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3F" w:rsidRDefault="00DD663F" w:rsidP="00DD663F">
      <w:pPr>
        <w:bidi/>
        <w:spacing w:after="0" w:line="240" w:lineRule="auto"/>
        <w:jc w:val="both"/>
        <w:rPr>
          <w:rFonts w:ascii="Traditional Arabic" w:hAnsi="Traditional Arabic" w:cs="Traditional Arabic"/>
          <w:b/>
          <w:bCs/>
          <w:sz w:val="76"/>
          <w:szCs w:val="76"/>
          <w:rtl/>
          <w:lang w:bidi="ar-EG"/>
        </w:rPr>
      </w:pPr>
      <w:r w:rsidRPr="009D31F1">
        <w:rPr>
          <w:rFonts w:ascii="Traditional Arabic" w:hAnsi="Traditional Arabic" w:cs="Traditional Arabic" w:hint="cs"/>
          <w:b/>
          <w:bCs/>
          <w:sz w:val="76"/>
          <w:szCs w:val="76"/>
          <w:rtl/>
          <w:lang w:bidi="ar-EG"/>
        </w:rPr>
        <w:t>مكانة اللغة العربية في الدعوة الإسلامية</w:t>
      </w:r>
    </w:p>
    <w:p w:rsidR="00DD663F" w:rsidRPr="00553FBD" w:rsidRDefault="00DD663F" w:rsidP="00DD663F">
      <w:pPr>
        <w:bidi/>
        <w:spacing w:after="0" w:line="240" w:lineRule="auto"/>
        <w:jc w:val="both"/>
        <w:rPr>
          <w:rFonts w:ascii="Traditional Arabic" w:hAnsi="Traditional Arabic" w:cs="Traditional Arabic"/>
          <w:b/>
          <w:bCs/>
          <w:sz w:val="32"/>
          <w:szCs w:val="32"/>
          <w:rtl/>
          <w:lang w:bidi="ar-EG"/>
        </w:rPr>
      </w:pP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r>
        <w:rPr>
          <w:rFonts w:ascii="Traditional Arabic" w:hAnsi="Traditional Arabic" w:cs="Traditional Arabic" w:hint="cs"/>
          <w:b/>
          <w:bCs/>
          <w:sz w:val="40"/>
          <w:szCs w:val="40"/>
          <w:rtl/>
          <w:lang w:bidi="ar-EG"/>
        </w:rPr>
        <w:tab/>
      </w:r>
    </w:p>
    <w:p w:rsidR="00DD663F" w:rsidRDefault="00DD663F" w:rsidP="00DD663F">
      <w:pPr>
        <w:bidi/>
        <w:spacing w:after="0" w:line="240" w:lineRule="auto"/>
        <w:jc w:val="center"/>
        <w:rPr>
          <w:rFonts w:ascii="Traditional Arabic" w:hAnsi="Traditional Arabic" w:cs="Traditional Arabic"/>
          <w:b/>
          <w:bCs/>
          <w:sz w:val="60"/>
          <w:szCs w:val="60"/>
          <w:rtl/>
          <w:lang w:bidi="ar-EG"/>
        </w:rPr>
      </w:pPr>
      <w:r w:rsidRPr="009D31F1">
        <w:rPr>
          <w:rFonts w:ascii="Traditional Arabic" w:hAnsi="Traditional Arabic" w:cs="Traditional Arabic" w:hint="cs"/>
          <w:b/>
          <w:bCs/>
          <w:sz w:val="60"/>
          <w:szCs w:val="60"/>
          <w:rtl/>
          <w:lang w:bidi="ar-EG"/>
        </w:rPr>
        <w:t>إعداد:</w:t>
      </w:r>
    </w:p>
    <w:p w:rsidR="00DD663F" w:rsidRPr="00553FBD" w:rsidRDefault="00DD663F" w:rsidP="00DD663F">
      <w:pPr>
        <w:bidi/>
        <w:spacing w:after="0" w:line="240" w:lineRule="auto"/>
        <w:jc w:val="both"/>
        <w:rPr>
          <w:rFonts w:ascii="Traditional Arabic" w:hAnsi="Traditional Arabic" w:cs="Traditional Arabic"/>
          <w:b/>
          <w:bCs/>
          <w:sz w:val="30"/>
          <w:szCs w:val="30"/>
          <w:rtl/>
          <w:lang w:bidi="ar-EG"/>
        </w:rPr>
      </w:pPr>
    </w:p>
    <w:p w:rsidR="00DD663F" w:rsidRDefault="00DD663F" w:rsidP="00DD663F">
      <w:pPr>
        <w:bidi/>
        <w:spacing w:after="0" w:line="240" w:lineRule="auto"/>
        <w:jc w:val="center"/>
        <w:rPr>
          <w:rFonts w:ascii="Traditional Arabic" w:hAnsi="Traditional Arabic" w:cs="Traditional Arabic"/>
          <w:b/>
          <w:bCs/>
          <w:sz w:val="60"/>
          <w:szCs w:val="60"/>
          <w:rtl/>
          <w:lang w:bidi="ar-EG"/>
        </w:rPr>
      </w:pPr>
      <w:r>
        <w:rPr>
          <w:rFonts w:ascii="Traditional Arabic" w:hAnsi="Traditional Arabic" w:cs="Traditional Arabic" w:hint="cs"/>
          <w:b/>
          <w:bCs/>
          <w:sz w:val="60"/>
          <w:szCs w:val="60"/>
          <w:rtl/>
          <w:lang w:bidi="ar-EG"/>
        </w:rPr>
        <w:t>أحمد فاروق إيندا</w:t>
      </w:r>
    </w:p>
    <w:p w:rsidR="00DD663F" w:rsidRDefault="00DD663F" w:rsidP="00DD663F">
      <w:pPr>
        <w:bidi/>
        <w:spacing w:after="0" w:line="240" w:lineRule="auto"/>
        <w:jc w:val="center"/>
        <w:rPr>
          <w:rFonts w:ascii="Traditional Arabic" w:hAnsi="Traditional Arabic" w:cs="Traditional Arabic"/>
          <w:b/>
          <w:bCs/>
          <w:sz w:val="60"/>
          <w:szCs w:val="60"/>
          <w:rtl/>
          <w:lang w:bidi="ar-EG"/>
        </w:rPr>
      </w:pPr>
      <w:r>
        <w:rPr>
          <w:rFonts w:ascii="Traditional Arabic" w:hAnsi="Traditional Arabic" w:cs="Traditional Arabic" w:hint="cs"/>
          <w:b/>
          <w:bCs/>
          <w:sz w:val="60"/>
          <w:szCs w:val="60"/>
          <w:rtl/>
          <w:lang w:bidi="ar-EG"/>
        </w:rPr>
        <w:t>21/1008</w:t>
      </w:r>
    </w:p>
    <w:p w:rsidR="00DD663F" w:rsidRPr="00553FBD" w:rsidRDefault="00DD663F" w:rsidP="00DD663F">
      <w:pPr>
        <w:bidi/>
        <w:spacing w:after="0" w:line="240" w:lineRule="auto"/>
        <w:jc w:val="both"/>
        <w:rPr>
          <w:rFonts w:ascii="Traditional Arabic" w:hAnsi="Traditional Arabic" w:cs="Traditional Arabic"/>
          <w:b/>
          <w:bCs/>
          <w:sz w:val="40"/>
          <w:szCs w:val="40"/>
          <w:rtl/>
          <w:lang w:bidi="ar-EG"/>
        </w:rPr>
      </w:pPr>
    </w:p>
    <w:p w:rsidR="00DD663F" w:rsidRPr="00A50F06" w:rsidRDefault="00DD663F" w:rsidP="00DD663F">
      <w:pPr>
        <w:bidi/>
        <w:spacing w:after="0" w:line="240" w:lineRule="auto"/>
        <w:jc w:val="both"/>
        <w:rPr>
          <w:rFonts w:ascii="Traditional Arabic" w:hAnsi="Traditional Arabic" w:cs="Traditional Arabic"/>
          <w:b/>
          <w:bCs/>
          <w:sz w:val="6"/>
          <w:szCs w:val="6"/>
          <w:rtl/>
          <w:lang w:bidi="ar-EG"/>
        </w:rPr>
      </w:pPr>
    </w:p>
    <w:p w:rsidR="00DD663F" w:rsidRPr="00A50F06" w:rsidRDefault="00DD663F" w:rsidP="00DD663F">
      <w:pPr>
        <w:bidi/>
        <w:spacing w:after="0" w:line="240" w:lineRule="auto"/>
        <w:jc w:val="center"/>
        <w:rPr>
          <w:rFonts w:ascii="Traditional Arabic" w:hAnsi="Traditional Arabic" w:cs="Traditional Arabic"/>
          <w:b/>
          <w:bCs/>
          <w:sz w:val="50"/>
          <w:szCs w:val="50"/>
          <w:rtl/>
        </w:rPr>
      </w:pPr>
      <w:r w:rsidRPr="00A50F06">
        <w:rPr>
          <w:rFonts w:ascii="Traditional Arabic" w:hAnsi="Traditional Arabic" w:cs="Traditional Arabic"/>
          <w:b/>
          <w:bCs/>
          <w:sz w:val="50"/>
          <w:szCs w:val="50"/>
          <w:rtl/>
        </w:rPr>
        <w:t>بحث مقدم إلى قسم اللغة العربية</w:t>
      </w:r>
      <w:r w:rsidRPr="00A50F06">
        <w:rPr>
          <w:rFonts w:ascii="Traditional Arabic" w:hAnsi="Traditional Arabic" w:cs="Traditional Arabic"/>
          <w:b/>
          <w:bCs/>
          <w:sz w:val="50"/>
          <w:szCs w:val="50"/>
        </w:rPr>
        <w:t xml:space="preserve"> </w:t>
      </w:r>
      <w:r w:rsidRPr="00A50F06">
        <w:rPr>
          <w:rFonts w:ascii="Traditional Arabic" w:hAnsi="Traditional Arabic" w:cs="Traditional Arabic"/>
          <w:b/>
          <w:bCs/>
          <w:sz w:val="50"/>
          <w:szCs w:val="50"/>
          <w:rtl/>
        </w:rPr>
        <w:t xml:space="preserve"> كلية التربية إلورن، لولاية كوارا،  </w:t>
      </w:r>
      <w:r w:rsidRPr="00A50F06">
        <w:rPr>
          <w:rFonts w:ascii="Traditional Arabic" w:hAnsi="Traditional Arabic" w:cs="Traditional Arabic" w:hint="cs"/>
          <w:b/>
          <w:bCs/>
          <w:sz w:val="50"/>
          <w:szCs w:val="50"/>
          <w:rtl/>
        </w:rPr>
        <w:t>تكملة لبعض المتطلبات</w:t>
      </w:r>
      <w:r w:rsidRPr="00A50F06">
        <w:rPr>
          <w:rFonts w:ascii="Traditional Arabic" w:hAnsi="Traditional Arabic" w:cs="Traditional Arabic"/>
          <w:b/>
          <w:bCs/>
          <w:sz w:val="50"/>
          <w:szCs w:val="50"/>
          <w:rtl/>
        </w:rPr>
        <w:t xml:space="preserve"> </w:t>
      </w:r>
      <w:r w:rsidRPr="00A50F06">
        <w:rPr>
          <w:rFonts w:ascii="Traditional Arabic" w:hAnsi="Traditional Arabic" w:cs="Traditional Arabic" w:hint="cs"/>
          <w:b/>
          <w:bCs/>
          <w:sz w:val="50"/>
          <w:szCs w:val="50"/>
          <w:rtl/>
        </w:rPr>
        <w:t>ل</w:t>
      </w:r>
      <w:r w:rsidRPr="00A50F06">
        <w:rPr>
          <w:rFonts w:ascii="Traditional Arabic" w:hAnsi="Traditional Arabic" w:cs="Traditional Arabic"/>
          <w:b/>
          <w:bCs/>
          <w:sz w:val="50"/>
          <w:szCs w:val="50"/>
          <w:rtl/>
        </w:rPr>
        <w:t>نيل شهادة ال</w:t>
      </w:r>
      <w:r w:rsidRPr="00A50F06">
        <w:rPr>
          <w:rFonts w:ascii="Traditional Arabic" w:hAnsi="Traditional Arabic" w:cs="Traditional Arabic" w:hint="cs"/>
          <w:b/>
          <w:bCs/>
          <w:sz w:val="50"/>
          <w:szCs w:val="50"/>
          <w:rtl/>
        </w:rPr>
        <w:t>تأهيل التربوي</w:t>
      </w:r>
      <w:r w:rsidRPr="00A50F06">
        <w:rPr>
          <w:rFonts w:ascii="Traditional Arabic" w:hAnsi="Traditional Arabic" w:cs="Traditional Arabic"/>
          <w:b/>
          <w:bCs/>
          <w:sz w:val="50"/>
          <w:szCs w:val="50"/>
          <w:rtl/>
        </w:rPr>
        <w:t xml:space="preserve"> (</w:t>
      </w:r>
      <w:r w:rsidRPr="00A50F06">
        <w:rPr>
          <w:rFonts w:ascii="Traditional Arabic" w:hAnsi="Traditional Arabic" w:cs="Traditional Arabic"/>
          <w:b/>
          <w:bCs/>
          <w:sz w:val="50"/>
          <w:szCs w:val="50"/>
        </w:rPr>
        <w:t>NCE</w:t>
      </w:r>
      <w:r w:rsidRPr="00A50F06">
        <w:rPr>
          <w:rFonts w:ascii="Traditional Arabic" w:hAnsi="Traditional Arabic" w:cs="Traditional Arabic"/>
          <w:b/>
          <w:bCs/>
          <w:sz w:val="50"/>
          <w:szCs w:val="50"/>
          <w:rtl/>
        </w:rPr>
        <w:t>) في تدريس اللغة العربية</w:t>
      </w:r>
      <w:r w:rsidRPr="00A50F06">
        <w:rPr>
          <w:rFonts w:ascii="Traditional Arabic" w:hAnsi="Traditional Arabic" w:cs="Traditional Arabic" w:hint="cs"/>
          <w:b/>
          <w:bCs/>
          <w:sz w:val="50"/>
          <w:szCs w:val="50"/>
          <w:rtl/>
        </w:rPr>
        <w:t>.</w:t>
      </w:r>
    </w:p>
    <w:p w:rsidR="00DD663F" w:rsidRPr="00FB0C61" w:rsidRDefault="00DD663F" w:rsidP="00DD663F">
      <w:pPr>
        <w:bidi/>
        <w:spacing w:after="0" w:line="240" w:lineRule="auto"/>
        <w:jc w:val="both"/>
        <w:rPr>
          <w:rFonts w:ascii="Traditional Arabic" w:hAnsi="Traditional Arabic" w:cs="Traditional Arabic"/>
          <w:b/>
          <w:bCs/>
          <w:sz w:val="38"/>
          <w:szCs w:val="38"/>
          <w:rtl/>
        </w:rPr>
      </w:pPr>
    </w:p>
    <w:p w:rsidR="00DD663F" w:rsidRPr="00A50F06" w:rsidRDefault="00DD663F" w:rsidP="00DD663F">
      <w:pPr>
        <w:bidi/>
        <w:spacing w:after="0" w:line="240" w:lineRule="auto"/>
        <w:jc w:val="center"/>
        <w:rPr>
          <w:rFonts w:ascii="Traditional Arabic" w:hAnsi="Traditional Arabic" w:cs="Traditional Arabic"/>
          <w:b/>
          <w:bCs/>
          <w:sz w:val="70"/>
          <w:szCs w:val="70"/>
          <w:rtl/>
        </w:rPr>
      </w:pPr>
      <w:r w:rsidRPr="00A50F06">
        <w:rPr>
          <w:rFonts w:ascii="Traditional Arabic" w:hAnsi="Traditional Arabic" w:cs="Traditional Arabic"/>
          <w:b/>
          <w:bCs/>
          <w:sz w:val="70"/>
          <w:szCs w:val="70"/>
          <w:rtl/>
        </w:rPr>
        <w:t>تحت إشراف</w:t>
      </w:r>
      <w:r w:rsidRPr="00A50F06">
        <w:rPr>
          <w:rFonts w:ascii="Traditional Arabic" w:hAnsi="Traditional Arabic" w:cs="Traditional Arabic" w:hint="cs"/>
          <w:b/>
          <w:bCs/>
          <w:sz w:val="70"/>
          <w:szCs w:val="70"/>
          <w:rtl/>
        </w:rPr>
        <w:t>:</w:t>
      </w:r>
    </w:p>
    <w:p w:rsidR="00DD663F" w:rsidRPr="00B04B65" w:rsidRDefault="00DD663F" w:rsidP="00DD663F">
      <w:pPr>
        <w:bidi/>
        <w:spacing w:after="0" w:line="240" w:lineRule="auto"/>
        <w:ind w:left="2880" w:firstLine="720"/>
        <w:jc w:val="both"/>
        <w:rPr>
          <w:rFonts w:ascii="Traditional Arabic" w:hAnsi="Traditional Arabic" w:cs="Traditional Arabic"/>
          <w:b/>
          <w:bCs/>
          <w:sz w:val="4"/>
          <w:szCs w:val="4"/>
        </w:rPr>
      </w:pPr>
    </w:p>
    <w:p w:rsidR="00DD663F" w:rsidRPr="00A50F06" w:rsidRDefault="00DD663F" w:rsidP="00DD663F">
      <w:pPr>
        <w:bidi/>
        <w:spacing w:after="0" w:line="240" w:lineRule="auto"/>
        <w:jc w:val="both"/>
        <w:rPr>
          <w:rFonts w:ascii="Traditional Arabic" w:hAnsi="Traditional Arabic" w:cs="Traditional Arabic"/>
          <w:b/>
          <w:bCs/>
          <w:sz w:val="56"/>
          <w:szCs w:val="56"/>
          <w:rtl/>
        </w:rPr>
      </w:pPr>
      <w:r>
        <w:rPr>
          <w:rFonts w:ascii="Traditional Arabic" w:hAnsi="Traditional Arabic" w:cs="Traditional Arabic"/>
          <w:b/>
          <w:bCs/>
          <w:sz w:val="56"/>
          <w:szCs w:val="56"/>
        </w:rPr>
        <w:t xml:space="preserve">  </w:t>
      </w:r>
      <w:r w:rsidRPr="00A50F06">
        <w:rPr>
          <w:rFonts w:ascii="Traditional Arabic" w:hAnsi="Traditional Arabic" w:cs="Traditional Arabic" w:hint="cs"/>
          <w:b/>
          <w:bCs/>
          <w:sz w:val="56"/>
          <w:szCs w:val="56"/>
          <w:rtl/>
        </w:rPr>
        <w:t>الشيخ الإمام عبد الواحد جبريل سليمان الفلاني الأدبي</w:t>
      </w:r>
    </w:p>
    <w:p w:rsidR="00DD663F" w:rsidRPr="00A50F06" w:rsidRDefault="00DD663F" w:rsidP="00DD663F">
      <w:pPr>
        <w:bidi/>
        <w:spacing w:after="0" w:line="240" w:lineRule="auto"/>
        <w:ind w:left="720" w:firstLine="720"/>
        <w:jc w:val="both"/>
        <w:rPr>
          <w:rFonts w:ascii="Traditional Arabic" w:hAnsi="Traditional Arabic" w:cs="Traditional Arabic"/>
          <w:b/>
          <w:bCs/>
          <w:sz w:val="12"/>
          <w:szCs w:val="12"/>
          <w:rtl/>
        </w:rPr>
      </w:pPr>
    </w:p>
    <w:p w:rsidR="00DD663F" w:rsidRPr="00A50F06" w:rsidRDefault="00DD663F" w:rsidP="00DD663F">
      <w:pPr>
        <w:bidi/>
        <w:spacing w:after="0" w:line="240" w:lineRule="auto"/>
        <w:jc w:val="both"/>
        <w:rPr>
          <w:rFonts w:ascii="Traditional Arabic" w:hAnsi="Traditional Arabic" w:cs="Traditional Arabic"/>
          <w:b/>
          <w:bCs/>
          <w:sz w:val="54"/>
          <w:szCs w:val="54"/>
          <w:rtl/>
        </w:rPr>
      </w:pPr>
      <w:r w:rsidRPr="00A50F06">
        <w:rPr>
          <w:rFonts w:ascii="Traditional Arabic" w:hAnsi="Traditional Arabic" w:cs="Traditional Arabic" w:hint="cs"/>
          <w:b/>
          <w:bCs/>
          <w:sz w:val="54"/>
          <w:szCs w:val="54"/>
          <w:rtl/>
        </w:rPr>
        <w:t xml:space="preserve">   </w:t>
      </w:r>
      <w:r w:rsidRPr="00A50F06">
        <w:rPr>
          <w:rFonts w:ascii="Traditional Arabic" w:hAnsi="Traditional Arabic" w:cs="Traditional Arabic"/>
          <w:b/>
          <w:bCs/>
          <w:sz w:val="54"/>
          <w:szCs w:val="54"/>
        </w:rPr>
        <w:tab/>
      </w:r>
      <w:r w:rsidRPr="00A50F06">
        <w:rPr>
          <w:rFonts w:ascii="Traditional Arabic" w:hAnsi="Traditional Arabic" w:cs="Traditional Arabic"/>
          <w:b/>
          <w:bCs/>
          <w:sz w:val="54"/>
          <w:szCs w:val="54"/>
        </w:rPr>
        <w:tab/>
      </w:r>
      <w:r w:rsidRPr="00A50F06">
        <w:rPr>
          <w:rFonts w:ascii="Traditional Arabic" w:hAnsi="Traditional Arabic" w:cs="Traditional Arabic"/>
          <w:b/>
          <w:bCs/>
          <w:sz w:val="54"/>
          <w:szCs w:val="54"/>
        </w:rPr>
        <w:tab/>
      </w:r>
      <w:r w:rsidRPr="00A50F06">
        <w:rPr>
          <w:rFonts w:ascii="Traditional Arabic" w:hAnsi="Traditional Arabic" w:cs="Traditional Arabic"/>
          <w:b/>
          <w:bCs/>
          <w:sz w:val="54"/>
          <w:szCs w:val="54"/>
        </w:rPr>
        <w:tab/>
      </w:r>
      <w:r w:rsidRPr="00A50F06">
        <w:rPr>
          <w:rFonts w:ascii="Traditional Arabic" w:hAnsi="Traditional Arabic" w:cs="Traditional Arabic"/>
          <w:b/>
          <w:bCs/>
          <w:sz w:val="54"/>
          <w:szCs w:val="54"/>
        </w:rPr>
        <w:tab/>
      </w:r>
      <w:r w:rsidRPr="00A50F06">
        <w:rPr>
          <w:rFonts w:ascii="Traditional Arabic" w:hAnsi="Traditional Arabic" w:cs="Traditional Arabic" w:hint="cs"/>
          <w:b/>
          <w:bCs/>
          <w:sz w:val="54"/>
          <w:szCs w:val="54"/>
          <w:rtl/>
        </w:rPr>
        <w:t>2024م/ 1445ه</w:t>
      </w:r>
    </w:p>
    <w:p w:rsidR="003B0D0D" w:rsidRPr="00FC3ED3" w:rsidRDefault="003B0D0D" w:rsidP="003B0D0D">
      <w:pPr>
        <w:bidi/>
        <w:spacing w:after="0" w:line="360" w:lineRule="auto"/>
        <w:jc w:val="center"/>
        <w:rPr>
          <w:rFonts w:ascii="Bookman Old Style" w:hAnsi="Bookman Old Style" w:cs="Traditional Arabic"/>
          <w:b/>
          <w:bCs/>
          <w:sz w:val="48"/>
          <w:szCs w:val="48"/>
          <w:lang w:bidi="ar-EG"/>
        </w:rPr>
      </w:pPr>
      <w:r w:rsidRPr="00FC3ED3">
        <w:rPr>
          <w:rFonts w:ascii="Bookman Old Style" w:hAnsi="Bookman Old Style" w:cs="Traditional Arabic"/>
          <w:b/>
          <w:bCs/>
          <w:sz w:val="48"/>
          <w:szCs w:val="48"/>
          <w:lang w:bidi="ar-EG"/>
        </w:rPr>
        <w:lastRenderedPageBreak/>
        <w:t>POSITION OF ARABIC LANGUAGE IN ISLAMIC PREACHING</w:t>
      </w:r>
    </w:p>
    <w:p w:rsidR="003B0D0D" w:rsidRDefault="003B0D0D" w:rsidP="003B0D0D">
      <w:pPr>
        <w:spacing w:after="0" w:line="360" w:lineRule="auto"/>
        <w:jc w:val="both"/>
        <w:rPr>
          <w:rFonts w:ascii="Bookman Old Style" w:hAnsi="Bookman Old Style" w:cs="Traditional Arabic"/>
          <w:b/>
          <w:bCs/>
          <w:sz w:val="10"/>
          <w:szCs w:val="10"/>
          <w:rtl/>
          <w:lang w:bidi="ar-EG"/>
        </w:rPr>
      </w:pPr>
    </w:p>
    <w:p w:rsidR="003B0D0D" w:rsidRDefault="003B0D0D" w:rsidP="003B0D0D">
      <w:pPr>
        <w:spacing w:after="0" w:line="360" w:lineRule="auto"/>
        <w:jc w:val="both"/>
        <w:rPr>
          <w:rFonts w:ascii="Bookman Old Style" w:hAnsi="Bookman Old Style" w:cs="Traditional Arabic"/>
          <w:b/>
          <w:bCs/>
          <w:sz w:val="10"/>
          <w:szCs w:val="10"/>
          <w:rtl/>
          <w:lang w:bidi="ar-EG"/>
        </w:rPr>
      </w:pPr>
    </w:p>
    <w:p w:rsidR="003B0D0D" w:rsidRPr="00FC3ED3" w:rsidRDefault="003B0D0D" w:rsidP="003B0D0D">
      <w:pPr>
        <w:spacing w:after="0" w:line="360" w:lineRule="auto"/>
        <w:jc w:val="both"/>
        <w:rPr>
          <w:rFonts w:ascii="Bookman Old Style" w:hAnsi="Bookman Old Style" w:cs="Traditional Arabic"/>
          <w:b/>
          <w:bCs/>
          <w:sz w:val="10"/>
          <w:szCs w:val="10"/>
          <w:rtl/>
          <w:lang w:bidi="ar-EG"/>
        </w:rPr>
      </w:pPr>
    </w:p>
    <w:p w:rsidR="003B0D0D" w:rsidRDefault="003B0D0D" w:rsidP="003B0D0D">
      <w:pPr>
        <w:bidi/>
        <w:spacing w:after="0" w:line="240" w:lineRule="auto"/>
        <w:jc w:val="center"/>
        <w:rPr>
          <w:rFonts w:ascii="Monotype Corsiva" w:hAnsi="Monotype Corsiva" w:cs="Traditional Arabic"/>
          <w:b/>
          <w:bCs/>
          <w:sz w:val="42"/>
          <w:szCs w:val="42"/>
          <w:rtl/>
          <w:lang w:bidi="ar-EG"/>
        </w:rPr>
      </w:pPr>
      <w:r w:rsidRPr="00FC3ED3">
        <w:rPr>
          <w:rFonts w:ascii="Monotype Corsiva" w:hAnsi="Monotype Corsiva" w:cs="Traditional Arabic"/>
          <w:b/>
          <w:bCs/>
          <w:sz w:val="42"/>
          <w:szCs w:val="42"/>
          <w:lang w:bidi="ar-EG"/>
        </w:rPr>
        <w:t>BY</w:t>
      </w:r>
    </w:p>
    <w:p w:rsidR="003B0D0D" w:rsidRDefault="003B0D0D" w:rsidP="003B0D0D">
      <w:pPr>
        <w:bidi/>
        <w:spacing w:after="0" w:line="240" w:lineRule="auto"/>
        <w:jc w:val="center"/>
        <w:rPr>
          <w:rFonts w:ascii="Monotype Corsiva" w:hAnsi="Monotype Corsiva" w:cs="Traditional Arabic"/>
          <w:b/>
          <w:bCs/>
          <w:sz w:val="42"/>
          <w:szCs w:val="42"/>
          <w:rtl/>
          <w:lang w:bidi="ar-EG"/>
        </w:rPr>
      </w:pPr>
    </w:p>
    <w:p w:rsidR="003B0D0D" w:rsidRPr="00FC3ED3" w:rsidRDefault="003B0D0D" w:rsidP="003B0D0D">
      <w:pPr>
        <w:bidi/>
        <w:spacing w:after="0" w:line="240" w:lineRule="auto"/>
        <w:jc w:val="center"/>
        <w:rPr>
          <w:rFonts w:ascii="Monotype Corsiva" w:hAnsi="Monotype Corsiva" w:cs="Traditional Arabic"/>
          <w:b/>
          <w:bCs/>
          <w:sz w:val="42"/>
          <w:szCs w:val="42"/>
          <w:lang w:bidi="ar-EG"/>
        </w:rPr>
      </w:pPr>
    </w:p>
    <w:p w:rsidR="003B0D0D" w:rsidRPr="00A14132" w:rsidRDefault="003B0D0D" w:rsidP="003B0D0D">
      <w:pPr>
        <w:bidi/>
        <w:spacing w:after="0" w:line="240" w:lineRule="auto"/>
        <w:jc w:val="center"/>
        <w:rPr>
          <w:rFonts w:ascii="Bookman Old Style" w:hAnsi="Bookman Old Style" w:cs="Traditional Arabic"/>
          <w:sz w:val="2"/>
          <w:szCs w:val="2"/>
          <w:lang w:bidi="ar-EG"/>
        </w:rPr>
      </w:pPr>
    </w:p>
    <w:p w:rsidR="003B0D0D" w:rsidRPr="00FC3ED3" w:rsidRDefault="00D31E72" w:rsidP="00CE46B9">
      <w:pPr>
        <w:spacing w:after="0" w:line="240" w:lineRule="auto"/>
        <w:jc w:val="center"/>
        <w:rPr>
          <w:rFonts w:ascii="Bookman Old Style" w:hAnsi="Bookman Old Style" w:cs="Traditional Arabic"/>
          <w:b/>
          <w:bCs/>
          <w:sz w:val="64"/>
          <w:szCs w:val="64"/>
          <w:lang w:bidi="ar-EG"/>
        </w:rPr>
      </w:pPr>
      <w:r>
        <w:rPr>
          <w:rFonts w:ascii="Bookman Old Style" w:hAnsi="Bookman Old Style" w:cs="Traditional Arabic"/>
          <w:b/>
          <w:bCs/>
          <w:sz w:val="64"/>
          <w:szCs w:val="64"/>
          <w:lang w:bidi="ar-EG"/>
        </w:rPr>
        <w:t>HAM</w:t>
      </w:r>
      <w:r w:rsidR="00CE46B9">
        <w:rPr>
          <w:rFonts w:ascii="Bookman Old Style" w:hAnsi="Bookman Old Style" w:cs="Traditional Arabic"/>
          <w:b/>
          <w:bCs/>
          <w:sz w:val="64"/>
          <w:szCs w:val="64"/>
          <w:lang w:bidi="ar-EG"/>
        </w:rPr>
        <w:t>ME</w:t>
      </w:r>
      <w:r>
        <w:rPr>
          <w:rFonts w:ascii="Bookman Old Style" w:hAnsi="Bookman Old Style" w:cs="Traditional Arabic"/>
          <w:b/>
          <w:bCs/>
          <w:sz w:val="64"/>
          <w:szCs w:val="64"/>
          <w:lang w:bidi="ar-EG"/>
        </w:rPr>
        <w:t>D FARUQ IYANDA</w:t>
      </w:r>
    </w:p>
    <w:p w:rsidR="003B0D0D" w:rsidRPr="00FC3ED3" w:rsidRDefault="00CE46B9" w:rsidP="00CE46B9">
      <w:pPr>
        <w:bidi/>
        <w:spacing w:after="0" w:line="240" w:lineRule="auto"/>
        <w:jc w:val="center"/>
        <w:rPr>
          <w:rFonts w:ascii="Bookman Old Style" w:hAnsi="Bookman Old Style" w:cs="Traditional Arabic"/>
          <w:b/>
          <w:bCs/>
          <w:sz w:val="42"/>
          <w:szCs w:val="42"/>
          <w:lang w:bidi="ar-EG"/>
        </w:rPr>
      </w:pPr>
      <w:r>
        <w:rPr>
          <w:rFonts w:ascii="Bookman Old Style" w:hAnsi="Bookman Old Style" w:cs="Traditional Arabic"/>
          <w:b/>
          <w:bCs/>
          <w:sz w:val="42"/>
          <w:szCs w:val="42"/>
          <w:lang w:bidi="ar-EG"/>
        </w:rPr>
        <w:t>MATRIC NO: 2021/1008</w:t>
      </w:r>
    </w:p>
    <w:p w:rsidR="003B0D0D" w:rsidRPr="00A14132" w:rsidRDefault="003B0D0D" w:rsidP="003B0D0D">
      <w:pPr>
        <w:bidi/>
        <w:spacing w:after="0" w:line="240" w:lineRule="auto"/>
        <w:jc w:val="center"/>
        <w:rPr>
          <w:rFonts w:ascii="Bookman Old Style" w:hAnsi="Bookman Old Style" w:cs="Traditional Arabic"/>
          <w:sz w:val="48"/>
          <w:szCs w:val="48"/>
          <w:lang w:bidi="ar-EG"/>
        </w:rPr>
      </w:pPr>
    </w:p>
    <w:p w:rsidR="003B0D0D" w:rsidRPr="00A14132" w:rsidRDefault="003B0D0D" w:rsidP="003B0D0D">
      <w:pPr>
        <w:bidi/>
        <w:spacing w:after="0" w:line="240" w:lineRule="auto"/>
        <w:jc w:val="both"/>
        <w:rPr>
          <w:rFonts w:ascii="Bookman Old Style" w:hAnsi="Bookman Old Style" w:cs="Traditional Arabic"/>
          <w:b/>
          <w:bCs/>
          <w:sz w:val="24"/>
          <w:szCs w:val="24"/>
          <w:lang w:bidi="ar-EG"/>
        </w:rPr>
      </w:pPr>
    </w:p>
    <w:p w:rsidR="003B0D0D" w:rsidRDefault="003B0D0D" w:rsidP="003B0D0D">
      <w:pPr>
        <w:bidi/>
        <w:spacing w:after="0" w:line="360" w:lineRule="auto"/>
        <w:jc w:val="center"/>
        <w:rPr>
          <w:rFonts w:ascii="Bookman Old Style" w:hAnsi="Bookman Old Style" w:cs="Traditional Arabic"/>
          <w:b/>
          <w:bCs/>
          <w:sz w:val="32"/>
          <w:szCs w:val="32"/>
          <w:lang w:bidi="ar-EG"/>
        </w:rPr>
      </w:pPr>
      <w:r w:rsidRPr="008C4D61">
        <w:rPr>
          <w:rFonts w:ascii="Bookman Old Style" w:hAnsi="Bookman Old Style" w:cs="Traditional Arabic"/>
          <w:b/>
          <w:bCs/>
          <w:sz w:val="32"/>
          <w:szCs w:val="32"/>
          <w:lang w:bidi="ar-EG"/>
        </w:rPr>
        <w:t>A RESERCH PROJECT SUBMITED TO THE DEPARTMENT OF ARABIC AND ISLAMIC STUDEIS KWARA STATE COLLEGE OF EDUCATION ILORIN</w:t>
      </w:r>
    </w:p>
    <w:p w:rsidR="003B0D0D" w:rsidRPr="00B223CD" w:rsidRDefault="003B0D0D" w:rsidP="003B0D0D">
      <w:pPr>
        <w:bidi/>
        <w:spacing w:line="360" w:lineRule="auto"/>
        <w:jc w:val="center"/>
        <w:rPr>
          <w:rFonts w:ascii="Bookman Old Style" w:eastAsia="Calibri" w:hAnsi="Bookman Old Style" w:cs="Traditional Arabic"/>
          <w:b/>
          <w:bCs/>
          <w:sz w:val="36"/>
          <w:szCs w:val="36"/>
          <w:lang w:bidi="ar-EG"/>
        </w:rPr>
      </w:pPr>
      <w:r w:rsidRPr="00B223CD">
        <w:rPr>
          <w:rFonts w:ascii="Bookman Old Style" w:eastAsia="Calibri" w:hAnsi="Bookman Old Style" w:cs="Traditional Arabic"/>
          <w:b/>
          <w:bCs/>
          <w:sz w:val="28"/>
          <w:szCs w:val="28"/>
        </w:rPr>
        <w:t>IN PARTIAL FULFILLMENT OF THE REQUIREMENTS FOR THE AWARD OF NATIONAL CERTIFICATE IN EDUCATION (NCE)</w:t>
      </w:r>
      <w:r w:rsidRPr="008721E7">
        <w:rPr>
          <w:rFonts w:ascii="Bookman Old Style" w:eastAsia="Calibri" w:hAnsi="Bookman Old Style" w:cs="Traditional Arabic"/>
          <w:b/>
          <w:bCs/>
          <w:sz w:val="28"/>
          <w:szCs w:val="28"/>
        </w:rPr>
        <w:t xml:space="preserve"> </w:t>
      </w:r>
    </w:p>
    <w:p w:rsidR="003B0D0D" w:rsidRPr="00FC3ED3" w:rsidRDefault="003B0D0D" w:rsidP="003B0D0D">
      <w:pPr>
        <w:bidi/>
        <w:spacing w:after="0" w:line="240" w:lineRule="auto"/>
        <w:jc w:val="center"/>
        <w:rPr>
          <w:rFonts w:ascii="Bookman Old Style" w:hAnsi="Bookman Old Style" w:cs="Traditional Arabic"/>
          <w:b/>
          <w:bCs/>
          <w:sz w:val="32"/>
          <w:szCs w:val="32"/>
          <w:rtl/>
          <w:lang w:bidi="ar-EG"/>
        </w:rPr>
      </w:pPr>
      <w:r>
        <w:rPr>
          <w:rFonts w:ascii="Bookman Old Style" w:hAnsi="Bookman Old Style" w:cs="Traditional Arabic"/>
          <w:b/>
          <w:bCs/>
          <w:sz w:val="32"/>
          <w:szCs w:val="32"/>
          <w:lang w:bidi="ar-EG"/>
        </w:rPr>
        <w:t xml:space="preserve"> JULY, 2024</w:t>
      </w:r>
      <w:r>
        <w:rPr>
          <w:rFonts w:ascii="Bookman Old Style" w:hAnsi="Bookman Old Style" w:cs="Traditional Arabic"/>
          <w:b/>
          <w:bCs/>
          <w:sz w:val="32"/>
          <w:szCs w:val="32"/>
          <w:lang w:bidi="ar-EG"/>
        </w:rPr>
        <w:tab/>
      </w:r>
      <w:r>
        <w:rPr>
          <w:rFonts w:ascii="Bookman Old Style" w:hAnsi="Bookman Old Style" w:cs="Traditional Arabic"/>
          <w:b/>
          <w:bCs/>
          <w:sz w:val="32"/>
          <w:szCs w:val="32"/>
          <w:lang w:bidi="ar-EG"/>
        </w:rPr>
        <w:tab/>
      </w:r>
      <w:r>
        <w:rPr>
          <w:rFonts w:ascii="Bookman Old Style" w:hAnsi="Bookman Old Style" w:cs="Traditional Arabic"/>
          <w:b/>
          <w:bCs/>
          <w:sz w:val="32"/>
          <w:szCs w:val="32"/>
          <w:lang w:bidi="ar-EG"/>
        </w:rPr>
        <w:tab/>
      </w:r>
      <w:r>
        <w:rPr>
          <w:rFonts w:ascii="Bookman Old Style" w:hAnsi="Bookman Old Style" w:cs="Traditional Arabic"/>
          <w:b/>
          <w:bCs/>
          <w:sz w:val="32"/>
          <w:szCs w:val="32"/>
          <w:lang w:bidi="ar-EG"/>
        </w:rPr>
        <w:tab/>
      </w:r>
      <w:r>
        <w:rPr>
          <w:rFonts w:ascii="Bookman Old Style" w:hAnsi="Bookman Old Style" w:cs="Traditional Arabic"/>
          <w:b/>
          <w:bCs/>
          <w:sz w:val="32"/>
          <w:szCs w:val="32"/>
          <w:lang w:bidi="ar-EG"/>
        </w:rPr>
        <w:tab/>
      </w:r>
      <w:r>
        <w:rPr>
          <w:rFonts w:ascii="Bookman Old Style" w:hAnsi="Bookman Old Style" w:cs="Traditional Arabic"/>
          <w:b/>
          <w:bCs/>
          <w:sz w:val="32"/>
          <w:szCs w:val="32"/>
          <w:lang w:bidi="ar-EG"/>
        </w:rPr>
        <w:tab/>
      </w:r>
    </w:p>
    <w:p w:rsidR="003B0D0D" w:rsidRDefault="003B0D0D" w:rsidP="003B0D0D">
      <w:pPr>
        <w:bidi/>
        <w:spacing w:after="0" w:line="240" w:lineRule="auto"/>
        <w:jc w:val="both"/>
        <w:rPr>
          <w:rFonts w:ascii="Traditional Arabic" w:hAnsi="Traditional Arabic" w:cs="Traditional Arabic"/>
          <w:b/>
          <w:bCs/>
          <w:sz w:val="40"/>
          <w:szCs w:val="40"/>
          <w:rtl/>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Pr="00982B67" w:rsidRDefault="003B0D0D" w:rsidP="003B0D0D">
      <w:pPr>
        <w:jc w:val="center"/>
        <w:rPr>
          <w:rFonts w:ascii="Traditional Arabic" w:hAnsi="Traditional Arabic" w:cs="Traditional Arabic"/>
          <w:b/>
          <w:bCs/>
          <w:sz w:val="68"/>
          <w:szCs w:val="68"/>
          <w:rtl/>
        </w:rPr>
      </w:pPr>
      <w:r>
        <w:rPr>
          <w:rFonts w:ascii="Traditional Arabic" w:hAnsi="Traditional Arabic" w:cs="Traditional Arabic"/>
          <w:b/>
          <w:bCs/>
          <w:sz w:val="68"/>
          <w:szCs w:val="68"/>
        </w:rPr>
        <w:br w:type="page"/>
      </w:r>
      <w:r w:rsidRPr="00982B67">
        <w:rPr>
          <w:rFonts w:ascii="Traditional Arabic" w:hAnsi="Traditional Arabic" w:cs="Traditional Arabic"/>
          <w:b/>
          <w:bCs/>
          <w:sz w:val="68"/>
          <w:szCs w:val="68"/>
          <w:rtl/>
        </w:rPr>
        <w:lastRenderedPageBreak/>
        <w:t>شهادة المشرف</w:t>
      </w:r>
    </w:p>
    <w:p w:rsidR="003B0D0D" w:rsidRPr="009A33A0" w:rsidRDefault="003B0D0D" w:rsidP="00D31E72">
      <w:pPr>
        <w:bidi/>
        <w:spacing w:after="0" w:line="240" w:lineRule="auto"/>
        <w:jc w:val="both"/>
        <w:rPr>
          <w:rFonts w:ascii="Traditional Arabic" w:hAnsi="Traditional Arabic" w:cs="Traditional Arabic"/>
          <w:color w:val="000000"/>
          <w:sz w:val="40"/>
          <w:szCs w:val="40"/>
          <w:rtl/>
        </w:rPr>
      </w:pPr>
      <w:r w:rsidRPr="009A33A0">
        <w:rPr>
          <w:rFonts w:ascii="Traditional Arabic" w:hAnsi="Traditional Arabic" w:cs="Traditional Arabic"/>
          <w:color w:val="000000"/>
          <w:sz w:val="40"/>
          <w:szCs w:val="40"/>
          <w:rtl/>
        </w:rPr>
        <w:t xml:space="preserve">أشهد </w:t>
      </w:r>
      <w:r>
        <w:rPr>
          <w:rFonts w:ascii="Traditional Arabic" w:hAnsi="Traditional Arabic" w:cs="Traditional Arabic" w:hint="cs"/>
          <w:color w:val="000000"/>
          <w:sz w:val="40"/>
          <w:szCs w:val="40"/>
          <w:rtl/>
        </w:rPr>
        <w:t>ب</w:t>
      </w:r>
      <w:r w:rsidRPr="009A33A0">
        <w:rPr>
          <w:rFonts w:ascii="Traditional Arabic" w:hAnsi="Traditional Arabic" w:cs="Traditional Arabic"/>
          <w:color w:val="000000"/>
          <w:sz w:val="40"/>
          <w:szCs w:val="40"/>
          <w:rtl/>
        </w:rPr>
        <w:t>أن الطالب "</w:t>
      </w:r>
      <w:r w:rsidRPr="00EC594A">
        <w:rPr>
          <w:rFonts w:ascii="Traditional Arabic" w:hAnsi="Traditional Arabic" w:cs="Traditional Arabic" w:hint="cs"/>
          <w:b/>
          <w:bCs/>
          <w:color w:val="000000"/>
          <w:sz w:val="40"/>
          <w:szCs w:val="40"/>
          <w:rtl/>
        </w:rPr>
        <w:t xml:space="preserve">أحمد فاروق </w:t>
      </w:r>
      <w:r w:rsidR="00D31E72">
        <w:rPr>
          <w:rFonts w:ascii="Traditional Arabic" w:hAnsi="Traditional Arabic" w:cs="Traditional Arabic" w:hint="cs"/>
          <w:b/>
          <w:bCs/>
          <w:color w:val="000000"/>
          <w:sz w:val="40"/>
          <w:szCs w:val="40"/>
          <w:rtl/>
        </w:rPr>
        <w:t>إيندا</w:t>
      </w:r>
      <w:r>
        <w:rPr>
          <w:rFonts w:ascii="Traditional Arabic" w:hAnsi="Traditional Arabic" w:cs="Traditional Arabic" w:hint="cs"/>
          <w:color w:val="000000"/>
          <w:sz w:val="40"/>
          <w:szCs w:val="40"/>
          <w:rtl/>
        </w:rPr>
        <w:t xml:space="preserve"> </w:t>
      </w:r>
      <w:r w:rsidRPr="009A33A0">
        <w:rPr>
          <w:rFonts w:ascii="Traditional Arabic" w:hAnsi="Traditional Arabic" w:cs="Traditional Arabic"/>
          <w:color w:val="000000"/>
          <w:sz w:val="40"/>
          <w:szCs w:val="40"/>
          <w:rtl/>
        </w:rPr>
        <w:t xml:space="preserve"> </w:t>
      </w:r>
      <w:r>
        <w:rPr>
          <w:rFonts w:ascii="Traditional Arabic" w:hAnsi="Traditional Arabic" w:cs="Traditional Arabic" w:hint="cs"/>
          <w:color w:val="000000"/>
          <w:sz w:val="40"/>
          <w:szCs w:val="40"/>
          <w:rtl/>
        </w:rPr>
        <w:t>رقم</w:t>
      </w:r>
      <w:r>
        <w:rPr>
          <w:rFonts w:ascii="Traditional Arabic" w:hAnsi="Traditional Arabic" w:cs="Traditional Arabic"/>
          <w:color w:val="000000"/>
          <w:sz w:val="40"/>
          <w:szCs w:val="40"/>
        </w:rPr>
        <w:t xml:space="preserve"> </w:t>
      </w:r>
      <w:r>
        <w:rPr>
          <w:rFonts w:ascii="Traditional Arabic" w:hAnsi="Traditional Arabic" w:cs="Traditional Arabic" w:hint="cs"/>
          <w:color w:val="000000"/>
          <w:sz w:val="40"/>
          <w:szCs w:val="40"/>
          <w:rtl/>
        </w:rPr>
        <w:t xml:space="preserve">21/1008: </w:t>
      </w:r>
      <w:r w:rsidRPr="009A33A0">
        <w:rPr>
          <w:rFonts w:ascii="Traditional Arabic" w:hAnsi="Traditional Arabic" w:cs="Traditional Arabic"/>
          <w:color w:val="000000"/>
          <w:sz w:val="40"/>
          <w:szCs w:val="40"/>
          <w:rtl/>
        </w:rPr>
        <w:t xml:space="preserve"> قام بكتابة هذا البحث</w:t>
      </w:r>
      <w:r>
        <w:rPr>
          <w:rFonts w:ascii="Traditional Arabic" w:hAnsi="Traditional Arabic" w:cs="Traditional Arabic" w:hint="cs"/>
          <w:color w:val="000000"/>
          <w:sz w:val="40"/>
          <w:szCs w:val="40"/>
          <w:rtl/>
        </w:rPr>
        <w:t xml:space="preserve"> المتواضع المعنون بـــــــــ </w:t>
      </w:r>
      <w:r w:rsidRPr="00842067">
        <w:rPr>
          <w:rFonts w:ascii="Traditional Arabic" w:hAnsi="Traditional Arabic" w:cs="Traditional Arabic" w:hint="cs"/>
          <w:b/>
          <w:bCs/>
          <w:color w:val="000000"/>
          <w:sz w:val="40"/>
          <w:szCs w:val="40"/>
          <w:rtl/>
        </w:rPr>
        <w:t>" مكانة اللغة العربية في الدعوة الإسلامية"</w:t>
      </w:r>
      <w:r w:rsidRPr="009A33A0">
        <w:rPr>
          <w:rFonts w:ascii="Traditional Arabic" w:hAnsi="Traditional Arabic" w:cs="Traditional Arabic"/>
          <w:color w:val="000000"/>
          <w:sz w:val="40"/>
          <w:szCs w:val="40"/>
          <w:rtl/>
        </w:rPr>
        <w:t xml:space="preserve"> وأني أشرفت عليه للحصول على شهادة</w:t>
      </w:r>
      <w:r>
        <w:rPr>
          <w:rFonts w:ascii="Traditional Arabic" w:hAnsi="Traditional Arabic" w:cs="Traditional Arabic" w:hint="cs"/>
          <w:color w:val="000000"/>
          <w:sz w:val="40"/>
          <w:szCs w:val="40"/>
          <w:rtl/>
        </w:rPr>
        <w:t xml:space="preserve"> التأهيل التربوي</w:t>
      </w:r>
      <w:r>
        <w:rPr>
          <w:rFonts w:ascii="Traditional Arabic" w:hAnsi="Traditional Arabic" w:cs="Traditional Arabic"/>
          <w:color w:val="000000"/>
          <w:sz w:val="40"/>
          <w:szCs w:val="40"/>
        </w:rPr>
        <w:t xml:space="preserve"> </w:t>
      </w:r>
      <w:r w:rsidRPr="009A33A0">
        <w:rPr>
          <w:rFonts w:ascii="Traditional Arabic" w:hAnsi="Traditional Arabic" w:cs="Traditional Arabic"/>
          <w:color w:val="000000"/>
          <w:sz w:val="40"/>
          <w:szCs w:val="40"/>
          <w:rtl/>
        </w:rPr>
        <w:t xml:space="preserve"> (</w:t>
      </w:r>
      <w:r w:rsidRPr="009A33A0">
        <w:rPr>
          <w:rFonts w:ascii="Traditional Arabic" w:hAnsi="Traditional Arabic" w:cs="Traditional Arabic"/>
          <w:color w:val="000000"/>
          <w:sz w:val="40"/>
          <w:szCs w:val="40"/>
        </w:rPr>
        <w:t>N.C.E</w:t>
      </w:r>
      <w:r w:rsidRPr="009A33A0">
        <w:rPr>
          <w:rFonts w:ascii="Traditional Arabic" w:hAnsi="Traditional Arabic" w:cs="Traditional Arabic"/>
          <w:color w:val="000000"/>
          <w:sz w:val="40"/>
          <w:szCs w:val="40"/>
          <w:rtl/>
        </w:rPr>
        <w:t>) بقسم اللغة العربية .</w:t>
      </w:r>
    </w:p>
    <w:p w:rsidR="003B0D0D" w:rsidRDefault="003B0D0D" w:rsidP="003B0D0D">
      <w:pPr>
        <w:bidi/>
        <w:spacing w:after="0" w:line="240" w:lineRule="auto"/>
        <w:jc w:val="both"/>
        <w:rPr>
          <w:rFonts w:ascii="Traditional Arabic" w:hAnsi="Traditional Arabic" w:cs="Traditional Arabic"/>
          <w:b/>
          <w:bCs/>
          <w:sz w:val="40"/>
          <w:szCs w:val="40"/>
          <w:u w:val="single"/>
          <w:rtl/>
        </w:rPr>
      </w:pPr>
    </w:p>
    <w:p w:rsidR="003B0D0D" w:rsidRDefault="003B0D0D" w:rsidP="003B0D0D">
      <w:pPr>
        <w:bidi/>
        <w:spacing w:after="0" w:line="240" w:lineRule="auto"/>
        <w:jc w:val="both"/>
        <w:rPr>
          <w:rFonts w:ascii="Traditional Arabic" w:hAnsi="Traditional Arabic" w:cs="Traditional Arabic"/>
          <w:b/>
          <w:bCs/>
          <w:sz w:val="40"/>
          <w:szCs w:val="40"/>
          <w:u w:val="single"/>
          <w:rtl/>
        </w:rPr>
      </w:pPr>
    </w:p>
    <w:p w:rsidR="003B0D0D" w:rsidRDefault="003B0D0D" w:rsidP="003B0D0D">
      <w:pPr>
        <w:bidi/>
        <w:spacing w:after="0" w:line="240" w:lineRule="auto"/>
        <w:jc w:val="both"/>
        <w:rPr>
          <w:rFonts w:ascii="Traditional Arabic" w:hAnsi="Traditional Arabic" w:cs="Traditional Arabic"/>
          <w:b/>
          <w:bCs/>
          <w:sz w:val="48"/>
          <w:szCs w:val="48"/>
        </w:rPr>
      </w:pPr>
      <w:r w:rsidRPr="009F1C25">
        <w:rPr>
          <w:rFonts w:ascii="Traditional Arabic" w:hAnsi="Traditional Arabic" w:cs="Traditional Arabic" w:hint="cs"/>
          <w:b/>
          <w:bCs/>
          <w:sz w:val="30"/>
          <w:szCs w:val="30"/>
          <w:rtl/>
        </w:rPr>
        <w:t xml:space="preserve"> الشيخ الإمام عبد الواحد جبريل سليمان الفلاني الأدبي</w:t>
      </w:r>
      <w:r>
        <w:rPr>
          <w:rFonts w:ascii="Traditional Arabic" w:hAnsi="Traditional Arabic" w:cs="Traditional Arabic" w:hint="cs"/>
          <w:b/>
          <w:bCs/>
          <w:sz w:val="48"/>
          <w:szCs w:val="48"/>
          <w:rtl/>
        </w:rPr>
        <w:t xml:space="preserve"> </w:t>
      </w:r>
    </w:p>
    <w:p w:rsidR="003B0D0D" w:rsidRPr="00D44626" w:rsidRDefault="003B0D0D" w:rsidP="003B0D0D">
      <w:pPr>
        <w:bidi/>
        <w:spacing w:after="0" w:line="240" w:lineRule="auto"/>
        <w:jc w:val="both"/>
        <w:rPr>
          <w:rFonts w:ascii="Traditional Arabic" w:hAnsi="Traditional Arabic" w:cs="Traditional Arabic"/>
          <w:b/>
          <w:bCs/>
          <w:sz w:val="48"/>
          <w:szCs w:val="48"/>
          <w:rtl/>
        </w:rPr>
      </w:pPr>
      <w:r>
        <w:rPr>
          <w:rFonts w:ascii="Traditional Arabic" w:hAnsi="Traditional Arabic" w:cs="Traditional Arabic" w:hint="cs"/>
          <w:b/>
          <w:bCs/>
          <w:sz w:val="40"/>
          <w:szCs w:val="40"/>
          <w:rtl/>
        </w:rPr>
        <w:t>__________________</w:t>
      </w:r>
      <w:r>
        <w:rPr>
          <w:rFonts w:ascii="Traditional Arabic" w:hAnsi="Traditional Arabic" w:cs="Traditional Arabic" w:hint="cs"/>
          <w:b/>
          <w:bCs/>
          <w:sz w:val="40"/>
          <w:szCs w:val="40"/>
          <w:rtl/>
        </w:rPr>
        <w:tab/>
      </w:r>
      <w:r>
        <w:rPr>
          <w:rFonts w:ascii="Traditional Arabic" w:hAnsi="Traditional Arabic" w:cs="Traditional Arabic"/>
          <w:b/>
          <w:bCs/>
          <w:sz w:val="40"/>
          <w:szCs w:val="40"/>
        </w:rPr>
        <w:tab/>
      </w:r>
      <w:r>
        <w:rPr>
          <w:rFonts w:ascii="Traditional Arabic" w:hAnsi="Traditional Arabic" w:cs="Traditional Arabic" w:hint="cs"/>
          <w:b/>
          <w:bCs/>
          <w:sz w:val="40"/>
          <w:szCs w:val="40"/>
          <w:rtl/>
        </w:rPr>
        <w:t xml:space="preserve">_______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softHyphen/>
        <w:t>______</w:t>
      </w:r>
    </w:p>
    <w:p w:rsidR="003B0D0D" w:rsidRDefault="003B0D0D" w:rsidP="003B0D0D">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b/>
          <w:bCs/>
          <w:sz w:val="40"/>
          <w:szCs w:val="40"/>
          <w:rtl/>
        </w:rPr>
        <w:t>المشرف</w:t>
      </w:r>
      <w:r>
        <w:rPr>
          <w:rFonts w:ascii="Traditional Arabic" w:hAnsi="Traditional Arabic" w:cs="Traditional Arabic"/>
          <w:b/>
          <w:bCs/>
          <w:sz w:val="40"/>
          <w:szCs w:val="40"/>
          <w:rtl/>
        </w:rPr>
        <w:tab/>
      </w:r>
      <w:r>
        <w:rPr>
          <w:rFonts w:ascii="Traditional Arabic" w:hAnsi="Traditional Arabic" w:cs="Traditional Arabic"/>
          <w:b/>
          <w:bCs/>
          <w:sz w:val="40"/>
          <w:szCs w:val="40"/>
          <w:rtl/>
        </w:rPr>
        <w:tab/>
      </w:r>
      <w:r>
        <w:rPr>
          <w:rFonts w:ascii="Traditional Arabic" w:hAnsi="Traditional Arabic" w:cs="Traditional Arabic"/>
          <w:b/>
          <w:bCs/>
          <w:sz w:val="40"/>
          <w:szCs w:val="40"/>
          <w:rtl/>
        </w:rPr>
        <w:tab/>
      </w:r>
      <w:r>
        <w:rPr>
          <w:rFonts w:ascii="Traditional Arabic" w:hAnsi="Traditional Arabic" w:cs="Traditional Arabic"/>
          <w:b/>
          <w:bCs/>
          <w:sz w:val="40"/>
          <w:szCs w:val="40"/>
          <w:rtl/>
        </w:rPr>
        <w:tab/>
      </w:r>
      <w:r>
        <w:rPr>
          <w:rFonts w:ascii="Traditional Arabic" w:hAnsi="Traditional Arabic" w:cs="Traditional Arabic"/>
          <w:b/>
          <w:bCs/>
          <w:sz w:val="40"/>
          <w:szCs w:val="40"/>
          <w:rtl/>
        </w:rPr>
        <w:tab/>
      </w:r>
      <w:r>
        <w:rPr>
          <w:rFonts w:ascii="Traditional Arabic" w:hAnsi="Traditional Arabic" w:cs="Traditional Arabic"/>
          <w:b/>
          <w:bCs/>
          <w:sz w:val="40"/>
          <w:szCs w:val="40"/>
        </w:rPr>
        <w:tab/>
      </w:r>
      <w:r>
        <w:rPr>
          <w:rFonts w:ascii="Traditional Arabic" w:hAnsi="Traditional Arabic" w:cs="Traditional Arabic"/>
          <w:b/>
          <w:bCs/>
          <w:sz w:val="40"/>
          <w:szCs w:val="40"/>
          <w:rtl/>
        </w:rPr>
        <w:t xml:space="preserve">   التوق</w:t>
      </w:r>
      <w:r>
        <w:rPr>
          <w:rFonts w:ascii="Traditional Arabic" w:hAnsi="Traditional Arabic" w:cs="Traditional Arabic" w:hint="cs"/>
          <w:b/>
          <w:bCs/>
          <w:sz w:val="40"/>
          <w:szCs w:val="40"/>
          <w:rtl/>
        </w:rPr>
        <w:t>يع</w:t>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t xml:space="preserve">  التاريخ</w:t>
      </w:r>
    </w:p>
    <w:p w:rsidR="003B0D0D" w:rsidRPr="00FF1711" w:rsidRDefault="003B0D0D" w:rsidP="003B0D0D">
      <w:pPr>
        <w:bidi/>
        <w:spacing w:after="0" w:line="240" w:lineRule="auto"/>
        <w:jc w:val="both"/>
        <w:rPr>
          <w:rFonts w:ascii="Traditional Arabic" w:hAnsi="Traditional Arabic" w:cs="Traditional Arabic"/>
          <w:b/>
          <w:bCs/>
          <w:sz w:val="40"/>
          <w:szCs w:val="40"/>
          <w:rtl/>
        </w:rPr>
      </w:pPr>
    </w:p>
    <w:p w:rsidR="003B0D0D" w:rsidRPr="00FF1711" w:rsidRDefault="003B0D0D" w:rsidP="003B0D0D">
      <w:pPr>
        <w:bidi/>
        <w:spacing w:after="0" w:line="240" w:lineRule="auto"/>
        <w:jc w:val="both"/>
        <w:rPr>
          <w:rFonts w:ascii="Traditional Arabic" w:hAnsi="Traditional Arabic" w:cs="Traditional Arabic"/>
          <w:b/>
          <w:bCs/>
          <w:sz w:val="40"/>
          <w:szCs w:val="40"/>
          <w:rtl/>
        </w:rPr>
      </w:pPr>
    </w:p>
    <w:p w:rsidR="003B0D0D" w:rsidRPr="00FF1711" w:rsidRDefault="003B0D0D" w:rsidP="003B0D0D">
      <w:pPr>
        <w:bidi/>
        <w:spacing w:after="0" w:line="240" w:lineRule="auto"/>
        <w:jc w:val="both"/>
        <w:rPr>
          <w:rFonts w:ascii="Traditional Arabic" w:hAnsi="Traditional Arabic" w:cs="Traditional Arabic"/>
          <w:b/>
          <w:bCs/>
          <w:sz w:val="40"/>
          <w:szCs w:val="40"/>
          <w:rtl/>
        </w:rPr>
      </w:pPr>
      <w:r w:rsidRPr="00FF1711">
        <w:rPr>
          <w:rFonts w:ascii="Traditional Arabic" w:hAnsi="Traditional Arabic" w:cs="Traditional Arabic"/>
          <w:b/>
          <w:bCs/>
          <w:sz w:val="40"/>
          <w:szCs w:val="40"/>
          <w:u w:val="single"/>
          <w:rtl/>
        </w:rPr>
        <w:t>د.إبراهيم سعيد الكاتبى</w:t>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t>________</w:t>
      </w:r>
      <w:r w:rsidRPr="00FF1711">
        <w:rPr>
          <w:rFonts w:ascii="Traditional Arabic" w:hAnsi="Traditional Arabic" w:cs="Traditional Arabic"/>
          <w:b/>
          <w:bCs/>
          <w:sz w:val="40"/>
          <w:szCs w:val="40"/>
          <w:rtl/>
        </w:rPr>
        <w:tab/>
        <w:t>______</w:t>
      </w:r>
    </w:p>
    <w:p w:rsidR="003B0D0D" w:rsidRDefault="003B0D0D" w:rsidP="003B0D0D">
      <w:pPr>
        <w:bidi/>
        <w:spacing w:after="0" w:line="240" w:lineRule="auto"/>
        <w:jc w:val="both"/>
        <w:rPr>
          <w:rFonts w:ascii="Traditional Arabic" w:hAnsi="Traditional Arabic" w:cs="Traditional Arabic"/>
          <w:b/>
          <w:bCs/>
          <w:sz w:val="40"/>
          <w:szCs w:val="40"/>
          <w:rtl/>
        </w:rPr>
      </w:pPr>
      <w:r w:rsidRPr="00FF1711">
        <w:rPr>
          <w:rFonts w:ascii="Traditional Arabic" w:hAnsi="Traditional Arabic" w:cs="Traditional Arabic"/>
          <w:b/>
          <w:bCs/>
          <w:sz w:val="40"/>
          <w:szCs w:val="40"/>
          <w:rtl/>
        </w:rPr>
        <w:t xml:space="preserve">رئيس القسم </w:t>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t xml:space="preserve"> </w:t>
      </w:r>
      <w:r>
        <w:rPr>
          <w:rFonts w:ascii="Traditional Arabic" w:hAnsi="Traditional Arabic" w:cs="Traditional Arabic" w:hint="cs"/>
          <w:b/>
          <w:bCs/>
          <w:sz w:val="40"/>
          <w:szCs w:val="40"/>
          <w:rtl/>
        </w:rPr>
        <w:tab/>
      </w:r>
      <w:r w:rsidRPr="00FF1711">
        <w:rPr>
          <w:rFonts w:ascii="Traditional Arabic" w:hAnsi="Traditional Arabic" w:cs="Traditional Arabic"/>
          <w:b/>
          <w:bCs/>
          <w:sz w:val="40"/>
          <w:szCs w:val="40"/>
          <w:rtl/>
        </w:rPr>
        <w:t xml:space="preserve">  التوقيع </w:t>
      </w:r>
      <w:r w:rsidRPr="00FF1711">
        <w:rPr>
          <w:rFonts w:ascii="Traditional Arabic" w:hAnsi="Traditional Arabic" w:cs="Traditional Arabic"/>
          <w:b/>
          <w:bCs/>
          <w:sz w:val="40"/>
          <w:szCs w:val="40"/>
          <w:rtl/>
        </w:rPr>
        <w:tab/>
      </w:r>
      <w:r w:rsidRPr="00FF1711">
        <w:rPr>
          <w:rFonts w:ascii="Traditional Arabic" w:hAnsi="Traditional Arabic" w:cs="Traditional Arabic"/>
          <w:b/>
          <w:bCs/>
          <w:sz w:val="40"/>
          <w:szCs w:val="40"/>
          <w:rtl/>
        </w:rPr>
        <w:tab/>
        <w:t xml:space="preserve">  التاريخ</w:t>
      </w:r>
    </w:p>
    <w:p w:rsidR="003B0D0D" w:rsidRDefault="003B0D0D" w:rsidP="003B0D0D">
      <w:pPr>
        <w:bidi/>
        <w:spacing w:after="0" w:line="240" w:lineRule="auto"/>
        <w:jc w:val="both"/>
        <w:rPr>
          <w:rFonts w:ascii="Traditional Arabic" w:hAnsi="Traditional Arabic" w:cs="Traditional Arabic"/>
          <w:b/>
          <w:bCs/>
          <w:sz w:val="40"/>
          <w:szCs w:val="40"/>
          <w:rtl/>
        </w:rPr>
      </w:pPr>
    </w:p>
    <w:p w:rsidR="003B0D0D" w:rsidRPr="00FF1711" w:rsidRDefault="003B0D0D" w:rsidP="003B0D0D">
      <w:pPr>
        <w:bidi/>
        <w:spacing w:after="0" w:line="240" w:lineRule="auto"/>
        <w:jc w:val="both"/>
        <w:rPr>
          <w:rFonts w:ascii="Traditional Arabic" w:hAnsi="Traditional Arabic" w:cs="Traditional Arabic"/>
          <w:b/>
          <w:bCs/>
          <w:sz w:val="40"/>
          <w:szCs w:val="40"/>
        </w:rPr>
      </w:pPr>
    </w:p>
    <w:p w:rsidR="003B0D0D" w:rsidRPr="00CF1B42" w:rsidRDefault="003B0D0D" w:rsidP="003B0D0D">
      <w:pPr>
        <w:bidi/>
        <w:spacing w:after="0" w:line="240" w:lineRule="auto"/>
        <w:jc w:val="both"/>
        <w:rPr>
          <w:rFonts w:ascii="Traditional Arabic" w:hAnsi="Traditional Arabic" w:cs="Traditional Arabic"/>
          <w:b/>
          <w:bCs/>
          <w:sz w:val="4"/>
          <w:szCs w:val="4"/>
          <w:rtl/>
        </w:rPr>
      </w:pPr>
    </w:p>
    <w:p w:rsidR="003B0D0D" w:rsidRPr="005F503D" w:rsidRDefault="003B0D0D" w:rsidP="003B0D0D">
      <w:pPr>
        <w:bidi/>
        <w:spacing w:after="0" w:line="240" w:lineRule="auto"/>
        <w:jc w:val="both"/>
        <w:rPr>
          <w:rFonts w:cs="Traditional Arabic"/>
          <w:sz w:val="42"/>
          <w:szCs w:val="42"/>
        </w:rPr>
      </w:pPr>
      <w:r w:rsidRPr="005F503D">
        <w:rPr>
          <w:rFonts w:cs="Traditional Arabic"/>
          <w:sz w:val="42"/>
          <w:szCs w:val="42"/>
        </w:rPr>
        <w:t>____________</w:t>
      </w:r>
      <w:r w:rsidRPr="005F503D">
        <w:rPr>
          <w:rFonts w:cs="Traditional Arabic"/>
          <w:sz w:val="42"/>
          <w:szCs w:val="42"/>
        </w:rPr>
        <w:tab/>
      </w:r>
      <w:r w:rsidRPr="005F503D">
        <w:rPr>
          <w:rFonts w:cs="Traditional Arabic"/>
          <w:sz w:val="42"/>
          <w:szCs w:val="42"/>
        </w:rPr>
        <w:tab/>
      </w:r>
      <w:r w:rsidRPr="005F503D">
        <w:rPr>
          <w:rFonts w:cs="Traditional Arabic"/>
          <w:sz w:val="42"/>
          <w:szCs w:val="42"/>
        </w:rPr>
        <w:tab/>
        <w:t>_________</w:t>
      </w:r>
      <w:r w:rsidRPr="005F503D">
        <w:rPr>
          <w:rFonts w:cs="Traditional Arabic"/>
          <w:sz w:val="42"/>
          <w:szCs w:val="42"/>
        </w:rPr>
        <w:tab/>
        <w:t>________</w:t>
      </w:r>
    </w:p>
    <w:p w:rsidR="003B0D0D" w:rsidRDefault="003B0D0D" w:rsidP="003B0D0D">
      <w:pPr>
        <w:bidi/>
        <w:spacing w:after="0" w:line="240" w:lineRule="auto"/>
        <w:jc w:val="both"/>
        <w:rPr>
          <w:rFonts w:cs="Traditional Arabic"/>
          <w:b/>
          <w:bCs/>
          <w:sz w:val="26"/>
          <w:szCs w:val="26"/>
        </w:rPr>
      </w:pPr>
      <w:r w:rsidRPr="005F503D">
        <w:rPr>
          <w:rFonts w:cs="Traditional Arabic"/>
          <w:b/>
          <w:bCs/>
          <w:sz w:val="26"/>
          <w:szCs w:val="26"/>
        </w:rPr>
        <w:t>Project Co-</w:t>
      </w:r>
      <w:proofErr w:type="spellStart"/>
      <w:r w:rsidRPr="005F503D">
        <w:rPr>
          <w:rFonts w:cs="Traditional Arabic"/>
          <w:b/>
          <w:bCs/>
          <w:sz w:val="26"/>
          <w:szCs w:val="26"/>
        </w:rPr>
        <w:t>ordinator</w:t>
      </w:r>
      <w:proofErr w:type="spellEnd"/>
      <w:r>
        <w:rPr>
          <w:rFonts w:cs="Traditional Arabic"/>
          <w:b/>
          <w:bCs/>
          <w:sz w:val="26"/>
          <w:szCs w:val="26"/>
        </w:rPr>
        <w:tab/>
      </w:r>
      <w:r>
        <w:rPr>
          <w:rFonts w:cs="Traditional Arabic"/>
          <w:b/>
          <w:bCs/>
          <w:sz w:val="26"/>
          <w:szCs w:val="26"/>
        </w:rPr>
        <w:tab/>
      </w:r>
      <w:r>
        <w:rPr>
          <w:rFonts w:cs="Traditional Arabic"/>
          <w:b/>
          <w:bCs/>
          <w:sz w:val="26"/>
          <w:szCs w:val="26"/>
        </w:rPr>
        <w:tab/>
      </w:r>
      <w:r>
        <w:rPr>
          <w:rFonts w:cs="Traditional Arabic"/>
          <w:b/>
          <w:bCs/>
          <w:sz w:val="26"/>
          <w:szCs w:val="26"/>
        </w:rPr>
        <w:tab/>
        <w:t>Signature</w:t>
      </w:r>
      <w:r>
        <w:rPr>
          <w:rFonts w:cs="Traditional Arabic"/>
          <w:b/>
          <w:bCs/>
          <w:sz w:val="26"/>
          <w:szCs w:val="26"/>
        </w:rPr>
        <w:tab/>
      </w:r>
      <w:r>
        <w:rPr>
          <w:rFonts w:cs="Traditional Arabic"/>
          <w:b/>
          <w:bCs/>
          <w:sz w:val="26"/>
          <w:szCs w:val="26"/>
        </w:rPr>
        <w:tab/>
        <w:t>Date</w:t>
      </w:r>
    </w:p>
    <w:p w:rsidR="003B0D0D" w:rsidRDefault="003B0D0D" w:rsidP="003B0D0D">
      <w:pPr>
        <w:bidi/>
        <w:spacing w:after="0" w:line="240" w:lineRule="auto"/>
        <w:jc w:val="both"/>
        <w:rPr>
          <w:rFonts w:ascii="Traditional Arabic" w:hAnsi="Traditional Arabic" w:cs="Traditional Arabic"/>
          <w:sz w:val="40"/>
          <w:szCs w:val="40"/>
          <w:rtl/>
          <w:lang w:bidi="ar-EG"/>
        </w:rPr>
      </w:pPr>
      <w:r w:rsidRPr="009849E8">
        <w:rPr>
          <w:rFonts w:ascii="Traditional Arabic" w:hAnsi="Traditional Arabic" w:cs="Traditional Arabic"/>
          <w:sz w:val="40"/>
          <w:szCs w:val="40"/>
          <w:lang w:bidi="ar-EG"/>
        </w:rPr>
        <w:tab/>
      </w:r>
      <w:r w:rsidRPr="009849E8">
        <w:rPr>
          <w:rFonts w:ascii="Traditional Arabic" w:hAnsi="Traditional Arabic" w:cs="Traditional Arabic"/>
          <w:sz w:val="40"/>
          <w:szCs w:val="40"/>
          <w:lang w:bidi="ar-EG"/>
        </w:rPr>
        <w:tab/>
      </w:r>
      <w:r w:rsidRPr="009849E8">
        <w:rPr>
          <w:rFonts w:ascii="Traditional Arabic" w:hAnsi="Traditional Arabic" w:cs="Traditional Arabic"/>
          <w:sz w:val="40"/>
          <w:szCs w:val="40"/>
          <w:lang w:bidi="ar-EG"/>
        </w:rPr>
        <w:tab/>
      </w:r>
      <w:r w:rsidRPr="009849E8">
        <w:rPr>
          <w:rFonts w:ascii="Traditional Arabic" w:hAnsi="Traditional Arabic" w:cs="Traditional Arabic"/>
          <w:sz w:val="40"/>
          <w:szCs w:val="40"/>
          <w:lang w:bidi="ar-EG"/>
        </w:rPr>
        <w:tab/>
      </w:r>
      <w:r w:rsidRPr="009849E8">
        <w:rPr>
          <w:rFonts w:ascii="Traditional Arabic" w:hAnsi="Traditional Arabic" w:cs="Traditional Arabic"/>
          <w:sz w:val="40"/>
          <w:szCs w:val="40"/>
          <w:lang w:bidi="ar-EG"/>
        </w:rPr>
        <w:tab/>
      </w:r>
    </w:p>
    <w:p w:rsidR="003B0D0D" w:rsidRPr="00CF1B42" w:rsidRDefault="003B0D0D" w:rsidP="003B0D0D">
      <w:pPr>
        <w:jc w:val="center"/>
        <w:rPr>
          <w:rFonts w:cs="Traditional Arabic"/>
          <w:b/>
          <w:bCs/>
          <w:sz w:val="26"/>
          <w:szCs w:val="26"/>
          <w:rtl/>
        </w:rPr>
      </w:pPr>
      <w:r>
        <w:rPr>
          <w:rFonts w:ascii="Traditional Arabic" w:hAnsi="Traditional Arabic" w:cs="Traditional Arabic"/>
          <w:sz w:val="40"/>
          <w:szCs w:val="40"/>
          <w:rtl/>
          <w:lang w:bidi="ar-EG"/>
        </w:rPr>
        <w:br w:type="page"/>
      </w:r>
      <w:r w:rsidRPr="00BC619D">
        <w:rPr>
          <w:rFonts w:ascii="Traditional Arabic" w:hAnsi="Traditional Arabic" w:cs="Traditional Arabic"/>
          <w:b/>
          <w:bCs/>
          <w:sz w:val="40"/>
          <w:szCs w:val="40"/>
          <w:rtl/>
        </w:rPr>
        <w:lastRenderedPageBreak/>
        <w:t>إهداء</w:t>
      </w:r>
    </w:p>
    <w:p w:rsidR="003B0D0D" w:rsidRDefault="003B0D0D" w:rsidP="003B0D0D">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أ</w:t>
      </w:r>
      <w:r w:rsidRPr="0069028D">
        <w:rPr>
          <w:rFonts w:ascii="Traditional Arabic" w:hAnsi="Traditional Arabic" w:cs="Traditional Arabic" w:hint="cs"/>
          <w:sz w:val="40"/>
          <w:szCs w:val="40"/>
          <w:rtl/>
          <w:lang w:bidi="ar-EG"/>
        </w:rPr>
        <w:t>هدي هذا البحث الم</w:t>
      </w:r>
      <w:r>
        <w:rPr>
          <w:rFonts w:ascii="Traditional Arabic" w:hAnsi="Traditional Arabic" w:cs="Traditional Arabic" w:hint="cs"/>
          <w:sz w:val="40"/>
          <w:szCs w:val="40"/>
          <w:rtl/>
          <w:lang w:bidi="ar-EG"/>
        </w:rPr>
        <w:t>تواضع إلى آبائي وأمهاتي</w:t>
      </w:r>
      <w:r w:rsidRPr="0069028D">
        <w:rPr>
          <w:rFonts w:ascii="Traditional Arabic" w:hAnsi="Traditional Arabic" w:cs="Traditional Arabic" w:hint="cs"/>
          <w:sz w:val="40"/>
          <w:szCs w:val="40"/>
          <w:rtl/>
          <w:lang w:bidi="ar-EG"/>
        </w:rPr>
        <w:t xml:space="preserve"> الذين جعلهم الله سببا لوجود</w:t>
      </w:r>
      <w:r>
        <w:rPr>
          <w:rFonts w:ascii="Traditional Arabic" w:hAnsi="Traditional Arabic" w:cs="Traditional Arabic" w:hint="cs"/>
          <w:sz w:val="40"/>
          <w:szCs w:val="40"/>
          <w:rtl/>
          <w:lang w:bidi="ar-EG"/>
        </w:rPr>
        <w:t>ي</w:t>
      </w:r>
      <w:r w:rsidRPr="0069028D">
        <w:rPr>
          <w:rFonts w:ascii="Traditional Arabic" w:hAnsi="Traditional Arabic" w:cs="Traditional Arabic" w:hint="cs"/>
          <w:sz w:val="40"/>
          <w:szCs w:val="40"/>
          <w:rtl/>
          <w:lang w:bidi="ar-EG"/>
        </w:rPr>
        <w:t xml:space="preserve"> ف</w:t>
      </w:r>
      <w:r>
        <w:rPr>
          <w:rFonts w:ascii="Traditional Arabic" w:hAnsi="Traditional Arabic" w:cs="Traditional Arabic" w:hint="cs"/>
          <w:sz w:val="40"/>
          <w:szCs w:val="40"/>
          <w:rtl/>
          <w:lang w:bidi="ar-EG"/>
        </w:rPr>
        <w:t>ي</w:t>
      </w:r>
      <w:r w:rsidRPr="0069028D">
        <w:rPr>
          <w:rFonts w:ascii="Traditional Arabic" w:hAnsi="Traditional Arabic" w:cs="Traditional Arabic" w:hint="cs"/>
          <w:sz w:val="40"/>
          <w:szCs w:val="40"/>
          <w:rtl/>
          <w:lang w:bidi="ar-EG"/>
        </w:rPr>
        <w:t xml:space="preserve"> هذه الح</w:t>
      </w:r>
      <w:r>
        <w:rPr>
          <w:rFonts w:ascii="Traditional Arabic" w:hAnsi="Traditional Arabic" w:cs="Traditional Arabic" w:hint="cs"/>
          <w:sz w:val="40"/>
          <w:szCs w:val="40"/>
          <w:rtl/>
          <w:lang w:bidi="ar-EG"/>
        </w:rPr>
        <w:t>ياة وتعبوا تعبا كبيرا في تربيتي</w:t>
      </w:r>
      <w:r w:rsidRPr="0069028D">
        <w:rPr>
          <w:rFonts w:ascii="Traditional Arabic" w:hAnsi="Traditional Arabic" w:cs="Traditional Arabic" w:hint="cs"/>
          <w:sz w:val="40"/>
          <w:szCs w:val="40"/>
          <w:rtl/>
          <w:lang w:bidi="ar-EG"/>
        </w:rPr>
        <w:t xml:space="preserve"> تربية إسلامية, </w:t>
      </w:r>
      <w:r>
        <w:rPr>
          <w:rFonts w:ascii="Traditional Arabic" w:hAnsi="Traditional Arabic" w:cs="Traditional Arabic" w:hint="cs"/>
          <w:sz w:val="40"/>
          <w:szCs w:val="40"/>
          <w:rtl/>
          <w:lang w:bidi="ar-EG"/>
        </w:rPr>
        <w:t>وبذلوا لي كلّ جهودهم لأ</w:t>
      </w:r>
      <w:r w:rsidRPr="0069028D">
        <w:rPr>
          <w:rFonts w:ascii="Traditional Arabic" w:hAnsi="Traditional Arabic" w:cs="Traditional Arabic" w:hint="cs"/>
          <w:sz w:val="40"/>
          <w:szCs w:val="40"/>
          <w:rtl/>
          <w:lang w:bidi="ar-EG"/>
        </w:rPr>
        <w:t>كون من الأخيار ومن الذين يسلكون مسلك النبي الخ</w:t>
      </w:r>
      <w:r>
        <w:rPr>
          <w:rFonts w:ascii="Traditional Arabic" w:hAnsi="Traditional Arabic" w:cs="Traditional Arabic" w:hint="cs"/>
          <w:sz w:val="40"/>
          <w:szCs w:val="40"/>
          <w:rtl/>
          <w:lang w:bidi="ar-EG"/>
        </w:rPr>
        <w:t>ير (صلى الله عليه وسلم) فيا ربي</w:t>
      </w:r>
      <w:r w:rsidRPr="0069028D">
        <w:rPr>
          <w:rFonts w:ascii="Traditional Arabic" w:hAnsi="Traditional Arabic" w:cs="Traditional Arabic" w:hint="cs"/>
          <w:sz w:val="40"/>
          <w:szCs w:val="40"/>
          <w:rtl/>
          <w:lang w:bidi="ar-EG"/>
        </w:rPr>
        <w:t xml:space="preserve"> ارحمهم وزد رحمتك ومغفرتك عليهم أجمعين</w:t>
      </w:r>
      <w:r>
        <w:rPr>
          <w:rFonts w:ascii="Traditional Arabic" w:hAnsi="Traditional Arabic" w:cs="Traditional Arabic" w:hint="cs"/>
          <w:sz w:val="40"/>
          <w:szCs w:val="40"/>
          <w:rtl/>
          <w:lang w:bidi="ar-EG"/>
        </w:rPr>
        <w:t xml:space="preserve">.(آمين). </w:t>
      </w:r>
    </w:p>
    <w:p w:rsidR="003B0D0D" w:rsidRDefault="003B0D0D" w:rsidP="003B0D0D">
      <w:pPr>
        <w:bidi/>
        <w:spacing w:after="0" w:line="240" w:lineRule="auto"/>
        <w:jc w:val="both"/>
        <w:rPr>
          <w:rFonts w:ascii="Traditional Arabic" w:hAnsi="Traditional Arabic" w:cs="Traditional Arabic"/>
          <w:b/>
          <w:bCs/>
          <w:sz w:val="40"/>
          <w:szCs w:val="40"/>
          <w:lang w:bidi="ar-EG"/>
        </w:rPr>
      </w:pPr>
    </w:p>
    <w:p w:rsidR="003B0D0D" w:rsidRDefault="003B0D0D" w:rsidP="003B0D0D">
      <w:pPr>
        <w:bidi/>
        <w:spacing w:after="0" w:line="240" w:lineRule="auto"/>
        <w:jc w:val="both"/>
        <w:rPr>
          <w:rFonts w:ascii="Traditional Arabic" w:hAnsi="Traditional Arabic" w:cs="Traditional Arabic"/>
          <w:b/>
          <w:bCs/>
          <w:sz w:val="40"/>
          <w:szCs w:val="40"/>
          <w:rtl/>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jc w:val="both"/>
        <w:rPr>
          <w:rFonts w:ascii="Traditional Arabic" w:hAnsi="Traditional Arabic" w:cs="Traditional Arabic"/>
          <w:b/>
          <w:bCs/>
          <w:sz w:val="40"/>
          <w:szCs w:val="40"/>
        </w:rPr>
      </w:pPr>
    </w:p>
    <w:p w:rsidR="003B0D0D" w:rsidRDefault="003B0D0D" w:rsidP="003B0D0D">
      <w:pPr>
        <w:bidi/>
        <w:spacing w:after="0" w:line="240" w:lineRule="auto"/>
        <w:ind w:left="2880" w:firstLine="720"/>
        <w:jc w:val="both"/>
        <w:rPr>
          <w:rFonts w:ascii="Traditional Arabic" w:hAnsi="Traditional Arabic" w:cs="Traditional Arabic"/>
          <w:b/>
          <w:bCs/>
          <w:sz w:val="40"/>
          <w:szCs w:val="40"/>
          <w:rtl/>
        </w:rPr>
      </w:pPr>
    </w:p>
    <w:p w:rsidR="003B0D0D" w:rsidRDefault="003B0D0D" w:rsidP="003B0D0D">
      <w:pPr>
        <w:bidi/>
        <w:spacing w:after="0" w:line="240" w:lineRule="auto"/>
        <w:ind w:left="2880" w:firstLine="720"/>
        <w:jc w:val="both"/>
        <w:rPr>
          <w:rFonts w:ascii="Traditional Arabic" w:hAnsi="Traditional Arabic" w:cs="Traditional Arabic"/>
          <w:b/>
          <w:bCs/>
          <w:sz w:val="40"/>
          <w:szCs w:val="40"/>
          <w:rtl/>
        </w:rPr>
      </w:pPr>
    </w:p>
    <w:p w:rsidR="003B0D0D" w:rsidRDefault="003B0D0D" w:rsidP="003B0D0D">
      <w:pPr>
        <w:bidi/>
        <w:spacing w:after="0" w:line="240" w:lineRule="auto"/>
        <w:ind w:left="2880" w:firstLine="720"/>
        <w:jc w:val="both"/>
        <w:rPr>
          <w:rFonts w:ascii="Traditional Arabic" w:hAnsi="Traditional Arabic" w:cs="Traditional Arabic"/>
          <w:b/>
          <w:bCs/>
          <w:sz w:val="40"/>
          <w:szCs w:val="40"/>
          <w:rtl/>
        </w:rPr>
      </w:pPr>
    </w:p>
    <w:p w:rsidR="003B0D0D" w:rsidRDefault="003B0D0D" w:rsidP="003B0D0D">
      <w:pPr>
        <w:bidi/>
        <w:spacing w:after="0" w:line="240" w:lineRule="auto"/>
        <w:ind w:left="2880" w:firstLine="720"/>
        <w:jc w:val="both"/>
        <w:rPr>
          <w:rFonts w:ascii="Traditional Arabic" w:hAnsi="Traditional Arabic" w:cs="Traditional Arabic"/>
          <w:b/>
          <w:bCs/>
          <w:sz w:val="40"/>
          <w:szCs w:val="40"/>
          <w:rtl/>
        </w:rPr>
      </w:pPr>
    </w:p>
    <w:p w:rsidR="003B0D0D" w:rsidRDefault="003B0D0D" w:rsidP="003B0D0D">
      <w:pPr>
        <w:bidi/>
        <w:spacing w:after="0" w:line="240" w:lineRule="auto"/>
        <w:ind w:left="2880" w:firstLine="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شكر وتقدير</w:t>
      </w:r>
    </w:p>
    <w:p w:rsidR="003B0D0D" w:rsidRDefault="003B0D0D" w:rsidP="003B0D0D">
      <w:pPr>
        <w:bidi/>
        <w:spacing w:after="0" w:line="240" w:lineRule="auto"/>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الحمد لله الذي جعل الشكر مفتاح الخيرات، ووعد الشاكرين بمزيد وأوعد الجاحدين بعذاب شديد، ولذا قال في محكم تنزيله "لئن شكرتم لأزيدنكم ولئن كفرتم إن عذابي لشديد"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والصلاة والسلام على سيّد الأبرار والأخيار القائل "لزوجته حينما استراحه "أفلا أكن عبدا شكورا" وقال صلى الله عليه وسلّم "الشكر رداء الرحمن وعلى آله التابعين ملته وصحبته المحيين سنته والقارئين قرآنه بتدبّر والعمل به إلى يوم الدين. </w:t>
      </w:r>
    </w:p>
    <w:p w:rsidR="003B0D0D" w:rsidRDefault="003B0D0D" w:rsidP="003B0D0D">
      <w:pPr>
        <w:bidi/>
        <w:spacing w:after="0" w:line="240" w:lineRule="auto"/>
        <w:jc w:val="both"/>
        <w:rPr>
          <w:rFonts w:ascii="Andalus" w:hAnsi="Andalus" w:cs="Andalus"/>
          <w:b/>
          <w:bCs/>
          <w:sz w:val="40"/>
          <w:szCs w:val="40"/>
          <w:rtl/>
        </w:rPr>
      </w:pPr>
      <w:r w:rsidRPr="005F6284">
        <w:rPr>
          <w:rFonts w:ascii="Andalus" w:hAnsi="Andalus" w:cs="Andalus"/>
          <w:b/>
          <w:bCs/>
          <w:sz w:val="40"/>
          <w:szCs w:val="40"/>
          <w:rtl/>
        </w:rPr>
        <w:t>وبعد/</w:t>
      </w:r>
    </w:p>
    <w:p w:rsidR="003B0D0D" w:rsidRPr="009C2AF2" w:rsidRDefault="003B0D0D" w:rsidP="003B0D0D">
      <w:pPr>
        <w:bidi/>
        <w:spacing w:after="0" w:line="240" w:lineRule="auto"/>
        <w:ind w:firstLine="720"/>
        <w:jc w:val="both"/>
        <w:rPr>
          <w:rFonts w:ascii="Traditional Arabic" w:hAnsi="Traditional Arabic" w:cs="Traditional Arabic"/>
          <w:sz w:val="46"/>
          <w:szCs w:val="46"/>
          <w:rtl/>
          <w:lang w:bidi="ar-EG"/>
        </w:rPr>
      </w:pPr>
      <w:r>
        <w:rPr>
          <w:rFonts w:ascii="Traditional Arabic" w:hAnsi="Traditional Arabic" w:cs="Traditional Arabic" w:hint="cs"/>
          <w:sz w:val="46"/>
          <w:szCs w:val="46"/>
          <w:rtl/>
          <w:lang w:bidi="ar-EG"/>
        </w:rPr>
        <w:t xml:space="preserve">فإن أمواج شكري تزجر </w:t>
      </w:r>
      <w:r>
        <w:rPr>
          <w:rFonts w:ascii="Traditional Arabic" w:hAnsi="Traditional Arabic" w:cs="Traditional Arabic" w:hint="cs"/>
          <w:sz w:val="40"/>
          <w:szCs w:val="40"/>
          <w:rtl/>
        </w:rPr>
        <w:t xml:space="preserve">إلى والدي اللذين أنبت منها نبت الحبة وإلى القائمين لي من عشيرتي قيام الأعمد للبيت، وإلى </w:t>
      </w:r>
      <w:r w:rsidRPr="009849E8">
        <w:rPr>
          <w:rFonts w:ascii="Traditional Arabic" w:hAnsi="Traditional Arabic" w:cs="Traditional Arabic"/>
          <w:sz w:val="40"/>
          <w:szCs w:val="40"/>
          <w:rtl/>
        </w:rPr>
        <w:t>مشر</w:t>
      </w:r>
      <w:r>
        <w:rPr>
          <w:rFonts w:ascii="Traditional Arabic" w:hAnsi="Traditional Arabic" w:cs="Traditional Arabic"/>
          <w:sz w:val="40"/>
          <w:szCs w:val="40"/>
          <w:rtl/>
        </w:rPr>
        <w:t xml:space="preserve">في </w:t>
      </w:r>
      <w:r>
        <w:rPr>
          <w:rFonts w:ascii="Traditional Arabic" w:hAnsi="Traditional Arabic" w:cs="Traditional Arabic" w:hint="cs"/>
          <w:sz w:val="40"/>
          <w:szCs w:val="40"/>
          <w:rtl/>
        </w:rPr>
        <w:t>العلامة  الشيخ الإمام عبد الواحد جبريل سليمان الفلاني الأدبي،(حفظه الله)</w:t>
      </w:r>
      <w:r w:rsidRPr="009849E8">
        <w:rPr>
          <w:rFonts w:ascii="Traditional Arabic" w:hAnsi="Traditional Arabic" w:cs="Traditional Arabic"/>
          <w:sz w:val="40"/>
          <w:szCs w:val="40"/>
          <w:rtl/>
        </w:rPr>
        <w:t xml:space="preserve"> الذي بذل </w:t>
      </w:r>
      <w:r>
        <w:rPr>
          <w:rFonts w:ascii="Traditional Arabic" w:hAnsi="Traditional Arabic" w:cs="Traditional Arabic" w:hint="cs"/>
          <w:sz w:val="40"/>
          <w:szCs w:val="40"/>
          <w:rtl/>
        </w:rPr>
        <w:t>جهده</w:t>
      </w:r>
      <w:r w:rsidRPr="009849E8">
        <w:rPr>
          <w:rFonts w:ascii="Traditional Arabic" w:hAnsi="Traditional Arabic" w:cs="Traditional Arabic"/>
          <w:sz w:val="40"/>
          <w:szCs w:val="40"/>
          <w:rtl/>
        </w:rPr>
        <w:t xml:space="preserve"> لإخراج هذا البحث على هذا الوجه</w:t>
      </w:r>
      <w:r>
        <w:rPr>
          <w:rFonts w:ascii="Traditional Arabic" w:hAnsi="Traditional Arabic" w:cs="Traditional Arabic" w:hint="cs"/>
          <w:sz w:val="40"/>
          <w:szCs w:val="40"/>
          <w:rtl/>
        </w:rPr>
        <w:t xml:space="preserve"> و</w:t>
      </w:r>
      <w:r w:rsidRPr="009849E8">
        <w:rPr>
          <w:rFonts w:ascii="Traditional Arabic" w:hAnsi="Traditional Arabic" w:cs="Traditional Arabic"/>
          <w:sz w:val="40"/>
          <w:szCs w:val="40"/>
          <w:rtl/>
        </w:rPr>
        <w:t>وجهني</w:t>
      </w:r>
      <w:r>
        <w:rPr>
          <w:rFonts w:ascii="Traditional Arabic" w:hAnsi="Traditional Arabic" w:cs="Traditional Arabic" w:hint="cs"/>
          <w:sz w:val="40"/>
          <w:szCs w:val="40"/>
          <w:rtl/>
        </w:rPr>
        <w:t xml:space="preserve"> </w:t>
      </w:r>
      <w:r w:rsidRPr="009849E8">
        <w:rPr>
          <w:rFonts w:ascii="Traditional Arabic" w:hAnsi="Traditional Arabic" w:cs="Traditional Arabic"/>
          <w:sz w:val="40"/>
          <w:szCs w:val="40"/>
          <w:rtl/>
        </w:rPr>
        <w:t>خير توجيه فجزاه الله خيرا</w:t>
      </w:r>
      <w:r>
        <w:rPr>
          <w:rFonts w:ascii="Traditional Arabic" w:hAnsi="Traditional Arabic" w:cs="Traditional Arabic" w:hint="cs"/>
          <w:sz w:val="40"/>
          <w:szCs w:val="40"/>
          <w:rtl/>
        </w:rPr>
        <w:t xml:space="preserve"> عني في الدين والدينا إنه على ذلك لقدير.</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Pr="009849E8">
        <w:rPr>
          <w:rFonts w:ascii="Traditional Arabic" w:hAnsi="Traditional Arabic" w:cs="Traditional Arabic"/>
          <w:sz w:val="40"/>
          <w:szCs w:val="40"/>
          <w:rtl/>
        </w:rPr>
        <w:t xml:space="preserve">إلى علمائي أساتذتي بقسم اللغة العربية </w:t>
      </w:r>
      <w:r>
        <w:rPr>
          <w:rFonts w:ascii="Traditional Arabic" w:hAnsi="Traditional Arabic" w:cs="Traditional Arabic" w:hint="cs"/>
          <w:sz w:val="40"/>
          <w:szCs w:val="40"/>
          <w:rtl/>
        </w:rPr>
        <w:t xml:space="preserve">الأستاذ يحيى إبراهيم </w:t>
      </w:r>
      <w:r w:rsidRPr="003A5A92">
        <w:rPr>
          <w:rFonts w:ascii="Traditional Arabic" w:hAnsi="Traditional Arabic" w:cs="Traditional Arabic"/>
        </w:rPr>
        <w:t>DANMEDUKA JABATA</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lang w:bidi="ar-EG"/>
        </w:rPr>
        <w:t xml:space="preserve">هو رئيس قسم اللغة العربية ( </w:t>
      </w:r>
      <w:r w:rsidRPr="003A5A92">
        <w:rPr>
          <w:rFonts w:ascii="Traditional Arabic" w:hAnsi="Traditional Arabic" w:cs="Traditional Arabic"/>
          <w:lang w:bidi="ar-EG"/>
        </w:rPr>
        <w:t>ARABIC MEDIUM</w:t>
      </w:r>
      <w:r w:rsidRPr="003A5A92">
        <w:rPr>
          <w:rFonts w:ascii="Traditional Arabic" w:hAnsi="Traditional Arabic" w:cs="Traditional Arabic" w:hint="cs"/>
          <w:rtl/>
          <w:lang w:bidi="ar-EG"/>
        </w:rPr>
        <w:t>)</w:t>
      </w:r>
      <w:r>
        <w:rPr>
          <w:rFonts w:ascii="Traditional Arabic" w:hAnsi="Traditional Arabic" w:cs="Traditional Arabic" w:hint="cs"/>
          <w:sz w:val="44"/>
          <w:szCs w:val="44"/>
          <w:rtl/>
          <w:lang w:bidi="ar-EG"/>
        </w:rPr>
        <w:t xml:space="preserve"> سدد الله خطوته والشيخ محمد الجامع أيارا،</w:t>
      </w:r>
      <w:r>
        <w:rPr>
          <w:rFonts w:ascii="Traditional Arabic" w:hAnsi="Traditional Arabic" w:cs="Traditional Arabic" w:hint="cs"/>
          <w:rtl/>
          <w:lang w:bidi="ar-EG"/>
        </w:rPr>
        <w:t xml:space="preserve"> </w:t>
      </w:r>
      <w:r>
        <w:rPr>
          <w:rFonts w:ascii="Traditional Arabic" w:hAnsi="Traditional Arabic" w:cs="Traditional Arabic" w:hint="cs"/>
          <w:sz w:val="40"/>
          <w:szCs w:val="40"/>
          <w:rtl/>
        </w:rPr>
        <w:t>والشيخ محمد القاسم وإ</w:t>
      </w:r>
      <w:r w:rsidRPr="009849E8">
        <w:rPr>
          <w:rFonts w:ascii="Traditional Arabic" w:hAnsi="Traditional Arabic" w:cs="Traditional Arabic"/>
          <w:sz w:val="40"/>
          <w:szCs w:val="40"/>
          <w:rtl/>
        </w:rPr>
        <w:t>لى رئيسهم الدكتور سعيد إبراهيم الكاتبي (رئيس الق</w:t>
      </w:r>
      <w:r>
        <w:rPr>
          <w:rFonts w:ascii="Traditional Arabic" w:hAnsi="Traditional Arabic" w:cs="Traditional Arabic"/>
          <w:sz w:val="40"/>
          <w:szCs w:val="40"/>
          <w:rtl/>
        </w:rPr>
        <w:t>سم) والدكتور عبد العزيز عبد اللطيف أديكيلكين وال</w:t>
      </w:r>
      <w:r>
        <w:rPr>
          <w:rFonts w:ascii="Traditional Arabic" w:hAnsi="Traditional Arabic" w:cs="Traditional Arabic" w:hint="cs"/>
          <w:sz w:val="40"/>
          <w:szCs w:val="40"/>
          <w:rtl/>
        </w:rPr>
        <w:t>أ</w:t>
      </w:r>
      <w:r w:rsidRPr="009849E8">
        <w:rPr>
          <w:rFonts w:ascii="Traditional Arabic" w:hAnsi="Traditional Arabic" w:cs="Traditional Arabic"/>
          <w:sz w:val="40"/>
          <w:szCs w:val="40"/>
          <w:rtl/>
        </w:rPr>
        <w:t>ستاذ أب</w:t>
      </w:r>
      <w:r>
        <w:rPr>
          <w:rFonts w:ascii="Traditional Arabic" w:hAnsi="Traditional Arabic" w:cs="Traditional Arabic"/>
          <w:sz w:val="40"/>
          <w:szCs w:val="40"/>
          <w:rtl/>
        </w:rPr>
        <w:t>و بكر جامع سنوسي الشعراوي</w:t>
      </w:r>
      <w:r>
        <w:rPr>
          <w:rFonts w:ascii="Traditional Arabic" w:hAnsi="Traditional Arabic" w:cs="Traditional Arabic" w:hint="cs"/>
          <w:sz w:val="40"/>
          <w:szCs w:val="40"/>
          <w:rtl/>
        </w:rPr>
        <w:t xml:space="preserve"> </w:t>
      </w:r>
      <w:r w:rsidRPr="009849E8">
        <w:rPr>
          <w:rFonts w:ascii="Traditional Arabic" w:hAnsi="Traditional Arabic" w:cs="Traditional Arabic"/>
          <w:sz w:val="40"/>
          <w:szCs w:val="40"/>
          <w:rtl/>
        </w:rPr>
        <w:t xml:space="preserve">أسأل الله  </w:t>
      </w:r>
      <w:r>
        <w:rPr>
          <w:rFonts w:ascii="Traditional Arabic" w:hAnsi="Traditional Arabic" w:cs="Traditional Arabic"/>
          <w:sz w:val="40"/>
          <w:szCs w:val="40"/>
          <w:rtl/>
        </w:rPr>
        <w:t xml:space="preserve">لهم الرفعة والتوفيق </w:t>
      </w:r>
      <w:r>
        <w:rPr>
          <w:rFonts w:ascii="Traditional Arabic" w:hAnsi="Traditional Arabic" w:cs="Traditional Arabic" w:hint="cs"/>
          <w:sz w:val="40"/>
          <w:szCs w:val="40"/>
          <w:rtl/>
        </w:rPr>
        <w:t>وأن يح</w:t>
      </w:r>
      <w:r w:rsidRPr="009849E8">
        <w:rPr>
          <w:rFonts w:ascii="Traditional Arabic" w:hAnsi="Traditional Arabic" w:cs="Traditional Arabic"/>
          <w:sz w:val="40"/>
          <w:szCs w:val="40"/>
          <w:rtl/>
        </w:rPr>
        <w:t xml:space="preserve">فظهم من شر الحاسدين </w:t>
      </w:r>
    </w:p>
    <w:p w:rsidR="003B0D0D" w:rsidRDefault="003B0D0D" w:rsidP="003B0D0D">
      <w:pPr>
        <w:bidi/>
        <w:spacing w:after="0" w:line="240" w:lineRule="auto"/>
        <w:jc w:val="both"/>
        <w:rPr>
          <w:rFonts w:ascii="Traditional Arabic" w:hAnsi="Traditional Arabic" w:cs="Traditional Arabic"/>
          <w:sz w:val="40"/>
          <w:szCs w:val="40"/>
          <w:rtl/>
        </w:rPr>
      </w:pPr>
      <w:r w:rsidRPr="009849E8">
        <w:rPr>
          <w:rFonts w:ascii="Traditional Arabic" w:hAnsi="Traditional Arabic" w:cs="Traditional Arabic"/>
          <w:sz w:val="40"/>
          <w:szCs w:val="40"/>
          <w:rtl/>
        </w:rPr>
        <w:lastRenderedPageBreak/>
        <w:t>"إن هذا كان لكم جزاء وكان سعيكم مشكورا"</w:t>
      </w:r>
      <w:r>
        <w:rPr>
          <w:rFonts w:ascii="Traditional Arabic" w:hAnsi="Traditional Arabic" w:cs="Traditional Arabic" w:hint="cs"/>
          <w:sz w:val="40"/>
          <w:szCs w:val="40"/>
          <w:rtl/>
        </w:rPr>
        <w:t xml:space="preserve"> وإلى المتبقي من المحاضرين من ألفهم إلى الياء جزاهم الله رب العرش العظيم عنا خير الجزاء (آمين). ولله درّ القائل: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sz w:val="40"/>
          <w:szCs w:val="40"/>
          <w:rtl/>
        </w:rPr>
        <w:tab/>
        <w:t>الحمد لله إن أعطى وإن حرما ** حمدا يليق به بدأ مختتما</w:t>
      </w:r>
    </w:p>
    <w:p w:rsidR="003B0D0D" w:rsidRDefault="003B0D0D" w:rsidP="003B0D0D">
      <w:pPr>
        <w:bidi/>
        <w:spacing w:after="0" w:line="240" w:lineRule="auto"/>
        <w:jc w:val="both"/>
        <w:rPr>
          <w:rFonts w:ascii="Traditional Arabic" w:hAnsi="Traditional Arabic" w:cs="Traditional Arabic"/>
          <w:sz w:val="40"/>
          <w:szCs w:val="40"/>
          <w:rtl/>
        </w:rPr>
      </w:pPr>
    </w:p>
    <w:p w:rsidR="003B0D0D" w:rsidRDefault="003B0D0D" w:rsidP="003B0D0D">
      <w:pPr>
        <w:bidi/>
        <w:spacing w:after="0" w:line="240" w:lineRule="auto"/>
        <w:jc w:val="both"/>
        <w:rPr>
          <w:rFonts w:ascii="Traditional Arabic" w:hAnsi="Traditional Arabic" w:cs="Traditional Arabic"/>
          <w:sz w:val="40"/>
          <w:szCs w:val="40"/>
          <w:rtl/>
        </w:rPr>
      </w:pPr>
    </w:p>
    <w:p w:rsidR="003B0D0D" w:rsidRDefault="003B0D0D" w:rsidP="003B0D0D">
      <w:pPr>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3B0D0D" w:rsidRDefault="003B0D0D" w:rsidP="003B0D0D">
      <w:pPr>
        <w:bidi/>
        <w:spacing w:after="0" w:line="240" w:lineRule="auto"/>
        <w:ind w:left="3600" w:firstLine="720"/>
        <w:jc w:val="both"/>
        <w:rPr>
          <w:rFonts w:ascii="Traditional Arabic" w:hAnsi="Traditional Arabic" w:cs="Traditional Arabic"/>
          <w:b/>
          <w:bCs/>
          <w:sz w:val="40"/>
          <w:szCs w:val="40"/>
          <w:rtl/>
        </w:rPr>
      </w:pPr>
      <w:r w:rsidRPr="00347E18">
        <w:rPr>
          <w:rFonts w:ascii="Traditional Arabic" w:hAnsi="Traditional Arabic" w:cs="Traditional Arabic" w:hint="cs"/>
          <w:b/>
          <w:bCs/>
          <w:sz w:val="40"/>
          <w:szCs w:val="40"/>
          <w:rtl/>
        </w:rPr>
        <w:lastRenderedPageBreak/>
        <w:t>مقدمة</w:t>
      </w:r>
    </w:p>
    <w:p w:rsidR="003B0D0D" w:rsidRDefault="003B0D0D" w:rsidP="003B0D0D">
      <w:pPr>
        <w:bidi/>
        <w:spacing w:after="0" w:line="240" w:lineRule="auto"/>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حمدا لمن جعل الدعوة وسيلة إلى الغاية وسببا للفوزة والنجاة وطريقة إلى الجنة، والصلاة والسلام على من بعثه الله رحمة للأنام داعيا إلى الإسلام  منيرا في الظلام وعلى آله القائمين على آثاره بالأقدام الثابتة وصحبته السالكين على منهجه بالنية الخالصين والتابعين دربه إلى يوم القيامة الغاشية.</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فلما كانت كتابة البحث أمرا واجبا على كل من الكليّات وماكز لمعرفة نضوج طلابها في مناظرتهم الكتب وجولتهم في الكتابة، ولمعرفة إجازة الطلبة للحصول على شهادة التأهيل وألبسنا كلية التربوية إلورن وأوجبته إيجاب الأكل والشرب في حياة الإنسان قبل الحصول على الشهادة وإلا فلا !!!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فتحولت عن مرئية الناس مطرقا ومفكرا في أي موضوع من الموضوعات أتناوله وتصرف فيه تصرّفا وأنا على هذه الحال منتظرا من الله هداية، لينوّر الله فكرتي وتولد منها موضوع مكانة اللغة العربية في الدعوة الإسلامية</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فنهضت جائلا في طلب الكتب المحتوية على شروطها جولان الحائم وتفرع دهابي إلى المكاتب متصفحا كتب الدعوة مختار الموضوع الموافق لتخطإيط البحث بإشارة مشرفي الشيخ الإمام عبد الواحد جبريل سليمان الفلاني الأدبي وسميته "</w:t>
      </w:r>
      <w:r w:rsidRPr="00CB7C10">
        <w:rPr>
          <w:rFonts w:ascii="Traditional Arabic" w:hAnsi="Traditional Arabic" w:cs="Traditional Arabic" w:hint="cs"/>
          <w:b/>
          <w:bCs/>
          <w:sz w:val="40"/>
          <w:szCs w:val="40"/>
          <w:rtl/>
        </w:rPr>
        <w:t>مكانة اللغة العربية في الدعوة الإسلامية</w:t>
      </w:r>
      <w:r>
        <w:rPr>
          <w:rFonts w:ascii="Traditional Arabic" w:hAnsi="Traditional Arabic" w:cs="Traditional Arabic" w:hint="cs"/>
          <w:sz w:val="40"/>
          <w:szCs w:val="40"/>
          <w:rtl/>
        </w:rPr>
        <w:t xml:space="preserve">" وجعلته أربعة أبواب أربعة وفي كل باب ثلاثة فصول وكل فصل مقيد بالكتاب والسنة وأقوال العلماء والدعاة سلفا منهم وخلفا.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والله المسؤول أن ينفع بها أبناء المسلمين وتكون محوة المعصية ومرفعة إلى الجنة العالية فطوفها الدانية</w:t>
      </w:r>
    </w:p>
    <w:p w:rsidR="003B0D0D" w:rsidRDefault="003B0D0D" w:rsidP="003B0D0D">
      <w:pPr>
        <w:bidi/>
        <w:spacing w:after="0"/>
        <w:jc w:val="center"/>
        <w:rPr>
          <w:rFonts w:ascii="Traditional Arabic" w:hAnsi="Traditional Arabic" w:cs="Traditional Arabic"/>
          <w:b/>
          <w:bCs/>
          <w:sz w:val="40"/>
          <w:szCs w:val="40"/>
          <w:rtl/>
        </w:rPr>
      </w:pPr>
      <w:r>
        <w:rPr>
          <w:rFonts w:ascii="Traditional Arabic" w:hAnsi="Traditional Arabic" w:cs="Traditional Arabic"/>
          <w:sz w:val="40"/>
          <w:szCs w:val="40"/>
          <w:rtl/>
        </w:rPr>
        <w:br w:type="page"/>
      </w:r>
      <w:r w:rsidRPr="00347E18">
        <w:rPr>
          <w:rFonts w:ascii="Traditional Arabic" w:hAnsi="Traditional Arabic" w:cs="Traditional Arabic" w:hint="cs"/>
          <w:b/>
          <w:bCs/>
          <w:sz w:val="40"/>
          <w:szCs w:val="40"/>
          <w:rtl/>
        </w:rPr>
        <w:lastRenderedPageBreak/>
        <w:t>محتويات البحث</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مقدمة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كلمة الشكر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الإهداءــ</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شهادة المشرف</w:t>
      </w:r>
    </w:p>
    <w:p w:rsidR="003B0D0D" w:rsidRPr="00347E18"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تخطيط البحثـــ</w:t>
      </w:r>
    </w:p>
    <w:p w:rsidR="003B0D0D" w:rsidRDefault="003B0D0D" w:rsidP="003B0D0D">
      <w:pPr>
        <w:bidi/>
        <w:spacing w:after="0" w:line="240" w:lineRule="auto"/>
        <w:ind w:left="360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ab/>
      </w:r>
      <w:r w:rsidRPr="009E4F28">
        <w:rPr>
          <w:rFonts w:ascii="Traditional Arabic" w:hAnsi="Traditional Arabic" w:cs="Traditional Arabic" w:hint="cs"/>
          <w:b/>
          <w:bCs/>
          <w:sz w:val="40"/>
          <w:szCs w:val="40"/>
          <w:rtl/>
        </w:rPr>
        <w:t>الباب الأول</w:t>
      </w:r>
    </w:p>
    <w:p w:rsidR="003B0D0D" w:rsidRDefault="003B0D0D" w:rsidP="003B0D0D">
      <w:pPr>
        <w:bidi/>
        <w:spacing w:after="0" w:line="360" w:lineRule="auto"/>
        <w:ind w:left="3600"/>
        <w:jc w:val="both"/>
        <w:rPr>
          <w:rFonts w:ascii="Traditional Arabic" w:eastAsia="Calibri" w:hAnsi="Traditional Arabic" w:cs="Traditional Arabic"/>
          <w:b/>
          <w:bCs/>
          <w:sz w:val="40"/>
          <w:szCs w:val="40"/>
          <w:rtl/>
          <w:lang w:bidi="ar-EG"/>
        </w:rPr>
      </w:pPr>
      <w:r>
        <w:rPr>
          <w:rFonts w:ascii="Traditional Arabic" w:hAnsi="Traditional Arabic" w:cs="Traditional Arabic" w:hint="cs"/>
          <w:b/>
          <w:bCs/>
          <w:sz w:val="40"/>
          <w:szCs w:val="40"/>
          <w:rtl/>
        </w:rPr>
        <w:t xml:space="preserve">     </w:t>
      </w:r>
      <w:r>
        <w:rPr>
          <w:rFonts w:ascii="Traditional Arabic" w:eastAsia="Calibri" w:hAnsi="Traditional Arabic" w:cs="Traditional Arabic" w:hint="cs"/>
          <w:b/>
          <w:bCs/>
          <w:sz w:val="40"/>
          <w:szCs w:val="40"/>
          <w:rtl/>
          <w:lang w:bidi="ar-EG"/>
        </w:rPr>
        <w:t xml:space="preserve">أساسيات البحث </w:t>
      </w:r>
      <w:r w:rsidRPr="00C375CB">
        <w:rPr>
          <w:rFonts w:ascii="Traditional Arabic" w:eastAsia="Calibri" w:hAnsi="Traditional Arabic" w:cs="Traditional Arabic" w:hint="cs"/>
          <w:b/>
          <w:bCs/>
          <w:sz w:val="40"/>
          <w:szCs w:val="40"/>
          <w:rtl/>
          <w:lang w:bidi="ar-EG"/>
        </w:rPr>
        <w:t xml:space="preserve"> </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b/>
          <w:bCs/>
          <w:sz w:val="40"/>
          <w:szCs w:val="40"/>
          <w:rtl/>
          <w:lang w:bidi="ar-EG"/>
        </w:rPr>
        <w:t>__</w:t>
      </w:r>
      <w:r>
        <w:rPr>
          <w:rFonts w:ascii="Traditional Arabic" w:eastAsia="Calibri" w:hAnsi="Traditional Arabic" w:cs="Traditional Arabic" w:hint="cs"/>
          <w:b/>
          <w:bCs/>
          <w:sz w:val="40"/>
          <w:szCs w:val="40"/>
          <w:rtl/>
          <w:lang w:bidi="ar-EG"/>
        </w:rPr>
        <w:tab/>
      </w:r>
      <w:r>
        <w:rPr>
          <w:rFonts w:ascii="Traditional Arabic" w:eastAsia="Calibri" w:hAnsi="Traditional Arabic" w:cs="Traditional Arabic" w:hint="cs"/>
          <w:sz w:val="40"/>
          <w:szCs w:val="40"/>
          <w:rtl/>
          <w:lang w:bidi="ar-EG"/>
        </w:rPr>
        <w:t>التعريف بموضوع البحث</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__</w:t>
      </w:r>
      <w:r>
        <w:rPr>
          <w:rFonts w:ascii="Traditional Arabic" w:eastAsia="Calibri" w:hAnsi="Traditional Arabic" w:cs="Traditional Arabic" w:hint="cs"/>
          <w:sz w:val="40"/>
          <w:szCs w:val="40"/>
          <w:rtl/>
          <w:lang w:bidi="ar-EG"/>
        </w:rPr>
        <w:tab/>
        <w:t>أسباب اختيار البحث</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__</w:t>
      </w:r>
      <w:r>
        <w:rPr>
          <w:rFonts w:ascii="Traditional Arabic" w:eastAsia="Calibri" w:hAnsi="Traditional Arabic" w:cs="Traditional Arabic" w:hint="cs"/>
          <w:sz w:val="40"/>
          <w:szCs w:val="40"/>
          <w:rtl/>
          <w:lang w:bidi="ar-EG"/>
        </w:rPr>
        <w:tab/>
        <w:t>أهداف البحث</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__</w:t>
      </w:r>
      <w:r>
        <w:rPr>
          <w:rFonts w:ascii="Traditional Arabic" w:eastAsia="Calibri" w:hAnsi="Traditional Arabic" w:cs="Traditional Arabic" w:hint="cs"/>
          <w:sz w:val="40"/>
          <w:szCs w:val="40"/>
          <w:rtl/>
          <w:lang w:bidi="ar-EG"/>
        </w:rPr>
        <w:tab/>
        <w:t>حدود البحث</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__</w:t>
      </w:r>
      <w:r>
        <w:rPr>
          <w:rFonts w:ascii="Traditional Arabic" w:eastAsia="Calibri" w:hAnsi="Traditional Arabic" w:cs="Traditional Arabic" w:hint="cs"/>
          <w:sz w:val="40"/>
          <w:szCs w:val="40"/>
          <w:rtl/>
          <w:lang w:bidi="ar-EG"/>
        </w:rPr>
        <w:tab/>
        <w:t>المنهج المستخدم في البحث</w:t>
      </w:r>
    </w:p>
    <w:p w:rsidR="003B0D0D" w:rsidRDefault="003B0D0D" w:rsidP="003B0D0D">
      <w:pPr>
        <w:bidi/>
        <w:spacing w:after="0" w:line="240" w:lineRule="auto"/>
        <w:rPr>
          <w:rFonts w:ascii="Traditional Arabic" w:eastAsia="Calibri" w:hAnsi="Traditional Arabic" w:cs="Traditional Arabic"/>
          <w:sz w:val="40"/>
          <w:szCs w:val="40"/>
          <w:rtl/>
          <w:lang w:bidi="ar-EG"/>
        </w:rPr>
      </w:pPr>
      <w:r>
        <w:rPr>
          <w:rFonts w:ascii="Traditional Arabic" w:eastAsia="Calibri" w:hAnsi="Traditional Arabic" w:cs="Traditional Arabic" w:hint="cs"/>
          <w:sz w:val="40"/>
          <w:szCs w:val="40"/>
          <w:rtl/>
          <w:lang w:bidi="ar-EG"/>
        </w:rPr>
        <w:t>__</w:t>
      </w:r>
      <w:r>
        <w:rPr>
          <w:rFonts w:ascii="Traditional Arabic" w:eastAsia="Calibri" w:hAnsi="Traditional Arabic" w:cs="Traditional Arabic" w:hint="cs"/>
          <w:sz w:val="40"/>
          <w:szCs w:val="40"/>
          <w:rtl/>
          <w:lang w:bidi="ar-EG"/>
        </w:rPr>
        <w:tab/>
        <w:t>مراجع الباب الأول</w:t>
      </w:r>
    </w:p>
    <w:p w:rsidR="003B0D0D" w:rsidRDefault="003B0D0D" w:rsidP="003B0D0D">
      <w:pPr>
        <w:bidi/>
        <w:spacing w:after="0" w:line="240" w:lineRule="auto"/>
        <w:ind w:left="3600"/>
        <w:jc w:val="both"/>
        <w:rPr>
          <w:rFonts w:ascii="Traditional Arabic" w:hAnsi="Traditional Arabic" w:cs="Traditional Arabic"/>
          <w:b/>
          <w:bCs/>
          <w:sz w:val="40"/>
          <w:szCs w:val="40"/>
          <w:rtl/>
        </w:rPr>
      </w:pPr>
      <w:r w:rsidRPr="00C375CB">
        <w:rPr>
          <w:rFonts w:ascii="Traditional Arabic" w:eastAsia="Calibri" w:hAnsi="Traditional Arabic" w:cs="Traditional Arabic" w:hint="cs"/>
          <w:sz w:val="40"/>
          <w:szCs w:val="40"/>
          <w:rtl/>
          <w:lang w:bidi="ar-EG"/>
        </w:rPr>
        <w:tab/>
      </w:r>
      <w:r w:rsidRPr="00C375CB">
        <w:rPr>
          <w:rFonts w:ascii="Traditional Arabic" w:eastAsia="Calibri" w:hAnsi="Traditional Arabic" w:cs="Traditional Arabic" w:hint="cs"/>
          <w:sz w:val="40"/>
          <w:szCs w:val="40"/>
          <w:rtl/>
          <w:lang w:bidi="ar-EG"/>
        </w:rPr>
        <w:tab/>
      </w:r>
    </w:p>
    <w:p w:rsidR="003B0D0D" w:rsidRDefault="003B0D0D" w:rsidP="003B0D0D">
      <w:pPr>
        <w:bidi/>
        <w:spacing w:after="0" w:line="240" w:lineRule="auto"/>
        <w:ind w:left="360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الباب الثاني</w:t>
      </w:r>
    </w:p>
    <w:p w:rsidR="003B0D0D" w:rsidRDefault="003B0D0D" w:rsidP="003B0D0D">
      <w:pPr>
        <w:bidi/>
        <w:spacing w:after="0" w:line="240" w:lineRule="auto"/>
        <w:jc w:val="both"/>
        <w:rPr>
          <w:rFonts w:ascii="Traditional Arabic" w:hAnsi="Traditional Arabic" w:cs="Traditional Arabic"/>
          <w:sz w:val="40"/>
          <w:szCs w:val="40"/>
          <w:rtl/>
        </w:rPr>
      </w:pPr>
      <w:r w:rsidRPr="009E4F28">
        <w:rPr>
          <w:rFonts w:ascii="Traditional Arabic" w:hAnsi="Traditional Arabic" w:cs="Traditional Arabic" w:hint="cs"/>
          <w:sz w:val="40"/>
          <w:szCs w:val="40"/>
          <w:rtl/>
        </w:rPr>
        <w:t xml:space="preserve">الفصل الأول: </w:t>
      </w:r>
      <w:r>
        <w:rPr>
          <w:rFonts w:ascii="Traditional Arabic" w:hAnsi="Traditional Arabic" w:cs="Traditional Arabic" w:hint="cs"/>
          <w:sz w:val="40"/>
          <w:szCs w:val="40"/>
          <w:rtl/>
        </w:rPr>
        <w:t xml:space="preserve">الدعوة لغة واصطلاحا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الفصل الثاني: أهمية الدعوة </w:t>
      </w:r>
    </w:p>
    <w:p w:rsidR="003B0D0D" w:rsidRDefault="003B0D0D" w:rsidP="003B0D0D">
      <w:pPr>
        <w:bidi/>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lastRenderedPageBreak/>
        <w:t>الفصل الثالث: الدعوة في ضوء الكتاب والسنّة</w:t>
      </w:r>
    </w:p>
    <w:p w:rsidR="003B0D0D" w:rsidRDefault="003B0D0D" w:rsidP="003B0D0D">
      <w:pPr>
        <w:bidi/>
        <w:spacing w:after="0" w:line="240" w:lineRule="auto"/>
        <w:jc w:val="both"/>
        <w:rPr>
          <w:rFonts w:ascii="Traditional Arabic" w:hAnsi="Traditional Arabic" w:cs="Traditional Arabic"/>
          <w:sz w:val="40"/>
          <w:szCs w:val="40"/>
          <w:rtl/>
        </w:rPr>
      </w:pPr>
      <w:r w:rsidRPr="009E4F28">
        <w:rPr>
          <w:rFonts w:ascii="Traditional Arabic" w:hAnsi="Traditional Arabic" w:cs="Traditional Arabic" w:hint="cs"/>
          <w:sz w:val="40"/>
          <w:szCs w:val="40"/>
          <w:rtl/>
        </w:rPr>
        <w:t>الفصل ال</w:t>
      </w:r>
      <w:r>
        <w:rPr>
          <w:rFonts w:ascii="Traditional Arabic" w:hAnsi="Traditional Arabic" w:cs="Traditional Arabic" w:hint="cs"/>
          <w:sz w:val="40"/>
          <w:szCs w:val="40"/>
          <w:rtl/>
        </w:rPr>
        <w:t xml:space="preserve">رابع </w:t>
      </w:r>
      <w:r w:rsidRPr="009E4F28">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الرسل مبعوثون للدعوة إلى إفراد الله بالعبادة</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هوامش الباب الثاني </w:t>
      </w:r>
    </w:p>
    <w:p w:rsidR="003B0D0D" w:rsidRPr="00FE0D89" w:rsidRDefault="003B0D0D" w:rsidP="003B0D0D">
      <w:pPr>
        <w:bidi/>
        <w:spacing w:after="0" w:line="240" w:lineRule="auto"/>
        <w:ind w:left="2880" w:firstLine="720"/>
        <w:jc w:val="both"/>
        <w:rPr>
          <w:rFonts w:ascii="Traditional Arabic" w:hAnsi="Traditional Arabic" w:cs="Traditional Arabic"/>
          <w:b/>
          <w:bCs/>
          <w:sz w:val="40"/>
          <w:szCs w:val="40"/>
          <w:rtl/>
        </w:rPr>
      </w:pPr>
      <w:r w:rsidRPr="00FE0D89">
        <w:rPr>
          <w:rFonts w:ascii="Traditional Arabic" w:hAnsi="Traditional Arabic" w:cs="Traditional Arabic" w:hint="cs"/>
          <w:b/>
          <w:bCs/>
          <w:sz w:val="40"/>
          <w:szCs w:val="40"/>
          <w:rtl/>
        </w:rPr>
        <w:t xml:space="preserve">الباب الثالث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الفصل الأول: الدعوة في عهد الرسول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الفصل الثاني  الدعوة بعد الرسول</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هوامش الباب الثاني </w:t>
      </w:r>
    </w:p>
    <w:p w:rsidR="003B0D0D" w:rsidRDefault="003B0D0D" w:rsidP="003B0D0D">
      <w:pPr>
        <w:spacing w:after="0"/>
        <w:jc w:val="center"/>
        <w:rPr>
          <w:rFonts w:ascii="Traditional Arabic" w:hAnsi="Traditional Arabic" w:cs="Traditional Arabic"/>
          <w:b/>
          <w:bCs/>
          <w:sz w:val="40"/>
          <w:szCs w:val="40"/>
          <w:rtl/>
        </w:rPr>
      </w:pPr>
      <w:r w:rsidRPr="008F239D">
        <w:rPr>
          <w:rFonts w:ascii="Traditional Arabic" w:hAnsi="Traditional Arabic" w:cs="Traditional Arabic" w:hint="cs"/>
          <w:b/>
          <w:bCs/>
          <w:sz w:val="40"/>
          <w:szCs w:val="40"/>
          <w:rtl/>
        </w:rPr>
        <w:t>الباب ال</w:t>
      </w:r>
      <w:r>
        <w:rPr>
          <w:rFonts w:ascii="Traditional Arabic" w:hAnsi="Traditional Arabic" w:cs="Traditional Arabic" w:hint="cs"/>
          <w:b/>
          <w:bCs/>
          <w:sz w:val="40"/>
          <w:szCs w:val="40"/>
          <w:rtl/>
        </w:rPr>
        <w:t>رابع</w:t>
      </w:r>
    </w:p>
    <w:p w:rsidR="003B0D0D" w:rsidRDefault="003B0D0D" w:rsidP="003B0D0D">
      <w:pPr>
        <w:bidi/>
        <w:spacing w:after="0" w:line="240" w:lineRule="auto"/>
        <w:jc w:val="both"/>
        <w:rPr>
          <w:rFonts w:ascii="Traditional Arabic" w:hAnsi="Traditional Arabic" w:cs="Traditional Arabic"/>
          <w:sz w:val="40"/>
          <w:szCs w:val="40"/>
          <w:rtl/>
        </w:rPr>
      </w:pPr>
      <w:r w:rsidRPr="009E4F28">
        <w:rPr>
          <w:rFonts w:ascii="Traditional Arabic" w:hAnsi="Traditional Arabic" w:cs="Traditional Arabic" w:hint="cs"/>
          <w:sz w:val="40"/>
          <w:szCs w:val="40"/>
          <w:rtl/>
        </w:rPr>
        <w:t xml:space="preserve">الفصل الأول: </w:t>
      </w:r>
      <w:r>
        <w:rPr>
          <w:rFonts w:ascii="Traditional Arabic" w:hAnsi="Traditional Arabic" w:cs="Traditional Arabic" w:hint="cs"/>
          <w:sz w:val="40"/>
          <w:szCs w:val="40"/>
          <w:rtl/>
        </w:rPr>
        <w:t xml:space="preserve">أسس الدعوة إلا سلامية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الفصل الثاني: أساليب الدعوة ووسائلها</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الفصل الثالث: منطلقات الدعوة</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هوامش الباب الرابع</w:t>
      </w:r>
    </w:p>
    <w:p w:rsidR="003B0D0D" w:rsidRDefault="003B0D0D" w:rsidP="003B0D0D">
      <w:pPr>
        <w:bidi/>
        <w:spacing w:after="0" w:line="240" w:lineRule="auto"/>
        <w:ind w:left="3600" w:firstLine="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الباب الخامس</w:t>
      </w:r>
    </w:p>
    <w:p w:rsidR="003B0D0D" w:rsidRDefault="003B0D0D" w:rsidP="003B0D0D">
      <w:pPr>
        <w:bidi/>
        <w:spacing w:after="0" w:line="240" w:lineRule="auto"/>
        <w:jc w:val="both"/>
        <w:rPr>
          <w:rFonts w:ascii="Traditional Arabic" w:hAnsi="Traditional Arabic" w:cs="Traditional Arabic"/>
          <w:sz w:val="40"/>
          <w:szCs w:val="40"/>
          <w:rtl/>
        </w:rPr>
      </w:pPr>
      <w:r w:rsidRPr="009E4F28">
        <w:rPr>
          <w:rFonts w:ascii="Traditional Arabic" w:hAnsi="Traditional Arabic" w:cs="Traditional Arabic" w:hint="cs"/>
          <w:sz w:val="40"/>
          <w:szCs w:val="40"/>
          <w:rtl/>
        </w:rPr>
        <w:t xml:space="preserve">الفصل الأول: </w:t>
      </w:r>
      <w:r>
        <w:rPr>
          <w:rFonts w:ascii="Traditional Arabic" w:hAnsi="Traditional Arabic" w:cs="Traditional Arabic" w:hint="cs"/>
          <w:sz w:val="40"/>
          <w:szCs w:val="40"/>
          <w:rtl/>
        </w:rPr>
        <w:t xml:space="preserve">الداعية إلله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الفصل الثاني: صفات الداعي إلى الله  </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الفصل الثالث: استشعار فضل الدعاة ومكانتهم</w:t>
      </w:r>
    </w:p>
    <w:p w:rsidR="003B0D0D" w:rsidRDefault="003B0D0D" w:rsidP="003B0D0D">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هوامش الباب الخامس</w:t>
      </w:r>
    </w:p>
    <w:p w:rsidR="003B0D0D" w:rsidRDefault="003B0D0D" w:rsidP="003B0D0D">
      <w:pPr>
        <w:rPr>
          <w:rFonts w:ascii="Traditional Arabic" w:hAnsi="Traditional Arabic" w:cs="Traditional Arabic"/>
          <w:b/>
          <w:bCs/>
          <w:sz w:val="40"/>
          <w:szCs w:val="40"/>
          <w:rtl/>
        </w:rPr>
      </w:pPr>
      <w:r>
        <w:rPr>
          <w:rFonts w:ascii="Traditional Arabic" w:hAnsi="Traditional Arabic" w:cs="Traditional Arabic"/>
          <w:sz w:val="40"/>
          <w:szCs w:val="40"/>
        </w:rPr>
        <w:br/>
      </w:r>
    </w:p>
    <w:p w:rsidR="008F239D" w:rsidRPr="009F1C25" w:rsidRDefault="00BC52A3" w:rsidP="009F1C25">
      <w:pPr>
        <w:bidi/>
        <w:spacing w:after="0" w:line="240" w:lineRule="auto"/>
        <w:jc w:val="center"/>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الباب الأول</w:t>
      </w:r>
    </w:p>
    <w:p w:rsidR="00FE0D89" w:rsidRDefault="00FE0D89" w:rsidP="009F1C25">
      <w:pPr>
        <w:bidi/>
        <w:spacing w:after="0"/>
        <w:jc w:val="both"/>
        <w:rPr>
          <w:rFonts w:ascii="Traditional Arabic" w:hAnsi="Traditional Arabic" w:cs="Traditional Arabic"/>
          <w:sz w:val="40"/>
          <w:szCs w:val="40"/>
        </w:rPr>
      </w:pPr>
      <w:r>
        <w:rPr>
          <w:rFonts w:ascii="Traditional Arabic" w:hAnsi="Traditional Arabic" w:cs="Traditional Arabic" w:hint="cs"/>
          <w:b/>
          <w:bCs/>
          <w:sz w:val="40"/>
          <w:szCs w:val="40"/>
          <w:rtl/>
        </w:rPr>
        <w:t xml:space="preserve">__ </w:t>
      </w:r>
      <w:r w:rsidRPr="005B3F37">
        <w:rPr>
          <w:rFonts w:ascii="Traditional Arabic" w:hAnsi="Traditional Arabic" w:cs="Traditional Arabic" w:hint="cs"/>
          <w:b/>
          <w:bCs/>
          <w:sz w:val="40"/>
          <w:szCs w:val="40"/>
          <w:rtl/>
        </w:rPr>
        <w:t>التعريف بموضوع البحث:</w:t>
      </w:r>
    </w:p>
    <w:p w:rsidR="00FE0D89" w:rsidRDefault="00FE0D89" w:rsidP="009F1C25">
      <w:pPr>
        <w:bidi/>
        <w:spacing w:after="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الدراسة عن اللغة العربية هي دراسة جذابة على دراستها، هذه اللغة ليست لغة اتصالية ف</w:t>
      </w:r>
      <w:r w:rsidR="005B3F37">
        <w:rPr>
          <w:rFonts w:ascii="Traditional Arabic" w:hAnsi="Traditional Arabic" w:cs="Traditional Arabic" w:hint="cs"/>
          <w:sz w:val="40"/>
          <w:szCs w:val="40"/>
          <w:rtl/>
          <w:lang w:bidi="ar-EG"/>
        </w:rPr>
        <w:t>حسب، بل إنها لغة الهية لإن مصدري</w:t>
      </w:r>
      <w:r>
        <w:rPr>
          <w:rFonts w:ascii="Traditional Arabic" w:hAnsi="Traditional Arabic" w:cs="Traditional Arabic" w:hint="cs"/>
          <w:sz w:val="40"/>
          <w:szCs w:val="40"/>
          <w:rtl/>
          <w:lang w:bidi="ar-EG"/>
        </w:rPr>
        <w:t>ن في الإسلام وهما القرآن والحديث تكتبا باللغة العربية، ولمعرفة القرآن والحديث معرفة تامّة</w:t>
      </w:r>
      <w:r w:rsidR="00A7097D">
        <w:rPr>
          <w:rFonts w:ascii="Traditional Arabic" w:hAnsi="Traditional Arabic" w:cs="Traditional Arabic" w:hint="cs"/>
          <w:sz w:val="40"/>
          <w:szCs w:val="40"/>
          <w:rtl/>
          <w:lang w:bidi="ar-EG"/>
        </w:rPr>
        <w:t>،</w:t>
      </w:r>
      <w:r>
        <w:rPr>
          <w:rFonts w:ascii="Traditional Arabic" w:hAnsi="Traditional Arabic" w:cs="Traditional Arabic" w:hint="cs"/>
          <w:sz w:val="40"/>
          <w:szCs w:val="40"/>
          <w:rtl/>
          <w:lang w:bidi="ar-EG"/>
        </w:rPr>
        <w:t xml:space="preserve"> و</w:t>
      </w:r>
      <w:r w:rsidR="00A7097D">
        <w:rPr>
          <w:rFonts w:ascii="Traditional Arabic" w:hAnsi="Traditional Arabic" w:cs="Traditional Arabic" w:hint="cs"/>
          <w:sz w:val="40"/>
          <w:szCs w:val="40"/>
          <w:rtl/>
          <w:lang w:bidi="ar-EG"/>
        </w:rPr>
        <w:t>الو</w:t>
      </w:r>
      <w:r>
        <w:rPr>
          <w:rFonts w:ascii="Traditional Arabic" w:hAnsi="Traditional Arabic" w:cs="Traditional Arabic" w:hint="cs"/>
          <w:sz w:val="40"/>
          <w:szCs w:val="40"/>
          <w:rtl/>
          <w:lang w:bidi="ar-EG"/>
        </w:rPr>
        <w:t>ج</w:t>
      </w:r>
      <w:r w:rsidR="00A7097D">
        <w:rPr>
          <w:rFonts w:ascii="Traditional Arabic" w:hAnsi="Traditional Arabic" w:cs="Traditional Arabic" w:hint="cs"/>
          <w:sz w:val="40"/>
          <w:szCs w:val="40"/>
          <w:rtl/>
          <w:lang w:bidi="ar-EG"/>
        </w:rPr>
        <w:t>و</w:t>
      </w:r>
      <w:r>
        <w:rPr>
          <w:rFonts w:ascii="Traditional Arabic" w:hAnsi="Traditional Arabic" w:cs="Traditional Arabic" w:hint="cs"/>
          <w:sz w:val="40"/>
          <w:szCs w:val="40"/>
          <w:rtl/>
          <w:lang w:bidi="ar-EG"/>
        </w:rPr>
        <w:t>ب علينا فهم قواعد اللغة العربية منها "الفعل و"الاسم و"الحرف بفهم تلك القواعد تسهّلنا على معرفة قيمة اللغة العربية بين اللغات.</w:t>
      </w:r>
      <w:r w:rsidR="00A7097D">
        <w:rPr>
          <w:rFonts w:ascii="Traditional Arabic" w:hAnsi="Traditional Arabic" w:cs="Traditional Arabic" w:hint="cs"/>
          <w:sz w:val="40"/>
          <w:szCs w:val="40"/>
          <w:rtl/>
          <w:lang w:bidi="ar-EG"/>
        </w:rPr>
        <w:t xml:space="preserve"> وفي جنب معرفة مكانتها في الدعوة الإسلامية.   </w:t>
      </w:r>
      <w:r>
        <w:rPr>
          <w:rFonts w:ascii="Traditional Arabic" w:hAnsi="Traditional Arabic" w:cs="Traditional Arabic" w:hint="cs"/>
          <w:sz w:val="40"/>
          <w:szCs w:val="40"/>
          <w:rtl/>
          <w:lang w:bidi="ar-EG"/>
        </w:rPr>
        <w:t xml:space="preserve"> </w:t>
      </w:r>
    </w:p>
    <w:p w:rsidR="00FE0D89" w:rsidRPr="00A7097D" w:rsidRDefault="00FE0D89" w:rsidP="009F1C25">
      <w:pPr>
        <w:bidi/>
        <w:spacing w:after="0"/>
        <w:jc w:val="both"/>
        <w:rPr>
          <w:rFonts w:ascii="Traditional Arabic" w:hAnsi="Traditional Arabic" w:cs="Traditional Arabic"/>
          <w:b/>
          <w:bCs/>
          <w:sz w:val="40"/>
          <w:szCs w:val="40"/>
          <w:rtl/>
        </w:rPr>
      </w:pPr>
      <w:r w:rsidRPr="00A7097D">
        <w:rPr>
          <w:rFonts w:ascii="Traditional Arabic" w:hAnsi="Traditional Arabic" w:cs="Traditional Arabic" w:hint="cs"/>
          <w:b/>
          <w:bCs/>
          <w:sz w:val="40"/>
          <w:szCs w:val="40"/>
          <w:rtl/>
        </w:rPr>
        <w:t>__ أسباب اختيار الموضوع:</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أولا: معرفة قيمة اللغة العربية في عالم الإسلام</w:t>
      </w:r>
    </w:p>
    <w:p w:rsidR="00A7097D"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ثانيا: الرغبة في تعلّم اللغة العربية</w:t>
      </w:r>
    </w:p>
    <w:p w:rsidR="00FE0D89" w:rsidRPr="002D2046" w:rsidRDefault="00A7097D"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ثالثا : معرفة مكانة اللغة العربية في الدعوة الإسلامية</w:t>
      </w:r>
      <w:r w:rsidR="00FE0D89">
        <w:rPr>
          <w:rFonts w:ascii="Traditional Arabic" w:hAnsi="Traditional Arabic" w:cs="Traditional Arabic" w:hint="cs"/>
          <w:sz w:val="40"/>
          <w:szCs w:val="40"/>
          <w:rtl/>
        </w:rPr>
        <w:t xml:space="preserve">  </w:t>
      </w:r>
    </w:p>
    <w:p w:rsidR="00FE0D89" w:rsidRPr="00A7097D" w:rsidRDefault="00FE0D89" w:rsidP="009F1C25">
      <w:pPr>
        <w:bidi/>
        <w:spacing w:after="0"/>
        <w:jc w:val="both"/>
        <w:rPr>
          <w:rFonts w:ascii="Traditional Arabic" w:hAnsi="Traditional Arabic" w:cs="Traditional Arabic"/>
          <w:b/>
          <w:bCs/>
          <w:sz w:val="40"/>
          <w:szCs w:val="40"/>
          <w:rtl/>
        </w:rPr>
      </w:pPr>
      <w:r w:rsidRPr="00A7097D">
        <w:rPr>
          <w:rFonts w:ascii="Traditional Arabic" w:hAnsi="Traditional Arabic" w:cs="Traditional Arabic" w:hint="cs"/>
          <w:b/>
          <w:bCs/>
          <w:sz w:val="40"/>
          <w:szCs w:val="40"/>
          <w:rtl/>
        </w:rPr>
        <w:t xml:space="preserve">__ أهداف البحث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هذا البحث يهدف إلى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1- الكشف عن مدى تأثر اللغة الفصحى المتتابعة لطمسها </w:t>
      </w:r>
    </w:p>
    <w:p w:rsidR="00A7097D" w:rsidRDefault="00A7097D"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2</w:t>
      </w:r>
      <w:r w:rsidR="00FE0D89">
        <w:rPr>
          <w:rFonts w:ascii="Traditional Arabic" w:hAnsi="Traditional Arabic" w:cs="Traditional Arabic" w:hint="cs"/>
          <w:sz w:val="40"/>
          <w:szCs w:val="40"/>
          <w:rtl/>
        </w:rPr>
        <w:t>- توضيح موقف العلماء من الدعوة إلى العامية وهجر اللغة الفصحى</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__ أهمية البحث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تكمن أهمية هذا البحث في أنه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1- الكشف عن تأثر اللغة العربية الفصحى بالهجمات المتتابعة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2- يلقى الضوء على المشاكل التي واجهت اللغة العربية والجهود المبذولة للتصدي لها </w:t>
      </w:r>
    </w:p>
    <w:p w:rsidR="00FE0D89" w:rsidRDefault="00FE0D89" w:rsidP="009F1C25">
      <w:pPr>
        <w:bidi/>
        <w:spacing w:after="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3- التأكيد على عالمية اللغة العربية وقدرتها على مقاومة التغيير. </w:t>
      </w:r>
    </w:p>
    <w:p w:rsidR="00FE0D89" w:rsidRDefault="00FE0D89" w:rsidP="009F1C25">
      <w:pPr>
        <w:bidi/>
        <w:spacing w:after="0"/>
        <w:jc w:val="both"/>
        <w:rPr>
          <w:rFonts w:ascii="Traditional Arabic" w:hAnsi="Traditional Arabic" w:cs="Traditional Arabic"/>
          <w:sz w:val="40"/>
          <w:szCs w:val="40"/>
          <w:rtl/>
        </w:rPr>
      </w:pPr>
      <w:r w:rsidRPr="001A589A">
        <w:rPr>
          <w:rFonts w:ascii="Traditional Arabic" w:hAnsi="Traditional Arabic" w:cs="Traditional Arabic" w:hint="cs"/>
          <w:b/>
          <w:bCs/>
          <w:sz w:val="40"/>
          <w:szCs w:val="40"/>
          <w:rtl/>
        </w:rPr>
        <w:t>مشكلة البحث</w:t>
      </w:r>
    </w:p>
    <w:p w:rsidR="00FE0D89" w:rsidRDefault="00FE0D89" w:rsidP="009F1C25">
      <w:pPr>
        <w:bidi/>
        <w:spacing w:after="0"/>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تمكن مشكلة البحث في تعرض اللغة العربية لهجمات متتابعة ومنظمة من قبل دعاة العولمة، ساعيين من وراء تلك الهجمات إلى طمس الهوية العربية وإضعافها عاملين في عدة محاور، نذكر منها الدعوة الحظيرة والأوسع انتشارا وهي استدال العربية الفصحى بالعامية بالإضافة إلى العربية الفصحى بالعامية بالإضافة إلى انتشار ما يسمى (بالعربيزية) وهو مصطلح جديد أسهم أيضا في إضعاف اللغة العربية لدى أهلها، وانتشار اللغة الأجنبية والاهتمام بها وتقديرها فوق اللغة العربية متسلحين ومدّعين من وراء ذلك بأن اللغة العربية لغة قديمة لا تصلح في هذا العصر.</w:t>
      </w:r>
    </w:p>
    <w:p w:rsidR="00FE0D89" w:rsidRDefault="00FE0D89" w:rsidP="009F1C25">
      <w:pPr>
        <w:bidi/>
        <w:spacing w:after="0"/>
        <w:jc w:val="both"/>
        <w:rPr>
          <w:rFonts w:ascii="Traditional Arabic" w:hAnsi="Traditional Arabic" w:cs="Traditional Arabic"/>
          <w:b/>
          <w:bCs/>
          <w:sz w:val="40"/>
          <w:szCs w:val="40"/>
          <w:rtl/>
        </w:rPr>
      </w:pPr>
      <w:r w:rsidRPr="00952C51">
        <w:rPr>
          <w:rFonts w:ascii="Traditional Arabic" w:hAnsi="Traditional Arabic" w:cs="Traditional Arabic" w:hint="cs"/>
          <w:b/>
          <w:bCs/>
          <w:sz w:val="40"/>
          <w:szCs w:val="40"/>
          <w:rtl/>
        </w:rPr>
        <w:t>منهج البحث:</w:t>
      </w:r>
    </w:p>
    <w:p w:rsidR="00FE0D89" w:rsidRPr="0012313F" w:rsidRDefault="00FE0D89" w:rsidP="009F1C25">
      <w:pPr>
        <w:pStyle w:val="NoSpacing"/>
        <w:bidi/>
        <w:ind w:firstLine="720"/>
        <w:rPr>
          <w:rFonts w:ascii="Traditional Arabic" w:hAnsi="Traditional Arabic" w:cs="Traditional Arabic"/>
          <w:b/>
          <w:bCs/>
          <w:sz w:val="40"/>
          <w:szCs w:val="40"/>
          <w:rtl/>
          <w:lang w:bidi="ar-EG"/>
        </w:rPr>
      </w:pPr>
      <w:r>
        <w:rPr>
          <w:rFonts w:ascii="Traditional Arabic" w:hAnsi="Traditional Arabic" w:cs="Traditional Arabic" w:hint="cs"/>
          <w:sz w:val="40"/>
          <w:szCs w:val="40"/>
          <w:rtl/>
          <w:lang w:bidi="ar-EG"/>
        </w:rPr>
        <w:t xml:space="preserve">سلكت الدراسة منهجا وصفيا وتحليليا، فتقوم بوصف المستجدات الطبية وصفا علميا ثم تكييفها وتحليل عناصرها المستدعية للأحكام ثم تعمد إلى استطلاع ما ورد فيها من أفكار واستنباط خلاصات منها، لترجح الرأي المعضود بالمقاصد فيها، في نهاية المطاف </w:t>
      </w:r>
      <w:r w:rsidRPr="0012313F">
        <w:rPr>
          <w:rFonts w:ascii="Traditional Arabic" w:hAnsi="Traditional Arabic" w:cs="Traditional Arabic" w:hint="cs"/>
          <w:b/>
          <w:bCs/>
          <w:sz w:val="40"/>
          <w:szCs w:val="40"/>
          <w:rtl/>
          <w:lang w:bidi="ar-EG"/>
        </w:rPr>
        <w:t xml:space="preserve"> </w:t>
      </w:r>
    </w:p>
    <w:p w:rsidR="00A7097D" w:rsidRDefault="00A7097D" w:rsidP="009F1C25">
      <w:pPr>
        <w:spacing w:after="0"/>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rsidR="00FE0D89" w:rsidRDefault="00FE0D89" w:rsidP="009F1C25">
      <w:pPr>
        <w:bidi/>
        <w:spacing w:after="0"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الثاني</w:t>
      </w:r>
    </w:p>
    <w:p w:rsidR="00BC52A3" w:rsidRDefault="00BC52A3" w:rsidP="009F1C25">
      <w:pPr>
        <w:bidi/>
        <w:spacing w:after="0" w:line="240" w:lineRule="auto"/>
        <w:jc w:val="both"/>
        <w:rPr>
          <w:rFonts w:ascii="Traditional Arabic" w:hAnsi="Traditional Arabic" w:cs="Traditional Arabic"/>
          <w:b/>
          <w:bCs/>
          <w:sz w:val="40"/>
          <w:szCs w:val="40"/>
          <w:rtl/>
        </w:rPr>
      </w:pPr>
      <w:r w:rsidRPr="00BC52A3">
        <w:rPr>
          <w:rFonts w:ascii="Traditional Arabic" w:hAnsi="Traditional Arabic" w:cs="Traditional Arabic" w:hint="cs"/>
          <w:b/>
          <w:bCs/>
          <w:sz w:val="40"/>
          <w:szCs w:val="40"/>
          <w:rtl/>
        </w:rPr>
        <w:t>الفصل الأول:</w:t>
      </w:r>
      <w:r>
        <w:rPr>
          <w:rFonts w:ascii="Traditional Arabic" w:hAnsi="Traditional Arabic" w:cs="Traditional Arabic" w:hint="cs"/>
          <w:b/>
          <w:bCs/>
          <w:sz w:val="40"/>
          <w:szCs w:val="40"/>
          <w:rtl/>
        </w:rPr>
        <w:t xml:space="preserve"> الدعوة لغة واصطلاحا.</w:t>
      </w:r>
    </w:p>
    <w:p w:rsidR="00BC52A3" w:rsidRDefault="00BC52A3"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قال الدكتور صمر بن ناصر عبد الرحمن العمار أن كلمة الدعوة لها معان متعددة كلها تدور حول: الطلب، والسؤال، والنداء، والتجمع، والدعاء، والاستمالة. </w:t>
      </w:r>
    </w:p>
    <w:p w:rsidR="00BA6C2C" w:rsidRDefault="00BC52A3"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فالدعوة مصدر للفعل الث</w:t>
      </w:r>
      <w:r w:rsidR="004227BD">
        <w:rPr>
          <w:rFonts w:ascii="Traditional Arabic" w:hAnsi="Traditional Arabic" w:cs="Traditional Arabic" w:hint="cs"/>
          <w:sz w:val="40"/>
          <w:szCs w:val="40"/>
          <w:rtl/>
        </w:rPr>
        <w:t xml:space="preserve">لاثي : دعا يدعو دعوة. </w:t>
      </w:r>
      <w:r w:rsidR="00BA6C2C">
        <w:rPr>
          <w:rFonts w:ascii="Traditional Arabic" w:hAnsi="Traditional Arabic" w:cs="Traditional Arabic" w:hint="cs"/>
          <w:sz w:val="40"/>
          <w:szCs w:val="40"/>
          <w:rtl/>
        </w:rPr>
        <w:t xml:space="preserve">وقد جاء مصدرها أيضا على وزن: دعاء، دعوة، دعوى، دعاية. </w:t>
      </w:r>
    </w:p>
    <w:p w:rsidR="00BC52A3" w:rsidRDefault="00BA6C2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وبعض العرب يؤنث الدعوة بالألف فيقول "الدعوى" وتأتي بمعنى الدعاء ومنه قوله تعالى "دعواهم فيها سبحانك اللهم وتحيتهم فيها سلام وآخر دعواهم أن الحمد لله رب العالمين" (سورة يونس أية 10)</w:t>
      </w:r>
      <w:r w:rsidR="00BC52A3">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والدعوة بفتح الدال: الدعاء إلى الشيئ وبكسر الدال: الدعوة في النسب والدعيّ من تنبيه ومنه قوله تعالى "وما جعل أدعياء كم أبناءكم" (سورة الأحزاب آية 4) </w:t>
      </w:r>
    </w:p>
    <w:p w:rsidR="00BA6C2C" w:rsidRDefault="00BA6C2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وتطلق الدعوة على الدعاء إلى أي قضية براد إثباتهم أو الدفاع عنها، سواء كانت حقا أم باطلا، فمن الباطل: حكاية القرآن عن يوسف عليه السلام في قوله تعالى "قال رب السجن أحب إليّ مما يدعونني إليه" (يوسف أية 33) أي من طاعة النسوة والوقوع في الإثم.</w:t>
      </w:r>
    </w:p>
    <w:p w:rsidR="00BA6C2C" w:rsidRDefault="00BA6C2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وكما جاء في الحديث ع ن جابر بن عبد الله رضي الله عنه قال : غزونا مع النبي صلى الله عليه وسلم وقد ثاب معه ناس من المهاجرين حتى كثروا، وكان من المهاجرين رجل لعّاب فكسع أنصاريّا فغضب.</w:t>
      </w:r>
    </w:p>
    <w:p w:rsidR="00793A70" w:rsidRDefault="00BA6C2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الأنصار غضبا شديدا حتى يدعو، وقال الأنصاريّ بالأنصاريّ،</w:t>
      </w:r>
      <w:r w:rsidR="009F228A">
        <w:rPr>
          <w:rFonts w:ascii="Traditional Arabic" w:hAnsi="Traditional Arabic" w:cs="Traditional Arabic" w:hint="cs"/>
          <w:sz w:val="40"/>
          <w:szCs w:val="40"/>
          <w:rtl/>
        </w:rPr>
        <w:t xml:space="preserve"> وقال المهاجرين بالمهاجرين فخرج النبي (ص) فقال: ما بال دعوى أهل الجاهليّة ؟ ثم </w:t>
      </w:r>
      <w:r w:rsidR="00793A70">
        <w:rPr>
          <w:rFonts w:ascii="Traditional Arabic" w:hAnsi="Traditional Arabic" w:cs="Traditional Arabic" w:hint="cs"/>
          <w:sz w:val="40"/>
          <w:szCs w:val="40"/>
          <w:rtl/>
        </w:rPr>
        <w:t>قال: ما شأنهم؟ فأخبر بكسعة المهاجريّ الأنصاريّ، قال، فقال النبي (ص): دعواها فإنها خبيثة ........... أخرجه البخاري</w:t>
      </w:r>
    </w:p>
    <w:p w:rsidR="00BA6C2C" w:rsidRDefault="00793A70" w:rsidP="009F1C25">
      <w:pPr>
        <w:bidi/>
        <w:spacing w:after="0" w:line="240" w:lineRule="auto"/>
        <w:jc w:val="both"/>
        <w:rPr>
          <w:rFonts w:ascii="Traditional Arabic" w:hAnsi="Traditional Arabic" w:cs="Traditional Arabic"/>
          <w:b/>
          <w:bCs/>
          <w:sz w:val="40"/>
          <w:szCs w:val="40"/>
          <w:rtl/>
        </w:rPr>
      </w:pPr>
      <w:r w:rsidRPr="00793A70">
        <w:rPr>
          <w:rFonts w:ascii="Traditional Arabic" w:hAnsi="Traditional Arabic" w:cs="Traditional Arabic" w:hint="cs"/>
          <w:b/>
          <w:bCs/>
          <w:sz w:val="40"/>
          <w:szCs w:val="40"/>
          <w:rtl/>
        </w:rPr>
        <w:t>الدعوة في الاصطلاح:</w:t>
      </w:r>
    </w:p>
    <w:p w:rsidR="00793A70" w:rsidRDefault="00787F6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كلمة الدعوة من الألفاظ المشتركة التي تطلق عى الإسلام أو الرسالة وعلى علمية نشر الإسلام وتبليغه وبيانه للناس، وسياق إيرادها هو الذي يحدد المعنى المراد.</w:t>
      </w:r>
    </w:p>
    <w:p w:rsidR="00787F61" w:rsidRDefault="00787F6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ومن المعلوم أن الدعوة بمعنى النشر والبلاغ صارب علما مستقلا له موضوعه، وخصائصه، وأهدافه، وأساليبه، ووسائله، ومجالاته، وهو بذلك يواكب سائر العلوم الإسلامية، يفيد منها ويشاركها في إفادة الإسلام برسم طريق منهجي يكفل له الانتشار والذيوع. </w:t>
      </w:r>
    </w:p>
    <w:p w:rsidR="00787F61" w:rsidRDefault="00787F6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المعلوم كذلك أن الدعوة بمعنى الدين، إذ أطلقت لا يراد منها إلا الإسلام بتعاليمه.</w:t>
      </w:r>
    </w:p>
    <w:p w:rsidR="00787F61" w:rsidRDefault="00787F61" w:rsidP="009F1C25">
      <w:pPr>
        <w:bidi/>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ab/>
        <w:t>وبذلك فإن التعريف الاصطلاحي للدعوة بمعناها الأول يغاير تعريف الدعوة بالمعنى</w:t>
      </w:r>
      <w:r w:rsidR="00002E1F">
        <w:rPr>
          <w:rFonts w:ascii="Traditional Arabic" w:hAnsi="Traditional Arabic" w:cs="Traditional Arabic" w:hint="cs"/>
          <w:sz w:val="40"/>
          <w:szCs w:val="40"/>
          <w:rtl/>
        </w:rPr>
        <w:t xml:space="preserve"> الثاني، ولهذا يحسن ذكر التعريف الاصطلاحي </w:t>
      </w:r>
      <w:r>
        <w:rPr>
          <w:rFonts w:ascii="Traditional Arabic" w:hAnsi="Traditional Arabic" w:cs="Traditional Arabic" w:hint="cs"/>
          <w:sz w:val="40"/>
          <w:szCs w:val="40"/>
          <w:rtl/>
        </w:rPr>
        <w:t xml:space="preserve"> </w:t>
      </w:r>
      <w:r w:rsidR="000A6C95">
        <w:rPr>
          <w:rFonts w:ascii="Traditional Arabic" w:hAnsi="Traditional Arabic" w:cs="Traditional Arabic" w:hint="cs"/>
          <w:sz w:val="40"/>
          <w:szCs w:val="40"/>
          <w:rtl/>
        </w:rPr>
        <w:t>لكلا المعنيين من خلال ما ذكره العلماء قديما وحديثا.</w:t>
      </w:r>
    </w:p>
    <w:p w:rsidR="00F16229" w:rsidRDefault="00F16229" w:rsidP="009F1C25">
      <w:pPr>
        <w:bidi/>
        <w:spacing w:after="0" w:line="240" w:lineRule="auto"/>
        <w:jc w:val="both"/>
        <w:rPr>
          <w:rFonts w:ascii="Traditional Arabic" w:hAnsi="Traditional Arabic" w:cs="Traditional Arabic"/>
          <w:b/>
          <w:bCs/>
          <w:sz w:val="40"/>
          <w:szCs w:val="40"/>
          <w:rtl/>
        </w:rPr>
      </w:pPr>
      <w:r w:rsidRPr="00F16229">
        <w:rPr>
          <w:rFonts w:ascii="Traditional Arabic" w:hAnsi="Traditional Arabic" w:cs="Traditional Arabic" w:hint="cs"/>
          <w:b/>
          <w:bCs/>
          <w:sz w:val="40"/>
          <w:szCs w:val="40"/>
          <w:rtl/>
        </w:rPr>
        <w:t>أولا:</w:t>
      </w:r>
      <w:r>
        <w:rPr>
          <w:rFonts w:ascii="Traditional Arabic" w:hAnsi="Traditional Arabic" w:cs="Traditional Arabic" w:hint="cs"/>
          <w:b/>
          <w:bCs/>
          <w:sz w:val="40"/>
          <w:szCs w:val="40"/>
          <w:rtl/>
        </w:rPr>
        <w:t xml:space="preserve"> الدعوة بمعنى النشر والبلاغ</w:t>
      </w:r>
    </w:p>
    <w:p w:rsidR="00F16229" w:rsidRDefault="00F16229" w:rsidP="009F1C25">
      <w:pPr>
        <w:bidi/>
        <w:spacing w:after="0" w:line="240" w:lineRule="auto"/>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قال الشيخ الإسلام ابن التيمية رحمه الله: إن الدعوة إلى الله: هي الدعوة إلى الإيمان بالله، وملائكته، وكتبه، ورسله، والبعث بعد الموت والإيمان بالقدر خيره، وشره، والدعوة إلى أن يعبد ربه كأنه يراه. (مجموع فتاوى شيخ الإسلام أحمد بن تيمية) </w:t>
      </w:r>
    </w:p>
    <w:p w:rsidR="00F16229" w:rsidRDefault="00F16229"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وقيل: إن الدعوة إلى الله: حث الناس على الخير والهدى والأمر بالمعروف والنهي عن المنكر ليفوزوا بسعادة العاجل والآجل. </w:t>
      </w:r>
    </w:p>
    <w:p w:rsidR="00F16229" w:rsidRDefault="00F16229"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وقيل: إن الدعوة إلى الله: الدعوة إلى توحيد الله والإقرار بالشهادتين وتنفيذ منهج الله في الأرض قولا وعملا، كما جاء في القرآن الكريم والسنة النبوية، ليكون الدين كله لله.</w:t>
      </w:r>
    </w:p>
    <w:p w:rsidR="00F16229" w:rsidRDefault="00F16229"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وقيل: إن الدعوة إلى الله الحث على فعل الخير واجتناب الشر والأمر بالمعروف والنهي عن المنكر، والتحيب بالفضيلة والتغفير من الرذيلة واتباع الحق واجتناب الباطل. </w:t>
      </w:r>
    </w:p>
    <w:p w:rsidR="00797217" w:rsidRDefault="00F16229"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وهذه التعاريف لا منافاة بينها فليست من باب اختلاف التضاد، لكنها من باب اختلاف التنوع، فكل تعريف للدعوة من هذه التعاريف عني بجانب من </w:t>
      </w:r>
      <w:r w:rsidR="00797217">
        <w:rPr>
          <w:rFonts w:ascii="Traditional Arabic" w:hAnsi="Traditional Arabic" w:cs="Traditional Arabic" w:hint="cs"/>
          <w:sz w:val="40"/>
          <w:szCs w:val="40"/>
          <w:rtl/>
        </w:rPr>
        <w:t xml:space="preserve">جوانب الدعوة وركز عليه، </w:t>
      </w:r>
    </w:p>
    <w:p w:rsidR="00797217" w:rsidRDefault="00797217" w:rsidP="009F1C25">
      <w:pPr>
        <w:bidi/>
        <w:spacing w:after="0" w:line="240" w:lineRule="auto"/>
        <w:jc w:val="both"/>
        <w:rPr>
          <w:rFonts w:ascii="Traditional Arabic" w:hAnsi="Traditional Arabic" w:cs="Traditional Arabic"/>
          <w:b/>
          <w:bCs/>
          <w:sz w:val="40"/>
          <w:szCs w:val="40"/>
          <w:rtl/>
        </w:rPr>
      </w:pPr>
      <w:r w:rsidRPr="00797217">
        <w:rPr>
          <w:rFonts w:ascii="Traditional Arabic" w:hAnsi="Traditional Arabic" w:cs="Traditional Arabic" w:hint="cs"/>
          <w:b/>
          <w:bCs/>
          <w:sz w:val="40"/>
          <w:szCs w:val="40"/>
          <w:rtl/>
        </w:rPr>
        <w:t>ثانيا: الدعوة بمعنى الدين أو الرسالة</w:t>
      </w:r>
    </w:p>
    <w:p w:rsidR="00797217" w:rsidRDefault="00797217"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قيل: إن الدعوة إلى الله: دين الله الذي بعث به الأنبياء جميعا، تحدد على يد محمد صلى الله عليه وسلم ختم النبيين كاملا وافيا لصلاح الدين والآخرة.</w:t>
      </w:r>
    </w:p>
    <w:p w:rsidR="00797217" w:rsidRDefault="00797217"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وقيل: إن الدعوة إلى الله: هوالضوابط الكاملة للسلوك الإنساني، وتقرير الحقوق والواجبات. </w:t>
      </w:r>
    </w:p>
    <w:p w:rsidR="00797217" w:rsidRDefault="00797217"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وقيل: إن لدعوة إلى الله: هي الخضوع لله والأتقياد لتعاليمه بلا قيد ولا شرط. </w:t>
      </w:r>
    </w:p>
    <w:p w:rsidR="009F1C25" w:rsidRDefault="00797217" w:rsidP="009F1C25">
      <w:pPr>
        <w:bidi/>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lastRenderedPageBreak/>
        <w:t>ولفظ الدعوة إذ أطلق عرفا إلى المعنى الأول الذي عرفناها به هو الدعوة إلى الإسلام بمعنى النشر والبلاغ، وهو المعنى الذي تواردت عليه معظم الآيات القرآنية الكريمة والأحاديث النبوية الشريفة.</w:t>
      </w:r>
    </w:p>
    <w:p w:rsidR="009F1C25" w:rsidRPr="009F1C25" w:rsidRDefault="00797217" w:rsidP="009F1C25">
      <w:pPr>
        <w:bidi/>
        <w:spacing w:after="0" w:line="240" w:lineRule="auto"/>
        <w:jc w:val="center"/>
        <w:rPr>
          <w:rFonts w:ascii="Traditional Arabic" w:hAnsi="Traditional Arabic" w:cs="Traditional Arabic"/>
          <w:sz w:val="40"/>
          <w:szCs w:val="40"/>
        </w:rPr>
      </w:pPr>
      <w:r w:rsidRPr="00797217">
        <w:rPr>
          <w:rFonts w:ascii="Traditional Arabic" w:hAnsi="Traditional Arabic" w:cs="Traditional Arabic" w:hint="cs"/>
          <w:b/>
          <w:bCs/>
          <w:sz w:val="40"/>
          <w:szCs w:val="40"/>
          <w:rtl/>
        </w:rPr>
        <w:t>الفصل الثاني</w:t>
      </w:r>
    </w:p>
    <w:p w:rsidR="00797217" w:rsidRDefault="00797217" w:rsidP="009F1C25">
      <w:pPr>
        <w:bidi/>
        <w:spacing w:after="0" w:line="240" w:lineRule="auto"/>
        <w:rPr>
          <w:rFonts w:ascii="Traditional Arabic" w:hAnsi="Traditional Arabic" w:cs="Traditional Arabic"/>
          <w:b/>
          <w:bCs/>
          <w:sz w:val="40"/>
          <w:szCs w:val="40"/>
          <w:rtl/>
        </w:rPr>
      </w:pPr>
      <w:r>
        <w:rPr>
          <w:rFonts w:ascii="Traditional Arabic" w:hAnsi="Traditional Arabic" w:cs="Traditional Arabic" w:hint="cs"/>
          <w:b/>
          <w:bCs/>
          <w:sz w:val="40"/>
          <w:szCs w:val="40"/>
          <w:rtl/>
        </w:rPr>
        <w:t>أهمية الدعوة</w:t>
      </w:r>
    </w:p>
    <w:p w:rsidR="00992E9A" w:rsidRDefault="00797217" w:rsidP="009F1C25">
      <w:pPr>
        <w:bidi/>
        <w:spacing w:after="0" w:line="240" w:lineRule="auto"/>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لا ريب أن التوحيد هو أساس دعوة الرسل عليهم الصلاة والسلام ولبها وما من نبي ولا رسول إلا دعا قومه إلى عبادة الله تعالى وتوحيده ونبذ الشركاء عنه سبحانه، كما قال تبارك وتعالى:"وما أرسلناك من قبلك من رسول إلا نوحي إليه أنه لا إله إلا أنا فاعبدون" (</w:t>
      </w:r>
      <w:r w:rsidR="00992E9A">
        <w:rPr>
          <w:rFonts w:ascii="Traditional Arabic" w:hAnsi="Traditional Arabic" w:cs="Traditional Arabic" w:hint="cs"/>
          <w:sz w:val="40"/>
          <w:szCs w:val="40"/>
          <w:rtl/>
        </w:rPr>
        <w:t>الأنبياء:أية25</w:t>
      </w:r>
      <w:r>
        <w:rPr>
          <w:rFonts w:ascii="Traditional Arabic" w:hAnsi="Traditional Arabic" w:cs="Traditional Arabic" w:hint="cs"/>
          <w:sz w:val="40"/>
          <w:szCs w:val="40"/>
          <w:rtl/>
        </w:rPr>
        <w:t>)</w:t>
      </w:r>
      <w:r w:rsidR="00992E9A">
        <w:rPr>
          <w:rFonts w:ascii="Traditional Arabic" w:hAnsi="Traditional Arabic" w:cs="Traditional Arabic" w:hint="cs"/>
          <w:sz w:val="40"/>
          <w:szCs w:val="40"/>
          <w:rtl/>
        </w:rPr>
        <w:t xml:space="preserve"> وقال جل شأنه "يأيها الناس اعبدوا ربكم الذي خلقكم والذين من قبلكم لعلكم تتقون، الذي جعل لكم الأرض فراشا والسماء بناء وأنزل من السماء ماء فأخرج به من الثمرات رزقا لكم فلا تجعلوا لله أنداد وأنتم تعلمون" (سورة البقرة أيه 21-23)</w:t>
      </w:r>
      <w:r w:rsidRPr="00797217">
        <w:rPr>
          <w:rFonts w:ascii="Traditional Arabic" w:hAnsi="Traditional Arabic" w:cs="Traditional Arabic" w:hint="cs"/>
          <w:b/>
          <w:bCs/>
          <w:sz w:val="40"/>
          <w:szCs w:val="40"/>
          <w:rtl/>
        </w:rPr>
        <w:t xml:space="preserve"> </w:t>
      </w:r>
      <w:r w:rsidR="00992E9A">
        <w:rPr>
          <w:rFonts w:ascii="Traditional Arabic" w:hAnsi="Traditional Arabic" w:cs="Traditional Arabic" w:hint="cs"/>
          <w:sz w:val="40"/>
          <w:szCs w:val="40"/>
          <w:rtl/>
        </w:rPr>
        <w:t>يقول شارح الطحاوية: والتوحيد الذي دعت إليه الرسل وأخرهم نبينا ورسولنا محمد(ص) ونزلت به الكتب نوعان توحيد في الإثبات والمعرفة وتوحيد في الطلب والقصد.</w:t>
      </w:r>
    </w:p>
    <w:p w:rsidR="00992E9A" w:rsidRDefault="00992E9A" w:rsidP="009F1C25">
      <w:pPr>
        <w:bidi/>
        <w:spacing w:after="0" w:line="240" w:lineRule="auto"/>
        <w:jc w:val="both"/>
        <w:rPr>
          <w:rFonts w:ascii="Traditional Arabic" w:hAnsi="Traditional Arabic" w:cs="Traditional Arabic"/>
          <w:sz w:val="40"/>
          <w:szCs w:val="40"/>
          <w:rtl/>
        </w:rPr>
      </w:pPr>
      <w:r w:rsidRPr="00992E9A">
        <w:rPr>
          <w:rFonts w:ascii="Traditional Arabic" w:hAnsi="Traditional Arabic" w:cs="Traditional Arabic" w:hint="cs"/>
          <w:b/>
          <w:bCs/>
          <w:sz w:val="40"/>
          <w:szCs w:val="40"/>
          <w:rtl/>
        </w:rPr>
        <w:t>فالأول:</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 xml:space="preserve">هو إثبات حقيقة ذات الرب تعالى وصفاته وأفعاله وأسمائه ليس كمثله شيئ في ذلك كله، كما أخبر به عن نفسه، وكما أخبر رسوله (ص) وقد أفصح القرآن عن هذا النوع كل الأفصح كما في أول الحديد وطه والحشر، وأول "ألم تنزيل السجدة" وغير ذلك. </w:t>
      </w:r>
    </w:p>
    <w:p w:rsidR="0010519A" w:rsidRDefault="00992E9A" w:rsidP="009F1C25">
      <w:pPr>
        <w:bidi/>
        <w:spacing w:after="0" w:line="240" w:lineRule="auto"/>
        <w:jc w:val="both"/>
        <w:rPr>
          <w:rFonts w:ascii="Traditional Arabic" w:hAnsi="Traditional Arabic" w:cs="Traditional Arabic"/>
          <w:sz w:val="40"/>
          <w:szCs w:val="40"/>
          <w:rtl/>
        </w:rPr>
      </w:pPr>
      <w:r w:rsidRPr="00992E9A">
        <w:rPr>
          <w:rFonts w:ascii="Traditional Arabic" w:hAnsi="Traditional Arabic" w:cs="Traditional Arabic" w:hint="cs"/>
          <w:b/>
          <w:bCs/>
          <w:sz w:val="40"/>
          <w:szCs w:val="40"/>
          <w:rtl/>
        </w:rPr>
        <w:lastRenderedPageBreak/>
        <w:t>الثاني:</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وهو توحيد الطلب والقصد مثل ما تضمنته سورة "قل يأيها الكافرون" (سورة الكافرون أيه1) ومن العلماء من يقسم التوحيد إلى ثلاثة أقسام، ويبينه وتوضحه في ثلاثة</w:t>
      </w:r>
      <w:r w:rsidR="0010519A">
        <w:rPr>
          <w:rFonts w:ascii="Traditional Arabic" w:hAnsi="Traditional Arabic" w:cs="Traditional Arabic" w:hint="cs"/>
          <w:sz w:val="40"/>
          <w:szCs w:val="40"/>
          <w:rtl/>
        </w:rPr>
        <w:t xml:space="preserve"> أنواع وهي:</w:t>
      </w:r>
    </w:p>
    <w:p w:rsidR="0010519A" w:rsidRDefault="0010519A" w:rsidP="009F1C25">
      <w:pPr>
        <w:bidi/>
        <w:spacing w:after="0" w:line="240" w:lineRule="auto"/>
        <w:jc w:val="both"/>
        <w:rPr>
          <w:rFonts w:ascii="Traditional Arabic" w:hAnsi="Traditional Arabic" w:cs="Traditional Arabic"/>
          <w:sz w:val="40"/>
          <w:szCs w:val="40"/>
          <w:rtl/>
        </w:rPr>
      </w:pPr>
      <w:r w:rsidRPr="0010519A">
        <w:rPr>
          <w:rFonts w:ascii="Traditional Arabic" w:hAnsi="Traditional Arabic" w:cs="Traditional Arabic" w:hint="cs"/>
          <w:b/>
          <w:bCs/>
          <w:sz w:val="40"/>
          <w:szCs w:val="40"/>
          <w:rtl/>
        </w:rPr>
        <w:t>الأول:</w:t>
      </w:r>
      <w:r>
        <w:rPr>
          <w:rFonts w:ascii="Traditional Arabic" w:hAnsi="Traditional Arabic" w:cs="Traditional Arabic" w:hint="cs"/>
          <w:sz w:val="40"/>
          <w:szCs w:val="40"/>
          <w:rtl/>
        </w:rPr>
        <w:t xml:space="preserve"> </w:t>
      </w:r>
      <w:r w:rsidRPr="0010519A">
        <w:rPr>
          <w:rFonts w:ascii="Traditional Arabic" w:hAnsi="Traditional Arabic" w:cs="Traditional Arabic" w:hint="cs"/>
          <w:b/>
          <w:bCs/>
          <w:sz w:val="40"/>
          <w:szCs w:val="40"/>
          <w:rtl/>
        </w:rPr>
        <w:t>توحيد الربوبية:</w:t>
      </w:r>
      <w:r>
        <w:rPr>
          <w:rFonts w:ascii="Traditional Arabic" w:hAnsi="Traditional Arabic" w:cs="Traditional Arabic" w:hint="cs"/>
          <w:sz w:val="40"/>
          <w:szCs w:val="40"/>
          <w:rtl/>
        </w:rPr>
        <w:t xml:space="preserve"> وهو توحيد الله تعالى بأفعاله ولاعتقاد الجازم بأن الله تعالى هو وحده الرب الخالق الرازق المحي المميت والمدبر لشؤون خلقه لا شريك له، وأن كل ما يحدث في هذا الكون إنما هو بأمره ومشيئته سبحانه وتعالى، لا معقب لحكمه ولا راد لقضائه ولا نظير في ملكه وربوبيته لخلقه.</w:t>
      </w:r>
      <w:r w:rsidR="00C95886">
        <w:rPr>
          <w:rFonts w:ascii="Traditional Arabic" w:hAnsi="Traditional Arabic" w:cs="Traditional Arabic" w:hint="cs"/>
          <w:sz w:val="40"/>
          <w:szCs w:val="40"/>
          <w:rtl/>
        </w:rPr>
        <w:t xml:space="preserve"> الأدلة على توحيد الربوبية قوله تعالى في سورة الفاتحة "الحمد لله رب العالمين" وفي سورة الرعد </w:t>
      </w:r>
      <w:r w:rsidR="00BD2F82">
        <w:rPr>
          <w:rFonts w:ascii="Traditional Arabic" w:hAnsi="Traditional Arabic" w:cs="Traditional Arabic" w:hint="cs"/>
          <w:sz w:val="40"/>
          <w:szCs w:val="40"/>
          <w:rtl/>
        </w:rPr>
        <w:t>الآ</w:t>
      </w:r>
      <w:r w:rsidR="00C95886">
        <w:rPr>
          <w:rFonts w:ascii="Traditional Arabic" w:hAnsi="Traditional Arabic" w:cs="Traditional Arabic" w:hint="cs"/>
          <w:sz w:val="40"/>
          <w:szCs w:val="40"/>
          <w:rtl/>
        </w:rPr>
        <w:t>ية 16 قال تع</w:t>
      </w:r>
      <w:r w:rsidR="00BD2F82">
        <w:rPr>
          <w:rFonts w:ascii="Traditional Arabic" w:hAnsi="Traditional Arabic" w:cs="Traditional Arabic" w:hint="cs"/>
          <w:sz w:val="40"/>
          <w:szCs w:val="40"/>
          <w:rtl/>
        </w:rPr>
        <w:t>ا</w:t>
      </w:r>
      <w:r w:rsidR="00C95886">
        <w:rPr>
          <w:rFonts w:ascii="Traditional Arabic" w:hAnsi="Traditional Arabic" w:cs="Traditional Arabic" w:hint="cs"/>
          <w:sz w:val="40"/>
          <w:szCs w:val="40"/>
          <w:rtl/>
        </w:rPr>
        <w:t>لى "قل من رب السماوات الأرض قل الله"</w:t>
      </w:r>
    </w:p>
    <w:p w:rsidR="0010519A" w:rsidRDefault="0010519A" w:rsidP="009F1C25">
      <w:pPr>
        <w:bidi/>
        <w:spacing w:after="0" w:line="240" w:lineRule="auto"/>
        <w:jc w:val="both"/>
        <w:rPr>
          <w:rFonts w:ascii="Traditional Arabic" w:hAnsi="Traditional Arabic" w:cs="Traditional Arabic"/>
          <w:sz w:val="40"/>
          <w:szCs w:val="40"/>
          <w:rtl/>
        </w:rPr>
      </w:pPr>
      <w:r w:rsidRPr="0010519A">
        <w:rPr>
          <w:rFonts w:ascii="Traditional Arabic" w:hAnsi="Traditional Arabic" w:cs="Traditional Arabic" w:hint="cs"/>
          <w:b/>
          <w:bCs/>
          <w:sz w:val="40"/>
          <w:szCs w:val="40"/>
          <w:rtl/>
        </w:rPr>
        <w:t>الثاني:</w:t>
      </w:r>
      <w:r>
        <w:rPr>
          <w:rFonts w:ascii="Traditional Arabic" w:hAnsi="Traditional Arabic" w:cs="Traditional Arabic" w:hint="cs"/>
          <w:b/>
          <w:bCs/>
          <w:sz w:val="40"/>
          <w:szCs w:val="40"/>
          <w:rtl/>
        </w:rPr>
        <w:t xml:space="preserve"> </w:t>
      </w:r>
      <w:r w:rsidRPr="0010519A">
        <w:rPr>
          <w:rFonts w:ascii="Traditional Arabic" w:hAnsi="Traditional Arabic" w:cs="Traditional Arabic" w:hint="cs"/>
          <w:b/>
          <w:bCs/>
          <w:sz w:val="40"/>
          <w:szCs w:val="40"/>
          <w:rtl/>
        </w:rPr>
        <w:t>توحيد الألوهية:</w:t>
      </w:r>
      <w:r>
        <w:rPr>
          <w:rFonts w:ascii="Traditional Arabic" w:hAnsi="Traditional Arabic" w:cs="Traditional Arabic" w:hint="cs"/>
          <w:sz w:val="40"/>
          <w:szCs w:val="40"/>
          <w:rtl/>
        </w:rPr>
        <w:t xml:space="preserve"> وهو توحيد الله تعالى بأفعال</w:t>
      </w:r>
      <w:r w:rsidR="00BD2F82">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 </w:t>
      </w:r>
      <w:r w:rsidR="00BD2F82">
        <w:rPr>
          <w:rFonts w:ascii="Traditional Arabic" w:hAnsi="Traditional Arabic" w:cs="Traditional Arabic" w:hint="cs"/>
          <w:sz w:val="40"/>
          <w:szCs w:val="40"/>
          <w:rtl/>
        </w:rPr>
        <w:t xml:space="preserve">في </w:t>
      </w:r>
      <w:r>
        <w:rPr>
          <w:rFonts w:ascii="Traditional Arabic" w:hAnsi="Traditional Arabic" w:cs="Traditional Arabic" w:hint="cs"/>
          <w:sz w:val="40"/>
          <w:szCs w:val="40"/>
          <w:rtl/>
        </w:rPr>
        <w:t>خلقه وإفراده بالعبادة وحده دون شريك له سبحانه، سواء أكانت العبادة ظاهرة كالصلاة والزكاة والصوم والحج، أو باطنة كالإخلاص والمحبة والخشوع والخضوع والخشية والتوكل والرضا والإنابة إليه سبحانه وغيرها من أنواع العبادات.</w:t>
      </w:r>
      <w:r w:rsidR="007E31B9">
        <w:rPr>
          <w:rFonts w:ascii="Traditional Arabic" w:hAnsi="Traditional Arabic" w:cs="Traditional Arabic" w:hint="cs"/>
          <w:sz w:val="40"/>
          <w:szCs w:val="40"/>
          <w:rtl/>
        </w:rPr>
        <w:t xml:space="preserve"> الأدلة على ذلك قوله تعالى "وما أمروا إلا ليعبدوا الله مخلصين له الدين حنفاء ويقيموا الصلاة ويؤتوا الزكاة وذلك دين القيّمة"  سورة البيّنة" </w:t>
      </w:r>
      <w:r w:rsidR="00BD2F82">
        <w:rPr>
          <w:rFonts w:ascii="Traditional Arabic" w:hAnsi="Traditional Arabic" w:cs="Traditional Arabic" w:hint="cs"/>
          <w:sz w:val="40"/>
          <w:szCs w:val="40"/>
          <w:rtl/>
        </w:rPr>
        <w:t>الآ</w:t>
      </w:r>
      <w:r w:rsidR="007E31B9">
        <w:rPr>
          <w:rFonts w:ascii="Traditional Arabic" w:hAnsi="Traditional Arabic" w:cs="Traditional Arabic" w:hint="cs"/>
          <w:sz w:val="40"/>
          <w:szCs w:val="40"/>
          <w:rtl/>
        </w:rPr>
        <w:t>ية 5 وغيرها من الآيات.</w:t>
      </w:r>
    </w:p>
    <w:p w:rsidR="008B7464" w:rsidRDefault="0010519A" w:rsidP="009F1C25">
      <w:pPr>
        <w:bidi/>
        <w:spacing w:after="0" w:line="240" w:lineRule="auto"/>
        <w:jc w:val="both"/>
        <w:rPr>
          <w:rFonts w:ascii="Traditional Arabic" w:hAnsi="Traditional Arabic" w:cs="Traditional Arabic"/>
          <w:sz w:val="40"/>
          <w:szCs w:val="40"/>
          <w:rtl/>
        </w:rPr>
      </w:pPr>
      <w:r w:rsidRPr="0010519A">
        <w:rPr>
          <w:rFonts w:ascii="Traditional Arabic" w:hAnsi="Traditional Arabic" w:cs="Traditional Arabic" w:hint="cs"/>
          <w:b/>
          <w:bCs/>
          <w:sz w:val="40"/>
          <w:szCs w:val="40"/>
          <w:rtl/>
        </w:rPr>
        <w:t>الثالث:توحيد الأسماء والصفات:</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وهو الإيمان الجازم بأن لله تعالى أسماء وصفات تليق به سبحانه وتعالى واعتقاد صحتها وكمالها وتوحيد بها توحيدا كاملا، وذلك وفق ما جاء في كتاب الله تعالى وسنة الرسول (ص</w:t>
      </w:r>
      <w:r w:rsidR="00BD2F82">
        <w:rPr>
          <w:rFonts w:ascii="Traditional Arabic" w:hAnsi="Traditional Arabic" w:cs="Traditional Arabic" w:hint="cs"/>
          <w:sz w:val="40"/>
          <w:szCs w:val="40"/>
          <w:rtl/>
        </w:rPr>
        <w:t>لى الله عليه وسلّم</w:t>
      </w:r>
      <w:r>
        <w:rPr>
          <w:rFonts w:ascii="Traditional Arabic" w:hAnsi="Traditional Arabic" w:cs="Traditional Arabic" w:hint="cs"/>
          <w:sz w:val="40"/>
          <w:szCs w:val="40"/>
          <w:rtl/>
        </w:rPr>
        <w:t>)</w:t>
      </w:r>
      <w:r w:rsidR="008B7464">
        <w:rPr>
          <w:rFonts w:ascii="Traditional Arabic" w:hAnsi="Traditional Arabic" w:cs="Traditional Arabic" w:hint="cs"/>
          <w:sz w:val="40"/>
          <w:szCs w:val="40"/>
          <w:rtl/>
        </w:rPr>
        <w:t>.</w:t>
      </w:r>
      <w:r w:rsidR="007E31B9">
        <w:rPr>
          <w:rFonts w:ascii="Traditional Arabic" w:hAnsi="Traditional Arabic" w:cs="Traditional Arabic" w:hint="cs"/>
          <w:sz w:val="40"/>
          <w:szCs w:val="40"/>
          <w:rtl/>
        </w:rPr>
        <w:t xml:space="preserve"> الأدلة على ذلك قوله تعالى "الله لا إله إلا هو له الأسماء الحسنى (طه :</w:t>
      </w:r>
      <w:r w:rsidR="00BD2F82">
        <w:rPr>
          <w:rFonts w:ascii="Traditional Arabic" w:hAnsi="Traditional Arabic" w:cs="Traditional Arabic" w:hint="cs"/>
          <w:sz w:val="40"/>
          <w:szCs w:val="40"/>
          <w:rtl/>
        </w:rPr>
        <w:t>الآ</w:t>
      </w:r>
      <w:r w:rsidR="007E31B9">
        <w:rPr>
          <w:rFonts w:ascii="Traditional Arabic" w:hAnsi="Traditional Arabic" w:cs="Traditional Arabic" w:hint="cs"/>
          <w:sz w:val="40"/>
          <w:szCs w:val="40"/>
          <w:rtl/>
        </w:rPr>
        <w:t xml:space="preserve">ية 8) </w:t>
      </w:r>
    </w:p>
    <w:p w:rsidR="009F1C25" w:rsidRDefault="007E31B9" w:rsidP="009F1C25">
      <w:pPr>
        <w:bidi/>
        <w:spacing w:after="0" w:line="240" w:lineRule="auto"/>
        <w:jc w:val="center"/>
        <w:rPr>
          <w:rFonts w:ascii="Traditional Arabic" w:hAnsi="Traditional Arabic" w:cs="Traditional Arabic"/>
          <w:b/>
          <w:bCs/>
          <w:sz w:val="40"/>
          <w:szCs w:val="40"/>
        </w:rPr>
      </w:pPr>
      <w:r w:rsidRPr="007E31B9">
        <w:rPr>
          <w:rFonts w:ascii="Traditional Arabic" w:hAnsi="Traditional Arabic" w:cs="Traditional Arabic" w:hint="cs"/>
          <w:b/>
          <w:bCs/>
          <w:sz w:val="40"/>
          <w:szCs w:val="40"/>
          <w:rtl/>
        </w:rPr>
        <w:lastRenderedPageBreak/>
        <w:t>الفصل الثلث</w:t>
      </w:r>
    </w:p>
    <w:p w:rsidR="007E31B9" w:rsidRDefault="007E31B9" w:rsidP="009F1C25">
      <w:pPr>
        <w:bidi/>
        <w:spacing w:after="0" w:line="240" w:lineRule="auto"/>
        <w:jc w:val="both"/>
        <w:rPr>
          <w:rFonts w:ascii="Traditional Arabic" w:hAnsi="Traditional Arabic" w:cs="Traditional Arabic"/>
          <w:b/>
          <w:bCs/>
          <w:sz w:val="40"/>
          <w:szCs w:val="40"/>
          <w:rtl/>
        </w:rPr>
      </w:pPr>
      <w:r w:rsidRPr="007E31B9">
        <w:rPr>
          <w:rFonts w:ascii="Traditional Arabic" w:hAnsi="Traditional Arabic" w:cs="Traditional Arabic" w:hint="cs"/>
          <w:b/>
          <w:bCs/>
          <w:sz w:val="40"/>
          <w:szCs w:val="40"/>
          <w:rtl/>
        </w:rPr>
        <w:t xml:space="preserve">الدعوة في ضوء </w:t>
      </w:r>
      <w:r w:rsidR="00BD2F82">
        <w:rPr>
          <w:rFonts w:ascii="Traditional Arabic" w:hAnsi="Traditional Arabic" w:cs="Traditional Arabic" w:hint="cs"/>
          <w:b/>
          <w:bCs/>
          <w:sz w:val="40"/>
          <w:szCs w:val="40"/>
          <w:rtl/>
        </w:rPr>
        <w:t>ال</w:t>
      </w:r>
      <w:r w:rsidRPr="007E31B9">
        <w:rPr>
          <w:rFonts w:ascii="Traditional Arabic" w:hAnsi="Traditional Arabic" w:cs="Traditional Arabic" w:hint="cs"/>
          <w:b/>
          <w:bCs/>
          <w:sz w:val="40"/>
          <w:szCs w:val="40"/>
          <w:rtl/>
        </w:rPr>
        <w:t>كتاب والس</w:t>
      </w:r>
      <w:r w:rsidR="00BD2F82">
        <w:rPr>
          <w:rFonts w:ascii="Traditional Arabic" w:hAnsi="Traditional Arabic" w:cs="Traditional Arabic" w:hint="cs"/>
          <w:b/>
          <w:bCs/>
          <w:sz w:val="40"/>
          <w:szCs w:val="40"/>
          <w:rtl/>
        </w:rPr>
        <w:t>ّ</w:t>
      </w:r>
      <w:r w:rsidRPr="007E31B9">
        <w:rPr>
          <w:rFonts w:ascii="Traditional Arabic" w:hAnsi="Traditional Arabic" w:cs="Traditional Arabic" w:hint="cs"/>
          <w:b/>
          <w:bCs/>
          <w:sz w:val="40"/>
          <w:szCs w:val="40"/>
          <w:rtl/>
        </w:rPr>
        <w:t>نة</w:t>
      </w:r>
    </w:p>
    <w:p w:rsidR="00B8691C" w:rsidRDefault="00B8691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قوله تعالى: "والله يدعو إلى دار السلام ويهدي من يشاء إلى صراط مستقيم" (سورة يونس:</w:t>
      </w:r>
      <w:r w:rsidR="00BD2F82">
        <w:rPr>
          <w:rFonts w:ascii="Traditional Arabic" w:hAnsi="Traditional Arabic" w:cs="Traditional Arabic" w:hint="cs"/>
          <w:sz w:val="40"/>
          <w:szCs w:val="40"/>
          <w:rtl/>
        </w:rPr>
        <w:t>الآ</w:t>
      </w:r>
      <w:r>
        <w:rPr>
          <w:rFonts w:ascii="Traditional Arabic" w:hAnsi="Traditional Arabic" w:cs="Traditional Arabic" w:hint="cs"/>
          <w:sz w:val="40"/>
          <w:szCs w:val="40"/>
          <w:rtl/>
        </w:rPr>
        <w:t xml:space="preserve">ية 25) </w:t>
      </w:r>
    </w:p>
    <w:p w:rsidR="00B8691C" w:rsidRDefault="00B8691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وقوله تعالى "قال رب السجن أحب إليّ مما يدعونني إليه وإلا تصرف عني كيدهن أصب إليهن وأكن من الجاهلين" (يوسف:</w:t>
      </w:r>
      <w:r w:rsidR="00BD2F82">
        <w:rPr>
          <w:rFonts w:ascii="Traditional Arabic" w:hAnsi="Traditional Arabic" w:cs="Traditional Arabic" w:hint="cs"/>
          <w:sz w:val="40"/>
          <w:szCs w:val="40"/>
          <w:rtl/>
        </w:rPr>
        <w:t>الآ</w:t>
      </w:r>
      <w:r>
        <w:rPr>
          <w:rFonts w:ascii="Traditional Arabic" w:hAnsi="Traditional Arabic" w:cs="Traditional Arabic" w:hint="cs"/>
          <w:sz w:val="40"/>
          <w:szCs w:val="40"/>
          <w:rtl/>
        </w:rPr>
        <w:t xml:space="preserve">ية 33).  </w:t>
      </w:r>
    </w:p>
    <w:p w:rsidR="0044506F" w:rsidRDefault="00B8691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وقوله تعالى: "ادع إلى سبيل ربّك بالحكمة والموعظة الحسنة وجادلهم بالتي هي أحسن إ</w:t>
      </w:r>
      <w:r w:rsidR="0044506F">
        <w:rPr>
          <w:rFonts w:ascii="Traditional Arabic" w:hAnsi="Traditional Arabic" w:cs="Traditional Arabic" w:hint="cs"/>
          <w:sz w:val="40"/>
          <w:szCs w:val="40"/>
          <w:rtl/>
        </w:rPr>
        <w:t>ن ربك هو أعلم بمن ضلّ عن سبيله وهو أعلم بالمهتدين(النحل:</w:t>
      </w:r>
      <w:r w:rsidR="00BD2F82">
        <w:rPr>
          <w:rFonts w:ascii="Traditional Arabic" w:hAnsi="Traditional Arabic" w:cs="Traditional Arabic" w:hint="cs"/>
          <w:sz w:val="40"/>
          <w:szCs w:val="40"/>
          <w:rtl/>
        </w:rPr>
        <w:t>الآ</w:t>
      </w:r>
      <w:r w:rsidR="0044506F">
        <w:rPr>
          <w:rFonts w:ascii="Traditional Arabic" w:hAnsi="Traditional Arabic" w:cs="Traditional Arabic" w:hint="cs"/>
          <w:sz w:val="40"/>
          <w:szCs w:val="40"/>
          <w:rtl/>
        </w:rPr>
        <w:t xml:space="preserve">ية 125). </w:t>
      </w:r>
    </w:p>
    <w:p w:rsidR="00F16229" w:rsidRDefault="0044506F"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وقوله تعالى: "لكل أمة جعلنا منكاهم ناسكوه فلا يناز عنك في الأمر وادع إلى ربك إنك لعلى هدى مستقيم" (الحج:</w:t>
      </w:r>
      <w:r w:rsidR="00BD2F82">
        <w:rPr>
          <w:rFonts w:ascii="Traditional Arabic" w:hAnsi="Traditional Arabic" w:cs="Traditional Arabic" w:hint="cs"/>
          <w:sz w:val="40"/>
          <w:szCs w:val="40"/>
          <w:rtl/>
        </w:rPr>
        <w:t>الآ</w:t>
      </w:r>
      <w:r>
        <w:rPr>
          <w:rFonts w:ascii="Traditional Arabic" w:hAnsi="Traditional Arabic" w:cs="Traditional Arabic" w:hint="cs"/>
          <w:sz w:val="40"/>
          <w:szCs w:val="40"/>
          <w:rtl/>
        </w:rPr>
        <w:t xml:space="preserve">ية 67). </w:t>
      </w:r>
    </w:p>
    <w:p w:rsidR="0044506F" w:rsidRDefault="0044506F"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قال رسول الله (ص</w:t>
      </w:r>
      <w:r w:rsidR="00BD2F82">
        <w:rPr>
          <w:rFonts w:ascii="Traditional Arabic" w:hAnsi="Traditional Arabic" w:cs="Traditional Arabic" w:hint="cs"/>
          <w:sz w:val="40"/>
          <w:szCs w:val="40"/>
          <w:rtl/>
        </w:rPr>
        <w:t>لى الله عليه وسلّم</w:t>
      </w:r>
      <w:r>
        <w:rPr>
          <w:rFonts w:ascii="Traditional Arabic" w:hAnsi="Traditional Arabic" w:cs="Traditional Arabic" w:hint="cs"/>
          <w:sz w:val="40"/>
          <w:szCs w:val="40"/>
          <w:rtl/>
        </w:rPr>
        <w:t>) من دعا إلى هدى كان له من الأجر مثل أجور من تبعه لا ينقص ذلك من أجوره</w:t>
      </w:r>
      <w:r w:rsidR="008B4E94">
        <w:rPr>
          <w:rFonts w:ascii="Traditional Arabic" w:hAnsi="Traditional Arabic" w:cs="Traditional Arabic" w:hint="cs"/>
          <w:sz w:val="40"/>
          <w:szCs w:val="40"/>
          <w:rtl/>
        </w:rPr>
        <w:t>نه</w:t>
      </w:r>
      <w:r>
        <w:rPr>
          <w:rFonts w:ascii="Traditional Arabic" w:hAnsi="Traditional Arabic" w:cs="Traditional Arabic" w:hint="cs"/>
          <w:sz w:val="40"/>
          <w:szCs w:val="40"/>
          <w:rtl/>
        </w:rPr>
        <w:t>م شيئا، ومن دعا إلى الضلالة كان عليه الإثم من آثام من تبع</w:t>
      </w:r>
      <w:r w:rsidR="00B71F5B">
        <w:rPr>
          <w:rFonts w:ascii="Traditional Arabic" w:hAnsi="Traditional Arabic" w:cs="Traditional Arabic" w:hint="cs"/>
          <w:sz w:val="40"/>
          <w:szCs w:val="40"/>
          <w:rtl/>
        </w:rPr>
        <w:t>ه لا ينقص من آثامهم شيئا. أخرجه مسلم ومالك وأبو داود والترمذي.</w:t>
      </w:r>
    </w:p>
    <w:p w:rsidR="008B4E94" w:rsidRDefault="008B4E94"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وقال النبي (</w:t>
      </w:r>
      <w:r w:rsidR="004336DB">
        <w:rPr>
          <w:rFonts w:ascii="Traditional Arabic" w:hAnsi="Traditional Arabic" w:cs="Traditional Arabic" w:hint="cs"/>
          <w:sz w:val="40"/>
          <w:szCs w:val="40"/>
          <w:rtl/>
          <w:lang w:bidi="ar-EG"/>
        </w:rPr>
        <w:t>صلى الله عليه وسلّم</w:t>
      </w:r>
      <w:r>
        <w:rPr>
          <w:rFonts w:ascii="Traditional Arabic" w:hAnsi="Traditional Arabic" w:cs="Traditional Arabic" w:hint="cs"/>
          <w:sz w:val="40"/>
          <w:szCs w:val="40"/>
          <w:rtl/>
        </w:rPr>
        <w:t>) لعمار بن ياسر رضي الله عنهما: ويح عمار تقتله الفئة الباغية عمار يدعوهم إلى الله ويدعونه إلى النار (أخرجه البخاري).</w:t>
      </w:r>
    </w:p>
    <w:p w:rsidR="004A7BF5" w:rsidRDefault="008B4E94"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وعن جابر رضي الله عنه قال:قال رسول الله (</w:t>
      </w:r>
      <w:r w:rsidR="004336DB">
        <w:rPr>
          <w:rFonts w:ascii="Traditional Arabic" w:hAnsi="Traditional Arabic" w:cs="Traditional Arabic" w:hint="cs"/>
          <w:sz w:val="40"/>
          <w:szCs w:val="40"/>
          <w:rtl/>
          <w:lang w:bidi="ar-EG"/>
        </w:rPr>
        <w:t>صلى الله عليه وسلّم</w:t>
      </w:r>
      <w:r>
        <w:rPr>
          <w:rFonts w:ascii="Traditional Arabic" w:hAnsi="Traditional Arabic" w:cs="Traditional Arabic" w:hint="cs"/>
          <w:sz w:val="40"/>
          <w:szCs w:val="40"/>
          <w:rtl/>
        </w:rPr>
        <w:t>) إذا دعى أحدكم على طعام فليجب، فإن شاء طعم وإن شاء ترك، أخرجه مسلم. أيدعو الجاهلية وأنا بين أظهركم وقال رسول الله (</w:t>
      </w:r>
      <w:r w:rsidR="004336DB">
        <w:rPr>
          <w:rFonts w:ascii="Traditional Arabic" w:hAnsi="Traditional Arabic" w:cs="Traditional Arabic" w:hint="cs"/>
          <w:sz w:val="40"/>
          <w:szCs w:val="40"/>
          <w:rtl/>
          <w:lang w:bidi="ar-EG"/>
        </w:rPr>
        <w:t>صلى الله عليه وسلّم</w:t>
      </w:r>
      <w:r>
        <w:rPr>
          <w:rFonts w:ascii="Traditional Arabic" w:hAnsi="Traditional Arabic" w:cs="Traditional Arabic" w:hint="cs"/>
          <w:sz w:val="40"/>
          <w:szCs w:val="40"/>
          <w:rtl/>
        </w:rPr>
        <w:t xml:space="preserve">) بلّغو عني ولو </w:t>
      </w:r>
      <w:r w:rsidR="004336DB">
        <w:rPr>
          <w:rFonts w:ascii="Traditional Arabic" w:hAnsi="Traditional Arabic" w:cs="Traditional Arabic" w:hint="cs"/>
          <w:sz w:val="40"/>
          <w:szCs w:val="40"/>
          <w:rtl/>
        </w:rPr>
        <w:t>آ</w:t>
      </w:r>
      <w:r>
        <w:rPr>
          <w:rFonts w:ascii="Traditional Arabic" w:hAnsi="Traditional Arabic" w:cs="Traditional Arabic" w:hint="cs"/>
          <w:sz w:val="40"/>
          <w:szCs w:val="40"/>
          <w:rtl/>
        </w:rPr>
        <w:t>ية. أخرجه البخاري</w:t>
      </w:r>
    </w:p>
    <w:p w:rsidR="009F1C25" w:rsidRDefault="009F1C25" w:rsidP="009F1C25">
      <w:pPr>
        <w:bidi/>
        <w:spacing w:after="0" w:line="240" w:lineRule="auto"/>
        <w:jc w:val="both"/>
        <w:rPr>
          <w:rFonts w:ascii="Traditional Arabic" w:hAnsi="Traditional Arabic" w:cs="Traditional Arabic"/>
          <w:b/>
          <w:bCs/>
          <w:sz w:val="40"/>
          <w:szCs w:val="40"/>
        </w:rPr>
      </w:pPr>
    </w:p>
    <w:p w:rsidR="008B4E94" w:rsidRDefault="004A7BF5" w:rsidP="009F1C25">
      <w:pPr>
        <w:bidi/>
        <w:spacing w:after="0" w:line="240" w:lineRule="auto"/>
        <w:jc w:val="center"/>
        <w:rPr>
          <w:rFonts w:ascii="Traditional Arabic" w:hAnsi="Traditional Arabic" w:cs="Traditional Arabic"/>
          <w:b/>
          <w:bCs/>
          <w:sz w:val="40"/>
          <w:szCs w:val="40"/>
          <w:rtl/>
        </w:rPr>
      </w:pPr>
      <w:r w:rsidRPr="004A7BF5">
        <w:rPr>
          <w:rFonts w:ascii="Traditional Arabic" w:hAnsi="Traditional Arabic" w:cs="Traditional Arabic" w:hint="cs"/>
          <w:b/>
          <w:bCs/>
          <w:sz w:val="40"/>
          <w:szCs w:val="40"/>
          <w:rtl/>
        </w:rPr>
        <w:lastRenderedPageBreak/>
        <w:t>هوامش الباب الأول</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1- المعجم الوسيط ومعجم مقاييس اللغة</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2- المناقب وبدء الوحي والأذان والنكاح والجهاد</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3- فقه الدعوة والأعلام</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19</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4- هداية المرشدين إلى طريق الوعظ والخطابة</w:t>
      </w:r>
      <w:r>
        <w:rPr>
          <w:rFonts w:ascii="Traditional Arabic" w:hAnsi="Traditional Arabic" w:cs="Traditional Arabic" w:hint="cs"/>
          <w:sz w:val="40"/>
          <w:szCs w:val="40"/>
          <w:rtl/>
        </w:rPr>
        <w:tab/>
        <w:t>17</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5- تذكرة الدعاة</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35</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6- الدعوة إل الإصلاح</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17</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7- تاريخ الدعوة الإسلام من الأمس إلى اليوم</w:t>
      </w:r>
      <w:r>
        <w:rPr>
          <w:rFonts w:ascii="Traditional Arabic" w:hAnsi="Traditional Arabic" w:cs="Traditional Arabic" w:hint="cs"/>
          <w:sz w:val="40"/>
          <w:szCs w:val="40"/>
          <w:rtl/>
        </w:rPr>
        <w:tab/>
        <w:t>17</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8- الدعوة الإسلامية دعوة عالمية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39</w:t>
      </w:r>
    </w:p>
    <w:p w:rsidR="004A7BF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9- المرجع السابق</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4</w:t>
      </w:r>
    </w:p>
    <w:p w:rsidR="00751165" w:rsidRDefault="004A7BF5"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10- شرح العقيدة الطحاوية</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89</w:t>
      </w:r>
    </w:p>
    <w:p w:rsidR="00751165" w:rsidRDefault="00751165" w:rsidP="009F1C25">
      <w:pPr>
        <w:bidi/>
        <w:spacing w:after="0" w:line="240" w:lineRule="auto"/>
        <w:jc w:val="both"/>
        <w:rPr>
          <w:rFonts w:ascii="Traditional Arabic" w:hAnsi="Traditional Arabic" w:cs="Traditional Arabic"/>
          <w:sz w:val="40"/>
          <w:szCs w:val="40"/>
        </w:rPr>
      </w:pPr>
    </w:p>
    <w:p w:rsidR="00B5728F" w:rsidRDefault="00B5728F" w:rsidP="009F1C25">
      <w:pPr>
        <w:bidi/>
        <w:spacing w:after="0" w:line="240" w:lineRule="auto"/>
        <w:jc w:val="both"/>
        <w:rPr>
          <w:rFonts w:ascii="Traditional Arabic" w:hAnsi="Traditional Arabic" w:cs="Traditional Arabic"/>
          <w:sz w:val="40"/>
          <w:szCs w:val="40"/>
        </w:rPr>
      </w:pPr>
    </w:p>
    <w:p w:rsidR="00B5728F" w:rsidRDefault="00B5728F" w:rsidP="009F1C25">
      <w:pPr>
        <w:bidi/>
        <w:spacing w:after="0" w:line="240" w:lineRule="auto"/>
        <w:jc w:val="both"/>
        <w:rPr>
          <w:rFonts w:ascii="Traditional Arabic" w:hAnsi="Traditional Arabic" w:cs="Traditional Arabic"/>
          <w:sz w:val="40"/>
          <w:szCs w:val="40"/>
        </w:rPr>
      </w:pPr>
    </w:p>
    <w:p w:rsidR="006F20C1" w:rsidRDefault="006F20C1" w:rsidP="009F1C25">
      <w:pPr>
        <w:bidi/>
        <w:spacing w:after="0" w:line="240" w:lineRule="auto"/>
        <w:jc w:val="both"/>
        <w:rPr>
          <w:rFonts w:ascii="Traditional Arabic" w:hAnsi="Traditional Arabic" w:cs="Traditional Arabic"/>
          <w:sz w:val="40"/>
          <w:szCs w:val="40"/>
        </w:rPr>
      </w:pPr>
    </w:p>
    <w:p w:rsidR="006F20C1" w:rsidRDefault="006F20C1" w:rsidP="009F1C25">
      <w:pPr>
        <w:bidi/>
        <w:spacing w:after="0" w:line="240" w:lineRule="auto"/>
        <w:jc w:val="both"/>
        <w:rPr>
          <w:rFonts w:ascii="Traditional Arabic" w:hAnsi="Traditional Arabic" w:cs="Traditional Arabic"/>
          <w:sz w:val="40"/>
          <w:szCs w:val="40"/>
        </w:rPr>
      </w:pPr>
    </w:p>
    <w:p w:rsidR="006F20C1" w:rsidRDefault="006F20C1" w:rsidP="009F1C25">
      <w:pPr>
        <w:bidi/>
        <w:spacing w:after="0" w:line="240" w:lineRule="auto"/>
        <w:jc w:val="both"/>
        <w:rPr>
          <w:rFonts w:ascii="Traditional Arabic" w:hAnsi="Traditional Arabic" w:cs="Traditional Arabic"/>
          <w:sz w:val="40"/>
          <w:szCs w:val="40"/>
        </w:rPr>
      </w:pPr>
    </w:p>
    <w:p w:rsidR="006F20C1" w:rsidRDefault="006F20C1" w:rsidP="009F1C25">
      <w:pPr>
        <w:bidi/>
        <w:spacing w:after="0" w:line="240" w:lineRule="auto"/>
        <w:jc w:val="both"/>
        <w:rPr>
          <w:rFonts w:ascii="Traditional Arabic" w:hAnsi="Traditional Arabic" w:cs="Traditional Arabic"/>
          <w:sz w:val="40"/>
          <w:szCs w:val="40"/>
        </w:rPr>
      </w:pPr>
    </w:p>
    <w:p w:rsidR="006F20C1" w:rsidRDefault="006F20C1" w:rsidP="009F1C25">
      <w:pPr>
        <w:bidi/>
        <w:spacing w:after="0" w:line="240" w:lineRule="auto"/>
        <w:jc w:val="both"/>
        <w:rPr>
          <w:rFonts w:ascii="Traditional Arabic" w:hAnsi="Traditional Arabic" w:cs="Traditional Arabic"/>
          <w:sz w:val="40"/>
          <w:szCs w:val="40"/>
        </w:rPr>
      </w:pPr>
    </w:p>
    <w:p w:rsidR="00751165" w:rsidRDefault="001064F5" w:rsidP="009F1C25">
      <w:pPr>
        <w:bidi/>
        <w:spacing w:after="0" w:line="240" w:lineRule="auto"/>
        <w:jc w:val="center"/>
        <w:rPr>
          <w:rFonts w:ascii="Traditional Arabic" w:hAnsi="Traditional Arabic" w:cs="Traditional Arabic"/>
          <w:b/>
          <w:bCs/>
          <w:sz w:val="40"/>
          <w:szCs w:val="40"/>
          <w:rtl/>
        </w:rPr>
      </w:pPr>
      <w:r w:rsidRPr="001064F5">
        <w:rPr>
          <w:rFonts w:ascii="Traditional Arabic" w:hAnsi="Traditional Arabic" w:cs="Traditional Arabic" w:hint="cs"/>
          <w:b/>
          <w:bCs/>
          <w:sz w:val="40"/>
          <w:szCs w:val="40"/>
          <w:rtl/>
        </w:rPr>
        <w:lastRenderedPageBreak/>
        <w:t>الباب الثاني</w:t>
      </w:r>
    </w:p>
    <w:p w:rsidR="009F1C25" w:rsidRDefault="001064F5" w:rsidP="009F1C25">
      <w:pPr>
        <w:bidi/>
        <w:spacing w:after="0" w:line="240" w:lineRule="auto"/>
        <w:jc w:val="center"/>
        <w:rPr>
          <w:rFonts w:ascii="Traditional Arabic" w:hAnsi="Traditional Arabic" w:cs="Traditional Arabic"/>
          <w:b/>
          <w:bCs/>
          <w:sz w:val="40"/>
          <w:szCs w:val="40"/>
        </w:rPr>
      </w:pPr>
      <w:r>
        <w:rPr>
          <w:rFonts w:ascii="Traditional Arabic" w:hAnsi="Traditional Arabic" w:cs="Traditional Arabic" w:hint="cs"/>
          <w:b/>
          <w:bCs/>
          <w:sz w:val="40"/>
          <w:szCs w:val="40"/>
          <w:rtl/>
        </w:rPr>
        <w:t>الفصل الأول</w:t>
      </w:r>
    </w:p>
    <w:p w:rsidR="001064F5" w:rsidRDefault="009F1C25" w:rsidP="009F1C25">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1064F5">
        <w:rPr>
          <w:rFonts w:ascii="Traditional Arabic" w:hAnsi="Traditional Arabic" w:cs="Traditional Arabic" w:hint="cs"/>
          <w:b/>
          <w:bCs/>
          <w:sz w:val="40"/>
          <w:szCs w:val="40"/>
          <w:rtl/>
        </w:rPr>
        <w:t xml:space="preserve">الرسل مبعوثون للدعوة إلى إفراد الله بالعبادة </w:t>
      </w:r>
    </w:p>
    <w:p w:rsidR="001064F5" w:rsidRDefault="001B6D28"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sidR="00DB11EF">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اقع </w:t>
      </w:r>
      <w:r w:rsidR="00DB11EF">
        <w:rPr>
          <w:rFonts w:ascii="Traditional Arabic" w:hAnsi="Traditional Arabic" w:cs="Traditional Arabic" w:hint="cs"/>
          <w:sz w:val="40"/>
          <w:szCs w:val="40"/>
          <w:rtl/>
        </w:rPr>
        <w:t>أن الدعوة إلى الله هي وظيفة رسل الله جميعا، ومن أجلها بعثهم الله تعالى إلى الناس فكلهم بلا استثناء دعوا أ</w:t>
      </w:r>
      <w:r w:rsidR="00AE2D17">
        <w:rPr>
          <w:rFonts w:ascii="Traditional Arabic" w:hAnsi="Traditional Arabic" w:cs="Traditional Arabic" w:hint="cs"/>
          <w:sz w:val="40"/>
          <w:szCs w:val="40"/>
          <w:rtl/>
        </w:rPr>
        <w:t xml:space="preserve">قوامهم ومن أرسلوا إليهم إلى </w:t>
      </w:r>
      <w:r w:rsidR="00BD2F82">
        <w:rPr>
          <w:rFonts w:ascii="Traditional Arabic" w:hAnsi="Traditional Arabic" w:cs="Traditional Arabic" w:hint="cs"/>
          <w:sz w:val="40"/>
          <w:szCs w:val="40"/>
          <w:rtl/>
        </w:rPr>
        <w:t>ال</w:t>
      </w:r>
      <w:r w:rsidR="00AE2D17">
        <w:rPr>
          <w:rFonts w:ascii="Traditional Arabic" w:hAnsi="Traditional Arabic" w:cs="Traditional Arabic" w:hint="cs"/>
          <w:sz w:val="40"/>
          <w:szCs w:val="40"/>
          <w:rtl/>
        </w:rPr>
        <w:t>إيمان بالله وإفراده بالعبادة على النحو الذي شرعه لهم قال تبارك عن نوع عيه السلام "لقد أرسلنا نوحا إلى قومه يا قوم اعبدوا الله مالكم من إله غيره" (الأعراف:</w:t>
      </w:r>
      <w:r w:rsidR="00BD2F82">
        <w:rPr>
          <w:rFonts w:ascii="Traditional Arabic" w:hAnsi="Traditional Arabic" w:cs="Traditional Arabic" w:hint="cs"/>
          <w:sz w:val="40"/>
          <w:szCs w:val="40"/>
          <w:rtl/>
        </w:rPr>
        <w:t>الآ</w:t>
      </w:r>
      <w:r w:rsidR="00AE2D17">
        <w:rPr>
          <w:rFonts w:ascii="Traditional Arabic" w:hAnsi="Traditional Arabic" w:cs="Traditional Arabic" w:hint="cs"/>
          <w:sz w:val="40"/>
          <w:szCs w:val="40"/>
          <w:rtl/>
        </w:rPr>
        <w:t>ية 59) وإل صالح قال تعالى "وإلى ثمود أخاهم صالح قال يا</w:t>
      </w:r>
      <w:r w:rsidR="00122D20">
        <w:rPr>
          <w:rFonts w:ascii="Traditional Arabic" w:hAnsi="Traditional Arabic" w:cs="Traditional Arabic" w:hint="cs"/>
          <w:sz w:val="40"/>
          <w:szCs w:val="40"/>
          <w:rtl/>
        </w:rPr>
        <w:t xml:space="preserve"> </w:t>
      </w:r>
      <w:r w:rsidR="00AE2D17">
        <w:rPr>
          <w:rFonts w:ascii="Traditional Arabic" w:hAnsi="Traditional Arabic" w:cs="Traditional Arabic" w:hint="cs"/>
          <w:sz w:val="40"/>
          <w:szCs w:val="40"/>
          <w:rtl/>
        </w:rPr>
        <w:t xml:space="preserve"> قوم اعبدوا  الله مالكم من إله غيره" (الأعراف:</w:t>
      </w:r>
      <w:r w:rsidR="00BD2F82">
        <w:rPr>
          <w:rFonts w:ascii="Traditional Arabic" w:hAnsi="Traditional Arabic" w:cs="Traditional Arabic" w:hint="cs"/>
          <w:sz w:val="40"/>
          <w:szCs w:val="40"/>
          <w:rtl/>
        </w:rPr>
        <w:t>الآ</w:t>
      </w:r>
      <w:r w:rsidR="00AE2D17">
        <w:rPr>
          <w:rFonts w:ascii="Traditional Arabic" w:hAnsi="Traditional Arabic" w:cs="Traditional Arabic" w:hint="cs"/>
          <w:sz w:val="40"/>
          <w:szCs w:val="40"/>
          <w:rtl/>
        </w:rPr>
        <w:t xml:space="preserve">ية 73) وإى مدين أخاهم شعيب قال يا قوم اعبدوا الله مالكم من إله غيره" (الأعراف:أية85).  </w:t>
      </w:r>
    </w:p>
    <w:p w:rsidR="00122D20" w:rsidRDefault="00AE2D17" w:rsidP="009F1C25">
      <w:pPr>
        <w:bidi/>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ab/>
        <w:t>وهكذا جيمع رسل الله إلى الله إلى عبادته واحده والتبرؤ من عبادة من سواه قال تعالى "ولقد بعثنا في كل أمة رسولا أن اعبدوا الله واجتنبوا الطاغوت" (</w:t>
      </w:r>
      <w:r w:rsidR="008D7554">
        <w:rPr>
          <w:rFonts w:ascii="Traditional Arabic" w:hAnsi="Traditional Arabic" w:cs="Traditional Arabic" w:hint="cs"/>
          <w:sz w:val="40"/>
          <w:szCs w:val="40"/>
          <w:rtl/>
        </w:rPr>
        <w:t>النحل:أية 36</w:t>
      </w:r>
      <w:r>
        <w:rPr>
          <w:rFonts w:ascii="Traditional Arabic" w:hAnsi="Traditional Arabic" w:cs="Traditional Arabic" w:hint="cs"/>
          <w:sz w:val="40"/>
          <w:szCs w:val="40"/>
          <w:rtl/>
        </w:rPr>
        <w:t>)</w:t>
      </w:r>
      <w:r w:rsidR="008D7554">
        <w:rPr>
          <w:rFonts w:ascii="Traditional Arabic" w:hAnsi="Traditional Arabic" w:cs="Traditional Arabic" w:hint="cs"/>
          <w:sz w:val="40"/>
          <w:szCs w:val="40"/>
          <w:rtl/>
        </w:rPr>
        <w:t>.</w:t>
      </w:r>
    </w:p>
    <w:p w:rsidR="00122D20" w:rsidRDefault="00122D20" w:rsidP="009F1C25">
      <w:pPr>
        <w:bidi/>
        <w:spacing w:after="0" w:line="240" w:lineRule="auto"/>
        <w:jc w:val="both"/>
        <w:rPr>
          <w:rFonts w:ascii="Traditional Arabic" w:hAnsi="Traditional Arabic" w:cs="Traditional Arabic"/>
          <w:b/>
          <w:bCs/>
          <w:sz w:val="40"/>
          <w:szCs w:val="40"/>
          <w:rtl/>
          <w:lang w:bidi="ar-EG"/>
        </w:rPr>
      </w:pPr>
      <w:r w:rsidRPr="00122D20">
        <w:rPr>
          <w:rFonts w:ascii="Traditional Arabic" w:hAnsi="Traditional Arabic" w:cs="Traditional Arabic" w:hint="cs"/>
          <w:b/>
          <w:bCs/>
          <w:sz w:val="40"/>
          <w:szCs w:val="40"/>
          <w:rtl/>
          <w:lang w:bidi="ar-EG"/>
        </w:rPr>
        <w:t>منهج الرسل في الدعوة إلى الله:</w:t>
      </w:r>
    </w:p>
    <w:p w:rsidR="00122D20" w:rsidRDefault="00122D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نعلم أن أسس الدعوة في القرآن الكريم قامت على أمور ثلاثة:</w:t>
      </w:r>
    </w:p>
    <w:p w:rsidR="00122D20" w:rsidRDefault="00122D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1- الإيمان بالله</w:t>
      </w:r>
    </w:p>
    <w:p w:rsidR="00122D20" w:rsidRDefault="00122D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2- الإيمان بالرسل</w:t>
      </w:r>
    </w:p>
    <w:p w:rsidR="00122D20" w:rsidRDefault="00122D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3- الإيمان بالبعث والجزاء </w:t>
      </w:r>
    </w:p>
    <w:p w:rsidR="00BB14C7" w:rsidRDefault="00122D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فكانت الرسل تدعو إلى توحيد الله، وتنهى عن الإشراك به، وكانت تبين حقيقة هذا التوحيد بأساليب متعددة، بلفت النظر إلى الآيات الكونية والتذكير بنعمة الله أو </w:t>
      </w:r>
      <w:r>
        <w:rPr>
          <w:rFonts w:ascii="Traditional Arabic" w:hAnsi="Traditional Arabic" w:cs="Traditional Arabic" w:hint="cs"/>
          <w:sz w:val="40"/>
          <w:szCs w:val="40"/>
          <w:rtl/>
          <w:lang w:bidi="ar-EG"/>
        </w:rPr>
        <w:lastRenderedPageBreak/>
        <w:t>بيان صفات الكمال الثابتة له أو بالحجج  العقلية أو بضرب الأمثال أو بالتفكر والتدبر في الأنفس والأفاق واسمع إلى القرآن الكريم يناقس العقول فيقول "قل لو كان معه آلهة كما يقولون إذا لابتغوا إلى ذي العرش سبيلا، سبحانه وتعالى عما يقولون علوا كبيرا، بسبح له السموات السبع والأرض ومن فيهن وإن من شيئ إلا يسبح بحمده ولكن لا تفقهون تسبيحهم إنه كان حليما غفورا" (الإسراء:</w:t>
      </w:r>
      <w:r w:rsidR="00BD2F82">
        <w:rPr>
          <w:rFonts w:ascii="Traditional Arabic" w:hAnsi="Traditional Arabic" w:cs="Traditional Arabic" w:hint="cs"/>
          <w:sz w:val="40"/>
          <w:szCs w:val="40"/>
          <w:rtl/>
          <w:lang w:bidi="ar-EG"/>
        </w:rPr>
        <w:t>الآ</w:t>
      </w:r>
      <w:r>
        <w:rPr>
          <w:rFonts w:ascii="Traditional Arabic" w:hAnsi="Traditional Arabic" w:cs="Traditional Arabic" w:hint="cs"/>
          <w:sz w:val="40"/>
          <w:szCs w:val="40"/>
          <w:rtl/>
          <w:lang w:bidi="ar-EG"/>
        </w:rPr>
        <w:t xml:space="preserve">ية 42-44) "وقالوا اتخذ الرحمن ولدا لقد جئتم شيئا إذا تكاد السموات يتفطرن منه وتنشق الأرض وتخر الجبال هذا أن دعوا للرحمن ولدا وما ينبغي للرحمن أن يتخذ ولدا......... </w:t>
      </w:r>
      <w:r w:rsidR="00BB14C7">
        <w:rPr>
          <w:rFonts w:ascii="Traditional Arabic" w:hAnsi="Traditional Arabic" w:cs="Traditional Arabic" w:hint="cs"/>
          <w:sz w:val="40"/>
          <w:szCs w:val="40"/>
          <w:rtl/>
          <w:lang w:bidi="ar-EG"/>
        </w:rPr>
        <w:t xml:space="preserve">وفي مثل قوله سبحانه "إن مثل عيسى عند الله كمثل آدم خلقه من تراب ثم قال له كن فيكون، الحق من ربّك فلا تكون من الممترين،فمن حاجك من بعد ما جاءك ن العلم فقل تعالوا ندع أبنائنا وأبناءكم ونساءنا ونساءكم وأنفسنا وأنفسكم ثم نبتهل فنجعل لغنة الله على الكاذبين إن هذا لهو القصص الحق من إله إلا الله وإن الله لهو العزيز الحكيم، فإن تولوا فإن الله عليم بالمفسدين"(آل عمران :أية 63-59). </w:t>
      </w:r>
    </w:p>
    <w:p w:rsidR="002E300F" w:rsidRDefault="00BB14C7"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بهذا المنطق الحكيم والحجة السديدة عرض رسل الله الكرام دعوتم على أقوامهم لا يختلف رسول عن الأخر، وكانوا يثبتون الرسالة والرسول بإراز جانب الصدق الذي كان يتصف به، فكان كل نبي يقول لقومه:"إني لكم رسول أمين"</w:t>
      </w:r>
      <w:r w:rsidR="00D170EE">
        <w:rPr>
          <w:rFonts w:ascii="Traditional Arabic" w:hAnsi="Traditional Arabic" w:cs="Traditional Arabic" w:hint="cs"/>
          <w:sz w:val="40"/>
          <w:szCs w:val="40"/>
          <w:rtl/>
          <w:lang w:bidi="ar-EG"/>
        </w:rPr>
        <w:t xml:space="preserve"> كما كان يظهر لهم بعض العجزات التي تؤيده من قبل ربه، وكان يسوق لهم البينات والحجج والبراهين الساطعة والناطقة بصدقة وأن ما جاء به من الحق منزل من عند الله سبحانه وتعالى بأسلوب حكيم وحجة بالغة وبينه واضحة ليكون الاقناع لا الإكراء هو السبيل فإذا ما آمنوا بالله ورسله بالأدلة النقلية والعقلية ورسخ </w:t>
      </w:r>
      <w:r w:rsidR="002E300F">
        <w:rPr>
          <w:rFonts w:ascii="Traditional Arabic" w:hAnsi="Traditional Arabic" w:cs="Traditional Arabic" w:hint="cs"/>
          <w:sz w:val="40"/>
          <w:szCs w:val="40"/>
          <w:rtl/>
          <w:lang w:bidi="ar-EG"/>
        </w:rPr>
        <w:t xml:space="preserve">هذا الإيمان في قلوبهم دعوهم إلى الإيمان </w:t>
      </w:r>
      <w:r w:rsidR="002E300F">
        <w:rPr>
          <w:rFonts w:ascii="Traditional Arabic" w:hAnsi="Traditional Arabic" w:cs="Traditional Arabic" w:hint="cs"/>
          <w:sz w:val="40"/>
          <w:szCs w:val="40"/>
          <w:rtl/>
          <w:lang w:bidi="ar-EG"/>
        </w:rPr>
        <w:lastRenderedPageBreak/>
        <w:t xml:space="preserve">بالبعث والنشور لأنه من الأمور الغيبية التي لا يمكن للعقل أن يتوصل إليها إلا بعد الإيمان بالله ورسله فالإيمان برسل الله عليهم الصلاة والسلام بنبعه الإيمان بكل ما جاءوا به ومن أهم ما جاؤا به الدعوة إلى الإيمان بالبعث وما ينبعه من حساب وجزاء ولذلك فإن الإنكار ليوم البعث هو في الحقيقة إنكار لما جاء به الرسل. </w:t>
      </w:r>
    </w:p>
    <w:p w:rsidR="000B1C3D" w:rsidRDefault="002E300F"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واستمع إلى أسلوب القرآن في الدعوة إلى الإيمان بيوم البعث بالاستدلال ببدء خلق الإنسان، لأن الذي بدأ الخلق قادر على إعادته، " أولم ير الإنسان أنا خلقناه من نطفة فإذا هو خصيم مبين وضرب لنا مثلا ونسي خلقه قال من يحيى العظام وهي رميم؟ قل يحييها الذي أنشأها أول مرة وهو بكل خلق عليم" (يس:77-79) </w:t>
      </w:r>
      <w:r w:rsidR="000B1C3D">
        <w:rPr>
          <w:rFonts w:ascii="Traditional Arabic" w:hAnsi="Traditional Arabic" w:cs="Traditional Arabic" w:hint="cs"/>
          <w:sz w:val="40"/>
          <w:szCs w:val="40"/>
          <w:rtl/>
          <w:lang w:bidi="ar-EG"/>
        </w:rPr>
        <w:t xml:space="preserve">ويقول الإنسان أإذا متنا لسوف أخرج حيا أولا يذكر الإنسان أنا خلقناه من قبل ولم يك شيئا" (مريم: أية 66-67). </w:t>
      </w:r>
    </w:p>
    <w:p w:rsidR="00AB220B" w:rsidRDefault="000B1C3D"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وقوله تبارك وتعالى "ألم يك نطفة من مني يمنى، ثم كان علقة فخلق فسوى فجعل منه الزوجين الذكر والأنثى أليس بقادر على أن يحيى الموتى" </w:t>
      </w:r>
      <w:r w:rsidR="00AB220B">
        <w:rPr>
          <w:rFonts w:ascii="Traditional Arabic" w:hAnsi="Traditional Arabic" w:cs="Traditional Arabic" w:hint="cs"/>
          <w:sz w:val="40"/>
          <w:szCs w:val="40"/>
          <w:rtl/>
          <w:lang w:bidi="ar-EG"/>
        </w:rPr>
        <w:t xml:space="preserve">(القيامة:آية 37-40). </w:t>
      </w:r>
    </w:p>
    <w:p w:rsidR="009F1C25" w:rsidRDefault="00AB220B" w:rsidP="009F1C25">
      <w:pPr>
        <w:bidi/>
        <w:spacing w:after="0" w:line="240" w:lineRule="auto"/>
        <w:jc w:val="center"/>
        <w:rPr>
          <w:rFonts w:ascii="Traditional Arabic" w:hAnsi="Traditional Arabic" w:cs="Traditional Arabic"/>
          <w:b/>
          <w:bCs/>
          <w:sz w:val="40"/>
          <w:szCs w:val="40"/>
          <w:lang w:bidi="ar-EG"/>
        </w:rPr>
      </w:pPr>
      <w:r w:rsidRPr="00AB220B">
        <w:rPr>
          <w:rFonts w:ascii="Traditional Arabic" w:hAnsi="Traditional Arabic" w:cs="Traditional Arabic" w:hint="cs"/>
          <w:b/>
          <w:bCs/>
          <w:sz w:val="40"/>
          <w:szCs w:val="40"/>
          <w:rtl/>
          <w:lang w:bidi="ar-EG"/>
        </w:rPr>
        <w:t>الفصل الثاني</w:t>
      </w:r>
    </w:p>
    <w:p w:rsidR="00AB220B" w:rsidRDefault="00AB220B" w:rsidP="009F1C25">
      <w:pPr>
        <w:bidi/>
        <w:spacing w:after="0" w:line="240" w:lineRule="auto"/>
        <w:jc w:val="both"/>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 xml:space="preserve">الدعوة </w:t>
      </w:r>
      <w:r w:rsidR="00BD2F82">
        <w:rPr>
          <w:rFonts w:ascii="Traditional Arabic" w:hAnsi="Traditional Arabic" w:cs="Traditional Arabic" w:hint="cs"/>
          <w:b/>
          <w:bCs/>
          <w:sz w:val="40"/>
          <w:szCs w:val="40"/>
          <w:rtl/>
          <w:lang w:bidi="ar-EG"/>
        </w:rPr>
        <w:t>في</w:t>
      </w:r>
      <w:r>
        <w:rPr>
          <w:rFonts w:ascii="Traditional Arabic" w:hAnsi="Traditional Arabic" w:cs="Traditional Arabic" w:hint="cs"/>
          <w:b/>
          <w:bCs/>
          <w:sz w:val="40"/>
          <w:szCs w:val="40"/>
          <w:rtl/>
          <w:lang w:bidi="ar-EG"/>
        </w:rPr>
        <w:t xml:space="preserve"> عهد الرسول</w:t>
      </w:r>
    </w:p>
    <w:p w:rsidR="00AB220B" w:rsidRDefault="00AB220B"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لا </w:t>
      </w:r>
      <w:r w:rsidR="00BD2F82">
        <w:rPr>
          <w:rFonts w:ascii="Traditional Arabic" w:hAnsi="Traditional Arabic" w:cs="Traditional Arabic" w:hint="cs"/>
          <w:sz w:val="40"/>
          <w:szCs w:val="40"/>
          <w:rtl/>
          <w:lang w:bidi="ar-EG"/>
        </w:rPr>
        <w:t>ت</w:t>
      </w:r>
      <w:r>
        <w:rPr>
          <w:rFonts w:ascii="Traditional Arabic" w:hAnsi="Traditional Arabic" w:cs="Traditional Arabic" w:hint="cs"/>
          <w:sz w:val="40"/>
          <w:szCs w:val="40"/>
          <w:rtl/>
          <w:lang w:bidi="ar-EG"/>
        </w:rPr>
        <w:t xml:space="preserve">كليف من غير إعلام ولا ثواب ولا عقاب من غير علم بالرسالة، فإذا كان الإسلام دينا عاما وخالدا، يخاطب الأجيال كلها،فلا بد من معلمين داعين ولا بد من دعوة مستمرة متجددة، ينتقل فيها الدعاء بين البشر، ليتحقق العلم بهذا الدين الحنيف، الذي هو دين الله "إن الذين عند الله الإسلام، (آل عمران: </w:t>
      </w:r>
      <w:r w:rsidR="007153E8">
        <w:rPr>
          <w:rFonts w:ascii="Traditional Arabic" w:hAnsi="Traditional Arabic" w:cs="Traditional Arabic" w:hint="cs"/>
          <w:sz w:val="40"/>
          <w:szCs w:val="40"/>
          <w:rtl/>
          <w:lang w:bidi="ar-EG"/>
        </w:rPr>
        <w:t xml:space="preserve">الآية : </w:t>
      </w:r>
      <w:r>
        <w:rPr>
          <w:rFonts w:ascii="Traditional Arabic" w:hAnsi="Traditional Arabic" w:cs="Traditional Arabic" w:hint="cs"/>
          <w:sz w:val="40"/>
          <w:szCs w:val="40"/>
          <w:rtl/>
          <w:lang w:bidi="ar-EG"/>
        </w:rPr>
        <w:t xml:space="preserve">19) </w:t>
      </w:r>
    </w:p>
    <w:p w:rsidR="00AB220B" w:rsidRDefault="00AB220B"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ab/>
        <w:t>وقد تولى (ص</w:t>
      </w:r>
      <w:r w:rsidR="007153E8">
        <w:rPr>
          <w:rFonts w:ascii="Traditional Arabic" w:hAnsi="Traditional Arabic" w:cs="Traditional Arabic" w:hint="cs"/>
          <w:sz w:val="40"/>
          <w:szCs w:val="40"/>
          <w:rtl/>
          <w:lang w:bidi="ar-EG"/>
        </w:rPr>
        <w:t>لى الله عليه وسلّم</w:t>
      </w:r>
      <w:r>
        <w:rPr>
          <w:rFonts w:ascii="Traditional Arabic" w:hAnsi="Traditional Arabic" w:cs="Traditional Arabic" w:hint="cs"/>
          <w:sz w:val="40"/>
          <w:szCs w:val="40"/>
          <w:rtl/>
          <w:lang w:bidi="ar-EG"/>
        </w:rPr>
        <w:t xml:space="preserve">) الدعوة بنفسه، وكانت دعوته إلى توحيد الله وما أمر الله به ونها عنه. قال تبارك وتعالى " هو الذي يعث في الأميين رسولا منهم يتلو عليهم آياته ويزكيهم ويعلمهم والحكمة وإن كانوا من قبل لفي ضلال مبيين (الجمعة: 2). </w:t>
      </w:r>
    </w:p>
    <w:p w:rsidR="002E300F" w:rsidRPr="00C25F06" w:rsidRDefault="00AB220B"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منذ أن أظهر الدعوة الإسلامية </w:t>
      </w:r>
      <w:r w:rsidR="003841AF">
        <w:rPr>
          <w:rFonts w:ascii="Traditional Arabic" w:hAnsi="Traditional Arabic" w:cs="Traditional Arabic" w:hint="cs"/>
          <w:sz w:val="40"/>
          <w:szCs w:val="40"/>
          <w:rtl/>
          <w:lang w:bidi="ar-EG"/>
        </w:rPr>
        <w:t>حمل رسول الله (ص</w:t>
      </w:r>
      <w:r w:rsidR="007153E8">
        <w:rPr>
          <w:rFonts w:ascii="Traditional Arabic" w:hAnsi="Traditional Arabic" w:cs="Traditional Arabic" w:hint="cs"/>
          <w:sz w:val="40"/>
          <w:szCs w:val="40"/>
          <w:rtl/>
          <w:lang w:bidi="ar-EG"/>
        </w:rPr>
        <w:t>لى الله عليه وسلّم</w:t>
      </w:r>
      <w:r w:rsidR="003841AF">
        <w:rPr>
          <w:rFonts w:ascii="Traditional Arabic" w:hAnsi="Traditional Arabic" w:cs="Traditional Arabic" w:hint="cs"/>
          <w:sz w:val="40"/>
          <w:szCs w:val="40"/>
          <w:rtl/>
          <w:lang w:bidi="ar-EG"/>
        </w:rPr>
        <w:t>) أمانة تبليغها وقد دعوتنه السبيل السليمة، في دعوة السبيل والسلمية،</w:t>
      </w:r>
      <w:r w:rsidR="000B1C3D" w:rsidRPr="00AB220B">
        <w:rPr>
          <w:rFonts w:ascii="Traditional Arabic" w:hAnsi="Traditional Arabic" w:cs="Traditional Arabic" w:hint="cs"/>
          <w:b/>
          <w:bCs/>
          <w:sz w:val="40"/>
          <w:szCs w:val="40"/>
          <w:rtl/>
          <w:lang w:bidi="ar-EG"/>
        </w:rPr>
        <w:t xml:space="preserve"> </w:t>
      </w:r>
      <w:r w:rsidR="003841AF">
        <w:rPr>
          <w:rFonts w:ascii="Traditional Arabic" w:hAnsi="Traditional Arabic" w:cs="Traditional Arabic" w:hint="cs"/>
          <w:b/>
          <w:bCs/>
          <w:sz w:val="40"/>
          <w:szCs w:val="40"/>
          <w:rtl/>
          <w:lang w:bidi="ar-EG"/>
        </w:rPr>
        <w:t>يأيها الرسول بلغ ما أنزل إليه وإن لم يفعل بلغت رمالته بالله يعصمك من الناس ............... 6</w:t>
      </w:r>
      <w:r w:rsidR="002E300F" w:rsidRPr="00AB220B">
        <w:rPr>
          <w:rFonts w:ascii="Traditional Arabic" w:hAnsi="Traditional Arabic" w:cs="Traditional Arabic" w:hint="cs"/>
          <w:b/>
          <w:bCs/>
          <w:sz w:val="40"/>
          <w:szCs w:val="40"/>
          <w:rtl/>
          <w:lang w:bidi="ar-EG"/>
        </w:rPr>
        <w:t xml:space="preserve">  </w:t>
      </w:r>
      <w:r w:rsidR="003841AF">
        <w:rPr>
          <w:rFonts w:ascii="Traditional Arabic" w:hAnsi="Traditional Arabic" w:cs="Traditional Arabic" w:hint="cs"/>
          <w:b/>
          <w:bCs/>
          <w:sz w:val="40"/>
          <w:szCs w:val="40"/>
          <w:rtl/>
          <w:lang w:bidi="ar-EG"/>
        </w:rPr>
        <w:t>70(المائدة:6).</w:t>
      </w:r>
    </w:p>
    <w:p w:rsidR="003841AF" w:rsidRPr="00C25F06" w:rsidRDefault="003841AF" w:rsidP="009F1C25">
      <w:pPr>
        <w:bidi/>
        <w:spacing w:after="0" w:line="240" w:lineRule="auto"/>
        <w:jc w:val="both"/>
        <w:rPr>
          <w:rFonts w:ascii="Traditional Arabic" w:hAnsi="Traditional Arabic" w:cs="Traditional Arabic"/>
          <w:sz w:val="40"/>
          <w:szCs w:val="40"/>
          <w:rtl/>
          <w:lang w:bidi="ar-EG"/>
        </w:rPr>
      </w:pPr>
      <w:r w:rsidRPr="00C25F06">
        <w:rPr>
          <w:rFonts w:ascii="Traditional Arabic" w:hAnsi="Traditional Arabic" w:cs="Traditional Arabic" w:hint="cs"/>
          <w:sz w:val="40"/>
          <w:szCs w:val="40"/>
          <w:rtl/>
          <w:lang w:bidi="ar-EG"/>
        </w:rPr>
        <w:t>و</w:t>
      </w:r>
      <w:r w:rsidR="00C25F06">
        <w:rPr>
          <w:rFonts w:ascii="Traditional Arabic" w:hAnsi="Traditional Arabic" w:cs="Traditional Arabic" w:hint="cs"/>
          <w:sz w:val="40"/>
          <w:szCs w:val="40"/>
          <w:rtl/>
          <w:lang w:bidi="ar-EG"/>
        </w:rPr>
        <w:t>له تعالى "ادع إلى سبيل ربك وإن ل</w:t>
      </w:r>
      <w:r w:rsidRPr="00C25F06">
        <w:rPr>
          <w:rFonts w:ascii="Traditional Arabic" w:hAnsi="Traditional Arabic" w:cs="Traditional Arabic" w:hint="cs"/>
          <w:sz w:val="40"/>
          <w:szCs w:val="40"/>
          <w:rtl/>
          <w:lang w:bidi="ar-EG"/>
        </w:rPr>
        <w:t>م تفعل فما بلغت بالله يأيها الرسول بلغ من أنزل إليك من رلك .............................(المائدة:</w:t>
      </w:r>
      <w:r w:rsidR="007153E8">
        <w:rPr>
          <w:rFonts w:ascii="Traditional Arabic" w:hAnsi="Traditional Arabic" w:cs="Traditional Arabic" w:hint="cs"/>
          <w:sz w:val="40"/>
          <w:szCs w:val="40"/>
          <w:rtl/>
          <w:lang w:bidi="ar-EG"/>
        </w:rPr>
        <w:t>الآية :</w:t>
      </w:r>
      <w:r w:rsidRPr="00C25F06">
        <w:rPr>
          <w:rFonts w:ascii="Traditional Arabic" w:hAnsi="Traditional Arabic" w:cs="Traditional Arabic" w:hint="cs"/>
          <w:sz w:val="40"/>
          <w:szCs w:val="40"/>
          <w:rtl/>
          <w:lang w:bidi="ar-EG"/>
        </w:rPr>
        <w:t xml:space="preserve">677). </w:t>
      </w:r>
    </w:p>
    <w:p w:rsidR="003841AF" w:rsidRPr="00C25F06" w:rsidRDefault="003841AF" w:rsidP="009F1C25">
      <w:pPr>
        <w:bidi/>
        <w:spacing w:after="0" w:line="240" w:lineRule="auto"/>
        <w:jc w:val="both"/>
        <w:rPr>
          <w:rFonts w:ascii="Traditional Arabic" w:hAnsi="Traditional Arabic" w:cs="Traditional Arabic"/>
          <w:sz w:val="40"/>
          <w:szCs w:val="40"/>
          <w:rtl/>
          <w:lang w:bidi="ar-EG"/>
        </w:rPr>
      </w:pPr>
      <w:r w:rsidRPr="00C25F06">
        <w:rPr>
          <w:rFonts w:ascii="Traditional Arabic" w:hAnsi="Traditional Arabic" w:cs="Traditional Arabic" w:hint="cs"/>
          <w:sz w:val="40"/>
          <w:szCs w:val="40"/>
          <w:rtl/>
          <w:lang w:bidi="ar-EG"/>
        </w:rPr>
        <w:t xml:space="preserve">وقال تعالى "ادع إلى سبيل ربك بالحكمة والموغظة، وجاد لهم بالتي هي سنن" سورة آية. </w:t>
      </w:r>
    </w:p>
    <w:p w:rsidR="00C25F06" w:rsidRDefault="003841AF"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b/>
          <w:bCs/>
          <w:sz w:val="40"/>
          <w:szCs w:val="40"/>
          <w:rtl/>
          <w:lang w:bidi="ar-EG"/>
        </w:rPr>
        <w:t xml:space="preserve"> </w:t>
      </w:r>
      <w:r w:rsidR="00C25F06">
        <w:rPr>
          <w:rFonts w:ascii="Traditional Arabic" w:hAnsi="Traditional Arabic" w:cs="Traditional Arabic" w:hint="cs"/>
          <w:sz w:val="40"/>
          <w:szCs w:val="40"/>
          <w:rtl/>
          <w:lang w:bidi="ar-EG"/>
        </w:rPr>
        <w:t>وأخذت الدعوة تشق طريقها إلى القلوب رغم عداء الكفار ومقار منهم لها بشتى الوسائل، حتى التعذيب الوحشي والقتل.</w:t>
      </w:r>
    </w:p>
    <w:p w:rsidR="00C25F06" w:rsidRDefault="00C25F06"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ثم كانت الهجرة، واشتد اليهود والمشركون في حربهم للإسلام، فأذن الله للمسلمين بالقتال، ثم أمر بالجهاد، فكانت الغزوات التي جاهد المسلمون فيها قوى الشر والطغيان، وخلد التاريخ انتصار الحق والعقيدة، بفضل ما كان للمؤمنين من صدق الإيمان والتضحية، والصبر والمصابرة.</w:t>
      </w:r>
    </w:p>
    <w:p w:rsidR="00A40A67" w:rsidRDefault="00C25F06"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ab/>
        <w:t>وتم فتح مكة وحطم الرسول الأصنام التي كانت في الكعبة، وهو يتلو قوله تعالى "قل جاء الحق وزهق الباطن إن الباطل كان زهوقا" (</w:t>
      </w:r>
      <w:r w:rsidR="00A40A67">
        <w:rPr>
          <w:rFonts w:ascii="Traditional Arabic" w:hAnsi="Traditional Arabic" w:cs="Traditional Arabic" w:hint="cs"/>
          <w:sz w:val="40"/>
          <w:szCs w:val="40"/>
          <w:rtl/>
          <w:lang w:bidi="ar-EG"/>
        </w:rPr>
        <w:t>الإسراء :</w:t>
      </w:r>
      <w:r w:rsidR="00F954F5">
        <w:rPr>
          <w:rFonts w:ascii="Traditional Arabic" w:hAnsi="Traditional Arabic" w:cs="Traditional Arabic" w:hint="cs"/>
          <w:sz w:val="40"/>
          <w:szCs w:val="40"/>
          <w:rtl/>
          <w:lang w:bidi="ar-EG"/>
        </w:rPr>
        <w:t>الآ</w:t>
      </w:r>
      <w:r w:rsidR="00A40A67">
        <w:rPr>
          <w:rFonts w:ascii="Traditional Arabic" w:hAnsi="Traditional Arabic" w:cs="Traditional Arabic" w:hint="cs"/>
          <w:sz w:val="40"/>
          <w:szCs w:val="40"/>
          <w:rtl/>
          <w:lang w:bidi="ar-EG"/>
        </w:rPr>
        <w:t>ية 81</w:t>
      </w:r>
      <w:r>
        <w:rPr>
          <w:rFonts w:ascii="Traditional Arabic" w:hAnsi="Traditional Arabic" w:cs="Traditional Arabic" w:hint="cs"/>
          <w:sz w:val="40"/>
          <w:szCs w:val="40"/>
          <w:rtl/>
          <w:lang w:bidi="ar-EG"/>
        </w:rPr>
        <w:t>)</w:t>
      </w:r>
      <w:r w:rsidR="00A40A67">
        <w:rPr>
          <w:rFonts w:ascii="Traditional Arabic" w:hAnsi="Traditional Arabic" w:cs="Traditional Arabic" w:hint="cs"/>
          <w:sz w:val="40"/>
          <w:szCs w:val="40"/>
          <w:rtl/>
          <w:lang w:bidi="ar-EG"/>
        </w:rPr>
        <w:t xml:space="preserve">. </w:t>
      </w:r>
    </w:p>
    <w:p w:rsidR="00B94374" w:rsidRDefault="00A40A67"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وكان فتح مكة إيذانا بانتصار الإسلام في الجزيرة العربية كلها، قال الله تعالى: إ</w:t>
      </w:r>
      <w:r w:rsidR="00B94374">
        <w:rPr>
          <w:rFonts w:ascii="Traditional Arabic" w:hAnsi="Traditional Arabic" w:cs="Traditional Arabic" w:hint="cs"/>
          <w:sz w:val="40"/>
          <w:szCs w:val="40"/>
          <w:rtl/>
          <w:lang w:bidi="ar-EG"/>
        </w:rPr>
        <w:t>ذا جاء نصر الله والفتح ورأيت الناس يدخلون في دين الله أفواجا فسبح بحمد ربك</w:t>
      </w:r>
      <w:r w:rsidR="00F954F5">
        <w:rPr>
          <w:rFonts w:ascii="Traditional Arabic" w:hAnsi="Traditional Arabic" w:cs="Traditional Arabic" w:hint="cs"/>
          <w:sz w:val="40"/>
          <w:szCs w:val="40"/>
          <w:rtl/>
          <w:lang w:bidi="ar-EG"/>
        </w:rPr>
        <w:t xml:space="preserve"> واستغفره إنه كان توابا" (سورة النصر</w:t>
      </w:r>
      <w:r w:rsidR="00B94374">
        <w:rPr>
          <w:rFonts w:ascii="Traditional Arabic" w:hAnsi="Traditional Arabic" w:cs="Traditional Arabic" w:hint="cs"/>
          <w:sz w:val="40"/>
          <w:szCs w:val="40"/>
          <w:rtl/>
          <w:lang w:bidi="ar-EG"/>
        </w:rPr>
        <w:t xml:space="preserve">). </w:t>
      </w:r>
      <w:r w:rsidR="00B94374">
        <w:rPr>
          <w:rFonts w:ascii="Traditional Arabic" w:hAnsi="Traditional Arabic" w:cs="Traditional Arabic" w:hint="cs"/>
          <w:sz w:val="40"/>
          <w:szCs w:val="40"/>
          <w:rtl/>
          <w:lang w:bidi="ar-EG"/>
        </w:rPr>
        <w:tab/>
      </w:r>
    </w:p>
    <w:p w:rsidR="00B94374" w:rsidRDefault="00B94374"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فدخل الناس في دين الله أفواجا، وانتشر الإسلام بسرعة كبيرة في انحاء شبه جزيرة العربية. </w:t>
      </w:r>
    </w:p>
    <w:p w:rsidR="00B94374" w:rsidRDefault="00B94374"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ولحق الرسول (ص</w:t>
      </w:r>
      <w:r w:rsidR="00F954F5">
        <w:rPr>
          <w:rFonts w:ascii="Traditional Arabic" w:hAnsi="Traditional Arabic" w:cs="Traditional Arabic" w:hint="cs"/>
          <w:sz w:val="40"/>
          <w:szCs w:val="40"/>
          <w:rtl/>
          <w:lang w:bidi="ar-EG"/>
        </w:rPr>
        <w:t>لى الله عليه وسلّم</w:t>
      </w:r>
      <w:r>
        <w:rPr>
          <w:rFonts w:ascii="Traditional Arabic" w:hAnsi="Traditional Arabic" w:cs="Traditional Arabic" w:hint="cs"/>
          <w:sz w:val="40"/>
          <w:szCs w:val="40"/>
          <w:rtl/>
          <w:lang w:bidi="ar-EG"/>
        </w:rPr>
        <w:t>) بالرفيق الأعلى، بعد أن أدى الرسالة وجاهد جهادا عظيما، في سبيل نشر الإسلام وتثبيت دعائمه وهكذا قام الرسول (ص</w:t>
      </w:r>
      <w:r w:rsidR="00F954F5">
        <w:rPr>
          <w:rFonts w:ascii="Traditional Arabic" w:hAnsi="Traditional Arabic" w:cs="Traditional Arabic" w:hint="cs"/>
          <w:sz w:val="40"/>
          <w:szCs w:val="40"/>
          <w:rtl/>
          <w:lang w:bidi="ar-EG"/>
        </w:rPr>
        <w:t>لى الله عليه وسلّم</w:t>
      </w:r>
      <w:r>
        <w:rPr>
          <w:rFonts w:ascii="Traditional Arabic" w:hAnsi="Traditional Arabic" w:cs="Traditional Arabic" w:hint="cs"/>
          <w:sz w:val="40"/>
          <w:szCs w:val="40"/>
          <w:rtl/>
          <w:lang w:bidi="ar-EG"/>
        </w:rPr>
        <w:t xml:space="preserve">) بالدعوة، ودعا إليها بالحكمة والموعظة الحسنة، تنفيذا لقوله تعالى "ادع إلى سبيل ربك بالحكمة والموعظة الحسنة وجادلهم بالتي هي أحسن (النحل : </w:t>
      </w:r>
      <w:r w:rsidR="00F954F5">
        <w:rPr>
          <w:rFonts w:ascii="Traditional Arabic" w:hAnsi="Traditional Arabic" w:cs="Traditional Arabic" w:hint="cs"/>
          <w:sz w:val="40"/>
          <w:szCs w:val="40"/>
          <w:rtl/>
          <w:lang w:bidi="ar-EG"/>
        </w:rPr>
        <w:t>الآ</w:t>
      </w:r>
      <w:r>
        <w:rPr>
          <w:rFonts w:ascii="Traditional Arabic" w:hAnsi="Traditional Arabic" w:cs="Traditional Arabic" w:hint="cs"/>
          <w:sz w:val="40"/>
          <w:szCs w:val="40"/>
          <w:rtl/>
          <w:lang w:bidi="ar-EG"/>
        </w:rPr>
        <w:t>ية 125).</w:t>
      </w:r>
    </w:p>
    <w:p w:rsidR="009F1C25" w:rsidRDefault="00B94374" w:rsidP="009F1C25">
      <w:pPr>
        <w:bidi/>
        <w:spacing w:after="0" w:line="240" w:lineRule="auto"/>
        <w:jc w:val="center"/>
        <w:rPr>
          <w:rFonts w:ascii="Traditional Arabic" w:hAnsi="Traditional Arabic" w:cs="Traditional Arabic"/>
          <w:b/>
          <w:bCs/>
          <w:sz w:val="40"/>
          <w:szCs w:val="40"/>
          <w:lang w:bidi="ar-EG"/>
        </w:rPr>
      </w:pPr>
      <w:r w:rsidRPr="00B94374">
        <w:rPr>
          <w:rFonts w:ascii="Traditional Arabic" w:hAnsi="Traditional Arabic" w:cs="Traditional Arabic" w:hint="cs"/>
          <w:b/>
          <w:bCs/>
          <w:sz w:val="40"/>
          <w:szCs w:val="40"/>
          <w:rtl/>
          <w:lang w:bidi="ar-EG"/>
        </w:rPr>
        <w:t>الفصل الثالث</w:t>
      </w:r>
    </w:p>
    <w:p w:rsidR="00B94374" w:rsidRDefault="00B94374" w:rsidP="009F1C25">
      <w:pPr>
        <w:bidi/>
        <w:spacing w:after="0" w:line="240" w:lineRule="auto"/>
        <w:jc w:val="both"/>
        <w:rPr>
          <w:rFonts w:ascii="Traditional Arabic" w:hAnsi="Traditional Arabic" w:cs="Traditional Arabic"/>
          <w:b/>
          <w:bCs/>
          <w:sz w:val="40"/>
          <w:szCs w:val="40"/>
          <w:rtl/>
          <w:lang w:bidi="ar-EG"/>
        </w:rPr>
      </w:pPr>
      <w:r w:rsidRPr="00B94374">
        <w:rPr>
          <w:rFonts w:ascii="Traditional Arabic" w:hAnsi="Traditional Arabic" w:cs="Traditional Arabic" w:hint="cs"/>
          <w:b/>
          <w:bCs/>
          <w:sz w:val="40"/>
          <w:szCs w:val="40"/>
          <w:rtl/>
          <w:lang w:bidi="ar-EG"/>
        </w:rPr>
        <w:t>الدعوة بعد الرسول</w:t>
      </w:r>
    </w:p>
    <w:p w:rsidR="00C530EC" w:rsidRDefault="00B94374"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إن الداعي الأول إلى الله تعالى هو رسولنا (ص</w:t>
      </w:r>
      <w:r w:rsidR="00F954F5">
        <w:rPr>
          <w:rFonts w:ascii="Traditional Arabic" w:hAnsi="Traditional Arabic" w:cs="Traditional Arabic" w:hint="cs"/>
          <w:sz w:val="40"/>
          <w:szCs w:val="40"/>
          <w:rtl/>
          <w:lang w:bidi="ar-EG"/>
        </w:rPr>
        <w:t>لى الله عليه وسلّم</w:t>
      </w:r>
      <w:r>
        <w:rPr>
          <w:rFonts w:ascii="Traditional Arabic" w:hAnsi="Traditional Arabic" w:cs="Traditional Arabic" w:hint="cs"/>
          <w:sz w:val="40"/>
          <w:szCs w:val="40"/>
          <w:rtl/>
          <w:lang w:bidi="ar-EG"/>
        </w:rPr>
        <w:t>) وذكر الله الآيات الكريمة التي أمره عليه الصلاة والسلام بالدعوة إلى الله، وهذه الآيات يدخل فيها المسلمون جميعا لأن الأصل في خطاب الله لرسوله (</w:t>
      </w:r>
      <w:r w:rsidR="00F954F5">
        <w:rPr>
          <w:rFonts w:ascii="Traditional Arabic" w:hAnsi="Traditional Arabic" w:cs="Traditional Arabic" w:hint="cs"/>
          <w:sz w:val="40"/>
          <w:szCs w:val="40"/>
          <w:rtl/>
          <w:lang w:bidi="ar-EG"/>
        </w:rPr>
        <w:t>صلى الله عليه وسلّم</w:t>
      </w:r>
      <w:r>
        <w:rPr>
          <w:rFonts w:ascii="Traditional Arabic" w:hAnsi="Traditional Arabic" w:cs="Traditional Arabic" w:hint="cs"/>
          <w:sz w:val="40"/>
          <w:szCs w:val="40"/>
          <w:rtl/>
          <w:lang w:bidi="ar-EG"/>
        </w:rPr>
        <w:t xml:space="preserve">) </w:t>
      </w:r>
      <w:r w:rsidR="00C530EC">
        <w:rPr>
          <w:rFonts w:ascii="Traditional Arabic" w:hAnsi="Traditional Arabic" w:cs="Traditional Arabic" w:hint="cs"/>
          <w:sz w:val="40"/>
          <w:szCs w:val="40"/>
          <w:rtl/>
          <w:lang w:bidi="ar-EG"/>
        </w:rPr>
        <w:t xml:space="preserve">دخول أمته فيه إلا ما استثنى، وليس من هذا المستثنى أمر الله تبارك وتعالى الدعوة إليه، ومعنى ذلك أن الله تعالى أكرم هذه الأمة الإسلامية وشرفها أن أشركها مع رسوله الكريم في </w:t>
      </w:r>
      <w:r w:rsidR="00C530EC">
        <w:rPr>
          <w:rFonts w:ascii="Traditional Arabic" w:hAnsi="Traditional Arabic" w:cs="Traditional Arabic" w:hint="cs"/>
          <w:sz w:val="40"/>
          <w:szCs w:val="40"/>
          <w:rtl/>
          <w:lang w:bidi="ar-EG"/>
        </w:rPr>
        <w:lastRenderedPageBreak/>
        <w:t xml:space="preserve">وظيفة الدعوة إليه وهذا التشريف والتكريم لا يستفاد فقط من الخطابات الإلهية لرسوله بالدعوة إليه كما ذكرنا وإنما هو صريح الآيات كثيرة في القرآن، قال تبارك وتعالى "كنتم خير أمة أخرجت للناس تأمرون بالمعروف وتنهون عن المنكر" (آل عمران : </w:t>
      </w:r>
      <w:r w:rsidR="00F954F5">
        <w:rPr>
          <w:rFonts w:ascii="Traditional Arabic" w:hAnsi="Traditional Arabic" w:cs="Traditional Arabic" w:hint="cs"/>
          <w:sz w:val="40"/>
          <w:szCs w:val="40"/>
          <w:rtl/>
          <w:lang w:bidi="ar-EG"/>
        </w:rPr>
        <w:t>ال</w:t>
      </w:r>
      <w:r w:rsidR="00C530EC">
        <w:rPr>
          <w:rFonts w:ascii="Traditional Arabic" w:hAnsi="Traditional Arabic" w:cs="Traditional Arabic" w:hint="cs"/>
          <w:sz w:val="40"/>
          <w:szCs w:val="40"/>
          <w:rtl/>
          <w:lang w:bidi="ar-EG"/>
        </w:rPr>
        <w:t xml:space="preserve">آية 110) فهذه الأية الكريمة أفادت معنيين: </w:t>
      </w:r>
    </w:p>
    <w:p w:rsidR="00F83D5C" w:rsidRDefault="00C530EC"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الأ</w:t>
      </w:r>
      <w:r w:rsidR="00F83D5C">
        <w:rPr>
          <w:rFonts w:ascii="Traditional Arabic" w:hAnsi="Traditional Arabic" w:cs="Traditional Arabic" w:hint="cs"/>
          <w:sz w:val="40"/>
          <w:szCs w:val="40"/>
          <w:rtl/>
          <w:lang w:bidi="ar-EG"/>
        </w:rPr>
        <w:t xml:space="preserve">ول : خيرية هذه الأمة، والثاني إنها حازت هذه الخيرية لقيامها بوطيفة الأمر بالمعروف والنهي عن المنكر، وهي وظيفة رسل الله جميعا، وأول ما يدخل في الأمر بالمعروف والنهي عن المنكر الدعوة إلى الله وحده والبراءة من الشرك بأنواعه، بل أن القرآن الكريم جعل من صفات المؤمنين الدعوة إلى الله بخلاف المنافقين الذين يصدون عن سبيل الله ويدعون إلى غيره قال تعالى "والمنافقون والمنافقات بعضهم أولياء بعض </w:t>
      </w:r>
      <w:r w:rsidR="00F954F5">
        <w:rPr>
          <w:rFonts w:ascii="Traditional Arabic" w:hAnsi="Traditional Arabic" w:cs="Traditional Arabic" w:hint="cs"/>
          <w:sz w:val="40"/>
          <w:szCs w:val="40"/>
          <w:rtl/>
          <w:lang w:bidi="ar-EG"/>
        </w:rPr>
        <w:t>ي</w:t>
      </w:r>
      <w:r w:rsidR="00F83D5C">
        <w:rPr>
          <w:rFonts w:ascii="Traditional Arabic" w:hAnsi="Traditional Arabic" w:cs="Traditional Arabic" w:hint="cs"/>
          <w:sz w:val="40"/>
          <w:szCs w:val="40"/>
          <w:rtl/>
          <w:lang w:bidi="ar-EG"/>
        </w:rPr>
        <w:t>أمرون بالمنكر وينهون عن المعروف" (التوبة :</w:t>
      </w:r>
      <w:r w:rsidR="00F954F5">
        <w:rPr>
          <w:rFonts w:ascii="Traditional Arabic" w:hAnsi="Traditional Arabic" w:cs="Traditional Arabic" w:hint="cs"/>
          <w:sz w:val="40"/>
          <w:szCs w:val="40"/>
          <w:rtl/>
          <w:lang w:bidi="ar-EG"/>
        </w:rPr>
        <w:t>الآ</w:t>
      </w:r>
      <w:r w:rsidR="00F83D5C">
        <w:rPr>
          <w:rFonts w:ascii="Traditional Arabic" w:hAnsi="Traditional Arabic" w:cs="Traditional Arabic" w:hint="cs"/>
          <w:sz w:val="40"/>
          <w:szCs w:val="40"/>
          <w:rtl/>
          <w:lang w:bidi="ar-EG"/>
        </w:rPr>
        <w:t xml:space="preserve">ية 67). </w:t>
      </w:r>
    </w:p>
    <w:p w:rsidR="00F83D5C" w:rsidRDefault="00F83D5C"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ثم قال تعالى بعد ذلك " والمؤمنون المؤمنات بعضهم أولياء بعض يأمرون بالمعروف وينهون عن المنكر" (التوبة :</w:t>
      </w:r>
      <w:r w:rsidR="00F954F5">
        <w:rPr>
          <w:rFonts w:ascii="Traditional Arabic" w:hAnsi="Traditional Arabic" w:cs="Traditional Arabic" w:hint="cs"/>
          <w:sz w:val="40"/>
          <w:szCs w:val="40"/>
          <w:rtl/>
          <w:lang w:bidi="ar-EG"/>
        </w:rPr>
        <w:t>الآ</w:t>
      </w:r>
      <w:r>
        <w:rPr>
          <w:rFonts w:ascii="Traditional Arabic" w:hAnsi="Traditional Arabic" w:cs="Traditional Arabic" w:hint="cs"/>
          <w:sz w:val="40"/>
          <w:szCs w:val="40"/>
          <w:rtl/>
          <w:lang w:bidi="ar-EG"/>
        </w:rPr>
        <w:t xml:space="preserve">ية 71). </w:t>
      </w:r>
    </w:p>
    <w:p w:rsidR="004C0450" w:rsidRDefault="004C045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قال القرطبي في تفسير هذه ال</w:t>
      </w:r>
      <w:r w:rsidR="00F954F5">
        <w:rPr>
          <w:rFonts w:ascii="Traditional Arabic" w:hAnsi="Traditional Arabic" w:cs="Traditional Arabic" w:hint="cs"/>
          <w:sz w:val="40"/>
          <w:szCs w:val="40"/>
          <w:rtl/>
          <w:lang w:bidi="ar-EG"/>
        </w:rPr>
        <w:t>آ</w:t>
      </w:r>
      <w:r>
        <w:rPr>
          <w:rFonts w:ascii="Traditional Arabic" w:hAnsi="Traditional Arabic" w:cs="Traditional Arabic" w:hint="cs"/>
          <w:sz w:val="40"/>
          <w:szCs w:val="40"/>
          <w:rtl/>
          <w:lang w:bidi="ar-EG"/>
        </w:rPr>
        <w:t xml:space="preserve">ية الكريمة " فجعل الله تعالى الأمر  بالمعروف والنهي عن المنكر فرقا بين المؤمنين والمنافقين فدل على أن أخص أوصاف المؤمنين الأمر بالمعروف والنهي عن المنكر، ورأسها الدعاء إلى الإسلام" (تفسير القرطبي ج 4ص47). </w:t>
      </w:r>
    </w:p>
    <w:p w:rsidR="004C0450" w:rsidRDefault="004C045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قام المسلمون الأولون من أصحاب رسول الله (ص) بحق الدعوة بعده، فقد كان عمر بن الخطاب رضي الله عنه يكلف الولاة الذين </w:t>
      </w:r>
      <w:r w:rsidR="00F954F5">
        <w:rPr>
          <w:rFonts w:ascii="Traditional Arabic" w:hAnsi="Traditional Arabic" w:cs="Traditional Arabic" w:hint="cs"/>
          <w:sz w:val="40"/>
          <w:szCs w:val="40"/>
          <w:rtl/>
          <w:lang w:bidi="ar-EG"/>
        </w:rPr>
        <w:t>يرسلهم إلى الأقاليم إن يقيموا</w:t>
      </w:r>
      <w:r>
        <w:rPr>
          <w:rFonts w:ascii="Traditional Arabic" w:hAnsi="Traditional Arabic" w:cs="Traditional Arabic" w:hint="cs"/>
          <w:sz w:val="40"/>
          <w:szCs w:val="40"/>
          <w:rtl/>
          <w:lang w:bidi="ar-EG"/>
        </w:rPr>
        <w:t xml:space="preserve"> ببيان الإسلام، والتعريف بحقائقه، لمن يحكمونهم مسلمين وغير المسلمين، وكان يقول لهم " ما أرسلتكم لتضربوا أبشار الناسل ولكن لتعلموهم أمور دينهم" وسار التابعون على </w:t>
      </w:r>
      <w:r>
        <w:rPr>
          <w:rFonts w:ascii="Traditional Arabic" w:hAnsi="Traditional Arabic" w:cs="Traditional Arabic" w:hint="cs"/>
          <w:sz w:val="40"/>
          <w:szCs w:val="40"/>
          <w:rtl/>
          <w:lang w:bidi="ar-EG"/>
        </w:rPr>
        <w:lastRenderedPageBreak/>
        <w:t xml:space="preserve">هذا النهج، وكان من الحكام بعد الخلفاء الراشدون من قام بحق الدعوة كالحاكم العادل :عمر بن عبد العزيز "رضوان الله عليه" </w:t>
      </w:r>
    </w:p>
    <w:p w:rsidR="004C0450" w:rsidRDefault="004C045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وكان من العلماء نم اتخذ مبدأ الدعوة إلى الإسلام، والدفاع عنه منهاجا من مناهجهم، فتكلفوا بحمل الدعوة إلى الإسلام والرد على أعدائه وكان المجاهدون الأولون لا يجاهدون للغلب وفرض السلطان على الشعوب، بل كان جهادهم لفتح الطريق لأعلامهم بالإسلام ومبادئه، فمن شاء فليؤمن ومن شاء فليكفر.  </w:t>
      </w:r>
    </w:p>
    <w:p w:rsidR="00AD4991" w:rsidRDefault="00AD4991" w:rsidP="009F1C25">
      <w:pPr>
        <w:bidi/>
        <w:spacing w:after="0" w:line="240" w:lineRule="auto"/>
        <w:jc w:val="both"/>
        <w:rPr>
          <w:rFonts w:ascii="Traditional Arabic" w:hAnsi="Traditional Arabic" w:cs="Traditional Arabic"/>
          <w:sz w:val="40"/>
          <w:szCs w:val="40"/>
          <w:rtl/>
          <w:lang w:bidi="ar-EG"/>
        </w:rPr>
      </w:pPr>
    </w:p>
    <w:p w:rsidR="00AD4991" w:rsidRDefault="00AD4991" w:rsidP="009F1C25">
      <w:pPr>
        <w:bidi/>
        <w:spacing w:after="0" w:line="240" w:lineRule="auto"/>
        <w:jc w:val="both"/>
        <w:rPr>
          <w:rFonts w:ascii="Traditional Arabic" w:hAnsi="Traditional Arabic" w:cs="Traditional Arabic"/>
          <w:sz w:val="40"/>
          <w:szCs w:val="40"/>
          <w:lang w:bidi="ar-EG"/>
        </w:rPr>
      </w:pPr>
    </w:p>
    <w:p w:rsidR="009F1C25" w:rsidRDefault="009F1C25" w:rsidP="009F1C25">
      <w:pPr>
        <w:bidi/>
        <w:spacing w:after="0" w:line="240" w:lineRule="auto"/>
        <w:jc w:val="both"/>
        <w:rPr>
          <w:rFonts w:ascii="Traditional Arabic" w:hAnsi="Traditional Arabic" w:cs="Traditional Arabic"/>
          <w:sz w:val="40"/>
          <w:szCs w:val="40"/>
          <w:lang w:bidi="ar-EG"/>
        </w:rPr>
      </w:pPr>
    </w:p>
    <w:p w:rsidR="009F1C25" w:rsidRDefault="009F1C25" w:rsidP="009F1C25">
      <w:pPr>
        <w:bidi/>
        <w:spacing w:after="0" w:line="240" w:lineRule="auto"/>
        <w:jc w:val="both"/>
        <w:rPr>
          <w:rFonts w:ascii="Traditional Arabic" w:hAnsi="Traditional Arabic" w:cs="Traditional Arabic"/>
          <w:sz w:val="40"/>
          <w:szCs w:val="40"/>
          <w:lang w:bidi="ar-EG"/>
        </w:rPr>
      </w:pPr>
    </w:p>
    <w:p w:rsidR="009F1C25" w:rsidRDefault="009F1C25" w:rsidP="009F1C25">
      <w:pPr>
        <w:bidi/>
        <w:spacing w:after="0" w:line="240" w:lineRule="auto"/>
        <w:jc w:val="both"/>
        <w:rPr>
          <w:rFonts w:ascii="Traditional Arabic" w:hAnsi="Traditional Arabic" w:cs="Traditional Arabic"/>
          <w:sz w:val="40"/>
          <w:szCs w:val="40"/>
          <w:lang w:bidi="ar-EG"/>
        </w:rPr>
      </w:pPr>
    </w:p>
    <w:p w:rsidR="009F1C25" w:rsidRDefault="009F1C25" w:rsidP="009F1C25">
      <w:pPr>
        <w:bidi/>
        <w:spacing w:after="0" w:line="240" w:lineRule="auto"/>
        <w:jc w:val="both"/>
        <w:rPr>
          <w:rFonts w:ascii="Traditional Arabic" w:hAnsi="Traditional Arabic" w:cs="Traditional Arabic"/>
          <w:sz w:val="40"/>
          <w:szCs w:val="40"/>
          <w:rtl/>
          <w:lang w:bidi="ar-EG"/>
        </w:rPr>
      </w:pPr>
    </w:p>
    <w:p w:rsidR="00AD4991" w:rsidRDefault="00AD4991" w:rsidP="009F1C25">
      <w:pPr>
        <w:bidi/>
        <w:spacing w:after="0" w:line="240" w:lineRule="auto"/>
        <w:jc w:val="both"/>
        <w:rPr>
          <w:rFonts w:ascii="Traditional Arabic" w:hAnsi="Traditional Arabic" w:cs="Traditional Arabic"/>
          <w:sz w:val="40"/>
          <w:szCs w:val="40"/>
          <w:rtl/>
          <w:lang w:bidi="ar-EG"/>
        </w:rPr>
      </w:pPr>
    </w:p>
    <w:p w:rsidR="00AD4991" w:rsidRDefault="00AD4991" w:rsidP="009F1C25">
      <w:pPr>
        <w:bidi/>
        <w:spacing w:after="0" w:line="240" w:lineRule="auto"/>
        <w:jc w:val="both"/>
        <w:rPr>
          <w:rFonts w:ascii="Traditional Arabic" w:hAnsi="Traditional Arabic" w:cs="Traditional Arabic"/>
          <w:sz w:val="40"/>
          <w:szCs w:val="40"/>
          <w:rtl/>
          <w:lang w:bidi="ar-EG"/>
        </w:rPr>
      </w:pPr>
    </w:p>
    <w:p w:rsidR="00AD4991" w:rsidRDefault="00AD4991" w:rsidP="009F1C25">
      <w:pPr>
        <w:bidi/>
        <w:spacing w:after="0" w:line="240" w:lineRule="auto"/>
        <w:jc w:val="both"/>
        <w:rPr>
          <w:rFonts w:ascii="Traditional Arabic" w:hAnsi="Traditional Arabic" w:cs="Traditional Arabic"/>
          <w:sz w:val="40"/>
          <w:szCs w:val="40"/>
          <w:rtl/>
          <w:lang w:bidi="ar-EG"/>
        </w:rPr>
      </w:pPr>
    </w:p>
    <w:p w:rsidR="009F1C25" w:rsidRDefault="009F1C25">
      <w:pPr>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rsidR="003841AF" w:rsidRDefault="00AD4991" w:rsidP="009F1C25">
      <w:pPr>
        <w:bidi/>
        <w:spacing w:after="0" w:line="240" w:lineRule="auto"/>
        <w:ind w:left="2880" w:firstLine="720"/>
        <w:jc w:val="both"/>
        <w:rPr>
          <w:rFonts w:ascii="Traditional Arabic" w:hAnsi="Traditional Arabic" w:cs="Traditional Arabic"/>
          <w:b/>
          <w:bCs/>
          <w:sz w:val="40"/>
          <w:szCs w:val="40"/>
          <w:rtl/>
          <w:lang w:bidi="ar-EG"/>
        </w:rPr>
      </w:pPr>
      <w:r w:rsidRPr="00AD4991">
        <w:rPr>
          <w:rFonts w:ascii="Traditional Arabic" w:hAnsi="Traditional Arabic" w:cs="Traditional Arabic" w:hint="cs"/>
          <w:b/>
          <w:bCs/>
          <w:sz w:val="40"/>
          <w:szCs w:val="40"/>
          <w:rtl/>
          <w:lang w:bidi="ar-EG"/>
        </w:rPr>
        <w:lastRenderedPageBreak/>
        <w:t>هوامش الباب الثاني</w:t>
      </w:r>
    </w:p>
    <w:p w:rsidR="00AD4991" w:rsidRPr="00AD4991" w:rsidRDefault="00AD4991"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1- أصول الدعوة: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sidR="009F1C25">
        <w:rPr>
          <w:rFonts w:ascii="Traditional Arabic" w:hAnsi="Traditional Arabic" w:cs="Traditional Arabic"/>
          <w:sz w:val="40"/>
          <w:szCs w:val="40"/>
          <w:lang w:bidi="ar-EG"/>
        </w:rPr>
        <w:tab/>
      </w:r>
      <w:r>
        <w:rPr>
          <w:rFonts w:ascii="Traditional Arabic" w:hAnsi="Traditional Arabic" w:cs="Traditional Arabic" w:hint="cs"/>
          <w:sz w:val="40"/>
          <w:szCs w:val="40"/>
          <w:rtl/>
          <w:lang w:bidi="ar-EG"/>
        </w:rPr>
        <w:t>309 ، 307، 308</w:t>
      </w:r>
    </w:p>
    <w:p w:rsidR="002E300F" w:rsidRDefault="00AD4991"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2- رسائل فتيان الدعوة :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7/6</w:t>
      </w:r>
    </w:p>
    <w:p w:rsidR="00AD4991" w:rsidRDefault="00AD4991"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3- الدعوة قواعد وأصول :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89/80</w:t>
      </w:r>
    </w:p>
    <w:p w:rsidR="00AD4991" w:rsidRDefault="00AD4991"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التربية الإسلامية جزء الأول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t>281/287/ 288</w:t>
      </w:r>
    </w:p>
    <w:p w:rsidR="00AD4991" w:rsidRDefault="009F1C25"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تفسير القرطبي: </w:t>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Pr>
          <w:rFonts w:ascii="Traditional Arabic" w:hAnsi="Traditional Arabic" w:cs="Traditional Arabic" w:hint="cs"/>
          <w:sz w:val="40"/>
          <w:szCs w:val="40"/>
          <w:rtl/>
          <w:lang w:bidi="ar-EG"/>
        </w:rPr>
        <w:tab/>
      </w:r>
      <w:r w:rsidR="00AD4991">
        <w:rPr>
          <w:rFonts w:ascii="Traditional Arabic" w:hAnsi="Traditional Arabic" w:cs="Traditional Arabic" w:hint="cs"/>
          <w:sz w:val="40"/>
          <w:szCs w:val="40"/>
          <w:rtl/>
          <w:lang w:bidi="ar-EG"/>
        </w:rPr>
        <w:t>ج4ص73</w:t>
      </w:r>
    </w:p>
    <w:p w:rsidR="00AD4991" w:rsidRDefault="00AD4991" w:rsidP="009F1C25">
      <w:pPr>
        <w:bidi/>
        <w:spacing w:after="0" w:line="240" w:lineRule="auto"/>
        <w:jc w:val="both"/>
        <w:rPr>
          <w:rFonts w:ascii="Traditional Arabic" w:hAnsi="Traditional Arabic" w:cs="Traditional Arabic"/>
          <w:sz w:val="40"/>
          <w:szCs w:val="40"/>
          <w:rtl/>
          <w:lang w:bidi="ar-EG"/>
        </w:rPr>
      </w:pPr>
    </w:p>
    <w:p w:rsidR="00AD4991" w:rsidRDefault="00AD4991" w:rsidP="009F1C25">
      <w:pPr>
        <w:bidi/>
        <w:spacing w:after="0" w:line="240" w:lineRule="auto"/>
        <w:jc w:val="both"/>
        <w:rPr>
          <w:rFonts w:ascii="Traditional Arabic" w:hAnsi="Traditional Arabic" w:cs="Traditional Arabic"/>
          <w:sz w:val="40"/>
          <w:szCs w:val="40"/>
          <w:rtl/>
          <w:lang w:bidi="ar-EG"/>
        </w:rPr>
      </w:pPr>
    </w:p>
    <w:p w:rsidR="00AD4991" w:rsidRDefault="00F954F5" w:rsidP="009F1C25">
      <w:pPr>
        <w:spacing w:after="0"/>
        <w:rPr>
          <w:rFonts w:ascii="Traditional Arabic" w:hAnsi="Traditional Arabic" w:cs="Traditional Arabic"/>
          <w:sz w:val="40"/>
          <w:szCs w:val="40"/>
          <w:rtl/>
          <w:lang w:bidi="ar-EG"/>
        </w:rPr>
      </w:pPr>
      <w:r>
        <w:rPr>
          <w:rFonts w:ascii="Traditional Arabic" w:hAnsi="Traditional Arabic" w:cs="Traditional Arabic"/>
          <w:sz w:val="40"/>
          <w:szCs w:val="40"/>
          <w:lang w:bidi="ar-EG"/>
        </w:rPr>
        <w:br w:type="page"/>
      </w:r>
    </w:p>
    <w:p w:rsidR="00AE2D17" w:rsidRDefault="00AD4991" w:rsidP="009F1C25">
      <w:pPr>
        <w:bidi/>
        <w:spacing w:after="0" w:line="240" w:lineRule="auto"/>
        <w:jc w:val="center"/>
        <w:rPr>
          <w:rFonts w:ascii="Traditional Arabic" w:hAnsi="Traditional Arabic" w:cs="Traditional Arabic"/>
          <w:b/>
          <w:bCs/>
          <w:sz w:val="40"/>
          <w:szCs w:val="40"/>
          <w:rtl/>
          <w:lang w:bidi="ar-EG"/>
        </w:rPr>
      </w:pPr>
      <w:r w:rsidRPr="00AD4991">
        <w:rPr>
          <w:rFonts w:ascii="Traditional Arabic" w:hAnsi="Traditional Arabic" w:cs="Traditional Arabic" w:hint="cs"/>
          <w:b/>
          <w:bCs/>
          <w:sz w:val="40"/>
          <w:szCs w:val="40"/>
          <w:rtl/>
          <w:lang w:bidi="ar-EG"/>
        </w:rPr>
        <w:lastRenderedPageBreak/>
        <w:t>الباب الثالث</w:t>
      </w:r>
    </w:p>
    <w:p w:rsidR="009F1C25" w:rsidRDefault="00AD4991" w:rsidP="009F1C25">
      <w:pPr>
        <w:bidi/>
        <w:spacing w:after="0" w:line="240" w:lineRule="auto"/>
        <w:jc w:val="center"/>
        <w:rPr>
          <w:rFonts w:ascii="Traditional Arabic" w:hAnsi="Traditional Arabic" w:cs="Traditional Arabic"/>
          <w:b/>
          <w:bCs/>
          <w:sz w:val="40"/>
          <w:szCs w:val="40"/>
          <w:lang w:bidi="ar-EG"/>
        </w:rPr>
      </w:pPr>
      <w:r>
        <w:rPr>
          <w:rFonts w:ascii="Traditional Arabic" w:hAnsi="Traditional Arabic" w:cs="Traditional Arabic" w:hint="cs"/>
          <w:b/>
          <w:bCs/>
          <w:sz w:val="40"/>
          <w:szCs w:val="40"/>
          <w:rtl/>
          <w:lang w:bidi="ar-EG"/>
        </w:rPr>
        <w:t>الفصل الأول</w:t>
      </w:r>
    </w:p>
    <w:p w:rsidR="00AD4991" w:rsidRDefault="00AD4991" w:rsidP="009F1C25">
      <w:pPr>
        <w:bidi/>
        <w:spacing w:after="0" w:line="240" w:lineRule="auto"/>
        <w:jc w:val="both"/>
        <w:rPr>
          <w:rFonts w:ascii="Traditional Arabic" w:hAnsi="Traditional Arabic" w:cs="Traditional Arabic"/>
          <w:b/>
          <w:bCs/>
          <w:sz w:val="40"/>
          <w:szCs w:val="40"/>
          <w:rtl/>
          <w:lang w:bidi="ar-EG"/>
        </w:rPr>
      </w:pPr>
      <w:r>
        <w:rPr>
          <w:rFonts w:ascii="Traditional Arabic" w:hAnsi="Traditional Arabic" w:cs="Traditional Arabic" w:hint="cs"/>
          <w:b/>
          <w:bCs/>
          <w:sz w:val="40"/>
          <w:szCs w:val="40"/>
          <w:rtl/>
          <w:lang w:bidi="ar-EG"/>
        </w:rPr>
        <w:t xml:space="preserve"> أسس الدعوة  الإسلامية</w:t>
      </w:r>
    </w:p>
    <w:p w:rsidR="003F77C7" w:rsidRDefault="003F77C7"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إن الدعوة الإسلامية كغيرها من الدعوات التي تفتقر في نجاحها إلى أسس متينة ودعائم قوية ترتكز عيها حتى تمكنها أن تنجح وتبلغ الغاية المنشودة لها، لهذا تجد الدعوة الإسلامية بدون شك قامت على الأسس الآتية: </w:t>
      </w:r>
    </w:p>
    <w:p w:rsidR="0066121F" w:rsidRDefault="00CC356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1- الإيمان بالدعوة: إيمان كل داع بدعوته سرّ وجهرا لا بدّ لمن يقوم بواجب الدعوة إلى الله أن يكون مؤمنا بهذا الواجب قويّ الإيمان معتقدا خيرية دعوته وصل</w:t>
      </w:r>
      <w:r w:rsidR="001422C6">
        <w:rPr>
          <w:rFonts w:ascii="Traditional Arabic" w:hAnsi="Traditional Arabic" w:cs="Traditional Arabic" w:hint="cs"/>
          <w:sz w:val="40"/>
          <w:szCs w:val="40"/>
          <w:rtl/>
          <w:lang w:bidi="ar-EG"/>
        </w:rPr>
        <w:t>احيتها وحاجة الناس الملحة إليها، فمن لم يؤمن بخي</w:t>
      </w:r>
      <w:r w:rsidR="0066121F">
        <w:rPr>
          <w:rFonts w:ascii="Traditional Arabic" w:hAnsi="Traditional Arabic" w:cs="Traditional Arabic" w:hint="cs"/>
          <w:sz w:val="40"/>
          <w:szCs w:val="40"/>
          <w:rtl/>
          <w:lang w:bidi="ar-EG"/>
        </w:rPr>
        <w:t xml:space="preserve">رية دعوته وحاجة الناس إليها فلا يستطيع أن يدعو إليها أو يجهربها أن بقدر على التضحية في سبيل نشرها بمال أو نفس أو نفيس. </w:t>
      </w:r>
    </w:p>
    <w:p w:rsidR="006C572D" w:rsidRDefault="00940ACD"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2- سلامة الدعوة: المراد</w:t>
      </w:r>
      <w:r w:rsidR="00C77AC0">
        <w:rPr>
          <w:rFonts w:ascii="Traditional Arabic" w:hAnsi="Traditional Arabic" w:cs="Traditional Arabic" w:hint="cs"/>
          <w:sz w:val="40"/>
          <w:szCs w:val="40"/>
          <w:rtl/>
          <w:lang w:bidi="ar-EG"/>
        </w:rPr>
        <w:t xml:space="preserve"> المراد منها كونها بعيدة عن الأغراض الشخصية عارية من الشر والفساد خالية من الشدة وإنما تقوم على أساس التجرد فيها الله تعالى كما هو شأن كل المرسلين في دعوتهم "وما أسألكم عليه من أجر إن أجري إلا على رب العالمين "(الشعراء: </w:t>
      </w:r>
      <w:r w:rsidR="00F954F5">
        <w:rPr>
          <w:rFonts w:ascii="Traditional Arabic" w:hAnsi="Traditional Arabic" w:cs="Traditional Arabic" w:hint="cs"/>
          <w:sz w:val="40"/>
          <w:szCs w:val="40"/>
          <w:rtl/>
          <w:lang w:bidi="ar-EG"/>
        </w:rPr>
        <w:t>ال</w:t>
      </w:r>
      <w:r w:rsidR="00C77AC0">
        <w:rPr>
          <w:rFonts w:ascii="Traditional Arabic" w:hAnsi="Traditional Arabic" w:cs="Traditional Arabic" w:hint="cs"/>
          <w:sz w:val="40"/>
          <w:szCs w:val="40"/>
          <w:rtl/>
          <w:lang w:bidi="ar-EG"/>
        </w:rPr>
        <w:t xml:space="preserve">آية109).............. وما سألتكم من أجر فهو لكم"  (سبإ: </w:t>
      </w:r>
      <w:r w:rsidR="00F954F5">
        <w:rPr>
          <w:rFonts w:ascii="Traditional Arabic" w:hAnsi="Traditional Arabic" w:cs="Traditional Arabic" w:hint="cs"/>
          <w:sz w:val="40"/>
          <w:szCs w:val="40"/>
          <w:rtl/>
          <w:lang w:bidi="ar-EG"/>
        </w:rPr>
        <w:t>ال</w:t>
      </w:r>
      <w:r w:rsidR="00C77AC0">
        <w:rPr>
          <w:rFonts w:ascii="Traditional Arabic" w:hAnsi="Traditional Arabic" w:cs="Traditional Arabic" w:hint="cs"/>
          <w:sz w:val="40"/>
          <w:szCs w:val="40"/>
          <w:rtl/>
          <w:lang w:bidi="ar-EG"/>
        </w:rPr>
        <w:t>آية 47 ) والدعوة السليمة هي التي لا يكون من أغراضها نشر ال</w:t>
      </w:r>
      <w:r w:rsidR="006C572D">
        <w:rPr>
          <w:rFonts w:ascii="Traditional Arabic" w:hAnsi="Traditional Arabic" w:cs="Traditional Arabic" w:hint="cs"/>
          <w:sz w:val="40"/>
          <w:szCs w:val="40"/>
          <w:rtl/>
          <w:lang w:bidi="ar-EG"/>
        </w:rPr>
        <w:t xml:space="preserve">شر ولا إظهار الفساد وإنما تكون مقصورة على الخير وقائمة على الإصلاح وشعار صاحبها دائما، " إن أريد إلا الإصلاح ما استطعت " وما توفيقي إلا بالله عليه توكلت وإليه أنيب" (هود: </w:t>
      </w:r>
      <w:r w:rsidR="00F954F5">
        <w:rPr>
          <w:rFonts w:ascii="Traditional Arabic" w:hAnsi="Traditional Arabic" w:cs="Traditional Arabic" w:hint="cs"/>
          <w:sz w:val="40"/>
          <w:szCs w:val="40"/>
          <w:rtl/>
          <w:lang w:bidi="ar-EG"/>
        </w:rPr>
        <w:t>ال</w:t>
      </w:r>
      <w:r w:rsidR="006C572D">
        <w:rPr>
          <w:rFonts w:ascii="Traditional Arabic" w:hAnsi="Traditional Arabic" w:cs="Traditional Arabic" w:hint="cs"/>
          <w:sz w:val="40"/>
          <w:szCs w:val="40"/>
          <w:rtl/>
          <w:lang w:bidi="ar-EG"/>
        </w:rPr>
        <w:t xml:space="preserve">آية 88) سلامتها الكاملة وبعدها التام عن كل نقص وعيب وإنما يكون من </w:t>
      </w:r>
      <w:r w:rsidR="006C572D">
        <w:rPr>
          <w:rFonts w:ascii="Traditional Arabic" w:hAnsi="Traditional Arabic" w:cs="Traditional Arabic" w:hint="cs"/>
          <w:sz w:val="40"/>
          <w:szCs w:val="40"/>
          <w:rtl/>
          <w:lang w:bidi="ar-EG"/>
        </w:rPr>
        <w:lastRenderedPageBreak/>
        <w:t>طبيعتها السهولة واليسر ومن واقعها البعد التام عن الشدة والعنف وكل عيب ومن شأن الشدة أن تحول دون نجاح الدعوة والوصول بها إلى الغاية التي أمرت لأجلها. وبيان ذلك أن الدعوة الإسلامية للقائم عليها بحال من الأحوال أن يأكل باسم الإسلام، ومعنى هذا النبي (ص</w:t>
      </w:r>
      <w:r w:rsidR="00F954F5">
        <w:rPr>
          <w:rFonts w:ascii="Traditional Arabic" w:hAnsi="Traditional Arabic" w:cs="Traditional Arabic" w:hint="cs"/>
          <w:sz w:val="40"/>
          <w:szCs w:val="40"/>
          <w:rtl/>
          <w:lang w:bidi="ar-EG"/>
        </w:rPr>
        <w:t>لى الله عليه وسلّم</w:t>
      </w:r>
      <w:r w:rsidR="006C572D">
        <w:rPr>
          <w:rFonts w:ascii="Traditional Arabic" w:hAnsi="Traditional Arabic" w:cs="Traditional Arabic" w:hint="cs"/>
          <w:sz w:val="40"/>
          <w:szCs w:val="40"/>
          <w:rtl/>
          <w:lang w:bidi="ar-EG"/>
        </w:rPr>
        <w:t>) لم يرض لأحد فالله تعالى يقول "وما جعل عليكم في الدين من حرف (الحج :</w:t>
      </w:r>
      <w:r w:rsidR="00F954F5">
        <w:rPr>
          <w:rFonts w:ascii="Traditional Arabic" w:hAnsi="Traditional Arabic" w:cs="Traditional Arabic" w:hint="cs"/>
          <w:sz w:val="40"/>
          <w:szCs w:val="40"/>
          <w:rtl/>
          <w:lang w:bidi="ar-EG"/>
        </w:rPr>
        <w:t>ال</w:t>
      </w:r>
      <w:r w:rsidR="006C572D">
        <w:rPr>
          <w:rFonts w:ascii="Traditional Arabic" w:hAnsi="Traditional Arabic" w:cs="Traditional Arabic" w:hint="cs"/>
          <w:sz w:val="40"/>
          <w:szCs w:val="40"/>
          <w:rtl/>
          <w:lang w:bidi="ar-EG"/>
        </w:rPr>
        <w:t>آية 78) "وما يريد الله ليجعل عليكم من حرج" (البقرة:</w:t>
      </w:r>
      <w:r w:rsidR="00F954F5">
        <w:rPr>
          <w:rFonts w:ascii="Traditional Arabic" w:hAnsi="Traditional Arabic" w:cs="Traditional Arabic" w:hint="cs"/>
          <w:sz w:val="40"/>
          <w:szCs w:val="40"/>
          <w:rtl/>
          <w:lang w:bidi="ar-EG"/>
        </w:rPr>
        <w:t>ال</w:t>
      </w:r>
      <w:r w:rsidR="006C572D">
        <w:rPr>
          <w:rFonts w:ascii="Traditional Arabic" w:hAnsi="Traditional Arabic" w:cs="Traditional Arabic" w:hint="cs"/>
          <w:sz w:val="40"/>
          <w:szCs w:val="40"/>
          <w:rtl/>
          <w:lang w:bidi="ar-EG"/>
        </w:rPr>
        <w:t>آية 185) والرسول (ص</w:t>
      </w:r>
      <w:r w:rsidR="00F954F5">
        <w:rPr>
          <w:rFonts w:ascii="Traditional Arabic" w:hAnsi="Traditional Arabic" w:cs="Traditional Arabic" w:hint="cs"/>
          <w:sz w:val="40"/>
          <w:szCs w:val="40"/>
          <w:rtl/>
          <w:lang w:bidi="ar-EG"/>
        </w:rPr>
        <w:t>لى الله عليه وسلّم</w:t>
      </w:r>
      <w:r w:rsidR="006C572D">
        <w:rPr>
          <w:rFonts w:ascii="Traditional Arabic" w:hAnsi="Traditional Arabic" w:cs="Traditional Arabic" w:hint="cs"/>
          <w:sz w:val="40"/>
          <w:szCs w:val="40"/>
          <w:rtl/>
          <w:lang w:bidi="ar-EG"/>
        </w:rPr>
        <w:t xml:space="preserve">) يقول "يسروا ولا تعسروا وقربوا ولا تنفروا </w:t>
      </w:r>
    </w:p>
    <w:p w:rsidR="00711AB2" w:rsidRDefault="006C572D"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3- وضوح الدعوة الإسلامية: الدعوة الإسلامية والحمد لله أكثر الدعوات وضوحا وأكبرها سلامة من التعقيد المنفر والغموض الصارف، وفي باب الدعوة إلى الإيمان بالله تعالى أنه يتحتم على كل إنسان أن يؤمن بالله الخالق، قال تعالى "كيف تكفرون بالله وكنتم أمواتا فأحياكم ثم يميتكم ثم يحييكم ثم إليه ترجعون"</w:t>
      </w:r>
      <w:r w:rsidR="00711AB2">
        <w:rPr>
          <w:rFonts w:ascii="Traditional Arabic" w:hAnsi="Traditional Arabic" w:cs="Traditional Arabic" w:hint="cs"/>
          <w:sz w:val="40"/>
          <w:szCs w:val="40"/>
          <w:rtl/>
          <w:lang w:bidi="ar-EG"/>
        </w:rPr>
        <w:t xml:space="preserve"> (البقرة:</w:t>
      </w:r>
      <w:r w:rsidR="00F954F5">
        <w:rPr>
          <w:rFonts w:ascii="Traditional Arabic" w:hAnsi="Traditional Arabic" w:cs="Traditional Arabic" w:hint="cs"/>
          <w:sz w:val="40"/>
          <w:szCs w:val="40"/>
          <w:rtl/>
          <w:lang w:bidi="ar-EG"/>
        </w:rPr>
        <w:t>ال</w:t>
      </w:r>
      <w:r w:rsidR="00711AB2">
        <w:rPr>
          <w:rFonts w:ascii="Traditional Arabic" w:hAnsi="Traditional Arabic" w:cs="Traditional Arabic" w:hint="cs"/>
          <w:sz w:val="40"/>
          <w:szCs w:val="40"/>
          <w:rtl/>
          <w:lang w:bidi="ar-EG"/>
        </w:rPr>
        <w:t>آية 28) والدعوة إلى الإيمان بوجود رازق يرزق كل إنسان وحيوان دعوة جلية ما بها من تعقيد أوغموض.</w:t>
      </w:r>
    </w:p>
    <w:p w:rsidR="00711AB2" w:rsidRDefault="00711AB2"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لا تكلف الدعوة الإنسان بأكثر من أن يمعن النظر في أصل شأنه ليعلم أن البعث حق صدق وأن الذي يبدأ الخلق يعيده "فلينظر الإنسان مما خلق خلق من ماء دافق، يخرج من بين الصلب والترائب، إنه على رجعه لقادر (الطارق:</w:t>
      </w:r>
      <w:r w:rsidR="00F954F5">
        <w:rPr>
          <w:rFonts w:ascii="Traditional Arabic" w:hAnsi="Traditional Arabic" w:cs="Traditional Arabic" w:hint="cs"/>
          <w:sz w:val="40"/>
          <w:szCs w:val="40"/>
          <w:rtl/>
          <w:lang w:bidi="ar-EG"/>
        </w:rPr>
        <w:t>ال</w:t>
      </w:r>
      <w:r>
        <w:rPr>
          <w:rFonts w:ascii="Traditional Arabic" w:hAnsi="Traditional Arabic" w:cs="Traditional Arabic" w:hint="cs"/>
          <w:sz w:val="40"/>
          <w:szCs w:val="40"/>
          <w:rtl/>
          <w:lang w:bidi="ar-EG"/>
        </w:rPr>
        <w:t xml:space="preserve">آية 4-8) </w:t>
      </w:r>
    </w:p>
    <w:p w:rsidR="00711AB2" w:rsidRDefault="00711AB2"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أمثلة القرآن الكريم لتقريب البعث إلى الأفهام كثيرة منها قوله تعالى "ومن آياته أنك ترى الأرض خاشعة فإذا أنزلنا عليها الماء اهتزت وربت إن الذي أحياها لمحي الموتى إنه على كل شيئ قدير"(فصلت:آية 39).  ينبغي للداعي إلى الخير مراعاة </w:t>
      </w:r>
      <w:r>
        <w:rPr>
          <w:rFonts w:ascii="Traditional Arabic" w:hAnsi="Traditional Arabic" w:cs="Traditional Arabic" w:hint="cs"/>
          <w:sz w:val="40"/>
          <w:szCs w:val="40"/>
          <w:rtl/>
          <w:lang w:bidi="ar-EG"/>
        </w:rPr>
        <w:lastRenderedPageBreak/>
        <w:t>وضوح دعوة الإسلام وسلامتها في عقائدها وعبادتها ومعاملاتها فيعرضها على الناس كما هي واضحة سليمة وليحذر من الغلوّ والشدة أن أراد لدعوته نجاح.</w:t>
      </w:r>
    </w:p>
    <w:p w:rsidR="00AD4991" w:rsidRDefault="0090342B"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4- العلم بالدعوة: المعرفة بأصول الدعوة وفروعها وأهدافها وعاياتها، شرط أساسي في نجاح الداعي وفوزه في دعوته لأن الأعمى لا يقود البصراء وفاقد النور لا يستنير به غيره، والعلم بالدعوة الإسلامية المطلوب من الداعي هو البصيرة التي ذكر الله في قوله "قل هذه سبيلي أدعو إلى الله على بصيرة أنا ومن اتبعني" (يوسف:</w:t>
      </w:r>
      <w:r w:rsidR="00F954F5">
        <w:rPr>
          <w:rFonts w:ascii="Traditional Arabic" w:hAnsi="Traditional Arabic" w:cs="Traditional Arabic" w:hint="cs"/>
          <w:sz w:val="40"/>
          <w:szCs w:val="40"/>
          <w:rtl/>
          <w:lang w:bidi="ar-EG"/>
        </w:rPr>
        <w:t>ال</w:t>
      </w:r>
      <w:r>
        <w:rPr>
          <w:rFonts w:ascii="Traditional Arabic" w:hAnsi="Traditional Arabic" w:cs="Traditional Arabic" w:hint="cs"/>
          <w:sz w:val="40"/>
          <w:szCs w:val="40"/>
          <w:rtl/>
          <w:lang w:bidi="ar-EG"/>
        </w:rPr>
        <w:t>آية 108) وهي البينة التي وردت في قول نوح وصالح وشعيب حيث قال كل منهم "قال يا قوم أرأيتم إن كنتم على بينة من ربّي (هود:</w:t>
      </w:r>
      <w:r w:rsidR="00F954F5">
        <w:rPr>
          <w:rFonts w:ascii="Traditional Arabic" w:hAnsi="Traditional Arabic" w:cs="Traditional Arabic" w:hint="cs"/>
          <w:sz w:val="40"/>
          <w:szCs w:val="40"/>
          <w:rtl/>
          <w:lang w:bidi="ar-EG"/>
        </w:rPr>
        <w:t>ال</w:t>
      </w:r>
      <w:r>
        <w:rPr>
          <w:rFonts w:ascii="Traditional Arabic" w:hAnsi="Traditional Arabic" w:cs="Traditional Arabic" w:hint="cs"/>
          <w:sz w:val="40"/>
          <w:szCs w:val="40"/>
          <w:rtl/>
          <w:lang w:bidi="ar-EG"/>
        </w:rPr>
        <w:t>آية 28). كما حكى الله ذلك عنهم في القرآن.</w:t>
      </w:r>
    </w:p>
    <w:p w:rsidR="0090342B" w:rsidRDefault="0090342B"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على الداعي الذي يريد لدعوته نجاح أن يكون عالما بالأحوال وظروف ونفسيات من يدعوهم إلى الخير ويتعرّض لهدايتهم فيعطي كل داء ما يحتاج من دواء. </w:t>
      </w:r>
    </w:p>
    <w:p w:rsidR="009F1C25" w:rsidRDefault="0090342B" w:rsidP="009F1C25">
      <w:pPr>
        <w:bidi/>
        <w:spacing w:after="0" w:line="240" w:lineRule="auto"/>
        <w:jc w:val="center"/>
        <w:rPr>
          <w:rFonts w:ascii="Traditional Arabic" w:hAnsi="Traditional Arabic" w:cs="Traditional Arabic"/>
          <w:b/>
          <w:bCs/>
          <w:sz w:val="40"/>
          <w:szCs w:val="40"/>
          <w:lang w:bidi="ar-EG"/>
        </w:rPr>
      </w:pPr>
      <w:r w:rsidRPr="0090342B">
        <w:rPr>
          <w:rFonts w:ascii="Traditional Arabic" w:hAnsi="Traditional Arabic" w:cs="Traditional Arabic" w:hint="cs"/>
          <w:b/>
          <w:bCs/>
          <w:sz w:val="40"/>
          <w:szCs w:val="40"/>
          <w:rtl/>
          <w:lang w:bidi="ar-EG"/>
        </w:rPr>
        <w:t>الفصل الثاني</w:t>
      </w:r>
    </w:p>
    <w:p w:rsidR="0090342B" w:rsidRDefault="0090342B" w:rsidP="009F1C25">
      <w:pPr>
        <w:bidi/>
        <w:spacing w:after="0" w:line="240" w:lineRule="auto"/>
        <w:rPr>
          <w:rFonts w:ascii="Traditional Arabic" w:hAnsi="Traditional Arabic" w:cs="Traditional Arabic"/>
          <w:b/>
          <w:bCs/>
          <w:sz w:val="40"/>
          <w:szCs w:val="40"/>
          <w:rtl/>
          <w:lang w:bidi="ar-EG"/>
        </w:rPr>
      </w:pPr>
      <w:r w:rsidRPr="0090342B">
        <w:rPr>
          <w:rFonts w:ascii="Traditional Arabic" w:hAnsi="Traditional Arabic" w:cs="Traditional Arabic" w:hint="cs"/>
          <w:b/>
          <w:bCs/>
          <w:sz w:val="40"/>
          <w:szCs w:val="40"/>
          <w:rtl/>
          <w:lang w:bidi="ar-EG"/>
        </w:rPr>
        <w:t>أساليب الدعوة ووسائلها</w:t>
      </w:r>
    </w:p>
    <w:p w:rsidR="0090342B" w:rsidRDefault="0090342B"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المقصود بوسائل الدعوة كل ما يستعين الداعي بسببه على تبليغ الدعوة إلى الله تعالى من طريق نافع مثمر، الأساليب والوسائل بمعنى واحد في باب الدعوة. اعتمدت الدعوة الإسلامية على وسائل أهمّها: </w:t>
      </w:r>
    </w:p>
    <w:p w:rsidR="0090342B" w:rsidRDefault="0090342B" w:rsidP="009F1C25">
      <w:pPr>
        <w:bidi/>
        <w:spacing w:after="0" w:line="240" w:lineRule="auto"/>
        <w:jc w:val="both"/>
        <w:rPr>
          <w:rFonts w:ascii="Traditional Arabic" w:hAnsi="Traditional Arabic" w:cs="Traditional Arabic"/>
          <w:b/>
          <w:bCs/>
          <w:sz w:val="40"/>
          <w:szCs w:val="40"/>
          <w:rtl/>
          <w:lang w:bidi="ar-EG"/>
        </w:rPr>
      </w:pPr>
      <w:r w:rsidRPr="0090342B">
        <w:rPr>
          <w:rFonts w:ascii="Traditional Arabic" w:hAnsi="Traditional Arabic" w:cs="Traditional Arabic" w:hint="cs"/>
          <w:b/>
          <w:bCs/>
          <w:sz w:val="40"/>
          <w:szCs w:val="40"/>
          <w:rtl/>
          <w:lang w:bidi="ar-EG"/>
        </w:rPr>
        <w:t>1- القرآن الكريم:</w:t>
      </w:r>
    </w:p>
    <w:p w:rsidR="00332D1A" w:rsidRDefault="0090342B"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كان القرآن الكريم منار الدعوة وحصن الدعاة، فعند ما أرسل النبي (ص)</w:t>
      </w:r>
      <w:r w:rsidR="00332D1A">
        <w:rPr>
          <w:rFonts w:ascii="Traditional Arabic" w:hAnsi="Traditional Arabic" w:cs="Traditional Arabic" w:hint="cs"/>
          <w:sz w:val="40"/>
          <w:szCs w:val="40"/>
          <w:rtl/>
          <w:lang w:bidi="ar-EG"/>
        </w:rPr>
        <w:t xml:space="preserve"> دعاته إلى يثرب،  أرسل معهم القراء يقرئون الناس القرآن وعند ما اتجه الدعاة في عصر </w:t>
      </w:r>
      <w:r w:rsidR="00332D1A">
        <w:rPr>
          <w:rFonts w:ascii="Traditional Arabic" w:hAnsi="Traditional Arabic" w:cs="Traditional Arabic" w:hint="cs"/>
          <w:sz w:val="40"/>
          <w:szCs w:val="40"/>
          <w:rtl/>
          <w:lang w:bidi="ar-EG"/>
        </w:rPr>
        <w:lastRenderedPageBreak/>
        <w:t xml:space="preserve">الصحابة إلى الفرس والعراق ومصر، كان معهم القرآن يعلمونه للناس ويحفظونهم ما تسير منه. </w:t>
      </w:r>
    </w:p>
    <w:p w:rsidR="00332D1A" w:rsidRDefault="00332D1A" w:rsidP="009F1C25">
      <w:pPr>
        <w:bidi/>
        <w:spacing w:after="0" w:line="240" w:lineRule="auto"/>
        <w:jc w:val="both"/>
        <w:rPr>
          <w:rFonts w:ascii="Traditional Arabic" w:hAnsi="Traditional Arabic" w:cs="Traditional Arabic"/>
          <w:b/>
          <w:bCs/>
          <w:sz w:val="40"/>
          <w:szCs w:val="40"/>
          <w:rtl/>
          <w:lang w:bidi="ar-EG"/>
        </w:rPr>
      </w:pPr>
      <w:r w:rsidRPr="00332D1A">
        <w:rPr>
          <w:rFonts w:ascii="Traditional Arabic" w:hAnsi="Traditional Arabic" w:cs="Traditional Arabic" w:hint="cs"/>
          <w:b/>
          <w:bCs/>
          <w:sz w:val="40"/>
          <w:szCs w:val="40"/>
          <w:rtl/>
          <w:lang w:bidi="ar-EG"/>
        </w:rPr>
        <w:t>2- سنة الرسول وسيرته:</w:t>
      </w:r>
    </w:p>
    <w:p w:rsidR="00332D1A" w:rsidRDefault="00332D1A"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فقد أخذ الصحابة يعرّفون بالرسول (ص) وسيرته وينشرون ذلك في البلاد التي يدخلونها. </w:t>
      </w:r>
    </w:p>
    <w:p w:rsidR="00332D1A" w:rsidRDefault="00332D1A" w:rsidP="009F1C25">
      <w:pPr>
        <w:bidi/>
        <w:spacing w:after="0" w:line="240" w:lineRule="auto"/>
        <w:jc w:val="both"/>
        <w:rPr>
          <w:rFonts w:ascii="Traditional Arabic" w:hAnsi="Traditional Arabic" w:cs="Traditional Arabic"/>
          <w:b/>
          <w:bCs/>
          <w:sz w:val="40"/>
          <w:szCs w:val="40"/>
          <w:rtl/>
          <w:lang w:bidi="ar-EG"/>
        </w:rPr>
      </w:pPr>
      <w:r w:rsidRPr="00332D1A">
        <w:rPr>
          <w:rFonts w:ascii="Traditional Arabic" w:hAnsi="Traditional Arabic" w:cs="Traditional Arabic" w:hint="cs"/>
          <w:b/>
          <w:bCs/>
          <w:sz w:val="40"/>
          <w:szCs w:val="40"/>
          <w:rtl/>
          <w:lang w:bidi="ar-EG"/>
        </w:rPr>
        <w:t>3- الجهاد</w:t>
      </w:r>
      <w:r>
        <w:rPr>
          <w:rFonts w:ascii="Traditional Arabic" w:hAnsi="Traditional Arabic" w:cs="Traditional Arabic" w:hint="cs"/>
          <w:b/>
          <w:bCs/>
          <w:sz w:val="40"/>
          <w:szCs w:val="40"/>
          <w:rtl/>
          <w:lang w:bidi="ar-EG"/>
        </w:rPr>
        <w:t>:</w:t>
      </w:r>
    </w:p>
    <w:p w:rsidR="0090342B" w:rsidRDefault="00332D1A" w:rsidP="009F1C25">
      <w:pPr>
        <w:bidi/>
        <w:spacing w:after="0" w:line="240" w:lineRule="auto"/>
        <w:jc w:val="both"/>
        <w:rPr>
          <w:rFonts w:ascii="Traditional Arabic" w:hAnsi="Traditional Arabic" w:cs="Traditional Arabic"/>
          <w:sz w:val="40"/>
          <w:szCs w:val="40"/>
          <w:rtl/>
          <w:lang w:bidi="ar-EG"/>
        </w:rPr>
      </w:pPr>
      <w:r w:rsidRPr="00332D1A">
        <w:rPr>
          <w:rFonts w:ascii="Traditional Arabic" w:hAnsi="Traditional Arabic" w:cs="Traditional Arabic" w:hint="cs"/>
          <w:b/>
          <w:bCs/>
          <w:sz w:val="40"/>
          <w:szCs w:val="40"/>
          <w:rtl/>
          <w:lang w:bidi="ar-EG"/>
        </w:rPr>
        <w:t xml:space="preserve"> </w:t>
      </w:r>
      <w:r w:rsidR="0090342B" w:rsidRPr="00332D1A">
        <w:rPr>
          <w:rFonts w:ascii="Traditional Arabic" w:hAnsi="Traditional Arabic" w:cs="Traditional Arabic" w:hint="cs"/>
          <w:b/>
          <w:bCs/>
          <w:sz w:val="40"/>
          <w:szCs w:val="40"/>
          <w:rtl/>
          <w:lang w:bidi="ar-EG"/>
        </w:rPr>
        <w:t xml:space="preserve">  </w:t>
      </w:r>
      <w:r>
        <w:rPr>
          <w:rFonts w:ascii="Traditional Arabic" w:hAnsi="Traditional Arabic" w:cs="Traditional Arabic" w:hint="cs"/>
          <w:sz w:val="40"/>
          <w:szCs w:val="40"/>
          <w:rtl/>
          <w:lang w:bidi="ar-EG"/>
        </w:rPr>
        <w:t xml:space="preserve">لم يكن الجهاد في الإسلام لغرض الغارات على الجماعات والأمم، ولكنه دعوة للحق وحماية له من أن يعتدي عليه، وفتح للطريق أمام من يريد الدخول في الإسلام، وإزالة للحواجز المانعة من تبليغ الدعوة، ومنع الفساد والظلم والحكم بغير ما أنزل الله. </w:t>
      </w:r>
    </w:p>
    <w:p w:rsidR="00332D1A" w:rsidRPr="00332D1A" w:rsidRDefault="00332D1A" w:rsidP="009F1C25">
      <w:pPr>
        <w:bidi/>
        <w:spacing w:after="0" w:line="240" w:lineRule="auto"/>
        <w:jc w:val="both"/>
        <w:rPr>
          <w:rFonts w:ascii="Traditional Arabic" w:hAnsi="Traditional Arabic" w:cs="Traditional Arabic"/>
          <w:b/>
          <w:bCs/>
          <w:sz w:val="40"/>
          <w:szCs w:val="40"/>
          <w:rtl/>
          <w:lang w:bidi="ar-EG"/>
        </w:rPr>
      </w:pPr>
      <w:r w:rsidRPr="00332D1A">
        <w:rPr>
          <w:rFonts w:ascii="Traditional Arabic" w:hAnsi="Traditional Arabic" w:cs="Traditional Arabic" w:hint="cs"/>
          <w:b/>
          <w:bCs/>
          <w:sz w:val="40"/>
          <w:szCs w:val="40"/>
          <w:rtl/>
          <w:lang w:bidi="ar-EG"/>
        </w:rPr>
        <w:t>4- سمو مبادئ الإسلام:</w:t>
      </w:r>
    </w:p>
    <w:p w:rsidR="0090342B" w:rsidRDefault="00332D1A"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لقد عز الإسلام القلوب بمبادئه السامية، وشفى الأرواح بنوره، لأنه دين الفطرة السليمة ودين المنطق والحجة ودين الله، وكان الدعاة يوضحون للناس أن الإسلام قرر الحرية والمساواة، وأزال الفوارق بين الطبقات وحرم الاعتداء على الأموال والأرواح والأغ</w:t>
      </w:r>
      <w:r w:rsidR="00464270">
        <w:rPr>
          <w:rFonts w:ascii="Traditional Arabic" w:hAnsi="Traditional Arabic" w:cs="Traditional Arabic" w:hint="cs"/>
          <w:sz w:val="40"/>
          <w:szCs w:val="40"/>
          <w:rtl/>
          <w:lang w:bidi="ar-EG"/>
        </w:rPr>
        <w:t>راض والحقوق، وأمر بالعدل والإحسان، ونهى عن الفحشاء والمنكر والبغي، ودعا إلى السماحة وحسن الخلق ولين الجانب والتواضح والصدق والوفاء والعفو إلى غير ذلك ن المبادئ والخلال التي كانت حافز الالقبال على الدخول في الإسلام.</w:t>
      </w:r>
    </w:p>
    <w:p w:rsidR="00464270" w:rsidRDefault="0046427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قال عزّ وجلّ في القرآن الكريم " إن الله يأمر بالعدل والإحسان وإيتاء ذي القربى وينهى عن الفحشاء والمنكر والبغي (النحل:آية 9) وقال " يأيها الذين آمنوا كونوا قوامين </w:t>
      </w:r>
      <w:r>
        <w:rPr>
          <w:rFonts w:ascii="Traditional Arabic" w:hAnsi="Traditional Arabic" w:cs="Traditional Arabic" w:hint="cs"/>
          <w:sz w:val="40"/>
          <w:szCs w:val="40"/>
          <w:rtl/>
          <w:lang w:bidi="ar-EG"/>
        </w:rPr>
        <w:lastRenderedPageBreak/>
        <w:t xml:space="preserve">بالقسط شهداء لله" (النساء:آية:135) وقال "لا ينهاكم الله عن الذين لم يقاتلواكم في الدين ولم يخرجوكم من دياركم أن تبروهم وتقسطوا إليهم" (الممتحنة: آية"8). </w:t>
      </w:r>
    </w:p>
    <w:p w:rsidR="00464270" w:rsidRDefault="00464270" w:rsidP="009F1C25">
      <w:pPr>
        <w:bidi/>
        <w:spacing w:after="0" w:line="240" w:lineRule="auto"/>
        <w:jc w:val="both"/>
        <w:rPr>
          <w:rFonts w:ascii="Traditional Arabic" w:hAnsi="Traditional Arabic" w:cs="Traditional Arabic"/>
          <w:b/>
          <w:bCs/>
          <w:sz w:val="40"/>
          <w:szCs w:val="40"/>
          <w:rtl/>
          <w:lang w:bidi="ar-EG"/>
        </w:rPr>
      </w:pPr>
      <w:r w:rsidRPr="00464270">
        <w:rPr>
          <w:rFonts w:ascii="Traditional Arabic" w:hAnsi="Traditional Arabic" w:cs="Traditional Arabic" w:hint="cs"/>
          <w:b/>
          <w:bCs/>
          <w:sz w:val="40"/>
          <w:szCs w:val="40"/>
          <w:rtl/>
          <w:lang w:bidi="ar-EG"/>
        </w:rPr>
        <w:t>5- التجارة والرحلات:</w:t>
      </w:r>
    </w:p>
    <w:p w:rsidR="00464270" w:rsidRDefault="0046427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كان تجار المؤمنين يسيرون بمتاجرهم، يجوبون البلدان ومع تجارهم الدعوة المحمدية يأخذون المال ويعطون البضائع ومعها النور وهو الإسلام.</w:t>
      </w:r>
    </w:p>
    <w:p w:rsidR="00464270" w:rsidRDefault="0046427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وبتجار المؤمنين انتشر الإسلام في شرق أفريقيا وأسلم الكثيرون كما انتشر في أتدونيسيا وغيرها من بلاد الشرق الأقصى والصين.</w:t>
      </w:r>
    </w:p>
    <w:p w:rsidR="00464270" w:rsidRDefault="0046427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ومن الدعاة الرحالة المسلمون كابن جبير، واين بطوطة وغيرهما ممن كانوا يرحلون بقصد التعرف على أحوال الناس، وبيان الإسلام، ونشر الدعوة وهكذا كان للدعوة الأحادية فضل كبير في نشر الإسلام والدعوة إليه. </w:t>
      </w:r>
    </w:p>
    <w:p w:rsidR="009F1C25" w:rsidRDefault="009852FE" w:rsidP="009F1C25">
      <w:pPr>
        <w:bidi/>
        <w:spacing w:after="0" w:line="240" w:lineRule="auto"/>
        <w:jc w:val="center"/>
        <w:rPr>
          <w:rFonts w:ascii="Traditional Arabic" w:hAnsi="Traditional Arabic" w:cs="Traditional Arabic"/>
          <w:b/>
          <w:bCs/>
          <w:sz w:val="40"/>
          <w:szCs w:val="40"/>
          <w:lang w:bidi="ar-EG"/>
        </w:rPr>
      </w:pPr>
      <w:r w:rsidRPr="009852FE">
        <w:rPr>
          <w:rFonts w:ascii="Traditional Arabic" w:hAnsi="Traditional Arabic" w:cs="Traditional Arabic" w:hint="cs"/>
          <w:b/>
          <w:bCs/>
          <w:sz w:val="40"/>
          <w:szCs w:val="40"/>
          <w:rtl/>
          <w:lang w:bidi="ar-EG"/>
        </w:rPr>
        <w:t>الفصل الثالث</w:t>
      </w:r>
    </w:p>
    <w:p w:rsidR="009852FE" w:rsidRDefault="009852FE" w:rsidP="009F1C25">
      <w:pPr>
        <w:bidi/>
        <w:spacing w:after="0" w:line="240" w:lineRule="auto"/>
        <w:rPr>
          <w:rFonts w:ascii="Traditional Arabic" w:hAnsi="Traditional Arabic" w:cs="Traditional Arabic"/>
          <w:b/>
          <w:bCs/>
          <w:sz w:val="40"/>
          <w:szCs w:val="40"/>
          <w:rtl/>
          <w:lang w:bidi="ar-EG"/>
        </w:rPr>
      </w:pPr>
      <w:r w:rsidRPr="009852FE">
        <w:rPr>
          <w:rFonts w:ascii="Traditional Arabic" w:hAnsi="Traditional Arabic" w:cs="Traditional Arabic" w:hint="cs"/>
          <w:b/>
          <w:bCs/>
          <w:sz w:val="40"/>
          <w:szCs w:val="40"/>
          <w:rtl/>
          <w:lang w:bidi="ar-EG"/>
        </w:rPr>
        <w:t>وجوب الدعوة إلى الله</w:t>
      </w:r>
    </w:p>
    <w:p w:rsidR="009852FE" w:rsidRDefault="009852F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ويدخل في تعريف الداعية في الاصطلاح كل من :</w:t>
      </w:r>
    </w:p>
    <w:p w:rsidR="009852FE" w:rsidRDefault="009852F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الرسول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العالم المتخصص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الطالب العالم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المسلم العادي.</w:t>
      </w:r>
    </w:p>
    <w:p w:rsidR="009852FE" w:rsidRDefault="009852F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ومن يستقرئ نصوص الكتاب والسنة يجد أنها توجب الدعوة على هؤلاء جميعا، لكن هذا الواجب يتقسط فتجب الدعوة على الرسول وكذا عن المسلم العادي أو عامة الناس. </w:t>
      </w:r>
    </w:p>
    <w:p w:rsidR="00464270" w:rsidRDefault="009852F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ab/>
        <w:t xml:space="preserve">تحقيقا لقوله (ص) "بلّغوا عني ولو آية" أخرجه البحاري. فبيان دعوة الرسول (ص) وغيره ن البشر من صلحاء الأمة ودعاتها، ما جاء في قوله تعالى "قل هذه سبيلي أدعو إلى الله على بصيرة أنا ومن تبعني" (يوسف: آية 108). </w:t>
      </w:r>
    </w:p>
    <w:p w:rsidR="009852FE" w:rsidRDefault="009852F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lang w:bidi="ar-EG"/>
        </w:rPr>
        <w:t>ويبين سبحانه وتعالى أن أتباع الرسول (ص) هم الدعاة إلى الله، وهم أهم البصائر، وبيان دعوة غير الرسول من البشر قوله تعالى "ومن أحسن قولا ممن دعا إلى الله وعمل صالحا وقال إ</w:t>
      </w:r>
      <w:r>
        <w:rPr>
          <w:rFonts w:ascii="Traditional Arabic" w:hAnsi="Traditional Arabic" w:cs="Traditional Arabic" w:hint="cs"/>
          <w:sz w:val="40"/>
          <w:szCs w:val="40"/>
          <w:rtl/>
        </w:rPr>
        <w:t xml:space="preserve">نني من المسلمين" (فصلت:آية 33). ففي هذه الآية الكريمة التنويه بالدعاة والثناء عليهم وأنه لا أحد أحسن قولا منهم. </w:t>
      </w:r>
    </w:p>
    <w:p w:rsidR="00924321" w:rsidRDefault="009852F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وعلى هذه فالأمة المسلمة مسئولة عن هداية البشر، ومستشهدة وموقوفة لتحاسب عن تبليغ الرسالة إلى البشرية كما أن الأنبياء محاسبون ومهمة الدعاة الأخذ بالأسباب وليس لهم أن يحسبوا لنتائج حسابا فالنتائج بيد الله، فالذي خلق الأسباب هو الذي خلق النتائج والثمار، وهم كمن يتزوج لينجب ذرية قد يهبه الله إياها وقد يحرمه إياها. </w:t>
      </w:r>
    </w:p>
    <w:p w:rsidR="009852FE" w:rsidRDefault="0092432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وقال سبحانه وتعالى "وإذا قالت أمة منهم لم تعظون قوما الله مهلكم أو معذبهم عذابا شديدا قالوا معذرة إلى ربكم ولعلهم يتقون" (الأعراف: آية  164). </w:t>
      </w:r>
    </w:p>
    <w:p w:rsidR="009F1C25" w:rsidRDefault="00924321" w:rsidP="009F1C25">
      <w:pPr>
        <w:bidi/>
        <w:spacing w:after="0" w:line="240" w:lineRule="auto"/>
        <w:jc w:val="center"/>
        <w:rPr>
          <w:rFonts w:ascii="Traditional Arabic" w:hAnsi="Traditional Arabic" w:cs="Traditional Arabic"/>
          <w:b/>
          <w:bCs/>
          <w:sz w:val="40"/>
          <w:szCs w:val="40"/>
        </w:rPr>
      </w:pPr>
      <w:r>
        <w:rPr>
          <w:rFonts w:ascii="Traditional Arabic" w:hAnsi="Traditional Arabic" w:cs="Traditional Arabic" w:hint="cs"/>
          <w:b/>
          <w:bCs/>
          <w:sz w:val="40"/>
          <w:szCs w:val="40"/>
          <w:rtl/>
        </w:rPr>
        <w:t>الفصل الرابع</w:t>
      </w:r>
    </w:p>
    <w:p w:rsidR="00924321" w:rsidRPr="00924321" w:rsidRDefault="00924321" w:rsidP="009F1C25">
      <w:pPr>
        <w:bidi/>
        <w:spacing w:after="0" w:line="240" w:lineRule="auto"/>
        <w:rPr>
          <w:rFonts w:ascii="Traditional Arabic" w:hAnsi="Traditional Arabic" w:cs="Traditional Arabic"/>
          <w:b/>
          <w:bCs/>
          <w:sz w:val="40"/>
          <w:szCs w:val="40"/>
          <w:rtl/>
        </w:rPr>
      </w:pPr>
      <w:r>
        <w:rPr>
          <w:rFonts w:ascii="Traditional Arabic" w:hAnsi="Traditional Arabic" w:cs="Traditional Arabic" w:hint="cs"/>
          <w:b/>
          <w:bCs/>
          <w:sz w:val="40"/>
          <w:szCs w:val="40"/>
          <w:rtl/>
        </w:rPr>
        <w:t>منطل</w:t>
      </w:r>
      <w:r w:rsidRPr="00924321">
        <w:rPr>
          <w:rFonts w:ascii="Traditional Arabic" w:hAnsi="Traditional Arabic" w:cs="Traditional Arabic" w:hint="cs"/>
          <w:b/>
          <w:bCs/>
          <w:sz w:val="40"/>
          <w:szCs w:val="40"/>
          <w:rtl/>
        </w:rPr>
        <w:t>قات الدعوة</w:t>
      </w:r>
    </w:p>
    <w:p w:rsidR="009852FE" w:rsidRDefault="00924321" w:rsidP="009F1C25">
      <w:pPr>
        <w:bidi/>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ينطلق الداعية في دعوته إلى الإسلام، ويستمد مادته وأدلته الدالة على صدقها، من المنطلقات الآتية: </w:t>
      </w:r>
    </w:p>
    <w:p w:rsidR="009F1C25" w:rsidRDefault="009F1C25" w:rsidP="009F1C25">
      <w:pPr>
        <w:bidi/>
        <w:spacing w:after="0" w:line="240" w:lineRule="auto"/>
        <w:jc w:val="both"/>
        <w:rPr>
          <w:rFonts w:ascii="Traditional Arabic" w:hAnsi="Traditional Arabic" w:cs="Traditional Arabic"/>
          <w:sz w:val="40"/>
          <w:szCs w:val="40"/>
          <w:rtl/>
        </w:rPr>
      </w:pPr>
    </w:p>
    <w:p w:rsidR="00924321" w:rsidRDefault="00924321" w:rsidP="009F1C25">
      <w:pPr>
        <w:bidi/>
        <w:spacing w:after="0" w:line="240" w:lineRule="auto"/>
        <w:jc w:val="both"/>
        <w:rPr>
          <w:rFonts w:ascii="Traditional Arabic" w:hAnsi="Traditional Arabic" w:cs="Traditional Arabic"/>
          <w:b/>
          <w:bCs/>
          <w:sz w:val="40"/>
          <w:szCs w:val="40"/>
          <w:rtl/>
        </w:rPr>
      </w:pPr>
      <w:r w:rsidRPr="00924321">
        <w:rPr>
          <w:rFonts w:ascii="Traditional Arabic" w:hAnsi="Traditional Arabic" w:cs="Traditional Arabic" w:hint="cs"/>
          <w:b/>
          <w:bCs/>
          <w:sz w:val="40"/>
          <w:szCs w:val="40"/>
          <w:rtl/>
        </w:rPr>
        <w:lastRenderedPageBreak/>
        <w:t>1- العقيدة الإسلامية:</w:t>
      </w:r>
    </w:p>
    <w:p w:rsidR="00924321" w:rsidRDefault="0092432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وهي عقيدة التوحيد، فيبين أنها الإيمان بالله وحده وبملائكة وكته ورسله واليوم الآخر وما  يكون فيه من حساب وثواب وعقاب، ويبين أنها دين النبيين أجمعين.</w:t>
      </w:r>
    </w:p>
    <w:p w:rsidR="00924321" w:rsidRDefault="00924321" w:rsidP="009F1C25">
      <w:pPr>
        <w:bidi/>
        <w:spacing w:after="0" w:line="240" w:lineRule="auto"/>
        <w:jc w:val="both"/>
        <w:rPr>
          <w:rFonts w:ascii="Traditional Arabic" w:hAnsi="Traditional Arabic" w:cs="Traditional Arabic"/>
          <w:b/>
          <w:bCs/>
          <w:sz w:val="40"/>
          <w:szCs w:val="40"/>
          <w:rtl/>
        </w:rPr>
      </w:pPr>
      <w:r w:rsidRPr="00924321">
        <w:rPr>
          <w:rFonts w:ascii="Traditional Arabic" w:hAnsi="Traditional Arabic" w:cs="Traditional Arabic" w:hint="cs"/>
          <w:b/>
          <w:bCs/>
          <w:sz w:val="40"/>
          <w:szCs w:val="40"/>
          <w:rtl/>
        </w:rPr>
        <w:t>2- القرآن الكريم:</w:t>
      </w:r>
    </w:p>
    <w:p w:rsidR="00924321" w:rsidRDefault="00924321"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فيبين الداعية أن القرآن الكريم منزل من عند الله تعالى وأنه أعجز العرب، وهم أرباب الفصاحة والبلاغة أن يأتوا بمثله أو بسورة من مثله ففي القرآن علم الدين والدنيا، وفيه الأدلة وفيه الموعظة الحسنة. </w:t>
      </w:r>
    </w:p>
    <w:p w:rsidR="00924321" w:rsidRDefault="00924321" w:rsidP="009F1C25">
      <w:pPr>
        <w:bidi/>
        <w:spacing w:after="0" w:line="240" w:lineRule="auto"/>
        <w:jc w:val="both"/>
        <w:rPr>
          <w:rFonts w:ascii="Traditional Arabic" w:hAnsi="Traditional Arabic" w:cs="Traditional Arabic"/>
          <w:b/>
          <w:bCs/>
          <w:sz w:val="40"/>
          <w:szCs w:val="40"/>
          <w:rtl/>
        </w:rPr>
      </w:pPr>
      <w:r w:rsidRPr="00924321">
        <w:rPr>
          <w:rFonts w:ascii="Traditional Arabic" w:hAnsi="Traditional Arabic" w:cs="Traditional Arabic" w:hint="cs"/>
          <w:b/>
          <w:bCs/>
          <w:sz w:val="40"/>
          <w:szCs w:val="40"/>
          <w:rtl/>
        </w:rPr>
        <w:t>3- السنة النبوية الصحيحة:</w:t>
      </w:r>
    </w:p>
    <w:p w:rsidR="0091599D" w:rsidRDefault="0091599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فتختار الداعية من الأحاديث، ما يغرس روح التقوى في القلوب وتهز النفوس ويدرس سيرة رسول الله صلى الله عليه وسلم، وينبه إلى مواضع العبرة في هذه السيرة، لتكون القدرة الصالحة والهدي الرشيد. وقال الله تعالى: "لقد كان لكم في رسول الله أسوة حسنة لمن كان يرجو الله واليوم الآخر وذكر الله كثيرا" (الأحزاب:آية :21). </w:t>
      </w:r>
    </w:p>
    <w:p w:rsidR="0091599D" w:rsidRDefault="0091599D" w:rsidP="009F1C25">
      <w:pPr>
        <w:bidi/>
        <w:spacing w:after="0" w:line="240" w:lineRule="auto"/>
        <w:jc w:val="both"/>
        <w:rPr>
          <w:rFonts w:ascii="Traditional Arabic" w:hAnsi="Traditional Arabic" w:cs="Traditional Arabic"/>
          <w:b/>
          <w:bCs/>
          <w:sz w:val="40"/>
          <w:szCs w:val="40"/>
          <w:rtl/>
        </w:rPr>
      </w:pPr>
      <w:r w:rsidRPr="0091599D">
        <w:rPr>
          <w:rFonts w:ascii="Traditional Arabic" w:hAnsi="Traditional Arabic" w:cs="Traditional Arabic" w:hint="cs"/>
          <w:b/>
          <w:bCs/>
          <w:sz w:val="40"/>
          <w:szCs w:val="40"/>
          <w:rtl/>
        </w:rPr>
        <w:t>الأهداف والغايات الإسلامية السامية:</w:t>
      </w:r>
    </w:p>
    <w:p w:rsidR="00662EAD" w:rsidRDefault="0091599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فيوضح الداعية للناس ما يدعو إليه الإسلام في الكرامة الإنسانية، والعدالة الاجتماعية والعدالة في الحكم بين الناس، وما يدعو إليه الإسلام من مساواة وحرية وتعاون وتكافل وغير ذلك من مثل عليا ومبادئ سامية وقيم رفيعة. </w:t>
      </w:r>
    </w:p>
    <w:p w:rsidR="00662EAD" w:rsidRDefault="00662EAD" w:rsidP="009F1C25">
      <w:pPr>
        <w:bidi/>
        <w:spacing w:after="0" w:line="240" w:lineRule="auto"/>
        <w:jc w:val="both"/>
        <w:rPr>
          <w:rFonts w:ascii="Traditional Arabic" w:hAnsi="Traditional Arabic" w:cs="Traditional Arabic"/>
          <w:sz w:val="40"/>
          <w:szCs w:val="40"/>
          <w:rtl/>
        </w:rPr>
      </w:pPr>
    </w:p>
    <w:p w:rsidR="009F1C25" w:rsidRDefault="009F1C25" w:rsidP="009F1C25">
      <w:pPr>
        <w:bidi/>
        <w:spacing w:after="0" w:line="240" w:lineRule="auto"/>
        <w:ind w:left="2880" w:firstLine="720"/>
        <w:jc w:val="both"/>
        <w:rPr>
          <w:rFonts w:ascii="Traditional Arabic" w:hAnsi="Traditional Arabic" w:cs="Traditional Arabic"/>
          <w:b/>
          <w:bCs/>
          <w:sz w:val="40"/>
          <w:szCs w:val="40"/>
        </w:rPr>
      </w:pPr>
    </w:p>
    <w:p w:rsidR="009F1C25" w:rsidRDefault="009F1C25" w:rsidP="009F1C25">
      <w:pPr>
        <w:bidi/>
        <w:spacing w:after="0" w:line="240" w:lineRule="auto"/>
        <w:ind w:left="2880" w:firstLine="720"/>
        <w:jc w:val="both"/>
        <w:rPr>
          <w:rFonts w:ascii="Traditional Arabic" w:hAnsi="Traditional Arabic" w:cs="Traditional Arabic"/>
          <w:b/>
          <w:bCs/>
          <w:sz w:val="40"/>
          <w:szCs w:val="40"/>
        </w:rPr>
      </w:pPr>
    </w:p>
    <w:p w:rsidR="00662EAD" w:rsidRDefault="00662EAD" w:rsidP="009F1C25">
      <w:pPr>
        <w:bidi/>
        <w:spacing w:after="0" w:line="240" w:lineRule="auto"/>
        <w:ind w:left="2880" w:firstLine="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هوامش الباب الثالث</w:t>
      </w:r>
    </w:p>
    <w:p w:rsidR="00662EAD" w:rsidRDefault="00662EA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1- التبيان في علم الدعوة الإسلامية    12/17</w:t>
      </w:r>
    </w:p>
    <w:p w:rsidR="00662EAD" w:rsidRDefault="00662EA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2- التربية الإسلامية جزء الأول 290/293 وجزء الثالث 296. </w:t>
      </w:r>
    </w:p>
    <w:p w:rsidR="00662EAD" w:rsidRDefault="00662EA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3- مرشد الدعاة </w:t>
      </w:r>
      <w:r>
        <w:rPr>
          <w:rFonts w:ascii="Traditional Arabic" w:hAnsi="Traditional Arabic" w:cs="Traditional Arabic" w:hint="cs"/>
          <w:sz w:val="40"/>
          <w:szCs w:val="40"/>
          <w:rtl/>
        </w:rPr>
        <w:tab/>
        <w:t>105</w:t>
      </w:r>
    </w:p>
    <w:p w:rsidR="00662EAD" w:rsidRDefault="00662EA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4- الدعوة إلى الله وأخلاق الدعاة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13/19</w:t>
      </w:r>
    </w:p>
    <w:p w:rsidR="00662EAD" w:rsidRDefault="00662EA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5- المرجع السابق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77</w:t>
      </w:r>
    </w:p>
    <w:p w:rsidR="00662EAD" w:rsidRDefault="00662EAD" w:rsidP="009F1C25">
      <w:pPr>
        <w:bidi/>
        <w:spacing w:after="0" w:line="240" w:lineRule="auto"/>
        <w:jc w:val="both"/>
        <w:rPr>
          <w:rFonts w:ascii="Traditional Arabic" w:hAnsi="Traditional Arabic" w:cs="Traditional Arabic"/>
          <w:sz w:val="40"/>
          <w:szCs w:val="40"/>
          <w:rtl/>
        </w:rPr>
      </w:pPr>
    </w:p>
    <w:p w:rsidR="00D37A8D" w:rsidRDefault="00D37A8D" w:rsidP="009F1C25">
      <w:pPr>
        <w:bidi/>
        <w:spacing w:after="0" w:line="240" w:lineRule="auto"/>
        <w:jc w:val="both"/>
        <w:rPr>
          <w:rFonts w:ascii="Traditional Arabic" w:hAnsi="Traditional Arabic" w:cs="Traditional Arabic"/>
          <w:sz w:val="40"/>
          <w:szCs w:val="40"/>
          <w:rtl/>
        </w:rPr>
      </w:pPr>
    </w:p>
    <w:p w:rsidR="00D37A8D" w:rsidRDefault="00D37A8D" w:rsidP="009F1C25">
      <w:pPr>
        <w:bidi/>
        <w:spacing w:after="0" w:line="240" w:lineRule="auto"/>
        <w:jc w:val="both"/>
        <w:rPr>
          <w:rFonts w:ascii="Traditional Arabic" w:hAnsi="Traditional Arabic" w:cs="Traditional Arabic"/>
          <w:sz w:val="40"/>
          <w:szCs w:val="40"/>
          <w:rtl/>
        </w:rPr>
      </w:pPr>
    </w:p>
    <w:p w:rsidR="00D37A8D" w:rsidRDefault="00D37A8D" w:rsidP="009F1C25">
      <w:pPr>
        <w:bidi/>
        <w:spacing w:after="0" w:line="240" w:lineRule="auto"/>
        <w:jc w:val="both"/>
        <w:rPr>
          <w:rFonts w:ascii="Traditional Arabic" w:hAnsi="Traditional Arabic" w:cs="Traditional Arabic"/>
          <w:sz w:val="40"/>
          <w:szCs w:val="40"/>
          <w:rtl/>
        </w:rPr>
      </w:pPr>
    </w:p>
    <w:p w:rsidR="009F1C25" w:rsidRDefault="009F1C25">
      <w:pPr>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D37A8D" w:rsidRDefault="0025297E" w:rsidP="009F1C25">
      <w:pPr>
        <w:bidi/>
        <w:spacing w:after="0" w:line="240" w:lineRule="auto"/>
        <w:ind w:left="2880" w:firstLine="720"/>
        <w:jc w:val="both"/>
        <w:rPr>
          <w:rFonts w:ascii="Traditional Arabic" w:hAnsi="Traditional Arabic" w:cs="Traditional Arabic"/>
          <w:b/>
          <w:bCs/>
          <w:sz w:val="40"/>
          <w:szCs w:val="40"/>
          <w:rtl/>
        </w:rPr>
      </w:pPr>
      <w:r w:rsidRPr="0025297E">
        <w:rPr>
          <w:rFonts w:ascii="Traditional Arabic" w:hAnsi="Traditional Arabic" w:cs="Traditional Arabic" w:hint="cs"/>
          <w:b/>
          <w:bCs/>
          <w:sz w:val="40"/>
          <w:szCs w:val="40"/>
          <w:rtl/>
        </w:rPr>
        <w:lastRenderedPageBreak/>
        <w:t>الباب الرابع</w:t>
      </w:r>
    </w:p>
    <w:p w:rsidR="0025297E" w:rsidRDefault="00A92DBF" w:rsidP="009F1C25">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الفصل الأول: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b/>
          <w:bCs/>
          <w:sz w:val="40"/>
          <w:szCs w:val="40"/>
        </w:rPr>
        <w:t xml:space="preserve">    </w:t>
      </w:r>
      <w:r w:rsidR="0025297E">
        <w:rPr>
          <w:rFonts w:ascii="Traditional Arabic" w:hAnsi="Traditional Arabic" w:cs="Traditional Arabic" w:hint="cs"/>
          <w:b/>
          <w:bCs/>
          <w:sz w:val="40"/>
          <w:szCs w:val="40"/>
          <w:rtl/>
        </w:rPr>
        <w:t>الداعية إلى الله</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الداعية: اسم فاعل على وزن فاعلة تقول : دعاه يدعوه فهو داع له. </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والداعية : صريخ الخيل في الحروب لدعائه من يستصرخه (القاموس المحيط الفيرون آبادي). </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ويطلق على المؤذن داعية، لأنه يدعو إلى ما يقرّب من الله تعالى وقد دعا فهو داع، والجمع دعاة وداعون كقضاة وقاضون (تاج العروس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محمد مرتضى الزبيدي).</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والدعاة لفظ عام يشمل </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 دعاة الحق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ب- دعاة الباطل</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كما جاء في قوله تعالى على لسان مؤمن آل فرعون " ويا قوم مالي أدعوكم إلى النجاة وتدعونن إلى النار (غافر: آية 41). </w:t>
      </w:r>
    </w:p>
    <w:p w:rsidR="0025297E" w:rsidRDefault="0025297E"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وفي حديث المصطفى (ص) قال لعمار بن ياسر رضي الله عنهما : ويح عمّار تقتله الفئة الباغية يدعوهم إلى الله ويدعونه إلى النار" (أخرجه البخاري). </w:t>
      </w:r>
    </w:p>
    <w:p w:rsidR="0025297E" w:rsidRPr="0025297E" w:rsidRDefault="0025297E" w:rsidP="009F1C25">
      <w:pPr>
        <w:bidi/>
        <w:spacing w:after="0" w:line="240" w:lineRule="auto"/>
        <w:jc w:val="both"/>
        <w:rPr>
          <w:rFonts w:ascii="Traditional Arabic" w:hAnsi="Traditional Arabic" w:cs="Traditional Arabic"/>
          <w:b/>
          <w:bCs/>
          <w:sz w:val="40"/>
          <w:szCs w:val="40"/>
          <w:rtl/>
        </w:rPr>
      </w:pPr>
      <w:r w:rsidRPr="0025297E">
        <w:rPr>
          <w:rFonts w:ascii="Traditional Arabic" w:hAnsi="Traditional Arabic" w:cs="Traditional Arabic" w:hint="cs"/>
          <w:b/>
          <w:bCs/>
          <w:sz w:val="40"/>
          <w:szCs w:val="40"/>
          <w:rtl/>
        </w:rPr>
        <w:t>الداعية في الاصطلاح:</w:t>
      </w:r>
    </w:p>
    <w:p w:rsidR="0025297E" w:rsidRDefault="007F66B1"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الداعية هو : كل مسلم مكلف، اشتغل بهداية الناس وبدلالتهم على الله والداعية هو وارث النبيّ (ص) في مهتمته الإرشادية والقائم مقامه في إيلاغ دين الله، وكان النبيّ يرشد المسلمين إلى ذلك، فقال لأصحابه (رضوان الله عليهم أجمعين) "ألا ليبلغ الشاهد منكم الغائب" أخرجه البخاري. </w:t>
      </w:r>
    </w:p>
    <w:p w:rsidR="009C4E5E" w:rsidRDefault="009C4E5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lastRenderedPageBreak/>
        <w:tab/>
        <w:t>وعن ابن عباس (رضي الله عنهما) قال : قال رسول الله (ص) "تسمعون ويسمع منكم" ويسمع ممن يسمع منكم" أخرجه الإمام أحمد في المسند.</w:t>
      </w:r>
    </w:p>
    <w:p w:rsidR="009C4E5E" w:rsidRDefault="009C4E5E"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ab/>
        <w:t xml:space="preserve">والدعاة إلى الله: هو سفراء الأمة المؤمنة إلى الناس يحملون أمانتها، ويبلغون رسالتها، والناس لهم تبع (أسس الدعوة وآداب الدعاة محمد السيد الوكيل الدعوة الإسلامية أصولها ووسائلها </w:t>
      </w:r>
      <w:r>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الدكتور أحمد غلوش 432). </w:t>
      </w:r>
    </w:p>
    <w:p w:rsidR="009C4E5E" w:rsidRDefault="009C4E5E" w:rsidP="009F1C25">
      <w:pPr>
        <w:bidi/>
        <w:spacing w:after="0" w:line="240" w:lineRule="auto"/>
        <w:jc w:val="both"/>
        <w:rPr>
          <w:rFonts w:ascii="Traditional Arabic" w:hAnsi="Traditional Arabic" w:cs="Traditional Arabic"/>
          <w:b/>
          <w:bCs/>
          <w:sz w:val="40"/>
          <w:szCs w:val="40"/>
          <w:rtl/>
          <w:lang w:bidi="ar-EG"/>
        </w:rPr>
      </w:pPr>
      <w:r w:rsidRPr="009C4E5E">
        <w:rPr>
          <w:rFonts w:ascii="Traditional Arabic" w:hAnsi="Traditional Arabic" w:cs="Traditional Arabic" w:hint="cs"/>
          <w:b/>
          <w:bCs/>
          <w:sz w:val="40"/>
          <w:szCs w:val="40"/>
          <w:rtl/>
          <w:lang w:bidi="ar-EG"/>
        </w:rPr>
        <w:t>الفصل الثاني : صفات الداعي إلى الله:</w:t>
      </w:r>
    </w:p>
    <w:p w:rsidR="00CC18F0" w:rsidRDefault="00CC18F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لا شك أن شخصية الداعي لها الأثر الأكبر في الاستجابة له، وقبول دعوته ولكي ينجح الداعي في دعوته، وينبغي أن تتوفر فيه صفات الآتية: </w:t>
      </w:r>
    </w:p>
    <w:p w:rsidR="00CC18F0" w:rsidRDefault="00CC18F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1- أن يكون مؤمنا بدعوته، صادق النيّة، مخلصا، لا يدعو رجاء جاه أو مال وإنما يدعو رجاء ما عند الله وأن يتجه إلى الناس بقلب سليم لأن ما في القلب يصل إلى القلب. </w:t>
      </w:r>
    </w:p>
    <w:p w:rsidR="00CC18F0" w:rsidRDefault="00CC18F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2- أن يكون عالما بكتاب الله وسنة رسوله، عملا بهما، مراقبا ربه في سره وعلنه، راعيا حقوقه، مؤيدا واجباته. </w:t>
      </w:r>
    </w:p>
    <w:p w:rsidR="001D5EA2" w:rsidRDefault="00CC18F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3- </w:t>
      </w:r>
      <w:r w:rsidR="001D5EA2">
        <w:rPr>
          <w:rFonts w:ascii="Traditional Arabic" w:hAnsi="Traditional Arabic" w:cs="Traditional Arabic" w:hint="cs"/>
          <w:sz w:val="40"/>
          <w:szCs w:val="40"/>
          <w:rtl/>
          <w:lang w:bidi="ar-EG"/>
        </w:rPr>
        <w:t xml:space="preserve">أن يكون صبورا حليما رزينا متواضعا، لين الجانب حسن الخلق، طيب السمعة. </w:t>
      </w:r>
    </w:p>
    <w:p w:rsidR="009C4E5E" w:rsidRDefault="001D5EA2" w:rsidP="009F1C25">
      <w:pPr>
        <w:bidi/>
        <w:spacing w:after="0" w:line="240" w:lineRule="auto"/>
        <w:jc w:val="both"/>
        <w:rPr>
          <w:rFonts w:ascii="Traditional Arabic" w:hAnsi="Traditional Arabic" w:cs="Traditional Arabic"/>
          <w:b/>
          <w:bCs/>
          <w:sz w:val="40"/>
          <w:szCs w:val="40"/>
          <w:lang w:bidi="ar-EG"/>
        </w:rPr>
      </w:pPr>
      <w:r>
        <w:rPr>
          <w:rFonts w:ascii="Traditional Arabic" w:hAnsi="Traditional Arabic" w:cs="Traditional Arabic" w:hint="cs"/>
          <w:sz w:val="40"/>
          <w:szCs w:val="40"/>
          <w:rtl/>
          <w:lang w:bidi="ar-EG"/>
        </w:rPr>
        <w:t xml:space="preserve">4- ألا يكون خصما لمن يدعوهم ولا يدخل معهم في خصومات، وإنما يكون ممن قال الله تعالى فيهم "وعباد الرحمن الذين يمشون على الأرض هونا وإذا خاطبهم الجاهلون قالوا سلاما" </w:t>
      </w:r>
      <w:r w:rsidR="00CC18F0">
        <w:rPr>
          <w:rFonts w:ascii="Traditional Arabic" w:hAnsi="Traditional Arabic" w:cs="Traditional Arabic" w:hint="cs"/>
          <w:sz w:val="40"/>
          <w:szCs w:val="40"/>
          <w:rtl/>
          <w:lang w:bidi="ar-EG"/>
        </w:rPr>
        <w:t xml:space="preserve">  </w:t>
      </w:r>
      <w:r w:rsidR="009C4E5E" w:rsidRPr="009C4E5E">
        <w:rPr>
          <w:rFonts w:ascii="Traditional Arabic" w:hAnsi="Traditional Arabic" w:cs="Traditional Arabic" w:hint="cs"/>
          <w:b/>
          <w:bCs/>
          <w:sz w:val="40"/>
          <w:szCs w:val="40"/>
          <w:rtl/>
          <w:lang w:bidi="ar-EG"/>
        </w:rPr>
        <w:t xml:space="preserve"> </w:t>
      </w:r>
    </w:p>
    <w:p w:rsidR="009F1C25" w:rsidRDefault="009F1C25" w:rsidP="009F1C25">
      <w:pPr>
        <w:bidi/>
        <w:spacing w:after="0" w:line="240" w:lineRule="auto"/>
        <w:jc w:val="both"/>
        <w:rPr>
          <w:rFonts w:ascii="Traditional Arabic" w:hAnsi="Traditional Arabic" w:cs="Traditional Arabic"/>
          <w:b/>
          <w:bCs/>
          <w:sz w:val="40"/>
          <w:szCs w:val="40"/>
          <w:lang w:bidi="ar-EG"/>
        </w:rPr>
      </w:pPr>
    </w:p>
    <w:p w:rsidR="009F1C25" w:rsidRPr="009C4E5E" w:rsidRDefault="009F1C25" w:rsidP="009F1C25">
      <w:pPr>
        <w:bidi/>
        <w:spacing w:after="0" w:line="240" w:lineRule="auto"/>
        <w:jc w:val="both"/>
        <w:rPr>
          <w:rFonts w:ascii="Traditional Arabic" w:hAnsi="Traditional Arabic" w:cs="Traditional Arabic"/>
          <w:b/>
          <w:bCs/>
          <w:sz w:val="40"/>
          <w:szCs w:val="40"/>
          <w:rtl/>
          <w:lang w:bidi="ar-EG"/>
        </w:rPr>
      </w:pPr>
    </w:p>
    <w:p w:rsidR="008F3ACC" w:rsidRDefault="008F3ACC" w:rsidP="009F1C25">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 xml:space="preserve">ومن الصفات التي يجب أن يتحلى بها الداعي </w:t>
      </w:r>
    </w:p>
    <w:p w:rsidR="00EA66AA" w:rsidRDefault="008F3ACC" w:rsidP="009F1C25">
      <w:pPr>
        <w:bidi/>
        <w:spacing w:after="0" w:line="240" w:lineRule="auto"/>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أن الداعي إلى الله يضع نصب عينه حياة رسول الله (ص) وسيرته العطرة وأخلاقه الكريمة ليكون نبراسا يضيئ له الطريق ومقياسا يقيس له السلوك فيتعرف على معالم طريقه ويتغلب على صحابه ويحدد الغاية من السير فيه ويبحث عن الوسائل السليمة الوصول إليها، وهو بهذا يعلن رضاءه بالله ربا وبالإسلام دينا وبمحمد نبيا ورسولا، فيذوق بذلك الإيمان طعما ويجد في الطريق حلاوة، وللسير فيه عذوبة فيفعل المأمور ويترك المحظور، ويصبر على المقدور ويدعو عشيرته الأقربين وينصح من يعرف من المسلمين ورسوله في ذلك الأسوة ومنهاجه القدوة حكيما في دعوته محسنا في موعظته مجادلا بالتي هي أحسن ويقول للجميع خلوا بيني وبين الناس سلاحه اللسان العف والكلمة الطيبة والخلق الحسن ولا بد له أن يتحلى أول ما يتحلى بصفتين أساسيتيه هما عماد دعوته وأساس منهجه يراهما المدعو حياة يحياها الداعي ويرددهما القاضي والداني فلا يعرف إلا بهما ولا ينادي إلا بكلمت</w:t>
      </w:r>
      <w:r w:rsidR="00EA66AA">
        <w:rPr>
          <w:rFonts w:ascii="Traditional Arabic" w:hAnsi="Traditional Arabic" w:cs="Traditional Arabic" w:hint="cs"/>
          <w:sz w:val="40"/>
          <w:szCs w:val="40"/>
          <w:rtl/>
        </w:rPr>
        <w:t xml:space="preserve">يهما فقل أن يدعوهم إلى ما هو عليه ويبين لهم ما يحمله بين جنبه ويحاول إقناعهم بفكرتهم برسالته لا بد أن ينشئ بهاتين الصفتين فنطرة من خلالها يوصل ما يريد ويدونهما فهو كالمنادي في واد سحيق فلا صوته يسمع، ولا نداؤه يعرف هاتان الصفتان هما: </w:t>
      </w:r>
    </w:p>
    <w:p w:rsidR="00EA66AA" w:rsidRDefault="00EA66A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الصدق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الأمانة </w:t>
      </w:r>
    </w:p>
    <w:p w:rsidR="00EA66AA" w:rsidRDefault="00EA66A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صفتان تحققنا رسول الله (ص) قبل أن يبعث إلى قومه أو يرسل أمته، وشاء الله أن يمكث فيهم أربعين عاما يخالطهم ويجالسهم ويتعامل معهم بتاجر فيهم ويشتري منهم ويتزوج وينجب ويلجأون إليه في أعوض المسائل وأشدها تعقيدا، ويلوذون به </w:t>
      </w:r>
      <w:r>
        <w:rPr>
          <w:rFonts w:ascii="Traditional Arabic" w:hAnsi="Traditional Arabic" w:cs="Traditional Arabic" w:hint="cs"/>
          <w:sz w:val="40"/>
          <w:szCs w:val="40"/>
          <w:rtl/>
        </w:rPr>
        <w:lastRenderedPageBreak/>
        <w:t>ويستريحون لرأيه ويتقون في أمانته حتى أنهم ما وجدوا مكانا يحفظون</w:t>
      </w:r>
      <w:r w:rsidR="00DC5C5A">
        <w:rPr>
          <w:rFonts w:ascii="Traditional Arabic" w:hAnsi="Traditional Arabic" w:cs="Traditional Arabic" w:hint="cs"/>
          <w:sz w:val="40"/>
          <w:szCs w:val="40"/>
          <w:rtl/>
        </w:rPr>
        <w:t xml:space="preserve"> فيه ودائعهم وأماناتهم إلا بيته، ولقد ذكره بذلك بعد أن جحدوه فقال لهم بلسان القرآن "فقد لبست فيكم عمرا من قبله أفلا تعقلون" فهما صفتان اعترف بهما ألد الأعداء وعرفها فيه أشد الخصوم.</w:t>
      </w:r>
    </w:p>
    <w:p w:rsidR="00DC5C5A" w:rsidRDefault="00DC5C5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"أليس هو الصادق الأمين" كما عرفوه ؟ وكما سموه وليت الشباب المسلم خاصة الذين يتصدون للدعوة إلى الله يتنهون لذلك ويحققا هما في دنيا الواقع قبل أن يدعون الناس لدين الله </w:t>
      </w:r>
    </w:p>
    <w:p w:rsidR="00DC5C5A" w:rsidRDefault="00DC5C5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فالدعوة بالحال أشد أثرا من الدعوة بالمقال __ حتى إذا ما دعا الداعي إلى دين الله أو نادي "واصباحاه" وجد الجميع آدانا صاغبة، وقلوبا واعية وأفئدة محبة يهرعون إليه لبيك، فإذا قال لهم "أرأيتم إن أخبرتكم أن خيلا تغير عليكم خلف هذا الوادي أكنتم مصدقي قالوا "ما عهدنا عليك كذبا قط" </w:t>
      </w:r>
    </w:p>
    <w:p w:rsidR="00DC5C5A" w:rsidRDefault="00DC5C5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ذلك لأنّ الداعي إلى الله توفيقه مرتبط ارتباطا وثيقا بإقتدائه برسول الله (ص) فهو لن يصل إلى قلوب العباد إلا بهذه القدوة الحسنة صادقا في قوله أمينا في فعله. </w:t>
      </w:r>
    </w:p>
    <w:p w:rsidR="000F3219" w:rsidRDefault="000F3219" w:rsidP="009F1C25">
      <w:pPr>
        <w:bidi/>
        <w:spacing w:after="0" w:line="240" w:lineRule="auto"/>
        <w:jc w:val="both"/>
        <w:rPr>
          <w:rFonts w:ascii="Traditional Arabic" w:hAnsi="Traditional Arabic" w:cs="Traditional Arabic"/>
          <w:b/>
          <w:bCs/>
          <w:sz w:val="40"/>
          <w:szCs w:val="40"/>
          <w:rtl/>
        </w:rPr>
      </w:pPr>
      <w:r w:rsidRPr="000F3219">
        <w:rPr>
          <w:rFonts w:ascii="Traditional Arabic" w:hAnsi="Traditional Arabic" w:cs="Traditional Arabic" w:hint="cs"/>
          <w:b/>
          <w:bCs/>
          <w:sz w:val="40"/>
          <w:szCs w:val="40"/>
          <w:rtl/>
        </w:rPr>
        <w:t xml:space="preserve">الفصل الثالث : </w:t>
      </w:r>
      <w:r w:rsidRPr="000F3219">
        <w:rPr>
          <w:rFonts w:ascii="Traditional Arabic" w:hAnsi="Traditional Arabic" w:cs="Traditional Arabic" w:hint="cs"/>
          <w:b/>
          <w:bCs/>
          <w:sz w:val="40"/>
          <w:szCs w:val="40"/>
          <w:rtl/>
        </w:rPr>
        <w:tab/>
      </w:r>
      <w:r w:rsidRPr="000F3219">
        <w:rPr>
          <w:rFonts w:ascii="Traditional Arabic" w:hAnsi="Traditional Arabic" w:cs="Traditional Arabic" w:hint="cs"/>
          <w:b/>
          <w:bCs/>
          <w:sz w:val="40"/>
          <w:szCs w:val="40"/>
          <w:rtl/>
        </w:rPr>
        <w:tab/>
      </w:r>
      <w:r w:rsidRPr="000F3219">
        <w:rPr>
          <w:rFonts w:ascii="Traditional Arabic" w:hAnsi="Traditional Arabic" w:cs="Traditional Arabic" w:hint="cs"/>
          <w:b/>
          <w:bCs/>
          <w:sz w:val="40"/>
          <w:szCs w:val="40"/>
          <w:rtl/>
        </w:rPr>
        <w:tab/>
      </w:r>
      <w:r w:rsidRPr="000F3219">
        <w:rPr>
          <w:rFonts w:ascii="Traditional Arabic" w:hAnsi="Traditional Arabic" w:cs="Traditional Arabic" w:hint="cs"/>
          <w:b/>
          <w:bCs/>
          <w:sz w:val="40"/>
          <w:szCs w:val="40"/>
          <w:rtl/>
        </w:rPr>
        <w:tab/>
        <w:t>كل داع ودعوته</w:t>
      </w:r>
    </w:p>
    <w:p w:rsidR="00EF057A" w:rsidRDefault="000F3219"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الإسلام كما أوضحنا __ دين ودولة لا يشك في ذلك مسلم، وهوان كان كذلك فهو أيضا دعوة وداعية، دعوة هي الإسلام الحنيف بشموله وعمو</w:t>
      </w:r>
      <w:r w:rsidR="00A94840">
        <w:rPr>
          <w:rFonts w:ascii="Traditional Arabic" w:hAnsi="Traditional Arabic" w:cs="Traditional Arabic" w:hint="cs"/>
          <w:sz w:val="40"/>
          <w:szCs w:val="40"/>
          <w:rtl/>
        </w:rPr>
        <w:t>مه بشعائره وشرائعه، بعقيدة وعلاقاته الكريمة، وأسلوب دعوته الحكيمة ووسائل إقناعه الفريدة وطريقه تبليغه القويمة، لذلك فإننا نرى قرآن ربي كما قدم دعوة الناس</w:t>
      </w:r>
      <w:r w:rsidR="00DC5C5A" w:rsidRPr="000F3219">
        <w:rPr>
          <w:rFonts w:ascii="Traditional Arabic" w:hAnsi="Traditional Arabic" w:cs="Traditional Arabic" w:hint="cs"/>
          <w:b/>
          <w:bCs/>
          <w:sz w:val="40"/>
          <w:szCs w:val="40"/>
          <w:rtl/>
        </w:rPr>
        <w:t xml:space="preserve"> </w:t>
      </w:r>
      <w:r w:rsidR="00A94840">
        <w:rPr>
          <w:rFonts w:ascii="Traditional Arabic" w:hAnsi="Traditional Arabic" w:cs="Traditional Arabic" w:hint="cs"/>
          <w:b/>
          <w:bCs/>
          <w:sz w:val="40"/>
          <w:szCs w:val="40"/>
          <w:rtl/>
        </w:rPr>
        <w:t>"</w:t>
      </w:r>
      <w:r w:rsidR="00A94840">
        <w:rPr>
          <w:rFonts w:ascii="Traditional Arabic" w:hAnsi="Traditional Arabic" w:cs="Traditional Arabic" w:hint="cs"/>
          <w:sz w:val="40"/>
          <w:szCs w:val="40"/>
          <w:rtl/>
        </w:rPr>
        <w:t xml:space="preserve">قد جاءكم من الله نور وكتاب يهدي به الله من اتبع رضوانه سبل السلام" ويخرجهم من الظلمات إلى النور بإذنه </w:t>
      </w:r>
      <w:r w:rsidR="00A94840">
        <w:rPr>
          <w:rFonts w:ascii="Traditional Arabic" w:hAnsi="Traditional Arabic" w:cs="Traditional Arabic" w:hint="cs"/>
          <w:sz w:val="40"/>
          <w:szCs w:val="40"/>
          <w:rtl/>
        </w:rPr>
        <w:lastRenderedPageBreak/>
        <w:t>ويهديهم إلى صراط مستقيم" قدم كذلك الداعية الأول الذي حمل هذه الرسالة للعالمين "لقد جاءكم رسول من أنفسكم عزيز عليه ما عنتم حريص عليكم بامؤمنين رؤوف رحيم" (التوبة: آية</w:t>
      </w:r>
      <w:r w:rsidR="004E4CAC">
        <w:rPr>
          <w:rFonts w:ascii="Traditional Arabic" w:hAnsi="Traditional Arabic" w:cs="Traditional Arabic" w:hint="cs"/>
          <w:sz w:val="40"/>
          <w:szCs w:val="40"/>
          <w:rtl/>
        </w:rPr>
        <w:t>128</w:t>
      </w:r>
      <w:r w:rsidR="00A94840">
        <w:rPr>
          <w:rFonts w:ascii="Traditional Arabic" w:hAnsi="Traditional Arabic" w:cs="Traditional Arabic" w:hint="cs"/>
          <w:sz w:val="40"/>
          <w:szCs w:val="40"/>
          <w:rtl/>
        </w:rPr>
        <w:t>)</w:t>
      </w:r>
      <w:r w:rsidR="00945ECC">
        <w:rPr>
          <w:rFonts w:ascii="Traditional Arabic" w:hAnsi="Traditional Arabic" w:cs="Traditional Arabic" w:hint="cs"/>
          <w:sz w:val="40"/>
          <w:szCs w:val="40"/>
          <w:rtl/>
        </w:rPr>
        <w:t xml:space="preserve">. </w:t>
      </w:r>
    </w:p>
    <w:p w:rsidR="00A15710" w:rsidRDefault="00E16382"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rPr>
        <w:tab/>
        <w:t>فلكل داع إلى الخير ثوابه ولكل داع إلى الضلالة عقابه،</w:t>
      </w:r>
      <w:r w:rsidR="00A15710">
        <w:rPr>
          <w:rFonts w:ascii="Traditional Arabic" w:hAnsi="Traditional Arabic" w:cs="Traditional Arabic"/>
          <w:sz w:val="40"/>
          <w:szCs w:val="40"/>
        </w:rPr>
        <w:t xml:space="preserve"> </w:t>
      </w:r>
      <w:r w:rsidR="00A15710">
        <w:rPr>
          <w:rFonts w:ascii="Traditional Arabic" w:hAnsi="Traditional Arabic" w:cs="Traditional Arabic" w:hint="cs"/>
          <w:sz w:val="40"/>
          <w:szCs w:val="40"/>
          <w:rtl/>
          <w:lang w:bidi="ar-EG"/>
        </w:rPr>
        <w:t xml:space="preserve"> فالذي يدعو إلى الخير والفضيلة فيتبعه الناس يؤدي عملا يستحق عليه ثوابا يعادل ثواب كل من تبعه، والذي يدعو إلى الضلال والرذيلة فيتبعه الناس يستحق من الإثم ما يعادل إثم كل من اتبعه، وسار على نهجه.</w:t>
      </w:r>
    </w:p>
    <w:p w:rsidR="003114B1" w:rsidRDefault="003114B1" w:rsidP="009F1C25">
      <w:pPr>
        <w:bidi/>
        <w:spacing w:after="0" w:line="240" w:lineRule="auto"/>
        <w:jc w:val="both"/>
        <w:rPr>
          <w:rFonts w:ascii="Traditional Arabic" w:hAnsi="Traditional Arabic" w:cs="Traditional Arabic"/>
          <w:b/>
          <w:bCs/>
          <w:sz w:val="40"/>
          <w:szCs w:val="40"/>
          <w:rtl/>
          <w:lang w:bidi="ar-EG"/>
        </w:rPr>
      </w:pPr>
      <w:r w:rsidRPr="003114B1">
        <w:rPr>
          <w:rFonts w:ascii="Traditional Arabic" w:hAnsi="Traditional Arabic" w:cs="Traditional Arabic" w:hint="cs"/>
          <w:b/>
          <w:bCs/>
          <w:sz w:val="40"/>
          <w:szCs w:val="40"/>
          <w:rtl/>
          <w:lang w:bidi="ar-EG"/>
        </w:rPr>
        <w:t>الفصل الرابع: استشعار فضل الدعاة ومكانتهم</w:t>
      </w:r>
    </w:p>
    <w:p w:rsidR="004F1020" w:rsidRDefault="003114B1" w:rsidP="009F1C25">
      <w:pPr>
        <w:bidi/>
        <w:spacing w:after="0" w:line="240" w:lineRule="auto"/>
        <w:ind w:firstLine="720"/>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سينبغي على الداعية وهو يسير في طريق الدعوة الطويل الموحش الملئ بالأشواك والعقبات، أ، يتذكر دائما في يسره وعسره فضل دعوته، وقيمتها ومترلتها عند الله سبحانه، وما وعد الله سبحانه به دعاته الصادقين، ليزدادوا خيرا ونشاطا وتنافسا في ميدان الدعوة "وفي ذلك فليتنافس المتنافسون"(</w:t>
      </w:r>
      <w:r w:rsidR="004F1020">
        <w:rPr>
          <w:rFonts w:ascii="Traditional Arabic" w:hAnsi="Traditional Arabic" w:cs="Traditional Arabic" w:hint="cs"/>
          <w:sz w:val="40"/>
          <w:szCs w:val="40"/>
          <w:rtl/>
          <w:lang w:bidi="ar-EG"/>
        </w:rPr>
        <w:t>المطففين:آية:27</w:t>
      </w:r>
      <w:r>
        <w:rPr>
          <w:rFonts w:ascii="Traditional Arabic" w:hAnsi="Traditional Arabic" w:cs="Traditional Arabic" w:hint="cs"/>
          <w:sz w:val="40"/>
          <w:szCs w:val="40"/>
          <w:rtl/>
          <w:lang w:bidi="ar-EG"/>
        </w:rPr>
        <w:t>)</w:t>
      </w:r>
      <w:r w:rsidR="004F1020">
        <w:rPr>
          <w:rFonts w:ascii="Traditional Arabic" w:hAnsi="Traditional Arabic" w:cs="Traditional Arabic" w:hint="cs"/>
          <w:sz w:val="40"/>
          <w:szCs w:val="40"/>
          <w:rtl/>
          <w:lang w:bidi="ar-EG"/>
        </w:rPr>
        <w:t xml:space="preserve">. </w:t>
      </w:r>
    </w:p>
    <w:p w:rsidR="004F1020" w:rsidRDefault="004F10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ومما ميّز الله به الدعاة عن غيرهم ما يلي: </w:t>
      </w:r>
    </w:p>
    <w:p w:rsidR="004F1020" w:rsidRDefault="004F1020"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 xml:space="preserve">1- الدعاة هم خير الناس: لقوله تعالى "كنتم خير أمة أخرجت للناس تأمرون بالمعروف وتنهون عن المنكر وتؤمنون بالله" (آل عمران: آية 110) عن أبي هريرة رضي الله عنه قال خير الناس للناس، تأتون بهم في السلاسل في أعناقهم حتى يدخلوا في الإسلام. أخرجه البخاري. وعن درة بنت أبي لهب رضي الله عنها قالت "قام رجل إلى النبي (ص) وهو على المنبر فقال "يا رسول الله أي الناس خير ؟ فقال النبي "خير الناس </w:t>
      </w:r>
      <w:r>
        <w:rPr>
          <w:rFonts w:ascii="Traditional Arabic" w:hAnsi="Traditional Arabic" w:cs="Traditional Arabic" w:hint="cs"/>
          <w:sz w:val="40"/>
          <w:szCs w:val="40"/>
          <w:rtl/>
          <w:lang w:bidi="ar-EG"/>
        </w:rPr>
        <w:lastRenderedPageBreak/>
        <w:t xml:space="preserve">أقرؤهم واتقاهم، وأمرهم بامعروف وأنهاهم عن المنكر،وأوصلهم للرحم. أخرجه الإمام أحمد. </w:t>
      </w:r>
    </w:p>
    <w:p w:rsidR="006F65D6" w:rsidRDefault="00601432" w:rsidP="009F1C25">
      <w:pPr>
        <w:bidi/>
        <w:spacing w:after="0" w:line="240" w:lineRule="auto"/>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2- الدعاة هم الشهداؤ</w:t>
      </w:r>
      <w:r w:rsidR="004F1020">
        <w:rPr>
          <w:rFonts w:ascii="Traditional Arabic" w:hAnsi="Traditional Arabic" w:cs="Traditional Arabic" w:hint="cs"/>
          <w:sz w:val="40"/>
          <w:szCs w:val="40"/>
          <w:rtl/>
          <w:lang w:bidi="ar-EG"/>
        </w:rPr>
        <w:t xml:space="preserve"> على الناس: لقوله تعالى "وكذلك جعلناكم أمة وسطا لتكونوا شهداء على الناس ويكون عليكم شهيدا" (البقرة:آية 143) والوسطية تعني العدالة والخيرية فقد جعل الله أمة محمد (ص) وسطا لتشهد على الأمم يوم القيامة، والجميع معترفون لهذه الأمة بالفضل، عن أبي سعيد الخدري رضي الله عنه قال: قال رسول </w:t>
      </w:r>
      <w:r w:rsidR="000C1C67">
        <w:rPr>
          <w:rFonts w:ascii="Traditional Arabic" w:hAnsi="Traditional Arabic" w:cs="Traditional Arabic" w:hint="cs"/>
          <w:sz w:val="40"/>
          <w:szCs w:val="40"/>
          <w:rtl/>
          <w:lang w:bidi="ar-EG"/>
        </w:rPr>
        <w:t>الله (ص) يدعى نوح عليه السلام يوم القيامة فيقال له : هل بلغت؟ فيقول : نعم فيدعى قومه فيقال لهم :هل بلغكم فيقولون : ما أتانا من نذير أو ما أتانا من أحد قال :فقال :لنوح من يشهد لك؟ فيقول محمد وأمته؟ قال فذلك قوله: وكذلك جعلناكم أمة وسطا لتكونوا شهداء على الناس ويكون الرسول عليكم شهيدا. ققال الوسط: العدل قال فيدعون فيشتهدون له بالبلاغ قال :ثم أشهد عليكم (أخرجه الإمام أحمد والبخاري).</w:t>
      </w:r>
    </w:p>
    <w:p w:rsidR="00DC5C5A" w:rsidRPr="003114B1" w:rsidRDefault="006F65D6" w:rsidP="009F1C25">
      <w:pPr>
        <w:bidi/>
        <w:spacing w:after="0" w:line="240" w:lineRule="auto"/>
        <w:jc w:val="both"/>
        <w:rPr>
          <w:rFonts w:ascii="Traditional Arabic" w:hAnsi="Traditional Arabic" w:cs="Traditional Arabic"/>
          <w:b/>
          <w:bCs/>
          <w:sz w:val="40"/>
          <w:szCs w:val="40"/>
          <w:rtl/>
          <w:lang w:bidi="ar-EG"/>
        </w:rPr>
      </w:pPr>
      <w:r>
        <w:rPr>
          <w:rFonts w:ascii="Traditional Arabic" w:hAnsi="Traditional Arabic" w:cs="Traditional Arabic" w:hint="cs"/>
          <w:sz w:val="40"/>
          <w:szCs w:val="40"/>
          <w:rtl/>
          <w:lang w:bidi="ar-EG"/>
        </w:rPr>
        <w:tab/>
        <w:t>فأمة الإسلام هي أمة الداعية الوسط، التي تشهد يوم القيامة على أنها بلغت الأمم رسالة الإسلام، وأقامت بينها موازين العبد والقسط.</w:t>
      </w:r>
    </w:p>
    <w:p w:rsidR="00601432" w:rsidRDefault="00601432"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3- الدعاة أحسن الناس حديثا : لقوله تعالى "ومن أحسن قولا ممن دعا إلى الله وعمل صالحا وقال إنني من المسلمين" (فصلت:آية 33) قال قالقرطبي : أي كلام أحسن من القرآن ومن أحسن قولا من الداعي إلى الله وطاعته قال ابن يسيرين : هو رسول الله محمد (ص) </w:t>
      </w:r>
    </w:p>
    <w:p w:rsidR="00601432" w:rsidRDefault="00601432"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وكان الحسن إذا تلا هذه الآية "هذا رسول الله، هذا حبيب الله، هذا وليّ الله هو صفوة الله، هذا خيرة الله، هذا والله أحبّ أهل الأرض إلى الله أجاب الله في دعوته، ودعا الناس إلى ما أحبّ الله.</w:t>
      </w:r>
    </w:p>
    <w:p w:rsidR="00AF60BD" w:rsidRDefault="00601432"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وقال </w:t>
      </w:r>
      <w:r w:rsidR="000D7607">
        <w:rPr>
          <w:rFonts w:ascii="Traditional Arabic" w:hAnsi="Traditional Arabic" w:cs="Traditional Arabic" w:hint="cs"/>
          <w:sz w:val="40"/>
          <w:szCs w:val="40"/>
          <w:rtl/>
        </w:rPr>
        <w:t xml:space="preserve">السعدي : أي لا أحد أحسن قولا، أي كلام وطريقة وحالا ممن دعا إلى الله بتعليم الجاهلين، ووعظ الغافلين والمعرضين، ومجادلة المبطلين بالأمر بعبادة الله بجميع أنواعها، والحث عليها وتحسينها مهما أمكن، والزجر عما نهى الله عنه، وتقبيحه بكل طريق يوجب تركه خصوصا من هذه الدعوة إلى أصل دين الإسلام وتحسينه. </w:t>
      </w:r>
      <w:r w:rsidR="00AF60BD">
        <w:rPr>
          <w:rFonts w:ascii="Traditional Arabic" w:hAnsi="Traditional Arabic" w:cs="Traditional Arabic" w:hint="cs"/>
          <w:sz w:val="40"/>
          <w:szCs w:val="40"/>
          <w:rtl/>
        </w:rPr>
        <w:t xml:space="preserve">والأرض حتى النملة في حجرها، وحتى الحوت ليصلوا على معلّم الناس الخير. (أخرجه الترمذي). </w:t>
      </w:r>
    </w:p>
    <w:p w:rsidR="00AF60BD" w:rsidRDefault="00AF60B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4- الدعاة لا تنقطع أجورهم: لما رواه أبو هريرة رضي الله عنه أن رسول الله (ص) قال "من دعا إلى هدى كان له من الأجر مثل أجور من تبعه، لا ينقص ذلك من أجورهم شيئا، ومن دعا إلى ضلالة كان عليه من الإثم مثل آثام من تبعه لا ينقص ذلك من آثامهم شيئا. (أخرجه الإما مسلم).</w:t>
      </w:r>
    </w:p>
    <w:p w:rsidR="00AC642A" w:rsidRDefault="00AF60BD"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5- الدعاة هم المفلحون في الدنيا والآخرة : لقوله تعالى "ولتكن منكم أمة يدعون إلى الخير ويأمرون بالمعروف وينهون عن المنكر" (آل عمران:آية:104). فالفلاح مختص بمن قام بواجب الدعوة إلى الله والأمر بالمعروف والنهي عن المنكر وهذه الأمة المحمدية الداعية إلى الخير هي مفلحة في الدنيا، لكونها نفذت منهج الله في دعوة والجهاد والعمل في  سبيل الإسلام ومفلحة في الآخرة لكونها بلغت في الدنيا الرسالة </w:t>
      </w:r>
      <w:r w:rsidR="004336DB">
        <w:rPr>
          <w:rFonts w:ascii="Traditional Arabic" w:hAnsi="Traditional Arabic" w:cs="Traditional Arabic" w:hint="cs"/>
          <w:sz w:val="40"/>
          <w:szCs w:val="40"/>
          <w:rtl/>
        </w:rPr>
        <w:t>وأدت الأمانة ونصحت الأمة.</w:t>
      </w:r>
    </w:p>
    <w:p w:rsidR="00AC642A" w:rsidRDefault="00AC642A" w:rsidP="009F1C25">
      <w:pPr>
        <w:bidi/>
        <w:spacing w:after="0" w:line="240" w:lineRule="auto"/>
        <w:jc w:val="both"/>
        <w:rPr>
          <w:rFonts w:ascii="Traditional Arabic" w:hAnsi="Traditional Arabic" w:cs="Traditional Arabic"/>
          <w:sz w:val="40"/>
          <w:szCs w:val="40"/>
          <w:rtl/>
        </w:rPr>
      </w:pPr>
    </w:p>
    <w:p w:rsidR="00AC642A" w:rsidRDefault="00AC642A" w:rsidP="009F1C25">
      <w:pPr>
        <w:bidi/>
        <w:spacing w:after="0" w:line="240" w:lineRule="auto"/>
        <w:ind w:left="2880" w:firstLine="720"/>
        <w:jc w:val="both"/>
        <w:rPr>
          <w:rFonts w:ascii="Traditional Arabic" w:hAnsi="Traditional Arabic" w:cs="Traditional Arabic"/>
          <w:b/>
          <w:bCs/>
          <w:sz w:val="40"/>
          <w:szCs w:val="40"/>
          <w:rtl/>
        </w:rPr>
      </w:pPr>
      <w:r w:rsidRPr="00AC642A">
        <w:rPr>
          <w:rFonts w:ascii="Traditional Arabic" w:hAnsi="Traditional Arabic" w:cs="Traditional Arabic" w:hint="cs"/>
          <w:b/>
          <w:bCs/>
          <w:sz w:val="40"/>
          <w:szCs w:val="40"/>
          <w:rtl/>
        </w:rPr>
        <w:t>هوامش الباب الرابع</w:t>
      </w:r>
    </w:p>
    <w:p w:rsidR="00AC642A"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1- مرشد الدعاة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105</w:t>
      </w:r>
      <w:r>
        <w:rPr>
          <w:rFonts w:ascii="Traditional Arabic" w:hAnsi="Traditional Arabic" w:cs="Traditional Arabic" w:hint="cs"/>
          <w:sz w:val="40"/>
          <w:szCs w:val="40"/>
          <w:rtl/>
        </w:rPr>
        <w:tab/>
      </w:r>
    </w:p>
    <w:p w:rsidR="00AC642A"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2- أسس الدعوة وآداب الدعاة</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71</w:t>
      </w:r>
    </w:p>
    <w:p w:rsidR="00AC642A"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3- الدعوة الإسلامية أصولها ووسائلها </w:t>
      </w:r>
      <w:r>
        <w:rPr>
          <w:rFonts w:ascii="Traditional Arabic" w:hAnsi="Traditional Arabic" w:cs="Traditional Arabic" w:hint="cs"/>
          <w:sz w:val="40"/>
          <w:szCs w:val="40"/>
          <w:rtl/>
        </w:rPr>
        <w:tab/>
        <w:t>432</w:t>
      </w:r>
    </w:p>
    <w:p w:rsidR="00AC642A"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4- التربية الإسلامية، جزء الأول</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293</w:t>
      </w:r>
    </w:p>
    <w:p w:rsidR="00AC642A"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5- الدعوة قواعد وأصول</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33/40،  39/40</w:t>
      </w:r>
    </w:p>
    <w:p w:rsidR="005F289C" w:rsidRDefault="00AC642A"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صفحات الداعية</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r>
      <w:r>
        <w:rPr>
          <w:rFonts w:ascii="Traditional Arabic" w:hAnsi="Traditional Arabic" w:cs="Traditional Arabic" w:hint="cs"/>
          <w:sz w:val="40"/>
          <w:szCs w:val="40"/>
          <w:rtl/>
        </w:rPr>
        <w:tab/>
        <w:t>20/124</w:t>
      </w:r>
    </w:p>
    <w:p w:rsidR="00354126" w:rsidRDefault="00354126" w:rsidP="009F1C25">
      <w:pPr>
        <w:bidi/>
        <w:spacing w:after="0" w:line="240" w:lineRule="auto"/>
        <w:jc w:val="both"/>
        <w:rPr>
          <w:rFonts w:ascii="Traditional Arabic" w:hAnsi="Traditional Arabic" w:cs="Traditional Arabic"/>
          <w:sz w:val="40"/>
          <w:szCs w:val="40"/>
          <w:rtl/>
        </w:rPr>
      </w:pPr>
    </w:p>
    <w:p w:rsidR="009F1C25" w:rsidRDefault="009F1C25">
      <w:pPr>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5F289C" w:rsidRDefault="004336DB" w:rsidP="009F1C25">
      <w:pPr>
        <w:bidi/>
        <w:spacing w:after="0" w:line="240" w:lineRule="auto"/>
        <w:ind w:left="360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المصادر والمراجع</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1- التبيان في علم الدعوة الإسلامية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محمد سعيد إبراهيم</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2- منهج الدعوة إلى الله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الدكتور عبد الرحيم بن محمد المغذوي</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3- الدعوة وقواعد وأصول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للأنام جمعة أمين عبد العزيز</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4- نصوص الدعوة في القرآن الكريم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الدكتور صمد بن ناصر بن عبد الرحمن العمّار </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5- صفات الدعوة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الدكتور صمد بن ناصر بن عبد الرحمن العمار</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6- أصول الدعوة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عبد الكريم زيدان</w:t>
      </w:r>
    </w:p>
    <w:p w:rsidR="005F289C"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7- رسائل فتيان الدعوة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إعداد اللجنة الثقافية في مؤسسة الكلمة إشراف: الشيخ حاسم بن محمد بن مهلهل الياسين. والشيخ أحمد بن عبد العزيز القظان. </w:t>
      </w:r>
    </w:p>
    <w:p w:rsidR="00F21576" w:rsidRDefault="005F289C"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8- التربية الإسلامية الجزء الأول والثاني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أ محمد عبد الله مخيون وعلي أحم</w:t>
      </w:r>
      <w:r w:rsidR="00F21576">
        <w:rPr>
          <w:rFonts w:ascii="Traditional Arabic" w:hAnsi="Traditional Arabic" w:cs="Traditional Arabic" w:hint="cs"/>
          <w:sz w:val="40"/>
          <w:szCs w:val="40"/>
          <w:rtl/>
        </w:rPr>
        <w:t xml:space="preserve">د نعيم وعبد الحميد محمود جاد. </w:t>
      </w:r>
    </w:p>
    <w:p w:rsidR="00F21576" w:rsidRDefault="00F21576"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9-  الدعوة الإسلامية أصلها ووسائلها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الدكتور أحمد غلوش </w:t>
      </w:r>
    </w:p>
    <w:p w:rsidR="00F21576" w:rsidRDefault="00F21576" w:rsidP="009F1C25">
      <w:pPr>
        <w:bidi/>
        <w:spacing w:after="0" w:line="240" w:lineRule="auto"/>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10- الدعوة إلى الله في سورة إبراهيم الخليل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محمد بن سيدي بن الحبيب </w:t>
      </w:r>
    </w:p>
    <w:p w:rsidR="00924321" w:rsidRPr="005F289C" w:rsidRDefault="00F21576" w:rsidP="009F1C25">
      <w:pPr>
        <w:bidi/>
        <w:spacing w:after="0" w:line="240" w:lineRule="auto"/>
        <w:jc w:val="both"/>
        <w:rPr>
          <w:rFonts w:ascii="Traditional Arabic" w:hAnsi="Traditional Arabic" w:cs="Traditional Arabic"/>
          <w:b/>
          <w:bCs/>
          <w:sz w:val="40"/>
          <w:szCs w:val="40"/>
          <w:rtl/>
        </w:rPr>
      </w:pPr>
      <w:r>
        <w:rPr>
          <w:rFonts w:ascii="Traditional Arabic" w:hAnsi="Traditional Arabic" w:cs="Traditional Arabic" w:hint="cs"/>
          <w:sz w:val="40"/>
          <w:szCs w:val="40"/>
          <w:rtl/>
        </w:rPr>
        <w:t xml:space="preserve">11- مقومات الداعية الناجح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الدكتور علي بن عمر أحمد بادحح.</w:t>
      </w:r>
      <w:r w:rsidR="0091599D" w:rsidRPr="005F289C">
        <w:rPr>
          <w:rFonts w:ascii="Traditional Arabic" w:hAnsi="Traditional Arabic" w:cs="Traditional Arabic" w:hint="cs"/>
          <w:b/>
          <w:bCs/>
          <w:sz w:val="40"/>
          <w:szCs w:val="40"/>
          <w:rtl/>
        </w:rPr>
        <w:br/>
      </w:r>
    </w:p>
    <w:sectPr w:rsidR="00924321" w:rsidRPr="005F289C" w:rsidSect="003B0D0D">
      <w:footerReference w:type="default" r:id="rId7"/>
      <w:pgSz w:w="11909" w:h="16834" w:code="9"/>
      <w:pgMar w:top="1440" w:right="1627" w:bottom="3600" w:left="1627" w:header="1152" w:footer="3024"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BD7" w:rsidRDefault="00E35BD7" w:rsidP="006E0DFD">
      <w:pPr>
        <w:spacing w:after="0" w:line="240" w:lineRule="auto"/>
      </w:pPr>
      <w:r>
        <w:separator/>
      </w:r>
    </w:p>
  </w:endnote>
  <w:endnote w:type="continuationSeparator" w:id="0">
    <w:p w:rsidR="00E35BD7" w:rsidRDefault="00E35BD7" w:rsidP="006E0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1039"/>
      <w:docPartObj>
        <w:docPartGallery w:val="Page Numbers (Bottom of Page)"/>
        <w:docPartUnique/>
      </w:docPartObj>
    </w:sdtPr>
    <w:sdtContent>
      <w:p w:rsidR="003B0D0D" w:rsidRDefault="005835C1">
        <w:pPr>
          <w:pStyle w:val="Footer"/>
          <w:jc w:val="center"/>
        </w:pPr>
        <w:fldSimple w:instr=" PAGE   \* MERGEFORMAT ">
          <w:r w:rsidR="008D6B31">
            <w:rPr>
              <w:rFonts w:hint="cs"/>
              <w:noProof/>
              <w:rtl/>
            </w:rPr>
            <w:t>‌س‌س</w:t>
          </w:r>
        </w:fldSimple>
      </w:p>
    </w:sdtContent>
  </w:sdt>
  <w:p w:rsidR="006E0DFD" w:rsidRPr="003B0D0D" w:rsidRDefault="006E0DFD">
    <w:pPr>
      <w:pStyle w:val="Foo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BD7" w:rsidRDefault="00E35BD7" w:rsidP="006E0DFD">
      <w:pPr>
        <w:spacing w:after="0" w:line="240" w:lineRule="auto"/>
      </w:pPr>
      <w:r>
        <w:separator/>
      </w:r>
    </w:p>
  </w:footnote>
  <w:footnote w:type="continuationSeparator" w:id="0">
    <w:p w:rsidR="00E35BD7" w:rsidRDefault="00E35BD7" w:rsidP="006E0D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31F1"/>
    <w:rsid w:val="00002E1F"/>
    <w:rsid w:val="00024634"/>
    <w:rsid w:val="00032814"/>
    <w:rsid w:val="00090FC3"/>
    <w:rsid w:val="000A6C95"/>
    <w:rsid w:val="000B1C3D"/>
    <w:rsid w:val="000C17EB"/>
    <w:rsid w:val="000C1C67"/>
    <w:rsid w:val="000C57D1"/>
    <w:rsid w:val="000D7607"/>
    <w:rsid w:val="000F3219"/>
    <w:rsid w:val="000F6068"/>
    <w:rsid w:val="0010519A"/>
    <w:rsid w:val="001064F5"/>
    <w:rsid w:val="00122D20"/>
    <w:rsid w:val="001422C6"/>
    <w:rsid w:val="001A5755"/>
    <w:rsid w:val="001B6D28"/>
    <w:rsid w:val="001D5EA2"/>
    <w:rsid w:val="0021069B"/>
    <w:rsid w:val="00226DC5"/>
    <w:rsid w:val="002356CB"/>
    <w:rsid w:val="0025297E"/>
    <w:rsid w:val="002632DF"/>
    <w:rsid w:val="0028056E"/>
    <w:rsid w:val="002A0C46"/>
    <w:rsid w:val="002E1AAB"/>
    <w:rsid w:val="002E1F29"/>
    <w:rsid w:val="002E300F"/>
    <w:rsid w:val="003114B1"/>
    <w:rsid w:val="00332D1A"/>
    <w:rsid w:val="00347E18"/>
    <w:rsid w:val="00354126"/>
    <w:rsid w:val="003841AF"/>
    <w:rsid w:val="003B0D0D"/>
    <w:rsid w:val="003C2949"/>
    <w:rsid w:val="003F77C7"/>
    <w:rsid w:val="004215BF"/>
    <w:rsid w:val="004227BD"/>
    <w:rsid w:val="004336DB"/>
    <w:rsid w:val="0044506F"/>
    <w:rsid w:val="00464270"/>
    <w:rsid w:val="00476754"/>
    <w:rsid w:val="004A7BF5"/>
    <w:rsid w:val="004C0450"/>
    <w:rsid w:val="004E4CAC"/>
    <w:rsid w:val="004F0F38"/>
    <w:rsid w:val="004F1020"/>
    <w:rsid w:val="00505B3B"/>
    <w:rsid w:val="00511D5E"/>
    <w:rsid w:val="00553F46"/>
    <w:rsid w:val="005835C1"/>
    <w:rsid w:val="00593E6E"/>
    <w:rsid w:val="005B3F37"/>
    <w:rsid w:val="005D159E"/>
    <w:rsid w:val="005F289C"/>
    <w:rsid w:val="005F6284"/>
    <w:rsid w:val="00601432"/>
    <w:rsid w:val="0066121F"/>
    <w:rsid w:val="00662EAD"/>
    <w:rsid w:val="006A7188"/>
    <w:rsid w:val="006C0725"/>
    <w:rsid w:val="006C572D"/>
    <w:rsid w:val="006E0DFD"/>
    <w:rsid w:val="006F20C1"/>
    <w:rsid w:val="006F65D6"/>
    <w:rsid w:val="00711AB2"/>
    <w:rsid w:val="007153E8"/>
    <w:rsid w:val="00724E35"/>
    <w:rsid w:val="00751165"/>
    <w:rsid w:val="00787F61"/>
    <w:rsid w:val="00793A70"/>
    <w:rsid w:val="00797217"/>
    <w:rsid w:val="007B7D11"/>
    <w:rsid w:val="007C31A8"/>
    <w:rsid w:val="007E31B9"/>
    <w:rsid w:val="007F6458"/>
    <w:rsid w:val="007F66B1"/>
    <w:rsid w:val="00842067"/>
    <w:rsid w:val="00842FDD"/>
    <w:rsid w:val="00853B76"/>
    <w:rsid w:val="008662CD"/>
    <w:rsid w:val="00887D50"/>
    <w:rsid w:val="00895AE1"/>
    <w:rsid w:val="008B4E94"/>
    <w:rsid w:val="008B7464"/>
    <w:rsid w:val="008C4D61"/>
    <w:rsid w:val="008D3985"/>
    <w:rsid w:val="008D6B31"/>
    <w:rsid w:val="008D7554"/>
    <w:rsid w:val="008E24A8"/>
    <w:rsid w:val="008E6B6A"/>
    <w:rsid w:val="008F239D"/>
    <w:rsid w:val="008F3ACC"/>
    <w:rsid w:val="0090342B"/>
    <w:rsid w:val="0091599D"/>
    <w:rsid w:val="00924321"/>
    <w:rsid w:val="00934EA2"/>
    <w:rsid w:val="00940ACD"/>
    <w:rsid w:val="00945ECC"/>
    <w:rsid w:val="00955951"/>
    <w:rsid w:val="0096305E"/>
    <w:rsid w:val="00977379"/>
    <w:rsid w:val="009852FE"/>
    <w:rsid w:val="00987EFE"/>
    <w:rsid w:val="00992E9A"/>
    <w:rsid w:val="00993E79"/>
    <w:rsid w:val="009C1E62"/>
    <w:rsid w:val="009C4E5E"/>
    <w:rsid w:val="009D31F1"/>
    <w:rsid w:val="009E4F28"/>
    <w:rsid w:val="009F1C25"/>
    <w:rsid w:val="009F228A"/>
    <w:rsid w:val="00A14132"/>
    <w:rsid w:val="00A15710"/>
    <w:rsid w:val="00A17D2E"/>
    <w:rsid w:val="00A40A67"/>
    <w:rsid w:val="00A425FD"/>
    <w:rsid w:val="00A430D2"/>
    <w:rsid w:val="00A50F06"/>
    <w:rsid w:val="00A643F0"/>
    <w:rsid w:val="00A7097D"/>
    <w:rsid w:val="00A77983"/>
    <w:rsid w:val="00A92DBF"/>
    <w:rsid w:val="00A94840"/>
    <w:rsid w:val="00AB220B"/>
    <w:rsid w:val="00AC642A"/>
    <w:rsid w:val="00AD4991"/>
    <w:rsid w:val="00AE2D17"/>
    <w:rsid w:val="00AF60BD"/>
    <w:rsid w:val="00B04B65"/>
    <w:rsid w:val="00B43ACF"/>
    <w:rsid w:val="00B5728F"/>
    <w:rsid w:val="00B71F5B"/>
    <w:rsid w:val="00B8691C"/>
    <w:rsid w:val="00B93E9F"/>
    <w:rsid w:val="00B94374"/>
    <w:rsid w:val="00BA6C2C"/>
    <w:rsid w:val="00BB14C7"/>
    <w:rsid w:val="00BC491D"/>
    <w:rsid w:val="00BC52A3"/>
    <w:rsid w:val="00BD2040"/>
    <w:rsid w:val="00BD2F82"/>
    <w:rsid w:val="00BE25B2"/>
    <w:rsid w:val="00C25F06"/>
    <w:rsid w:val="00C530EC"/>
    <w:rsid w:val="00C71000"/>
    <w:rsid w:val="00C77AC0"/>
    <w:rsid w:val="00C95886"/>
    <w:rsid w:val="00CB7C10"/>
    <w:rsid w:val="00CC18F0"/>
    <w:rsid w:val="00CC356E"/>
    <w:rsid w:val="00CC7E07"/>
    <w:rsid w:val="00CE46B9"/>
    <w:rsid w:val="00CE7476"/>
    <w:rsid w:val="00CF1B42"/>
    <w:rsid w:val="00D024C5"/>
    <w:rsid w:val="00D026AC"/>
    <w:rsid w:val="00D170EE"/>
    <w:rsid w:val="00D2392C"/>
    <w:rsid w:val="00D31E72"/>
    <w:rsid w:val="00D33189"/>
    <w:rsid w:val="00D37A8D"/>
    <w:rsid w:val="00D72024"/>
    <w:rsid w:val="00D92B4C"/>
    <w:rsid w:val="00DB11EF"/>
    <w:rsid w:val="00DC5C5A"/>
    <w:rsid w:val="00DC701D"/>
    <w:rsid w:val="00DD663F"/>
    <w:rsid w:val="00E16382"/>
    <w:rsid w:val="00E310D3"/>
    <w:rsid w:val="00E34098"/>
    <w:rsid w:val="00E35BD7"/>
    <w:rsid w:val="00E61E91"/>
    <w:rsid w:val="00EA4804"/>
    <w:rsid w:val="00EA66AA"/>
    <w:rsid w:val="00EC594A"/>
    <w:rsid w:val="00EF057A"/>
    <w:rsid w:val="00F16229"/>
    <w:rsid w:val="00F2011D"/>
    <w:rsid w:val="00F21576"/>
    <w:rsid w:val="00F30257"/>
    <w:rsid w:val="00F54112"/>
    <w:rsid w:val="00F83D5C"/>
    <w:rsid w:val="00F864B2"/>
    <w:rsid w:val="00F9208E"/>
    <w:rsid w:val="00F954F5"/>
    <w:rsid w:val="00FA7A41"/>
    <w:rsid w:val="00FC3ED3"/>
    <w:rsid w:val="00FE0D89"/>
    <w:rsid w:val="00FE5593"/>
    <w:rsid w:val="00FF6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6AA"/>
    <w:pPr>
      <w:ind w:left="720"/>
      <w:contextualSpacing/>
    </w:pPr>
  </w:style>
  <w:style w:type="paragraph" w:styleId="NoSpacing">
    <w:name w:val="No Spacing"/>
    <w:uiPriority w:val="1"/>
    <w:qFormat/>
    <w:rsid w:val="00FE0D89"/>
    <w:pPr>
      <w:spacing w:after="0" w:line="240" w:lineRule="auto"/>
    </w:pPr>
    <w:rPr>
      <w:rFonts w:ascii="Calibri" w:eastAsia="Calibri" w:hAnsi="Calibri" w:cs="Arial"/>
      <w:sz w:val="21"/>
      <w:szCs w:val="21"/>
    </w:rPr>
  </w:style>
  <w:style w:type="paragraph" w:styleId="Header">
    <w:name w:val="header"/>
    <w:basedOn w:val="Normal"/>
    <w:link w:val="HeaderChar"/>
    <w:uiPriority w:val="99"/>
    <w:semiHidden/>
    <w:unhideWhenUsed/>
    <w:rsid w:val="006E0D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DFD"/>
  </w:style>
  <w:style w:type="paragraph" w:styleId="Footer">
    <w:name w:val="footer"/>
    <w:basedOn w:val="Normal"/>
    <w:link w:val="FooterChar"/>
    <w:uiPriority w:val="99"/>
    <w:unhideWhenUsed/>
    <w:rsid w:val="006E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E6179-06CC-45B5-B176-6374DAFE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5727</Words>
  <Characters>32646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2024-12-12T09:36:00Z</cp:lastPrinted>
  <dcterms:created xsi:type="dcterms:W3CDTF">2024-12-12T09:58:00Z</dcterms:created>
  <dcterms:modified xsi:type="dcterms:W3CDTF">2024-12-12T09:58:00Z</dcterms:modified>
</cp:coreProperties>
</file>