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71" w:rsidRPr="007C637A" w:rsidRDefault="007C637A" w:rsidP="00F152E8">
      <w:pPr>
        <w:jc w:val="center"/>
        <w:rPr>
          <w:rFonts w:ascii="Times New Roman" w:hAnsi="Times New Roman"/>
          <w:b/>
          <w:bCs/>
          <w:sz w:val="28"/>
          <w:szCs w:val="28"/>
        </w:rPr>
      </w:pPr>
      <w:r w:rsidRPr="007C637A">
        <w:rPr>
          <w:rFonts w:ascii="Times New Roman" w:hAnsi="Times New Roman"/>
          <w:b/>
          <w:bCs/>
          <w:sz w:val="28"/>
          <w:szCs w:val="28"/>
        </w:rPr>
        <w:t xml:space="preserve">INFLUENCE OF </w:t>
      </w:r>
      <w:r w:rsidR="00170F7C" w:rsidRPr="007C637A">
        <w:rPr>
          <w:rFonts w:ascii="Times New Roman" w:hAnsi="Times New Roman"/>
          <w:b/>
          <w:bCs/>
          <w:sz w:val="28"/>
          <w:szCs w:val="28"/>
        </w:rPr>
        <w:t xml:space="preserve">PIDGIN ON SPOKEN ENGLISH OF </w:t>
      </w:r>
      <w:r w:rsidRPr="007C637A">
        <w:rPr>
          <w:rFonts w:ascii="Times New Roman" w:hAnsi="Times New Roman"/>
          <w:b/>
          <w:bCs/>
          <w:sz w:val="28"/>
          <w:szCs w:val="28"/>
        </w:rPr>
        <w:t xml:space="preserve">SENIOR </w:t>
      </w:r>
      <w:r w:rsidR="00170F7C" w:rsidRPr="007C637A">
        <w:rPr>
          <w:rFonts w:ascii="Times New Roman" w:hAnsi="Times New Roman"/>
          <w:b/>
          <w:bCs/>
          <w:sz w:val="28"/>
          <w:szCs w:val="28"/>
        </w:rPr>
        <w:t>SECONDARY SCHOOL STUDENTS IN ILORIN WEST</w:t>
      </w:r>
      <w:r w:rsidRPr="007C637A">
        <w:rPr>
          <w:rFonts w:ascii="Times New Roman" w:hAnsi="Times New Roman"/>
          <w:b/>
          <w:bCs/>
          <w:sz w:val="28"/>
          <w:szCs w:val="28"/>
        </w:rPr>
        <w:t>, KWARA STATE</w:t>
      </w:r>
    </w:p>
    <w:p w:rsidR="007C637A" w:rsidRPr="007C637A" w:rsidRDefault="007C637A" w:rsidP="007C637A">
      <w:pPr>
        <w:jc w:val="center"/>
        <w:rPr>
          <w:rFonts w:ascii="Times New Roman" w:hAnsi="Times New Roman" w:cs="Times New Roman"/>
          <w:b/>
          <w:bCs/>
          <w:sz w:val="28"/>
          <w:szCs w:val="28"/>
        </w:rPr>
      </w:pPr>
    </w:p>
    <w:p w:rsidR="007C637A" w:rsidRPr="007C637A" w:rsidRDefault="007C637A" w:rsidP="007C637A">
      <w:pPr>
        <w:jc w:val="center"/>
        <w:rPr>
          <w:rFonts w:ascii="Times New Roman" w:hAnsi="Times New Roman" w:cs="Times New Roman"/>
          <w:b/>
          <w:bCs/>
          <w:sz w:val="28"/>
          <w:szCs w:val="28"/>
        </w:rPr>
      </w:pPr>
    </w:p>
    <w:p w:rsidR="007C637A" w:rsidRPr="007C637A" w:rsidRDefault="007C637A" w:rsidP="007C637A">
      <w:pPr>
        <w:jc w:val="center"/>
        <w:rPr>
          <w:rFonts w:ascii="Times New Roman" w:hAnsi="Times New Roman" w:cs="Times New Roman"/>
          <w:b/>
          <w:bCs/>
          <w:sz w:val="28"/>
          <w:szCs w:val="28"/>
        </w:rPr>
      </w:pPr>
    </w:p>
    <w:p w:rsidR="007C637A" w:rsidRPr="007C637A" w:rsidRDefault="007C637A" w:rsidP="007C637A">
      <w:pPr>
        <w:jc w:val="center"/>
        <w:rPr>
          <w:rFonts w:ascii="Times New Roman" w:hAnsi="Times New Roman" w:cs="Times New Roman"/>
          <w:b/>
          <w:bCs/>
          <w:sz w:val="28"/>
          <w:szCs w:val="28"/>
        </w:rPr>
      </w:pPr>
    </w:p>
    <w:p w:rsidR="007C637A" w:rsidRPr="007C637A" w:rsidRDefault="007C637A" w:rsidP="007C637A">
      <w:pPr>
        <w:jc w:val="center"/>
        <w:rPr>
          <w:rFonts w:ascii="Times New Roman" w:hAnsi="Times New Roman" w:cs="Times New Roman"/>
          <w:b/>
          <w:bCs/>
          <w:sz w:val="28"/>
          <w:szCs w:val="28"/>
        </w:rPr>
      </w:pPr>
    </w:p>
    <w:p w:rsidR="00814D6D" w:rsidRPr="007C637A" w:rsidRDefault="00814D6D" w:rsidP="007C637A">
      <w:pPr>
        <w:jc w:val="center"/>
        <w:rPr>
          <w:rFonts w:ascii="Times New Roman" w:hAnsi="Times New Roman" w:cs="Times New Roman"/>
          <w:b/>
          <w:bCs/>
          <w:sz w:val="28"/>
          <w:szCs w:val="28"/>
        </w:rPr>
      </w:pPr>
      <w:r w:rsidRPr="007C637A">
        <w:rPr>
          <w:rFonts w:ascii="Times New Roman" w:hAnsi="Times New Roman" w:cs="Times New Roman"/>
          <w:b/>
          <w:bCs/>
          <w:sz w:val="28"/>
          <w:szCs w:val="28"/>
        </w:rPr>
        <w:t>BY</w:t>
      </w:r>
    </w:p>
    <w:p w:rsidR="00814D6D" w:rsidRPr="007C637A" w:rsidRDefault="00814D6D" w:rsidP="00814D6D">
      <w:pPr>
        <w:spacing w:line="480" w:lineRule="auto"/>
        <w:jc w:val="center"/>
        <w:rPr>
          <w:rFonts w:ascii="Times New Roman" w:hAnsi="Times New Roman" w:cs="Times New Roman"/>
          <w:b/>
          <w:bCs/>
          <w:sz w:val="28"/>
          <w:szCs w:val="28"/>
        </w:rPr>
      </w:pPr>
    </w:p>
    <w:p w:rsidR="00814D6D" w:rsidRPr="007C637A" w:rsidRDefault="00814D6D" w:rsidP="00814D6D">
      <w:pPr>
        <w:spacing w:line="480" w:lineRule="auto"/>
        <w:jc w:val="center"/>
        <w:rPr>
          <w:rFonts w:ascii="Times New Roman" w:hAnsi="Times New Roman" w:cs="Times New Roman"/>
          <w:b/>
          <w:bCs/>
          <w:sz w:val="28"/>
          <w:szCs w:val="28"/>
        </w:rPr>
      </w:pPr>
    </w:p>
    <w:p w:rsidR="00814D6D" w:rsidRPr="007C637A" w:rsidRDefault="007C637A" w:rsidP="007C637A">
      <w:pPr>
        <w:jc w:val="center"/>
        <w:rPr>
          <w:rFonts w:ascii="Times New Roman" w:hAnsi="Times New Roman" w:cs="Times New Roman"/>
          <w:b/>
          <w:bCs/>
          <w:sz w:val="28"/>
          <w:szCs w:val="28"/>
        </w:rPr>
      </w:pPr>
      <w:r w:rsidRPr="007C637A">
        <w:rPr>
          <w:rFonts w:ascii="Times New Roman" w:hAnsi="Times New Roman" w:cs="Times New Roman"/>
          <w:b/>
          <w:bCs/>
          <w:sz w:val="28"/>
          <w:szCs w:val="28"/>
        </w:rPr>
        <w:t>OLADELE</w:t>
      </w:r>
      <w:r>
        <w:rPr>
          <w:rFonts w:ascii="Times New Roman" w:hAnsi="Times New Roman" w:cs="Times New Roman"/>
          <w:b/>
          <w:bCs/>
          <w:sz w:val="28"/>
          <w:szCs w:val="28"/>
        </w:rPr>
        <w:t>,</w:t>
      </w:r>
      <w:r w:rsidRPr="007C637A">
        <w:rPr>
          <w:rFonts w:ascii="Times New Roman" w:hAnsi="Times New Roman" w:cs="Times New Roman"/>
          <w:b/>
          <w:bCs/>
          <w:sz w:val="28"/>
          <w:szCs w:val="28"/>
        </w:rPr>
        <w:t xml:space="preserve"> Blessing Abosede</w:t>
      </w:r>
    </w:p>
    <w:p w:rsidR="00814D6D" w:rsidRPr="007C637A" w:rsidRDefault="007C637A" w:rsidP="00814D6D">
      <w:pPr>
        <w:spacing w:line="480" w:lineRule="auto"/>
        <w:jc w:val="center"/>
        <w:rPr>
          <w:rFonts w:ascii="Times New Roman" w:hAnsi="Times New Roman" w:cs="Times New Roman"/>
          <w:b/>
          <w:bCs/>
          <w:sz w:val="28"/>
          <w:szCs w:val="28"/>
        </w:rPr>
      </w:pPr>
      <w:r w:rsidRPr="007C637A">
        <w:rPr>
          <w:rFonts w:ascii="Times New Roman" w:hAnsi="Times New Roman" w:cs="Times New Roman"/>
          <w:b/>
          <w:bCs/>
          <w:sz w:val="28"/>
          <w:szCs w:val="28"/>
        </w:rPr>
        <w:t xml:space="preserve">Matric Number: </w:t>
      </w:r>
      <w:r w:rsidRPr="007C637A">
        <w:rPr>
          <w:rFonts w:ascii="Times New Roman" w:hAnsi="Times New Roman" w:cs="Times New Roman"/>
          <w:b/>
          <w:sz w:val="28"/>
          <w:szCs w:val="28"/>
        </w:rPr>
        <w:t>EKSU/IL/S4/21/0087</w:t>
      </w:r>
    </w:p>
    <w:p w:rsidR="00814D6D" w:rsidRPr="007C637A" w:rsidRDefault="00814D6D" w:rsidP="00814D6D">
      <w:pPr>
        <w:spacing w:line="480" w:lineRule="auto"/>
        <w:jc w:val="center"/>
        <w:rPr>
          <w:rFonts w:ascii="Times New Roman" w:hAnsi="Times New Roman" w:cs="Times New Roman"/>
          <w:b/>
          <w:bCs/>
          <w:sz w:val="28"/>
          <w:szCs w:val="28"/>
        </w:rPr>
      </w:pPr>
    </w:p>
    <w:p w:rsidR="00814D6D" w:rsidRPr="007C637A" w:rsidRDefault="00814D6D" w:rsidP="00814D6D">
      <w:pPr>
        <w:spacing w:line="480" w:lineRule="auto"/>
        <w:jc w:val="center"/>
        <w:rPr>
          <w:rFonts w:ascii="Times New Roman" w:hAnsi="Times New Roman" w:cs="Times New Roman"/>
          <w:b/>
          <w:bCs/>
          <w:sz w:val="28"/>
          <w:szCs w:val="28"/>
        </w:rPr>
      </w:pPr>
    </w:p>
    <w:p w:rsidR="00814D6D" w:rsidRPr="007C637A" w:rsidRDefault="00814D6D" w:rsidP="007C637A">
      <w:pPr>
        <w:jc w:val="center"/>
        <w:rPr>
          <w:rFonts w:ascii="Times New Roman" w:hAnsi="Times New Roman" w:cs="Times New Roman"/>
          <w:b/>
          <w:bCs/>
          <w:sz w:val="28"/>
          <w:szCs w:val="28"/>
        </w:rPr>
      </w:pPr>
      <w:r w:rsidRPr="007C637A">
        <w:rPr>
          <w:rFonts w:ascii="Times New Roman" w:hAnsi="Times New Roman" w:cs="Times New Roman"/>
          <w:b/>
          <w:bCs/>
          <w:sz w:val="28"/>
          <w:szCs w:val="28"/>
        </w:rPr>
        <w:t xml:space="preserve">A PROJECT SUBMITTED TO </w:t>
      </w:r>
      <w:r w:rsidR="00144F88" w:rsidRPr="007C637A">
        <w:rPr>
          <w:rFonts w:ascii="Times New Roman" w:hAnsi="Times New Roman" w:cs="Times New Roman"/>
          <w:b/>
          <w:bCs/>
          <w:sz w:val="28"/>
          <w:szCs w:val="28"/>
        </w:rPr>
        <w:t>THE DEPARTMENT OF ENGLISH EKITI STATE UNIVERSITY</w:t>
      </w:r>
      <w:r w:rsidR="007C637A" w:rsidRPr="007C637A">
        <w:rPr>
          <w:rFonts w:ascii="Times New Roman" w:hAnsi="Times New Roman" w:cs="Times New Roman"/>
          <w:b/>
          <w:bCs/>
          <w:sz w:val="28"/>
          <w:szCs w:val="28"/>
        </w:rPr>
        <w:t xml:space="preserve">, ADO EKITI IN </w:t>
      </w:r>
      <w:r w:rsidR="00144F88" w:rsidRPr="007C637A">
        <w:rPr>
          <w:rFonts w:ascii="Times New Roman" w:hAnsi="Times New Roman" w:cs="Times New Roman"/>
          <w:b/>
          <w:bCs/>
          <w:sz w:val="28"/>
          <w:szCs w:val="28"/>
        </w:rPr>
        <w:t>AFFILIATION WITH</w:t>
      </w:r>
    </w:p>
    <w:p w:rsidR="00814D6D" w:rsidRPr="007C637A" w:rsidRDefault="00814D6D" w:rsidP="007C637A">
      <w:pPr>
        <w:jc w:val="center"/>
        <w:rPr>
          <w:rFonts w:ascii="Times New Roman" w:hAnsi="Times New Roman" w:cs="Times New Roman"/>
          <w:b/>
          <w:bCs/>
          <w:sz w:val="28"/>
          <w:szCs w:val="28"/>
        </w:rPr>
      </w:pPr>
      <w:r w:rsidRPr="007C637A">
        <w:rPr>
          <w:rFonts w:ascii="Times New Roman" w:hAnsi="Times New Roman" w:cs="Times New Roman"/>
          <w:b/>
          <w:bCs/>
          <w:sz w:val="28"/>
          <w:szCs w:val="28"/>
        </w:rPr>
        <w:t>KWARA STATE COLLEGE OF EDUCATION, ILORIN IN PARTIAL FULFILMENT OF THE REQUIREMENT</w:t>
      </w:r>
      <w:r w:rsidR="007C637A" w:rsidRPr="007C637A">
        <w:rPr>
          <w:rFonts w:ascii="Times New Roman" w:hAnsi="Times New Roman" w:cs="Times New Roman"/>
          <w:b/>
          <w:bCs/>
          <w:sz w:val="28"/>
          <w:szCs w:val="28"/>
        </w:rPr>
        <w:t>S</w:t>
      </w:r>
      <w:r w:rsidRPr="007C637A">
        <w:rPr>
          <w:rFonts w:ascii="Times New Roman" w:hAnsi="Times New Roman" w:cs="Times New Roman"/>
          <w:b/>
          <w:bCs/>
          <w:sz w:val="28"/>
          <w:szCs w:val="28"/>
        </w:rPr>
        <w:t xml:space="preserve"> FOR THE AWARD OF </w:t>
      </w:r>
      <w:r w:rsidR="00144F88" w:rsidRPr="007C637A">
        <w:rPr>
          <w:rFonts w:ascii="Times New Roman" w:hAnsi="Times New Roman" w:cs="Times New Roman"/>
          <w:b/>
          <w:bCs/>
          <w:sz w:val="28"/>
          <w:szCs w:val="28"/>
        </w:rPr>
        <w:t>BACHELOR DEGREE IN EDUCATION (B.</w:t>
      </w:r>
      <w:r w:rsidR="007C637A" w:rsidRPr="007C637A">
        <w:rPr>
          <w:rFonts w:ascii="Times New Roman" w:hAnsi="Times New Roman" w:cs="Times New Roman"/>
          <w:b/>
          <w:bCs/>
          <w:sz w:val="28"/>
          <w:szCs w:val="28"/>
        </w:rPr>
        <w:t>A. Ed</w:t>
      </w:r>
      <w:r w:rsidR="00144F88" w:rsidRPr="007C637A">
        <w:rPr>
          <w:rFonts w:ascii="Times New Roman" w:hAnsi="Times New Roman" w:cs="Times New Roman"/>
          <w:b/>
          <w:bCs/>
          <w:sz w:val="28"/>
          <w:szCs w:val="28"/>
        </w:rPr>
        <w:t>)</w:t>
      </w:r>
      <w:r w:rsidR="007C637A" w:rsidRPr="007C637A">
        <w:rPr>
          <w:rFonts w:ascii="Times New Roman" w:hAnsi="Times New Roman" w:cs="Times New Roman"/>
          <w:b/>
          <w:bCs/>
          <w:sz w:val="28"/>
          <w:szCs w:val="28"/>
        </w:rPr>
        <w:t xml:space="preserve"> ENGLISH</w:t>
      </w:r>
    </w:p>
    <w:p w:rsidR="007C637A" w:rsidRPr="007C637A" w:rsidRDefault="007C637A" w:rsidP="007C637A">
      <w:pPr>
        <w:spacing w:line="480" w:lineRule="auto"/>
        <w:jc w:val="right"/>
        <w:rPr>
          <w:rFonts w:ascii="Times New Roman" w:hAnsi="Times New Roman" w:cs="Times New Roman"/>
          <w:b/>
          <w:bCs/>
          <w:sz w:val="28"/>
          <w:szCs w:val="28"/>
        </w:rPr>
      </w:pPr>
    </w:p>
    <w:p w:rsidR="007C637A" w:rsidRDefault="007C637A" w:rsidP="007C637A">
      <w:pPr>
        <w:spacing w:line="480" w:lineRule="auto"/>
        <w:jc w:val="right"/>
        <w:rPr>
          <w:rFonts w:ascii="Times New Roman" w:hAnsi="Times New Roman" w:cs="Times New Roman"/>
          <w:b/>
          <w:bCs/>
          <w:sz w:val="28"/>
          <w:szCs w:val="28"/>
        </w:rPr>
      </w:pPr>
    </w:p>
    <w:p w:rsidR="007C637A" w:rsidRPr="007C637A" w:rsidRDefault="007C637A" w:rsidP="007C637A">
      <w:pPr>
        <w:spacing w:line="480" w:lineRule="auto"/>
        <w:jc w:val="right"/>
        <w:rPr>
          <w:rFonts w:ascii="Times New Roman" w:hAnsi="Times New Roman" w:cs="Times New Roman"/>
          <w:b/>
          <w:bCs/>
          <w:sz w:val="28"/>
          <w:szCs w:val="28"/>
        </w:rPr>
      </w:pPr>
    </w:p>
    <w:p w:rsidR="00814D6D" w:rsidRPr="007C637A" w:rsidRDefault="00B71CE7" w:rsidP="007C637A">
      <w:pPr>
        <w:spacing w:line="480" w:lineRule="auto"/>
        <w:jc w:val="right"/>
        <w:rPr>
          <w:rFonts w:ascii="Times New Roman" w:hAnsi="Times New Roman" w:cs="Times New Roman"/>
          <w:b/>
          <w:bCs/>
          <w:sz w:val="28"/>
          <w:szCs w:val="28"/>
        </w:rPr>
      </w:pPr>
      <w:r>
        <w:rPr>
          <w:rFonts w:ascii="Times New Roman" w:hAnsi="Times New Roman" w:cs="Times New Roman"/>
          <w:b/>
          <w:bCs/>
          <w:sz w:val="28"/>
          <w:szCs w:val="28"/>
        </w:rPr>
        <w:t>AUGUST</w:t>
      </w:r>
      <w:r w:rsidR="00814D6D" w:rsidRPr="007C637A">
        <w:rPr>
          <w:rFonts w:ascii="Times New Roman" w:hAnsi="Times New Roman" w:cs="Times New Roman"/>
          <w:b/>
          <w:bCs/>
          <w:sz w:val="28"/>
          <w:szCs w:val="28"/>
        </w:rPr>
        <w:t>, 2024</w:t>
      </w:r>
    </w:p>
    <w:p w:rsidR="007C637A" w:rsidRDefault="007C637A" w:rsidP="00814D6D">
      <w:pPr>
        <w:spacing w:line="480" w:lineRule="auto"/>
        <w:jc w:val="center"/>
        <w:rPr>
          <w:rFonts w:ascii="Times New Roman" w:hAnsi="Times New Roman" w:cs="Times New Roman"/>
          <w:b/>
          <w:bCs/>
          <w:sz w:val="24"/>
          <w:szCs w:val="24"/>
        </w:rPr>
      </w:pPr>
    </w:p>
    <w:p w:rsidR="00814D6D" w:rsidRDefault="00814D6D" w:rsidP="00814D6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14D6D" w:rsidRDefault="00F142C2" w:rsidP="007C637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w:t>
      </w:r>
      <w:r w:rsidR="00814D6D">
        <w:rPr>
          <w:rFonts w:ascii="Times New Roman" w:hAnsi="Times New Roman" w:cs="Times New Roman"/>
          <w:bCs/>
          <w:sz w:val="24"/>
          <w:szCs w:val="24"/>
        </w:rPr>
        <w:t xml:space="preserve">is to certify that this research work was carried out by </w:t>
      </w:r>
      <w:r w:rsidR="00144F88" w:rsidRPr="00F152E8">
        <w:rPr>
          <w:rFonts w:ascii="Times New Roman" w:hAnsi="Times New Roman" w:cs="Times New Roman"/>
          <w:b/>
          <w:sz w:val="24"/>
          <w:szCs w:val="24"/>
        </w:rPr>
        <w:t>OLADELE</w:t>
      </w:r>
      <w:r w:rsidR="00F152E8" w:rsidRPr="00F152E8">
        <w:rPr>
          <w:rFonts w:ascii="Times New Roman" w:hAnsi="Times New Roman" w:cs="Times New Roman"/>
          <w:b/>
          <w:sz w:val="24"/>
          <w:szCs w:val="24"/>
        </w:rPr>
        <w:t>,</w:t>
      </w:r>
      <w:r w:rsidR="007C637A" w:rsidRPr="00F152E8">
        <w:rPr>
          <w:rFonts w:ascii="Times New Roman" w:hAnsi="Times New Roman" w:cs="Times New Roman"/>
          <w:b/>
          <w:sz w:val="24"/>
          <w:szCs w:val="24"/>
        </w:rPr>
        <w:t>Blessing Abosede</w:t>
      </w:r>
      <w:r w:rsidR="00814D6D">
        <w:rPr>
          <w:rFonts w:ascii="Times New Roman" w:hAnsi="Times New Roman" w:cs="Times New Roman"/>
          <w:bCs/>
          <w:sz w:val="24"/>
          <w:szCs w:val="24"/>
        </w:rPr>
        <w:t xml:space="preserve">with </w:t>
      </w:r>
      <w:r w:rsidR="00F152E8">
        <w:rPr>
          <w:rFonts w:ascii="Times New Roman" w:hAnsi="Times New Roman" w:cs="Times New Roman"/>
          <w:bCs/>
          <w:sz w:val="24"/>
          <w:szCs w:val="24"/>
        </w:rPr>
        <w:t xml:space="preserve">Matric </w:t>
      </w:r>
      <w:r w:rsidR="00814D6D">
        <w:rPr>
          <w:rFonts w:ascii="Times New Roman" w:hAnsi="Times New Roman" w:cs="Times New Roman"/>
          <w:bCs/>
          <w:sz w:val="24"/>
          <w:szCs w:val="24"/>
        </w:rPr>
        <w:t>Number:</w:t>
      </w:r>
      <w:r w:rsidR="00144F88" w:rsidRPr="00F152E8">
        <w:rPr>
          <w:rFonts w:ascii="Times New Roman" w:hAnsi="Times New Roman" w:cs="Times New Roman"/>
          <w:b/>
          <w:sz w:val="24"/>
          <w:szCs w:val="24"/>
        </w:rPr>
        <w:t>EKSU/IL/S4/21/0087</w:t>
      </w:r>
      <w:r w:rsidR="00144F88">
        <w:rPr>
          <w:rFonts w:ascii="Times New Roman" w:hAnsi="Times New Roman" w:cs="Times New Roman"/>
          <w:bCs/>
          <w:sz w:val="24"/>
          <w:szCs w:val="24"/>
        </w:rPr>
        <w:t>for the award of Bachelor Degree in Education (B</w:t>
      </w:r>
      <w:r w:rsidR="00F152E8">
        <w:rPr>
          <w:rFonts w:ascii="Times New Roman" w:hAnsi="Times New Roman" w:cs="Times New Roman"/>
          <w:bCs/>
          <w:sz w:val="24"/>
          <w:szCs w:val="24"/>
        </w:rPr>
        <w:t>.A.Ed</w:t>
      </w:r>
      <w:r w:rsidR="00144F88">
        <w:rPr>
          <w:rFonts w:ascii="Times New Roman" w:hAnsi="Times New Roman" w:cs="Times New Roman"/>
          <w:bCs/>
          <w:sz w:val="24"/>
          <w:szCs w:val="24"/>
        </w:rPr>
        <w:t>)</w:t>
      </w:r>
      <w:r w:rsidR="00F152E8">
        <w:rPr>
          <w:rFonts w:ascii="Times New Roman" w:hAnsi="Times New Roman" w:cs="Times New Roman"/>
          <w:bCs/>
          <w:sz w:val="24"/>
          <w:szCs w:val="24"/>
        </w:rPr>
        <w:t xml:space="preserve"> English</w:t>
      </w:r>
      <w:r w:rsidR="00814D6D">
        <w:rPr>
          <w:rFonts w:ascii="Times New Roman" w:hAnsi="Times New Roman" w:cs="Times New Roman"/>
          <w:bCs/>
          <w:sz w:val="24"/>
          <w:szCs w:val="24"/>
        </w:rPr>
        <w:t>,</w:t>
      </w:r>
      <w:r w:rsidR="00144F88">
        <w:rPr>
          <w:rFonts w:ascii="Times New Roman" w:hAnsi="Times New Roman" w:cs="Times New Roman"/>
          <w:bCs/>
          <w:sz w:val="24"/>
          <w:szCs w:val="24"/>
        </w:rPr>
        <w:t xml:space="preserve"> Ekiti State University</w:t>
      </w:r>
      <w:r w:rsidR="00F152E8">
        <w:rPr>
          <w:rFonts w:ascii="Times New Roman" w:hAnsi="Times New Roman" w:cs="Times New Roman"/>
          <w:bCs/>
          <w:sz w:val="24"/>
          <w:szCs w:val="24"/>
        </w:rPr>
        <w:t>, Ado-Ekiti</w:t>
      </w:r>
      <w:r w:rsidR="00144F88">
        <w:rPr>
          <w:rFonts w:ascii="Times New Roman" w:hAnsi="Times New Roman" w:cs="Times New Roman"/>
          <w:bCs/>
          <w:sz w:val="24"/>
          <w:szCs w:val="24"/>
        </w:rPr>
        <w:t xml:space="preserve"> in Affiliation with</w:t>
      </w:r>
      <w:r w:rsidR="00814D6D">
        <w:rPr>
          <w:rFonts w:ascii="Times New Roman" w:hAnsi="Times New Roman" w:cs="Times New Roman"/>
          <w:bCs/>
          <w:sz w:val="24"/>
          <w:szCs w:val="24"/>
        </w:rPr>
        <w:t xml:space="preserve">Kwara State College of Education, Ilorin </w:t>
      </w:r>
      <w:r w:rsidR="00144F88">
        <w:rPr>
          <w:rFonts w:ascii="Times New Roman" w:hAnsi="Times New Roman" w:cs="Times New Roman"/>
          <w:bCs/>
          <w:sz w:val="24"/>
          <w:szCs w:val="24"/>
        </w:rPr>
        <w:t xml:space="preserve">Kwara State, </w:t>
      </w:r>
      <w:r w:rsidR="00814D6D">
        <w:rPr>
          <w:rFonts w:ascii="Times New Roman" w:hAnsi="Times New Roman" w:cs="Times New Roman"/>
          <w:bCs/>
          <w:sz w:val="24"/>
          <w:szCs w:val="24"/>
        </w:rPr>
        <w:t>Nigeria.</w:t>
      </w:r>
    </w:p>
    <w:p w:rsidR="00814D6D" w:rsidRDefault="00814D6D" w:rsidP="00814D6D">
      <w:pPr>
        <w:spacing w:line="480" w:lineRule="auto"/>
        <w:rPr>
          <w:rFonts w:ascii="Times New Roman" w:hAnsi="Times New Roman" w:cs="Times New Roman"/>
          <w:bCs/>
          <w:sz w:val="24"/>
          <w:szCs w:val="24"/>
        </w:rPr>
      </w:pPr>
    </w:p>
    <w:p w:rsidR="00814D6D" w:rsidRDefault="00814D6D" w:rsidP="00814D6D">
      <w:pPr>
        <w:spacing w:line="480" w:lineRule="auto"/>
        <w:rPr>
          <w:rFonts w:ascii="Times New Roman" w:hAnsi="Times New Roman" w:cs="Times New Roman"/>
          <w:bCs/>
          <w:sz w:val="24"/>
          <w:szCs w:val="24"/>
        </w:rPr>
      </w:pPr>
    </w:p>
    <w:p w:rsidR="00F152E8" w:rsidRDefault="00F152E8" w:rsidP="00144F88">
      <w:pPr>
        <w:rPr>
          <w:rFonts w:ascii="Times New Roman" w:hAnsi="Times New Roman" w:cs="Times New Roman"/>
          <w:bCs/>
          <w:sz w:val="24"/>
          <w:szCs w:val="24"/>
        </w:rPr>
      </w:pPr>
    </w:p>
    <w:p w:rsidR="00F152E8" w:rsidRDefault="00F152E8" w:rsidP="00144F88">
      <w:pPr>
        <w:rPr>
          <w:rFonts w:ascii="Times New Roman" w:hAnsi="Times New Roman" w:cs="Times New Roman"/>
          <w:bCs/>
          <w:sz w:val="24"/>
          <w:szCs w:val="24"/>
        </w:rPr>
      </w:pPr>
    </w:p>
    <w:p w:rsidR="00F152E8" w:rsidRDefault="00F152E8" w:rsidP="00144F88">
      <w:pPr>
        <w:rPr>
          <w:rFonts w:ascii="Times New Roman" w:hAnsi="Times New Roman" w:cs="Times New Roman"/>
          <w:bCs/>
          <w:sz w:val="24"/>
          <w:szCs w:val="24"/>
        </w:rPr>
      </w:pPr>
    </w:p>
    <w:p w:rsidR="00814D6D" w:rsidRPr="00814D6D" w:rsidRDefault="00F152E8" w:rsidP="00144F88">
      <w:pPr>
        <w:rPr>
          <w:rFonts w:ascii="Times New Roman" w:hAnsi="Times New Roman" w:cs="Times New Roman"/>
          <w:bCs/>
          <w:sz w:val="24"/>
          <w:szCs w:val="24"/>
        </w:rPr>
      </w:pPr>
      <w:r>
        <w:rPr>
          <w:rFonts w:ascii="Times New Roman" w:hAnsi="Times New Roman" w:cs="Times New Roman"/>
          <w:bCs/>
          <w:sz w:val="24"/>
          <w:szCs w:val="24"/>
        </w:rPr>
        <w:t>Mrs.</w:t>
      </w:r>
      <w:r w:rsidR="00144F88">
        <w:rPr>
          <w:rFonts w:ascii="Times New Roman" w:hAnsi="Times New Roman" w:cs="Times New Roman"/>
          <w:bCs/>
          <w:sz w:val="24"/>
          <w:szCs w:val="24"/>
        </w:rPr>
        <w:t>Ol</w:t>
      </w:r>
      <w:r>
        <w:rPr>
          <w:rFonts w:ascii="Times New Roman" w:hAnsi="Times New Roman" w:cs="Times New Roman"/>
          <w:bCs/>
          <w:sz w:val="24"/>
          <w:szCs w:val="24"/>
        </w:rPr>
        <w:t>anrewaju R</w:t>
      </w:r>
      <w:r w:rsidR="00144F88">
        <w:rPr>
          <w:rFonts w:ascii="Times New Roman" w:hAnsi="Times New Roman" w:cs="Times New Roman"/>
          <w:bCs/>
          <w:sz w:val="24"/>
          <w:szCs w:val="24"/>
        </w:rPr>
        <w:t xml:space="preserve">. </w:t>
      </w:r>
      <w:r>
        <w:rPr>
          <w:rFonts w:ascii="Times New Roman" w:hAnsi="Times New Roman" w:cs="Times New Roman"/>
          <w:bCs/>
          <w:sz w:val="24"/>
          <w:szCs w:val="24"/>
        </w:rPr>
        <w:t>F</w:t>
      </w:r>
      <w:r w:rsidR="00144F88">
        <w:rPr>
          <w:rFonts w:ascii="Times New Roman" w:hAnsi="Times New Roman" w:cs="Times New Roman"/>
          <w:bCs/>
          <w:sz w:val="24"/>
          <w:szCs w:val="24"/>
        </w:rPr>
        <w:t>.</w:t>
      </w:r>
      <w:r w:rsidR="00144F88">
        <w:rPr>
          <w:rFonts w:ascii="Times New Roman" w:hAnsi="Times New Roman" w:cs="Times New Roman"/>
          <w:bCs/>
          <w:sz w:val="24"/>
          <w:szCs w:val="24"/>
        </w:rPr>
        <w:tab/>
      </w:r>
      <w:r w:rsidR="00814D6D">
        <w:rPr>
          <w:rFonts w:ascii="Times New Roman" w:hAnsi="Times New Roman" w:cs="Times New Roman"/>
          <w:bCs/>
          <w:sz w:val="24"/>
          <w:szCs w:val="24"/>
        </w:rPr>
        <w:tab/>
      </w:r>
      <w:r w:rsidR="00814D6D">
        <w:rPr>
          <w:rFonts w:ascii="Times New Roman" w:hAnsi="Times New Roman" w:cs="Times New Roman"/>
          <w:bCs/>
          <w:sz w:val="24"/>
          <w:szCs w:val="24"/>
        </w:rPr>
        <w:tab/>
      </w:r>
      <w:r w:rsidR="00814D6D">
        <w:rPr>
          <w:rFonts w:ascii="Times New Roman" w:hAnsi="Times New Roman" w:cs="Times New Roman"/>
          <w:bCs/>
          <w:sz w:val="24"/>
          <w:szCs w:val="24"/>
        </w:rPr>
        <w:tab/>
      </w:r>
      <w:r w:rsidR="00814D6D">
        <w:rPr>
          <w:rFonts w:ascii="Times New Roman" w:hAnsi="Times New Roman" w:cs="Times New Roman"/>
          <w:bCs/>
          <w:sz w:val="24"/>
          <w:szCs w:val="24"/>
        </w:rPr>
        <w:tab/>
      </w:r>
      <w:r>
        <w:rPr>
          <w:rFonts w:ascii="Times New Roman" w:hAnsi="Times New Roman" w:cs="Times New Roman"/>
          <w:bCs/>
          <w:sz w:val="24"/>
          <w:szCs w:val="24"/>
        </w:rPr>
        <w:tab/>
      </w:r>
      <w:r w:rsidR="00814D6D">
        <w:rPr>
          <w:rFonts w:ascii="Times New Roman" w:hAnsi="Times New Roman" w:cs="Times New Roman"/>
          <w:bCs/>
          <w:sz w:val="24"/>
          <w:szCs w:val="24"/>
        </w:rPr>
        <w:t>___________________</w:t>
      </w:r>
    </w:p>
    <w:p w:rsidR="00814D6D" w:rsidRDefault="00814D6D" w:rsidP="00144F88">
      <w:pPr>
        <w:rPr>
          <w:rFonts w:ascii="Times New Roman" w:hAnsi="Times New Roman" w:cs="Times New Roman"/>
          <w:b/>
          <w:bCs/>
          <w:sz w:val="24"/>
          <w:szCs w:val="24"/>
        </w:rPr>
      </w:pPr>
      <w:r>
        <w:rPr>
          <w:rFonts w:ascii="Times New Roman" w:hAnsi="Times New Roman" w:cs="Times New Roman"/>
          <w:b/>
          <w:bCs/>
          <w:sz w:val="24"/>
          <w:szCs w:val="24"/>
        </w:rPr>
        <w:t>Project Supervisor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and Date</w:t>
      </w:r>
    </w:p>
    <w:p w:rsidR="00814D6D" w:rsidRDefault="00814D6D" w:rsidP="00814D6D">
      <w:pPr>
        <w:spacing w:line="480" w:lineRule="auto"/>
        <w:rPr>
          <w:rFonts w:ascii="Times New Roman" w:hAnsi="Times New Roman" w:cs="Times New Roman"/>
          <w:b/>
          <w:bCs/>
          <w:sz w:val="24"/>
          <w:szCs w:val="24"/>
        </w:rPr>
      </w:pPr>
    </w:p>
    <w:p w:rsidR="00814D6D" w:rsidRDefault="00814D6D" w:rsidP="00814D6D">
      <w:pPr>
        <w:spacing w:line="480" w:lineRule="auto"/>
        <w:rPr>
          <w:rFonts w:ascii="Times New Roman" w:hAnsi="Times New Roman" w:cs="Times New Roman"/>
          <w:b/>
          <w:bCs/>
          <w:sz w:val="24"/>
          <w:szCs w:val="24"/>
        </w:rPr>
      </w:pPr>
    </w:p>
    <w:p w:rsidR="00F152E8" w:rsidRDefault="00F152E8" w:rsidP="00814D6D">
      <w:pPr>
        <w:spacing w:line="480" w:lineRule="auto"/>
        <w:rPr>
          <w:rFonts w:ascii="Times New Roman" w:hAnsi="Times New Roman" w:cs="Times New Roman"/>
          <w:b/>
          <w:bCs/>
          <w:sz w:val="24"/>
          <w:szCs w:val="24"/>
        </w:rPr>
      </w:pPr>
    </w:p>
    <w:p w:rsidR="00F152E8" w:rsidRDefault="00F152E8" w:rsidP="00814D6D">
      <w:pPr>
        <w:spacing w:line="480" w:lineRule="auto"/>
        <w:rPr>
          <w:rFonts w:ascii="Times New Roman" w:hAnsi="Times New Roman" w:cs="Times New Roman"/>
          <w:b/>
          <w:bCs/>
          <w:sz w:val="24"/>
          <w:szCs w:val="24"/>
        </w:rPr>
      </w:pPr>
    </w:p>
    <w:p w:rsidR="00F152E8" w:rsidRPr="00F152E8" w:rsidRDefault="00814D6D" w:rsidP="00144F88">
      <w:pP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44F88">
        <w:rPr>
          <w:rFonts w:ascii="Times New Roman" w:hAnsi="Times New Roman" w:cs="Times New Roman"/>
          <w:bCs/>
          <w:sz w:val="24"/>
          <w:szCs w:val="24"/>
        </w:rPr>
        <w:tab/>
      </w:r>
      <w:r w:rsidR="00144F88">
        <w:rPr>
          <w:rFonts w:ascii="Times New Roman" w:hAnsi="Times New Roman" w:cs="Times New Roman"/>
          <w:bCs/>
          <w:sz w:val="24"/>
          <w:szCs w:val="24"/>
        </w:rPr>
        <w:tab/>
      </w:r>
      <w:r w:rsidR="00144F88">
        <w:rPr>
          <w:rFonts w:ascii="Times New Roman" w:hAnsi="Times New Roman" w:cs="Times New Roman"/>
          <w:bCs/>
          <w:sz w:val="24"/>
          <w:szCs w:val="24"/>
        </w:rPr>
        <w:tab/>
      </w:r>
      <w:r w:rsidR="00144F88">
        <w:rPr>
          <w:rFonts w:ascii="Times New Roman" w:hAnsi="Times New Roman" w:cs="Times New Roman"/>
          <w:bCs/>
          <w:sz w:val="24"/>
          <w:szCs w:val="24"/>
        </w:rPr>
        <w:tab/>
      </w:r>
      <w:r w:rsidR="00144F88">
        <w:rPr>
          <w:rFonts w:ascii="Times New Roman" w:hAnsi="Times New Roman" w:cs="Times New Roman"/>
          <w:bCs/>
          <w:sz w:val="24"/>
          <w:szCs w:val="24"/>
        </w:rPr>
        <w:tab/>
      </w:r>
      <w:r>
        <w:rPr>
          <w:rFonts w:ascii="Times New Roman" w:hAnsi="Times New Roman" w:cs="Times New Roman"/>
          <w:bCs/>
          <w:sz w:val="24"/>
          <w:szCs w:val="24"/>
        </w:rPr>
        <w:t>___________________</w:t>
      </w:r>
    </w:p>
    <w:p w:rsidR="00814D6D" w:rsidRDefault="00144F88" w:rsidP="00144F88">
      <w:pPr>
        <w:rPr>
          <w:rFonts w:ascii="Times New Roman" w:hAnsi="Times New Roman" w:cs="Times New Roman"/>
          <w:b/>
          <w:bCs/>
          <w:sz w:val="24"/>
          <w:szCs w:val="24"/>
        </w:rPr>
      </w:pPr>
      <w:r>
        <w:rPr>
          <w:rFonts w:ascii="Times New Roman" w:hAnsi="Times New Roman" w:cs="Times New Roman"/>
          <w:b/>
          <w:bCs/>
          <w:sz w:val="24"/>
          <w:szCs w:val="24"/>
        </w:rPr>
        <w:t>Head of Department</w:t>
      </w:r>
      <w:r w:rsidR="00814D6D">
        <w:rPr>
          <w:rFonts w:ascii="Times New Roman" w:hAnsi="Times New Roman" w:cs="Times New Roman"/>
          <w:b/>
          <w:bCs/>
          <w:sz w:val="24"/>
          <w:szCs w:val="24"/>
        </w:rPr>
        <w:tab/>
      </w:r>
      <w:r w:rsidR="00814D6D">
        <w:rPr>
          <w:rFonts w:ascii="Times New Roman" w:hAnsi="Times New Roman" w:cs="Times New Roman"/>
          <w:b/>
          <w:bCs/>
          <w:sz w:val="24"/>
          <w:szCs w:val="24"/>
        </w:rPr>
        <w:tab/>
      </w:r>
      <w:r w:rsidR="00814D6D">
        <w:rPr>
          <w:rFonts w:ascii="Times New Roman" w:hAnsi="Times New Roman" w:cs="Times New Roman"/>
          <w:b/>
          <w:bCs/>
          <w:sz w:val="24"/>
          <w:szCs w:val="24"/>
        </w:rPr>
        <w:tab/>
      </w:r>
      <w:r w:rsidR="00814D6D">
        <w:rPr>
          <w:rFonts w:ascii="Times New Roman" w:hAnsi="Times New Roman" w:cs="Times New Roman"/>
          <w:b/>
          <w:bCs/>
          <w:sz w:val="24"/>
          <w:szCs w:val="24"/>
        </w:rPr>
        <w:tab/>
      </w:r>
      <w:r w:rsidR="00814D6D">
        <w:rPr>
          <w:rFonts w:ascii="Times New Roman" w:hAnsi="Times New Roman" w:cs="Times New Roman"/>
          <w:b/>
          <w:bCs/>
          <w:sz w:val="24"/>
          <w:szCs w:val="24"/>
        </w:rPr>
        <w:tab/>
      </w:r>
      <w:r w:rsidR="00814D6D">
        <w:rPr>
          <w:rFonts w:ascii="Times New Roman" w:hAnsi="Times New Roman" w:cs="Times New Roman"/>
          <w:b/>
          <w:bCs/>
          <w:sz w:val="24"/>
          <w:szCs w:val="24"/>
        </w:rPr>
        <w:tab/>
        <w:t>Signature and Date</w:t>
      </w:r>
    </w:p>
    <w:p w:rsidR="00C345A5" w:rsidRDefault="00C345A5" w:rsidP="00814D6D">
      <w:pPr>
        <w:spacing w:line="480" w:lineRule="auto"/>
        <w:rPr>
          <w:rFonts w:ascii="Times New Roman" w:hAnsi="Times New Roman" w:cs="Times New Roman"/>
          <w:b/>
          <w:bCs/>
          <w:sz w:val="24"/>
          <w:szCs w:val="24"/>
        </w:rPr>
      </w:pPr>
    </w:p>
    <w:p w:rsidR="00C345A5" w:rsidRDefault="00C345A5" w:rsidP="00814D6D">
      <w:pPr>
        <w:spacing w:line="480" w:lineRule="auto"/>
        <w:rPr>
          <w:rFonts w:ascii="Times New Roman" w:hAnsi="Times New Roman" w:cs="Times New Roman"/>
          <w:b/>
          <w:bCs/>
          <w:sz w:val="24"/>
          <w:szCs w:val="24"/>
        </w:rPr>
      </w:pPr>
    </w:p>
    <w:p w:rsidR="00F152E8" w:rsidRDefault="00F152E8" w:rsidP="00814D6D">
      <w:pPr>
        <w:spacing w:line="480" w:lineRule="auto"/>
        <w:rPr>
          <w:rFonts w:ascii="Times New Roman" w:hAnsi="Times New Roman" w:cs="Times New Roman"/>
          <w:b/>
          <w:bCs/>
          <w:sz w:val="24"/>
          <w:szCs w:val="24"/>
        </w:rPr>
      </w:pPr>
    </w:p>
    <w:p w:rsidR="00F152E8" w:rsidRDefault="00F152E8" w:rsidP="00144F88">
      <w:pPr>
        <w:rPr>
          <w:rFonts w:ascii="Times New Roman" w:hAnsi="Times New Roman" w:cs="Times New Roman"/>
          <w:bCs/>
          <w:sz w:val="24"/>
          <w:szCs w:val="24"/>
        </w:rPr>
      </w:pPr>
    </w:p>
    <w:p w:rsidR="00F152E8" w:rsidRDefault="00F152E8" w:rsidP="00144F88">
      <w:pPr>
        <w:rPr>
          <w:rFonts w:ascii="Times New Roman" w:hAnsi="Times New Roman" w:cs="Times New Roman"/>
          <w:bCs/>
          <w:sz w:val="24"/>
          <w:szCs w:val="24"/>
        </w:rPr>
      </w:pPr>
    </w:p>
    <w:p w:rsidR="00C345A5" w:rsidRPr="00814D6D" w:rsidRDefault="00C345A5" w:rsidP="00144F88">
      <w:pPr>
        <w:rPr>
          <w:rFonts w:ascii="Times New Roman" w:hAnsi="Times New Roman" w:cs="Times New Roman"/>
          <w:bCs/>
          <w:sz w:val="24"/>
          <w:szCs w:val="24"/>
        </w:rPr>
      </w:pPr>
      <w:r>
        <w:rPr>
          <w:rFonts w:ascii="Times New Roman" w:hAnsi="Times New Roman" w:cs="Times New Roman"/>
          <w:bCs/>
          <w:sz w:val="24"/>
          <w:szCs w:val="24"/>
        </w:rPr>
        <w:t>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w:t>
      </w:r>
    </w:p>
    <w:p w:rsidR="00C345A5" w:rsidRDefault="00C345A5" w:rsidP="00144F88">
      <w:pPr>
        <w:rPr>
          <w:rFonts w:ascii="Times New Roman" w:hAnsi="Times New Roman" w:cs="Times New Roman"/>
          <w:b/>
          <w:bCs/>
          <w:sz w:val="24"/>
          <w:szCs w:val="24"/>
        </w:rPr>
      </w:pPr>
      <w:r>
        <w:rPr>
          <w:rFonts w:ascii="Times New Roman" w:hAnsi="Times New Roman" w:cs="Times New Roman"/>
          <w:b/>
          <w:bCs/>
          <w:sz w:val="24"/>
          <w:szCs w:val="24"/>
        </w:rPr>
        <w:t>External Examiner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and Date</w:t>
      </w:r>
    </w:p>
    <w:p w:rsidR="00C345A5" w:rsidRDefault="00C345A5" w:rsidP="00814D6D">
      <w:pPr>
        <w:spacing w:line="480" w:lineRule="auto"/>
        <w:rPr>
          <w:rFonts w:ascii="Times New Roman" w:hAnsi="Times New Roman" w:cs="Times New Roman"/>
          <w:b/>
          <w:bCs/>
          <w:sz w:val="24"/>
          <w:szCs w:val="24"/>
        </w:rPr>
      </w:pPr>
    </w:p>
    <w:p w:rsidR="00814D6D" w:rsidRDefault="00814D6D" w:rsidP="00814D6D">
      <w:pPr>
        <w:spacing w:line="480" w:lineRule="auto"/>
        <w:rPr>
          <w:rFonts w:ascii="Times New Roman" w:hAnsi="Times New Roman" w:cs="Times New Roman"/>
          <w:b/>
          <w:bCs/>
          <w:sz w:val="24"/>
          <w:szCs w:val="24"/>
        </w:rPr>
      </w:pPr>
    </w:p>
    <w:p w:rsidR="00C345A5" w:rsidRDefault="00C345A5" w:rsidP="00C345A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6A5125" w:rsidRDefault="00C345A5" w:rsidP="00F152E8">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This project is dedicated to Almighty God.</w:t>
      </w:r>
    </w:p>
    <w:p w:rsidR="00F152E8" w:rsidRDefault="00F152E8">
      <w:pPr>
        <w:rPr>
          <w:rFonts w:ascii="Times New Roman" w:hAnsi="Times New Roman" w:cs="Times New Roman"/>
          <w:b/>
          <w:bCs/>
          <w:sz w:val="24"/>
          <w:szCs w:val="24"/>
        </w:rPr>
      </w:pPr>
      <w:r>
        <w:rPr>
          <w:rFonts w:ascii="Times New Roman" w:hAnsi="Times New Roman" w:cs="Times New Roman"/>
          <w:b/>
          <w:bCs/>
          <w:sz w:val="24"/>
          <w:szCs w:val="24"/>
        </w:rPr>
        <w:br w:type="page"/>
      </w:r>
    </w:p>
    <w:p w:rsidR="006A5125" w:rsidRDefault="006A5125" w:rsidP="006A512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w:t>
      </w:r>
      <w:r w:rsidR="00F152E8">
        <w:rPr>
          <w:rFonts w:ascii="Times New Roman" w:hAnsi="Times New Roman" w:cs="Times New Roman"/>
          <w:b/>
          <w:bCs/>
          <w:sz w:val="24"/>
          <w:szCs w:val="24"/>
        </w:rPr>
        <w:t>S</w:t>
      </w:r>
    </w:p>
    <w:p w:rsidR="00F152E8" w:rsidRDefault="006A5125" w:rsidP="00F152E8">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All </w:t>
      </w:r>
      <w:r w:rsidR="00F152E8">
        <w:rPr>
          <w:rFonts w:ascii="Times New Roman" w:hAnsi="Times New Roman" w:cs="Times New Roman"/>
          <w:bCs/>
          <w:sz w:val="24"/>
          <w:szCs w:val="24"/>
        </w:rPr>
        <w:t xml:space="preserve">honour and </w:t>
      </w:r>
      <w:r>
        <w:rPr>
          <w:rFonts w:ascii="Times New Roman" w:hAnsi="Times New Roman" w:cs="Times New Roman"/>
          <w:bCs/>
          <w:sz w:val="24"/>
          <w:szCs w:val="24"/>
        </w:rPr>
        <w:t>glory go to the Almighty God, the creator of the universe</w:t>
      </w:r>
      <w:r w:rsidR="006C601C">
        <w:rPr>
          <w:rFonts w:ascii="Times New Roman" w:hAnsi="Times New Roman" w:cs="Times New Roman"/>
          <w:bCs/>
          <w:sz w:val="24"/>
          <w:szCs w:val="24"/>
        </w:rPr>
        <w:t xml:space="preserve"> who has given me the </w:t>
      </w:r>
      <w:r w:rsidR="00144F88">
        <w:rPr>
          <w:rFonts w:ascii="Times New Roman" w:hAnsi="Times New Roman" w:cs="Times New Roman"/>
          <w:bCs/>
          <w:sz w:val="24"/>
          <w:szCs w:val="24"/>
        </w:rPr>
        <w:t>privilege</w:t>
      </w:r>
      <w:r w:rsidR="006C601C">
        <w:rPr>
          <w:rFonts w:ascii="Times New Roman" w:hAnsi="Times New Roman" w:cs="Times New Roman"/>
          <w:bCs/>
          <w:sz w:val="24"/>
          <w:szCs w:val="24"/>
        </w:rPr>
        <w:t xml:space="preserve"> to start and end this programme</w:t>
      </w:r>
      <w:r w:rsidR="00F152E8">
        <w:rPr>
          <w:rFonts w:ascii="Times New Roman" w:hAnsi="Times New Roman" w:cs="Times New Roman"/>
          <w:bCs/>
          <w:sz w:val="24"/>
          <w:szCs w:val="24"/>
        </w:rPr>
        <w:t xml:space="preserve">.May </w:t>
      </w:r>
      <w:r w:rsidR="006C601C">
        <w:rPr>
          <w:rFonts w:ascii="Times New Roman" w:hAnsi="Times New Roman" w:cs="Times New Roman"/>
          <w:bCs/>
          <w:sz w:val="24"/>
          <w:szCs w:val="24"/>
        </w:rPr>
        <w:t>his name alo</w:t>
      </w:r>
      <w:r w:rsidR="00A3753F">
        <w:rPr>
          <w:rFonts w:ascii="Times New Roman" w:hAnsi="Times New Roman" w:cs="Times New Roman"/>
          <w:bCs/>
          <w:sz w:val="24"/>
          <w:szCs w:val="24"/>
        </w:rPr>
        <w:t>ne be praise</w:t>
      </w:r>
      <w:r w:rsidR="00F152E8">
        <w:rPr>
          <w:rFonts w:ascii="Times New Roman" w:hAnsi="Times New Roman" w:cs="Times New Roman"/>
          <w:bCs/>
          <w:sz w:val="24"/>
          <w:szCs w:val="24"/>
        </w:rPr>
        <w:t>d</w:t>
      </w:r>
      <w:r w:rsidR="00A3753F">
        <w:rPr>
          <w:rFonts w:ascii="Times New Roman" w:hAnsi="Times New Roman" w:cs="Times New Roman"/>
          <w:bCs/>
          <w:sz w:val="24"/>
          <w:szCs w:val="24"/>
        </w:rPr>
        <w:t xml:space="preserve"> forever (Amen</w:t>
      </w:r>
      <w:r w:rsidR="006C601C">
        <w:rPr>
          <w:rFonts w:ascii="Times New Roman" w:hAnsi="Times New Roman" w:cs="Times New Roman"/>
          <w:bCs/>
          <w:sz w:val="24"/>
          <w:szCs w:val="24"/>
        </w:rPr>
        <w:t>)</w:t>
      </w:r>
      <w:r w:rsidR="00F152E8">
        <w:rPr>
          <w:rFonts w:ascii="Times New Roman" w:hAnsi="Times New Roman" w:cs="Times New Roman"/>
          <w:bCs/>
          <w:sz w:val="24"/>
          <w:szCs w:val="24"/>
        </w:rPr>
        <w:t>.</w:t>
      </w:r>
    </w:p>
    <w:p w:rsidR="00F152E8" w:rsidRDefault="001174B1" w:rsidP="00F152E8">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My profound gratitude goes to my amiable supervisor</w:t>
      </w:r>
      <w:r w:rsidR="00F152E8">
        <w:rPr>
          <w:rFonts w:ascii="Times New Roman" w:hAnsi="Times New Roman" w:cs="Times New Roman"/>
          <w:bCs/>
          <w:sz w:val="24"/>
          <w:szCs w:val="24"/>
        </w:rPr>
        <w:t xml:space="preserve">; </w:t>
      </w:r>
      <w:r w:rsidR="00144F88">
        <w:rPr>
          <w:rFonts w:ascii="Times New Roman" w:hAnsi="Times New Roman" w:cs="Times New Roman"/>
          <w:bCs/>
          <w:sz w:val="24"/>
          <w:szCs w:val="24"/>
        </w:rPr>
        <w:t>Mrs</w:t>
      </w:r>
      <w:r w:rsidR="00F152E8">
        <w:rPr>
          <w:rFonts w:ascii="Times New Roman" w:hAnsi="Times New Roman" w:cs="Times New Roman"/>
          <w:bCs/>
          <w:sz w:val="24"/>
          <w:szCs w:val="24"/>
        </w:rPr>
        <w:t>. Olanrewaju R. F.</w:t>
      </w:r>
      <w:r w:rsidR="00144F88">
        <w:rPr>
          <w:rFonts w:ascii="Times New Roman" w:hAnsi="Times New Roman" w:cs="Times New Roman"/>
          <w:bCs/>
          <w:sz w:val="24"/>
          <w:szCs w:val="24"/>
        </w:rPr>
        <w:t xml:space="preserve"> for taking her</w:t>
      </w:r>
      <w:r>
        <w:rPr>
          <w:rFonts w:ascii="Times New Roman" w:hAnsi="Times New Roman" w:cs="Times New Roman"/>
          <w:bCs/>
          <w:sz w:val="24"/>
          <w:szCs w:val="24"/>
        </w:rPr>
        <w:t xml:space="preserve"> time to read and correct where necessary on this project. May the good Lord continue to bless </w:t>
      </w:r>
      <w:r w:rsidR="00F152E8">
        <w:rPr>
          <w:rFonts w:ascii="Times New Roman" w:hAnsi="Times New Roman" w:cs="Times New Roman"/>
          <w:bCs/>
          <w:sz w:val="24"/>
          <w:szCs w:val="24"/>
        </w:rPr>
        <w:t>her</w:t>
      </w:r>
      <w:r>
        <w:rPr>
          <w:rFonts w:ascii="Times New Roman" w:hAnsi="Times New Roman" w:cs="Times New Roman"/>
          <w:bCs/>
          <w:sz w:val="24"/>
          <w:szCs w:val="24"/>
        </w:rPr>
        <w:t xml:space="preserve"> and </w:t>
      </w:r>
      <w:r w:rsidR="00F152E8">
        <w:rPr>
          <w:rFonts w:ascii="Times New Roman" w:hAnsi="Times New Roman" w:cs="Times New Roman"/>
          <w:bCs/>
          <w:sz w:val="24"/>
          <w:szCs w:val="24"/>
        </w:rPr>
        <w:t>her</w:t>
      </w:r>
      <w:r>
        <w:rPr>
          <w:rFonts w:ascii="Times New Roman" w:hAnsi="Times New Roman" w:cs="Times New Roman"/>
          <w:bCs/>
          <w:sz w:val="24"/>
          <w:szCs w:val="24"/>
        </w:rPr>
        <w:t xml:space="preserve"> family. Moreso, to all lecture</w:t>
      </w:r>
      <w:r w:rsidR="00F152E8">
        <w:rPr>
          <w:rFonts w:ascii="Times New Roman" w:hAnsi="Times New Roman" w:cs="Times New Roman"/>
          <w:bCs/>
          <w:sz w:val="24"/>
          <w:szCs w:val="24"/>
        </w:rPr>
        <w:t>r</w:t>
      </w:r>
      <w:r>
        <w:rPr>
          <w:rFonts w:ascii="Times New Roman" w:hAnsi="Times New Roman" w:cs="Times New Roman"/>
          <w:bCs/>
          <w:sz w:val="24"/>
          <w:szCs w:val="24"/>
        </w:rPr>
        <w:t>s</w:t>
      </w:r>
      <w:r w:rsidR="00F152E8">
        <w:rPr>
          <w:rFonts w:ascii="Times New Roman" w:hAnsi="Times New Roman" w:cs="Times New Roman"/>
          <w:bCs/>
          <w:sz w:val="24"/>
          <w:szCs w:val="24"/>
        </w:rPr>
        <w:t xml:space="preserve"> and non- academic </w:t>
      </w:r>
      <w:r>
        <w:rPr>
          <w:rFonts w:ascii="Times New Roman" w:hAnsi="Times New Roman" w:cs="Times New Roman"/>
          <w:bCs/>
          <w:sz w:val="24"/>
          <w:szCs w:val="24"/>
        </w:rPr>
        <w:t xml:space="preserve">staff in the </w:t>
      </w:r>
      <w:r w:rsidR="002B56DF">
        <w:rPr>
          <w:rFonts w:ascii="Times New Roman" w:hAnsi="Times New Roman" w:cs="Times New Roman"/>
          <w:bCs/>
          <w:sz w:val="24"/>
          <w:szCs w:val="24"/>
        </w:rPr>
        <w:t xml:space="preserve">English Department </w:t>
      </w:r>
      <w:r>
        <w:rPr>
          <w:rFonts w:ascii="Times New Roman" w:hAnsi="Times New Roman" w:cs="Times New Roman"/>
          <w:bCs/>
          <w:sz w:val="24"/>
          <w:szCs w:val="24"/>
        </w:rPr>
        <w:t>Kwara</w:t>
      </w:r>
      <w:r w:rsidR="002B56DF">
        <w:rPr>
          <w:rFonts w:ascii="Times New Roman" w:hAnsi="Times New Roman" w:cs="Times New Roman"/>
          <w:bCs/>
          <w:sz w:val="24"/>
          <w:szCs w:val="24"/>
        </w:rPr>
        <w:t xml:space="preserve">State College </w:t>
      </w:r>
      <w:r>
        <w:rPr>
          <w:rFonts w:ascii="Times New Roman" w:hAnsi="Times New Roman" w:cs="Times New Roman"/>
          <w:bCs/>
          <w:sz w:val="24"/>
          <w:szCs w:val="24"/>
        </w:rPr>
        <w:t xml:space="preserve">of </w:t>
      </w:r>
      <w:r w:rsidR="002B56DF">
        <w:rPr>
          <w:rFonts w:ascii="Times New Roman" w:hAnsi="Times New Roman" w:cs="Times New Roman"/>
          <w:bCs/>
          <w:sz w:val="24"/>
          <w:szCs w:val="24"/>
        </w:rPr>
        <w:t>Education</w:t>
      </w:r>
      <w:r>
        <w:rPr>
          <w:rFonts w:ascii="Times New Roman" w:hAnsi="Times New Roman" w:cs="Times New Roman"/>
          <w:bCs/>
          <w:sz w:val="24"/>
          <w:szCs w:val="24"/>
        </w:rPr>
        <w:t>, Ilorin</w:t>
      </w:r>
      <w:r w:rsidR="00F152E8">
        <w:rPr>
          <w:rFonts w:ascii="Times New Roman" w:hAnsi="Times New Roman" w:cs="Times New Roman"/>
          <w:bCs/>
          <w:sz w:val="24"/>
          <w:szCs w:val="24"/>
        </w:rPr>
        <w:t>,</w:t>
      </w:r>
      <w:r>
        <w:rPr>
          <w:rFonts w:ascii="Times New Roman" w:hAnsi="Times New Roman" w:cs="Times New Roman"/>
          <w:bCs/>
          <w:sz w:val="24"/>
          <w:szCs w:val="24"/>
        </w:rPr>
        <w:t xml:space="preserve"> I </w:t>
      </w:r>
      <w:r w:rsidR="00F152E8">
        <w:rPr>
          <w:rFonts w:ascii="Times New Roman" w:hAnsi="Times New Roman" w:cs="Times New Roman"/>
          <w:bCs/>
          <w:sz w:val="24"/>
          <w:szCs w:val="24"/>
        </w:rPr>
        <w:t>appreciate them for their academic guidance and assistance. May</w:t>
      </w:r>
      <w:r w:rsidR="002B56DF">
        <w:rPr>
          <w:rFonts w:ascii="Times New Roman" w:hAnsi="Times New Roman" w:cs="Times New Roman"/>
          <w:bCs/>
          <w:sz w:val="24"/>
          <w:szCs w:val="24"/>
        </w:rPr>
        <w:t xml:space="preserve"> G</w:t>
      </w:r>
      <w:r>
        <w:rPr>
          <w:rFonts w:ascii="Times New Roman" w:hAnsi="Times New Roman" w:cs="Times New Roman"/>
          <w:bCs/>
          <w:sz w:val="24"/>
          <w:szCs w:val="24"/>
        </w:rPr>
        <w:t xml:space="preserve">od will bless </w:t>
      </w:r>
      <w:r w:rsidR="00F152E8">
        <w:rPr>
          <w:rFonts w:ascii="Times New Roman" w:hAnsi="Times New Roman" w:cs="Times New Roman"/>
          <w:bCs/>
          <w:sz w:val="24"/>
          <w:szCs w:val="24"/>
        </w:rPr>
        <w:t>them</w:t>
      </w:r>
      <w:r>
        <w:rPr>
          <w:rFonts w:ascii="Times New Roman" w:hAnsi="Times New Roman" w:cs="Times New Roman"/>
          <w:bCs/>
          <w:sz w:val="24"/>
          <w:szCs w:val="24"/>
        </w:rPr>
        <w:t xml:space="preserve"> all</w:t>
      </w:r>
      <w:r w:rsidR="00F152E8">
        <w:rPr>
          <w:rFonts w:ascii="Times New Roman" w:hAnsi="Times New Roman" w:cs="Times New Roman"/>
          <w:bCs/>
          <w:sz w:val="24"/>
          <w:szCs w:val="24"/>
        </w:rPr>
        <w:t>.</w:t>
      </w:r>
    </w:p>
    <w:p w:rsidR="009742B4" w:rsidRDefault="009742B4" w:rsidP="00F152E8">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My profound gratitude goes to my colleagues in school, my course mates and other </w:t>
      </w:r>
      <w:r w:rsidR="00B55066">
        <w:rPr>
          <w:rFonts w:ascii="Times New Roman" w:hAnsi="Times New Roman" w:cs="Times New Roman"/>
          <w:bCs/>
          <w:sz w:val="24"/>
          <w:szCs w:val="24"/>
        </w:rPr>
        <w:t>well-wishers</w:t>
      </w:r>
      <w:r>
        <w:rPr>
          <w:rFonts w:ascii="Times New Roman" w:hAnsi="Times New Roman" w:cs="Times New Roman"/>
          <w:bCs/>
          <w:sz w:val="24"/>
          <w:szCs w:val="24"/>
        </w:rPr>
        <w:t xml:space="preserve"> for their assistance and support. May the lord </w:t>
      </w:r>
      <w:r w:rsidR="00B55066">
        <w:rPr>
          <w:rFonts w:ascii="Times New Roman" w:hAnsi="Times New Roman" w:cs="Times New Roman"/>
          <w:bCs/>
          <w:sz w:val="24"/>
          <w:szCs w:val="24"/>
        </w:rPr>
        <w:t>answer all our prayers.</w:t>
      </w:r>
    </w:p>
    <w:p w:rsidR="001174B1" w:rsidRPr="00F152E8" w:rsidRDefault="001174B1" w:rsidP="00F152E8">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w:t>
      </w:r>
      <w:r w:rsidR="002B56DF">
        <w:rPr>
          <w:rFonts w:ascii="Times New Roman" w:hAnsi="Times New Roman" w:cs="Times New Roman"/>
          <w:bCs/>
          <w:sz w:val="24"/>
          <w:szCs w:val="24"/>
        </w:rPr>
        <w:t>can</w:t>
      </w:r>
      <w:r w:rsidR="00F152E8">
        <w:rPr>
          <w:rFonts w:ascii="Times New Roman" w:hAnsi="Times New Roman" w:cs="Times New Roman"/>
          <w:bCs/>
          <w:sz w:val="24"/>
          <w:szCs w:val="24"/>
        </w:rPr>
        <w:t>no</w:t>
      </w:r>
      <w:r w:rsidR="002B56DF">
        <w:rPr>
          <w:rFonts w:ascii="Times New Roman" w:hAnsi="Times New Roman" w:cs="Times New Roman"/>
          <w:bCs/>
          <w:sz w:val="24"/>
          <w:szCs w:val="24"/>
        </w:rPr>
        <w:t>t</w:t>
      </w:r>
      <w:r>
        <w:rPr>
          <w:rFonts w:ascii="Times New Roman" w:hAnsi="Times New Roman" w:cs="Times New Roman"/>
          <w:bCs/>
          <w:sz w:val="24"/>
          <w:szCs w:val="24"/>
        </w:rPr>
        <w:t xml:space="preserve"> but to appreciate my humble, able and </w:t>
      </w:r>
      <w:r w:rsidR="00F152E8">
        <w:rPr>
          <w:rFonts w:ascii="Times New Roman" w:hAnsi="Times New Roman" w:cs="Times New Roman"/>
          <w:bCs/>
          <w:sz w:val="24"/>
          <w:szCs w:val="24"/>
        </w:rPr>
        <w:t xml:space="preserve">dynamic </w:t>
      </w:r>
      <w:r>
        <w:rPr>
          <w:rFonts w:ascii="Times New Roman" w:hAnsi="Times New Roman" w:cs="Times New Roman"/>
          <w:bCs/>
          <w:sz w:val="24"/>
          <w:szCs w:val="24"/>
        </w:rPr>
        <w:t>husband</w:t>
      </w:r>
      <w:r w:rsidR="00F152E8">
        <w:rPr>
          <w:rFonts w:ascii="Times New Roman" w:hAnsi="Times New Roman" w:cs="Times New Roman"/>
          <w:bCs/>
          <w:sz w:val="24"/>
          <w:szCs w:val="24"/>
        </w:rPr>
        <w:t>;</w:t>
      </w:r>
      <w:r w:rsidR="002B56DF">
        <w:rPr>
          <w:rFonts w:ascii="Times New Roman" w:hAnsi="Times New Roman" w:cs="Times New Roman"/>
          <w:bCs/>
          <w:sz w:val="24"/>
          <w:szCs w:val="24"/>
        </w:rPr>
        <w:t>Mr</w:t>
      </w:r>
      <w:r w:rsidR="00F152E8">
        <w:rPr>
          <w:rFonts w:ascii="Times New Roman" w:hAnsi="Times New Roman" w:cs="Times New Roman"/>
          <w:bCs/>
          <w:sz w:val="24"/>
          <w:szCs w:val="24"/>
        </w:rPr>
        <w:t>.</w:t>
      </w:r>
      <w:r w:rsidR="002B56DF">
        <w:rPr>
          <w:rFonts w:ascii="Times New Roman" w:hAnsi="Times New Roman" w:cs="Times New Roman"/>
          <w:bCs/>
          <w:sz w:val="24"/>
          <w:szCs w:val="24"/>
        </w:rPr>
        <w:t xml:space="preserve"> Alade Isaac Odunola</w:t>
      </w:r>
      <w:r w:rsidR="00F152E8">
        <w:rPr>
          <w:rFonts w:ascii="Times New Roman" w:hAnsi="Times New Roman" w:cs="Times New Roman"/>
          <w:bCs/>
          <w:sz w:val="24"/>
          <w:szCs w:val="24"/>
        </w:rPr>
        <w:t>,</w:t>
      </w:r>
      <w:r>
        <w:rPr>
          <w:rFonts w:ascii="Times New Roman" w:hAnsi="Times New Roman" w:cs="Times New Roman"/>
          <w:bCs/>
          <w:sz w:val="24"/>
          <w:szCs w:val="24"/>
        </w:rPr>
        <w:t xml:space="preserve">for his encouragement, advice and motivation. </w:t>
      </w:r>
      <w:r w:rsidR="00F152E8">
        <w:rPr>
          <w:rFonts w:ascii="Times New Roman" w:hAnsi="Times New Roman" w:cs="Times New Roman"/>
          <w:bCs/>
          <w:sz w:val="24"/>
          <w:szCs w:val="24"/>
        </w:rPr>
        <w:t xml:space="preserve">He is a </w:t>
      </w:r>
      <w:r w:rsidR="002B56DF">
        <w:rPr>
          <w:rFonts w:ascii="Times New Roman" w:hAnsi="Times New Roman" w:cs="Times New Roman"/>
          <w:bCs/>
          <w:sz w:val="24"/>
          <w:szCs w:val="24"/>
        </w:rPr>
        <w:t xml:space="preserve">bless beyond measure. </w:t>
      </w:r>
      <w:r>
        <w:rPr>
          <w:rFonts w:ascii="Times New Roman" w:hAnsi="Times New Roman" w:cs="Times New Roman"/>
          <w:bCs/>
          <w:sz w:val="24"/>
          <w:szCs w:val="24"/>
        </w:rPr>
        <w:t xml:space="preserve">I love </w:t>
      </w:r>
      <w:r w:rsidR="00F152E8">
        <w:rPr>
          <w:rFonts w:ascii="Times New Roman" w:hAnsi="Times New Roman" w:cs="Times New Roman"/>
          <w:bCs/>
          <w:sz w:val="24"/>
          <w:szCs w:val="24"/>
        </w:rPr>
        <w:t>him</w:t>
      </w:r>
      <w:r>
        <w:rPr>
          <w:rFonts w:ascii="Times New Roman" w:hAnsi="Times New Roman" w:cs="Times New Roman"/>
          <w:bCs/>
          <w:sz w:val="24"/>
          <w:szCs w:val="24"/>
        </w:rPr>
        <w:t xml:space="preserve"> so dearly. </w:t>
      </w:r>
      <w:r w:rsidR="00F152E8">
        <w:rPr>
          <w:rFonts w:ascii="Times New Roman" w:hAnsi="Times New Roman" w:cs="Times New Roman"/>
          <w:bCs/>
          <w:sz w:val="24"/>
          <w:szCs w:val="24"/>
        </w:rPr>
        <w:t>He</w:t>
      </w:r>
      <w:r>
        <w:rPr>
          <w:rFonts w:ascii="Times New Roman" w:hAnsi="Times New Roman" w:cs="Times New Roman"/>
          <w:bCs/>
          <w:sz w:val="24"/>
          <w:szCs w:val="24"/>
        </w:rPr>
        <w:t xml:space="preserve"> shall live long to eat the fruit of </w:t>
      </w:r>
      <w:r w:rsidR="00F152E8">
        <w:rPr>
          <w:rFonts w:ascii="Times New Roman" w:hAnsi="Times New Roman" w:cs="Times New Roman"/>
          <w:bCs/>
          <w:sz w:val="24"/>
          <w:szCs w:val="24"/>
        </w:rPr>
        <w:t>his</w:t>
      </w:r>
      <w:r>
        <w:rPr>
          <w:rFonts w:ascii="Times New Roman" w:hAnsi="Times New Roman" w:cs="Times New Roman"/>
          <w:bCs/>
          <w:sz w:val="24"/>
          <w:szCs w:val="24"/>
        </w:rPr>
        <w:t>labour in good health and in wealth.</w:t>
      </w:r>
    </w:p>
    <w:p w:rsidR="00F152E8" w:rsidRDefault="00F152E8">
      <w:pPr>
        <w:rPr>
          <w:rFonts w:ascii="Times New Roman" w:hAnsi="Times New Roman" w:cs="Times New Roman"/>
          <w:b/>
          <w:bCs/>
          <w:sz w:val="24"/>
          <w:szCs w:val="24"/>
        </w:rPr>
      </w:pPr>
      <w:r>
        <w:rPr>
          <w:rFonts w:ascii="Times New Roman" w:hAnsi="Times New Roman" w:cs="Times New Roman"/>
          <w:b/>
          <w:bCs/>
          <w:sz w:val="24"/>
          <w:szCs w:val="24"/>
        </w:rPr>
        <w:br w:type="page"/>
      </w:r>
    </w:p>
    <w:p w:rsidR="00372026" w:rsidRDefault="00372026" w:rsidP="0037202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CONTENTS</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b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372026" w:rsidRDefault="00372026" w:rsidP="0037202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1.5 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1.7 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1.8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72026" w:rsidRDefault="00372026" w:rsidP="0037202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LITERATURE</w:t>
      </w:r>
    </w:p>
    <w:p w:rsidR="00372026" w:rsidRDefault="00372026" w:rsidP="00372026">
      <w:pPr>
        <w:pStyle w:val="ListParagraph"/>
        <w:numPr>
          <w:ilvl w:val="1"/>
          <w:numId w:val="13"/>
        </w:numPr>
        <w:spacing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 English</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372026" w:rsidRPr="00551A21" w:rsidRDefault="00372026" w:rsidP="00372026">
      <w:pPr>
        <w:pStyle w:val="ListParagraph"/>
        <w:numPr>
          <w:ilvl w:val="1"/>
          <w:numId w:val="13"/>
        </w:numPr>
        <w:spacing w:line="480" w:lineRule="auto"/>
        <w:ind w:left="450"/>
        <w:jc w:val="both"/>
        <w:rPr>
          <w:rFonts w:ascii="Times New Roman" w:hAnsi="Times New Roman" w:cs="Times New Roman"/>
          <w:color w:val="000000" w:themeColor="text1"/>
          <w:sz w:val="24"/>
          <w:szCs w:val="24"/>
        </w:rPr>
      </w:pPr>
      <w:r w:rsidRPr="00551A21">
        <w:rPr>
          <w:rFonts w:ascii="Times New Roman" w:eastAsia="SimSun" w:hAnsi="Times New Roman" w:cs="Times New Roman"/>
          <w:sz w:val="24"/>
          <w:szCs w:val="24"/>
        </w:rPr>
        <w:t>Nigerian Pidgin</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15</w:t>
      </w:r>
    </w:p>
    <w:p w:rsidR="00372026" w:rsidRPr="00E43313" w:rsidRDefault="00372026" w:rsidP="00372026">
      <w:pPr>
        <w:pStyle w:val="ListParagraph"/>
        <w:numPr>
          <w:ilvl w:val="1"/>
          <w:numId w:val="13"/>
        </w:numPr>
        <w:spacing w:line="480" w:lineRule="auto"/>
        <w:ind w:left="450"/>
        <w:jc w:val="both"/>
        <w:rPr>
          <w:rFonts w:ascii="Times New Roman" w:hAnsi="Times New Roman" w:cs="Times New Roman"/>
          <w:color w:val="000000" w:themeColor="text1"/>
          <w:sz w:val="24"/>
          <w:szCs w:val="24"/>
        </w:rPr>
      </w:pPr>
      <w:r w:rsidRPr="0022125B">
        <w:rPr>
          <w:rFonts w:ascii="Times New Roman" w:hAnsi="Times New Roman" w:cs="Times New Roman"/>
          <w:bCs/>
          <w:color w:val="000000" w:themeColor="text1"/>
          <w:sz w:val="24"/>
          <w:szCs w:val="24"/>
        </w:rPr>
        <w:t>The History of Nigeria Pidgi</w:t>
      </w:r>
      <w:r>
        <w:rPr>
          <w:rFonts w:ascii="Times New Roman" w:hAnsi="Times New Roman" w:cs="Times New Roman"/>
          <w:bCs/>
          <w:color w:val="000000" w:themeColor="text1"/>
          <w:sz w:val="24"/>
          <w:szCs w:val="24"/>
        </w:rPr>
        <w:t>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20</w:t>
      </w:r>
    </w:p>
    <w:p w:rsidR="00372026" w:rsidRPr="00E43313" w:rsidRDefault="00372026" w:rsidP="00372026">
      <w:pPr>
        <w:pStyle w:val="ListParagraph"/>
        <w:numPr>
          <w:ilvl w:val="1"/>
          <w:numId w:val="13"/>
        </w:numPr>
        <w:spacing w:line="480" w:lineRule="auto"/>
        <w:ind w:left="450"/>
        <w:jc w:val="both"/>
        <w:rPr>
          <w:rFonts w:ascii="Times New Roman" w:hAnsi="Times New Roman" w:cs="Times New Roman"/>
          <w:color w:val="000000" w:themeColor="text1"/>
          <w:sz w:val="24"/>
          <w:szCs w:val="24"/>
        </w:rPr>
      </w:pPr>
      <w:r w:rsidRPr="00E43313">
        <w:rPr>
          <w:rFonts w:ascii="Times New Roman" w:hAnsi="Times New Roman" w:cs="Times New Roman"/>
          <w:color w:val="000000" w:themeColor="text1"/>
          <w:sz w:val="24"/>
          <w:szCs w:val="24"/>
        </w:rPr>
        <w:t>The Development of the Nigerian Pidgin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372026" w:rsidRPr="00E43313" w:rsidRDefault="00372026" w:rsidP="00372026">
      <w:pPr>
        <w:pStyle w:val="ListParagraph"/>
        <w:numPr>
          <w:ilvl w:val="1"/>
          <w:numId w:val="13"/>
        </w:numPr>
        <w:spacing w:line="480" w:lineRule="auto"/>
        <w:ind w:left="450"/>
        <w:jc w:val="both"/>
        <w:rPr>
          <w:rFonts w:ascii="Times New Roman" w:hAnsi="Times New Roman" w:cs="Times New Roman"/>
          <w:color w:val="000000" w:themeColor="text1"/>
          <w:sz w:val="24"/>
          <w:szCs w:val="24"/>
        </w:rPr>
      </w:pPr>
      <w:r w:rsidRPr="00E43313">
        <w:rPr>
          <w:rFonts w:ascii="Times New Roman" w:hAnsi="Times New Roman" w:cs="Times New Roman"/>
          <w:color w:val="000000" w:themeColor="text1"/>
          <w:sz w:val="24"/>
          <w:szCs w:val="24"/>
        </w:rPr>
        <w:t>The Benefits of Nigerian Pidgin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372026" w:rsidRDefault="00372026" w:rsidP="00372026">
      <w:pPr>
        <w:pStyle w:val="ListParagraph"/>
        <w:numPr>
          <w:ilvl w:val="1"/>
          <w:numId w:val="13"/>
        </w:numPr>
        <w:spacing w:line="480" w:lineRule="auto"/>
        <w:ind w:left="450"/>
        <w:jc w:val="both"/>
        <w:rPr>
          <w:rFonts w:ascii="Times New Roman" w:hAnsi="Times New Roman" w:cs="Times New Roman"/>
          <w:color w:val="000000" w:themeColor="text1"/>
          <w:sz w:val="24"/>
          <w:szCs w:val="24"/>
        </w:rPr>
      </w:pPr>
      <w:r w:rsidRPr="00C75C14">
        <w:rPr>
          <w:rFonts w:ascii="Times New Roman" w:hAnsi="Times New Roman" w:cs="Times New Roman"/>
          <w:sz w:val="24"/>
          <w:szCs w:val="24"/>
        </w:rPr>
        <w:t>Problems Encountered by the Speakers of Nigerian Pidgin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372026" w:rsidRPr="00BA4359" w:rsidRDefault="00372026" w:rsidP="00372026">
      <w:pPr>
        <w:pStyle w:val="ListParagraph"/>
        <w:numPr>
          <w:ilvl w:val="1"/>
          <w:numId w:val="13"/>
        </w:numPr>
        <w:spacing w:line="480" w:lineRule="auto"/>
        <w:ind w:left="450"/>
        <w:jc w:val="both"/>
        <w:rPr>
          <w:rFonts w:ascii="Times New Roman" w:hAnsi="Times New Roman" w:cs="Times New Roman"/>
          <w:color w:val="000000" w:themeColor="text1"/>
          <w:sz w:val="24"/>
          <w:szCs w:val="24"/>
        </w:rPr>
      </w:pPr>
      <w:r w:rsidRPr="00C75C14">
        <w:rPr>
          <w:rFonts w:ascii="Times New Roman" w:eastAsia="SimSun" w:hAnsi="Times New Roman" w:cs="Times New Roman"/>
          <w:sz w:val="24"/>
          <w:szCs w:val="24"/>
        </w:rPr>
        <w:t>Effect of Pidgin on Students’ Fluency in English Language</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33</w:t>
      </w:r>
    </w:p>
    <w:p w:rsidR="00372026" w:rsidRPr="00BA4359" w:rsidRDefault="00372026" w:rsidP="00372026">
      <w:pPr>
        <w:pStyle w:val="ListParagraph"/>
        <w:numPr>
          <w:ilvl w:val="1"/>
          <w:numId w:val="13"/>
        </w:numPr>
        <w:spacing w:line="480" w:lineRule="auto"/>
        <w:ind w:left="450"/>
        <w:jc w:val="both"/>
        <w:rPr>
          <w:rFonts w:ascii="Times New Roman" w:hAnsi="Times New Roman" w:cs="Times New Roman"/>
          <w:color w:val="000000" w:themeColor="text1"/>
          <w:sz w:val="24"/>
          <w:szCs w:val="24"/>
        </w:rPr>
      </w:pPr>
      <w:r w:rsidRPr="00BA4359">
        <w:rPr>
          <w:rFonts w:ascii="Times New Roman" w:eastAsia="Times New Roman" w:hAnsi="Times New Roman" w:cs="Times New Roman"/>
          <w:color w:val="000000" w:themeColor="text1"/>
          <w:sz w:val="24"/>
          <w:szCs w:val="24"/>
        </w:rPr>
        <w:t>Theoretical Framework</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37</w:t>
      </w:r>
    </w:p>
    <w:p w:rsidR="00372026" w:rsidRPr="00BA4359" w:rsidRDefault="00372026" w:rsidP="00372026">
      <w:pPr>
        <w:pStyle w:val="ListParagraph"/>
        <w:numPr>
          <w:ilvl w:val="1"/>
          <w:numId w:val="13"/>
        </w:numPr>
        <w:spacing w:line="480" w:lineRule="auto"/>
        <w:ind w:left="450"/>
        <w:jc w:val="both"/>
        <w:rPr>
          <w:rFonts w:ascii="Times New Roman" w:hAnsi="Times New Roman" w:cs="Times New Roman"/>
          <w:color w:val="000000" w:themeColor="text1"/>
          <w:sz w:val="24"/>
          <w:szCs w:val="24"/>
        </w:rPr>
      </w:pPr>
      <w:r w:rsidRPr="00BA4359">
        <w:rPr>
          <w:rFonts w:ascii="Times New Roman" w:eastAsia="Times New Roman" w:hAnsi="Times New Roman" w:cs="Times New Roman"/>
          <w:color w:val="000000" w:themeColor="text1"/>
          <w:sz w:val="24"/>
          <w:szCs w:val="24"/>
        </w:rPr>
        <w:t>Appraisal of the Literature Reviewed</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39</w:t>
      </w:r>
    </w:p>
    <w:p w:rsidR="00372026" w:rsidRDefault="00372026" w:rsidP="0037202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3.3 Sample,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3.4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3.5 Validity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3.6 Reliability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3.7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3.8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72026" w:rsidRDefault="00372026" w:rsidP="0037202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4.1 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4.2 Answering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4.3 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372026" w:rsidRDefault="00372026">
      <w:pPr>
        <w:rPr>
          <w:rFonts w:ascii="Times New Roman" w:hAnsi="Times New Roman" w:cs="Times New Roman"/>
          <w:b/>
          <w:bCs/>
          <w:sz w:val="24"/>
          <w:szCs w:val="24"/>
        </w:rPr>
      </w:pPr>
      <w:r>
        <w:rPr>
          <w:rFonts w:ascii="Times New Roman" w:hAnsi="Times New Roman" w:cs="Times New Roman"/>
          <w:b/>
          <w:bCs/>
          <w:sz w:val="24"/>
          <w:szCs w:val="24"/>
        </w:rPr>
        <w:br w:type="page"/>
      </w:r>
    </w:p>
    <w:p w:rsidR="00372026" w:rsidRDefault="00372026" w:rsidP="00372026">
      <w:pPr>
        <w:jc w:val="both"/>
        <w:rPr>
          <w:rFonts w:ascii="Times New Roman" w:hAnsi="Times New Roman" w:cs="Times New Roman"/>
          <w:b/>
          <w:bCs/>
          <w:sz w:val="24"/>
          <w:szCs w:val="24"/>
        </w:rPr>
      </w:pPr>
      <w:r>
        <w:rPr>
          <w:rFonts w:ascii="Times New Roman" w:hAnsi="Times New Roman" w:cs="Times New Roman"/>
          <w:b/>
          <w:bCs/>
          <w:sz w:val="24"/>
          <w:szCs w:val="24"/>
        </w:rPr>
        <w:t>CHAPTER FIVE: SUMMARY, CONCLUSION AND</w:t>
      </w:r>
    </w:p>
    <w:p w:rsidR="00372026" w:rsidRDefault="00372026" w:rsidP="0037202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RECOMMENDATIONS</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372026" w:rsidRDefault="00372026" w:rsidP="00372026">
      <w:pPr>
        <w:spacing w:line="480" w:lineRule="auto"/>
        <w:jc w:val="both"/>
        <w:rPr>
          <w:rFonts w:ascii="Times New Roman" w:hAnsi="Times New Roman" w:cs="Times New Roman"/>
          <w:sz w:val="24"/>
          <w:szCs w:val="24"/>
        </w:rPr>
      </w:pPr>
      <w:r>
        <w:rPr>
          <w:rFonts w:ascii="Times New Roman" w:hAnsi="Times New Roman" w:cs="Times New Roman"/>
          <w:sz w:val="24"/>
          <w:szCs w:val="24"/>
        </w:rPr>
        <w:t>5.4</w:t>
      </w:r>
      <w:r w:rsidRPr="005E4486">
        <w:rPr>
          <w:rFonts w:ascii="Times New Roman" w:hAnsi="Times New Roman"/>
          <w:sz w:val="24"/>
          <w:szCs w:val="24"/>
        </w:rPr>
        <w:t>Suggestions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372026" w:rsidRPr="00A11A58" w:rsidRDefault="00372026" w:rsidP="00372026">
      <w:pPr>
        <w:spacing w:line="480" w:lineRule="auto"/>
        <w:jc w:val="both"/>
        <w:rPr>
          <w:rFonts w:ascii="Times New Roman" w:hAnsi="Times New Roman" w:cs="Times New Roman"/>
          <w:b/>
          <w:bCs/>
          <w:sz w:val="24"/>
          <w:szCs w:val="24"/>
        </w:rPr>
      </w:pPr>
      <w:r w:rsidRPr="00A11A58">
        <w:rPr>
          <w:rFonts w:ascii="Times New Roman" w:hAnsi="Times New Roman" w:cs="Times New Roman"/>
          <w:b/>
          <w:bCs/>
          <w:sz w:val="24"/>
          <w:szCs w:val="24"/>
        </w:rPr>
        <w:t>REFERENCES</w:t>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t>55</w:t>
      </w:r>
    </w:p>
    <w:p w:rsidR="00372026" w:rsidRPr="00A11A58" w:rsidRDefault="00372026" w:rsidP="00372026">
      <w:pPr>
        <w:spacing w:line="480" w:lineRule="auto"/>
        <w:jc w:val="both"/>
        <w:rPr>
          <w:rFonts w:ascii="Times New Roman" w:hAnsi="Times New Roman" w:cs="Times New Roman"/>
          <w:b/>
          <w:bCs/>
          <w:sz w:val="24"/>
          <w:szCs w:val="24"/>
        </w:rPr>
      </w:pPr>
      <w:r w:rsidRPr="00A11A58">
        <w:rPr>
          <w:rFonts w:ascii="Times New Roman" w:hAnsi="Times New Roman" w:cs="Times New Roman"/>
          <w:b/>
          <w:bCs/>
          <w:sz w:val="24"/>
          <w:szCs w:val="24"/>
        </w:rPr>
        <w:t>APPENDIX: QUESTIONNAIRE</w:t>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r>
      <w:r w:rsidRPr="00A11A58">
        <w:rPr>
          <w:rFonts w:ascii="Times New Roman" w:hAnsi="Times New Roman" w:cs="Times New Roman"/>
          <w:b/>
          <w:bCs/>
          <w:sz w:val="24"/>
          <w:szCs w:val="24"/>
        </w:rPr>
        <w:tab/>
        <w:t>60</w:t>
      </w:r>
    </w:p>
    <w:p w:rsidR="00372026" w:rsidRDefault="00372026">
      <w:pPr>
        <w:rPr>
          <w:rFonts w:ascii="Times New Roman" w:hAnsi="Times New Roman" w:cs="Times New Roman"/>
          <w:b/>
          <w:bCs/>
          <w:sz w:val="24"/>
          <w:szCs w:val="24"/>
        </w:rPr>
      </w:pPr>
      <w:r>
        <w:rPr>
          <w:rFonts w:ascii="Times New Roman" w:hAnsi="Times New Roman" w:cs="Times New Roman"/>
          <w:b/>
          <w:bCs/>
          <w:sz w:val="24"/>
          <w:szCs w:val="24"/>
        </w:rPr>
        <w:br w:type="page"/>
      </w:r>
    </w:p>
    <w:p w:rsidR="005C5A71" w:rsidRDefault="00170F7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A3753F" w:rsidRDefault="00170F7C" w:rsidP="00D92C71">
      <w:pPr>
        <w:jc w:val="both"/>
        <w:rPr>
          <w:rFonts w:ascii="Times New Roman" w:hAnsi="Times New Roman"/>
          <w:sz w:val="24"/>
          <w:szCs w:val="24"/>
        </w:rPr>
        <w:sectPr w:rsidR="00A3753F" w:rsidSect="00D21C57">
          <w:footerReference w:type="default" r:id="rId7"/>
          <w:pgSz w:w="11808" w:h="15840" w:code="9"/>
          <w:pgMar w:top="1440" w:right="1278" w:bottom="1440" w:left="2070" w:header="1440" w:footer="2160" w:gutter="0"/>
          <w:pgNumType w:fmt="lowerRoman" w:start="1"/>
          <w:cols w:space="720"/>
          <w:docGrid w:linePitch="360"/>
        </w:sectPr>
      </w:pPr>
      <w:r>
        <w:rPr>
          <w:rFonts w:ascii="Times New Roman" w:hAnsi="Times New Roman" w:cs="Times New Roman"/>
          <w:sz w:val="24"/>
          <w:szCs w:val="24"/>
        </w:rPr>
        <w:t xml:space="preserve">This study was carried out to examine </w:t>
      </w:r>
      <w:r>
        <w:rPr>
          <w:rFonts w:ascii="Times New Roman" w:hAnsi="Times New Roman"/>
          <w:sz w:val="24"/>
          <w:szCs w:val="24"/>
        </w:rPr>
        <w:t>pidgin English and its influence on the spoken English language of secondary school students in Ilorin West Local Government</w:t>
      </w:r>
      <w:r w:rsidR="00C72470">
        <w:rPr>
          <w:rFonts w:ascii="Times New Roman" w:hAnsi="Times New Roman"/>
          <w:sz w:val="24"/>
          <w:szCs w:val="24"/>
        </w:rPr>
        <w:t xml:space="preserve"> Area of Kwara State</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The study was specifically carried out to</w:t>
      </w:r>
      <w:r w:rsidR="00C72470">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rPr>
        <w:t>f</w:t>
      </w:r>
      <w:r>
        <w:rPr>
          <w:rFonts w:ascii="Times New Roman" w:hAnsi="Times New Roman"/>
          <w:sz w:val="24"/>
          <w:szCs w:val="24"/>
        </w:rPr>
        <w:t>ind out the extent of Pidgin English usage among</w:t>
      </w:r>
      <w:r w:rsidR="00C72470">
        <w:rPr>
          <w:rFonts w:ascii="Times New Roman" w:hAnsi="Times New Roman"/>
          <w:sz w:val="24"/>
          <w:szCs w:val="24"/>
        </w:rPr>
        <w:t xml:space="preserve"> senior</w:t>
      </w:r>
      <w:r>
        <w:rPr>
          <w:rFonts w:ascii="Times New Roman" w:hAnsi="Times New Roman"/>
          <w:sz w:val="24"/>
          <w:szCs w:val="24"/>
        </w:rPr>
        <w:t xml:space="preserve"> secondary school students in </w:t>
      </w:r>
      <w:r>
        <w:rPr>
          <w:rFonts w:ascii="Times New Roman" w:hAnsi="Times New Roman" w:cs="Times New Roman"/>
          <w:sz w:val="24"/>
          <w:szCs w:val="24"/>
        </w:rPr>
        <w:t>Ilorin West Local Government</w:t>
      </w:r>
      <w:r w:rsidR="00C72470">
        <w:rPr>
          <w:rFonts w:ascii="Times New Roman" w:hAnsi="Times New Roman" w:cs="Times New Roman"/>
          <w:sz w:val="24"/>
          <w:szCs w:val="24"/>
        </w:rPr>
        <w:t xml:space="preserve"> Area;(ii) </w:t>
      </w:r>
      <w:r>
        <w:rPr>
          <w:rFonts w:ascii="Times New Roman" w:hAnsi="Times New Roman" w:cs="Times New Roman"/>
          <w:sz w:val="24"/>
          <w:szCs w:val="24"/>
        </w:rPr>
        <w:t>d</w:t>
      </w:r>
      <w:r>
        <w:rPr>
          <w:rFonts w:ascii="Times New Roman" w:hAnsi="Times New Roman"/>
          <w:sz w:val="24"/>
          <w:szCs w:val="24"/>
        </w:rPr>
        <w:t>etermine whether the use of Pidgin English affects students</w:t>
      </w:r>
      <w:r w:rsidR="00C72470">
        <w:rPr>
          <w:rFonts w:ascii="Times New Roman" w:hAnsi="Times New Roman"/>
          <w:sz w:val="24"/>
          <w:szCs w:val="24"/>
        </w:rPr>
        <w:t>’</w:t>
      </w:r>
      <w:r>
        <w:rPr>
          <w:rFonts w:ascii="Times New Roman" w:hAnsi="Times New Roman"/>
          <w:sz w:val="24"/>
          <w:szCs w:val="24"/>
        </w:rPr>
        <w:t xml:space="preserve"> comprehension of English Language,</w:t>
      </w:r>
      <w:r w:rsidR="00C72470">
        <w:rPr>
          <w:rFonts w:ascii="Times New Roman" w:hAnsi="Times New Roman"/>
          <w:sz w:val="24"/>
          <w:szCs w:val="24"/>
        </w:rPr>
        <w:t xml:space="preserve"> (iii)</w:t>
      </w:r>
      <w:r>
        <w:rPr>
          <w:rFonts w:ascii="Times New Roman" w:hAnsi="Times New Roman"/>
          <w:sz w:val="24"/>
          <w:szCs w:val="24"/>
        </w:rPr>
        <w:t xml:space="preserve"> determine whether the use of Pidgin English affects students’ speaking prowess of standard English Language, and</w:t>
      </w:r>
      <w:r w:rsidR="00C72470">
        <w:rPr>
          <w:rFonts w:ascii="Times New Roman" w:hAnsi="Times New Roman"/>
          <w:sz w:val="24"/>
          <w:szCs w:val="24"/>
        </w:rPr>
        <w:t xml:space="preserve"> (iv)</w:t>
      </w:r>
      <w:r>
        <w:rPr>
          <w:rFonts w:ascii="Times New Roman" w:hAnsi="Times New Roman"/>
          <w:sz w:val="24"/>
          <w:szCs w:val="24"/>
        </w:rPr>
        <w:t xml:space="preserve"> determine whether the Pidgin English affects students’ fluency during the use of standard English Language. </w:t>
      </w:r>
      <w:r>
        <w:rPr>
          <w:rFonts w:ascii="Times New Roman" w:hAnsi="Times New Roman" w:cs="Times New Roman"/>
          <w:sz w:val="24"/>
          <w:szCs w:val="24"/>
        </w:rPr>
        <w:t xml:space="preserve">The survey design was adopted and the simple random sampling techniques were employed in this study. The population size </w:t>
      </w:r>
      <w:r w:rsidR="002B56DF">
        <w:rPr>
          <w:rFonts w:ascii="Times New Roman" w:hAnsi="Times New Roman" w:cs="Times New Roman"/>
          <w:sz w:val="24"/>
          <w:szCs w:val="24"/>
        </w:rPr>
        <w:t>comprises</w:t>
      </w:r>
      <w:r>
        <w:rPr>
          <w:rFonts w:ascii="Times New Roman" w:eastAsia="SimSun" w:hAnsi="Times New Roman" w:cs="Times New Roman"/>
          <w:sz w:val="24"/>
          <w:szCs w:val="24"/>
        </w:rPr>
        <w:t xml:space="preserve">English Language teachers in selected </w:t>
      </w:r>
      <w:r>
        <w:rPr>
          <w:rFonts w:ascii="Times New Roman" w:hAnsi="Times New Roman" w:cs="Times New Roman"/>
          <w:sz w:val="24"/>
          <w:szCs w:val="24"/>
        </w:rPr>
        <w:t>secondary schoolsin Ilorin West Local Government</w:t>
      </w:r>
      <w:r w:rsidR="00C72470">
        <w:rPr>
          <w:rFonts w:ascii="Times New Roman" w:hAnsi="Times New Roman" w:cs="Times New Roman"/>
          <w:sz w:val="24"/>
          <w:szCs w:val="24"/>
        </w:rPr>
        <w:t xml:space="preserve"> Area</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In determining the sample size, the researcher purposefully selected 39 respondents </w:t>
      </w:r>
      <w:r w:rsidR="00C72470">
        <w:rPr>
          <w:rFonts w:ascii="Times New Roman" w:hAnsi="Times New Roman" w:cs="Times New Roman"/>
          <w:sz w:val="24"/>
          <w:szCs w:val="24"/>
        </w:rPr>
        <w:t>but</w:t>
      </w:r>
      <w:r>
        <w:rPr>
          <w:rFonts w:ascii="Times New Roman" w:hAnsi="Times New Roman" w:cs="Times New Roman"/>
          <w:sz w:val="24"/>
          <w:szCs w:val="24"/>
        </w:rPr>
        <w:t xml:space="preserve"> 35 </w:t>
      </w:r>
      <w:r w:rsidR="00C72470">
        <w:rPr>
          <w:rFonts w:ascii="Times New Roman" w:hAnsi="Times New Roman" w:cs="Times New Roman"/>
          <w:sz w:val="24"/>
          <w:szCs w:val="24"/>
        </w:rPr>
        <w:t xml:space="preserve">questionnaires </w:t>
      </w:r>
      <w:r>
        <w:rPr>
          <w:rFonts w:ascii="Times New Roman" w:hAnsi="Times New Roman" w:cs="Times New Roman"/>
          <w:sz w:val="24"/>
          <w:szCs w:val="24"/>
        </w:rPr>
        <w:t xml:space="preserve">were </w:t>
      </w:r>
      <w:r w:rsidR="00C72470">
        <w:rPr>
          <w:rFonts w:ascii="Times New Roman" w:hAnsi="Times New Roman" w:cs="Times New Roman"/>
          <w:sz w:val="24"/>
          <w:szCs w:val="24"/>
        </w:rPr>
        <w:t>administered and returned for analysis</w:t>
      </w:r>
      <w:r>
        <w:rPr>
          <w:rFonts w:ascii="Times New Roman" w:hAnsi="Times New Roman" w:cs="Times New Roman"/>
          <w:sz w:val="24"/>
          <w:szCs w:val="24"/>
        </w:rPr>
        <w:t>. Self-constructed and validated questionnaire was used for data collection. The collected and validated questionnaires were analyzed</w:t>
      </w:r>
      <w:r w:rsidR="00C72470">
        <w:rPr>
          <w:rFonts w:ascii="Times New Roman" w:hAnsi="Times New Roman" w:cs="Times New Roman"/>
          <w:sz w:val="24"/>
          <w:szCs w:val="24"/>
        </w:rPr>
        <w:t>. The research questions were answered using frequency count and the percentage, while</w:t>
      </w:r>
      <w:r>
        <w:rPr>
          <w:rFonts w:ascii="Times New Roman" w:hAnsi="Times New Roman" w:cs="Times New Roman"/>
          <w:sz w:val="24"/>
          <w:szCs w:val="24"/>
        </w:rPr>
        <w:t xml:space="preserve"> the hypothes</w:t>
      </w:r>
      <w:r w:rsidR="00C72470">
        <w:rPr>
          <w:rFonts w:ascii="Times New Roman" w:hAnsi="Times New Roman" w:cs="Times New Roman"/>
          <w:sz w:val="24"/>
          <w:szCs w:val="24"/>
        </w:rPr>
        <w:t>i</w:t>
      </w:r>
      <w:r>
        <w:rPr>
          <w:rFonts w:ascii="Times New Roman" w:hAnsi="Times New Roman" w:cs="Times New Roman"/>
          <w:sz w:val="24"/>
          <w:szCs w:val="24"/>
        </w:rPr>
        <w:t xml:space="preserve">s </w:t>
      </w:r>
      <w:r w:rsidR="00C72470">
        <w:rPr>
          <w:rFonts w:ascii="Times New Roman" w:hAnsi="Times New Roman" w:cs="Times New Roman"/>
          <w:sz w:val="24"/>
          <w:szCs w:val="24"/>
        </w:rPr>
        <w:t xml:space="preserve">formulated </w:t>
      </w:r>
      <w:r>
        <w:rPr>
          <w:rFonts w:ascii="Times New Roman" w:hAnsi="Times New Roman" w:cs="Times New Roman"/>
          <w:sz w:val="24"/>
          <w:szCs w:val="24"/>
        </w:rPr>
        <w:t>w</w:t>
      </w:r>
      <w:r w:rsidR="00C72470">
        <w:rPr>
          <w:rFonts w:ascii="Times New Roman" w:hAnsi="Times New Roman" w:cs="Times New Roman"/>
          <w:sz w:val="24"/>
          <w:szCs w:val="24"/>
        </w:rPr>
        <w:t>as</w:t>
      </w:r>
      <w:r>
        <w:rPr>
          <w:rFonts w:ascii="Times New Roman" w:hAnsi="Times New Roman" w:cs="Times New Roman"/>
          <w:sz w:val="24"/>
          <w:szCs w:val="24"/>
        </w:rPr>
        <w:t xml:space="preserve"> tested using Chi-square statistical tool</w:t>
      </w:r>
      <w:r w:rsidR="00C72470">
        <w:rPr>
          <w:rFonts w:ascii="Times New Roman" w:hAnsi="Times New Roman" w:cs="Times New Roman"/>
          <w:sz w:val="24"/>
          <w:szCs w:val="24"/>
        </w:rPr>
        <w:t xml:space="preserve"> at 0.05 alpha level</w:t>
      </w:r>
      <w:r>
        <w:rPr>
          <w:rFonts w:ascii="Times New Roman" w:hAnsi="Times New Roman" w:cs="Times New Roman"/>
          <w:sz w:val="24"/>
          <w:szCs w:val="24"/>
        </w:rPr>
        <w:t>. The result of the findings reveals that t</w:t>
      </w:r>
      <w:r>
        <w:rPr>
          <w:rFonts w:ascii="Times New Roman" w:hAnsi="Times New Roman"/>
          <w:sz w:val="24"/>
          <w:szCs w:val="24"/>
        </w:rPr>
        <w:t xml:space="preserve">he extent of Pidgin English usage among secondary </w:t>
      </w:r>
      <w:r w:rsidR="002B56DF">
        <w:rPr>
          <w:rFonts w:ascii="Times New Roman" w:hAnsi="Times New Roman"/>
          <w:sz w:val="24"/>
          <w:szCs w:val="24"/>
        </w:rPr>
        <w:t>school’s</w:t>
      </w:r>
      <w:r>
        <w:rPr>
          <w:rFonts w:ascii="Times New Roman" w:hAnsi="Times New Roman"/>
          <w:sz w:val="24"/>
          <w:szCs w:val="24"/>
        </w:rPr>
        <w:t xml:space="preserve"> students in </w:t>
      </w:r>
      <w:r>
        <w:rPr>
          <w:rFonts w:ascii="Times New Roman" w:hAnsi="Times New Roman" w:cs="Times New Roman"/>
          <w:sz w:val="24"/>
          <w:szCs w:val="24"/>
        </w:rPr>
        <w:t>Ilorin West Local Government is high</w:t>
      </w:r>
      <w:r>
        <w:rPr>
          <w:rFonts w:ascii="Times New Roman" w:hAnsi="Times New Roman"/>
          <w:bCs/>
          <w:color w:val="000000" w:themeColor="text1"/>
          <w:sz w:val="24"/>
          <w:szCs w:val="24"/>
        </w:rPr>
        <w:t>.</w:t>
      </w:r>
      <w:r>
        <w:rPr>
          <w:rStyle w:val="Strong"/>
          <w:rFonts w:ascii="Times New Roman" w:eastAsia="Helvetica" w:hAnsi="Times New Roman"/>
          <w:b w:val="0"/>
          <w:bCs w:val="0"/>
          <w:sz w:val="24"/>
          <w:szCs w:val="24"/>
          <w:shd w:val="clear" w:color="auto" w:fill="FFFFFF"/>
        </w:rPr>
        <w:t>The study also revealed that t</w:t>
      </w:r>
      <w:r>
        <w:rPr>
          <w:rFonts w:ascii="Times New Roman" w:hAnsi="Times New Roman"/>
          <w:sz w:val="24"/>
          <w:szCs w:val="24"/>
        </w:rPr>
        <w:t>he use of Pidgin English affects students’ speaking prowess of standard English Language.</w:t>
      </w:r>
      <w:r>
        <w:rPr>
          <w:rFonts w:ascii="Times New Roman" w:hAnsi="Times New Roman" w:cs="Times New Roman"/>
          <w:sz w:val="24"/>
          <w:szCs w:val="24"/>
        </w:rPr>
        <w:t>T</w:t>
      </w:r>
      <w:r>
        <w:rPr>
          <w:rFonts w:ascii="Times New Roman" w:eastAsia="SimSun" w:hAnsi="Times New Roman" w:cs="Times New Roman"/>
          <w:sz w:val="24"/>
          <w:szCs w:val="24"/>
        </w:rPr>
        <w:t>herefore, it is recommended that t</w:t>
      </w:r>
      <w:r>
        <w:rPr>
          <w:rFonts w:ascii="Times New Roman" w:hAnsi="Times New Roman"/>
          <w:sz w:val="24"/>
          <w:szCs w:val="24"/>
        </w:rPr>
        <w:t>here should be constant monitoring and evaluation of language use in teaching and learning in Nigerian schools to check the trend of usage of Pidgin. Teachers should always caution students each time they use Pidgin in formal school settings. And students should be constantly exposed to debate competitions and other activities that will help improve their use of Standard English.</w:t>
      </w:r>
    </w:p>
    <w:p w:rsidR="005C5A71" w:rsidRDefault="00170F7C" w:rsidP="00A3753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5C5A71" w:rsidRDefault="00170F7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5C5A71" w:rsidRDefault="00170F7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1.1Background to the Study</w:t>
      </w:r>
    </w:p>
    <w:p w:rsidR="00D8615A" w:rsidRDefault="00170F7C" w:rsidP="00D861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Language is a very important factor in the educational process. It is an indispensable aspect of communication. It has very strong basis for creative thought</w:t>
      </w:r>
      <w:r w:rsidR="00D8615A">
        <w:rPr>
          <w:rFonts w:ascii="Times New Roman" w:hAnsi="Times New Roman" w:cs="Times New Roman"/>
          <w:sz w:val="24"/>
          <w:szCs w:val="24"/>
        </w:rPr>
        <w:t>,</w:t>
      </w:r>
      <w:r>
        <w:rPr>
          <w:rFonts w:ascii="Times New Roman" w:hAnsi="Times New Roman" w:cs="Times New Roman"/>
          <w:sz w:val="24"/>
          <w:szCs w:val="24"/>
        </w:rPr>
        <w:t xml:space="preserve"> and without it</w:t>
      </w:r>
      <w:r w:rsidR="00D8615A">
        <w:rPr>
          <w:rFonts w:ascii="Times New Roman" w:hAnsi="Times New Roman" w:cs="Times New Roman"/>
          <w:sz w:val="24"/>
          <w:szCs w:val="24"/>
        </w:rPr>
        <w:t>,</w:t>
      </w:r>
      <w:r>
        <w:rPr>
          <w:rFonts w:ascii="Times New Roman" w:hAnsi="Times New Roman" w:cs="Times New Roman"/>
          <w:sz w:val="24"/>
          <w:szCs w:val="24"/>
        </w:rPr>
        <w:t xml:space="preserve"> there would be no meaningful progress in civili</w:t>
      </w:r>
      <w:r w:rsidR="00D8615A">
        <w:rPr>
          <w:rFonts w:ascii="Times New Roman" w:hAnsi="Times New Roman" w:cs="Times New Roman"/>
          <w:sz w:val="24"/>
          <w:szCs w:val="24"/>
        </w:rPr>
        <w:t>s</w:t>
      </w:r>
      <w:r>
        <w:rPr>
          <w:rFonts w:ascii="Times New Roman" w:hAnsi="Times New Roman" w:cs="Times New Roman"/>
          <w:sz w:val="24"/>
          <w:szCs w:val="24"/>
        </w:rPr>
        <w:t>ation and culture</w:t>
      </w:r>
      <w:r w:rsidR="00D8615A">
        <w:rPr>
          <w:rFonts w:ascii="Times New Roman" w:hAnsi="Times New Roman" w:cs="Times New Roman"/>
          <w:sz w:val="24"/>
          <w:szCs w:val="24"/>
        </w:rPr>
        <w:t>. Language i</w:t>
      </w:r>
      <w:r>
        <w:rPr>
          <w:rFonts w:ascii="Times New Roman" w:hAnsi="Times New Roman" w:cs="Times New Roman"/>
          <w:sz w:val="24"/>
          <w:szCs w:val="24"/>
        </w:rPr>
        <w:t xml:space="preserve">s a tool for communication and creative thought. </w:t>
      </w:r>
      <w:r w:rsidR="00D8615A">
        <w:rPr>
          <w:rFonts w:ascii="Times New Roman" w:hAnsi="Times New Roman" w:cs="Times New Roman"/>
          <w:sz w:val="24"/>
          <w:szCs w:val="24"/>
        </w:rPr>
        <w:t xml:space="preserve">It </w:t>
      </w:r>
      <w:r>
        <w:rPr>
          <w:rFonts w:ascii="Times New Roman" w:hAnsi="Times New Roman" w:cs="Times New Roman"/>
          <w:sz w:val="24"/>
          <w:szCs w:val="24"/>
        </w:rPr>
        <w:t>is used to communicate ideas through the process of thinking, translated to either speech or writing.Therefore</w:t>
      </w:r>
      <w:r w:rsidR="002B56DF">
        <w:rPr>
          <w:rFonts w:ascii="Times New Roman" w:hAnsi="Times New Roman" w:cs="Times New Roman"/>
          <w:sz w:val="24"/>
          <w:szCs w:val="24"/>
        </w:rPr>
        <w:t>,</w:t>
      </w:r>
      <w:r>
        <w:rPr>
          <w:rFonts w:ascii="Times New Roman" w:hAnsi="Times New Roman" w:cs="Times New Roman"/>
          <w:sz w:val="24"/>
          <w:szCs w:val="24"/>
        </w:rPr>
        <w:t xml:space="preserve"> the language of wider communication of a country is crucial to the progress and growth of that nation, even academically.</w:t>
      </w:r>
    </w:p>
    <w:p w:rsidR="00146392" w:rsidRDefault="00170F7C" w:rsidP="00D861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 is a diverse and multi-ethnic country with about four hundred and ten (410) languages </w:t>
      </w:r>
      <w:r w:rsidR="00D8615A">
        <w:rPr>
          <w:rFonts w:ascii="Times New Roman" w:hAnsi="Times New Roman" w:cs="Times New Roman"/>
          <w:sz w:val="24"/>
          <w:szCs w:val="24"/>
        </w:rPr>
        <w:t>(</w:t>
      </w:r>
      <w:r>
        <w:rPr>
          <w:rFonts w:ascii="Times New Roman" w:eastAsia="SimSun" w:hAnsi="Times New Roman" w:cs="Times New Roman"/>
          <w:sz w:val="24"/>
          <w:szCs w:val="24"/>
        </w:rPr>
        <w:t>Mufwene</w:t>
      </w:r>
      <w:r w:rsidR="00D8615A">
        <w:rPr>
          <w:rFonts w:ascii="Times New Roman" w:eastAsia="SimSun" w:hAnsi="Times New Roman" w:cs="Times New Roman"/>
          <w:sz w:val="24"/>
          <w:szCs w:val="24"/>
        </w:rPr>
        <w:t xml:space="preserve">, </w:t>
      </w:r>
      <w:r w:rsidR="004368F0">
        <w:rPr>
          <w:rFonts w:ascii="Times New Roman" w:hAnsi="Times New Roman" w:cs="Times New Roman"/>
          <w:sz w:val="24"/>
          <w:szCs w:val="24"/>
        </w:rPr>
        <w:t>201</w:t>
      </w:r>
      <w:r>
        <w:rPr>
          <w:rFonts w:ascii="Times New Roman" w:hAnsi="Times New Roman" w:cs="Times New Roman"/>
          <w:sz w:val="24"/>
          <w:szCs w:val="24"/>
        </w:rPr>
        <w:t>1).</w:t>
      </w:r>
      <w:r w:rsidR="00146392">
        <w:rPr>
          <w:rFonts w:ascii="Times New Roman" w:hAnsi="Times New Roman" w:cs="Times New Roman"/>
          <w:sz w:val="24"/>
          <w:szCs w:val="24"/>
        </w:rPr>
        <w:t xml:space="preserve">With </w:t>
      </w:r>
      <w:r>
        <w:rPr>
          <w:rFonts w:ascii="Times New Roman" w:hAnsi="Times New Roman" w:cs="Times New Roman"/>
          <w:sz w:val="24"/>
          <w:szCs w:val="24"/>
        </w:rPr>
        <w:t>the introduction of the English language in 1842, these numerous languages have influenced</w:t>
      </w:r>
      <w:r w:rsidR="00146392">
        <w:rPr>
          <w:rFonts w:ascii="Times New Roman" w:hAnsi="Times New Roman" w:cs="Times New Roman"/>
          <w:sz w:val="24"/>
          <w:szCs w:val="24"/>
        </w:rPr>
        <w:t xml:space="preserve"> and </w:t>
      </w:r>
      <w:r>
        <w:rPr>
          <w:rFonts w:ascii="Times New Roman" w:hAnsi="Times New Roman" w:cs="Times New Roman"/>
          <w:sz w:val="24"/>
          <w:szCs w:val="24"/>
        </w:rPr>
        <w:t xml:space="preserve">interfered in the way Nigerians use language </w:t>
      </w:r>
      <w:r w:rsidR="00146392">
        <w:rPr>
          <w:rFonts w:ascii="Times New Roman" w:hAnsi="Times New Roman" w:cs="Times New Roman"/>
          <w:sz w:val="24"/>
          <w:szCs w:val="24"/>
        </w:rPr>
        <w:t>i</w:t>
      </w:r>
      <w:r>
        <w:rPr>
          <w:rFonts w:ascii="Times New Roman" w:hAnsi="Times New Roman" w:cs="Times New Roman"/>
          <w:sz w:val="24"/>
          <w:szCs w:val="24"/>
        </w:rPr>
        <w:t xml:space="preserve">n the lexical, grammatical and phonological levels of communication. Though English is Nigeria’s lingua franca, a unique brand of English has emerged to suit Nigeria’s socio-linguistic and communication needs (which is to an extent a deviation from </w:t>
      </w:r>
      <w:r w:rsidR="00146392">
        <w:rPr>
          <w:rFonts w:ascii="Times New Roman" w:hAnsi="Times New Roman" w:cs="Times New Roman"/>
          <w:sz w:val="24"/>
          <w:szCs w:val="24"/>
        </w:rPr>
        <w:t xml:space="preserve">Standard </w:t>
      </w:r>
      <w:r>
        <w:rPr>
          <w:rFonts w:ascii="Times New Roman" w:hAnsi="Times New Roman" w:cs="Times New Roman"/>
          <w:sz w:val="24"/>
          <w:szCs w:val="24"/>
        </w:rPr>
        <w:t>British English). This has led to a locali</w:t>
      </w:r>
      <w:r w:rsidR="00146392">
        <w:rPr>
          <w:rFonts w:ascii="Times New Roman" w:hAnsi="Times New Roman" w:cs="Times New Roman"/>
          <w:sz w:val="24"/>
          <w:szCs w:val="24"/>
        </w:rPr>
        <w:t>s</w:t>
      </w:r>
      <w:r>
        <w:rPr>
          <w:rFonts w:ascii="Times New Roman" w:hAnsi="Times New Roman" w:cs="Times New Roman"/>
          <w:sz w:val="24"/>
          <w:szCs w:val="24"/>
        </w:rPr>
        <w:t xml:space="preserve">ation or domestication. Since English has been influenced by </w:t>
      </w:r>
      <w:r w:rsidR="00146392">
        <w:rPr>
          <w:rFonts w:ascii="Times New Roman" w:hAnsi="Times New Roman" w:cs="Times New Roman"/>
          <w:sz w:val="24"/>
          <w:szCs w:val="24"/>
        </w:rPr>
        <w:t>the</w:t>
      </w:r>
      <w:r>
        <w:rPr>
          <w:rFonts w:ascii="Times New Roman" w:hAnsi="Times New Roman" w:cs="Times New Roman"/>
          <w:sz w:val="24"/>
          <w:szCs w:val="24"/>
        </w:rPr>
        <w:t xml:space="preserve"> indigenous languages, the way we write also reflect</w:t>
      </w:r>
      <w:r w:rsidR="00146392">
        <w:rPr>
          <w:rFonts w:ascii="Times New Roman" w:hAnsi="Times New Roman" w:cs="Times New Roman"/>
          <w:sz w:val="24"/>
          <w:szCs w:val="24"/>
        </w:rPr>
        <w:t>s</w:t>
      </w:r>
      <w:r>
        <w:rPr>
          <w:rFonts w:ascii="Times New Roman" w:hAnsi="Times New Roman" w:cs="Times New Roman"/>
          <w:sz w:val="24"/>
          <w:szCs w:val="24"/>
        </w:rPr>
        <w:t xml:space="preserve"> this metamorphosis.</w:t>
      </w:r>
    </w:p>
    <w:p w:rsidR="00146392" w:rsidRDefault="00170F7C" w:rsidP="0014639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Thevariation </w:t>
      </w:r>
      <w:r w:rsidR="00146392">
        <w:rPr>
          <w:rFonts w:ascii="Times New Roman" w:hAnsi="Times New Roman" w:cs="Times New Roman"/>
          <w:sz w:val="24"/>
          <w:szCs w:val="24"/>
        </w:rPr>
        <w:t>is</w:t>
      </w:r>
      <w:r>
        <w:rPr>
          <w:rFonts w:ascii="Times New Roman" w:hAnsi="Times New Roman" w:cs="Times New Roman"/>
          <w:sz w:val="24"/>
          <w:szCs w:val="24"/>
        </w:rPr>
        <w:t xml:space="preserve"> referred to as </w:t>
      </w:r>
      <w:r w:rsidR="00146392">
        <w:rPr>
          <w:rFonts w:ascii="Times New Roman" w:hAnsi="Times New Roman" w:cs="Times New Roman"/>
          <w:sz w:val="24"/>
          <w:szCs w:val="24"/>
        </w:rPr>
        <w:t>“</w:t>
      </w:r>
      <w:r>
        <w:rPr>
          <w:rFonts w:ascii="Times New Roman" w:hAnsi="Times New Roman" w:cs="Times New Roman"/>
          <w:sz w:val="24"/>
          <w:szCs w:val="24"/>
        </w:rPr>
        <w:t>Nigerianisms”.The English language in Nigeria is a second language. It is a second language because Nigerians already had their first language or Mother Tongue (L1) before the incursion of this foreign language called ‘English’ into the country. In this instance</w:t>
      </w:r>
      <w:r w:rsidR="00146392">
        <w:rPr>
          <w:rFonts w:ascii="Times New Roman" w:hAnsi="Times New Roman" w:cs="Times New Roman"/>
          <w:sz w:val="24"/>
          <w:szCs w:val="24"/>
        </w:rPr>
        <w:t>,</w:t>
      </w:r>
      <w:r>
        <w:rPr>
          <w:rFonts w:ascii="Times New Roman" w:hAnsi="Times New Roman" w:cs="Times New Roman"/>
          <w:sz w:val="24"/>
          <w:szCs w:val="24"/>
        </w:rPr>
        <w:t xml:space="preserve"> a foreign language (English) left its native environment and met with another language or languages (Nigerian indigenous languages). It is true th</w:t>
      </w:r>
      <w:r w:rsidR="00146392">
        <w:rPr>
          <w:rFonts w:ascii="Times New Roman" w:hAnsi="Times New Roman" w:cs="Times New Roman"/>
          <w:sz w:val="24"/>
          <w:szCs w:val="24"/>
        </w:rPr>
        <w:t>is that</w:t>
      </w:r>
      <w:r>
        <w:rPr>
          <w:rFonts w:ascii="Times New Roman" w:hAnsi="Times New Roman" w:cs="Times New Roman"/>
          <w:sz w:val="24"/>
          <w:szCs w:val="24"/>
        </w:rPr>
        <w:t xml:space="preserve"> the culture and values of the people are embedded in the language they speak. As such</w:t>
      </w:r>
      <w:r w:rsidR="00146392">
        <w:rPr>
          <w:rFonts w:ascii="Times New Roman" w:hAnsi="Times New Roman" w:cs="Times New Roman"/>
          <w:sz w:val="24"/>
          <w:szCs w:val="24"/>
        </w:rPr>
        <w:t xml:space="preserve">, </w:t>
      </w:r>
      <w:r>
        <w:rPr>
          <w:rFonts w:ascii="Times New Roman" w:hAnsi="Times New Roman" w:cs="Times New Roman"/>
          <w:sz w:val="24"/>
          <w:szCs w:val="24"/>
        </w:rPr>
        <w:t>it is said that ‘language is culture’ and none can be separated from each other.</w:t>
      </w:r>
    </w:p>
    <w:p w:rsidR="00146392" w:rsidRDefault="00170F7C" w:rsidP="0014639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English language did not come to Nigeria just on its own. Its incursion into Nigeria was caused by lots of factors like trading, slavery, coloni</w:t>
      </w:r>
      <w:r w:rsidR="00146392">
        <w:rPr>
          <w:rFonts w:ascii="Times New Roman" w:hAnsi="Times New Roman" w:cs="Times New Roman"/>
          <w:sz w:val="24"/>
          <w:szCs w:val="24"/>
        </w:rPr>
        <w:t>s</w:t>
      </w:r>
      <w:r>
        <w:rPr>
          <w:rFonts w:ascii="Times New Roman" w:hAnsi="Times New Roman" w:cs="Times New Roman"/>
          <w:sz w:val="24"/>
          <w:szCs w:val="24"/>
        </w:rPr>
        <w:t>ation and missionary activities in Nigerian by the Europeans</w:t>
      </w:r>
      <w:r w:rsidR="00146392">
        <w:rPr>
          <w:rFonts w:ascii="Times New Roman" w:hAnsi="Times New Roman" w:cs="Times New Roman"/>
          <w:sz w:val="24"/>
          <w:szCs w:val="24"/>
        </w:rPr>
        <w:t xml:space="preserve">.This </w:t>
      </w:r>
      <w:r>
        <w:rPr>
          <w:rFonts w:ascii="Times New Roman" w:hAnsi="Times New Roman" w:cs="Times New Roman"/>
          <w:sz w:val="24"/>
          <w:szCs w:val="24"/>
        </w:rPr>
        <w:t>was done in phases. As such</w:t>
      </w:r>
      <w:r w:rsidR="00146392">
        <w:rPr>
          <w:rFonts w:ascii="Times New Roman" w:hAnsi="Times New Roman" w:cs="Times New Roman"/>
          <w:sz w:val="24"/>
          <w:szCs w:val="24"/>
        </w:rPr>
        <w:t xml:space="preserve">, </w:t>
      </w:r>
      <w:r>
        <w:rPr>
          <w:rFonts w:ascii="Times New Roman" w:hAnsi="Times New Roman" w:cs="Times New Roman"/>
          <w:sz w:val="24"/>
          <w:szCs w:val="24"/>
        </w:rPr>
        <w:t xml:space="preserve">English as a language is a </w:t>
      </w:r>
      <w:r w:rsidR="00146392">
        <w:rPr>
          <w:rFonts w:ascii="Times New Roman" w:hAnsi="Times New Roman" w:cs="Times New Roman"/>
          <w:sz w:val="24"/>
          <w:szCs w:val="24"/>
        </w:rPr>
        <w:t>“Borrowed Blanket”</w:t>
      </w:r>
      <w:r>
        <w:rPr>
          <w:rFonts w:ascii="Times New Roman" w:hAnsi="Times New Roman" w:cs="Times New Roman"/>
          <w:sz w:val="24"/>
          <w:szCs w:val="24"/>
        </w:rPr>
        <w:t xml:space="preserve"> which has been converted to a personal use by the borrowers so as to suit their purposes.The exact date that English language usage started in Nigeria is not certain. However, it is believed that the first intimate contact between the British and some ethnic groups in Nigeria was in Southern Nigeria. This must have been at some period before the Atlantic slave trade.</w:t>
      </w:r>
    </w:p>
    <w:p w:rsidR="00B70F65" w:rsidRDefault="00170F7C" w:rsidP="0014639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term pidgin is used to refer to a language which develops in a situation where speakers of different languages have a need to communicate but do not share a common language. Once a pidgin has emerged, it is generally learned as a second language and used for communication among people who speak differently.Tracing the history of Pidgin English, Quirk et al</w:t>
      </w:r>
      <w:r w:rsidR="00146392">
        <w:rPr>
          <w:rFonts w:ascii="Times New Roman" w:hAnsi="Times New Roman" w:cs="Times New Roman"/>
          <w:sz w:val="24"/>
          <w:szCs w:val="24"/>
        </w:rPr>
        <w:t xml:space="preserve">. </w:t>
      </w:r>
      <w:r>
        <w:rPr>
          <w:rFonts w:ascii="Times New Roman" w:hAnsi="Times New Roman" w:cs="Times New Roman"/>
          <w:sz w:val="24"/>
          <w:szCs w:val="24"/>
        </w:rPr>
        <w:t>(2010) pointed out that Pidgin historically began as simply a language marked by traditional interference used chiefly by the prosperous and privileged section of a community represents by the unskilled and illiterate class of the society</w:t>
      </w:r>
      <w:r w:rsidR="00146392">
        <w:rPr>
          <w:rFonts w:ascii="Times New Roman" w:hAnsi="Times New Roman" w:cs="Times New Roman"/>
          <w:sz w:val="24"/>
          <w:szCs w:val="24"/>
        </w:rPr>
        <w:t>.</w:t>
      </w:r>
    </w:p>
    <w:p w:rsidR="00B70F65" w:rsidRDefault="00170F7C" w:rsidP="00B70F6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situation, however, is not so with the Nigeria Pidgin. Studies have shown that the Nigeria Pidgin began as an English-based</w:t>
      </w:r>
      <w:r w:rsidR="00B70F65">
        <w:rPr>
          <w:rFonts w:ascii="Times New Roman" w:hAnsi="Times New Roman" w:cs="Times New Roman"/>
          <w:sz w:val="24"/>
          <w:szCs w:val="24"/>
        </w:rPr>
        <w:t>-</w:t>
      </w:r>
      <w:r>
        <w:rPr>
          <w:rFonts w:ascii="Times New Roman" w:hAnsi="Times New Roman" w:cs="Times New Roman"/>
          <w:sz w:val="24"/>
          <w:szCs w:val="24"/>
        </w:rPr>
        <w:t xml:space="preserve">Pidgin and later </w:t>
      </w:r>
      <w:r w:rsidR="00B70F65">
        <w:rPr>
          <w:rFonts w:ascii="Times New Roman" w:hAnsi="Times New Roman" w:cs="Times New Roman"/>
          <w:sz w:val="24"/>
          <w:szCs w:val="24"/>
        </w:rPr>
        <w:t>transformed</w:t>
      </w:r>
      <w:r>
        <w:rPr>
          <w:rFonts w:ascii="Times New Roman" w:hAnsi="Times New Roman" w:cs="Times New Roman"/>
          <w:sz w:val="24"/>
          <w:szCs w:val="24"/>
        </w:rPr>
        <w:t xml:space="preserve"> into various forms and patterns in its usage (Elugbe, 2012</w:t>
      </w:r>
      <w:r w:rsidR="00B70F65">
        <w:rPr>
          <w:rFonts w:ascii="Times New Roman" w:hAnsi="Times New Roman" w:cs="Times New Roman"/>
          <w:sz w:val="24"/>
          <w:szCs w:val="24"/>
        </w:rPr>
        <w:t xml:space="preserve">; </w:t>
      </w:r>
      <w:r>
        <w:rPr>
          <w:rFonts w:ascii="Times New Roman" w:hAnsi="Times New Roman" w:cs="Times New Roman"/>
          <w:sz w:val="24"/>
          <w:szCs w:val="24"/>
        </w:rPr>
        <w:t>Egbokhare, 2014</w:t>
      </w:r>
      <w:r w:rsidR="00B70F65">
        <w:rPr>
          <w:rFonts w:ascii="Times New Roman" w:hAnsi="Times New Roman" w:cs="Times New Roman"/>
          <w:sz w:val="24"/>
          <w:szCs w:val="24"/>
        </w:rPr>
        <w:t xml:space="preserve"> and Obiechina, 2015</w:t>
      </w:r>
      <w:r>
        <w:rPr>
          <w:rFonts w:ascii="Times New Roman" w:hAnsi="Times New Roman" w:cs="Times New Roman"/>
          <w:sz w:val="24"/>
          <w:szCs w:val="24"/>
        </w:rPr>
        <w:t>). Nigerian Pidgin is seen as a version of English and ethnic Nigerian languages spoken as a kind of Lingua Franca across the country especially among students. In an attempt to define Nigerian Pidgin</w:t>
      </w:r>
      <w:r w:rsidR="00B70F65">
        <w:rPr>
          <w:rFonts w:ascii="Times New Roman" w:hAnsi="Times New Roman" w:cs="Times New Roman"/>
          <w:sz w:val="24"/>
          <w:szCs w:val="24"/>
        </w:rPr>
        <w:t>,</w:t>
      </w:r>
      <w:r>
        <w:rPr>
          <w:rFonts w:ascii="Times New Roman" w:hAnsi="Times New Roman" w:cs="Times New Roman"/>
          <w:sz w:val="24"/>
          <w:szCs w:val="24"/>
        </w:rPr>
        <w:t xml:space="preserve">Elugbe and Omamur(2013) </w:t>
      </w:r>
      <w:r w:rsidR="00B70F65">
        <w:rPr>
          <w:rFonts w:ascii="Times New Roman" w:hAnsi="Times New Roman" w:cs="Times New Roman"/>
          <w:sz w:val="24"/>
          <w:szCs w:val="24"/>
        </w:rPr>
        <w:t>posited that</w:t>
      </w:r>
      <w:r>
        <w:rPr>
          <w:rFonts w:ascii="Times New Roman" w:hAnsi="Times New Roman" w:cs="Times New Roman"/>
          <w:sz w:val="24"/>
          <w:szCs w:val="24"/>
        </w:rPr>
        <w:t xml:space="preserve"> it as some kind of a marginal language that arises to fulfill specific communication needs in a well</w:t>
      </w:r>
      <w:r w:rsidR="00B70F65">
        <w:rPr>
          <w:rFonts w:ascii="Times New Roman" w:hAnsi="Times New Roman" w:cs="Times New Roman"/>
          <w:sz w:val="24"/>
          <w:szCs w:val="24"/>
        </w:rPr>
        <w:t>-</w:t>
      </w:r>
      <w:r>
        <w:rPr>
          <w:rFonts w:ascii="Times New Roman" w:hAnsi="Times New Roman" w:cs="Times New Roman"/>
          <w:sz w:val="24"/>
          <w:szCs w:val="24"/>
        </w:rPr>
        <w:t>defined circumstance.</w:t>
      </w:r>
    </w:p>
    <w:p w:rsidR="006B0915" w:rsidRDefault="00170F7C" w:rsidP="00B70F6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Nigerian Pidgin is a somewhat pejorative used by native speakers of English to describe the </w:t>
      </w:r>
      <w:r w:rsidR="00B70F65">
        <w:rPr>
          <w:rFonts w:ascii="Times New Roman" w:hAnsi="Times New Roman" w:cs="Times New Roman"/>
          <w:sz w:val="24"/>
          <w:szCs w:val="24"/>
        </w:rPr>
        <w:t>often-hysterical</w:t>
      </w:r>
      <w:r>
        <w:rPr>
          <w:rFonts w:ascii="Times New Roman" w:hAnsi="Times New Roman" w:cs="Times New Roman"/>
          <w:sz w:val="24"/>
          <w:szCs w:val="24"/>
        </w:rPr>
        <w:t xml:space="preserve"> violations of the basic rules of Standard English syntax by non-native speakers of the language. Kperogi(2014) further describe</w:t>
      </w:r>
      <w:r w:rsidR="00B70F65">
        <w:rPr>
          <w:rFonts w:ascii="Times New Roman" w:hAnsi="Times New Roman" w:cs="Times New Roman"/>
          <w:sz w:val="24"/>
          <w:szCs w:val="24"/>
        </w:rPr>
        <w:t>d</w:t>
      </w:r>
      <w:r>
        <w:rPr>
          <w:rFonts w:ascii="Times New Roman" w:hAnsi="Times New Roman" w:cs="Times New Roman"/>
          <w:sz w:val="24"/>
          <w:szCs w:val="24"/>
        </w:rPr>
        <w:t xml:space="preserve"> Pidgin as a technical term in linguistics that refers to a “contact” or “trade” language that emerged from the fusion of foreign, usually European, language and indigenous, usually non-European languages. </w:t>
      </w:r>
      <w:r w:rsidR="006B0915">
        <w:rPr>
          <w:rFonts w:ascii="Times New Roman" w:hAnsi="Times New Roman" w:cs="Times New Roman"/>
          <w:sz w:val="24"/>
          <w:szCs w:val="24"/>
        </w:rPr>
        <w:t xml:space="preserve">The </w:t>
      </w:r>
      <w:r>
        <w:rPr>
          <w:rFonts w:ascii="Times New Roman" w:hAnsi="Times New Roman" w:cs="Times New Roman"/>
          <w:sz w:val="24"/>
          <w:szCs w:val="24"/>
        </w:rPr>
        <w:t>European language provided</w:t>
      </w:r>
      <w:r w:rsidR="006B0915">
        <w:rPr>
          <w:rFonts w:ascii="Times New Roman" w:hAnsi="Times New Roman" w:cs="Times New Roman"/>
          <w:sz w:val="24"/>
          <w:szCs w:val="24"/>
        </w:rPr>
        <w:t>,</w:t>
      </w:r>
      <w:r>
        <w:rPr>
          <w:rFonts w:ascii="Times New Roman" w:hAnsi="Times New Roman" w:cs="Times New Roman"/>
          <w:sz w:val="24"/>
          <w:szCs w:val="24"/>
        </w:rPr>
        <w:t xml:space="preserve"> most of the vocabulary and the indigenous languages produce the structure of the language.</w:t>
      </w:r>
    </w:p>
    <w:p w:rsidR="006B0915" w:rsidRDefault="00170F7C" w:rsidP="006B0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cultural language which language emanates from has</w:t>
      </w:r>
      <w:r w:rsidR="006B0915">
        <w:rPr>
          <w:rFonts w:ascii="Times New Roman" w:hAnsi="Times New Roman" w:cs="Times New Roman"/>
          <w:sz w:val="24"/>
          <w:szCs w:val="24"/>
        </w:rPr>
        <w:t xml:space="preserve"> afar-reaching</w:t>
      </w:r>
      <w:r>
        <w:rPr>
          <w:rFonts w:ascii="Times New Roman" w:hAnsi="Times New Roman" w:cs="Times New Roman"/>
          <w:sz w:val="24"/>
          <w:szCs w:val="24"/>
        </w:rPr>
        <w:t xml:space="preserve"> influence on its predominant usage as the case with Nigerian Pidgin. Its variation, no doubt</w:t>
      </w:r>
      <w:r w:rsidR="006B0915">
        <w:rPr>
          <w:rFonts w:ascii="Times New Roman" w:hAnsi="Times New Roman" w:cs="Times New Roman"/>
          <w:sz w:val="24"/>
          <w:szCs w:val="24"/>
        </w:rPr>
        <w:t>,</w:t>
      </w:r>
      <w:r>
        <w:rPr>
          <w:rFonts w:ascii="Times New Roman" w:hAnsi="Times New Roman" w:cs="Times New Roman"/>
          <w:sz w:val="24"/>
          <w:szCs w:val="24"/>
        </w:rPr>
        <w:t xml:space="preserve"> is not unconnected with the culture of its users. It is in the light of this that Abdullah</w:t>
      </w:r>
      <w:r w:rsidR="006B0915">
        <w:rPr>
          <w:rFonts w:ascii="Times New Roman" w:hAnsi="Times New Roman" w:cs="Times New Roman"/>
          <w:sz w:val="24"/>
          <w:szCs w:val="24"/>
        </w:rPr>
        <w:t>-</w:t>
      </w:r>
      <w:r>
        <w:rPr>
          <w:rFonts w:ascii="Times New Roman" w:hAnsi="Times New Roman" w:cs="Times New Roman"/>
          <w:sz w:val="24"/>
          <w:szCs w:val="24"/>
        </w:rPr>
        <w:t>Idiagbo</w:t>
      </w:r>
      <w:r w:rsidR="006B0915">
        <w:rPr>
          <w:rFonts w:ascii="Times New Roman" w:hAnsi="Times New Roman" w:cs="Times New Roman"/>
          <w:sz w:val="24"/>
          <w:szCs w:val="24"/>
        </w:rPr>
        <w:t>n (2012)</w:t>
      </w:r>
      <w:r>
        <w:rPr>
          <w:rFonts w:ascii="Times New Roman" w:hAnsi="Times New Roman" w:cs="Times New Roman"/>
          <w:sz w:val="24"/>
          <w:szCs w:val="24"/>
        </w:rPr>
        <w:t xml:space="preserve"> in his study on “</w:t>
      </w:r>
      <w:r>
        <w:rPr>
          <w:rFonts w:ascii="Times New Roman" w:hAnsi="Times New Roman" w:cs="Times New Roman"/>
          <w:i/>
          <w:iCs/>
          <w:sz w:val="24"/>
          <w:szCs w:val="24"/>
        </w:rPr>
        <w:t>The Sociolinguistic of Nigerian Pidgin (English) on University Campus</w:t>
      </w:r>
      <w:r>
        <w:rPr>
          <w:rFonts w:ascii="Times New Roman" w:hAnsi="Times New Roman" w:cs="Times New Roman"/>
          <w:sz w:val="24"/>
          <w:szCs w:val="24"/>
        </w:rPr>
        <w:t xml:space="preserve">” </w:t>
      </w:r>
      <w:r w:rsidR="006B0915">
        <w:rPr>
          <w:rFonts w:ascii="Times New Roman" w:hAnsi="Times New Roman" w:cs="Times New Roman"/>
          <w:sz w:val="24"/>
          <w:szCs w:val="24"/>
        </w:rPr>
        <w:t>as</w:t>
      </w:r>
      <w:r>
        <w:rPr>
          <w:rFonts w:ascii="Times New Roman" w:hAnsi="Times New Roman" w:cs="Times New Roman"/>
          <w:sz w:val="24"/>
          <w:szCs w:val="24"/>
        </w:rPr>
        <w:t xml:space="preserve"> the magic of language that man comes eventually to understand to an impressive degree</w:t>
      </w:r>
      <w:r w:rsidR="006B0915">
        <w:rPr>
          <w:rFonts w:ascii="Times New Roman" w:hAnsi="Times New Roman" w:cs="Times New Roman"/>
          <w:sz w:val="24"/>
          <w:szCs w:val="24"/>
        </w:rPr>
        <w:t xml:space="preserve"> based on</w:t>
      </w:r>
      <w:r>
        <w:rPr>
          <w:rFonts w:ascii="Times New Roman" w:hAnsi="Times New Roman" w:cs="Times New Roman"/>
          <w:sz w:val="24"/>
          <w:szCs w:val="24"/>
        </w:rPr>
        <w:t xml:space="preserve"> the environment to which he lives and still more surprising, gains an insight into his own nature and his own condition.The teachers and students are victim of these observations about Nigerian Pidgin. </w:t>
      </w:r>
      <w:r w:rsidR="006B0915">
        <w:rPr>
          <w:rFonts w:ascii="Times New Roman" w:hAnsi="Times New Roman" w:cs="Times New Roman"/>
          <w:sz w:val="24"/>
          <w:szCs w:val="24"/>
        </w:rPr>
        <w:t xml:space="preserve">Perhaps, </w:t>
      </w:r>
      <w:r>
        <w:rPr>
          <w:rFonts w:ascii="Times New Roman" w:hAnsi="Times New Roman" w:cs="Times New Roman"/>
          <w:sz w:val="24"/>
          <w:szCs w:val="24"/>
        </w:rPr>
        <w:t>the cultural influence of the native language on the teacher is largely reflected on the students since no student is believed not to be greater than his/her teacher.</w:t>
      </w:r>
    </w:p>
    <w:p w:rsidR="006B0915" w:rsidRDefault="00170F7C" w:rsidP="006B0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Akujobi and Chukwu (2017) submitted that the quality of English used in the classroom is such that all pupils are to a serious disadvantage. It cannot be doubted that thousands of the most gifted are unable to further their education because they were not taught well </w:t>
      </w:r>
      <w:r w:rsidR="006B0915">
        <w:rPr>
          <w:rFonts w:ascii="Times New Roman" w:hAnsi="Times New Roman" w:cs="Times New Roman"/>
          <w:sz w:val="24"/>
          <w:szCs w:val="24"/>
        </w:rPr>
        <w:t xml:space="preserve">in </w:t>
      </w:r>
      <w:r>
        <w:rPr>
          <w:rFonts w:ascii="Times New Roman" w:hAnsi="Times New Roman" w:cs="Times New Roman"/>
          <w:sz w:val="24"/>
          <w:szCs w:val="24"/>
        </w:rPr>
        <w:t>the language in which they were examined. They further pointed out that according to the canons of the discipline for language pedagogy, the more the difference between the system of the target language, the more difficult learning invariably becomes and the smaller the difference, the easier the learning.</w:t>
      </w:r>
    </w:p>
    <w:p w:rsidR="005C5A71" w:rsidRDefault="00170F7C" w:rsidP="006B0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assertion gives credence to the difficulty faced by students who grew up in an environment where native language is widely used than Standard English in teaching and learning. This will make their learning of the Standard English a herculean task. Students’ daily use of their native language in communication within and outside the school has further enhanced the use of Nigerian Pidgin which is derived from a blend of the morphology of the native language and the </w:t>
      </w:r>
      <w:r w:rsidR="00934029">
        <w:rPr>
          <w:rFonts w:ascii="Times New Roman" w:hAnsi="Times New Roman" w:cs="Times New Roman"/>
          <w:sz w:val="24"/>
          <w:szCs w:val="24"/>
        </w:rPr>
        <w:t>grammar</w:t>
      </w:r>
      <w:r>
        <w:rPr>
          <w:rFonts w:ascii="Times New Roman" w:hAnsi="Times New Roman" w:cs="Times New Roman"/>
          <w:sz w:val="24"/>
          <w:szCs w:val="24"/>
        </w:rPr>
        <w:t xml:space="preserve"> of the Standard English in its usage.</w:t>
      </w:r>
    </w:p>
    <w:p w:rsidR="00934029" w:rsidRDefault="00934029">
      <w:pPr>
        <w:rPr>
          <w:rFonts w:ascii="Times New Roman" w:hAnsi="Times New Roman" w:cs="Times New Roman"/>
          <w:b/>
          <w:bCs/>
          <w:sz w:val="24"/>
          <w:szCs w:val="24"/>
        </w:rPr>
      </w:pPr>
      <w:r>
        <w:rPr>
          <w:rFonts w:ascii="Times New Roman" w:hAnsi="Times New Roman" w:cs="Times New Roman"/>
          <w:b/>
          <w:bCs/>
          <w:sz w:val="24"/>
          <w:szCs w:val="24"/>
        </w:rPr>
        <w:br w:type="page"/>
      </w:r>
    </w:p>
    <w:p w:rsidR="005C5A71" w:rsidRDefault="004368F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w:t>
      </w:r>
      <w:r w:rsidR="00170F7C">
        <w:rPr>
          <w:rFonts w:ascii="Times New Roman" w:hAnsi="Times New Roman" w:cs="Times New Roman"/>
          <w:b/>
          <w:bCs/>
          <w:sz w:val="24"/>
          <w:szCs w:val="24"/>
        </w:rPr>
        <w:t>f The Problem</w:t>
      </w:r>
    </w:p>
    <w:p w:rsidR="00D46A4E" w:rsidRDefault="00170F7C" w:rsidP="00D46A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is a general belief among students that Pidgin serves as a variety of English that facilitates communication</w:t>
      </w:r>
      <w:r w:rsidR="00D46A4E">
        <w:rPr>
          <w:rFonts w:ascii="Times New Roman" w:hAnsi="Times New Roman" w:cs="Times New Roman"/>
          <w:sz w:val="24"/>
          <w:szCs w:val="24"/>
        </w:rPr>
        <w:t>. Yet, i</w:t>
      </w:r>
      <w:r>
        <w:rPr>
          <w:rFonts w:ascii="Times New Roman" w:hAnsi="Times New Roman" w:cs="Times New Roman"/>
          <w:sz w:val="24"/>
          <w:szCs w:val="24"/>
        </w:rPr>
        <w:t>t is a deviation from the norm</w:t>
      </w:r>
      <w:r w:rsidR="00D46A4E">
        <w:rPr>
          <w:rFonts w:ascii="Times New Roman" w:hAnsi="Times New Roman" w:cs="Times New Roman"/>
          <w:sz w:val="24"/>
          <w:szCs w:val="24"/>
        </w:rPr>
        <w:t xml:space="preserve"> that</w:t>
      </w:r>
      <w:r>
        <w:rPr>
          <w:rFonts w:ascii="Times New Roman" w:hAnsi="Times New Roman" w:cs="Times New Roman"/>
          <w:sz w:val="24"/>
          <w:szCs w:val="24"/>
        </w:rPr>
        <w:t xml:space="preserve"> provide</w:t>
      </w:r>
      <w:r w:rsidR="00D46A4E">
        <w:rPr>
          <w:rFonts w:ascii="Times New Roman" w:hAnsi="Times New Roman" w:cs="Times New Roman"/>
          <w:sz w:val="24"/>
          <w:szCs w:val="24"/>
        </w:rPr>
        <w:t>s</w:t>
      </w:r>
      <w:r>
        <w:rPr>
          <w:rFonts w:ascii="Times New Roman" w:hAnsi="Times New Roman" w:cs="Times New Roman"/>
          <w:sz w:val="24"/>
          <w:szCs w:val="24"/>
        </w:rPr>
        <w:t xml:space="preserve"> the basis for the use of Pidgin especially among students. The use of Pidgin goes beyond verbal communication and has become more of a verbal behavio</w:t>
      </w:r>
      <w:r w:rsidR="00D46A4E">
        <w:rPr>
          <w:rFonts w:ascii="Times New Roman" w:hAnsi="Times New Roman" w:cs="Times New Roman"/>
          <w:sz w:val="24"/>
          <w:szCs w:val="24"/>
        </w:rPr>
        <w:t>u</w:t>
      </w:r>
      <w:r>
        <w:rPr>
          <w:rFonts w:ascii="Times New Roman" w:hAnsi="Times New Roman" w:cs="Times New Roman"/>
          <w:sz w:val="24"/>
          <w:szCs w:val="24"/>
        </w:rPr>
        <w:t>r as its expression has moved from the boundaries of informal conversation to formal situations. Scholars have called for the urgent consideration and pronouncement of Nigeria Pidgin as co-official language with English, (</w:t>
      </w:r>
      <w:r w:rsidR="00D46A4E">
        <w:rPr>
          <w:rFonts w:ascii="Times New Roman" w:hAnsi="Times New Roman" w:cs="Times New Roman"/>
          <w:sz w:val="24"/>
          <w:szCs w:val="24"/>
        </w:rPr>
        <w:t xml:space="preserve">Elugbe a&amp;Omamor, 2011; </w:t>
      </w:r>
      <w:r>
        <w:rPr>
          <w:rFonts w:ascii="Times New Roman" w:hAnsi="Times New Roman" w:cs="Times New Roman"/>
          <w:sz w:val="24"/>
          <w:szCs w:val="24"/>
        </w:rPr>
        <w:t>Balog</w:t>
      </w:r>
      <w:r w:rsidR="004368F0">
        <w:rPr>
          <w:rFonts w:ascii="Times New Roman" w:hAnsi="Times New Roman" w:cs="Times New Roman"/>
          <w:sz w:val="24"/>
          <w:szCs w:val="24"/>
        </w:rPr>
        <w:t>un, 2012; Amao, 2012</w:t>
      </w:r>
      <w:r w:rsidR="00D46A4E">
        <w:rPr>
          <w:rFonts w:ascii="Times New Roman" w:hAnsi="Times New Roman" w:cs="Times New Roman"/>
          <w:sz w:val="24"/>
          <w:szCs w:val="24"/>
        </w:rPr>
        <w:t>&amp;</w:t>
      </w:r>
      <w:r w:rsidR="004368F0">
        <w:rPr>
          <w:rFonts w:ascii="Times New Roman" w:hAnsi="Times New Roman" w:cs="Times New Roman"/>
          <w:sz w:val="24"/>
          <w:szCs w:val="24"/>
        </w:rPr>
        <w:t>Uguru, 201</w:t>
      </w:r>
      <w:r>
        <w:rPr>
          <w:rFonts w:ascii="Times New Roman" w:hAnsi="Times New Roman" w:cs="Times New Roman"/>
          <w:sz w:val="24"/>
          <w:szCs w:val="24"/>
        </w:rPr>
        <w:t>6</w:t>
      </w:r>
      <w:r w:rsidR="004368F0">
        <w:rPr>
          <w:rFonts w:ascii="Times New Roman" w:hAnsi="Times New Roman" w:cs="Times New Roman"/>
          <w:sz w:val="24"/>
          <w:szCs w:val="24"/>
        </w:rPr>
        <w:t xml:space="preserve">). </w:t>
      </w:r>
    </w:p>
    <w:p w:rsidR="00D46A4E" w:rsidRDefault="004368F0" w:rsidP="00D46A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Uguru (201</w:t>
      </w:r>
      <w:r w:rsidR="00170F7C">
        <w:rPr>
          <w:rFonts w:ascii="Times New Roman" w:hAnsi="Times New Roman" w:cs="Times New Roman"/>
          <w:sz w:val="24"/>
          <w:szCs w:val="24"/>
        </w:rPr>
        <w:t>6), Nigerian Pidgin plays a very important role in communication in Nigeria. If it will be recogni</w:t>
      </w:r>
      <w:r w:rsidR="00D46A4E">
        <w:rPr>
          <w:rFonts w:ascii="Times New Roman" w:hAnsi="Times New Roman" w:cs="Times New Roman"/>
          <w:sz w:val="24"/>
          <w:szCs w:val="24"/>
        </w:rPr>
        <w:t>s</w:t>
      </w:r>
      <w:r w:rsidR="00170F7C">
        <w:rPr>
          <w:rFonts w:ascii="Times New Roman" w:hAnsi="Times New Roman" w:cs="Times New Roman"/>
          <w:sz w:val="24"/>
          <w:szCs w:val="24"/>
        </w:rPr>
        <w:t>ed as a co-official language with English, it will enhance the participation of all citizens in the economic, social and political development of the country. Party to this asse</w:t>
      </w:r>
      <w:r>
        <w:rPr>
          <w:rFonts w:ascii="Times New Roman" w:hAnsi="Times New Roman" w:cs="Times New Roman"/>
          <w:sz w:val="24"/>
          <w:szCs w:val="24"/>
        </w:rPr>
        <w:t>rtion are Elugbe and Omamur (201</w:t>
      </w:r>
      <w:r w:rsidR="00170F7C">
        <w:rPr>
          <w:rFonts w:ascii="Times New Roman" w:hAnsi="Times New Roman" w:cs="Times New Roman"/>
          <w:sz w:val="24"/>
          <w:szCs w:val="24"/>
        </w:rPr>
        <w:t xml:space="preserve">8) who observed the use of Pidgin in the classroom especially in Edo and Delta </w:t>
      </w:r>
      <w:r w:rsidR="00D46A4E">
        <w:rPr>
          <w:rFonts w:ascii="Times New Roman" w:hAnsi="Times New Roman" w:cs="Times New Roman"/>
          <w:sz w:val="24"/>
          <w:szCs w:val="24"/>
        </w:rPr>
        <w:t xml:space="preserve">States </w:t>
      </w:r>
      <w:r w:rsidR="00170F7C">
        <w:rPr>
          <w:rFonts w:ascii="Times New Roman" w:hAnsi="Times New Roman" w:cs="Times New Roman"/>
          <w:sz w:val="24"/>
          <w:szCs w:val="24"/>
        </w:rPr>
        <w:t>where virtually everybody speaks the language with proficiency.</w:t>
      </w:r>
    </w:p>
    <w:p w:rsidR="00D46A4E" w:rsidRDefault="00D46A4E" w:rsidP="00D46A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Nowadays</w:t>
      </w:r>
      <w:r w:rsidR="00170F7C">
        <w:rPr>
          <w:rFonts w:ascii="Times New Roman" w:hAnsi="Times New Roman" w:cs="Times New Roman"/>
          <w:sz w:val="24"/>
          <w:szCs w:val="24"/>
        </w:rPr>
        <w:t>, it is a known fact that what one reads regularly influences the way one speaks and writes. Students regularly expose themselves to songs with lyrics written in Pidgin, magazines and jokes written in Pidgin as well as movies with Pidgin as their predominant language of communication. All these influence students’ predominant language of communication especially among themselves within and outside the school. The argument, according to Onuigbo and Eyisi(2015) in favour of Pidgin as a compromise language and that which could foster unity among the diverse ethnic groups has some surface attraction but many have not paused to consider the possible negative effects on the standard usage of English among pupils and students in Nigerian schools.</w:t>
      </w:r>
    </w:p>
    <w:p w:rsidR="005C5A71" w:rsidRDefault="00170F7C" w:rsidP="00D46A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an established fact that Pidgin exists in Nigeria which linguists call the Nigerian pidgin and that</w:t>
      </w:r>
      <w:r w:rsidR="00D46A4E">
        <w:rPr>
          <w:rFonts w:ascii="Times New Roman" w:hAnsi="Times New Roman" w:cs="Times New Roman"/>
          <w:sz w:val="24"/>
          <w:szCs w:val="24"/>
        </w:rPr>
        <w:t>,</w:t>
      </w:r>
      <w:r>
        <w:rPr>
          <w:rFonts w:ascii="Times New Roman" w:hAnsi="Times New Roman" w:cs="Times New Roman"/>
          <w:sz w:val="24"/>
          <w:szCs w:val="24"/>
        </w:rPr>
        <w:t xml:space="preserve"> studies have been carried out on its effects on Standard English (</w:t>
      </w:r>
      <w:r w:rsidR="004368F0">
        <w:rPr>
          <w:rFonts w:ascii="Times New Roman" w:hAnsi="Times New Roman" w:cs="Times New Roman"/>
          <w:sz w:val="24"/>
          <w:szCs w:val="24"/>
        </w:rPr>
        <w:t>Oko, 2013; Agbo, 201</w:t>
      </w:r>
      <w:r>
        <w:rPr>
          <w:rFonts w:ascii="Times New Roman" w:hAnsi="Times New Roman" w:cs="Times New Roman"/>
          <w:sz w:val="24"/>
          <w:szCs w:val="24"/>
        </w:rPr>
        <w:t>8) among others. The researcher observes that no special attention has been given to assess the level of the damag</w:t>
      </w:r>
      <w:r w:rsidR="004368F0">
        <w:rPr>
          <w:rFonts w:ascii="Times New Roman" w:hAnsi="Times New Roman" w:cs="Times New Roman"/>
          <w:sz w:val="24"/>
          <w:szCs w:val="24"/>
        </w:rPr>
        <w:t xml:space="preserve">e done on students’ use of the </w:t>
      </w:r>
      <w:r>
        <w:rPr>
          <w:rFonts w:ascii="Times New Roman" w:hAnsi="Times New Roman" w:cs="Times New Roman"/>
          <w:sz w:val="24"/>
          <w:szCs w:val="24"/>
        </w:rPr>
        <w:t>Standard English by constant use of Nigeria Pidgin. The problem which this research therefore seeks to assess</w:t>
      </w:r>
      <w:r w:rsidR="00D46A4E">
        <w:rPr>
          <w:rFonts w:ascii="Times New Roman" w:hAnsi="Times New Roman"/>
          <w:sz w:val="24"/>
          <w:szCs w:val="24"/>
        </w:rPr>
        <w:t>the influence</w:t>
      </w:r>
      <w:r w:rsidR="00D46A4E">
        <w:rPr>
          <w:rFonts w:ascii="Times New Roman" w:hAnsi="Times New Roman" w:cs="Times New Roman"/>
          <w:sz w:val="24"/>
          <w:szCs w:val="24"/>
        </w:rPr>
        <w:t xml:space="preserve">of </w:t>
      </w:r>
      <w:r w:rsidR="00D46A4E">
        <w:rPr>
          <w:rFonts w:ascii="Times New Roman" w:hAnsi="Times New Roman"/>
          <w:sz w:val="24"/>
          <w:szCs w:val="24"/>
        </w:rPr>
        <w:t xml:space="preserve">Pidgin </w:t>
      </w:r>
      <w:r>
        <w:rPr>
          <w:rFonts w:ascii="Times New Roman" w:hAnsi="Times New Roman"/>
          <w:sz w:val="24"/>
          <w:szCs w:val="24"/>
        </w:rPr>
        <w:t xml:space="preserve">on the spoken </w:t>
      </w:r>
      <w:r w:rsidR="00D46A4E">
        <w:rPr>
          <w:rFonts w:ascii="Times New Roman" w:hAnsi="Times New Roman"/>
          <w:sz w:val="24"/>
          <w:szCs w:val="24"/>
        </w:rPr>
        <w:t>English</w:t>
      </w:r>
      <w:r>
        <w:rPr>
          <w:rFonts w:ascii="Times New Roman" w:hAnsi="Times New Roman"/>
          <w:sz w:val="24"/>
          <w:szCs w:val="24"/>
        </w:rPr>
        <w:t xml:space="preserve"> of </w:t>
      </w:r>
      <w:r w:rsidR="00D46A4E">
        <w:rPr>
          <w:rFonts w:ascii="Times New Roman" w:hAnsi="Times New Roman"/>
          <w:sz w:val="24"/>
          <w:szCs w:val="24"/>
        </w:rPr>
        <w:t xml:space="preserve">senior </w:t>
      </w:r>
      <w:r>
        <w:rPr>
          <w:rFonts w:ascii="Times New Roman" w:hAnsi="Times New Roman"/>
          <w:sz w:val="24"/>
          <w:szCs w:val="24"/>
        </w:rPr>
        <w:t>secondary school students in Ilorin West Local Government</w:t>
      </w:r>
      <w:r w:rsidR="00D46A4E">
        <w:rPr>
          <w:rFonts w:ascii="Times New Roman" w:hAnsi="Times New Roman"/>
          <w:sz w:val="24"/>
          <w:szCs w:val="24"/>
        </w:rPr>
        <w:t xml:space="preserve"> Area of Kwara State</w:t>
      </w:r>
      <w:r>
        <w:rPr>
          <w:rFonts w:ascii="Times New Roman" w:hAnsi="Times New Roman" w:cs="Times New Roman"/>
          <w:sz w:val="24"/>
          <w:szCs w:val="24"/>
        </w:rPr>
        <w:t>.</w:t>
      </w:r>
    </w:p>
    <w:p w:rsidR="005C5A71" w:rsidRDefault="004368F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Objectives o</w:t>
      </w:r>
      <w:r w:rsidR="00170F7C">
        <w:rPr>
          <w:rFonts w:ascii="Times New Roman" w:hAnsi="Times New Roman" w:cs="Times New Roman"/>
          <w:b/>
          <w:bCs/>
          <w:sz w:val="24"/>
          <w:szCs w:val="24"/>
        </w:rPr>
        <w:t>f The Study</w:t>
      </w:r>
    </w:p>
    <w:p w:rsidR="005C5A71" w:rsidRDefault="00170F7C" w:rsidP="00D46A4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1246E">
        <w:rPr>
          <w:rFonts w:ascii="Times New Roman" w:hAnsi="Times New Roman" w:cs="Times New Roman"/>
          <w:sz w:val="24"/>
          <w:szCs w:val="24"/>
        </w:rPr>
        <w:t>general</w:t>
      </w:r>
      <w:r>
        <w:rPr>
          <w:rFonts w:ascii="Times New Roman" w:hAnsi="Times New Roman" w:cs="Times New Roman"/>
          <w:sz w:val="24"/>
          <w:szCs w:val="24"/>
        </w:rPr>
        <w:t xml:space="preserve"> aim of this study is to critically examine </w:t>
      </w:r>
      <w:r w:rsidR="0091246E">
        <w:rPr>
          <w:rFonts w:ascii="Times New Roman" w:hAnsi="Times New Roman"/>
          <w:sz w:val="24"/>
          <w:szCs w:val="24"/>
        </w:rPr>
        <w:t>the influence</w:t>
      </w:r>
      <w:r w:rsidR="0091246E">
        <w:rPr>
          <w:rFonts w:ascii="Times New Roman" w:hAnsi="Times New Roman" w:cs="Times New Roman"/>
          <w:sz w:val="24"/>
          <w:szCs w:val="24"/>
        </w:rPr>
        <w:t xml:space="preserve"> of </w:t>
      </w:r>
      <w:r w:rsidR="0091246E">
        <w:rPr>
          <w:rFonts w:ascii="Times New Roman" w:hAnsi="Times New Roman"/>
          <w:sz w:val="24"/>
          <w:szCs w:val="24"/>
        </w:rPr>
        <w:t>Pidgin on the spoken English of senior secondary school students in Ilorin West Local Government Area of Kwara State</w:t>
      </w:r>
      <w:r>
        <w:rPr>
          <w:rFonts w:ascii="Times New Roman" w:hAnsi="Times New Roman" w:cs="Times New Roman"/>
          <w:sz w:val="24"/>
          <w:szCs w:val="24"/>
        </w:rPr>
        <w:t>.</w:t>
      </w:r>
      <w:r w:rsidR="0091246E">
        <w:rPr>
          <w:rFonts w:ascii="Times New Roman" w:hAnsi="Times New Roman" w:cs="Times New Roman"/>
          <w:sz w:val="24"/>
          <w:szCs w:val="24"/>
        </w:rPr>
        <w:t xml:space="preserve"> Specifically</w:t>
      </w:r>
      <w:r>
        <w:rPr>
          <w:rFonts w:ascii="Times New Roman" w:hAnsi="Times New Roman" w:cs="Times New Roman"/>
          <w:sz w:val="24"/>
          <w:szCs w:val="24"/>
        </w:rPr>
        <w:t xml:space="preserve">, the study </w:t>
      </w:r>
      <w:r w:rsidR="0091246E">
        <w:rPr>
          <w:rFonts w:ascii="Times New Roman" w:hAnsi="Times New Roman" w:cs="Times New Roman"/>
          <w:sz w:val="24"/>
          <w:szCs w:val="24"/>
        </w:rPr>
        <w:t>is</w:t>
      </w:r>
      <w:r>
        <w:rPr>
          <w:rFonts w:ascii="Times New Roman" w:hAnsi="Times New Roman" w:cs="Times New Roman"/>
          <w:sz w:val="24"/>
          <w:szCs w:val="24"/>
        </w:rPr>
        <w:t xml:space="preserve"> channeled to</w:t>
      </w:r>
      <w:r w:rsidR="0091246E">
        <w:rPr>
          <w:rFonts w:ascii="Times New Roman" w:hAnsi="Times New Roman" w:cs="Times New Roman"/>
          <w:sz w:val="24"/>
          <w:szCs w:val="24"/>
        </w:rPr>
        <w:t>:</w:t>
      </w:r>
    </w:p>
    <w:p w:rsidR="005C5A71" w:rsidRPr="0091246E" w:rsidRDefault="0091246E" w:rsidP="0091246E">
      <w:pPr>
        <w:pStyle w:val="ListParagraph"/>
        <w:numPr>
          <w:ilvl w:val="0"/>
          <w:numId w:val="1"/>
        </w:numPr>
        <w:spacing w:line="480" w:lineRule="auto"/>
        <w:jc w:val="both"/>
        <w:rPr>
          <w:rFonts w:ascii="Times New Roman" w:hAnsi="Times New Roman"/>
          <w:sz w:val="24"/>
          <w:szCs w:val="24"/>
        </w:rPr>
      </w:pPr>
      <w:r w:rsidRPr="0091246E">
        <w:rPr>
          <w:rFonts w:ascii="Times New Roman" w:hAnsi="Times New Roman"/>
          <w:sz w:val="24"/>
          <w:szCs w:val="24"/>
        </w:rPr>
        <w:t xml:space="preserve">find </w:t>
      </w:r>
      <w:r w:rsidR="00170F7C" w:rsidRPr="0091246E">
        <w:rPr>
          <w:rFonts w:ascii="Times New Roman" w:hAnsi="Times New Roman"/>
          <w:sz w:val="24"/>
          <w:szCs w:val="24"/>
        </w:rPr>
        <w:t xml:space="preserve">out the extent of Pidgin usage among </w:t>
      </w:r>
      <w:r>
        <w:rPr>
          <w:rFonts w:ascii="Times New Roman" w:hAnsi="Times New Roman"/>
          <w:sz w:val="24"/>
          <w:szCs w:val="24"/>
        </w:rPr>
        <w:t xml:space="preserve">senior </w:t>
      </w:r>
      <w:r w:rsidR="00170F7C" w:rsidRPr="0091246E">
        <w:rPr>
          <w:rFonts w:ascii="Times New Roman" w:hAnsi="Times New Roman"/>
          <w:sz w:val="24"/>
          <w:szCs w:val="24"/>
        </w:rPr>
        <w:t xml:space="preserve">secondary school students in </w:t>
      </w:r>
      <w:r w:rsidR="00170F7C" w:rsidRPr="0091246E">
        <w:rPr>
          <w:rFonts w:ascii="Times New Roman" w:hAnsi="Times New Roman" w:cs="Times New Roman"/>
          <w:sz w:val="24"/>
          <w:szCs w:val="24"/>
        </w:rPr>
        <w:t>Ilorin West Local Government</w:t>
      </w:r>
      <w:r>
        <w:rPr>
          <w:rFonts w:ascii="Times New Roman" w:hAnsi="Times New Roman" w:cs="Times New Roman"/>
          <w:sz w:val="24"/>
          <w:szCs w:val="24"/>
        </w:rPr>
        <w:t xml:space="preserve"> Area</w:t>
      </w:r>
      <w:r w:rsidR="00170F7C" w:rsidRPr="0091246E">
        <w:rPr>
          <w:rFonts w:ascii="Times New Roman" w:hAnsi="Times New Roman"/>
          <w:sz w:val="24"/>
          <w:szCs w:val="24"/>
        </w:rPr>
        <w:t>.</w:t>
      </w:r>
    </w:p>
    <w:p w:rsidR="005C5A71" w:rsidRDefault="0091246E">
      <w:pPr>
        <w:numPr>
          <w:ilvl w:val="0"/>
          <w:numId w:val="1"/>
        </w:numPr>
        <w:spacing w:line="480" w:lineRule="auto"/>
        <w:jc w:val="both"/>
        <w:rPr>
          <w:rFonts w:ascii="Times New Roman" w:hAnsi="Times New Roman"/>
          <w:sz w:val="24"/>
          <w:szCs w:val="24"/>
        </w:rPr>
      </w:pPr>
      <w:r>
        <w:rPr>
          <w:rFonts w:ascii="Times New Roman" w:hAnsi="Times New Roman"/>
          <w:sz w:val="24"/>
          <w:szCs w:val="24"/>
        </w:rPr>
        <w:t xml:space="preserve">determine </w:t>
      </w:r>
      <w:r w:rsidR="00170F7C">
        <w:rPr>
          <w:rFonts w:ascii="Times New Roman" w:hAnsi="Times New Roman"/>
          <w:sz w:val="24"/>
          <w:szCs w:val="24"/>
        </w:rPr>
        <w:t xml:space="preserve">whether the use of Pidgin </w:t>
      </w:r>
      <w:r>
        <w:rPr>
          <w:rFonts w:ascii="Times New Roman" w:hAnsi="Times New Roman"/>
          <w:sz w:val="24"/>
          <w:szCs w:val="24"/>
        </w:rPr>
        <w:t>has influence on</w:t>
      </w:r>
      <w:r w:rsidR="005662AA">
        <w:rPr>
          <w:rFonts w:ascii="Times New Roman" w:hAnsi="Times New Roman"/>
          <w:sz w:val="24"/>
          <w:szCs w:val="24"/>
        </w:rPr>
        <w:t xml:space="preserve"> the comprehension of English performance amongsenior secondary school </w:t>
      </w:r>
      <w:r w:rsidR="00170F7C">
        <w:rPr>
          <w:rFonts w:ascii="Times New Roman" w:hAnsi="Times New Roman"/>
          <w:sz w:val="24"/>
          <w:szCs w:val="24"/>
        </w:rPr>
        <w:t>students.</w:t>
      </w:r>
    </w:p>
    <w:p w:rsidR="005C5A71" w:rsidRDefault="0091246E">
      <w:pPr>
        <w:numPr>
          <w:ilvl w:val="0"/>
          <w:numId w:val="1"/>
        </w:numPr>
        <w:spacing w:line="480" w:lineRule="auto"/>
        <w:jc w:val="both"/>
        <w:rPr>
          <w:rFonts w:ascii="Times New Roman" w:hAnsi="Times New Roman"/>
          <w:sz w:val="24"/>
          <w:szCs w:val="24"/>
        </w:rPr>
      </w:pPr>
      <w:r>
        <w:rPr>
          <w:rFonts w:ascii="Times New Roman" w:hAnsi="Times New Roman"/>
          <w:sz w:val="24"/>
          <w:szCs w:val="24"/>
        </w:rPr>
        <w:t>examine</w:t>
      </w:r>
      <w:r w:rsidR="00170F7C">
        <w:rPr>
          <w:rFonts w:ascii="Times New Roman" w:hAnsi="Times New Roman"/>
          <w:sz w:val="24"/>
          <w:szCs w:val="24"/>
        </w:rPr>
        <w:t xml:space="preserve"> whether the use of Pidgin </w:t>
      </w:r>
      <w:r>
        <w:rPr>
          <w:rFonts w:ascii="Times New Roman" w:hAnsi="Times New Roman"/>
          <w:sz w:val="24"/>
          <w:szCs w:val="24"/>
        </w:rPr>
        <w:t xml:space="preserve">has influence </w:t>
      </w:r>
      <w:r w:rsidR="005662AA">
        <w:rPr>
          <w:rFonts w:ascii="Times New Roman" w:hAnsi="Times New Roman"/>
          <w:sz w:val="24"/>
          <w:szCs w:val="24"/>
        </w:rPr>
        <w:t>on the speaking skills of senior secondary school</w:t>
      </w:r>
      <w:r w:rsidR="00170F7C">
        <w:rPr>
          <w:rFonts w:ascii="Times New Roman" w:hAnsi="Times New Roman"/>
          <w:sz w:val="24"/>
          <w:szCs w:val="24"/>
        </w:rPr>
        <w:t xml:space="preserve"> students</w:t>
      </w:r>
      <w:r w:rsidR="005662AA">
        <w:rPr>
          <w:rFonts w:ascii="Times New Roman" w:hAnsi="Times New Roman"/>
          <w:sz w:val="24"/>
          <w:szCs w:val="24"/>
        </w:rPr>
        <w:t xml:space="preserve"> in </w:t>
      </w:r>
      <w:r w:rsidR="00170F7C">
        <w:rPr>
          <w:rFonts w:ascii="Times New Roman" w:hAnsi="Times New Roman"/>
          <w:sz w:val="24"/>
          <w:szCs w:val="24"/>
        </w:rPr>
        <w:t>standard English.</w:t>
      </w:r>
    </w:p>
    <w:p w:rsidR="005C5A71" w:rsidRDefault="0091246E">
      <w:pPr>
        <w:numPr>
          <w:ilvl w:val="0"/>
          <w:numId w:val="1"/>
        </w:numPr>
        <w:spacing w:line="480" w:lineRule="auto"/>
        <w:jc w:val="both"/>
        <w:rPr>
          <w:rFonts w:ascii="Times New Roman" w:hAnsi="Times New Roman" w:cs="Times New Roman"/>
          <w:sz w:val="24"/>
          <w:szCs w:val="24"/>
        </w:rPr>
      </w:pPr>
      <w:r>
        <w:rPr>
          <w:rFonts w:ascii="Times New Roman" w:hAnsi="Times New Roman"/>
          <w:sz w:val="24"/>
          <w:szCs w:val="24"/>
        </w:rPr>
        <w:t xml:space="preserve">assess </w:t>
      </w:r>
      <w:r w:rsidR="00170F7C">
        <w:rPr>
          <w:rFonts w:ascii="Times New Roman" w:hAnsi="Times New Roman"/>
          <w:sz w:val="24"/>
          <w:szCs w:val="24"/>
        </w:rPr>
        <w:t xml:space="preserve">whether the </w:t>
      </w:r>
      <w:r w:rsidR="005662AA">
        <w:rPr>
          <w:rFonts w:ascii="Times New Roman" w:hAnsi="Times New Roman"/>
          <w:sz w:val="24"/>
          <w:szCs w:val="24"/>
        </w:rPr>
        <w:t xml:space="preserve">use of </w:t>
      </w:r>
      <w:r w:rsidR="00170F7C">
        <w:rPr>
          <w:rFonts w:ascii="Times New Roman" w:hAnsi="Times New Roman"/>
          <w:sz w:val="24"/>
          <w:szCs w:val="24"/>
        </w:rPr>
        <w:t xml:space="preserve">Pidgin </w:t>
      </w:r>
      <w:r w:rsidR="005662AA">
        <w:rPr>
          <w:rFonts w:ascii="Times New Roman" w:hAnsi="Times New Roman"/>
          <w:sz w:val="24"/>
          <w:szCs w:val="24"/>
        </w:rPr>
        <w:t>has influence on the writing skill of senior secondary school</w:t>
      </w:r>
      <w:r w:rsidR="00170F7C">
        <w:rPr>
          <w:rFonts w:ascii="Times New Roman" w:hAnsi="Times New Roman"/>
          <w:sz w:val="24"/>
          <w:szCs w:val="24"/>
        </w:rPr>
        <w:t xml:space="preserve"> students </w:t>
      </w:r>
      <w:r w:rsidR="005662AA">
        <w:rPr>
          <w:rFonts w:ascii="Times New Roman" w:hAnsi="Times New Roman"/>
          <w:sz w:val="24"/>
          <w:szCs w:val="24"/>
        </w:rPr>
        <w:t>in</w:t>
      </w:r>
      <w:r w:rsidR="00170F7C">
        <w:rPr>
          <w:rFonts w:ascii="Times New Roman" w:hAnsi="Times New Roman"/>
          <w:sz w:val="24"/>
          <w:szCs w:val="24"/>
        </w:rPr>
        <w:t xml:space="preserve"> standard English.</w:t>
      </w:r>
    </w:p>
    <w:p w:rsidR="005C5A71" w:rsidRDefault="00170F7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w:t>
      </w:r>
    </w:p>
    <w:p w:rsidR="005C5A71" w:rsidRDefault="00170F7C" w:rsidP="005662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w:t>
      </w:r>
      <w:r w:rsidR="005662AA">
        <w:rPr>
          <w:rFonts w:ascii="Times New Roman" w:hAnsi="Times New Roman" w:cs="Times New Roman"/>
          <w:sz w:val="24"/>
          <w:szCs w:val="24"/>
        </w:rPr>
        <w:t xml:space="preserve"> research </w:t>
      </w:r>
      <w:r>
        <w:rPr>
          <w:rFonts w:ascii="Times New Roman" w:hAnsi="Times New Roman" w:cs="Times New Roman"/>
          <w:sz w:val="24"/>
          <w:szCs w:val="24"/>
        </w:rPr>
        <w:t>questions</w:t>
      </w:r>
      <w:r w:rsidR="005662AA">
        <w:rPr>
          <w:rFonts w:ascii="Times New Roman" w:hAnsi="Times New Roman" w:cs="Times New Roman"/>
          <w:sz w:val="24"/>
          <w:szCs w:val="24"/>
        </w:rPr>
        <w:t xml:space="preserve"> were answered in this study:</w:t>
      </w:r>
    </w:p>
    <w:p w:rsidR="005C5A71" w:rsidRPr="005662AA" w:rsidRDefault="00170F7C" w:rsidP="005662AA">
      <w:pPr>
        <w:pStyle w:val="ListParagraph"/>
        <w:numPr>
          <w:ilvl w:val="0"/>
          <w:numId w:val="2"/>
        </w:numPr>
        <w:tabs>
          <w:tab w:val="clear" w:pos="425"/>
        </w:tabs>
        <w:spacing w:line="480" w:lineRule="auto"/>
        <w:jc w:val="both"/>
        <w:rPr>
          <w:rFonts w:ascii="Times New Roman" w:hAnsi="Times New Roman"/>
          <w:sz w:val="24"/>
          <w:szCs w:val="24"/>
        </w:rPr>
      </w:pPr>
      <w:r w:rsidRPr="005662AA">
        <w:rPr>
          <w:rFonts w:ascii="Times New Roman" w:hAnsi="Times New Roman"/>
          <w:sz w:val="24"/>
          <w:szCs w:val="24"/>
        </w:rPr>
        <w:t>What is the extent of Pidgin usage among</w:t>
      </w:r>
      <w:r w:rsidR="005662AA">
        <w:rPr>
          <w:rFonts w:ascii="Times New Roman" w:hAnsi="Times New Roman"/>
          <w:sz w:val="24"/>
          <w:szCs w:val="24"/>
        </w:rPr>
        <w:t xml:space="preserve"> senior </w:t>
      </w:r>
      <w:r w:rsidRPr="005662AA">
        <w:rPr>
          <w:rFonts w:ascii="Times New Roman" w:hAnsi="Times New Roman"/>
          <w:sz w:val="24"/>
          <w:szCs w:val="24"/>
        </w:rPr>
        <w:t xml:space="preserve">secondary school students in </w:t>
      </w:r>
      <w:r w:rsidRPr="005662AA">
        <w:rPr>
          <w:rFonts w:ascii="Times New Roman" w:hAnsi="Times New Roman" w:cs="Times New Roman"/>
          <w:sz w:val="24"/>
          <w:szCs w:val="24"/>
        </w:rPr>
        <w:t>Ilorin West Local Government</w:t>
      </w:r>
      <w:r w:rsidR="005662AA">
        <w:rPr>
          <w:rFonts w:ascii="Times New Roman" w:hAnsi="Times New Roman" w:cs="Times New Roman"/>
          <w:sz w:val="24"/>
          <w:szCs w:val="24"/>
        </w:rPr>
        <w:t xml:space="preserve"> Area</w:t>
      </w:r>
      <w:r w:rsidRPr="005662AA">
        <w:rPr>
          <w:rFonts w:ascii="Times New Roman" w:hAnsi="Times New Roman"/>
          <w:sz w:val="24"/>
          <w:szCs w:val="24"/>
        </w:rPr>
        <w:t>?</w:t>
      </w:r>
    </w:p>
    <w:p w:rsidR="005C5A71" w:rsidRDefault="00170F7C">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Does the use of Pidgin </w:t>
      </w:r>
      <w:r w:rsidR="005662AA">
        <w:rPr>
          <w:rFonts w:ascii="Times New Roman" w:hAnsi="Times New Roman"/>
          <w:sz w:val="24"/>
          <w:szCs w:val="24"/>
        </w:rPr>
        <w:t xml:space="preserve">have influence on </w:t>
      </w:r>
      <w:r w:rsidR="00F25F25">
        <w:rPr>
          <w:rFonts w:ascii="Times New Roman" w:hAnsi="Times New Roman"/>
          <w:sz w:val="24"/>
          <w:szCs w:val="24"/>
        </w:rPr>
        <w:t xml:space="preserve">Englishcomprehension performance of </w:t>
      </w:r>
      <w:r w:rsidR="005662AA">
        <w:rPr>
          <w:rFonts w:ascii="Times New Roman" w:hAnsi="Times New Roman"/>
          <w:sz w:val="24"/>
          <w:szCs w:val="24"/>
        </w:rPr>
        <w:t>senior secondary school</w:t>
      </w:r>
      <w:r>
        <w:rPr>
          <w:rFonts w:ascii="Times New Roman" w:hAnsi="Times New Roman"/>
          <w:sz w:val="24"/>
          <w:szCs w:val="24"/>
        </w:rPr>
        <w:t>students?</w:t>
      </w:r>
    </w:p>
    <w:p w:rsidR="005C5A71" w:rsidRDefault="00170F7C">
      <w:pPr>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Does the use of Pidgin </w:t>
      </w:r>
      <w:r w:rsidR="00F25F25">
        <w:rPr>
          <w:rFonts w:ascii="Times New Roman" w:hAnsi="Times New Roman"/>
          <w:sz w:val="24"/>
          <w:szCs w:val="24"/>
        </w:rPr>
        <w:t xml:space="preserve">have influence on speaking skillof senior secondary school </w:t>
      </w:r>
      <w:r>
        <w:rPr>
          <w:rFonts w:ascii="Times New Roman" w:hAnsi="Times New Roman"/>
          <w:sz w:val="24"/>
          <w:szCs w:val="24"/>
        </w:rPr>
        <w:t>students</w:t>
      </w:r>
      <w:r w:rsidR="00F25F25">
        <w:rPr>
          <w:rFonts w:ascii="Times New Roman" w:hAnsi="Times New Roman"/>
          <w:sz w:val="24"/>
          <w:szCs w:val="24"/>
        </w:rPr>
        <w:t xml:space="preserve"> in</w:t>
      </w:r>
      <w:r>
        <w:rPr>
          <w:rFonts w:ascii="Times New Roman" w:hAnsi="Times New Roman"/>
          <w:sz w:val="24"/>
          <w:szCs w:val="24"/>
        </w:rPr>
        <w:t xml:space="preserve"> standard English?</w:t>
      </w:r>
    </w:p>
    <w:p w:rsidR="005C5A71" w:rsidRDefault="00170F7C">
      <w:pPr>
        <w:numPr>
          <w:ilvl w:val="0"/>
          <w:numId w:val="2"/>
        </w:numPr>
        <w:spacing w:line="480" w:lineRule="auto"/>
        <w:jc w:val="both"/>
        <w:rPr>
          <w:rFonts w:ascii="Times New Roman" w:hAnsi="Times New Roman" w:cs="Times New Roman"/>
          <w:sz w:val="24"/>
          <w:szCs w:val="24"/>
        </w:rPr>
      </w:pPr>
      <w:r>
        <w:rPr>
          <w:rFonts w:ascii="Times New Roman" w:hAnsi="Times New Roman"/>
          <w:sz w:val="24"/>
          <w:szCs w:val="24"/>
        </w:rPr>
        <w:t>Does the</w:t>
      </w:r>
      <w:r w:rsidR="00F25F25">
        <w:rPr>
          <w:rFonts w:ascii="Times New Roman" w:hAnsi="Times New Roman"/>
          <w:sz w:val="24"/>
          <w:szCs w:val="24"/>
        </w:rPr>
        <w:t xml:space="preserve"> use of</w:t>
      </w:r>
      <w:r>
        <w:rPr>
          <w:rFonts w:ascii="Times New Roman" w:hAnsi="Times New Roman"/>
          <w:sz w:val="24"/>
          <w:szCs w:val="24"/>
        </w:rPr>
        <w:t xml:space="preserve"> Pidgin </w:t>
      </w:r>
      <w:r w:rsidR="00F25F25">
        <w:rPr>
          <w:rFonts w:ascii="Times New Roman" w:hAnsi="Times New Roman"/>
          <w:sz w:val="24"/>
          <w:szCs w:val="24"/>
        </w:rPr>
        <w:t>have influence on senior secondary school</w:t>
      </w:r>
      <w:r>
        <w:rPr>
          <w:rFonts w:ascii="Times New Roman" w:hAnsi="Times New Roman"/>
          <w:sz w:val="24"/>
          <w:szCs w:val="24"/>
        </w:rPr>
        <w:t xml:space="preserve"> students’ </w:t>
      </w:r>
      <w:r w:rsidR="00F25F25">
        <w:rPr>
          <w:rFonts w:ascii="Times New Roman" w:hAnsi="Times New Roman"/>
          <w:sz w:val="24"/>
          <w:szCs w:val="24"/>
        </w:rPr>
        <w:t>writing skills in</w:t>
      </w:r>
      <w:r>
        <w:rPr>
          <w:rFonts w:ascii="Times New Roman" w:hAnsi="Times New Roman"/>
          <w:sz w:val="24"/>
          <w:szCs w:val="24"/>
        </w:rPr>
        <w:t xml:space="preserve"> standard English?</w:t>
      </w:r>
    </w:p>
    <w:p w:rsidR="005C5A71" w:rsidRDefault="00170F7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Research Hypotheses</w:t>
      </w:r>
    </w:p>
    <w:p w:rsidR="00F25F25" w:rsidRPr="00F25F25" w:rsidRDefault="00F25F25" w:rsidP="00F25F25">
      <w:pPr>
        <w:spacing w:line="48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following hypotheses were formulated to guide this study:</w:t>
      </w:r>
    </w:p>
    <w:p w:rsidR="00F25F25" w:rsidRDefault="00170F7C" w:rsidP="00F25F25">
      <w:pPr>
        <w:spacing w:line="48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H</w:t>
      </w:r>
      <w:r w:rsidR="00F25F25">
        <w:rPr>
          <w:rFonts w:ascii="Times New Roman" w:hAnsi="Times New Roman" w:cs="Times New Roman"/>
          <w:b/>
          <w:bCs/>
          <w:sz w:val="24"/>
          <w:szCs w:val="24"/>
        </w:rPr>
        <w:t>o</w:t>
      </w:r>
      <w:r w:rsidR="00F25F25" w:rsidRPr="00F25F25">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Pidgin English usage does not have </w:t>
      </w:r>
      <w:r w:rsidR="00DA1DF4">
        <w:rPr>
          <w:rFonts w:ascii="Times New Roman" w:hAnsi="Times New Roman" w:cs="Times New Roman"/>
          <w:sz w:val="24"/>
          <w:szCs w:val="24"/>
        </w:rPr>
        <w:t xml:space="preserve">significant influence </w:t>
      </w:r>
      <w:r>
        <w:rPr>
          <w:rFonts w:ascii="Times New Roman" w:hAnsi="Times New Roman" w:cs="Times New Roman"/>
          <w:sz w:val="24"/>
          <w:szCs w:val="24"/>
        </w:rPr>
        <w:t xml:space="preserve">on the spoken English performance of </w:t>
      </w:r>
      <w:r w:rsidR="00DA1DF4">
        <w:rPr>
          <w:rFonts w:ascii="Times New Roman" w:hAnsi="Times New Roman" w:cs="Times New Roman"/>
          <w:sz w:val="24"/>
          <w:szCs w:val="24"/>
        </w:rPr>
        <w:t xml:space="preserve">senior </w:t>
      </w:r>
      <w:r>
        <w:rPr>
          <w:rFonts w:ascii="Times New Roman" w:hAnsi="Times New Roman" w:cs="Times New Roman"/>
          <w:sz w:val="24"/>
          <w:szCs w:val="24"/>
        </w:rPr>
        <w:t>secondary school students in Ilorin West Local Government</w:t>
      </w:r>
      <w:r w:rsidR="00DA1DF4">
        <w:rPr>
          <w:rFonts w:ascii="Times New Roman" w:hAnsi="Times New Roman" w:cs="Times New Roman"/>
          <w:sz w:val="24"/>
          <w:szCs w:val="24"/>
        </w:rPr>
        <w:t xml:space="preserve"> Area</w:t>
      </w:r>
      <w:r>
        <w:rPr>
          <w:rFonts w:ascii="Times New Roman" w:hAnsi="Times New Roman" w:cs="Times New Roman"/>
          <w:sz w:val="24"/>
          <w:szCs w:val="24"/>
        </w:rPr>
        <w:t>.</w:t>
      </w:r>
    </w:p>
    <w:p w:rsidR="005C5A71" w:rsidRDefault="004368F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w:t>
      </w:r>
      <w:r w:rsidR="00170F7C">
        <w:rPr>
          <w:rFonts w:ascii="Times New Roman" w:hAnsi="Times New Roman" w:cs="Times New Roman"/>
          <w:b/>
          <w:bCs/>
          <w:sz w:val="24"/>
          <w:szCs w:val="24"/>
        </w:rPr>
        <w:t>f The Study</w:t>
      </w:r>
    </w:p>
    <w:p w:rsidR="00DA1DF4" w:rsidRDefault="00DA1DF4" w:rsidP="00DA1D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70F7C">
        <w:rPr>
          <w:rFonts w:ascii="Times New Roman" w:hAnsi="Times New Roman" w:cs="Times New Roman"/>
          <w:sz w:val="24"/>
          <w:szCs w:val="24"/>
        </w:rPr>
        <w:t>findings from this study will serve as a useful guide to language planners and policy makers on the educational sector to trace the trend and come up with a policy framework to enrich the use of Standard English as against Nigerian Pidgin.To the academia, the study will serve as a springboard upon which further research can be carried out, possibly to explore new ways where Nigerian Pidgin can be a useful learning tool.</w:t>
      </w:r>
    </w:p>
    <w:p w:rsidR="005C5A71" w:rsidRDefault="00DA1DF4" w:rsidP="00DA1D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170F7C">
        <w:rPr>
          <w:rFonts w:ascii="Times New Roman" w:hAnsi="Times New Roman" w:cs="Times New Roman"/>
          <w:sz w:val="24"/>
          <w:szCs w:val="24"/>
        </w:rPr>
        <w:t xml:space="preserve"> the findings in this study will further enrich the body of knowledge already tapped on the use of Nigerian </w:t>
      </w:r>
      <w:r>
        <w:rPr>
          <w:rFonts w:ascii="Times New Roman" w:hAnsi="Times New Roman" w:cs="Times New Roman"/>
          <w:sz w:val="24"/>
          <w:szCs w:val="24"/>
        </w:rPr>
        <w:t xml:space="preserve">Pidgin </w:t>
      </w:r>
      <w:r w:rsidR="00170F7C">
        <w:rPr>
          <w:rFonts w:ascii="Times New Roman" w:hAnsi="Times New Roman" w:cs="Times New Roman"/>
          <w:sz w:val="24"/>
          <w:szCs w:val="24"/>
        </w:rPr>
        <w:t>and its effects. Students will use the findings and recommendation</w:t>
      </w:r>
      <w:r>
        <w:rPr>
          <w:rFonts w:ascii="Times New Roman" w:hAnsi="Times New Roman" w:cs="Times New Roman"/>
          <w:sz w:val="24"/>
          <w:szCs w:val="24"/>
        </w:rPr>
        <w:t>s</w:t>
      </w:r>
      <w:r w:rsidR="00170F7C">
        <w:rPr>
          <w:rFonts w:ascii="Times New Roman" w:hAnsi="Times New Roman" w:cs="Times New Roman"/>
          <w:sz w:val="24"/>
          <w:szCs w:val="24"/>
        </w:rPr>
        <w:t xml:space="preserve"> from this study to examine the extent of the danger which the use of Pidgin have meted on their usage of the Standard English and ways and approaches to avoid further harm.The teacher on the other hand, will use the findings to evaluate their method of teaching and interaction with the students. This they will do when they read from the findings the dangers Pidgin English usage have done on their writing and speaking skills.</w:t>
      </w:r>
    </w:p>
    <w:p w:rsidR="005C5A71" w:rsidRDefault="004368F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1.7 Scope</w:t>
      </w:r>
      <w:r w:rsidR="00B85C66">
        <w:rPr>
          <w:rFonts w:ascii="Times New Roman" w:hAnsi="Times New Roman" w:cs="Times New Roman"/>
          <w:b/>
          <w:bCs/>
          <w:sz w:val="24"/>
          <w:szCs w:val="24"/>
        </w:rPr>
        <w:t xml:space="preserve"> and Limitation</w:t>
      </w:r>
      <w:r>
        <w:rPr>
          <w:rFonts w:ascii="Times New Roman" w:hAnsi="Times New Roman" w:cs="Times New Roman"/>
          <w:b/>
          <w:bCs/>
          <w:sz w:val="24"/>
          <w:szCs w:val="24"/>
        </w:rPr>
        <w:t xml:space="preserve"> o</w:t>
      </w:r>
      <w:r w:rsidR="00170F7C">
        <w:rPr>
          <w:rFonts w:ascii="Times New Roman" w:hAnsi="Times New Roman" w:cs="Times New Roman"/>
          <w:b/>
          <w:bCs/>
          <w:sz w:val="24"/>
          <w:szCs w:val="24"/>
        </w:rPr>
        <w:t xml:space="preserve">f </w:t>
      </w:r>
      <w:r w:rsidR="00B61C3F">
        <w:rPr>
          <w:rFonts w:ascii="Times New Roman" w:hAnsi="Times New Roman" w:cs="Times New Roman"/>
          <w:b/>
          <w:bCs/>
          <w:sz w:val="24"/>
          <w:szCs w:val="24"/>
        </w:rPr>
        <w:t xml:space="preserve">the </w:t>
      </w:r>
      <w:r w:rsidR="00170F7C">
        <w:rPr>
          <w:rFonts w:ascii="Times New Roman" w:hAnsi="Times New Roman" w:cs="Times New Roman"/>
          <w:b/>
          <w:bCs/>
          <w:sz w:val="24"/>
          <w:szCs w:val="24"/>
        </w:rPr>
        <w:t>Study</w:t>
      </w:r>
    </w:p>
    <w:p w:rsidR="005C5A71" w:rsidRDefault="00170F7C" w:rsidP="00DA1DF4">
      <w:pPr>
        <w:spacing w:line="480" w:lineRule="auto"/>
        <w:ind w:firstLine="720"/>
        <w:jc w:val="both"/>
        <w:rPr>
          <w:rFonts w:ascii="Times New Roman" w:hAnsi="Times New Roman" w:cs="Times New Roman"/>
          <w:sz w:val="24"/>
          <w:szCs w:val="24"/>
        </w:rPr>
      </w:pPr>
      <w:r>
        <w:rPr>
          <w:rFonts w:ascii="Times New Roman" w:eastAsia="SimSun" w:hAnsi="Times New Roman" w:cs="Times New Roman"/>
          <w:sz w:val="24"/>
          <w:szCs w:val="24"/>
        </w:rPr>
        <w:t xml:space="preserve">This study is structured to generally examine </w:t>
      </w:r>
      <w:r>
        <w:rPr>
          <w:rFonts w:ascii="Times New Roman" w:hAnsi="Times New Roman" w:cs="Times New Roman"/>
          <w:sz w:val="24"/>
          <w:szCs w:val="24"/>
        </w:rPr>
        <w:t xml:space="preserve">the impacts of </w:t>
      </w:r>
      <w:r w:rsidR="00DA1DF4">
        <w:rPr>
          <w:rFonts w:ascii="Times New Roman" w:hAnsi="Times New Roman" w:cs="Times New Roman"/>
          <w:sz w:val="24"/>
          <w:szCs w:val="24"/>
        </w:rPr>
        <w:t xml:space="preserve">Pidgin </w:t>
      </w:r>
      <w:r>
        <w:rPr>
          <w:rFonts w:ascii="Times New Roman" w:hAnsi="Times New Roman" w:cs="Times New Roman"/>
          <w:sz w:val="24"/>
          <w:szCs w:val="24"/>
        </w:rPr>
        <w:t>on the spoken English language performance of secondary school students in Ilorin West Local Government</w:t>
      </w:r>
      <w:r w:rsidR="00DA1DF4">
        <w:rPr>
          <w:rFonts w:ascii="Times New Roman" w:hAnsi="Times New Roman" w:cs="Times New Roman"/>
          <w:sz w:val="24"/>
          <w:szCs w:val="24"/>
        </w:rPr>
        <w:t xml:space="preserve"> Area of Kwara State</w:t>
      </w:r>
      <w:r>
        <w:rPr>
          <w:rFonts w:ascii="Times New Roman" w:hAnsi="Times New Roman" w:cs="Times New Roman"/>
          <w:sz w:val="24"/>
          <w:szCs w:val="24"/>
        </w:rPr>
        <w:t xml:space="preserve">.  </w:t>
      </w:r>
      <w:r w:rsidR="004368F0">
        <w:rPr>
          <w:rFonts w:ascii="Times New Roman" w:hAnsi="Times New Roman" w:cs="Times New Roman"/>
          <w:sz w:val="24"/>
          <w:szCs w:val="24"/>
        </w:rPr>
        <w:t>Specifically, t</w:t>
      </w:r>
      <w:r>
        <w:rPr>
          <w:rFonts w:ascii="Times New Roman" w:hAnsi="Times New Roman" w:cs="Times New Roman"/>
          <w:sz w:val="24"/>
          <w:szCs w:val="24"/>
        </w:rPr>
        <w:t>he study will f</w:t>
      </w:r>
      <w:r>
        <w:rPr>
          <w:rFonts w:ascii="Times New Roman" w:hAnsi="Times New Roman"/>
          <w:sz w:val="24"/>
          <w:szCs w:val="24"/>
        </w:rPr>
        <w:t xml:space="preserve">ind out the extent of Pidgin usage among </w:t>
      </w:r>
      <w:r w:rsidR="00DA1DF4">
        <w:rPr>
          <w:rFonts w:ascii="Times New Roman" w:hAnsi="Times New Roman"/>
          <w:sz w:val="24"/>
          <w:szCs w:val="24"/>
        </w:rPr>
        <w:t xml:space="preserve">senior </w:t>
      </w:r>
      <w:r>
        <w:rPr>
          <w:rFonts w:ascii="Times New Roman" w:hAnsi="Times New Roman"/>
          <w:sz w:val="24"/>
          <w:szCs w:val="24"/>
        </w:rPr>
        <w:t xml:space="preserve">secondary schools students in </w:t>
      </w:r>
      <w:r>
        <w:rPr>
          <w:rFonts w:ascii="Times New Roman" w:hAnsi="Times New Roman" w:cs="Times New Roman"/>
          <w:sz w:val="24"/>
          <w:szCs w:val="24"/>
        </w:rPr>
        <w:t>Ilorin West Local Government</w:t>
      </w:r>
      <w:r w:rsidR="00DA1DF4">
        <w:rPr>
          <w:rFonts w:ascii="Times New Roman" w:hAnsi="Times New Roman" w:cs="Times New Roman"/>
          <w:sz w:val="24"/>
          <w:szCs w:val="24"/>
        </w:rPr>
        <w:t xml:space="preserve"> Area of Kwara State to</w:t>
      </w:r>
      <w:r>
        <w:rPr>
          <w:rFonts w:ascii="Times New Roman" w:hAnsi="Times New Roman" w:cs="Times New Roman"/>
          <w:sz w:val="24"/>
          <w:szCs w:val="24"/>
        </w:rPr>
        <w:t xml:space="preserve"> d</w:t>
      </w:r>
      <w:r>
        <w:rPr>
          <w:rFonts w:ascii="Times New Roman" w:hAnsi="Times New Roman"/>
          <w:sz w:val="24"/>
          <w:szCs w:val="24"/>
        </w:rPr>
        <w:t xml:space="preserve">etermine whether the use of Pidgin </w:t>
      </w:r>
      <w:r w:rsidR="00DA1DF4">
        <w:rPr>
          <w:rFonts w:ascii="Times New Roman" w:hAnsi="Times New Roman"/>
          <w:sz w:val="24"/>
          <w:szCs w:val="24"/>
        </w:rPr>
        <w:t>have influence on senior secondary school</w:t>
      </w:r>
      <w:r>
        <w:rPr>
          <w:rFonts w:ascii="Times New Roman" w:hAnsi="Times New Roman"/>
          <w:sz w:val="24"/>
          <w:szCs w:val="24"/>
        </w:rPr>
        <w:t xml:space="preserve"> students</w:t>
      </w:r>
      <w:r w:rsidR="00DA1DF4">
        <w:rPr>
          <w:rFonts w:ascii="Times New Roman" w:hAnsi="Times New Roman"/>
          <w:sz w:val="24"/>
          <w:szCs w:val="24"/>
        </w:rPr>
        <w:t xml:space="preserve">’ </w:t>
      </w:r>
      <w:r w:rsidR="004368F0">
        <w:rPr>
          <w:rFonts w:ascii="Times New Roman" w:hAnsi="Times New Roman"/>
          <w:sz w:val="24"/>
          <w:szCs w:val="24"/>
        </w:rPr>
        <w:t>English Language</w:t>
      </w:r>
      <w:r w:rsidR="00DA1DF4">
        <w:rPr>
          <w:rFonts w:ascii="Times New Roman" w:hAnsi="Times New Roman"/>
          <w:sz w:val="24"/>
          <w:szCs w:val="24"/>
        </w:rPr>
        <w:t xml:space="preserve"> performance;</w:t>
      </w:r>
      <w:r>
        <w:rPr>
          <w:rFonts w:ascii="Times New Roman" w:hAnsi="Times New Roman"/>
          <w:sz w:val="24"/>
          <w:szCs w:val="24"/>
        </w:rPr>
        <w:t xml:space="preserve">determine whether the use of Pidgin </w:t>
      </w:r>
      <w:r w:rsidR="00DA1DF4">
        <w:rPr>
          <w:rFonts w:ascii="Times New Roman" w:hAnsi="Times New Roman"/>
          <w:sz w:val="24"/>
          <w:szCs w:val="24"/>
        </w:rPr>
        <w:t>has influence on senior secondary school</w:t>
      </w:r>
      <w:r>
        <w:rPr>
          <w:rFonts w:ascii="Times New Roman" w:hAnsi="Times New Roman"/>
          <w:sz w:val="24"/>
          <w:szCs w:val="24"/>
        </w:rPr>
        <w:t xml:space="preserve"> students’ speaking </w:t>
      </w:r>
      <w:r w:rsidR="00DA1DF4">
        <w:rPr>
          <w:rFonts w:ascii="Times New Roman" w:hAnsi="Times New Roman"/>
          <w:sz w:val="24"/>
          <w:szCs w:val="24"/>
        </w:rPr>
        <w:t>performance</w:t>
      </w:r>
      <w:r>
        <w:rPr>
          <w:rFonts w:ascii="Times New Roman" w:hAnsi="Times New Roman"/>
          <w:sz w:val="24"/>
          <w:szCs w:val="24"/>
        </w:rPr>
        <w:t xml:space="preserve"> of standard English Language, and determine whether the Pidgin </w:t>
      </w:r>
      <w:r w:rsidR="00DA1DF4">
        <w:rPr>
          <w:rFonts w:ascii="Times New Roman" w:hAnsi="Times New Roman"/>
          <w:sz w:val="24"/>
          <w:szCs w:val="24"/>
        </w:rPr>
        <w:t>has influence on the writing standard English of senior secondary school students</w:t>
      </w:r>
      <w:r>
        <w:rPr>
          <w:rFonts w:ascii="Times New Roman" w:hAnsi="Times New Roman"/>
          <w:sz w:val="24"/>
          <w:szCs w:val="24"/>
        </w:rPr>
        <w:t>. Hence, t</w:t>
      </w:r>
      <w:r>
        <w:rPr>
          <w:rFonts w:ascii="Times New Roman" w:eastAsia="SimSun" w:hAnsi="Times New Roman" w:cs="Times New Roman"/>
          <w:sz w:val="24"/>
          <w:szCs w:val="24"/>
        </w:rPr>
        <w:t xml:space="preserve">he respondents for this study will be obtained from English Language teachers </w:t>
      </w:r>
      <w:r>
        <w:rPr>
          <w:rFonts w:ascii="Times New Roman" w:hAnsi="Times New Roman" w:cs="Times New Roman"/>
          <w:sz w:val="24"/>
          <w:szCs w:val="24"/>
        </w:rPr>
        <w:t>in Ilorin West Local Governmen</w:t>
      </w:r>
      <w:r w:rsidR="00DA1DF4">
        <w:rPr>
          <w:rFonts w:ascii="Times New Roman" w:hAnsi="Times New Roman" w:cs="Times New Roman"/>
          <w:sz w:val="24"/>
          <w:szCs w:val="24"/>
        </w:rPr>
        <w:t>t Area of Kwara State, Nigeria</w:t>
      </w:r>
      <w:r>
        <w:rPr>
          <w:rFonts w:ascii="Times New Roman" w:hAnsi="Times New Roman" w:cs="Times New Roman"/>
          <w:sz w:val="24"/>
          <w:szCs w:val="24"/>
        </w:rPr>
        <w:t>.</w:t>
      </w:r>
    </w:p>
    <w:p w:rsidR="009E1939" w:rsidRDefault="00170F7C" w:rsidP="009E1939">
      <w:pPr>
        <w:spacing w:line="480" w:lineRule="auto"/>
        <w:ind w:firstLine="720"/>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Like in every human endeavour, the researcher encountered slight constraints while carrying out the study. Insufficient funds tend to impede the efficiency of the researcher in sourcing for the relevant materials, literature or information and in the process of data collection, which is why the researcher resorted to a limited choice of sample size. More so, the researcher simultaneously engaged in this study with other academic work. As a result, the amount of time spent on research will be reduced.</w:t>
      </w:r>
    </w:p>
    <w:p w:rsidR="005C5A71" w:rsidRPr="009E1939" w:rsidRDefault="00170F7C" w:rsidP="009E1939">
      <w:pPr>
        <w:spacing w:line="480" w:lineRule="auto"/>
        <w:ind w:firstLine="720"/>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sz w:val="24"/>
          <w:szCs w:val="24"/>
        </w:rPr>
        <w:t>Moreover, the case study method utili</w:t>
      </w:r>
      <w:r w:rsidR="00B61C3F">
        <w:rPr>
          <w:rFonts w:ascii="Times New Roman" w:eastAsia="SimSun" w:hAnsi="Times New Roman" w:cs="Times New Roman"/>
          <w:sz w:val="24"/>
          <w:szCs w:val="24"/>
        </w:rPr>
        <w:t>s</w:t>
      </w:r>
      <w:r>
        <w:rPr>
          <w:rFonts w:ascii="Times New Roman" w:eastAsia="SimSun" w:hAnsi="Times New Roman" w:cs="Times New Roman"/>
          <w:sz w:val="24"/>
          <w:szCs w:val="24"/>
        </w:rPr>
        <w:t>ed in the study posed some challenges to the investigator including the possibility of biases and poor judgment of issues. However, the investigator relied on respect for the general principles of procedures, justice, fairness, objectivity in observation and recording, and weighing of evidence to overcome the challenges.</w:t>
      </w:r>
    </w:p>
    <w:p w:rsidR="005C5A71" w:rsidRDefault="00170F7C">
      <w:pPr>
        <w:spacing w:line="480" w:lineRule="auto"/>
        <w:jc w:val="both"/>
        <w:rPr>
          <w:rFonts w:ascii="Times New Roman" w:eastAsia="sans-serif" w:hAnsi="Times New Roman" w:cs="Times New Roman"/>
          <w:b/>
          <w:bCs/>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rPr>
        <w:t>1.</w:t>
      </w:r>
      <w:r w:rsidR="00B61C3F">
        <w:rPr>
          <w:rFonts w:ascii="Times New Roman" w:eastAsia="sans-serif" w:hAnsi="Times New Roman" w:cs="Times New Roman"/>
          <w:b/>
          <w:bCs/>
          <w:color w:val="000000" w:themeColor="text1"/>
          <w:sz w:val="24"/>
          <w:szCs w:val="24"/>
          <w:shd w:val="clear" w:color="auto" w:fill="FFFFFF"/>
        </w:rPr>
        <w:t>8Definition of Terms</w:t>
      </w:r>
    </w:p>
    <w:p w:rsidR="005602B8" w:rsidRPr="005602B8" w:rsidRDefault="005602B8" w:rsidP="005602B8">
      <w:pPr>
        <w:spacing w:line="48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following terms are operationally defined as used in this study:</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Nigeria Pidgin: </w:t>
      </w:r>
      <w:r>
        <w:rPr>
          <w:rFonts w:ascii="Times New Roman" w:hAnsi="Times New Roman" w:cs="Times New Roman"/>
          <w:color w:val="000000" w:themeColor="text1"/>
          <w:sz w:val="24"/>
          <w:szCs w:val="24"/>
        </w:rPr>
        <w:t xml:space="preserve">is an </w:t>
      </w:r>
      <w:hyperlink r:id="rId8" w:tooltip="English language" w:history="1">
        <w:r>
          <w:rPr>
            <w:rStyle w:val="Hyperlink"/>
            <w:rFonts w:ascii="Times New Roman" w:hAnsi="Times New Roman" w:cs="Times New Roman"/>
            <w:color w:val="000000" w:themeColor="text1"/>
            <w:sz w:val="24"/>
            <w:szCs w:val="24"/>
            <w:u w:val="none"/>
          </w:rPr>
          <w:t>English</w:t>
        </w:r>
      </w:hyperlink>
      <w:r>
        <w:rPr>
          <w:rFonts w:ascii="Times New Roman" w:hAnsi="Times New Roman" w:cs="Times New Roman"/>
          <w:color w:val="000000" w:themeColor="text1"/>
          <w:sz w:val="24"/>
          <w:szCs w:val="24"/>
        </w:rPr>
        <w:t>-based</w:t>
      </w:r>
      <w:r w:rsidR="00791B3B" w:rsidRPr="00791B3B">
        <w:rPr>
          <w:rFonts w:ascii="Times New Roman" w:hAnsi="Times New Roman" w:cs="Times New Roman"/>
          <w:sz w:val="24"/>
          <w:szCs w:val="24"/>
        </w:rPr>
        <w:t>language</w:t>
      </w:r>
      <w:r>
        <w:rPr>
          <w:rFonts w:ascii="Times New Roman" w:hAnsi="Times New Roman" w:cs="Times New Roman"/>
          <w:color w:val="000000" w:themeColor="text1"/>
          <w:sz w:val="24"/>
          <w:szCs w:val="24"/>
        </w:rPr>
        <w:t xml:space="preserve">spoken as a </w:t>
      </w:r>
      <w:hyperlink r:id="rId9" w:tooltip="Lingua franca" w:history="1">
        <w:r>
          <w:rPr>
            <w:rStyle w:val="Hyperlink"/>
            <w:rFonts w:ascii="Times New Roman" w:hAnsi="Times New Roman" w:cs="Times New Roman"/>
            <w:iCs/>
            <w:color w:val="000000" w:themeColor="text1"/>
            <w:sz w:val="24"/>
            <w:szCs w:val="24"/>
            <w:u w:val="none"/>
          </w:rPr>
          <w:t>lingua franca</w:t>
        </w:r>
      </w:hyperlink>
      <w:r w:rsidR="00791B3B">
        <w:rPr>
          <w:rFonts w:ascii="Times New Roman" w:hAnsi="Times New Roman" w:cs="Times New Roman"/>
          <w:color w:val="000000" w:themeColor="text1"/>
          <w:sz w:val="24"/>
          <w:szCs w:val="24"/>
        </w:rPr>
        <w:t xml:space="preserve"> in major cities in</w:t>
      </w:r>
      <w:hyperlink r:id="rId10" w:tooltip="Nigeria" w:history="1">
        <w:r>
          <w:rPr>
            <w:rStyle w:val="Hyperlink"/>
            <w:rFonts w:ascii="Times New Roman" w:hAnsi="Times New Roman" w:cs="Times New Roman"/>
            <w:color w:val="000000" w:themeColor="text1"/>
            <w:sz w:val="24"/>
            <w:szCs w:val="24"/>
            <w:u w:val="none"/>
          </w:rPr>
          <w:t>Nigeria</w:t>
        </w:r>
      </w:hyperlink>
      <w:r>
        <w:rPr>
          <w:rFonts w:ascii="Times New Roman" w:hAnsi="Times New Roman" w:cs="Times New Roman"/>
          <w:color w:val="000000" w:themeColor="text1"/>
          <w:sz w:val="24"/>
          <w:szCs w:val="24"/>
        </w:rPr>
        <w:t xml:space="preserve">. The language is commonly referred to as </w:t>
      </w:r>
      <w:r w:rsidR="00791B3B">
        <w:rPr>
          <w:rFonts w:ascii="Times New Roman" w:hAnsi="Times New Roman" w:cs="Times New Roman"/>
          <w:color w:val="000000" w:themeColor="text1"/>
          <w:sz w:val="24"/>
          <w:szCs w:val="24"/>
        </w:rPr>
        <w:t>“</w:t>
      </w:r>
      <w:hyperlink r:id="rId11" w:tooltip="Pidgin" w:history="1">
        <w:r>
          <w:rPr>
            <w:rStyle w:val="Hyperlink"/>
            <w:rFonts w:ascii="Times New Roman" w:hAnsi="Times New Roman" w:cs="Times New Roman"/>
            <w:iCs/>
            <w:color w:val="000000" w:themeColor="text1"/>
            <w:sz w:val="24"/>
            <w:szCs w:val="24"/>
            <w:u w:val="none"/>
          </w:rPr>
          <w:t>Pidgin</w:t>
        </w:r>
      </w:hyperlink>
      <w:r w:rsidR="00791B3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or </w:t>
      </w:r>
      <w:r w:rsidR="00791B3B">
        <w:rPr>
          <w:rFonts w:ascii="Times New Roman" w:hAnsi="Times New Roman" w:cs="Times New Roman"/>
          <w:color w:val="000000" w:themeColor="text1"/>
          <w:sz w:val="24"/>
          <w:szCs w:val="24"/>
        </w:rPr>
        <w:t>“</w:t>
      </w:r>
      <w:r>
        <w:rPr>
          <w:rFonts w:ascii="Times New Roman" w:hAnsi="Times New Roman" w:cs="Times New Roman"/>
          <w:iCs/>
          <w:color w:val="000000" w:themeColor="text1"/>
          <w:sz w:val="24"/>
          <w:szCs w:val="24"/>
        </w:rPr>
        <w:t>Brokin</w:t>
      </w:r>
      <w:r w:rsidR="00791B3B">
        <w:rPr>
          <w:rFonts w:ascii="Times New Roman" w:hAnsi="Times New Roman" w:cs="Times New Roman"/>
          <w:color w:val="000000" w:themeColor="text1"/>
          <w:sz w:val="24"/>
          <w:szCs w:val="24"/>
        </w:rPr>
        <w:t>” English</w:t>
      </w:r>
      <w:r>
        <w:rPr>
          <w:rFonts w:ascii="Times New Roman" w:hAnsi="Times New Roman" w:cs="Times New Roman"/>
          <w:color w:val="000000" w:themeColor="text1"/>
          <w:sz w:val="24"/>
          <w:szCs w:val="24"/>
        </w:rPr>
        <w:t>.</w:t>
      </w:r>
    </w:p>
    <w:p w:rsidR="00FD0D07" w:rsidRPr="00FD0D07" w:rsidRDefault="00FD0D07">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Monolingual: </w:t>
      </w:r>
      <w:r>
        <w:rPr>
          <w:rFonts w:ascii="Times New Roman" w:hAnsi="Times New Roman" w:cs="Times New Roman"/>
          <w:bCs/>
          <w:color w:val="000000" w:themeColor="text1"/>
          <w:sz w:val="24"/>
          <w:szCs w:val="24"/>
        </w:rPr>
        <w:t>a community where only one language is being spoken by the entire community for transaction and interaction.</w:t>
      </w:r>
    </w:p>
    <w:p w:rsidR="00791B3B" w:rsidRPr="00FD0D07" w:rsidRDefault="00791B3B">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Bilingual:</w:t>
      </w:r>
      <w:r w:rsidR="00FD0D07">
        <w:rPr>
          <w:rFonts w:ascii="Times New Roman" w:hAnsi="Times New Roman" w:cs="Times New Roman"/>
          <w:bCs/>
          <w:color w:val="000000" w:themeColor="text1"/>
          <w:sz w:val="24"/>
          <w:szCs w:val="24"/>
        </w:rPr>
        <w:t xml:space="preserve">a city or country where two languages are in operational. The role is hereby giving a language over another language. </w:t>
      </w:r>
    </w:p>
    <w:p w:rsidR="00791B3B" w:rsidRPr="00FD0D07" w:rsidRDefault="00791B3B">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Multilingual:</w:t>
      </w:r>
      <w:r w:rsidR="00FD0D07">
        <w:rPr>
          <w:rFonts w:ascii="Times New Roman" w:hAnsi="Times New Roman" w:cs="Times New Roman"/>
          <w:bCs/>
          <w:color w:val="000000" w:themeColor="text1"/>
          <w:sz w:val="24"/>
          <w:szCs w:val="24"/>
        </w:rPr>
        <w:t xml:space="preserve">a nation like Nigeria where many languages are used simultaneously whereas, some languages are given specific roles over others such as English in Nigeria. </w:t>
      </w:r>
    </w:p>
    <w:p w:rsidR="00791B3B" w:rsidRPr="00FD0D07" w:rsidRDefault="00791B3B">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Official Language:</w:t>
      </w:r>
      <w:r w:rsidR="00FD0D07">
        <w:rPr>
          <w:rFonts w:ascii="Times New Roman" w:hAnsi="Times New Roman" w:cs="Times New Roman"/>
          <w:bCs/>
          <w:color w:val="000000" w:themeColor="text1"/>
          <w:sz w:val="24"/>
          <w:szCs w:val="24"/>
        </w:rPr>
        <w:t>the language that serves as the language of the government, media and education in particular country.</w:t>
      </w:r>
    </w:p>
    <w:p w:rsidR="00791B3B" w:rsidRDefault="00791B3B">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Spoken English:</w:t>
      </w:r>
      <w:r w:rsidR="00FD0D07">
        <w:rPr>
          <w:rFonts w:ascii="Times New Roman" w:hAnsi="Times New Roman" w:cs="Times New Roman"/>
          <w:bCs/>
          <w:color w:val="000000" w:themeColor="text1"/>
          <w:sz w:val="24"/>
          <w:szCs w:val="24"/>
        </w:rPr>
        <w:t xml:space="preserve">one of the language skills uses with oral aural linguistic organs. listening and speaking are predominant in the use of the language skill. </w:t>
      </w:r>
    </w:p>
    <w:p w:rsidR="00791B3B" w:rsidRPr="00FD0D07" w:rsidRDefault="00791B3B">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Reading Comprehension:</w:t>
      </w:r>
      <w:r w:rsidR="00FD0D07">
        <w:rPr>
          <w:rFonts w:ascii="Times New Roman" w:hAnsi="Times New Roman" w:cs="Times New Roman"/>
          <w:bCs/>
          <w:color w:val="000000" w:themeColor="text1"/>
          <w:sz w:val="24"/>
          <w:szCs w:val="24"/>
        </w:rPr>
        <w:t xml:space="preserve">ability to read and understanding what is read by a reader using the sense of sight and mind to convey the message in the text. </w:t>
      </w:r>
    </w:p>
    <w:p w:rsidR="005C5A71" w:rsidRPr="00FD0D07" w:rsidRDefault="00791B3B">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Writing Skills</w:t>
      </w:r>
      <w:r>
        <w:rPr>
          <w:rStyle w:val="st"/>
          <w:rFonts w:ascii="Times New Roman" w:hAnsi="Times New Roman" w:cs="Times New Roman"/>
          <w:color w:val="000000" w:themeColor="text1"/>
          <w:sz w:val="24"/>
          <w:szCs w:val="24"/>
        </w:rPr>
        <w:t>:</w:t>
      </w:r>
      <w:r w:rsidR="00FD0D07" w:rsidRPr="00FD0D07">
        <w:rPr>
          <w:rStyle w:val="st"/>
          <w:rFonts w:ascii="Times New Roman" w:hAnsi="Times New Roman" w:cs="Times New Roman"/>
          <w:color w:val="000000" w:themeColor="text1"/>
          <w:sz w:val="24"/>
          <w:szCs w:val="24"/>
        </w:rPr>
        <w:t xml:space="preserve">the </w:t>
      </w:r>
      <w:r w:rsidR="00FD0D07">
        <w:rPr>
          <w:rStyle w:val="st"/>
          <w:rFonts w:ascii="Times New Roman" w:hAnsi="Times New Roman" w:cs="Times New Roman"/>
          <w:color w:val="000000" w:themeColor="text1"/>
          <w:sz w:val="24"/>
          <w:szCs w:val="24"/>
        </w:rPr>
        <w:t>ability to provide information on a text using graphic symbol on the surface of paper or by using electronic media.</w:t>
      </w:r>
    </w:p>
    <w:p w:rsidR="005C5A71" w:rsidRDefault="00170F7C">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5C5A71" w:rsidRDefault="00170F7C">
      <w:pPr>
        <w:pStyle w:val="NormalWeb"/>
        <w:shd w:val="clear" w:color="auto" w:fill="FFFFFF"/>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t>CHAPTER TWO</w:t>
      </w:r>
    </w:p>
    <w:p w:rsidR="005C5A71" w:rsidRDefault="00170F7C">
      <w:pPr>
        <w:pStyle w:val="NormalWeb"/>
        <w:shd w:val="clear" w:color="auto" w:fill="FFFFFF"/>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t>REVIEW OF LITERATURE</w:t>
      </w:r>
    </w:p>
    <w:p w:rsidR="005C5A71" w:rsidRDefault="00DC1D8B" w:rsidP="00FD0D07">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chapter presents the understanding of the study and close the perceived gaps based on the literature. The literature relevant to this study was reviewed under the following sub-headings. </w:t>
      </w:r>
    </w:p>
    <w:p w:rsidR="00084861" w:rsidRDefault="0022125B" w:rsidP="00084861">
      <w:pPr>
        <w:pStyle w:val="ListParagraph"/>
        <w:numPr>
          <w:ilvl w:val="1"/>
          <w:numId w:val="21"/>
        </w:numPr>
        <w:spacing w:line="480" w:lineRule="auto"/>
        <w:ind w:left="360"/>
        <w:jc w:val="both"/>
        <w:rPr>
          <w:rFonts w:ascii="Times New Roman" w:hAnsi="Times New Roman" w:cs="Times New Roman"/>
          <w:color w:val="000000" w:themeColor="text1"/>
          <w:sz w:val="24"/>
          <w:szCs w:val="24"/>
        </w:rPr>
      </w:pPr>
      <w:bookmarkStart w:id="0" w:name="_Hlk173592479"/>
      <w:r>
        <w:rPr>
          <w:rFonts w:ascii="Times New Roman" w:hAnsi="Times New Roman" w:cs="Times New Roman"/>
          <w:color w:val="000000" w:themeColor="text1"/>
          <w:sz w:val="24"/>
          <w:szCs w:val="24"/>
        </w:rPr>
        <w:t>Standard English</w:t>
      </w:r>
    </w:p>
    <w:p w:rsidR="00084861" w:rsidRPr="00084861" w:rsidRDefault="00551A21" w:rsidP="00084861">
      <w:pPr>
        <w:pStyle w:val="ListParagraph"/>
        <w:numPr>
          <w:ilvl w:val="1"/>
          <w:numId w:val="21"/>
        </w:numPr>
        <w:spacing w:line="480" w:lineRule="auto"/>
        <w:ind w:left="360"/>
        <w:jc w:val="both"/>
        <w:rPr>
          <w:rFonts w:ascii="Times New Roman" w:hAnsi="Times New Roman" w:cs="Times New Roman"/>
          <w:color w:val="000000" w:themeColor="text1"/>
          <w:sz w:val="24"/>
          <w:szCs w:val="24"/>
        </w:rPr>
      </w:pPr>
      <w:r w:rsidRPr="00084861">
        <w:rPr>
          <w:rFonts w:ascii="Times New Roman" w:eastAsia="SimSun" w:hAnsi="Times New Roman" w:cs="Times New Roman"/>
          <w:sz w:val="24"/>
          <w:szCs w:val="24"/>
        </w:rPr>
        <w:t>Nigerian Pidgin</w:t>
      </w:r>
    </w:p>
    <w:p w:rsidR="00084861" w:rsidRPr="00084861" w:rsidRDefault="0022125B" w:rsidP="00084861">
      <w:pPr>
        <w:pStyle w:val="ListParagraph"/>
        <w:numPr>
          <w:ilvl w:val="1"/>
          <w:numId w:val="21"/>
        </w:numPr>
        <w:spacing w:line="480" w:lineRule="auto"/>
        <w:ind w:left="360"/>
        <w:jc w:val="both"/>
        <w:rPr>
          <w:rFonts w:ascii="Times New Roman" w:hAnsi="Times New Roman" w:cs="Times New Roman"/>
          <w:color w:val="000000" w:themeColor="text1"/>
          <w:sz w:val="24"/>
          <w:szCs w:val="24"/>
        </w:rPr>
      </w:pPr>
      <w:r w:rsidRPr="00084861">
        <w:rPr>
          <w:rFonts w:ascii="Times New Roman" w:hAnsi="Times New Roman" w:cs="Times New Roman"/>
          <w:bCs/>
          <w:color w:val="000000" w:themeColor="text1"/>
          <w:sz w:val="24"/>
          <w:szCs w:val="24"/>
        </w:rPr>
        <w:t>The History of Nigeria Pidgi</w:t>
      </w:r>
      <w:r w:rsidR="0054120B" w:rsidRPr="00084861">
        <w:rPr>
          <w:rFonts w:ascii="Times New Roman" w:hAnsi="Times New Roman" w:cs="Times New Roman"/>
          <w:bCs/>
          <w:color w:val="000000" w:themeColor="text1"/>
          <w:sz w:val="24"/>
          <w:szCs w:val="24"/>
        </w:rPr>
        <w:t>n</w:t>
      </w:r>
    </w:p>
    <w:p w:rsidR="00084861" w:rsidRDefault="00E43313" w:rsidP="00084861">
      <w:pPr>
        <w:pStyle w:val="ListParagraph"/>
        <w:numPr>
          <w:ilvl w:val="1"/>
          <w:numId w:val="21"/>
        </w:numPr>
        <w:spacing w:line="480" w:lineRule="auto"/>
        <w:ind w:left="360"/>
        <w:jc w:val="both"/>
        <w:rPr>
          <w:rFonts w:ascii="Times New Roman" w:hAnsi="Times New Roman" w:cs="Times New Roman"/>
          <w:color w:val="000000" w:themeColor="text1"/>
          <w:sz w:val="24"/>
          <w:szCs w:val="24"/>
        </w:rPr>
      </w:pPr>
      <w:r w:rsidRPr="00084861">
        <w:rPr>
          <w:rFonts w:ascii="Times New Roman" w:hAnsi="Times New Roman" w:cs="Times New Roman"/>
          <w:color w:val="000000" w:themeColor="text1"/>
          <w:sz w:val="24"/>
          <w:szCs w:val="24"/>
        </w:rPr>
        <w:t>The Development of the Nigerian Pidgin</w:t>
      </w:r>
    </w:p>
    <w:p w:rsidR="00084861" w:rsidRDefault="00E43313" w:rsidP="00084861">
      <w:pPr>
        <w:pStyle w:val="ListParagraph"/>
        <w:numPr>
          <w:ilvl w:val="1"/>
          <w:numId w:val="21"/>
        </w:numPr>
        <w:spacing w:line="480" w:lineRule="auto"/>
        <w:ind w:left="360"/>
        <w:jc w:val="both"/>
        <w:rPr>
          <w:rFonts w:ascii="Times New Roman" w:hAnsi="Times New Roman" w:cs="Times New Roman"/>
          <w:color w:val="000000" w:themeColor="text1"/>
          <w:sz w:val="24"/>
          <w:szCs w:val="24"/>
        </w:rPr>
      </w:pPr>
      <w:r w:rsidRPr="00084861">
        <w:rPr>
          <w:rFonts w:ascii="Times New Roman" w:hAnsi="Times New Roman" w:cs="Times New Roman"/>
          <w:color w:val="000000" w:themeColor="text1"/>
          <w:sz w:val="24"/>
          <w:szCs w:val="24"/>
        </w:rPr>
        <w:t>The Benefits of Nigerian Pidgin</w:t>
      </w:r>
    </w:p>
    <w:p w:rsidR="00084861" w:rsidRDefault="00C75C14" w:rsidP="00084861">
      <w:pPr>
        <w:pStyle w:val="ListParagraph"/>
        <w:numPr>
          <w:ilvl w:val="1"/>
          <w:numId w:val="21"/>
        </w:numPr>
        <w:spacing w:line="480" w:lineRule="auto"/>
        <w:ind w:left="360"/>
        <w:jc w:val="both"/>
        <w:rPr>
          <w:rFonts w:ascii="Times New Roman" w:hAnsi="Times New Roman" w:cs="Times New Roman"/>
          <w:color w:val="000000" w:themeColor="text1"/>
          <w:sz w:val="24"/>
          <w:szCs w:val="24"/>
        </w:rPr>
      </w:pPr>
      <w:r w:rsidRPr="00084861">
        <w:rPr>
          <w:rFonts w:ascii="Times New Roman" w:hAnsi="Times New Roman" w:cs="Times New Roman"/>
          <w:sz w:val="24"/>
          <w:szCs w:val="24"/>
        </w:rPr>
        <w:t>Problems Encountered by the Speakers of Nigerian Pidgin</w:t>
      </w:r>
      <w:bookmarkStart w:id="1" w:name="_Toc43312040"/>
    </w:p>
    <w:p w:rsidR="00C75C14" w:rsidRPr="00084861" w:rsidRDefault="00C75C14" w:rsidP="00084861">
      <w:pPr>
        <w:pStyle w:val="ListParagraph"/>
        <w:numPr>
          <w:ilvl w:val="1"/>
          <w:numId w:val="21"/>
        </w:numPr>
        <w:spacing w:line="480" w:lineRule="auto"/>
        <w:ind w:left="360"/>
        <w:jc w:val="both"/>
        <w:rPr>
          <w:rFonts w:ascii="Times New Roman" w:hAnsi="Times New Roman" w:cs="Times New Roman"/>
          <w:color w:val="000000" w:themeColor="text1"/>
          <w:sz w:val="24"/>
          <w:szCs w:val="24"/>
        </w:rPr>
      </w:pPr>
      <w:r w:rsidRPr="00084861">
        <w:rPr>
          <w:rFonts w:ascii="Times New Roman" w:eastAsia="SimSun" w:hAnsi="Times New Roman" w:cs="Times New Roman"/>
          <w:sz w:val="24"/>
          <w:szCs w:val="24"/>
        </w:rPr>
        <w:t>Effect of Pidgin on Students’ Fluency in English Language</w:t>
      </w:r>
    </w:p>
    <w:bookmarkEnd w:id="0"/>
    <w:p w:rsidR="005C5A71" w:rsidRDefault="00170F7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2.1 </w:t>
      </w:r>
      <w:bookmarkEnd w:id="1"/>
      <w:r w:rsidR="0022125B">
        <w:rPr>
          <w:rFonts w:ascii="Times New Roman" w:hAnsi="Times New Roman" w:cs="Times New Roman"/>
          <w:b/>
          <w:bCs/>
          <w:color w:val="000000" w:themeColor="text1"/>
          <w:sz w:val="24"/>
          <w:szCs w:val="24"/>
        </w:rPr>
        <w:t>Standard English</w:t>
      </w:r>
    </w:p>
    <w:p w:rsidR="0022125B" w:rsidRDefault="00170F7C" w:rsidP="0022125B">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notion ‘Standard English’ is somewhat a direct and deliberate invention by the society to create a class and standard for a language. Standardi</w:t>
      </w:r>
      <w:r w:rsidR="0022125B">
        <w:rPr>
          <w:rFonts w:ascii="Times New Roman" w:eastAsia="SimSun" w:hAnsi="Times New Roman" w:cs="Times New Roman"/>
          <w:sz w:val="24"/>
          <w:szCs w:val="24"/>
        </w:rPr>
        <w:t>s</w:t>
      </w:r>
      <w:r>
        <w:rPr>
          <w:rFonts w:ascii="Times New Roman" w:eastAsia="SimSun" w:hAnsi="Times New Roman" w:cs="Times New Roman"/>
          <w:sz w:val="24"/>
          <w:szCs w:val="24"/>
        </w:rPr>
        <w:t>ation refers to the process by which a language has been codified in some way. The process usually involves the development of such things as grammars, spelling book, dictionaries and possibly a literature (Wardhaugh</w:t>
      </w:r>
      <w:r w:rsidR="0022125B">
        <w:rPr>
          <w:rFonts w:ascii="Times New Roman" w:eastAsia="SimSun" w:hAnsi="Times New Roman" w:cs="Times New Roman"/>
          <w:sz w:val="24"/>
          <w:szCs w:val="24"/>
        </w:rPr>
        <w:t>,</w:t>
      </w:r>
      <w:r>
        <w:rPr>
          <w:rFonts w:ascii="Times New Roman" w:eastAsia="SimSun" w:hAnsi="Times New Roman" w:cs="Times New Roman"/>
          <w:sz w:val="24"/>
          <w:szCs w:val="24"/>
        </w:rPr>
        <w:t xml:space="preserve"> 2011). Based on this, Standard English is defined by Trugill (2016) as that variety of English which is normally taught in schools and to non- native speakers learning the language. It is also the variety which is normally spoken by educated people and used in news broadcasts and other similar situations.</w:t>
      </w:r>
    </w:p>
    <w:p w:rsidR="0022125B" w:rsidRDefault="00170F7C" w:rsidP="0022125B">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Yule (2010) also defines Standard English as the variety which forms the basis of print in newspaper and books, which is used in the mass media and in schools</w:t>
      </w:r>
      <w:r w:rsidR="0022125B">
        <w:rPr>
          <w:rFonts w:ascii="Times New Roman" w:eastAsia="SimSun" w:hAnsi="Times New Roman" w:cs="Times New Roman"/>
          <w:sz w:val="24"/>
          <w:szCs w:val="24"/>
        </w:rPr>
        <w:t>.</w:t>
      </w:r>
      <w:r>
        <w:rPr>
          <w:rFonts w:ascii="Times New Roman" w:eastAsia="SimSun" w:hAnsi="Times New Roman" w:cs="Times New Roman"/>
          <w:sz w:val="24"/>
          <w:szCs w:val="24"/>
        </w:rPr>
        <w:t xml:space="preserve"> It is the variety normally taught to those who want to learn English as a second language.’ For a language to be standard there must be a referent and a model which that language must follow and this has to be the prescribed grammatical rules of that language. When one fails to follow these prescribed rules, an incorrect grammar is produced and this is in total deviance with the model</w:t>
      </w:r>
      <w:r w:rsidR="0022125B">
        <w:rPr>
          <w:rFonts w:ascii="Times New Roman" w:eastAsia="SimSun" w:hAnsi="Times New Roman" w:cs="Times New Roman"/>
          <w:sz w:val="24"/>
          <w:szCs w:val="24"/>
        </w:rPr>
        <w:t xml:space="preserve">. </w:t>
      </w:r>
      <w:r>
        <w:rPr>
          <w:rFonts w:ascii="Times New Roman" w:eastAsia="SimSun" w:hAnsi="Times New Roman" w:cs="Times New Roman"/>
          <w:sz w:val="24"/>
          <w:szCs w:val="24"/>
        </w:rPr>
        <w:t>Pidgin English may be built from words, sound or body languages from multiple languages and culture.</w:t>
      </w:r>
    </w:p>
    <w:p w:rsidR="005C5A71" w:rsidRDefault="00170F7C" w:rsidP="0022125B">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There are no rules attached to its usage as long as the parties involved are able to understand each other. Looking at the common traits among various Pidgins, Wilson et al (2016) posit that they are a fundamental simpler form of communication and that the grammar and phonology are usually as simple as possible consisting of</w:t>
      </w:r>
      <w:r w:rsidR="00627EED">
        <w:rPr>
          <w:rFonts w:ascii="Times New Roman" w:eastAsia="SimSun" w:hAnsi="Times New Roman" w:cs="Times New Roman"/>
          <w:sz w:val="24"/>
          <w:szCs w:val="24"/>
        </w:rPr>
        <w:t>:</w:t>
      </w:r>
    </w:p>
    <w:p w:rsidR="00627EED" w:rsidRDefault="00170F7C" w:rsidP="00627EED">
      <w:pPr>
        <w:pStyle w:val="ListParagraph"/>
        <w:numPr>
          <w:ilvl w:val="0"/>
          <w:numId w:val="12"/>
        </w:numPr>
        <w:spacing w:line="480" w:lineRule="auto"/>
        <w:jc w:val="both"/>
        <w:rPr>
          <w:rFonts w:ascii="Times New Roman" w:eastAsia="SimSun" w:hAnsi="Times New Roman" w:cs="Times New Roman"/>
          <w:sz w:val="24"/>
          <w:szCs w:val="24"/>
        </w:rPr>
      </w:pPr>
      <w:r w:rsidRPr="00627EED">
        <w:rPr>
          <w:rFonts w:ascii="Times New Roman" w:eastAsia="SimSun" w:hAnsi="Times New Roman" w:cs="Times New Roman"/>
          <w:sz w:val="24"/>
          <w:szCs w:val="24"/>
        </w:rPr>
        <w:t>uncomplicated grammatical structure</w:t>
      </w:r>
    </w:p>
    <w:p w:rsidR="00627EED" w:rsidRDefault="00170F7C" w:rsidP="00627EED">
      <w:pPr>
        <w:pStyle w:val="ListParagraph"/>
        <w:numPr>
          <w:ilvl w:val="0"/>
          <w:numId w:val="12"/>
        </w:numPr>
        <w:spacing w:line="480" w:lineRule="auto"/>
        <w:jc w:val="both"/>
        <w:rPr>
          <w:rFonts w:ascii="Times New Roman" w:eastAsia="SimSun" w:hAnsi="Times New Roman" w:cs="Times New Roman"/>
          <w:sz w:val="24"/>
          <w:szCs w:val="24"/>
        </w:rPr>
      </w:pPr>
      <w:r w:rsidRPr="00627EED">
        <w:rPr>
          <w:rFonts w:ascii="Times New Roman" w:eastAsia="SimSun" w:hAnsi="Times New Roman" w:cs="Times New Roman"/>
          <w:sz w:val="24"/>
          <w:szCs w:val="24"/>
        </w:rPr>
        <w:t>reduction of syllabus codas</w:t>
      </w:r>
    </w:p>
    <w:p w:rsidR="00627EED" w:rsidRDefault="00170F7C" w:rsidP="00627EED">
      <w:pPr>
        <w:pStyle w:val="ListParagraph"/>
        <w:numPr>
          <w:ilvl w:val="0"/>
          <w:numId w:val="12"/>
        </w:numPr>
        <w:spacing w:line="480" w:lineRule="auto"/>
        <w:jc w:val="both"/>
        <w:rPr>
          <w:rFonts w:ascii="Times New Roman" w:eastAsia="SimSun" w:hAnsi="Times New Roman" w:cs="Times New Roman"/>
          <w:sz w:val="24"/>
          <w:szCs w:val="24"/>
        </w:rPr>
      </w:pPr>
      <w:r w:rsidRPr="00627EED">
        <w:rPr>
          <w:rFonts w:ascii="Times New Roman" w:eastAsia="SimSun" w:hAnsi="Times New Roman" w:cs="Times New Roman"/>
          <w:sz w:val="24"/>
          <w:szCs w:val="24"/>
        </w:rPr>
        <w:t>reduction of consonant cluster</w:t>
      </w:r>
    </w:p>
    <w:p w:rsidR="00627EED" w:rsidRDefault="00170F7C" w:rsidP="00627EED">
      <w:pPr>
        <w:pStyle w:val="ListParagraph"/>
        <w:numPr>
          <w:ilvl w:val="0"/>
          <w:numId w:val="12"/>
        </w:numPr>
        <w:spacing w:line="480" w:lineRule="auto"/>
        <w:jc w:val="both"/>
        <w:rPr>
          <w:rFonts w:ascii="Times New Roman" w:eastAsia="SimSun" w:hAnsi="Times New Roman" w:cs="Times New Roman"/>
          <w:sz w:val="24"/>
          <w:szCs w:val="24"/>
        </w:rPr>
      </w:pPr>
      <w:r w:rsidRPr="00627EED">
        <w:rPr>
          <w:rFonts w:ascii="Times New Roman" w:eastAsia="SimSun" w:hAnsi="Times New Roman" w:cs="Times New Roman"/>
          <w:sz w:val="24"/>
          <w:szCs w:val="24"/>
        </w:rPr>
        <w:t>no tones, such as those found in West African and Asian languages</w:t>
      </w:r>
    </w:p>
    <w:p w:rsidR="00627EED" w:rsidRDefault="00170F7C" w:rsidP="00627EED">
      <w:pPr>
        <w:pStyle w:val="ListParagraph"/>
        <w:numPr>
          <w:ilvl w:val="0"/>
          <w:numId w:val="12"/>
        </w:numPr>
        <w:spacing w:line="480" w:lineRule="auto"/>
        <w:jc w:val="both"/>
        <w:rPr>
          <w:rFonts w:ascii="Times New Roman" w:eastAsia="SimSun" w:hAnsi="Times New Roman" w:cs="Times New Roman"/>
          <w:sz w:val="24"/>
          <w:szCs w:val="24"/>
        </w:rPr>
      </w:pPr>
      <w:r w:rsidRPr="00627EED">
        <w:rPr>
          <w:rFonts w:ascii="Times New Roman" w:eastAsia="SimSun" w:hAnsi="Times New Roman" w:cs="Times New Roman"/>
          <w:sz w:val="24"/>
          <w:szCs w:val="24"/>
        </w:rPr>
        <w:t>separate verbs to indicate terms usually preceding verbs</w:t>
      </w:r>
    </w:p>
    <w:p w:rsidR="00627EED" w:rsidRDefault="00170F7C" w:rsidP="00627EED">
      <w:pPr>
        <w:pStyle w:val="ListParagraph"/>
        <w:numPr>
          <w:ilvl w:val="0"/>
          <w:numId w:val="12"/>
        </w:numPr>
        <w:spacing w:line="480" w:lineRule="auto"/>
        <w:jc w:val="both"/>
        <w:rPr>
          <w:rFonts w:ascii="Times New Roman" w:eastAsia="SimSun" w:hAnsi="Times New Roman" w:cs="Times New Roman"/>
          <w:sz w:val="24"/>
          <w:szCs w:val="24"/>
        </w:rPr>
      </w:pPr>
      <w:r w:rsidRPr="00627EED">
        <w:rPr>
          <w:rFonts w:ascii="Times New Roman" w:eastAsia="SimSun" w:hAnsi="Times New Roman" w:cs="Times New Roman"/>
          <w:sz w:val="24"/>
          <w:szCs w:val="24"/>
        </w:rPr>
        <w:t>reduplication to represent plurals, superlative and other parts of speech that represent the concept of being increased</w:t>
      </w:r>
    </w:p>
    <w:p w:rsidR="005C5A71" w:rsidRPr="00627EED" w:rsidRDefault="00170F7C" w:rsidP="00627EED">
      <w:pPr>
        <w:pStyle w:val="ListParagraph"/>
        <w:numPr>
          <w:ilvl w:val="0"/>
          <w:numId w:val="12"/>
        </w:numPr>
        <w:spacing w:line="480" w:lineRule="auto"/>
        <w:jc w:val="both"/>
        <w:rPr>
          <w:rFonts w:ascii="Times New Roman" w:eastAsia="SimSun" w:hAnsi="Times New Roman" w:cs="Times New Roman"/>
          <w:sz w:val="24"/>
          <w:szCs w:val="24"/>
        </w:rPr>
      </w:pPr>
      <w:r w:rsidRPr="00627EED">
        <w:rPr>
          <w:rFonts w:ascii="Times New Roman" w:eastAsia="SimSun" w:hAnsi="Times New Roman" w:cs="Times New Roman"/>
          <w:sz w:val="24"/>
          <w:szCs w:val="24"/>
        </w:rPr>
        <w:t>a lack of morphemic variation</w:t>
      </w:r>
    </w:p>
    <w:p w:rsidR="0022125B" w:rsidRDefault="00170F7C" w:rsidP="00F56DD7">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Hymes (2013) pointed out that before the 1930s, pidgin and creoles were largely ignored by linguistics who regarded them as ‘marginal languages’ at best. He further pointed out that Pidgins and Creoles were marginal in the circumstances of their origin, and in the attitudes towards them on the part of those who speak one of the language</w:t>
      </w:r>
      <w:r w:rsidR="00416066">
        <w:rPr>
          <w:rFonts w:ascii="Times New Roman" w:eastAsia="SimSun" w:hAnsi="Times New Roman" w:cs="Times New Roman"/>
          <w:sz w:val="24"/>
          <w:szCs w:val="24"/>
        </w:rPr>
        <w:t>s</w:t>
      </w:r>
      <w:r>
        <w:rPr>
          <w:rFonts w:ascii="Times New Roman" w:eastAsia="SimSun" w:hAnsi="Times New Roman" w:cs="Times New Roman"/>
          <w:sz w:val="24"/>
          <w:szCs w:val="24"/>
        </w:rPr>
        <w:t xml:space="preserve"> from which they derive. Their origins have been explained not by historical and social forces, but by inherent ignorance, indolence and inferiority. As languages of those without political and social power, literature and culture, they could be safely and properly ignored.</w:t>
      </w:r>
    </w:p>
    <w:p w:rsidR="00551A21" w:rsidRDefault="00170F7C" w:rsidP="00551A21">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Wardhaugh (2011) </w:t>
      </w:r>
      <w:r w:rsidR="00551A21">
        <w:rPr>
          <w:rFonts w:ascii="Times New Roman" w:eastAsia="SimSun" w:hAnsi="Times New Roman" w:cs="Times New Roman"/>
          <w:sz w:val="24"/>
          <w:szCs w:val="24"/>
        </w:rPr>
        <w:t xml:space="preserve">stresses that </w:t>
      </w:r>
      <w:r>
        <w:rPr>
          <w:rFonts w:ascii="Times New Roman" w:eastAsia="SimSun" w:hAnsi="Times New Roman" w:cs="Times New Roman"/>
          <w:sz w:val="24"/>
          <w:szCs w:val="24"/>
        </w:rPr>
        <w:t>fortunately, such attitudes are now changing and as linguists pay serious attention to Pidgins and creoles, they are discovering many interesting characteristics about them which appear to bear on fundamental issues to do with all languages, fully fledged and marginal alike. Moreover, pidgins and creoles are invaluable to those who use them. Not only they essential to everyday living but they are also frequently important markers of identity.</w:t>
      </w:r>
    </w:p>
    <w:p w:rsidR="00551A21" w:rsidRDefault="00170F7C" w:rsidP="00551A21">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A Pidgin is a language with no native speakers. It is no one’s first language but is a contact language. This means that it is the product of a multilingual situation in which those who wish to communicate must find or improvise a simple language system that will enable them to do so. As Wardhough submits, very often too, that situation is one in which there is an imbalance of power among the languages as the speakers of one language dominate the speakers of the other language economically and socially. A highly codified language often accompanies that dominant position. A pidgin is therefore sometimes regarded as a ‘reduced’ variety of a ‘normal’ language i</w:t>
      </w:r>
      <w:r w:rsidR="00551A21">
        <w:rPr>
          <w:rFonts w:ascii="Times New Roman" w:eastAsia="SimSun" w:hAnsi="Times New Roman" w:cs="Times New Roman"/>
          <w:sz w:val="24"/>
          <w:szCs w:val="24"/>
        </w:rPr>
        <w:t>.e.</w:t>
      </w:r>
      <w:r>
        <w:rPr>
          <w:rFonts w:ascii="Times New Roman" w:eastAsia="SimSun" w:hAnsi="Times New Roman" w:cs="Times New Roman"/>
          <w:sz w:val="24"/>
          <w:szCs w:val="24"/>
        </w:rPr>
        <w:t xml:space="preserve"> one of the aforementioned dominant languages, with simplification of grammar and vocabulary of that language, considerable phonological variation and admixture of local vocabulary to meet the special needs of the contact group.</w:t>
      </w:r>
    </w:p>
    <w:p w:rsidR="00551A21" w:rsidRDefault="00170F7C" w:rsidP="00551A21">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Holm (2014) defines Pidgin as ‘a reduced language that results from extended contact between groups of people with no language in common; it evolves when they need some means of verbal communication perhaps for trade, but no group learns the native language of any other group for social reasons that may include lack of trust or of close contact.’ To form a Pidgin, at least three languages are needed to come in contact. One of these languages must clearly be a dominant one over others. If only two languages are involved, there may be struggle for dominance as between English and French in 1066 (Wardhaugh, 2011).</w:t>
      </w:r>
    </w:p>
    <w:p w:rsidR="00551A21" w:rsidRDefault="00170F7C" w:rsidP="00551A21">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speakers of the inferior languages play a prominent role in the development of a Pidgin. They must not only speak to those in the dominant language position but they must also speak to one another. To do this, they simplify the dominant language in certain ways. Therefore, pidgin arises from the simplification of a language when that language comes to dominate various groups of speakers separated from one another by language differences.On </w:t>
      </w:r>
      <w:r w:rsidR="002E7F30">
        <w:rPr>
          <w:rFonts w:ascii="Times New Roman" w:eastAsia="SimSun" w:hAnsi="Times New Roman" w:cs="Times New Roman"/>
          <w:sz w:val="24"/>
          <w:szCs w:val="24"/>
        </w:rPr>
        <w:t>the origin of pidgin, Uguru (201</w:t>
      </w:r>
      <w:r>
        <w:rPr>
          <w:rFonts w:ascii="Times New Roman" w:eastAsia="SimSun" w:hAnsi="Times New Roman" w:cs="Times New Roman"/>
          <w:sz w:val="24"/>
          <w:szCs w:val="24"/>
        </w:rPr>
        <w:t>6) quoting Hall (1966) says that pidgin may have an English origin, being a derivation from an indigenous word meaning ‘people’. The word Pidgin is a corruption of the word ‘Pidian’ which refers to local Indians.</w:t>
      </w:r>
    </w:p>
    <w:p w:rsidR="005C5A71" w:rsidRDefault="00170F7C" w:rsidP="00551A21">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Thus, it means ‘a native who is willing to trade’ and Pidgin means ‘the English used by and in contact with Pidians’. The first Pidgin English recorded was in North America and was used by American Indians.‘English man much foole’ meaning ‘The Englishmen were fools.’ (Uguru 2006), With this, one can say that pidgins originated between traders who speak unintelligible languages. In most cases, as seen in Onuigbo and Eyisi’s(2007) assertion above, pidgins denote the superior-inferior relationship between masters (English) and their servants. Uguru (2006) agrees that the Pidgin that resulted from the slave trade between the whites and the blacks and also in colonial period, the colonialists had black stewards, cooks, court clerks, messengers and other menial labourers who could not speak the English language, is Nigerian Pidgin English – NPE.</w:t>
      </w:r>
    </w:p>
    <w:p w:rsidR="005C5A71" w:rsidRDefault="00551A21">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2.2 </w:t>
      </w:r>
      <w:r w:rsidR="00170F7C">
        <w:rPr>
          <w:rFonts w:ascii="Times New Roman" w:eastAsia="SimSun" w:hAnsi="Times New Roman" w:cs="Times New Roman"/>
          <w:b/>
          <w:bCs/>
          <w:sz w:val="24"/>
          <w:szCs w:val="24"/>
        </w:rPr>
        <w:t xml:space="preserve">Nigerian Pidgin </w:t>
      </w:r>
    </w:p>
    <w:p w:rsidR="00044C52" w:rsidRDefault="00170F7C" w:rsidP="00044C52">
      <w:pPr>
        <w:spacing w:line="480" w:lineRule="auto"/>
        <w:ind w:firstLine="720"/>
        <w:jc w:val="both"/>
        <w:rPr>
          <w:rFonts w:ascii="Times New Roman" w:hAnsi="Times New Roman" w:cs="Times New Roman"/>
          <w:sz w:val="24"/>
          <w:szCs w:val="24"/>
        </w:rPr>
      </w:pPr>
      <w:r>
        <w:rPr>
          <w:rFonts w:ascii="Times New Roman" w:eastAsia="SimSun" w:hAnsi="Times New Roman" w:cs="Times New Roman"/>
          <w:sz w:val="24"/>
          <w:szCs w:val="24"/>
        </w:rPr>
        <w:t>The Nigerian Pidgin English is an English-based pidgin. This is why it drew most of its vocabularies from English and few from other native languages that shaped it. This means that its superstrate is English while any of the three major languages is used as a substrate language.</w:t>
      </w:r>
      <w:r>
        <w:rPr>
          <w:rFonts w:ascii="Times New Roman" w:hAnsi="Times New Roman" w:cs="Times New Roman"/>
          <w:sz w:val="24"/>
          <w:szCs w:val="24"/>
        </w:rPr>
        <w:t xml:space="preserve">Nigerian Pidgin English is a type of Pidgin. Therefore, it has characteristics as a developed Pidgin. It lacks surface grammatical complexity. Phonologically, it is simpler than any of the languages involved in their evolution. Southworth in Romaine (2019) notes that this feature of simplicity is the most obvious characteristics of Pidgin which many </w:t>
      </w:r>
      <w:r w:rsidR="00044C52">
        <w:rPr>
          <w:rFonts w:ascii="Times New Roman" w:hAnsi="Times New Roman" w:cs="Times New Roman"/>
          <w:sz w:val="24"/>
          <w:szCs w:val="24"/>
        </w:rPr>
        <w:t>accounts</w:t>
      </w:r>
      <w:r>
        <w:rPr>
          <w:rFonts w:ascii="Times New Roman" w:hAnsi="Times New Roman" w:cs="Times New Roman"/>
          <w:sz w:val="24"/>
          <w:szCs w:val="24"/>
        </w:rPr>
        <w:t xml:space="preserve"> have attributed to an alleged lack of grammar. ‘If the attempt to simplify vocabulary is fraught with difficulties, the attempt to simplify grammar is simply disastrous. The standard grammar has been jettisoned and new crude, an incredibly torturous form of grammar has been built up in its place.’</w:t>
      </w:r>
    </w:p>
    <w:p w:rsidR="00044C52" w:rsidRDefault="00170F7C" w:rsidP="00044C5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means that the speaker will always find it difficult to learn a complicated grammatical construction in the English language. There is a reduction in morphology (word structure) and syntax (grammatical structure), reduction in the number of functions, tolerance of considerable phonological variation (pronunciation) and extensive borrowing of words from the mother tongue. This is why Winford (2014) points out that ‘Pidginization is really a complex combination of different processes of change, including reduction and simplification of input materials, internal innovation and regularization of structure with LI influence also playing a role.’</w:t>
      </w:r>
    </w:p>
    <w:p w:rsidR="005C5A71" w:rsidRDefault="00170F7C" w:rsidP="00044C5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Onuigbo and Eyisi (</w:t>
      </w:r>
      <w:r w:rsidR="002E7F30">
        <w:rPr>
          <w:rFonts w:ascii="Times New Roman" w:eastAsia="SimSun" w:hAnsi="Times New Roman" w:cs="Times New Roman"/>
          <w:sz w:val="24"/>
          <w:szCs w:val="24"/>
        </w:rPr>
        <w:t>201</w:t>
      </w:r>
      <w:r>
        <w:rPr>
          <w:rFonts w:ascii="Times New Roman" w:eastAsia="SimSun" w:hAnsi="Times New Roman" w:cs="Times New Roman"/>
          <w:sz w:val="24"/>
          <w:szCs w:val="24"/>
        </w:rPr>
        <w:t>7</w:t>
      </w:r>
      <w:r>
        <w:rPr>
          <w:rFonts w:ascii="Times New Roman" w:hAnsi="Times New Roman" w:cs="Times New Roman"/>
          <w:sz w:val="24"/>
          <w:szCs w:val="24"/>
        </w:rPr>
        <w:t>) agree that ‘many words of Nigerian Pidgin carry greater functional load than they do when used as English words. The multifunctional nature of Pidgin words leaves the Pidgin speakers with fewer words to learn but more elaborate functions to perform with such words than what would have been the case if similar communicative functions are to be performed through the medium of English.’ This reduced vocabulary can be seen in these:</w:t>
      </w:r>
    </w:p>
    <w:p w:rsidR="005C5A71" w:rsidRDefault="00170F7C">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first</w:t>
      </w:r>
      <w:r w:rsidR="00044C52">
        <w:rPr>
          <w:rFonts w:ascii="Times New Roman" w:hAnsi="Times New Roman" w:cs="Times New Roman"/>
          <w:sz w:val="24"/>
          <w:szCs w:val="24"/>
        </w:rPr>
        <w:t>-</w:t>
      </w:r>
      <w:r>
        <w:rPr>
          <w:rFonts w:ascii="Times New Roman" w:hAnsi="Times New Roman" w:cs="Times New Roman"/>
          <w:sz w:val="24"/>
          <w:szCs w:val="24"/>
        </w:rPr>
        <w:t>person singular ‘I’ can be used to refer to masculine, feminine and neuter subjects.</w:t>
      </w:r>
    </w:p>
    <w:p w:rsidR="005C5A71" w:rsidRDefault="00170F7C">
      <w:pPr>
        <w:spacing w:line="480" w:lineRule="auto"/>
        <w:jc w:val="both"/>
        <w:rPr>
          <w:rFonts w:ascii="Times New Roman" w:hAnsi="Times New Roman" w:cs="Times New Roman"/>
          <w:sz w:val="24"/>
          <w:szCs w:val="24"/>
        </w:rPr>
      </w:pPr>
      <w:r>
        <w:rPr>
          <w:rFonts w:ascii="Times New Roman" w:hAnsi="Times New Roman" w:cs="Times New Roman"/>
          <w:sz w:val="24"/>
          <w:szCs w:val="24"/>
        </w:rPr>
        <w:t>Idon comot</w:t>
      </w:r>
      <w:r w:rsidR="00044C52">
        <w:rPr>
          <w:rFonts w:ascii="Times New Roman" w:hAnsi="Times New Roman" w:cs="Times New Roman"/>
          <w:sz w:val="24"/>
          <w:szCs w:val="24"/>
        </w:rPr>
        <w:tab/>
      </w:r>
      <w:r>
        <w:rPr>
          <w:rFonts w:ascii="Times New Roman" w:hAnsi="Times New Roman" w:cs="Times New Roman"/>
          <w:sz w:val="24"/>
          <w:szCs w:val="24"/>
        </w:rPr>
        <w:t>–</w:t>
      </w:r>
      <w:r w:rsidR="00044C52">
        <w:rPr>
          <w:rFonts w:ascii="Times New Roman" w:hAnsi="Times New Roman" w:cs="Times New Roman"/>
          <w:sz w:val="24"/>
          <w:szCs w:val="24"/>
        </w:rPr>
        <w:tab/>
      </w:r>
      <w:r>
        <w:rPr>
          <w:rFonts w:ascii="Times New Roman" w:hAnsi="Times New Roman" w:cs="Times New Roman"/>
          <w:sz w:val="24"/>
          <w:szCs w:val="24"/>
        </w:rPr>
        <w:t>Hehasgoneout.</w:t>
      </w:r>
    </w:p>
    <w:p w:rsidR="005C5A71" w:rsidRDefault="00170F7C">
      <w:pPr>
        <w:spacing w:line="480" w:lineRule="auto"/>
        <w:jc w:val="both"/>
        <w:rPr>
          <w:rFonts w:ascii="Times New Roman" w:hAnsi="Times New Roman" w:cs="Times New Roman"/>
          <w:spacing w:val="-67"/>
          <w:sz w:val="24"/>
          <w:szCs w:val="24"/>
        </w:rPr>
      </w:pPr>
      <w:r>
        <w:rPr>
          <w:rFonts w:ascii="Times New Roman" w:hAnsi="Times New Roman" w:cs="Times New Roman"/>
          <w:sz w:val="24"/>
          <w:szCs w:val="24"/>
        </w:rPr>
        <w:tab/>
      </w:r>
      <w:r>
        <w:rPr>
          <w:rFonts w:ascii="Times New Roman" w:hAnsi="Times New Roman" w:cs="Times New Roman"/>
          <w:sz w:val="24"/>
          <w:szCs w:val="24"/>
        </w:rPr>
        <w:tab/>
      </w:r>
      <w:r w:rsidR="00044C52">
        <w:rPr>
          <w:rFonts w:ascii="Times New Roman" w:hAnsi="Times New Roman" w:cs="Times New Roman"/>
          <w:sz w:val="24"/>
          <w:szCs w:val="24"/>
        </w:rPr>
        <w:tab/>
      </w:r>
      <w:r>
        <w:rPr>
          <w:rFonts w:ascii="Times New Roman" w:hAnsi="Times New Roman" w:cs="Times New Roman"/>
          <w:sz w:val="24"/>
          <w:szCs w:val="24"/>
        </w:rPr>
        <w:t>She has gone out.</w:t>
      </w:r>
    </w:p>
    <w:p w:rsidR="005C5A71" w:rsidRDefault="00170F7C" w:rsidP="00044C52">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It hasgoneout.</w:t>
      </w:r>
    </w:p>
    <w:p w:rsidR="005C5A71" w:rsidRDefault="00170F7C">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han</w:t>
      </w:r>
      <w:r>
        <w:rPr>
          <w:rFonts w:ascii="Times New Roman" w:hAnsi="Times New Roman" w:cs="Times New Roman"/>
          <w:sz w:val="24"/>
          <w:szCs w:val="24"/>
        </w:rPr>
        <w:tab/>
      </w:r>
      <w:r w:rsidR="00044C52">
        <w:rPr>
          <w:rFonts w:ascii="Times New Roman" w:hAnsi="Times New Roman" w:cs="Times New Roman"/>
          <w:sz w:val="24"/>
          <w:szCs w:val="24"/>
        </w:rPr>
        <w:tab/>
      </w:r>
      <w:r>
        <w:rPr>
          <w:rFonts w:ascii="Times New Roman" w:hAnsi="Times New Roman" w:cs="Times New Roman"/>
          <w:sz w:val="24"/>
          <w:szCs w:val="24"/>
        </w:rPr>
        <w:t>–</w:t>
      </w:r>
      <w:r w:rsidR="00044C52">
        <w:rPr>
          <w:rFonts w:ascii="Times New Roman" w:hAnsi="Times New Roman" w:cs="Times New Roman"/>
          <w:sz w:val="24"/>
          <w:szCs w:val="24"/>
        </w:rPr>
        <w:tab/>
      </w:r>
      <w:r>
        <w:rPr>
          <w:rFonts w:ascii="Times New Roman" w:hAnsi="Times New Roman" w:cs="Times New Roman"/>
          <w:sz w:val="24"/>
          <w:szCs w:val="24"/>
        </w:rPr>
        <w:t>arm, hand</w:t>
      </w:r>
    </w:p>
    <w:p w:rsidR="005C5A71" w:rsidRDefault="00170F7C">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bak</w:t>
      </w:r>
      <w:r>
        <w:rPr>
          <w:rFonts w:ascii="Times New Roman" w:hAnsi="Times New Roman" w:cs="Times New Roman"/>
          <w:sz w:val="24"/>
          <w:szCs w:val="24"/>
        </w:rPr>
        <w:tab/>
      </w:r>
      <w:r w:rsidR="00044C52">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back, return</w:t>
      </w:r>
    </w:p>
    <w:p w:rsidR="005C5A71" w:rsidRDefault="00170F7C">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bad</w:t>
      </w:r>
      <w:r>
        <w:rPr>
          <w:rFonts w:ascii="Times New Roman" w:hAnsi="Times New Roman" w:cs="Times New Roman"/>
          <w:sz w:val="24"/>
          <w:szCs w:val="24"/>
        </w:rPr>
        <w:tab/>
        <w:t>– (i) two bad pikin=( two bad d.children) (ii)We no like this kind bad. =(We don’t like this kind of thing.) (iii)I likam bad = (I like it very much) (iv)I good bad = (He is very good or He is a good person.) (v)The pikin bad = (The child is not well behaved.)</w:t>
      </w:r>
    </w:p>
    <w:p w:rsidR="00044C52" w:rsidRDefault="00170F7C" w:rsidP="00044C52">
      <w:pPr>
        <w:pStyle w:val="BodyText"/>
        <w:spacing w:line="480" w:lineRule="auto"/>
        <w:ind w:left="12" w:rightChars="-46" w:right="-92" w:hangingChars="5" w:hanging="12"/>
        <w:jc w:val="both"/>
        <w:rPr>
          <w:sz w:val="24"/>
          <w:szCs w:val="24"/>
        </w:rPr>
      </w:pPr>
      <w:r>
        <w:rPr>
          <w:sz w:val="24"/>
          <w:szCs w:val="24"/>
        </w:rPr>
        <w:t>The sounds in NPE are fewer and less complicated in their possiblearrangementsthantheEnglishlanguagesounds.Thereisnocontrastbetween’ it’ and ‘eat’, ‘ship’ and ‘sheep’, read’ and ‘read’/red/ and ‘had’ and‘hard’</w:t>
      </w:r>
      <w:r w:rsidR="00044C52">
        <w:rPr>
          <w:sz w:val="24"/>
          <w:szCs w:val="24"/>
        </w:rPr>
        <w:t>.</w:t>
      </w:r>
    </w:p>
    <w:p w:rsidR="00EB5467" w:rsidRDefault="00170F7C" w:rsidP="00EB5467">
      <w:pPr>
        <w:pStyle w:val="BodyText"/>
        <w:spacing w:line="480" w:lineRule="auto"/>
        <w:ind w:rightChars="-46" w:right="-92" w:firstLine="720"/>
        <w:jc w:val="both"/>
        <w:rPr>
          <w:sz w:val="24"/>
          <w:szCs w:val="24"/>
        </w:rPr>
      </w:pPr>
      <w:r>
        <w:rPr>
          <w:sz w:val="24"/>
          <w:szCs w:val="24"/>
        </w:rPr>
        <w:t>The vowels are /i, e, u, o, u/ while the consonants are /p, f, m, b, v, t, s, n, d,z,l,r,tu,du,j,k,x,g,kp,gb,w, h/ Pidgin has no inflections like in ‘one book = two books’, and no clear tense markers as in English. It expresses past and future process with strange auxiliary forms as in ‘I go tell am’ (I will tell him/her), Onuigbo and Eyisi (</w:t>
      </w:r>
      <w:r w:rsidR="002E7F30">
        <w:rPr>
          <w:rFonts w:eastAsia="SimSun"/>
          <w:sz w:val="24"/>
          <w:szCs w:val="24"/>
        </w:rPr>
        <w:t>201</w:t>
      </w:r>
      <w:r>
        <w:rPr>
          <w:rFonts w:eastAsia="SimSun"/>
          <w:sz w:val="24"/>
          <w:szCs w:val="24"/>
        </w:rPr>
        <w:t>7</w:t>
      </w:r>
      <w:r>
        <w:rPr>
          <w:sz w:val="24"/>
          <w:szCs w:val="24"/>
        </w:rPr>
        <w:t>). Syntactically, sentences are likely to be uncomplicated clause structure as no embedded clause (relative clause) is seen. Instead, it makes use of particles, small isolated words. It achieves negation through the use of a simple negative particle ‘no’ from English – I no tu had = It’s not too difficult. Another feature is the use of a verbal particle to show that an action is continuing. This can be seen in the use of ‘de’ in ‘I de go work’, ‘I de eat’ and ‘I de nak’ which mean ‘I am going to work.’, ‘I am eating.’ and ‘I am reading’.</w:t>
      </w:r>
    </w:p>
    <w:p w:rsidR="005C5A71" w:rsidRDefault="00170F7C" w:rsidP="00EB5467">
      <w:pPr>
        <w:pStyle w:val="BodyText"/>
        <w:spacing w:line="480" w:lineRule="auto"/>
        <w:ind w:rightChars="-46" w:right="-92" w:firstLine="720"/>
        <w:jc w:val="both"/>
        <w:rPr>
          <w:sz w:val="24"/>
          <w:szCs w:val="24"/>
        </w:rPr>
      </w:pPr>
      <w:r>
        <w:rPr>
          <w:sz w:val="24"/>
          <w:szCs w:val="24"/>
        </w:rPr>
        <w:t>Nigerian Pidgin draws its lexical items from English while others are drawn from the indigenous languages.</w:t>
      </w:r>
    </w:p>
    <w:p w:rsidR="0054120B" w:rsidRDefault="0054120B">
      <w:pPr>
        <w:pStyle w:val="BodyText"/>
        <w:spacing w:line="482" w:lineRule="auto"/>
        <w:ind w:left="12" w:rightChars="-46" w:right="-92" w:hangingChars="5" w:hanging="12"/>
        <w:jc w:val="both"/>
        <w:rPr>
          <w:b/>
          <w:bCs/>
          <w:sz w:val="24"/>
          <w:szCs w:val="24"/>
        </w:rPr>
      </w:pPr>
    </w:p>
    <w:p w:rsidR="005C5A71" w:rsidRDefault="00170F7C" w:rsidP="0054120B">
      <w:pPr>
        <w:pStyle w:val="BodyText"/>
        <w:spacing w:line="482" w:lineRule="auto"/>
        <w:ind w:left="732" w:rightChars="-46" w:right="-92" w:firstLine="708"/>
        <w:jc w:val="both"/>
        <w:rPr>
          <w:b/>
          <w:bCs/>
          <w:sz w:val="24"/>
          <w:szCs w:val="24"/>
        </w:rPr>
      </w:pPr>
      <w:r>
        <w:rPr>
          <w:b/>
          <w:bCs/>
          <w:sz w:val="24"/>
          <w:szCs w:val="24"/>
        </w:rPr>
        <w:t>Yoruba</w:t>
      </w:r>
    </w:p>
    <w:p w:rsidR="0054120B" w:rsidRDefault="00170F7C">
      <w:pPr>
        <w:pStyle w:val="BodyText"/>
        <w:spacing w:line="482" w:lineRule="auto"/>
        <w:ind w:left="12" w:rightChars="-46" w:right="-92" w:hangingChars="5" w:hanging="12"/>
        <w:jc w:val="both"/>
        <w:rPr>
          <w:sz w:val="24"/>
          <w:szCs w:val="24"/>
        </w:rPr>
      </w:pPr>
      <w:r>
        <w:rPr>
          <w:sz w:val="24"/>
          <w:szCs w:val="24"/>
        </w:rPr>
        <w:t>Oyibo</w:t>
      </w:r>
      <w:r w:rsidR="00EB5467">
        <w:rPr>
          <w:sz w:val="24"/>
          <w:szCs w:val="24"/>
        </w:rPr>
        <w:tab/>
      </w:r>
      <w:r w:rsidR="00EB5467">
        <w:rPr>
          <w:sz w:val="24"/>
          <w:szCs w:val="24"/>
        </w:rPr>
        <w:tab/>
      </w:r>
      <w:r>
        <w:rPr>
          <w:sz w:val="24"/>
          <w:szCs w:val="24"/>
        </w:rPr>
        <w:t>–</w:t>
      </w:r>
      <w:r>
        <w:rPr>
          <w:sz w:val="24"/>
          <w:szCs w:val="24"/>
        </w:rPr>
        <w:tab/>
        <w:t xml:space="preserve">white man </w:t>
      </w:r>
    </w:p>
    <w:p w:rsidR="005C5A71" w:rsidRDefault="00170F7C">
      <w:pPr>
        <w:pStyle w:val="BodyText"/>
        <w:spacing w:line="482" w:lineRule="auto"/>
        <w:ind w:left="12" w:rightChars="-46" w:right="-92" w:hangingChars="5" w:hanging="12"/>
        <w:jc w:val="both"/>
        <w:rPr>
          <w:sz w:val="24"/>
          <w:szCs w:val="24"/>
        </w:rPr>
      </w:pPr>
      <w:r>
        <w:rPr>
          <w:sz w:val="24"/>
          <w:szCs w:val="24"/>
        </w:rPr>
        <w:t>Wahala</w:t>
      </w:r>
      <w:r>
        <w:rPr>
          <w:sz w:val="24"/>
          <w:szCs w:val="24"/>
        </w:rPr>
        <w:tab/>
        <w:t>–</w:t>
      </w:r>
      <w:r>
        <w:rPr>
          <w:sz w:val="24"/>
          <w:szCs w:val="24"/>
        </w:rPr>
        <w:tab/>
        <w:t>trouble Portuguese</w:t>
      </w:r>
    </w:p>
    <w:p w:rsidR="005C5A71" w:rsidRDefault="00170F7C">
      <w:pPr>
        <w:pStyle w:val="BodyText"/>
        <w:spacing w:line="482" w:lineRule="auto"/>
        <w:ind w:left="12" w:rightChars="-46" w:right="-92" w:hangingChars="5" w:hanging="12"/>
        <w:jc w:val="both"/>
        <w:rPr>
          <w:sz w:val="24"/>
          <w:szCs w:val="24"/>
        </w:rPr>
      </w:pPr>
      <w:r>
        <w:rPr>
          <w:sz w:val="24"/>
          <w:szCs w:val="24"/>
        </w:rPr>
        <w:t>Sabi</w:t>
      </w:r>
      <w:r w:rsidR="00EB5467">
        <w:rPr>
          <w:sz w:val="24"/>
          <w:szCs w:val="24"/>
        </w:rPr>
        <w:tab/>
      </w:r>
      <w:r>
        <w:rPr>
          <w:sz w:val="24"/>
          <w:szCs w:val="24"/>
        </w:rPr>
        <w:tab/>
        <w:t>–</w:t>
      </w:r>
      <w:r>
        <w:rPr>
          <w:sz w:val="24"/>
          <w:szCs w:val="24"/>
        </w:rPr>
        <w:tab/>
        <w:t>know</w:t>
      </w:r>
    </w:p>
    <w:p w:rsidR="005C5A71" w:rsidRDefault="00170F7C">
      <w:pPr>
        <w:pStyle w:val="BodyText"/>
        <w:spacing w:line="482" w:lineRule="auto"/>
        <w:ind w:left="12" w:rightChars="-46" w:right="-92" w:hangingChars="5" w:hanging="12"/>
        <w:jc w:val="both"/>
        <w:rPr>
          <w:sz w:val="24"/>
          <w:szCs w:val="24"/>
        </w:rPr>
      </w:pPr>
      <w:r>
        <w:rPr>
          <w:sz w:val="24"/>
          <w:szCs w:val="24"/>
        </w:rPr>
        <w:t>Pikin</w:t>
      </w:r>
      <w:r>
        <w:rPr>
          <w:sz w:val="24"/>
          <w:szCs w:val="24"/>
        </w:rPr>
        <w:tab/>
      </w:r>
      <w:r w:rsidR="00EB5467">
        <w:rPr>
          <w:sz w:val="24"/>
          <w:szCs w:val="24"/>
        </w:rPr>
        <w:tab/>
      </w:r>
      <w:r>
        <w:rPr>
          <w:sz w:val="24"/>
          <w:szCs w:val="24"/>
        </w:rPr>
        <w:t>–</w:t>
      </w:r>
      <w:r>
        <w:rPr>
          <w:sz w:val="24"/>
          <w:szCs w:val="24"/>
        </w:rPr>
        <w:tab/>
        <w:t>child</w:t>
      </w:r>
    </w:p>
    <w:p w:rsidR="005C5A71" w:rsidRDefault="00170F7C">
      <w:pPr>
        <w:pStyle w:val="BodyText"/>
        <w:spacing w:line="482" w:lineRule="auto"/>
        <w:ind w:left="12" w:rightChars="-46" w:right="-92" w:hangingChars="5" w:hanging="12"/>
        <w:jc w:val="both"/>
        <w:rPr>
          <w:sz w:val="24"/>
          <w:szCs w:val="24"/>
        </w:rPr>
      </w:pPr>
      <w:r>
        <w:rPr>
          <w:sz w:val="24"/>
          <w:szCs w:val="24"/>
        </w:rPr>
        <w:t>Palava</w:t>
      </w:r>
      <w:r>
        <w:rPr>
          <w:sz w:val="24"/>
          <w:szCs w:val="24"/>
        </w:rPr>
        <w:tab/>
      </w:r>
      <w:r w:rsidR="0054120B">
        <w:rPr>
          <w:sz w:val="24"/>
          <w:szCs w:val="24"/>
        </w:rPr>
        <w:tab/>
      </w:r>
      <w:r>
        <w:rPr>
          <w:sz w:val="24"/>
          <w:szCs w:val="24"/>
        </w:rPr>
        <w:t>–</w:t>
      </w:r>
      <w:r>
        <w:rPr>
          <w:sz w:val="24"/>
          <w:szCs w:val="24"/>
        </w:rPr>
        <w:tab/>
        <w:t>trouble</w:t>
      </w:r>
    </w:p>
    <w:p w:rsidR="005C5A71" w:rsidRDefault="00170F7C" w:rsidP="0054120B">
      <w:pPr>
        <w:pStyle w:val="BodyText"/>
        <w:spacing w:line="482" w:lineRule="auto"/>
        <w:ind w:left="732" w:rightChars="-46" w:right="-92" w:firstLine="708"/>
        <w:jc w:val="both"/>
        <w:rPr>
          <w:b/>
          <w:bCs/>
          <w:sz w:val="24"/>
          <w:szCs w:val="24"/>
        </w:rPr>
      </w:pPr>
      <w:r>
        <w:rPr>
          <w:b/>
          <w:bCs/>
          <w:sz w:val="24"/>
          <w:szCs w:val="24"/>
        </w:rPr>
        <w:t>Hausa</w:t>
      </w:r>
    </w:p>
    <w:p w:rsidR="005C5A71" w:rsidRDefault="00170F7C">
      <w:pPr>
        <w:pStyle w:val="BodyText"/>
        <w:spacing w:line="482" w:lineRule="auto"/>
        <w:ind w:left="12" w:rightChars="-46" w:right="-92" w:hangingChars="5" w:hanging="12"/>
        <w:jc w:val="both"/>
        <w:rPr>
          <w:sz w:val="24"/>
          <w:szCs w:val="24"/>
        </w:rPr>
      </w:pPr>
      <w:r>
        <w:rPr>
          <w:sz w:val="24"/>
          <w:szCs w:val="24"/>
        </w:rPr>
        <w:t>Wayo</w:t>
      </w:r>
      <w:r w:rsidR="0054120B">
        <w:rPr>
          <w:sz w:val="24"/>
          <w:szCs w:val="24"/>
        </w:rPr>
        <w:tab/>
      </w:r>
      <w:r w:rsidR="0054120B">
        <w:rPr>
          <w:sz w:val="24"/>
          <w:szCs w:val="24"/>
        </w:rPr>
        <w:tab/>
      </w:r>
      <w:r>
        <w:rPr>
          <w:sz w:val="24"/>
          <w:szCs w:val="24"/>
        </w:rPr>
        <w:t>–</w:t>
      </w:r>
      <w:r>
        <w:rPr>
          <w:sz w:val="24"/>
          <w:szCs w:val="24"/>
        </w:rPr>
        <w:tab/>
        <w:t>tricks</w:t>
      </w:r>
    </w:p>
    <w:p w:rsidR="005C5A71" w:rsidRDefault="00170F7C" w:rsidP="0054120B">
      <w:pPr>
        <w:pStyle w:val="BodyText"/>
        <w:spacing w:line="482" w:lineRule="auto"/>
        <w:ind w:left="732" w:rightChars="-46" w:right="-92" w:firstLine="708"/>
        <w:jc w:val="both"/>
        <w:rPr>
          <w:b/>
          <w:bCs/>
          <w:sz w:val="24"/>
          <w:szCs w:val="24"/>
        </w:rPr>
      </w:pPr>
      <w:r>
        <w:rPr>
          <w:b/>
          <w:bCs/>
          <w:sz w:val="24"/>
          <w:szCs w:val="24"/>
        </w:rPr>
        <w:t>Igbo</w:t>
      </w:r>
    </w:p>
    <w:p w:rsidR="005C5A71" w:rsidRDefault="00170F7C">
      <w:pPr>
        <w:pStyle w:val="BodyText"/>
        <w:spacing w:line="482" w:lineRule="auto"/>
        <w:ind w:left="12" w:rightChars="-46" w:right="-92" w:hangingChars="5" w:hanging="12"/>
        <w:jc w:val="both"/>
        <w:rPr>
          <w:sz w:val="24"/>
          <w:szCs w:val="24"/>
        </w:rPr>
      </w:pPr>
      <w:r>
        <w:rPr>
          <w:sz w:val="24"/>
          <w:szCs w:val="24"/>
        </w:rPr>
        <w:t>Kpako</w:t>
      </w:r>
      <w:r>
        <w:rPr>
          <w:sz w:val="24"/>
          <w:szCs w:val="24"/>
        </w:rPr>
        <w:tab/>
      </w:r>
      <w:r w:rsidR="0054120B">
        <w:rPr>
          <w:sz w:val="24"/>
          <w:szCs w:val="24"/>
        </w:rPr>
        <w:tab/>
      </w:r>
      <w:r>
        <w:rPr>
          <w:sz w:val="24"/>
          <w:szCs w:val="24"/>
        </w:rPr>
        <w:t>–</w:t>
      </w:r>
      <w:r>
        <w:rPr>
          <w:sz w:val="24"/>
          <w:szCs w:val="24"/>
        </w:rPr>
        <w:tab/>
        <w:t>nonentity</w:t>
      </w:r>
    </w:p>
    <w:p w:rsidR="005C5A71" w:rsidRDefault="00170F7C">
      <w:pPr>
        <w:pStyle w:val="BodyText"/>
        <w:spacing w:line="482" w:lineRule="auto"/>
        <w:ind w:left="12" w:rightChars="-46" w:right="-92" w:hangingChars="5" w:hanging="12"/>
        <w:jc w:val="both"/>
        <w:rPr>
          <w:sz w:val="24"/>
          <w:szCs w:val="24"/>
        </w:rPr>
      </w:pPr>
      <w:r>
        <w:rPr>
          <w:sz w:val="24"/>
          <w:szCs w:val="24"/>
        </w:rPr>
        <w:t>Secondly, there is extensively use of reduplication in its lexis. This is partly to identify meaning and partly to avoid confusion which could result from phonological similarity. The examples are:</w:t>
      </w:r>
    </w:p>
    <w:p w:rsidR="005C5A71" w:rsidRDefault="00170F7C">
      <w:pPr>
        <w:pStyle w:val="BodyText"/>
        <w:spacing w:line="482" w:lineRule="auto"/>
        <w:ind w:left="12" w:rightChars="-46" w:right="-92" w:hangingChars="5" w:hanging="12"/>
        <w:jc w:val="both"/>
        <w:rPr>
          <w:sz w:val="24"/>
          <w:szCs w:val="24"/>
        </w:rPr>
      </w:pPr>
      <w:r>
        <w:rPr>
          <w:sz w:val="24"/>
          <w:szCs w:val="24"/>
        </w:rPr>
        <w:t>Katakata</w:t>
      </w:r>
      <w:r>
        <w:rPr>
          <w:sz w:val="24"/>
          <w:szCs w:val="24"/>
        </w:rPr>
        <w:tab/>
        <w:t xml:space="preserve">– </w:t>
      </w:r>
      <w:r w:rsidR="0054120B">
        <w:rPr>
          <w:sz w:val="24"/>
          <w:szCs w:val="24"/>
        </w:rPr>
        <w:tab/>
      </w:r>
      <w:r>
        <w:rPr>
          <w:sz w:val="24"/>
          <w:szCs w:val="24"/>
        </w:rPr>
        <w:t>confusion/chaos</w:t>
      </w:r>
    </w:p>
    <w:p w:rsidR="005C5A71" w:rsidRDefault="00170F7C">
      <w:pPr>
        <w:pStyle w:val="BodyText"/>
        <w:spacing w:line="482" w:lineRule="auto"/>
        <w:ind w:left="12" w:rightChars="-46" w:right="-92" w:hangingChars="5" w:hanging="12"/>
        <w:jc w:val="both"/>
        <w:rPr>
          <w:sz w:val="24"/>
          <w:szCs w:val="24"/>
        </w:rPr>
      </w:pPr>
      <w:r>
        <w:rPr>
          <w:sz w:val="24"/>
          <w:szCs w:val="24"/>
        </w:rPr>
        <w:t>Wakawaka</w:t>
      </w:r>
      <w:r>
        <w:rPr>
          <w:sz w:val="24"/>
          <w:szCs w:val="24"/>
        </w:rPr>
        <w:tab/>
        <w:t xml:space="preserve">– </w:t>
      </w:r>
      <w:r w:rsidR="0054120B">
        <w:rPr>
          <w:sz w:val="24"/>
          <w:szCs w:val="24"/>
        </w:rPr>
        <w:tab/>
      </w:r>
      <w:r>
        <w:rPr>
          <w:sz w:val="24"/>
          <w:szCs w:val="24"/>
        </w:rPr>
        <w:t>wandering</w:t>
      </w:r>
    </w:p>
    <w:p w:rsidR="005C5A71" w:rsidRDefault="00170F7C">
      <w:pPr>
        <w:pStyle w:val="BodyText"/>
        <w:spacing w:line="482" w:lineRule="auto"/>
        <w:ind w:left="12" w:rightChars="-46" w:right="-92" w:hangingChars="5" w:hanging="12"/>
        <w:jc w:val="both"/>
        <w:rPr>
          <w:sz w:val="24"/>
          <w:szCs w:val="24"/>
        </w:rPr>
      </w:pPr>
      <w:r>
        <w:rPr>
          <w:sz w:val="24"/>
          <w:szCs w:val="24"/>
        </w:rPr>
        <w:t>Drydry</w:t>
      </w:r>
      <w:r>
        <w:rPr>
          <w:sz w:val="24"/>
          <w:szCs w:val="24"/>
        </w:rPr>
        <w:tab/>
      </w:r>
      <w:r w:rsidR="0054120B">
        <w:rPr>
          <w:sz w:val="24"/>
          <w:szCs w:val="24"/>
        </w:rPr>
        <w:tab/>
      </w:r>
      <w:r>
        <w:rPr>
          <w:sz w:val="24"/>
          <w:szCs w:val="24"/>
        </w:rPr>
        <w:t xml:space="preserve">– </w:t>
      </w:r>
      <w:r w:rsidR="0054120B">
        <w:rPr>
          <w:sz w:val="24"/>
          <w:szCs w:val="24"/>
        </w:rPr>
        <w:tab/>
      </w:r>
      <w:r>
        <w:rPr>
          <w:sz w:val="24"/>
          <w:szCs w:val="24"/>
        </w:rPr>
        <w:t>unpalatable</w:t>
      </w:r>
    </w:p>
    <w:p w:rsidR="005C5A71" w:rsidRDefault="00170F7C">
      <w:pPr>
        <w:pStyle w:val="BodyText"/>
        <w:spacing w:line="482" w:lineRule="auto"/>
        <w:ind w:left="12" w:rightChars="-46" w:right="-92" w:hangingChars="5" w:hanging="12"/>
        <w:jc w:val="both"/>
        <w:rPr>
          <w:sz w:val="24"/>
          <w:szCs w:val="24"/>
        </w:rPr>
      </w:pPr>
      <w:r>
        <w:rPr>
          <w:sz w:val="24"/>
          <w:szCs w:val="24"/>
        </w:rPr>
        <w:t>Lukuluku</w:t>
      </w:r>
      <w:r>
        <w:rPr>
          <w:sz w:val="24"/>
          <w:szCs w:val="24"/>
        </w:rPr>
        <w:tab/>
        <w:t xml:space="preserve">– </w:t>
      </w:r>
      <w:r w:rsidR="0054120B">
        <w:rPr>
          <w:sz w:val="24"/>
          <w:szCs w:val="24"/>
        </w:rPr>
        <w:tab/>
      </w:r>
      <w:r>
        <w:rPr>
          <w:sz w:val="24"/>
          <w:szCs w:val="24"/>
        </w:rPr>
        <w:t>stare</w:t>
      </w:r>
    </w:p>
    <w:p w:rsidR="005C5A71" w:rsidRDefault="00170F7C">
      <w:pPr>
        <w:pStyle w:val="BodyText"/>
        <w:spacing w:line="482" w:lineRule="auto"/>
        <w:ind w:left="12" w:rightChars="-46" w:right="-92" w:hangingChars="5" w:hanging="12"/>
        <w:jc w:val="both"/>
        <w:rPr>
          <w:sz w:val="24"/>
          <w:szCs w:val="24"/>
        </w:rPr>
      </w:pPr>
      <w:r>
        <w:rPr>
          <w:sz w:val="24"/>
          <w:szCs w:val="24"/>
        </w:rPr>
        <w:t>Sansan</w:t>
      </w:r>
      <w:r>
        <w:rPr>
          <w:sz w:val="24"/>
          <w:szCs w:val="24"/>
        </w:rPr>
        <w:tab/>
      </w:r>
      <w:r w:rsidR="0054120B">
        <w:rPr>
          <w:sz w:val="24"/>
          <w:szCs w:val="24"/>
        </w:rPr>
        <w:tab/>
      </w:r>
      <w:r>
        <w:rPr>
          <w:sz w:val="24"/>
          <w:szCs w:val="24"/>
        </w:rPr>
        <w:t xml:space="preserve">– </w:t>
      </w:r>
      <w:r w:rsidR="0054120B">
        <w:rPr>
          <w:sz w:val="24"/>
          <w:szCs w:val="24"/>
        </w:rPr>
        <w:tab/>
      </w:r>
      <w:r>
        <w:rPr>
          <w:sz w:val="24"/>
          <w:szCs w:val="24"/>
        </w:rPr>
        <w:t>sand</w:t>
      </w:r>
    </w:p>
    <w:p w:rsidR="005C5A71" w:rsidRDefault="00170F7C">
      <w:pPr>
        <w:pStyle w:val="BodyText"/>
        <w:spacing w:line="482" w:lineRule="auto"/>
        <w:ind w:left="12" w:rightChars="-46" w:right="-92" w:hangingChars="5" w:hanging="12"/>
        <w:jc w:val="both"/>
        <w:rPr>
          <w:sz w:val="24"/>
          <w:szCs w:val="24"/>
        </w:rPr>
      </w:pPr>
      <w:r>
        <w:rPr>
          <w:sz w:val="24"/>
          <w:szCs w:val="24"/>
        </w:rPr>
        <w:t xml:space="preserve">Its lexis is also filled with compound words like – </w:t>
      </w:r>
    </w:p>
    <w:p w:rsidR="005C5A71" w:rsidRDefault="00170F7C">
      <w:pPr>
        <w:pStyle w:val="BodyText"/>
        <w:spacing w:line="482" w:lineRule="auto"/>
        <w:ind w:left="12" w:rightChars="-46" w:right="-92" w:hangingChars="5" w:hanging="12"/>
        <w:jc w:val="both"/>
        <w:rPr>
          <w:sz w:val="24"/>
          <w:szCs w:val="24"/>
        </w:rPr>
      </w:pPr>
      <w:r>
        <w:rPr>
          <w:sz w:val="24"/>
          <w:szCs w:val="24"/>
        </w:rPr>
        <w:t>Switmout</w:t>
      </w:r>
      <w:r>
        <w:rPr>
          <w:sz w:val="24"/>
          <w:szCs w:val="24"/>
        </w:rPr>
        <w:tab/>
        <w:t xml:space="preserve">– </w:t>
      </w:r>
      <w:r w:rsidR="0054120B">
        <w:rPr>
          <w:sz w:val="24"/>
          <w:szCs w:val="24"/>
        </w:rPr>
        <w:tab/>
      </w:r>
      <w:r>
        <w:rPr>
          <w:sz w:val="24"/>
          <w:szCs w:val="24"/>
        </w:rPr>
        <w:t>flattery</w:t>
      </w:r>
    </w:p>
    <w:p w:rsidR="005C5A71" w:rsidRDefault="00170F7C">
      <w:pPr>
        <w:pStyle w:val="BodyText"/>
        <w:spacing w:line="482" w:lineRule="auto"/>
        <w:ind w:left="12" w:rightChars="-46" w:right="-92" w:hangingChars="5" w:hanging="12"/>
        <w:jc w:val="both"/>
        <w:rPr>
          <w:sz w:val="24"/>
          <w:szCs w:val="24"/>
        </w:rPr>
      </w:pPr>
      <w:r>
        <w:rPr>
          <w:sz w:val="24"/>
          <w:szCs w:val="24"/>
        </w:rPr>
        <w:t>Wochnait</w:t>
      </w:r>
      <w:r>
        <w:rPr>
          <w:sz w:val="24"/>
          <w:szCs w:val="24"/>
        </w:rPr>
        <w:tab/>
        <w:t xml:space="preserve">– </w:t>
      </w:r>
      <w:r w:rsidR="0054120B">
        <w:rPr>
          <w:sz w:val="24"/>
          <w:szCs w:val="24"/>
        </w:rPr>
        <w:tab/>
      </w:r>
      <w:r>
        <w:rPr>
          <w:sz w:val="24"/>
          <w:szCs w:val="24"/>
        </w:rPr>
        <w:t>night watchman</w:t>
      </w:r>
    </w:p>
    <w:p w:rsidR="005C5A71" w:rsidRDefault="00170F7C">
      <w:pPr>
        <w:pStyle w:val="BodyText"/>
        <w:spacing w:line="482" w:lineRule="auto"/>
        <w:ind w:left="12" w:rightChars="-46" w:right="-92" w:hangingChars="5" w:hanging="12"/>
        <w:jc w:val="both"/>
        <w:rPr>
          <w:sz w:val="24"/>
          <w:szCs w:val="24"/>
        </w:rPr>
      </w:pPr>
      <w:r>
        <w:rPr>
          <w:sz w:val="24"/>
          <w:szCs w:val="24"/>
        </w:rPr>
        <w:t>Kresman</w:t>
      </w:r>
      <w:r>
        <w:rPr>
          <w:sz w:val="24"/>
          <w:szCs w:val="24"/>
        </w:rPr>
        <w:tab/>
        <w:t>–</w:t>
      </w:r>
      <w:r w:rsidR="0054120B">
        <w:rPr>
          <w:sz w:val="24"/>
          <w:szCs w:val="24"/>
        </w:rPr>
        <w:tab/>
      </w:r>
      <w:r>
        <w:rPr>
          <w:sz w:val="24"/>
          <w:szCs w:val="24"/>
        </w:rPr>
        <w:t>crazy man</w:t>
      </w:r>
    </w:p>
    <w:p w:rsidR="005C5A71" w:rsidRDefault="00170F7C">
      <w:pPr>
        <w:pStyle w:val="BodyText"/>
        <w:spacing w:line="482" w:lineRule="auto"/>
        <w:ind w:left="12" w:rightChars="-46" w:right="-92" w:hangingChars="5" w:hanging="12"/>
        <w:jc w:val="both"/>
        <w:rPr>
          <w:sz w:val="24"/>
          <w:szCs w:val="24"/>
        </w:rPr>
      </w:pPr>
      <w:r>
        <w:rPr>
          <w:sz w:val="24"/>
          <w:szCs w:val="24"/>
        </w:rPr>
        <w:t>Pronouns are not distinguished for case so that most Pidgin use ‘mi’ to indicate ‘I’ and ‘me’</w:t>
      </w:r>
    </w:p>
    <w:p w:rsidR="005C5A71" w:rsidRDefault="00170F7C">
      <w:pPr>
        <w:pStyle w:val="BodyText"/>
        <w:spacing w:line="482" w:lineRule="auto"/>
        <w:ind w:left="12" w:rightChars="-46" w:right="-92" w:hangingChars="5" w:hanging="12"/>
        <w:jc w:val="both"/>
        <w:rPr>
          <w:b/>
          <w:bCs/>
          <w:sz w:val="24"/>
          <w:szCs w:val="24"/>
        </w:rPr>
      </w:pPr>
      <w:r>
        <w:rPr>
          <w:b/>
          <w:bCs/>
          <w:sz w:val="24"/>
          <w:szCs w:val="24"/>
        </w:rPr>
        <w:t>Subject</w:t>
      </w:r>
    </w:p>
    <w:p w:rsidR="005C5A71" w:rsidRDefault="00170F7C">
      <w:pPr>
        <w:pStyle w:val="BodyText"/>
        <w:spacing w:line="482" w:lineRule="auto"/>
        <w:ind w:left="12" w:rightChars="-46" w:right="-92" w:hangingChars="5" w:hanging="12"/>
        <w:jc w:val="both"/>
        <w:rPr>
          <w:sz w:val="24"/>
          <w:szCs w:val="24"/>
        </w:rPr>
      </w:pPr>
      <w:r>
        <w:rPr>
          <w:sz w:val="24"/>
          <w:szCs w:val="24"/>
        </w:rPr>
        <w:t>Singular</w:t>
      </w:r>
      <w:r>
        <w:rPr>
          <w:sz w:val="24"/>
          <w:szCs w:val="24"/>
        </w:rPr>
        <w:tab/>
        <w:t>plural</w:t>
      </w:r>
    </w:p>
    <w:p w:rsidR="005C5A71" w:rsidRDefault="00170F7C">
      <w:pPr>
        <w:pStyle w:val="BodyText"/>
        <w:spacing w:line="482" w:lineRule="auto"/>
        <w:ind w:left="12" w:rightChars="-46" w:right="-92" w:hangingChars="5" w:hanging="12"/>
        <w:jc w:val="both"/>
        <w:rPr>
          <w:sz w:val="24"/>
          <w:szCs w:val="24"/>
        </w:rPr>
      </w:pPr>
      <w:r>
        <w:rPr>
          <w:sz w:val="24"/>
          <w:szCs w:val="24"/>
        </w:rPr>
        <w:t>a</w:t>
      </w:r>
      <w:r>
        <w:rPr>
          <w:sz w:val="24"/>
          <w:szCs w:val="24"/>
        </w:rPr>
        <w:tab/>
      </w:r>
      <w:r>
        <w:rPr>
          <w:sz w:val="24"/>
          <w:szCs w:val="24"/>
        </w:rPr>
        <w:tab/>
        <w:t>wi</w:t>
      </w:r>
    </w:p>
    <w:p w:rsidR="005C5A71" w:rsidRDefault="00170F7C">
      <w:pPr>
        <w:pStyle w:val="BodyText"/>
        <w:spacing w:line="482" w:lineRule="auto"/>
        <w:ind w:left="12" w:rightChars="-46" w:right="-92" w:hangingChars="5" w:hanging="12"/>
        <w:jc w:val="both"/>
        <w:rPr>
          <w:sz w:val="24"/>
          <w:szCs w:val="24"/>
        </w:rPr>
      </w:pPr>
      <w:r>
        <w:rPr>
          <w:sz w:val="24"/>
          <w:szCs w:val="24"/>
        </w:rPr>
        <w:t>Yu</w:t>
      </w:r>
      <w:r>
        <w:rPr>
          <w:sz w:val="24"/>
          <w:szCs w:val="24"/>
        </w:rPr>
        <w:tab/>
      </w:r>
      <w:r>
        <w:rPr>
          <w:sz w:val="24"/>
          <w:szCs w:val="24"/>
        </w:rPr>
        <w:tab/>
        <w:t>una</w:t>
      </w:r>
    </w:p>
    <w:p w:rsidR="005C5A71" w:rsidRDefault="00170F7C">
      <w:pPr>
        <w:pStyle w:val="BodyText"/>
        <w:spacing w:line="482" w:lineRule="auto"/>
        <w:ind w:left="12" w:rightChars="-46" w:right="-92" w:hangingChars="5" w:hanging="12"/>
        <w:jc w:val="both"/>
        <w:rPr>
          <w:sz w:val="24"/>
          <w:szCs w:val="24"/>
        </w:rPr>
      </w:pPr>
      <w:r>
        <w:rPr>
          <w:sz w:val="24"/>
          <w:szCs w:val="24"/>
        </w:rPr>
        <w:t>I/In</w:t>
      </w:r>
      <w:r>
        <w:rPr>
          <w:sz w:val="24"/>
          <w:szCs w:val="24"/>
        </w:rPr>
        <w:tab/>
      </w:r>
      <w:r>
        <w:rPr>
          <w:sz w:val="24"/>
          <w:szCs w:val="24"/>
        </w:rPr>
        <w:tab/>
        <w:t>dem</w:t>
      </w:r>
    </w:p>
    <w:p w:rsidR="005C5A71" w:rsidRDefault="00170F7C">
      <w:pPr>
        <w:pStyle w:val="BodyText"/>
        <w:spacing w:line="482" w:lineRule="auto"/>
        <w:ind w:left="12" w:rightChars="-46" w:right="-92" w:hangingChars="5" w:hanging="12"/>
        <w:jc w:val="both"/>
        <w:rPr>
          <w:b/>
          <w:bCs/>
          <w:sz w:val="24"/>
          <w:szCs w:val="24"/>
        </w:rPr>
      </w:pPr>
      <w:r>
        <w:rPr>
          <w:b/>
          <w:bCs/>
          <w:sz w:val="24"/>
          <w:szCs w:val="24"/>
        </w:rPr>
        <w:t>Object</w:t>
      </w:r>
    </w:p>
    <w:p w:rsidR="005C5A71" w:rsidRDefault="00170F7C">
      <w:pPr>
        <w:pStyle w:val="BodyText"/>
        <w:spacing w:line="482" w:lineRule="auto"/>
        <w:ind w:left="12" w:rightChars="-46" w:right="-92" w:hangingChars="5" w:hanging="12"/>
        <w:jc w:val="both"/>
        <w:rPr>
          <w:sz w:val="24"/>
          <w:szCs w:val="24"/>
        </w:rPr>
      </w:pPr>
      <w:r>
        <w:rPr>
          <w:sz w:val="24"/>
          <w:szCs w:val="24"/>
        </w:rPr>
        <w:t>Singular</w:t>
      </w:r>
      <w:r>
        <w:rPr>
          <w:sz w:val="24"/>
          <w:szCs w:val="24"/>
        </w:rPr>
        <w:tab/>
        <w:t>Plural</w:t>
      </w:r>
    </w:p>
    <w:p w:rsidR="005C5A71" w:rsidRDefault="00170F7C">
      <w:pPr>
        <w:pStyle w:val="BodyText"/>
        <w:spacing w:line="482" w:lineRule="auto"/>
        <w:ind w:left="12" w:rightChars="-46" w:right="-92" w:hangingChars="5" w:hanging="12"/>
        <w:jc w:val="both"/>
        <w:rPr>
          <w:sz w:val="24"/>
          <w:szCs w:val="24"/>
        </w:rPr>
      </w:pPr>
      <w:r>
        <w:rPr>
          <w:sz w:val="24"/>
          <w:szCs w:val="24"/>
        </w:rPr>
        <w:t>Mi</w:t>
      </w:r>
      <w:r>
        <w:rPr>
          <w:sz w:val="24"/>
          <w:szCs w:val="24"/>
        </w:rPr>
        <w:tab/>
      </w:r>
      <w:r>
        <w:rPr>
          <w:sz w:val="24"/>
          <w:szCs w:val="24"/>
        </w:rPr>
        <w:tab/>
        <w:t>wi/os</w:t>
      </w:r>
    </w:p>
    <w:p w:rsidR="005C5A71" w:rsidRDefault="00170F7C">
      <w:pPr>
        <w:pStyle w:val="BodyText"/>
        <w:spacing w:line="482" w:lineRule="auto"/>
        <w:ind w:left="12" w:rightChars="-46" w:right="-92" w:hangingChars="5" w:hanging="12"/>
        <w:jc w:val="both"/>
        <w:rPr>
          <w:sz w:val="24"/>
          <w:szCs w:val="24"/>
        </w:rPr>
      </w:pPr>
      <w:r>
        <w:rPr>
          <w:sz w:val="24"/>
          <w:szCs w:val="24"/>
        </w:rPr>
        <w:t>Yu</w:t>
      </w:r>
      <w:r>
        <w:rPr>
          <w:sz w:val="24"/>
          <w:szCs w:val="24"/>
        </w:rPr>
        <w:tab/>
      </w:r>
      <w:r>
        <w:rPr>
          <w:sz w:val="24"/>
          <w:szCs w:val="24"/>
        </w:rPr>
        <w:tab/>
        <w:t>una</w:t>
      </w:r>
    </w:p>
    <w:p w:rsidR="005C5A71" w:rsidRDefault="00170F7C">
      <w:pPr>
        <w:pStyle w:val="BodyText"/>
        <w:spacing w:line="482" w:lineRule="auto"/>
        <w:ind w:left="12" w:rightChars="-46" w:right="-92" w:hangingChars="5" w:hanging="12"/>
        <w:jc w:val="both"/>
        <w:rPr>
          <w:sz w:val="24"/>
          <w:szCs w:val="24"/>
        </w:rPr>
      </w:pPr>
      <w:r>
        <w:rPr>
          <w:sz w:val="24"/>
          <w:szCs w:val="24"/>
        </w:rPr>
        <w:t>Am/In</w:t>
      </w:r>
      <w:r>
        <w:rPr>
          <w:sz w:val="24"/>
          <w:szCs w:val="24"/>
        </w:rPr>
        <w:tab/>
      </w:r>
      <w:r>
        <w:rPr>
          <w:sz w:val="24"/>
          <w:szCs w:val="24"/>
        </w:rPr>
        <w:tab/>
        <w:t>dem</w:t>
      </w:r>
    </w:p>
    <w:p w:rsidR="005C5A71" w:rsidRDefault="00170F7C">
      <w:pPr>
        <w:pStyle w:val="BodyText"/>
        <w:spacing w:line="482" w:lineRule="auto"/>
        <w:ind w:left="12" w:rightChars="-46" w:right="-92" w:hangingChars="5" w:hanging="12"/>
        <w:jc w:val="both"/>
        <w:rPr>
          <w:b/>
          <w:bCs/>
          <w:sz w:val="24"/>
          <w:szCs w:val="24"/>
        </w:rPr>
      </w:pPr>
      <w:r>
        <w:rPr>
          <w:b/>
          <w:bCs/>
          <w:sz w:val="24"/>
          <w:szCs w:val="24"/>
        </w:rPr>
        <w:t>Qualifier</w:t>
      </w:r>
    </w:p>
    <w:p w:rsidR="005C5A71" w:rsidRDefault="00170F7C">
      <w:pPr>
        <w:pStyle w:val="BodyText"/>
        <w:spacing w:line="482" w:lineRule="auto"/>
        <w:ind w:left="12" w:rightChars="-46" w:right="-92" w:hangingChars="5" w:hanging="12"/>
        <w:jc w:val="both"/>
        <w:rPr>
          <w:sz w:val="24"/>
          <w:szCs w:val="24"/>
        </w:rPr>
      </w:pPr>
      <w:r>
        <w:rPr>
          <w:sz w:val="24"/>
          <w:szCs w:val="24"/>
        </w:rPr>
        <w:t>Singular</w:t>
      </w:r>
      <w:r>
        <w:rPr>
          <w:sz w:val="24"/>
          <w:szCs w:val="24"/>
        </w:rPr>
        <w:tab/>
        <w:t>Plural</w:t>
      </w:r>
    </w:p>
    <w:p w:rsidR="005C5A71" w:rsidRDefault="00170F7C">
      <w:pPr>
        <w:pStyle w:val="BodyText"/>
        <w:spacing w:line="482" w:lineRule="auto"/>
        <w:ind w:left="12" w:rightChars="-46" w:right="-92" w:hangingChars="5" w:hanging="12"/>
        <w:jc w:val="both"/>
        <w:rPr>
          <w:sz w:val="24"/>
          <w:szCs w:val="24"/>
        </w:rPr>
      </w:pPr>
      <w:r>
        <w:rPr>
          <w:sz w:val="24"/>
          <w:szCs w:val="24"/>
        </w:rPr>
        <w:t>Mai</w:t>
      </w:r>
      <w:r>
        <w:rPr>
          <w:sz w:val="24"/>
          <w:szCs w:val="24"/>
        </w:rPr>
        <w:tab/>
      </w:r>
      <w:r>
        <w:rPr>
          <w:sz w:val="24"/>
          <w:szCs w:val="24"/>
        </w:rPr>
        <w:tab/>
        <w:t>awa</w:t>
      </w:r>
    </w:p>
    <w:p w:rsidR="005C5A71" w:rsidRDefault="00170F7C">
      <w:pPr>
        <w:pStyle w:val="BodyText"/>
        <w:spacing w:line="482" w:lineRule="auto"/>
        <w:ind w:left="12" w:rightChars="-46" w:right="-92" w:hangingChars="5" w:hanging="12"/>
        <w:jc w:val="both"/>
        <w:rPr>
          <w:sz w:val="24"/>
          <w:szCs w:val="24"/>
        </w:rPr>
      </w:pPr>
      <w:r>
        <w:rPr>
          <w:sz w:val="24"/>
          <w:szCs w:val="24"/>
        </w:rPr>
        <w:t>Yu</w:t>
      </w:r>
      <w:r>
        <w:rPr>
          <w:sz w:val="24"/>
          <w:szCs w:val="24"/>
        </w:rPr>
        <w:tab/>
      </w:r>
      <w:r>
        <w:rPr>
          <w:sz w:val="24"/>
          <w:szCs w:val="24"/>
        </w:rPr>
        <w:tab/>
        <w:t>una</w:t>
      </w:r>
    </w:p>
    <w:p w:rsidR="005C5A71" w:rsidRDefault="00170F7C">
      <w:pPr>
        <w:pStyle w:val="BodyText"/>
        <w:spacing w:line="482" w:lineRule="auto"/>
        <w:ind w:left="12" w:rightChars="-46" w:right="-92" w:hangingChars="5" w:hanging="12"/>
        <w:jc w:val="both"/>
        <w:rPr>
          <w:sz w:val="24"/>
          <w:szCs w:val="24"/>
        </w:rPr>
      </w:pPr>
      <w:r>
        <w:rPr>
          <w:sz w:val="24"/>
          <w:szCs w:val="24"/>
        </w:rPr>
        <w:t>In</w:t>
      </w:r>
      <w:r>
        <w:rPr>
          <w:sz w:val="24"/>
          <w:szCs w:val="24"/>
        </w:rPr>
        <w:tab/>
      </w:r>
      <w:r>
        <w:rPr>
          <w:sz w:val="24"/>
          <w:szCs w:val="24"/>
        </w:rPr>
        <w:tab/>
        <w:t>dem/den</w:t>
      </w:r>
    </w:p>
    <w:p w:rsidR="005C5A71" w:rsidRDefault="00170F7C">
      <w:pPr>
        <w:pStyle w:val="BodyText"/>
        <w:spacing w:line="482" w:lineRule="auto"/>
        <w:ind w:left="12" w:rightChars="-46" w:right="-92" w:hangingChars="5" w:hanging="12"/>
        <w:jc w:val="both"/>
        <w:rPr>
          <w:sz w:val="24"/>
          <w:szCs w:val="24"/>
        </w:rPr>
      </w:pPr>
      <w:r>
        <w:rPr>
          <w:sz w:val="24"/>
          <w:szCs w:val="24"/>
        </w:rPr>
        <w:t>Looking at the usage of Nigerian Pidgin English, students see it as an easier means of communication among them because it is not as ‘complicated’ as the Standard English usage. What they do is to code mix English with the Igbo or any other Nigerian language in their communication and come up with expressions like:</w:t>
      </w:r>
    </w:p>
    <w:p w:rsidR="005C5A71" w:rsidRDefault="00170F7C">
      <w:pPr>
        <w:pStyle w:val="BodyText"/>
        <w:numPr>
          <w:ilvl w:val="0"/>
          <w:numId w:val="6"/>
        </w:numPr>
        <w:spacing w:line="482" w:lineRule="auto"/>
        <w:ind w:left="12" w:rightChars="-46" w:right="-92" w:hangingChars="5" w:hanging="12"/>
        <w:jc w:val="both"/>
        <w:rPr>
          <w:sz w:val="24"/>
          <w:szCs w:val="24"/>
        </w:rPr>
      </w:pPr>
      <w:r>
        <w:rPr>
          <w:sz w:val="24"/>
          <w:szCs w:val="24"/>
        </w:rPr>
        <w:t>Chinekesabisey my hand no dey. (God knows that I know nothing about it.)</w:t>
      </w:r>
    </w:p>
    <w:p w:rsidR="005C5A71" w:rsidRDefault="00170F7C">
      <w:pPr>
        <w:pStyle w:val="BodyText"/>
        <w:numPr>
          <w:ilvl w:val="0"/>
          <w:numId w:val="6"/>
        </w:numPr>
        <w:spacing w:line="482" w:lineRule="auto"/>
        <w:ind w:left="12" w:rightChars="-46" w:right="-92" w:hangingChars="5" w:hanging="12"/>
        <w:jc w:val="both"/>
        <w:rPr>
          <w:sz w:val="24"/>
          <w:szCs w:val="24"/>
        </w:rPr>
      </w:pPr>
      <w:r>
        <w:rPr>
          <w:sz w:val="24"/>
          <w:szCs w:val="24"/>
        </w:rPr>
        <w:t>Biko see me see trouble. (Please bail me out of this conspiracy.)</w:t>
      </w:r>
    </w:p>
    <w:p w:rsidR="005C5A71" w:rsidRDefault="00170F7C">
      <w:pPr>
        <w:pStyle w:val="BodyText"/>
        <w:numPr>
          <w:ilvl w:val="0"/>
          <w:numId w:val="6"/>
        </w:numPr>
        <w:spacing w:line="482" w:lineRule="auto"/>
        <w:ind w:left="12" w:rightChars="-46" w:right="-92" w:hangingChars="5" w:hanging="12"/>
        <w:jc w:val="both"/>
        <w:rPr>
          <w:sz w:val="24"/>
          <w:szCs w:val="24"/>
        </w:rPr>
      </w:pPr>
      <w:r>
        <w:rPr>
          <w:sz w:val="24"/>
          <w:szCs w:val="24"/>
        </w:rPr>
        <w:t>You deymekinyanga. (You are too proud.)</w:t>
      </w:r>
    </w:p>
    <w:p w:rsidR="005C5A71" w:rsidRDefault="00170F7C" w:rsidP="0054120B">
      <w:pPr>
        <w:pStyle w:val="BodyText"/>
        <w:numPr>
          <w:ilvl w:val="0"/>
          <w:numId w:val="6"/>
        </w:numPr>
        <w:spacing w:line="482" w:lineRule="auto"/>
        <w:ind w:left="360" w:rightChars="-46" w:right="-92" w:hangingChars="150" w:hanging="360"/>
        <w:jc w:val="both"/>
        <w:rPr>
          <w:sz w:val="24"/>
          <w:szCs w:val="24"/>
        </w:rPr>
      </w:pPr>
      <w:r>
        <w:rPr>
          <w:sz w:val="24"/>
          <w:szCs w:val="24"/>
        </w:rPr>
        <w:t>Una no see that the girl di kwa too fine (Can’t you see that that girl is charmingly beautiful.)</w:t>
      </w:r>
    </w:p>
    <w:p w:rsidR="005C5A71" w:rsidRDefault="00170F7C" w:rsidP="0054120B">
      <w:pPr>
        <w:pStyle w:val="BodyText"/>
        <w:numPr>
          <w:ilvl w:val="0"/>
          <w:numId w:val="6"/>
        </w:numPr>
        <w:spacing w:line="482" w:lineRule="auto"/>
        <w:ind w:left="-10" w:rightChars="-46" w:right="-92"/>
        <w:jc w:val="both"/>
        <w:rPr>
          <w:sz w:val="24"/>
          <w:szCs w:val="24"/>
        </w:rPr>
      </w:pPr>
      <w:r>
        <w:rPr>
          <w:sz w:val="24"/>
          <w:szCs w:val="24"/>
        </w:rPr>
        <w:t>Wetin de sele?(What is happening?)</w:t>
      </w:r>
    </w:p>
    <w:p w:rsidR="005C5A71" w:rsidRDefault="00170F7C" w:rsidP="0054120B">
      <w:pPr>
        <w:pStyle w:val="BodyText"/>
        <w:numPr>
          <w:ilvl w:val="0"/>
          <w:numId w:val="6"/>
        </w:numPr>
        <w:spacing w:line="482" w:lineRule="auto"/>
        <w:ind w:left="-10" w:rightChars="-46" w:right="-92"/>
        <w:jc w:val="both"/>
        <w:rPr>
          <w:sz w:val="24"/>
          <w:szCs w:val="24"/>
        </w:rPr>
      </w:pPr>
      <w:r>
        <w:rPr>
          <w:sz w:val="24"/>
          <w:szCs w:val="24"/>
        </w:rPr>
        <w:t>Joo comot for road. (Please leave the road/excuse me.)</w:t>
      </w:r>
    </w:p>
    <w:p w:rsidR="005C5A71" w:rsidRDefault="00170F7C" w:rsidP="0054120B">
      <w:pPr>
        <w:pStyle w:val="BodyText"/>
        <w:numPr>
          <w:ilvl w:val="0"/>
          <w:numId w:val="6"/>
        </w:numPr>
        <w:spacing w:line="482" w:lineRule="auto"/>
        <w:ind w:left="450" w:rightChars="-46" w:right="-92" w:hanging="460"/>
        <w:jc w:val="both"/>
        <w:rPr>
          <w:sz w:val="24"/>
          <w:szCs w:val="24"/>
        </w:rPr>
      </w:pPr>
      <w:r>
        <w:rPr>
          <w:sz w:val="24"/>
          <w:szCs w:val="24"/>
        </w:rPr>
        <w:t>You no no say exam matter bi wasaba (Don’t you realize that exam matters are not something to joke with.)</w:t>
      </w:r>
    </w:p>
    <w:p w:rsidR="005C5A71" w:rsidRDefault="00170F7C">
      <w:pPr>
        <w:pStyle w:val="BodyText"/>
        <w:spacing w:line="482" w:lineRule="auto"/>
        <w:ind w:leftChars="-5" w:left="-10" w:rightChars="-46" w:right="-92"/>
        <w:jc w:val="both"/>
        <w:rPr>
          <w:sz w:val="24"/>
          <w:szCs w:val="24"/>
        </w:rPr>
      </w:pPr>
      <w:r>
        <w:rPr>
          <w:sz w:val="24"/>
          <w:szCs w:val="24"/>
        </w:rPr>
        <w:t>Wetin be your wahala for my matter sef? (What is your business in my matter?</w:t>
      </w:r>
    </w:p>
    <w:p w:rsidR="005C5A71" w:rsidRDefault="00C358B3">
      <w:pPr>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2E7F30">
        <w:rPr>
          <w:rFonts w:ascii="Times New Roman" w:hAnsi="Times New Roman" w:cs="Times New Roman"/>
          <w:b/>
          <w:color w:val="000000" w:themeColor="text1"/>
          <w:sz w:val="24"/>
          <w:szCs w:val="24"/>
        </w:rPr>
        <w:t>The History o</w:t>
      </w:r>
      <w:r w:rsidR="00170F7C">
        <w:rPr>
          <w:rFonts w:ascii="Times New Roman" w:hAnsi="Times New Roman" w:cs="Times New Roman"/>
          <w:b/>
          <w:color w:val="000000" w:themeColor="text1"/>
          <w:sz w:val="24"/>
          <w:szCs w:val="24"/>
        </w:rPr>
        <w:t xml:space="preserve">f Nigeria Pidgin </w:t>
      </w:r>
    </w:p>
    <w:p w:rsidR="00F87618" w:rsidRDefault="002E7F30" w:rsidP="00C358B3">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Generally, the origin of Nigeria </w:t>
      </w:r>
      <w:r w:rsidR="00170F7C">
        <w:rPr>
          <w:rFonts w:ascii="Times New Roman" w:eastAsia="Times New Roman" w:hAnsi="Times New Roman" w:cs="Times New Roman"/>
          <w:color w:val="000000" w:themeColor="text1"/>
          <w:sz w:val="24"/>
          <w:szCs w:val="24"/>
        </w:rPr>
        <w:t xml:space="preserve">Pidgin is traceable to poor use of a language either by </w:t>
      </w:r>
      <w:r>
        <w:rPr>
          <w:rFonts w:ascii="Times New Roman" w:eastAsia="Times New Roman" w:hAnsi="Times New Roman" w:cs="Times New Roman"/>
          <w:color w:val="000000" w:themeColor="text1"/>
          <w:sz w:val="24"/>
          <w:szCs w:val="24"/>
        </w:rPr>
        <w:t>the speaker or receiver.  In Nigeria, Pidgin emerged</w:t>
      </w:r>
      <w:r w:rsidR="00F87618">
        <w:rPr>
          <w:rFonts w:ascii="Times New Roman" w:eastAsia="Times New Roman" w:hAnsi="Times New Roman" w:cs="Times New Roman"/>
          <w:color w:val="000000" w:themeColor="text1"/>
          <w:sz w:val="24"/>
          <w:szCs w:val="24"/>
        </w:rPr>
        <w:t>in the Niger Delta as acontact language which served theneed for communication and interaction (Ajibade etal, 2012</w:t>
      </w:r>
      <w:r w:rsidR="00170F7C">
        <w:rPr>
          <w:rFonts w:ascii="Times New Roman" w:eastAsia="Times New Roman" w:hAnsi="Times New Roman" w:cs="Times New Roman"/>
          <w:color w:val="000000" w:themeColor="text1"/>
          <w:sz w:val="24"/>
          <w:szCs w:val="24"/>
        </w:rPr>
        <w:t>).  It sho</w:t>
      </w:r>
      <w:r>
        <w:rPr>
          <w:rFonts w:ascii="Times New Roman" w:eastAsia="Times New Roman" w:hAnsi="Times New Roman" w:cs="Times New Roman"/>
          <w:color w:val="000000" w:themeColor="text1"/>
          <w:sz w:val="24"/>
          <w:szCs w:val="24"/>
        </w:rPr>
        <w:t>uld</w:t>
      </w:r>
      <w:r w:rsidR="00F87618">
        <w:rPr>
          <w:rFonts w:ascii="Times New Roman" w:eastAsia="Times New Roman" w:hAnsi="Times New Roman" w:cs="Times New Roman"/>
          <w:color w:val="000000" w:themeColor="text1"/>
          <w:sz w:val="24"/>
          <w:szCs w:val="24"/>
        </w:rPr>
        <w:t>be noted that Nigerian</w:t>
      </w:r>
      <w:r w:rsidR="00170F7C">
        <w:rPr>
          <w:rFonts w:ascii="Times New Roman" w:eastAsia="Times New Roman" w:hAnsi="Times New Roman" w:cs="Times New Roman"/>
          <w:color w:val="000000" w:themeColor="text1"/>
          <w:sz w:val="24"/>
          <w:szCs w:val="24"/>
        </w:rPr>
        <w:t xml:space="preserve"> Pidgin   varies   from   place   to   place   and   has   several   peculiar   varieties.   Obiechina   (</w:t>
      </w:r>
      <w:r w:rsidR="00F87618">
        <w:rPr>
          <w:rFonts w:ascii="Times New Roman" w:eastAsia="Times New Roman" w:hAnsi="Times New Roman" w:cs="Times New Roman"/>
          <w:color w:val="000000" w:themeColor="text1"/>
          <w:sz w:val="24"/>
          <w:szCs w:val="24"/>
        </w:rPr>
        <w:t>201</w:t>
      </w:r>
      <w:r w:rsidR="00170F7C">
        <w:rPr>
          <w:rFonts w:ascii="Times New Roman" w:eastAsia="Times New Roman" w:hAnsi="Times New Roman" w:cs="Times New Roman"/>
          <w:color w:val="000000" w:themeColor="text1"/>
          <w:sz w:val="24"/>
          <w:szCs w:val="24"/>
        </w:rPr>
        <w:t>4) meticulously discussed the variants of the  Nigerian Pidgin  by identifying  five  varieties  namely: Bendel  which  includes:  Abraka,  Warri,  Isoko,  Sapele,  Agbor,  Itsekiri,  Effurun,  Agbaraha-Oto, Urohobo and Ewu</w:t>
      </w:r>
      <w:r w:rsidR="00F87618">
        <w:rPr>
          <w:rFonts w:ascii="Times New Roman" w:eastAsia="Times New Roman" w:hAnsi="Times New Roman" w:cs="Times New Roman"/>
          <w:color w:val="000000" w:themeColor="text1"/>
          <w:sz w:val="24"/>
          <w:szCs w:val="24"/>
        </w:rPr>
        <w:t>.</w:t>
      </w:r>
    </w:p>
    <w:p w:rsidR="00FF1C6D" w:rsidRDefault="00F87618" w:rsidP="00C358B3">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Others include </w:t>
      </w:r>
      <w:r w:rsidR="00170F7C">
        <w:rPr>
          <w:rFonts w:ascii="Times New Roman" w:eastAsia="Times New Roman" w:hAnsi="Times New Roman" w:cs="Times New Roman"/>
          <w:color w:val="000000" w:themeColor="text1"/>
          <w:sz w:val="24"/>
          <w:szCs w:val="24"/>
        </w:rPr>
        <w:t>Calabar which includes: Calabar, Cross River, Akwa Ibom and the Kalabari regions; Lagos variant which includes: South West, Eastern Part and South-Central; Kano/Maiduguri variant which includes: North-East, North-North,</w:t>
      </w:r>
      <w:r w:rsidR="002E7F30">
        <w:rPr>
          <w:rFonts w:ascii="Times New Roman" w:eastAsia="Times New Roman" w:hAnsi="Times New Roman" w:cs="Times New Roman"/>
          <w:color w:val="000000" w:themeColor="text1"/>
          <w:sz w:val="24"/>
          <w:szCs w:val="24"/>
        </w:rPr>
        <w:t xml:space="preserve"> North Central</w:t>
      </w:r>
      <w:r w:rsidR="00170F7C">
        <w:rPr>
          <w:rFonts w:ascii="Times New Roman" w:eastAsia="Times New Roman" w:hAnsi="Times New Roman" w:cs="Times New Roman"/>
          <w:color w:val="000000" w:themeColor="text1"/>
          <w:sz w:val="24"/>
          <w:szCs w:val="24"/>
        </w:rPr>
        <w:t xml:space="preserve"> North-South and North-West; and Port Harcourt which includes: Port Harcourt and the Regional Suburbs.  It must be noted also that despite the need to gain mastery of the Standard English, the Pidgin is fast evolving to the degree</w:t>
      </w:r>
      <w:r w:rsidR="00FF1C6D">
        <w:rPr>
          <w:rFonts w:ascii="Times New Roman" w:eastAsia="Times New Roman" w:hAnsi="Times New Roman" w:cs="Times New Roman"/>
          <w:color w:val="000000" w:themeColor="text1"/>
          <w:sz w:val="24"/>
          <w:szCs w:val="24"/>
        </w:rPr>
        <w:t xml:space="preserve"> of being a national language</w:t>
      </w:r>
      <w:r w:rsidR="00170F7C">
        <w:rPr>
          <w:rFonts w:ascii="Times New Roman" w:eastAsia="Times New Roman" w:hAnsi="Times New Roman" w:cs="Times New Roman"/>
          <w:color w:val="000000" w:themeColor="text1"/>
          <w:sz w:val="24"/>
          <w:szCs w:val="24"/>
        </w:rPr>
        <w:t xml:space="preserve">.  </w:t>
      </w:r>
      <w:r w:rsidR="00FF1C6D">
        <w:rPr>
          <w:rFonts w:ascii="Times New Roman" w:eastAsia="Times New Roman" w:hAnsi="Times New Roman" w:cs="Times New Roman"/>
          <w:color w:val="000000" w:themeColor="text1"/>
          <w:sz w:val="24"/>
          <w:szCs w:val="24"/>
        </w:rPr>
        <w:t>It serves</w:t>
      </w:r>
      <w:r w:rsidR="00170F7C">
        <w:rPr>
          <w:rFonts w:ascii="Times New Roman" w:eastAsia="Times New Roman" w:hAnsi="Times New Roman" w:cs="Times New Roman"/>
          <w:color w:val="000000" w:themeColor="text1"/>
          <w:sz w:val="24"/>
          <w:szCs w:val="24"/>
        </w:rPr>
        <w:t xml:space="preserve"> as a lingua franca in higher institutions and even to some extent, among graduates. </w:t>
      </w:r>
    </w:p>
    <w:p w:rsidR="00F56391" w:rsidRDefault="00170F7C" w:rsidP="00F56391">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fact, the Nigerian Pidgin started as a language of non-literates as Bamgbose, Banjo and Thomas (1995) put it. In their further descriptions they stated that,“not everyone had access to school and the process of acquiring English was decidedly longer and more tedious than that of ‘picking up’ Pidgin.  It thereforeremains a hall mark of the Nigerian Pidgin that its speakers use it with a lot of freedom and creativity.” Suffice it to say that the Nigerian Pidgin is identified as a language in its own right, with all the </w:t>
      </w:r>
      <w:r w:rsidR="00F56391">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haracteristics and potentialities of a natural language(Elugbe</w:t>
      </w:r>
      <w:r w:rsidR="00F56391">
        <w:rPr>
          <w:rFonts w:ascii="Times New Roman" w:eastAsia="Times New Roman" w:hAnsi="Times New Roman" w:cs="Times New Roman"/>
          <w:color w:val="000000" w:themeColor="text1"/>
          <w:sz w:val="24"/>
          <w:szCs w:val="24"/>
        </w:rPr>
        <w:t>&amp;</w:t>
      </w:r>
      <w:r>
        <w:rPr>
          <w:rFonts w:ascii="Times New Roman" w:eastAsia="Times New Roman" w:hAnsi="Times New Roman" w:cs="Times New Roman"/>
          <w:color w:val="000000" w:themeColor="text1"/>
          <w:sz w:val="24"/>
          <w:szCs w:val="24"/>
        </w:rPr>
        <w:t>Omamor,1991).</w:t>
      </w:r>
    </w:p>
    <w:p w:rsidR="00F56391" w:rsidRDefault="00170F7C" w:rsidP="00F56391">
      <w:pPr>
        <w:spacing w:line="480" w:lineRule="auto"/>
        <w:ind w:firstLine="720"/>
        <w:jc w:val="both"/>
        <w:rPr>
          <w:rFonts w:ascii="Times New Roman" w:hAnsi="Times New Roman" w:cs="Times New Roman"/>
          <w:color w:val="000000" w:themeColor="text1"/>
          <w:sz w:val="24"/>
          <w:szCs w:val="24"/>
        </w:rPr>
      </w:pPr>
      <w:r w:rsidRPr="00F56391">
        <w:rPr>
          <w:rFonts w:ascii="Times New Roman" w:hAnsi="Times New Roman" w:cs="Times New Roman"/>
          <w:bCs/>
          <w:color w:val="000000" w:themeColor="text1"/>
          <w:sz w:val="24"/>
          <w:szCs w:val="24"/>
        </w:rPr>
        <w:t>Nigerian Pidgin</w:t>
      </w:r>
      <w:r w:rsidRPr="00F56391">
        <w:rPr>
          <w:rFonts w:ascii="Times New Roman" w:hAnsi="Times New Roman" w:cs="Times New Roman"/>
          <w:color w:val="000000" w:themeColor="text1"/>
          <w:sz w:val="24"/>
          <w:szCs w:val="24"/>
        </w:rPr>
        <w:t xml:space="preserve"> is an </w:t>
      </w:r>
      <w:hyperlink r:id="rId12" w:tooltip="English language" w:history="1">
        <w:r w:rsidRPr="00F56391">
          <w:rPr>
            <w:rStyle w:val="Hyperlink"/>
            <w:rFonts w:ascii="Times New Roman" w:hAnsi="Times New Roman" w:cs="Times New Roman"/>
            <w:color w:val="000000" w:themeColor="text1"/>
            <w:sz w:val="24"/>
            <w:szCs w:val="24"/>
            <w:u w:val="none"/>
          </w:rPr>
          <w:t>English</w:t>
        </w:r>
      </w:hyperlink>
      <w:r w:rsidRPr="00F56391">
        <w:rPr>
          <w:rFonts w:ascii="Times New Roman" w:hAnsi="Times New Roman" w:cs="Times New Roman"/>
          <w:color w:val="000000" w:themeColor="text1"/>
          <w:sz w:val="24"/>
          <w:szCs w:val="24"/>
        </w:rPr>
        <w:t xml:space="preserve">-based </w:t>
      </w:r>
      <w:hyperlink r:id="rId13" w:tooltip="Pidgin" w:history="1">
        <w:r w:rsidRPr="00F56391">
          <w:rPr>
            <w:rStyle w:val="Hyperlink"/>
            <w:rFonts w:ascii="Times New Roman" w:hAnsi="Times New Roman" w:cs="Times New Roman"/>
            <w:color w:val="000000" w:themeColor="text1"/>
            <w:sz w:val="24"/>
            <w:szCs w:val="24"/>
            <w:u w:val="none"/>
          </w:rPr>
          <w:t>pidgin</w:t>
        </w:r>
      </w:hyperlink>
      <w:r w:rsidRPr="00F56391">
        <w:rPr>
          <w:rFonts w:ascii="Times New Roman" w:hAnsi="Times New Roman" w:cs="Times New Roman"/>
          <w:color w:val="000000" w:themeColor="text1"/>
          <w:sz w:val="24"/>
          <w:szCs w:val="24"/>
        </w:rPr>
        <w:t xml:space="preserve"> and </w:t>
      </w:r>
      <w:hyperlink r:id="rId14" w:tooltip="Creole language" w:history="1">
        <w:r w:rsidRPr="00F56391">
          <w:rPr>
            <w:rStyle w:val="Hyperlink"/>
            <w:rFonts w:ascii="Times New Roman" w:hAnsi="Times New Roman" w:cs="Times New Roman"/>
            <w:color w:val="000000" w:themeColor="text1"/>
            <w:sz w:val="24"/>
            <w:szCs w:val="24"/>
            <w:u w:val="none"/>
          </w:rPr>
          <w:t>creole language</w:t>
        </w:r>
      </w:hyperlink>
      <w:r w:rsidRPr="00F56391">
        <w:rPr>
          <w:rFonts w:ascii="Times New Roman" w:hAnsi="Times New Roman" w:cs="Times New Roman"/>
          <w:color w:val="000000" w:themeColor="text1"/>
          <w:sz w:val="24"/>
          <w:szCs w:val="24"/>
        </w:rPr>
        <w:t xml:space="preserve"> spoken as a </w:t>
      </w:r>
      <w:hyperlink r:id="rId15" w:tooltip="Lingua franca" w:history="1">
        <w:r w:rsidRPr="00F56391">
          <w:rPr>
            <w:rStyle w:val="Hyperlink"/>
            <w:rFonts w:ascii="Times New Roman" w:hAnsi="Times New Roman" w:cs="Times New Roman"/>
            <w:iCs/>
            <w:color w:val="000000" w:themeColor="text1"/>
            <w:sz w:val="24"/>
            <w:szCs w:val="24"/>
            <w:u w:val="none"/>
          </w:rPr>
          <w:t>lingua franca</w:t>
        </w:r>
      </w:hyperlink>
      <w:r w:rsidRPr="00F56391">
        <w:rPr>
          <w:rFonts w:ascii="Times New Roman" w:hAnsi="Times New Roman" w:cs="Times New Roman"/>
          <w:color w:val="000000" w:themeColor="text1"/>
          <w:sz w:val="24"/>
          <w:szCs w:val="24"/>
        </w:rPr>
        <w:t xml:space="preserve"> across </w:t>
      </w:r>
      <w:hyperlink r:id="rId16" w:tooltip="Nigeria" w:history="1">
        <w:r w:rsidRPr="00F56391">
          <w:rPr>
            <w:rStyle w:val="Hyperlink"/>
            <w:rFonts w:ascii="Times New Roman" w:hAnsi="Times New Roman" w:cs="Times New Roman"/>
            <w:color w:val="000000" w:themeColor="text1"/>
            <w:sz w:val="24"/>
            <w:szCs w:val="24"/>
            <w:u w:val="none"/>
          </w:rPr>
          <w:t>Nigeria</w:t>
        </w:r>
      </w:hyperlink>
      <w:r w:rsidRPr="00F56391">
        <w:rPr>
          <w:rFonts w:ascii="Times New Roman" w:hAnsi="Times New Roman" w:cs="Times New Roman"/>
          <w:color w:val="000000" w:themeColor="text1"/>
          <w:sz w:val="24"/>
          <w:szCs w:val="24"/>
        </w:rPr>
        <w:t>. The language is commonly referred to as "</w:t>
      </w:r>
      <w:hyperlink r:id="rId17" w:tooltip="Pidgin" w:history="1">
        <w:r w:rsidRPr="00F56391">
          <w:rPr>
            <w:rStyle w:val="Hyperlink"/>
            <w:rFonts w:ascii="Times New Roman" w:hAnsi="Times New Roman" w:cs="Times New Roman"/>
            <w:iCs/>
            <w:color w:val="000000" w:themeColor="text1"/>
            <w:sz w:val="24"/>
            <w:szCs w:val="24"/>
            <w:u w:val="none"/>
          </w:rPr>
          <w:t>Pidgin</w:t>
        </w:r>
      </w:hyperlink>
      <w:r w:rsidRPr="00F56391">
        <w:rPr>
          <w:rFonts w:ascii="Times New Roman" w:hAnsi="Times New Roman" w:cs="Times New Roman"/>
          <w:color w:val="000000" w:themeColor="text1"/>
          <w:sz w:val="24"/>
          <w:szCs w:val="24"/>
        </w:rPr>
        <w:t>" or "</w:t>
      </w:r>
      <w:r w:rsidRPr="00F56391">
        <w:rPr>
          <w:rFonts w:ascii="Times New Roman" w:hAnsi="Times New Roman" w:cs="Times New Roman"/>
          <w:iCs/>
          <w:color w:val="000000" w:themeColor="text1"/>
          <w:sz w:val="24"/>
          <w:szCs w:val="24"/>
        </w:rPr>
        <w:t>Brokin</w:t>
      </w:r>
      <w:r w:rsidRPr="00F56391">
        <w:rPr>
          <w:rFonts w:ascii="Times New Roman" w:hAnsi="Times New Roman" w:cs="Times New Roman"/>
          <w:color w:val="000000" w:themeColor="text1"/>
          <w:sz w:val="24"/>
          <w:szCs w:val="24"/>
        </w:rPr>
        <w:t xml:space="preserve">". It is distinguished from other creole languages since most speakers are not true </w:t>
      </w:r>
      <w:hyperlink r:id="rId18" w:tooltip="Native speaker" w:history="1">
        <w:r w:rsidRPr="00F56391">
          <w:rPr>
            <w:rStyle w:val="Hyperlink"/>
            <w:rFonts w:ascii="Times New Roman" w:hAnsi="Times New Roman" w:cs="Times New Roman"/>
            <w:color w:val="000000" w:themeColor="text1"/>
            <w:sz w:val="24"/>
            <w:szCs w:val="24"/>
            <w:u w:val="none"/>
          </w:rPr>
          <w:t>native speakers</w:t>
        </w:r>
      </w:hyperlink>
      <w:r w:rsidRPr="00F56391">
        <w:rPr>
          <w:rFonts w:ascii="Times New Roman" w:hAnsi="Times New Roman" w:cs="Times New Roman"/>
          <w:color w:val="000000" w:themeColor="text1"/>
          <w:sz w:val="24"/>
          <w:szCs w:val="24"/>
        </w:rPr>
        <w:t xml:space="preserve"> although many children learn it at an early age. It can be spoken as a pidgin, a creole, or a </w:t>
      </w:r>
      <w:hyperlink r:id="rId19" w:tooltip="Decreolization" w:history="1">
        <w:r w:rsidRPr="00F56391">
          <w:rPr>
            <w:rStyle w:val="Hyperlink"/>
            <w:rFonts w:ascii="Times New Roman" w:hAnsi="Times New Roman" w:cs="Times New Roman"/>
            <w:color w:val="000000" w:themeColor="text1"/>
            <w:sz w:val="24"/>
            <w:szCs w:val="24"/>
            <w:u w:val="none"/>
          </w:rPr>
          <w:t>decreolised</w:t>
        </w:r>
      </w:hyperlink>
      <w:hyperlink r:id="rId20" w:tooltip="Acrolect" w:history="1">
        <w:r w:rsidRPr="00F56391">
          <w:rPr>
            <w:rStyle w:val="Hyperlink"/>
            <w:rFonts w:ascii="Times New Roman" w:hAnsi="Times New Roman" w:cs="Times New Roman"/>
            <w:color w:val="000000" w:themeColor="text1"/>
            <w:sz w:val="24"/>
            <w:szCs w:val="24"/>
            <w:u w:val="none"/>
          </w:rPr>
          <w:t>acrolect</w:t>
        </w:r>
      </w:hyperlink>
      <w:r w:rsidRPr="00F56391">
        <w:rPr>
          <w:rFonts w:ascii="Times New Roman" w:hAnsi="Times New Roman" w:cs="Times New Roman"/>
          <w:color w:val="000000" w:themeColor="text1"/>
          <w:sz w:val="24"/>
          <w:szCs w:val="24"/>
        </w:rPr>
        <w:t xml:space="preserve"> by different speakers, who may switch between these forms depending on the social setting. </w:t>
      </w:r>
    </w:p>
    <w:p w:rsidR="00F56391" w:rsidRDefault="00170F7C" w:rsidP="00F56391">
      <w:pPr>
        <w:spacing w:line="480" w:lineRule="auto"/>
        <w:ind w:firstLine="720"/>
        <w:jc w:val="both"/>
        <w:rPr>
          <w:rFonts w:ascii="Times New Roman" w:hAnsi="Times New Roman" w:cs="Times New Roman"/>
          <w:color w:val="000000" w:themeColor="text1"/>
          <w:sz w:val="24"/>
          <w:szCs w:val="24"/>
        </w:rPr>
      </w:pPr>
      <w:r w:rsidRPr="00F56391">
        <w:rPr>
          <w:rFonts w:ascii="Times New Roman" w:hAnsi="Times New Roman" w:cs="Times New Roman"/>
          <w:color w:val="000000" w:themeColor="text1"/>
          <w:sz w:val="24"/>
          <w:szCs w:val="24"/>
        </w:rPr>
        <w:t xml:space="preserve">Nigerian Pidgin, along with the various pidgin and creole languages of </w:t>
      </w:r>
      <w:hyperlink r:id="rId21" w:tooltip="West Africa" w:history="1">
        <w:r w:rsidRPr="00F56391">
          <w:rPr>
            <w:rStyle w:val="Hyperlink"/>
            <w:rFonts w:ascii="Times New Roman" w:hAnsi="Times New Roman" w:cs="Times New Roman"/>
            <w:color w:val="000000" w:themeColor="text1"/>
            <w:sz w:val="24"/>
            <w:szCs w:val="24"/>
            <w:u w:val="none"/>
          </w:rPr>
          <w:t>West Africa</w:t>
        </w:r>
      </w:hyperlink>
      <w:r w:rsidRPr="00F56391">
        <w:rPr>
          <w:rFonts w:ascii="Times New Roman" w:hAnsi="Times New Roman" w:cs="Times New Roman"/>
          <w:color w:val="000000" w:themeColor="text1"/>
          <w:sz w:val="24"/>
          <w:szCs w:val="24"/>
        </w:rPr>
        <w:t xml:space="preserve"> share similarities to the various English-based Creoles found in the Caribbean. Some of the returning descendants of slaves taken to the New World of West African origin brought back many words and phrases to West Africa from the </w:t>
      </w:r>
      <w:hyperlink r:id="rId22" w:tooltip="Jamaican Creole" w:history="1">
        <w:r w:rsidRPr="00F56391">
          <w:rPr>
            <w:rStyle w:val="Hyperlink"/>
            <w:rFonts w:ascii="Times New Roman" w:hAnsi="Times New Roman" w:cs="Times New Roman"/>
            <w:color w:val="000000" w:themeColor="text1"/>
            <w:sz w:val="24"/>
            <w:szCs w:val="24"/>
            <w:u w:val="none"/>
          </w:rPr>
          <w:t>Jamaican Creole</w:t>
        </w:r>
      </w:hyperlink>
      <w:r w:rsidRPr="00F56391">
        <w:rPr>
          <w:rFonts w:ascii="Times New Roman" w:hAnsi="Times New Roman" w:cs="Times New Roman"/>
          <w:color w:val="000000" w:themeColor="text1"/>
          <w:sz w:val="24"/>
          <w:szCs w:val="24"/>
        </w:rPr>
        <w:t xml:space="preserve"> (also known as Jamaican Patois or simply </w:t>
      </w:r>
      <w:hyperlink r:id="rId23" w:tooltip="Patois" w:history="1">
        <w:r w:rsidRPr="00F56391">
          <w:rPr>
            <w:rStyle w:val="Hyperlink"/>
            <w:rFonts w:ascii="Times New Roman" w:hAnsi="Times New Roman" w:cs="Times New Roman"/>
            <w:color w:val="000000" w:themeColor="text1"/>
            <w:sz w:val="24"/>
            <w:szCs w:val="24"/>
            <w:u w:val="none"/>
          </w:rPr>
          <w:t>Patois</w:t>
        </w:r>
      </w:hyperlink>
      <w:r w:rsidRPr="00F56391">
        <w:rPr>
          <w:rFonts w:ascii="Times New Roman" w:hAnsi="Times New Roman" w:cs="Times New Roman"/>
          <w:color w:val="000000" w:themeColor="text1"/>
          <w:sz w:val="24"/>
          <w:szCs w:val="24"/>
        </w:rPr>
        <w:t xml:space="preserve">) and the other creole languages of the </w:t>
      </w:r>
      <w:hyperlink r:id="rId24" w:tooltip="West Indies" w:history="1">
        <w:r w:rsidRPr="00F56391">
          <w:rPr>
            <w:rStyle w:val="Hyperlink"/>
            <w:rFonts w:ascii="Times New Roman" w:hAnsi="Times New Roman" w:cs="Times New Roman"/>
            <w:color w:val="000000" w:themeColor="text1"/>
            <w:sz w:val="24"/>
            <w:szCs w:val="24"/>
            <w:u w:val="none"/>
          </w:rPr>
          <w:t>West Indies</w:t>
        </w:r>
      </w:hyperlink>
      <w:r w:rsidRPr="00F56391">
        <w:rPr>
          <w:rFonts w:ascii="Times New Roman" w:hAnsi="Times New Roman" w:cs="Times New Roman"/>
          <w:color w:val="000000" w:themeColor="text1"/>
          <w:sz w:val="24"/>
          <w:szCs w:val="24"/>
        </w:rPr>
        <w:t xml:space="preserve"> which are components of Nigerian Pidgin.The pronunciation and accents often differ a great deal, mainly due to the extremely heterogeneous mix of African languages present in the West Indies, but if written on paper or spoken slowly, the creole languages of West Africa are for the most part mutually intelligible with the creole languages of the Caribbean.</w:t>
      </w:r>
    </w:p>
    <w:p w:rsidR="00F56391" w:rsidRDefault="00170F7C" w:rsidP="00F56391">
      <w:pPr>
        <w:spacing w:line="480" w:lineRule="auto"/>
        <w:ind w:firstLine="720"/>
        <w:jc w:val="both"/>
        <w:rPr>
          <w:rFonts w:ascii="Times New Roman" w:hAnsi="Times New Roman" w:cs="Times New Roman"/>
          <w:color w:val="000000" w:themeColor="text1"/>
          <w:sz w:val="24"/>
          <w:szCs w:val="24"/>
        </w:rPr>
      </w:pPr>
      <w:r w:rsidRPr="00F56391">
        <w:rPr>
          <w:rFonts w:ascii="Times New Roman" w:hAnsi="Times New Roman" w:cs="Times New Roman"/>
          <w:color w:val="000000" w:themeColor="text1"/>
          <w:sz w:val="24"/>
          <w:szCs w:val="24"/>
        </w:rPr>
        <w:t xml:space="preserve">The presence of repetitious phrases in </w:t>
      </w:r>
      <w:hyperlink r:id="rId25" w:tooltip="Caribbean Creole (page does not exist)" w:history="1">
        <w:r w:rsidRPr="00F56391">
          <w:rPr>
            <w:rStyle w:val="Hyperlink"/>
            <w:rFonts w:ascii="Times New Roman" w:hAnsi="Times New Roman" w:cs="Times New Roman"/>
            <w:color w:val="000000" w:themeColor="text1"/>
            <w:sz w:val="24"/>
            <w:szCs w:val="24"/>
            <w:u w:val="none"/>
          </w:rPr>
          <w:t>Caribbean Creole</w:t>
        </w:r>
      </w:hyperlink>
      <w:r w:rsidRPr="00F56391">
        <w:rPr>
          <w:rFonts w:ascii="Times New Roman" w:hAnsi="Times New Roman" w:cs="Times New Roman"/>
          <w:color w:val="000000" w:themeColor="text1"/>
          <w:sz w:val="24"/>
          <w:szCs w:val="24"/>
        </w:rPr>
        <w:t xml:space="preserve"> such as "su-su" (gossip) and "pyaa-pyaa" (sickly) mirror the presence of such phrases in West African languages such as "koro-koro", meaning "clear vision", "yama-yama", meaning "disgusting", and "doti-doti", meaning "garbage". Furthermore, the use of the words of West African origin in </w:t>
      </w:r>
      <w:hyperlink r:id="rId26" w:tooltip="Jamaican Patois" w:history="1">
        <w:r w:rsidRPr="00F56391">
          <w:rPr>
            <w:rStyle w:val="Hyperlink"/>
            <w:rFonts w:ascii="Times New Roman" w:hAnsi="Times New Roman" w:cs="Times New Roman"/>
            <w:color w:val="000000" w:themeColor="text1"/>
            <w:sz w:val="24"/>
            <w:szCs w:val="24"/>
            <w:u w:val="none"/>
          </w:rPr>
          <w:t>Jamaican Patois</w:t>
        </w:r>
      </w:hyperlink>
      <w:r w:rsidRPr="00F56391">
        <w:rPr>
          <w:rFonts w:ascii="Times New Roman" w:hAnsi="Times New Roman" w:cs="Times New Roman"/>
          <w:color w:val="000000" w:themeColor="text1"/>
          <w:sz w:val="24"/>
          <w:szCs w:val="24"/>
        </w:rPr>
        <w:t xml:space="preserve"> "Unu" and Bajan dialect "wunna" - Jamaican Patois or "una" - West African Pidgin (meaning "you people", a word that comes from the </w:t>
      </w:r>
      <w:hyperlink r:id="rId27" w:tooltip="Igbo language" w:history="1">
        <w:r w:rsidRPr="00F56391">
          <w:rPr>
            <w:rStyle w:val="Hyperlink"/>
            <w:rFonts w:ascii="Times New Roman" w:hAnsi="Times New Roman" w:cs="Times New Roman"/>
            <w:color w:val="000000" w:themeColor="text1"/>
            <w:sz w:val="24"/>
            <w:szCs w:val="24"/>
            <w:u w:val="none"/>
          </w:rPr>
          <w:t>Igbo</w:t>
        </w:r>
      </w:hyperlink>
      <w:r w:rsidRPr="00F56391">
        <w:rPr>
          <w:rFonts w:ascii="Times New Roman" w:hAnsi="Times New Roman" w:cs="Times New Roman"/>
          <w:color w:val="000000" w:themeColor="text1"/>
          <w:sz w:val="24"/>
          <w:szCs w:val="24"/>
        </w:rPr>
        <w:t xml:space="preserve"> word "unu" or "wunna" also meaning "you people") display some of the interesting similarities between the English pidgins and creoles of West Africa</w:t>
      </w:r>
      <w:r w:rsidR="00F56391">
        <w:rPr>
          <w:rFonts w:ascii="Times New Roman" w:hAnsi="Times New Roman" w:cs="Times New Roman"/>
          <w:color w:val="000000" w:themeColor="text1"/>
          <w:sz w:val="24"/>
          <w:szCs w:val="24"/>
        </w:rPr>
        <w:t xml:space="preserve">. </w:t>
      </w:r>
      <w:r w:rsidR="00F56391" w:rsidRPr="00F56391">
        <w:rPr>
          <w:rFonts w:ascii="Times New Roman" w:hAnsi="Times New Roman" w:cs="Times New Roman"/>
          <w:color w:val="000000" w:themeColor="text1"/>
          <w:sz w:val="24"/>
          <w:szCs w:val="24"/>
        </w:rPr>
        <w:t xml:space="preserve">The </w:t>
      </w:r>
      <w:r w:rsidRPr="00F56391">
        <w:rPr>
          <w:rFonts w:ascii="Times New Roman" w:hAnsi="Times New Roman" w:cs="Times New Roman"/>
          <w:color w:val="000000" w:themeColor="text1"/>
          <w:sz w:val="24"/>
          <w:szCs w:val="24"/>
        </w:rPr>
        <w:t>English pidgins and creoles of the West Indies</w:t>
      </w:r>
      <w:r w:rsidR="00F56391">
        <w:rPr>
          <w:rFonts w:ascii="Times New Roman" w:hAnsi="Times New Roman" w:cs="Times New Roman"/>
          <w:color w:val="000000" w:themeColor="text1"/>
          <w:sz w:val="24"/>
          <w:szCs w:val="24"/>
        </w:rPr>
        <w:t xml:space="preserve"> are</w:t>
      </w:r>
      <w:r w:rsidRPr="00F56391">
        <w:rPr>
          <w:rFonts w:ascii="Times New Roman" w:hAnsi="Times New Roman" w:cs="Times New Roman"/>
          <w:color w:val="000000" w:themeColor="text1"/>
          <w:sz w:val="24"/>
          <w:szCs w:val="24"/>
        </w:rPr>
        <w:t xml:space="preserve"> the presence of words and phrases that are identical in the languages on both sides of the Atlantic, such as "Me a go tell dem" (I'm going to tell them) and "make we" (let us). Use of the word "deh" or "dey" is found in both Caribbean Creole and Nigerian Pidgin English, and is used in place of the English word "is" or "are".</w:t>
      </w:r>
    </w:p>
    <w:p w:rsidR="00F56391" w:rsidRDefault="00170F7C" w:rsidP="00F56391">
      <w:pPr>
        <w:spacing w:line="480" w:lineRule="auto"/>
        <w:ind w:firstLine="720"/>
        <w:jc w:val="both"/>
        <w:rPr>
          <w:rFonts w:ascii="Times New Roman" w:hAnsi="Times New Roman" w:cs="Times New Roman"/>
          <w:color w:val="000000" w:themeColor="text1"/>
          <w:sz w:val="24"/>
          <w:szCs w:val="24"/>
        </w:rPr>
      </w:pPr>
      <w:r w:rsidRPr="00F56391">
        <w:rPr>
          <w:rFonts w:ascii="Times New Roman" w:hAnsi="Times New Roman" w:cs="Times New Roman"/>
          <w:color w:val="000000" w:themeColor="text1"/>
          <w:sz w:val="24"/>
          <w:szCs w:val="24"/>
        </w:rPr>
        <w:t xml:space="preserve">The phrase "We dey for London" would be understood by both a speaker of Creole and a speaker of Nigerian Pidgin to mean "We are in London" (although the Jamaican is more likely to say "Wi de a London").Other similarities, such as "pikin" (Nigerian Pidgin for "child") and "pikney" (used in islands like </w:t>
      </w:r>
      <w:hyperlink r:id="rId28" w:tooltip="Saint Vincent (island)" w:history="1">
        <w:r w:rsidRPr="00F56391">
          <w:rPr>
            <w:rStyle w:val="Hyperlink"/>
            <w:rFonts w:ascii="Times New Roman" w:hAnsi="Times New Roman" w:cs="Times New Roman"/>
            <w:color w:val="000000" w:themeColor="text1"/>
            <w:sz w:val="24"/>
            <w:szCs w:val="24"/>
            <w:u w:val="none"/>
          </w:rPr>
          <w:t>St.Vincent</w:t>
        </w:r>
      </w:hyperlink>
      <w:r w:rsidRPr="00F56391">
        <w:rPr>
          <w:rFonts w:ascii="Times New Roman" w:hAnsi="Times New Roman" w:cs="Times New Roman"/>
          <w:color w:val="000000" w:themeColor="text1"/>
          <w:sz w:val="24"/>
          <w:szCs w:val="24"/>
        </w:rPr>
        <w:t xml:space="preserve">, </w:t>
      </w:r>
      <w:hyperlink r:id="rId29" w:tooltip="Antigua" w:history="1">
        <w:r w:rsidRPr="00F56391">
          <w:rPr>
            <w:rStyle w:val="Hyperlink"/>
            <w:rFonts w:ascii="Times New Roman" w:hAnsi="Times New Roman" w:cs="Times New Roman"/>
            <w:color w:val="000000" w:themeColor="text1"/>
            <w:sz w:val="24"/>
            <w:szCs w:val="24"/>
            <w:u w:val="none"/>
          </w:rPr>
          <w:t>Antigua</w:t>
        </w:r>
      </w:hyperlink>
      <w:r w:rsidRPr="00F56391">
        <w:rPr>
          <w:rFonts w:ascii="Times New Roman" w:hAnsi="Times New Roman" w:cs="Times New Roman"/>
          <w:color w:val="000000" w:themeColor="text1"/>
          <w:sz w:val="24"/>
          <w:szCs w:val="24"/>
        </w:rPr>
        <w:t xml:space="preserve"> and </w:t>
      </w:r>
      <w:hyperlink r:id="rId30" w:tooltip="St. Kitts" w:history="1">
        <w:r w:rsidRPr="00F56391">
          <w:rPr>
            <w:rStyle w:val="Hyperlink"/>
            <w:rFonts w:ascii="Times New Roman" w:hAnsi="Times New Roman" w:cs="Times New Roman"/>
            <w:color w:val="000000" w:themeColor="text1"/>
            <w:sz w:val="24"/>
            <w:szCs w:val="24"/>
            <w:u w:val="none"/>
          </w:rPr>
          <w:t>St. Kitts</w:t>
        </w:r>
      </w:hyperlink>
      <w:r w:rsidRPr="00F56391">
        <w:rPr>
          <w:rFonts w:ascii="Times New Roman" w:hAnsi="Times New Roman" w:cs="Times New Roman"/>
          <w:color w:val="000000" w:themeColor="text1"/>
          <w:sz w:val="24"/>
          <w:szCs w:val="24"/>
        </w:rPr>
        <w:t xml:space="preserve">, akin to the standard-English pejorative/epithet </w:t>
      </w:r>
      <w:hyperlink r:id="rId31" w:tooltip="Pickaninny" w:history="1">
        <w:r w:rsidRPr="00F56391">
          <w:rPr>
            <w:rStyle w:val="Hyperlink"/>
            <w:rFonts w:ascii="Times New Roman" w:hAnsi="Times New Roman" w:cs="Times New Roman"/>
            <w:i/>
            <w:iCs/>
            <w:color w:val="000000" w:themeColor="text1"/>
            <w:sz w:val="24"/>
            <w:szCs w:val="24"/>
            <w:u w:val="none"/>
          </w:rPr>
          <w:t>pickaninny</w:t>
        </w:r>
      </w:hyperlink>
      <w:r w:rsidRPr="00F56391">
        <w:rPr>
          <w:rFonts w:ascii="Times New Roman" w:hAnsi="Times New Roman" w:cs="Times New Roman"/>
          <w:color w:val="000000" w:themeColor="text1"/>
          <w:sz w:val="24"/>
          <w:szCs w:val="24"/>
        </w:rPr>
        <w:t>) and "chook" (Nigerian Pidgin for "poke" or "stab") which corresponds with the Jamaican Patois word "juk", and also corresponds to "chook" used in other West Indian islands.</w:t>
      </w:r>
    </w:p>
    <w:p w:rsidR="00F56391" w:rsidRDefault="00170F7C" w:rsidP="00F56391">
      <w:pPr>
        <w:spacing w:line="480" w:lineRule="auto"/>
        <w:ind w:firstLine="720"/>
        <w:jc w:val="both"/>
        <w:rPr>
          <w:rFonts w:ascii="Times New Roman" w:hAnsi="Times New Roman" w:cs="Times New Roman"/>
          <w:color w:val="000000" w:themeColor="text1"/>
          <w:sz w:val="24"/>
          <w:szCs w:val="24"/>
        </w:rPr>
      </w:pPr>
      <w:r w:rsidRPr="00F56391">
        <w:rPr>
          <w:rFonts w:ascii="Times New Roman" w:hAnsi="Times New Roman" w:cs="Times New Roman"/>
          <w:color w:val="000000" w:themeColor="text1"/>
          <w:sz w:val="24"/>
          <w:szCs w:val="24"/>
        </w:rPr>
        <w:t xml:space="preserve">Being derived partly from the present day Edo/Delta area of Nigeria, there are still some leftover words from the Portuguese and Spanish languages in Pidgin (Portuguese and Spanish trade ships traded slaves from the </w:t>
      </w:r>
      <w:hyperlink r:id="rId32" w:tooltip="Bight of Benin" w:history="1">
        <w:r w:rsidRPr="00F56391">
          <w:rPr>
            <w:rStyle w:val="Hyperlink"/>
            <w:rFonts w:ascii="Times New Roman" w:hAnsi="Times New Roman" w:cs="Times New Roman"/>
            <w:color w:val="000000" w:themeColor="text1"/>
            <w:sz w:val="24"/>
            <w:szCs w:val="24"/>
            <w:u w:val="none"/>
          </w:rPr>
          <w:t>Bight of Benin</w:t>
        </w:r>
      </w:hyperlink>
      <w:r w:rsidRPr="00F56391">
        <w:rPr>
          <w:rFonts w:ascii="Times New Roman" w:hAnsi="Times New Roman" w:cs="Times New Roman"/>
          <w:color w:val="000000" w:themeColor="text1"/>
          <w:sz w:val="24"/>
          <w:szCs w:val="24"/>
        </w:rPr>
        <w:t>). For example, "you sabi do am?" means "do you know how to do it?". "Sabi" means "to know" or "to know how to", just as "to know" is "saber" in Portuguese and Spanish. Also, "pikin" or "pickaninny" comes from the Spanish and Portuguese words "pequeño"/"pequeno" and "pequeñín"/"pequenino", which mean "small".</w:t>
      </w:r>
    </w:p>
    <w:p w:rsidR="005C5A71" w:rsidRPr="00F56391" w:rsidRDefault="00170F7C" w:rsidP="00F56391">
      <w:pPr>
        <w:spacing w:line="480" w:lineRule="auto"/>
        <w:ind w:firstLine="720"/>
        <w:jc w:val="both"/>
        <w:rPr>
          <w:rFonts w:ascii="Times New Roman" w:hAnsi="Times New Roman" w:cs="Times New Roman"/>
          <w:color w:val="000000" w:themeColor="text1"/>
          <w:sz w:val="24"/>
          <w:szCs w:val="24"/>
        </w:rPr>
      </w:pPr>
      <w:r w:rsidRPr="00F56391">
        <w:rPr>
          <w:rFonts w:ascii="Times New Roman" w:hAnsi="Times New Roman" w:cs="Times New Roman"/>
          <w:sz w:val="24"/>
          <w:szCs w:val="24"/>
        </w:rPr>
        <w:t xml:space="preserve">Each of the 250 or more ethnic groups in Nigeria can communicate in this language, though they usually have their own additional words. For example, the Igbos added the word, Nna" at the beginning of some sentences toadd effect to the meaning of their sentence. For example, "that test was hard" becomes "Nna men, dat test hard </w:t>
      </w:r>
      <w:r w:rsidR="00F56391" w:rsidRPr="00F56391">
        <w:rPr>
          <w:rFonts w:ascii="Times New Roman" w:hAnsi="Times New Roman" w:cs="Times New Roman"/>
          <w:sz w:val="24"/>
          <w:szCs w:val="24"/>
        </w:rPr>
        <w:t>to</w:t>
      </w:r>
      <w:r w:rsidRPr="00F56391">
        <w:rPr>
          <w:rFonts w:ascii="Times New Roman" w:hAnsi="Times New Roman" w:cs="Times New Roman"/>
          <w:sz w:val="24"/>
          <w:szCs w:val="24"/>
        </w:rPr>
        <w:t>be small".  This same additional effect can be found among the Yorùbás, who normally added the words 'Şe' and 'Abi' to their own dialect of Nigerian Pidgin. Such native words are often used at the start or end of an intonated sentence or question. For example, "You are coming, right?"  becomes "Şe you dey come?"  or "You dey come abi?".</w:t>
      </w:r>
    </w:p>
    <w:p w:rsidR="005C5A71" w:rsidRDefault="00E43313">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2.4 </w:t>
      </w:r>
      <w:r w:rsidR="00BF05F8">
        <w:rPr>
          <w:rFonts w:ascii="Times New Roman" w:hAnsi="Times New Roman" w:cs="Times New Roman"/>
          <w:b/>
          <w:bCs/>
          <w:color w:val="000000" w:themeColor="text1"/>
          <w:sz w:val="24"/>
          <w:szCs w:val="24"/>
        </w:rPr>
        <w:t xml:space="preserve">The </w:t>
      </w:r>
      <w:r w:rsidR="00F56391">
        <w:rPr>
          <w:rFonts w:ascii="Times New Roman" w:hAnsi="Times New Roman" w:cs="Times New Roman"/>
          <w:b/>
          <w:bCs/>
          <w:color w:val="000000" w:themeColor="text1"/>
          <w:sz w:val="24"/>
          <w:szCs w:val="24"/>
        </w:rPr>
        <w:t xml:space="preserve">Development </w:t>
      </w:r>
      <w:r w:rsidR="00BF05F8">
        <w:rPr>
          <w:rFonts w:ascii="Times New Roman" w:hAnsi="Times New Roman" w:cs="Times New Roman"/>
          <w:b/>
          <w:bCs/>
          <w:color w:val="000000" w:themeColor="text1"/>
          <w:sz w:val="24"/>
          <w:szCs w:val="24"/>
        </w:rPr>
        <w:t>o</w:t>
      </w:r>
      <w:r w:rsidR="00170F7C">
        <w:rPr>
          <w:rFonts w:ascii="Times New Roman" w:hAnsi="Times New Roman" w:cs="Times New Roman"/>
          <w:b/>
          <w:bCs/>
          <w:color w:val="000000" w:themeColor="text1"/>
          <w:sz w:val="24"/>
          <w:szCs w:val="24"/>
        </w:rPr>
        <w:t xml:space="preserve">f </w:t>
      </w:r>
      <w:r w:rsidR="00F56391">
        <w:rPr>
          <w:rFonts w:ascii="Times New Roman" w:hAnsi="Times New Roman" w:cs="Times New Roman"/>
          <w:b/>
          <w:bCs/>
          <w:color w:val="000000" w:themeColor="text1"/>
          <w:sz w:val="24"/>
          <w:szCs w:val="24"/>
        </w:rPr>
        <w:t xml:space="preserve">the </w:t>
      </w:r>
      <w:r w:rsidR="00170F7C">
        <w:rPr>
          <w:rFonts w:ascii="Times New Roman" w:hAnsi="Times New Roman" w:cs="Times New Roman"/>
          <w:b/>
          <w:bCs/>
          <w:color w:val="000000" w:themeColor="text1"/>
          <w:sz w:val="24"/>
          <w:szCs w:val="24"/>
        </w:rPr>
        <w:t>Nigerian Pidgin</w:t>
      </w:r>
    </w:p>
    <w:p w:rsidR="00E43313" w:rsidRDefault="00E43313" w:rsidP="00E4331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Elugbe and Omamor (1991) examined the </w:t>
      </w:r>
      <w:r w:rsidR="00170F7C">
        <w:rPr>
          <w:rFonts w:ascii="Times New Roman" w:hAnsi="Times New Roman" w:cs="Times New Roman"/>
          <w:color w:val="000000" w:themeColor="text1"/>
          <w:sz w:val="24"/>
          <w:szCs w:val="24"/>
        </w:rPr>
        <w:t>growth</w:t>
      </w:r>
      <w:r>
        <w:rPr>
          <w:rFonts w:ascii="Times New Roman" w:hAnsi="Times New Roman" w:cs="Times New Roman"/>
          <w:color w:val="000000" w:themeColor="text1"/>
          <w:sz w:val="24"/>
          <w:szCs w:val="24"/>
        </w:rPr>
        <w:t xml:space="preserve"> and development</w:t>
      </w:r>
      <w:r w:rsidR="00170F7C">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the </w:t>
      </w:r>
      <w:r w:rsidR="00170F7C">
        <w:rPr>
          <w:rFonts w:ascii="Times New Roman" w:hAnsi="Times New Roman" w:cs="Times New Roman"/>
          <w:color w:val="000000" w:themeColor="text1"/>
          <w:sz w:val="24"/>
          <w:szCs w:val="24"/>
        </w:rPr>
        <w:t>Nigerian Pidgin from a rudimentary speech form which was strongly aided by gesture to an elaborate form</w:t>
      </w:r>
      <w:r>
        <w:rPr>
          <w:rFonts w:ascii="Times New Roman" w:hAnsi="Times New Roman" w:cs="Times New Roman"/>
          <w:color w:val="000000" w:themeColor="text1"/>
          <w:sz w:val="24"/>
          <w:szCs w:val="24"/>
        </w:rPr>
        <w:t xml:space="preserve">. </w:t>
      </w:r>
      <w:r w:rsidR="00170F7C">
        <w:rPr>
          <w:rFonts w:ascii="Times New Roman" w:hAnsi="Times New Roman" w:cs="Times New Roman"/>
          <w:color w:val="000000" w:themeColor="text1"/>
          <w:sz w:val="24"/>
          <w:szCs w:val="24"/>
        </w:rPr>
        <w:t>At first, it was used between the visiting English and their Nigerian hosts. Later, the Nigerians, who had no common language of their own, began to use this form among themselves. This had the effect of stabilising and expanding the language because it then had to cope with the expanding experiences of its Nigerian users.</w:t>
      </w:r>
    </w:p>
    <w:p w:rsidR="00E43313" w:rsidRDefault="00170F7C" w:rsidP="00E4331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continued use of the English in Nigeria made the number and interest of its speakers to continue to expand, and this encourages the growth of Nigerian Pidgin. The continual growth and use of Pidgin English challenges was a challenge and threat to the existence of English and this brought about the emergence of Standard English. This development was a logical consequence of two factors.In the first place, the English recognised that they could not do business in a language in that they could keep records, which they considered inferior and was unintelligible to English speakers newly arrived from Britain.</w:t>
      </w:r>
    </w:p>
    <w:p w:rsidR="00E43313" w:rsidRDefault="00170F7C" w:rsidP="00E4331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Nigerian pidgin was thus relegated to situations involving only Nigerians, or the English and those Nigerians who could not speak or understand the standard variety of English.Secondly, schools were established and a standard variety of English was being taught. This variety became the language of trade and industry, missionary work and government. So important did this variety become that its possession became a passport to a good position in society, with its social and material benefits.The growth of English in Nigeria did not remove the usefulness of Nigerian Pidgin. Not everyone had access to a school and the process of acquiring English was decidedly longer and more tedious than that of ‘picking up’ Nigerian Pidgin. It remains a hallmark of Nigerian pidgin that its speakers use it with a lot of freedom and creativity.</w:t>
      </w:r>
    </w:p>
    <w:p w:rsidR="00E43313" w:rsidRDefault="00170F7C" w:rsidP="00E4331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days of the colonial government, the missionaries were very influential and they used that influence to ensure that activities leading to the development of Nigerian languages were not banned. Adopting a mother-tongue approach to evangelism, they believed that the gospel was best delivered to potential converts in the language they understood best. Thus, they doubled as missionaries and linguists, studying the local languages, committing them to writing and attempting to translate the Bible, or parts of it, into these languages. There were also colonial administrators who doubled as civil servants and linguists. Thus, the colonial government had to grant some recognition to the ‘vernaculars’- as the indigenous languages were called.</w:t>
      </w:r>
    </w:p>
    <w:p w:rsidR="005C5A71" w:rsidRDefault="00170F7C" w:rsidP="00E4331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recognition of the local languages did not extend to Nigerian pidgin. Even those who helped to sustain it by speaking it refused to recognised it, a situation that exists even today. One meets highly placed government officials who speak Nigerian Pidgin but do not believe it should be allocated a role in the language policy in Nigeria. It is therefore obvious that Nigeria Pidgin has survived and flourished by generally being readily useful and handy, thus filling a veritable communication vacuum in Nigeria.</w:t>
      </w:r>
    </w:p>
    <w:p w:rsidR="005C5A71" w:rsidRDefault="00E43313">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2.5 </w:t>
      </w:r>
      <w:r w:rsidR="00C509BB">
        <w:rPr>
          <w:rFonts w:ascii="Times New Roman" w:hAnsi="Times New Roman" w:cs="Times New Roman"/>
          <w:b/>
          <w:bCs/>
          <w:color w:val="000000" w:themeColor="text1"/>
          <w:sz w:val="24"/>
          <w:szCs w:val="24"/>
        </w:rPr>
        <w:t>The Benefits o</w:t>
      </w:r>
      <w:r w:rsidR="00170F7C">
        <w:rPr>
          <w:rFonts w:ascii="Times New Roman" w:hAnsi="Times New Roman" w:cs="Times New Roman"/>
          <w:b/>
          <w:bCs/>
          <w:color w:val="000000" w:themeColor="text1"/>
          <w:sz w:val="24"/>
          <w:szCs w:val="24"/>
        </w:rPr>
        <w:t>f Nigerian Pidgin</w:t>
      </w:r>
    </w:p>
    <w:p w:rsidR="00E43313" w:rsidRDefault="00170F7C" w:rsidP="00E4331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Nigeria Pidgin has major benefits which are not exploited in language planning in Nigeria. Since the search for unity is a primary concern of government, one would have thought that Nigerian pidgin would be brought into the planning process. It is a major asset, for example, it shares with English the unique feature of being the only ethnically neutral language in Nigeria.Another of its assets is that it is a national language. As Elugbe (1990: 10) has pointed out, a language may be national by being spoken all over Nigeria, by being indigenous and by being declared ‘national’.</w:t>
      </w:r>
    </w:p>
    <w:p w:rsidR="005C5A71" w:rsidRDefault="00170F7C" w:rsidP="00E4331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Nigerian Pidgin is national because it meets two of these requirements:</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It is geographically spread all over Nigeria and spoken by Nigerians of different ethnic origins.</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It is indigenous to Nigeria because it originated, is sustained and is expanding here in Nigeria.</w:t>
      </w:r>
    </w:p>
    <w:p w:rsidR="00E43313"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should be added that Standard English meets only the condition of being spoken all over Nigeria. In fact, only Hausa, Igbo and Yoruba, which are the major indigenous languages, meet all three criteria in the definition of ‘national’ in Nigeria.</w:t>
      </w:r>
    </w:p>
    <w:p w:rsidR="00C75C14" w:rsidRDefault="00170F7C" w:rsidP="00E43313">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education, Nigeria has a mother-tongue policy which requires that every child be taught in a mother-tongue medium at the pre-primary level and during the first three years of primary school. The policy also states that, where the mother tongue should be used as the language of the immediate community (LIC), that is, the dominant language of the community which the child already speaks is recommended. There are areas in Nigeria where Nigerian Pidgin has acquired the mother tongue status and there are many Nigerians for whom it is as much a first language as the mother tongue (because they speak it with the same facility as they speak their different mother tongues, such that they are bilingual in their mother tongues and Nigerian Pidgin).</w:t>
      </w:r>
    </w:p>
    <w:p w:rsidR="00C75C14" w:rsidRDefault="00170F7C" w:rsidP="00C75C1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therefore follows that Nigerian Pidgin can be used in teaching many Nigerians where many local languages would have been required. This would remove the psychological shock which pupils experience when they leave home and find a new language which they do not speak and understand well. It is also a matter of common sense that a child (or anybody for that matter) learns better when taught in a language he understands very well. Therefore, our language policy ought logically to lead to the development of Nigerian Pidgin for use as official medium for teaching in our schools.</w:t>
      </w:r>
    </w:p>
    <w:p w:rsidR="00C75C14" w:rsidRDefault="00170F7C" w:rsidP="00C75C1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Recognition and development of Nigerian pidgin would also greatly reduce the cost of implementing the language provisions of our educational policy because the LIC option is basically a cost and time saving device and because Nigerian Pidgin is a dominant language in many communities across many states. This was the thinking of the national Commission for mass literacy, adult and Non-formal Education in 1992 when it set out to produce literacy materials in Nigerian Pidgin. Unfortunately, the project has since been suspended.</w:t>
      </w:r>
    </w:p>
    <w:p w:rsidR="00C75C14" w:rsidRDefault="00170F7C" w:rsidP="00C75C1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Nigerian Pidgin as a veritable tool of interaction serves as a ‘bridge’ between the mother tongue and Standard Nigerian English (NSE). According to Faraclas (nd),‘Nigerian pidgin has most of the linguistic features of (NSE) and those that typify many other Nigerian languages. Therefore, as long as Nigerian Pidgin is not accorded the place it deserves in Nigerian education, an invaluable tool for the teaching of English will continue to lie wasted and unused’.Faraclas concludes by recommending that ‘official recognition should be extended to Nigerian Pidgin as a major Nigerian language’. Such a step would make Nigerian Pidginfully national in all the three senses of the terms, as mentioned above.</w:t>
      </w:r>
    </w:p>
    <w:p w:rsidR="005C5A71" w:rsidRDefault="00170F7C" w:rsidP="00C75C1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creativity of Nigerian Pidgin which has been mentioned is probably linked to the relative ease with which it is acquired or learned. A simple comparison shows what the difference is between learning Standard English and learning Nigerian Pidgin:</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Nigerian Pidgin                                English</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Rait                                                   Write</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 de rait                                          He is writing</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 rait                                               He wrote</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 donrait                                        He has written</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dey come                                        I’ll be back</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Dem                                                   Them</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Sometin/Sontin                                  Something</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Wetin happen?                                    what happened?</w:t>
      </w:r>
    </w:p>
    <w:p w:rsidR="00C75C14" w:rsidRDefault="00170F7C" w:rsidP="00C75C1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invariable form of Nigerian Pidgin ‘rait’ contrast sharply with the parsing of ‘write’ in English. In addition, Nigerian pidgin is made easier by the fact that its lexicon can and does take words not only from English but also from other Nigerian languages. This means that speakers resort to words in their own languages where they think that the Nigerian Pidgin form should be strengthened. Elugbe and Omamor (1991) suggest that such creativity is reflected in the ease with which songs are composed and sung in Nigerian Pidgin. One should now add that songs written or song-composed require a certain relaxed and assured ease with a language.</w:t>
      </w:r>
    </w:p>
    <w:p w:rsidR="00C75C14" w:rsidRDefault="00170F7C" w:rsidP="00C75C1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Nigerian Pidgin speakers are always very much at ease with it. This creativity also reflects in a popular comedy show called ‘Night of Laughter’ where the entire programme is done in Nigerian Pidgin English. The modern information technology (Mobile Phone) on seeing the ease and creativity in Nigerian Pidgin has created a soft</w:t>
      </w:r>
      <w:r w:rsidR="00C75C1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ware in Pidgin for its teaming population of clients. To be sincere, prompt customer care information service </w:t>
      </w:r>
      <w:r w:rsidR="00C75C14">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better and are more understandable in Nigerian Pidgin than in Standard English. People from Warri, sapele, Kwale, benin-city, Ibusa among others are famous for their excellent ability to communicate eloquently in the language.</w:t>
      </w:r>
    </w:p>
    <w:p w:rsidR="005C5A71" w:rsidRDefault="00170F7C" w:rsidP="00C75C1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Interestingly even the country leaders, clergy men and women, Justices, Judges, professors, the educated and non-educated understand and fully communicate in Pidgin English.The language is fast growing and the idea once held that the language is a language of the illiterates is fast eroding and gradually getting replaced as the unique language of Nigerians as even national team footballers of the country use the language as means of communication on the playing field. At least Nigeria now has a name in Pidgin English which is “Naija’ so the next time you hear Naija mentioned know it refers to Nigeria our beloved country.</w:t>
      </w:r>
    </w:p>
    <w:p w:rsidR="005C5A71" w:rsidRDefault="00C75C14">
      <w:pPr>
        <w:pStyle w:val="BodyText"/>
        <w:spacing w:line="482" w:lineRule="auto"/>
        <w:ind w:leftChars="-5" w:left="-10" w:rightChars="-46" w:right="-92"/>
        <w:jc w:val="both"/>
        <w:rPr>
          <w:b/>
          <w:bCs/>
          <w:sz w:val="24"/>
          <w:szCs w:val="24"/>
        </w:rPr>
      </w:pPr>
      <w:r>
        <w:rPr>
          <w:b/>
          <w:bCs/>
          <w:sz w:val="24"/>
          <w:szCs w:val="24"/>
        </w:rPr>
        <w:t xml:space="preserve">2.6 </w:t>
      </w:r>
      <w:r w:rsidR="00170F7C">
        <w:rPr>
          <w:b/>
          <w:bCs/>
          <w:sz w:val="24"/>
          <w:szCs w:val="24"/>
        </w:rPr>
        <w:t xml:space="preserve">Problems Encountered </w:t>
      </w:r>
      <w:r>
        <w:rPr>
          <w:b/>
          <w:bCs/>
          <w:sz w:val="24"/>
          <w:szCs w:val="24"/>
        </w:rPr>
        <w:t>by the</w:t>
      </w:r>
      <w:r w:rsidR="00170F7C">
        <w:rPr>
          <w:b/>
          <w:bCs/>
          <w:sz w:val="24"/>
          <w:szCs w:val="24"/>
        </w:rPr>
        <w:t xml:space="preserve"> Speakers </w:t>
      </w:r>
      <w:r>
        <w:rPr>
          <w:b/>
          <w:bCs/>
          <w:sz w:val="24"/>
          <w:szCs w:val="24"/>
        </w:rPr>
        <w:t xml:space="preserve">of </w:t>
      </w:r>
      <w:r w:rsidR="00170F7C">
        <w:rPr>
          <w:b/>
          <w:bCs/>
          <w:sz w:val="24"/>
          <w:szCs w:val="24"/>
        </w:rPr>
        <w:t>Nigerian Pidgin</w:t>
      </w:r>
    </w:p>
    <w:p w:rsidR="005C5A71" w:rsidRDefault="00170F7C" w:rsidP="00C75C14">
      <w:pPr>
        <w:pStyle w:val="BodyText"/>
        <w:spacing w:line="482" w:lineRule="auto"/>
        <w:ind w:leftChars="-5" w:left="-10" w:rightChars="-46" w:right="-92" w:firstLine="730"/>
        <w:jc w:val="both"/>
        <w:rPr>
          <w:sz w:val="24"/>
          <w:szCs w:val="24"/>
        </w:rPr>
      </w:pPr>
      <w:r>
        <w:rPr>
          <w:sz w:val="24"/>
          <w:szCs w:val="24"/>
        </w:rPr>
        <w:t>Ndimele(2016) identifies three significant problems facing Nigerian speakers of Pidgin English. These problems range from the fact that it is educationally disadvantaged to the fact that it has no standard orthography. NP lacks cultural attachment/affiliation. All these put together affect its social acceptability.</w:t>
      </w:r>
    </w:p>
    <w:p w:rsidR="00C75C14" w:rsidRDefault="00170F7C">
      <w:pPr>
        <w:pStyle w:val="BodyText"/>
        <w:spacing w:line="482" w:lineRule="auto"/>
        <w:ind w:leftChars="-5" w:left="-10" w:rightChars="-46" w:right="-92"/>
        <w:jc w:val="both"/>
        <w:rPr>
          <w:sz w:val="24"/>
          <w:szCs w:val="24"/>
        </w:rPr>
      </w:pPr>
      <w:r>
        <w:rPr>
          <w:b/>
          <w:bCs/>
          <w:sz w:val="24"/>
          <w:szCs w:val="24"/>
        </w:rPr>
        <w:t>Educational Disadvantage</w:t>
      </w:r>
      <w:r w:rsidR="00C75C14">
        <w:rPr>
          <w:b/>
          <w:bCs/>
          <w:sz w:val="24"/>
          <w:szCs w:val="24"/>
        </w:rPr>
        <w:t xml:space="preserve">: </w:t>
      </w:r>
      <w:r>
        <w:rPr>
          <w:sz w:val="24"/>
          <w:szCs w:val="24"/>
        </w:rPr>
        <w:t>Officially, the NP has no status in the educational development of Nigeria as a nation since it is not mentioned in the NPE. The NPE (10) states thus:In addition to appreciating the importance of language in the educational process and as a means of preserving the people’s culture, the government considers it to be in the best of national    unity    that    each    child    should    be encouraged to learn one or three major languages other than his own mother tongue. In this connection, the government considers the three (3) major languages in Nigeria to be Hausa, Igbo and Yoruba.</w:t>
      </w:r>
    </w:p>
    <w:p w:rsidR="00C75C14" w:rsidRDefault="00170F7C" w:rsidP="00C75C14">
      <w:pPr>
        <w:pStyle w:val="BodyText"/>
        <w:spacing w:line="482" w:lineRule="auto"/>
        <w:ind w:leftChars="-5" w:left="-10" w:rightChars="-46" w:right="-92" w:firstLine="730"/>
        <w:jc w:val="both"/>
        <w:rPr>
          <w:sz w:val="24"/>
          <w:szCs w:val="24"/>
        </w:rPr>
      </w:pPr>
      <w:r>
        <w:rPr>
          <w:sz w:val="24"/>
          <w:szCs w:val="24"/>
        </w:rPr>
        <w:t>Some have argued that the authors of the document above, who strip the Nigerian Pidgin of the educational importance, did not take into cognizance the importance of Nigerian Pidgin as a lingua franca. According to Gani- Ikilama (2009), ‘a philosophy of education, which places importance not only on the development of man, but also on man in relation to society, cannot afford to ignore the importance of a lingua franca like Pidgin’. For Gani- Ikilama(2009), Nigerian Pidgin can effectively be used in schools, especially to solve linguistic problems and problems of socialization to school life in the initial years of primary education. Could we possibly interpret the same NPE(2007) which states that ‘the medium of instruction in the pre-primary school is initially the mother tongue or language of the immediate community, and at a later stage English’ to serve as a stepping stone to legalize the use of Nigerian Pidgin as a language of instruction in pre-primary school?</w:t>
      </w:r>
    </w:p>
    <w:p w:rsidR="00C75C14" w:rsidRDefault="00170F7C" w:rsidP="00C75C14">
      <w:pPr>
        <w:pStyle w:val="BodyText"/>
        <w:spacing w:line="482" w:lineRule="auto"/>
        <w:ind w:leftChars="-5" w:left="-10" w:rightChars="-46" w:right="-92" w:firstLine="730"/>
        <w:jc w:val="both"/>
        <w:rPr>
          <w:sz w:val="24"/>
          <w:szCs w:val="24"/>
        </w:rPr>
      </w:pPr>
      <w:r>
        <w:rPr>
          <w:sz w:val="24"/>
          <w:szCs w:val="24"/>
        </w:rPr>
        <w:t>Ndimele (2016) observes that in Rivers and Bayelsa States, ‘teachers resort to the use of Nigerian Pidgin for explanatory purposes especially in the early stages of primary education, since there is no other common language among the pupils.’Recommending Nigerian Pidgin as a medium of instruction will affect the use of the Standard English. The 1953 UNESCO report shares this reservation when it states that ‘it is feared that the use of Pidgin in schools will make it harder for pupils to learn the European language correctly.’ Problems of interference abound for speakers of pidgin who learn English as a second language. The interference will no doubt affect the proficiency of such speakers in English</w:t>
      </w:r>
      <w:r w:rsidR="00C75C14">
        <w:rPr>
          <w:sz w:val="24"/>
          <w:szCs w:val="24"/>
        </w:rPr>
        <w:t>.</w:t>
      </w:r>
    </w:p>
    <w:p w:rsidR="005C5A71" w:rsidRDefault="00170F7C" w:rsidP="00C75C14">
      <w:pPr>
        <w:pStyle w:val="BodyText"/>
        <w:spacing w:line="482" w:lineRule="auto"/>
        <w:ind w:leftChars="-5" w:left="-10" w:rightChars="-46" w:right="-92" w:firstLine="730"/>
        <w:jc w:val="both"/>
        <w:rPr>
          <w:sz w:val="24"/>
          <w:szCs w:val="24"/>
        </w:rPr>
      </w:pPr>
      <w:r>
        <w:rPr>
          <w:sz w:val="24"/>
          <w:szCs w:val="24"/>
        </w:rPr>
        <w:t>Ndimele(2016) also posits that ‘even if we go ahead to advocate for the use of Nigerian Pidgin for education at higher levels, we note here that Nigerian Pidgin is yet to acquire a standard variety and an approved orthography (8). It cannot be successfully used in education because it is always difficult to teach and even learn in a language that has not been effectively committed to writing.</w:t>
      </w:r>
    </w:p>
    <w:p w:rsidR="005C5A71" w:rsidRPr="00C75C14" w:rsidRDefault="00C509BB" w:rsidP="00C75C14">
      <w:pPr>
        <w:pStyle w:val="BodyText"/>
        <w:spacing w:line="482" w:lineRule="auto"/>
        <w:ind w:leftChars="-5" w:left="-10" w:rightChars="-46" w:right="-92"/>
        <w:jc w:val="both"/>
        <w:rPr>
          <w:b/>
          <w:bCs/>
          <w:sz w:val="24"/>
          <w:szCs w:val="24"/>
        </w:rPr>
      </w:pPr>
      <w:r>
        <w:rPr>
          <w:b/>
          <w:bCs/>
          <w:sz w:val="24"/>
          <w:szCs w:val="24"/>
        </w:rPr>
        <w:t xml:space="preserve">Lack Of </w:t>
      </w:r>
      <w:r w:rsidR="00A3753F">
        <w:rPr>
          <w:b/>
          <w:bCs/>
          <w:sz w:val="24"/>
          <w:szCs w:val="24"/>
        </w:rPr>
        <w:t>standard</w:t>
      </w:r>
      <w:r w:rsidR="00170F7C">
        <w:rPr>
          <w:b/>
          <w:bCs/>
          <w:sz w:val="24"/>
          <w:szCs w:val="24"/>
        </w:rPr>
        <w:t xml:space="preserve"> Orthography</w:t>
      </w:r>
      <w:r w:rsidR="00C75C14">
        <w:rPr>
          <w:b/>
          <w:bCs/>
          <w:sz w:val="24"/>
          <w:szCs w:val="24"/>
        </w:rPr>
        <w:t xml:space="preserve">: </w:t>
      </w:r>
      <w:r w:rsidR="00170F7C">
        <w:rPr>
          <w:sz w:val="24"/>
          <w:szCs w:val="24"/>
        </w:rPr>
        <w:t>Acc</w:t>
      </w:r>
      <w:r>
        <w:rPr>
          <w:sz w:val="24"/>
          <w:szCs w:val="24"/>
        </w:rPr>
        <w:t>ording to Emenanjo</w:t>
      </w:r>
      <w:r w:rsidR="00170F7C">
        <w:rPr>
          <w:sz w:val="24"/>
          <w:szCs w:val="24"/>
        </w:rPr>
        <w:t>, a standard orthography will involve a comprehensive writing system that is ‘generally recognized and acceptable’. If Nigerian pidgin should have a standard orthography, it will be one which has a stamp of authority and universality of use going</w:t>
      </w:r>
      <w:r>
        <w:rPr>
          <w:sz w:val="24"/>
          <w:szCs w:val="24"/>
        </w:rPr>
        <w:t xml:space="preserve"> with it. Elugbe and Omamar</w:t>
      </w:r>
      <w:r w:rsidR="00170F7C">
        <w:rPr>
          <w:sz w:val="24"/>
          <w:szCs w:val="24"/>
        </w:rPr>
        <w:t xml:space="preserve"> admit that, ‘the task of writing Nigerian Pidgin is more formidable than would be expected for other Nigerian </w:t>
      </w:r>
      <w:r w:rsidR="00C75C14">
        <w:rPr>
          <w:sz w:val="24"/>
          <w:szCs w:val="24"/>
        </w:rPr>
        <w:t>languages</w:t>
      </w:r>
      <w:r w:rsidR="00170F7C">
        <w:rPr>
          <w:sz w:val="24"/>
          <w:szCs w:val="24"/>
        </w:rPr>
        <w:t>. They listed the problems of committing Nigerian Pidgin to writing to include:</w:t>
      </w:r>
    </w:p>
    <w:p w:rsidR="005C5A71" w:rsidRDefault="00170F7C">
      <w:pPr>
        <w:pStyle w:val="BodyText"/>
        <w:spacing w:line="482" w:lineRule="auto"/>
        <w:ind w:leftChars="-5" w:left="-10" w:rightChars="-46" w:right="-92"/>
        <w:jc w:val="both"/>
        <w:rPr>
          <w:sz w:val="24"/>
          <w:szCs w:val="24"/>
        </w:rPr>
      </w:pPr>
      <w:r>
        <w:rPr>
          <w:sz w:val="24"/>
          <w:szCs w:val="24"/>
        </w:rPr>
        <w:t>-Inconsistency in the way of writing NP.</w:t>
      </w:r>
    </w:p>
    <w:p w:rsidR="005C5A71" w:rsidRDefault="00170F7C">
      <w:pPr>
        <w:pStyle w:val="BodyText"/>
        <w:spacing w:line="482" w:lineRule="auto"/>
        <w:ind w:leftChars="-5" w:left="-10" w:rightChars="-46" w:right="-92"/>
        <w:jc w:val="both"/>
        <w:rPr>
          <w:sz w:val="24"/>
          <w:szCs w:val="24"/>
        </w:rPr>
      </w:pPr>
      <w:r>
        <w:rPr>
          <w:sz w:val="24"/>
          <w:szCs w:val="24"/>
        </w:rPr>
        <w:t>-Disagreement by experts on the best way of writing it</w:t>
      </w:r>
    </w:p>
    <w:p w:rsidR="005C5A71" w:rsidRDefault="00170F7C">
      <w:pPr>
        <w:pStyle w:val="BodyText"/>
        <w:spacing w:line="482" w:lineRule="auto"/>
        <w:ind w:leftChars="-5" w:left="-10" w:rightChars="-46" w:right="-92"/>
        <w:jc w:val="both"/>
        <w:rPr>
          <w:sz w:val="24"/>
          <w:szCs w:val="24"/>
        </w:rPr>
      </w:pPr>
      <w:r>
        <w:rPr>
          <w:sz w:val="24"/>
          <w:szCs w:val="24"/>
        </w:rPr>
        <w:t>Their work goes further to recommend three ‘broad options’ for writing Nigerian Pidgin with its merits and demerits. These include:</w:t>
      </w:r>
    </w:p>
    <w:p w:rsidR="005C5A71" w:rsidRDefault="00170F7C">
      <w:pPr>
        <w:pStyle w:val="BodyText"/>
        <w:spacing w:line="482" w:lineRule="auto"/>
        <w:ind w:leftChars="-5" w:left="-10" w:rightChars="-46" w:right="-92"/>
        <w:jc w:val="both"/>
        <w:rPr>
          <w:sz w:val="24"/>
          <w:szCs w:val="24"/>
        </w:rPr>
      </w:pPr>
      <w:r>
        <w:rPr>
          <w:sz w:val="24"/>
          <w:szCs w:val="24"/>
        </w:rPr>
        <w:t>-The anglicized writing method which reflects Englishness of individual vocabulary items by simply reducing them in their English spelling.</w:t>
      </w:r>
    </w:p>
    <w:p w:rsidR="005C5A71" w:rsidRDefault="00170F7C">
      <w:pPr>
        <w:pStyle w:val="BodyText"/>
        <w:spacing w:line="482" w:lineRule="auto"/>
        <w:ind w:leftChars="-5" w:left="-10" w:rightChars="-46" w:right="-92"/>
        <w:jc w:val="both"/>
        <w:rPr>
          <w:sz w:val="24"/>
          <w:szCs w:val="24"/>
        </w:rPr>
      </w:pPr>
      <w:r>
        <w:rPr>
          <w:sz w:val="24"/>
          <w:szCs w:val="24"/>
        </w:rPr>
        <w:t>-Use of purely phonetic alphabet (only trained linguists can benefit from this)</w:t>
      </w:r>
    </w:p>
    <w:p w:rsidR="005C5A71" w:rsidRDefault="00170F7C">
      <w:pPr>
        <w:pStyle w:val="BodyText"/>
        <w:spacing w:line="482" w:lineRule="auto"/>
        <w:ind w:leftChars="-5" w:left="-10" w:rightChars="-46" w:right="-92"/>
        <w:jc w:val="both"/>
        <w:rPr>
          <w:sz w:val="24"/>
          <w:szCs w:val="24"/>
        </w:rPr>
      </w:pPr>
      <w:r>
        <w:rPr>
          <w:sz w:val="24"/>
          <w:szCs w:val="24"/>
        </w:rPr>
        <w:t>-Attempt a new modern orthography for Nigerian Pidgin.</w:t>
      </w:r>
    </w:p>
    <w:p w:rsidR="005C5A71" w:rsidRDefault="00170F7C">
      <w:pPr>
        <w:pStyle w:val="BodyText"/>
        <w:spacing w:line="482" w:lineRule="auto"/>
        <w:ind w:leftChars="-5" w:left="-10" w:rightChars="-46" w:right="-92"/>
        <w:jc w:val="both"/>
        <w:rPr>
          <w:sz w:val="24"/>
          <w:szCs w:val="24"/>
        </w:rPr>
      </w:pPr>
      <w:r>
        <w:rPr>
          <w:sz w:val="24"/>
          <w:szCs w:val="24"/>
        </w:rPr>
        <w:t>Because of the enormous task involved in the development of a standard orthography for Pidgin, some linguists in their discussions of Pidgins and creoles want thei</w:t>
      </w:r>
      <w:r w:rsidR="00C509BB">
        <w:rPr>
          <w:sz w:val="24"/>
          <w:szCs w:val="24"/>
        </w:rPr>
        <w:t>r use to be oral only. Todd</w:t>
      </w:r>
      <w:r>
        <w:rPr>
          <w:sz w:val="24"/>
          <w:szCs w:val="24"/>
        </w:rPr>
        <w:t xml:space="preserve"> argues that while some use of Pidgin or creoles as an oral medium is useful, their use in a written medium should be rejected because:</w:t>
      </w:r>
    </w:p>
    <w:p w:rsidR="005C5A71" w:rsidRDefault="00170F7C">
      <w:pPr>
        <w:pStyle w:val="BodyText"/>
        <w:numPr>
          <w:ilvl w:val="0"/>
          <w:numId w:val="7"/>
        </w:numPr>
        <w:spacing w:line="482" w:lineRule="auto"/>
        <w:ind w:leftChars="-5" w:left="-10" w:rightChars="-46" w:right="-92"/>
        <w:jc w:val="both"/>
        <w:rPr>
          <w:sz w:val="24"/>
          <w:szCs w:val="24"/>
        </w:rPr>
      </w:pPr>
      <w:r>
        <w:rPr>
          <w:sz w:val="24"/>
          <w:szCs w:val="24"/>
        </w:rPr>
        <w:t>Preparing materials in pidgin might involve financial commitments.</w:t>
      </w:r>
    </w:p>
    <w:p w:rsidR="005C5A71" w:rsidRDefault="00170F7C">
      <w:pPr>
        <w:pStyle w:val="BodyText"/>
        <w:numPr>
          <w:ilvl w:val="0"/>
          <w:numId w:val="7"/>
        </w:numPr>
        <w:spacing w:line="482" w:lineRule="auto"/>
        <w:ind w:leftChars="-5" w:left="-10" w:rightChars="-46" w:right="-92"/>
        <w:jc w:val="both"/>
        <w:rPr>
          <w:sz w:val="24"/>
          <w:szCs w:val="24"/>
        </w:rPr>
      </w:pPr>
      <w:r>
        <w:rPr>
          <w:sz w:val="24"/>
          <w:szCs w:val="24"/>
        </w:rPr>
        <w:t>The users of the materials might suffer some unspecified psychological damages.</w:t>
      </w:r>
    </w:p>
    <w:p w:rsidR="005C5A71" w:rsidRDefault="00170F7C">
      <w:pPr>
        <w:pStyle w:val="BodyText"/>
        <w:numPr>
          <w:ilvl w:val="0"/>
          <w:numId w:val="7"/>
        </w:numPr>
        <w:spacing w:line="482" w:lineRule="auto"/>
        <w:ind w:leftChars="-5" w:left="-10" w:rightChars="-46" w:right="-92"/>
        <w:jc w:val="both"/>
        <w:rPr>
          <w:sz w:val="24"/>
          <w:szCs w:val="24"/>
        </w:rPr>
      </w:pPr>
      <w:r>
        <w:rPr>
          <w:sz w:val="24"/>
          <w:szCs w:val="24"/>
        </w:rPr>
        <w:t>Deciding on the orthography would be difficult since to base it on the Standard English orthography is to give the false impression that it is an inferior, dialectal variant of English and to use a tailor-made (modern) orthography is to teach a set of spelling conventions which will inevitably clash with those of Standard English.</w:t>
      </w:r>
    </w:p>
    <w:p w:rsidR="005C5A71" w:rsidRDefault="00170F7C">
      <w:pPr>
        <w:pStyle w:val="BodyText"/>
        <w:numPr>
          <w:ilvl w:val="0"/>
          <w:numId w:val="7"/>
        </w:numPr>
        <w:spacing w:line="482" w:lineRule="auto"/>
        <w:ind w:leftChars="-5" w:left="-10" w:rightChars="-46" w:right="-92"/>
        <w:jc w:val="both"/>
        <w:rPr>
          <w:sz w:val="24"/>
          <w:szCs w:val="24"/>
        </w:rPr>
      </w:pPr>
      <w:r>
        <w:rPr>
          <w:sz w:val="24"/>
          <w:szCs w:val="24"/>
        </w:rPr>
        <w:t>It is obvious that speakers of Nigerian pidgins suffer a disadvantage because the language they use has not been successfully committed to writing.</w:t>
      </w:r>
    </w:p>
    <w:p w:rsidR="005C5A71" w:rsidRDefault="00C75C14">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2.7 </w:t>
      </w:r>
      <w:r w:rsidR="00170F7C">
        <w:rPr>
          <w:rFonts w:ascii="Times New Roman" w:eastAsia="SimSun" w:hAnsi="Times New Roman" w:cs="Times New Roman"/>
          <w:b/>
          <w:bCs/>
          <w:sz w:val="24"/>
          <w:szCs w:val="24"/>
        </w:rPr>
        <w:t xml:space="preserve">Effect of </w:t>
      </w:r>
      <w:r>
        <w:rPr>
          <w:rFonts w:ascii="Times New Roman" w:eastAsia="SimSun" w:hAnsi="Times New Roman" w:cs="Times New Roman"/>
          <w:b/>
          <w:bCs/>
          <w:sz w:val="24"/>
          <w:szCs w:val="24"/>
        </w:rPr>
        <w:t xml:space="preserve">Pidgin </w:t>
      </w:r>
      <w:r w:rsidR="00170F7C">
        <w:rPr>
          <w:rFonts w:ascii="Times New Roman" w:eastAsia="SimSun" w:hAnsi="Times New Roman" w:cs="Times New Roman"/>
          <w:b/>
          <w:bCs/>
          <w:sz w:val="24"/>
          <w:szCs w:val="24"/>
        </w:rPr>
        <w:t xml:space="preserve">on </w:t>
      </w:r>
      <w:r>
        <w:rPr>
          <w:rFonts w:ascii="Times New Roman" w:eastAsia="SimSun" w:hAnsi="Times New Roman" w:cs="Times New Roman"/>
          <w:b/>
          <w:bCs/>
          <w:sz w:val="24"/>
          <w:szCs w:val="24"/>
        </w:rPr>
        <w:t xml:space="preserve">Students’ Fluency </w:t>
      </w:r>
      <w:r w:rsidR="00170F7C">
        <w:rPr>
          <w:rFonts w:ascii="Times New Roman" w:eastAsia="SimSun" w:hAnsi="Times New Roman" w:cs="Times New Roman"/>
          <w:b/>
          <w:bCs/>
          <w:sz w:val="24"/>
          <w:szCs w:val="24"/>
        </w:rPr>
        <w:t xml:space="preserve">in English </w:t>
      </w:r>
      <w:r>
        <w:rPr>
          <w:rFonts w:ascii="Times New Roman" w:eastAsia="SimSun" w:hAnsi="Times New Roman" w:cs="Times New Roman"/>
          <w:b/>
          <w:bCs/>
          <w:sz w:val="24"/>
          <w:szCs w:val="24"/>
        </w:rPr>
        <w:t xml:space="preserve">Language </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importance of English language being under-estimated since it is the official language of communication, administration and commerce. In recognition of this importance, the government of many countries had made it a mandatory subject in our schools. It forms the stepping-stone for proficiency in other subjects taught in schools hence its knowledge is very important both for educational, economical and national development. It is not uncommon to see people measuring one</w:t>
      </w:r>
      <w:r w:rsidR="00C75C14">
        <w:rPr>
          <w:rFonts w:ascii="Times New Roman" w:eastAsia="SimSun" w:hAnsi="Times New Roman" w:cs="Times New Roman"/>
          <w:sz w:val="24"/>
          <w:szCs w:val="24"/>
        </w:rPr>
        <w:t>’</w:t>
      </w:r>
      <w:r>
        <w:rPr>
          <w:rFonts w:ascii="Times New Roman" w:eastAsia="SimSun" w:hAnsi="Times New Roman" w:cs="Times New Roman"/>
          <w:sz w:val="24"/>
          <w:szCs w:val="24"/>
        </w:rPr>
        <w:t>s level of intelligence, by his or her fluency in English language (Pipkins, 2004).</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It is obvious that the main function of education is for people to be able to read and write in English and also communicate in it. This is because the average educated person is expected to read and write well in English language and also to communicate in it well enough. So regardless of the individual</w:t>
      </w:r>
      <w:r w:rsidR="00454E3F">
        <w:rPr>
          <w:rFonts w:ascii="Times New Roman" w:eastAsia="SimSun" w:hAnsi="Times New Roman" w:cs="Times New Roman"/>
          <w:sz w:val="24"/>
          <w:szCs w:val="24"/>
        </w:rPr>
        <w:t>’</w:t>
      </w:r>
      <w:r>
        <w:rPr>
          <w:rFonts w:ascii="Times New Roman" w:eastAsia="SimSun" w:hAnsi="Times New Roman" w:cs="Times New Roman"/>
          <w:sz w:val="24"/>
          <w:szCs w:val="24"/>
        </w:rPr>
        <w:t>s level of intelligence in other fields, failure to speak good English is a big issue, especially in the formal sector (Rupp, 2013). In the process to attain proficiency in the subject, certain conditions can enhance the learning process, whereas certain factors may rather impede its learning, for which we must strive to address. One of such factors is the issue of pidgin in our society.</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There have therefore been arguments and discussions as regards the impact of the use of Pidgin by students. One school of thought holds that Pidgin English negatively affects the performance of students in examinations conducted by the West African Examinations Council (WAEC), but another school of thought holds a contrary opinion (Rupp, 2013). In this context, the question to consider is what underlies this behavior? This has been the subject of recurrent debate. Educational authorities typically feel that Student Pidgin reflects the fact that the standard of English in our secondary schools and universities has fallen. There is the need therefore to interrogate the effect pidgin possess on the teaching and learning of Standard English in schools.</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Omari (2010) conducted a research to determine the impact of the use of pidgin on students‟ use of English Language. The research is considered as part of an on-going search to find the correlation between the speaking of Pidgin English and performance in examinations especially the WASSCE. Apart from the link that may be established between performance in examinations and the speaking of nonstandard English or Pidgin English, problems may be rife in the secondary schools where most students do not perform well in examinations, more especially in English language papers. There is the need therefore to find the factors that cause students in secondary schools not to perform well in examinations.</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For the study, five hundred students, one hundred and eighty teachers, and two hundred parents were selected, using the random sampling technique by which respondents were selected without any format, that is, they were picked at random. The research findings did not clearly establish a link between performance in examinations and the speaking of nonstandard English or Pidgin English. Rupp (2014) also looked at the function of student pidgin. The data upon which the study is built come from research conducted at the University of Cape Coast (UCC) in Ghana between August 2011 and November 2012. The research consisted of a quantitative analysis of a questionnaire that was distributed to 191 UCC students: 106 male students and 85 female students.</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empirical analysis of the questionnaire was followed up by a focus group interview with 17 students and supported by qualitative ethnographic data involving diary entries and short recordings made by three students. Omoniyi (2015) also examined pidgin as a national language in some African countries. The paper aimed at lending more weight to the efforts of the Pidgin positivists. The study reflected on the language situation in Africa, revisited the concepts of lingua franca, Pidgin and Creole, and paid attention to the use of Pidgin in Nigeria and Ghana as models of its briefs.</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study further reviewed some hurdles peddled against the adoption of Pidgin, such as, the issues of stigmatization, attitudes, cultural base, indigenous status and lowlevel development in terms of corpus and status planning. According to Ankrah (2018) his article contends hat with the at the grassroots level, the increasing functions and domains of its use in many sectors of the society, the gradual and positive attitude being garnered, especially among the literate populations, all the hurdles are surmountable. The paper concluded by calling upon national governments in the respective African countries to officially recognize Pidgin and plan for its corpus and status development in order to enhance its official use. It also called upon all the positivists and other stake holders to mount up aggressive awareness, conferences and programmes in all the concerned African nations for the purpose of sensitising governments and the literate populations on the need to develop Pidgin.</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Furthermore, Amuzu and Asinyor (2016), errors on students‟ written English. The paper highlights the situation in our society (and most likely also in Cameroon) where English is learned and used as a second (and official) language alongside varieties of an Englishrelated pidgin and where the speaking of the pidgin is routinely blamed for errors that learners of English, especially those in secondary and tertiary institutions, commit in their speech and writing. Specifically, the paper investigates the justification for attributing errors that educated ones commit in their written English to the School Pidgin English (SPE) some of them speak.</w:t>
      </w:r>
    </w:p>
    <w:p w:rsidR="00454E3F"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A case study was carried out in a diploma awarding institution. Two groups of students, students identified as speakers of SPE and students identified as non-speakers of SPE, were asked to write an essay on a given topic and the grammatical and spelling errors they committed were identified and scrutinized. It emerged that none of the types of errors identified was exclusively committed by the SPE speakers, a finding which suggests that there is hardly a definite causative relationship between speaking SPE and committing the errors.</w:t>
      </w:r>
    </w:p>
    <w:p w:rsidR="005C5A71" w:rsidRDefault="00170F7C" w:rsidP="00C75C14">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Rather, it is found that the errors are more directly related to some grammatical features of the students‟ mother tongues and to certain writing systems they use on electronic media platforms. The logical conclusion drawn is that the learning of English (and most likely also in Cameroon) may improve if teachers are guided by these more plausible causes of their students‟ problems when they try to help them.</w:t>
      </w:r>
    </w:p>
    <w:p w:rsidR="005C5A71" w:rsidRDefault="00170F7C">
      <w:pPr>
        <w:spacing w:line="480" w:lineRule="auto"/>
        <w:jc w:val="both"/>
        <w:rPr>
          <w:rFonts w:ascii="Times New Roman" w:eastAsia="Times New Roman" w:hAnsi="Times New Roman" w:cs="Times New Roman"/>
          <w:b/>
          <w:bCs/>
          <w:color w:val="000000" w:themeColor="text1"/>
          <w:sz w:val="24"/>
          <w:szCs w:val="24"/>
        </w:rPr>
      </w:pPr>
      <w:bookmarkStart w:id="2" w:name="_Hlk173592598"/>
      <w:r>
        <w:rPr>
          <w:rFonts w:ascii="Times New Roman" w:eastAsia="Times New Roman" w:hAnsi="Times New Roman" w:cs="Times New Roman"/>
          <w:b/>
          <w:bCs/>
          <w:color w:val="000000" w:themeColor="text1"/>
          <w:sz w:val="24"/>
          <w:szCs w:val="24"/>
        </w:rPr>
        <w:t>2.</w:t>
      </w:r>
      <w:r w:rsidR="00454E3F">
        <w:rPr>
          <w:rFonts w:ascii="Times New Roman" w:eastAsia="Times New Roman" w:hAnsi="Times New Roman" w:cs="Times New Roman"/>
          <w:b/>
          <w:bCs/>
          <w:color w:val="000000" w:themeColor="text1"/>
          <w:sz w:val="24"/>
          <w:szCs w:val="24"/>
        </w:rPr>
        <w:t>8Theoretical Framework</w:t>
      </w:r>
    </w:p>
    <w:bookmarkEnd w:id="2"/>
    <w:p w:rsidR="00454E3F" w:rsidRDefault="00170F7C">
      <w:pPr>
        <w:spacing w:line="48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b/>
          <w:bCs/>
          <w:color w:val="000000" w:themeColor="text1"/>
          <w:sz w:val="24"/>
          <w:szCs w:val="24"/>
        </w:rPr>
        <w:t>Linguistic Theory</w:t>
      </w:r>
      <w:r w:rsidR="00454E3F">
        <w:rPr>
          <w:rFonts w:ascii="Times New Roman" w:eastAsia="Times New Roman" w:hAnsi="Times New Roman" w:cs="Times New Roman"/>
          <w:b/>
          <w:bCs/>
          <w:color w:val="000000" w:themeColor="text1"/>
          <w:sz w:val="24"/>
          <w:szCs w:val="24"/>
        </w:rPr>
        <w:t xml:space="preserve">: </w:t>
      </w:r>
      <w:r>
        <w:rPr>
          <w:rFonts w:ascii="Times New Roman" w:eastAsia="Arial" w:hAnsi="Times New Roman" w:cs="Times New Roman"/>
          <w:color w:val="000000" w:themeColor="text1"/>
          <w:sz w:val="24"/>
          <w:szCs w:val="24"/>
        </w:rPr>
        <w:t>Linguistic Theory</w:t>
      </w:r>
      <w:r>
        <w:rPr>
          <w:rFonts w:ascii="Times New Roman" w:eastAsia="Arial" w:hAnsi="Times New Roman" w:cs="Times New Roman"/>
          <w:b/>
          <w:bCs/>
          <w:color w:val="000000" w:themeColor="text1"/>
          <w:sz w:val="24"/>
          <w:szCs w:val="24"/>
        </w:rPr>
        <w:t> </w:t>
      </w:r>
      <w:r>
        <w:rPr>
          <w:rFonts w:ascii="Times New Roman" w:eastAsia="Arial" w:hAnsi="Times New Roman" w:cs="Times New Roman"/>
          <w:color w:val="000000" w:themeColor="text1"/>
          <w:sz w:val="24"/>
          <w:szCs w:val="24"/>
        </w:rPr>
        <w:t>was formed by Noam Chomsky who described language as having a grammar that is largely independent of language use. Unlike Behavioral Theory, Linguistic Theory argues that language acquisition is governed by universal, underlying grammatical rules that are common to all typically developing humans. Across many different cultures, there are a number of linguistic developmental similarities.</w:t>
      </w:r>
    </w:p>
    <w:p w:rsidR="005C5A71" w:rsidRPr="00454E3F" w:rsidRDefault="00170F7C" w:rsidP="00454E3F">
      <w:pPr>
        <w:spacing w:line="480" w:lineRule="auto"/>
        <w:ind w:firstLine="720"/>
        <w:jc w:val="both"/>
        <w:rPr>
          <w:rFonts w:ascii="Times New Roman" w:eastAsia="Times New Roman" w:hAnsi="Times New Roman" w:cs="Times New Roman"/>
          <w:b/>
          <w:bCs/>
          <w:color w:val="000000" w:themeColor="text1"/>
          <w:sz w:val="24"/>
          <w:szCs w:val="24"/>
        </w:rPr>
      </w:pPr>
      <w:r>
        <w:rPr>
          <w:rFonts w:ascii="Times New Roman" w:eastAsia="Arial" w:hAnsi="Times New Roman" w:cs="Times New Roman"/>
          <w:color w:val="000000" w:themeColor="text1"/>
          <w:sz w:val="24"/>
          <w:szCs w:val="24"/>
        </w:rPr>
        <w:t>Chomsky argues that these similarities are due to the presence of an innate language-acquisition mechanism housed in the brain called the Language Acquisition Device (LAD). According to Chomsky, the LAD is a specialized language processor that contains universal underlying linguistic principles that provide children with the innate knowledge to speak and learn language. Environment only serves to activate the maturation of the LAD. Chomsky believed that the only humans were born with the LAD and believed that language was species specific and unique to humans.</w:t>
      </w:r>
    </w:p>
    <w:p w:rsidR="005C5A71" w:rsidRDefault="00170F7C">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Given the linguistic diversity in Nigeria, most people grow up speaking more than one indigenous language. The linguistic reality in Nigeria is such that the majority of speakers of minor languages tend to learn one of the major languages (sometimes in addition to English), especially the one that is dominant where they reside. And many of those who have one of the three major languages as their native language also acquire English, NP or another language of the country. The vast majority of Nigerians are bilingual (Akindele and Adegbite 1999), and for many of these bilinguals, NP is one of the languages known. NP serves as a lingua franca across ethnic and regional boundaries and when people of different ethnic groups who cannot or do not want to use English meet, they can use Nigerian Pidgin.</w:t>
      </w:r>
    </w:p>
    <w:p w:rsidR="005C5A71" w:rsidRDefault="00170F7C">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Nigeria Pidgin language could thrive or go into extinction depending on the suitability of the environment it finds itself. Since it is a contac</w:t>
      </w:r>
      <w:r w:rsidR="00C928B9">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 xml:space="preserve"> language built specifically for trading, it could go into extinction if the users do not continue with the trade. On the other hand, if Pidgin finds a favourable environment such as a multi-lingual community, its   linguistic   features   expand   in   order   to   satisfy   the communicative needs of different ethnic groups who find it difficult to relate with their neighbor who neither speak nor understand each other’s language.</w:t>
      </w:r>
    </w:p>
    <w:p w:rsidR="00C928B9" w:rsidRDefault="00170F7C">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Linguists like Akmajian and others</w:t>
      </w:r>
      <w:r w:rsidR="00C928B9">
        <w:rPr>
          <w:rFonts w:ascii="Times New Roman" w:eastAsia="Times New Roman" w:hAnsi="Times New Roman" w:cs="Times New Roman"/>
          <w:color w:val="000000" w:themeColor="text1"/>
          <w:sz w:val="24"/>
          <w:szCs w:val="24"/>
        </w:rPr>
        <w:t xml:space="preserve"> such as</w:t>
      </w:r>
      <w:r>
        <w:rPr>
          <w:rFonts w:ascii="Times New Roman" w:eastAsia="Times New Roman" w:hAnsi="Times New Roman" w:cs="Times New Roman"/>
          <w:color w:val="000000" w:themeColor="text1"/>
          <w:sz w:val="24"/>
          <w:szCs w:val="24"/>
        </w:rPr>
        <w:t xml:space="preserve">Elugbe and Omamor (61) observe that pidgin usually  thrive  in  multi-lingual  parts  of  the  world.  </w:t>
      </w:r>
      <w:r w:rsidR="00A3753F">
        <w:rPr>
          <w:rFonts w:ascii="Times New Roman" w:eastAsia="Times New Roman" w:hAnsi="Times New Roman" w:cs="Times New Roman"/>
          <w:color w:val="000000" w:themeColor="text1"/>
          <w:sz w:val="24"/>
          <w:szCs w:val="24"/>
        </w:rPr>
        <w:t>Such communities are</w:t>
      </w:r>
      <w:r>
        <w:rPr>
          <w:rFonts w:ascii="Times New Roman" w:eastAsia="Times New Roman" w:hAnsi="Times New Roman" w:cs="Times New Roman"/>
          <w:color w:val="000000" w:themeColor="text1"/>
          <w:sz w:val="24"/>
          <w:szCs w:val="24"/>
        </w:rPr>
        <w:t xml:space="preserve"> made up of different ethnic groups with different language that are not understood by other groups. The heterogeneous nature of the communities becomes a fertile ground for Pidgin to evolve and expand. Here Pidgin is found to be so useful that the peoples in contact find they cannot do without it. The Pidgin becomes a common language or </w:t>
      </w:r>
      <w:r w:rsidR="00C928B9">
        <w:rPr>
          <w:rFonts w:ascii="Times New Roman" w:eastAsia="Times New Roman" w:hAnsi="Times New Roman" w:cs="Times New Roman"/>
          <w:color w:val="000000" w:themeColor="text1"/>
          <w:sz w:val="24"/>
          <w:szCs w:val="24"/>
        </w:rPr>
        <w:t>lingua Franca</w:t>
      </w:r>
      <w:r>
        <w:rPr>
          <w:rFonts w:ascii="Times New Roman" w:eastAsia="Times New Roman" w:hAnsi="Times New Roman" w:cs="Times New Roman"/>
          <w:color w:val="000000" w:themeColor="text1"/>
          <w:sz w:val="24"/>
          <w:szCs w:val="24"/>
        </w:rPr>
        <w:t xml:space="preserve">.  </w:t>
      </w:r>
      <w:r w:rsidR="00A3753F">
        <w:rPr>
          <w:rFonts w:ascii="Times New Roman" w:eastAsia="Times New Roman" w:hAnsi="Times New Roman" w:cs="Times New Roman"/>
          <w:color w:val="000000" w:themeColor="text1"/>
          <w:sz w:val="24"/>
          <w:szCs w:val="24"/>
        </w:rPr>
        <w:t>Cross linguistic</w:t>
      </w:r>
      <w:r>
        <w:rPr>
          <w:rFonts w:ascii="Times New Roman" w:eastAsia="Times New Roman" w:hAnsi="Times New Roman" w:cs="Times New Roman"/>
          <w:color w:val="000000" w:themeColor="text1"/>
          <w:sz w:val="24"/>
          <w:szCs w:val="24"/>
        </w:rPr>
        <w:t xml:space="preserve">  interference  is  a  bilingual  syndrome  which  states  that  the  structure  and vocabulary of a language that has been previously acquired by a language learner do interfere with the efforts of the learner to learn a target language.</w:t>
      </w:r>
    </w:p>
    <w:p w:rsidR="005C5A71" w:rsidRDefault="00170F7C">
      <w:pPr>
        <w:spacing w:line="48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According to Berthold (1997:1) it is one language influencing the other at the level of word order, use of pronouns, determinants, tense and mood. </w:t>
      </w:r>
      <w:r w:rsidR="00A3753F">
        <w:rPr>
          <w:rFonts w:ascii="Times New Roman" w:eastAsia="Times New Roman" w:hAnsi="Times New Roman" w:cs="Times New Roman"/>
          <w:color w:val="000000" w:themeColor="text1"/>
          <w:sz w:val="24"/>
          <w:szCs w:val="24"/>
        </w:rPr>
        <w:t>Furthermore, Skiba</w:t>
      </w:r>
      <w:r>
        <w:rPr>
          <w:rFonts w:ascii="Times New Roman" w:eastAsia="Times New Roman" w:hAnsi="Times New Roman" w:cs="Times New Roman"/>
          <w:color w:val="000000" w:themeColor="text1"/>
          <w:sz w:val="24"/>
          <w:szCs w:val="24"/>
        </w:rPr>
        <w:t xml:space="preserve">(1997) states that cross linguistic interference may be viewed as the transference of the element of one language to another atvarious levels including phonological, grammatical, lexical and orthographical.When two separate languages come in </w:t>
      </w:r>
      <w:r w:rsidR="00A3753F">
        <w:rPr>
          <w:rFonts w:ascii="Times New Roman" w:eastAsia="Times New Roman" w:hAnsi="Times New Roman" w:cs="Times New Roman"/>
          <w:color w:val="000000" w:themeColor="text1"/>
          <w:sz w:val="24"/>
          <w:szCs w:val="24"/>
        </w:rPr>
        <w:t>contact in</w:t>
      </w:r>
      <w:r>
        <w:rPr>
          <w:rFonts w:ascii="Times New Roman" w:eastAsia="Times New Roman" w:hAnsi="Times New Roman" w:cs="Times New Roman"/>
          <w:color w:val="000000" w:themeColor="text1"/>
          <w:sz w:val="24"/>
          <w:szCs w:val="24"/>
        </w:rPr>
        <w:t xml:space="preserve"> an individual, there will be observable transfer of the linguistic feature of one of the languages to the production of the other. There are negative transfer and positive transfer. Negative transfer occurs when a learner makes a distinct linguistic feature of one language to function in another different language.</w:t>
      </w:r>
    </w:p>
    <w:p w:rsidR="005C5A71" w:rsidRDefault="00C928B9">
      <w:pPr>
        <w:spacing w:line="48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2.9 </w:t>
      </w:r>
      <w:bookmarkStart w:id="3" w:name="_Hlk173592697"/>
      <w:r>
        <w:rPr>
          <w:rFonts w:ascii="Times New Roman" w:eastAsia="Times New Roman" w:hAnsi="Times New Roman" w:cs="Times New Roman"/>
          <w:b/>
          <w:bCs/>
          <w:color w:val="000000" w:themeColor="text1"/>
          <w:sz w:val="24"/>
          <w:szCs w:val="24"/>
        </w:rPr>
        <w:t>Appraisal of the Literature Reviewed</w:t>
      </w:r>
      <w:bookmarkEnd w:id="3"/>
    </w:p>
    <w:p w:rsidR="00C928B9" w:rsidRDefault="00170F7C" w:rsidP="00C928B9">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A study conducted by Nyarks (2014</w:t>
      </w:r>
      <w:r w:rsidR="00A3753F">
        <w:rPr>
          <w:rFonts w:ascii="Times New Roman" w:eastAsia="SimSun" w:hAnsi="Times New Roman" w:cs="Times New Roman"/>
          <w:sz w:val="24"/>
          <w:szCs w:val="24"/>
        </w:rPr>
        <w:t>), assess</w:t>
      </w:r>
      <w:r>
        <w:rPr>
          <w:rFonts w:ascii="Times New Roman" w:eastAsia="SimSun" w:hAnsi="Times New Roman" w:cs="Times New Roman"/>
          <w:sz w:val="24"/>
          <w:szCs w:val="24"/>
        </w:rPr>
        <w:t xml:space="preserve"> the effect of pidgin on student’s fluency in English language. Pidgin English was originally a trade language jargon developed in the 19th century, but now commonly and loosely used to mean any kind of ‘broken’ or ‘native’ version of the English language. It is generally learned as a second language and is used for communication among people who speak different languages. Some Pidgins originated as a language that is made up of foreign language and the local language. It was originated as a result of the need for communication among people living in towns and cities from different ethnic groups who have no common language.There are just two reasons for the development of Pidgin and they are: a dire need of the sailors to communicate with the slaves and since they didn't understand their local languages they had to use Pidgin.</w:t>
      </w:r>
    </w:p>
    <w:p w:rsidR="005C5A71" w:rsidRPr="00C928B9" w:rsidRDefault="00170F7C" w:rsidP="00C928B9">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other reason was that the slaves needed pidgin to contact and interact among themselves. Pidgin English "then spread all over the world, pursuing sailors and shipping lanes. The study concluded that Pidgin English is indeed a language with unique characteristics; it can be used by everyone without educational disparity. Finally, the study concluded that pidgin has remarkable effect on student’s fluency in English. The study recommended that English language teachers should be proficient in oral and written English language so that learners can emulate them as models. This is true because learners copy the language their teachers use in class, meaning that what students use and write in class is a replica of what they hear and see in class.</w:t>
      </w:r>
      <w:r>
        <w:rPr>
          <w:rFonts w:ascii="Times New Roman" w:eastAsia="SimSun" w:hAnsi="Times New Roman" w:cs="Times New Roman"/>
          <w:sz w:val="24"/>
          <w:szCs w:val="24"/>
        </w:rPr>
        <w:tab/>
      </w:r>
    </w:p>
    <w:p w:rsidR="00C928B9" w:rsidRDefault="00170F7C">
      <w:pPr>
        <w:spacing w:line="480" w:lineRule="auto"/>
        <w:ind w:firstLine="720"/>
        <w:jc w:val="both"/>
        <w:rPr>
          <w:rFonts w:ascii="Times New Roman" w:eastAsia="sans-serif"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rPr>
        <w:t xml:space="preserve">In a study conducted by Anyanwu (2021) on </w:t>
      </w:r>
      <w:r>
        <w:rPr>
          <w:rFonts w:ascii="Times New Roman" w:eastAsia="sans-serif" w:hAnsi="Times New Roman" w:cs="Times New Roman"/>
          <w:color w:val="000000" w:themeColor="text1"/>
          <w:sz w:val="24"/>
          <w:szCs w:val="24"/>
          <w:shd w:val="clear" w:color="auto" w:fill="FFFFFF"/>
        </w:rPr>
        <w:t xml:space="preserve">the effect of the effect of Nigerian pidgin English on students of tertiary institutions using University of Portharcourt in River State as case study. Survey research design was employed for the study and with the use of convenience sampling </w:t>
      </w:r>
      <w:r w:rsidR="00A3753F">
        <w:rPr>
          <w:rFonts w:ascii="Times New Roman" w:eastAsia="sans-serif" w:hAnsi="Times New Roman" w:cs="Times New Roman"/>
          <w:color w:val="000000" w:themeColor="text1"/>
          <w:sz w:val="24"/>
          <w:szCs w:val="24"/>
          <w:shd w:val="clear" w:color="auto" w:fill="FFFFFF"/>
        </w:rPr>
        <w:t>method, 210</w:t>
      </w:r>
      <w:r>
        <w:rPr>
          <w:rFonts w:ascii="Times New Roman" w:eastAsia="sans-serif" w:hAnsi="Times New Roman" w:cs="Times New Roman"/>
          <w:color w:val="000000" w:themeColor="text1"/>
          <w:sz w:val="24"/>
          <w:szCs w:val="24"/>
          <w:shd w:val="clear" w:color="auto" w:fill="FFFFFF"/>
        </w:rPr>
        <w:t xml:space="preserve"> respondent who are student and lecturers were selected from different departments in the university. </w:t>
      </w:r>
      <w:r w:rsidR="00A3753F">
        <w:rPr>
          <w:rFonts w:ascii="Times New Roman" w:eastAsia="sans-serif" w:hAnsi="Times New Roman" w:cs="Times New Roman"/>
          <w:color w:val="000000" w:themeColor="text1"/>
          <w:sz w:val="24"/>
          <w:szCs w:val="24"/>
          <w:shd w:val="clear" w:color="auto" w:fill="FFFFFF"/>
        </w:rPr>
        <w:t>well-structured</w:t>
      </w:r>
      <w:r>
        <w:rPr>
          <w:rFonts w:ascii="Times New Roman" w:eastAsia="sans-serif" w:hAnsi="Times New Roman" w:cs="Times New Roman"/>
          <w:color w:val="000000" w:themeColor="text1"/>
          <w:sz w:val="24"/>
          <w:szCs w:val="24"/>
          <w:shd w:val="clear" w:color="auto" w:fill="FFFFFF"/>
        </w:rPr>
        <w:t xml:space="preserve"> questionnaire was issued and were retrieved from the the participant. Data was analyzed using frequency and tables. Hypothesis was tested using Chi-Square statistical tool(SPSS).</w:t>
      </w:r>
    </w:p>
    <w:p w:rsidR="005C5A71" w:rsidRDefault="00170F7C">
      <w:pPr>
        <w:spacing w:line="480" w:lineRule="auto"/>
        <w:ind w:firstLine="72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rPr>
        <w:t>Thus</w:t>
      </w:r>
      <w:r w:rsidR="00C928B9">
        <w:rPr>
          <w:rFonts w:ascii="Times New Roman" w:eastAsia="sans-serif" w:hAnsi="Times New Roman" w:cs="Times New Roman"/>
          <w:color w:val="000000" w:themeColor="text1"/>
          <w:sz w:val="24"/>
          <w:szCs w:val="24"/>
          <w:shd w:val="clear" w:color="auto" w:fill="FFFFFF"/>
        </w:rPr>
        <w:t>,</w:t>
      </w:r>
      <w:r>
        <w:rPr>
          <w:rFonts w:ascii="Times New Roman" w:eastAsia="sans-serif" w:hAnsi="Times New Roman" w:cs="Times New Roman"/>
          <w:color w:val="000000" w:themeColor="text1"/>
          <w:sz w:val="24"/>
          <w:szCs w:val="24"/>
          <w:shd w:val="clear" w:color="auto" w:fill="FFFFFF"/>
        </w:rPr>
        <w:t xml:space="preserve"> From the research, findings showed that Nigerian Pidgin is gaining strong ground in educational environment instead of standard use of English language and is substantially being used in communication between staff and students on a daily basis. Thus</w:t>
      </w:r>
      <w:r w:rsidR="00C928B9">
        <w:rPr>
          <w:rFonts w:ascii="Times New Roman" w:eastAsia="sans-serif" w:hAnsi="Times New Roman" w:cs="Times New Roman"/>
          <w:color w:val="000000" w:themeColor="text1"/>
          <w:sz w:val="24"/>
          <w:szCs w:val="24"/>
          <w:shd w:val="clear" w:color="auto" w:fill="FFFFFF"/>
        </w:rPr>
        <w:t>,</w:t>
      </w:r>
      <w:r>
        <w:rPr>
          <w:rFonts w:ascii="Times New Roman" w:eastAsia="sans-serif" w:hAnsi="Times New Roman" w:cs="Times New Roman"/>
          <w:color w:val="000000" w:themeColor="text1"/>
          <w:sz w:val="24"/>
          <w:szCs w:val="24"/>
          <w:shd w:val="clear" w:color="auto" w:fill="FFFFFF"/>
        </w:rPr>
        <w:t xml:space="preserve"> this affects students</w:t>
      </w:r>
      <w:r w:rsidR="00C928B9">
        <w:rPr>
          <w:rFonts w:ascii="Times New Roman" w:eastAsia="sans-serif" w:hAnsi="Times New Roman" w:cs="Times New Roman"/>
          <w:color w:val="000000" w:themeColor="text1"/>
          <w:sz w:val="24"/>
          <w:szCs w:val="24"/>
          <w:shd w:val="clear" w:color="auto" w:fill="FFFFFF"/>
        </w:rPr>
        <w:t>’</w:t>
      </w:r>
      <w:r>
        <w:rPr>
          <w:rFonts w:ascii="Times New Roman" w:eastAsia="sans-serif" w:hAnsi="Times New Roman" w:cs="Times New Roman"/>
          <w:color w:val="000000" w:themeColor="text1"/>
          <w:sz w:val="24"/>
          <w:szCs w:val="24"/>
          <w:shd w:val="clear" w:color="auto" w:fill="FFFFFF"/>
        </w:rPr>
        <w:t xml:space="preserve"> social interaction, teaching learning process, learning outcome, sentence construction and academic performance. The study therefore recommends that Staff and students in tertiary institution across the federation should engage the use of Standard English language in the communication rather than use of Nigerian Pidgin. Moreso the use of Nigerian Pidgin by students during communication should be discouraged by implementing laws that can combat wrong use of English in the school environment.</w:t>
      </w:r>
    </w:p>
    <w:p w:rsidR="00C928B9" w:rsidRDefault="00170F7C">
      <w:pPr>
        <w:pStyle w:val="BodyText"/>
        <w:spacing w:line="482" w:lineRule="auto"/>
        <w:ind w:rightChars="-46" w:right="-92" w:firstLine="720"/>
        <w:jc w:val="both"/>
        <w:rPr>
          <w:rFonts w:eastAsia="SimSun"/>
          <w:color w:val="000000" w:themeColor="text1"/>
          <w:sz w:val="24"/>
          <w:szCs w:val="24"/>
        </w:rPr>
      </w:pPr>
      <w:r>
        <w:rPr>
          <w:rFonts w:eastAsia="SimSun"/>
          <w:color w:val="000000" w:themeColor="text1"/>
          <w:sz w:val="24"/>
          <w:szCs w:val="24"/>
        </w:rPr>
        <w:t>Ogechi</w:t>
      </w:r>
      <w:r w:rsidR="00C928B9">
        <w:rPr>
          <w:rFonts w:eastAsia="SimSun"/>
          <w:color w:val="000000" w:themeColor="text1"/>
          <w:sz w:val="24"/>
          <w:szCs w:val="24"/>
        </w:rPr>
        <w:t xml:space="preserve">, </w:t>
      </w:r>
      <w:r>
        <w:rPr>
          <w:rFonts w:eastAsia="SimSun"/>
          <w:color w:val="000000" w:themeColor="text1"/>
          <w:sz w:val="24"/>
          <w:szCs w:val="24"/>
        </w:rPr>
        <w:t xml:space="preserve">Goodluck and Amaka (2020) conducted a study </w:t>
      </w:r>
      <w:r w:rsidR="00A3753F">
        <w:rPr>
          <w:rFonts w:eastAsia="SimSun"/>
          <w:color w:val="000000" w:themeColor="text1"/>
          <w:sz w:val="24"/>
          <w:szCs w:val="24"/>
        </w:rPr>
        <w:t>on the</w:t>
      </w:r>
      <w:r>
        <w:rPr>
          <w:rFonts w:eastAsia="SimSun"/>
          <w:color w:val="000000" w:themeColor="text1"/>
          <w:sz w:val="24"/>
          <w:szCs w:val="24"/>
        </w:rPr>
        <w:t xml:space="preserve"> Influence of the Nigerian Pidgin English on Eha-Amufu Secondary School Students’ Usage of the Standard English. The study sets to find out what informs the usage and the extent the Nigerian Pidgin English has affected the use of the Standard English of these students using the affective filter hypothesis from Stephen Krashen’s 2003 Second Language Acquisition (SLA) theory. Using the questionnaire and essay writing as research instruments, data were collected from a sample of 200 students and willing teachers from four selected secondary schools in EhaAmufu.</w:t>
      </w:r>
    </w:p>
    <w:p w:rsidR="005C5A71" w:rsidRDefault="00170F7C">
      <w:pPr>
        <w:pStyle w:val="BodyText"/>
        <w:spacing w:line="482" w:lineRule="auto"/>
        <w:ind w:rightChars="-46" w:right="-92" w:firstLine="720"/>
        <w:jc w:val="both"/>
        <w:rPr>
          <w:rFonts w:eastAsia="SimSun"/>
          <w:color w:val="000000" w:themeColor="text1"/>
          <w:sz w:val="24"/>
          <w:szCs w:val="24"/>
        </w:rPr>
      </w:pPr>
      <w:r>
        <w:rPr>
          <w:rFonts w:eastAsia="SimSun"/>
          <w:color w:val="000000" w:themeColor="text1"/>
          <w:sz w:val="24"/>
          <w:szCs w:val="24"/>
        </w:rPr>
        <w:t>Findings reveal that the use of the Nigerian Pidgin English is traceable to homes and peer group influence and has grossly affected the students’ Standard English usage. The finding that students do not use Nigerian Pidgin English in their written essays was largely contradicted by the avalanche of the Nigerian Pidgin English expressions found in the written essays of the students which also reveal its adverse effect on the Standard English both in spelling and contextual usage. This research, therefore, concludes that a deliberate and conscious effort at instilling in the minds of Eha-Amufu students the knowledge of the adverse effect of NPE usage on their academic performance and the danger of its persistent use will go a long way in mitigating the adverse effects of Nigerian Pidgin English usage on the Standard English usage among them.</w:t>
      </w:r>
    </w:p>
    <w:p w:rsidR="00C928B9" w:rsidRDefault="00C928B9">
      <w:pPr>
        <w:rPr>
          <w:rFonts w:ascii="Times New Roman" w:hAnsi="Times New Roman" w:cs="Times New Roman"/>
          <w:b/>
          <w:sz w:val="24"/>
          <w:szCs w:val="24"/>
        </w:rPr>
      </w:pPr>
      <w:r>
        <w:rPr>
          <w:rFonts w:ascii="Times New Roman" w:hAnsi="Times New Roman" w:cs="Times New Roman"/>
          <w:b/>
          <w:sz w:val="24"/>
          <w:szCs w:val="24"/>
        </w:rPr>
        <w:br w:type="page"/>
      </w:r>
    </w:p>
    <w:p w:rsidR="005C5A71" w:rsidRDefault="00170F7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5C5A71" w:rsidRDefault="00170F7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5C5A71" w:rsidRDefault="00170F7C" w:rsidP="000C775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chapter, the research</w:t>
      </w:r>
      <w:r w:rsidR="000C7752">
        <w:rPr>
          <w:rFonts w:ascii="Times New Roman" w:hAnsi="Times New Roman" w:cs="Times New Roman"/>
          <w:sz w:val="24"/>
          <w:szCs w:val="24"/>
        </w:rPr>
        <w:t xml:space="preserve"> method and</w:t>
      </w:r>
      <w:r>
        <w:rPr>
          <w:rFonts w:ascii="Times New Roman" w:hAnsi="Times New Roman" w:cs="Times New Roman"/>
          <w:sz w:val="24"/>
          <w:szCs w:val="24"/>
        </w:rPr>
        <w:t xml:space="preserve"> procedure for this study</w:t>
      </w:r>
      <w:r w:rsidR="000C7752">
        <w:rPr>
          <w:rFonts w:ascii="Times New Roman" w:hAnsi="Times New Roman" w:cs="Times New Roman"/>
          <w:sz w:val="24"/>
          <w:szCs w:val="24"/>
        </w:rPr>
        <w:t xml:space="preserve"> is presented</w:t>
      </w:r>
      <w:r>
        <w:rPr>
          <w:rFonts w:ascii="Times New Roman" w:hAnsi="Times New Roman" w:cs="Times New Roman"/>
          <w:sz w:val="24"/>
          <w:szCs w:val="24"/>
        </w:rPr>
        <w:t xml:space="preserve">. </w:t>
      </w:r>
      <w:r w:rsidR="000C7752">
        <w:rPr>
          <w:rFonts w:ascii="Times New Roman" w:hAnsi="Times New Roman" w:cs="Times New Roman"/>
          <w:sz w:val="24"/>
          <w:szCs w:val="24"/>
        </w:rPr>
        <w:t>The methodology was presented under the following sub-headings:</w:t>
      </w:r>
    </w:p>
    <w:p w:rsidR="000C7752" w:rsidRPr="00EF7ED7" w:rsidRDefault="000C7752" w:rsidP="000C7752">
      <w:pPr>
        <w:spacing w:line="480" w:lineRule="auto"/>
        <w:jc w:val="both"/>
        <w:rPr>
          <w:rFonts w:ascii="Times New Roman" w:hAnsi="Times New Roman" w:cs="Times New Roman"/>
          <w:sz w:val="24"/>
          <w:szCs w:val="24"/>
        </w:rPr>
      </w:pPr>
      <w:r>
        <w:rPr>
          <w:rFonts w:ascii="Times New Roman" w:hAnsi="Times New Roman" w:cs="Times New Roman"/>
          <w:sz w:val="24"/>
          <w:szCs w:val="24"/>
        </w:rPr>
        <w:t>3.1 Research Design</w:t>
      </w:r>
    </w:p>
    <w:p w:rsidR="000C7752" w:rsidRPr="00EF7ED7" w:rsidRDefault="000C7752" w:rsidP="000C7752">
      <w:pPr>
        <w:spacing w:line="480" w:lineRule="auto"/>
        <w:jc w:val="both"/>
        <w:rPr>
          <w:rFonts w:ascii="Times New Roman" w:hAnsi="Times New Roman" w:cs="Times New Roman"/>
          <w:sz w:val="24"/>
          <w:szCs w:val="24"/>
        </w:rPr>
      </w:pPr>
      <w:r w:rsidRPr="00EF7ED7">
        <w:rPr>
          <w:rFonts w:ascii="Times New Roman" w:hAnsi="Times New Roman" w:cs="Times New Roman"/>
          <w:sz w:val="24"/>
          <w:szCs w:val="24"/>
        </w:rPr>
        <w:t xml:space="preserve">3.2 </w:t>
      </w:r>
      <w:r w:rsidR="00EF7ED7" w:rsidRPr="00EF7ED7">
        <w:rPr>
          <w:rFonts w:ascii="Times New Roman" w:eastAsia="Times New Roman" w:hAnsi="Times New Roman" w:cs="Times New Roman"/>
          <w:sz w:val="24"/>
          <w:szCs w:val="24"/>
        </w:rPr>
        <w:t>Population of the Study</w:t>
      </w:r>
    </w:p>
    <w:p w:rsidR="000C7752" w:rsidRDefault="000C7752" w:rsidP="000C7752">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r w:rsidR="00EF7ED7" w:rsidRPr="00EF7ED7">
        <w:rPr>
          <w:rFonts w:ascii="Times New Roman" w:eastAsia="Times New Roman" w:hAnsi="Times New Roman" w:cs="Times New Roman"/>
          <w:sz w:val="24"/>
          <w:szCs w:val="24"/>
        </w:rPr>
        <w:t>Sample and Sampling Techniques</w:t>
      </w:r>
    </w:p>
    <w:p w:rsidR="00EF7ED7" w:rsidRPr="00EF7ED7" w:rsidRDefault="00EF7ED7" w:rsidP="000C7752">
      <w:pPr>
        <w:spacing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3.4 </w:t>
      </w:r>
      <w:r w:rsidRPr="00EF7ED7">
        <w:rPr>
          <w:rFonts w:ascii="Times New Roman" w:eastAsia="Times New Roman" w:hAnsi="Times New Roman" w:cs="Times New Roman"/>
          <w:sz w:val="24"/>
          <w:szCs w:val="24"/>
        </w:rPr>
        <w:t>Research Instrument</w:t>
      </w:r>
    </w:p>
    <w:p w:rsidR="00EF7ED7" w:rsidRDefault="00EF7ED7" w:rsidP="000C775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3.5 Validity of the Instrument </w:t>
      </w:r>
    </w:p>
    <w:p w:rsidR="00EF7ED7" w:rsidRDefault="00EF7ED7" w:rsidP="000C7752">
      <w:pPr>
        <w:spacing w:line="480" w:lineRule="auto"/>
        <w:jc w:val="both"/>
        <w:rPr>
          <w:rFonts w:ascii="Times New Roman" w:hAnsi="Times New Roman" w:cs="Times New Roman"/>
          <w:sz w:val="24"/>
          <w:szCs w:val="24"/>
        </w:rPr>
      </w:pPr>
      <w:r>
        <w:rPr>
          <w:rFonts w:ascii="Times New Roman" w:hAnsi="Times New Roman" w:cs="Times New Roman"/>
          <w:sz w:val="24"/>
          <w:szCs w:val="24"/>
        </w:rPr>
        <w:t>3.6 Reliability of the Instrument</w:t>
      </w:r>
    </w:p>
    <w:p w:rsidR="00EF7ED7" w:rsidRDefault="00EF7ED7" w:rsidP="000C7752">
      <w:pPr>
        <w:spacing w:line="480" w:lineRule="auto"/>
        <w:jc w:val="both"/>
        <w:rPr>
          <w:rFonts w:ascii="Times New Roman" w:hAnsi="Times New Roman" w:cs="Times New Roman"/>
          <w:sz w:val="24"/>
          <w:szCs w:val="24"/>
        </w:rPr>
      </w:pPr>
      <w:r>
        <w:rPr>
          <w:rFonts w:ascii="Times New Roman" w:hAnsi="Times New Roman" w:cs="Times New Roman"/>
          <w:sz w:val="24"/>
          <w:szCs w:val="24"/>
        </w:rPr>
        <w:t>3.7 Method of Data Collection</w:t>
      </w:r>
    </w:p>
    <w:p w:rsidR="00EF7ED7" w:rsidRDefault="00EF7ED7" w:rsidP="000C7752">
      <w:pPr>
        <w:spacing w:line="480" w:lineRule="auto"/>
        <w:jc w:val="both"/>
        <w:rPr>
          <w:rFonts w:ascii="Times New Roman" w:hAnsi="Times New Roman" w:cs="Times New Roman"/>
          <w:sz w:val="24"/>
          <w:szCs w:val="24"/>
        </w:rPr>
      </w:pPr>
      <w:r>
        <w:rPr>
          <w:rFonts w:ascii="Times New Roman" w:hAnsi="Times New Roman" w:cs="Times New Roman"/>
          <w:sz w:val="24"/>
          <w:szCs w:val="24"/>
        </w:rPr>
        <w:t>3.8 Method of Data Analysis</w:t>
      </w:r>
    </w:p>
    <w:p w:rsidR="005C5A71" w:rsidRDefault="00170F7C">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rsidR="005C5A71" w:rsidRDefault="00170F7C" w:rsidP="000C7752">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w:t>
      </w:r>
      <w:r>
        <w:rPr>
          <w:rFonts w:ascii="Times New Roman" w:hAnsi="Times New Roman" w:cs="Times New Roman"/>
          <w:sz w:val="24"/>
          <w:szCs w:val="24"/>
        </w:rPr>
        <w:t xml:space="preserve">According to Singleton </w:t>
      </w:r>
      <w:r w:rsidR="000C7752">
        <w:rPr>
          <w:rFonts w:ascii="Times New Roman" w:hAnsi="Times New Roman" w:cs="Times New Roman"/>
          <w:sz w:val="24"/>
          <w:szCs w:val="24"/>
        </w:rPr>
        <w:t>and</w:t>
      </w:r>
      <w:r>
        <w:rPr>
          <w:rFonts w:ascii="Times New Roman" w:hAnsi="Times New Roman" w:cs="Times New Roman"/>
          <w:sz w:val="24"/>
          <w:szCs w:val="24"/>
        </w:rPr>
        <w:t xml:space="preserve"> Straits (2009), </w:t>
      </w:r>
      <w:r w:rsidR="000C7752">
        <w:rPr>
          <w:rFonts w:ascii="Times New Roman" w:hAnsi="Times New Roman" w:cs="Times New Roman"/>
          <w:sz w:val="24"/>
          <w:szCs w:val="24"/>
        </w:rPr>
        <w:t xml:space="preserve">survey </w:t>
      </w:r>
      <w:r>
        <w:rPr>
          <w:rFonts w:ascii="Times New Roman" w:hAnsi="Times New Roman" w:cs="Times New Roman"/>
          <w:sz w:val="24"/>
          <w:szCs w:val="24"/>
        </w:rPr>
        <w:t>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5C5A71" w:rsidRDefault="00170F7C">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Population of the Study</w:t>
      </w:r>
    </w:p>
    <w:p w:rsidR="005C5A71" w:rsidRDefault="00170F7C" w:rsidP="00EF7E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constitutes individuals or elements that are homogeneous in description. </w:t>
      </w:r>
      <w:r>
        <w:rPr>
          <w:rFonts w:ascii="Times New Roman" w:eastAsia="SimSun" w:hAnsi="Times New Roman" w:cs="Times New Roman"/>
          <w:sz w:val="24"/>
          <w:szCs w:val="24"/>
        </w:rPr>
        <w:t xml:space="preserve">This study was carried out to examine </w:t>
      </w:r>
      <w:r>
        <w:rPr>
          <w:rFonts w:ascii="Times New Roman" w:hAnsi="Times New Roman" w:cs="Times New Roman"/>
          <w:sz w:val="24"/>
          <w:szCs w:val="24"/>
        </w:rPr>
        <w:t>the i</w:t>
      </w:r>
      <w:r w:rsidR="00EF7ED7">
        <w:rPr>
          <w:rFonts w:ascii="Times New Roman" w:hAnsi="Times New Roman" w:cs="Times New Roman"/>
          <w:sz w:val="24"/>
          <w:szCs w:val="24"/>
        </w:rPr>
        <w:t xml:space="preserve">nfluence </w:t>
      </w:r>
      <w:r>
        <w:rPr>
          <w:rFonts w:ascii="Times New Roman" w:hAnsi="Times New Roman" w:cs="Times New Roman"/>
          <w:sz w:val="24"/>
          <w:szCs w:val="24"/>
        </w:rPr>
        <w:t xml:space="preserve">of </w:t>
      </w:r>
      <w:r w:rsidR="00EF7ED7">
        <w:rPr>
          <w:rFonts w:ascii="Times New Roman" w:hAnsi="Times New Roman" w:cs="Times New Roman"/>
          <w:sz w:val="24"/>
          <w:szCs w:val="24"/>
        </w:rPr>
        <w:t xml:space="preserve">Pidgin </w:t>
      </w:r>
      <w:r>
        <w:rPr>
          <w:rFonts w:ascii="Times New Roman" w:hAnsi="Times New Roman" w:cs="Times New Roman"/>
          <w:sz w:val="24"/>
          <w:szCs w:val="24"/>
        </w:rPr>
        <w:t xml:space="preserve">on the spoken English performance of </w:t>
      </w:r>
      <w:r w:rsidR="00EF7ED7">
        <w:rPr>
          <w:rFonts w:ascii="Times New Roman" w:hAnsi="Times New Roman" w:cs="Times New Roman"/>
          <w:sz w:val="24"/>
          <w:szCs w:val="24"/>
        </w:rPr>
        <w:t xml:space="preserve">senior </w:t>
      </w:r>
      <w:r>
        <w:rPr>
          <w:rFonts w:ascii="Times New Roman" w:hAnsi="Times New Roman" w:cs="Times New Roman"/>
          <w:sz w:val="24"/>
          <w:szCs w:val="24"/>
        </w:rPr>
        <w:t>secondary school students in Ilorin West Local Government</w:t>
      </w:r>
      <w:r w:rsidR="00EF7ED7">
        <w:rPr>
          <w:rFonts w:ascii="Times New Roman" w:hAnsi="Times New Roman" w:cs="Times New Roman"/>
          <w:sz w:val="24"/>
          <w:szCs w:val="24"/>
        </w:rPr>
        <w:t xml:space="preserve"> Area of Kwara State</w:t>
      </w:r>
      <w:r>
        <w:rPr>
          <w:rFonts w:ascii="Times New Roman" w:hAnsi="Times New Roman" w:cs="Times New Roman"/>
          <w:sz w:val="24"/>
          <w:szCs w:val="24"/>
        </w:rPr>
        <w:t>.</w:t>
      </w:r>
      <w:r>
        <w:rPr>
          <w:rFonts w:ascii="Times New Roman" w:eastAsia="SimSun" w:hAnsi="Times New Roman" w:cs="Times New Roman"/>
          <w:sz w:val="24"/>
          <w:szCs w:val="24"/>
        </w:rPr>
        <w:t xml:space="preserve"> Hence, the population of this study comprises English Language teachers in selected </w:t>
      </w:r>
      <w:r w:rsidR="00EF7ED7">
        <w:rPr>
          <w:rFonts w:ascii="Times New Roman" w:eastAsia="SimSun" w:hAnsi="Times New Roman" w:cs="Times New Roman"/>
          <w:sz w:val="24"/>
          <w:szCs w:val="24"/>
        </w:rPr>
        <w:t xml:space="preserve">senior </w:t>
      </w:r>
      <w:r>
        <w:rPr>
          <w:rFonts w:ascii="Times New Roman" w:hAnsi="Times New Roman" w:cs="Times New Roman"/>
          <w:sz w:val="24"/>
          <w:szCs w:val="24"/>
        </w:rPr>
        <w:t>secondary schools</w:t>
      </w:r>
      <w:r w:rsidR="00EF7ED7">
        <w:rPr>
          <w:rFonts w:ascii="Times New Roman" w:hAnsi="Times New Roman" w:cs="Times New Roman"/>
          <w:sz w:val="24"/>
          <w:szCs w:val="24"/>
        </w:rPr>
        <w:t>in the</w:t>
      </w:r>
      <w:r>
        <w:rPr>
          <w:rFonts w:ascii="Times New Roman" w:hAnsi="Times New Roman" w:cs="Times New Roman"/>
          <w:sz w:val="24"/>
          <w:szCs w:val="24"/>
        </w:rPr>
        <w:t xml:space="preserve"> Local Government</w:t>
      </w:r>
      <w:r w:rsidR="00EF7ED7">
        <w:rPr>
          <w:rFonts w:ascii="Times New Roman" w:hAnsi="Times New Roman" w:cs="Times New Roman"/>
          <w:sz w:val="24"/>
          <w:szCs w:val="24"/>
        </w:rPr>
        <w:t xml:space="preserve"> Area</w:t>
      </w:r>
      <w:r>
        <w:rPr>
          <w:rFonts w:ascii="Times New Roman" w:hAnsi="Times New Roman" w:cs="Times New Roman"/>
          <w:sz w:val="24"/>
          <w:szCs w:val="24"/>
        </w:rPr>
        <w:t>.</w:t>
      </w:r>
    </w:p>
    <w:p w:rsidR="005C5A71" w:rsidRDefault="00170F7C">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Sample</w:t>
      </w:r>
      <w:r w:rsidR="00EF7ED7">
        <w:rPr>
          <w:rFonts w:ascii="Times New Roman" w:eastAsia="Times New Roman" w:hAnsi="Times New Roman" w:cs="Times New Roman"/>
          <w:b/>
          <w:bCs/>
          <w:sz w:val="24"/>
          <w:szCs w:val="24"/>
        </w:rPr>
        <w:t xml:space="preserve"> and Sampling Techniques</w:t>
      </w:r>
    </w:p>
    <w:p w:rsidR="005C5A71" w:rsidRPr="00EF7ED7" w:rsidRDefault="00170F7C" w:rsidP="00EF7ED7">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study sample is simply a systematic selected part of a population that infers its result on the population. In essence, it is that part that represents the whole and its members share characteristics in like similitude (Udoyen, 2019). In this study, the researcher adopted the convenient sampling method to determine the sample size.</w:t>
      </w:r>
      <w:r>
        <w:rPr>
          <w:rFonts w:ascii="Times New Roman" w:hAnsi="Times New Roman" w:cs="Times New Roman"/>
          <w:sz w:val="24"/>
          <w:szCs w:val="24"/>
        </w:rPr>
        <w:t xml:space="preserve">According to Nwana (2005), sampling techniques are procedures adopted to systematically select the chosen sample in a specified away under controls. This research work adopted the convenience sampling technique in selecting the respondents from the total population. </w:t>
      </w:r>
      <w:r>
        <w:rPr>
          <w:rFonts w:ascii="Times New Roman" w:hAnsi="Times New Roman" w:cs="Times New Roman"/>
          <w:color w:val="000000" w:themeColor="text1"/>
          <w:sz w:val="24"/>
          <w:szCs w:val="24"/>
        </w:rPr>
        <w:t xml:space="preserve">In this study, the researcher adopted the convenient sampling method to determine the sample size. Out of the entire </w:t>
      </w:r>
      <w:r>
        <w:rPr>
          <w:rFonts w:ascii="Times New Roman" w:eastAsia="SimSun" w:hAnsi="Times New Roman" w:cs="Times New Roman"/>
          <w:sz w:val="24"/>
          <w:szCs w:val="24"/>
        </w:rPr>
        <w:t xml:space="preserve">English Language teachers in selected </w:t>
      </w:r>
      <w:r w:rsidR="00EF7ED7">
        <w:rPr>
          <w:rFonts w:ascii="Times New Roman" w:eastAsia="SimSun" w:hAnsi="Times New Roman" w:cs="Times New Roman"/>
          <w:sz w:val="24"/>
          <w:szCs w:val="24"/>
        </w:rPr>
        <w:t xml:space="preserve">senior </w:t>
      </w:r>
      <w:r>
        <w:rPr>
          <w:rFonts w:ascii="Times New Roman" w:hAnsi="Times New Roman" w:cs="Times New Roman"/>
          <w:sz w:val="24"/>
          <w:szCs w:val="24"/>
        </w:rPr>
        <w:t>secondary schoolsin Ilorin West Local Government</w:t>
      </w:r>
      <w:r w:rsidR="00EF7ED7">
        <w:rPr>
          <w:rFonts w:ascii="Times New Roman" w:hAnsi="Times New Roman" w:cs="Times New Roman"/>
          <w:sz w:val="24"/>
          <w:szCs w:val="24"/>
        </w:rPr>
        <w:t xml:space="preserve"> Area</w:t>
      </w:r>
      <w:r>
        <w:rPr>
          <w:rFonts w:ascii="Times New Roman" w:eastAsia="SimSun" w:hAnsi="Times New Roman" w:cs="Times New Roman"/>
          <w:sz w:val="24"/>
          <w:szCs w:val="24"/>
        </w:rPr>
        <w:t xml:space="preserve">, </w:t>
      </w:r>
      <w:r>
        <w:rPr>
          <w:rFonts w:ascii="Times New Roman" w:hAnsi="Times New Roman" w:cs="Times New Roman"/>
          <w:color w:val="000000" w:themeColor="text1"/>
          <w:sz w:val="24"/>
          <w:szCs w:val="24"/>
        </w:rPr>
        <w:t>the researcher conveniently selected 39 respondents as sample size for this study.</w:t>
      </w:r>
    </w:p>
    <w:p w:rsidR="00EF7ED7" w:rsidRDefault="00170F7C">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B24F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Research Instrument </w:t>
      </w:r>
    </w:p>
    <w:p w:rsidR="005C5A71" w:rsidRDefault="00170F7C" w:rsidP="00EF7ED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 instrument used in this study is the questionnaire. A survey containing series of questions were administered to the enrolled participants. The questionnaire was divided into two sections</w:t>
      </w:r>
      <w:r w:rsidR="00EF7ED7">
        <w:rPr>
          <w:rFonts w:ascii="Times New Roman" w:hAnsi="Times New Roman" w:cs="Times New Roman"/>
          <w:sz w:val="24"/>
          <w:szCs w:val="24"/>
        </w:rPr>
        <w:t xml:space="preserve"> A and B.Section A </w:t>
      </w:r>
      <w:r>
        <w:rPr>
          <w:rFonts w:ascii="Times New Roman" w:hAnsi="Times New Roman" w:cs="Times New Roman"/>
          <w:sz w:val="24"/>
          <w:szCs w:val="24"/>
        </w:rPr>
        <w:t>enquired about the response</w:t>
      </w:r>
      <w:r w:rsidR="00EF7ED7">
        <w:rPr>
          <w:rFonts w:ascii="Times New Roman" w:hAnsi="Times New Roman" w:cs="Times New Roman"/>
          <w:sz w:val="24"/>
          <w:szCs w:val="24"/>
        </w:rPr>
        <w:t xml:space="preserve"> from the</w:t>
      </w:r>
      <w:r>
        <w:rPr>
          <w:rFonts w:ascii="Times New Roman" w:hAnsi="Times New Roman" w:cs="Times New Roman"/>
          <w:sz w:val="24"/>
          <w:szCs w:val="24"/>
        </w:rPr>
        <w:t xml:space="preserve"> demographic or personal data</w:t>
      </w:r>
      <w:r w:rsidR="00EF7ED7">
        <w:rPr>
          <w:rFonts w:ascii="Times New Roman" w:hAnsi="Times New Roman" w:cs="Times New Roman"/>
          <w:sz w:val="24"/>
          <w:szCs w:val="24"/>
        </w:rPr>
        <w:t xml:space="preserve"> of the respondents,</w:t>
      </w:r>
      <w:r>
        <w:rPr>
          <w:rFonts w:ascii="Times New Roman" w:hAnsi="Times New Roman" w:cs="Times New Roman"/>
          <w:sz w:val="24"/>
          <w:szCs w:val="24"/>
        </w:rPr>
        <w:t xml:space="preserve"> while section</w:t>
      </w:r>
      <w:r w:rsidR="00EF7ED7">
        <w:rPr>
          <w:rFonts w:ascii="Times New Roman" w:hAnsi="Times New Roman" w:cs="Times New Roman"/>
          <w:sz w:val="24"/>
          <w:szCs w:val="24"/>
        </w:rPr>
        <w:t xml:space="preserve"> B </w:t>
      </w:r>
      <w:r>
        <w:rPr>
          <w:rFonts w:ascii="Times New Roman" w:hAnsi="Times New Roman" w:cs="Times New Roman"/>
          <w:sz w:val="24"/>
          <w:szCs w:val="24"/>
        </w:rPr>
        <w:t>w</w:t>
      </w:r>
      <w:r w:rsidR="00EF7ED7">
        <w:rPr>
          <w:rFonts w:ascii="Times New Roman" w:hAnsi="Times New Roman" w:cs="Times New Roman"/>
          <w:sz w:val="24"/>
          <w:szCs w:val="24"/>
        </w:rPr>
        <w:t>as</w:t>
      </w:r>
      <w:r>
        <w:rPr>
          <w:rFonts w:ascii="Times New Roman" w:hAnsi="Times New Roman" w:cs="Times New Roman"/>
          <w:sz w:val="24"/>
          <w:szCs w:val="24"/>
        </w:rPr>
        <w:t xml:space="preserve"> in line with the study objectives, aimed at providing answers to the research questions.Participants were required to respond by placing a tick at the appropriate column</w:t>
      </w:r>
      <w:r w:rsidR="00EF7ED7">
        <w:rPr>
          <w:rFonts w:ascii="Times New Roman" w:hAnsi="Times New Roman" w:cs="Times New Roman"/>
          <w:sz w:val="24"/>
          <w:szCs w:val="24"/>
        </w:rPr>
        <w:t xml:space="preserve"> using the Likert scale type.</w:t>
      </w:r>
    </w:p>
    <w:p w:rsidR="0007131F" w:rsidRDefault="0007131F" w:rsidP="0007131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B24F6">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Validity of the Study</w:t>
      </w:r>
    </w:p>
    <w:p w:rsidR="0007131F" w:rsidRDefault="0007131F" w:rsidP="0007131F">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07131F" w:rsidRDefault="0007131F" w:rsidP="0007131F">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B24F6">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Reliability of the Study</w:t>
      </w:r>
    </w:p>
    <w:p w:rsidR="0007131F" w:rsidRDefault="0007131F" w:rsidP="004217A5">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BB24F6" w:rsidRDefault="00BB24F6">
      <w:pPr>
        <w:spacing w:line="480" w:lineRule="auto"/>
        <w:jc w:val="both"/>
        <w:rPr>
          <w:rFonts w:ascii="Times New Roman" w:eastAsia="Times New Roman" w:hAnsi="Times New Roman" w:cs="Times New Roman"/>
          <w:b/>
          <w:bCs/>
          <w:sz w:val="24"/>
          <w:szCs w:val="24"/>
        </w:rPr>
      </w:pPr>
    </w:p>
    <w:p w:rsidR="005C5A71" w:rsidRDefault="00170F7C">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B24F6">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Method of Data Collection</w:t>
      </w:r>
    </w:p>
    <w:p w:rsidR="005C5A71" w:rsidRDefault="00170F7C" w:rsidP="00BB24F6">
      <w:pPr>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Two methods of data collection which are primary source and secondary source were used to collect data. The primary source was the use of questionnaires, while the secondary sources include textbooks, internet, journals, published and unpublished articles and government publications.</w:t>
      </w:r>
    </w:p>
    <w:p w:rsidR="005C5A71" w:rsidRDefault="00170F7C">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BB24F6">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 xml:space="preserve"> Method of Data Analysis</w:t>
      </w:r>
    </w:p>
    <w:p w:rsidR="005C5A71" w:rsidRDefault="00170F7C" w:rsidP="00BB24F6">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responses were analy</w:t>
      </w:r>
      <w:r w:rsidR="00BB24F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ed using the frequency </w:t>
      </w:r>
      <w:r w:rsidR="00BB24F6">
        <w:rPr>
          <w:rFonts w:ascii="Times New Roman" w:hAnsi="Times New Roman" w:cs="Times New Roman"/>
          <w:color w:val="000000" w:themeColor="text1"/>
          <w:sz w:val="24"/>
          <w:szCs w:val="24"/>
        </w:rPr>
        <w:t>count and the percentage</w:t>
      </w:r>
      <w:r>
        <w:rPr>
          <w:rFonts w:ascii="Times New Roman" w:hAnsi="Times New Roman" w:cs="Times New Roman"/>
          <w:color w:val="000000" w:themeColor="text1"/>
          <w:sz w:val="24"/>
          <w:szCs w:val="24"/>
        </w:rPr>
        <w:t>, which provided answers to the research questions. While the hypotheses w</w:t>
      </w:r>
      <w:r w:rsidR="00BB24F6">
        <w:rPr>
          <w:rFonts w:ascii="Times New Roman" w:hAnsi="Times New Roman" w:cs="Times New Roman"/>
          <w:color w:val="000000" w:themeColor="text1"/>
          <w:sz w:val="24"/>
          <w:szCs w:val="24"/>
        </w:rPr>
        <w:t>ere</w:t>
      </w:r>
      <w:r>
        <w:rPr>
          <w:rFonts w:ascii="Times New Roman" w:hAnsi="Times New Roman" w:cs="Times New Roman"/>
          <w:color w:val="000000" w:themeColor="text1"/>
          <w:sz w:val="24"/>
          <w:szCs w:val="24"/>
        </w:rPr>
        <w:t xml:space="preserve"> tested using Chi-square statistical tool</w:t>
      </w:r>
      <w:r w:rsidR="00BB24F6">
        <w:rPr>
          <w:rFonts w:ascii="Times New Roman" w:hAnsi="Times New Roman" w:cs="Times New Roman"/>
          <w:color w:val="000000" w:themeColor="text1"/>
          <w:sz w:val="24"/>
          <w:szCs w:val="24"/>
        </w:rPr>
        <w:t xml:space="preserve"> at 0.05 alpha level</w:t>
      </w:r>
      <w:r>
        <w:rPr>
          <w:rFonts w:ascii="Times New Roman" w:hAnsi="Times New Roman" w:cs="Times New Roman"/>
          <w:color w:val="000000" w:themeColor="text1"/>
          <w:sz w:val="24"/>
          <w:szCs w:val="24"/>
        </w:rPr>
        <w:t>.</w:t>
      </w:r>
    </w:p>
    <w:p w:rsidR="00BB24F6" w:rsidRDefault="00BB24F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C5A71" w:rsidRDefault="00170F7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5C5A71" w:rsidRDefault="00170F7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5C5A71" w:rsidRDefault="00170F7C" w:rsidP="00BB24F6">
      <w:pPr>
        <w:spacing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w:t>
      </w:r>
      <w:r>
        <w:rPr>
          <w:rFonts w:ascii="Times New Roman" w:hAnsi="Times New Roman" w:cs="Times New Roman"/>
          <w:sz w:val="24"/>
          <w:szCs w:val="24"/>
        </w:rPr>
        <w:t xml:space="preserve">ncy </w:t>
      </w:r>
      <w:r w:rsidR="008C7364">
        <w:rPr>
          <w:rFonts w:ascii="Times New Roman" w:hAnsi="Times New Roman" w:cs="Times New Roman"/>
          <w:sz w:val="24"/>
          <w:szCs w:val="24"/>
        </w:rPr>
        <w:t xml:space="preserve">count </w:t>
      </w:r>
      <w:r>
        <w:rPr>
          <w:rFonts w:ascii="Times New Roman" w:hAnsi="Times New Roman" w:cs="Times New Roman"/>
          <w:sz w:val="24"/>
          <w:szCs w:val="24"/>
        </w:rPr>
        <w:t xml:space="preserve">and </w:t>
      </w:r>
      <w:r w:rsidR="008C7364">
        <w:rPr>
          <w:rFonts w:ascii="Times New Roman" w:hAnsi="Times New Roman" w:cs="Times New Roman"/>
          <w:sz w:val="24"/>
          <w:szCs w:val="24"/>
        </w:rPr>
        <w:t xml:space="preserve">the </w:t>
      </w:r>
      <w:r>
        <w:rPr>
          <w:rFonts w:ascii="Times New Roman" w:hAnsi="Times New Roman" w:cs="Times New Roman"/>
          <w:sz w:val="24"/>
          <w:szCs w:val="24"/>
        </w:rPr>
        <w:t>percentage of the respondents as well as interpretation of the information gathered. A total of thirty</w:t>
      </w:r>
      <w:r w:rsidR="008C7364">
        <w:rPr>
          <w:rFonts w:ascii="Times New Roman" w:hAnsi="Times New Roman" w:cs="Times New Roman"/>
          <w:sz w:val="24"/>
          <w:szCs w:val="24"/>
        </w:rPr>
        <w:t>-</w:t>
      </w:r>
      <w:r>
        <w:rPr>
          <w:rFonts w:ascii="Times New Roman" w:hAnsi="Times New Roman" w:cs="Times New Roman"/>
          <w:sz w:val="24"/>
          <w:szCs w:val="24"/>
        </w:rPr>
        <w:t>nine (39) questionnaires were administered to respondents of which thirty</w:t>
      </w:r>
      <w:r w:rsidR="008C7364">
        <w:rPr>
          <w:rFonts w:ascii="Times New Roman" w:hAnsi="Times New Roman" w:cs="Times New Roman"/>
          <w:sz w:val="24"/>
          <w:szCs w:val="24"/>
        </w:rPr>
        <w:t>-</w:t>
      </w:r>
      <w:r>
        <w:rPr>
          <w:rFonts w:ascii="Times New Roman" w:hAnsi="Times New Roman" w:cs="Times New Roman"/>
          <w:sz w:val="24"/>
          <w:szCs w:val="24"/>
        </w:rPr>
        <w:t>eight (38) were returned while 35 were validated. This was due to irregular, incomplete and inappropriate responses to some questionnaire. For this study</w:t>
      </w:r>
      <w:r w:rsidR="008C7364">
        <w:rPr>
          <w:rFonts w:ascii="Times New Roman" w:hAnsi="Times New Roman" w:cs="Times New Roman"/>
          <w:sz w:val="24"/>
          <w:szCs w:val="24"/>
        </w:rPr>
        <w:t xml:space="preserve"> therefore,</w:t>
      </w:r>
      <w:r>
        <w:rPr>
          <w:rFonts w:ascii="Times New Roman" w:hAnsi="Times New Roman" w:cs="Times New Roman"/>
          <w:sz w:val="24"/>
          <w:szCs w:val="24"/>
        </w:rPr>
        <w:t xml:space="preserve"> a total </w:t>
      </w:r>
      <w:r w:rsidR="00A3753F">
        <w:rPr>
          <w:rFonts w:ascii="Times New Roman" w:hAnsi="Times New Roman" w:cs="Times New Roman"/>
          <w:sz w:val="24"/>
          <w:szCs w:val="24"/>
        </w:rPr>
        <w:t>of 35</w:t>
      </w:r>
      <w:r>
        <w:rPr>
          <w:rFonts w:ascii="Times New Roman" w:hAnsi="Times New Roman" w:cs="Times New Roman"/>
          <w:sz w:val="24"/>
          <w:szCs w:val="24"/>
        </w:rPr>
        <w:t xml:space="preserve"> was validated for the analysis.</w:t>
      </w:r>
    </w:p>
    <w:p w:rsidR="005C5A71" w:rsidRDefault="00170F7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1736AA">
        <w:rPr>
          <w:rFonts w:ascii="Times New Roman" w:hAnsi="Times New Roman" w:cs="Times New Roman"/>
          <w:b/>
          <w:bCs/>
          <w:color w:val="000000" w:themeColor="text1"/>
          <w:sz w:val="24"/>
          <w:szCs w:val="24"/>
        </w:rPr>
        <w:t xml:space="preserve">1 </w:t>
      </w:r>
      <w:r w:rsidR="008C7364">
        <w:rPr>
          <w:rFonts w:ascii="Times New Roman" w:hAnsi="Times New Roman" w:cs="Times New Roman"/>
          <w:b/>
          <w:bCs/>
          <w:color w:val="000000" w:themeColor="text1"/>
          <w:sz w:val="24"/>
          <w:szCs w:val="24"/>
        </w:rPr>
        <w:t>Data Presentation</w:t>
      </w:r>
    </w:p>
    <w:p w:rsidR="005C5A71" w:rsidRDefault="00170F7C" w:rsidP="008C7364">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below shows the summary of the survey. A sample of 39 was calculated for this study. A total of 38 responses were received whiles 35 was validated. For this study a total of 35 was used for the analysis.</w:t>
      </w:r>
    </w:p>
    <w:p w:rsidR="005C5A71" w:rsidRDefault="00170F7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4.1: Distribution of Questionnaire</w:t>
      </w:r>
    </w:p>
    <w:tbl>
      <w:tblPr>
        <w:tblStyle w:val="ListTable6Colorful"/>
        <w:tblW w:w="3511" w:type="pct"/>
        <w:tblLook w:val="04A0"/>
      </w:tblPr>
      <w:tblGrid>
        <w:gridCol w:w="2893"/>
        <w:gridCol w:w="1446"/>
        <w:gridCol w:w="1753"/>
      </w:tblGrid>
      <w:tr w:rsidR="005C5A71" w:rsidTr="006E24E5">
        <w:trPr>
          <w:cnfStyle w:val="100000000000"/>
        </w:trPr>
        <w:tc>
          <w:tcPr>
            <w:cnfStyle w:val="001000000000"/>
            <w:tcW w:w="2374" w:type="pct"/>
            <w:shd w:val="clear" w:color="auto" w:fill="auto"/>
          </w:tcPr>
          <w:p w:rsidR="005C5A71" w:rsidRPr="006E24E5" w:rsidRDefault="006E24E5" w:rsidP="006E24E5">
            <w:pPr>
              <w:spacing w:line="480" w:lineRule="auto"/>
              <w:rPr>
                <w:rFonts w:ascii="Times New Roman" w:hAnsi="Times New Roman" w:cs="Times New Roman"/>
                <w:b w:val="0"/>
                <w:bCs w:val="0"/>
                <w:sz w:val="24"/>
                <w:szCs w:val="24"/>
              </w:rPr>
            </w:pPr>
            <w:r w:rsidRPr="006E24E5">
              <w:rPr>
                <w:rFonts w:ascii="Times New Roman" w:hAnsi="Times New Roman" w:cs="Times New Roman"/>
                <w:b w:val="0"/>
                <w:bCs w:val="0"/>
                <w:sz w:val="24"/>
                <w:szCs w:val="24"/>
              </w:rPr>
              <w:t>Questionnaire</w:t>
            </w:r>
          </w:p>
        </w:tc>
        <w:tc>
          <w:tcPr>
            <w:tcW w:w="1187" w:type="pct"/>
            <w:shd w:val="clear" w:color="auto" w:fill="auto"/>
          </w:tcPr>
          <w:p w:rsidR="005C5A71" w:rsidRPr="006E24E5" w:rsidRDefault="00170F7C" w:rsidP="006E24E5">
            <w:pPr>
              <w:spacing w:line="480" w:lineRule="auto"/>
              <w:jc w:val="center"/>
              <w:cnfStyle w:val="100000000000"/>
              <w:rPr>
                <w:rFonts w:ascii="Times New Roman" w:hAnsi="Times New Roman" w:cs="Times New Roman"/>
                <w:b w:val="0"/>
                <w:bCs w:val="0"/>
                <w:sz w:val="24"/>
                <w:szCs w:val="24"/>
              </w:rPr>
            </w:pPr>
            <w:r w:rsidRPr="006E24E5">
              <w:rPr>
                <w:rFonts w:ascii="Times New Roman" w:hAnsi="Times New Roman" w:cs="Times New Roman"/>
                <w:sz w:val="24"/>
                <w:szCs w:val="24"/>
              </w:rPr>
              <w:t>Frequency</w:t>
            </w:r>
          </w:p>
        </w:tc>
        <w:tc>
          <w:tcPr>
            <w:tcW w:w="1439" w:type="pct"/>
            <w:shd w:val="clear" w:color="auto" w:fill="auto"/>
          </w:tcPr>
          <w:p w:rsidR="005C5A71" w:rsidRPr="006E24E5" w:rsidRDefault="00170F7C" w:rsidP="006E24E5">
            <w:pPr>
              <w:spacing w:line="480" w:lineRule="auto"/>
              <w:jc w:val="center"/>
              <w:cnfStyle w:val="100000000000"/>
              <w:rPr>
                <w:rFonts w:ascii="Times New Roman" w:hAnsi="Times New Roman" w:cs="Times New Roman"/>
                <w:b w:val="0"/>
                <w:bCs w:val="0"/>
                <w:sz w:val="24"/>
                <w:szCs w:val="24"/>
              </w:rPr>
            </w:pPr>
            <w:r w:rsidRPr="006E24E5">
              <w:rPr>
                <w:rFonts w:ascii="Times New Roman" w:hAnsi="Times New Roman" w:cs="Times New Roman"/>
                <w:sz w:val="24"/>
                <w:szCs w:val="24"/>
              </w:rPr>
              <w:t>Percentage</w:t>
            </w:r>
            <w:r w:rsidR="006E24E5">
              <w:rPr>
                <w:rFonts w:ascii="Times New Roman" w:hAnsi="Times New Roman" w:cs="Times New Roman"/>
                <w:b w:val="0"/>
                <w:bCs w:val="0"/>
                <w:sz w:val="24"/>
                <w:szCs w:val="24"/>
              </w:rPr>
              <w:t xml:space="preserve"> %</w:t>
            </w:r>
          </w:p>
        </w:tc>
      </w:tr>
      <w:tr w:rsidR="006E24E5" w:rsidTr="006E24E5">
        <w:trPr>
          <w:cnfStyle w:val="000000100000"/>
        </w:trPr>
        <w:tc>
          <w:tcPr>
            <w:cnfStyle w:val="001000000000"/>
            <w:tcW w:w="2374" w:type="pct"/>
            <w:shd w:val="clear" w:color="auto" w:fill="auto"/>
          </w:tcPr>
          <w:p w:rsidR="005C5A71" w:rsidRDefault="00170F7C" w:rsidP="006E24E5">
            <w:pPr>
              <w:spacing w:line="480" w:lineRule="auto"/>
              <w:rPr>
                <w:rFonts w:ascii="Times New Roman" w:hAnsi="Times New Roman" w:cs="Times New Roman"/>
                <w:sz w:val="24"/>
                <w:szCs w:val="24"/>
              </w:rPr>
            </w:pPr>
            <w:r>
              <w:rPr>
                <w:rFonts w:ascii="Times New Roman" w:hAnsi="Times New Roman" w:cs="Times New Roman"/>
                <w:sz w:val="24"/>
                <w:szCs w:val="24"/>
              </w:rPr>
              <w:t xml:space="preserve">Sample </w:t>
            </w:r>
            <w:r w:rsidR="006E24E5">
              <w:rPr>
                <w:rFonts w:ascii="Times New Roman" w:hAnsi="Times New Roman" w:cs="Times New Roman"/>
                <w:sz w:val="24"/>
                <w:szCs w:val="24"/>
              </w:rPr>
              <w:t>Size</w:t>
            </w:r>
          </w:p>
        </w:tc>
        <w:tc>
          <w:tcPr>
            <w:tcW w:w="1187" w:type="pct"/>
            <w:shd w:val="clear" w:color="auto" w:fill="auto"/>
          </w:tcPr>
          <w:p w:rsidR="005C5A71" w:rsidRDefault="00170F7C">
            <w:pPr>
              <w:spacing w:line="360" w:lineRule="auto"/>
              <w:jc w:val="right"/>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439" w:type="pct"/>
            <w:shd w:val="clear" w:color="auto" w:fill="auto"/>
          </w:tcPr>
          <w:p w:rsidR="005C5A71" w:rsidRDefault="00170F7C">
            <w:pPr>
              <w:spacing w:line="360" w:lineRule="auto"/>
              <w:jc w:val="right"/>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5C5A71" w:rsidTr="006E24E5">
        <w:trPr>
          <w:trHeight w:val="90"/>
        </w:trPr>
        <w:tc>
          <w:tcPr>
            <w:cnfStyle w:val="001000000000"/>
            <w:tcW w:w="2374" w:type="pct"/>
            <w:shd w:val="clear" w:color="auto" w:fill="auto"/>
          </w:tcPr>
          <w:p w:rsidR="005C5A71" w:rsidRDefault="00170F7C" w:rsidP="006E24E5">
            <w:pPr>
              <w:spacing w:line="480" w:lineRule="auto"/>
              <w:rPr>
                <w:rFonts w:ascii="Times New Roman" w:hAnsi="Times New Roman" w:cs="Times New Roman"/>
                <w:sz w:val="24"/>
                <w:szCs w:val="24"/>
              </w:rPr>
            </w:pPr>
            <w:r>
              <w:rPr>
                <w:rFonts w:ascii="Times New Roman" w:hAnsi="Times New Roman" w:cs="Times New Roman"/>
                <w:sz w:val="24"/>
                <w:szCs w:val="24"/>
              </w:rPr>
              <w:t xml:space="preserve">Received  </w:t>
            </w:r>
          </w:p>
        </w:tc>
        <w:tc>
          <w:tcPr>
            <w:tcW w:w="1187" w:type="pct"/>
            <w:shd w:val="clear" w:color="auto" w:fill="auto"/>
          </w:tcPr>
          <w:p w:rsidR="005C5A71" w:rsidRDefault="00170F7C">
            <w:pPr>
              <w:spacing w:line="360" w:lineRule="auto"/>
              <w:jc w:val="right"/>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439" w:type="pct"/>
            <w:shd w:val="clear" w:color="auto" w:fill="auto"/>
          </w:tcPr>
          <w:p w:rsidR="005C5A71" w:rsidRDefault="00170F7C">
            <w:pPr>
              <w:spacing w:line="360" w:lineRule="auto"/>
              <w:jc w:val="right"/>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97</w:t>
            </w:r>
          </w:p>
        </w:tc>
      </w:tr>
      <w:tr w:rsidR="006E24E5" w:rsidTr="006E24E5">
        <w:trPr>
          <w:cnfStyle w:val="000000100000"/>
        </w:trPr>
        <w:tc>
          <w:tcPr>
            <w:cnfStyle w:val="001000000000"/>
            <w:tcW w:w="2374" w:type="pct"/>
            <w:shd w:val="clear" w:color="auto" w:fill="auto"/>
          </w:tcPr>
          <w:p w:rsidR="005C5A71" w:rsidRDefault="00170F7C" w:rsidP="006E24E5">
            <w:pPr>
              <w:spacing w:line="480" w:lineRule="auto"/>
              <w:rPr>
                <w:rFonts w:ascii="Times New Roman" w:hAnsi="Times New Roman" w:cs="Times New Roman"/>
                <w:sz w:val="24"/>
                <w:szCs w:val="24"/>
              </w:rPr>
            </w:pPr>
            <w:r>
              <w:rPr>
                <w:rFonts w:ascii="Times New Roman" w:hAnsi="Times New Roman" w:cs="Times New Roman"/>
                <w:sz w:val="24"/>
                <w:szCs w:val="24"/>
              </w:rPr>
              <w:t>Validated</w:t>
            </w:r>
          </w:p>
        </w:tc>
        <w:tc>
          <w:tcPr>
            <w:tcW w:w="1187" w:type="pct"/>
            <w:shd w:val="clear" w:color="auto" w:fill="auto"/>
          </w:tcPr>
          <w:p w:rsidR="005C5A71" w:rsidRDefault="00170F7C">
            <w:pPr>
              <w:spacing w:line="360" w:lineRule="auto"/>
              <w:jc w:val="right"/>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439" w:type="pct"/>
            <w:shd w:val="clear" w:color="auto" w:fill="auto"/>
          </w:tcPr>
          <w:p w:rsidR="005C5A71" w:rsidRDefault="00170F7C">
            <w:pPr>
              <w:spacing w:line="360" w:lineRule="auto"/>
              <w:jc w:val="right"/>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90</w:t>
            </w:r>
          </w:p>
        </w:tc>
      </w:tr>
    </w:tbl>
    <w:p w:rsidR="005C5A71" w:rsidRDefault="008739AF">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2024</w:t>
      </w:r>
    </w:p>
    <w:p w:rsidR="001736AA" w:rsidRDefault="00203F48">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p>
    <w:p w:rsidR="005C5A71" w:rsidRDefault="00170F7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Demographic </w:t>
      </w:r>
      <w:r w:rsidR="00BA1442">
        <w:rPr>
          <w:rFonts w:ascii="Times New Roman" w:hAnsi="Times New Roman" w:cs="Times New Roman"/>
          <w:b/>
          <w:bCs/>
          <w:sz w:val="24"/>
          <w:szCs w:val="24"/>
        </w:rPr>
        <w:t xml:space="preserve">Profile </w:t>
      </w:r>
      <w:r>
        <w:rPr>
          <w:rFonts w:ascii="Times New Roman" w:hAnsi="Times New Roman" w:cs="Times New Roman"/>
          <w:b/>
          <w:bCs/>
          <w:sz w:val="24"/>
          <w:szCs w:val="24"/>
        </w:rPr>
        <w:t xml:space="preserve">of the </w:t>
      </w:r>
      <w:r w:rsidR="00BA1442">
        <w:rPr>
          <w:rFonts w:ascii="Times New Roman" w:hAnsi="Times New Roman" w:cs="Times New Roman"/>
          <w:b/>
          <w:bCs/>
          <w:sz w:val="24"/>
          <w:szCs w:val="24"/>
        </w:rPr>
        <w:t>Respondents</w:t>
      </w:r>
    </w:p>
    <w:tbl>
      <w:tblPr>
        <w:tblStyle w:val="ListTable6Colorful"/>
        <w:tblW w:w="4098" w:type="pct"/>
        <w:tblLook w:val="04A0"/>
      </w:tblPr>
      <w:tblGrid>
        <w:gridCol w:w="3227"/>
        <w:gridCol w:w="1758"/>
        <w:gridCol w:w="2126"/>
      </w:tblGrid>
      <w:tr w:rsidR="005C5A71" w:rsidTr="00F212E2">
        <w:trPr>
          <w:cnfStyle w:val="100000000000"/>
        </w:trPr>
        <w:tc>
          <w:tcPr>
            <w:cnfStyle w:val="001000000000"/>
            <w:tcW w:w="2269" w:type="pct"/>
            <w:shd w:val="clear" w:color="auto" w:fill="auto"/>
          </w:tcPr>
          <w:p w:rsidR="005C5A71" w:rsidRPr="00BA1442" w:rsidRDefault="00BA1442" w:rsidP="00F212E2">
            <w:pPr>
              <w:spacing w:line="360" w:lineRule="auto"/>
              <w:jc w:val="both"/>
              <w:rPr>
                <w:rFonts w:ascii="Times New Roman" w:eastAsia="Calibri" w:hAnsi="Times New Roman" w:cs="Times New Roman"/>
                <w:b w:val="0"/>
                <w:bCs w:val="0"/>
                <w:sz w:val="24"/>
                <w:szCs w:val="24"/>
              </w:rPr>
            </w:pPr>
            <w:r w:rsidRPr="00BA1442">
              <w:rPr>
                <w:rFonts w:ascii="Times New Roman" w:eastAsia="Calibri" w:hAnsi="Times New Roman" w:cs="Times New Roman"/>
                <w:sz w:val="24"/>
                <w:szCs w:val="24"/>
              </w:rPr>
              <w:t>Gender</w:t>
            </w:r>
          </w:p>
        </w:tc>
        <w:tc>
          <w:tcPr>
            <w:tcW w:w="1236" w:type="pct"/>
            <w:shd w:val="clear" w:color="auto" w:fill="auto"/>
          </w:tcPr>
          <w:p w:rsidR="005C5A71" w:rsidRPr="00BA1442" w:rsidRDefault="00170F7C" w:rsidP="00F212E2">
            <w:pPr>
              <w:spacing w:line="360" w:lineRule="auto"/>
              <w:jc w:val="center"/>
              <w:cnfStyle w:val="100000000000"/>
              <w:rPr>
                <w:rFonts w:ascii="Times New Roman" w:eastAsia="Calibri" w:hAnsi="Times New Roman" w:cs="Times New Roman"/>
                <w:b w:val="0"/>
                <w:bCs w:val="0"/>
                <w:sz w:val="24"/>
                <w:szCs w:val="24"/>
              </w:rPr>
            </w:pPr>
            <w:r w:rsidRPr="00BA1442">
              <w:rPr>
                <w:rFonts w:ascii="Times New Roman" w:eastAsia="Calibri" w:hAnsi="Times New Roman" w:cs="Times New Roman"/>
                <w:sz w:val="24"/>
                <w:szCs w:val="24"/>
              </w:rPr>
              <w:t>Frequency</w:t>
            </w:r>
          </w:p>
        </w:tc>
        <w:tc>
          <w:tcPr>
            <w:tcW w:w="1495" w:type="pct"/>
            <w:shd w:val="clear" w:color="auto" w:fill="auto"/>
          </w:tcPr>
          <w:p w:rsidR="005C5A71" w:rsidRPr="00BA1442" w:rsidRDefault="00BA1442" w:rsidP="00F212E2">
            <w:pPr>
              <w:spacing w:line="360" w:lineRule="auto"/>
              <w:jc w:val="center"/>
              <w:cnfStyle w:val="100000000000"/>
              <w:rPr>
                <w:rFonts w:ascii="Times New Roman" w:eastAsia="Calibri" w:hAnsi="Times New Roman" w:cs="Times New Roman"/>
                <w:b w:val="0"/>
                <w:bCs w:val="0"/>
                <w:sz w:val="24"/>
                <w:szCs w:val="24"/>
              </w:rPr>
            </w:pPr>
            <w:r w:rsidRPr="00BA1442">
              <w:rPr>
                <w:rFonts w:ascii="Times New Roman" w:eastAsia="Calibri" w:hAnsi="Times New Roman" w:cs="Times New Roman"/>
                <w:b w:val="0"/>
                <w:bCs w:val="0"/>
                <w:sz w:val="24"/>
                <w:szCs w:val="24"/>
              </w:rPr>
              <w:t>P</w:t>
            </w:r>
            <w:r w:rsidR="00170F7C" w:rsidRPr="00BA1442">
              <w:rPr>
                <w:rFonts w:ascii="Times New Roman" w:eastAsia="Calibri" w:hAnsi="Times New Roman" w:cs="Times New Roman"/>
                <w:sz w:val="24"/>
                <w:szCs w:val="24"/>
              </w:rPr>
              <w:t>ercent</w:t>
            </w:r>
            <w:r>
              <w:rPr>
                <w:rFonts w:ascii="Times New Roman" w:eastAsia="Calibri" w:hAnsi="Times New Roman" w:cs="Times New Roman"/>
                <w:b w:val="0"/>
                <w:bCs w:val="0"/>
                <w:sz w:val="24"/>
                <w:szCs w:val="24"/>
              </w:rPr>
              <w:t>age %</w:t>
            </w:r>
          </w:p>
        </w:tc>
      </w:tr>
      <w:tr w:rsidR="00BA1442" w:rsidTr="00F212E2">
        <w:trPr>
          <w:cnfStyle w:val="000000100000"/>
        </w:trPr>
        <w:tc>
          <w:tcPr>
            <w:cnfStyle w:val="001000000000"/>
            <w:tcW w:w="2269" w:type="pct"/>
            <w:shd w:val="clear" w:color="auto" w:fill="auto"/>
          </w:tcPr>
          <w:p w:rsidR="00BA1442" w:rsidRPr="00BA1442" w:rsidRDefault="00BA1442" w:rsidP="00F212E2">
            <w:pPr>
              <w:spacing w:line="360" w:lineRule="auto"/>
              <w:jc w:val="both"/>
              <w:rPr>
                <w:rFonts w:ascii="Times New Roman" w:eastAsia="Calibri" w:hAnsi="Times New Roman" w:cs="Times New Roman"/>
                <w:sz w:val="24"/>
                <w:szCs w:val="24"/>
              </w:rPr>
            </w:pPr>
            <w:r w:rsidRPr="00BA1442">
              <w:rPr>
                <w:rFonts w:ascii="Times New Roman" w:eastAsia="Calibri" w:hAnsi="Times New Roman" w:cs="Times New Roman"/>
                <w:sz w:val="24"/>
                <w:szCs w:val="24"/>
              </w:rPr>
              <w:t>Male</w:t>
            </w:r>
          </w:p>
        </w:tc>
        <w:tc>
          <w:tcPr>
            <w:tcW w:w="1236"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sidRPr="00BA1442">
              <w:rPr>
                <w:rFonts w:ascii="Times New Roman" w:hAnsi="Times New Roman" w:cs="Times New Roman"/>
                <w:sz w:val="24"/>
                <w:szCs w:val="24"/>
              </w:rPr>
              <w:t>10</w:t>
            </w:r>
          </w:p>
        </w:tc>
        <w:tc>
          <w:tcPr>
            <w:tcW w:w="1495"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sidRPr="00BA1442">
              <w:rPr>
                <w:rFonts w:ascii="Times New Roman" w:hAnsi="Times New Roman" w:cs="Times New Roman"/>
                <w:sz w:val="24"/>
                <w:szCs w:val="24"/>
              </w:rPr>
              <w:t>29</w:t>
            </w:r>
            <w:r>
              <w:rPr>
                <w:rFonts w:ascii="Times New Roman" w:hAnsi="Times New Roman" w:cs="Times New Roman"/>
                <w:sz w:val="24"/>
                <w:szCs w:val="24"/>
              </w:rPr>
              <w:t>.0</w:t>
            </w:r>
          </w:p>
        </w:tc>
      </w:tr>
      <w:tr w:rsidR="00BA1442" w:rsidTr="00F212E2">
        <w:trPr>
          <w:trHeight w:val="278"/>
        </w:trPr>
        <w:tc>
          <w:tcPr>
            <w:cnfStyle w:val="001000000000"/>
            <w:tcW w:w="2269" w:type="pct"/>
            <w:shd w:val="clear" w:color="auto" w:fill="auto"/>
          </w:tcPr>
          <w:p w:rsidR="00BA1442" w:rsidRPr="00F212E2" w:rsidRDefault="00BA1442" w:rsidP="00F212E2">
            <w:pPr>
              <w:widowControl w:val="0"/>
              <w:spacing w:line="360" w:lineRule="auto"/>
              <w:jc w:val="both"/>
              <w:rPr>
                <w:rFonts w:ascii="Times New Roman" w:eastAsia="Calibri" w:hAnsi="Times New Roman" w:cs="Times New Roman"/>
                <w:b w:val="0"/>
                <w:bCs w:val="0"/>
                <w:sz w:val="24"/>
                <w:szCs w:val="24"/>
              </w:rPr>
            </w:pPr>
            <w:r w:rsidRPr="00F212E2">
              <w:rPr>
                <w:rFonts w:ascii="Times New Roman" w:eastAsia="Calibri" w:hAnsi="Times New Roman" w:cs="Times New Roman"/>
                <w:b w:val="0"/>
                <w:bCs w:val="0"/>
                <w:sz w:val="24"/>
                <w:szCs w:val="24"/>
              </w:rPr>
              <w:t>Female</w:t>
            </w:r>
          </w:p>
        </w:tc>
        <w:tc>
          <w:tcPr>
            <w:tcW w:w="1236"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sidRPr="00BA1442">
              <w:rPr>
                <w:rFonts w:ascii="Times New Roman" w:hAnsi="Times New Roman" w:cs="Times New Roman"/>
                <w:sz w:val="24"/>
                <w:szCs w:val="24"/>
              </w:rPr>
              <w:t>25</w:t>
            </w:r>
          </w:p>
        </w:tc>
        <w:tc>
          <w:tcPr>
            <w:tcW w:w="1495"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sidRPr="00BA1442">
              <w:rPr>
                <w:rFonts w:ascii="Times New Roman" w:hAnsi="Times New Roman" w:cs="Times New Roman"/>
                <w:sz w:val="24"/>
                <w:szCs w:val="24"/>
              </w:rPr>
              <w:t>71</w:t>
            </w:r>
            <w:r>
              <w:rPr>
                <w:rFonts w:ascii="Times New Roman" w:hAnsi="Times New Roman" w:cs="Times New Roman"/>
                <w:sz w:val="24"/>
                <w:szCs w:val="24"/>
              </w:rPr>
              <w:t>.0</w:t>
            </w:r>
          </w:p>
        </w:tc>
      </w:tr>
      <w:tr w:rsidR="00BA1442" w:rsidTr="00F212E2">
        <w:trPr>
          <w:cnfStyle w:val="000000100000"/>
        </w:trPr>
        <w:tc>
          <w:tcPr>
            <w:cnfStyle w:val="001000000000"/>
            <w:tcW w:w="2269" w:type="pct"/>
            <w:shd w:val="clear" w:color="auto" w:fill="auto"/>
          </w:tcPr>
          <w:p w:rsidR="00BA1442" w:rsidRPr="00F212E2" w:rsidRDefault="00BA1442" w:rsidP="00F212E2">
            <w:pPr>
              <w:spacing w:line="360" w:lineRule="auto"/>
              <w:jc w:val="both"/>
              <w:rPr>
                <w:rFonts w:ascii="Times New Roman" w:eastAsia="Calibri" w:hAnsi="Times New Roman" w:cs="Times New Roman"/>
                <w:b w:val="0"/>
                <w:bCs w:val="0"/>
                <w:sz w:val="24"/>
                <w:szCs w:val="24"/>
              </w:rPr>
            </w:pPr>
            <w:r w:rsidRPr="00F212E2">
              <w:rPr>
                <w:rFonts w:ascii="Times New Roman" w:eastAsia="Calibri" w:hAnsi="Times New Roman" w:cs="Times New Roman"/>
                <w:b w:val="0"/>
                <w:bCs w:val="0"/>
                <w:sz w:val="24"/>
                <w:szCs w:val="24"/>
              </w:rPr>
              <w:t>Total</w:t>
            </w:r>
          </w:p>
        </w:tc>
        <w:tc>
          <w:tcPr>
            <w:tcW w:w="1236"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495"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Pr>
                <w:rFonts w:ascii="Times New Roman" w:eastAsia="Calibri" w:hAnsi="Times New Roman" w:cs="Times New Roman"/>
                <w:sz w:val="24"/>
                <w:szCs w:val="24"/>
              </w:rPr>
              <w:t>100.0</w:t>
            </w:r>
          </w:p>
        </w:tc>
      </w:tr>
      <w:tr w:rsidR="00BA1442" w:rsidTr="00F212E2">
        <w:tc>
          <w:tcPr>
            <w:cnfStyle w:val="001000000000"/>
            <w:tcW w:w="2269" w:type="pct"/>
            <w:shd w:val="clear" w:color="auto" w:fill="auto"/>
          </w:tcPr>
          <w:p w:rsidR="00BA1442" w:rsidRPr="00F212E2" w:rsidRDefault="00BA1442" w:rsidP="00F212E2">
            <w:pPr>
              <w:spacing w:line="360" w:lineRule="auto"/>
              <w:jc w:val="both"/>
              <w:rPr>
                <w:rFonts w:ascii="Times New Roman" w:eastAsia="Calibri" w:hAnsi="Times New Roman" w:cs="Times New Roman"/>
                <w:sz w:val="24"/>
                <w:szCs w:val="24"/>
              </w:rPr>
            </w:pPr>
            <w:r w:rsidRPr="00F212E2">
              <w:rPr>
                <w:rFonts w:ascii="Times New Roman" w:eastAsia="Calibri" w:hAnsi="Times New Roman" w:cs="Times New Roman"/>
                <w:sz w:val="24"/>
                <w:szCs w:val="24"/>
              </w:rPr>
              <w:t>Age</w:t>
            </w:r>
          </w:p>
        </w:tc>
        <w:tc>
          <w:tcPr>
            <w:tcW w:w="1236" w:type="pct"/>
            <w:shd w:val="clear" w:color="auto" w:fill="auto"/>
          </w:tcPr>
          <w:p w:rsidR="00BA1442" w:rsidRPr="00BA1442" w:rsidRDefault="00BA1442" w:rsidP="00F212E2">
            <w:pPr>
              <w:spacing w:line="360" w:lineRule="auto"/>
              <w:jc w:val="center"/>
              <w:cnfStyle w:val="000000000000"/>
              <w:rPr>
                <w:rFonts w:ascii="Times New Roman" w:eastAsia="Calibri" w:hAnsi="Times New Roman" w:cs="Times New Roman"/>
                <w:b/>
                <w:bCs/>
                <w:sz w:val="24"/>
                <w:szCs w:val="24"/>
              </w:rPr>
            </w:pPr>
            <w:r w:rsidRPr="00BA1442">
              <w:rPr>
                <w:rFonts w:ascii="Times New Roman" w:eastAsia="Calibri" w:hAnsi="Times New Roman" w:cs="Times New Roman"/>
                <w:b/>
                <w:bCs/>
                <w:sz w:val="24"/>
                <w:szCs w:val="24"/>
              </w:rPr>
              <w:t>Frequency</w:t>
            </w:r>
          </w:p>
        </w:tc>
        <w:tc>
          <w:tcPr>
            <w:tcW w:w="1495" w:type="pct"/>
            <w:shd w:val="clear" w:color="auto" w:fill="auto"/>
          </w:tcPr>
          <w:p w:rsidR="00BA1442" w:rsidRPr="00BA1442" w:rsidRDefault="00BA1442" w:rsidP="00F212E2">
            <w:pPr>
              <w:spacing w:line="360" w:lineRule="auto"/>
              <w:jc w:val="center"/>
              <w:cnfStyle w:val="000000000000"/>
              <w:rPr>
                <w:rFonts w:ascii="Times New Roman" w:eastAsia="Calibri" w:hAnsi="Times New Roman" w:cs="Times New Roman"/>
                <w:b/>
                <w:bCs/>
                <w:sz w:val="24"/>
                <w:szCs w:val="24"/>
              </w:rPr>
            </w:pPr>
            <w:r w:rsidRPr="00BA1442">
              <w:rPr>
                <w:rFonts w:ascii="Times New Roman" w:eastAsia="Calibri" w:hAnsi="Times New Roman" w:cs="Times New Roman"/>
                <w:b/>
                <w:bCs/>
                <w:sz w:val="24"/>
                <w:szCs w:val="24"/>
              </w:rPr>
              <w:t>Percent</w:t>
            </w:r>
            <w:r>
              <w:rPr>
                <w:rFonts w:ascii="Times New Roman" w:eastAsia="Calibri" w:hAnsi="Times New Roman" w:cs="Times New Roman"/>
                <w:b/>
                <w:bCs/>
                <w:sz w:val="24"/>
                <w:szCs w:val="24"/>
              </w:rPr>
              <w:t>age %</w:t>
            </w:r>
          </w:p>
        </w:tc>
      </w:tr>
      <w:tr w:rsidR="00BA1442" w:rsidTr="00F212E2">
        <w:trPr>
          <w:cnfStyle w:val="000000100000"/>
        </w:trPr>
        <w:tc>
          <w:tcPr>
            <w:cnfStyle w:val="001000000000"/>
            <w:tcW w:w="2269" w:type="pct"/>
            <w:shd w:val="clear" w:color="auto" w:fill="auto"/>
          </w:tcPr>
          <w:p w:rsidR="00BA1442" w:rsidRPr="00F212E2" w:rsidRDefault="00BA1442" w:rsidP="00F212E2">
            <w:pPr>
              <w:spacing w:line="360" w:lineRule="auto"/>
              <w:jc w:val="both"/>
              <w:rPr>
                <w:rFonts w:ascii="Times New Roman" w:eastAsia="Calibri" w:hAnsi="Times New Roman" w:cs="Times New Roman"/>
                <w:b w:val="0"/>
                <w:bCs w:val="0"/>
                <w:sz w:val="24"/>
                <w:szCs w:val="24"/>
              </w:rPr>
            </w:pPr>
            <w:r w:rsidRPr="00F212E2">
              <w:rPr>
                <w:rFonts w:ascii="Times New Roman" w:eastAsia="Calibri" w:hAnsi="Times New Roman" w:cs="Times New Roman"/>
                <w:b w:val="0"/>
                <w:bCs w:val="0"/>
                <w:sz w:val="24"/>
                <w:szCs w:val="24"/>
              </w:rPr>
              <w:t>20-30</w:t>
            </w:r>
          </w:p>
        </w:tc>
        <w:tc>
          <w:tcPr>
            <w:tcW w:w="1236"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sidRPr="00BA1442">
              <w:rPr>
                <w:rFonts w:ascii="Times New Roman" w:eastAsia="Calibri" w:hAnsi="Times New Roman" w:cs="Times New Roman"/>
                <w:sz w:val="24"/>
                <w:szCs w:val="24"/>
              </w:rPr>
              <w:t>11</w:t>
            </w:r>
          </w:p>
        </w:tc>
        <w:tc>
          <w:tcPr>
            <w:tcW w:w="1495"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sidRPr="00BA1442">
              <w:rPr>
                <w:rFonts w:ascii="Times New Roman" w:hAnsi="Times New Roman" w:cs="Times New Roman"/>
                <w:sz w:val="24"/>
                <w:szCs w:val="24"/>
              </w:rPr>
              <w:t>31</w:t>
            </w:r>
            <w:r>
              <w:rPr>
                <w:rFonts w:ascii="Times New Roman" w:hAnsi="Times New Roman" w:cs="Times New Roman"/>
                <w:sz w:val="24"/>
                <w:szCs w:val="24"/>
              </w:rPr>
              <w:t>.0</w:t>
            </w:r>
          </w:p>
        </w:tc>
      </w:tr>
      <w:tr w:rsidR="00BA1442" w:rsidTr="00F212E2">
        <w:tc>
          <w:tcPr>
            <w:cnfStyle w:val="001000000000"/>
            <w:tcW w:w="2269" w:type="pct"/>
            <w:shd w:val="clear" w:color="auto" w:fill="auto"/>
          </w:tcPr>
          <w:p w:rsidR="00BA1442" w:rsidRPr="00F212E2" w:rsidRDefault="00BA1442" w:rsidP="00F212E2">
            <w:pPr>
              <w:spacing w:line="360" w:lineRule="auto"/>
              <w:jc w:val="both"/>
              <w:rPr>
                <w:rFonts w:ascii="Times New Roman" w:eastAsia="Calibri" w:hAnsi="Times New Roman" w:cs="Times New Roman"/>
                <w:b w:val="0"/>
                <w:bCs w:val="0"/>
                <w:sz w:val="24"/>
                <w:szCs w:val="24"/>
              </w:rPr>
            </w:pPr>
            <w:r w:rsidRPr="00F212E2">
              <w:rPr>
                <w:rFonts w:ascii="Times New Roman" w:eastAsia="Calibri" w:hAnsi="Times New Roman" w:cs="Times New Roman"/>
                <w:b w:val="0"/>
                <w:bCs w:val="0"/>
                <w:sz w:val="24"/>
                <w:szCs w:val="24"/>
              </w:rPr>
              <w:t>30-40</w:t>
            </w:r>
          </w:p>
        </w:tc>
        <w:tc>
          <w:tcPr>
            <w:tcW w:w="1236"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sidRPr="00BA1442">
              <w:rPr>
                <w:rFonts w:ascii="Times New Roman" w:hAnsi="Times New Roman" w:cs="Times New Roman"/>
                <w:sz w:val="24"/>
                <w:szCs w:val="24"/>
              </w:rPr>
              <w:t>17</w:t>
            </w:r>
          </w:p>
        </w:tc>
        <w:tc>
          <w:tcPr>
            <w:tcW w:w="1495"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sidRPr="00BA1442">
              <w:rPr>
                <w:rFonts w:ascii="Times New Roman" w:hAnsi="Times New Roman" w:cs="Times New Roman"/>
                <w:sz w:val="24"/>
                <w:szCs w:val="24"/>
              </w:rPr>
              <w:t>49</w:t>
            </w:r>
            <w:r>
              <w:rPr>
                <w:rFonts w:ascii="Times New Roman" w:hAnsi="Times New Roman" w:cs="Times New Roman"/>
                <w:sz w:val="24"/>
                <w:szCs w:val="24"/>
              </w:rPr>
              <w:t>.0</w:t>
            </w:r>
          </w:p>
        </w:tc>
      </w:tr>
      <w:tr w:rsidR="00BA1442" w:rsidTr="00F212E2">
        <w:trPr>
          <w:cnfStyle w:val="000000100000"/>
          <w:trHeight w:val="90"/>
        </w:trPr>
        <w:tc>
          <w:tcPr>
            <w:cnfStyle w:val="001000000000"/>
            <w:tcW w:w="2269" w:type="pct"/>
            <w:shd w:val="clear" w:color="auto" w:fill="auto"/>
          </w:tcPr>
          <w:p w:rsidR="00BA1442" w:rsidRPr="00F212E2" w:rsidRDefault="00BA1442" w:rsidP="00F212E2">
            <w:pPr>
              <w:spacing w:line="360" w:lineRule="auto"/>
              <w:jc w:val="both"/>
              <w:rPr>
                <w:rFonts w:ascii="Times New Roman" w:eastAsia="Calibri" w:hAnsi="Times New Roman" w:cs="Times New Roman"/>
                <w:b w:val="0"/>
                <w:bCs w:val="0"/>
                <w:sz w:val="24"/>
                <w:szCs w:val="24"/>
              </w:rPr>
            </w:pPr>
            <w:r w:rsidRPr="00F212E2">
              <w:rPr>
                <w:rFonts w:ascii="Times New Roman" w:eastAsia="Calibri" w:hAnsi="Times New Roman" w:cs="Times New Roman"/>
                <w:b w:val="0"/>
                <w:bCs w:val="0"/>
                <w:sz w:val="24"/>
                <w:szCs w:val="24"/>
              </w:rPr>
              <w:t>41-50</w:t>
            </w:r>
          </w:p>
        </w:tc>
        <w:tc>
          <w:tcPr>
            <w:tcW w:w="1236"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sidRPr="00BA1442">
              <w:rPr>
                <w:rFonts w:ascii="Times New Roman" w:hAnsi="Times New Roman" w:cs="Times New Roman"/>
                <w:sz w:val="24"/>
                <w:szCs w:val="24"/>
              </w:rPr>
              <w:t>07</w:t>
            </w:r>
          </w:p>
        </w:tc>
        <w:tc>
          <w:tcPr>
            <w:tcW w:w="1495"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sidRPr="00BA1442">
              <w:rPr>
                <w:rFonts w:ascii="Times New Roman" w:hAnsi="Times New Roman" w:cs="Times New Roman"/>
                <w:sz w:val="24"/>
                <w:szCs w:val="24"/>
              </w:rPr>
              <w:t>20</w:t>
            </w:r>
            <w:r>
              <w:rPr>
                <w:rFonts w:ascii="Times New Roman" w:hAnsi="Times New Roman" w:cs="Times New Roman"/>
                <w:sz w:val="24"/>
                <w:szCs w:val="24"/>
              </w:rPr>
              <w:t>.0</w:t>
            </w:r>
          </w:p>
        </w:tc>
      </w:tr>
      <w:tr w:rsidR="00BA1442" w:rsidTr="00F212E2">
        <w:tc>
          <w:tcPr>
            <w:cnfStyle w:val="001000000000"/>
            <w:tcW w:w="2269" w:type="pct"/>
            <w:shd w:val="clear" w:color="auto" w:fill="auto"/>
          </w:tcPr>
          <w:p w:rsidR="00BA1442" w:rsidRPr="00BA1442" w:rsidRDefault="00BA1442" w:rsidP="00F212E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236"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495"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100.0</w:t>
            </w:r>
          </w:p>
        </w:tc>
      </w:tr>
      <w:tr w:rsidR="00BA1442" w:rsidTr="00F212E2">
        <w:trPr>
          <w:cnfStyle w:val="000000100000"/>
        </w:trPr>
        <w:tc>
          <w:tcPr>
            <w:cnfStyle w:val="001000000000"/>
            <w:tcW w:w="2269" w:type="pct"/>
            <w:shd w:val="clear" w:color="auto" w:fill="auto"/>
          </w:tcPr>
          <w:p w:rsidR="00BA1442" w:rsidRPr="00BA1442" w:rsidRDefault="00BA1442" w:rsidP="00F212E2">
            <w:pPr>
              <w:spacing w:line="360" w:lineRule="auto"/>
              <w:jc w:val="both"/>
              <w:rPr>
                <w:rFonts w:ascii="Times New Roman" w:hAnsi="Times New Roman" w:cs="Times New Roman"/>
                <w:sz w:val="24"/>
                <w:szCs w:val="24"/>
              </w:rPr>
            </w:pPr>
            <w:r w:rsidRPr="00BA1442">
              <w:rPr>
                <w:rFonts w:ascii="Times New Roman" w:hAnsi="Times New Roman" w:cs="Times New Roman"/>
                <w:sz w:val="24"/>
                <w:szCs w:val="24"/>
              </w:rPr>
              <w:t>Education</w:t>
            </w:r>
          </w:p>
        </w:tc>
        <w:tc>
          <w:tcPr>
            <w:tcW w:w="1236" w:type="pct"/>
            <w:shd w:val="clear" w:color="auto" w:fill="auto"/>
          </w:tcPr>
          <w:p w:rsidR="00BA1442" w:rsidRPr="00BA1442" w:rsidRDefault="00BA1442" w:rsidP="00F212E2">
            <w:pPr>
              <w:spacing w:line="360" w:lineRule="auto"/>
              <w:jc w:val="center"/>
              <w:cnfStyle w:val="000000100000"/>
              <w:rPr>
                <w:rFonts w:ascii="Times New Roman" w:eastAsia="Calibri" w:hAnsi="Times New Roman" w:cs="Times New Roman"/>
                <w:b/>
                <w:bCs/>
                <w:sz w:val="24"/>
                <w:szCs w:val="24"/>
              </w:rPr>
            </w:pPr>
            <w:r w:rsidRPr="00BA1442">
              <w:rPr>
                <w:rFonts w:ascii="Times New Roman" w:eastAsia="Calibri" w:hAnsi="Times New Roman" w:cs="Times New Roman"/>
                <w:b/>
                <w:bCs/>
                <w:sz w:val="24"/>
                <w:szCs w:val="24"/>
              </w:rPr>
              <w:t>Frequency</w:t>
            </w:r>
          </w:p>
        </w:tc>
        <w:tc>
          <w:tcPr>
            <w:tcW w:w="1495" w:type="pct"/>
            <w:shd w:val="clear" w:color="auto" w:fill="auto"/>
          </w:tcPr>
          <w:p w:rsidR="00BA1442" w:rsidRPr="00BA1442" w:rsidRDefault="00BA1442" w:rsidP="00F212E2">
            <w:pPr>
              <w:spacing w:line="360" w:lineRule="auto"/>
              <w:jc w:val="center"/>
              <w:cnfStyle w:val="000000100000"/>
              <w:rPr>
                <w:rFonts w:ascii="Times New Roman" w:eastAsia="Calibri" w:hAnsi="Times New Roman" w:cs="Times New Roman"/>
                <w:b/>
                <w:bCs/>
                <w:sz w:val="24"/>
                <w:szCs w:val="24"/>
              </w:rPr>
            </w:pPr>
            <w:r w:rsidRPr="00BA1442">
              <w:rPr>
                <w:rFonts w:ascii="Times New Roman" w:eastAsia="Calibri" w:hAnsi="Times New Roman" w:cs="Times New Roman"/>
                <w:b/>
                <w:bCs/>
                <w:sz w:val="24"/>
                <w:szCs w:val="24"/>
              </w:rPr>
              <w:t>Percent</w:t>
            </w:r>
            <w:r>
              <w:rPr>
                <w:rFonts w:ascii="Times New Roman" w:eastAsia="Calibri" w:hAnsi="Times New Roman" w:cs="Times New Roman"/>
                <w:b/>
                <w:bCs/>
                <w:sz w:val="24"/>
                <w:szCs w:val="24"/>
              </w:rPr>
              <w:t>age %</w:t>
            </w:r>
          </w:p>
        </w:tc>
      </w:tr>
      <w:tr w:rsidR="00BA1442" w:rsidTr="00F212E2">
        <w:tc>
          <w:tcPr>
            <w:cnfStyle w:val="001000000000"/>
            <w:tcW w:w="2269" w:type="pct"/>
            <w:shd w:val="clear" w:color="auto" w:fill="auto"/>
          </w:tcPr>
          <w:p w:rsidR="00BA1442" w:rsidRPr="00F212E2" w:rsidRDefault="00F212E2" w:rsidP="00F212E2">
            <w:pPr>
              <w:spacing w:line="360" w:lineRule="auto"/>
              <w:jc w:val="both"/>
              <w:rPr>
                <w:rFonts w:ascii="Times New Roman" w:hAnsi="Times New Roman" w:cs="Times New Roman"/>
                <w:b w:val="0"/>
                <w:bCs w:val="0"/>
                <w:sz w:val="24"/>
                <w:szCs w:val="24"/>
              </w:rPr>
            </w:pPr>
            <w:r w:rsidRPr="00F212E2">
              <w:rPr>
                <w:rFonts w:ascii="Times New Roman" w:hAnsi="Times New Roman" w:cs="Times New Roman"/>
                <w:b w:val="0"/>
                <w:bCs w:val="0"/>
                <w:sz w:val="24"/>
                <w:szCs w:val="24"/>
              </w:rPr>
              <w:t>HND/BSC</w:t>
            </w:r>
          </w:p>
        </w:tc>
        <w:tc>
          <w:tcPr>
            <w:tcW w:w="1236" w:type="pct"/>
            <w:shd w:val="clear" w:color="auto" w:fill="auto"/>
          </w:tcPr>
          <w:p w:rsidR="00BA1442" w:rsidRPr="00BA1442" w:rsidRDefault="00BA1442" w:rsidP="00F212E2">
            <w:pPr>
              <w:spacing w:line="360" w:lineRule="auto"/>
              <w:jc w:val="right"/>
              <w:cnfStyle w:val="000000000000"/>
              <w:rPr>
                <w:rFonts w:ascii="Times New Roman" w:hAnsi="Times New Roman" w:cs="Times New Roman"/>
                <w:sz w:val="24"/>
                <w:szCs w:val="24"/>
              </w:rPr>
            </w:pPr>
            <w:r w:rsidRPr="00BA1442">
              <w:rPr>
                <w:rFonts w:ascii="Times New Roman" w:hAnsi="Times New Roman" w:cs="Times New Roman"/>
                <w:sz w:val="24"/>
                <w:szCs w:val="24"/>
              </w:rPr>
              <w:t>23</w:t>
            </w:r>
          </w:p>
        </w:tc>
        <w:tc>
          <w:tcPr>
            <w:tcW w:w="1495"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sidRPr="00BA1442">
              <w:rPr>
                <w:rFonts w:ascii="Times New Roman" w:eastAsia="Calibri" w:hAnsi="Times New Roman" w:cs="Times New Roman"/>
                <w:sz w:val="24"/>
                <w:szCs w:val="24"/>
              </w:rPr>
              <w:t>66</w:t>
            </w:r>
            <w:r>
              <w:rPr>
                <w:rFonts w:ascii="Times New Roman" w:eastAsia="Calibri" w:hAnsi="Times New Roman" w:cs="Times New Roman"/>
                <w:sz w:val="24"/>
                <w:szCs w:val="24"/>
              </w:rPr>
              <w:t>.0</w:t>
            </w:r>
          </w:p>
        </w:tc>
      </w:tr>
      <w:tr w:rsidR="00BA1442" w:rsidTr="00F212E2">
        <w:trPr>
          <w:cnfStyle w:val="000000100000"/>
        </w:trPr>
        <w:tc>
          <w:tcPr>
            <w:cnfStyle w:val="001000000000"/>
            <w:tcW w:w="2269" w:type="pct"/>
            <w:shd w:val="clear" w:color="auto" w:fill="auto"/>
          </w:tcPr>
          <w:p w:rsidR="00BA1442" w:rsidRPr="00F212E2" w:rsidRDefault="00F212E2" w:rsidP="00F212E2">
            <w:pPr>
              <w:spacing w:line="360" w:lineRule="auto"/>
              <w:jc w:val="both"/>
              <w:rPr>
                <w:rFonts w:ascii="Times New Roman" w:hAnsi="Times New Roman" w:cs="Times New Roman"/>
                <w:b w:val="0"/>
                <w:bCs w:val="0"/>
                <w:sz w:val="24"/>
                <w:szCs w:val="24"/>
              </w:rPr>
            </w:pPr>
            <w:r w:rsidRPr="00F212E2">
              <w:rPr>
                <w:rFonts w:ascii="Times New Roman" w:hAnsi="Times New Roman" w:cs="Times New Roman"/>
                <w:b w:val="0"/>
                <w:bCs w:val="0"/>
                <w:sz w:val="24"/>
                <w:szCs w:val="24"/>
              </w:rPr>
              <w:t>Masters</w:t>
            </w:r>
          </w:p>
        </w:tc>
        <w:tc>
          <w:tcPr>
            <w:tcW w:w="1236" w:type="pct"/>
            <w:shd w:val="clear" w:color="auto" w:fill="auto"/>
          </w:tcPr>
          <w:p w:rsidR="00BA1442" w:rsidRPr="00BA1442" w:rsidRDefault="00BA1442" w:rsidP="00F212E2">
            <w:pPr>
              <w:spacing w:line="360" w:lineRule="auto"/>
              <w:jc w:val="right"/>
              <w:cnfStyle w:val="000000100000"/>
              <w:rPr>
                <w:rFonts w:ascii="Times New Roman" w:hAnsi="Times New Roman" w:cs="Times New Roman"/>
                <w:sz w:val="24"/>
                <w:szCs w:val="24"/>
              </w:rPr>
            </w:pPr>
            <w:r w:rsidRPr="00BA1442">
              <w:rPr>
                <w:rFonts w:ascii="Times New Roman" w:hAnsi="Times New Roman" w:cs="Times New Roman"/>
                <w:sz w:val="24"/>
                <w:szCs w:val="24"/>
              </w:rPr>
              <w:t>12</w:t>
            </w:r>
          </w:p>
        </w:tc>
        <w:tc>
          <w:tcPr>
            <w:tcW w:w="1495"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sidRPr="00BA1442">
              <w:rPr>
                <w:rFonts w:ascii="Times New Roman" w:eastAsia="Calibri" w:hAnsi="Times New Roman" w:cs="Times New Roman"/>
                <w:sz w:val="24"/>
                <w:szCs w:val="24"/>
              </w:rPr>
              <w:t>34</w:t>
            </w:r>
            <w:r>
              <w:rPr>
                <w:rFonts w:ascii="Times New Roman" w:eastAsia="Calibri" w:hAnsi="Times New Roman" w:cs="Times New Roman"/>
                <w:sz w:val="24"/>
                <w:szCs w:val="24"/>
              </w:rPr>
              <w:t>.0</w:t>
            </w:r>
          </w:p>
        </w:tc>
      </w:tr>
      <w:tr w:rsidR="00BA1442" w:rsidTr="00F212E2">
        <w:tc>
          <w:tcPr>
            <w:cnfStyle w:val="001000000000"/>
            <w:tcW w:w="2269" w:type="pct"/>
            <w:shd w:val="clear" w:color="auto" w:fill="auto"/>
          </w:tcPr>
          <w:p w:rsidR="00BA1442" w:rsidRPr="00BA1442" w:rsidRDefault="00BA1442" w:rsidP="00F212E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236"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495"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100.0</w:t>
            </w:r>
          </w:p>
        </w:tc>
      </w:tr>
      <w:tr w:rsidR="00BA1442" w:rsidTr="00F212E2">
        <w:trPr>
          <w:cnfStyle w:val="000000100000"/>
        </w:trPr>
        <w:tc>
          <w:tcPr>
            <w:cnfStyle w:val="001000000000"/>
            <w:tcW w:w="2269" w:type="pct"/>
            <w:shd w:val="clear" w:color="auto" w:fill="auto"/>
          </w:tcPr>
          <w:p w:rsidR="00BA1442" w:rsidRPr="00BA1442" w:rsidRDefault="00BA1442" w:rsidP="00F212E2">
            <w:pPr>
              <w:spacing w:line="360" w:lineRule="auto"/>
              <w:jc w:val="both"/>
              <w:rPr>
                <w:rFonts w:ascii="Times New Roman" w:hAnsi="Times New Roman" w:cs="Times New Roman"/>
                <w:sz w:val="24"/>
                <w:szCs w:val="24"/>
              </w:rPr>
            </w:pPr>
            <w:r w:rsidRPr="00BA1442">
              <w:rPr>
                <w:rFonts w:ascii="Times New Roman" w:hAnsi="Times New Roman" w:cs="Times New Roman"/>
                <w:sz w:val="24"/>
                <w:szCs w:val="24"/>
              </w:rPr>
              <w:t>Marital Status</w:t>
            </w:r>
          </w:p>
        </w:tc>
        <w:tc>
          <w:tcPr>
            <w:tcW w:w="1236" w:type="pct"/>
            <w:shd w:val="clear" w:color="auto" w:fill="auto"/>
          </w:tcPr>
          <w:p w:rsidR="00BA1442" w:rsidRPr="00BA1442" w:rsidRDefault="00BA1442" w:rsidP="00F212E2">
            <w:pPr>
              <w:spacing w:line="360" w:lineRule="auto"/>
              <w:jc w:val="center"/>
              <w:cnfStyle w:val="000000100000"/>
              <w:rPr>
                <w:rFonts w:ascii="Times New Roman" w:eastAsia="Calibri" w:hAnsi="Times New Roman" w:cs="Times New Roman"/>
                <w:b/>
                <w:bCs/>
                <w:sz w:val="24"/>
                <w:szCs w:val="24"/>
              </w:rPr>
            </w:pPr>
            <w:r w:rsidRPr="00BA1442">
              <w:rPr>
                <w:rFonts w:ascii="Times New Roman" w:eastAsia="Calibri" w:hAnsi="Times New Roman" w:cs="Times New Roman"/>
                <w:b/>
                <w:bCs/>
                <w:sz w:val="24"/>
                <w:szCs w:val="24"/>
              </w:rPr>
              <w:t>Frequency</w:t>
            </w:r>
          </w:p>
        </w:tc>
        <w:tc>
          <w:tcPr>
            <w:tcW w:w="1495" w:type="pct"/>
            <w:shd w:val="clear" w:color="auto" w:fill="auto"/>
          </w:tcPr>
          <w:p w:rsidR="00BA1442" w:rsidRPr="00BA1442" w:rsidRDefault="00BA1442" w:rsidP="00F212E2">
            <w:pPr>
              <w:spacing w:line="360" w:lineRule="auto"/>
              <w:jc w:val="center"/>
              <w:cnfStyle w:val="000000100000"/>
              <w:rPr>
                <w:rFonts w:ascii="Times New Roman" w:eastAsia="Calibri" w:hAnsi="Times New Roman" w:cs="Times New Roman"/>
                <w:b/>
                <w:bCs/>
                <w:sz w:val="24"/>
                <w:szCs w:val="24"/>
              </w:rPr>
            </w:pPr>
            <w:r w:rsidRPr="00BA1442">
              <w:rPr>
                <w:rFonts w:ascii="Times New Roman" w:eastAsia="Calibri" w:hAnsi="Times New Roman" w:cs="Times New Roman"/>
                <w:b/>
                <w:bCs/>
                <w:sz w:val="24"/>
                <w:szCs w:val="24"/>
              </w:rPr>
              <w:t>Percent</w:t>
            </w:r>
            <w:r>
              <w:rPr>
                <w:rFonts w:ascii="Times New Roman" w:eastAsia="Calibri" w:hAnsi="Times New Roman" w:cs="Times New Roman"/>
                <w:b/>
                <w:bCs/>
                <w:sz w:val="24"/>
                <w:szCs w:val="24"/>
              </w:rPr>
              <w:t>age %</w:t>
            </w:r>
          </w:p>
        </w:tc>
      </w:tr>
      <w:tr w:rsidR="00BA1442" w:rsidTr="00F212E2">
        <w:tc>
          <w:tcPr>
            <w:cnfStyle w:val="001000000000"/>
            <w:tcW w:w="2269" w:type="pct"/>
            <w:shd w:val="clear" w:color="auto" w:fill="auto"/>
          </w:tcPr>
          <w:p w:rsidR="00BA1442" w:rsidRPr="00F212E2" w:rsidRDefault="00BA1442" w:rsidP="00F212E2">
            <w:pPr>
              <w:wordWrap w:val="0"/>
              <w:spacing w:line="360" w:lineRule="auto"/>
              <w:jc w:val="both"/>
              <w:rPr>
                <w:rFonts w:ascii="Times New Roman" w:hAnsi="Times New Roman" w:cs="Times New Roman"/>
                <w:b w:val="0"/>
                <w:bCs w:val="0"/>
                <w:sz w:val="24"/>
                <w:szCs w:val="24"/>
              </w:rPr>
            </w:pPr>
            <w:r w:rsidRPr="00F212E2">
              <w:rPr>
                <w:rFonts w:ascii="Times New Roman" w:hAnsi="Times New Roman" w:cs="Times New Roman"/>
                <w:b w:val="0"/>
                <w:bCs w:val="0"/>
                <w:sz w:val="24"/>
                <w:szCs w:val="24"/>
              </w:rPr>
              <w:t>Single</w:t>
            </w:r>
          </w:p>
        </w:tc>
        <w:tc>
          <w:tcPr>
            <w:tcW w:w="1236" w:type="pct"/>
            <w:shd w:val="clear" w:color="auto" w:fill="auto"/>
          </w:tcPr>
          <w:p w:rsidR="00BA1442" w:rsidRPr="00BA1442" w:rsidRDefault="00BA1442" w:rsidP="00F212E2">
            <w:pPr>
              <w:spacing w:line="360" w:lineRule="auto"/>
              <w:jc w:val="right"/>
              <w:cnfStyle w:val="000000000000"/>
              <w:rPr>
                <w:rFonts w:ascii="Times New Roman" w:hAnsi="Times New Roman" w:cs="Times New Roman"/>
                <w:sz w:val="24"/>
                <w:szCs w:val="24"/>
              </w:rPr>
            </w:pPr>
            <w:r w:rsidRPr="00BA1442">
              <w:rPr>
                <w:rFonts w:ascii="Times New Roman" w:hAnsi="Times New Roman" w:cs="Times New Roman"/>
                <w:sz w:val="24"/>
                <w:szCs w:val="24"/>
              </w:rPr>
              <w:t>15</w:t>
            </w:r>
          </w:p>
        </w:tc>
        <w:tc>
          <w:tcPr>
            <w:tcW w:w="1495"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sidRPr="00BA1442">
              <w:rPr>
                <w:rFonts w:ascii="Times New Roman" w:hAnsi="Times New Roman" w:cs="Times New Roman"/>
                <w:sz w:val="24"/>
                <w:szCs w:val="24"/>
              </w:rPr>
              <w:t>43</w:t>
            </w:r>
            <w:r>
              <w:rPr>
                <w:rFonts w:ascii="Times New Roman" w:hAnsi="Times New Roman" w:cs="Times New Roman"/>
                <w:sz w:val="24"/>
                <w:szCs w:val="24"/>
              </w:rPr>
              <w:t>.0</w:t>
            </w:r>
          </w:p>
        </w:tc>
      </w:tr>
      <w:tr w:rsidR="00BA1442" w:rsidTr="00F212E2">
        <w:trPr>
          <w:cnfStyle w:val="000000100000"/>
        </w:trPr>
        <w:tc>
          <w:tcPr>
            <w:cnfStyle w:val="001000000000"/>
            <w:tcW w:w="2269" w:type="pct"/>
            <w:shd w:val="clear" w:color="auto" w:fill="auto"/>
          </w:tcPr>
          <w:p w:rsidR="00BA1442" w:rsidRPr="00F212E2" w:rsidRDefault="00BA1442" w:rsidP="00F212E2">
            <w:pPr>
              <w:wordWrap w:val="0"/>
              <w:spacing w:line="360" w:lineRule="auto"/>
              <w:jc w:val="both"/>
              <w:rPr>
                <w:rFonts w:ascii="Times New Roman" w:hAnsi="Times New Roman" w:cs="Times New Roman"/>
                <w:b w:val="0"/>
                <w:bCs w:val="0"/>
                <w:sz w:val="24"/>
                <w:szCs w:val="24"/>
              </w:rPr>
            </w:pPr>
            <w:r w:rsidRPr="00F212E2">
              <w:rPr>
                <w:rFonts w:ascii="Times New Roman" w:hAnsi="Times New Roman" w:cs="Times New Roman"/>
                <w:b w:val="0"/>
                <w:bCs w:val="0"/>
                <w:sz w:val="24"/>
                <w:szCs w:val="24"/>
              </w:rPr>
              <w:t>Married</w:t>
            </w:r>
          </w:p>
        </w:tc>
        <w:tc>
          <w:tcPr>
            <w:tcW w:w="1236" w:type="pct"/>
            <w:shd w:val="clear" w:color="auto" w:fill="auto"/>
          </w:tcPr>
          <w:p w:rsidR="00BA1442" w:rsidRPr="00BA1442" w:rsidRDefault="00BA1442" w:rsidP="00F212E2">
            <w:pPr>
              <w:spacing w:line="360" w:lineRule="auto"/>
              <w:jc w:val="right"/>
              <w:cnfStyle w:val="000000100000"/>
              <w:rPr>
                <w:rFonts w:ascii="Times New Roman" w:hAnsi="Times New Roman" w:cs="Times New Roman"/>
                <w:sz w:val="24"/>
                <w:szCs w:val="24"/>
              </w:rPr>
            </w:pPr>
            <w:r w:rsidRPr="00BA1442">
              <w:rPr>
                <w:rFonts w:ascii="Times New Roman" w:hAnsi="Times New Roman" w:cs="Times New Roman"/>
                <w:sz w:val="24"/>
                <w:szCs w:val="24"/>
              </w:rPr>
              <w:t>20</w:t>
            </w:r>
          </w:p>
        </w:tc>
        <w:tc>
          <w:tcPr>
            <w:tcW w:w="1495" w:type="pct"/>
            <w:shd w:val="clear" w:color="auto" w:fill="auto"/>
          </w:tcPr>
          <w:p w:rsidR="00BA1442" w:rsidRPr="00BA1442" w:rsidRDefault="00BA1442" w:rsidP="00F212E2">
            <w:pPr>
              <w:spacing w:line="360" w:lineRule="auto"/>
              <w:jc w:val="right"/>
              <w:cnfStyle w:val="000000100000"/>
              <w:rPr>
                <w:rFonts w:ascii="Times New Roman" w:eastAsia="Calibri" w:hAnsi="Times New Roman" w:cs="Times New Roman"/>
                <w:sz w:val="24"/>
                <w:szCs w:val="24"/>
              </w:rPr>
            </w:pPr>
            <w:r w:rsidRPr="00BA1442">
              <w:rPr>
                <w:rFonts w:ascii="Times New Roman" w:hAnsi="Times New Roman" w:cs="Times New Roman"/>
                <w:sz w:val="24"/>
                <w:szCs w:val="24"/>
              </w:rPr>
              <w:t>57</w:t>
            </w:r>
            <w:r>
              <w:rPr>
                <w:rFonts w:ascii="Times New Roman" w:hAnsi="Times New Roman" w:cs="Times New Roman"/>
                <w:sz w:val="24"/>
                <w:szCs w:val="24"/>
              </w:rPr>
              <w:t>.0</w:t>
            </w:r>
          </w:p>
        </w:tc>
      </w:tr>
      <w:tr w:rsidR="00BA1442" w:rsidTr="00F212E2">
        <w:tc>
          <w:tcPr>
            <w:cnfStyle w:val="001000000000"/>
            <w:tcW w:w="2269" w:type="pct"/>
            <w:shd w:val="clear" w:color="auto" w:fill="auto"/>
          </w:tcPr>
          <w:p w:rsidR="00BA1442" w:rsidRPr="00BA1442" w:rsidRDefault="00BA1442" w:rsidP="00F212E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236"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495" w:type="pct"/>
            <w:shd w:val="clear" w:color="auto" w:fill="auto"/>
          </w:tcPr>
          <w:p w:rsidR="00BA1442" w:rsidRPr="00BA1442" w:rsidRDefault="00BA1442" w:rsidP="00F212E2">
            <w:pPr>
              <w:spacing w:line="360" w:lineRule="auto"/>
              <w:jc w:val="right"/>
              <w:cnfStyle w:val="000000000000"/>
              <w:rPr>
                <w:rFonts w:ascii="Times New Roman" w:eastAsia="Calibri" w:hAnsi="Times New Roman" w:cs="Times New Roman"/>
                <w:sz w:val="24"/>
                <w:szCs w:val="24"/>
              </w:rPr>
            </w:pPr>
            <w:r>
              <w:rPr>
                <w:rFonts w:ascii="Times New Roman" w:eastAsia="Calibri" w:hAnsi="Times New Roman" w:cs="Times New Roman"/>
                <w:sz w:val="24"/>
                <w:szCs w:val="24"/>
              </w:rPr>
              <w:t>100.0</w:t>
            </w:r>
          </w:p>
        </w:tc>
      </w:tr>
      <w:tr w:rsidR="00BA1442" w:rsidTr="00F212E2">
        <w:trPr>
          <w:cnfStyle w:val="000000100000"/>
        </w:trPr>
        <w:tc>
          <w:tcPr>
            <w:cnfStyle w:val="001000000000"/>
            <w:tcW w:w="2269" w:type="pct"/>
            <w:shd w:val="clear" w:color="auto" w:fill="auto"/>
          </w:tcPr>
          <w:p w:rsidR="00BA1442" w:rsidRDefault="00BA1442" w:rsidP="00F212E2">
            <w:pPr>
              <w:wordWrap w:val="0"/>
              <w:spacing w:line="360" w:lineRule="auto"/>
              <w:jc w:val="both"/>
              <w:rPr>
                <w:rFonts w:ascii="Times New Roman" w:hAnsi="Times New Roman" w:cs="Times New Roman"/>
                <w:b w:val="0"/>
                <w:bCs w:val="0"/>
                <w:color w:val="000000"/>
                <w:sz w:val="24"/>
                <w:szCs w:val="24"/>
              </w:rPr>
            </w:pPr>
            <w:r>
              <w:rPr>
                <w:rFonts w:ascii="Times New Roman" w:hAnsi="Times New Roman" w:cs="Times New Roman"/>
                <w:color w:val="000000"/>
                <w:sz w:val="24"/>
                <w:szCs w:val="24"/>
              </w:rPr>
              <w:t>Work Experience</w:t>
            </w:r>
          </w:p>
        </w:tc>
        <w:tc>
          <w:tcPr>
            <w:tcW w:w="1236" w:type="pct"/>
            <w:shd w:val="clear" w:color="auto" w:fill="auto"/>
          </w:tcPr>
          <w:p w:rsidR="00BA1442" w:rsidRPr="00BA1442" w:rsidRDefault="00BA1442" w:rsidP="00F212E2">
            <w:pPr>
              <w:spacing w:line="360" w:lineRule="auto"/>
              <w:jc w:val="center"/>
              <w:cnfStyle w:val="000000100000"/>
              <w:rPr>
                <w:rFonts w:ascii="Times New Roman" w:eastAsia="Calibri" w:hAnsi="Times New Roman" w:cs="Times New Roman"/>
                <w:b/>
                <w:bCs/>
                <w:sz w:val="24"/>
                <w:szCs w:val="24"/>
              </w:rPr>
            </w:pPr>
            <w:r w:rsidRPr="00BA1442">
              <w:rPr>
                <w:rFonts w:ascii="Times New Roman" w:eastAsia="Calibri" w:hAnsi="Times New Roman" w:cs="Times New Roman"/>
                <w:b/>
                <w:bCs/>
                <w:sz w:val="24"/>
                <w:szCs w:val="24"/>
              </w:rPr>
              <w:t>Frequency</w:t>
            </w:r>
          </w:p>
        </w:tc>
        <w:tc>
          <w:tcPr>
            <w:tcW w:w="1495" w:type="pct"/>
            <w:shd w:val="clear" w:color="auto" w:fill="auto"/>
          </w:tcPr>
          <w:p w:rsidR="00BA1442" w:rsidRPr="00BA1442" w:rsidRDefault="00BA1442" w:rsidP="00F212E2">
            <w:pPr>
              <w:spacing w:line="360" w:lineRule="auto"/>
              <w:jc w:val="center"/>
              <w:cnfStyle w:val="000000100000"/>
              <w:rPr>
                <w:rFonts w:ascii="Times New Roman" w:eastAsia="Calibri" w:hAnsi="Times New Roman" w:cs="Times New Roman"/>
                <w:b/>
                <w:bCs/>
                <w:sz w:val="24"/>
                <w:szCs w:val="24"/>
              </w:rPr>
            </w:pPr>
            <w:r w:rsidRPr="00BA1442">
              <w:rPr>
                <w:rFonts w:ascii="Times New Roman" w:eastAsia="Calibri" w:hAnsi="Times New Roman" w:cs="Times New Roman"/>
                <w:b/>
                <w:bCs/>
                <w:sz w:val="24"/>
                <w:szCs w:val="24"/>
              </w:rPr>
              <w:t>Percent</w:t>
            </w:r>
            <w:r>
              <w:rPr>
                <w:rFonts w:ascii="Times New Roman" w:eastAsia="Calibri" w:hAnsi="Times New Roman" w:cs="Times New Roman"/>
                <w:b/>
                <w:bCs/>
                <w:sz w:val="24"/>
                <w:szCs w:val="24"/>
              </w:rPr>
              <w:t>age %</w:t>
            </w:r>
          </w:p>
        </w:tc>
      </w:tr>
      <w:tr w:rsidR="00BA1442" w:rsidTr="00F212E2">
        <w:tc>
          <w:tcPr>
            <w:cnfStyle w:val="001000000000"/>
            <w:tcW w:w="0" w:type="auto"/>
            <w:shd w:val="clear" w:color="auto" w:fill="auto"/>
          </w:tcPr>
          <w:p w:rsidR="00BA1442" w:rsidRPr="00F212E2" w:rsidRDefault="00BA1442" w:rsidP="00F212E2">
            <w:pPr>
              <w:wordWrap w:val="0"/>
              <w:spacing w:line="360" w:lineRule="auto"/>
              <w:jc w:val="both"/>
              <w:rPr>
                <w:rFonts w:ascii="Times New Roman" w:hAnsi="Times New Roman" w:cs="Times New Roman"/>
                <w:b w:val="0"/>
                <w:bCs w:val="0"/>
                <w:color w:val="000000"/>
                <w:sz w:val="24"/>
                <w:szCs w:val="24"/>
              </w:rPr>
            </w:pPr>
            <w:r w:rsidRPr="00F212E2">
              <w:rPr>
                <w:rFonts w:ascii="Times New Roman" w:hAnsi="Times New Roman" w:cs="Times New Roman"/>
                <w:b w:val="0"/>
                <w:bCs w:val="0"/>
                <w:color w:val="000000"/>
                <w:sz w:val="24"/>
                <w:szCs w:val="24"/>
              </w:rPr>
              <w:t>1-3 years</w:t>
            </w:r>
          </w:p>
        </w:tc>
        <w:tc>
          <w:tcPr>
            <w:tcW w:w="1236" w:type="pct"/>
            <w:shd w:val="clear" w:color="auto" w:fill="auto"/>
          </w:tcPr>
          <w:p w:rsidR="00BA1442" w:rsidRDefault="00BA1442" w:rsidP="00F212E2">
            <w:pPr>
              <w:spacing w:line="360" w:lineRule="auto"/>
              <w:jc w:val="right"/>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495" w:type="pct"/>
            <w:shd w:val="clear" w:color="auto" w:fill="auto"/>
          </w:tcPr>
          <w:p w:rsidR="00BA1442" w:rsidRDefault="00BA1442" w:rsidP="00F212E2">
            <w:pPr>
              <w:spacing w:line="360" w:lineRule="auto"/>
              <w:jc w:val="right"/>
              <w:cnfStyle w:val="0000000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42.9</w:t>
            </w:r>
          </w:p>
        </w:tc>
      </w:tr>
      <w:tr w:rsidR="00BA1442" w:rsidTr="00F212E2">
        <w:trPr>
          <w:cnfStyle w:val="000000100000"/>
        </w:trPr>
        <w:tc>
          <w:tcPr>
            <w:cnfStyle w:val="001000000000"/>
            <w:tcW w:w="0" w:type="auto"/>
            <w:shd w:val="clear" w:color="auto" w:fill="auto"/>
          </w:tcPr>
          <w:p w:rsidR="00BA1442" w:rsidRPr="00F212E2" w:rsidRDefault="00BA1442" w:rsidP="00F212E2">
            <w:pPr>
              <w:wordWrap w:val="0"/>
              <w:spacing w:line="360" w:lineRule="auto"/>
              <w:jc w:val="both"/>
              <w:rPr>
                <w:rFonts w:ascii="Times New Roman" w:hAnsi="Times New Roman" w:cs="Times New Roman"/>
                <w:b w:val="0"/>
                <w:bCs w:val="0"/>
                <w:color w:val="000000"/>
                <w:sz w:val="24"/>
                <w:szCs w:val="24"/>
              </w:rPr>
            </w:pPr>
            <w:r w:rsidRPr="00F212E2">
              <w:rPr>
                <w:rFonts w:ascii="Times New Roman" w:hAnsi="Times New Roman" w:cs="Times New Roman"/>
                <w:b w:val="0"/>
                <w:bCs w:val="0"/>
                <w:color w:val="000000"/>
                <w:sz w:val="24"/>
                <w:szCs w:val="24"/>
              </w:rPr>
              <w:t>4-6 years</w:t>
            </w:r>
          </w:p>
        </w:tc>
        <w:tc>
          <w:tcPr>
            <w:tcW w:w="1236" w:type="pct"/>
            <w:shd w:val="clear" w:color="auto" w:fill="auto"/>
          </w:tcPr>
          <w:p w:rsidR="00BA1442" w:rsidRDefault="00BA1442" w:rsidP="00F212E2">
            <w:pPr>
              <w:spacing w:line="360" w:lineRule="auto"/>
              <w:jc w:val="right"/>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495" w:type="pct"/>
            <w:shd w:val="clear" w:color="auto" w:fill="auto"/>
          </w:tcPr>
          <w:p w:rsidR="00BA1442" w:rsidRDefault="00BA1442" w:rsidP="00F212E2">
            <w:pPr>
              <w:spacing w:line="360" w:lineRule="auto"/>
              <w:jc w:val="right"/>
              <w:cnfStyle w:val="0000001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48.6</w:t>
            </w:r>
          </w:p>
        </w:tc>
      </w:tr>
      <w:tr w:rsidR="00BA1442" w:rsidTr="00F212E2">
        <w:tc>
          <w:tcPr>
            <w:cnfStyle w:val="001000000000"/>
            <w:tcW w:w="0" w:type="auto"/>
            <w:shd w:val="clear" w:color="auto" w:fill="auto"/>
          </w:tcPr>
          <w:p w:rsidR="00BA1442" w:rsidRPr="00F212E2" w:rsidRDefault="00BA1442" w:rsidP="00F212E2">
            <w:pPr>
              <w:wordWrap w:val="0"/>
              <w:spacing w:line="360" w:lineRule="auto"/>
              <w:jc w:val="both"/>
              <w:rPr>
                <w:rFonts w:ascii="Times New Roman" w:hAnsi="Times New Roman" w:cs="Times New Roman"/>
                <w:b w:val="0"/>
                <w:bCs w:val="0"/>
                <w:color w:val="000000"/>
                <w:sz w:val="24"/>
                <w:szCs w:val="24"/>
              </w:rPr>
            </w:pPr>
            <w:r w:rsidRPr="00F212E2">
              <w:rPr>
                <w:rFonts w:ascii="Times New Roman" w:hAnsi="Times New Roman" w:cs="Times New Roman"/>
                <w:b w:val="0"/>
                <w:bCs w:val="0"/>
                <w:color w:val="000000"/>
                <w:sz w:val="24"/>
                <w:szCs w:val="24"/>
              </w:rPr>
              <w:t>7 years and above</w:t>
            </w:r>
          </w:p>
        </w:tc>
        <w:tc>
          <w:tcPr>
            <w:tcW w:w="1236" w:type="pct"/>
            <w:shd w:val="clear" w:color="auto" w:fill="auto"/>
          </w:tcPr>
          <w:p w:rsidR="00BA1442" w:rsidRDefault="00BA1442" w:rsidP="00F212E2">
            <w:pPr>
              <w:spacing w:line="360" w:lineRule="auto"/>
              <w:jc w:val="right"/>
              <w:cnfStyle w:val="000000000000"/>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495" w:type="pct"/>
            <w:shd w:val="clear" w:color="auto" w:fill="auto"/>
          </w:tcPr>
          <w:p w:rsidR="00BA1442" w:rsidRDefault="00BA1442" w:rsidP="00F212E2">
            <w:pPr>
              <w:spacing w:line="360" w:lineRule="auto"/>
              <w:jc w:val="right"/>
              <w:cnfStyle w:val="0000000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F212E2">
              <w:rPr>
                <w:rFonts w:ascii="Times New Roman" w:eastAsia="Calibri" w:hAnsi="Times New Roman" w:cs="Times New Roman"/>
                <w:color w:val="000000"/>
                <w:sz w:val="24"/>
                <w:szCs w:val="24"/>
              </w:rPr>
              <w:t>5</w:t>
            </w:r>
          </w:p>
        </w:tc>
      </w:tr>
      <w:tr w:rsidR="00BA1442" w:rsidTr="00F212E2">
        <w:trPr>
          <w:cnfStyle w:val="000000100000"/>
        </w:trPr>
        <w:tc>
          <w:tcPr>
            <w:cnfStyle w:val="001000000000"/>
            <w:tcW w:w="0" w:type="auto"/>
            <w:shd w:val="clear" w:color="auto" w:fill="auto"/>
          </w:tcPr>
          <w:p w:rsidR="00BA1442" w:rsidRDefault="00BA1442" w:rsidP="00F212E2">
            <w:pPr>
              <w:wordWrap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36" w:type="pct"/>
            <w:shd w:val="clear" w:color="auto" w:fill="auto"/>
          </w:tcPr>
          <w:p w:rsidR="00BA1442" w:rsidRDefault="00BA1442" w:rsidP="00F212E2">
            <w:pPr>
              <w:spacing w:line="360" w:lineRule="auto"/>
              <w:jc w:val="right"/>
              <w:cnfStyle w:val="000000100000"/>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495" w:type="pct"/>
            <w:shd w:val="clear" w:color="auto" w:fill="auto"/>
          </w:tcPr>
          <w:p w:rsidR="00BA1442" w:rsidRDefault="00BA1442" w:rsidP="00F212E2">
            <w:pPr>
              <w:spacing w:line="360" w:lineRule="auto"/>
              <w:jc w:val="right"/>
              <w:cnfStyle w:val="00000010000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w:t>
            </w:r>
          </w:p>
        </w:tc>
      </w:tr>
    </w:tbl>
    <w:p w:rsidR="00A3753F" w:rsidRDefault="008739AF" w:rsidP="00A3753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rsidR="001736AA" w:rsidRDefault="001736AA" w:rsidP="00A3753F">
      <w:pPr>
        <w:spacing w:line="480" w:lineRule="auto"/>
        <w:jc w:val="both"/>
        <w:rPr>
          <w:rFonts w:ascii="Times New Roman" w:hAnsi="Times New Roman" w:cs="Times New Roman"/>
          <w:b/>
          <w:bCs/>
          <w:sz w:val="24"/>
          <w:szCs w:val="24"/>
        </w:rPr>
      </w:pPr>
    </w:p>
    <w:p w:rsidR="001736AA" w:rsidRDefault="001736AA" w:rsidP="00A3753F">
      <w:pPr>
        <w:spacing w:line="480" w:lineRule="auto"/>
        <w:jc w:val="both"/>
        <w:rPr>
          <w:rFonts w:ascii="Times New Roman" w:hAnsi="Times New Roman" w:cs="Times New Roman"/>
          <w:b/>
          <w:bCs/>
          <w:sz w:val="24"/>
          <w:szCs w:val="24"/>
        </w:rPr>
      </w:pPr>
    </w:p>
    <w:p w:rsidR="001736AA" w:rsidRDefault="001736AA" w:rsidP="00A3753F">
      <w:pPr>
        <w:spacing w:line="480" w:lineRule="auto"/>
        <w:jc w:val="both"/>
        <w:rPr>
          <w:rFonts w:ascii="Times New Roman" w:hAnsi="Times New Roman" w:cs="Times New Roman"/>
          <w:b/>
          <w:bCs/>
          <w:sz w:val="24"/>
          <w:szCs w:val="24"/>
        </w:rPr>
      </w:pPr>
    </w:p>
    <w:p w:rsidR="005C5A71" w:rsidRDefault="00170F7C" w:rsidP="00A3753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4.</w:t>
      </w:r>
      <w:r w:rsidR="001736AA">
        <w:rPr>
          <w:rFonts w:ascii="Times New Roman" w:hAnsi="Times New Roman" w:cs="Times New Roman"/>
          <w:b/>
          <w:bCs/>
          <w:sz w:val="24"/>
          <w:szCs w:val="24"/>
        </w:rPr>
        <w:t>2</w:t>
      </w:r>
      <w:r w:rsidR="00F212E2">
        <w:rPr>
          <w:rFonts w:ascii="Times New Roman" w:hAnsi="Times New Roman" w:cs="Times New Roman"/>
          <w:b/>
          <w:bCs/>
          <w:sz w:val="24"/>
          <w:szCs w:val="24"/>
        </w:rPr>
        <w:t>Answering Research Questions</w:t>
      </w:r>
    </w:p>
    <w:p w:rsidR="00B46623" w:rsidRPr="00B46623" w:rsidRDefault="00170F7C" w:rsidP="00B46623">
      <w:pPr>
        <w:spacing w:after="240"/>
        <w:ind w:left="1260" w:hanging="1260"/>
        <w:jc w:val="both"/>
        <w:rPr>
          <w:rFonts w:ascii="Times New Roman" w:hAnsi="Times New Roman"/>
          <w:sz w:val="24"/>
          <w:szCs w:val="24"/>
        </w:rPr>
      </w:pPr>
      <w:r w:rsidRPr="00B46623">
        <w:rPr>
          <w:rFonts w:ascii="Times New Roman" w:eastAsia="Times New Roman" w:hAnsi="Times New Roman" w:cs="Times New Roman"/>
          <w:b/>
          <w:color w:val="000000" w:themeColor="text1"/>
          <w:sz w:val="24"/>
          <w:szCs w:val="24"/>
        </w:rPr>
        <w:t>Question 1</w:t>
      </w:r>
      <w:r w:rsidRPr="00B46623">
        <w:rPr>
          <w:rFonts w:ascii="Times New Roman" w:eastAsia="Times New Roman" w:hAnsi="Times New Roman" w:cs="Times New Roman"/>
          <w:bCs/>
          <w:color w:val="000000" w:themeColor="text1"/>
          <w:sz w:val="24"/>
          <w:szCs w:val="24"/>
        </w:rPr>
        <w:t xml:space="preserve">: </w:t>
      </w:r>
      <w:r w:rsidR="00B46623" w:rsidRPr="00B46623">
        <w:rPr>
          <w:rFonts w:ascii="Times New Roman" w:hAnsi="Times New Roman"/>
          <w:sz w:val="24"/>
          <w:szCs w:val="24"/>
        </w:rPr>
        <w:t xml:space="preserve">What is the extent of Pidgin usage among senior secondary school students in </w:t>
      </w:r>
      <w:r w:rsidR="00B46623" w:rsidRPr="00B46623">
        <w:rPr>
          <w:rFonts w:ascii="Times New Roman" w:hAnsi="Times New Roman" w:cs="Times New Roman"/>
          <w:sz w:val="24"/>
          <w:szCs w:val="24"/>
        </w:rPr>
        <w:t>Ilorin West Local Government Area</w:t>
      </w:r>
      <w:r w:rsidR="00B46623" w:rsidRPr="00B46623">
        <w:rPr>
          <w:rFonts w:ascii="Times New Roman" w:hAnsi="Times New Roman"/>
          <w:sz w:val="24"/>
          <w:szCs w:val="24"/>
        </w:rPr>
        <w:t>?</w:t>
      </w:r>
    </w:p>
    <w:p w:rsidR="005C5A71" w:rsidRDefault="00170F7C">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Table 4.3:</w:t>
      </w:r>
      <w:r w:rsidR="003D4ACB" w:rsidRPr="00B46623">
        <w:rPr>
          <w:rFonts w:ascii="Times New Roman" w:hAnsi="Times New Roman"/>
          <w:sz w:val="24"/>
          <w:szCs w:val="24"/>
        </w:rPr>
        <w:t>Extent of Pidgin Usage among Senior Secondary School Students</w:t>
      </w:r>
    </w:p>
    <w:tbl>
      <w:tblPr>
        <w:tblStyle w:val="ListTable6Colorful"/>
        <w:tblW w:w="4998" w:type="pct"/>
        <w:tblLook w:val="04A0"/>
      </w:tblPr>
      <w:tblGrid>
        <w:gridCol w:w="3786"/>
        <w:gridCol w:w="2570"/>
        <w:gridCol w:w="2317"/>
      </w:tblGrid>
      <w:tr w:rsidR="003D4ACB" w:rsidRPr="003D4ACB" w:rsidTr="003D4ACB">
        <w:trPr>
          <w:cnfStyle w:val="100000000000"/>
          <w:trHeight w:val="388"/>
        </w:trPr>
        <w:tc>
          <w:tcPr>
            <w:cnfStyle w:val="001000000000"/>
            <w:tcW w:w="2182" w:type="pct"/>
            <w:shd w:val="clear" w:color="auto" w:fill="auto"/>
          </w:tcPr>
          <w:p w:rsidR="005C5A71" w:rsidRPr="003D4ACB" w:rsidRDefault="00170F7C">
            <w:pPr>
              <w:spacing w:line="480" w:lineRule="auto"/>
              <w:rPr>
                <w:rFonts w:ascii="Times New Roman" w:eastAsia="Calibri" w:hAnsi="Times New Roman" w:cs="Times New Roman"/>
                <w:b w:val="0"/>
                <w:bCs w:val="0"/>
                <w:sz w:val="24"/>
                <w:szCs w:val="24"/>
              </w:rPr>
            </w:pPr>
            <w:r w:rsidRPr="003D4ACB">
              <w:rPr>
                <w:rFonts w:ascii="Times New Roman" w:eastAsia="Calibri" w:hAnsi="Times New Roman" w:cs="Times New Roman"/>
                <w:sz w:val="24"/>
                <w:szCs w:val="24"/>
              </w:rPr>
              <w:t>Options</w:t>
            </w:r>
          </w:p>
        </w:tc>
        <w:tc>
          <w:tcPr>
            <w:tcW w:w="1481" w:type="pct"/>
            <w:shd w:val="clear" w:color="auto" w:fill="auto"/>
          </w:tcPr>
          <w:p w:rsidR="005C5A71" w:rsidRPr="003D4ACB" w:rsidRDefault="00170F7C">
            <w:pPr>
              <w:spacing w:line="480" w:lineRule="auto"/>
              <w:cnfStyle w:val="100000000000"/>
              <w:rPr>
                <w:rFonts w:ascii="Times New Roman" w:eastAsia="Calibri" w:hAnsi="Times New Roman" w:cs="Times New Roman"/>
                <w:b w:val="0"/>
                <w:bCs w:val="0"/>
                <w:sz w:val="24"/>
                <w:szCs w:val="24"/>
              </w:rPr>
            </w:pPr>
            <w:r w:rsidRPr="003D4ACB">
              <w:rPr>
                <w:rFonts w:ascii="Times New Roman" w:eastAsia="Calibri" w:hAnsi="Times New Roman" w:cs="Times New Roman"/>
                <w:sz w:val="24"/>
                <w:szCs w:val="24"/>
              </w:rPr>
              <w:t>Frequency</w:t>
            </w:r>
          </w:p>
        </w:tc>
        <w:tc>
          <w:tcPr>
            <w:tcW w:w="1335" w:type="pct"/>
            <w:shd w:val="clear" w:color="auto" w:fill="auto"/>
          </w:tcPr>
          <w:p w:rsidR="005C5A71" w:rsidRPr="003D4ACB" w:rsidRDefault="00170F7C">
            <w:pPr>
              <w:spacing w:line="480" w:lineRule="auto"/>
              <w:cnfStyle w:val="100000000000"/>
              <w:rPr>
                <w:rFonts w:ascii="Times New Roman" w:eastAsia="Calibri" w:hAnsi="Times New Roman" w:cs="Times New Roman"/>
                <w:b w:val="0"/>
                <w:bCs w:val="0"/>
                <w:sz w:val="24"/>
                <w:szCs w:val="24"/>
              </w:rPr>
            </w:pPr>
            <w:r w:rsidRPr="003D4ACB">
              <w:rPr>
                <w:rFonts w:ascii="Times New Roman" w:eastAsia="Calibri" w:hAnsi="Times New Roman" w:cs="Times New Roman"/>
                <w:sz w:val="24"/>
                <w:szCs w:val="24"/>
              </w:rPr>
              <w:t>Percentage</w:t>
            </w:r>
            <w:r w:rsidR="003D4ACB">
              <w:rPr>
                <w:rFonts w:ascii="Times New Roman" w:eastAsia="Calibri" w:hAnsi="Times New Roman" w:cs="Times New Roman"/>
                <w:b w:val="0"/>
                <w:bCs w:val="0"/>
                <w:sz w:val="24"/>
                <w:szCs w:val="24"/>
              </w:rPr>
              <w:t xml:space="preserve"> %</w:t>
            </w:r>
          </w:p>
        </w:tc>
      </w:tr>
      <w:tr w:rsidR="003D4ACB" w:rsidRPr="003D4ACB" w:rsidTr="003D4ACB">
        <w:trPr>
          <w:cnfStyle w:val="000000100000"/>
          <w:trHeight w:val="528"/>
        </w:trPr>
        <w:tc>
          <w:tcPr>
            <w:cnfStyle w:val="001000000000"/>
            <w:tcW w:w="2182" w:type="pct"/>
            <w:shd w:val="clear" w:color="auto" w:fill="auto"/>
          </w:tcPr>
          <w:p w:rsidR="005C5A71" w:rsidRPr="003D4ACB" w:rsidRDefault="00170F7C">
            <w:pPr>
              <w:pStyle w:val="NormalWeb"/>
              <w:shd w:val="clear" w:color="auto" w:fill="FFFFFF"/>
              <w:spacing w:line="480" w:lineRule="auto"/>
              <w:rPr>
                <w:rFonts w:ascii="Times New Roman" w:eastAsia="Times New Roman" w:hAnsi="Times New Roman" w:cs="Times New Roman"/>
              </w:rPr>
            </w:pPr>
            <w:r w:rsidRPr="003D4ACB">
              <w:rPr>
                <w:rFonts w:ascii="Times New Roman" w:eastAsia="Times New Roman" w:hAnsi="Times New Roman" w:cs="Times New Roman"/>
              </w:rPr>
              <w:t xml:space="preserve">High </w:t>
            </w:r>
            <w:r w:rsidR="003D4ACB" w:rsidRPr="003D4ACB">
              <w:rPr>
                <w:rFonts w:ascii="Times New Roman" w:eastAsia="Times New Roman" w:hAnsi="Times New Roman" w:cs="Times New Roman"/>
              </w:rPr>
              <w:t>Extent</w:t>
            </w:r>
          </w:p>
        </w:tc>
        <w:tc>
          <w:tcPr>
            <w:tcW w:w="1481" w:type="pct"/>
            <w:shd w:val="clear" w:color="auto" w:fill="auto"/>
          </w:tcPr>
          <w:p w:rsidR="005C5A71" w:rsidRPr="003D4ACB" w:rsidRDefault="00170F7C" w:rsidP="003D4ACB">
            <w:pPr>
              <w:spacing w:line="480" w:lineRule="auto"/>
              <w:jc w:val="right"/>
              <w:cnfStyle w:val="000000100000"/>
              <w:rPr>
                <w:rFonts w:ascii="Times New Roman" w:eastAsia="Calibri" w:hAnsi="Times New Roman" w:cs="Times New Roman"/>
                <w:bCs/>
                <w:sz w:val="24"/>
                <w:szCs w:val="24"/>
              </w:rPr>
            </w:pPr>
            <w:r w:rsidRPr="003D4ACB">
              <w:rPr>
                <w:rFonts w:ascii="Times New Roman" w:eastAsia="Times New Roman" w:hAnsi="Times New Roman" w:cs="Times New Roman"/>
                <w:sz w:val="24"/>
                <w:szCs w:val="24"/>
              </w:rPr>
              <w:t>22</w:t>
            </w:r>
          </w:p>
        </w:tc>
        <w:tc>
          <w:tcPr>
            <w:tcW w:w="1335" w:type="pct"/>
            <w:shd w:val="clear" w:color="auto" w:fill="auto"/>
          </w:tcPr>
          <w:p w:rsidR="005C5A71" w:rsidRPr="003D4ACB" w:rsidRDefault="00170F7C" w:rsidP="003D4ACB">
            <w:pPr>
              <w:spacing w:line="480" w:lineRule="auto"/>
              <w:jc w:val="right"/>
              <w:cnfStyle w:val="000000100000"/>
              <w:rPr>
                <w:rFonts w:ascii="Times New Roman" w:eastAsia="Calibri" w:hAnsi="Times New Roman" w:cs="Times New Roman"/>
                <w:bCs/>
                <w:sz w:val="24"/>
                <w:szCs w:val="24"/>
              </w:rPr>
            </w:pPr>
            <w:r w:rsidRPr="003D4ACB">
              <w:rPr>
                <w:rFonts w:ascii="Times New Roman" w:eastAsia="Calibri" w:hAnsi="Times New Roman" w:cs="Times New Roman"/>
                <w:bCs/>
                <w:sz w:val="24"/>
                <w:szCs w:val="24"/>
              </w:rPr>
              <w:t>63</w:t>
            </w:r>
            <w:r w:rsidR="003D4ACB">
              <w:rPr>
                <w:rFonts w:ascii="Times New Roman" w:eastAsia="Calibri" w:hAnsi="Times New Roman" w:cs="Times New Roman"/>
                <w:bCs/>
                <w:sz w:val="24"/>
                <w:szCs w:val="24"/>
              </w:rPr>
              <w:t>.0</w:t>
            </w:r>
          </w:p>
        </w:tc>
      </w:tr>
      <w:tr w:rsidR="003D4ACB" w:rsidRPr="003D4ACB" w:rsidTr="003D4ACB">
        <w:trPr>
          <w:trHeight w:val="504"/>
        </w:trPr>
        <w:tc>
          <w:tcPr>
            <w:cnfStyle w:val="001000000000"/>
            <w:tcW w:w="2182" w:type="pct"/>
            <w:shd w:val="clear" w:color="auto" w:fill="auto"/>
          </w:tcPr>
          <w:p w:rsidR="005C5A71" w:rsidRPr="003D4ACB" w:rsidRDefault="00170F7C">
            <w:pPr>
              <w:pStyle w:val="NormalWeb"/>
              <w:shd w:val="clear" w:color="auto" w:fill="FFFFFF"/>
              <w:spacing w:line="480" w:lineRule="auto"/>
              <w:rPr>
                <w:rFonts w:ascii="Times New Roman" w:eastAsia="Times New Roman" w:hAnsi="Times New Roman" w:cs="Times New Roman"/>
              </w:rPr>
            </w:pPr>
            <w:r w:rsidRPr="003D4ACB">
              <w:rPr>
                <w:rFonts w:ascii="Times New Roman" w:eastAsia="Times New Roman" w:hAnsi="Times New Roman" w:cs="Times New Roman"/>
              </w:rPr>
              <w:t xml:space="preserve">Low </w:t>
            </w:r>
            <w:r w:rsidR="003D4ACB" w:rsidRPr="003D4ACB">
              <w:rPr>
                <w:rFonts w:ascii="Times New Roman" w:eastAsia="Times New Roman" w:hAnsi="Times New Roman" w:cs="Times New Roman"/>
              </w:rPr>
              <w:t>Extent</w:t>
            </w:r>
          </w:p>
        </w:tc>
        <w:tc>
          <w:tcPr>
            <w:tcW w:w="1481" w:type="pct"/>
            <w:shd w:val="clear" w:color="auto" w:fill="auto"/>
          </w:tcPr>
          <w:p w:rsidR="005C5A71" w:rsidRPr="003D4ACB" w:rsidRDefault="00170F7C" w:rsidP="003D4ACB">
            <w:pPr>
              <w:spacing w:line="480" w:lineRule="auto"/>
              <w:jc w:val="right"/>
              <w:cnfStyle w:val="000000000000"/>
              <w:rPr>
                <w:rFonts w:ascii="Times New Roman" w:eastAsia="Calibri" w:hAnsi="Times New Roman" w:cs="Times New Roman"/>
                <w:bCs/>
                <w:sz w:val="24"/>
                <w:szCs w:val="24"/>
              </w:rPr>
            </w:pPr>
            <w:r w:rsidRPr="003D4ACB">
              <w:rPr>
                <w:rFonts w:ascii="Times New Roman" w:eastAsia="Calibri" w:hAnsi="Times New Roman" w:cs="Times New Roman"/>
                <w:bCs/>
                <w:sz w:val="24"/>
                <w:szCs w:val="24"/>
              </w:rPr>
              <w:t>10</w:t>
            </w:r>
          </w:p>
        </w:tc>
        <w:tc>
          <w:tcPr>
            <w:tcW w:w="1335" w:type="pct"/>
            <w:shd w:val="clear" w:color="auto" w:fill="auto"/>
          </w:tcPr>
          <w:p w:rsidR="005C5A71" w:rsidRPr="003D4ACB" w:rsidRDefault="00170F7C" w:rsidP="003D4ACB">
            <w:pPr>
              <w:spacing w:line="480" w:lineRule="auto"/>
              <w:jc w:val="right"/>
              <w:cnfStyle w:val="000000000000"/>
              <w:rPr>
                <w:rFonts w:ascii="Times New Roman" w:eastAsia="Calibri" w:hAnsi="Times New Roman" w:cs="Times New Roman"/>
                <w:bCs/>
                <w:sz w:val="24"/>
                <w:szCs w:val="24"/>
              </w:rPr>
            </w:pPr>
            <w:r w:rsidRPr="003D4ACB">
              <w:rPr>
                <w:rFonts w:ascii="Times New Roman" w:eastAsia="Calibri" w:hAnsi="Times New Roman" w:cs="Times New Roman"/>
                <w:bCs/>
                <w:sz w:val="24"/>
                <w:szCs w:val="24"/>
              </w:rPr>
              <w:t>29</w:t>
            </w:r>
            <w:r w:rsidR="003D4ACB">
              <w:rPr>
                <w:rFonts w:ascii="Times New Roman" w:eastAsia="Calibri" w:hAnsi="Times New Roman" w:cs="Times New Roman"/>
                <w:bCs/>
                <w:sz w:val="24"/>
                <w:szCs w:val="24"/>
              </w:rPr>
              <w:t>.0</w:t>
            </w:r>
          </w:p>
        </w:tc>
      </w:tr>
      <w:tr w:rsidR="003D4ACB" w:rsidRPr="003D4ACB" w:rsidTr="003D4ACB">
        <w:trPr>
          <w:cnfStyle w:val="000000100000"/>
          <w:trHeight w:val="527"/>
        </w:trPr>
        <w:tc>
          <w:tcPr>
            <w:cnfStyle w:val="001000000000"/>
            <w:tcW w:w="2182" w:type="pct"/>
            <w:shd w:val="clear" w:color="auto" w:fill="auto"/>
          </w:tcPr>
          <w:p w:rsidR="005C5A71" w:rsidRPr="003D4ACB" w:rsidRDefault="00170F7C">
            <w:pPr>
              <w:pStyle w:val="NormalWeb"/>
              <w:shd w:val="clear" w:color="auto" w:fill="FFFFFF"/>
              <w:spacing w:line="480" w:lineRule="auto"/>
              <w:rPr>
                <w:rFonts w:ascii="Times New Roman" w:eastAsia="Times New Roman" w:hAnsi="Times New Roman" w:cs="Times New Roman"/>
              </w:rPr>
            </w:pPr>
            <w:r w:rsidRPr="003D4ACB">
              <w:rPr>
                <w:rFonts w:ascii="Times New Roman" w:hAnsi="Times New Roman" w:cs="Times New Roman"/>
              </w:rPr>
              <w:t>Undecided</w:t>
            </w:r>
          </w:p>
        </w:tc>
        <w:tc>
          <w:tcPr>
            <w:tcW w:w="1481" w:type="pct"/>
            <w:shd w:val="clear" w:color="auto" w:fill="auto"/>
          </w:tcPr>
          <w:p w:rsidR="005C5A71" w:rsidRPr="003D4ACB" w:rsidRDefault="00170F7C" w:rsidP="003D4ACB">
            <w:pPr>
              <w:spacing w:line="480" w:lineRule="auto"/>
              <w:jc w:val="right"/>
              <w:cnfStyle w:val="000000100000"/>
              <w:rPr>
                <w:rFonts w:ascii="Times New Roman" w:eastAsia="Calibri" w:hAnsi="Times New Roman" w:cs="Times New Roman"/>
                <w:bCs/>
                <w:sz w:val="24"/>
                <w:szCs w:val="24"/>
              </w:rPr>
            </w:pPr>
            <w:r w:rsidRPr="003D4ACB">
              <w:rPr>
                <w:rFonts w:ascii="Times New Roman" w:eastAsia="Times New Roman" w:hAnsi="Times New Roman" w:cs="Times New Roman"/>
                <w:sz w:val="24"/>
                <w:szCs w:val="24"/>
              </w:rPr>
              <w:t>03</w:t>
            </w:r>
          </w:p>
        </w:tc>
        <w:tc>
          <w:tcPr>
            <w:tcW w:w="1335" w:type="pct"/>
            <w:shd w:val="clear" w:color="auto" w:fill="auto"/>
          </w:tcPr>
          <w:p w:rsidR="005C5A71" w:rsidRPr="003D4ACB" w:rsidRDefault="00170F7C" w:rsidP="003D4ACB">
            <w:pPr>
              <w:spacing w:line="480" w:lineRule="auto"/>
              <w:jc w:val="right"/>
              <w:cnfStyle w:val="000000100000"/>
              <w:rPr>
                <w:rFonts w:ascii="Times New Roman" w:eastAsia="Calibri" w:hAnsi="Times New Roman" w:cs="Times New Roman"/>
                <w:bCs/>
                <w:sz w:val="24"/>
                <w:szCs w:val="24"/>
              </w:rPr>
            </w:pPr>
            <w:r w:rsidRPr="003D4ACB">
              <w:rPr>
                <w:rFonts w:ascii="Times New Roman" w:eastAsia="Calibri" w:hAnsi="Times New Roman" w:cs="Times New Roman"/>
                <w:bCs/>
                <w:sz w:val="24"/>
                <w:szCs w:val="24"/>
              </w:rPr>
              <w:t>9</w:t>
            </w:r>
            <w:r w:rsidR="003D4ACB">
              <w:rPr>
                <w:rFonts w:ascii="Times New Roman" w:eastAsia="Calibri" w:hAnsi="Times New Roman" w:cs="Times New Roman"/>
                <w:bCs/>
                <w:sz w:val="24"/>
                <w:szCs w:val="24"/>
              </w:rPr>
              <w:t>.0</w:t>
            </w:r>
          </w:p>
        </w:tc>
      </w:tr>
      <w:tr w:rsidR="003D4ACB" w:rsidRPr="003D4ACB" w:rsidTr="003D4ACB">
        <w:tc>
          <w:tcPr>
            <w:cnfStyle w:val="001000000000"/>
            <w:tcW w:w="2182" w:type="pct"/>
            <w:shd w:val="clear" w:color="auto" w:fill="auto"/>
          </w:tcPr>
          <w:p w:rsidR="005C5A71" w:rsidRPr="003D4ACB" w:rsidRDefault="00170F7C">
            <w:pPr>
              <w:spacing w:line="480" w:lineRule="auto"/>
              <w:rPr>
                <w:rFonts w:ascii="Times New Roman" w:eastAsia="Times New Roman" w:hAnsi="Times New Roman" w:cs="Times New Roman"/>
                <w:b w:val="0"/>
                <w:bCs w:val="0"/>
                <w:sz w:val="24"/>
                <w:szCs w:val="24"/>
              </w:rPr>
            </w:pPr>
            <w:r w:rsidRPr="003D4ACB">
              <w:rPr>
                <w:rFonts w:ascii="Times New Roman" w:eastAsia="Times New Roman" w:hAnsi="Times New Roman" w:cs="Times New Roman"/>
                <w:sz w:val="24"/>
                <w:szCs w:val="24"/>
              </w:rPr>
              <w:t>Total</w:t>
            </w:r>
          </w:p>
        </w:tc>
        <w:tc>
          <w:tcPr>
            <w:tcW w:w="1481" w:type="pct"/>
            <w:shd w:val="clear" w:color="auto" w:fill="auto"/>
          </w:tcPr>
          <w:p w:rsidR="005C5A71" w:rsidRPr="003D4ACB" w:rsidRDefault="00170F7C" w:rsidP="003D4ACB">
            <w:pPr>
              <w:spacing w:line="480" w:lineRule="auto"/>
              <w:jc w:val="right"/>
              <w:cnfStyle w:val="000000000000"/>
              <w:rPr>
                <w:rFonts w:ascii="Times New Roman" w:eastAsia="Calibri" w:hAnsi="Times New Roman" w:cs="Times New Roman"/>
                <w:b/>
                <w:bCs/>
                <w:sz w:val="24"/>
                <w:szCs w:val="24"/>
              </w:rPr>
            </w:pPr>
            <w:r w:rsidRPr="003D4ACB">
              <w:rPr>
                <w:rFonts w:ascii="Times New Roman" w:eastAsia="Times New Roman" w:hAnsi="Times New Roman" w:cs="Times New Roman"/>
                <w:b/>
                <w:sz w:val="24"/>
                <w:szCs w:val="24"/>
              </w:rPr>
              <w:t>35</w:t>
            </w:r>
          </w:p>
        </w:tc>
        <w:tc>
          <w:tcPr>
            <w:tcW w:w="1335" w:type="pct"/>
            <w:shd w:val="clear" w:color="auto" w:fill="auto"/>
          </w:tcPr>
          <w:p w:rsidR="005C5A71" w:rsidRPr="003D4ACB" w:rsidRDefault="00170F7C" w:rsidP="003D4ACB">
            <w:pPr>
              <w:spacing w:line="480" w:lineRule="auto"/>
              <w:jc w:val="right"/>
              <w:cnfStyle w:val="000000000000"/>
              <w:rPr>
                <w:rFonts w:ascii="Times New Roman" w:eastAsia="Calibri" w:hAnsi="Times New Roman" w:cs="Times New Roman"/>
                <w:b/>
                <w:bCs/>
                <w:sz w:val="24"/>
                <w:szCs w:val="24"/>
              </w:rPr>
            </w:pPr>
            <w:r w:rsidRPr="003D4ACB">
              <w:rPr>
                <w:rFonts w:ascii="Times New Roman" w:eastAsia="Times New Roman" w:hAnsi="Times New Roman" w:cs="Times New Roman"/>
                <w:b/>
                <w:sz w:val="24"/>
                <w:szCs w:val="24"/>
              </w:rPr>
              <w:t>100</w:t>
            </w:r>
            <w:r w:rsidR="003D4ACB">
              <w:rPr>
                <w:rFonts w:ascii="Times New Roman" w:eastAsia="Times New Roman" w:hAnsi="Times New Roman" w:cs="Times New Roman"/>
                <w:b/>
                <w:sz w:val="24"/>
                <w:szCs w:val="24"/>
              </w:rPr>
              <w:t>.0</w:t>
            </w:r>
          </w:p>
        </w:tc>
      </w:tr>
    </w:tbl>
    <w:p w:rsidR="005C5A71" w:rsidRDefault="008739A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rsidR="005C5A71" w:rsidRDefault="00170F7C" w:rsidP="003D4ACB">
      <w:pPr>
        <w:spacing w:line="480" w:lineRule="auto"/>
        <w:ind w:firstLine="720"/>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From </w:t>
      </w:r>
      <w:r w:rsidR="003D4ACB">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4.3 above, 63% of the respondents said high extent, 29% of the respondents said low extent, while the remaining 9% of the respondents were undecided.</w:t>
      </w:r>
    </w:p>
    <w:p w:rsidR="005C5A71" w:rsidRPr="00B46623" w:rsidRDefault="00170F7C" w:rsidP="00B46623">
      <w:pPr>
        <w:spacing w:after="240"/>
        <w:ind w:left="1350" w:hanging="1350"/>
        <w:jc w:val="both"/>
        <w:rPr>
          <w:rFonts w:ascii="Times New Roman" w:hAnsi="Times New Roman"/>
          <w:sz w:val="24"/>
          <w:szCs w:val="24"/>
        </w:rPr>
      </w:pPr>
      <w:r>
        <w:rPr>
          <w:rFonts w:ascii="Times New Roman" w:eastAsia="Times New Roman" w:hAnsi="Times New Roman" w:cs="Times New Roman"/>
          <w:b/>
          <w:color w:val="000000" w:themeColor="text1"/>
          <w:sz w:val="24"/>
          <w:szCs w:val="24"/>
        </w:rPr>
        <w:t>Question 2</w:t>
      </w:r>
      <w:r>
        <w:rPr>
          <w:rFonts w:ascii="Times New Roman" w:eastAsia="Times New Roman" w:hAnsi="Times New Roman" w:cs="Times New Roman"/>
          <w:bCs/>
          <w:color w:val="000000" w:themeColor="text1"/>
          <w:sz w:val="24"/>
          <w:szCs w:val="24"/>
        </w:rPr>
        <w:t>:</w:t>
      </w:r>
      <w:r w:rsidR="00B46623">
        <w:rPr>
          <w:rFonts w:ascii="Times New Roman" w:hAnsi="Times New Roman" w:cs="Times New Roman"/>
          <w:sz w:val="24"/>
          <w:szCs w:val="24"/>
        </w:rPr>
        <w:tab/>
      </w:r>
      <w:r w:rsidR="00B46623">
        <w:rPr>
          <w:rFonts w:ascii="Times New Roman" w:hAnsi="Times New Roman"/>
          <w:sz w:val="24"/>
          <w:szCs w:val="24"/>
        </w:rPr>
        <w:t>Does the use of Pidgin have influence on English comprehension performance of senior secondary school students?</w:t>
      </w:r>
    </w:p>
    <w:p w:rsidR="005C5A71" w:rsidRDefault="00170F7C">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Table 4.4:</w:t>
      </w:r>
      <w:r w:rsidR="003D4ACB">
        <w:rPr>
          <w:rFonts w:ascii="Times New Roman" w:hAnsi="Times New Roman"/>
          <w:sz w:val="24"/>
          <w:szCs w:val="24"/>
        </w:rPr>
        <w:t>Pidgin Influence on Students’ English Comprehension Performance</w:t>
      </w:r>
    </w:p>
    <w:tbl>
      <w:tblPr>
        <w:tblStyle w:val="ListTable6Colorful"/>
        <w:tblW w:w="4998" w:type="pct"/>
        <w:tblLook w:val="04A0"/>
      </w:tblPr>
      <w:tblGrid>
        <w:gridCol w:w="2215"/>
        <w:gridCol w:w="3691"/>
        <w:gridCol w:w="2767"/>
      </w:tblGrid>
      <w:tr w:rsidR="003D4ACB" w:rsidRPr="003D4ACB" w:rsidTr="003D4ACB">
        <w:trPr>
          <w:cnfStyle w:val="100000000000"/>
          <w:trHeight w:val="388"/>
        </w:trPr>
        <w:tc>
          <w:tcPr>
            <w:cnfStyle w:val="001000000000"/>
            <w:tcW w:w="1277" w:type="pct"/>
            <w:shd w:val="clear" w:color="auto" w:fill="auto"/>
          </w:tcPr>
          <w:p w:rsidR="005C5A71" w:rsidRPr="003D4ACB" w:rsidRDefault="00170F7C" w:rsidP="003D4ACB">
            <w:pPr>
              <w:spacing w:line="480" w:lineRule="auto"/>
              <w:jc w:val="both"/>
              <w:rPr>
                <w:rFonts w:ascii="Times New Roman" w:eastAsia="Calibri" w:hAnsi="Times New Roman" w:cs="Times New Roman"/>
                <w:b w:val="0"/>
                <w:bCs w:val="0"/>
                <w:sz w:val="24"/>
                <w:szCs w:val="24"/>
              </w:rPr>
            </w:pPr>
            <w:r w:rsidRPr="003D4ACB">
              <w:rPr>
                <w:rFonts w:ascii="Times New Roman" w:eastAsia="Calibri" w:hAnsi="Times New Roman" w:cs="Times New Roman"/>
                <w:sz w:val="24"/>
                <w:szCs w:val="24"/>
              </w:rPr>
              <w:t>Options</w:t>
            </w:r>
          </w:p>
        </w:tc>
        <w:tc>
          <w:tcPr>
            <w:tcW w:w="2128" w:type="pct"/>
            <w:shd w:val="clear" w:color="auto" w:fill="auto"/>
          </w:tcPr>
          <w:p w:rsidR="005C5A71" w:rsidRPr="003D4ACB" w:rsidRDefault="00170F7C">
            <w:pPr>
              <w:spacing w:line="480" w:lineRule="auto"/>
              <w:jc w:val="center"/>
              <w:cnfStyle w:val="100000000000"/>
              <w:rPr>
                <w:rFonts w:ascii="Times New Roman" w:eastAsia="Calibri" w:hAnsi="Times New Roman" w:cs="Times New Roman"/>
                <w:b w:val="0"/>
                <w:bCs w:val="0"/>
                <w:sz w:val="24"/>
                <w:szCs w:val="24"/>
              </w:rPr>
            </w:pPr>
            <w:r w:rsidRPr="003D4ACB">
              <w:rPr>
                <w:rFonts w:ascii="Times New Roman" w:eastAsia="Calibri" w:hAnsi="Times New Roman" w:cs="Times New Roman"/>
                <w:sz w:val="24"/>
                <w:szCs w:val="24"/>
              </w:rPr>
              <w:t>Frequency</w:t>
            </w:r>
          </w:p>
        </w:tc>
        <w:tc>
          <w:tcPr>
            <w:tcW w:w="1595" w:type="pct"/>
            <w:shd w:val="clear" w:color="auto" w:fill="auto"/>
          </w:tcPr>
          <w:p w:rsidR="005C5A71" w:rsidRPr="003D4ACB" w:rsidRDefault="00170F7C">
            <w:pPr>
              <w:spacing w:line="480" w:lineRule="auto"/>
              <w:jc w:val="center"/>
              <w:cnfStyle w:val="100000000000"/>
              <w:rPr>
                <w:rFonts w:ascii="Times New Roman" w:eastAsia="Calibri" w:hAnsi="Times New Roman" w:cs="Times New Roman"/>
                <w:b w:val="0"/>
                <w:bCs w:val="0"/>
                <w:sz w:val="24"/>
                <w:szCs w:val="24"/>
              </w:rPr>
            </w:pPr>
            <w:r w:rsidRPr="003D4ACB">
              <w:rPr>
                <w:rFonts w:ascii="Times New Roman" w:eastAsia="Calibri" w:hAnsi="Times New Roman" w:cs="Times New Roman"/>
                <w:sz w:val="24"/>
                <w:szCs w:val="24"/>
              </w:rPr>
              <w:t>Percentage</w:t>
            </w:r>
            <w:r w:rsidR="003D4ACB">
              <w:rPr>
                <w:rFonts w:ascii="Times New Roman" w:eastAsia="Calibri" w:hAnsi="Times New Roman" w:cs="Times New Roman"/>
                <w:sz w:val="24"/>
                <w:szCs w:val="24"/>
              </w:rPr>
              <w:t xml:space="preserve"> %</w:t>
            </w:r>
          </w:p>
        </w:tc>
      </w:tr>
      <w:tr w:rsidR="003D4ACB" w:rsidRPr="003D4ACB" w:rsidTr="003D4ACB">
        <w:trPr>
          <w:cnfStyle w:val="000000100000"/>
          <w:trHeight w:val="528"/>
        </w:trPr>
        <w:tc>
          <w:tcPr>
            <w:cnfStyle w:val="001000000000"/>
            <w:tcW w:w="1277" w:type="pct"/>
            <w:shd w:val="clear" w:color="auto" w:fill="auto"/>
          </w:tcPr>
          <w:p w:rsidR="005C5A71" w:rsidRPr="003D4ACB" w:rsidRDefault="00170F7C">
            <w:pPr>
              <w:pStyle w:val="NormalWeb"/>
              <w:shd w:val="clear" w:color="auto" w:fill="FFFFFF"/>
              <w:spacing w:line="480" w:lineRule="auto"/>
              <w:rPr>
                <w:rFonts w:ascii="Times New Roman" w:eastAsia="Times New Roman" w:hAnsi="Times New Roman" w:cs="Times New Roman"/>
              </w:rPr>
            </w:pPr>
            <w:r w:rsidRPr="003D4ACB">
              <w:rPr>
                <w:rFonts w:ascii="Times New Roman" w:eastAsia="Times New Roman" w:hAnsi="Times New Roman" w:cs="Times New Roman"/>
              </w:rPr>
              <w:t xml:space="preserve">Yes </w:t>
            </w:r>
          </w:p>
        </w:tc>
        <w:tc>
          <w:tcPr>
            <w:tcW w:w="2128" w:type="pct"/>
            <w:shd w:val="clear" w:color="auto" w:fill="auto"/>
          </w:tcPr>
          <w:p w:rsidR="005C5A71" w:rsidRPr="003D4ACB" w:rsidRDefault="00170F7C" w:rsidP="003D4ACB">
            <w:pPr>
              <w:spacing w:line="480" w:lineRule="auto"/>
              <w:jc w:val="right"/>
              <w:cnfStyle w:val="000000100000"/>
              <w:rPr>
                <w:rFonts w:ascii="Times New Roman" w:eastAsia="Times New Roman" w:hAnsi="Times New Roman" w:cs="Times New Roman"/>
                <w:sz w:val="24"/>
                <w:szCs w:val="24"/>
              </w:rPr>
            </w:pPr>
            <w:r w:rsidRPr="003D4ACB">
              <w:rPr>
                <w:rFonts w:ascii="Times New Roman" w:eastAsia="Times New Roman" w:hAnsi="Times New Roman" w:cs="Times New Roman"/>
                <w:sz w:val="24"/>
                <w:szCs w:val="24"/>
              </w:rPr>
              <w:t>27</w:t>
            </w:r>
          </w:p>
        </w:tc>
        <w:tc>
          <w:tcPr>
            <w:tcW w:w="1595" w:type="pct"/>
            <w:shd w:val="clear" w:color="auto" w:fill="auto"/>
          </w:tcPr>
          <w:p w:rsidR="005C5A71" w:rsidRPr="003D4ACB" w:rsidRDefault="00170F7C" w:rsidP="003D4ACB">
            <w:pPr>
              <w:spacing w:line="480" w:lineRule="auto"/>
              <w:jc w:val="right"/>
              <w:cnfStyle w:val="000000100000"/>
              <w:rPr>
                <w:rFonts w:ascii="Times New Roman" w:eastAsia="Calibri" w:hAnsi="Times New Roman" w:cs="Times New Roman"/>
                <w:bCs/>
                <w:sz w:val="24"/>
                <w:szCs w:val="24"/>
              </w:rPr>
            </w:pPr>
            <w:r w:rsidRPr="003D4ACB">
              <w:rPr>
                <w:rFonts w:ascii="Times New Roman" w:eastAsia="Calibri" w:hAnsi="Times New Roman" w:cs="Times New Roman"/>
                <w:bCs/>
                <w:sz w:val="24"/>
                <w:szCs w:val="24"/>
              </w:rPr>
              <w:t>77</w:t>
            </w:r>
            <w:r w:rsidR="003D4ACB">
              <w:rPr>
                <w:rFonts w:ascii="Times New Roman" w:eastAsia="Calibri" w:hAnsi="Times New Roman" w:cs="Times New Roman"/>
                <w:bCs/>
                <w:sz w:val="24"/>
                <w:szCs w:val="24"/>
              </w:rPr>
              <w:t>.0</w:t>
            </w:r>
          </w:p>
        </w:tc>
      </w:tr>
      <w:tr w:rsidR="003D4ACB" w:rsidRPr="003D4ACB" w:rsidTr="003D4ACB">
        <w:tc>
          <w:tcPr>
            <w:cnfStyle w:val="001000000000"/>
            <w:tcW w:w="1277" w:type="pct"/>
            <w:shd w:val="clear" w:color="auto" w:fill="auto"/>
          </w:tcPr>
          <w:p w:rsidR="005C5A71" w:rsidRPr="003D4ACB" w:rsidRDefault="00170F7C">
            <w:pPr>
              <w:pStyle w:val="NormalWeb"/>
              <w:shd w:val="clear" w:color="auto" w:fill="FFFFFF"/>
              <w:spacing w:line="480" w:lineRule="auto"/>
              <w:rPr>
                <w:rFonts w:ascii="Times New Roman" w:eastAsia="Times New Roman" w:hAnsi="Times New Roman" w:cs="Times New Roman"/>
              </w:rPr>
            </w:pPr>
            <w:r w:rsidRPr="003D4ACB">
              <w:rPr>
                <w:rFonts w:ascii="Times New Roman" w:eastAsia="Times New Roman" w:hAnsi="Times New Roman" w:cs="Times New Roman"/>
              </w:rPr>
              <w:t xml:space="preserve">No </w:t>
            </w:r>
          </w:p>
        </w:tc>
        <w:tc>
          <w:tcPr>
            <w:tcW w:w="2128" w:type="pct"/>
            <w:shd w:val="clear" w:color="auto" w:fill="auto"/>
          </w:tcPr>
          <w:p w:rsidR="005C5A71" w:rsidRPr="003D4ACB" w:rsidRDefault="00170F7C" w:rsidP="003D4ACB">
            <w:pPr>
              <w:spacing w:line="480" w:lineRule="auto"/>
              <w:jc w:val="right"/>
              <w:cnfStyle w:val="000000000000"/>
              <w:rPr>
                <w:rFonts w:ascii="Times New Roman" w:eastAsia="Times New Roman" w:hAnsi="Times New Roman" w:cs="Times New Roman"/>
                <w:sz w:val="24"/>
                <w:szCs w:val="24"/>
              </w:rPr>
            </w:pPr>
            <w:r w:rsidRPr="003D4ACB">
              <w:rPr>
                <w:rFonts w:ascii="Times New Roman" w:eastAsia="Times New Roman" w:hAnsi="Times New Roman" w:cs="Times New Roman"/>
                <w:sz w:val="24"/>
                <w:szCs w:val="24"/>
              </w:rPr>
              <w:t>03</w:t>
            </w:r>
          </w:p>
        </w:tc>
        <w:tc>
          <w:tcPr>
            <w:tcW w:w="1595" w:type="pct"/>
            <w:shd w:val="clear" w:color="auto" w:fill="auto"/>
          </w:tcPr>
          <w:p w:rsidR="005C5A71" w:rsidRPr="003D4ACB" w:rsidRDefault="00170F7C" w:rsidP="003D4ACB">
            <w:pPr>
              <w:spacing w:line="480" w:lineRule="auto"/>
              <w:jc w:val="right"/>
              <w:cnfStyle w:val="000000000000"/>
              <w:rPr>
                <w:rFonts w:ascii="Times New Roman" w:eastAsia="Calibri" w:hAnsi="Times New Roman" w:cs="Times New Roman"/>
                <w:bCs/>
                <w:sz w:val="24"/>
                <w:szCs w:val="24"/>
              </w:rPr>
            </w:pPr>
            <w:r w:rsidRPr="003D4ACB">
              <w:rPr>
                <w:rFonts w:ascii="Times New Roman" w:eastAsia="Calibri" w:hAnsi="Times New Roman" w:cs="Times New Roman"/>
                <w:bCs/>
                <w:sz w:val="24"/>
                <w:szCs w:val="24"/>
              </w:rPr>
              <w:t>9</w:t>
            </w:r>
            <w:r w:rsidR="003D4ACB">
              <w:rPr>
                <w:rFonts w:ascii="Times New Roman" w:eastAsia="Calibri" w:hAnsi="Times New Roman" w:cs="Times New Roman"/>
                <w:bCs/>
                <w:sz w:val="24"/>
                <w:szCs w:val="24"/>
              </w:rPr>
              <w:t>.0</w:t>
            </w:r>
          </w:p>
        </w:tc>
      </w:tr>
      <w:tr w:rsidR="003D4ACB" w:rsidRPr="003D4ACB" w:rsidTr="003D4ACB">
        <w:trPr>
          <w:cnfStyle w:val="000000100000"/>
        </w:trPr>
        <w:tc>
          <w:tcPr>
            <w:cnfStyle w:val="001000000000"/>
            <w:tcW w:w="1277" w:type="pct"/>
            <w:shd w:val="clear" w:color="auto" w:fill="auto"/>
          </w:tcPr>
          <w:p w:rsidR="005C5A71" w:rsidRPr="003D4ACB" w:rsidRDefault="00170F7C">
            <w:pPr>
              <w:pStyle w:val="NormalWeb"/>
              <w:shd w:val="clear" w:color="auto" w:fill="FFFFFF"/>
              <w:spacing w:line="480" w:lineRule="auto"/>
              <w:rPr>
                <w:rFonts w:ascii="Times New Roman" w:eastAsia="Times New Roman" w:hAnsi="Times New Roman" w:cs="Times New Roman"/>
              </w:rPr>
            </w:pPr>
            <w:r w:rsidRPr="003D4ACB">
              <w:rPr>
                <w:rFonts w:ascii="Times New Roman" w:hAnsi="Times New Roman" w:cs="Times New Roman"/>
              </w:rPr>
              <w:t>Undecided</w:t>
            </w:r>
          </w:p>
        </w:tc>
        <w:tc>
          <w:tcPr>
            <w:tcW w:w="2128" w:type="pct"/>
            <w:shd w:val="clear" w:color="auto" w:fill="auto"/>
          </w:tcPr>
          <w:p w:rsidR="005C5A71" w:rsidRPr="003D4ACB" w:rsidRDefault="00170F7C" w:rsidP="003D4ACB">
            <w:pPr>
              <w:spacing w:line="480" w:lineRule="auto"/>
              <w:jc w:val="right"/>
              <w:cnfStyle w:val="000000100000"/>
              <w:rPr>
                <w:rFonts w:ascii="Times New Roman" w:eastAsia="Times New Roman" w:hAnsi="Times New Roman" w:cs="Times New Roman"/>
                <w:sz w:val="24"/>
                <w:szCs w:val="24"/>
              </w:rPr>
            </w:pPr>
            <w:r w:rsidRPr="003D4ACB">
              <w:rPr>
                <w:rFonts w:ascii="Times New Roman" w:eastAsia="Times New Roman" w:hAnsi="Times New Roman" w:cs="Times New Roman"/>
                <w:sz w:val="24"/>
                <w:szCs w:val="24"/>
              </w:rPr>
              <w:t>05</w:t>
            </w:r>
          </w:p>
        </w:tc>
        <w:tc>
          <w:tcPr>
            <w:tcW w:w="1595" w:type="pct"/>
            <w:shd w:val="clear" w:color="auto" w:fill="auto"/>
          </w:tcPr>
          <w:p w:rsidR="005C5A71" w:rsidRPr="003D4ACB" w:rsidRDefault="00170F7C" w:rsidP="003D4ACB">
            <w:pPr>
              <w:spacing w:line="480" w:lineRule="auto"/>
              <w:jc w:val="right"/>
              <w:cnfStyle w:val="000000100000"/>
              <w:rPr>
                <w:rFonts w:ascii="Times New Roman" w:eastAsia="Calibri" w:hAnsi="Times New Roman" w:cs="Times New Roman"/>
                <w:bCs/>
                <w:sz w:val="24"/>
                <w:szCs w:val="24"/>
              </w:rPr>
            </w:pPr>
            <w:r w:rsidRPr="003D4ACB">
              <w:rPr>
                <w:rFonts w:ascii="Times New Roman" w:eastAsia="Calibri" w:hAnsi="Times New Roman" w:cs="Times New Roman"/>
                <w:bCs/>
                <w:sz w:val="24"/>
                <w:szCs w:val="24"/>
              </w:rPr>
              <w:t>14</w:t>
            </w:r>
            <w:r w:rsidR="003D4ACB">
              <w:rPr>
                <w:rFonts w:ascii="Times New Roman" w:eastAsia="Calibri" w:hAnsi="Times New Roman" w:cs="Times New Roman"/>
                <w:bCs/>
                <w:sz w:val="24"/>
                <w:szCs w:val="24"/>
              </w:rPr>
              <w:t>.0</w:t>
            </w:r>
          </w:p>
        </w:tc>
      </w:tr>
      <w:tr w:rsidR="003D4ACB" w:rsidRPr="003D4ACB" w:rsidTr="003D4ACB">
        <w:tc>
          <w:tcPr>
            <w:cnfStyle w:val="001000000000"/>
            <w:tcW w:w="1277" w:type="pct"/>
            <w:shd w:val="clear" w:color="auto" w:fill="auto"/>
          </w:tcPr>
          <w:p w:rsidR="005C5A71" w:rsidRPr="003D4ACB" w:rsidRDefault="00170F7C">
            <w:pPr>
              <w:spacing w:line="480" w:lineRule="auto"/>
              <w:rPr>
                <w:rFonts w:ascii="Times New Roman" w:eastAsia="Times New Roman" w:hAnsi="Times New Roman" w:cs="Times New Roman"/>
                <w:b w:val="0"/>
                <w:bCs w:val="0"/>
                <w:sz w:val="24"/>
                <w:szCs w:val="24"/>
              </w:rPr>
            </w:pPr>
            <w:r w:rsidRPr="003D4ACB">
              <w:rPr>
                <w:rFonts w:ascii="Times New Roman" w:eastAsia="Times New Roman" w:hAnsi="Times New Roman" w:cs="Times New Roman"/>
                <w:sz w:val="24"/>
                <w:szCs w:val="24"/>
              </w:rPr>
              <w:t>Total</w:t>
            </w:r>
          </w:p>
        </w:tc>
        <w:tc>
          <w:tcPr>
            <w:tcW w:w="2128" w:type="pct"/>
            <w:shd w:val="clear" w:color="auto" w:fill="auto"/>
          </w:tcPr>
          <w:p w:rsidR="005C5A71" w:rsidRPr="003D4ACB" w:rsidRDefault="00170F7C" w:rsidP="003D4ACB">
            <w:pPr>
              <w:spacing w:line="480" w:lineRule="auto"/>
              <w:jc w:val="right"/>
              <w:cnfStyle w:val="000000000000"/>
              <w:rPr>
                <w:rFonts w:ascii="Times New Roman" w:eastAsia="Calibri" w:hAnsi="Times New Roman" w:cs="Times New Roman"/>
                <w:b/>
                <w:bCs/>
                <w:sz w:val="24"/>
                <w:szCs w:val="24"/>
              </w:rPr>
            </w:pPr>
            <w:r w:rsidRPr="003D4ACB">
              <w:rPr>
                <w:rFonts w:ascii="Times New Roman" w:eastAsia="Times New Roman" w:hAnsi="Times New Roman" w:cs="Times New Roman"/>
                <w:b/>
                <w:sz w:val="24"/>
                <w:szCs w:val="24"/>
              </w:rPr>
              <w:t>35</w:t>
            </w:r>
          </w:p>
        </w:tc>
        <w:tc>
          <w:tcPr>
            <w:tcW w:w="1595" w:type="pct"/>
            <w:shd w:val="clear" w:color="auto" w:fill="auto"/>
          </w:tcPr>
          <w:p w:rsidR="005C5A71" w:rsidRPr="003D4ACB" w:rsidRDefault="00170F7C" w:rsidP="003D4ACB">
            <w:pPr>
              <w:spacing w:line="480" w:lineRule="auto"/>
              <w:jc w:val="right"/>
              <w:cnfStyle w:val="000000000000"/>
              <w:rPr>
                <w:rFonts w:ascii="Times New Roman" w:eastAsia="Calibri" w:hAnsi="Times New Roman" w:cs="Times New Roman"/>
                <w:b/>
                <w:bCs/>
                <w:sz w:val="24"/>
                <w:szCs w:val="24"/>
              </w:rPr>
            </w:pPr>
            <w:r w:rsidRPr="003D4ACB">
              <w:rPr>
                <w:rFonts w:ascii="Times New Roman" w:eastAsia="Times New Roman" w:hAnsi="Times New Roman" w:cs="Times New Roman"/>
                <w:b/>
                <w:sz w:val="24"/>
                <w:szCs w:val="24"/>
              </w:rPr>
              <w:t>100</w:t>
            </w:r>
            <w:r w:rsidR="003D4ACB">
              <w:rPr>
                <w:rFonts w:ascii="Times New Roman" w:eastAsia="Times New Roman" w:hAnsi="Times New Roman" w:cs="Times New Roman"/>
                <w:b/>
                <w:sz w:val="24"/>
                <w:szCs w:val="24"/>
              </w:rPr>
              <w:t>.0</w:t>
            </w:r>
          </w:p>
        </w:tc>
      </w:tr>
    </w:tbl>
    <w:p w:rsidR="005C5A71" w:rsidRDefault="00170F7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2023</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w:t>
      </w:r>
      <w:r w:rsidR="006C1FBC">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 xml:space="preserve">4.4 above, </w:t>
      </w:r>
      <w:r>
        <w:rPr>
          <w:rFonts w:ascii="Times New Roman" w:eastAsia="Calibri" w:hAnsi="Times New Roman" w:cs="Times New Roman"/>
          <w:bCs/>
          <w:color w:val="000000" w:themeColor="text1"/>
          <w:sz w:val="24"/>
          <w:szCs w:val="24"/>
        </w:rPr>
        <w:t>77</w:t>
      </w:r>
      <w:r>
        <w:rPr>
          <w:rFonts w:ascii="Times New Roman" w:hAnsi="Times New Roman" w:cs="Times New Roman"/>
          <w:color w:val="000000" w:themeColor="text1"/>
          <w:sz w:val="24"/>
          <w:szCs w:val="24"/>
        </w:rPr>
        <w:t>% of the respondents said yes, 9% of the respondents said no, while the remaining 14% of the respondents were undecided.</w:t>
      </w:r>
    </w:p>
    <w:p w:rsidR="00B46623" w:rsidRDefault="00170F7C" w:rsidP="00B46623">
      <w:pPr>
        <w:spacing w:after="240"/>
        <w:ind w:left="1260" w:hanging="1260"/>
        <w:jc w:val="both"/>
        <w:rPr>
          <w:rFonts w:ascii="Times New Roman" w:hAnsi="Times New Roman"/>
          <w:sz w:val="24"/>
          <w:szCs w:val="24"/>
        </w:rPr>
      </w:pPr>
      <w:r>
        <w:rPr>
          <w:rFonts w:ascii="Times New Roman" w:eastAsia="Times New Roman" w:hAnsi="Times New Roman" w:cs="Times New Roman"/>
          <w:b/>
          <w:color w:val="000000" w:themeColor="text1"/>
          <w:sz w:val="24"/>
          <w:szCs w:val="24"/>
        </w:rPr>
        <w:t>Question 3</w:t>
      </w:r>
      <w:r>
        <w:rPr>
          <w:rFonts w:ascii="Times New Roman" w:eastAsia="Times New Roman" w:hAnsi="Times New Roman" w:cs="Times New Roman"/>
          <w:bCs/>
          <w:color w:val="000000" w:themeColor="text1"/>
          <w:sz w:val="24"/>
          <w:szCs w:val="24"/>
        </w:rPr>
        <w:t>:</w:t>
      </w:r>
      <w:r w:rsidR="00B46623">
        <w:rPr>
          <w:rFonts w:ascii="Times New Roman" w:hAnsi="Times New Roman" w:cs="Times New Roman"/>
          <w:sz w:val="24"/>
          <w:szCs w:val="24"/>
        </w:rPr>
        <w:tab/>
      </w:r>
      <w:r w:rsidR="00B46623">
        <w:rPr>
          <w:rFonts w:ascii="Times New Roman" w:hAnsi="Times New Roman"/>
          <w:sz w:val="24"/>
          <w:szCs w:val="24"/>
        </w:rPr>
        <w:t>Does the use of Pidgin have influence on speaking skill of senior secondary school students in standard English?</w:t>
      </w:r>
    </w:p>
    <w:p w:rsidR="005C5A71" w:rsidRDefault="00170F7C">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Table 4.5:</w:t>
      </w:r>
      <w:r w:rsidR="006C1FBC">
        <w:rPr>
          <w:rFonts w:ascii="Times New Roman" w:hAnsi="Times New Roman" w:cs="Times New Roman"/>
          <w:color w:val="000000" w:themeColor="text1"/>
          <w:sz w:val="24"/>
          <w:szCs w:val="24"/>
        </w:rPr>
        <w:t>Influence of Pidgin on Students’ Speaking Skills in Standard English</w:t>
      </w:r>
    </w:p>
    <w:tbl>
      <w:tblPr>
        <w:tblStyle w:val="ListTable6Colorful"/>
        <w:tblW w:w="4998" w:type="pct"/>
        <w:tblLook w:val="04A0"/>
      </w:tblPr>
      <w:tblGrid>
        <w:gridCol w:w="3492"/>
        <w:gridCol w:w="2546"/>
        <w:gridCol w:w="2635"/>
      </w:tblGrid>
      <w:tr w:rsidR="006C1FBC" w:rsidRPr="006C1FBC" w:rsidTr="006C1FBC">
        <w:trPr>
          <w:cnfStyle w:val="100000000000"/>
          <w:trHeight w:val="388"/>
        </w:trPr>
        <w:tc>
          <w:tcPr>
            <w:cnfStyle w:val="001000000000"/>
            <w:tcW w:w="2013" w:type="pct"/>
            <w:shd w:val="clear" w:color="auto" w:fill="auto"/>
          </w:tcPr>
          <w:p w:rsidR="005C5A71" w:rsidRPr="006C1FBC" w:rsidRDefault="00170F7C" w:rsidP="006C1FBC">
            <w:pPr>
              <w:spacing w:line="480" w:lineRule="auto"/>
              <w:jc w:val="both"/>
              <w:rPr>
                <w:rFonts w:ascii="Times New Roman" w:eastAsia="Calibri" w:hAnsi="Times New Roman" w:cs="Times New Roman"/>
                <w:b w:val="0"/>
                <w:bCs w:val="0"/>
                <w:color w:val="auto"/>
                <w:sz w:val="24"/>
                <w:szCs w:val="24"/>
              </w:rPr>
            </w:pPr>
            <w:r w:rsidRPr="006C1FBC">
              <w:rPr>
                <w:rFonts w:ascii="Times New Roman" w:eastAsia="Calibri" w:hAnsi="Times New Roman" w:cs="Times New Roman"/>
                <w:color w:val="auto"/>
                <w:sz w:val="24"/>
                <w:szCs w:val="24"/>
              </w:rPr>
              <w:t>Options</w:t>
            </w:r>
          </w:p>
        </w:tc>
        <w:tc>
          <w:tcPr>
            <w:tcW w:w="1467" w:type="pct"/>
            <w:shd w:val="clear" w:color="auto" w:fill="auto"/>
          </w:tcPr>
          <w:p w:rsidR="005C5A71" w:rsidRPr="006C1FBC" w:rsidRDefault="00170F7C">
            <w:pPr>
              <w:spacing w:line="480" w:lineRule="auto"/>
              <w:jc w:val="center"/>
              <w:cnfStyle w:val="100000000000"/>
              <w:rPr>
                <w:rFonts w:ascii="Times New Roman" w:eastAsia="Calibri" w:hAnsi="Times New Roman" w:cs="Times New Roman"/>
                <w:b w:val="0"/>
                <w:bCs w:val="0"/>
                <w:color w:val="auto"/>
                <w:sz w:val="24"/>
                <w:szCs w:val="24"/>
              </w:rPr>
            </w:pPr>
            <w:r w:rsidRPr="006C1FBC">
              <w:rPr>
                <w:rFonts w:ascii="Times New Roman" w:eastAsia="Calibri" w:hAnsi="Times New Roman" w:cs="Times New Roman"/>
                <w:color w:val="auto"/>
                <w:sz w:val="24"/>
                <w:szCs w:val="24"/>
              </w:rPr>
              <w:t>Frequency</w:t>
            </w:r>
          </w:p>
        </w:tc>
        <w:tc>
          <w:tcPr>
            <w:tcW w:w="1518" w:type="pct"/>
            <w:shd w:val="clear" w:color="auto" w:fill="auto"/>
          </w:tcPr>
          <w:p w:rsidR="005C5A71" w:rsidRPr="006C1FBC" w:rsidRDefault="00170F7C">
            <w:pPr>
              <w:spacing w:line="480" w:lineRule="auto"/>
              <w:jc w:val="center"/>
              <w:cnfStyle w:val="100000000000"/>
              <w:rPr>
                <w:rFonts w:ascii="Times New Roman" w:eastAsia="Calibri" w:hAnsi="Times New Roman" w:cs="Times New Roman"/>
                <w:b w:val="0"/>
                <w:bCs w:val="0"/>
                <w:color w:val="auto"/>
                <w:sz w:val="24"/>
                <w:szCs w:val="24"/>
              </w:rPr>
            </w:pPr>
            <w:r w:rsidRPr="006C1FBC">
              <w:rPr>
                <w:rFonts w:ascii="Times New Roman" w:eastAsia="Calibri" w:hAnsi="Times New Roman" w:cs="Times New Roman"/>
                <w:color w:val="auto"/>
                <w:sz w:val="24"/>
                <w:szCs w:val="24"/>
              </w:rPr>
              <w:t>Percentage</w:t>
            </w:r>
            <w:r w:rsidR="006C1FBC">
              <w:rPr>
                <w:rFonts w:ascii="Times New Roman" w:eastAsia="Calibri" w:hAnsi="Times New Roman" w:cs="Times New Roman"/>
                <w:color w:val="auto"/>
                <w:sz w:val="24"/>
                <w:szCs w:val="24"/>
              </w:rPr>
              <w:t xml:space="preserve"> %</w:t>
            </w:r>
          </w:p>
        </w:tc>
      </w:tr>
      <w:tr w:rsidR="006C1FBC" w:rsidRPr="006C1FBC" w:rsidTr="006C1FBC">
        <w:trPr>
          <w:cnfStyle w:val="000000100000"/>
          <w:trHeight w:val="528"/>
        </w:trPr>
        <w:tc>
          <w:tcPr>
            <w:cnfStyle w:val="001000000000"/>
            <w:tcW w:w="2013" w:type="pct"/>
            <w:shd w:val="clear" w:color="auto" w:fill="auto"/>
          </w:tcPr>
          <w:p w:rsidR="005C5A71" w:rsidRPr="006C1FBC" w:rsidRDefault="00170F7C">
            <w:pPr>
              <w:pStyle w:val="NormalWeb"/>
              <w:shd w:val="clear" w:color="auto" w:fill="FFFFFF"/>
              <w:spacing w:line="480" w:lineRule="auto"/>
              <w:rPr>
                <w:rFonts w:ascii="Times New Roman" w:eastAsia="Times New Roman" w:hAnsi="Times New Roman" w:cs="Times New Roman"/>
                <w:color w:val="auto"/>
              </w:rPr>
            </w:pPr>
            <w:r w:rsidRPr="006C1FBC">
              <w:rPr>
                <w:rFonts w:ascii="Times New Roman" w:eastAsia="Times New Roman" w:hAnsi="Times New Roman" w:cs="Times New Roman"/>
                <w:color w:val="auto"/>
              </w:rPr>
              <w:t xml:space="preserve">Yes </w:t>
            </w:r>
          </w:p>
        </w:tc>
        <w:tc>
          <w:tcPr>
            <w:tcW w:w="1467" w:type="pct"/>
            <w:shd w:val="clear" w:color="auto" w:fill="auto"/>
          </w:tcPr>
          <w:p w:rsidR="005C5A71" w:rsidRPr="006C1FBC" w:rsidRDefault="00170F7C" w:rsidP="006C1FBC">
            <w:pPr>
              <w:spacing w:line="480" w:lineRule="auto"/>
              <w:jc w:val="right"/>
              <w:cnfStyle w:val="000000100000"/>
              <w:rPr>
                <w:rFonts w:ascii="Times New Roman" w:eastAsia="Times New Roman" w:hAnsi="Times New Roman" w:cs="Times New Roman"/>
                <w:color w:val="auto"/>
                <w:sz w:val="24"/>
                <w:szCs w:val="24"/>
              </w:rPr>
            </w:pPr>
            <w:r w:rsidRPr="006C1FBC">
              <w:rPr>
                <w:rFonts w:ascii="Times New Roman" w:eastAsia="Times New Roman" w:hAnsi="Times New Roman" w:cs="Times New Roman"/>
                <w:color w:val="auto"/>
                <w:sz w:val="24"/>
                <w:szCs w:val="24"/>
              </w:rPr>
              <w:t>20</w:t>
            </w:r>
          </w:p>
        </w:tc>
        <w:tc>
          <w:tcPr>
            <w:tcW w:w="1518" w:type="pct"/>
            <w:shd w:val="clear" w:color="auto" w:fill="auto"/>
          </w:tcPr>
          <w:p w:rsidR="005C5A71" w:rsidRPr="006C1FBC" w:rsidRDefault="00170F7C" w:rsidP="006C1FBC">
            <w:pPr>
              <w:spacing w:line="480" w:lineRule="auto"/>
              <w:jc w:val="right"/>
              <w:cnfStyle w:val="000000100000"/>
              <w:rPr>
                <w:rFonts w:ascii="Times New Roman" w:eastAsia="Calibri" w:hAnsi="Times New Roman" w:cs="Times New Roman"/>
                <w:bCs/>
                <w:color w:val="auto"/>
                <w:sz w:val="24"/>
                <w:szCs w:val="24"/>
              </w:rPr>
            </w:pPr>
            <w:r w:rsidRPr="006C1FBC">
              <w:rPr>
                <w:rFonts w:ascii="Times New Roman" w:eastAsia="Calibri" w:hAnsi="Times New Roman" w:cs="Times New Roman"/>
                <w:bCs/>
                <w:color w:val="auto"/>
                <w:sz w:val="24"/>
                <w:szCs w:val="24"/>
              </w:rPr>
              <w:t>57</w:t>
            </w:r>
            <w:r w:rsidR="006C1FBC">
              <w:rPr>
                <w:rFonts w:ascii="Times New Roman" w:eastAsia="Calibri" w:hAnsi="Times New Roman" w:cs="Times New Roman"/>
                <w:bCs/>
                <w:color w:val="auto"/>
                <w:sz w:val="24"/>
                <w:szCs w:val="24"/>
              </w:rPr>
              <w:t>.0</w:t>
            </w:r>
          </w:p>
        </w:tc>
      </w:tr>
      <w:tr w:rsidR="006C1FBC" w:rsidRPr="006C1FBC" w:rsidTr="006C1FBC">
        <w:tc>
          <w:tcPr>
            <w:cnfStyle w:val="001000000000"/>
            <w:tcW w:w="2013" w:type="pct"/>
            <w:shd w:val="clear" w:color="auto" w:fill="auto"/>
          </w:tcPr>
          <w:p w:rsidR="005C5A71" w:rsidRPr="006C1FBC" w:rsidRDefault="00170F7C">
            <w:pPr>
              <w:pStyle w:val="NormalWeb"/>
              <w:shd w:val="clear" w:color="auto" w:fill="FFFFFF"/>
              <w:spacing w:line="480" w:lineRule="auto"/>
              <w:rPr>
                <w:rFonts w:ascii="Times New Roman" w:eastAsia="Times New Roman" w:hAnsi="Times New Roman" w:cs="Times New Roman"/>
                <w:color w:val="auto"/>
              </w:rPr>
            </w:pPr>
            <w:r w:rsidRPr="006C1FBC">
              <w:rPr>
                <w:rFonts w:ascii="Times New Roman" w:eastAsia="Times New Roman" w:hAnsi="Times New Roman" w:cs="Times New Roman"/>
                <w:color w:val="auto"/>
              </w:rPr>
              <w:t xml:space="preserve">No </w:t>
            </w:r>
          </w:p>
        </w:tc>
        <w:tc>
          <w:tcPr>
            <w:tcW w:w="1467" w:type="pct"/>
            <w:shd w:val="clear" w:color="auto" w:fill="auto"/>
          </w:tcPr>
          <w:p w:rsidR="005C5A71" w:rsidRPr="006C1FBC" w:rsidRDefault="00170F7C" w:rsidP="006C1FBC">
            <w:pPr>
              <w:spacing w:line="480" w:lineRule="auto"/>
              <w:jc w:val="right"/>
              <w:cnfStyle w:val="000000000000"/>
              <w:rPr>
                <w:rFonts w:ascii="Times New Roman" w:eastAsia="Times New Roman" w:hAnsi="Times New Roman" w:cs="Times New Roman"/>
                <w:color w:val="auto"/>
                <w:sz w:val="24"/>
                <w:szCs w:val="24"/>
              </w:rPr>
            </w:pPr>
            <w:r w:rsidRPr="006C1FBC">
              <w:rPr>
                <w:rFonts w:ascii="Times New Roman" w:eastAsia="Times New Roman" w:hAnsi="Times New Roman" w:cs="Times New Roman"/>
                <w:color w:val="auto"/>
                <w:sz w:val="24"/>
                <w:szCs w:val="24"/>
              </w:rPr>
              <w:t>10</w:t>
            </w:r>
          </w:p>
        </w:tc>
        <w:tc>
          <w:tcPr>
            <w:tcW w:w="1518" w:type="pct"/>
            <w:shd w:val="clear" w:color="auto" w:fill="auto"/>
          </w:tcPr>
          <w:p w:rsidR="005C5A71" w:rsidRPr="006C1FBC" w:rsidRDefault="00170F7C" w:rsidP="006C1FBC">
            <w:pPr>
              <w:spacing w:line="480" w:lineRule="auto"/>
              <w:jc w:val="right"/>
              <w:cnfStyle w:val="000000000000"/>
              <w:rPr>
                <w:rFonts w:ascii="Times New Roman" w:eastAsia="Calibri" w:hAnsi="Times New Roman" w:cs="Times New Roman"/>
                <w:bCs/>
                <w:color w:val="auto"/>
                <w:sz w:val="24"/>
                <w:szCs w:val="24"/>
              </w:rPr>
            </w:pPr>
            <w:r w:rsidRPr="006C1FBC">
              <w:rPr>
                <w:rFonts w:ascii="Times New Roman" w:eastAsia="Calibri" w:hAnsi="Times New Roman" w:cs="Times New Roman"/>
                <w:bCs/>
                <w:color w:val="auto"/>
                <w:sz w:val="24"/>
                <w:szCs w:val="24"/>
              </w:rPr>
              <w:t>29</w:t>
            </w:r>
            <w:r w:rsidR="006C1FBC">
              <w:rPr>
                <w:rFonts w:ascii="Times New Roman" w:eastAsia="Calibri" w:hAnsi="Times New Roman" w:cs="Times New Roman"/>
                <w:bCs/>
                <w:color w:val="auto"/>
                <w:sz w:val="24"/>
                <w:szCs w:val="24"/>
              </w:rPr>
              <w:t>.0</w:t>
            </w:r>
          </w:p>
        </w:tc>
      </w:tr>
      <w:tr w:rsidR="006C1FBC" w:rsidRPr="006C1FBC" w:rsidTr="006C1FBC">
        <w:trPr>
          <w:cnfStyle w:val="000000100000"/>
        </w:trPr>
        <w:tc>
          <w:tcPr>
            <w:cnfStyle w:val="001000000000"/>
            <w:tcW w:w="2013" w:type="pct"/>
            <w:shd w:val="clear" w:color="auto" w:fill="auto"/>
          </w:tcPr>
          <w:p w:rsidR="005C5A71" w:rsidRPr="006C1FBC" w:rsidRDefault="00170F7C">
            <w:pPr>
              <w:pStyle w:val="NormalWeb"/>
              <w:shd w:val="clear" w:color="auto" w:fill="FFFFFF"/>
              <w:spacing w:line="480" w:lineRule="auto"/>
              <w:rPr>
                <w:rFonts w:ascii="Times New Roman" w:eastAsia="Times New Roman" w:hAnsi="Times New Roman" w:cs="Times New Roman"/>
                <w:color w:val="auto"/>
              </w:rPr>
            </w:pPr>
            <w:r w:rsidRPr="006C1FBC">
              <w:rPr>
                <w:rFonts w:ascii="Times New Roman" w:hAnsi="Times New Roman" w:cs="Times New Roman"/>
                <w:color w:val="auto"/>
              </w:rPr>
              <w:t>Undecided</w:t>
            </w:r>
          </w:p>
        </w:tc>
        <w:tc>
          <w:tcPr>
            <w:tcW w:w="1467" w:type="pct"/>
            <w:shd w:val="clear" w:color="auto" w:fill="auto"/>
          </w:tcPr>
          <w:p w:rsidR="005C5A71" w:rsidRPr="006C1FBC" w:rsidRDefault="00170F7C" w:rsidP="006C1FBC">
            <w:pPr>
              <w:spacing w:line="480" w:lineRule="auto"/>
              <w:jc w:val="right"/>
              <w:cnfStyle w:val="000000100000"/>
              <w:rPr>
                <w:rFonts w:ascii="Times New Roman" w:eastAsia="Times New Roman" w:hAnsi="Times New Roman" w:cs="Times New Roman"/>
                <w:color w:val="auto"/>
                <w:sz w:val="24"/>
                <w:szCs w:val="24"/>
              </w:rPr>
            </w:pPr>
            <w:r w:rsidRPr="006C1FBC">
              <w:rPr>
                <w:rFonts w:ascii="Times New Roman" w:eastAsia="Times New Roman" w:hAnsi="Times New Roman" w:cs="Times New Roman"/>
                <w:color w:val="auto"/>
                <w:sz w:val="24"/>
                <w:szCs w:val="24"/>
              </w:rPr>
              <w:t>05</w:t>
            </w:r>
          </w:p>
        </w:tc>
        <w:tc>
          <w:tcPr>
            <w:tcW w:w="1518" w:type="pct"/>
            <w:shd w:val="clear" w:color="auto" w:fill="auto"/>
          </w:tcPr>
          <w:p w:rsidR="005C5A71" w:rsidRPr="006C1FBC" w:rsidRDefault="00170F7C" w:rsidP="006C1FBC">
            <w:pPr>
              <w:spacing w:line="480" w:lineRule="auto"/>
              <w:jc w:val="right"/>
              <w:cnfStyle w:val="000000100000"/>
              <w:rPr>
                <w:rFonts w:ascii="Times New Roman" w:eastAsia="Calibri" w:hAnsi="Times New Roman" w:cs="Times New Roman"/>
                <w:bCs/>
                <w:color w:val="auto"/>
                <w:sz w:val="24"/>
                <w:szCs w:val="24"/>
              </w:rPr>
            </w:pPr>
            <w:r w:rsidRPr="006C1FBC">
              <w:rPr>
                <w:rFonts w:ascii="Times New Roman" w:eastAsia="Calibri" w:hAnsi="Times New Roman" w:cs="Times New Roman"/>
                <w:bCs/>
                <w:color w:val="auto"/>
                <w:sz w:val="24"/>
                <w:szCs w:val="24"/>
              </w:rPr>
              <w:t>14</w:t>
            </w:r>
            <w:r w:rsidR="006C1FBC">
              <w:rPr>
                <w:rFonts w:ascii="Times New Roman" w:eastAsia="Calibri" w:hAnsi="Times New Roman" w:cs="Times New Roman"/>
                <w:bCs/>
                <w:color w:val="auto"/>
                <w:sz w:val="24"/>
                <w:szCs w:val="24"/>
              </w:rPr>
              <w:t>.0</w:t>
            </w:r>
          </w:p>
        </w:tc>
      </w:tr>
      <w:tr w:rsidR="006C1FBC" w:rsidRPr="006C1FBC" w:rsidTr="006C1FBC">
        <w:tc>
          <w:tcPr>
            <w:cnfStyle w:val="001000000000"/>
            <w:tcW w:w="2013" w:type="pct"/>
            <w:shd w:val="clear" w:color="auto" w:fill="auto"/>
          </w:tcPr>
          <w:p w:rsidR="005C5A71" w:rsidRPr="006C1FBC" w:rsidRDefault="00170F7C">
            <w:pPr>
              <w:spacing w:line="480" w:lineRule="auto"/>
              <w:rPr>
                <w:rFonts w:ascii="Times New Roman" w:eastAsia="Times New Roman" w:hAnsi="Times New Roman" w:cs="Times New Roman"/>
                <w:b w:val="0"/>
                <w:bCs w:val="0"/>
                <w:color w:val="auto"/>
                <w:sz w:val="24"/>
                <w:szCs w:val="24"/>
              </w:rPr>
            </w:pPr>
            <w:r w:rsidRPr="006C1FBC">
              <w:rPr>
                <w:rFonts w:ascii="Times New Roman" w:eastAsia="Times New Roman" w:hAnsi="Times New Roman" w:cs="Times New Roman"/>
                <w:color w:val="auto"/>
                <w:sz w:val="24"/>
                <w:szCs w:val="24"/>
              </w:rPr>
              <w:t>Total</w:t>
            </w:r>
          </w:p>
        </w:tc>
        <w:tc>
          <w:tcPr>
            <w:tcW w:w="1467" w:type="pct"/>
            <w:shd w:val="clear" w:color="auto" w:fill="auto"/>
          </w:tcPr>
          <w:p w:rsidR="005C5A71" w:rsidRPr="006C1FBC" w:rsidRDefault="00170F7C" w:rsidP="006C1FBC">
            <w:pPr>
              <w:spacing w:line="480" w:lineRule="auto"/>
              <w:jc w:val="right"/>
              <w:cnfStyle w:val="000000000000"/>
              <w:rPr>
                <w:rFonts w:ascii="Times New Roman" w:eastAsia="Calibri" w:hAnsi="Times New Roman" w:cs="Times New Roman"/>
                <w:b/>
                <w:bCs/>
                <w:color w:val="auto"/>
                <w:sz w:val="24"/>
                <w:szCs w:val="24"/>
              </w:rPr>
            </w:pPr>
            <w:r w:rsidRPr="006C1FBC">
              <w:rPr>
                <w:rFonts w:ascii="Times New Roman" w:eastAsia="Times New Roman" w:hAnsi="Times New Roman" w:cs="Times New Roman"/>
                <w:b/>
                <w:color w:val="auto"/>
                <w:sz w:val="24"/>
                <w:szCs w:val="24"/>
              </w:rPr>
              <w:t>35</w:t>
            </w:r>
          </w:p>
        </w:tc>
        <w:tc>
          <w:tcPr>
            <w:tcW w:w="1518" w:type="pct"/>
            <w:shd w:val="clear" w:color="auto" w:fill="auto"/>
          </w:tcPr>
          <w:p w:rsidR="005C5A71" w:rsidRPr="006C1FBC" w:rsidRDefault="00170F7C" w:rsidP="006C1FBC">
            <w:pPr>
              <w:spacing w:line="480" w:lineRule="auto"/>
              <w:jc w:val="right"/>
              <w:cnfStyle w:val="000000000000"/>
              <w:rPr>
                <w:rFonts w:ascii="Times New Roman" w:eastAsia="Calibri" w:hAnsi="Times New Roman" w:cs="Times New Roman"/>
                <w:b/>
                <w:bCs/>
                <w:color w:val="auto"/>
                <w:sz w:val="24"/>
                <w:szCs w:val="24"/>
              </w:rPr>
            </w:pPr>
            <w:r w:rsidRPr="006C1FBC">
              <w:rPr>
                <w:rFonts w:ascii="Times New Roman" w:eastAsia="Times New Roman" w:hAnsi="Times New Roman" w:cs="Times New Roman"/>
                <w:b/>
                <w:color w:val="auto"/>
                <w:sz w:val="24"/>
                <w:szCs w:val="24"/>
              </w:rPr>
              <w:t>100</w:t>
            </w:r>
            <w:r w:rsidR="006C1FBC">
              <w:rPr>
                <w:rFonts w:ascii="Times New Roman" w:eastAsia="Times New Roman" w:hAnsi="Times New Roman" w:cs="Times New Roman"/>
                <w:b/>
                <w:color w:val="auto"/>
                <w:sz w:val="24"/>
                <w:szCs w:val="24"/>
              </w:rPr>
              <w:t>.0</w:t>
            </w:r>
          </w:p>
        </w:tc>
      </w:tr>
    </w:tbl>
    <w:p w:rsidR="005C5A71" w:rsidRDefault="008739A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w:t>
      </w:r>
      <w:r w:rsidR="006C1FBC">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4.5 above, 57% of the respondents said yes, 29% of the respondents said no, while the remaining 14% of the respondents were undecided.</w:t>
      </w:r>
    </w:p>
    <w:p w:rsidR="00B46623" w:rsidRDefault="00170F7C" w:rsidP="00B46623">
      <w:pPr>
        <w:spacing w:after="240"/>
        <w:ind w:left="1260" w:hanging="1260"/>
        <w:jc w:val="both"/>
        <w:rPr>
          <w:rFonts w:ascii="Times New Roman" w:hAnsi="Times New Roman" w:cs="Times New Roman"/>
          <w:sz w:val="24"/>
          <w:szCs w:val="24"/>
        </w:rPr>
      </w:pPr>
      <w:r>
        <w:rPr>
          <w:rFonts w:ascii="Times New Roman" w:eastAsia="Times New Roman" w:hAnsi="Times New Roman" w:cs="Times New Roman"/>
          <w:b/>
          <w:color w:val="000000" w:themeColor="text1"/>
          <w:sz w:val="24"/>
          <w:szCs w:val="24"/>
        </w:rPr>
        <w:t>Question 4</w:t>
      </w:r>
      <w:r>
        <w:rPr>
          <w:rFonts w:ascii="Times New Roman" w:eastAsia="Times New Roman" w:hAnsi="Times New Roman" w:cs="Times New Roman"/>
          <w:bCs/>
          <w:color w:val="000000" w:themeColor="text1"/>
          <w:sz w:val="24"/>
          <w:szCs w:val="24"/>
        </w:rPr>
        <w:t>:</w:t>
      </w:r>
      <w:r w:rsidR="00B46623">
        <w:rPr>
          <w:rFonts w:ascii="Times New Roman" w:eastAsia="Times New Roman" w:hAnsi="Times New Roman" w:cs="Times New Roman"/>
          <w:bCs/>
          <w:color w:val="000000" w:themeColor="text1"/>
          <w:sz w:val="24"/>
          <w:szCs w:val="24"/>
        </w:rPr>
        <w:tab/>
      </w:r>
      <w:r w:rsidR="00B46623">
        <w:rPr>
          <w:rFonts w:ascii="Times New Roman" w:hAnsi="Times New Roman"/>
          <w:sz w:val="24"/>
          <w:szCs w:val="24"/>
        </w:rPr>
        <w:t>Does the use of Pidgin have influence on senior secondary school students’ writing skills in standard English?</w:t>
      </w:r>
    </w:p>
    <w:p w:rsidR="005C5A71" w:rsidRDefault="00170F7C">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Table 4.6:</w:t>
      </w:r>
      <w:r w:rsidR="006C1FBC">
        <w:rPr>
          <w:rFonts w:ascii="Times New Roman" w:hAnsi="Times New Roman" w:cs="Times New Roman"/>
          <w:color w:val="000000" w:themeColor="text1"/>
          <w:sz w:val="24"/>
          <w:szCs w:val="24"/>
        </w:rPr>
        <w:t>Influence of Pidgin on Students’ Writing Skills in Standard English</w:t>
      </w:r>
    </w:p>
    <w:tbl>
      <w:tblPr>
        <w:tblStyle w:val="ListTable6Colorful"/>
        <w:tblW w:w="4998" w:type="pct"/>
        <w:tblLook w:val="04A0"/>
      </w:tblPr>
      <w:tblGrid>
        <w:gridCol w:w="3786"/>
        <w:gridCol w:w="2570"/>
        <w:gridCol w:w="2317"/>
      </w:tblGrid>
      <w:tr w:rsidR="006C1FBC" w:rsidRPr="006C1FBC" w:rsidTr="006C1FBC">
        <w:trPr>
          <w:cnfStyle w:val="100000000000"/>
          <w:trHeight w:val="492"/>
        </w:trPr>
        <w:tc>
          <w:tcPr>
            <w:cnfStyle w:val="001000000000"/>
            <w:tcW w:w="2182" w:type="pct"/>
            <w:shd w:val="clear" w:color="auto" w:fill="auto"/>
          </w:tcPr>
          <w:p w:rsidR="005C5A71" w:rsidRPr="006C1FBC" w:rsidRDefault="00170F7C">
            <w:pPr>
              <w:spacing w:line="480" w:lineRule="auto"/>
              <w:rPr>
                <w:rFonts w:ascii="Times New Roman" w:eastAsia="Calibri" w:hAnsi="Times New Roman" w:cs="Times New Roman"/>
                <w:b w:val="0"/>
                <w:bCs w:val="0"/>
                <w:color w:val="auto"/>
                <w:sz w:val="24"/>
                <w:szCs w:val="24"/>
              </w:rPr>
            </w:pPr>
            <w:r w:rsidRPr="006C1FBC">
              <w:rPr>
                <w:rFonts w:ascii="Times New Roman" w:eastAsia="Calibri" w:hAnsi="Times New Roman" w:cs="Times New Roman"/>
                <w:color w:val="auto"/>
                <w:sz w:val="24"/>
                <w:szCs w:val="24"/>
              </w:rPr>
              <w:t>Options</w:t>
            </w:r>
          </w:p>
        </w:tc>
        <w:tc>
          <w:tcPr>
            <w:tcW w:w="1481" w:type="pct"/>
            <w:shd w:val="clear" w:color="auto" w:fill="auto"/>
          </w:tcPr>
          <w:p w:rsidR="005C5A71" w:rsidRPr="006C1FBC" w:rsidRDefault="00170F7C">
            <w:pPr>
              <w:spacing w:line="480" w:lineRule="auto"/>
              <w:cnfStyle w:val="100000000000"/>
              <w:rPr>
                <w:rFonts w:ascii="Times New Roman" w:eastAsia="Calibri" w:hAnsi="Times New Roman" w:cs="Times New Roman"/>
                <w:b w:val="0"/>
                <w:bCs w:val="0"/>
                <w:color w:val="auto"/>
                <w:sz w:val="24"/>
                <w:szCs w:val="24"/>
              </w:rPr>
            </w:pPr>
            <w:r w:rsidRPr="006C1FBC">
              <w:rPr>
                <w:rFonts w:ascii="Times New Roman" w:eastAsia="Calibri" w:hAnsi="Times New Roman" w:cs="Times New Roman"/>
                <w:color w:val="auto"/>
                <w:sz w:val="24"/>
                <w:szCs w:val="24"/>
              </w:rPr>
              <w:t>Frequency</w:t>
            </w:r>
          </w:p>
        </w:tc>
        <w:tc>
          <w:tcPr>
            <w:tcW w:w="1335" w:type="pct"/>
            <w:shd w:val="clear" w:color="auto" w:fill="auto"/>
          </w:tcPr>
          <w:p w:rsidR="005C5A71" w:rsidRPr="006C1FBC" w:rsidRDefault="00170F7C">
            <w:pPr>
              <w:spacing w:line="480" w:lineRule="auto"/>
              <w:cnfStyle w:val="100000000000"/>
              <w:rPr>
                <w:rFonts w:ascii="Times New Roman" w:eastAsia="Calibri" w:hAnsi="Times New Roman" w:cs="Times New Roman"/>
                <w:b w:val="0"/>
                <w:bCs w:val="0"/>
                <w:color w:val="auto"/>
                <w:sz w:val="24"/>
                <w:szCs w:val="24"/>
              </w:rPr>
            </w:pPr>
            <w:r w:rsidRPr="006C1FBC">
              <w:rPr>
                <w:rFonts w:ascii="Times New Roman" w:eastAsia="Calibri" w:hAnsi="Times New Roman" w:cs="Times New Roman"/>
                <w:color w:val="auto"/>
                <w:sz w:val="24"/>
                <w:szCs w:val="24"/>
              </w:rPr>
              <w:t>Percentage</w:t>
            </w:r>
            <w:r w:rsidR="006C1FBC">
              <w:rPr>
                <w:rFonts w:ascii="Times New Roman" w:eastAsia="Calibri" w:hAnsi="Times New Roman" w:cs="Times New Roman"/>
                <w:color w:val="auto"/>
                <w:sz w:val="24"/>
                <w:szCs w:val="24"/>
              </w:rPr>
              <w:t xml:space="preserve"> %</w:t>
            </w:r>
          </w:p>
        </w:tc>
      </w:tr>
      <w:tr w:rsidR="006C1FBC" w:rsidRPr="006C1FBC" w:rsidTr="006C1FBC">
        <w:trPr>
          <w:cnfStyle w:val="000000100000"/>
          <w:trHeight w:val="528"/>
        </w:trPr>
        <w:tc>
          <w:tcPr>
            <w:cnfStyle w:val="001000000000"/>
            <w:tcW w:w="2182" w:type="pct"/>
            <w:shd w:val="clear" w:color="auto" w:fill="auto"/>
          </w:tcPr>
          <w:p w:rsidR="005C5A71" w:rsidRPr="006C1FBC" w:rsidRDefault="00170F7C">
            <w:pPr>
              <w:pStyle w:val="NormalWeb"/>
              <w:shd w:val="clear" w:color="auto" w:fill="FFFFFF"/>
              <w:spacing w:line="480" w:lineRule="auto"/>
              <w:rPr>
                <w:rFonts w:ascii="Times New Roman" w:eastAsia="Times New Roman" w:hAnsi="Times New Roman" w:cs="Times New Roman"/>
                <w:color w:val="auto"/>
              </w:rPr>
            </w:pPr>
            <w:r w:rsidRPr="006C1FBC">
              <w:rPr>
                <w:rFonts w:ascii="Times New Roman" w:eastAsia="Times New Roman" w:hAnsi="Times New Roman" w:cs="Times New Roman"/>
                <w:color w:val="auto"/>
              </w:rPr>
              <w:t xml:space="preserve">Yes </w:t>
            </w:r>
          </w:p>
        </w:tc>
        <w:tc>
          <w:tcPr>
            <w:tcW w:w="1481" w:type="pct"/>
            <w:shd w:val="clear" w:color="auto" w:fill="auto"/>
          </w:tcPr>
          <w:p w:rsidR="005C5A71" w:rsidRPr="006C1FBC" w:rsidRDefault="00170F7C">
            <w:pPr>
              <w:spacing w:line="480" w:lineRule="auto"/>
              <w:jc w:val="center"/>
              <w:cnfStyle w:val="000000100000"/>
              <w:rPr>
                <w:rFonts w:ascii="Times New Roman" w:eastAsia="Calibri" w:hAnsi="Times New Roman" w:cs="Times New Roman"/>
                <w:bCs/>
                <w:color w:val="auto"/>
                <w:sz w:val="24"/>
                <w:szCs w:val="24"/>
              </w:rPr>
            </w:pPr>
            <w:r w:rsidRPr="006C1FBC">
              <w:rPr>
                <w:rFonts w:ascii="Times New Roman" w:eastAsia="Times New Roman" w:hAnsi="Times New Roman" w:cs="Times New Roman"/>
                <w:color w:val="auto"/>
                <w:sz w:val="24"/>
                <w:szCs w:val="24"/>
              </w:rPr>
              <w:t>25</w:t>
            </w:r>
          </w:p>
        </w:tc>
        <w:tc>
          <w:tcPr>
            <w:tcW w:w="1335" w:type="pct"/>
            <w:shd w:val="clear" w:color="auto" w:fill="auto"/>
          </w:tcPr>
          <w:p w:rsidR="005C5A71" w:rsidRPr="006C1FBC" w:rsidRDefault="00170F7C" w:rsidP="006C1FBC">
            <w:pPr>
              <w:spacing w:line="480" w:lineRule="auto"/>
              <w:jc w:val="right"/>
              <w:cnfStyle w:val="000000100000"/>
              <w:rPr>
                <w:rFonts w:ascii="Times New Roman" w:eastAsia="Calibri" w:hAnsi="Times New Roman" w:cs="Times New Roman"/>
                <w:bCs/>
                <w:color w:val="auto"/>
                <w:sz w:val="24"/>
                <w:szCs w:val="24"/>
              </w:rPr>
            </w:pPr>
            <w:r w:rsidRPr="006C1FBC">
              <w:rPr>
                <w:rFonts w:ascii="Times New Roman" w:eastAsia="Calibri" w:hAnsi="Times New Roman" w:cs="Times New Roman"/>
                <w:bCs/>
                <w:color w:val="auto"/>
                <w:sz w:val="24"/>
                <w:szCs w:val="24"/>
              </w:rPr>
              <w:t>71</w:t>
            </w:r>
            <w:r w:rsidR="006C1FBC">
              <w:rPr>
                <w:rFonts w:ascii="Times New Roman" w:eastAsia="Calibri" w:hAnsi="Times New Roman" w:cs="Times New Roman"/>
                <w:bCs/>
                <w:color w:val="auto"/>
                <w:sz w:val="24"/>
                <w:szCs w:val="24"/>
              </w:rPr>
              <w:t>.0</w:t>
            </w:r>
          </w:p>
        </w:tc>
      </w:tr>
      <w:tr w:rsidR="006C1FBC" w:rsidRPr="006C1FBC" w:rsidTr="006C1FBC">
        <w:tc>
          <w:tcPr>
            <w:cnfStyle w:val="001000000000"/>
            <w:tcW w:w="2182" w:type="pct"/>
            <w:shd w:val="clear" w:color="auto" w:fill="auto"/>
          </w:tcPr>
          <w:p w:rsidR="005C5A71" w:rsidRPr="006C1FBC" w:rsidRDefault="00170F7C">
            <w:pPr>
              <w:pStyle w:val="NormalWeb"/>
              <w:shd w:val="clear" w:color="auto" w:fill="FFFFFF"/>
              <w:spacing w:line="480" w:lineRule="auto"/>
              <w:rPr>
                <w:rFonts w:ascii="Times New Roman" w:eastAsia="Times New Roman" w:hAnsi="Times New Roman" w:cs="Times New Roman"/>
                <w:color w:val="auto"/>
              </w:rPr>
            </w:pPr>
            <w:r w:rsidRPr="006C1FBC">
              <w:rPr>
                <w:rFonts w:ascii="Times New Roman" w:eastAsia="Times New Roman" w:hAnsi="Times New Roman" w:cs="Times New Roman"/>
                <w:color w:val="auto"/>
              </w:rPr>
              <w:t xml:space="preserve">No </w:t>
            </w:r>
          </w:p>
        </w:tc>
        <w:tc>
          <w:tcPr>
            <w:tcW w:w="1481" w:type="pct"/>
            <w:shd w:val="clear" w:color="auto" w:fill="auto"/>
          </w:tcPr>
          <w:p w:rsidR="005C5A71" w:rsidRPr="006C1FBC" w:rsidRDefault="00170F7C">
            <w:pPr>
              <w:spacing w:line="480" w:lineRule="auto"/>
              <w:jc w:val="center"/>
              <w:cnfStyle w:val="000000000000"/>
              <w:rPr>
                <w:rFonts w:ascii="Times New Roman" w:eastAsia="Calibri" w:hAnsi="Times New Roman" w:cs="Times New Roman"/>
                <w:bCs/>
                <w:color w:val="auto"/>
                <w:sz w:val="24"/>
                <w:szCs w:val="24"/>
              </w:rPr>
            </w:pPr>
            <w:r w:rsidRPr="006C1FBC">
              <w:rPr>
                <w:rFonts w:ascii="Times New Roman" w:eastAsia="Calibri" w:hAnsi="Times New Roman" w:cs="Times New Roman"/>
                <w:bCs/>
                <w:color w:val="auto"/>
                <w:sz w:val="24"/>
                <w:szCs w:val="24"/>
              </w:rPr>
              <w:t>03</w:t>
            </w:r>
          </w:p>
        </w:tc>
        <w:tc>
          <w:tcPr>
            <w:tcW w:w="1335" w:type="pct"/>
            <w:shd w:val="clear" w:color="auto" w:fill="auto"/>
          </w:tcPr>
          <w:p w:rsidR="005C5A71" w:rsidRPr="006C1FBC" w:rsidRDefault="00170F7C" w:rsidP="006C1FBC">
            <w:pPr>
              <w:spacing w:line="480" w:lineRule="auto"/>
              <w:jc w:val="right"/>
              <w:cnfStyle w:val="000000000000"/>
              <w:rPr>
                <w:rFonts w:ascii="Times New Roman" w:eastAsia="Calibri" w:hAnsi="Times New Roman" w:cs="Times New Roman"/>
                <w:bCs/>
                <w:color w:val="auto"/>
                <w:sz w:val="24"/>
                <w:szCs w:val="24"/>
              </w:rPr>
            </w:pPr>
            <w:r w:rsidRPr="006C1FBC">
              <w:rPr>
                <w:rFonts w:ascii="Times New Roman" w:eastAsia="Calibri" w:hAnsi="Times New Roman" w:cs="Times New Roman"/>
                <w:bCs/>
                <w:color w:val="auto"/>
                <w:sz w:val="24"/>
                <w:szCs w:val="24"/>
              </w:rPr>
              <w:t>9</w:t>
            </w:r>
            <w:r w:rsidR="006C1FBC">
              <w:rPr>
                <w:rFonts w:ascii="Times New Roman" w:eastAsia="Calibri" w:hAnsi="Times New Roman" w:cs="Times New Roman"/>
                <w:bCs/>
                <w:color w:val="auto"/>
                <w:sz w:val="24"/>
                <w:szCs w:val="24"/>
              </w:rPr>
              <w:t>.0</w:t>
            </w:r>
          </w:p>
        </w:tc>
      </w:tr>
      <w:tr w:rsidR="006C1FBC" w:rsidRPr="006C1FBC" w:rsidTr="006C1FBC">
        <w:trPr>
          <w:cnfStyle w:val="000000100000"/>
        </w:trPr>
        <w:tc>
          <w:tcPr>
            <w:cnfStyle w:val="001000000000"/>
            <w:tcW w:w="2182" w:type="pct"/>
            <w:shd w:val="clear" w:color="auto" w:fill="auto"/>
          </w:tcPr>
          <w:p w:rsidR="005C5A71" w:rsidRPr="006C1FBC" w:rsidRDefault="00170F7C">
            <w:pPr>
              <w:pStyle w:val="NormalWeb"/>
              <w:shd w:val="clear" w:color="auto" w:fill="FFFFFF"/>
              <w:spacing w:line="480" w:lineRule="auto"/>
              <w:rPr>
                <w:rFonts w:ascii="Times New Roman" w:eastAsia="Times New Roman" w:hAnsi="Times New Roman" w:cs="Times New Roman"/>
                <w:color w:val="auto"/>
              </w:rPr>
            </w:pPr>
            <w:r w:rsidRPr="006C1FBC">
              <w:rPr>
                <w:rFonts w:ascii="Times New Roman" w:hAnsi="Times New Roman" w:cs="Times New Roman"/>
                <w:color w:val="auto"/>
              </w:rPr>
              <w:t>Undecided</w:t>
            </w:r>
          </w:p>
        </w:tc>
        <w:tc>
          <w:tcPr>
            <w:tcW w:w="1481" w:type="pct"/>
            <w:shd w:val="clear" w:color="auto" w:fill="auto"/>
          </w:tcPr>
          <w:p w:rsidR="005C5A71" w:rsidRPr="006C1FBC" w:rsidRDefault="00170F7C">
            <w:pPr>
              <w:spacing w:line="480" w:lineRule="auto"/>
              <w:jc w:val="center"/>
              <w:cnfStyle w:val="000000100000"/>
              <w:rPr>
                <w:rFonts w:ascii="Times New Roman" w:eastAsia="Calibri" w:hAnsi="Times New Roman" w:cs="Times New Roman"/>
                <w:bCs/>
                <w:color w:val="auto"/>
                <w:sz w:val="24"/>
                <w:szCs w:val="24"/>
              </w:rPr>
            </w:pPr>
            <w:r w:rsidRPr="006C1FBC">
              <w:rPr>
                <w:rFonts w:ascii="Times New Roman" w:eastAsia="Times New Roman" w:hAnsi="Times New Roman" w:cs="Times New Roman"/>
                <w:color w:val="auto"/>
                <w:sz w:val="24"/>
                <w:szCs w:val="24"/>
              </w:rPr>
              <w:t>07</w:t>
            </w:r>
          </w:p>
        </w:tc>
        <w:tc>
          <w:tcPr>
            <w:tcW w:w="1335" w:type="pct"/>
            <w:shd w:val="clear" w:color="auto" w:fill="auto"/>
          </w:tcPr>
          <w:p w:rsidR="005C5A71" w:rsidRPr="006C1FBC" w:rsidRDefault="00170F7C" w:rsidP="006C1FBC">
            <w:pPr>
              <w:spacing w:line="480" w:lineRule="auto"/>
              <w:jc w:val="right"/>
              <w:cnfStyle w:val="000000100000"/>
              <w:rPr>
                <w:rFonts w:ascii="Times New Roman" w:eastAsia="Calibri" w:hAnsi="Times New Roman" w:cs="Times New Roman"/>
                <w:bCs/>
                <w:color w:val="auto"/>
                <w:sz w:val="24"/>
                <w:szCs w:val="24"/>
              </w:rPr>
            </w:pPr>
            <w:r w:rsidRPr="006C1FBC">
              <w:rPr>
                <w:rFonts w:ascii="Times New Roman" w:eastAsia="Calibri" w:hAnsi="Times New Roman" w:cs="Times New Roman"/>
                <w:bCs/>
                <w:color w:val="auto"/>
                <w:sz w:val="24"/>
                <w:szCs w:val="24"/>
              </w:rPr>
              <w:t>20</w:t>
            </w:r>
            <w:r w:rsidR="006C1FBC">
              <w:rPr>
                <w:rFonts w:ascii="Times New Roman" w:eastAsia="Calibri" w:hAnsi="Times New Roman" w:cs="Times New Roman"/>
                <w:bCs/>
                <w:color w:val="auto"/>
                <w:sz w:val="24"/>
                <w:szCs w:val="24"/>
              </w:rPr>
              <w:t>.0</w:t>
            </w:r>
          </w:p>
        </w:tc>
      </w:tr>
      <w:tr w:rsidR="006C1FBC" w:rsidRPr="006C1FBC" w:rsidTr="006C1FBC">
        <w:tc>
          <w:tcPr>
            <w:cnfStyle w:val="001000000000"/>
            <w:tcW w:w="2182" w:type="pct"/>
            <w:shd w:val="clear" w:color="auto" w:fill="auto"/>
          </w:tcPr>
          <w:p w:rsidR="005C5A71" w:rsidRPr="006C1FBC" w:rsidRDefault="00170F7C">
            <w:pPr>
              <w:spacing w:line="480" w:lineRule="auto"/>
              <w:rPr>
                <w:rFonts w:ascii="Times New Roman" w:eastAsia="Times New Roman" w:hAnsi="Times New Roman" w:cs="Times New Roman"/>
                <w:b w:val="0"/>
                <w:bCs w:val="0"/>
                <w:color w:val="auto"/>
                <w:sz w:val="24"/>
                <w:szCs w:val="24"/>
              </w:rPr>
            </w:pPr>
            <w:r w:rsidRPr="006C1FBC">
              <w:rPr>
                <w:rFonts w:ascii="Times New Roman" w:eastAsia="Times New Roman" w:hAnsi="Times New Roman" w:cs="Times New Roman"/>
                <w:color w:val="auto"/>
                <w:sz w:val="24"/>
                <w:szCs w:val="24"/>
              </w:rPr>
              <w:t>Total</w:t>
            </w:r>
          </w:p>
        </w:tc>
        <w:tc>
          <w:tcPr>
            <w:tcW w:w="1481" w:type="pct"/>
            <w:shd w:val="clear" w:color="auto" w:fill="auto"/>
          </w:tcPr>
          <w:p w:rsidR="005C5A71" w:rsidRPr="006C1FBC" w:rsidRDefault="00170F7C">
            <w:pPr>
              <w:spacing w:line="480" w:lineRule="auto"/>
              <w:jc w:val="center"/>
              <w:cnfStyle w:val="000000000000"/>
              <w:rPr>
                <w:rFonts w:ascii="Times New Roman" w:eastAsia="Calibri" w:hAnsi="Times New Roman" w:cs="Times New Roman"/>
                <w:b/>
                <w:bCs/>
                <w:color w:val="auto"/>
                <w:sz w:val="24"/>
                <w:szCs w:val="24"/>
              </w:rPr>
            </w:pPr>
            <w:r w:rsidRPr="006C1FBC">
              <w:rPr>
                <w:rFonts w:ascii="Times New Roman" w:eastAsia="Times New Roman" w:hAnsi="Times New Roman" w:cs="Times New Roman"/>
                <w:b/>
                <w:color w:val="auto"/>
                <w:sz w:val="24"/>
                <w:szCs w:val="24"/>
              </w:rPr>
              <w:t>35</w:t>
            </w:r>
          </w:p>
        </w:tc>
        <w:tc>
          <w:tcPr>
            <w:tcW w:w="1335" w:type="pct"/>
            <w:shd w:val="clear" w:color="auto" w:fill="auto"/>
          </w:tcPr>
          <w:p w:rsidR="005C5A71" w:rsidRPr="006C1FBC" w:rsidRDefault="00170F7C" w:rsidP="006C1FBC">
            <w:pPr>
              <w:spacing w:line="480" w:lineRule="auto"/>
              <w:jc w:val="right"/>
              <w:cnfStyle w:val="000000000000"/>
              <w:rPr>
                <w:rFonts w:ascii="Times New Roman" w:eastAsia="Calibri" w:hAnsi="Times New Roman" w:cs="Times New Roman"/>
                <w:b/>
                <w:bCs/>
                <w:color w:val="auto"/>
                <w:sz w:val="24"/>
                <w:szCs w:val="24"/>
              </w:rPr>
            </w:pPr>
            <w:r w:rsidRPr="006C1FBC">
              <w:rPr>
                <w:rFonts w:ascii="Times New Roman" w:eastAsia="Times New Roman" w:hAnsi="Times New Roman" w:cs="Times New Roman"/>
                <w:b/>
                <w:color w:val="auto"/>
                <w:sz w:val="24"/>
                <w:szCs w:val="24"/>
              </w:rPr>
              <w:t>100</w:t>
            </w:r>
            <w:r w:rsidR="006C1FBC">
              <w:rPr>
                <w:rFonts w:ascii="Times New Roman" w:eastAsia="Times New Roman" w:hAnsi="Times New Roman" w:cs="Times New Roman"/>
                <w:b/>
                <w:color w:val="auto"/>
                <w:sz w:val="24"/>
                <w:szCs w:val="24"/>
              </w:rPr>
              <w:t>.0</w:t>
            </w:r>
          </w:p>
        </w:tc>
      </w:tr>
    </w:tbl>
    <w:p w:rsidR="005C5A71" w:rsidRDefault="008739A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2024</w:t>
      </w:r>
    </w:p>
    <w:p w:rsidR="005C5A71" w:rsidRDefault="00170F7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w:t>
      </w:r>
      <w:r w:rsidR="006C1FBC">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4.6 above, 71% of the respondents said yes, 9% of the respondents said no, while the remaining 20% of the respondents were undecided.</w:t>
      </w:r>
    </w:p>
    <w:p w:rsidR="005C5A71" w:rsidRDefault="006C1FB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1736AA">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rPr>
        <w:t xml:space="preserve"> Test of Hypotheses</w:t>
      </w:r>
    </w:p>
    <w:p w:rsidR="006C1FBC" w:rsidRDefault="006C1FBC" w:rsidP="006C1FBC">
      <w:pPr>
        <w:spacing w:line="48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Ho</w:t>
      </w:r>
      <w:r w:rsidRPr="00F25F25">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w:t>
      </w:r>
      <w:r>
        <w:rPr>
          <w:rFonts w:ascii="Times New Roman" w:hAnsi="Times New Roman" w:cs="Times New Roman"/>
          <w:sz w:val="24"/>
          <w:szCs w:val="24"/>
        </w:rPr>
        <w:t>Pidgin usage does not have significant influence on the spoken English performance of senior secondary school students in Ilorin West Local Government Area.</w:t>
      </w:r>
    </w:p>
    <w:p w:rsidR="005C5A71" w:rsidRDefault="00170F7C" w:rsidP="006C1FBC">
      <w:pPr>
        <w:spacing w:after="240"/>
        <w:ind w:left="1080" w:hanging="1080"/>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Table 4.7:</w:t>
      </w:r>
      <w:r w:rsidR="006C1FBC">
        <w:rPr>
          <w:rFonts w:ascii="Times New Roman" w:hAnsi="Times New Roman" w:cs="Times New Roman"/>
          <w:b/>
          <w:bCs/>
          <w:color w:val="000000" w:themeColor="text1"/>
          <w:sz w:val="24"/>
          <w:szCs w:val="24"/>
        </w:rPr>
        <w:tab/>
      </w:r>
      <w:r w:rsidR="006C1FBC" w:rsidRPr="006C1FBC">
        <w:rPr>
          <w:rFonts w:ascii="Times New Roman" w:hAnsi="Times New Roman" w:cs="Times New Roman"/>
          <w:sz w:val="24"/>
          <w:szCs w:val="24"/>
        </w:rPr>
        <w:t>Chi-square Analysis on Significant Influence of Pidgin on Spoken English Performance of Senior Secondary School Students</w:t>
      </w:r>
    </w:p>
    <w:tbl>
      <w:tblPr>
        <w:tblStyle w:val="ListTable6Colorful"/>
        <w:tblW w:w="8444" w:type="dxa"/>
        <w:tblLayout w:type="fixed"/>
        <w:tblLook w:val="04A0"/>
      </w:tblPr>
      <w:tblGrid>
        <w:gridCol w:w="2065"/>
        <w:gridCol w:w="1170"/>
        <w:gridCol w:w="1080"/>
        <w:gridCol w:w="1350"/>
        <w:gridCol w:w="1246"/>
        <w:gridCol w:w="1533"/>
      </w:tblGrid>
      <w:tr w:rsidR="00DE39F1" w:rsidRPr="00DE39F1" w:rsidTr="00DE39F1">
        <w:trPr>
          <w:cnfStyle w:val="100000000000"/>
          <w:trHeight w:val="447"/>
        </w:trPr>
        <w:tc>
          <w:tcPr>
            <w:cnfStyle w:val="001000000000"/>
            <w:tcW w:w="2065" w:type="dxa"/>
            <w:shd w:val="clear" w:color="auto" w:fill="auto"/>
          </w:tcPr>
          <w:p w:rsidR="005C5A71" w:rsidRPr="00DE39F1" w:rsidRDefault="00170F7C">
            <w:pPr>
              <w:spacing w:line="480" w:lineRule="auto"/>
              <w:jc w:val="center"/>
              <w:rPr>
                <w:rFonts w:ascii="Times New Roman" w:eastAsia="Times New Roman" w:hAnsi="Times New Roman" w:cs="Times New Roman"/>
                <w:b w:val="0"/>
                <w:color w:val="auto"/>
                <w:sz w:val="24"/>
                <w:szCs w:val="24"/>
              </w:rPr>
            </w:pPr>
            <w:r w:rsidRPr="00DE39F1">
              <w:rPr>
                <w:rFonts w:ascii="Times New Roman" w:eastAsia="Times New Roman" w:hAnsi="Times New Roman" w:cs="Times New Roman"/>
                <w:color w:val="auto"/>
                <w:sz w:val="24"/>
                <w:szCs w:val="24"/>
              </w:rPr>
              <w:t>Options</w:t>
            </w:r>
          </w:p>
        </w:tc>
        <w:tc>
          <w:tcPr>
            <w:tcW w:w="1170" w:type="dxa"/>
            <w:shd w:val="clear" w:color="auto" w:fill="auto"/>
          </w:tcPr>
          <w:p w:rsidR="005C5A71" w:rsidRPr="00DE39F1" w:rsidRDefault="00170F7C">
            <w:pPr>
              <w:spacing w:line="480" w:lineRule="auto"/>
              <w:jc w:val="center"/>
              <w:cnfStyle w:val="100000000000"/>
              <w:rPr>
                <w:rFonts w:ascii="Times New Roman" w:eastAsia="Times New Roman" w:hAnsi="Times New Roman" w:cs="Times New Roman"/>
                <w:b w:val="0"/>
                <w:color w:val="auto"/>
                <w:sz w:val="24"/>
                <w:szCs w:val="24"/>
              </w:rPr>
            </w:pPr>
            <w:r w:rsidRPr="00DE39F1">
              <w:rPr>
                <w:rFonts w:ascii="Times New Roman" w:eastAsia="Times New Roman" w:hAnsi="Times New Roman" w:cs="Times New Roman"/>
                <w:color w:val="auto"/>
                <w:sz w:val="24"/>
                <w:szCs w:val="24"/>
              </w:rPr>
              <w:t>Fo</w:t>
            </w:r>
          </w:p>
        </w:tc>
        <w:tc>
          <w:tcPr>
            <w:tcW w:w="1080" w:type="dxa"/>
            <w:shd w:val="clear" w:color="auto" w:fill="auto"/>
          </w:tcPr>
          <w:p w:rsidR="005C5A71" w:rsidRPr="00DE39F1" w:rsidRDefault="00170F7C">
            <w:pPr>
              <w:spacing w:line="480" w:lineRule="auto"/>
              <w:jc w:val="center"/>
              <w:cnfStyle w:val="100000000000"/>
              <w:rPr>
                <w:rFonts w:ascii="Times New Roman" w:eastAsia="Times New Roman" w:hAnsi="Times New Roman" w:cs="Times New Roman"/>
                <w:b w:val="0"/>
                <w:color w:val="auto"/>
                <w:sz w:val="24"/>
                <w:szCs w:val="24"/>
              </w:rPr>
            </w:pPr>
            <w:r w:rsidRPr="00DE39F1">
              <w:rPr>
                <w:rFonts w:ascii="Times New Roman" w:eastAsia="Times New Roman" w:hAnsi="Times New Roman" w:cs="Times New Roman"/>
                <w:color w:val="auto"/>
                <w:sz w:val="24"/>
                <w:szCs w:val="24"/>
              </w:rPr>
              <w:t>Fe</w:t>
            </w:r>
          </w:p>
        </w:tc>
        <w:tc>
          <w:tcPr>
            <w:tcW w:w="1350" w:type="dxa"/>
            <w:shd w:val="clear" w:color="auto" w:fill="auto"/>
          </w:tcPr>
          <w:p w:rsidR="005C5A71" w:rsidRPr="00DE39F1" w:rsidRDefault="00170F7C">
            <w:pPr>
              <w:spacing w:line="480" w:lineRule="auto"/>
              <w:jc w:val="center"/>
              <w:cnfStyle w:val="100000000000"/>
              <w:rPr>
                <w:rFonts w:ascii="Times New Roman" w:eastAsia="Times New Roman" w:hAnsi="Times New Roman" w:cs="Times New Roman"/>
                <w:b w:val="0"/>
                <w:color w:val="auto"/>
                <w:sz w:val="24"/>
                <w:szCs w:val="24"/>
              </w:rPr>
            </w:pPr>
            <w:r w:rsidRPr="00DE39F1">
              <w:rPr>
                <w:rFonts w:ascii="Times New Roman" w:eastAsia="Times New Roman" w:hAnsi="Times New Roman" w:cs="Times New Roman"/>
                <w:color w:val="auto"/>
                <w:sz w:val="24"/>
                <w:szCs w:val="24"/>
              </w:rPr>
              <w:t>Fo</w:t>
            </w:r>
            <w:r w:rsidR="00DE39F1">
              <w:rPr>
                <w:rFonts w:ascii="Times New Roman" w:eastAsia="Times New Roman" w:hAnsi="Times New Roman" w:cs="Times New Roman"/>
                <w:color w:val="auto"/>
                <w:sz w:val="24"/>
                <w:szCs w:val="24"/>
              </w:rPr>
              <w:t>–</w:t>
            </w:r>
            <w:r w:rsidRPr="00DE39F1">
              <w:rPr>
                <w:rFonts w:ascii="Times New Roman" w:eastAsia="Times New Roman" w:hAnsi="Times New Roman" w:cs="Times New Roman"/>
                <w:color w:val="auto"/>
                <w:sz w:val="24"/>
                <w:szCs w:val="24"/>
              </w:rPr>
              <w:t xml:space="preserve"> Fe</w:t>
            </w:r>
          </w:p>
        </w:tc>
        <w:tc>
          <w:tcPr>
            <w:tcW w:w="1246" w:type="dxa"/>
            <w:shd w:val="clear" w:color="auto" w:fill="auto"/>
          </w:tcPr>
          <w:p w:rsidR="005C5A71" w:rsidRPr="00DE39F1" w:rsidRDefault="00170F7C">
            <w:pPr>
              <w:spacing w:line="480" w:lineRule="auto"/>
              <w:jc w:val="center"/>
              <w:cnfStyle w:val="100000000000"/>
              <w:rPr>
                <w:rFonts w:ascii="Times New Roman" w:eastAsia="Times New Roman" w:hAnsi="Times New Roman" w:cs="Times New Roman"/>
                <w:b w:val="0"/>
                <w:color w:val="auto"/>
                <w:sz w:val="24"/>
                <w:szCs w:val="24"/>
              </w:rPr>
            </w:pPr>
            <w:r w:rsidRPr="00DE39F1">
              <w:rPr>
                <w:rFonts w:ascii="Times New Roman" w:eastAsia="Times New Roman" w:hAnsi="Times New Roman" w:cs="Times New Roman"/>
                <w:color w:val="auto"/>
                <w:sz w:val="24"/>
                <w:szCs w:val="24"/>
              </w:rPr>
              <w:t>(Fo - Fe)2</w:t>
            </w:r>
          </w:p>
        </w:tc>
        <w:tc>
          <w:tcPr>
            <w:tcW w:w="1533" w:type="dxa"/>
            <w:shd w:val="clear" w:color="auto" w:fill="auto"/>
          </w:tcPr>
          <w:p w:rsidR="005C5A71" w:rsidRPr="00DE39F1" w:rsidRDefault="00170F7C">
            <w:pPr>
              <w:spacing w:line="480" w:lineRule="auto"/>
              <w:jc w:val="center"/>
              <w:cnfStyle w:val="100000000000"/>
              <w:rPr>
                <w:rFonts w:ascii="Times New Roman" w:eastAsia="Times New Roman" w:hAnsi="Times New Roman" w:cs="Times New Roman"/>
                <w:b w:val="0"/>
                <w:color w:val="auto"/>
                <w:sz w:val="24"/>
                <w:szCs w:val="24"/>
              </w:rPr>
            </w:pPr>
            <w:r w:rsidRPr="00DE39F1">
              <w:rPr>
                <w:rFonts w:ascii="Times New Roman" w:eastAsia="Times New Roman" w:hAnsi="Times New Roman" w:cs="Times New Roman"/>
                <w:color w:val="auto"/>
                <w:sz w:val="24"/>
                <w:szCs w:val="24"/>
              </w:rPr>
              <w:t>(Fo˗-Fe)2/Fe</w:t>
            </w:r>
          </w:p>
        </w:tc>
      </w:tr>
      <w:tr w:rsidR="00DE39F1" w:rsidRPr="00DE39F1" w:rsidTr="00DE39F1">
        <w:trPr>
          <w:cnfStyle w:val="000000100000"/>
          <w:trHeight w:val="471"/>
        </w:trPr>
        <w:tc>
          <w:tcPr>
            <w:cnfStyle w:val="001000000000"/>
            <w:tcW w:w="2065" w:type="dxa"/>
            <w:shd w:val="clear" w:color="auto" w:fill="auto"/>
          </w:tcPr>
          <w:p w:rsidR="005C5A71" w:rsidRPr="00DE39F1" w:rsidRDefault="00170F7C">
            <w:pPr>
              <w:spacing w:line="480" w:lineRule="auto"/>
              <w:jc w:val="center"/>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Yes</w:t>
            </w:r>
          </w:p>
        </w:tc>
        <w:tc>
          <w:tcPr>
            <w:tcW w:w="1170"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22</w:t>
            </w:r>
          </w:p>
        </w:tc>
        <w:tc>
          <w:tcPr>
            <w:tcW w:w="1080"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11.66</w:t>
            </w:r>
          </w:p>
        </w:tc>
        <w:tc>
          <w:tcPr>
            <w:tcW w:w="1350"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10.34</w:t>
            </w:r>
          </w:p>
        </w:tc>
        <w:tc>
          <w:tcPr>
            <w:tcW w:w="1246"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106.92</w:t>
            </w:r>
          </w:p>
        </w:tc>
        <w:tc>
          <w:tcPr>
            <w:tcW w:w="1533"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9.17</w:t>
            </w:r>
          </w:p>
        </w:tc>
      </w:tr>
      <w:tr w:rsidR="00DE39F1" w:rsidRPr="00DE39F1" w:rsidTr="00DE39F1">
        <w:trPr>
          <w:trHeight w:val="447"/>
        </w:trPr>
        <w:tc>
          <w:tcPr>
            <w:cnfStyle w:val="001000000000"/>
            <w:tcW w:w="2065" w:type="dxa"/>
            <w:shd w:val="clear" w:color="auto" w:fill="auto"/>
          </w:tcPr>
          <w:p w:rsidR="005C5A71" w:rsidRPr="00DE39F1" w:rsidRDefault="00170F7C">
            <w:pPr>
              <w:spacing w:line="480" w:lineRule="auto"/>
              <w:jc w:val="center"/>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No</w:t>
            </w:r>
          </w:p>
        </w:tc>
        <w:tc>
          <w:tcPr>
            <w:tcW w:w="1170" w:type="dxa"/>
            <w:shd w:val="clear" w:color="auto" w:fill="auto"/>
          </w:tcPr>
          <w:p w:rsidR="005C5A71" w:rsidRPr="00DE39F1" w:rsidRDefault="00170F7C">
            <w:pPr>
              <w:spacing w:line="480" w:lineRule="auto"/>
              <w:jc w:val="center"/>
              <w:cnfStyle w:val="0000000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07</w:t>
            </w:r>
          </w:p>
        </w:tc>
        <w:tc>
          <w:tcPr>
            <w:tcW w:w="1080" w:type="dxa"/>
            <w:shd w:val="clear" w:color="auto" w:fill="auto"/>
          </w:tcPr>
          <w:p w:rsidR="005C5A71" w:rsidRPr="00DE39F1" w:rsidRDefault="00170F7C">
            <w:pPr>
              <w:spacing w:line="480" w:lineRule="auto"/>
              <w:jc w:val="center"/>
              <w:cnfStyle w:val="0000000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11.66</w:t>
            </w:r>
          </w:p>
        </w:tc>
        <w:tc>
          <w:tcPr>
            <w:tcW w:w="1350" w:type="dxa"/>
            <w:shd w:val="clear" w:color="auto" w:fill="auto"/>
          </w:tcPr>
          <w:p w:rsidR="005C5A71" w:rsidRPr="00DE39F1" w:rsidRDefault="00170F7C">
            <w:pPr>
              <w:spacing w:line="480" w:lineRule="auto"/>
              <w:jc w:val="center"/>
              <w:cnfStyle w:val="0000000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-4.66</w:t>
            </w:r>
          </w:p>
        </w:tc>
        <w:tc>
          <w:tcPr>
            <w:tcW w:w="1246" w:type="dxa"/>
            <w:shd w:val="clear" w:color="auto" w:fill="auto"/>
          </w:tcPr>
          <w:p w:rsidR="005C5A71" w:rsidRPr="00DE39F1" w:rsidRDefault="00170F7C">
            <w:pPr>
              <w:spacing w:line="480" w:lineRule="auto"/>
              <w:jc w:val="center"/>
              <w:cnfStyle w:val="0000000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21.72</w:t>
            </w:r>
          </w:p>
        </w:tc>
        <w:tc>
          <w:tcPr>
            <w:tcW w:w="1533" w:type="dxa"/>
            <w:shd w:val="clear" w:color="auto" w:fill="auto"/>
          </w:tcPr>
          <w:p w:rsidR="005C5A71" w:rsidRPr="00DE39F1" w:rsidRDefault="00170F7C">
            <w:pPr>
              <w:spacing w:line="480" w:lineRule="auto"/>
              <w:jc w:val="center"/>
              <w:cnfStyle w:val="0000000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1.86</w:t>
            </w:r>
          </w:p>
        </w:tc>
      </w:tr>
      <w:tr w:rsidR="00DE39F1" w:rsidRPr="00DE39F1" w:rsidTr="00DE39F1">
        <w:trPr>
          <w:cnfStyle w:val="000000100000"/>
          <w:trHeight w:val="447"/>
        </w:trPr>
        <w:tc>
          <w:tcPr>
            <w:cnfStyle w:val="001000000000"/>
            <w:tcW w:w="2065" w:type="dxa"/>
            <w:shd w:val="clear" w:color="auto" w:fill="auto"/>
          </w:tcPr>
          <w:p w:rsidR="005C5A71" w:rsidRPr="00DE39F1" w:rsidRDefault="00170F7C">
            <w:pPr>
              <w:spacing w:line="480" w:lineRule="auto"/>
              <w:jc w:val="center"/>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Undecided</w:t>
            </w:r>
          </w:p>
        </w:tc>
        <w:tc>
          <w:tcPr>
            <w:tcW w:w="1170"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06</w:t>
            </w:r>
          </w:p>
        </w:tc>
        <w:tc>
          <w:tcPr>
            <w:tcW w:w="1080"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11.66</w:t>
            </w:r>
          </w:p>
        </w:tc>
        <w:tc>
          <w:tcPr>
            <w:tcW w:w="1350"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-5.66</w:t>
            </w:r>
          </w:p>
        </w:tc>
        <w:tc>
          <w:tcPr>
            <w:tcW w:w="1246"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32.04</w:t>
            </w:r>
          </w:p>
        </w:tc>
        <w:tc>
          <w:tcPr>
            <w:tcW w:w="1533" w:type="dxa"/>
            <w:shd w:val="clear" w:color="auto" w:fill="auto"/>
          </w:tcPr>
          <w:p w:rsidR="005C5A71" w:rsidRPr="00DE39F1" w:rsidRDefault="00170F7C">
            <w:pPr>
              <w:spacing w:line="480" w:lineRule="auto"/>
              <w:jc w:val="center"/>
              <w:cnfStyle w:val="000000100000"/>
              <w:rPr>
                <w:rFonts w:ascii="Times New Roman" w:eastAsia="Times New Roman" w:hAnsi="Times New Roman" w:cs="Times New Roman"/>
                <w:color w:val="auto"/>
                <w:sz w:val="24"/>
                <w:szCs w:val="24"/>
              </w:rPr>
            </w:pPr>
            <w:r w:rsidRPr="00DE39F1">
              <w:rPr>
                <w:rFonts w:ascii="Times New Roman" w:eastAsia="Times New Roman" w:hAnsi="Times New Roman" w:cs="Times New Roman"/>
                <w:color w:val="auto"/>
                <w:sz w:val="24"/>
                <w:szCs w:val="24"/>
              </w:rPr>
              <w:t>2.75</w:t>
            </w:r>
          </w:p>
        </w:tc>
      </w:tr>
      <w:tr w:rsidR="00DE39F1" w:rsidRPr="00DE39F1" w:rsidTr="00DE39F1">
        <w:trPr>
          <w:trHeight w:val="447"/>
        </w:trPr>
        <w:tc>
          <w:tcPr>
            <w:cnfStyle w:val="001000000000"/>
            <w:tcW w:w="2065" w:type="dxa"/>
            <w:shd w:val="clear" w:color="auto" w:fill="auto"/>
          </w:tcPr>
          <w:p w:rsidR="005C5A71" w:rsidRPr="00DE39F1" w:rsidRDefault="00170F7C">
            <w:pPr>
              <w:spacing w:line="480" w:lineRule="auto"/>
              <w:jc w:val="center"/>
              <w:rPr>
                <w:rFonts w:ascii="Times New Roman" w:eastAsia="Times New Roman" w:hAnsi="Times New Roman" w:cs="Times New Roman"/>
                <w:b w:val="0"/>
                <w:color w:val="auto"/>
                <w:sz w:val="24"/>
                <w:szCs w:val="24"/>
              </w:rPr>
            </w:pPr>
            <w:r w:rsidRPr="00DE39F1">
              <w:rPr>
                <w:rFonts w:ascii="Times New Roman" w:eastAsia="Times New Roman" w:hAnsi="Times New Roman" w:cs="Times New Roman"/>
                <w:color w:val="auto"/>
                <w:sz w:val="24"/>
                <w:szCs w:val="24"/>
              </w:rPr>
              <w:t>Total</w:t>
            </w:r>
          </w:p>
        </w:tc>
        <w:tc>
          <w:tcPr>
            <w:tcW w:w="1170" w:type="dxa"/>
            <w:shd w:val="clear" w:color="auto" w:fill="auto"/>
          </w:tcPr>
          <w:p w:rsidR="005C5A71" w:rsidRPr="00DE39F1" w:rsidRDefault="00170F7C">
            <w:pPr>
              <w:spacing w:line="480" w:lineRule="auto"/>
              <w:jc w:val="center"/>
              <w:cnfStyle w:val="000000000000"/>
              <w:rPr>
                <w:rFonts w:ascii="Times New Roman" w:eastAsia="Times New Roman" w:hAnsi="Times New Roman" w:cs="Times New Roman"/>
                <w:b/>
                <w:color w:val="auto"/>
                <w:sz w:val="24"/>
                <w:szCs w:val="24"/>
              </w:rPr>
            </w:pPr>
            <w:r w:rsidRPr="00DE39F1">
              <w:rPr>
                <w:rFonts w:ascii="Times New Roman" w:eastAsia="Times New Roman" w:hAnsi="Times New Roman" w:cs="Times New Roman"/>
                <w:b/>
                <w:color w:val="auto"/>
                <w:sz w:val="24"/>
                <w:szCs w:val="24"/>
              </w:rPr>
              <w:t>35</w:t>
            </w:r>
          </w:p>
        </w:tc>
        <w:tc>
          <w:tcPr>
            <w:tcW w:w="1080" w:type="dxa"/>
            <w:shd w:val="clear" w:color="auto" w:fill="auto"/>
          </w:tcPr>
          <w:p w:rsidR="005C5A71" w:rsidRPr="00DE39F1" w:rsidRDefault="00170F7C">
            <w:pPr>
              <w:spacing w:line="480" w:lineRule="auto"/>
              <w:jc w:val="center"/>
              <w:cnfStyle w:val="000000000000"/>
              <w:rPr>
                <w:rFonts w:ascii="Times New Roman" w:eastAsia="Times New Roman" w:hAnsi="Times New Roman" w:cs="Times New Roman"/>
                <w:b/>
                <w:color w:val="auto"/>
                <w:sz w:val="24"/>
                <w:szCs w:val="24"/>
              </w:rPr>
            </w:pPr>
            <w:r w:rsidRPr="00DE39F1">
              <w:rPr>
                <w:rFonts w:ascii="Times New Roman" w:eastAsia="Times New Roman" w:hAnsi="Times New Roman" w:cs="Times New Roman"/>
                <w:b/>
                <w:color w:val="auto"/>
                <w:sz w:val="24"/>
                <w:szCs w:val="24"/>
              </w:rPr>
              <w:t>35</w:t>
            </w:r>
          </w:p>
        </w:tc>
        <w:tc>
          <w:tcPr>
            <w:tcW w:w="1350" w:type="dxa"/>
            <w:shd w:val="clear" w:color="auto" w:fill="auto"/>
          </w:tcPr>
          <w:p w:rsidR="005C5A71" w:rsidRPr="00DE39F1" w:rsidRDefault="005C5A71">
            <w:pPr>
              <w:spacing w:line="480" w:lineRule="auto"/>
              <w:jc w:val="center"/>
              <w:cnfStyle w:val="000000000000"/>
              <w:rPr>
                <w:rFonts w:ascii="Times New Roman" w:eastAsia="Times New Roman" w:hAnsi="Times New Roman" w:cs="Times New Roman"/>
                <w:b/>
                <w:color w:val="auto"/>
                <w:sz w:val="24"/>
                <w:szCs w:val="24"/>
              </w:rPr>
            </w:pPr>
          </w:p>
        </w:tc>
        <w:tc>
          <w:tcPr>
            <w:tcW w:w="1246" w:type="dxa"/>
            <w:shd w:val="clear" w:color="auto" w:fill="auto"/>
          </w:tcPr>
          <w:p w:rsidR="005C5A71" w:rsidRPr="00DE39F1" w:rsidRDefault="005C5A71">
            <w:pPr>
              <w:spacing w:line="480" w:lineRule="auto"/>
              <w:cnfStyle w:val="000000000000"/>
              <w:rPr>
                <w:rFonts w:ascii="Times New Roman" w:eastAsia="Times New Roman" w:hAnsi="Times New Roman" w:cs="Times New Roman"/>
                <w:b/>
                <w:color w:val="auto"/>
                <w:sz w:val="24"/>
                <w:szCs w:val="24"/>
              </w:rPr>
            </w:pPr>
          </w:p>
        </w:tc>
        <w:tc>
          <w:tcPr>
            <w:tcW w:w="1533" w:type="dxa"/>
            <w:shd w:val="clear" w:color="auto" w:fill="auto"/>
          </w:tcPr>
          <w:p w:rsidR="005C5A71" w:rsidRPr="00DE39F1" w:rsidRDefault="00170F7C">
            <w:pPr>
              <w:spacing w:line="480" w:lineRule="auto"/>
              <w:jc w:val="center"/>
              <w:cnfStyle w:val="000000000000"/>
              <w:rPr>
                <w:rFonts w:ascii="Times New Roman" w:eastAsia="Times New Roman" w:hAnsi="Times New Roman" w:cs="Times New Roman"/>
                <w:b/>
                <w:color w:val="auto"/>
                <w:sz w:val="24"/>
                <w:szCs w:val="24"/>
              </w:rPr>
            </w:pPr>
            <w:r w:rsidRPr="00DE39F1">
              <w:rPr>
                <w:rFonts w:ascii="Times New Roman" w:eastAsia="Times New Roman" w:hAnsi="Times New Roman" w:cs="Times New Roman"/>
                <w:b/>
                <w:color w:val="auto"/>
                <w:sz w:val="24"/>
                <w:szCs w:val="24"/>
              </w:rPr>
              <w:t>13.78</w:t>
            </w:r>
          </w:p>
        </w:tc>
      </w:tr>
    </w:tbl>
    <w:p w:rsidR="005C5A71" w:rsidRDefault="00170F7C">
      <w:pPr>
        <w:spacing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Source: Extract from Contingency Table</w:t>
      </w:r>
      <w:r>
        <w:rPr>
          <w:rFonts w:ascii="Times New Roman" w:hAnsi="Times New Roman" w:cs="Times New Roman"/>
          <w:sz w:val="24"/>
          <w:szCs w:val="24"/>
        </w:rPr>
        <w:tab/>
      </w:r>
    </w:p>
    <w:p w:rsidR="005C5A71" w:rsidRDefault="00170F7C">
      <w:pPr>
        <w:spacing w:line="480" w:lineRule="auto"/>
        <w:jc w:val="both"/>
        <w:rPr>
          <w:rFonts w:ascii="Times New Roman" w:hAnsi="Times New Roman" w:cs="Times New Roman"/>
          <w:sz w:val="24"/>
          <w:szCs w:val="24"/>
        </w:rPr>
      </w:pPr>
      <w:r>
        <w:rPr>
          <w:rFonts w:ascii="Times New Roman" w:hAnsi="Times New Roman" w:cs="Times New Roman"/>
          <w:sz w:val="24"/>
          <w:szCs w:val="24"/>
        </w:rPr>
        <w:t>Degree of freedom = (r-1) (c-1)</w:t>
      </w:r>
      <w:r w:rsidR="00846C5F">
        <w:rPr>
          <w:rFonts w:ascii="Times New Roman" w:hAnsi="Times New Roman" w:cs="Times New Roman"/>
          <w:sz w:val="24"/>
          <w:szCs w:val="24"/>
        </w:rPr>
        <w:t xml:space="preserve">; </w:t>
      </w:r>
      <w:r>
        <w:rPr>
          <w:rFonts w:ascii="Times New Roman" w:hAnsi="Times New Roman" w:cs="Times New Roman"/>
          <w:sz w:val="24"/>
          <w:szCs w:val="24"/>
        </w:rPr>
        <w:t>(3-1) (2-1)</w:t>
      </w:r>
      <w:r w:rsidR="00846C5F">
        <w:rPr>
          <w:rFonts w:ascii="Times New Roman" w:hAnsi="Times New Roman" w:cs="Times New Roman"/>
          <w:sz w:val="24"/>
          <w:szCs w:val="24"/>
        </w:rPr>
        <w:t>;</w:t>
      </w:r>
      <w:r>
        <w:rPr>
          <w:rFonts w:ascii="Times New Roman" w:hAnsi="Times New Roman" w:cs="Times New Roman"/>
          <w:sz w:val="24"/>
          <w:szCs w:val="24"/>
        </w:rPr>
        <w:tab/>
        <w:t>(2) (1) = 2</w:t>
      </w:r>
    </w:p>
    <w:p w:rsidR="005C5A71" w:rsidRDefault="00170F7C" w:rsidP="0028325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At 0.05 significant level and at a calculated degree of freedom, the critical table value is 5.991.</w:t>
      </w:r>
      <w:r w:rsidR="00DE39F1">
        <w:rPr>
          <w:rFonts w:ascii="Times New Roman" w:hAnsi="Times New Roman" w:cs="Times New Roman"/>
          <w:sz w:val="24"/>
          <w:szCs w:val="24"/>
        </w:rPr>
        <w:t xml:space="preserve"> the finding reveals from Table</w:t>
      </w:r>
      <w:r w:rsidR="00283257">
        <w:rPr>
          <w:rFonts w:ascii="Times New Roman" w:hAnsi="Times New Roman" w:cs="Times New Roman"/>
          <w:sz w:val="24"/>
          <w:szCs w:val="24"/>
        </w:rPr>
        <w:t xml:space="preserve"> 4.7 that</w:t>
      </w:r>
      <w:r w:rsidR="0028325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calculated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w:t>
      </w:r>
      <w:r>
        <w:rPr>
          <w:rFonts w:ascii="Times New Roman" w:eastAsia="Times New Roman" w:hAnsi="Times New Roman"/>
          <w:color w:val="000000" w:themeColor="text1"/>
          <w:sz w:val="24"/>
          <w:szCs w:val="24"/>
        </w:rPr>
        <w:t>13.78</w:t>
      </w:r>
      <w:r>
        <w:rPr>
          <w:rFonts w:ascii="Times New Roman" w:eastAsia="Times New Roman" w:hAnsi="Times New Roman" w:cs="Times New Roman"/>
          <w:sz w:val="24"/>
          <w:szCs w:val="24"/>
        </w:rPr>
        <w:t xml:space="preserve"> and is greater than the table value of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at 0.05 significant level which is 5.991.</w:t>
      </w:r>
      <w:r>
        <w:rPr>
          <w:rFonts w:ascii="Times New Roman" w:hAnsi="Times New Roman" w:cs="Times New Roman"/>
          <w:sz w:val="24"/>
          <w:szCs w:val="24"/>
        </w:rPr>
        <w:t>Since the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calculated value is greater than the critical table value that is </w:t>
      </w:r>
      <w:r>
        <w:rPr>
          <w:rFonts w:ascii="Times New Roman" w:eastAsia="Times New Roman" w:hAnsi="Times New Roman"/>
          <w:color w:val="000000" w:themeColor="text1"/>
          <w:sz w:val="24"/>
          <w:szCs w:val="24"/>
        </w:rPr>
        <w:t>13.78</w:t>
      </w:r>
      <w:r>
        <w:rPr>
          <w:rFonts w:ascii="Times New Roman" w:hAnsi="Times New Roman" w:cs="Times New Roman"/>
          <w:sz w:val="24"/>
          <w:szCs w:val="24"/>
        </w:rPr>
        <w:t xml:space="preserve"> is greater than 5.991, the Null hypothesis is rejected and the alternative hypothesis which states that Pidgin English usage have a negative </w:t>
      </w:r>
      <w:r w:rsidR="00283257">
        <w:rPr>
          <w:rFonts w:ascii="Times New Roman" w:hAnsi="Times New Roman" w:cs="Times New Roman"/>
          <w:sz w:val="24"/>
          <w:szCs w:val="24"/>
        </w:rPr>
        <w:t>influence</w:t>
      </w:r>
      <w:r>
        <w:rPr>
          <w:rFonts w:ascii="Times New Roman" w:hAnsi="Times New Roman" w:cs="Times New Roman"/>
          <w:sz w:val="24"/>
          <w:szCs w:val="24"/>
        </w:rPr>
        <w:t xml:space="preserve"> on the spoken English performance of secondary school students in Ilorin West Local Government</w:t>
      </w:r>
      <w:r w:rsidR="00283257">
        <w:rPr>
          <w:rFonts w:ascii="Times New Roman" w:hAnsi="Times New Roman"/>
          <w:sz w:val="24"/>
          <w:szCs w:val="24"/>
        </w:rPr>
        <w:t>Area</w:t>
      </w:r>
      <w:r>
        <w:rPr>
          <w:rFonts w:ascii="Times New Roman" w:hAnsi="Times New Roman" w:cs="Times New Roman"/>
          <w:sz w:val="24"/>
          <w:szCs w:val="24"/>
        </w:rPr>
        <w:t>.</w:t>
      </w:r>
      <w:r>
        <w:rPr>
          <w:rFonts w:ascii="Times New Roman" w:hAnsi="Times New Roman" w:cs="Times New Roman"/>
          <w:sz w:val="24"/>
          <w:szCs w:val="24"/>
        </w:rPr>
        <w:br w:type="page"/>
      </w:r>
    </w:p>
    <w:p w:rsidR="005C5A71" w:rsidRDefault="00170F7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FIVE</w:t>
      </w:r>
    </w:p>
    <w:p w:rsidR="005C5A71" w:rsidRDefault="00170F7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SUMMARY, CONCLUSION AND RECOMMENDATION</w:t>
      </w:r>
      <w:r w:rsidR="00846C5F">
        <w:rPr>
          <w:rFonts w:ascii="Times New Roman" w:hAnsi="Times New Roman" w:cs="Times New Roman"/>
          <w:b/>
          <w:color w:val="000000" w:themeColor="text1"/>
          <w:sz w:val="24"/>
          <w:szCs w:val="24"/>
        </w:rPr>
        <w:t>S</w:t>
      </w:r>
    </w:p>
    <w:p w:rsidR="005C5A71" w:rsidRDefault="00170F7C" w:rsidP="00AB09BA">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This chapter </w:t>
      </w:r>
      <w:r w:rsidR="008642B7">
        <w:rPr>
          <w:rFonts w:ascii="Times New Roman" w:hAnsi="Times New Roman" w:cs="Times New Roman"/>
          <w:sz w:val="24"/>
          <w:szCs w:val="24"/>
        </w:rPr>
        <w:t>Summarises</w:t>
      </w:r>
      <w:r>
        <w:rPr>
          <w:rFonts w:ascii="Times New Roman" w:hAnsi="Times New Roman" w:cs="Times New Roman"/>
          <w:sz w:val="24"/>
          <w:szCs w:val="24"/>
        </w:rPr>
        <w:t xml:space="preserve">the findings onthe </w:t>
      </w:r>
      <w:r w:rsidR="008642B7">
        <w:rPr>
          <w:rFonts w:ascii="Times New Roman" w:hAnsi="Times New Roman" w:cs="Times New Roman"/>
          <w:sz w:val="24"/>
          <w:szCs w:val="24"/>
        </w:rPr>
        <w:t>influence</w:t>
      </w:r>
      <w:r>
        <w:rPr>
          <w:rFonts w:ascii="Times New Roman" w:hAnsi="Times New Roman" w:cs="Times New Roman"/>
          <w:sz w:val="24"/>
          <w:szCs w:val="24"/>
        </w:rPr>
        <w:t xml:space="preserve"> of pidgin English on the spoken English language performance of secondary school students in Ilorin West Local Government</w:t>
      </w:r>
      <w:r w:rsidR="008642B7">
        <w:rPr>
          <w:rFonts w:ascii="Times New Roman" w:hAnsi="Times New Roman" w:cs="Times New Roman"/>
          <w:sz w:val="24"/>
          <w:szCs w:val="24"/>
        </w:rPr>
        <w:t xml:space="preserve"> Area</w:t>
      </w:r>
      <w:r>
        <w:rPr>
          <w:rFonts w:ascii="Times New Roman" w:hAnsi="Times New Roman" w:cs="Times New Roman"/>
          <w:sz w:val="24"/>
          <w:szCs w:val="24"/>
        </w:rPr>
        <w:t xml:space="preserve">. The chapter consists of summary of the study, conclusion and recommendations. </w:t>
      </w:r>
    </w:p>
    <w:p w:rsidR="005C5A71" w:rsidRDefault="00170F7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1736AA">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Summary of the Study</w:t>
      </w:r>
    </w:p>
    <w:p w:rsidR="00D73378" w:rsidRDefault="00170F7C" w:rsidP="00D73378">
      <w:pPr>
        <w:spacing w:line="48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In this study, our focus was to </w:t>
      </w:r>
      <w:r>
        <w:rPr>
          <w:rFonts w:ascii="Times New Roman" w:hAnsi="Times New Roman"/>
          <w:sz w:val="24"/>
          <w:szCs w:val="24"/>
        </w:rPr>
        <w:t xml:space="preserve">examine </w:t>
      </w:r>
      <w:r>
        <w:rPr>
          <w:rFonts w:ascii="Times New Roman" w:hAnsi="Times New Roman" w:cs="Times New Roman"/>
          <w:sz w:val="24"/>
          <w:szCs w:val="24"/>
        </w:rPr>
        <w:t xml:space="preserve">the </w:t>
      </w:r>
      <w:r w:rsidR="00D73378">
        <w:rPr>
          <w:rFonts w:ascii="Times New Roman" w:hAnsi="Times New Roman" w:cs="Times New Roman"/>
          <w:sz w:val="24"/>
          <w:szCs w:val="24"/>
        </w:rPr>
        <w:t>influence</w:t>
      </w:r>
      <w:r>
        <w:rPr>
          <w:rFonts w:ascii="Times New Roman" w:hAnsi="Times New Roman" w:cs="Times New Roman"/>
          <w:sz w:val="24"/>
          <w:szCs w:val="24"/>
        </w:rPr>
        <w:t xml:space="preserve"> of pidgin English on the spoken English language performance of secondary school students in Ilorin West Local Government</w:t>
      </w:r>
      <w:r w:rsidR="00D73378">
        <w:rPr>
          <w:rFonts w:ascii="Times New Roman" w:hAnsi="Times New Roman" w:cs="Times New Roman"/>
          <w:sz w:val="24"/>
          <w:szCs w:val="24"/>
        </w:rPr>
        <w:t xml:space="preserve"> Area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The study was specifically carried out to f</w:t>
      </w:r>
      <w:r>
        <w:rPr>
          <w:rFonts w:ascii="Times New Roman" w:hAnsi="Times New Roman"/>
          <w:sz w:val="24"/>
          <w:szCs w:val="24"/>
        </w:rPr>
        <w:t xml:space="preserve">ind out the extent of Pidgin English usage among secondary school students in </w:t>
      </w:r>
      <w:r>
        <w:rPr>
          <w:rFonts w:ascii="Times New Roman" w:hAnsi="Times New Roman" w:cs="Times New Roman"/>
          <w:sz w:val="24"/>
          <w:szCs w:val="24"/>
        </w:rPr>
        <w:t>Ilorin West Local Government</w:t>
      </w:r>
      <w:r w:rsidR="00D73378">
        <w:rPr>
          <w:rFonts w:ascii="Times New Roman" w:hAnsi="Times New Roman" w:cs="Times New Roman"/>
          <w:sz w:val="24"/>
          <w:szCs w:val="24"/>
        </w:rPr>
        <w:t xml:space="preserve"> Area</w:t>
      </w:r>
      <w:r>
        <w:rPr>
          <w:rFonts w:ascii="Times New Roman" w:hAnsi="Times New Roman" w:cs="Times New Roman"/>
          <w:sz w:val="24"/>
          <w:szCs w:val="24"/>
        </w:rPr>
        <w:t>, d</w:t>
      </w:r>
      <w:r>
        <w:rPr>
          <w:rFonts w:ascii="Times New Roman" w:hAnsi="Times New Roman"/>
          <w:sz w:val="24"/>
          <w:szCs w:val="24"/>
        </w:rPr>
        <w:t>etermine whether the use of Pidgin affects students</w:t>
      </w:r>
      <w:r w:rsidR="00D73378">
        <w:rPr>
          <w:rFonts w:ascii="Times New Roman" w:hAnsi="Times New Roman"/>
          <w:sz w:val="24"/>
          <w:szCs w:val="24"/>
        </w:rPr>
        <w:t>’</w:t>
      </w:r>
      <w:r>
        <w:rPr>
          <w:rFonts w:ascii="Times New Roman" w:hAnsi="Times New Roman"/>
          <w:sz w:val="24"/>
          <w:szCs w:val="24"/>
        </w:rPr>
        <w:t xml:space="preserve"> comprehension of English Language, determine whether the use of Pidgin English affects students’ speaking prowess of standard English Language, and determine whether the Pidgin English affects students’ fluency during the use of standard English Language.</w:t>
      </w:r>
      <w:r>
        <w:rPr>
          <w:rFonts w:ascii="Times New Roman" w:hAnsi="Times New Roman" w:cs="Times New Roman"/>
          <w:color w:val="000000" w:themeColor="text1"/>
          <w:sz w:val="24"/>
          <w:szCs w:val="24"/>
        </w:rPr>
        <w:t xml:space="preserve">The study adopted the survey research design and randomly enrolled participants in the study. A total of 35 responses were validated from the enrolled participants where all respondent were </w:t>
      </w:r>
      <w:r>
        <w:rPr>
          <w:rFonts w:ascii="Times New Roman" w:eastAsia="SimSun" w:hAnsi="Times New Roman" w:cs="Times New Roman"/>
          <w:sz w:val="24"/>
          <w:szCs w:val="24"/>
        </w:rPr>
        <w:t xml:space="preserve">English Language teachers in selected </w:t>
      </w:r>
      <w:r>
        <w:rPr>
          <w:rFonts w:ascii="Times New Roman" w:hAnsi="Times New Roman" w:cs="Times New Roman"/>
          <w:sz w:val="24"/>
          <w:szCs w:val="24"/>
        </w:rPr>
        <w:t>secondary schoolsin Ilorin West Local Government.</w:t>
      </w:r>
    </w:p>
    <w:p w:rsidR="00D73378" w:rsidRDefault="00D73378">
      <w:pPr>
        <w:rPr>
          <w:rFonts w:ascii="Times New Roman" w:hAnsi="Times New Roman" w:cs="Times New Roman"/>
          <w:sz w:val="24"/>
          <w:szCs w:val="24"/>
        </w:rPr>
      </w:pPr>
      <w:r>
        <w:rPr>
          <w:rFonts w:ascii="Times New Roman" w:hAnsi="Times New Roman" w:cs="Times New Roman"/>
          <w:sz w:val="24"/>
          <w:szCs w:val="24"/>
        </w:rPr>
        <w:br w:type="page"/>
      </w:r>
    </w:p>
    <w:p w:rsidR="005C5A71" w:rsidRPr="001736AA" w:rsidRDefault="00170F7C" w:rsidP="001736AA">
      <w:pPr>
        <w:pStyle w:val="ListParagraph"/>
        <w:numPr>
          <w:ilvl w:val="1"/>
          <w:numId w:val="23"/>
        </w:numPr>
        <w:spacing w:line="480" w:lineRule="auto"/>
        <w:jc w:val="both"/>
        <w:rPr>
          <w:rFonts w:ascii="Times New Roman" w:hAnsi="Times New Roman" w:cs="Times New Roman"/>
          <w:b/>
          <w:color w:val="000000" w:themeColor="text1"/>
          <w:sz w:val="24"/>
          <w:szCs w:val="24"/>
        </w:rPr>
      </w:pPr>
      <w:r w:rsidRPr="001736AA">
        <w:rPr>
          <w:rFonts w:ascii="Times New Roman" w:hAnsi="Times New Roman" w:cs="Times New Roman"/>
          <w:b/>
          <w:color w:val="000000" w:themeColor="text1"/>
          <w:sz w:val="24"/>
          <w:szCs w:val="24"/>
        </w:rPr>
        <w:t>Conclusions</w:t>
      </w:r>
    </w:p>
    <w:p w:rsidR="005C5A71" w:rsidRPr="00D73378" w:rsidRDefault="00170F7C" w:rsidP="00D73378">
      <w:pPr>
        <w:spacing w:line="480" w:lineRule="auto"/>
        <w:ind w:firstLine="420"/>
        <w:jc w:val="both"/>
        <w:rPr>
          <w:rFonts w:ascii="Times New Roman" w:hAnsi="Times New Roman"/>
          <w:sz w:val="24"/>
          <w:szCs w:val="24"/>
        </w:rPr>
      </w:pPr>
      <w:r>
        <w:rPr>
          <w:rFonts w:ascii="Times New Roman" w:hAnsi="Times New Roman" w:cs="Times New Roman"/>
          <w:bCs/>
          <w:color w:val="000000" w:themeColor="text1"/>
          <w:sz w:val="24"/>
          <w:szCs w:val="24"/>
        </w:rPr>
        <w:t>Based on the findings of this study, the researcher concluded that</w:t>
      </w:r>
      <w:r w:rsidR="00D73378">
        <w:rPr>
          <w:rFonts w:ascii="Times New Roman" w:hAnsi="Times New Roman"/>
          <w:sz w:val="24"/>
          <w:szCs w:val="24"/>
        </w:rPr>
        <w:t xml:space="preserve">the </w:t>
      </w:r>
      <w:r>
        <w:rPr>
          <w:rFonts w:ascii="Times New Roman" w:hAnsi="Times New Roman"/>
          <w:sz w:val="24"/>
          <w:szCs w:val="24"/>
        </w:rPr>
        <w:t xml:space="preserve">extent of Pidgin English usage among secondary school students in </w:t>
      </w:r>
      <w:r>
        <w:rPr>
          <w:rFonts w:ascii="Times New Roman" w:hAnsi="Times New Roman" w:cs="Times New Roman"/>
          <w:sz w:val="24"/>
          <w:szCs w:val="24"/>
        </w:rPr>
        <w:t>Ilorin West Local Government</w:t>
      </w:r>
      <w:r w:rsidR="00D73378">
        <w:rPr>
          <w:rFonts w:ascii="Times New Roman" w:hAnsi="Times New Roman" w:cs="Times New Roman"/>
          <w:sz w:val="24"/>
          <w:szCs w:val="24"/>
        </w:rPr>
        <w:t xml:space="preserve"> Area </w:t>
      </w:r>
      <w:r>
        <w:rPr>
          <w:rFonts w:ascii="Times New Roman" w:hAnsi="Times New Roman" w:cs="Times New Roman"/>
          <w:sz w:val="24"/>
          <w:szCs w:val="24"/>
        </w:rPr>
        <w:t>is high</w:t>
      </w:r>
      <w:r w:rsidR="00D73378">
        <w:rPr>
          <w:rFonts w:ascii="Times New Roman" w:hAnsi="Times New Roman" w:cs="Times New Roman"/>
          <w:sz w:val="24"/>
          <w:szCs w:val="24"/>
        </w:rPr>
        <w:t xml:space="preserve">; </w:t>
      </w:r>
      <w:r w:rsidR="00D73378">
        <w:rPr>
          <w:rFonts w:ascii="Times New Roman" w:hAnsi="Times New Roman"/>
          <w:sz w:val="24"/>
          <w:szCs w:val="24"/>
        </w:rPr>
        <w:t xml:space="preserve">the </w:t>
      </w:r>
      <w:r>
        <w:rPr>
          <w:rFonts w:ascii="Times New Roman" w:hAnsi="Times New Roman"/>
          <w:sz w:val="24"/>
          <w:szCs w:val="24"/>
        </w:rPr>
        <w:t>use of Pidgin English affects students</w:t>
      </w:r>
      <w:r w:rsidR="00E850C0">
        <w:rPr>
          <w:rFonts w:ascii="Times New Roman" w:hAnsi="Times New Roman"/>
          <w:sz w:val="24"/>
          <w:szCs w:val="24"/>
        </w:rPr>
        <w:t>’</w:t>
      </w:r>
      <w:r>
        <w:rPr>
          <w:rFonts w:ascii="Times New Roman" w:hAnsi="Times New Roman"/>
          <w:sz w:val="24"/>
          <w:szCs w:val="24"/>
        </w:rPr>
        <w:t xml:space="preserve"> comprehension of English Language</w:t>
      </w:r>
      <w:r w:rsidR="00D73378">
        <w:rPr>
          <w:rFonts w:ascii="Times New Roman" w:hAnsi="Times New Roman"/>
          <w:sz w:val="24"/>
          <w:szCs w:val="24"/>
        </w:rPr>
        <w:t xml:space="preserve">, the </w:t>
      </w:r>
      <w:r>
        <w:rPr>
          <w:rFonts w:ascii="Times New Roman" w:hAnsi="Times New Roman"/>
          <w:sz w:val="24"/>
          <w:szCs w:val="24"/>
        </w:rPr>
        <w:t>use of Pidgin English affects students’ speaking prowess of standard English Language</w:t>
      </w:r>
      <w:r w:rsidR="00D73378">
        <w:rPr>
          <w:rFonts w:ascii="Times New Roman" w:hAnsi="Times New Roman"/>
          <w:sz w:val="24"/>
          <w:szCs w:val="24"/>
        </w:rPr>
        <w:t xml:space="preserve">, and the </w:t>
      </w:r>
      <w:r>
        <w:rPr>
          <w:rFonts w:ascii="Times New Roman" w:hAnsi="Times New Roman"/>
          <w:sz w:val="24"/>
          <w:szCs w:val="24"/>
        </w:rPr>
        <w:t>Pidgin English affects students’ fluency during the use of standard English Language.</w:t>
      </w:r>
    </w:p>
    <w:p w:rsidR="005C5A71" w:rsidRDefault="00170F7C">
      <w:pPr>
        <w:spacing w:line="48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5.</w:t>
      </w:r>
      <w:r w:rsidR="001736AA">
        <w:rPr>
          <w:rFonts w:ascii="Times New Roman" w:eastAsia="SimSun" w:hAnsi="Times New Roman" w:cs="Times New Roman"/>
          <w:b/>
          <w:bCs/>
          <w:sz w:val="24"/>
          <w:szCs w:val="24"/>
        </w:rPr>
        <w:t>3</w:t>
      </w:r>
      <w:r>
        <w:rPr>
          <w:rFonts w:ascii="Times New Roman" w:eastAsia="SimSun" w:hAnsi="Times New Roman" w:cs="Times New Roman"/>
          <w:b/>
          <w:bCs/>
          <w:sz w:val="24"/>
          <w:szCs w:val="24"/>
        </w:rPr>
        <w:t xml:space="preserve"> Recommendation</w:t>
      </w:r>
      <w:r w:rsidR="00D73378">
        <w:rPr>
          <w:rFonts w:ascii="Times New Roman" w:eastAsia="SimSun" w:hAnsi="Times New Roman" w:cs="Times New Roman"/>
          <w:b/>
          <w:bCs/>
          <w:sz w:val="24"/>
          <w:szCs w:val="24"/>
        </w:rPr>
        <w:t>s</w:t>
      </w:r>
    </w:p>
    <w:p w:rsidR="005C5A71" w:rsidRDefault="00170F7C" w:rsidP="00E850C0">
      <w:pPr>
        <w:spacing w:line="480" w:lineRule="auto"/>
        <w:ind w:firstLine="720"/>
        <w:jc w:val="both"/>
        <w:rPr>
          <w:rFonts w:ascii="Times New Roman" w:eastAsia="SimSun" w:hAnsi="Times New Roman" w:cs="Times New Roman"/>
          <w:sz w:val="24"/>
          <w:szCs w:val="24"/>
        </w:rPr>
      </w:pPr>
      <w:r>
        <w:rPr>
          <w:rFonts w:ascii="Times New Roman" w:hAnsi="Times New Roman" w:cs="Times New Roman"/>
          <w:sz w:val="24"/>
          <w:szCs w:val="24"/>
        </w:rPr>
        <w:t>Based on the responses obtained, the researcher proffers the following recommendations:</w:t>
      </w:r>
    </w:p>
    <w:p w:rsidR="0085214C" w:rsidRPr="0085214C" w:rsidRDefault="00170F7C" w:rsidP="0085214C">
      <w:pPr>
        <w:pStyle w:val="ListParagraph"/>
        <w:numPr>
          <w:ilvl w:val="0"/>
          <w:numId w:val="10"/>
        </w:numPr>
        <w:spacing w:line="480" w:lineRule="auto"/>
        <w:ind w:left="270" w:hanging="270"/>
        <w:jc w:val="both"/>
        <w:rPr>
          <w:rFonts w:ascii="Times New Roman" w:hAnsi="Times New Roman"/>
          <w:sz w:val="24"/>
          <w:szCs w:val="24"/>
        </w:rPr>
      </w:pPr>
      <w:r w:rsidRPr="0085214C">
        <w:rPr>
          <w:rFonts w:ascii="Times New Roman" w:hAnsi="Times New Roman"/>
          <w:sz w:val="24"/>
          <w:szCs w:val="24"/>
        </w:rPr>
        <w:t>There should be constant monitoring and evaluation of language use in teaching and learning in Nigerian schools to check the trend of usage of Pidgin.</w:t>
      </w:r>
    </w:p>
    <w:p w:rsidR="0085214C" w:rsidRDefault="00170F7C" w:rsidP="0085214C">
      <w:pPr>
        <w:numPr>
          <w:ilvl w:val="0"/>
          <w:numId w:val="10"/>
        </w:numPr>
        <w:spacing w:line="480" w:lineRule="auto"/>
        <w:ind w:left="270" w:hanging="270"/>
        <w:jc w:val="both"/>
        <w:rPr>
          <w:rFonts w:ascii="Times New Roman" w:hAnsi="Times New Roman"/>
          <w:sz w:val="24"/>
          <w:szCs w:val="24"/>
        </w:rPr>
      </w:pPr>
      <w:r w:rsidRPr="0085214C">
        <w:rPr>
          <w:rFonts w:ascii="Times New Roman" w:hAnsi="Times New Roman"/>
          <w:sz w:val="24"/>
          <w:szCs w:val="24"/>
        </w:rPr>
        <w:t>Teachers should always caution students each time they use Pidgin in formal school settings</w:t>
      </w:r>
      <w:r w:rsidR="0085214C">
        <w:rPr>
          <w:rFonts w:ascii="Times New Roman" w:hAnsi="Times New Roman"/>
          <w:sz w:val="24"/>
          <w:szCs w:val="24"/>
        </w:rPr>
        <w:t>.</w:t>
      </w:r>
    </w:p>
    <w:p w:rsidR="0085214C" w:rsidRPr="0085214C" w:rsidRDefault="00170F7C" w:rsidP="0085214C">
      <w:pPr>
        <w:numPr>
          <w:ilvl w:val="0"/>
          <w:numId w:val="10"/>
        </w:numPr>
        <w:spacing w:line="480" w:lineRule="auto"/>
        <w:ind w:left="270" w:hanging="270"/>
        <w:jc w:val="both"/>
        <w:rPr>
          <w:rFonts w:ascii="Times New Roman" w:hAnsi="Times New Roman"/>
          <w:sz w:val="24"/>
          <w:szCs w:val="24"/>
        </w:rPr>
      </w:pPr>
      <w:r w:rsidRPr="0085214C">
        <w:rPr>
          <w:rFonts w:ascii="Times New Roman" w:hAnsi="Times New Roman"/>
          <w:sz w:val="24"/>
          <w:szCs w:val="24"/>
        </w:rPr>
        <w:t>Students should be constantly exposed to debate competitions and other activities that will help improve their use of Standard English</w:t>
      </w:r>
      <w:r w:rsidR="0085214C" w:rsidRPr="0085214C">
        <w:rPr>
          <w:rFonts w:ascii="Times New Roman" w:hAnsi="Times New Roman"/>
          <w:sz w:val="24"/>
          <w:szCs w:val="24"/>
        </w:rPr>
        <w:t>.</w:t>
      </w:r>
    </w:p>
    <w:p w:rsidR="0085214C" w:rsidRDefault="00170F7C" w:rsidP="0085214C">
      <w:pPr>
        <w:numPr>
          <w:ilvl w:val="0"/>
          <w:numId w:val="10"/>
        </w:numPr>
        <w:spacing w:line="480" w:lineRule="auto"/>
        <w:ind w:left="270" w:hanging="270"/>
        <w:jc w:val="both"/>
        <w:rPr>
          <w:rFonts w:ascii="Times New Roman" w:hAnsi="Times New Roman"/>
          <w:sz w:val="24"/>
          <w:szCs w:val="24"/>
        </w:rPr>
      </w:pPr>
      <w:r w:rsidRPr="0085214C">
        <w:rPr>
          <w:rFonts w:ascii="Times New Roman" w:hAnsi="Times New Roman"/>
          <w:sz w:val="24"/>
          <w:szCs w:val="24"/>
        </w:rPr>
        <w:t>Parents should be made to know the negative effects of Pidgin on students’ academic performance. Once this is done, students’ use of Pidgin English at home will be minimi</w:t>
      </w:r>
      <w:r w:rsidR="0085214C">
        <w:rPr>
          <w:rFonts w:ascii="Times New Roman" w:hAnsi="Times New Roman"/>
          <w:sz w:val="24"/>
          <w:szCs w:val="24"/>
        </w:rPr>
        <w:t>s</w:t>
      </w:r>
      <w:r w:rsidRPr="0085214C">
        <w:rPr>
          <w:rFonts w:ascii="Times New Roman" w:hAnsi="Times New Roman"/>
          <w:sz w:val="24"/>
          <w:szCs w:val="24"/>
        </w:rPr>
        <w:t>ed.</w:t>
      </w:r>
    </w:p>
    <w:p w:rsidR="0085214C" w:rsidRDefault="00170F7C" w:rsidP="0085214C">
      <w:pPr>
        <w:numPr>
          <w:ilvl w:val="0"/>
          <w:numId w:val="10"/>
        </w:numPr>
        <w:spacing w:line="480" w:lineRule="auto"/>
        <w:ind w:left="270" w:hanging="270"/>
        <w:jc w:val="both"/>
        <w:rPr>
          <w:rFonts w:ascii="Times New Roman" w:hAnsi="Times New Roman"/>
          <w:sz w:val="24"/>
          <w:szCs w:val="24"/>
        </w:rPr>
      </w:pPr>
      <w:r w:rsidRPr="0085214C">
        <w:rPr>
          <w:rFonts w:ascii="Times New Roman" w:hAnsi="Times New Roman"/>
          <w:sz w:val="24"/>
          <w:szCs w:val="24"/>
        </w:rPr>
        <w:t>Using Pidgin English at home is like a ‘mental block’ that prevents them from fully using the Standard English correctly. Once the students are motivated from the home, they will have a lower affective filter which allows more input into their language acquisition device (LAD)</w:t>
      </w:r>
      <w:r w:rsidR="0085214C">
        <w:rPr>
          <w:rFonts w:ascii="Times New Roman" w:hAnsi="Times New Roman"/>
          <w:sz w:val="24"/>
          <w:szCs w:val="24"/>
        </w:rPr>
        <w:t>.</w:t>
      </w:r>
    </w:p>
    <w:p w:rsidR="005C5A71" w:rsidRDefault="00170F7C" w:rsidP="0085214C">
      <w:pPr>
        <w:numPr>
          <w:ilvl w:val="0"/>
          <w:numId w:val="10"/>
        </w:numPr>
        <w:spacing w:line="480" w:lineRule="auto"/>
        <w:ind w:left="270" w:hanging="270"/>
        <w:jc w:val="both"/>
        <w:rPr>
          <w:rFonts w:ascii="Times New Roman" w:hAnsi="Times New Roman"/>
          <w:sz w:val="24"/>
          <w:szCs w:val="24"/>
        </w:rPr>
      </w:pPr>
      <w:r w:rsidRPr="0085214C">
        <w:rPr>
          <w:rFonts w:ascii="Times New Roman" w:hAnsi="Times New Roman"/>
          <w:sz w:val="24"/>
          <w:szCs w:val="24"/>
        </w:rPr>
        <w:t>Teachers should also be exposed to seminars and workshops to train them on how they can help improve students’ usage of Standard English and ways to mitigate the incessant use of Pidgin by students.</w:t>
      </w:r>
    </w:p>
    <w:p w:rsidR="0085214C" w:rsidRPr="0085214C" w:rsidRDefault="0085214C" w:rsidP="0085214C">
      <w:pPr>
        <w:spacing w:line="480" w:lineRule="auto"/>
        <w:jc w:val="both"/>
        <w:rPr>
          <w:rFonts w:ascii="Times New Roman" w:hAnsi="Times New Roman"/>
          <w:sz w:val="24"/>
          <w:szCs w:val="24"/>
        </w:rPr>
      </w:pPr>
      <w:r w:rsidRPr="0085214C">
        <w:rPr>
          <w:rFonts w:ascii="Times New Roman" w:hAnsi="Times New Roman"/>
          <w:b/>
          <w:bCs/>
          <w:sz w:val="24"/>
          <w:szCs w:val="24"/>
        </w:rPr>
        <w:t>5.</w:t>
      </w:r>
      <w:r w:rsidR="001736AA">
        <w:rPr>
          <w:rFonts w:ascii="Times New Roman" w:hAnsi="Times New Roman"/>
          <w:b/>
          <w:bCs/>
          <w:sz w:val="24"/>
          <w:szCs w:val="24"/>
        </w:rPr>
        <w:t>4</w:t>
      </w:r>
      <w:bookmarkStart w:id="4" w:name="_Hlk173593484"/>
      <w:r w:rsidRPr="0085214C">
        <w:rPr>
          <w:rFonts w:ascii="Times New Roman" w:hAnsi="Times New Roman"/>
          <w:b/>
          <w:bCs/>
          <w:sz w:val="24"/>
          <w:szCs w:val="24"/>
        </w:rPr>
        <w:t>SuggestionsforFurtherStudies</w:t>
      </w:r>
      <w:bookmarkEnd w:id="4"/>
    </w:p>
    <w:p w:rsidR="005C5A71" w:rsidRPr="0085214C" w:rsidRDefault="0085214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Further studies could be carried out in other part of the country especially in rural areas to further confirm the findings of this study.</w:t>
      </w:r>
      <w:r w:rsidR="00E02EBC">
        <w:rPr>
          <w:rFonts w:ascii="Times New Roman" w:hAnsi="Times New Roman" w:cs="Times New Roman"/>
          <w:color w:val="000000" w:themeColor="text1"/>
          <w:sz w:val="24"/>
          <w:szCs w:val="24"/>
        </w:rPr>
        <w:t xml:space="preserve"> More so, other variables such as students</w:t>
      </w:r>
      <w:r w:rsidR="001736AA">
        <w:rPr>
          <w:rFonts w:ascii="Times New Roman" w:hAnsi="Times New Roman" w:cs="Times New Roman"/>
          <w:color w:val="000000" w:themeColor="text1"/>
          <w:sz w:val="24"/>
          <w:szCs w:val="24"/>
        </w:rPr>
        <w:t>’</w:t>
      </w:r>
      <w:r w:rsidR="00E02EBC">
        <w:rPr>
          <w:rFonts w:ascii="Times New Roman" w:hAnsi="Times New Roman" w:cs="Times New Roman"/>
          <w:color w:val="000000" w:themeColor="text1"/>
          <w:sz w:val="24"/>
          <w:szCs w:val="24"/>
        </w:rPr>
        <w:t xml:space="preserve"> motivation, family background, peer pressure and personality traits can be examine</w:t>
      </w:r>
      <w:r w:rsidR="001736AA">
        <w:rPr>
          <w:rFonts w:ascii="Times New Roman" w:hAnsi="Times New Roman" w:cs="Times New Roman"/>
          <w:color w:val="000000" w:themeColor="text1"/>
          <w:sz w:val="24"/>
          <w:szCs w:val="24"/>
        </w:rPr>
        <w:t>d</w:t>
      </w:r>
      <w:r w:rsidR="00E02EBC">
        <w:rPr>
          <w:rFonts w:ascii="Times New Roman" w:hAnsi="Times New Roman" w:cs="Times New Roman"/>
          <w:color w:val="000000" w:themeColor="text1"/>
          <w:sz w:val="24"/>
          <w:szCs w:val="24"/>
        </w:rPr>
        <w:t xml:space="preserve"> on the influence of Pidgin on students’ English performance in senior secondary schools.</w:t>
      </w:r>
    </w:p>
    <w:p w:rsidR="005C5A71" w:rsidRDefault="00170F7C">
      <w:pPr>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br w:type="page"/>
      </w:r>
    </w:p>
    <w:p w:rsidR="005C5A71" w:rsidRDefault="00170F7C">
      <w:pPr>
        <w:pStyle w:val="BodyText"/>
        <w:spacing w:line="482" w:lineRule="auto"/>
        <w:ind w:rightChars="-46" w:right="-92"/>
        <w:jc w:val="center"/>
        <w:rPr>
          <w:rFonts w:eastAsia="SimSun"/>
          <w:color w:val="000000" w:themeColor="text1"/>
          <w:sz w:val="24"/>
          <w:szCs w:val="24"/>
        </w:rPr>
      </w:pPr>
      <w:r>
        <w:rPr>
          <w:rFonts w:eastAsia="SimSun"/>
          <w:b/>
          <w:bCs/>
          <w:color w:val="000000" w:themeColor="text1"/>
          <w:sz w:val="24"/>
          <w:szCs w:val="24"/>
        </w:rPr>
        <w:t>REFERENCE</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Abdullahi-Idiagbon, M.S. </w:t>
      </w:r>
      <w:r w:rsidR="00E02EBC">
        <w:rPr>
          <w:rFonts w:eastAsia="SimSun"/>
          <w:color w:val="000000" w:themeColor="text1"/>
          <w:sz w:val="24"/>
          <w:szCs w:val="24"/>
        </w:rPr>
        <w:t xml:space="preserve">(2010). </w:t>
      </w:r>
      <w:r w:rsidRPr="00E02EBC">
        <w:rPr>
          <w:rFonts w:eastAsia="SimSun"/>
          <w:i/>
          <w:iCs/>
          <w:color w:val="000000" w:themeColor="text1"/>
          <w:sz w:val="24"/>
          <w:szCs w:val="24"/>
        </w:rPr>
        <w:t xml:space="preserve">The </w:t>
      </w:r>
      <w:r w:rsidR="00E02EBC" w:rsidRPr="00E02EBC">
        <w:rPr>
          <w:rFonts w:eastAsia="SimSun"/>
          <w:i/>
          <w:iCs/>
          <w:color w:val="000000" w:themeColor="text1"/>
          <w:sz w:val="24"/>
          <w:szCs w:val="24"/>
        </w:rPr>
        <w:t xml:space="preserve">sociolinguistics </w:t>
      </w:r>
      <w:r w:rsidRPr="00E02EBC">
        <w:rPr>
          <w:rFonts w:eastAsia="SimSun"/>
          <w:i/>
          <w:iCs/>
          <w:color w:val="000000" w:themeColor="text1"/>
          <w:sz w:val="24"/>
          <w:szCs w:val="24"/>
        </w:rPr>
        <w:t xml:space="preserve">of Nigerian Pidgin English in </w:t>
      </w:r>
      <w:r w:rsidR="00E02EBC" w:rsidRPr="00E02EBC">
        <w:rPr>
          <w:rFonts w:eastAsia="SimSun"/>
          <w:i/>
          <w:iCs/>
          <w:color w:val="000000" w:themeColor="text1"/>
          <w:sz w:val="24"/>
          <w:szCs w:val="24"/>
        </w:rPr>
        <w:t xml:space="preserve">selected university campuses </w:t>
      </w:r>
      <w:r w:rsidRPr="00E02EBC">
        <w:rPr>
          <w:rFonts w:eastAsia="SimSun"/>
          <w:i/>
          <w:iCs/>
          <w:color w:val="000000" w:themeColor="text1"/>
          <w:sz w:val="24"/>
          <w:szCs w:val="24"/>
        </w:rPr>
        <w:t xml:space="preserve">in Nigeria. </w:t>
      </w:r>
      <w:r w:rsidR="00E02EBC" w:rsidRPr="00E02EBC">
        <w:rPr>
          <w:rFonts w:eastAsia="SimSun"/>
          <w:i/>
          <w:iCs/>
          <w:color w:val="000000" w:themeColor="text1"/>
          <w:sz w:val="24"/>
          <w:szCs w:val="24"/>
        </w:rPr>
        <w:t>(</w:t>
      </w:r>
      <w:r w:rsidRPr="00E02EBC">
        <w:rPr>
          <w:rFonts w:eastAsia="SimSun"/>
          <w:i/>
          <w:iCs/>
          <w:color w:val="000000" w:themeColor="text1"/>
          <w:sz w:val="24"/>
          <w:szCs w:val="24"/>
        </w:rPr>
        <w:t xml:space="preserve">Unpublished </w:t>
      </w:r>
      <w:r w:rsidR="00E02EBC" w:rsidRPr="00E02EBC">
        <w:rPr>
          <w:rFonts w:eastAsia="SimSun"/>
          <w:i/>
          <w:iCs/>
          <w:color w:val="000000" w:themeColor="text1"/>
          <w:sz w:val="24"/>
          <w:szCs w:val="24"/>
        </w:rPr>
        <w:t xml:space="preserve">PhD </w:t>
      </w:r>
      <w:r w:rsidRPr="00E02EBC">
        <w:rPr>
          <w:rFonts w:eastAsia="SimSun"/>
          <w:i/>
          <w:iCs/>
          <w:color w:val="000000" w:themeColor="text1"/>
          <w:sz w:val="24"/>
          <w:szCs w:val="24"/>
        </w:rPr>
        <w:t>Thesis</w:t>
      </w:r>
      <w:r w:rsidR="00E02EBC" w:rsidRPr="00E02EBC">
        <w:rPr>
          <w:rFonts w:eastAsia="SimSun"/>
          <w:i/>
          <w:iCs/>
          <w:color w:val="000000" w:themeColor="text1"/>
          <w:sz w:val="24"/>
          <w:szCs w:val="24"/>
        </w:rPr>
        <w:t>)</w:t>
      </w:r>
      <w:r w:rsidRPr="00E02EBC">
        <w:rPr>
          <w:rFonts w:eastAsia="SimSun"/>
          <w:i/>
          <w:iCs/>
          <w:color w:val="000000" w:themeColor="text1"/>
          <w:sz w:val="24"/>
          <w:szCs w:val="24"/>
        </w:rPr>
        <w:t>.</w:t>
      </w:r>
      <w:r w:rsidR="00E02EBC">
        <w:rPr>
          <w:rFonts w:eastAsia="SimSun"/>
          <w:color w:val="000000" w:themeColor="text1"/>
          <w:sz w:val="24"/>
          <w:szCs w:val="24"/>
        </w:rPr>
        <w:t>Department of English, University of Ilorin, Ilorin, Nigeria</w:t>
      </w:r>
      <w:r>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Agbo, O.</w:t>
      </w:r>
      <w:r w:rsidR="00E02EBC">
        <w:rPr>
          <w:rFonts w:eastAsia="SimSun"/>
          <w:color w:val="000000" w:themeColor="text1"/>
          <w:sz w:val="24"/>
          <w:szCs w:val="24"/>
        </w:rPr>
        <w:t xml:space="preserve"> (1998). </w:t>
      </w:r>
      <w:r w:rsidRPr="00E02EBC">
        <w:rPr>
          <w:rFonts w:eastAsia="SimSun"/>
          <w:i/>
          <w:iCs/>
          <w:color w:val="000000" w:themeColor="text1"/>
          <w:sz w:val="24"/>
          <w:szCs w:val="24"/>
        </w:rPr>
        <w:t xml:space="preserve">Nigerian Pidgin and the </w:t>
      </w:r>
      <w:r w:rsidR="00E02EBC" w:rsidRPr="00E02EBC">
        <w:rPr>
          <w:rFonts w:eastAsia="SimSun"/>
          <w:i/>
          <w:iCs/>
          <w:color w:val="000000" w:themeColor="text1"/>
          <w:sz w:val="24"/>
          <w:szCs w:val="24"/>
        </w:rPr>
        <w:t xml:space="preserve">development </w:t>
      </w:r>
      <w:r w:rsidRPr="00E02EBC">
        <w:rPr>
          <w:rFonts w:eastAsia="SimSun"/>
          <w:i/>
          <w:iCs/>
          <w:color w:val="000000" w:themeColor="text1"/>
          <w:sz w:val="24"/>
          <w:szCs w:val="24"/>
        </w:rPr>
        <w:t xml:space="preserve">of English as a </w:t>
      </w:r>
      <w:r w:rsidR="00E02EBC" w:rsidRPr="00E02EBC">
        <w:rPr>
          <w:rFonts w:eastAsia="SimSun"/>
          <w:i/>
          <w:iCs/>
          <w:color w:val="000000" w:themeColor="text1"/>
          <w:sz w:val="24"/>
          <w:szCs w:val="24"/>
        </w:rPr>
        <w:t>second language</w:t>
      </w:r>
      <w:r w:rsidRPr="00E02EBC">
        <w:rPr>
          <w:rFonts w:eastAsia="SimSun"/>
          <w:i/>
          <w:iCs/>
          <w:color w:val="000000" w:themeColor="text1"/>
          <w:sz w:val="24"/>
          <w:szCs w:val="24"/>
        </w:rPr>
        <w:t xml:space="preserve">: Problems and Prospect. </w:t>
      </w:r>
      <w:r w:rsidR="00E02EBC" w:rsidRPr="00E02EBC">
        <w:rPr>
          <w:rFonts w:eastAsia="SimSun"/>
          <w:i/>
          <w:iCs/>
          <w:color w:val="000000" w:themeColor="text1"/>
          <w:sz w:val="24"/>
          <w:szCs w:val="24"/>
        </w:rPr>
        <w:t>(</w:t>
      </w:r>
      <w:r w:rsidRPr="00E02EBC">
        <w:rPr>
          <w:rFonts w:eastAsia="SimSun"/>
          <w:i/>
          <w:iCs/>
          <w:color w:val="000000" w:themeColor="text1"/>
          <w:sz w:val="24"/>
          <w:szCs w:val="24"/>
        </w:rPr>
        <w:t xml:space="preserve">M. A. </w:t>
      </w:r>
      <w:r w:rsidR="00E02EBC" w:rsidRPr="00E02EBC">
        <w:rPr>
          <w:rFonts w:eastAsia="SimSun"/>
          <w:i/>
          <w:iCs/>
          <w:color w:val="000000" w:themeColor="text1"/>
          <w:sz w:val="24"/>
          <w:szCs w:val="24"/>
        </w:rPr>
        <w:t>Dissertation)</w:t>
      </w:r>
      <w:r w:rsidR="00E02EBC">
        <w:rPr>
          <w:rFonts w:eastAsia="SimSun"/>
          <w:color w:val="000000" w:themeColor="text1"/>
          <w:sz w:val="24"/>
          <w:szCs w:val="24"/>
        </w:rPr>
        <w:t>.</w:t>
      </w:r>
      <w:r>
        <w:rPr>
          <w:rFonts w:eastAsia="SimSun"/>
          <w:color w:val="000000" w:themeColor="text1"/>
          <w:sz w:val="24"/>
          <w:szCs w:val="24"/>
        </w:rPr>
        <w:t xml:space="preserve"> University of Nigeria</w:t>
      </w:r>
      <w:r w:rsidR="00E02EBC">
        <w:rPr>
          <w:rFonts w:eastAsia="SimSun"/>
          <w:color w:val="000000" w:themeColor="text1"/>
          <w:sz w:val="24"/>
          <w:szCs w:val="24"/>
        </w:rPr>
        <w:t>, Nsukka</w:t>
      </w:r>
      <w:r>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Agheyisi, R.N.</w:t>
      </w:r>
      <w:r w:rsidR="00E02EBC">
        <w:rPr>
          <w:rFonts w:eastAsia="SimSun"/>
          <w:color w:val="000000" w:themeColor="text1"/>
          <w:sz w:val="24"/>
          <w:szCs w:val="24"/>
        </w:rPr>
        <w:t xml:space="preserve"> (1988). </w:t>
      </w:r>
      <w:r w:rsidRPr="00E02EBC">
        <w:rPr>
          <w:rFonts w:eastAsia="SimSun"/>
          <w:i/>
          <w:iCs/>
          <w:color w:val="000000" w:themeColor="text1"/>
          <w:sz w:val="24"/>
          <w:szCs w:val="24"/>
        </w:rPr>
        <w:t>Standardization of Nigerian Pidgin English</w:t>
      </w:r>
      <w:r>
        <w:rPr>
          <w:rFonts w:eastAsia="SimSun"/>
          <w:color w:val="000000" w:themeColor="text1"/>
          <w:sz w:val="24"/>
          <w:szCs w:val="24"/>
        </w:rPr>
        <w:t>. English World Wide, 1988.</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Akujiobi, O.S</w:t>
      </w:r>
      <w:r w:rsidR="00E02EBC">
        <w:rPr>
          <w:rFonts w:eastAsia="SimSun"/>
          <w:color w:val="000000" w:themeColor="text1"/>
          <w:sz w:val="24"/>
          <w:szCs w:val="24"/>
        </w:rPr>
        <w:t>.&amp;</w:t>
      </w:r>
      <w:r>
        <w:rPr>
          <w:rFonts w:eastAsia="SimSun"/>
          <w:color w:val="000000" w:themeColor="text1"/>
          <w:sz w:val="24"/>
          <w:szCs w:val="24"/>
        </w:rPr>
        <w:t xml:space="preserve"> Chukwu, E. </w:t>
      </w:r>
      <w:r w:rsidR="00E02EBC">
        <w:rPr>
          <w:rFonts w:eastAsia="SimSun"/>
          <w:color w:val="000000" w:themeColor="text1"/>
          <w:sz w:val="24"/>
          <w:szCs w:val="24"/>
        </w:rPr>
        <w:t xml:space="preserve">(2012). </w:t>
      </w:r>
      <w:r>
        <w:rPr>
          <w:rFonts w:eastAsia="SimSun"/>
          <w:color w:val="000000" w:themeColor="text1"/>
          <w:sz w:val="24"/>
          <w:szCs w:val="24"/>
        </w:rPr>
        <w:t xml:space="preserve">Challenges of </w:t>
      </w:r>
      <w:r w:rsidR="00E02EBC">
        <w:rPr>
          <w:rFonts w:eastAsia="SimSun"/>
          <w:color w:val="000000" w:themeColor="text1"/>
          <w:sz w:val="24"/>
          <w:szCs w:val="24"/>
        </w:rPr>
        <w:t xml:space="preserve">effective </w:t>
      </w:r>
      <w:r>
        <w:rPr>
          <w:rFonts w:eastAsia="SimSun"/>
          <w:color w:val="000000" w:themeColor="text1"/>
          <w:sz w:val="24"/>
          <w:szCs w:val="24"/>
        </w:rPr>
        <w:t xml:space="preserve">English </w:t>
      </w:r>
      <w:r w:rsidR="00E02EBC">
        <w:rPr>
          <w:rFonts w:eastAsia="SimSun"/>
          <w:color w:val="000000" w:themeColor="text1"/>
          <w:sz w:val="24"/>
          <w:szCs w:val="24"/>
        </w:rPr>
        <w:t xml:space="preserve">languages learning </w:t>
      </w:r>
      <w:r>
        <w:rPr>
          <w:rFonts w:eastAsia="SimSun"/>
          <w:color w:val="000000" w:themeColor="text1"/>
          <w:sz w:val="24"/>
          <w:szCs w:val="24"/>
        </w:rPr>
        <w:t xml:space="preserve">in Nigeria </w:t>
      </w:r>
      <w:r w:rsidR="00E02EBC">
        <w:rPr>
          <w:rFonts w:eastAsia="SimSun"/>
          <w:color w:val="000000" w:themeColor="text1"/>
          <w:sz w:val="24"/>
          <w:szCs w:val="24"/>
        </w:rPr>
        <w:t>secondary s</w:t>
      </w:r>
      <w:r>
        <w:rPr>
          <w:rFonts w:eastAsia="SimSun"/>
          <w:color w:val="000000" w:themeColor="text1"/>
          <w:sz w:val="24"/>
          <w:szCs w:val="24"/>
        </w:rPr>
        <w:t xml:space="preserve">chools. </w:t>
      </w:r>
      <w:r w:rsidRPr="00E02EBC">
        <w:rPr>
          <w:rFonts w:eastAsia="SimSun"/>
          <w:i/>
          <w:iCs/>
          <w:color w:val="000000" w:themeColor="text1"/>
          <w:sz w:val="24"/>
          <w:szCs w:val="24"/>
        </w:rPr>
        <w:t>International Journal of Arts and Humanities. Ed. Bahir Dar. Ethiopia</w:t>
      </w:r>
      <w:r w:rsidR="00E02EBC">
        <w:rPr>
          <w:rFonts w:eastAsia="SimSun"/>
          <w:i/>
          <w:iCs/>
          <w:color w:val="000000" w:themeColor="text1"/>
          <w:sz w:val="24"/>
          <w:szCs w:val="24"/>
        </w:rPr>
        <w:t>,</w:t>
      </w:r>
      <w:r>
        <w:rPr>
          <w:rFonts w:eastAsia="SimSun"/>
          <w:color w:val="000000" w:themeColor="text1"/>
          <w:sz w:val="24"/>
          <w:szCs w:val="24"/>
        </w:rPr>
        <w:t xml:space="preserve"> 1, 57</w:t>
      </w:r>
      <w:r w:rsidR="00E02EBC">
        <w:rPr>
          <w:rFonts w:eastAsia="SimSun"/>
          <w:color w:val="000000" w:themeColor="text1"/>
          <w:sz w:val="24"/>
          <w:szCs w:val="24"/>
        </w:rPr>
        <w:t xml:space="preserve"> – </w:t>
      </w:r>
      <w:r>
        <w:rPr>
          <w:rFonts w:eastAsia="SimSun"/>
          <w:color w:val="000000" w:themeColor="text1"/>
          <w:sz w:val="24"/>
          <w:szCs w:val="24"/>
        </w:rPr>
        <w:t>68.</w:t>
      </w:r>
    </w:p>
    <w:p w:rsidR="00E02EBC"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Ali, A</w:t>
      </w:r>
      <w:r w:rsidR="00E02EBC">
        <w:rPr>
          <w:rFonts w:eastAsia="SimSun"/>
          <w:color w:val="000000" w:themeColor="text1"/>
          <w:sz w:val="24"/>
          <w:szCs w:val="24"/>
        </w:rPr>
        <w:t>. (1996).</w:t>
      </w:r>
      <w:r w:rsidRPr="00E02EBC">
        <w:rPr>
          <w:rFonts w:eastAsia="SimSun"/>
          <w:i/>
          <w:iCs/>
          <w:color w:val="000000" w:themeColor="text1"/>
          <w:sz w:val="24"/>
          <w:szCs w:val="24"/>
        </w:rPr>
        <w:t xml:space="preserve">Fundamentals of </w:t>
      </w:r>
      <w:r w:rsidR="00E02EBC" w:rsidRPr="00E02EBC">
        <w:rPr>
          <w:rFonts w:eastAsia="SimSun"/>
          <w:i/>
          <w:iCs/>
          <w:color w:val="000000" w:themeColor="text1"/>
          <w:sz w:val="24"/>
          <w:szCs w:val="24"/>
        </w:rPr>
        <w:t>research in education</w:t>
      </w:r>
      <w:r w:rsidRPr="00E02EBC">
        <w:rPr>
          <w:rFonts w:eastAsia="SimSun"/>
          <w:i/>
          <w:iCs/>
          <w:color w:val="000000" w:themeColor="text1"/>
          <w:sz w:val="24"/>
          <w:szCs w:val="24"/>
        </w:rPr>
        <w:t>.</w:t>
      </w:r>
      <w:r>
        <w:rPr>
          <w:rFonts w:eastAsia="SimSun"/>
          <w:color w:val="000000" w:themeColor="text1"/>
          <w:sz w:val="24"/>
          <w:szCs w:val="24"/>
        </w:rPr>
        <w:t>Awka: Meks Publishers</w:t>
      </w:r>
      <w:r w:rsidR="00E02EBC">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Amakiri, A. </w:t>
      </w:r>
      <w:r w:rsidR="00E02EBC">
        <w:rPr>
          <w:rFonts w:eastAsia="SimSun"/>
          <w:color w:val="000000" w:themeColor="text1"/>
          <w:sz w:val="24"/>
          <w:szCs w:val="24"/>
        </w:rPr>
        <w:t>&amp;</w:t>
      </w:r>
      <w:r>
        <w:rPr>
          <w:rFonts w:eastAsia="SimSun"/>
          <w:color w:val="000000" w:themeColor="text1"/>
          <w:sz w:val="24"/>
          <w:szCs w:val="24"/>
        </w:rPr>
        <w:t xml:space="preserve">Igani, B </w:t>
      </w:r>
      <w:r w:rsidR="00E02EBC">
        <w:rPr>
          <w:rFonts w:eastAsia="SimSun"/>
          <w:color w:val="000000" w:themeColor="text1"/>
          <w:sz w:val="24"/>
          <w:szCs w:val="24"/>
        </w:rPr>
        <w:t>(</w:t>
      </w:r>
      <w:r>
        <w:rPr>
          <w:sz w:val="24"/>
          <w:szCs w:val="24"/>
        </w:rPr>
        <w:t>20</w:t>
      </w:r>
      <w:r w:rsidR="00E02EBC">
        <w:rPr>
          <w:sz w:val="24"/>
          <w:szCs w:val="24"/>
        </w:rPr>
        <w:t>15)</w:t>
      </w:r>
      <w:r>
        <w:rPr>
          <w:rFonts w:eastAsia="SimSun"/>
          <w:color w:val="000000" w:themeColor="text1"/>
          <w:sz w:val="24"/>
          <w:szCs w:val="24"/>
        </w:rPr>
        <w:t xml:space="preserve">. The </w:t>
      </w:r>
      <w:r w:rsidR="00E02EBC">
        <w:rPr>
          <w:rFonts w:eastAsia="SimSun"/>
          <w:color w:val="000000" w:themeColor="text1"/>
          <w:sz w:val="24"/>
          <w:szCs w:val="24"/>
        </w:rPr>
        <w:t xml:space="preserve">effects </w:t>
      </w:r>
      <w:r>
        <w:rPr>
          <w:rFonts w:eastAsia="SimSun"/>
          <w:color w:val="000000" w:themeColor="text1"/>
          <w:sz w:val="24"/>
          <w:szCs w:val="24"/>
        </w:rPr>
        <w:t xml:space="preserve">of Pidgin in the </w:t>
      </w:r>
      <w:r w:rsidR="00E02EBC">
        <w:rPr>
          <w:rFonts w:eastAsia="SimSun"/>
          <w:color w:val="000000" w:themeColor="text1"/>
          <w:sz w:val="24"/>
          <w:szCs w:val="24"/>
        </w:rPr>
        <w:t xml:space="preserve">teaching and learning of standard </w:t>
      </w:r>
      <w:r>
        <w:rPr>
          <w:rFonts w:eastAsia="SimSun"/>
          <w:color w:val="000000" w:themeColor="text1"/>
          <w:sz w:val="24"/>
          <w:szCs w:val="24"/>
        </w:rPr>
        <w:t xml:space="preserve">English in Nigeria. </w:t>
      </w:r>
      <w:r w:rsidRPr="00E02EBC">
        <w:rPr>
          <w:rFonts w:eastAsia="SimSun"/>
          <w:i/>
          <w:iCs/>
          <w:color w:val="000000" w:themeColor="text1"/>
          <w:sz w:val="24"/>
          <w:szCs w:val="24"/>
        </w:rPr>
        <w:t>International Journal of English and Education</w:t>
      </w:r>
      <w:r>
        <w:rPr>
          <w:rFonts w:eastAsia="SimSun"/>
          <w:color w:val="000000" w:themeColor="text1"/>
          <w:sz w:val="24"/>
          <w:szCs w:val="24"/>
        </w:rPr>
        <w:t>. 122-130.</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Amao, T. </w:t>
      </w:r>
      <w:r w:rsidR="00E02EBC">
        <w:rPr>
          <w:rFonts w:eastAsia="SimSun"/>
          <w:color w:val="000000" w:themeColor="text1"/>
          <w:sz w:val="24"/>
          <w:szCs w:val="24"/>
        </w:rPr>
        <w:t xml:space="preserve"> (2012). </w:t>
      </w:r>
      <w:r w:rsidRPr="00954668">
        <w:rPr>
          <w:rFonts w:eastAsia="SimSun"/>
          <w:i/>
          <w:iCs/>
          <w:color w:val="000000" w:themeColor="text1"/>
          <w:sz w:val="24"/>
          <w:szCs w:val="24"/>
        </w:rPr>
        <w:t xml:space="preserve">The </w:t>
      </w:r>
      <w:r w:rsidR="00E02EBC" w:rsidRPr="00954668">
        <w:rPr>
          <w:rFonts w:eastAsia="SimSun"/>
          <w:i/>
          <w:iCs/>
          <w:color w:val="000000" w:themeColor="text1"/>
          <w:sz w:val="24"/>
          <w:szCs w:val="24"/>
        </w:rPr>
        <w:t xml:space="preserve">use </w:t>
      </w:r>
      <w:r w:rsidRPr="00954668">
        <w:rPr>
          <w:rFonts w:eastAsia="SimSun"/>
          <w:i/>
          <w:iCs/>
          <w:color w:val="000000" w:themeColor="text1"/>
          <w:sz w:val="24"/>
          <w:szCs w:val="24"/>
        </w:rPr>
        <w:t xml:space="preserve">of Pidgin English as a </w:t>
      </w:r>
      <w:r w:rsidR="00E02EBC" w:rsidRPr="00954668">
        <w:rPr>
          <w:rFonts w:eastAsia="SimSun"/>
          <w:i/>
          <w:iCs/>
          <w:color w:val="000000" w:themeColor="text1"/>
          <w:sz w:val="24"/>
          <w:szCs w:val="24"/>
        </w:rPr>
        <w:t xml:space="preserve">medium of social discourse among </w:t>
      </w:r>
      <w:r w:rsidRPr="00954668">
        <w:rPr>
          <w:rFonts w:eastAsia="SimSun"/>
          <w:i/>
          <w:iCs/>
          <w:color w:val="000000" w:themeColor="text1"/>
          <w:sz w:val="24"/>
          <w:szCs w:val="24"/>
        </w:rPr>
        <w:t xml:space="preserve">Osun State University Students. </w:t>
      </w:r>
      <w:r w:rsidR="00954668" w:rsidRPr="00954668">
        <w:rPr>
          <w:rFonts w:eastAsia="SimSun"/>
          <w:i/>
          <w:iCs/>
          <w:color w:val="000000" w:themeColor="text1"/>
          <w:sz w:val="24"/>
          <w:szCs w:val="24"/>
        </w:rPr>
        <w:t>(</w:t>
      </w:r>
      <w:r w:rsidRPr="00954668">
        <w:rPr>
          <w:rFonts w:eastAsia="SimSun"/>
          <w:i/>
          <w:iCs/>
          <w:color w:val="000000" w:themeColor="text1"/>
          <w:sz w:val="24"/>
          <w:szCs w:val="24"/>
        </w:rPr>
        <w:t xml:space="preserve">Unpublished </w:t>
      </w:r>
      <w:r w:rsidR="00954668" w:rsidRPr="00954668">
        <w:rPr>
          <w:rFonts w:eastAsia="SimSun"/>
          <w:i/>
          <w:iCs/>
          <w:color w:val="000000" w:themeColor="text1"/>
          <w:sz w:val="24"/>
          <w:szCs w:val="24"/>
        </w:rPr>
        <w:t xml:space="preserve">PhD. </w:t>
      </w:r>
      <w:r w:rsidRPr="00954668">
        <w:rPr>
          <w:rFonts w:eastAsia="SimSun"/>
          <w:i/>
          <w:iCs/>
          <w:color w:val="000000" w:themeColor="text1"/>
          <w:sz w:val="24"/>
          <w:szCs w:val="24"/>
        </w:rPr>
        <w:t>Thesis</w:t>
      </w:r>
      <w:r w:rsidR="00954668" w:rsidRPr="00954668">
        <w:rPr>
          <w:rFonts w:eastAsia="SimSun"/>
          <w:i/>
          <w:iCs/>
          <w:color w:val="000000" w:themeColor="text1"/>
          <w:sz w:val="24"/>
          <w:szCs w:val="24"/>
        </w:rPr>
        <w:t>)</w:t>
      </w:r>
      <w:r w:rsidRPr="00954668">
        <w:rPr>
          <w:rFonts w:eastAsia="SimSun"/>
          <w:i/>
          <w:iCs/>
          <w:color w:val="000000" w:themeColor="text1"/>
          <w:sz w:val="24"/>
          <w:szCs w:val="24"/>
        </w:rPr>
        <w:t>.</w:t>
      </w:r>
      <w:r>
        <w:rPr>
          <w:rFonts w:eastAsia="SimSun"/>
          <w:color w:val="000000" w:themeColor="text1"/>
          <w:sz w:val="24"/>
          <w:szCs w:val="24"/>
        </w:rPr>
        <w:t xml:space="preserve"> Osun</w:t>
      </w:r>
      <w:r w:rsidR="00954668">
        <w:rPr>
          <w:rFonts w:eastAsia="SimSun"/>
          <w:color w:val="000000" w:themeColor="text1"/>
          <w:sz w:val="24"/>
          <w:szCs w:val="24"/>
        </w:rPr>
        <w:t xml:space="preserve"> State University, UniOsun</w:t>
      </w:r>
      <w:r>
        <w:rPr>
          <w:rFonts w:eastAsia="SimSun"/>
          <w:color w:val="000000" w:themeColor="text1"/>
          <w:sz w:val="24"/>
          <w:szCs w:val="24"/>
        </w:rPr>
        <w:t>.</w:t>
      </w:r>
    </w:p>
    <w:p w:rsidR="005C5A71" w:rsidRDefault="00170F7C" w:rsidP="00E02EBC">
      <w:pPr>
        <w:spacing w:after="240"/>
        <w:ind w:left="794" w:hangingChars="331" w:hanging="794"/>
        <w:jc w:val="both"/>
        <w:rPr>
          <w:rFonts w:ascii="Times New Roman" w:eastAsia="SimSun" w:hAnsi="Times New Roman" w:cs="Times New Roman"/>
          <w:sz w:val="24"/>
          <w:szCs w:val="24"/>
        </w:rPr>
      </w:pPr>
      <w:r>
        <w:rPr>
          <w:rFonts w:ascii="Times New Roman" w:eastAsia="SimSun" w:hAnsi="Times New Roman" w:cs="Times New Roman"/>
          <w:sz w:val="24"/>
          <w:szCs w:val="24"/>
        </w:rPr>
        <w:t>Amuzu, E. K. &amp;Asinyor, E. (2016)</w:t>
      </w:r>
      <w:r w:rsidR="00954668">
        <w:rPr>
          <w:rFonts w:ascii="Times New Roman" w:eastAsia="SimSun" w:hAnsi="Times New Roman" w:cs="Times New Roman"/>
          <w:sz w:val="24"/>
          <w:szCs w:val="24"/>
        </w:rPr>
        <w:t>.</w:t>
      </w:r>
      <w:r>
        <w:rPr>
          <w:rFonts w:ascii="Times New Roman" w:eastAsia="SimSun" w:hAnsi="Times New Roman" w:cs="Times New Roman"/>
          <w:sz w:val="24"/>
          <w:szCs w:val="24"/>
        </w:rPr>
        <w:t xml:space="preserve"> Errors on Ghanaian </w:t>
      </w:r>
      <w:r w:rsidR="00954668">
        <w:rPr>
          <w:rFonts w:ascii="Times New Roman" w:eastAsia="SimSun" w:hAnsi="Times New Roman" w:cs="Times New Roman"/>
          <w:sz w:val="24"/>
          <w:szCs w:val="24"/>
        </w:rPr>
        <w:t xml:space="preserve">students’ written </w:t>
      </w:r>
      <w:r>
        <w:rPr>
          <w:rFonts w:ascii="Times New Roman" w:eastAsia="SimSun" w:hAnsi="Times New Roman" w:cs="Times New Roman"/>
          <w:sz w:val="24"/>
          <w:szCs w:val="24"/>
        </w:rPr>
        <w:t xml:space="preserve">English: Is </w:t>
      </w:r>
      <w:r w:rsidR="00954668">
        <w:rPr>
          <w:rFonts w:ascii="Times New Roman" w:eastAsia="SimSun" w:hAnsi="Times New Roman" w:cs="Times New Roman"/>
          <w:sz w:val="24"/>
          <w:szCs w:val="24"/>
        </w:rPr>
        <w:t xml:space="preserve">speaking school </w:t>
      </w:r>
      <w:r>
        <w:rPr>
          <w:rFonts w:ascii="Times New Roman" w:eastAsia="SimSun" w:hAnsi="Times New Roman" w:cs="Times New Roman"/>
          <w:sz w:val="24"/>
          <w:szCs w:val="24"/>
        </w:rPr>
        <w:t xml:space="preserve">Pidgin English the </w:t>
      </w:r>
      <w:r w:rsidR="00954668">
        <w:rPr>
          <w:rFonts w:ascii="Times New Roman" w:eastAsia="SimSun" w:hAnsi="Times New Roman" w:cs="Times New Roman"/>
          <w:sz w:val="24"/>
          <w:szCs w:val="24"/>
        </w:rPr>
        <w:t>cause?</w:t>
      </w:r>
      <w:r w:rsidRPr="00954668">
        <w:rPr>
          <w:rFonts w:ascii="Times New Roman" w:eastAsia="SimSun" w:hAnsi="Times New Roman" w:cs="Times New Roman"/>
          <w:i/>
          <w:iCs/>
          <w:sz w:val="24"/>
          <w:szCs w:val="24"/>
        </w:rPr>
        <w:t>GJDS</w:t>
      </w:r>
      <w:r>
        <w:rPr>
          <w:rFonts w:ascii="Times New Roman" w:eastAsia="SimSun" w:hAnsi="Times New Roman" w:cs="Times New Roman"/>
          <w:sz w:val="24"/>
          <w:szCs w:val="24"/>
        </w:rPr>
        <w:t>, 13(2).</w:t>
      </w:r>
    </w:p>
    <w:p w:rsidR="005C5A71" w:rsidRDefault="00170F7C" w:rsidP="00E02EBC">
      <w:pPr>
        <w:spacing w:after="240"/>
        <w:ind w:left="794" w:hangingChars="331" w:hanging="794"/>
        <w:jc w:val="both"/>
        <w:rPr>
          <w:rFonts w:ascii="Times New Roman" w:eastAsia="SimSun" w:hAnsi="Times New Roman" w:cs="Times New Roman"/>
          <w:sz w:val="24"/>
          <w:szCs w:val="24"/>
        </w:rPr>
      </w:pPr>
      <w:r>
        <w:rPr>
          <w:rFonts w:ascii="Times New Roman" w:eastAsia="SimSun" w:hAnsi="Times New Roman" w:cs="Times New Roman"/>
          <w:sz w:val="24"/>
          <w:szCs w:val="24"/>
        </w:rPr>
        <w:t>Ankrah, G. K. (2018)</w:t>
      </w:r>
      <w:r w:rsidR="00954668">
        <w:rPr>
          <w:rFonts w:ascii="Times New Roman" w:eastAsia="SimSun" w:hAnsi="Times New Roman" w:cs="Times New Roman"/>
          <w:sz w:val="24"/>
          <w:szCs w:val="24"/>
        </w:rPr>
        <w:t>.</w:t>
      </w:r>
      <w:r>
        <w:rPr>
          <w:rFonts w:ascii="Times New Roman" w:eastAsia="SimSun" w:hAnsi="Times New Roman" w:cs="Times New Roman"/>
          <w:sz w:val="24"/>
          <w:szCs w:val="24"/>
        </w:rPr>
        <w:t xml:space="preserve"> Effects of Pidgin English on </w:t>
      </w:r>
      <w:r w:rsidR="00954668">
        <w:rPr>
          <w:rFonts w:ascii="Times New Roman" w:eastAsia="SimSun" w:hAnsi="Times New Roman" w:cs="Times New Roman"/>
          <w:sz w:val="24"/>
          <w:szCs w:val="24"/>
        </w:rPr>
        <w:t>the teach</w:t>
      </w:r>
      <w:r>
        <w:rPr>
          <w:rFonts w:ascii="Times New Roman" w:eastAsia="SimSun" w:hAnsi="Times New Roman" w:cs="Times New Roman"/>
          <w:sz w:val="24"/>
          <w:szCs w:val="24"/>
        </w:rPr>
        <w:t xml:space="preserve">ing of English </w:t>
      </w:r>
      <w:r w:rsidR="00954668">
        <w:rPr>
          <w:rFonts w:ascii="Times New Roman" w:eastAsia="SimSun" w:hAnsi="Times New Roman" w:cs="Times New Roman"/>
          <w:sz w:val="24"/>
          <w:szCs w:val="24"/>
        </w:rPr>
        <w:t xml:space="preserve">language </w:t>
      </w:r>
      <w:r>
        <w:rPr>
          <w:rFonts w:ascii="Times New Roman" w:eastAsia="SimSun" w:hAnsi="Times New Roman" w:cs="Times New Roman"/>
          <w:sz w:val="24"/>
          <w:szCs w:val="24"/>
        </w:rPr>
        <w:t xml:space="preserve">in </w:t>
      </w:r>
      <w:r w:rsidR="00954668">
        <w:rPr>
          <w:rFonts w:ascii="Times New Roman" w:eastAsia="SimSun" w:hAnsi="Times New Roman" w:cs="Times New Roman"/>
          <w:sz w:val="24"/>
          <w:szCs w:val="24"/>
        </w:rPr>
        <w:t xml:space="preserve">some senior high schools in the </w:t>
      </w:r>
      <w:r>
        <w:rPr>
          <w:rFonts w:ascii="Times New Roman" w:eastAsia="SimSun" w:hAnsi="Times New Roman" w:cs="Times New Roman"/>
          <w:sz w:val="24"/>
          <w:szCs w:val="24"/>
        </w:rPr>
        <w:t>Ejura District of Ghana</w:t>
      </w:r>
      <w:r w:rsidR="00954668">
        <w:rPr>
          <w:rFonts w:ascii="Times New Roman" w:eastAsia="SimSun" w:hAnsi="Times New Roman" w:cs="Times New Roman"/>
          <w:sz w:val="24"/>
          <w:szCs w:val="24"/>
        </w:rPr>
        <w:t xml:space="preserve">. </w:t>
      </w:r>
      <w:r w:rsidRPr="00954668">
        <w:rPr>
          <w:rFonts w:ascii="Times New Roman" w:eastAsia="SimSun" w:hAnsi="Times New Roman" w:cs="Times New Roman"/>
          <w:i/>
          <w:iCs/>
          <w:sz w:val="24"/>
          <w:szCs w:val="24"/>
        </w:rPr>
        <w:t>WWJMRD</w:t>
      </w:r>
      <w:r w:rsidR="00954668">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4(6): 1</w:t>
      </w:r>
      <w:r w:rsidR="00954668">
        <w:rPr>
          <w:rFonts w:ascii="Times New Roman" w:eastAsia="SimSun" w:hAnsi="Times New Roman" w:cs="Times New Roman"/>
          <w:sz w:val="24"/>
          <w:szCs w:val="24"/>
        </w:rPr>
        <w:t xml:space="preserve"> – </w:t>
      </w:r>
      <w:r>
        <w:rPr>
          <w:rFonts w:ascii="Times New Roman" w:eastAsia="SimSun" w:hAnsi="Times New Roman" w:cs="Times New Roman"/>
          <w:sz w:val="24"/>
          <w:szCs w:val="24"/>
        </w:rPr>
        <w:t>12</w:t>
      </w:r>
      <w:r w:rsidR="00954668">
        <w:rPr>
          <w:rFonts w:ascii="Times New Roman" w:eastAsia="SimSun" w:hAnsi="Times New Roman" w:cs="Times New Roman"/>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Aziza, R</w:t>
      </w:r>
      <w:r w:rsidR="00954668">
        <w:rPr>
          <w:rFonts w:eastAsia="SimSun"/>
          <w:color w:val="000000" w:themeColor="text1"/>
          <w:sz w:val="24"/>
          <w:szCs w:val="24"/>
        </w:rPr>
        <w:t xml:space="preserve">. </w:t>
      </w:r>
      <w:r>
        <w:rPr>
          <w:rFonts w:eastAsia="SimSun"/>
          <w:color w:val="000000" w:themeColor="text1"/>
          <w:sz w:val="24"/>
          <w:szCs w:val="24"/>
        </w:rPr>
        <w:t>O.</w:t>
      </w:r>
      <w:r w:rsidR="00954668">
        <w:rPr>
          <w:rFonts w:eastAsia="SimSun"/>
          <w:color w:val="000000" w:themeColor="text1"/>
          <w:sz w:val="24"/>
          <w:szCs w:val="24"/>
        </w:rPr>
        <w:t xml:space="preserve"> (2010).</w:t>
      </w:r>
      <w:r w:rsidRPr="00954668">
        <w:rPr>
          <w:rFonts w:eastAsia="SimSun"/>
          <w:i/>
          <w:iCs/>
          <w:color w:val="000000" w:themeColor="text1"/>
          <w:sz w:val="24"/>
          <w:szCs w:val="24"/>
        </w:rPr>
        <w:t xml:space="preserve">Human and </w:t>
      </w:r>
      <w:r w:rsidR="00954668" w:rsidRPr="00954668">
        <w:rPr>
          <w:rFonts w:eastAsia="SimSun"/>
          <w:i/>
          <w:iCs/>
          <w:color w:val="000000" w:themeColor="text1"/>
          <w:sz w:val="24"/>
          <w:szCs w:val="24"/>
        </w:rPr>
        <w:t xml:space="preserve">material resources in the teaching </w:t>
      </w:r>
      <w:r w:rsidRPr="00954668">
        <w:rPr>
          <w:rFonts w:eastAsia="SimSun"/>
          <w:i/>
          <w:iCs/>
          <w:color w:val="000000" w:themeColor="text1"/>
          <w:sz w:val="24"/>
          <w:szCs w:val="24"/>
        </w:rPr>
        <w:t xml:space="preserve">of the Urhobo </w:t>
      </w:r>
      <w:r w:rsidR="00954668" w:rsidRPr="00954668">
        <w:rPr>
          <w:rFonts w:eastAsia="SimSun"/>
          <w:i/>
          <w:iCs/>
          <w:color w:val="000000" w:themeColor="text1"/>
          <w:sz w:val="24"/>
          <w:szCs w:val="24"/>
        </w:rPr>
        <w:t xml:space="preserve">language: </w:t>
      </w:r>
      <w:r w:rsidRPr="00954668">
        <w:rPr>
          <w:rFonts w:eastAsia="SimSun"/>
          <w:i/>
          <w:iCs/>
          <w:color w:val="000000" w:themeColor="text1"/>
          <w:sz w:val="24"/>
          <w:szCs w:val="24"/>
        </w:rPr>
        <w:t xml:space="preserve">Empowering </w:t>
      </w:r>
      <w:r w:rsidR="00954668" w:rsidRPr="00954668">
        <w:rPr>
          <w:rFonts w:eastAsia="SimSun"/>
          <w:i/>
          <w:iCs/>
          <w:color w:val="000000" w:themeColor="text1"/>
          <w:sz w:val="24"/>
          <w:szCs w:val="24"/>
        </w:rPr>
        <w:t xml:space="preserve">small </w:t>
      </w:r>
      <w:r w:rsidRPr="00954668">
        <w:rPr>
          <w:rFonts w:eastAsia="SimSun"/>
          <w:i/>
          <w:iCs/>
          <w:color w:val="000000" w:themeColor="text1"/>
          <w:sz w:val="24"/>
          <w:szCs w:val="24"/>
        </w:rPr>
        <w:t xml:space="preserve">Nigerian </w:t>
      </w:r>
      <w:r w:rsidR="00954668" w:rsidRPr="00954668">
        <w:rPr>
          <w:rFonts w:eastAsia="SimSun"/>
          <w:i/>
          <w:iCs/>
          <w:color w:val="000000" w:themeColor="text1"/>
          <w:sz w:val="24"/>
          <w:szCs w:val="24"/>
        </w:rPr>
        <w:t>languages</w:t>
      </w:r>
      <w:r>
        <w:rPr>
          <w:rFonts w:eastAsia="SimSun"/>
          <w:color w:val="000000" w:themeColor="text1"/>
          <w:sz w:val="24"/>
          <w:szCs w:val="24"/>
        </w:rPr>
        <w:t>. E.d.Emenanjo. Port Harcourt: Grand Orbit Books</w:t>
      </w:r>
      <w:r w:rsidR="00954668">
        <w:rPr>
          <w:rFonts w:eastAsia="SimSun"/>
          <w:color w:val="000000" w:themeColor="text1"/>
          <w:sz w:val="24"/>
          <w:szCs w:val="24"/>
        </w:rPr>
        <w:t>,</w:t>
      </w:r>
      <w:r>
        <w:rPr>
          <w:rFonts w:eastAsia="SimSun"/>
          <w:color w:val="000000" w:themeColor="text1"/>
          <w:sz w:val="24"/>
          <w:szCs w:val="24"/>
        </w:rPr>
        <w:t xml:space="preserve"> 99 -112 Print.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Balogun, T.A.</w:t>
      </w:r>
      <w:r w:rsidR="00954668">
        <w:rPr>
          <w:rFonts w:eastAsia="SimSun"/>
          <w:color w:val="000000" w:themeColor="text1"/>
          <w:sz w:val="24"/>
          <w:szCs w:val="24"/>
        </w:rPr>
        <w:t xml:space="preserve"> (2013).</w:t>
      </w:r>
      <w:r>
        <w:rPr>
          <w:rFonts w:eastAsia="SimSun"/>
          <w:color w:val="000000" w:themeColor="text1"/>
          <w:sz w:val="24"/>
          <w:szCs w:val="24"/>
        </w:rPr>
        <w:t xml:space="preserve"> In </w:t>
      </w:r>
      <w:r w:rsidR="00954668">
        <w:rPr>
          <w:rFonts w:eastAsia="SimSun"/>
          <w:color w:val="000000" w:themeColor="text1"/>
          <w:sz w:val="24"/>
          <w:szCs w:val="24"/>
        </w:rPr>
        <w:t xml:space="preserve">defense </w:t>
      </w:r>
      <w:r>
        <w:rPr>
          <w:rFonts w:eastAsia="SimSun"/>
          <w:color w:val="000000" w:themeColor="text1"/>
          <w:sz w:val="24"/>
          <w:szCs w:val="24"/>
        </w:rPr>
        <w:t xml:space="preserve">of Nigerian Pidgin. </w:t>
      </w:r>
      <w:r w:rsidRPr="00954668">
        <w:rPr>
          <w:rFonts w:eastAsia="SimSun"/>
          <w:i/>
          <w:iCs/>
          <w:color w:val="000000" w:themeColor="text1"/>
          <w:sz w:val="24"/>
          <w:szCs w:val="24"/>
        </w:rPr>
        <w:t>Journal of Languages and Culture</w:t>
      </w:r>
      <w:r w:rsidR="00954668">
        <w:rPr>
          <w:rFonts w:eastAsia="SimSun"/>
          <w:color w:val="000000" w:themeColor="text1"/>
          <w:sz w:val="24"/>
          <w:szCs w:val="24"/>
        </w:rPr>
        <w:t>,</w:t>
      </w:r>
      <w:r>
        <w:rPr>
          <w:rFonts w:eastAsia="SimSun"/>
          <w:color w:val="000000" w:themeColor="text1"/>
          <w:sz w:val="24"/>
          <w:szCs w:val="24"/>
        </w:rPr>
        <w:t xml:space="preserve"> 4 (5), 90</w:t>
      </w:r>
      <w:r w:rsidR="00954668">
        <w:rPr>
          <w:rFonts w:eastAsia="SimSun"/>
          <w:color w:val="000000" w:themeColor="text1"/>
          <w:sz w:val="24"/>
          <w:szCs w:val="24"/>
        </w:rPr>
        <w:t xml:space="preserve"> – </w:t>
      </w:r>
      <w:r>
        <w:rPr>
          <w:rFonts w:eastAsia="SimSun"/>
          <w:color w:val="000000" w:themeColor="text1"/>
          <w:sz w:val="24"/>
          <w:szCs w:val="24"/>
        </w:rPr>
        <w:t>98.</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Brooks, N.</w:t>
      </w:r>
      <w:r w:rsidR="00954668">
        <w:rPr>
          <w:rFonts w:eastAsia="SimSun"/>
          <w:color w:val="000000" w:themeColor="text1"/>
          <w:sz w:val="24"/>
          <w:szCs w:val="24"/>
        </w:rPr>
        <w:t xml:space="preserve"> (1969).</w:t>
      </w:r>
      <w:r w:rsidRPr="00954668">
        <w:rPr>
          <w:rFonts w:eastAsia="SimSun"/>
          <w:i/>
          <w:iCs/>
          <w:color w:val="000000" w:themeColor="text1"/>
          <w:sz w:val="24"/>
          <w:szCs w:val="24"/>
        </w:rPr>
        <w:t xml:space="preserve">Language and </w:t>
      </w:r>
      <w:r w:rsidR="00954668" w:rsidRPr="00954668">
        <w:rPr>
          <w:rFonts w:eastAsia="SimSun"/>
          <w:i/>
          <w:iCs/>
          <w:color w:val="000000" w:themeColor="text1"/>
          <w:sz w:val="24"/>
          <w:szCs w:val="24"/>
        </w:rPr>
        <w:t>language learning</w:t>
      </w:r>
      <w:r w:rsidRPr="00954668">
        <w:rPr>
          <w:rFonts w:eastAsia="SimSun"/>
          <w:i/>
          <w:iCs/>
          <w:color w:val="000000" w:themeColor="text1"/>
          <w:sz w:val="24"/>
          <w:szCs w:val="24"/>
        </w:rPr>
        <w:t xml:space="preserve">: Theory and </w:t>
      </w:r>
      <w:r w:rsidR="00954668" w:rsidRPr="00954668">
        <w:rPr>
          <w:rFonts w:eastAsia="SimSun"/>
          <w:i/>
          <w:iCs/>
          <w:color w:val="000000" w:themeColor="text1"/>
          <w:sz w:val="24"/>
          <w:szCs w:val="24"/>
        </w:rPr>
        <w:t>practice</w:t>
      </w:r>
      <w:r w:rsidRPr="00954668">
        <w:rPr>
          <w:rFonts w:eastAsia="SimSun"/>
          <w:i/>
          <w:iCs/>
          <w:color w:val="000000" w:themeColor="text1"/>
          <w:sz w:val="24"/>
          <w:szCs w:val="24"/>
        </w:rPr>
        <w:t>:</w:t>
      </w:r>
      <w:r w:rsidR="00954668">
        <w:rPr>
          <w:rFonts w:eastAsia="SimSun"/>
          <w:color w:val="000000" w:themeColor="text1"/>
          <w:sz w:val="24"/>
          <w:szCs w:val="24"/>
        </w:rPr>
        <w:t>New York</w:t>
      </w:r>
      <w:r>
        <w:rPr>
          <w:rFonts w:eastAsia="SimSun"/>
          <w:color w:val="000000" w:themeColor="text1"/>
          <w:sz w:val="24"/>
          <w:szCs w:val="24"/>
        </w:rPr>
        <w:t>: Harcourt Brace and world. 1969. Print.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Egbokhare, F.</w:t>
      </w:r>
      <w:r w:rsidR="00954668">
        <w:rPr>
          <w:rFonts w:eastAsia="SimSun"/>
          <w:color w:val="000000" w:themeColor="text1"/>
          <w:sz w:val="24"/>
          <w:szCs w:val="24"/>
        </w:rPr>
        <w:t xml:space="preserve"> (2001).</w:t>
      </w:r>
      <w:r w:rsidRPr="00954668">
        <w:rPr>
          <w:rFonts w:eastAsia="SimSun"/>
          <w:i/>
          <w:iCs/>
          <w:color w:val="000000" w:themeColor="text1"/>
          <w:sz w:val="24"/>
          <w:szCs w:val="24"/>
        </w:rPr>
        <w:t xml:space="preserve">The Nigeria </w:t>
      </w:r>
      <w:r w:rsidR="00954668" w:rsidRPr="00954668">
        <w:rPr>
          <w:rFonts w:eastAsia="SimSun"/>
          <w:i/>
          <w:iCs/>
          <w:color w:val="000000" w:themeColor="text1"/>
          <w:sz w:val="24"/>
          <w:szCs w:val="24"/>
        </w:rPr>
        <w:t xml:space="preserve">linguistics ecology and the changing profiles </w:t>
      </w:r>
      <w:r w:rsidRPr="00954668">
        <w:rPr>
          <w:rFonts w:eastAsia="SimSun"/>
          <w:i/>
          <w:iCs/>
          <w:color w:val="000000" w:themeColor="text1"/>
          <w:sz w:val="24"/>
          <w:szCs w:val="24"/>
        </w:rPr>
        <w:t xml:space="preserve">of Nigerian Pidgin’ </w:t>
      </w:r>
      <w:r w:rsidR="00954668" w:rsidRPr="00954668">
        <w:rPr>
          <w:rFonts w:eastAsia="SimSun"/>
          <w:i/>
          <w:iCs/>
          <w:color w:val="000000" w:themeColor="text1"/>
          <w:sz w:val="24"/>
          <w:szCs w:val="24"/>
        </w:rPr>
        <w:t>language attitude and language conflic</w:t>
      </w:r>
      <w:r w:rsidRPr="00954668">
        <w:rPr>
          <w:rFonts w:eastAsia="SimSun"/>
          <w:i/>
          <w:iCs/>
          <w:color w:val="000000" w:themeColor="text1"/>
          <w:sz w:val="24"/>
          <w:szCs w:val="24"/>
        </w:rPr>
        <w:t>t in West Africa</w:t>
      </w:r>
      <w:r>
        <w:rPr>
          <w:rFonts w:eastAsia="SimSun"/>
          <w:color w:val="000000" w:themeColor="text1"/>
          <w:sz w:val="24"/>
          <w:szCs w:val="24"/>
        </w:rPr>
        <w:t>. E.d.Igboahuri, H. Ibadan: Encrofit Publishers.</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Ellis, R. </w:t>
      </w:r>
      <w:r w:rsidR="00954668">
        <w:rPr>
          <w:rFonts w:eastAsia="SimSun"/>
          <w:color w:val="000000" w:themeColor="text1"/>
          <w:sz w:val="24"/>
          <w:szCs w:val="24"/>
        </w:rPr>
        <w:t xml:space="preserve">(2006). </w:t>
      </w:r>
      <w:r w:rsidRPr="00954668">
        <w:rPr>
          <w:rFonts w:eastAsia="SimSun"/>
          <w:i/>
          <w:iCs/>
          <w:color w:val="000000" w:themeColor="text1"/>
          <w:sz w:val="24"/>
          <w:szCs w:val="24"/>
        </w:rPr>
        <w:t xml:space="preserve">Understanding </w:t>
      </w:r>
      <w:r w:rsidR="00954668" w:rsidRPr="00954668">
        <w:rPr>
          <w:rFonts w:eastAsia="SimSun"/>
          <w:i/>
          <w:iCs/>
          <w:color w:val="000000" w:themeColor="text1"/>
          <w:sz w:val="24"/>
          <w:szCs w:val="24"/>
        </w:rPr>
        <w:t>second language acquisition</w:t>
      </w:r>
      <w:r w:rsidRPr="00954668">
        <w:rPr>
          <w:rFonts w:eastAsia="SimSun"/>
          <w:i/>
          <w:iCs/>
          <w:color w:val="000000" w:themeColor="text1"/>
          <w:sz w:val="24"/>
          <w:szCs w:val="24"/>
        </w:rPr>
        <w:t>.</w:t>
      </w:r>
      <w:r>
        <w:rPr>
          <w:rFonts w:eastAsia="SimSun"/>
          <w:color w:val="000000" w:themeColor="text1"/>
          <w:sz w:val="24"/>
          <w:szCs w:val="24"/>
        </w:rPr>
        <w:t xml:space="preserve"> Oxford: U</w:t>
      </w:r>
      <w:r w:rsidR="00954668">
        <w:rPr>
          <w:rFonts w:eastAsia="SimSun"/>
          <w:color w:val="000000" w:themeColor="text1"/>
          <w:sz w:val="24"/>
          <w:szCs w:val="24"/>
        </w:rPr>
        <w:t xml:space="preserve">niversity </w:t>
      </w:r>
      <w:r>
        <w:rPr>
          <w:rFonts w:eastAsia="SimSun"/>
          <w:color w:val="000000" w:themeColor="text1"/>
          <w:sz w:val="24"/>
          <w:szCs w:val="24"/>
        </w:rPr>
        <w:t>P</w:t>
      </w:r>
      <w:r w:rsidR="00954668">
        <w:rPr>
          <w:rFonts w:eastAsia="SimSun"/>
          <w:color w:val="000000" w:themeColor="text1"/>
          <w:sz w:val="24"/>
          <w:szCs w:val="24"/>
        </w:rPr>
        <w:t>ress</w:t>
      </w:r>
      <w:r>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Elugbe, B.</w:t>
      </w:r>
      <w:r w:rsidR="00954668">
        <w:rPr>
          <w:rFonts w:eastAsia="SimSun"/>
          <w:color w:val="000000" w:themeColor="text1"/>
          <w:sz w:val="24"/>
          <w:szCs w:val="24"/>
        </w:rPr>
        <w:t xml:space="preserve"> (1995). </w:t>
      </w:r>
      <w:r>
        <w:rPr>
          <w:rFonts w:eastAsia="SimSun"/>
          <w:color w:val="000000" w:themeColor="text1"/>
          <w:sz w:val="24"/>
          <w:szCs w:val="24"/>
        </w:rPr>
        <w:t xml:space="preserve">Nigerian Pidgin: Problems and </w:t>
      </w:r>
      <w:r w:rsidR="00954668">
        <w:rPr>
          <w:rFonts w:eastAsia="SimSun"/>
          <w:color w:val="000000" w:themeColor="text1"/>
          <w:sz w:val="24"/>
          <w:szCs w:val="24"/>
        </w:rPr>
        <w:t xml:space="preserve">prospects. </w:t>
      </w:r>
      <w:r w:rsidR="00954668" w:rsidRPr="00954668">
        <w:rPr>
          <w:rFonts w:eastAsia="SimSun"/>
          <w:i/>
          <w:iCs/>
          <w:color w:val="000000" w:themeColor="text1"/>
          <w:sz w:val="24"/>
          <w:szCs w:val="24"/>
        </w:rPr>
        <w:t>In</w:t>
      </w:r>
      <w:r w:rsidR="00954668">
        <w:rPr>
          <w:rFonts w:eastAsia="SimSun"/>
          <w:color w:val="000000" w:themeColor="text1"/>
          <w:sz w:val="24"/>
          <w:szCs w:val="24"/>
        </w:rPr>
        <w:t>Bamgbose, A.,Banjo, A. and A, Thomas (Eds.).</w:t>
      </w:r>
      <w:r w:rsidR="00954668" w:rsidRPr="00954668">
        <w:rPr>
          <w:rFonts w:eastAsia="SimSun"/>
          <w:i/>
          <w:iCs/>
          <w:color w:val="000000" w:themeColor="text1"/>
          <w:sz w:val="24"/>
          <w:szCs w:val="24"/>
        </w:rPr>
        <w:t xml:space="preserve"> New </w:t>
      </w:r>
      <w:r w:rsidRPr="00954668">
        <w:rPr>
          <w:rFonts w:eastAsia="SimSun"/>
          <w:i/>
          <w:iCs/>
          <w:color w:val="000000" w:themeColor="text1"/>
          <w:sz w:val="24"/>
          <w:szCs w:val="24"/>
        </w:rPr>
        <w:t>Englishes: A West African Perspective</w:t>
      </w:r>
      <w:r>
        <w:rPr>
          <w:rFonts w:eastAsia="SimSun"/>
          <w:color w:val="000000" w:themeColor="text1"/>
          <w:sz w:val="24"/>
          <w:szCs w:val="24"/>
        </w:rPr>
        <w:t>. Ibadan: Mosuro</w:t>
      </w:r>
      <w:r w:rsidR="00954668">
        <w:rPr>
          <w:rFonts w:eastAsia="SimSun"/>
          <w:color w:val="000000" w:themeColor="text1"/>
          <w:sz w:val="24"/>
          <w:szCs w:val="24"/>
        </w:rPr>
        <w:t>Publishers</w:t>
      </w:r>
      <w:r>
        <w:rPr>
          <w:rFonts w:eastAsia="SimSun"/>
          <w:color w:val="000000" w:themeColor="text1"/>
          <w:sz w:val="24"/>
          <w:szCs w:val="24"/>
        </w:rPr>
        <w:t>, 284 – 299.</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Elugbe, B.O. </w:t>
      </w:r>
      <w:r w:rsidR="00954668">
        <w:rPr>
          <w:rFonts w:eastAsia="SimSun"/>
          <w:color w:val="000000" w:themeColor="text1"/>
          <w:sz w:val="24"/>
          <w:szCs w:val="24"/>
        </w:rPr>
        <w:t>&amp;</w:t>
      </w:r>
      <w:r>
        <w:rPr>
          <w:rFonts w:eastAsia="SimSun"/>
          <w:color w:val="000000" w:themeColor="text1"/>
          <w:sz w:val="24"/>
          <w:szCs w:val="24"/>
        </w:rPr>
        <w:t xml:space="preserve">Omamor, A.P. </w:t>
      </w:r>
      <w:r w:rsidR="000F4E1D">
        <w:rPr>
          <w:rFonts w:eastAsia="SimSun"/>
          <w:color w:val="000000" w:themeColor="text1"/>
          <w:sz w:val="24"/>
          <w:szCs w:val="24"/>
        </w:rPr>
        <w:t xml:space="preserve">(1991). </w:t>
      </w:r>
      <w:r w:rsidRPr="000F4E1D">
        <w:rPr>
          <w:rFonts w:eastAsia="SimSun"/>
          <w:i/>
          <w:iCs/>
          <w:color w:val="000000" w:themeColor="text1"/>
          <w:sz w:val="24"/>
          <w:szCs w:val="24"/>
        </w:rPr>
        <w:t xml:space="preserve">Nigerian Pidgin: Background and </w:t>
      </w:r>
      <w:r w:rsidR="00954668" w:rsidRPr="000F4E1D">
        <w:rPr>
          <w:rFonts w:eastAsia="SimSun"/>
          <w:i/>
          <w:iCs/>
          <w:color w:val="000000" w:themeColor="text1"/>
          <w:sz w:val="24"/>
          <w:szCs w:val="24"/>
        </w:rPr>
        <w:t>prospects</w:t>
      </w:r>
      <w:r w:rsidRPr="000F4E1D">
        <w:rPr>
          <w:rFonts w:eastAsia="SimSun"/>
          <w:i/>
          <w:iCs/>
          <w:color w:val="000000" w:themeColor="text1"/>
          <w:sz w:val="24"/>
          <w:szCs w:val="24"/>
        </w:rPr>
        <w:t>.</w:t>
      </w:r>
      <w:r>
        <w:rPr>
          <w:rFonts w:eastAsia="SimSun"/>
          <w:color w:val="000000" w:themeColor="text1"/>
          <w:sz w:val="24"/>
          <w:szCs w:val="24"/>
        </w:rPr>
        <w:t xml:space="preserve"> Ibadan: Heineman Educational Books.</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Emenanjo, E.N.</w:t>
      </w:r>
      <w:r w:rsidR="000F4E1D">
        <w:rPr>
          <w:rFonts w:eastAsia="SimSun"/>
          <w:color w:val="000000" w:themeColor="text1"/>
          <w:sz w:val="24"/>
          <w:szCs w:val="24"/>
        </w:rPr>
        <w:t xml:space="preserve"> (1999).</w:t>
      </w:r>
      <w:r>
        <w:rPr>
          <w:rFonts w:eastAsia="SimSun"/>
          <w:color w:val="000000" w:themeColor="text1"/>
          <w:sz w:val="24"/>
          <w:szCs w:val="24"/>
        </w:rPr>
        <w:t xml:space="preserve"> A </w:t>
      </w:r>
      <w:r w:rsidR="000F4E1D">
        <w:rPr>
          <w:rFonts w:eastAsia="SimSun"/>
          <w:color w:val="000000" w:themeColor="text1"/>
          <w:sz w:val="24"/>
          <w:szCs w:val="24"/>
        </w:rPr>
        <w:t>standard orthography</w:t>
      </w:r>
      <w:r>
        <w:rPr>
          <w:rFonts w:eastAsia="SimSun"/>
          <w:color w:val="000000" w:themeColor="text1"/>
          <w:sz w:val="24"/>
          <w:szCs w:val="24"/>
        </w:rPr>
        <w:t xml:space="preserve">: An </w:t>
      </w:r>
      <w:r w:rsidR="000F4E1D">
        <w:rPr>
          <w:rFonts w:eastAsia="SimSun"/>
          <w:color w:val="000000" w:themeColor="text1"/>
          <w:sz w:val="24"/>
          <w:szCs w:val="24"/>
        </w:rPr>
        <w:t xml:space="preserve">imperative </w:t>
      </w:r>
      <w:r>
        <w:rPr>
          <w:rFonts w:eastAsia="SimSun"/>
          <w:color w:val="000000" w:themeColor="text1"/>
          <w:sz w:val="24"/>
          <w:szCs w:val="24"/>
        </w:rPr>
        <w:t xml:space="preserve">for written </w:t>
      </w:r>
      <w:r w:rsidR="000F4E1D">
        <w:rPr>
          <w:rFonts w:eastAsia="SimSun"/>
          <w:color w:val="000000" w:themeColor="text1"/>
          <w:sz w:val="24"/>
          <w:szCs w:val="24"/>
        </w:rPr>
        <w:t xml:space="preserve">texts </w:t>
      </w:r>
      <w:r>
        <w:rPr>
          <w:rFonts w:eastAsia="SimSun"/>
          <w:color w:val="000000" w:themeColor="text1"/>
          <w:sz w:val="24"/>
          <w:szCs w:val="24"/>
        </w:rPr>
        <w:t xml:space="preserve">in a </w:t>
      </w:r>
      <w:r w:rsidR="000F4E1D">
        <w:rPr>
          <w:rFonts w:eastAsia="SimSun"/>
          <w:color w:val="000000" w:themeColor="text1"/>
          <w:sz w:val="24"/>
          <w:szCs w:val="24"/>
        </w:rPr>
        <w:t>developing language</w:t>
      </w:r>
      <w:r>
        <w:rPr>
          <w:rFonts w:eastAsia="SimSun"/>
          <w:color w:val="000000" w:themeColor="text1"/>
          <w:sz w:val="24"/>
          <w:szCs w:val="24"/>
        </w:rPr>
        <w:t>.’ Empowering Small Nigerian Languages.</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Essien, O.E.</w:t>
      </w:r>
      <w:r w:rsidR="000F4E1D">
        <w:rPr>
          <w:rFonts w:eastAsia="SimSun"/>
          <w:color w:val="000000" w:themeColor="text1"/>
          <w:sz w:val="24"/>
          <w:szCs w:val="24"/>
        </w:rPr>
        <w:t xml:space="preserve"> (1990).</w:t>
      </w:r>
      <w:r>
        <w:rPr>
          <w:rFonts w:eastAsia="SimSun"/>
          <w:color w:val="000000" w:themeColor="text1"/>
          <w:sz w:val="24"/>
          <w:szCs w:val="24"/>
        </w:rPr>
        <w:t xml:space="preserve"> The </w:t>
      </w:r>
      <w:r w:rsidR="000F4E1D">
        <w:rPr>
          <w:rFonts w:eastAsia="SimSun"/>
          <w:color w:val="000000" w:themeColor="text1"/>
          <w:sz w:val="24"/>
          <w:szCs w:val="24"/>
        </w:rPr>
        <w:t>future of minority languages</w:t>
      </w:r>
      <w:r>
        <w:rPr>
          <w:rFonts w:eastAsia="SimSun"/>
          <w:color w:val="000000" w:themeColor="text1"/>
          <w:sz w:val="24"/>
          <w:szCs w:val="24"/>
        </w:rPr>
        <w:t>”. In</w:t>
      </w:r>
      <w:r w:rsidR="000F4E1D">
        <w:rPr>
          <w:rFonts w:eastAsia="SimSun"/>
          <w:color w:val="000000" w:themeColor="text1"/>
          <w:sz w:val="24"/>
          <w:szCs w:val="24"/>
        </w:rPr>
        <w:t xml:space="preserve"> E. O.</w:t>
      </w:r>
      <w:r>
        <w:rPr>
          <w:rFonts w:eastAsia="SimSun"/>
          <w:color w:val="000000" w:themeColor="text1"/>
          <w:sz w:val="24"/>
          <w:szCs w:val="24"/>
        </w:rPr>
        <w:t>Emenanjo (</w:t>
      </w:r>
      <w:r w:rsidR="000F4E1D">
        <w:rPr>
          <w:rFonts w:eastAsia="SimSun"/>
          <w:color w:val="000000" w:themeColor="text1"/>
          <w:sz w:val="24"/>
          <w:szCs w:val="24"/>
        </w:rPr>
        <w:t>Ed</w:t>
      </w:r>
      <w:r>
        <w:rPr>
          <w:rFonts w:eastAsia="SimSun"/>
          <w:color w:val="000000" w:themeColor="text1"/>
          <w:sz w:val="24"/>
          <w:szCs w:val="24"/>
        </w:rPr>
        <w:t xml:space="preserve">) </w:t>
      </w:r>
      <w:r w:rsidRPr="000F4E1D">
        <w:rPr>
          <w:rFonts w:eastAsia="SimSun"/>
          <w:i/>
          <w:iCs/>
          <w:color w:val="000000" w:themeColor="text1"/>
          <w:sz w:val="24"/>
          <w:szCs w:val="24"/>
        </w:rPr>
        <w:t xml:space="preserve">Multilingualism, </w:t>
      </w:r>
      <w:r w:rsidR="000F4E1D" w:rsidRPr="000F4E1D">
        <w:rPr>
          <w:rFonts w:eastAsia="SimSun"/>
          <w:i/>
          <w:iCs/>
          <w:color w:val="000000" w:themeColor="text1"/>
          <w:sz w:val="24"/>
          <w:szCs w:val="24"/>
        </w:rPr>
        <w:t xml:space="preserve">minority languages and language policy </w:t>
      </w:r>
      <w:r w:rsidRPr="000F4E1D">
        <w:rPr>
          <w:rFonts w:eastAsia="SimSun"/>
          <w:i/>
          <w:iCs/>
          <w:color w:val="000000" w:themeColor="text1"/>
          <w:sz w:val="24"/>
          <w:szCs w:val="24"/>
        </w:rPr>
        <w:t>in Nigeria</w:t>
      </w:r>
      <w:r>
        <w:rPr>
          <w:rFonts w:eastAsia="SimSun"/>
          <w:color w:val="000000" w:themeColor="text1"/>
          <w:sz w:val="24"/>
          <w:szCs w:val="24"/>
        </w:rPr>
        <w:t>. Agbor: Central Books</w:t>
      </w:r>
      <w:r w:rsidR="000F4E1D">
        <w:rPr>
          <w:rFonts w:eastAsia="SimSun"/>
          <w:color w:val="000000" w:themeColor="text1"/>
          <w:sz w:val="24"/>
          <w:szCs w:val="24"/>
        </w:rPr>
        <w:t>,</w:t>
      </w:r>
      <w:r>
        <w:rPr>
          <w:rFonts w:eastAsia="SimSun"/>
          <w:color w:val="000000" w:themeColor="text1"/>
          <w:sz w:val="24"/>
          <w:szCs w:val="24"/>
        </w:rPr>
        <w:t xml:space="preserve"> 155-168.</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Fasan, R.O.</w:t>
      </w:r>
      <w:r w:rsidR="000F4E1D">
        <w:rPr>
          <w:rFonts w:eastAsia="SimSun"/>
          <w:color w:val="000000" w:themeColor="text1"/>
          <w:sz w:val="24"/>
          <w:szCs w:val="24"/>
        </w:rPr>
        <w:t xml:space="preserve"> (2011).</w:t>
      </w:r>
      <w:r>
        <w:rPr>
          <w:rFonts w:eastAsia="SimSun"/>
          <w:color w:val="000000" w:themeColor="text1"/>
          <w:sz w:val="24"/>
          <w:szCs w:val="24"/>
        </w:rPr>
        <w:t xml:space="preserve"> Mother </w:t>
      </w:r>
      <w:r w:rsidR="000F4E1D">
        <w:rPr>
          <w:rFonts w:eastAsia="SimSun"/>
          <w:color w:val="000000" w:themeColor="text1"/>
          <w:sz w:val="24"/>
          <w:szCs w:val="24"/>
        </w:rPr>
        <w:t>tongue, popular music and being retrieval</w:t>
      </w:r>
      <w:r w:rsidRPr="000F4E1D">
        <w:rPr>
          <w:rFonts w:eastAsia="SimSun"/>
          <w:i/>
          <w:iCs/>
          <w:color w:val="000000" w:themeColor="text1"/>
          <w:sz w:val="24"/>
          <w:szCs w:val="24"/>
        </w:rPr>
        <w:t xml:space="preserve">. </w:t>
      </w:r>
      <w:r w:rsidR="000F4E1D" w:rsidRPr="000F4E1D">
        <w:rPr>
          <w:rFonts w:eastAsia="SimSun"/>
          <w:i/>
          <w:iCs/>
          <w:color w:val="000000" w:themeColor="text1"/>
          <w:sz w:val="24"/>
          <w:szCs w:val="24"/>
        </w:rPr>
        <w:t xml:space="preserve">A </w:t>
      </w:r>
      <w:r w:rsidRPr="000F4E1D">
        <w:rPr>
          <w:rFonts w:eastAsia="SimSun"/>
          <w:i/>
          <w:iCs/>
          <w:color w:val="000000" w:themeColor="text1"/>
          <w:sz w:val="24"/>
          <w:szCs w:val="24"/>
        </w:rPr>
        <w:t>Paper Presentation in the CODESRIA 13th General Assembly, Casablanca, Morocco</w:t>
      </w:r>
      <w:r w:rsidR="000F4E1D">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Federal Republic of Nigeria.</w:t>
      </w:r>
      <w:r w:rsidR="000F4E1D">
        <w:rPr>
          <w:rFonts w:eastAsia="SimSun"/>
          <w:color w:val="000000" w:themeColor="text1"/>
          <w:sz w:val="24"/>
          <w:szCs w:val="24"/>
        </w:rPr>
        <w:t xml:space="preserve"> (2014).</w:t>
      </w:r>
      <w:r w:rsidRPr="000F4E1D">
        <w:rPr>
          <w:rFonts w:eastAsia="SimSun"/>
          <w:i/>
          <w:iCs/>
          <w:color w:val="000000" w:themeColor="text1"/>
          <w:sz w:val="24"/>
          <w:szCs w:val="24"/>
        </w:rPr>
        <w:t xml:space="preserve">National </w:t>
      </w:r>
      <w:r w:rsidR="000F4E1D" w:rsidRPr="000F4E1D">
        <w:rPr>
          <w:rFonts w:eastAsia="SimSun"/>
          <w:i/>
          <w:iCs/>
          <w:color w:val="000000" w:themeColor="text1"/>
          <w:sz w:val="24"/>
          <w:szCs w:val="24"/>
        </w:rPr>
        <w:t>policy on education</w:t>
      </w:r>
      <w:r w:rsidRPr="000F4E1D">
        <w:rPr>
          <w:rFonts w:eastAsia="SimSun"/>
          <w:i/>
          <w:iCs/>
          <w:color w:val="000000" w:themeColor="text1"/>
          <w:sz w:val="24"/>
          <w:szCs w:val="24"/>
        </w:rPr>
        <w:t>.</w:t>
      </w:r>
      <w:r>
        <w:rPr>
          <w:rFonts w:eastAsia="SimSun"/>
          <w:color w:val="000000" w:themeColor="text1"/>
          <w:sz w:val="24"/>
          <w:szCs w:val="24"/>
        </w:rPr>
        <w:t xml:space="preserve"> Lagos: Federal Government Printing Press.</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Gani-Ikilama,T</w:t>
      </w:r>
      <w:r w:rsidR="000F4E1D">
        <w:rPr>
          <w:rFonts w:eastAsia="SimSun"/>
          <w:color w:val="000000" w:themeColor="text1"/>
          <w:sz w:val="24"/>
          <w:szCs w:val="24"/>
        </w:rPr>
        <w:t xml:space="preserve">. </w:t>
      </w:r>
      <w:r>
        <w:rPr>
          <w:rFonts w:eastAsia="SimSun"/>
          <w:color w:val="000000" w:themeColor="text1"/>
          <w:sz w:val="24"/>
          <w:szCs w:val="24"/>
        </w:rPr>
        <w:t>O</w:t>
      </w:r>
      <w:r w:rsidR="000F4E1D">
        <w:rPr>
          <w:rFonts w:eastAsia="SimSun"/>
          <w:color w:val="000000" w:themeColor="text1"/>
          <w:sz w:val="24"/>
          <w:szCs w:val="24"/>
        </w:rPr>
        <w:t>. (</w:t>
      </w:r>
      <w:r w:rsidR="000F4E1D">
        <w:rPr>
          <w:sz w:val="24"/>
          <w:szCs w:val="24"/>
        </w:rPr>
        <w:t>2009</w:t>
      </w:r>
      <w:r w:rsidR="000F4E1D">
        <w:rPr>
          <w:rFonts w:eastAsia="SimSun"/>
          <w:color w:val="000000" w:themeColor="text1"/>
          <w:sz w:val="24"/>
          <w:szCs w:val="24"/>
        </w:rPr>
        <w:t>).</w:t>
      </w:r>
      <w:r>
        <w:rPr>
          <w:rFonts w:eastAsia="SimSun"/>
          <w:color w:val="000000" w:themeColor="text1"/>
          <w:sz w:val="24"/>
          <w:szCs w:val="24"/>
        </w:rPr>
        <w:t xml:space="preserve"> ‘Use of Nigerian Pidgin in </w:t>
      </w:r>
      <w:r w:rsidR="000F4E1D">
        <w:rPr>
          <w:rFonts w:eastAsia="SimSun"/>
          <w:color w:val="000000" w:themeColor="text1"/>
          <w:sz w:val="24"/>
          <w:szCs w:val="24"/>
        </w:rPr>
        <w:t>education</w:t>
      </w:r>
      <w:r>
        <w:rPr>
          <w:rFonts w:eastAsia="SimSun"/>
          <w:color w:val="000000" w:themeColor="text1"/>
          <w:sz w:val="24"/>
          <w:szCs w:val="24"/>
        </w:rPr>
        <w:t xml:space="preserve">: Why </w:t>
      </w:r>
      <w:r w:rsidR="000F4E1D">
        <w:rPr>
          <w:rFonts w:eastAsia="SimSun"/>
          <w:color w:val="000000" w:themeColor="text1"/>
          <w:sz w:val="24"/>
          <w:szCs w:val="24"/>
        </w:rPr>
        <w:t>not</w:t>
      </w:r>
      <w:r>
        <w:rPr>
          <w:rFonts w:eastAsia="SimSun"/>
          <w:color w:val="000000" w:themeColor="text1"/>
          <w:sz w:val="24"/>
          <w:szCs w:val="24"/>
        </w:rPr>
        <w:t>?</w:t>
      </w:r>
      <w:r w:rsidR="000F4E1D">
        <w:rPr>
          <w:rFonts w:eastAsia="SimSun"/>
          <w:color w:val="000000" w:themeColor="text1"/>
          <w:sz w:val="24"/>
          <w:szCs w:val="24"/>
        </w:rPr>
        <w:t xml:space="preserve"> In E. N. Emenanjo (Ed).</w:t>
      </w:r>
      <w:r w:rsidRPr="000F4E1D">
        <w:rPr>
          <w:rFonts w:eastAsia="SimSun"/>
          <w:i/>
          <w:iCs/>
          <w:color w:val="000000" w:themeColor="text1"/>
          <w:sz w:val="24"/>
          <w:szCs w:val="24"/>
        </w:rPr>
        <w:t xml:space="preserve">Multilingualism, </w:t>
      </w:r>
      <w:r w:rsidR="000F4E1D" w:rsidRPr="000F4E1D">
        <w:rPr>
          <w:rFonts w:eastAsia="SimSun"/>
          <w:i/>
          <w:iCs/>
          <w:color w:val="000000" w:themeColor="text1"/>
          <w:sz w:val="24"/>
          <w:szCs w:val="24"/>
        </w:rPr>
        <w:t xml:space="preserve">minority languages and language policy </w:t>
      </w:r>
      <w:r w:rsidRPr="000F4E1D">
        <w:rPr>
          <w:rFonts w:eastAsia="SimSun"/>
          <w:i/>
          <w:iCs/>
          <w:color w:val="000000" w:themeColor="text1"/>
          <w:sz w:val="24"/>
          <w:szCs w:val="24"/>
        </w:rPr>
        <w:t xml:space="preserve">in Nigeria. </w:t>
      </w:r>
      <w:r>
        <w:rPr>
          <w:rFonts w:eastAsia="SimSun"/>
          <w:color w:val="000000" w:themeColor="text1"/>
          <w:sz w:val="24"/>
          <w:szCs w:val="24"/>
        </w:rPr>
        <w:t>Agbor: Central Books</w:t>
      </w:r>
      <w:r w:rsidR="000F4E1D">
        <w:rPr>
          <w:rFonts w:eastAsia="SimSun"/>
          <w:color w:val="000000" w:themeColor="text1"/>
          <w:sz w:val="24"/>
          <w:szCs w:val="24"/>
        </w:rPr>
        <w:t>,</w:t>
      </w:r>
      <w:r>
        <w:rPr>
          <w:rFonts w:eastAsia="SimSun"/>
          <w:color w:val="000000" w:themeColor="text1"/>
          <w:sz w:val="24"/>
          <w:szCs w:val="24"/>
        </w:rPr>
        <w:t xml:space="preserve"> 219 -227.</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Holm, J.(</w:t>
      </w:r>
      <w:r>
        <w:rPr>
          <w:rFonts w:eastAsia="SimSun"/>
          <w:sz w:val="24"/>
          <w:szCs w:val="24"/>
        </w:rPr>
        <w:t>2014</w:t>
      </w:r>
      <w:r>
        <w:rPr>
          <w:rFonts w:eastAsia="SimSun"/>
          <w:color w:val="000000" w:themeColor="text1"/>
          <w:sz w:val="24"/>
          <w:szCs w:val="24"/>
        </w:rPr>
        <w:t>)</w:t>
      </w:r>
      <w:r w:rsidR="000F4E1D">
        <w:rPr>
          <w:rFonts w:eastAsia="SimSun"/>
          <w:color w:val="000000" w:themeColor="text1"/>
          <w:sz w:val="24"/>
          <w:szCs w:val="24"/>
        </w:rPr>
        <w:t>.</w:t>
      </w:r>
      <w:r w:rsidRPr="000F4E1D">
        <w:rPr>
          <w:rFonts w:eastAsia="SimSun"/>
          <w:i/>
          <w:iCs/>
          <w:color w:val="000000" w:themeColor="text1"/>
          <w:sz w:val="24"/>
          <w:szCs w:val="24"/>
        </w:rPr>
        <w:t>Pidgin and Creoles</w:t>
      </w:r>
      <w:r>
        <w:rPr>
          <w:rFonts w:eastAsia="SimSun"/>
          <w:color w:val="000000" w:themeColor="text1"/>
          <w:sz w:val="24"/>
          <w:szCs w:val="24"/>
        </w:rPr>
        <w:t>. Cambridge: U</w:t>
      </w:r>
      <w:r w:rsidR="000F4E1D">
        <w:rPr>
          <w:rFonts w:eastAsia="SimSun"/>
          <w:color w:val="000000" w:themeColor="text1"/>
          <w:sz w:val="24"/>
          <w:szCs w:val="24"/>
        </w:rPr>
        <w:t xml:space="preserve">niversity </w:t>
      </w:r>
      <w:r>
        <w:rPr>
          <w:rFonts w:eastAsia="SimSun"/>
          <w:color w:val="000000" w:themeColor="text1"/>
          <w:sz w:val="24"/>
          <w:szCs w:val="24"/>
        </w:rPr>
        <w:t>P</w:t>
      </w:r>
      <w:r w:rsidR="000F4E1D">
        <w:rPr>
          <w:rFonts w:eastAsia="SimSun"/>
          <w:color w:val="000000" w:themeColor="text1"/>
          <w:sz w:val="24"/>
          <w:szCs w:val="24"/>
        </w:rPr>
        <w:t>ress</w:t>
      </w:r>
      <w:r>
        <w:rPr>
          <w:rFonts w:eastAsia="SimSun"/>
          <w:color w:val="000000" w:themeColor="text1"/>
          <w:sz w:val="24"/>
          <w:szCs w:val="24"/>
        </w:rPr>
        <w:t xml:space="preserve">. </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Hudson, R.A.(</w:t>
      </w:r>
      <w:r>
        <w:rPr>
          <w:rFonts w:eastAsia="SimSun"/>
          <w:sz w:val="24"/>
          <w:szCs w:val="24"/>
        </w:rPr>
        <w:t>2013</w:t>
      </w:r>
      <w:r>
        <w:rPr>
          <w:rFonts w:eastAsia="SimSun"/>
          <w:color w:val="000000" w:themeColor="text1"/>
          <w:sz w:val="24"/>
          <w:szCs w:val="24"/>
        </w:rPr>
        <w:t>)</w:t>
      </w:r>
      <w:r w:rsidR="000F4E1D">
        <w:rPr>
          <w:rFonts w:eastAsia="SimSun"/>
          <w:color w:val="000000" w:themeColor="text1"/>
          <w:sz w:val="24"/>
          <w:szCs w:val="24"/>
        </w:rPr>
        <w:t>.</w:t>
      </w:r>
      <w:r w:rsidRPr="000F4E1D">
        <w:rPr>
          <w:rFonts w:eastAsia="SimSun"/>
          <w:i/>
          <w:iCs/>
          <w:color w:val="000000" w:themeColor="text1"/>
          <w:sz w:val="24"/>
          <w:szCs w:val="24"/>
        </w:rPr>
        <w:t>Sociolinguistics</w:t>
      </w:r>
      <w:r>
        <w:rPr>
          <w:rFonts w:eastAsia="SimSun"/>
          <w:color w:val="000000" w:themeColor="text1"/>
          <w:sz w:val="24"/>
          <w:szCs w:val="24"/>
        </w:rPr>
        <w:t xml:space="preserve">. (2nd </w:t>
      </w:r>
      <w:r w:rsidR="000F4E1D">
        <w:rPr>
          <w:rFonts w:eastAsia="SimSun"/>
          <w:color w:val="000000" w:themeColor="text1"/>
          <w:sz w:val="24"/>
          <w:szCs w:val="24"/>
        </w:rPr>
        <w:t>Ed</w:t>
      </w:r>
      <w:r>
        <w:rPr>
          <w:rFonts w:eastAsia="SimSun"/>
          <w:color w:val="000000" w:themeColor="text1"/>
          <w:sz w:val="24"/>
          <w:szCs w:val="24"/>
        </w:rPr>
        <w:t xml:space="preserve">) Cambridge: </w:t>
      </w:r>
      <w:r w:rsidR="000F4E1D">
        <w:rPr>
          <w:rFonts w:eastAsia="SimSun"/>
          <w:color w:val="000000" w:themeColor="text1"/>
          <w:sz w:val="24"/>
          <w:szCs w:val="24"/>
        </w:rPr>
        <w:t>University Press</w:t>
      </w:r>
      <w:r>
        <w:rPr>
          <w:rFonts w:eastAsia="SimSun"/>
          <w:color w:val="000000" w:themeColor="text1"/>
          <w:sz w:val="24"/>
          <w:szCs w:val="24"/>
        </w:rPr>
        <w:t xml:space="preserve"> Print.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Hymes, D.H</w:t>
      </w:r>
      <w:r w:rsidR="000F4E1D">
        <w:rPr>
          <w:rFonts w:eastAsia="SimSun"/>
          <w:color w:val="000000" w:themeColor="text1"/>
          <w:sz w:val="24"/>
          <w:szCs w:val="24"/>
        </w:rPr>
        <w:t xml:space="preserve">. </w:t>
      </w:r>
      <w:r>
        <w:rPr>
          <w:rFonts w:eastAsia="SimSun"/>
          <w:color w:val="000000" w:themeColor="text1"/>
          <w:sz w:val="24"/>
          <w:szCs w:val="24"/>
        </w:rPr>
        <w:t>(</w:t>
      </w:r>
      <w:r>
        <w:rPr>
          <w:rFonts w:eastAsia="SimSun"/>
          <w:sz w:val="24"/>
          <w:szCs w:val="24"/>
        </w:rPr>
        <w:t>2013</w:t>
      </w:r>
      <w:r>
        <w:rPr>
          <w:rFonts w:eastAsia="SimSun"/>
          <w:color w:val="000000" w:themeColor="text1"/>
          <w:sz w:val="24"/>
          <w:szCs w:val="24"/>
        </w:rPr>
        <w:t xml:space="preserve">). </w:t>
      </w:r>
      <w:r w:rsidRPr="000F4E1D">
        <w:rPr>
          <w:rFonts w:eastAsia="SimSun"/>
          <w:i/>
          <w:iCs/>
          <w:color w:val="000000" w:themeColor="text1"/>
          <w:sz w:val="24"/>
          <w:szCs w:val="24"/>
        </w:rPr>
        <w:t xml:space="preserve">Pidginization and </w:t>
      </w:r>
      <w:r w:rsidR="000F4E1D" w:rsidRPr="000F4E1D">
        <w:rPr>
          <w:rFonts w:eastAsia="SimSun"/>
          <w:i/>
          <w:iCs/>
          <w:color w:val="000000" w:themeColor="text1"/>
          <w:sz w:val="24"/>
          <w:szCs w:val="24"/>
        </w:rPr>
        <w:t>creolization of languages</w:t>
      </w:r>
      <w:r>
        <w:rPr>
          <w:rFonts w:eastAsia="SimSun"/>
          <w:color w:val="000000" w:themeColor="text1"/>
          <w:sz w:val="24"/>
          <w:szCs w:val="24"/>
        </w:rPr>
        <w:t xml:space="preserve">. Cambridge: </w:t>
      </w:r>
      <w:r w:rsidR="000F4E1D">
        <w:rPr>
          <w:rFonts w:eastAsia="SimSun"/>
          <w:color w:val="000000" w:themeColor="text1"/>
          <w:sz w:val="24"/>
          <w:szCs w:val="24"/>
        </w:rPr>
        <w:t>University Press.</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Ihemere, K.U</w:t>
      </w:r>
      <w:r w:rsidR="000F4E1D">
        <w:rPr>
          <w:rFonts w:eastAsia="SimSun"/>
          <w:color w:val="000000" w:themeColor="text1"/>
          <w:sz w:val="24"/>
          <w:szCs w:val="24"/>
        </w:rPr>
        <w:t xml:space="preserve">. </w:t>
      </w:r>
      <w:r>
        <w:rPr>
          <w:rFonts w:eastAsia="SimSun"/>
          <w:color w:val="000000" w:themeColor="text1"/>
          <w:sz w:val="24"/>
          <w:szCs w:val="24"/>
        </w:rPr>
        <w:t>(</w:t>
      </w:r>
      <w:r>
        <w:rPr>
          <w:rFonts w:eastAsia="SimSun"/>
          <w:sz w:val="24"/>
          <w:szCs w:val="24"/>
        </w:rPr>
        <w:t>2009</w:t>
      </w:r>
      <w:r>
        <w:rPr>
          <w:rFonts w:eastAsia="SimSun"/>
          <w:color w:val="000000" w:themeColor="text1"/>
          <w:sz w:val="24"/>
          <w:szCs w:val="24"/>
        </w:rPr>
        <w:t xml:space="preserve">). An </w:t>
      </w:r>
      <w:r w:rsidR="000F4E1D">
        <w:rPr>
          <w:rFonts w:eastAsia="SimSun"/>
          <w:color w:val="000000" w:themeColor="text1"/>
          <w:sz w:val="24"/>
          <w:szCs w:val="24"/>
        </w:rPr>
        <w:t>i</w:t>
      </w:r>
      <w:r>
        <w:rPr>
          <w:rFonts w:eastAsia="SimSun"/>
          <w:color w:val="000000" w:themeColor="text1"/>
          <w:sz w:val="24"/>
          <w:szCs w:val="24"/>
        </w:rPr>
        <w:t xml:space="preserve">ntegrated </w:t>
      </w:r>
      <w:r w:rsidR="000F4E1D">
        <w:rPr>
          <w:rFonts w:eastAsia="SimSun"/>
          <w:color w:val="000000" w:themeColor="text1"/>
          <w:sz w:val="24"/>
          <w:szCs w:val="24"/>
        </w:rPr>
        <w:t>a</w:t>
      </w:r>
      <w:r>
        <w:rPr>
          <w:rFonts w:eastAsia="SimSun"/>
          <w:color w:val="000000" w:themeColor="text1"/>
          <w:sz w:val="24"/>
          <w:szCs w:val="24"/>
        </w:rPr>
        <w:t xml:space="preserve">pproach to the </w:t>
      </w:r>
      <w:r w:rsidR="000F4E1D">
        <w:rPr>
          <w:rFonts w:eastAsia="SimSun"/>
          <w:color w:val="000000" w:themeColor="text1"/>
          <w:sz w:val="24"/>
          <w:szCs w:val="24"/>
        </w:rPr>
        <w:t>s</w:t>
      </w:r>
      <w:r>
        <w:rPr>
          <w:rFonts w:eastAsia="SimSun"/>
          <w:color w:val="000000" w:themeColor="text1"/>
          <w:sz w:val="24"/>
          <w:szCs w:val="24"/>
        </w:rPr>
        <w:t xml:space="preserve">tudy of </w:t>
      </w:r>
      <w:r w:rsidR="000F4E1D">
        <w:rPr>
          <w:rFonts w:eastAsia="SimSun"/>
          <w:color w:val="000000" w:themeColor="text1"/>
          <w:sz w:val="24"/>
          <w:szCs w:val="24"/>
        </w:rPr>
        <w:t>l</w:t>
      </w:r>
      <w:r>
        <w:rPr>
          <w:rFonts w:eastAsia="SimSun"/>
          <w:color w:val="000000" w:themeColor="text1"/>
          <w:sz w:val="24"/>
          <w:szCs w:val="24"/>
        </w:rPr>
        <w:t xml:space="preserve">anguage </w:t>
      </w:r>
      <w:r w:rsidR="000F4E1D">
        <w:rPr>
          <w:rFonts w:eastAsia="SimSun"/>
          <w:color w:val="000000" w:themeColor="text1"/>
          <w:sz w:val="24"/>
          <w:szCs w:val="24"/>
        </w:rPr>
        <w:t xml:space="preserve">attitudes </w:t>
      </w:r>
      <w:r>
        <w:rPr>
          <w:rFonts w:eastAsia="SimSun"/>
          <w:color w:val="000000" w:themeColor="text1"/>
          <w:sz w:val="24"/>
          <w:szCs w:val="24"/>
        </w:rPr>
        <w:t xml:space="preserve">and </w:t>
      </w:r>
      <w:r w:rsidR="000F4E1D">
        <w:rPr>
          <w:rFonts w:eastAsia="SimSun"/>
          <w:color w:val="000000" w:themeColor="text1"/>
          <w:sz w:val="24"/>
          <w:szCs w:val="24"/>
        </w:rPr>
        <w:t xml:space="preserve">change </w:t>
      </w:r>
      <w:r>
        <w:rPr>
          <w:rFonts w:eastAsia="SimSun"/>
          <w:color w:val="000000" w:themeColor="text1"/>
          <w:sz w:val="24"/>
          <w:szCs w:val="24"/>
        </w:rPr>
        <w:t xml:space="preserve">in Nigeria: The </w:t>
      </w:r>
      <w:r w:rsidR="000F4E1D">
        <w:rPr>
          <w:rFonts w:eastAsia="SimSun"/>
          <w:color w:val="000000" w:themeColor="text1"/>
          <w:sz w:val="24"/>
          <w:szCs w:val="24"/>
        </w:rPr>
        <w:t xml:space="preserve">case </w:t>
      </w:r>
      <w:r>
        <w:rPr>
          <w:rFonts w:eastAsia="SimSun"/>
          <w:color w:val="000000" w:themeColor="text1"/>
          <w:sz w:val="24"/>
          <w:szCs w:val="24"/>
        </w:rPr>
        <w:t xml:space="preserve">of the Ikwere of Port Harcourt City”. </w:t>
      </w:r>
      <w:r w:rsidRPr="000F4E1D">
        <w:rPr>
          <w:rFonts w:eastAsia="SimSun"/>
          <w:i/>
          <w:iCs/>
          <w:color w:val="000000" w:themeColor="text1"/>
          <w:sz w:val="24"/>
          <w:szCs w:val="24"/>
        </w:rPr>
        <w:t>Selected Proceedings of the 36th Annual Conference on African Linguistics</w:t>
      </w:r>
      <w:r>
        <w:rPr>
          <w:rFonts w:eastAsia="SimSun"/>
          <w:color w:val="000000" w:themeColor="text1"/>
          <w:sz w:val="24"/>
          <w:szCs w:val="24"/>
        </w:rPr>
        <w:t>. E.d.Arasanyin, F.O. and Pemberton, M.A. Somerville: M.A.</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Jowitt, D. </w:t>
      </w:r>
      <w:r w:rsidR="000F4E1D">
        <w:rPr>
          <w:rFonts w:eastAsia="SimSun"/>
          <w:color w:val="000000" w:themeColor="text1"/>
          <w:sz w:val="24"/>
          <w:szCs w:val="24"/>
        </w:rPr>
        <w:t xml:space="preserve">(1991). </w:t>
      </w:r>
      <w:r w:rsidRPr="000F4E1D">
        <w:rPr>
          <w:rFonts w:eastAsia="SimSun"/>
          <w:i/>
          <w:iCs/>
          <w:color w:val="000000" w:themeColor="text1"/>
          <w:sz w:val="24"/>
          <w:szCs w:val="24"/>
        </w:rPr>
        <w:t xml:space="preserve">Nigerian English </w:t>
      </w:r>
      <w:r w:rsidR="000F4E1D" w:rsidRPr="000F4E1D">
        <w:rPr>
          <w:rFonts w:eastAsia="SimSun"/>
          <w:i/>
          <w:iCs/>
          <w:color w:val="000000" w:themeColor="text1"/>
          <w:sz w:val="24"/>
          <w:szCs w:val="24"/>
        </w:rPr>
        <w:t>usage</w:t>
      </w:r>
      <w:r w:rsidRPr="000F4E1D">
        <w:rPr>
          <w:rFonts w:eastAsia="SimSun"/>
          <w:i/>
          <w:iCs/>
          <w:color w:val="000000" w:themeColor="text1"/>
          <w:sz w:val="24"/>
          <w:szCs w:val="24"/>
        </w:rPr>
        <w:t xml:space="preserve">: An </w:t>
      </w:r>
      <w:r w:rsidR="000F4E1D" w:rsidRPr="000F4E1D">
        <w:rPr>
          <w:rFonts w:eastAsia="SimSun"/>
          <w:i/>
          <w:iCs/>
          <w:color w:val="000000" w:themeColor="text1"/>
          <w:sz w:val="24"/>
          <w:szCs w:val="24"/>
        </w:rPr>
        <w:t>introduction</w:t>
      </w:r>
      <w:r w:rsidRPr="000F4E1D">
        <w:rPr>
          <w:rFonts w:eastAsia="SimSun"/>
          <w:i/>
          <w:iCs/>
          <w:color w:val="000000" w:themeColor="text1"/>
          <w:sz w:val="24"/>
          <w:szCs w:val="24"/>
        </w:rPr>
        <w:t>.</w:t>
      </w:r>
      <w:r>
        <w:rPr>
          <w:rFonts w:eastAsia="SimSun"/>
          <w:color w:val="000000" w:themeColor="text1"/>
          <w:sz w:val="24"/>
          <w:szCs w:val="24"/>
        </w:rPr>
        <w:t xml:space="preserve"> Lagos: Longman.</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Kperogi, Farouk.</w:t>
      </w:r>
      <w:r w:rsidR="000F4E1D">
        <w:rPr>
          <w:rFonts w:eastAsia="SimSun"/>
          <w:color w:val="000000" w:themeColor="text1"/>
          <w:sz w:val="24"/>
          <w:szCs w:val="24"/>
        </w:rPr>
        <w:t xml:space="preserve"> (2019).</w:t>
      </w:r>
      <w:r>
        <w:rPr>
          <w:rFonts w:eastAsia="SimSun"/>
          <w:color w:val="000000" w:themeColor="text1"/>
          <w:sz w:val="24"/>
          <w:szCs w:val="24"/>
        </w:rPr>
        <w:t xml:space="preserve"> Pidgin English and Nigeria English. </w:t>
      </w:r>
      <w:hyperlink r:id="rId33" w:history="1">
        <w:r w:rsidR="000F4E1D" w:rsidRPr="00341067">
          <w:rPr>
            <w:rStyle w:val="Hyperlink"/>
            <w:rFonts w:eastAsia="SimSun"/>
            <w:sz w:val="24"/>
            <w:szCs w:val="24"/>
          </w:rPr>
          <w:t>www.nigeriavillagesquare.com/articles/brokens-english-pidgin-english.html</w:t>
        </w:r>
      </w:hyperlink>
      <w:r w:rsidR="000F4E1D">
        <w:rPr>
          <w:rFonts w:eastAsia="SimSun"/>
          <w:color w:val="000000" w:themeColor="text1"/>
          <w:sz w:val="24"/>
          <w:szCs w:val="24"/>
        </w:rPr>
        <w:t xml:space="preserve">. </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Krashen, S. a</w:t>
      </w:r>
      <w:r w:rsidR="000F4E1D">
        <w:rPr>
          <w:rFonts w:eastAsia="SimSun"/>
          <w:color w:val="000000" w:themeColor="text1"/>
          <w:sz w:val="24"/>
          <w:szCs w:val="24"/>
        </w:rPr>
        <w:t>&amp;</w:t>
      </w:r>
      <w:r>
        <w:rPr>
          <w:rFonts w:eastAsia="SimSun"/>
          <w:color w:val="000000" w:themeColor="text1"/>
          <w:sz w:val="24"/>
          <w:szCs w:val="24"/>
        </w:rPr>
        <w:t xml:space="preserve"> Terrell, T.D. </w:t>
      </w:r>
      <w:r w:rsidR="000F4E1D">
        <w:rPr>
          <w:rFonts w:eastAsia="SimSun"/>
          <w:color w:val="000000" w:themeColor="text1"/>
          <w:sz w:val="24"/>
          <w:szCs w:val="24"/>
        </w:rPr>
        <w:t xml:space="preserve">(1983). </w:t>
      </w:r>
      <w:r w:rsidRPr="000F4E1D">
        <w:rPr>
          <w:rFonts w:eastAsia="SimSun"/>
          <w:i/>
          <w:iCs/>
          <w:color w:val="000000" w:themeColor="text1"/>
          <w:sz w:val="24"/>
          <w:szCs w:val="24"/>
        </w:rPr>
        <w:t xml:space="preserve">The </w:t>
      </w:r>
      <w:r w:rsidR="000F4E1D" w:rsidRPr="000F4E1D">
        <w:rPr>
          <w:rFonts w:eastAsia="SimSun"/>
          <w:i/>
          <w:iCs/>
          <w:color w:val="000000" w:themeColor="text1"/>
          <w:sz w:val="24"/>
          <w:szCs w:val="24"/>
        </w:rPr>
        <w:t>natural approach</w:t>
      </w:r>
      <w:r w:rsidRPr="000F4E1D">
        <w:rPr>
          <w:rFonts w:eastAsia="SimSun"/>
          <w:i/>
          <w:iCs/>
          <w:color w:val="000000" w:themeColor="text1"/>
          <w:sz w:val="24"/>
          <w:szCs w:val="24"/>
        </w:rPr>
        <w:t xml:space="preserve">: Language </w:t>
      </w:r>
      <w:r w:rsidR="000F4E1D" w:rsidRPr="000F4E1D">
        <w:rPr>
          <w:rFonts w:eastAsia="SimSun"/>
          <w:i/>
          <w:iCs/>
          <w:color w:val="000000" w:themeColor="text1"/>
          <w:sz w:val="24"/>
          <w:szCs w:val="24"/>
        </w:rPr>
        <w:t xml:space="preserve">acquisition </w:t>
      </w:r>
      <w:r w:rsidRPr="000F4E1D">
        <w:rPr>
          <w:rFonts w:eastAsia="SimSun"/>
          <w:i/>
          <w:iCs/>
          <w:color w:val="000000" w:themeColor="text1"/>
          <w:sz w:val="24"/>
          <w:szCs w:val="24"/>
        </w:rPr>
        <w:t>in the Classroom.</w:t>
      </w:r>
      <w:r>
        <w:rPr>
          <w:rFonts w:eastAsia="SimSun"/>
          <w:color w:val="000000" w:themeColor="text1"/>
          <w:sz w:val="24"/>
          <w:szCs w:val="24"/>
        </w:rPr>
        <w:t xml:space="preserve"> Oxford: Pergamon Press.</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Krashen, S.</w:t>
      </w:r>
      <w:r w:rsidR="000F4E1D">
        <w:rPr>
          <w:rFonts w:eastAsia="SimSun"/>
          <w:color w:val="000000" w:themeColor="text1"/>
          <w:sz w:val="24"/>
          <w:szCs w:val="24"/>
        </w:rPr>
        <w:t xml:space="preserve"> (1996).</w:t>
      </w:r>
      <w:r>
        <w:rPr>
          <w:rFonts w:eastAsia="SimSun"/>
          <w:color w:val="000000" w:themeColor="text1"/>
          <w:sz w:val="24"/>
          <w:szCs w:val="24"/>
        </w:rPr>
        <w:t xml:space="preserve"> Second </w:t>
      </w:r>
      <w:r w:rsidR="000F4E1D">
        <w:rPr>
          <w:rFonts w:eastAsia="SimSun"/>
          <w:color w:val="000000" w:themeColor="text1"/>
          <w:sz w:val="24"/>
          <w:szCs w:val="24"/>
        </w:rPr>
        <w:t>language acquisition and second language learning</w:t>
      </w:r>
      <w:r>
        <w:rPr>
          <w:rFonts w:eastAsia="SimSun"/>
          <w:color w:val="000000" w:themeColor="text1"/>
          <w:sz w:val="24"/>
          <w:szCs w:val="24"/>
        </w:rPr>
        <w:t>.</w:t>
      </w:r>
      <w:r w:rsidR="000F4E1D">
        <w:rPr>
          <w:rFonts w:eastAsia="SimSun"/>
          <w:color w:val="000000" w:themeColor="text1"/>
          <w:sz w:val="24"/>
          <w:szCs w:val="24"/>
        </w:rPr>
        <w:t xml:space="preserve"> London: Rutledge.</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Aba</w:t>
      </w:r>
      <w:r w:rsidR="00D554E8">
        <w:rPr>
          <w:rFonts w:eastAsia="SimSun"/>
          <w:color w:val="000000" w:themeColor="text1"/>
          <w:sz w:val="24"/>
          <w:szCs w:val="24"/>
        </w:rPr>
        <w:t>, M. (2003).</w:t>
      </w:r>
      <w:r>
        <w:rPr>
          <w:rFonts w:eastAsia="SimSun"/>
          <w:color w:val="000000" w:themeColor="text1"/>
          <w:sz w:val="24"/>
          <w:szCs w:val="24"/>
        </w:rPr>
        <w:t xml:space="preserve"> National Institute for Nigerian Languages, 353 – 366 Print.</w:t>
      </w:r>
    </w:p>
    <w:p w:rsidR="005C5A71" w:rsidRDefault="001D3DE9" w:rsidP="00E02EBC">
      <w:pPr>
        <w:pStyle w:val="BodyText"/>
        <w:spacing w:after="240"/>
        <w:ind w:left="794" w:rightChars="-46" w:right="-92" w:hangingChars="331" w:hanging="794"/>
        <w:jc w:val="both"/>
        <w:rPr>
          <w:rFonts w:eastAsia="SimSun"/>
          <w:color w:val="000000" w:themeColor="text1"/>
          <w:sz w:val="24"/>
          <w:szCs w:val="24"/>
        </w:rPr>
      </w:pPr>
      <w:r>
        <w:rPr>
          <w:rFonts w:eastAsia="SimSun"/>
          <w:sz w:val="24"/>
          <w:szCs w:val="24"/>
        </w:rPr>
        <w:t>Mufwene, S. S. (201</w:t>
      </w:r>
      <w:r w:rsidR="00170F7C">
        <w:rPr>
          <w:rFonts w:eastAsia="SimSun"/>
          <w:sz w:val="24"/>
          <w:szCs w:val="24"/>
        </w:rPr>
        <w:t xml:space="preserve">1) </w:t>
      </w:r>
      <w:r w:rsidR="00170F7C" w:rsidRPr="00D554E8">
        <w:rPr>
          <w:rFonts w:eastAsia="SimSun"/>
          <w:i/>
          <w:iCs/>
          <w:sz w:val="24"/>
          <w:szCs w:val="24"/>
        </w:rPr>
        <w:t>The ecology of language evolution.</w:t>
      </w:r>
      <w:r w:rsidR="00170F7C">
        <w:rPr>
          <w:rFonts w:eastAsia="SimSun"/>
          <w:sz w:val="24"/>
          <w:szCs w:val="24"/>
        </w:rPr>
        <w:t xml:space="preserve"> Cambridge; New York:</w:t>
      </w:r>
      <w:r>
        <w:rPr>
          <w:rFonts w:eastAsia="SimSun"/>
          <w:sz w:val="24"/>
          <w:szCs w:val="24"/>
        </w:rPr>
        <w:t xml:space="preserve"> Cambridge University Press</w:t>
      </w:r>
      <w:r w:rsidR="00D554E8">
        <w:rPr>
          <w:rFonts w:eastAsia="SimSun"/>
          <w:sz w:val="24"/>
          <w:szCs w:val="24"/>
        </w:rPr>
        <w:t>.</w:t>
      </w:r>
    </w:p>
    <w:p w:rsidR="00D554E8" w:rsidRDefault="00D554E8" w:rsidP="00D554E8">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Ndimele, R. I. (2011). Communication problems of Nigeria Pidgin speakers. </w:t>
      </w:r>
      <w:r w:rsidRPr="00D554E8">
        <w:rPr>
          <w:rFonts w:eastAsia="SimSun"/>
          <w:i/>
          <w:iCs/>
          <w:color w:val="000000" w:themeColor="text1"/>
          <w:sz w:val="24"/>
          <w:szCs w:val="24"/>
        </w:rPr>
        <w:t xml:space="preserve">Paper Presentation at the Society for Pidgin and Creoles Linguistics, </w:t>
      </w:r>
      <w:r>
        <w:rPr>
          <w:rFonts w:eastAsia="SimSun"/>
          <w:color w:val="000000" w:themeColor="text1"/>
          <w:sz w:val="24"/>
          <w:szCs w:val="24"/>
        </w:rPr>
        <w:t>Accra. 2011</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Ndimele, R.I</w:t>
      </w:r>
      <w:r w:rsidR="00D554E8">
        <w:rPr>
          <w:rFonts w:eastAsia="SimSun"/>
          <w:color w:val="000000" w:themeColor="text1"/>
          <w:sz w:val="24"/>
          <w:szCs w:val="24"/>
        </w:rPr>
        <w:t xml:space="preserve">. </w:t>
      </w:r>
      <w:r>
        <w:rPr>
          <w:rFonts w:eastAsia="SimSun"/>
          <w:color w:val="000000" w:themeColor="text1"/>
          <w:sz w:val="24"/>
          <w:szCs w:val="24"/>
        </w:rPr>
        <w:t>(</w:t>
      </w:r>
      <w:r>
        <w:rPr>
          <w:sz w:val="24"/>
          <w:szCs w:val="24"/>
        </w:rPr>
        <w:t>2016</w:t>
      </w:r>
      <w:r>
        <w:rPr>
          <w:rFonts w:eastAsia="SimSun"/>
          <w:color w:val="000000" w:themeColor="text1"/>
          <w:sz w:val="24"/>
          <w:szCs w:val="24"/>
        </w:rPr>
        <w:t xml:space="preserve">). </w:t>
      </w:r>
      <w:r w:rsidRPr="00D554E8">
        <w:rPr>
          <w:rFonts w:eastAsia="SimSun"/>
          <w:i/>
          <w:iCs/>
          <w:color w:val="000000" w:themeColor="text1"/>
          <w:sz w:val="24"/>
          <w:szCs w:val="24"/>
        </w:rPr>
        <w:t>The</w:t>
      </w:r>
      <w:r w:rsidR="00D554E8" w:rsidRPr="00D554E8">
        <w:rPr>
          <w:rFonts w:eastAsia="SimSun"/>
          <w:i/>
          <w:iCs/>
          <w:color w:val="000000" w:themeColor="text1"/>
          <w:sz w:val="24"/>
          <w:szCs w:val="24"/>
        </w:rPr>
        <w:t xml:space="preserve">linguistics status of minority language </w:t>
      </w:r>
      <w:r w:rsidRPr="00D554E8">
        <w:rPr>
          <w:rFonts w:eastAsia="SimSun"/>
          <w:i/>
          <w:iCs/>
          <w:color w:val="000000" w:themeColor="text1"/>
          <w:sz w:val="24"/>
          <w:szCs w:val="24"/>
        </w:rPr>
        <w:t xml:space="preserve">in Nigeria: The </w:t>
      </w:r>
      <w:r w:rsidR="00D554E8" w:rsidRPr="00D554E8">
        <w:rPr>
          <w:rFonts w:eastAsia="SimSun"/>
          <w:i/>
          <w:iCs/>
          <w:color w:val="000000" w:themeColor="text1"/>
          <w:sz w:val="24"/>
          <w:szCs w:val="24"/>
        </w:rPr>
        <w:t xml:space="preserve">situation </w:t>
      </w:r>
      <w:r w:rsidRPr="00D554E8">
        <w:rPr>
          <w:rFonts w:eastAsia="SimSun"/>
          <w:i/>
          <w:iCs/>
          <w:color w:val="000000" w:themeColor="text1"/>
          <w:sz w:val="24"/>
          <w:szCs w:val="24"/>
        </w:rPr>
        <w:t>in Rivers and Bayelsa State.’ Topical Issues in Sociolinguistics:</w:t>
      </w:r>
      <w:r>
        <w:rPr>
          <w:rFonts w:eastAsia="SimSun"/>
          <w:color w:val="000000" w:themeColor="text1"/>
          <w:sz w:val="24"/>
          <w:szCs w:val="24"/>
        </w:rPr>
        <w:t xml:space="preserve"> The Nigerian Perspective.</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Obiechina, O.</w:t>
      </w:r>
      <w:r w:rsidR="00D554E8">
        <w:rPr>
          <w:rFonts w:eastAsia="SimSun"/>
          <w:color w:val="000000" w:themeColor="text1"/>
          <w:sz w:val="24"/>
          <w:szCs w:val="24"/>
        </w:rPr>
        <w:t xml:space="preserve"> (2004).</w:t>
      </w:r>
      <w:r>
        <w:rPr>
          <w:rFonts w:eastAsia="SimSun"/>
          <w:color w:val="000000" w:themeColor="text1"/>
          <w:sz w:val="24"/>
          <w:szCs w:val="24"/>
        </w:rPr>
        <w:t xml:space="preserve"> Towards the </w:t>
      </w:r>
      <w:r w:rsidR="00D554E8">
        <w:rPr>
          <w:rFonts w:eastAsia="SimSun"/>
          <w:color w:val="000000" w:themeColor="text1"/>
          <w:sz w:val="24"/>
          <w:szCs w:val="24"/>
        </w:rPr>
        <w:t xml:space="preserve">classification </w:t>
      </w:r>
      <w:r>
        <w:rPr>
          <w:rFonts w:eastAsia="SimSun"/>
          <w:color w:val="000000" w:themeColor="text1"/>
          <w:sz w:val="24"/>
          <w:szCs w:val="24"/>
        </w:rPr>
        <w:t>of Nigerian Pidgin English.</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Oko, O. </w:t>
      </w:r>
      <w:r w:rsidR="00D554E8">
        <w:rPr>
          <w:rFonts w:eastAsia="SimSun"/>
          <w:color w:val="000000" w:themeColor="text1"/>
          <w:sz w:val="24"/>
          <w:szCs w:val="24"/>
        </w:rPr>
        <w:t xml:space="preserve">(2013). </w:t>
      </w:r>
      <w:r w:rsidRPr="00D554E8">
        <w:rPr>
          <w:rFonts w:eastAsia="SimSun"/>
          <w:i/>
          <w:iCs/>
          <w:color w:val="000000" w:themeColor="text1"/>
          <w:sz w:val="24"/>
          <w:szCs w:val="24"/>
        </w:rPr>
        <w:t xml:space="preserve">The </w:t>
      </w:r>
      <w:r w:rsidR="00D554E8" w:rsidRPr="00D554E8">
        <w:rPr>
          <w:rFonts w:eastAsia="SimSun"/>
          <w:i/>
          <w:iCs/>
          <w:color w:val="000000" w:themeColor="text1"/>
          <w:sz w:val="24"/>
          <w:szCs w:val="24"/>
        </w:rPr>
        <w:t xml:space="preserve">effects </w:t>
      </w:r>
      <w:r w:rsidRPr="00D554E8">
        <w:rPr>
          <w:rFonts w:eastAsia="SimSun"/>
          <w:i/>
          <w:iCs/>
          <w:color w:val="000000" w:themeColor="text1"/>
          <w:sz w:val="24"/>
          <w:szCs w:val="24"/>
        </w:rPr>
        <w:t xml:space="preserve">of Nigeria Pidgin on </w:t>
      </w:r>
      <w:r w:rsidR="00D554E8" w:rsidRPr="00D554E8">
        <w:rPr>
          <w:rFonts w:eastAsia="SimSun"/>
          <w:i/>
          <w:iCs/>
          <w:color w:val="000000" w:themeColor="text1"/>
          <w:sz w:val="24"/>
          <w:szCs w:val="24"/>
        </w:rPr>
        <w:t xml:space="preserve">performance </w:t>
      </w:r>
      <w:r w:rsidRPr="00D554E8">
        <w:rPr>
          <w:rFonts w:eastAsia="SimSun"/>
          <w:i/>
          <w:iCs/>
          <w:color w:val="000000" w:themeColor="text1"/>
          <w:sz w:val="24"/>
          <w:szCs w:val="24"/>
        </w:rPr>
        <w:t xml:space="preserve">of English </w:t>
      </w:r>
      <w:r w:rsidR="00D554E8" w:rsidRPr="00D554E8">
        <w:rPr>
          <w:rFonts w:eastAsia="SimSun"/>
          <w:i/>
          <w:iCs/>
          <w:color w:val="000000" w:themeColor="text1"/>
          <w:sz w:val="24"/>
          <w:szCs w:val="24"/>
        </w:rPr>
        <w:t xml:space="preserve">language </w:t>
      </w:r>
      <w:r w:rsidRPr="00D554E8">
        <w:rPr>
          <w:rFonts w:eastAsia="SimSun"/>
          <w:i/>
          <w:iCs/>
          <w:color w:val="000000" w:themeColor="text1"/>
          <w:sz w:val="24"/>
          <w:szCs w:val="24"/>
        </w:rPr>
        <w:t xml:space="preserve">of </w:t>
      </w:r>
      <w:r w:rsidR="00D554E8" w:rsidRPr="00D554E8">
        <w:rPr>
          <w:rFonts w:eastAsia="SimSun"/>
          <w:i/>
          <w:iCs/>
          <w:color w:val="000000" w:themeColor="text1"/>
          <w:sz w:val="24"/>
          <w:szCs w:val="24"/>
        </w:rPr>
        <w:t xml:space="preserve">students in secondary schools </w:t>
      </w:r>
      <w:r w:rsidRPr="00D554E8">
        <w:rPr>
          <w:rFonts w:eastAsia="SimSun"/>
          <w:i/>
          <w:iCs/>
          <w:color w:val="000000" w:themeColor="text1"/>
          <w:sz w:val="24"/>
          <w:szCs w:val="24"/>
        </w:rPr>
        <w:t xml:space="preserve">in Ebonyi State. </w:t>
      </w:r>
      <w:r w:rsidR="00D554E8" w:rsidRPr="00D554E8">
        <w:rPr>
          <w:rFonts w:eastAsia="SimSun"/>
          <w:i/>
          <w:iCs/>
          <w:color w:val="000000" w:themeColor="text1"/>
          <w:sz w:val="24"/>
          <w:szCs w:val="24"/>
        </w:rPr>
        <w:t>(</w:t>
      </w:r>
      <w:r w:rsidRPr="00D554E8">
        <w:rPr>
          <w:rFonts w:eastAsia="SimSun"/>
          <w:i/>
          <w:iCs/>
          <w:color w:val="000000" w:themeColor="text1"/>
          <w:sz w:val="24"/>
          <w:szCs w:val="24"/>
        </w:rPr>
        <w:t xml:space="preserve">M.A. </w:t>
      </w:r>
      <w:r w:rsidR="00D554E8" w:rsidRPr="00D554E8">
        <w:rPr>
          <w:rFonts w:eastAsia="SimSun"/>
          <w:i/>
          <w:iCs/>
          <w:color w:val="000000" w:themeColor="text1"/>
          <w:sz w:val="24"/>
          <w:szCs w:val="24"/>
        </w:rPr>
        <w:t>Dissertation)</w:t>
      </w:r>
      <w:r w:rsidR="001D3DE9" w:rsidRPr="00D554E8">
        <w:rPr>
          <w:rFonts w:eastAsia="SimSun"/>
          <w:i/>
          <w:iCs/>
          <w:color w:val="000000" w:themeColor="text1"/>
          <w:sz w:val="24"/>
          <w:szCs w:val="24"/>
        </w:rPr>
        <w:t>.</w:t>
      </w:r>
      <w:r w:rsidR="001D3DE9">
        <w:rPr>
          <w:rFonts w:eastAsia="SimSun"/>
          <w:color w:val="000000" w:themeColor="text1"/>
          <w:sz w:val="24"/>
          <w:szCs w:val="24"/>
        </w:rPr>
        <w:t xml:space="preserve"> University of Nigeria,</w:t>
      </w:r>
      <w:r w:rsidR="00D554E8">
        <w:rPr>
          <w:rFonts w:eastAsia="SimSun"/>
          <w:color w:val="000000" w:themeColor="text1"/>
          <w:sz w:val="24"/>
          <w:szCs w:val="24"/>
        </w:rPr>
        <w:t xml:space="preserve"> Nsukka</w:t>
      </w:r>
      <w:r>
        <w:rPr>
          <w:rFonts w:eastAsia="SimSun"/>
          <w:color w:val="000000" w:themeColor="text1"/>
          <w:sz w:val="24"/>
          <w:szCs w:val="24"/>
        </w:rPr>
        <w:t>.</w:t>
      </w:r>
    </w:p>
    <w:p w:rsidR="005C5A71" w:rsidRPr="00D554E8" w:rsidRDefault="00170F7C" w:rsidP="00E02EBC">
      <w:pPr>
        <w:pStyle w:val="BodyText"/>
        <w:spacing w:after="240"/>
        <w:ind w:left="794" w:rightChars="-46" w:right="-92" w:hangingChars="331" w:hanging="794"/>
        <w:jc w:val="both"/>
        <w:rPr>
          <w:rFonts w:eastAsia="SimSun"/>
          <w:i/>
          <w:iCs/>
          <w:color w:val="000000" w:themeColor="text1"/>
          <w:sz w:val="24"/>
          <w:szCs w:val="24"/>
        </w:rPr>
      </w:pPr>
      <w:r>
        <w:rPr>
          <w:rFonts w:eastAsia="SimSun"/>
          <w:color w:val="000000" w:themeColor="text1"/>
          <w:sz w:val="24"/>
          <w:szCs w:val="24"/>
        </w:rPr>
        <w:t>Olaore, I.A.</w:t>
      </w:r>
      <w:r w:rsidR="00D554E8">
        <w:rPr>
          <w:rFonts w:eastAsia="SimSun"/>
          <w:color w:val="000000" w:themeColor="text1"/>
          <w:sz w:val="24"/>
          <w:szCs w:val="24"/>
        </w:rPr>
        <w:t xml:space="preserve"> (1992).</w:t>
      </w:r>
      <w:r>
        <w:rPr>
          <w:rFonts w:eastAsia="SimSun"/>
          <w:color w:val="000000" w:themeColor="text1"/>
          <w:sz w:val="24"/>
          <w:szCs w:val="24"/>
        </w:rPr>
        <w:t xml:space="preserve"> English for </w:t>
      </w:r>
      <w:r w:rsidR="00D554E8">
        <w:rPr>
          <w:rFonts w:eastAsia="SimSun"/>
          <w:color w:val="000000" w:themeColor="text1"/>
          <w:sz w:val="24"/>
          <w:szCs w:val="24"/>
        </w:rPr>
        <w:t>national development</w:t>
      </w:r>
      <w:r>
        <w:rPr>
          <w:rFonts w:eastAsia="SimSun"/>
          <w:color w:val="000000" w:themeColor="text1"/>
          <w:sz w:val="24"/>
          <w:szCs w:val="24"/>
        </w:rPr>
        <w:t xml:space="preserve">: A </w:t>
      </w:r>
      <w:r w:rsidR="00D554E8">
        <w:rPr>
          <w:rFonts w:eastAsia="SimSun"/>
          <w:color w:val="000000" w:themeColor="text1"/>
          <w:sz w:val="24"/>
          <w:szCs w:val="24"/>
        </w:rPr>
        <w:t>realistic approach</w:t>
      </w:r>
      <w:r>
        <w:rPr>
          <w:rFonts w:eastAsia="SimSun"/>
          <w:color w:val="000000" w:themeColor="text1"/>
          <w:sz w:val="24"/>
          <w:szCs w:val="24"/>
        </w:rPr>
        <w:t xml:space="preserve">. </w:t>
      </w:r>
      <w:r w:rsidRPr="00D554E8">
        <w:rPr>
          <w:rFonts w:eastAsia="SimSun"/>
          <w:i/>
          <w:iCs/>
          <w:color w:val="000000" w:themeColor="text1"/>
          <w:sz w:val="24"/>
          <w:szCs w:val="24"/>
        </w:rPr>
        <w:t>Paper Presented at the 13th Conference of the Linguistic Association of (LAN) University of Abuja</w:t>
      </w:r>
      <w:r w:rsidR="00D554E8" w:rsidRPr="00D554E8">
        <w:rPr>
          <w:rFonts w:eastAsia="SimSun"/>
          <w:i/>
          <w:iCs/>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Oloruntola</w:t>
      </w:r>
      <w:r w:rsidR="00D554E8">
        <w:rPr>
          <w:rFonts w:eastAsia="SimSun"/>
          <w:color w:val="000000" w:themeColor="text1"/>
          <w:sz w:val="24"/>
          <w:szCs w:val="24"/>
        </w:rPr>
        <w:t>, O. T</w:t>
      </w:r>
      <w:r>
        <w:rPr>
          <w:rFonts w:eastAsia="SimSun"/>
          <w:color w:val="000000" w:themeColor="text1"/>
          <w:sz w:val="24"/>
          <w:szCs w:val="24"/>
        </w:rPr>
        <w:t>.</w:t>
      </w:r>
      <w:r w:rsidR="00D554E8">
        <w:rPr>
          <w:rFonts w:eastAsia="SimSun"/>
          <w:color w:val="000000" w:themeColor="text1"/>
          <w:sz w:val="24"/>
          <w:szCs w:val="24"/>
        </w:rPr>
        <w:t xml:space="preserve"> (1992).</w:t>
      </w:r>
      <w:r w:rsidRPr="00D554E8">
        <w:rPr>
          <w:rFonts w:eastAsia="SimSun"/>
          <w:i/>
          <w:iCs/>
          <w:color w:val="000000" w:themeColor="text1"/>
          <w:sz w:val="24"/>
          <w:szCs w:val="24"/>
        </w:rPr>
        <w:t>Socio-</w:t>
      </w:r>
      <w:r w:rsidR="00D554E8" w:rsidRPr="00D554E8">
        <w:rPr>
          <w:rFonts w:eastAsia="SimSun"/>
          <w:i/>
          <w:iCs/>
          <w:color w:val="000000" w:themeColor="text1"/>
          <w:sz w:val="24"/>
          <w:szCs w:val="24"/>
        </w:rPr>
        <w:t xml:space="preserve">cultural dimension </w:t>
      </w:r>
      <w:r w:rsidRPr="00D554E8">
        <w:rPr>
          <w:rFonts w:eastAsia="SimSun"/>
          <w:i/>
          <w:iCs/>
          <w:color w:val="000000" w:themeColor="text1"/>
          <w:sz w:val="24"/>
          <w:szCs w:val="24"/>
        </w:rPr>
        <w:t xml:space="preserve">of Nigerian Pidgin </w:t>
      </w:r>
      <w:r w:rsidR="00D554E8" w:rsidRPr="00D554E8">
        <w:rPr>
          <w:rFonts w:eastAsia="SimSun"/>
          <w:i/>
          <w:iCs/>
          <w:color w:val="000000" w:themeColor="text1"/>
          <w:sz w:val="24"/>
          <w:szCs w:val="24"/>
        </w:rPr>
        <w:t xml:space="preserve">usage </w:t>
      </w:r>
      <w:r w:rsidRPr="00D554E8">
        <w:rPr>
          <w:rFonts w:eastAsia="SimSun"/>
          <w:i/>
          <w:iCs/>
          <w:color w:val="000000" w:themeColor="text1"/>
          <w:sz w:val="24"/>
          <w:szCs w:val="24"/>
        </w:rPr>
        <w:t xml:space="preserve">(Western Niger Delta of Nigeria). </w:t>
      </w:r>
      <w:r w:rsidR="00D554E8" w:rsidRPr="00D554E8">
        <w:rPr>
          <w:rFonts w:eastAsia="SimSun"/>
          <w:i/>
          <w:iCs/>
          <w:color w:val="000000" w:themeColor="text1"/>
          <w:sz w:val="24"/>
          <w:szCs w:val="24"/>
        </w:rPr>
        <w:t>(</w:t>
      </w:r>
      <w:r w:rsidRPr="00D554E8">
        <w:rPr>
          <w:rFonts w:eastAsia="SimSun"/>
          <w:i/>
          <w:iCs/>
          <w:color w:val="000000" w:themeColor="text1"/>
          <w:sz w:val="24"/>
          <w:szCs w:val="24"/>
        </w:rPr>
        <w:t>Unpublished Thesis</w:t>
      </w:r>
      <w:r w:rsidR="00D554E8" w:rsidRPr="00D554E8">
        <w:rPr>
          <w:rFonts w:eastAsia="SimSun"/>
          <w:i/>
          <w:iCs/>
          <w:color w:val="000000" w:themeColor="text1"/>
          <w:sz w:val="24"/>
          <w:szCs w:val="24"/>
        </w:rPr>
        <w:t>)</w:t>
      </w:r>
      <w:r w:rsidRPr="00D554E8">
        <w:rPr>
          <w:rFonts w:eastAsia="SimSun"/>
          <w:i/>
          <w:iCs/>
          <w:color w:val="000000" w:themeColor="text1"/>
          <w:sz w:val="24"/>
          <w:szCs w:val="24"/>
        </w:rPr>
        <w:t>,</w:t>
      </w:r>
      <w:r>
        <w:rPr>
          <w:rFonts w:eastAsia="SimSun"/>
          <w:color w:val="000000" w:themeColor="text1"/>
          <w:sz w:val="24"/>
          <w:szCs w:val="24"/>
        </w:rPr>
        <w:t xml:space="preserve"> Indiana University.</w:t>
      </w:r>
    </w:p>
    <w:p w:rsidR="005C5A71" w:rsidRDefault="00170F7C" w:rsidP="00E02EBC">
      <w:pPr>
        <w:spacing w:after="240"/>
        <w:ind w:left="794" w:hangingChars="331" w:hanging="794"/>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Omari, S. B. K. (2010). The </w:t>
      </w:r>
      <w:r w:rsidR="00D554E8">
        <w:rPr>
          <w:rFonts w:ascii="Times New Roman" w:eastAsia="SimSun" w:hAnsi="Times New Roman" w:cs="Times New Roman"/>
          <w:sz w:val="24"/>
          <w:szCs w:val="24"/>
        </w:rPr>
        <w:t xml:space="preserve">impact of use </w:t>
      </w:r>
      <w:r>
        <w:rPr>
          <w:rFonts w:ascii="Times New Roman" w:eastAsia="SimSun" w:hAnsi="Times New Roman" w:cs="Times New Roman"/>
          <w:sz w:val="24"/>
          <w:szCs w:val="24"/>
        </w:rPr>
        <w:t xml:space="preserve">of Pidgin on </w:t>
      </w:r>
      <w:r w:rsidR="00D554E8">
        <w:rPr>
          <w:rFonts w:ascii="Times New Roman" w:eastAsia="SimSun" w:hAnsi="Times New Roman" w:cs="Times New Roman"/>
          <w:sz w:val="24"/>
          <w:szCs w:val="24"/>
        </w:rPr>
        <w:t xml:space="preserve">students’ use </w:t>
      </w:r>
      <w:r>
        <w:rPr>
          <w:rFonts w:ascii="Times New Roman" w:eastAsia="SimSun" w:hAnsi="Times New Roman" w:cs="Times New Roman"/>
          <w:sz w:val="24"/>
          <w:szCs w:val="24"/>
        </w:rPr>
        <w:t xml:space="preserve">of English </w:t>
      </w:r>
      <w:r w:rsidR="00D554E8">
        <w:rPr>
          <w:rFonts w:ascii="Times New Roman" w:eastAsia="SimSun" w:hAnsi="Times New Roman" w:cs="Times New Roman"/>
          <w:sz w:val="24"/>
          <w:szCs w:val="24"/>
        </w:rPr>
        <w:t>language</w:t>
      </w:r>
      <w:r>
        <w:rPr>
          <w:rFonts w:ascii="Times New Roman" w:eastAsia="SimSun" w:hAnsi="Times New Roman" w:cs="Times New Roman"/>
          <w:sz w:val="24"/>
          <w:szCs w:val="24"/>
        </w:rPr>
        <w:t xml:space="preserve">: A </w:t>
      </w:r>
      <w:r w:rsidR="00D554E8">
        <w:rPr>
          <w:rFonts w:ascii="Times New Roman" w:eastAsia="SimSun" w:hAnsi="Times New Roman" w:cs="Times New Roman"/>
          <w:sz w:val="24"/>
          <w:szCs w:val="24"/>
        </w:rPr>
        <w:t xml:space="preserve">case study of selected secondary schools in three Districts </w:t>
      </w:r>
      <w:r>
        <w:rPr>
          <w:rFonts w:ascii="Times New Roman" w:eastAsia="SimSun" w:hAnsi="Times New Roman" w:cs="Times New Roman"/>
          <w:sz w:val="24"/>
          <w:szCs w:val="24"/>
        </w:rPr>
        <w:t xml:space="preserve">inKwahu Area of Ghana”, MPhil Thesis, KNUST, College of Arts and Social Sciences. </w:t>
      </w:r>
      <w:hyperlink r:id="rId34" w:history="1">
        <w:r>
          <w:rPr>
            <w:rStyle w:val="Hyperlink"/>
            <w:rFonts w:ascii="Times New Roman" w:eastAsia="SimSun" w:hAnsi="Times New Roman" w:cs="Times New Roman"/>
            <w:sz w:val="24"/>
            <w:szCs w:val="24"/>
          </w:rPr>
          <w:t>http://ir.knust.edu.gh/handle.net/123456789/737</w:t>
        </w:r>
      </w:hyperlink>
      <w:r w:rsidR="00D554E8">
        <w:rPr>
          <w:rStyle w:val="Hyperlink"/>
          <w:rFonts w:ascii="Times New Roman" w:eastAsia="SimSun" w:hAnsi="Times New Roman" w:cs="Times New Roman"/>
          <w:sz w:val="24"/>
          <w:szCs w:val="24"/>
        </w:rPr>
        <w:t>.</w:t>
      </w:r>
    </w:p>
    <w:p w:rsidR="005C5A71" w:rsidRDefault="00170F7C" w:rsidP="00E02EBC">
      <w:pPr>
        <w:spacing w:after="240"/>
        <w:ind w:left="794" w:hangingChars="331" w:hanging="794"/>
        <w:jc w:val="both"/>
        <w:rPr>
          <w:rFonts w:ascii="Times New Roman" w:eastAsia="SimSun" w:hAnsi="Times New Roman" w:cs="Times New Roman"/>
          <w:sz w:val="24"/>
          <w:szCs w:val="24"/>
        </w:rPr>
      </w:pPr>
      <w:r>
        <w:rPr>
          <w:rFonts w:ascii="Times New Roman" w:eastAsia="SimSun" w:hAnsi="Times New Roman" w:cs="Times New Roman"/>
          <w:sz w:val="24"/>
          <w:szCs w:val="24"/>
        </w:rPr>
        <w:t>Omoniyi, J. F. (2015)</w:t>
      </w:r>
      <w:r w:rsidR="00D554E8">
        <w:rPr>
          <w:rFonts w:ascii="Times New Roman" w:eastAsia="SimSun" w:hAnsi="Times New Roman" w:cs="Times New Roman"/>
          <w:sz w:val="24"/>
          <w:szCs w:val="24"/>
        </w:rPr>
        <w:t xml:space="preserve">.Pidgins </w:t>
      </w:r>
      <w:r>
        <w:rPr>
          <w:rFonts w:ascii="Times New Roman" w:eastAsia="SimSun" w:hAnsi="Times New Roman" w:cs="Times New Roman"/>
          <w:sz w:val="24"/>
          <w:szCs w:val="24"/>
        </w:rPr>
        <w:t xml:space="preserve">as national languages in some African countries: </w:t>
      </w:r>
      <w:r w:rsidR="00D554E8">
        <w:rPr>
          <w:rFonts w:ascii="Times New Roman" w:eastAsia="SimSun" w:hAnsi="Times New Roman" w:cs="Times New Roman"/>
          <w:sz w:val="24"/>
          <w:szCs w:val="24"/>
        </w:rPr>
        <w:t xml:space="preserve">The </w:t>
      </w:r>
      <w:r>
        <w:rPr>
          <w:rFonts w:ascii="Times New Roman" w:eastAsia="SimSun" w:hAnsi="Times New Roman" w:cs="Times New Roman"/>
          <w:sz w:val="24"/>
          <w:szCs w:val="24"/>
        </w:rPr>
        <w:t xml:space="preserve">hurdles and the way forward. </w:t>
      </w:r>
      <w:r w:rsidRPr="00D554E8">
        <w:rPr>
          <w:rFonts w:ascii="Times New Roman" w:eastAsia="SimSun" w:hAnsi="Times New Roman" w:cs="Times New Roman"/>
          <w:i/>
          <w:iCs/>
          <w:sz w:val="24"/>
          <w:szCs w:val="24"/>
        </w:rPr>
        <w:t>Language &amp; Society, RC 25 of the International Sociological Association</w:t>
      </w:r>
      <w:r w:rsidR="00D554E8">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 3(2)</w:t>
      </w:r>
      <w:r w:rsidR="00D554E8">
        <w:rPr>
          <w:rFonts w:ascii="Times New Roman" w:eastAsia="SimSun" w:hAnsi="Times New Roman" w:cs="Times New Roman"/>
          <w:sz w:val="24"/>
          <w:szCs w:val="24"/>
        </w:rPr>
        <w:t>,</w:t>
      </w:r>
      <w:r>
        <w:rPr>
          <w:rFonts w:ascii="Times New Roman" w:eastAsia="SimSun" w:hAnsi="Times New Roman" w:cs="Times New Roman"/>
          <w:sz w:val="24"/>
          <w:szCs w:val="24"/>
        </w:rPr>
        <w:t xml:space="preserve"> 50</w:t>
      </w:r>
      <w:r w:rsidR="00D554E8">
        <w:rPr>
          <w:rFonts w:ascii="Times New Roman" w:eastAsia="SimSun" w:hAnsi="Times New Roman" w:cs="Times New Roman"/>
          <w:sz w:val="24"/>
          <w:szCs w:val="24"/>
        </w:rPr>
        <w:t xml:space="preserve"> – </w:t>
      </w:r>
      <w:r>
        <w:rPr>
          <w:rFonts w:ascii="Times New Roman" w:eastAsia="SimSun" w:hAnsi="Times New Roman" w:cs="Times New Roman"/>
          <w:sz w:val="24"/>
          <w:szCs w:val="24"/>
        </w:rPr>
        <w:t>69.</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Onuigbo, S. </w:t>
      </w:r>
      <w:r w:rsidR="00D554E8">
        <w:rPr>
          <w:rFonts w:eastAsia="SimSun"/>
          <w:color w:val="000000" w:themeColor="text1"/>
          <w:sz w:val="24"/>
          <w:szCs w:val="24"/>
        </w:rPr>
        <w:t>&amp;</w:t>
      </w:r>
      <w:r>
        <w:rPr>
          <w:rFonts w:eastAsia="SimSun"/>
          <w:color w:val="000000" w:themeColor="text1"/>
          <w:sz w:val="24"/>
          <w:szCs w:val="24"/>
        </w:rPr>
        <w:t>Eyisi, J.(</w:t>
      </w:r>
      <w:r w:rsidR="001D3DE9">
        <w:rPr>
          <w:rFonts w:eastAsia="SimSun"/>
          <w:sz w:val="24"/>
          <w:szCs w:val="24"/>
        </w:rPr>
        <w:t>201</w:t>
      </w:r>
      <w:r>
        <w:rPr>
          <w:rFonts w:eastAsia="SimSun"/>
          <w:sz w:val="24"/>
          <w:szCs w:val="24"/>
        </w:rPr>
        <w:t>7</w:t>
      </w:r>
      <w:r>
        <w:rPr>
          <w:rFonts w:eastAsia="SimSun"/>
          <w:color w:val="000000" w:themeColor="text1"/>
          <w:sz w:val="24"/>
          <w:szCs w:val="24"/>
        </w:rPr>
        <w:t>)</w:t>
      </w:r>
      <w:r w:rsidR="00D554E8">
        <w:rPr>
          <w:rFonts w:eastAsia="SimSun"/>
          <w:color w:val="000000" w:themeColor="text1"/>
          <w:sz w:val="24"/>
          <w:szCs w:val="24"/>
        </w:rPr>
        <w:t>.</w:t>
      </w:r>
      <w:r w:rsidRPr="00D554E8">
        <w:rPr>
          <w:rFonts w:eastAsia="SimSun"/>
          <w:i/>
          <w:iCs/>
          <w:color w:val="000000" w:themeColor="text1"/>
          <w:sz w:val="24"/>
          <w:szCs w:val="24"/>
        </w:rPr>
        <w:t xml:space="preserve">English </w:t>
      </w:r>
      <w:r w:rsidR="00D554E8" w:rsidRPr="00D554E8">
        <w:rPr>
          <w:rFonts w:eastAsia="SimSun"/>
          <w:i/>
          <w:iCs/>
          <w:color w:val="000000" w:themeColor="text1"/>
          <w:sz w:val="24"/>
          <w:szCs w:val="24"/>
        </w:rPr>
        <w:t xml:space="preserve">language </w:t>
      </w:r>
      <w:r w:rsidRPr="00D554E8">
        <w:rPr>
          <w:rFonts w:eastAsia="SimSun"/>
          <w:i/>
          <w:iCs/>
          <w:color w:val="000000" w:themeColor="text1"/>
          <w:sz w:val="24"/>
          <w:szCs w:val="24"/>
        </w:rPr>
        <w:t xml:space="preserve">in Nigeria: Issues and </w:t>
      </w:r>
      <w:r w:rsidR="00D554E8" w:rsidRPr="00D554E8">
        <w:rPr>
          <w:rFonts w:eastAsia="SimSun"/>
          <w:i/>
          <w:iCs/>
          <w:color w:val="000000" w:themeColor="text1"/>
          <w:sz w:val="24"/>
          <w:szCs w:val="24"/>
        </w:rPr>
        <w:t>development</w:t>
      </w:r>
      <w:r>
        <w:rPr>
          <w:rFonts w:eastAsia="SimSun"/>
          <w:color w:val="000000" w:themeColor="text1"/>
          <w:sz w:val="24"/>
          <w:szCs w:val="24"/>
        </w:rPr>
        <w:t>. Nsukka: Global Publisher.</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Otagburuagu, E.J. </w:t>
      </w:r>
      <w:r w:rsidR="00D554E8">
        <w:rPr>
          <w:rFonts w:eastAsia="SimSun"/>
          <w:color w:val="000000" w:themeColor="text1"/>
          <w:sz w:val="24"/>
          <w:szCs w:val="24"/>
        </w:rPr>
        <w:t>&amp;</w:t>
      </w:r>
      <w:r>
        <w:rPr>
          <w:rFonts w:eastAsia="SimSun"/>
          <w:color w:val="000000" w:themeColor="text1"/>
          <w:sz w:val="24"/>
          <w:szCs w:val="24"/>
        </w:rPr>
        <w:t>Okorji, R.I.</w:t>
      </w:r>
      <w:r w:rsidR="00D554E8">
        <w:rPr>
          <w:rFonts w:eastAsia="SimSun"/>
          <w:color w:val="000000" w:themeColor="text1"/>
          <w:sz w:val="24"/>
          <w:szCs w:val="24"/>
        </w:rPr>
        <w:t xml:space="preserve"> (2003).</w:t>
      </w:r>
      <w:r w:rsidRPr="00D554E8">
        <w:rPr>
          <w:rFonts w:eastAsia="SimSun"/>
          <w:i/>
          <w:iCs/>
          <w:color w:val="000000" w:themeColor="text1"/>
          <w:sz w:val="24"/>
          <w:szCs w:val="24"/>
        </w:rPr>
        <w:t xml:space="preserve">The </w:t>
      </w:r>
      <w:r w:rsidR="00D554E8" w:rsidRPr="00D554E8">
        <w:rPr>
          <w:rFonts w:eastAsia="SimSun"/>
          <w:i/>
          <w:iCs/>
          <w:color w:val="000000" w:themeColor="text1"/>
          <w:sz w:val="24"/>
          <w:szCs w:val="24"/>
        </w:rPr>
        <w:t xml:space="preserve">use </w:t>
      </w:r>
      <w:r w:rsidRPr="00D554E8">
        <w:rPr>
          <w:rFonts w:eastAsia="SimSun"/>
          <w:i/>
          <w:iCs/>
          <w:color w:val="000000" w:themeColor="text1"/>
          <w:sz w:val="24"/>
          <w:szCs w:val="24"/>
        </w:rPr>
        <w:t xml:space="preserve">of English and </w:t>
      </w:r>
      <w:r w:rsidR="00D554E8" w:rsidRPr="00D554E8">
        <w:rPr>
          <w:rFonts w:eastAsia="SimSun"/>
          <w:i/>
          <w:iCs/>
          <w:color w:val="000000" w:themeColor="text1"/>
          <w:sz w:val="24"/>
          <w:szCs w:val="24"/>
        </w:rPr>
        <w:t>linguistics manual</w:t>
      </w:r>
      <w:r w:rsidRPr="00D554E8">
        <w:rPr>
          <w:rFonts w:eastAsia="SimSun"/>
          <w:i/>
          <w:iCs/>
          <w:color w:val="000000" w:themeColor="text1"/>
          <w:sz w:val="24"/>
          <w:szCs w:val="24"/>
        </w:rPr>
        <w:t>.</w:t>
      </w:r>
      <w:r>
        <w:rPr>
          <w:rFonts w:eastAsia="SimSun"/>
          <w:color w:val="000000" w:themeColor="text1"/>
          <w:sz w:val="24"/>
          <w:szCs w:val="24"/>
        </w:rPr>
        <w:t xml:space="preserve"> Enugu: Bewak Publishers Ltd.</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Otagburuagu, E.J.</w:t>
      </w:r>
      <w:r w:rsidR="00D554E8">
        <w:rPr>
          <w:rFonts w:eastAsia="SimSun"/>
          <w:color w:val="000000" w:themeColor="text1"/>
          <w:sz w:val="24"/>
          <w:szCs w:val="24"/>
        </w:rPr>
        <w:t xml:space="preserve"> (2009).</w:t>
      </w:r>
      <w:r>
        <w:rPr>
          <w:rFonts w:eastAsia="SimSun"/>
          <w:color w:val="000000" w:themeColor="text1"/>
          <w:sz w:val="24"/>
          <w:szCs w:val="24"/>
        </w:rPr>
        <w:t xml:space="preserve"> The English </w:t>
      </w:r>
      <w:r w:rsidR="00D554E8">
        <w:rPr>
          <w:rFonts w:eastAsia="SimSun"/>
          <w:color w:val="000000" w:themeColor="text1"/>
          <w:sz w:val="24"/>
          <w:szCs w:val="24"/>
        </w:rPr>
        <w:t xml:space="preserve">language </w:t>
      </w:r>
      <w:r>
        <w:rPr>
          <w:rFonts w:eastAsia="SimSun"/>
          <w:color w:val="000000" w:themeColor="text1"/>
          <w:sz w:val="24"/>
          <w:szCs w:val="24"/>
        </w:rPr>
        <w:t xml:space="preserve">and </w:t>
      </w:r>
      <w:r w:rsidR="00D554E8">
        <w:rPr>
          <w:rFonts w:eastAsia="SimSun"/>
          <w:color w:val="000000" w:themeColor="text1"/>
          <w:sz w:val="24"/>
          <w:szCs w:val="24"/>
        </w:rPr>
        <w:t>multi</w:t>
      </w:r>
      <w:r>
        <w:rPr>
          <w:rFonts w:eastAsia="SimSun"/>
          <w:color w:val="000000" w:themeColor="text1"/>
          <w:sz w:val="24"/>
          <w:szCs w:val="24"/>
        </w:rPr>
        <w:t>-lingualism in Nigeria.</w:t>
      </w:r>
    </w:p>
    <w:p w:rsidR="005C5A71" w:rsidRDefault="001D3DE9" w:rsidP="00E02EBC">
      <w:pPr>
        <w:spacing w:after="240"/>
        <w:ind w:left="794" w:hangingChars="331" w:hanging="794"/>
        <w:jc w:val="both"/>
        <w:rPr>
          <w:rFonts w:ascii="Times New Roman" w:eastAsia="SimSun" w:hAnsi="Times New Roman" w:cs="Times New Roman"/>
          <w:sz w:val="24"/>
          <w:szCs w:val="24"/>
        </w:rPr>
      </w:pPr>
      <w:r>
        <w:rPr>
          <w:rFonts w:ascii="Times New Roman" w:eastAsia="SimSun" w:hAnsi="Times New Roman" w:cs="Times New Roman"/>
          <w:sz w:val="24"/>
          <w:szCs w:val="24"/>
        </w:rPr>
        <w:t>Pipkins, D. (201</w:t>
      </w:r>
      <w:r w:rsidR="00170F7C">
        <w:rPr>
          <w:rFonts w:ascii="Times New Roman" w:eastAsia="SimSun" w:hAnsi="Times New Roman" w:cs="Times New Roman"/>
          <w:sz w:val="24"/>
          <w:szCs w:val="24"/>
        </w:rPr>
        <w:t>4)</w:t>
      </w:r>
      <w:r w:rsidR="00D554E8">
        <w:rPr>
          <w:rFonts w:ascii="Times New Roman" w:eastAsia="SimSun" w:hAnsi="Times New Roman" w:cs="Times New Roman"/>
          <w:sz w:val="24"/>
          <w:szCs w:val="24"/>
        </w:rPr>
        <w:t xml:space="preserve">. </w:t>
      </w:r>
      <w:r w:rsidR="00170F7C">
        <w:rPr>
          <w:rFonts w:ascii="Times New Roman" w:eastAsia="SimSun" w:hAnsi="Times New Roman" w:cs="Times New Roman"/>
          <w:sz w:val="24"/>
          <w:szCs w:val="24"/>
        </w:rPr>
        <w:t>Pidgin make we hear you speak</w:t>
      </w:r>
      <w:r w:rsidR="00D554E8">
        <w:rPr>
          <w:rFonts w:ascii="Times New Roman" w:eastAsia="SimSun" w:hAnsi="Times New Roman" w:cs="Times New Roman"/>
          <w:sz w:val="24"/>
          <w:szCs w:val="24"/>
        </w:rPr>
        <w:t>:</w:t>
      </w:r>
      <w:r w:rsidR="00170F7C">
        <w:rPr>
          <w:rFonts w:ascii="Times New Roman" w:eastAsia="SimSun" w:hAnsi="Times New Roman" w:cs="Times New Roman"/>
          <w:sz w:val="24"/>
          <w:szCs w:val="24"/>
        </w:rPr>
        <w:t xml:space="preserve"> Make we know why chaw students dey luv you. </w:t>
      </w:r>
      <w:r w:rsidR="00170F7C" w:rsidRPr="00D554E8">
        <w:rPr>
          <w:rFonts w:ascii="Times New Roman" w:eastAsia="SimSun" w:hAnsi="Times New Roman" w:cs="Times New Roman"/>
          <w:i/>
          <w:iCs/>
          <w:sz w:val="24"/>
          <w:szCs w:val="24"/>
        </w:rPr>
        <w:t>African Diaspora ISPS, SIT Graduate Institute</w:t>
      </w:r>
      <w:r w:rsidR="00170F7C">
        <w:rPr>
          <w:rFonts w:ascii="Times New Roman" w:eastAsia="SimSun" w:hAnsi="Times New Roman" w:cs="Times New Roman"/>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Quirk, R., Greenbeaum, S., Leech, G. and Svartvik, J. A</w:t>
      </w:r>
      <w:r w:rsidR="009621A2">
        <w:rPr>
          <w:rFonts w:eastAsia="SimSun"/>
          <w:color w:val="000000" w:themeColor="text1"/>
          <w:sz w:val="24"/>
          <w:szCs w:val="24"/>
        </w:rPr>
        <w:t xml:space="preserve">. </w:t>
      </w:r>
      <w:r>
        <w:rPr>
          <w:rFonts w:eastAsia="SimSun"/>
          <w:color w:val="000000" w:themeColor="text1"/>
          <w:sz w:val="24"/>
          <w:szCs w:val="24"/>
        </w:rPr>
        <w:t>(</w:t>
      </w:r>
      <w:r>
        <w:rPr>
          <w:rFonts w:eastAsia="SimSun"/>
          <w:sz w:val="24"/>
          <w:szCs w:val="24"/>
        </w:rPr>
        <w:t>2010</w:t>
      </w:r>
      <w:r>
        <w:rPr>
          <w:rFonts w:eastAsia="SimSun"/>
          <w:color w:val="000000" w:themeColor="text1"/>
          <w:sz w:val="24"/>
          <w:szCs w:val="24"/>
        </w:rPr>
        <w:t xml:space="preserve">) </w:t>
      </w:r>
      <w:r w:rsidRPr="009621A2">
        <w:rPr>
          <w:rFonts w:eastAsia="SimSun"/>
          <w:i/>
          <w:iCs/>
          <w:color w:val="000000" w:themeColor="text1"/>
          <w:sz w:val="24"/>
          <w:szCs w:val="24"/>
        </w:rPr>
        <w:t xml:space="preserve">Comprehensive </w:t>
      </w:r>
      <w:r w:rsidR="009621A2" w:rsidRPr="009621A2">
        <w:rPr>
          <w:rFonts w:eastAsia="SimSun"/>
          <w:i/>
          <w:iCs/>
          <w:color w:val="000000" w:themeColor="text1"/>
          <w:sz w:val="24"/>
          <w:szCs w:val="24"/>
        </w:rPr>
        <w:t xml:space="preserve">grammar </w:t>
      </w:r>
      <w:r w:rsidRPr="009621A2">
        <w:rPr>
          <w:rFonts w:eastAsia="SimSun"/>
          <w:i/>
          <w:iCs/>
          <w:color w:val="000000" w:themeColor="text1"/>
          <w:sz w:val="24"/>
          <w:szCs w:val="24"/>
        </w:rPr>
        <w:t xml:space="preserve">of the English </w:t>
      </w:r>
      <w:r w:rsidR="009621A2" w:rsidRPr="009621A2">
        <w:rPr>
          <w:rFonts w:eastAsia="SimSun"/>
          <w:i/>
          <w:iCs/>
          <w:color w:val="000000" w:themeColor="text1"/>
          <w:sz w:val="24"/>
          <w:szCs w:val="24"/>
        </w:rPr>
        <w:t>language</w:t>
      </w:r>
      <w:r>
        <w:rPr>
          <w:rFonts w:eastAsia="SimSun"/>
          <w:color w:val="000000" w:themeColor="text1"/>
          <w:sz w:val="24"/>
          <w:szCs w:val="24"/>
        </w:rPr>
        <w:t xml:space="preserve">. London: Longman, </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Richards, J.C. </w:t>
      </w:r>
      <w:r w:rsidR="009621A2">
        <w:rPr>
          <w:rFonts w:eastAsia="SimSun"/>
          <w:color w:val="000000" w:themeColor="text1"/>
          <w:sz w:val="24"/>
          <w:szCs w:val="24"/>
        </w:rPr>
        <w:t>&amp;</w:t>
      </w:r>
      <w:r>
        <w:rPr>
          <w:rFonts w:eastAsia="SimSun"/>
          <w:color w:val="000000" w:themeColor="text1"/>
          <w:sz w:val="24"/>
          <w:szCs w:val="24"/>
        </w:rPr>
        <w:t>Rodgers,T.S.</w:t>
      </w:r>
      <w:r w:rsidR="009621A2">
        <w:rPr>
          <w:rFonts w:eastAsia="SimSun"/>
          <w:color w:val="000000" w:themeColor="text1"/>
          <w:sz w:val="24"/>
          <w:szCs w:val="24"/>
        </w:rPr>
        <w:t xml:space="preserve">(2002). </w:t>
      </w:r>
      <w:r w:rsidRPr="009621A2">
        <w:rPr>
          <w:rFonts w:eastAsia="SimSun"/>
          <w:i/>
          <w:iCs/>
          <w:color w:val="000000" w:themeColor="text1"/>
          <w:sz w:val="24"/>
          <w:szCs w:val="24"/>
        </w:rPr>
        <w:t xml:space="preserve">Approaches and </w:t>
      </w:r>
      <w:r w:rsidR="009621A2" w:rsidRPr="009621A2">
        <w:rPr>
          <w:rFonts w:eastAsia="SimSun"/>
          <w:i/>
          <w:iCs/>
          <w:color w:val="000000" w:themeColor="text1"/>
          <w:sz w:val="24"/>
          <w:szCs w:val="24"/>
        </w:rPr>
        <w:t>methods in language teaching</w:t>
      </w:r>
      <w:r w:rsidRPr="009621A2">
        <w:rPr>
          <w:rFonts w:eastAsia="SimSun"/>
          <w:i/>
          <w:iCs/>
          <w:color w:val="000000" w:themeColor="text1"/>
          <w:sz w:val="24"/>
          <w:szCs w:val="24"/>
        </w:rPr>
        <w:t xml:space="preserve">: A </w:t>
      </w:r>
      <w:r w:rsidR="009621A2" w:rsidRPr="009621A2">
        <w:rPr>
          <w:rFonts w:eastAsia="SimSun"/>
          <w:i/>
          <w:iCs/>
          <w:color w:val="000000" w:themeColor="text1"/>
          <w:sz w:val="24"/>
          <w:szCs w:val="24"/>
        </w:rPr>
        <w:t>description and analysis</w:t>
      </w:r>
      <w:r w:rsidRPr="009621A2">
        <w:rPr>
          <w:rFonts w:eastAsia="SimSun"/>
          <w:i/>
          <w:iCs/>
          <w:color w:val="000000" w:themeColor="text1"/>
          <w:sz w:val="24"/>
          <w:szCs w:val="24"/>
        </w:rPr>
        <w:t>.</w:t>
      </w:r>
      <w:r>
        <w:rPr>
          <w:rFonts w:eastAsia="SimSun"/>
          <w:color w:val="000000" w:themeColor="text1"/>
          <w:sz w:val="24"/>
          <w:szCs w:val="24"/>
        </w:rPr>
        <w:t xml:space="preserve"> Cambridge: Cambridge University Press</w:t>
      </w:r>
      <w:r w:rsidR="009621A2">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Romaine, D</w:t>
      </w:r>
      <w:r w:rsidR="009621A2">
        <w:rPr>
          <w:rFonts w:eastAsia="SimSun"/>
          <w:color w:val="000000" w:themeColor="text1"/>
          <w:sz w:val="24"/>
          <w:szCs w:val="24"/>
        </w:rPr>
        <w:t xml:space="preserve">. </w:t>
      </w:r>
      <w:r>
        <w:rPr>
          <w:rFonts w:eastAsia="SimSun"/>
          <w:color w:val="000000" w:themeColor="text1"/>
          <w:sz w:val="24"/>
          <w:szCs w:val="24"/>
        </w:rPr>
        <w:t>(</w:t>
      </w:r>
      <w:r>
        <w:rPr>
          <w:sz w:val="24"/>
          <w:szCs w:val="24"/>
        </w:rPr>
        <w:t>2019</w:t>
      </w:r>
      <w:r>
        <w:rPr>
          <w:rFonts w:eastAsia="SimSun"/>
          <w:color w:val="000000" w:themeColor="text1"/>
          <w:sz w:val="24"/>
          <w:szCs w:val="24"/>
        </w:rPr>
        <w:t xml:space="preserve">). </w:t>
      </w:r>
      <w:r w:rsidRPr="009621A2">
        <w:rPr>
          <w:rFonts w:eastAsia="SimSun"/>
          <w:i/>
          <w:iCs/>
          <w:color w:val="000000" w:themeColor="text1"/>
          <w:sz w:val="24"/>
          <w:szCs w:val="24"/>
        </w:rPr>
        <w:t>Languages in Society</w:t>
      </w:r>
      <w:r>
        <w:rPr>
          <w:rFonts w:eastAsia="SimSun"/>
          <w:color w:val="000000" w:themeColor="text1"/>
          <w:sz w:val="24"/>
          <w:szCs w:val="24"/>
        </w:rPr>
        <w:t>. New York: Oxford University Press.</w:t>
      </w:r>
    </w:p>
    <w:p w:rsidR="005C5A71" w:rsidRDefault="00170F7C" w:rsidP="00E02EBC">
      <w:pPr>
        <w:spacing w:after="240"/>
        <w:ind w:left="794" w:hangingChars="331" w:hanging="794"/>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Rupp, L. (2013). The function of </w:t>
      </w:r>
      <w:r w:rsidR="009621A2">
        <w:rPr>
          <w:rFonts w:ascii="Times New Roman" w:eastAsia="SimSun" w:hAnsi="Times New Roman" w:cs="Times New Roman"/>
          <w:sz w:val="24"/>
          <w:szCs w:val="24"/>
        </w:rPr>
        <w:t xml:space="preserve">students’ </w:t>
      </w:r>
      <w:r>
        <w:rPr>
          <w:rFonts w:ascii="Times New Roman" w:eastAsia="SimSun" w:hAnsi="Times New Roman" w:cs="Times New Roman"/>
          <w:sz w:val="24"/>
          <w:szCs w:val="24"/>
        </w:rPr>
        <w:t xml:space="preserve">Pidgin in Ghana. </w:t>
      </w:r>
      <w:r w:rsidRPr="009621A2">
        <w:rPr>
          <w:rFonts w:ascii="Times New Roman" w:eastAsia="SimSun" w:hAnsi="Times New Roman" w:cs="Times New Roman"/>
          <w:i/>
          <w:iCs/>
          <w:sz w:val="24"/>
          <w:szCs w:val="24"/>
        </w:rPr>
        <w:t>English Today</w:t>
      </w:r>
      <w:r>
        <w:rPr>
          <w:rFonts w:ascii="Times New Roman" w:eastAsia="SimSun" w:hAnsi="Times New Roman" w:cs="Times New Roman"/>
          <w:sz w:val="24"/>
          <w:szCs w:val="24"/>
        </w:rPr>
        <w:t>, 29 (4), 13 – 22</w:t>
      </w:r>
      <w:r w:rsidR="009621A2">
        <w:rPr>
          <w:rFonts w:ascii="Times New Roman" w:eastAsia="SimSun" w:hAnsi="Times New Roman" w:cs="Times New Roman"/>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State Examination Council. May/June WAEC Report. 2013.</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Stockwell, P. </w:t>
      </w:r>
      <w:r w:rsidR="00092EA1">
        <w:rPr>
          <w:rFonts w:eastAsia="SimSun"/>
          <w:color w:val="000000" w:themeColor="text1"/>
          <w:sz w:val="24"/>
          <w:szCs w:val="24"/>
        </w:rPr>
        <w:t xml:space="preserve">(2012). </w:t>
      </w:r>
      <w:r w:rsidRPr="00092EA1">
        <w:rPr>
          <w:rFonts w:eastAsia="SimSun"/>
          <w:i/>
          <w:iCs/>
          <w:color w:val="000000" w:themeColor="text1"/>
          <w:sz w:val="24"/>
          <w:szCs w:val="24"/>
        </w:rPr>
        <w:t xml:space="preserve">Sociolinguistics: A </w:t>
      </w:r>
      <w:r w:rsidR="00092EA1" w:rsidRPr="00092EA1">
        <w:rPr>
          <w:rFonts w:eastAsia="SimSun"/>
          <w:i/>
          <w:iCs/>
          <w:color w:val="000000" w:themeColor="text1"/>
          <w:sz w:val="24"/>
          <w:szCs w:val="24"/>
        </w:rPr>
        <w:t>resource book for students.</w:t>
      </w:r>
      <w:r w:rsidR="001D3DE9">
        <w:rPr>
          <w:rFonts w:eastAsia="SimSun"/>
          <w:color w:val="000000" w:themeColor="text1"/>
          <w:sz w:val="24"/>
          <w:szCs w:val="24"/>
        </w:rPr>
        <w:t>London: Routledge</w:t>
      </w:r>
      <w:r w:rsidR="00092EA1">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Todd, L.</w:t>
      </w:r>
      <w:r w:rsidR="00092EA1">
        <w:rPr>
          <w:rFonts w:eastAsia="SimSun"/>
          <w:color w:val="000000" w:themeColor="text1"/>
          <w:sz w:val="24"/>
          <w:szCs w:val="24"/>
        </w:rPr>
        <w:t xml:space="preserve"> (1974).</w:t>
      </w:r>
      <w:r w:rsidRPr="00092EA1">
        <w:rPr>
          <w:rFonts w:eastAsia="SimSun"/>
          <w:i/>
          <w:iCs/>
          <w:color w:val="000000" w:themeColor="text1"/>
          <w:sz w:val="24"/>
          <w:szCs w:val="24"/>
        </w:rPr>
        <w:t>Pidgin and Creoles.</w:t>
      </w:r>
      <w:r>
        <w:rPr>
          <w:rFonts w:eastAsia="SimSun"/>
          <w:color w:val="000000" w:themeColor="text1"/>
          <w:sz w:val="24"/>
          <w:szCs w:val="24"/>
        </w:rPr>
        <w:t xml:space="preserve"> England: Basil Blackwell.</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Trudgill, P.</w:t>
      </w:r>
      <w:r w:rsidR="00092EA1">
        <w:rPr>
          <w:rFonts w:eastAsia="SimSun"/>
          <w:color w:val="000000" w:themeColor="text1"/>
          <w:sz w:val="24"/>
          <w:szCs w:val="24"/>
        </w:rPr>
        <w:t xml:space="preserve"> (1995).</w:t>
      </w:r>
      <w:r w:rsidRPr="00092EA1">
        <w:rPr>
          <w:rFonts w:eastAsia="SimSun"/>
          <w:i/>
          <w:iCs/>
          <w:color w:val="000000" w:themeColor="text1"/>
          <w:sz w:val="24"/>
          <w:szCs w:val="24"/>
        </w:rPr>
        <w:t xml:space="preserve">Sociolinguistics: An </w:t>
      </w:r>
      <w:r w:rsidR="00092EA1" w:rsidRPr="00092EA1">
        <w:rPr>
          <w:rFonts w:eastAsia="SimSun"/>
          <w:i/>
          <w:iCs/>
          <w:color w:val="000000" w:themeColor="text1"/>
          <w:sz w:val="24"/>
          <w:szCs w:val="24"/>
        </w:rPr>
        <w:t>introduction to language and society</w:t>
      </w:r>
      <w:r>
        <w:rPr>
          <w:rFonts w:eastAsia="SimSun"/>
          <w:color w:val="000000" w:themeColor="text1"/>
          <w:sz w:val="24"/>
          <w:szCs w:val="24"/>
        </w:rPr>
        <w:t xml:space="preserve">. (3rd ed.) </w:t>
      </w:r>
      <w:r w:rsidR="00092EA1">
        <w:rPr>
          <w:rFonts w:eastAsia="SimSun"/>
          <w:color w:val="000000" w:themeColor="text1"/>
          <w:sz w:val="24"/>
          <w:szCs w:val="24"/>
        </w:rPr>
        <w:t>Harmondsworth</w:t>
      </w:r>
      <w:r>
        <w:rPr>
          <w:rFonts w:eastAsia="SimSun"/>
          <w:color w:val="000000" w:themeColor="text1"/>
          <w:sz w:val="24"/>
          <w:szCs w:val="24"/>
        </w:rPr>
        <w:t xml:space="preserve">: </w:t>
      </w:r>
      <w:r w:rsidR="00092EA1">
        <w:rPr>
          <w:rFonts w:eastAsia="SimSun"/>
          <w:color w:val="000000" w:themeColor="text1"/>
          <w:sz w:val="24"/>
          <w:szCs w:val="24"/>
        </w:rPr>
        <w:t>Penguin</w:t>
      </w:r>
      <w:r>
        <w:rPr>
          <w:rFonts w:eastAsia="SimSun"/>
          <w:color w:val="000000" w:themeColor="text1"/>
          <w:sz w:val="24"/>
          <w:szCs w:val="24"/>
        </w:rPr>
        <w:t xml:space="preserve"> Books</w:t>
      </w:r>
      <w:r w:rsidR="00092EA1">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Uguru, J.O. </w:t>
      </w:r>
      <w:r w:rsidR="00092EA1">
        <w:rPr>
          <w:rFonts w:eastAsia="SimSun"/>
          <w:color w:val="000000" w:themeColor="text1"/>
          <w:sz w:val="24"/>
          <w:szCs w:val="24"/>
        </w:rPr>
        <w:t>(</w:t>
      </w:r>
      <w:r w:rsidR="001D3DE9">
        <w:rPr>
          <w:rFonts w:eastAsia="SimSun"/>
          <w:sz w:val="24"/>
          <w:szCs w:val="24"/>
        </w:rPr>
        <w:t>201</w:t>
      </w:r>
      <w:r>
        <w:rPr>
          <w:rFonts w:eastAsia="SimSun"/>
          <w:sz w:val="24"/>
          <w:szCs w:val="24"/>
        </w:rPr>
        <w:t>6</w:t>
      </w:r>
      <w:r w:rsidR="00092EA1">
        <w:rPr>
          <w:rFonts w:eastAsia="SimSun"/>
          <w:sz w:val="24"/>
          <w:szCs w:val="24"/>
        </w:rPr>
        <w:t>)</w:t>
      </w:r>
      <w:r>
        <w:rPr>
          <w:rFonts w:eastAsia="SimSun"/>
          <w:sz w:val="24"/>
          <w:szCs w:val="24"/>
        </w:rPr>
        <w:t xml:space="preserve">. </w:t>
      </w:r>
      <w:r w:rsidRPr="00092EA1">
        <w:rPr>
          <w:rFonts w:eastAsia="SimSun"/>
          <w:i/>
          <w:iCs/>
          <w:color w:val="000000" w:themeColor="text1"/>
          <w:sz w:val="24"/>
          <w:szCs w:val="24"/>
        </w:rPr>
        <w:t xml:space="preserve">A </w:t>
      </w:r>
      <w:r w:rsidR="00092EA1" w:rsidRPr="00092EA1">
        <w:rPr>
          <w:rFonts w:eastAsia="SimSun"/>
          <w:i/>
          <w:iCs/>
          <w:color w:val="000000" w:themeColor="text1"/>
          <w:sz w:val="24"/>
          <w:szCs w:val="24"/>
        </w:rPr>
        <w:t xml:space="preserve">common </w:t>
      </w:r>
      <w:r w:rsidRPr="00092EA1">
        <w:rPr>
          <w:rFonts w:eastAsia="SimSun"/>
          <w:i/>
          <w:iCs/>
          <w:color w:val="000000" w:themeColor="text1"/>
          <w:sz w:val="24"/>
          <w:szCs w:val="24"/>
        </w:rPr>
        <w:t xml:space="preserve">Nigerian </w:t>
      </w:r>
      <w:r w:rsidR="00092EA1" w:rsidRPr="00092EA1">
        <w:rPr>
          <w:rFonts w:eastAsia="SimSun"/>
          <w:i/>
          <w:iCs/>
          <w:color w:val="000000" w:themeColor="text1"/>
          <w:sz w:val="24"/>
          <w:szCs w:val="24"/>
        </w:rPr>
        <w:t>language</w:t>
      </w:r>
      <w:r w:rsidRPr="00092EA1">
        <w:rPr>
          <w:rFonts w:eastAsia="SimSun"/>
          <w:i/>
          <w:iCs/>
          <w:color w:val="000000" w:themeColor="text1"/>
          <w:sz w:val="24"/>
          <w:szCs w:val="24"/>
        </w:rPr>
        <w:t>.</w:t>
      </w:r>
      <w:r>
        <w:rPr>
          <w:rFonts w:eastAsia="SimSun"/>
          <w:color w:val="000000" w:themeColor="text1"/>
          <w:sz w:val="24"/>
          <w:szCs w:val="24"/>
        </w:rPr>
        <w:t xml:space="preserve"> (Revised ed). Enugu:</w:t>
      </w:r>
      <w:r w:rsidR="001D3DE9">
        <w:rPr>
          <w:rFonts w:eastAsia="SimSun"/>
          <w:color w:val="000000" w:themeColor="text1"/>
          <w:sz w:val="24"/>
          <w:szCs w:val="24"/>
        </w:rPr>
        <w:t>Fulladu Publishing Company, 201</w:t>
      </w:r>
      <w:r>
        <w:rPr>
          <w:rFonts w:eastAsia="SimSun"/>
          <w:color w:val="000000" w:themeColor="text1"/>
          <w:sz w:val="24"/>
          <w:szCs w:val="24"/>
        </w:rPr>
        <w:t>3. Print.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UNESCO.</w:t>
      </w:r>
      <w:r w:rsidR="00092EA1">
        <w:rPr>
          <w:rFonts w:eastAsia="SimSun"/>
          <w:color w:val="000000" w:themeColor="text1"/>
          <w:sz w:val="24"/>
          <w:szCs w:val="24"/>
        </w:rPr>
        <w:t xml:space="preserve"> (2023). </w:t>
      </w:r>
      <w:r>
        <w:rPr>
          <w:rFonts w:eastAsia="SimSun"/>
          <w:color w:val="000000" w:themeColor="text1"/>
          <w:sz w:val="24"/>
          <w:szCs w:val="24"/>
        </w:rPr>
        <w:t>The</w:t>
      </w:r>
      <w:r w:rsidR="00092EA1">
        <w:rPr>
          <w:rFonts w:eastAsia="SimSun"/>
          <w:color w:val="000000" w:themeColor="text1"/>
          <w:sz w:val="24"/>
          <w:szCs w:val="24"/>
        </w:rPr>
        <w:t xml:space="preserve"> use of</w:t>
      </w:r>
      <w:r w:rsidR="00092EA1">
        <w:rPr>
          <w:rFonts w:eastAsia="SimSun"/>
          <w:color w:val="000000" w:themeColor="text1"/>
          <w:sz w:val="24"/>
          <w:szCs w:val="24"/>
        </w:rPr>
        <w:tab/>
        <w:t xml:space="preserve">vernacular languages </w:t>
      </w:r>
      <w:r>
        <w:rPr>
          <w:rFonts w:eastAsia="SimSun"/>
          <w:color w:val="000000" w:themeColor="text1"/>
          <w:sz w:val="24"/>
          <w:szCs w:val="24"/>
        </w:rPr>
        <w:t>inEducation.Paris: UNESCO.</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Wardhaugh, R</w:t>
      </w:r>
      <w:r w:rsidR="00092EA1">
        <w:rPr>
          <w:rFonts w:eastAsia="SimSun"/>
          <w:color w:val="000000" w:themeColor="text1"/>
          <w:sz w:val="24"/>
          <w:szCs w:val="24"/>
        </w:rPr>
        <w:t xml:space="preserve">. </w:t>
      </w:r>
      <w:r>
        <w:rPr>
          <w:rFonts w:eastAsia="SimSun"/>
          <w:color w:val="000000" w:themeColor="text1"/>
          <w:sz w:val="24"/>
          <w:szCs w:val="24"/>
        </w:rPr>
        <w:t>(</w:t>
      </w:r>
      <w:r>
        <w:rPr>
          <w:rFonts w:eastAsia="SimSun"/>
          <w:sz w:val="24"/>
          <w:szCs w:val="24"/>
        </w:rPr>
        <w:t>2011</w:t>
      </w:r>
      <w:r>
        <w:rPr>
          <w:rFonts w:eastAsia="SimSun"/>
          <w:color w:val="000000" w:themeColor="text1"/>
          <w:sz w:val="24"/>
          <w:szCs w:val="24"/>
        </w:rPr>
        <w:t xml:space="preserve">). </w:t>
      </w:r>
      <w:r w:rsidRPr="00092EA1">
        <w:rPr>
          <w:rFonts w:eastAsia="SimSun"/>
          <w:i/>
          <w:iCs/>
          <w:color w:val="000000" w:themeColor="text1"/>
          <w:sz w:val="24"/>
          <w:szCs w:val="24"/>
        </w:rPr>
        <w:t xml:space="preserve">An </w:t>
      </w:r>
      <w:r w:rsidR="00092EA1" w:rsidRPr="00092EA1">
        <w:rPr>
          <w:rFonts w:eastAsia="SimSun"/>
          <w:i/>
          <w:iCs/>
          <w:color w:val="000000" w:themeColor="text1"/>
          <w:sz w:val="24"/>
          <w:szCs w:val="24"/>
        </w:rPr>
        <w:t xml:space="preserve">introduction </w:t>
      </w:r>
      <w:r w:rsidRPr="00092EA1">
        <w:rPr>
          <w:rFonts w:eastAsia="SimSun"/>
          <w:i/>
          <w:iCs/>
          <w:color w:val="000000" w:themeColor="text1"/>
          <w:sz w:val="24"/>
          <w:szCs w:val="24"/>
        </w:rPr>
        <w:t xml:space="preserve">to </w:t>
      </w:r>
      <w:r w:rsidR="00092EA1" w:rsidRPr="00092EA1">
        <w:rPr>
          <w:rFonts w:eastAsia="SimSun"/>
          <w:i/>
          <w:iCs/>
          <w:color w:val="000000" w:themeColor="text1"/>
          <w:sz w:val="24"/>
          <w:szCs w:val="24"/>
        </w:rPr>
        <w:t>sociolinguistics</w:t>
      </w:r>
      <w:r>
        <w:rPr>
          <w:rFonts w:eastAsia="SimSun"/>
          <w:color w:val="000000" w:themeColor="text1"/>
          <w:sz w:val="24"/>
          <w:szCs w:val="24"/>
        </w:rPr>
        <w:t>(sixth ed.). Oxford: Blackwel.</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Wilson, F. B., Fasingha, W. and Gomba, N. O</w:t>
      </w:r>
      <w:r w:rsidR="00092EA1">
        <w:rPr>
          <w:rFonts w:eastAsia="SimSun"/>
          <w:color w:val="000000" w:themeColor="text1"/>
          <w:sz w:val="24"/>
          <w:szCs w:val="24"/>
        </w:rPr>
        <w:t xml:space="preserve">. </w:t>
      </w:r>
      <w:r>
        <w:rPr>
          <w:rFonts w:eastAsia="SimSun"/>
          <w:color w:val="000000" w:themeColor="text1"/>
          <w:sz w:val="24"/>
          <w:szCs w:val="24"/>
        </w:rPr>
        <w:t>(</w:t>
      </w:r>
      <w:r>
        <w:rPr>
          <w:rFonts w:eastAsia="SimSun"/>
          <w:sz w:val="24"/>
          <w:szCs w:val="24"/>
        </w:rPr>
        <w:t>2016</w:t>
      </w:r>
      <w:r>
        <w:rPr>
          <w:rFonts w:eastAsia="SimSun"/>
          <w:color w:val="000000" w:themeColor="text1"/>
          <w:sz w:val="24"/>
          <w:szCs w:val="24"/>
        </w:rPr>
        <w:t xml:space="preserve">). Varieties of Pidgin English and their </w:t>
      </w:r>
      <w:r w:rsidR="00092EA1">
        <w:rPr>
          <w:rFonts w:eastAsia="SimSun"/>
          <w:color w:val="000000" w:themeColor="text1"/>
          <w:sz w:val="24"/>
          <w:szCs w:val="24"/>
        </w:rPr>
        <w:t xml:space="preserve">effects on the teaching and learning </w:t>
      </w:r>
      <w:r>
        <w:rPr>
          <w:rFonts w:eastAsia="SimSun"/>
          <w:color w:val="000000" w:themeColor="text1"/>
          <w:sz w:val="24"/>
          <w:szCs w:val="24"/>
        </w:rPr>
        <w:t xml:space="preserve">of English </w:t>
      </w:r>
      <w:r w:rsidR="00092EA1">
        <w:rPr>
          <w:rFonts w:eastAsia="SimSun"/>
          <w:color w:val="000000" w:themeColor="text1"/>
          <w:sz w:val="24"/>
          <w:szCs w:val="24"/>
        </w:rPr>
        <w:t>language.</w:t>
      </w:r>
      <w:r w:rsidRPr="00092EA1">
        <w:rPr>
          <w:rFonts w:eastAsia="SimSun"/>
          <w:i/>
          <w:iCs/>
          <w:color w:val="000000" w:themeColor="text1"/>
          <w:sz w:val="24"/>
          <w:szCs w:val="24"/>
        </w:rPr>
        <w:t>A Seminar Paper Presented as Part of the Course: Business Communication, Rivers State Polytechnic, Bori</w:t>
      </w:r>
      <w:r>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Winford, D. </w:t>
      </w:r>
      <w:r w:rsidR="00092EA1">
        <w:rPr>
          <w:rFonts w:eastAsia="SimSun"/>
          <w:color w:val="000000" w:themeColor="text1"/>
          <w:sz w:val="24"/>
          <w:szCs w:val="24"/>
        </w:rPr>
        <w:t>(</w:t>
      </w:r>
      <w:r>
        <w:rPr>
          <w:sz w:val="24"/>
          <w:szCs w:val="24"/>
        </w:rPr>
        <w:t>2014</w:t>
      </w:r>
      <w:r w:rsidR="00092EA1">
        <w:rPr>
          <w:sz w:val="24"/>
          <w:szCs w:val="24"/>
        </w:rPr>
        <w:t>)</w:t>
      </w:r>
      <w:r>
        <w:rPr>
          <w:rFonts w:eastAsia="SimSun"/>
          <w:color w:val="000000" w:themeColor="text1"/>
          <w:sz w:val="24"/>
          <w:szCs w:val="24"/>
        </w:rPr>
        <w:t xml:space="preserve">. </w:t>
      </w:r>
      <w:r w:rsidRPr="00092EA1">
        <w:rPr>
          <w:rFonts w:eastAsia="SimSun"/>
          <w:i/>
          <w:iCs/>
          <w:color w:val="000000" w:themeColor="text1"/>
          <w:sz w:val="24"/>
          <w:szCs w:val="24"/>
        </w:rPr>
        <w:t xml:space="preserve">An </w:t>
      </w:r>
      <w:r w:rsidR="00092EA1" w:rsidRPr="00092EA1">
        <w:rPr>
          <w:rFonts w:eastAsia="SimSun"/>
          <w:i/>
          <w:iCs/>
          <w:color w:val="000000" w:themeColor="text1"/>
          <w:sz w:val="24"/>
          <w:szCs w:val="24"/>
        </w:rPr>
        <w:t>introduction to contact languages</w:t>
      </w:r>
      <w:r w:rsidR="001D3DE9">
        <w:rPr>
          <w:rFonts w:eastAsia="SimSun"/>
          <w:color w:val="000000" w:themeColor="text1"/>
          <w:sz w:val="24"/>
          <w:szCs w:val="24"/>
        </w:rPr>
        <w:t>. Oxford: Blackwell</w:t>
      </w:r>
      <w:r w:rsidR="00092EA1">
        <w:rPr>
          <w:rFonts w:eastAsia="SimSun"/>
          <w:color w:val="000000" w:themeColor="text1"/>
          <w:sz w:val="24"/>
          <w:szCs w:val="24"/>
        </w:rPr>
        <w:t>.</w:t>
      </w:r>
    </w:p>
    <w:p w:rsidR="005C5A71" w:rsidRDefault="00170F7C" w:rsidP="00E02EBC">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Yule, G</w:t>
      </w:r>
      <w:r w:rsidR="00092EA1">
        <w:rPr>
          <w:rFonts w:eastAsia="SimSun"/>
          <w:color w:val="000000" w:themeColor="text1"/>
          <w:sz w:val="24"/>
          <w:szCs w:val="24"/>
        </w:rPr>
        <w:t xml:space="preserve">. </w:t>
      </w:r>
      <w:r>
        <w:rPr>
          <w:rFonts w:eastAsia="SimSun"/>
          <w:color w:val="000000" w:themeColor="text1"/>
          <w:sz w:val="24"/>
          <w:szCs w:val="24"/>
        </w:rPr>
        <w:t>(</w:t>
      </w:r>
      <w:r>
        <w:rPr>
          <w:rFonts w:eastAsia="SimSun"/>
          <w:sz w:val="24"/>
          <w:szCs w:val="24"/>
        </w:rPr>
        <w:t>2010</w:t>
      </w:r>
      <w:r>
        <w:rPr>
          <w:rFonts w:eastAsia="SimSun"/>
          <w:color w:val="000000" w:themeColor="text1"/>
          <w:sz w:val="24"/>
          <w:szCs w:val="24"/>
        </w:rPr>
        <w:t xml:space="preserve">). </w:t>
      </w:r>
      <w:r w:rsidRPr="00092EA1">
        <w:rPr>
          <w:rFonts w:eastAsia="SimSun"/>
          <w:i/>
          <w:iCs/>
          <w:color w:val="000000" w:themeColor="text1"/>
          <w:sz w:val="24"/>
          <w:szCs w:val="24"/>
        </w:rPr>
        <w:t>The</w:t>
      </w:r>
      <w:r w:rsidR="00092EA1" w:rsidRPr="00092EA1">
        <w:rPr>
          <w:rFonts w:eastAsia="SimSun"/>
          <w:i/>
          <w:iCs/>
          <w:color w:val="000000" w:themeColor="text1"/>
          <w:sz w:val="24"/>
          <w:szCs w:val="24"/>
        </w:rPr>
        <w:t>study of language</w:t>
      </w:r>
      <w:r>
        <w:rPr>
          <w:rFonts w:eastAsia="SimSun"/>
          <w:color w:val="000000" w:themeColor="text1"/>
          <w:sz w:val="24"/>
          <w:szCs w:val="24"/>
        </w:rPr>
        <w:t>(2nd ed.). Cambridge: U</w:t>
      </w:r>
      <w:r w:rsidR="00092EA1">
        <w:rPr>
          <w:rFonts w:eastAsia="SimSun"/>
          <w:color w:val="000000" w:themeColor="text1"/>
          <w:sz w:val="24"/>
          <w:szCs w:val="24"/>
        </w:rPr>
        <w:t xml:space="preserve">niversity </w:t>
      </w:r>
      <w:r>
        <w:rPr>
          <w:rFonts w:eastAsia="SimSun"/>
          <w:color w:val="000000" w:themeColor="text1"/>
          <w:sz w:val="24"/>
          <w:szCs w:val="24"/>
        </w:rPr>
        <w:t>P</w:t>
      </w:r>
      <w:r w:rsidR="00092EA1">
        <w:rPr>
          <w:rFonts w:eastAsia="SimSun"/>
          <w:color w:val="000000" w:themeColor="text1"/>
          <w:sz w:val="24"/>
          <w:szCs w:val="24"/>
        </w:rPr>
        <w:t>ress</w:t>
      </w:r>
      <w:r>
        <w:rPr>
          <w:rFonts w:eastAsia="SimSun"/>
          <w:color w:val="000000" w:themeColor="text1"/>
          <w:sz w:val="24"/>
          <w:szCs w:val="24"/>
        </w:rPr>
        <w:t>. Print.</w:t>
      </w:r>
    </w:p>
    <w:p w:rsidR="005C5A71" w:rsidRDefault="00954668" w:rsidP="00954668">
      <w:pPr>
        <w:pStyle w:val="BodyText"/>
        <w:spacing w:after="240"/>
        <w:ind w:left="794" w:rightChars="-46" w:right="-92" w:hangingChars="331" w:hanging="794"/>
        <w:jc w:val="both"/>
        <w:rPr>
          <w:rFonts w:eastAsia="SimSun"/>
          <w:color w:val="000000" w:themeColor="text1"/>
          <w:sz w:val="24"/>
          <w:szCs w:val="24"/>
        </w:rPr>
      </w:pPr>
      <w:r>
        <w:rPr>
          <w:rFonts w:eastAsia="SimSun"/>
          <w:color w:val="000000" w:themeColor="text1"/>
          <w:sz w:val="24"/>
          <w:szCs w:val="24"/>
        </w:rPr>
        <w:t xml:space="preserve">WAEC/NECO. </w:t>
      </w:r>
      <w:hyperlink r:id="rId35" w:history="1">
        <w:r w:rsidRPr="00341067">
          <w:rPr>
            <w:rStyle w:val="Hyperlink"/>
            <w:rFonts w:eastAsia="SimSun"/>
            <w:sz w:val="24"/>
            <w:szCs w:val="24"/>
          </w:rPr>
          <w:t>www.Lagosbooksclub.wordpress.com</w:t>
        </w:r>
      </w:hyperlink>
      <w:r>
        <w:rPr>
          <w:rFonts w:eastAsia="SimSun"/>
          <w:color w:val="000000" w:themeColor="text1"/>
          <w:sz w:val="24"/>
          <w:szCs w:val="24"/>
        </w:rPr>
        <w:t xml:space="preserve">.  </w:t>
      </w:r>
      <w:r w:rsidR="00170F7C">
        <w:rPr>
          <w:rFonts w:eastAsia="SimSun"/>
          <w:color w:val="000000" w:themeColor="text1"/>
          <w:sz w:val="24"/>
          <w:szCs w:val="24"/>
        </w:rPr>
        <w:br w:type="page"/>
      </w:r>
    </w:p>
    <w:p w:rsidR="005C5A71" w:rsidRDefault="00170F7C" w:rsidP="0036255F">
      <w:pPr>
        <w:spacing w:line="480" w:lineRule="auto"/>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QUESTIONNAIRE</w:t>
      </w:r>
    </w:p>
    <w:p w:rsidR="0036255F" w:rsidRDefault="002B56DF" w:rsidP="0036255F">
      <w:pPr>
        <w:spacing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EKITI STATE UNIVERSITY, ADO-EKITI IN AFFILATION WITH </w:t>
      </w:r>
      <w:r w:rsidR="0036255F">
        <w:rPr>
          <w:rFonts w:ascii="Times New Roman" w:eastAsia="Times New Roman" w:hAnsi="Times New Roman" w:cs="Times New Roman"/>
          <w:b/>
          <w:color w:val="000000" w:themeColor="text1"/>
          <w:sz w:val="24"/>
          <w:szCs w:val="24"/>
        </w:rPr>
        <w:t>KWARA STATE COLLEGE OF EDUCATION, ILORIN</w:t>
      </w:r>
    </w:p>
    <w:p w:rsidR="0036255F" w:rsidRDefault="0036255F" w:rsidP="00092EA1">
      <w:pPr>
        <w:spacing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“QUESTIONANAIRE ON THE </w:t>
      </w:r>
      <w:r w:rsidR="00092EA1" w:rsidRPr="00092EA1">
        <w:rPr>
          <w:rFonts w:ascii="Times New Roman" w:hAnsi="Times New Roman"/>
          <w:b/>
          <w:bCs/>
          <w:sz w:val="24"/>
          <w:szCs w:val="24"/>
        </w:rPr>
        <w:t>INFLUENCE OF PIDGIN ON SPOKEN ENGLISH OF SENIOR SECONDARY SCHOOL STUDENTS IN ILORIN WEST, KWARA</w:t>
      </w:r>
      <w:r>
        <w:rPr>
          <w:rFonts w:ascii="Times New Roman" w:eastAsia="Times New Roman" w:hAnsi="Times New Roman" w:cs="Times New Roman"/>
          <w:b/>
          <w:color w:val="000000" w:themeColor="text1"/>
          <w:sz w:val="24"/>
          <w:szCs w:val="24"/>
        </w:rPr>
        <w:t xml:space="preserve"> STATE</w:t>
      </w:r>
    </w:p>
    <w:p w:rsidR="0036255F" w:rsidRDefault="0036255F" w:rsidP="0036255F">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Dear Respondent,</w:t>
      </w:r>
    </w:p>
    <w:p w:rsidR="0036255F" w:rsidRDefault="0036255F" w:rsidP="00092EA1">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questionnaire is designed to elicit information on </w:t>
      </w:r>
      <w:r w:rsidR="00092EA1" w:rsidRPr="00092EA1">
        <w:rPr>
          <w:rFonts w:ascii="Times New Roman" w:hAnsi="Times New Roman"/>
          <w:sz w:val="24"/>
          <w:szCs w:val="24"/>
        </w:rPr>
        <w:t>influence of Pidgin on spoken English of senior secondary school students in Ilorin West, Kwara State</w:t>
      </w:r>
      <w:r w:rsidR="00092EA1">
        <w:rPr>
          <w:rFonts w:ascii="Times New Roman" w:hAnsi="Times New Roman"/>
          <w:sz w:val="24"/>
          <w:szCs w:val="24"/>
        </w:rPr>
        <w:t xml:space="preserve">. </w:t>
      </w:r>
      <w:r w:rsidRPr="00092EA1">
        <w:rPr>
          <w:rFonts w:ascii="Times New Roman" w:eastAsia="Times New Roman" w:hAnsi="Times New Roman" w:cs="Times New Roman"/>
          <w:color w:val="000000" w:themeColor="text1"/>
          <w:sz w:val="24"/>
          <w:szCs w:val="24"/>
        </w:rPr>
        <w:t>Please be aware that any information supplied will be tr</w:t>
      </w:r>
      <w:r>
        <w:rPr>
          <w:rFonts w:ascii="Times New Roman" w:eastAsia="Times New Roman" w:hAnsi="Times New Roman" w:cs="Times New Roman"/>
          <w:color w:val="000000" w:themeColor="text1"/>
          <w:sz w:val="24"/>
          <w:szCs w:val="24"/>
        </w:rPr>
        <w:t>eated with utmost confidentiality and used basically for research purpose only: you are implored to respond most objectively to the items.</w:t>
      </w:r>
    </w:p>
    <w:p w:rsidR="0036255F" w:rsidRDefault="0036255F" w:rsidP="0036255F">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Thanks for your anticipated cooperation.</w:t>
      </w:r>
    </w:p>
    <w:p w:rsidR="00092EA1" w:rsidRDefault="00092EA1">
      <w:pPr>
        <w:rPr>
          <w:rFonts w:ascii="Times New Roman" w:eastAsia="SimSun" w:hAnsi="Times New Roman" w:cs="Times New Roman"/>
          <w:b/>
          <w:bCs/>
          <w:sz w:val="26"/>
          <w:szCs w:val="26"/>
        </w:rPr>
      </w:pPr>
      <w:r>
        <w:rPr>
          <w:rFonts w:ascii="Times New Roman" w:eastAsia="SimSun" w:hAnsi="Times New Roman" w:cs="Times New Roman"/>
          <w:b/>
          <w:bCs/>
          <w:sz w:val="26"/>
          <w:szCs w:val="26"/>
        </w:rPr>
        <w:br w:type="page"/>
      </w:r>
    </w:p>
    <w:p w:rsidR="005C5A71" w:rsidRPr="00C97574" w:rsidRDefault="0036255F">
      <w:pPr>
        <w:spacing w:line="480" w:lineRule="auto"/>
        <w:jc w:val="both"/>
        <w:rPr>
          <w:rFonts w:ascii="Times New Roman" w:eastAsia="SimSun" w:hAnsi="Times New Roman" w:cs="Times New Roman"/>
          <w:sz w:val="24"/>
          <w:szCs w:val="24"/>
        </w:rPr>
      </w:pPr>
      <w:r w:rsidRPr="00C97574">
        <w:rPr>
          <w:rFonts w:ascii="Times New Roman" w:eastAsia="SimSun" w:hAnsi="Times New Roman" w:cs="Times New Roman"/>
          <w:b/>
          <w:bCs/>
          <w:sz w:val="24"/>
          <w:szCs w:val="24"/>
        </w:rPr>
        <w:t xml:space="preserve">Instruction: </w:t>
      </w:r>
      <w:r w:rsidRPr="00C97574">
        <w:rPr>
          <w:rFonts w:ascii="Times New Roman" w:eastAsia="SimSun" w:hAnsi="Times New Roman" w:cs="Times New Roman"/>
          <w:sz w:val="24"/>
          <w:szCs w:val="24"/>
        </w:rPr>
        <w:t>Please tick [√] your most preferred choice(s) on a question of your choice</w:t>
      </w:r>
    </w:p>
    <w:p w:rsidR="005C5A71" w:rsidRPr="00C97574" w:rsidRDefault="00170F7C">
      <w:pPr>
        <w:spacing w:line="480" w:lineRule="auto"/>
        <w:jc w:val="both"/>
        <w:rPr>
          <w:rFonts w:ascii="Times New Roman" w:eastAsia="SimSun" w:hAnsi="Times New Roman" w:cs="Times New Roman"/>
          <w:b/>
          <w:bCs/>
          <w:sz w:val="24"/>
          <w:szCs w:val="24"/>
        </w:rPr>
      </w:pPr>
      <w:r w:rsidRPr="00C97574">
        <w:rPr>
          <w:rFonts w:ascii="Times New Roman" w:eastAsia="SimSun" w:hAnsi="Times New Roman" w:cs="Times New Roman"/>
          <w:b/>
          <w:bCs/>
          <w:sz w:val="24"/>
          <w:szCs w:val="24"/>
        </w:rPr>
        <w:t>SECTION A</w:t>
      </w:r>
      <w:r w:rsidR="0036255F" w:rsidRPr="00C97574">
        <w:rPr>
          <w:rFonts w:ascii="Times New Roman" w:eastAsia="SimSun" w:hAnsi="Times New Roman" w:cs="Times New Roman"/>
          <w:b/>
          <w:bCs/>
          <w:sz w:val="24"/>
          <w:szCs w:val="24"/>
        </w:rPr>
        <w:tab/>
      </w:r>
      <w:r w:rsidR="00092EA1" w:rsidRPr="00C97574">
        <w:rPr>
          <w:rFonts w:ascii="Times New Roman" w:eastAsia="SimSun" w:hAnsi="Times New Roman" w:cs="Times New Roman"/>
          <w:b/>
          <w:bCs/>
          <w:sz w:val="24"/>
          <w:szCs w:val="24"/>
        </w:rPr>
        <w:t>: Personal Information</w:t>
      </w:r>
    </w:p>
    <w:p w:rsidR="00092EA1" w:rsidRPr="00C97574" w:rsidRDefault="00092EA1" w:rsidP="00092EA1">
      <w:pPr>
        <w:pStyle w:val="ListParagraph"/>
        <w:numPr>
          <w:ilvl w:val="0"/>
          <w:numId w:val="15"/>
        </w:numPr>
        <w:spacing w:line="480" w:lineRule="auto"/>
        <w:ind w:left="360"/>
        <w:jc w:val="both"/>
        <w:rPr>
          <w:rFonts w:ascii="Times New Roman" w:eastAsia="SimSun" w:hAnsi="Times New Roman" w:cs="Times New Roman"/>
          <w:b/>
          <w:bCs/>
          <w:sz w:val="24"/>
          <w:szCs w:val="24"/>
        </w:rPr>
      </w:pPr>
      <w:r w:rsidRPr="00C97574">
        <w:rPr>
          <w:rFonts w:ascii="Times New Roman" w:eastAsia="SimSun" w:hAnsi="Times New Roman" w:cs="Times New Roman"/>
          <w:b/>
          <w:bCs/>
          <w:sz w:val="24"/>
          <w:szCs w:val="24"/>
        </w:rPr>
        <w:t>Name of School ____________________________________</w:t>
      </w:r>
    </w:p>
    <w:p w:rsidR="00092EA1" w:rsidRPr="00C97574" w:rsidRDefault="00170F7C" w:rsidP="00092EA1">
      <w:pPr>
        <w:pStyle w:val="ListParagraph"/>
        <w:numPr>
          <w:ilvl w:val="0"/>
          <w:numId w:val="15"/>
        </w:numPr>
        <w:spacing w:line="480" w:lineRule="auto"/>
        <w:ind w:left="360"/>
        <w:jc w:val="both"/>
        <w:rPr>
          <w:rFonts w:ascii="Times New Roman" w:eastAsia="SimSun" w:hAnsi="Times New Roman" w:cs="Times New Roman"/>
          <w:b/>
          <w:bCs/>
          <w:sz w:val="24"/>
          <w:szCs w:val="24"/>
        </w:rPr>
      </w:pPr>
      <w:r w:rsidRPr="00C97574">
        <w:rPr>
          <w:rFonts w:ascii="Times New Roman" w:eastAsia="SimSun" w:hAnsi="Times New Roman" w:cs="Times New Roman"/>
          <w:b/>
          <w:bCs/>
          <w:sz w:val="24"/>
          <w:szCs w:val="24"/>
        </w:rPr>
        <w:t>Gender</w:t>
      </w:r>
      <w:r w:rsidR="00092EA1" w:rsidRPr="00C97574">
        <w:rPr>
          <w:rFonts w:ascii="Times New Roman" w:eastAsia="SimSun" w:hAnsi="Times New Roman" w:cs="Times New Roman"/>
          <w:b/>
          <w:bCs/>
          <w:sz w:val="24"/>
          <w:szCs w:val="24"/>
        </w:rPr>
        <w:t>:</w:t>
      </w:r>
    </w:p>
    <w:p w:rsidR="00092EA1" w:rsidRPr="00C97574" w:rsidRDefault="00170F7C" w:rsidP="00092EA1">
      <w:pPr>
        <w:pStyle w:val="ListParagraph"/>
        <w:numPr>
          <w:ilvl w:val="0"/>
          <w:numId w:val="16"/>
        </w:numPr>
        <w:spacing w:line="480" w:lineRule="auto"/>
        <w:jc w:val="both"/>
        <w:rPr>
          <w:rFonts w:ascii="Times New Roman" w:eastAsia="SimSun" w:hAnsi="Times New Roman" w:cs="Times New Roman"/>
          <w:b/>
          <w:bCs/>
          <w:sz w:val="24"/>
          <w:szCs w:val="24"/>
        </w:rPr>
      </w:pPr>
      <w:r w:rsidRPr="00C97574">
        <w:rPr>
          <w:rFonts w:ascii="Times New Roman" w:eastAsia="SimSun" w:hAnsi="Times New Roman" w:cs="Times New Roman"/>
          <w:sz w:val="24"/>
          <w:szCs w:val="24"/>
        </w:rPr>
        <w:t>Male</w:t>
      </w:r>
      <w:r w:rsidRPr="00C97574">
        <w:rPr>
          <w:rFonts w:ascii="Times New Roman" w:eastAsia="SimSu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6"/>
        </w:numPr>
        <w:spacing w:line="480" w:lineRule="auto"/>
        <w:jc w:val="both"/>
        <w:rPr>
          <w:rFonts w:ascii="Times New Roman" w:eastAsia="SimSun" w:hAnsi="Times New Roman" w:cs="Times New Roman"/>
          <w:b/>
          <w:bCs/>
          <w:sz w:val="24"/>
          <w:szCs w:val="24"/>
        </w:rPr>
      </w:pPr>
      <w:r w:rsidRPr="00C97574">
        <w:rPr>
          <w:rFonts w:ascii="Times New Roman" w:eastAsia="SimSun" w:hAnsi="Times New Roman" w:cs="Times New Roman"/>
          <w:sz w:val="24"/>
          <w:szCs w:val="24"/>
        </w:rPr>
        <w:t xml:space="preserve">Female </w:t>
      </w:r>
      <w:r w:rsidRPr="00C97574">
        <w:rPr>
          <w:rFonts w:ascii="Times New Roman" w:eastAsia="SimSu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5"/>
        </w:numPr>
        <w:spacing w:line="480" w:lineRule="auto"/>
        <w:ind w:left="360"/>
        <w:jc w:val="both"/>
        <w:rPr>
          <w:rFonts w:ascii="Times New Roman" w:eastAsia="SimSun" w:hAnsi="Times New Roman" w:cs="Times New Roman"/>
          <w:b/>
          <w:bCs/>
          <w:sz w:val="24"/>
          <w:szCs w:val="24"/>
        </w:rPr>
      </w:pPr>
      <w:r w:rsidRPr="00C97574">
        <w:rPr>
          <w:rFonts w:ascii="Times New Roman" w:eastAsia="Droid Serif" w:hAnsi="Times New Roman" w:cs="Times New Roman"/>
          <w:b/>
          <w:bCs/>
          <w:sz w:val="24"/>
          <w:szCs w:val="24"/>
        </w:rPr>
        <w:t>Age</w:t>
      </w:r>
      <w:r w:rsidR="00C97574">
        <w:rPr>
          <w:rFonts w:ascii="Times New Roman" w:eastAsia="Droid Serif" w:hAnsi="Times New Roman" w:cs="Times New Roman"/>
          <w:b/>
          <w:bCs/>
          <w:sz w:val="24"/>
          <w:szCs w:val="24"/>
        </w:rPr>
        <w:t>:</w:t>
      </w:r>
    </w:p>
    <w:p w:rsidR="00C97574" w:rsidRPr="00C97574" w:rsidRDefault="00170F7C" w:rsidP="00C97574">
      <w:pPr>
        <w:pStyle w:val="ListParagraph"/>
        <w:numPr>
          <w:ilvl w:val="0"/>
          <w:numId w:val="17"/>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20-30</w:t>
      </w:r>
      <w:r w:rsidR="00C97574">
        <w:rPr>
          <w:rFonts w:ascii="Times New Roman" w:hAnsi="Times New Roman" w:cs="Times New Roman"/>
          <w:sz w:val="24"/>
          <w:szCs w:val="24"/>
        </w:rPr>
        <w:t>years</w:t>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7"/>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30-40</w:t>
      </w:r>
      <w:r w:rsidR="00C97574">
        <w:rPr>
          <w:rFonts w:ascii="Times New Roman" w:hAnsi="Times New Roman" w:cs="Times New Roman"/>
          <w:sz w:val="24"/>
          <w:szCs w:val="24"/>
        </w:rPr>
        <w:t>years</w:t>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7"/>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41-50</w:t>
      </w:r>
      <w:r w:rsidR="00C97574">
        <w:rPr>
          <w:rFonts w:ascii="Times New Roman" w:hAnsi="Times New Roman" w:cs="Times New Roman"/>
          <w:sz w:val="24"/>
          <w:szCs w:val="24"/>
        </w:rPr>
        <w:t>years</w:t>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7"/>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51</w:t>
      </w:r>
      <w:r w:rsidR="00C97574">
        <w:rPr>
          <w:rFonts w:ascii="Times New Roman" w:hAnsi="Times New Roman" w:cs="Times New Roman"/>
          <w:sz w:val="24"/>
          <w:szCs w:val="24"/>
        </w:rPr>
        <w:t xml:space="preserve">years and above </w:t>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5"/>
        </w:numPr>
        <w:spacing w:line="480" w:lineRule="auto"/>
        <w:ind w:left="360"/>
        <w:jc w:val="both"/>
        <w:rPr>
          <w:rFonts w:ascii="Times New Roman" w:eastAsia="SimSun" w:hAnsi="Times New Roman" w:cs="Times New Roman"/>
          <w:b/>
          <w:bCs/>
          <w:sz w:val="24"/>
          <w:szCs w:val="24"/>
        </w:rPr>
      </w:pPr>
      <w:r w:rsidRPr="00C97574">
        <w:rPr>
          <w:rFonts w:ascii="Times New Roman" w:hAnsi="Times New Roman" w:cs="Times New Roman"/>
          <w:b/>
          <w:bCs/>
          <w:sz w:val="24"/>
          <w:szCs w:val="24"/>
        </w:rPr>
        <w:t>Education</w:t>
      </w:r>
      <w:r w:rsidR="00C97574">
        <w:rPr>
          <w:rFonts w:ascii="Times New Roman" w:hAnsi="Times New Roman" w:cs="Times New Roman"/>
          <w:b/>
          <w:bCs/>
          <w:sz w:val="24"/>
          <w:szCs w:val="24"/>
        </w:rPr>
        <w:t>:</w:t>
      </w:r>
    </w:p>
    <w:p w:rsidR="00C97574" w:rsidRPr="00C97574" w:rsidRDefault="00170F7C" w:rsidP="00C97574">
      <w:pPr>
        <w:pStyle w:val="ListParagraph"/>
        <w:numPr>
          <w:ilvl w:val="0"/>
          <w:numId w:val="18"/>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WAEC</w:t>
      </w:r>
      <w:r w:rsidR="00C97574">
        <w:rPr>
          <w:rFonts w:ascii="Times New Roman" w:hAnsi="Times New Roman" w:cs="Times New Roman"/>
          <w:sz w:val="24"/>
          <w:szCs w:val="24"/>
        </w:rPr>
        <w:tab/>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8"/>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HND</w:t>
      </w:r>
    </w:p>
    <w:p w:rsidR="00C97574" w:rsidRPr="00C97574" w:rsidRDefault="00170F7C" w:rsidP="00C97574">
      <w:pPr>
        <w:pStyle w:val="ListParagraph"/>
        <w:numPr>
          <w:ilvl w:val="0"/>
          <w:numId w:val="18"/>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BSC</w:t>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8"/>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MASTERS</w:t>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5C5A71" w:rsidRPr="00C97574" w:rsidRDefault="00170F7C" w:rsidP="00C97574">
      <w:pPr>
        <w:pStyle w:val="ListParagraph"/>
        <w:numPr>
          <w:ilvl w:val="0"/>
          <w:numId w:val="18"/>
        </w:numPr>
        <w:spacing w:line="480" w:lineRule="auto"/>
        <w:jc w:val="both"/>
        <w:rPr>
          <w:rFonts w:ascii="Times New Roman" w:eastAsia="SimSun" w:hAnsi="Times New Roman" w:cs="Times New Roman"/>
          <w:b/>
          <w:bCs/>
          <w:sz w:val="24"/>
          <w:szCs w:val="24"/>
        </w:rPr>
      </w:pPr>
      <w:r w:rsidRPr="00C97574">
        <w:rPr>
          <w:rFonts w:ascii="Times New Roman" w:hAnsi="Times New Roman" w:cs="Times New Roman"/>
          <w:sz w:val="24"/>
          <w:szCs w:val="24"/>
        </w:rPr>
        <w:t>PHD</w:t>
      </w:r>
      <w:r w:rsidRPr="00C97574">
        <w:rPr>
          <w:rFonts w:ascii="Times New Roman" w:hAnsi="Times New Roman" w:cs="Times New Roman"/>
          <w:sz w:val="24"/>
          <w:szCs w:val="24"/>
        </w:rPr>
        <w:tab/>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5"/>
        </w:numPr>
        <w:spacing w:line="480" w:lineRule="auto"/>
        <w:ind w:left="360"/>
        <w:jc w:val="both"/>
        <w:rPr>
          <w:rFonts w:ascii="Times New Roman" w:hAnsi="Times New Roman" w:cs="Times New Roman"/>
          <w:sz w:val="24"/>
          <w:szCs w:val="24"/>
        </w:rPr>
      </w:pPr>
      <w:r w:rsidRPr="00C97574">
        <w:rPr>
          <w:rFonts w:ascii="Times New Roman" w:hAnsi="Times New Roman" w:cs="Times New Roman"/>
          <w:b/>
          <w:bCs/>
          <w:sz w:val="24"/>
          <w:szCs w:val="24"/>
        </w:rPr>
        <w:t>Marital Status</w:t>
      </w:r>
      <w:r w:rsidR="00C97574" w:rsidRPr="00C97574">
        <w:rPr>
          <w:rFonts w:ascii="Times New Roman" w:hAnsi="Times New Roman" w:cs="Times New Roman"/>
          <w:b/>
          <w:bCs/>
          <w:sz w:val="24"/>
          <w:szCs w:val="24"/>
        </w:rPr>
        <w:t>:</w:t>
      </w:r>
    </w:p>
    <w:p w:rsidR="00C97574" w:rsidRDefault="00170F7C" w:rsidP="00C97574">
      <w:pPr>
        <w:pStyle w:val="ListParagraph"/>
        <w:numPr>
          <w:ilvl w:val="0"/>
          <w:numId w:val="19"/>
        </w:numPr>
        <w:spacing w:line="480" w:lineRule="auto"/>
        <w:jc w:val="both"/>
        <w:rPr>
          <w:rFonts w:ascii="Times New Roman" w:hAnsi="Times New Roman" w:cs="Times New Roman"/>
          <w:sz w:val="24"/>
          <w:szCs w:val="24"/>
        </w:rPr>
      </w:pPr>
      <w:r w:rsidRPr="00C97574">
        <w:rPr>
          <w:rFonts w:ascii="Times New Roman" w:hAnsi="Times New Roman" w:cs="Times New Roman"/>
          <w:sz w:val="24"/>
          <w:szCs w:val="24"/>
        </w:rPr>
        <w:t>Married</w:t>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9"/>
        </w:numPr>
        <w:spacing w:line="480" w:lineRule="auto"/>
        <w:jc w:val="both"/>
        <w:rPr>
          <w:rFonts w:ascii="Times New Roman" w:hAnsi="Times New Roman" w:cs="Times New Roman"/>
          <w:sz w:val="24"/>
          <w:szCs w:val="24"/>
        </w:rPr>
      </w:pPr>
      <w:r w:rsidRPr="00C97574">
        <w:rPr>
          <w:rFonts w:ascii="Times New Roman" w:hAnsi="Times New Roman" w:cs="Times New Roman"/>
          <w:sz w:val="24"/>
          <w:szCs w:val="24"/>
        </w:rPr>
        <w:t>Separated</w:t>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9"/>
        </w:numPr>
        <w:spacing w:line="480" w:lineRule="auto"/>
        <w:jc w:val="both"/>
        <w:rPr>
          <w:rFonts w:ascii="Times New Roman" w:hAnsi="Times New Roman" w:cs="Times New Roman"/>
          <w:sz w:val="24"/>
          <w:szCs w:val="24"/>
        </w:rPr>
      </w:pPr>
      <w:r w:rsidRPr="00C97574">
        <w:rPr>
          <w:rFonts w:ascii="Times New Roman" w:hAnsi="Times New Roman" w:cs="Times New Roman"/>
          <w:sz w:val="24"/>
          <w:szCs w:val="24"/>
        </w:rPr>
        <w:t>Divorced</w:t>
      </w:r>
      <w:r w:rsidRPr="00C97574">
        <w:rPr>
          <w:rFonts w:ascii="Times New Roman" w:hAnsi="Times New Roman" w:cs="Times New Roman"/>
          <w:sz w:val="24"/>
          <w:szCs w:val="24"/>
        </w:rPr>
        <w:tab/>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9"/>
        </w:numPr>
        <w:spacing w:line="480" w:lineRule="auto"/>
        <w:jc w:val="both"/>
        <w:rPr>
          <w:rFonts w:ascii="Times New Roman" w:hAnsi="Times New Roman" w:cs="Times New Roman"/>
          <w:sz w:val="24"/>
          <w:szCs w:val="24"/>
        </w:rPr>
      </w:pPr>
      <w:r w:rsidRPr="00C97574">
        <w:rPr>
          <w:rFonts w:ascii="Times New Roman" w:hAnsi="Times New Roman" w:cs="Times New Roman"/>
          <w:sz w:val="24"/>
          <w:szCs w:val="24"/>
        </w:rPr>
        <w:t>Widowed</w:t>
      </w:r>
      <w:r w:rsidR="00092EA1" w:rsidRPr="00C97574">
        <w:rPr>
          <w:rFonts w:ascii="Times New Roman" w:eastAsia="SimSun" w:hAnsi="Times New Roman" w:cs="Times New Roman"/>
          <w:sz w:val="24"/>
          <w:szCs w:val="24"/>
        </w:rPr>
        <w:t>(    )</w:t>
      </w:r>
    </w:p>
    <w:p w:rsidR="00C97574" w:rsidRPr="00C97574" w:rsidRDefault="00170F7C" w:rsidP="00C97574">
      <w:pPr>
        <w:pStyle w:val="ListParagraph"/>
        <w:numPr>
          <w:ilvl w:val="0"/>
          <w:numId w:val="15"/>
        </w:numPr>
        <w:spacing w:line="480" w:lineRule="auto"/>
        <w:ind w:left="360"/>
        <w:jc w:val="both"/>
        <w:rPr>
          <w:rFonts w:ascii="Times New Roman" w:hAnsi="Times New Roman" w:cs="Times New Roman"/>
          <w:sz w:val="24"/>
          <w:szCs w:val="24"/>
        </w:rPr>
      </w:pPr>
      <w:r w:rsidRPr="00C97574">
        <w:rPr>
          <w:rFonts w:ascii="Times New Roman" w:eastAsia="SimSun" w:hAnsi="Times New Roman"/>
          <w:b/>
          <w:bCs/>
          <w:sz w:val="24"/>
          <w:szCs w:val="24"/>
        </w:rPr>
        <w:t>Work Experience</w:t>
      </w:r>
      <w:r w:rsidR="00C97574">
        <w:rPr>
          <w:rFonts w:ascii="Times New Roman" w:eastAsia="SimSun" w:hAnsi="Times New Roman"/>
          <w:b/>
          <w:bCs/>
          <w:sz w:val="24"/>
          <w:szCs w:val="24"/>
        </w:rPr>
        <w:t>:</w:t>
      </w:r>
    </w:p>
    <w:p w:rsidR="00C97574" w:rsidRPr="00C97574" w:rsidRDefault="001D3DE9" w:rsidP="00C97574">
      <w:pPr>
        <w:pStyle w:val="ListParagraph"/>
        <w:numPr>
          <w:ilvl w:val="0"/>
          <w:numId w:val="20"/>
        </w:numPr>
        <w:spacing w:line="480" w:lineRule="auto"/>
        <w:jc w:val="both"/>
        <w:rPr>
          <w:rFonts w:ascii="Times New Roman" w:hAnsi="Times New Roman" w:cs="Times New Roman"/>
          <w:sz w:val="24"/>
          <w:szCs w:val="24"/>
        </w:rPr>
      </w:pPr>
      <w:r w:rsidRPr="00C97574">
        <w:rPr>
          <w:rFonts w:ascii="Times New Roman" w:eastAsia="SimSun" w:hAnsi="Times New Roman"/>
          <w:sz w:val="24"/>
          <w:szCs w:val="24"/>
        </w:rPr>
        <w:t xml:space="preserve">1-3 years </w:t>
      </w:r>
      <w:r w:rsidR="00092EA1" w:rsidRPr="00C97574">
        <w:rPr>
          <w:rFonts w:ascii="Times New Roman" w:eastAsia="SimSun" w:hAnsi="Times New Roman" w:cs="Times New Roman"/>
          <w:sz w:val="24"/>
          <w:szCs w:val="24"/>
        </w:rPr>
        <w:t>(    )</w:t>
      </w:r>
    </w:p>
    <w:p w:rsidR="00C97574" w:rsidRPr="00C97574" w:rsidRDefault="001D3DE9" w:rsidP="00C97574">
      <w:pPr>
        <w:pStyle w:val="ListParagraph"/>
        <w:numPr>
          <w:ilvl w:val="0"/>
          <w:numId w:val="20"/>
        </w:numPr>
        <w:spacing w:line="480" w:lineRule="auto"/>
        <w:jc w:val="both"/>
        <w:rPr>
          <w:rFonts w:ascii="Times New Roman" w:hAnsi="Times New Roman" w:cs="Times New Roman"/>
          <w:sz w:val="24"/>
          <w:szCs w:val="24"/>
        </w:rPr>
      </w:pPr>
      <w:r w:rsidRPr="00C97574">
        <w:rPr>
          <w:rFonts w:ascii="Times New Roman" w:eastAsia="SimSun" w:hAnsi="Times New Roman"/>
          <w:sz w:val="24"/>
          <w:szCs w:val="24"/>
        </w:rPr>
        <w:t>4-6 years</w:t>
      </w:r>
      <w:r w:rsidR="00092EA1" w:rsidRPr="00C97574">
        <w:rPr>
          <w:rFonts w:ascii="Times New Roman" w:eastAsia="SimSun" w:hAnsi="Times New Roman" w:cs="Times New Roman"/>
          <w:sz w:val="24"/>
          <w:szCs w:val="24"/>
        </w:rPr>
        <w:t>(    )</w:t>
      </w:r>
    </w:p>
    <w:p w:rsidR="005C5A71" w:rsidRPr="00C97574" w:rsidRDefault="00170F7C" w:rsidP="00C97574">
      <w:pPr>
        <w:pStyle w:val="ListParagraph"/>
        <w:numPr>
          <w:ilvl w:val="0"/>
          <w:numId w:val="20"/>
        </w:numPr>
        <w:spacing w:line="480" w:lineRule="auto"/>
        <w:jc w:val="both"/>
        <w:rPr>
          <w:rFonts w:ascii="Times New Roman" w:hAnsi="Times New Roman" w:cs="Times New Roman"/>
          <w:sz w:val="24"/>
          <w:szCs w:val="24"/>
        </w:rPr>
      </w:pPr>
      <w:r w:rsidRPr="00C97574">
        <w:rPr>
          <w:rFonts w:ascii="Times New Roman" w:eastAsia="SimSun" w:hAnsi="Times New Roman"/>
          <w:sz w:val="24"/>
          <w:szCs w:val="24"/>
        </w:rPr>
        <w:t>7 years and above</w:t>
      </w:r>
      <w:r w:rsidR="00092EA1" w:rsidRPr="00C97574">
        <w:rPr>
          <w:rFonts w:ascii="Times New Roman" w:eastAsia="SimSun" w:hAnsi="Times New Roman" w:cs="Times New Roman"/>
          <w:sz w:val="24"/>
          <w:szCs w:val="24"/>
        </w:rPr>
        <w:t>(    )</w:t>
      </w:r>
    </w:p>
    <w:p w:rsidR="005C5A71" w:rsidRDefault="00170F7C">
      <w:pPr>
        <w:spacing w:line="480" w:lineRule="auto"/>
        <w:rPr>
          <w:rFonts w:ascii="Times New Roman" w:eastAsia="SimSun" w:hAnsi="Times New Roman" w:cs="Times New Roman"/>
          <w:b/>
          <w:bCs/>
          <w:sz w:val="26"/>
          <w:szCs w:val="26"/>
        </w:rPr>
      </w:pPr>
      <w:r>
        <w:rPr>
          <w:rFonts w:ascii="Times New Roman" w:eastAsia="SimSun" w:hAnsi="Times New Roman" w:cs="Times New Roman"/>
          <w:b/>
          <w:bCs/>
          <w:sz w:val="26"/>
          <w:szCs w:val="26"/>
        </w:rPr>
        <w:t>SECTION B</w:t>
      </w:r>
    </w:p>
    <w:p w:rsidR="0036255F" w:rsidRPr="0036255F" w:rsidRDefault="00C97574">
      <w:pPr>
        <w:spacing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Instruction</w:t>
      </w:r>
      <w:r w:rsidR="0036255F">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Please </w:t>
      </w:r>
      <w:r w:rsidR="0036255F">
        <w:rPr>
          <w:rFonts w:ascii="Times New Roman" w:eastAsia="Times New Roman" w:hAnsi="Times New Roman" w:cs="Times New Roman"/>
          <w:color w:val="000000" w:themeColor="text1"/>
          <w:sz w:val="24"/>
          <w:szCs w:val="24"/>
        </w:rPr>
        <w:t xml:space="preserve">read each </w:t>
      </w:r>
      <w:r w:rsidR="006E4687">
        <w:rPr>
          <w:rFonts w:ascii="Times New Roman" w:eastAsia="Times New Roman" w:hAnsi="Times New Roman" w:cs="Times New Roman"/>
          <w:color w:val="000000" w:themeColor="text1"/>
          <w:sz w:val="24"/>
          <w:szCs w:val="24"/>
        </w:rPr>
        <w:t>statement and indicate how each item applies to you</w:t>
      </w:r>
      <w:r>
        <w:rPr>
          <w:rFonts w:ascii="Times New Roman" w:eastAsia="Times New Roman" w:hAnsi="Times New Roman" w:cs="Times New Roman"/>
          <w:color w:val="000000" w:themeColor="text1"/>
          <w:sz w:val="24"/>
          <w:szCs w:val="24"/>
        </w:rPr>
        <w:t xml:space="preserve">r students.With </w:t>
      </w:r>
      <w:r w:rsidR="006E4687">
        <w:rPr>
          <w:rFonts w:ascii="Times New Roman" w:eastAsia="Times New Roman" w:hAnsi="Times New Roman" w:cs="Times New Roman"/>
          <w:color w:val="000000" w:themeColor="text1"/>
          <w:sz w:val="24"/>
          <w:szCs w:val="24"/>
        </w:rPr>
        <w:t xml:space="preserve">a tick in the appropriate column indicating your agreement or </w:t>
      </w:r>
      <w:r w:rsidR="002B56DF">
        <w:rPr>
          <w:rFonts w:ascii="Times New Roman" w:eastAsia="Times New Roman" w:hAnsi="Times New Roman" w:cs="Times New Roman"/>
          <w:color w:val="000000" w:themeColor="text1"/>
          <w:sz w:val="24"/>
          <w:szCs w:val="24"/>
        </w:rPr>
        <w:t>otherwise</w:t>
      </w:r>
      <w:r w:rsidR="006E4687">
        <w:rPr>
          <w:rFonts w:ascii="Times New Roman" w:eastAsia="Times New Roman" w:hAnsi="Times New Roman" w:cs="Times New Roman"/>
          <w:color w:val="000000" w:themeColor="text1"/>
          <w:sz w:val="24"/>
          <w:szCs w:val="24"/>
        </w:rPr>
        <w:t>.</w:t>
      </w:r>
    </w:p>
    <w:p w:rsidR="005C5A71" w:rsidRDefault="00170F7C">
      <w:pPr>
        <w:spacing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Question 1</w:t>
      </w:r>
      <w:r>
        <w:rPr>
          <w:rFonts w:ascii="Times New Roman" w:eastAsia="Times New Roman" w:hAnsi="Times New Roman" w:cs="Times New Roman"/>
          <w:bCs/>
          <w:color w:val="000000" w:themeColor="text1"/>
          <w:sz w:val="24"/>
          <w:szCs w:val="24"/>
        </w:rPr>
        <w:t xml:space="preserve">: </w:t>
      </w:r>
      <w:r>
        <w:rPr>
          <w:rFonts w:ascii="Times New Roman" w:hAnsi="Times New Roman"/>
          <w:sz w:val="24"/>
          <w:szCs w:val="24"/>
        </w:rPr>
        <w:t xml:space="preserve">What is the extent of Pidgin English usage among secondary </w:t>
      </w:r>
      <w:r w:rsidR="002B56DF">
        <w:rPr>
          <w:rFonts w:ascii="Times New Roman" w:hAnsi="Times New Roman"/>
          <w:sz w:val="24"/>
          <w:szCs w:val="24"/>
        </w:rPr>
        <w:t>school’s</w:t>
      </w:r>
      <w:r>
        <w:rPr>
          <w:rFonts w:ascii="Times New Roman" w:hAnsi="Times New Roman"/>
          <w:sz w:val="24"/>
          <w:szCs w:val="24"/>
        </w:rPr>
        <w:t xml:space="preserve"> students in </w:t>
      </w:r>
      <w:r>
        <w:rPr>
          <w:rFonts w:ascii="Times New Roman" w:hAnsi="Times New Roman" w:cs="Times New Roman"/>
          <w:sz w:val="24"/>
          <w:szCs w:val="24"/>
        </w:rPr>
        <w:t>Ilorin West Local Government?</w:t>
      </w:r>
    </w:p>
    <w:tbl>
      <w:tblPr>
        <w:tblStyle w:val="TableGrid"/>
        <w:tblW w:w="4998" w:type="pct"/>
        <w:tblLook w:val="04A0"/>
      </w:tblPr>
      <w:tblGrid>
        <w:gridCol w:w="4385"/>
        <w:gridCol w:w="4288"/>
      </w:tblGrid>
      <w:tr w:rsidR="005C5A71">
        <w:tc>
          <w:tcPr>
            <w:tcW w:w="2527" w:type="pct"/>
            <w:shd w:val="clear" w:color="auto" w:fill="auto"/>
          </w:tcPr>
          <w:p w:rsidR="005C5A71" w:rsidRDefault="00170F7C">
            <w:pPr>
              <w:spacing w:line="480" w:lineRule="auto"/>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Options</w:t>
            </w:r>
          </w:p>
        </w:tc>
        <w:tc>
          <w:tcPr>
            <w:tcW w:w="2472" w:type="pct"/>
            <w:shd w:val="clear" w:color="auto" w:fill="auto"/>
          </w:tcPr>
          <w:p w:rsidR="005C5A71" w:rsidRDefault="00170F7C">
            <w:pPr>
              <w:spacing w:line="480" w:lineRule="auto"/>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Please Tick</w:t>
            </w: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High extent</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Low extent</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hAnsi="Times New Roman" w:cs="Times New Roman"/>
              </w:rPr>
              <w:t>Undecided</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bl>
    <w:p w:rsidR="005C5A71" w:rsidRDefault="00170F7C" w:rsidP="00C97574">
      <w:pPr>
        <w:spacing w:before="240" w:after="24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Question 2</w:t>
      </w:r>
      <w:r>
        <w:rPr>
          <w:rFonts w:ascii="Times New Roman" w:eastAsia="Times New Roman" w:hAnsi="Times New Roman" w:cs="Times New Roman"/>
          <w:bCs/>
          <w:color w:val="000000" w:themeColor="text1"/>
          <w:sz w:val="24"/>
          <w:szCs w:val="24"/>
        </w:rPr>
        <w:t>:</w:t>
      </w:r>
      <w:r>
        <w:rPr>
          <w:rFonts w:ascii="Times New Roman" w:hAnsi="Times New Roman"/>
          <w:sz w:val="24"/>
          <w:szCs w:val="24"/>
        </w:rPr>
        <w:t xml:space="preserve">Does the use of Pidgin English affect </w:t>
      </w:r>
      <w:r w:rsidR="002B56DF">
        <w:rPr>
          <w:rFonts w:ascii="Times New Roman" w:hAnsi="Times New Roman"/>
          <w:sz w:val="24"/>
          <w:szCs w:val="24"/>
        </w:rPr>
        <w:t>student’s</w:t>
      </w:r>
      <w:r>
        <w:rPr>
          <w:rFonts w:ascii="Times New Roman" w:hAnsi="Times New Roman"/>
          <w:sz w:val="24"/>
          <w:szCs w:val="24"/>
        </w:rPr>
        <w:t xml:space="preserve"> comprehension of English Language</w:t>
      </w:r>
      <w:r>
        <w:rPr>
          <w:rFonts w:ascii="Times New Roman" w:hAnsi="Times New Roman" w:cs="Times New Roman"/>
          <w:sz w:val="24"/>
          <w:szCs w:val="24"/>
        </w:rPr>
        <w:t>?</w:t>
      </w:r>
    </w:p>
    <w:tbl>
      <w:tblPr>
        <w:tblStyle w:val="TableGrid"/>
        <w:tblW w:w="4998" w:type="pct"/>
        <w:tblLook w:val="04A0"/>
      </w:tblPr>
      <w:tblGrid>
        <w:gridCol w:w="4385"/>
        <w:gridCol w:w="4288"/>
      </w:tblGrid>
      <w:tr w:rsidR="005C5A71">
        <w:tc>
          <w:tcPr>
            <w:tcW w:w="2527" w:type="pct"/>
            <w:shd w:val="clear" w:color="auto" w:fill="auto"/>
          </w:tcPr>
          <w:p w:rsidR="005C5A71" w:rsidRDefault="00170F7C">
            <w:pPr>
              <w:spacing w:line="480" w:lineRule="auto"/>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Options</w:t>
            </w:r>
          </w:p>
        </w:tc>
        <w:tc>
          <w:tcPr>
            <w:tcW w:w="2472" w:type="pct"/>
            <w:shd w:val="clear" w:color="auto" w:fill="auto"/>
          </w:tcPr>
          <w:p w:rsidR="005C5A71" w:rsidRDefault="00170F7C">
            <w:pPr>
              <w:spacing w:line="480" w:lineRule="auto"/>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Please Tick</w:t>
            </w: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Yes </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 </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hAnsi="Times New Roman" w:cs="Times New Roman"/>
              </w:rPr>
              <w:t>Undecided</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bl>
    <w:p w:rsidR="005C5A71" w:rsidRDefault="00170F7C">
      <w:pPr>
        <w:spacing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Question 3</w:t>
      </w:r>
      <w:r>
        <w:rPr>
          <w:rFonts w:ascii="Times New Roman" w:eastAsia="Times New Roman" w:hAnsi="Times New Roman" w:cs="Times New Roman"/>
          <w:bCs/>
          <w:color w:val="000000" w:themeColor="text1"/>
          <w:sz w:val="24"/>
          <w:szCs w:val="24"/>
        </w:rPr>
        <w:t>:</w:t>
      </w:r>
      <w:r>
        <w:rPr>
          <w:rFonts w:ascii="Times New Roman" w:hAnsi="Times New Roman"/>
          <w:sz w:val="24"/>
          <w:szCs w:val="24"/>
        </w:rPr>
        <w:t>Does the use of Pidgin English affect students’ speaking prowess of standard English Language</w:t>
      </w:r>
      <w:r>
        <w:rPr>
          <w:rFonts w:ascii="Times New Roman" w:hAnsi="Times New Roman" w:cs="Times New Roman"/>
          <w:sz w:val="24"/>
          <w:szCs w:val="24"/>
        </w:rPr>
        <w:t>?</w:t>
      </w:r>
    </w:p>
    <w:tbl>
      <w:tblPr>
        <w:tblStyle w:val="TableGrid"/>
        <w:tblW w:w="4998" w:type="pct"/>
        <w:tblLook w:val="04A0"/>
      </w:tblPr>
      <w:tblGrid>
        <w:gridCol w:w="4385"/>
        <w:gridCol w:w="4288"/>
      </w:tblGrid>
      <w:tr w:rsidR="005C5A71">
        <w:tc>
          <w:tcPr>
            <w:tcW w:w="2527" w:type="pct"/>
            <w:shd w:val="clear" w:color="auto" w:fill="auto"/>
          </w:tcPr>
          <w:p w:rsidR="005C5A71" w:rsidRDefault="00170F7C">
            <w:pPr>
              <w:spacing w:line="480" w:lineRule="auto"/>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Options</w:t>
            </w:r>
          </w:p>
        </w:tc>
        <w:tc>
          <w:tcPr>
            <w:tcW w:w="2472" w:type="pct"/>
            <w:shd w:val="clear" w:color="auto" w:fill="auto"/>
          </w:tcPr>
          <w:p w:rsidR="005C5A71" w:rsidRDefault="00170F7C">
            <w:pPr>
              <w:spacing w:line="480" w:lineRule="auto"/>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Please Tick</w:t>
            </w: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Yes </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 </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hAnsi="Times New Roman" w:cs="Times New Roman"/>
              </w:rPr>
              <w:t>Undecided</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bl>
    <w:p w:rsidR="005C5A71" w:rsidRDefault="00170F7C" w:rsidP="00C97574">
      <w:pPr>
        <w:spacing w:before="24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Question 4</w:t>
      </w:r>
      <w:r>
        <w:rPr>
          <w:rFonts w:ascii="Times New Roman" w:eastAsia="Times New Roman" w:hAnsi="Times New Roman" w:cs="Times New Roman"/>
          <w:bCs/>
          <w:color w:val="000000" w:themeColor="text1"/>
          <w:sz w:val="24"/>
          <w:szCs w:val="24"/>
        </w:rPr>
        <w:t xml:space="preserve">: </w:t>
      </w:r>
      <w:r>
        <w:rPr>
          <w:rFonts w:ascii="Times New Roman" w:hAnsi="Times New Roman"/>
          <w:sz w:val="24"/>
          <w:szCs w:val="24"/>
        </w:rPr>
        <w:t>Does the Pidgin English affect students’ fluency during the use of standard English Language</w:t>
      </w:r>
      <w:r>
        <w:rPr>
          <w:rFonts w:ascii="Times New Roman" w:hAnsi="Times New Roman" w:cs="Times New Roman"/>
          <w:sz w:val="24"/>
          <w:szCs w:val="24"/>
        </w:rPr>
        <w:t>?</w:t>
      </w:r>
    </w:p>
    <w:tbl>
      <w:tblPr>
        <w:tblStyle w:val="TableGrid"/>
        <w:tblW w:w="4998" w:type="pct"/>
        <w:tblLook w:val="04A0"/>
      </w:tblPr>
      <w:tblGrid>
        <w:gridCol w:w="4385"/>
        <w:gridCol w:w="4288"/>
      </w:tblGrid>
      <w:tr w:rsidR="005C5A71">
        <w:tc>
          <w:tcPr>
            <w:tcW w:w="2527" w:type="pct"/>
            <w:shd w:val="clear" w:color="auto" w:fill="auto"/>
          </w:tcPr>
          <w:p w:rsidR="005C5A71" w:rsidRDefault="00170F7C">
            <w:pPr>
              <w:spacing w:line="480" w:lineRule="auto"/>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Options</w:t>
            </w:r>
          </w:p>
        </w:tc>
        <w:tc>
          <w:tcPr>
            <w:tcW w:w="2472" w:type="pct"/>
            <w:shd w:val="clear" w:color="auto" w:fill="auto"/>
          </w:tcPr>
          <w:p w:rsidR="005C5A71" w:rsidRDefault="00170F7C">
            <w:pPr>
              <w:spacing w:line="480" w:lineRule="auto"/>
              <w:rPr>
                <w:rFonts w:ascii="Times New Roman" w:eastAsia="Calibri" w:hAnsi="Times New Roman" w:cs="Times New Roman"/>
                <w:b/>
                <w:bCs/>
                <w:color w:val="000000" w:themeColor="text1"/>
                <w:sz w:val="26"/>
                <w:szCs w:val="26"/>
              </w:rPr>
            </w:pPr>
            <w:r>
              <w:rPr>
                <w:rFonts w:ascii="Times New Roman" w:eastAsia="Calibri" w:hAnsi="Times New Roman" w:cs="Times New Roman"/>
                <w:b/>
                <w:bCs/>
                <w:color w:val="000000" w:themeColor="text1"/>
                <w:sz w:val="26"/>
                <w:szCs w:val="26"/>
              </w:rPr>
              <w:t>Please Tick</w:t>
            </w: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Yes </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 </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r w:rsidR="005C5A71">
        <w:tc>
          <w:tcPr>
            <w:tcW w:w="2527" w:type="pct"/>
            <w:shd w:val="clear" w:color="auto" w:fill="auto"/>
          </w:tcPr>
          <w:p w:rsidR="005C5A71" w:rsidRDefault="00170F7C">
            <w:pPr>
              <w:pStyle w:val="NormalWeb"/>
              <w:widowControl/>
              <w:shd w:val="clear" w:color="auto" w:fill="FFFFFF"/>
              <w:spacing w:line="480" w:lineRule="auto"/>
              <w:rPr>
                <w:rFonts w:ascii="Times New Roman" w:eastAsia="Times New Roman" w:hAnsi="Times New Roman" w:cs="Times New Roman"/>
                <w:color w:val="000000" w:themeColor="text1"/>
              </w:rPr>
            </w:pPr>
            <w:r>
              <w:rPr>
                <w:rFonts w:ascii="Times New Roman" w:hAnsi="Times New Roman" w:cs="Times New Roman"/>
              </w:rPr>
              <w:t>Undecided</w:t>
            </w:r>
          </w:p>
        </w:tc>
        <w:tc>
          <w:tcPr>
            <w:tcW w:w="2472" w:type="pct"/>
            <w:shd w:val="clear" w:color="auto" w:fill="auto"/>
          </w:tcPr>
          <w:p w:rsidR="005C5A71" w:rsidRDefault="005C5A71">
            <w:pPr>
              <w:spacing w:line="480" w:lineRule="auto"/>
              <w:rPr>
                <w:rFonts w:ascii="Times New Roman" w:eastAsia="Calibri" w:hAnsi="Times New Roman" w:cs="Times New Roman"/>
                <w:bCs/>
                <w:color w:val="000000" w:themeColor="text1"/>
                <w:sz w:val="26"/>
                <w:szCs w:val="26"/>
              </w:rPr>
            </w:pPr>
          </w:p>
        </w:tc>
      </w:tr>
    </w:tbl>
    <w:p w:rsidR="005C5A71" w:rsidRPr="00C97574" w:rsidRDefault="00C97574" w:rsidP="00C97574">
      <w:pPr>
        <w:spacing w:before="240" w:line="480" w:lineRule="auto"/>
        <w:jc w:val="center"/>
        <w:rPr>
          <w:rFonts w:ascii="Times New Roman" w:hAnsi="Times New Roman" w:cs="Times New Roman"/>
          <w:b/>
          <w:bCs/>
          <w:sz w:val="24"/>
          <w:szCs w:val="24"/>
        </w:rPr>
      </w:pPr>
      <w:r w:rsidRPr="00C97574">
        <w:rPr>
          <w:rFonts w:ascii="Times New Roman" w:hAnsi="Times New Roman" w:cs="Times New Roman"/>
          <w:b/>
          <w:bCs/>
          <w:sz w:val="24"/>
          <w:szCs w:val="24"/>
        </w:rPr>
        <w:t>THANK YOU</w:t>
      </w:r>
    </w:p>
    <w:sectPr w:rsidR="005C5A71" w:rsidRPr="00C97574" w:rsidSect="00146392">
      <w:pgSz w:w="11808" w:h="15840" w:code="9"/>
      <w:pgMar w:top="1440" w:right="1278" w:bottom="1440" w:left="2070" w:header="144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5AC" w:rsidRDefault="003655AC" w:rsidP="00A3753F">
      <w:r>
        <w:separator/>
      </w:r>
    </w:p>
  </w:endnote>
  <w:endnote w:type="continuationSeparator" w:id="1">
    <w:p w:rsidR="003655AC" w:rsidRDefault="003655AC" w:rsidP="00A37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erif">
    <w:altName w:val="Times New Roman"/>
    <w:charset w:val="00"/>
    <w:family w:val="roman"/>
    <w:pitch w:val="default"/>
    <w:sig w:usb0="00000000" w:usb1="0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sans-serif">
    <w:altName w:val="Segoe Print"/>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143556"/>
      <w:docPartObj>
        <w:docPartGallery w:val="Page Numbers (Bottom of Page)"/>
        <w:docPartUnique/>
      </w:docPartObj>
    </w:sdtPr>
    <w:sdtEndPr>
      <w:rPr>
        <w:noProof/>
      </w:rPr>
    </w:sdtEndPr>
    <w:sdtContent>
      <w:p w:rsidR="00144F88" w:rsidRDefault="005A6E17">
        <w:pPr>
          <w:pStyle w:val="Footer"/>
          <w:jc w:val="center"/>
        </w:pPr>
        <w:r>
          <w:fldChar w:fldCharType="begin"/>
        </w:r>
        <w:r w:rsidR="00144F88">
          <w:instrText xml:space="preserve"> PAGE   \* MERGEFORMAT </w:instrText>
        </w:r>
        <w:r>
          <w:fldChar w:fldCharType="separate"/>
        </w:r>
        <w:r w:rsidR="00E47D03">
          <w:rPr>
            <w:noProof/>
          </w:rPr>
          <w:t>i</w:t>
        </w:r>
        <w:r>
          <w:rPr>
            <w:noProof/>
          </w:rPr>
          <w:fldChar w:fldCharType="end"/>
        </w:r>
      </w:p>
    </w:sdtContent>
  </w:sdt>
  <w:p w:rsidR="00144F88" w:rsidRDefault="00144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5AC" w:rsidRDefault="003655AC" w:rsidP="00A3753F">
      <w:r>
        <w:separator/>
      </w:r>
    </w:p>
  </w:footnote>
  <w:footnote w:type="continuationSeparator" w:id="1">
    <w:p w:rsidR="003655AC" w:rsidRDefault="003655AC" w:rsidP="00A37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F0EEDF"/>
    <w:multiLevelType w:val="singleLevel"/>
    <w:tmpl w:val="D0F0EEDF"/>
    <w:lvl w:ilvl="0">
      <w:start w:val="4"/>
      <w:numFmt w:val="decimal"/>
      <w:suff w:val="space"/>
      <w:lvlText w:val="%1."/>
      <w:lvlJc w:val="left"/>
    </w:lvl>
  </w:abstractNum>
  <w:abstractNum w:abstractNumId="1">
    <w:nsid w:val="DCE44748"/>
    <w:multiLevelType w:val="singleLevel"/>
    <w:tmpl w:val="DCE44748"/>
    <w:lvl w:ilvl="0">
      <w:start w:val="2"/>
      <w:numFmt w:val="decimal"/>
      <w:suff w:val="space"/>
      <w:lvlText w:val="%1."/>
      <w:lvlJc w:val="left"/>
    </w:lvl>
  </w:abstractNum>
  <w:abstractNum w:abstractNumId="2">
    <w:nsid w:val="E81A8145"/>
    <w:multiLevelType w:val="singleLevel"/>
    <w:tmpl w:val="E81A8145"/>
    <w:lvl w:ilvl="0">
      <w:start w:val="1"/>
      <w:numFmt w:val="lowerRoman"/>
      <w:suff w:val="space"/>
      <w:lvlText w:val="%1."/>
      <w:lvlJc w:val="left"/>
    </w:lvl>
  </w:abstractNum>
  <w:abstractNum w:abstractNumId="3">
    <w:nsid w:val="F5FA2494"/>
    <w:multiLevelType w:val="singleLevel"/>
    <w:tmpl w:val="CB90C986"/>
    <w:lvl w:ilvl="0">
      <w:start w:val="1"/>
      <w:numFmt w:val="decimal"/>
      <w:suff w:val="space"/>
      <w:lvlText w:val="%1."/>
      <w:lvlJc w:val="left"/>
      <w:rPr>
        <w:rFonts w:ascii="Times New Roman" w:eastAsiaTheme="minorEastAsia" w:hAnsi="Times New Roman" w:cstheme="minorBidi"/>
      </w:rPr>
    </w:lvl>
  </w:abstractNum>
  <w:abstractNum w:abstractNumId="4">
    <w:nsid w:val="01C759B7"/>
    <w:multiLevelType w:val="hybridMultilevel"/>
    <w:tmpl w:val="6C1CF7DC"/>
    <w:lvl w:ilvl="0" w:tplc="4AEC9B2A">
      <w:start w:val="1"/>
      <w:numFmt w:val="lowerLetter"/>
      <w:lvlText w:val="%1."/>
      <w:lvlJc w:val="left"/>
      <w:pPr>
        <w:ind w:left="720" w:hanging="360"/>
      </w:pPr>
      <w:rPr>
        <w:rFonts w:eastAsia="Droid Serif"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5C5A7"/>
    <w:multiLevelType w:val="singleLevel"/>
    <w:tmpl w:val="09F5C5A7"/>
    <w:lvl w:ilvl="0">
      <w:start w:val="1"/>
      <w:numFmt w:val="lowerLetter"/>
      <w:suff w:val="space"/>
      <w:lvlText w:val="%1."/>
      <w:lvlJc w:val="left"/>
    </w:lvl>
  </w:abstractNum>
  <w:abstractNum w:abstractNumId="6">
    <w:nsid w:val="0F572519"/>
    <w:multiLevelType w:val="singleLevel"/>
    <w:tmpl w:val="0F572519"/>
    <w:lvl w:ilvl="0">
      <w:start w:val="1"/>
      <w:numFmt w:val="bullet"/>
      <w:lvlText w:val=""/>
      <w:lvlJc w:val="left"/>
      <w:pPr>
        <w:tabs>
          <w:tab w:val="left" w:pos="420"/>
        </w:tabs>
        <w:ind w:left="420" w:hanging="420"/>
      </w:pPr>
      <w:rPr>
        <w:rFonts w:ascii="Wingdings" w:hAnsi="Wingdings" w:hint="default"/>
      </w:rPr>
    </w:lvl>
  </w:abstractNum>
  <w:abstractNum w:abstractNumId="7">
    <w:nsid w:val="1391470B"/>
    <w:multiLevelType w:val="hybridMultilevel"/>
    <w:tmpl w:val="40B0FADC"/>
    <w:lvl w:ilvl="0" w:tplc="8620E2F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55130"/>
    <w:multiLevelType w:val="multilevel"/>
    <w:tmpl w:val="CE0659E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C8258D"/>
    <w:multiLevelType w:val="hybridMultilevel"/>
    <w:tmpl w:val="9DD447C4"/>
    <w:lvl w:ilvl="0" w:tplc="ACA82BFC">
      <w:start w:val="1"/>
      <w:numFmt w:val="lowerLetter"/>
      <w:lvlText w:val="%1."/>
      <w:lvlJc w:val="left"/>
      <w:pPr>
        <w:ind w:left="720" w:hanging="360"/>
      </w:pPr>
      <w:rPr>
        <w:rFonts w:eastAsiaTheme="minorEastAsia"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737E6"/>
    <w:multiLevelType w:val="multilevel"/>
    <w:tmpl w:val="50D67FFC"/>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1">
    <w:nsid w:val="3CB1053B"/>
    <w:multiLevelType w:val="multilevel"/>
    <w:tmpl w:val="ABE607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D22E0D"/>
    <w:multiLevelType w:val="hybridMultilevel"/>
    <w:tmpl w:val="220CA7D6"/>
    <w:lvl w:ilvl="0" w:tplc="690445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E4FF84"/>
    <w:multiLevelType w:val="singleLevel"/>
    <w:tmpl w:val="E5DA7908"/>
    <w:lvl w:ilvl="0">
      <w:start w:val="1"/>
      <w:numFmt w:val="lowerLetter"/>
      <w:lvlText w:val="%1."/>
      <w:lvlJc w:val="left"/>
      <w:pPr>
        <w:tabs>
          <w:tab w:val="left" w:pos="425"/>
        </w:tabs>
        <w:ind w:left="425" w:hanging="425"/>
      </w:pPr>
      <w:rPr>
        <w:rFonts w:ascii="Times New Roman" w:eastAsiaTheme="minorEastAsia" w:hAnsi="Times New Roman" w:cstheme="minorBidi"/>
      </w:rPr>
    </w:lvl>
  </w:abstractNum>
  <w:abstractNum w:abstractNumId="14">
    <w:nsid w:val="42D82B98"/>
    <w:multiLevelType w:val="multilevel"/>
    <w:tmpl w:val="4C7A56C8"/>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16">
    <w:nsid w:val="46F14744"/>
    <w:multiLevelType w:val="hybridMultilevel"/>
    <w:tmpl w:val="7D4E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69429C"/>
    <w:multiLevelType w:val="multilevel"/>
    <w:tmpl w:val="4C7A56C8"/>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nsid w:val="477177A0"/>
    <w:multiLevelType w:val="hybridMultilevel"/>
    <w:tmpl w:val="4942E57C"/>
    <w:lvl w:ilvl="0" w:tplc="47F4C4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F73DAC"/>
    <w:multiLevelType w:val="singleLevel"/>
    <w:tmpl w:val="CBEA6034"/>
    <w:lvl w:ilvl="0">
      <w:start w:val="1"/>
      <w:numFmt w:val="decimal"/>
      <w:lvlText w:val="%1."/>
      <w:lvlJc w:val="left"/>
      <w:pPr>
        <w:tabs>
          <w:tab w:val="left" w:pos="425"/>
        </w:tabs>
        <w:ind w:left="425" w:hanging="425"/>
      </w:pPr>
      <w:rPr>
        <w:rFonts w:ascii="Times New Roman" w:eastAsiaTheme="minorEastAsia" w:hAnsi="Times New Roman" w:cstheme="minorBidi"/>
      </w:rPr>
    </w:lvl>
  </w:abstractNum>
  <w:abstractNum w:abstractNumId="20">
    <w:nsid w:val="5BD54505"/>
    <w:multiLevelType w:val="hybridMultilevel"/>
    <w:tmpl w:val="10F01C50"/>
    <w:lvl w:ilvl="0" w:tplc="6ADA96E2">
      <w:start w:val="1"/>
      <w:numFmt w:val="lowerLetter"/>
      <w:lvlText w:val="%1."/>
      <w:lvlJc w:val="left"/>
      <w:pPr>
        <w:ind w:left="720" w:hanging="360"/>
      </w:pPr>
      <w:rPr>
        <w:rFonts w:eastAsia="SimSun" w:cstheme="min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9A1806"/>
    <w:multiLevelType w:val="singleLevel"/>
    <w:tmpl w:val="649A1806"/>
    <w:lvl w:ilvl="0">
      <w:start w:val="1"/>
      <w:numFmt w:val="decimal"/>
      <w:suff w:val="space"/>
      <w:lvlText w:val="%1."/>
      <w:lvlJc w:val="left"/>
    </w:lvl>
  </w:abstractNum>
  <w:abstractNum w:abstractNumId="22">
    <w:nsid w:val="71F4F92A"/>
    <w:multiLevelType w:val="singleLevel"/>
    <w:tmpl w:val="71F4F92A"/>
    <w:lvl w:ilvl="0">
      <w:start w:val="2"/>
      <w:numFmt w:val="upperLetter"/>
      <w:suff w:val="space"/>
      <w:lvlText w:val="%1."/>
      <w:lvlJc w:val="left"/>
    </w:lvl>
  </w:abstractNum>
  <w:num w:numId="1">
    <w:abstractNumId w:val="13"/>
  </w:num>
  <w:num w:numId="2">
    <w:abstractNumId w:val="19"/>
  </w:num>
  <w:num w:numId="3">
    <w:abstractNumId w:val="15"/>
  </w:num>
  <w:num w:numId="4">
    <w:abstractNumId w:val="5"/>
  </w:num>
  <w:num w:numId="5">
    <w:abstractNumId w:val="22"/>
  </w:num>
  <w:num w:numId="6">
    <w:abstractNumId w:val="2"/>
  </w:num>
  <w:num w:numId="7">
    <w:abstractNumId w:val="21"/>
  </w:num>
  <w:num w:numId="8">
    <w:abstractNumId w:val="0"/>
  </w:num>
  <w:num w:numId="9">
    <w:abstractNumId w:val="6"/>
  </w:num>
  <w:num w:numId="10">
    <w:abstractNumId w:val="3"/>
  </w:num>
  <w:num w:numId="11">
    <w:abstractNumId w:val="1"/>
  </w:num>
  <w:num w:numId="12">
    <w:abstractNumId w:val="16"/>
  </w:num>
  <w:num w:numId="13">
    <w:abstractNumId w:val="14"/>
  </w:num>
  <w:num w:numId="14">
    <w:abstractNumId w:val="11"/>
  </w:num>
  <w:num w:numId="15">
    <w:abstractNumId w:val="12"/>
  </w:num>
  <w:num w:numId="16">
    <w:abstractNumId w:val="18"/>
  </w:num>
  <w:num w:numId="17">
    <w:abstractNumId w:val="4"/>
  </w:num>
  <w:num w:numId="18">
    <w:abstractNumId w:val="9"/>
  </w:num>
  <w:num w:numId="19">
    <w:abstractNumId w:val="7"/>
  </w:num>
  <w:num w:numId="20">
    <w:abstractNumId w:val="20"/>
  </w:num>
  <w:num w:numId="21">
    <w:abstractNumId w:val="10"/>
  </w:num>
  <w:num w:numId="22">
    <w:abstractNumId w:val="17"/>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120E09D5"/>
    <w:rsid w:val="00044C52"/>
    <w:rsid w:val="000474A0"/>
    <w:rsid w:val="0007131F"/>
    <w:rsid w:val="00084861"/>
    <w:rsid w:val="00092EA1"/>
    <w:rsid w:val="000C7752"/>
    <w:rsid w:val="000E3177"/>
    <w:rsid w:val="000F4E1D"/>
    <w:rsid w:val="00103803"/>
    <w:rsid w:val="001174B1"/>
    <w:rsid w:val="00144F88"/>
    <w:rsid w:val="00146392"/>
    <w:rsid w:val="00170F7C"/>
    <w:rsid w:val="001736AA"/>
    <w:rsid w:val="001D3DE9"/>
    <w:rsid w:val="00203F48"/>
    <w:rsid w:val="0021163A"/>
    <w:rsid w:val="0022125B"/>
    <w:rsid w:val="00264159"/>
    <w:rsid w:val="00283257"/>
    <w:rsid w:val="002A67FA"/>
    <w:rsid w:val="002B56DF"/>
    <w:rsid w:val="002E7F30"/>
    <w:rsid w:val="0034231B"/>
    <w:rsid w:val="0036255F"/>
    <w:rsid w:val="003655AC"/>
    <w:rsid w:val="00372026"/>
    <w:rsid w:val="003D32FF"/>
    <w:rsid w:val="003D4ACB"/>
    <w:rsid w:val="00416066"/>
    <w:rsid w:val="004217A5"/>
    <w:rsid w:val="004368F0"/>
    <w:rsid w:val="00454E3F"/>
    <w:rsid w:val="00471962"/>
    <w:rsid w:val="0054120B"/>
    <w:rsid w:val="005448BA"/>
    <w:rsid w:val="00551A21"/>
    <w:rsid w:val="005602B8"/>
    <w:rsid w:val="005662AA"/>
    <w:rsid w:val="005A6E17"/>
    <w:rsid w:val="005C5A71"/>
    <w:rsid w:val="00627EED"/>
    <w:rsid w:val="00667CDD"/>
    <w:rsid w:val="006A5125"/>
    <w:rsid w:val="006B0915"/>
    <w:rsid w:val="006C1FBC"/>
    <w:rsid w:val="006C601C"/>
    <w:rsid w:val="006E24E5"/>
    <w:rsid w:val="006E4687"/>
    <w:rsid w:val="0073619F"/>
    <w:rsid w:val="00791B3B"/>
    <w:rsid w:val="007C637A"/>
    <w:rsid w:val="00814D6D"/>
    <w:rsid w:val="00846C5F"/>
    <w:rsid w:val="0085214C"/>
    <w:rsid w:val="008642B7"/>
    <w:rsid w:val="008739AF"/>
    <w:rsid w:val="008C7364"/>
    <w:rsid w:val="008D342B"/>
    <w:rsid w:val="0091246E"/>
    <w:rsid w:val="00934029"/>
    <w:rsid w:val="00954668"/>
    <w:rsid w:val="009621A2"/>
    <w:rsid w:val="009742B4"/>
    <w:rsid w:val="009E1939"/>
    <w:rsid w:val="00A3753F"/>
    <w:rsid w:val="00AB09BA"/>
    <w:rsid w:val="00AC7C39"/>
    <w:rsid w:val="00B46623"/>
    <w:rsid w:val="00B55066"/>
    <w:rsid w:val="00B61C3F"/>
    <w:rsid w:val="00B70F65"/>
    <w:rsid w:val="00B71CE7"/>
    <w:rsid w:val="00B81C7A"/>
    <w:rsid w:val="00B85C66"/>
    <w:rsid w:val="00BA1442"/>
    <w:rsid w:val="00BB24F6"/>
    <w:rsid w:val="00BD4D3E"/>
    <w:rsid w:val="00BF05F8"/>
    <w:rsid w:val="00C345A5"/>
    <w:rsid w:val="00C358B3"/>
    <w:rsid w:val="00C509BB"/>
    <w:rsid w:val="00C57521"/>
    <w:rsid w:val="00C72470"/>
    <w:rsid w:val="00C75C14"/>
    <w:rsid w:val="00C928B9"/>
    <w:rsid w:val="00C97574"/>
    <w:rsid w:val="00D21C57"/>
    <w:rsid w:val="00D46A4E"/>
    <w:rsid w:val="00D554E8"/>
    <w:rsid w:val="00D73378"/>
    <w:rsid w:val="00D8615A"/>
    <w:rsid w:val="00D92C71"/>
    <w:rsid w:val="00DA1DF4"/>
    <w:rsid w:val="00DC1D8B"/>
    <w:rsid w:val="00DE39F1"/>
    <w:rsid w:val="00E02EBC"/>
    <w:rsid w:val="00E43313"/>
    <w:rsid w:val="00E47D03"/>
    <w:rsid w:val="00E5213C"/>
    <w:rsid w:val="00E6616C"/>
    <w:rsid w:val="00E850C0"/>
    <w:rsid w:val="00EB5467"/>
    <w:rsid w:val="00EE6757"/>
    <w:rsid w:val="00EF7ED7"/>
    <w:rsid w:val="00F142C2"/>
    <w:rsid w:val="00F152E8"/>
    <w:rsid w:val="00F212E2"/>
    <w:rsid w:val="00F25F25"/>
    <w:rsid w:val="00F27635"/>
    <w:rsid w:val="00F56391"/>
    <w:rsid w:val="00F56DD7"/>
    <w:rsid w:val="00F87618"/>
    <w:rsid w:val="00FD0D07"/>
    <w:rsid w:val="00FF1C6D"/>
    <w:rsid w:val="120E09D5"/>
    <w:rsid w:val="1E5D6A4C"/>
    <w:rsid w:val="331339AE"/>
    <w:rsid w:val="3AB11265"/>
    <w:rsid w:val="47E60FA1"/>
    <w:rsid w:val="48135081"/>
    <w:rsid w:val="7BAE4E67"/>
    <w:rsid w:val="7E7F7221"/>
    <w:rsid w:val="7EC028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17"/>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A6E17"/>
    <w:rPr>
      <w:rFonts w:ascii="Times New Roman" w:eastAsia="Times New Roman" w:hAnsi="Times New Roman" w:cs="Times New Roman"/>
      <w:sz w:val="28"/>
      <w:szCs w:val="28"/>
      <w:lang w:eastAsia="en-US"/>
    </w:rPr>
  </w:style>
  <w:style w:type="character" w:styleId="Hyperlink">
    <w:name w:val="Hyperlink"/>
    <w:basedOn w:val="DefaultParagraphFont"/>
    <w:qFormat/>
    <w:rsid w:val="005A6E17"/>
    <w:rPr>
      <w:color w:val="0000FF"/>
      <w:u w:val="single"/>
    </w:rPr>
  </w:style>
  <w:style w:type="paragraph" w:styleId="NormalWeb">
    <w:name w:val="Normal (Web)"/>
    <w:basedOn w:val="Normal"/>
    <w:qFormat/>
    <w:rsid w:val="005A6E17"/>
    <w:rPr>
      <w:sz w:val="24"/>
      <w:szCs w:val="24"/>
    </w:rPr>
  </w:style>
  <w:style w:type="character" w:styleId="Strong">
    <w:name w:val="Strong"/>
    <w:basedOn w:val="DefaultParagraphFont"/>
    <w:qFormat/>
    <w:rsid w:val="005A6E17"/>
    <w:rPr>
      <w:b/>
      <w:bCs/>
    </w:rPr>
  </w:style>
  <w:style w:type="table" w:styleId="TableGrid">
    <w:name w:val="Table Grid"/>
    <w:basedOn w:val="TableNormal"/>
    <w:qFormat/>
    <w:rsid w:val="005A6E17"/>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qFormat/>
    <w:rsid w:val="005A6E17"/>
  </w:style>
  <w:style w:type="paragraph" w:styleId="ListParagraph">
    <w:name w:val="List Paragraph"/>
    <w:basedOn w:val="Normal"/>
    <w:uiPriority w:val="99"/>
    <w:rsid w:val="00627EED"/>
    <w:pPr>
      <w:ind w:left="720"/>
      <w:contextualSpacing/>
    </w:pPr>
  </w:style>
  <w:style w:type="paragraph" w:styleId="Header">
    <w:name w:val="header"/>
    <w:basedOn w:val="Normal"/>
    <w:link w:val="HeaderChar"/>
    <w:rsid w:val="00A3753F"/>
    <w:pPr>
      <w:tabs>
        <w:tab w:val="center" w:pos="4680"/>
        <w:tab w:val="right" w:pos="9360"/>
      </w:tabs>
    </w:pPr>
  </w:style>
  <w:style w:type="character" w:customStyle="1" w:styleId="HeaderChar">
    <w:name w:val="Header Char"/>
    <w:basedOn w:val="DefaultParagraphFont"/>
    <w:link w:val="Header"/>
    <w:rsid w:val="00A3753F"/>
    <w:rPr>
      <w:rFonts w:asciiTheme="minorHAnsi" w:eastAsiaTheme="minorEastAsia" w:hAnsiTheme="minorHAnsi" w:cstheme="minorBidi"/>
      <w:lang w:eastAsia="zh-CN"/>
    </w:rPr>
  </w:style>
  <w:style w:type="paragraph" w:styleId="Footer">
    <w:name w:val="footer"/>
    <w:basedOn w:val="Normal"/>
    <w:link w:val="FooterChar"/>
    <w:uiPriority w:val="99"/>
    <w:rsid w:val="00A3753F"/>
    <w:pPr>
      <w:tabs>
        <w:tab w:val="center" w:pos="4680"/>
        <w:tab w:val="right" w:pos="9360"/>
      </w:tabs>
    </w:pPr>
  </w:style>
  <w:style w:type="character" w:customStyle="1" w:styleId="FooterChar">
    <w:name w:val="Footer Char"/>
    <w:basedOn w:val="DefaultParagraphFont"/>
    <w:link w:val="Footer"/>
    <w:uiPriority w:val="99"/>
    <w:rsid w:val="00A3753F"/>
    <w:rPr>
      <w:rFonts w:asciiTheme="minorHAnsi" w:eastAsiaTheme="minorEastAsia" w:hAnsiTheme="minorHAnsi" w:cstheme="minorBidi"/>
      <w:lang w:eastAsia="zh-CN"/>
    </w:rPr>
  </w:style>
  <w:style w:type="table" w:customStyle="1" w:styleId="ListTable6Colorful">
    <w:name w:val="List Table 6 Colorful"/>
    <w:basedOn w:val="TableNormal"/>
    <w:uiPriority w:val="51"/>
    <w:rsid w:val="006E24E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9546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n.wikipedia.org/wiki/English_language" TargetMode="External"/><Relationship Id="rId13" Type="http://schemas.openxmlformats.org/officeDocument/2006/relationships/hyperlink" Target="https://en.wikipedia.org/wiki/Pidgin" TargetMode="External"/><Relationship Id="rId18" Type="http://schemas.openxmlformats.org/officeDocument/2006/relationships/hyperlink" Target="https://en.wikipedia.org/wiki/Native_speaker" TargetMode="External"/><Relationship Id="rId26" Type="http://schemas.openxmlformats.org/officeDocument/2006/relationships/hyperlink" Target="https://en.wikipedia.org/wiki/Jamaican_Patois" TargetMode="External"/><Relationship Id="rId3" Type="http://schemas.openxmlformats.org/officeDocument/2006/relationships/settings" Target="settings.xml"/><Relationship Id="rId21" Type="http://schemas.openxmlformats.org/officeDocument/2006/relationships/hyperlink" Target="https://en.wikipedia.org/wiki/West_Africa" TargetMode="External"/><Relationship Id="rId34" Type="http://schemas.openxmlformats.org/officeDocument/2006/relationships/hyperlink" Target="http://ir.knust.edu.gh/handle.net/123456789/737" TargetMode="External"/><Relationship Id="rId7" Type="http://schemas.openxmlformats.org/officeDocument/2006/relationships/footer" Target="footer1.xml"/><Relationship Id="rId12" Type="http://schemas.openxmlformats.org/officeDocument/2006/relationships/hyperlink" Target="https://en.wikipedia.org/wiki/English_language" TargetMode="External"/><Relationship Id="rId17" Type="http://schemas.openxmlformats.org/officeDocument/2006/relationships/hyperlink" Target="https://en.wikipedia.org/wiki/Pidgin" TargetMode="External"/><Relationship Id="rId25" Type="http://schemas.openxmlformats.org/officeDocument/2006/relationships/hyperlink" Target="https://en.wikipedia.org/w/index.php?title=Caribbean_Creole&amp;action=edit&amp;redlink=1" TargetMode="External"/><Relationship Id="rId33" Type="http://schemas.openxmlformats.org/officeDocument/2006/relationships/hyperlink" Target="http://www.nigeriavillagesquare.com/articles/brokens-english-pidgin-english.html" TargetMode="External"/><Relationship Id="rId2" Type="http://schemas.openxmlformats.org/officeDocument/2006/relationships/styles" Target="styles.xml"/><Relationship Id="rId16" Type="http://schemas.openxmlformats.org/officeDocument/2006/relationships/hyperlink" Target="https://en.wikipedia.org/wiki/Nigeria" TargetMode="External"/><Relationship Id="rId20" Type="http://schemas.openxmlformats.org/officeDocument/2006/relationships/hyperlink" Target="https://en.wikipedia.org/wiki/Acrolect" TargetMode="External"/><Relationship Id="rId29" Type="http://schemas.openxmlformats.org/officeDocument/2006/relationships/hyperlink" Target="https://en.wikipedia.org/wiki/Antig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idgin" TargetMode="External"/><Relationship Id="rId24" Type="http://schemas.openxmlformats.org/officeDocument/2006/relationships/hyperlink" Target="https://en.wikipedia.org/wiki/West_Indies" TargetMode="External"/><Relationship Id="rId32" Type="http://schemas.openxmlformats.org/officeDocument/2006/relationships/hyperlink" Target="https://en.wikipedia.org/wiki/Bight_of_Benin"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Lingua_franca" TargetMode="External"/><Relationship Id="rId23" Type="http://schemas.openxmlformats.org/officeDocument/2006/relationships/hyperlink" Target="https://en.wikipedia.org/wiki/Patois" TargetMode="External"/><Relationship Id="rId28" Type="http://schemas.openxmlformats.org/officeDocument/2006/relationships/hyperlink" Target="https://en.wikipedia.org/wiki/Saint_Vincent_%28island%29" TargetMode="External"/><Relationship Id="rId36" Type="http://schemas.openxmlformats.org/officeDocument/2006/relationships/fontTable" Target="fontTable.xml"/><Relationship Id="rId10" Type="http://schemas.openxmlformats.org/officeDocument/2006/relationships/hyperlink" Target="https://en.wikipedia.org/wiki/Nigeria" TargetMode="External"/><Relationship Id="rId19" Type="http://schemas.openxmlformats.org/officeDocument/2006/relationships/hyperlink" Target="https://en.wikipedia.org/wiki/Decreolization" TargetMode="External"/><Relationship Id="rId31" Type="http://schemas.openxmlformats.org/officeDocument/2006/relationships/hyperlink" Target="https://en.wikipedia.org/wiki/Pickaninny" TargetMode="External"/><Relationship Id="rId4" Type="http://schemas.openxmlformats.org/officeDocument/2006/relationships/webSettings" Target="webSettings.xml"/><Relationship Id="rId9" Type="http://schemas.openxmlformats.org/officeDocument/2006/relationships/hyperlink" Target="https://en.wikipedia.org/wiki/Lingua_franca" TargetMode="External"/><Relationship Id="rId14" Type="http://schemas.openxmlformats.org/officeDocument/2006/relationships/hyperlink" Target="https://en.wikipedia.org/wiki/Creole_language" TargetMode="External"/><Relationship Id="rId22" Type="http://schemas.openxmlformats.org/officeDocument/2006/relationships/hyperlink" Target="https://en.wikipedia.org/wiki/Jamaican_Creole" TargetMode="External"/><Relationship Id="rId27" Type="http://schemas.openxmlformats.org/officeDocument/2006/relationships/hyperlink" Target="https://en.wikipedia.org/wiki/Igbo_language" TargetMode="External"/><Relationship Id="rId30" Type="http://schemas.openxmlformats.org/officeDocument/2006/relationships/hyperlink" Target="https://en.wikipedia.org/wiki/St._Kitts" TargetMode="External"/><Relationship Id="rId35" Type="http://schemas.openxmlformats.org/officeDocument/2006/relationships/hyperlink" Target="http://www.Lagosbooksclub.wordp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13845</Words>
  <Characters>78922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ENGINNER</cp:lastModifiedBy>
  <cp:revision>2</cp:revision>
  <dcterms:created xsi:type="dcterms:W3CDTF">2025-01-08T21:19:00Z</dcterms:created>
  <dcterms:modified xsi:type="dcterms:W3CDTF">2025-01-08T21:19:00Z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995A16CC20BD4D679C8E6FA87E01BAED</vt:lpwstr>
  </property>
</Properties>
</file>