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1C" w:rsidRPr="00074580" w:rsidRDefault="009D621C" w:rsidP="009D621C">
      <w:pPr>
        <w:jc w:val="center"/>
        <w:rPr>
          <w:rFonts w:ascii="Times New Roman" w:hAnsi="Times New Roman" w:cs="Times New Roman"/>
          <w:b/>
          <w:sz w:val="28"/>
          <w:szCs w:val="28"/>
        </w:rPr>
      </w:pPr>
      <w:r w:rsidRPr="00074580">
        <w:rPr>
          <w:rFonts w:ascii="Times New Roman" w:hAnsi="Times New Roman" w:cs="Times New Roman"/>
          <w:b/>
          <w:sz w:val="28"/>
          <w:szCs w:val="28"/>
        </w:rPr>
        <w:t xml:space="preserve">TEACHERS AND PUPILS’ ASSESSMENT OF THE CHALLENGES AND PROSPRECT OF ONLINE TEACHING AND LEARNING IN BASIC SCHOOLS IN KWARA STATE </w:t>
      </w:r>
    </w:p>
    <w:p w:rsidR="009D621C" w:rsidRPr="00074580" w:rsidRDefault="009D621C" w:rsidP="009D621C">
      <w:pPr>
        <w:jc w:val="center"/>
        <w:rPr>
          <w:rFonts w:ascii="Times New Roman" w:hAnsi="Times New Roman" w:cs="Times New Roman"/>
          <w:b/>
          <w:sz w:val="28"/>
          <w:szCs w:val="28"/>
        </w:rPr>
      </w:pPr>
    </w:p>
    <w:p w:rsidR="009D621C" w:rsidRPr="00074580" w:rsidRDefault="009D621C" w:rsidP="009D621C">
      <w:pPr>
        <w:jc w:val="center"/>
        <w:rPr>
          <w:rFonts w:ascii="Times New Roman" w:hAnsi="Times New Roman" w:cs="Times New Roman"/>
          <w:b/>
          <w:sz w:val="28"/>
          <w:szCs w:val="28"/>
        </w:rPr>
      </w:pPr>
      <w:r w:rsidRPr="00074580">
        <w:rPr>
          <w:rFonts w:ascii="Times New Roman" w:hAnsi="Times New Roman" w:cs="Times New Roman"/>
          <w:b/>
          <w:sz w:val="28"/>
          <w:szCs w:val="28"/>
        </w:rPr>
        <w:t>BY</w:t>
      </w:r>
    </w:p>
    <w:p w:rsidR="009D621C" w:rsidRPr="00074580" w:rsidRDefault="009D621C" w:rsidP="009D621C">
      <w:pPr>
        <w:jc w:val="center"/>
        <w:rPr>
          <w:rFonts w:ascii="Times New Roman" w:hAnsi="Times New Roman" w:cs="Times New Roman"/>
          <w:b/>
          <w:sz w:val="28"/>
          <w:szCs w:val="28"/>
        </w:rPr>
      </w:pPr>
    </w:p>
    <w:p w:rsidR="009D621C" w:rsidRPr="00074580" w:rsidRDefault="009D621C" w:rsidP="009D621C">
      <w:pPr>
        <w:jc w:val="center"/>
        <w:rPr>
          <w:rFonts w:ascii="Times New Roman" w:hAnsi="Times New Roman" w:cs="Times New Roman"/>
          <w:b/>
          <w:sz w:val="28"/>
          <w:szCs w:val="28"/>
        </w:rPr>
      </w:pPr>
    </w:p>
    <w:p w:rsidR="009D621C" w:rsidRPr="00074580" w:rsidRDefault="009D621C" w:rsidP="009D621C">
      <w:pPr>
        <w:jc w:val="center"/>
        <w:rPr>
          <w:rFonts w:ascii="Times New Roman" w:hAnsi="Times New Roman" w:cs="Times New Roman"/>
          <w:b/>
          <w:sz w:val="28"/>
          <w:szCs w:val="28"/>
        </w:rPr>
      </w:pPr>
      <w:r w:rsidRPr="00074580">
        <w:rPr>
          <w:rFonts w:ascii="Times New Roman" w:hAnsi="Times New Roman" w:cs="Times New Roman"/>
          <w:b/>
          <w:sz w:val="28"/>
          <w:szCs w:val="28"/>
        </w:rPr>
        <w:t>DADA JOYCE BUNMI</w:t>
      </w:r>
    </w:p>
    <w:p w:rsidR="009D621C" w:rsidRPr="00074580" w:rsidRDefault="009D621C" w:rsidP="009D621C">
      <w:pPr>
        <w:jc w:val="center"/>
        <w:rPr>
          <w:rFonts w:ascii="Times New Roman" w:hAnsi="Times New Roman" w:cs="Times New Roman"/>
          <w:b/>
          <w:sz w:val="28"/>
          <w:szCs w:val="28"/>
        </w:rPr>
      </w:pPr>
      <w:r w:rsidRPr="00074580">
        <w:rPr>
          <w:rFonts w:ascii="Times New Roman" w:hAnsi="Times New Roman" w:cs="Times New Roman"/>
          <w:b/>
          <w:sz w:val="28"/>
          <w:szCs w:val="28"/>
        </w:rPr>
        <w:t>EKSU/IL/S4/21/0109</w:t>
      </w:r>
    </w:p>
    <w:p w:rsidR="009D621C" w:rsidRPr="00074580" w:rsidRDefault="009D621C" w:rsidP="009D621C">
      <w:pPr>
        <w:jc w:val="center"/>
        <w:rPr>
          <w:rFonts w:ascii="Times New Roman" w:hAnsi="Times New Roman" w:cs="Times New Roman"/>
          <w:b/>
          <w:sz w:val="28"/>
          <w:szCs w:val="28"/>
        </w:rPr>
      </w:pPr>
    </w:p>
    <w:p w:rsidR="009D621C" w:rsidRPr="00074580" w:rsidRDefault="009D621C" w:rsidP="009D621C">
      <w:pPr>
        <w:jc w:val="center"/>
        <w:rPr>
          <w:rFonts w:ascii="Times New Roman" w:hAnsi="Times New Roman" w:cs="Times New Roman"/>
          <w:b/>
          <w:sz w:val="28"/>
          <w:szCs w:val="28"/>
        </w:rPr>
      </w:pPr>
    </w:p>
    <w:p w:rsidR="009D621C" w:rsidRPr="00074580" w:rsidRDefault="009D621C" w:rsidP="009D621C">
      <w:pPr>
        <w:jc w:val="center"/>
        <w:rPr>
          <w:rFonts w:ascii="Times New Roman" w:hAnsi="Times New Roman" w:cs="Times New Roman"/>
          <w:b/>
          <w:sz w:val="28"/>
          <w:szCs w:val="28"/>
        </w:rPr>
      </w:pPr>
    </w:p>
    <w:p w:rsidR="009D621C" w:rsidRPr="00074580" w:rsidRDefault="009D621C" w:rsidP="009D621C">
      <w:pPr>
        <w:jc w:val="center"/>
        <w:rPr>
          <w:rFonts w:ascii="Times New Roman" w:hAnsi="Times New Roman" w:cs="Times New Roman"/>
          <w:b/>
          <w:sz w:val="28"/>
          <w:szCs w:val="28"/>
        </w:rPr>
      </w:pPr>
    </w:p>
    <w:p w:rsidR="009D621C" w:rsidRPr="00074580" w:rsidRDefault="009D621C" w:rsidP="009D621C">
      <w:pPr>
        <w:jc w:val="center"/>
        <w:rPr>
          <w:rFonts w:ascii="Times New Roman" w:hAnsi="Times New Roman" w:cs="Times New Roman"/>
          <w:b/>
          <w:sz w:val="28"/>
          <w:szCs w:val="28"/>
        </w:rPr>
      </w:pPr>
      <w:r w:rsidRPr="00074580">
        <w:rPr>
          <w:rFonts w:ascii="Times New Roman" w:hAnsi="Times New Roman" w:cs="Times New Roman"/>
          <w:b/>
          <w:sz w:val="28"/>
          <w:szCs w:val="28"/>
        </w:rPr>
        <w:t>BEING A RESEARCH PROJECT SUBMITTED TO THE FACULTY OF EDUCATION, EKITI STATE UNIVERSITY, NIGERIA, IN PARTIAL FULFILLMENT OF THE REQUIREMENTS FOR THE AWARDS OF BACHELOR DEGREE (B E.D) IN SOCIAL STUDIES EDUCATION</w:t>
      </w:r>
    </w:p>
    <w:p w:rsidR="009D621C" w:rsidRPr="00074580" w:rsidRDefault="009D621C" w:rsidP="009D621C">
      <w:pPr>
        <w:tabs>
          <w:tab w:val="left" w:pos="1960"/>
        </w:tabs>
        <w:jc w:val="center"/>
        <w:rPr>
          <w:rFonts w:ascii="Times New Roman" w:hAnsi="Times New Roman" w:cs="Times New Roman"/>
          <w:b/>
          <w:sz w:val="28"/>
          <w:szCs w:val="28"/>
        </w:rPr>
      </w:pPr>
    </w:p>
    <w:p w:rsidR="009D621C" w:rsidRPr="00074580" w:rsidRDefault="009D621C" w:rsidP="009D621C">
      <w:pPr>
        <w:tabs>
          <w:tab w:val="left" w:pos="1960"/>
        </w:tabs>
        <w:rPr>
          <w:rFonts w:ascii="Times New Roman" w:hAnsi="Times New Roman" w:cs="Times New Roman"/>
          <w:sz w:val="28"/>
          <w:szCs w:val="28"/>
        </w:rPr>
      </w:pPr>
    </w:p>
    <w:p w:rsidR="009D621C" w:rsidRPr="00074580" w:rsidRDefault="009D621C" w:rsidP="009D621C">
      <w:pPr>
        <w:tabs>
          <w:tab w:val="left" w:pos="1960"/>
        </w:tabs>
        <w:jc w:val="center"/>
        <w:rPr>
          <w:rFonts w:ascii="Times New Roman" w:hAnsi="Times New Roman" w:cs="Times New Roman"/>
          <w:b/>
          <w:sz w:val="28"/>
          <w:szCs w:val="28"/>
        </w:rPr>
      </w:pPr>
      <w:r w:rsidRPr="00074580">
        <w:rPr>
          <w:rFonts w:ascii="Times New Roman" w:hAnsi="Times New Roman" w:cs="Times New Roman"/>
          <w:b/>
          <w:sz w:val="28"/>
          <w:szCs w:val="28"/>
        </w:rPr>
        <w:t>OCTOBER, 2024.</w:t>
      </w:r>
    </w:p>
    <w:p w:rsidR="009D621C" w:rsidRPr="00074580" w:rsidRDefault="009D621C" w:rsidP="009D621C">
      <w:pPr>
        <w:tabs>
          <w:tab w:val="left" w:pos="1960"/>
        </w:tabs>
        <w:jc w:val="center"/>
        <w:rPr>
          <w:rFonts w:ascii="Times New Roman" w:hAnsi="Times New Roman" w:cs="Times New Roman"/>
          <w:b/>
          <w:sz w:val="28"/>
          <w:szCs w:val="28"/>
        </w:rPr>
      </w:pPr>
    </w:p>
    <w:p w:rsidR="009D621C" w:rsidRPr="00074580" w:rsidRDefault="009D621C" w:rsidP="009D621C">
      <w:pPr>
        <w:tabs>
          <w:tab w:val="left" w:pos="1960"/>
        </w:tabs>
        <w:jc w:val="center"/>
        <w:rPr>
          <w:rFonts w:ascii="Times New Roman" w:hAnsi="Times New Roman" w:cs="Times New Roman"/>
          <w:b/>
          <w:sz w:val="28"/>
          <w:szCs w:val="28"/>
        </w:rPr>
      </w:pPr>
    </w:p>
    <w:p w:rsidR="009D621C" w:rsidRPr="00074580" w:rsidRDefault="009D621C" w:rsidP="009D621C">
      <w:pPr>
        <w:spacing w:after="0" w:line="480" w:lineRule="auto"/>
        <w:jc w:val="both"/>
        <w:rPr>
          <w:rFonts w:ascii="Times New Roman" w:hAnsi="Times New Roman" w:cs="Times New Roman"/>
          <w:sz w:val="28"/>
          <w:szCs w:val="28"/>
        </w:rPr>
      </w:pPr>
    </w:p>
    <w:p w:rsidR="009D621C" w:rsidRPr="00074580" w:rsidRDefault="009D621C" w:rsidP="009D621C">
      <w:pPr>
        <w:spacing w:after="0" w:line="480" w:lineRule="auto"/>
        <w:jc w:val="both"/>
        <w:rPr>
          <w:rFonts w:ascii="Times New Roman" w:hAnsi="Times New Roman" w:cs="Times New Roman"/>
          <w:b/>
          <w:sz w:val="28"/>
          <w:szCs w:val="28"/>
        </w:rPr>
      </w:pPr>
      <w:r w:rsidRPr="00074580">
        <w:rPr>
          <w:rFonts w:ascii="Times New Roman" w:hAnsi="Times New Roman" w:cs="Times New Roman"/>
          <w:b/>
          <w:sz w:val="28"/>
          <w:szCs w:val="28"/>
        </w:rPr>
        <w:t xml:space="preserve">CERTIFICATION </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This is to certify that this research work was carried out by DADA JOYCE BUNMI and has been read and approved as meeting the requirements for the award of Bachelor in Education in the Department of Social Studies Education, Ekiti State University, Nigeria.</w:t>
      </w:r>
    </w:p>
    <w:p w:rsidR="009D621C" w:rsidRPr="00074580" w:rsidRDefault="009D621C" w:rsidP="009D621C">
      <w:pPr>
        <w:spacing w:after="0" w:line="480" w:lineRule="auto"/>
        <w:jc w:val="both"/>
        <w:rPr>
          <w:rFonts w:ascii="Times New Roman" w:hAnsi="Times New Roman" w:cs="Times New Roman"/>
          <w:sz w:val="28"/>
          <w:szCs w:val="28"/>
        </w:rPr>
      </w:pPr>
    </w:p>
    <w:p w:rsidR="009D621C" w:rsidRPr="00074580" w:rsidRDefault="009D621C" w:rsidP="009D621C">
      <w:pPr>
        <w:spacing w:after="0" w:line="240" w:lineRule="auto"/>
        <w:rPr>
          <w:rFonts w:ascii="Times New Roman" w:hAnsi="Times New Roman" w:cs="Times New Roman"/>
          <w:sz w:val="28"/>
          <w:szCs w:val="28"/>
        </w:rPr>
      </w:pPr>
      <w:r w:rsidRPr="00074580">
        <w:rPr>
          <w:rFonts w:ascii="Times New Roman" w:hAnsi="Times New Roman" w:cs="Times New Roman"/>
          <w:sz w:val="28"/>
          <w:szCs w:val="28"/>
          <w:u w:val="single"/>
        </w:rPr>
        <w:t xml:space="preserve">MRS. ABIOYE R.O     </w:t>
      </w:r>
      <w:r w:rsidRPr="00074580">
        <w:rPr>
          <w:rFonts w:ascii="Times New Roman" w:hAnsi="Times New Roman" w:cs="Times New Roman"/>
          <w:sz w:val="28"/>
          <w:szCs w:val="28"/>
        </w:rPr>
        <w:tab/>
      </w:r>
      <w:r w:rsidRPr="00074580">
        <w:rPr>
          <w:rFonts w:ascii="Times New Roman" w:hAnsi="Times New Roman" w:cs="Times New Roman"/>
          <w:sz w:val="28"/>
          <w:szCs w:val="28"/>
        </w:rPr>
        <w:tab/>
        <w:t>_________________</w:t>
      </w:r>
      <w:r w:rsidRPr="00074580">
        <w:rPr>
          <w:rFonts w:ascii="Times New Roman" w:hAnsi="Times New Roman" w:cs="Times New Roman"/>
          <w:sz w:val="28"/>
          <w:szCs w:val="28"/>
        </w:rPr>
        <w:tab/>
        <w:t xml:space="preserve">       ______________</w:t>
      </w:r>
    </w:p>
    <w:p w:rsidR="009D621C" w:rsidRPr="00074580" w:rsidRDefault="009D621C" w:rsidP="009D621C">
      <w:pPr>
        <w:spacing w:after="0" w:line="240" w:lineRule="auto"/>
        <w:rPr>
          <w:rFonts w:ascii="Times New Roman" w:hAnsi="Times New Roman" w:cs="Times New Roman"/>
          <w:sz w:val="28"/>
          <w:szCs w:val="28"/>
        </w:rPr>
      </w:pPr>
      <w:r w:rsidRPr="00074580">
        <w:rPr>
          <w:rFonts w:ascii="Times New Roman" w:hAnsi="Times New Roman" w:cs="Times New Roman"/>
          <w:sz w:val="28"/>
          <w:szCs w:val="28"/>
        </w:rPr>
        <w:t xml:space="preserve">Project Supervisor                 </w:t>
      </w:r>
      <w:r w:rsidRPr="00074580">
        <w:rPr>
          <w:rFonts w:ascii="Times New Roman" w:hAnsi="Times New Roman" w:cs="Times New Roman"/>
          <w:sz w:val="28"/>
          <w:szCs w:val="28"/>
        </w:rPr>
        <w:tab/>
        <w:t xml:space="preserve">      Signature                                        Date</w:t>
      </w:r>
    </w:p>
    <w:p w:rsidR="009D621C" w:rsidRPr="00074580" w:rsidRDefault="009D621C" w:rsidP="009D621C">
      <w:pPr>
        <w:spacing w:after="0" w:line="480" w:lineRule="auto"/>
        <w:rPr>
          <w:rFonts w:ascii="Times New Roman" w:hAnsi="Times New Roman" w:cs="Times New Roman"/>
          <w:sz w:val="28"/>
          <w:szCs w:val="28"/>
        </w:rPr>
      </w:pPr>
    </w:p>
    <w:p w:rsidR="009D621C" w:rsidRPr="00074580" w:rsidRDefault="009D621C" w:rsidP="009D621C">
      <w:pPr>
        <w:spacing w:after="0"/>
        <w:rPr>
          <w:rFonts w:ascii="Times New Roman" w:hAnsi="Times New Roman" w:cs="Times New Roman"/>
          <w:sz w:val="28"/>
          <w:szCs w:val="28"/>
          <w:u w:val="single"/>
        </w:rPr>
      </w:pPr>
    </w:p>
    <w:p w:rsidR="009D621C" w:rsidRPr="00074580" w:rsidRDefault="009D621C" w:rsidP="009D621C">
      <w:pPr>
        <w:spacing w:after="0"/>
        <w:rPr>
          <w:rFonts w:ascii="Times New Roman" w:hAnsi="Times New Roman" w:cs="Times New Roman"/>
          <w:sz w:val="28"/>
          <w:szCs w:val="28"/>
          <w:u w:val="single"/>
        </w:rPr>
      </w:pPr>
    </w:p>
    <w:p w:rsidR="009D621C" w:rsidRPr="00074580" w:rsidRDefault="009D621C" w:rsidP="009D621C">
      <w:pPr>
        <w:spacing w:after="0" w:line="240" w:lineRule="auto"/>
        <w:rPr>
          <w:rFonts w:ascii="Times New Roman" w:hAnsi="Times New Roman" w:cs="Times New Roman"/>
          <w:sz w:val="28"/>
          <w:szCs w:val="28"/>
          <w:u w:val="single"/>
        </w:rPr>
      </w:pPr>
    </w:p>
    <w:p w:rsidR="009D621C" w:rsidRPr="00074580" w:rsidRDefault="009D621C" w:rsidP="009D621C">
      <w:pPr>
        <w:spacing w:after="0" w:line="240" w:lineRule="auto"/>
        <w:rPr>
          <w:rFonts w:ascii="Times New Roman" w:hAnsi="Times New Roman" w:cs="Times New Roman"/>
          <w:sz w:val="28"/>
          <w:szCs w:val="28"/>
          <w:u w:val="single"/>
        </w:rPr>
      </w:pPr>
    </w:p>
    <w:p w:rsidR="009D621C" w:rsidRPr="00074580" w:rsidRDefault="009D621C" w:rsidP="009D621C">
      <w:pPr>
        <w:spacing w:after="0" w:line="240" w:lineRule="auto"/>
        <w:rPr>
          <w:rFonts w:ascii="Times New Roman" w:hAnsi="Times New Roman" w:cs="Times New Roman"/>
          <w:sz w:val="28"/>
          <w:szCs w:val="28"/>
          <w:u w:val="single"/>
        </w:rPr>
      </w:pPr>
    </w:p>
    <w:p w:rsidR="009D621C" w:rsidRPr="00074580" w:rsidRDefault="009D621C" w:rsidP="009D621C">
      <w:pPr>
        <w:spacing w:after="0" w:line="240" w:lineRule="auto"/>
        <w:rPr>
          <w:rFonts w:ascii="Times New Roman" w:hAnsi="Times New Roman" w:cs="Times New Roman"/>
          <w:sz w:val="28"/>
          <w:szCs w:val="28"/>
          <w:u w:val="single"/>
        </w:rPr>
      </w:pPr>
      <w:r w:rsidRPr="00074580">
        <w:rPr>
          <w:rFonts w:ascii="Times New Roman" w:hAnsi="Times New Roman" w:cs="Times New Roman"/>
          <w:sz w:val="28"/>
          <w:szCs w:val="28"/>
          <w:u w:val="single"/>
        </w:rPr>
        <w:t xml:space="preserve">Project Coordinator </w:t>
      </w:r>
      <w:r w:rsidRPr="00074580">
        <w:rPr>
          <w:rFonts w:ascii="Times New Roman" w:hAnsi="Times New Roman" w:cs="Times New Roman"/>
          <w:sz w:val="28"/>
          <w:szCs w:val="28"/>
        </w:rPr>
        <w:tab/>
      </w:r>
      <w:r w:rsidRPr="00074580">
        <w:rPr>
          <w:rFonts w:ascii="Times New Roman" w:hAnsi="Times New Roman" w:cs="Times New Roman"/>
          <w:sz w:val="28"/>
          <w:szCs w:val="28"/>
        </w:rPr>
        <w:tab/>
        <w:t>_________________</w:t>
      </w:r>
      <w:r w:rsidRPr="00074580">
        <w:rPr>
          <w:rFonts w:ascii="Times New Roman" w:hAnsi="Times New Roman" w:cs="Times New Roman"/>
          <w:sz w:val="28"/>
          <w:szCs w:val="28"/>
        </w:rPr>
        <w:tab/>
        <w:t xml:space="preserve">       ______________</w:t>
      </w:r>
    </w:p>
    <w:p w:rsidR="009D621C" w:rsidRPr="00074580" w:rsidRDefault="009D621C" w:rsidP="009D621C">
      <w:pPr>
        <w:spacing w:after="0" w:line="240" w:lineRule="auto"/>
        <w:ind w:left="1440" w:firstLine="720"/>
        <w:rPr>
          <w:rFonts w:ascii="Times New Roman" w:hAnsi="Times New Roman" w:cs="Times New Roman"/>
          <w:sz w:val="28"/>
          <w:szCs w:val="28"/>
        </w:rPr>
      </w:pPr>
      <w:r w:rsidRPr="00074580">
        <w:rPr>
          <w:rFonts w:ascii="Times New Roman" w:hAnsi="Times New Roman" w:cs="Times New Roman"/>
          <w:sz w:val="28"/>
          <w:szCs w:val="28"/>
        </w:rPr>
        <w:tab/>
        <w:t xml:space="preserve">         Signature                                    Date</w:t>
      </w:r>
    </w:p>
    <w:p w:rsidR="009D621C" w:rsidRPr="00074580" w:rsidRDefault="009D621C" w:rsidP="009D621C">
      <w:pPr>
        <w:spacing w:after="0" w:line="480" w:lineRule="auto"/>
        <w:rPr>
          <w:rFonts w:ascii="Times New Roman" w:hAnsi="Times New Roman" w:cs="Times New Roman"/>
          <w:sz w:val="28"/>
          <w:szCs w:val="28"/>
        </w:rPr>
      </w:pPr>
    </w:p>
    <w:p w:rsidR="009D621C" w:rsidRPr="00074580" w:rsidRDefault="009D621C" w:rsidP="009D621C">
      <w:pPr>
        <w:spacing w:line="480" w:lineRule="auto"/>
        <w:rPr>
          <w:rFonts w:ascii="Times New Roman" w:hAnsi="Times New Roman" w:cs="Times New Roman"/>
          <w:sz w:val="28"/>
          <w:szCs w:val="28"/>
        </w:rPr>
      </w:pPr>
    </w:p>
    <w:p w:rsidR="009D621C" w:rsidRPr="00074580" w:rsidRDefault="009D621C" w:rsidP="009D621C">
      <w:pPr>
        <w:spacing w:line="480" w:lineRule="auto"/>
        <w:rPr>
          <w:rFonts w:ascii="Times New Roman" w:hAnsi="Times New Roman" w:cs="Times New Roman"/>
          <w:b/>
          <w:sz w:val="28"/>
          <w:szCs w:val="28"/>
        </w:rPr>
      </w:pPr>
    </w:p>
    <w:p w:rsidR="009D621C" w:rsidRPr="00074580" w:rsidRDefault="009D621C" w:rsidP="009D621C">
      <w:pPr>
        <w:spacing w:line="480" w:lineRule="auto"/>
        <w:rPr>
          <w:rFonts w:ascii="Times New Roman" w:hAnsi="Times New Roman" w:cs="Times New Roman"/>
          <w:b/>
          <w:sz w:val="28"/>
          <w:szCs w:val="28"/>
        </w:rPr>
      </w:pPr>
    </w:p>
    <w:p w:rsidR="009D621C" w:rsidRDefault="009D621C" w:rsidP="009D621C">
      <w:pPr>
        <w:spacing w:line="480" w:lineRule="auto"/>
        <w:jc w:val="center"/>
        <w:rPr>
          <w:rFonts w:ascii="Times New Roman" w:hAnsi="Times New Roman" w:cs="Times New Roman"/>
          <w:b/>
          <w:sz w:val="28"/>
          <w:szCs w:val="28"/>
        </w:rPr>
      </w:pPr>
    </w:p>
    <w:p w:rsidR="009D621C" w:rsidRPr="00074580" w:rsidRDefault="009D621C" w:rsidP="009D621C">
      <w:pPr>
        <w:spacing w:line="480" w:lineRule="auto"/>
        <w:jc w:val="center"/>
        <w:rPr>
          <w:rFonts w:ascii="Times New Roman" w:hAnsi="Times New Roman" w:cs="Times New Roman"/>
          <w:b/>
          <w:sz w:val="28"/>
          <w:szCs w:val="28"/>
        </w:rPr>
      </w:pPr>
      <w:r w:rsidRPr="00074580">
        <w:rPr>
          <w:rFonts w:ascii="Times New Roman" w:hAnsi="Times New Roman" w:cs="Times New Roman"/>
          <w:b/>
          <w:sz w:val="28"/>
          <w:szCs w:val="28"/>
        </w:rPr>
        <w:t>DEDICATION</w:t>
      </w:r>
    </w:p>
    <w:p w:rsidR="009D621C" w:rsidRPr="00074580" w:rsidRDefault="009D621C" w:rsidP="009D621C">
      <w:pPr>
        <w:spacing w:line="480" w:lineRule="auto"/>
        <w:jc w:val="both"/>
        <w:rPr>
          <w:rFonts w:ascii="Times New Roman" w:hAnsi="Times New Roman" w:cs="Times New Roman"/>
          <w:bCs/>
          <w:sz w:val="28"/>
          <w:szCs w:val="28"/>
        </w:rPr>
      </w:pPr>
      <w:r w:rsidRPr="00074580">
        <w:rPr>
          <w:rFonts w:ascii="Times New Roman" w:hAnsi="Times New Roman" w:cs="Times New Roman"/>
          <w:bCs/>
          <w:sz w:val="28"/>
          <w:szCs w:val="28"/>
        </w:rPr>
        <w:t xml:space="preserve">    I dedicate this research work to Almighty God for the privilege God gave me to complect this project.</w:t>
      </w:r>
    </w:p>
    <w:p w:rsidR="009D621C" w:rsidRPr="00074580" w:rsidRDefault="009D621C" w:rsidP="009D621C">
      <w:pPr>
        <w:spacing w:line="480" w:lineRule="auto"/>
        <w:jc w:val="both"/>
        <w:rPr>
          <w:rFonts w:ascii="Times New Roman" w:hAnsi="Times New Roman" w:cs="Times New Roman"/>
          <w:bCs/>
          <w:sz w:val="28"/>
          <w:szCs w:val="28"/>
        </w:rPr>
      </w:pPr>
    </w:p>
    <w:p w:rsidR="009D621C" w:rsidRPr="00074580" w:rsidRDefault="009D621C" w:rsidP="009D621C">
      <w:pPr>
        <w:jc w:val="both"/>
        <w:rPr>
          <w:rFonts w:ascii="Times New Roman" w:hAnsi="Times New Roman" w:cs="Times New Roman"/>
          <w:bCs/>
          <w:sz w:val="28"/>
          <w:szCs w:val="28"/>
        </w:rPr>
      </w:pPr>
    </w:p>
    <w:p w:rsidR="009D621C" w:rsidRPr="00074580" w:rsidRDefault="009D621C" w:rsidP="009D621C">
      <w:pPr>
        <w:rPr>
          <w:rFonts w:ascii="Times New Roman" w:hAnsi="Times New Roman" w:cs="Times New Roman"/>
          <w:bCs/>
          <w:sz w:val="28"/>
          <w:szCs w:val="28"/>
        </w:rPr>
      </w:pPr>
    </w:p>
    <w:p w:rsidR="009D621C" w:rsidRPr="00074580" w:rsidRDefault="009D621C" w:rsidP="009D621C">
      <w:pPr>
        <w:rPr>
          <w:rFonts w:ascii="Times New Roman" w:hAnsi="Times New Roman" w:cs="Times New Roman"/>
          <w:bCs/>
          <w:sz w:val="28"/>
          <w:szCs w:val="28"/>
        </w:rPr>
      </w:pPr>
    </w:p>
    <w:p w:rsidR="009D621C" w:rsidRPr="00074580" w:rsidRDefault="009D621C" w:rsidP="009D621C">
      <w:pPr>
        <w:rPr>
          <w:rFonts w:ascii="Times New Roman" w:hAnsi="Times New Roman" w:cs="Times New Roman"/>
          <w:bCs/>
          <w:sz w:val="28"/>
          <w:szCs w:val="28"/>
        </w:rPr>
      </w:pPr>
    </w:p>
    <w:p w:rsidR="009D621C" w:rsidRPr="00074580" w:rsidRDefault="009D621C" w:rsidP="009D621C">
      <w:pPr>
        <w:rPr>
          <w:rFonts w:ascii="Times New Roman" w:hAnsi="Times New Roman" w:cs="Times New Roman"/>
          <w:bCs/>
          <w:sz w:val="28"/>
          <w:szCs w:val="28"/>
        </w:rPr>
      </w:pPr>
    </w:p>
    <w:p w:rsidR="009D621C" w:rsidRPr="00074580" w:rsidRDefault="009D621C" w:rsidP="009D621C">
      <w:pPr>
        <w:rPr>
          <w:rFonts w:ascii="Times New Roman" w:hAnsi="Times New Roman" w:cs="Times New Roman"/>
          <w:bCs/>
          <w:sz w:val="28"/>
          <w:szCs w:val="28"/>
        </w:rPr>
      </w:pPr>
    </w:p>
    <w:p w:rsidR="009D621C" w:rsidRPr="00074580" w:rsidRDefault="009D621C" w:rsidP="009D621C">
      <w:pPr>
        <w:rPr>
          <w:rFonts w:ascii="Times New Roman" w:hAnsi="Times New Roman" w:cs="Times New Roman"/>
          <w:bCs/>
          <w:sz w:val="28"/>
          <w:szCs w:val="28"/>
        </w:rPr>
      </w:pPr>
    </w:p>
    <w:p w:rsidR="009D621C" w:rsidRPr="00074580" w:rsidRDefault="009D621C" w:rsidP="009D621C">
      <w:pPr>
        <w:rPr>
          <w:rFonts w:ascii="Times New Roman" w:hAnsi="Times New Roman" w:cs="Times New Roman"/>
          <w:bCs/>
          <w:sz w:val="28"/>
          <w:szCs w:val="28"/>
        </w:rPr>
      </w:pPr>
    </w:p>
    <w:p w:rsidR="009D621C" w:rsidRPr="00074580" w:rsidRDefault="009D621C" w:rsidP="009D621C">
      <w:pPr>
        <w:rPr>
          <w:rFonts w:ascii="Times New Roman" w:hAnsi="Times New Roman" w:cs="Times New Roman"/>
          <w:bCs/>
          <w:sz w:val="28"/>
          <w:szCs w:val="28"/>
        </w:rPr>
      </w:pPr>
    </w:p>
    <w:p w:rsidR="009D621C" w:rsidRPr="00074580" w:rsidRDefault="009D621C" w:rsidP="009D621C">
      <w:pPr>
        <w:rPr>
          <w:rFonts w:ascii="Times New Roman" w:hAnsi="Times New Roman" w:cs="Times New Roman"/>
          <w:bCs/>
          <w:sz w:val="28"/>
          <w:szCs w:val="28"/>
        </w:rPr>
      </w:pPr>
    </w:p>
    <w:p w:rsidR="009D621C" w:rsidRPr="00074580" w:rsidRDefault="009D621C" w:rsidP="009D621C">
      <w:pPr>
        <w:rPr>
          <w:rFonts w:ascii="Times New Roman" w:hAnsi="Times New Roman" w:cs="Times New Roman"/>
          <w:bCs/>
          <w:sz w:val="28"/>
          <w:szCs w:val="28"/>
        </w:rPr>
      </w:pPr>
    </w:p>
    <w:p w:rsidR="009D621C" w:rsidRPr="00074580" w:rsidRDefault="009D621C" w:rsidP="009D621C">
      <w:pPr>
        <w:jc w:val="center"/>
        <w:rPr>
          <w:rFonts w:ascii="Times New Roman" w:hAnsi="Times New Roman" w:cs="Times New Roman"/>
          <w:bCs/>
          <w:sz w:val="28"/>
          <w:szCs w:val="28"/>
        </w:rPr>
      </w:pPr>
    </w:p>
    <w:p w:rsidR="009D621C" w:rsidRPr="00074580" w:rsidRDefault="009D621C" w:rsidP="009D621C">
      <w:pPr>
        <w:jc w:val="center"/>
        <w:rPr>
          <w:rFonts w:ascii="Times New Roman" w:hAnsi="Times New Roman" w:cs="Times New Roman"/>
          <w:bCs/>
          <w:sz w:val="28"/>
          <w:szCs w:val="28"/>
        </w:rPr>
      </w:pPr>
    </w:p>
    <w:p w:rsidR="009D621C" w:rsidRPr="00074580" w:rsidRDefault="009D621C" w:rsidP="009D621C">
      <w:pPr>
        <w:jc w:val="center"/>
        <w:rPr>
          <w:rFonts w:ascii="Times New Roman" w:hAnsi="Times New Roman" w:cs="Times New Roman"/>
          <w:bCs/>
          <w:sz w:val="28"/>
          <w:szCs w:val="28"/>
        </w:rPr>
      </w:pPr>
    </w:p>
    <w:p w:rsidR="009D621C" w:rsidRPr="00074580" w:rsidRDefault="009D621C" w:rsidP="009D621C">
      <w:pPr>
        <w:jc w:val="center"/>
        <w:rPr>
          <w:rFonts w:ascii="Times New Roman" w:hAnsi="Times New Roman" w:cs="Times New Roman"/>
          <w:bCs/>
          <w:sz w:val="28"/>
          <w:szCs w:val="28"/>
        </w:rPr>
      </w:pPr>
    </w:p>
    <w:p w:rsidR="009D621C" w:rsidRPr="00074580" w:rsidRDefault="009D621C" w:rsidP="009D621C">
      <w:pPr>
        <w:jc w:val="center"/>
        <w:rPr>
          <w:rFonts w:ascii="Times New Roman" w:hAnsi="Times New Roman" w:cs="Times New Roman"/>
          <w:b/>
          <w:sz w:val="28"/>
          <w:szCs w:val="28"/>
        </w:rPr>
      </w:pPr>
    </w:p>
    <w:p w:rsidR="009D621C" w:rsidRPr="00074580" w:rsidRDefault="009D621C" w:rsidP="009D621C">
      <w:pPr>
        <w:jc w:val="center"/>
        <w:rPr>
          <w:rFonts w:ascii="Times New Roman" w:hAnsi="Times New Roman" w:cs="Times New Roman"/>
          <w:b/>
          <w:sz w:val="28"/>
          <w:szCs w:val="28"/>
        </w:rPr>
      </w:pPr>
      <w:r w:rsidRPr="00074580">
        <w:rPr>
          <w:rFonts w:ascii="Times New Roman" w:hAnsi="Times New Roman" w:cs="Times New Roman"/>
          <w:b/>
          <w:sz w:val="28"/>
          <w:szCs w:val="28"/>
        </w:rPr>
        <w:t>ACKNOWLEDGEMENT</w:t>
      </w:r>
    </w:p>
    <w:p w:rsidR="009D621C" w:rsidRPr="00074580" w:rsidRDefault="009D621C" w:rsidP="009D621C">
      <w:pPr>
        <w:spacing w:line="480" w:lineRule="auto"/>
        <w:ind w:firstLine="720"/>
        <w:jc w:val="both"/>
        <w:rPr>
          <w:rFonts w:ascii="Times New Roman" w:hAnsi="Times New Roman" w:cs="Times New Roman"/>
          <w:bCs/>
          <w:sz w:val="28"/>
          <w:szCs w:val="28"/>
        </w:rPr>
      </w:pPr>
      <w:r w:rsidRPr="00074580">
        <w:rPr>
          <w:rFonts w:ascii="Times New Roman" w:hAnsi="Times New Roman" w:cs="Times New Roman"/>
          <w:bCs/>
          <w:sz w:val="28"/>
          <w:szCs w:val="28"/>
        </w:rPr>
        <w:t xml:space="preserve">My profound gratitude goes to the Almighty God- the Alpha and Omega who has given me the grace and opportunity to complete this programme. </w:t>
      </w:r>
    </w:p>
    <w:p w:rsidR="009D621C" w:rsidRPr="00074580" w:rsidRDefault="009D621C" w:rsidP="009D621C">
      <w:pPr>
        <w:spacing w:line="480" w:lineRule="auto"/>
        <w:ind w:firstLine="720"/>
        <w:jc w:val="both"/>
        <w:rPr>
          <w:rFonts w:ascii="Times New Roman" w:hAnsi="Times New Roman" w:cs="Times New Roman"/>
          <w:bCs/>
          <w:sz w:val="28"/>
          <w:szCs w:val="28"/>
        </w:rPr>
      </w:pPr>
      <w:r w:rsidRPr="00074580">
        <w:rPr>
          <w:rFonts w:ascii="Times New Roman" w:hAnsi="Times New Roman" w:cs="Times New Roman"/>
          <w:bCs/>
          <w:sz w:val="28"/>
          <w:szCs w:val="28"/>
        </w:rPr>
        <w:t xml:space="preserve">My special appreciation goes to my supervisor Mrs. Abioye R.O who always put me on the right path for the success of this study. Her patience, tolerance, empathy, kindness, reassurance and understanding throughout the period of this research are highly commendable. My unreserved gratitude goes to the Head of Department of Social Studies Education Dr Saba Kudu for the fatherly role he played during the period of my study. </w:t>
      </w:r>
    </w:p>
    <w:p w:rsidR="009D621C" w:rsidRDefault="009D621C" w:rsidP="009D621C">
      <w:pPr>
        <w:spacing w:line="480" w:lineRule="auto"/>
        <w:ind w:firstLine="720"/>
        <w:jc w:val="both"/>
        <w:rPr>
          <w:rFonts w:ascii="Times New Roman" w:hAnsi="Times New Roman" w:cs="Times New Roman"/>
          <w:bCs/>
          <w:sz w:val="28"/>
          <w:szCs w:val="28"/>
        </w:rPr>
      </w:pPr>
      <w:r w:rsidRPr="00074580">
        <w:rPr>
          <w:rFonts w:ascii="Times New Roman" w:hAnsi="Times New Roman" w:cs="Times New Roman"/>
          <w:bCs/>
          <w:sz w:val="28"/>
          <w:szCs w:val="28"/>
        </w:rPr>
        <w:t xml:space="preserve">My appreciation also goes to my Head Teacher Mr. I. Abdulgafar who encouraged me to put in for this program. God Almighty will always be with </w:t>
      </w:r>
      <w:r w:rsidRPr="00074580">
        <w:rPr>
          <w:rFonts w:ascii="Times New Roman" w:hAnsi="Times New Roman" w:cs="Times New Roman"/>
          <w:bCs/>
          <w:sz w:val="28"/>
          <w:szCs w:val="28"/>
        </w:rPr>
        <w:lastRenderedPageBreak/>
        <w:t>you.  MrsAbikpiB.Henrietta.  Mrs B. Okesiji. Mrs T. Adegboyega. Mr. E. BabaIola. I salute their efforts and spot-on corrections of my work. I thank the Non-academic staff of the Department of Social Studies Education for their dedication and support.</w:t>
      </w:r>
    </w:p>
    <w:p w:rsidR="009D621C" w:rsidRDefault="009D621C" w:rsidP="009D621C">
      <w:pPr>
        <w:spacing w:line="480" w:lineRule="auto"/>
        <w:jc w:val="both"/>
        <w:rPr>
          <w:rFonts w:ascii="Times New Roman" w:hAnsi="Times New Roman" w:cs="Times New Roman"/>
          <w:bCs/>
          <w:sz w:val="28"/>
          <w:szCs w:val="28"/>
        </w:rPr>
      </w:pPr>
    </w:p>
    <w:p w:rsidR="009D621C" w:rsidRPr="00074580" w:rsidRDefault="009D621C" w:rsidP="009D621C">
      <w:pPr>
        <w:spacing w:line="480" w:lineRule="auto"/>
        <w:ind w:firstLine="720"/>
        <w:jc w:val="both"/>
        <w:rPr>
          <w:rFonts w:ascii="Times New Roman" w:hAnsi="Times New Roman" w:cs="Times New Roman"/>
          <w:bCs/>
          <w:sz w:val="28"/>
          <w:szCs w:val="28"/>
        </w:rPr>
      </w:pPr>
    </w:p>
    <w:p w:rsidR="009D621C" w:rsidRDefault="009D621C" w:rsidP="009D621C">
      <w:pPr>
        <w:spacing w:line="480" w:lineRule="auto"/>
        <w:ind w:firstLine="720"/>
        <w:jc w:val="both"/>
        <w:rPr>
          <w:rFonts w:ascii="Times New Roman" w:hAnsi="Times New Roman" w:cs="Times New Roman"/>
          <w:bCs/>
          <w:sz w:val="28"/>
          <w:szCs w:val="28"/>
        </w:rPr>
      </w:pPr>
      <w:r w:rsidRPr="00074580">
        <w:rPr>
          <w:rFonts w:ascii="Times New Roman" w:hAnsi="Times New Roman" w:cs="Times New Roman"/>
          <w:bCs/>
          <w:sz w:val="28"/>
          <w:szCs w:val="28"/>
        </w:rPr>
        <w:t>To my beloved husband Mr. Dada Solomon Oluwatosin. Who has always been my encourager even when things are very difficult, and seems I could no longer   continue with the program. Also, my mummy, siblings your efforts are sincerely appreciated. Special thanks go to my fellow researchers Omiko Joy, Ayoni Mariam. And to my amiable rep. Kehinde Awoyale. For their encouragement and supports throughout the period of studying together.</w:t>
      </w:r>
    </w:p>
    <w:p w:rsidR="009D621C" w:rsidRPr="00074580" w:rsidRDefault="009D621C" w:rsidP="009D621C">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My appreciation goes to my citadel of knowledge Aderoju International School for the privilege given to me to run the program while working with them. </w:t>
      </w:r>
    </w:p>
    <w:p w:rsidR="009D621C" w:rsidRPr="00074580" w:rsidRDefault="009D621C" w:rsidP="009D621C">
      <w:pPr>
        <w:spacing w:line="480" w:lineRule="auto"/>
        <w:ind w:firstLine="720"/>
        <w:jc w:val="both"/>
        <w:rPr>
          <w:rFonts w:ascii="Times New Roman" w:hAnsi="Times New Roman" w:cs="Times New Roman"/>
          <w:bCs/>
          <w:sz w:val="28"/>
          <w:szCs w:val="28"/>
        </w:rPr>
      </w:pPr>
    </w:p>
    <w:p w:rsidR="009D621C" w:rsidRPr="00074580" w:rsidRDefault="009D621C" w:rsidP="009D621C">
      <w:pPr>
        <w:spacing w:line="480" w:lineRule="auto"/>
        <w:ind w:firstLine="720"/>
        <w:jc w:val="both"/>
        <w:rPr>
          <w:rFonts w:ascii="Times New Roman" w:hAnsi="Times New Roman" w:cs="Times New Roman"/>
          <w:bCs/>
          <w:sz w:val="28"/>
          <w:szCs w:val="28"/>
        </w:rPr>
      </w:pPr>
    </w:p>
    <w:p w:rsidR="009D621C" w:rsidRPr="00074580" w:rsidRDefault="009D621C" w:rsidP="009D621C">
      <w:pPr>
        <w:spacing w:line="480" w:lineRule="auto"/>
        <w:ind w:firstLine="720"/>
        <w:jc w:val="both"/>
        <w:rPr>
          <w:rFonts w:ascii="Times New Roman" w:hAnsi="Times New Roman" w:cs="Times New Roman"/>
          <w:bCs/>
          <w:sz w:val="28"/>
          <w:szCs w:val="28"/>
        </w:rPr>
      </w:pPr>
    </w:p>
    <w:p w:rsidR="009D621C" w:rsidRPr="00074580" w:rsidRDefault="009D621C" w:rsidP="009D621C">
      <w:pPr>
        <w:spacing w:line="480" w:lineRule="auto"/>
        <w:ind w:firstLine="720"/>
        <w:jc w:val="both"/>
        <w:rPr>
          <w:rFonts w:ascii="Times New Roman" w:hAnsi="Times New Roman" w:cs="Times New Roman"/>
          <w:bCs/>
          <w:sz w:val="28"/>
          <w:szCs w:val="28"/>
        </w:rPr>
      </w:pPr>
    </w:p>
    <w:p w:rsidR="009D621C" w:rsidRPr="00074580" w:rsidRDefault="009D621C" w:rsidP="009D621C">
      <w:pPr>
        <w:spacing w:line="480" w:lineRule="auto"/>
        <w:ind w:firstLine="720"/>
        <w:jc w:val="both"/>
        <w:rPr>
          <w:rFonts w:ascii="Times New Roman" w:hAnsi="Times New Roman" w:cs="Times New Roman"/>
          <w:bCs/>
          <w:sz w:val="28"/>
          <w:szCs w:val="28"/>
        </w:rPr>
      </w:pPr>
    </w:p>
    <w:p w:rsidR="009D621C" w:rsidRPr="00074580" w:rsidRDefault="009D621C" w:rsidP="009D621C">
      <w:pPr>
        <w:spacing w:line="480" w:lineRule="auto"/>
        <w:ind w:firstLine="720"/>
        <w:jc w:val="both"/>
        <w:rPr>
          <w:rFonts w:ascii="Times New Roman" w:hAnsi="Times New Roman" w:cs="Times New Roman"/>
          <w:bCs/>
          <w:sz w:val="28"/>
          <w:szCs w:val="28"/>
        </w:rPr>
      </w:pPr>
    </w:p>
    <w:p w:rsidR="009D621C" w:rsidRPr="00074580" w:rsidRDefault="009D621C" w:rsidP="009D621C">
      <w:pPr>
        <w:spacing w:line="480" w:lineRule="auto"/>
        <w:ind w:firstLine="720"/>
        <w:jc w:val="both"/>
        <w:rPr>
          <w:rFonts w:ascii="Times New Roman" w:hAnsi="Times New Roman" w:cs="Times New Roman"/>
          <w:bCs/>
          <w:sz w:val="28"/>
          <w:szCs w:val="28"/>
        </w:rPr>
      </w:pPr>
    </w:p>
    <w:p w:rsidR="009D621C" w:rsidRPr="00074580" w:rsidRDefault="009D621C" w:rsidP="009D621C">
      <w:pPr>
        <w:spacing w:line="480" w:lineRule="auto"/>
        <w:ind w:firstLine="720"/>
        <w:jc w:val="both"/>
        <w:rPr>
          <w:rFonts w:ascii="Times New Roman" w:hAnsi="Times New Roman" w:cs="Times New Roman"/>
          <w:bCs/>
          <w:sz w:val="28"/>
          <w:szCs w:val="28"/>
        </w:rPr>
      </w:pPr>
    </w:p>
    <w:p w:rsidR="009D621C" w:rsidRPr="00074580" w:rsidRDefault="009D621C" w:rsidP="009D621C">
      <w:pPr>
        <w:spacing w:line="480" w:lineRule="auto"/>
        <w:ind w:firstLine="720"/>
        <w:jc w:val="both"/>
        <w:rPr>
          <w:rFonts w:ascii="Times New Roman" w:hAnsi="Times New Roman" w:cs="Times New Roman"/>
          <w:bCs/>
          <w:sz w:val="28"/>
          <w:szCs w:val="28"/>
        </w:rPr>
      </w:pPr>
      <w:r w:rsidRPr="00074580">
        <w:rPr>
          <w:rFonts w:ascii="Times New Roman" w:hAnsi="Times New Roman" w:cs="Times New Roman"/>
          <w:bCs/>
          <w:sz w:val="28"/>
          <w:szCs w:val="28"/>
        </w:rPr>
        <w:tab/>
      </w:r>
    </w:p>
    <w:p w:rsidR="009D621C" w:rsidRPr="00074580" w:rsidRDefault="009D621C" w:rsidP="009D621C">
      <w:pPr>
        <w:spacing w:line="480" w:lineRule="auto"/>
        <w:jc w:val="both"/>
        <w:rPr>
          <w:rFonts w:ascii="Times New Roman" w:hAnsi="Times New Roman" w:cs="Times New Roman"/>
          <w:bCs/>
          <w:sz w:val="28"/>
          <w:szCs w:val="28"/>
        </w:rPr>
      </w:pPr>
    </w:p>
    <w:p w:rsidR="009D621C" w:rsidRPr="00074580" w:rsidRDefault="009D621C" w:rsidP="009D621C">
      <w:pPr>
        <w:jc w:val="center"/>
        <w:rPr>
          <w:rFonts w:ascii="Times New Roman" w:hAnsi="Times New Roman" w:cs="Times New Roman"/>
          <w:b/>
          <w:sz w:val="28"/>
          <w:szCs w:val="28"/>
        </w:rPr>
      </w:pPr>
      <w:r w:rsidRPr="00074580">
        <w:rPr>
          <w:rFonts w:ascii="Times New Roman" w:hAnsi="Times New Roman" w:cs="Times New Roman"/>
          <w:b/>
          <w:sz w:val="28"/>
          <w:szCs w:val="28"/>
        </w:rPr>
        <w:t>ABSTRACT</w:t>
      </w:r>
    </w:p>
    <w:p w:rsidR="009D621C" w:rsidRPr="00111C85" w:rsidRDefault="009D621C" w:rsidP="009D621C">
      <w:pPr>
        <w:jc w:val="both"/>
        <w:rPr>
          <w:rFonts w:ascii="Times New Roman" w:hAnsi="Times New Roman" w:cs="Times New Roman"/>
          <w:i/>
          <w:sz w:val="26"/>
          <w:szCs w:val="26"/>
        </w:rPr>
      </w:pPr>
      <w:r w:rsidRPr="00111C85">
        <w:rPr>
          <w:rFonts w:ascii="Times New Roman" w:hAnsi="Times New Roman" w:cs="Times New Roman"/>
          <w:i/>
          <w:sz w:val="26"/>
          <w:szCs w:val="26"/>
        </w:rPr>
        <w:t xml:space="preserve">The application of ICTs in the form of online is already bringing new approaches to teaching and learning processes. It has become substitute for the traditional classroom setting especially in periods of unrest and Covid-19 pandemic. Thus, this study investigates teachers and pupils’ assessment of the challenges and prospects of online teaching and learning in Basic schools in Kwara State. The study investigated the: (i) </w:t>
      </w:r>
      <w:r w:rsidRPr="00111C85">
        <w:rPr>
          <w:rFonts w:ascii="Times New Roman" w:hAnsi="Times New Roman" w:cs="Times New Roman"/>
          <w:i/>
          <w:sz w:val="26"/>
          <w:szCs w:val="26"/>
        </w:rPr>
        <w:lastRenderedPageBreak/>
        <w:t>teachers’ literacy level of the Forms of Online Teaching (FOT) in Kwara State; (ii) pupils’ literacy level of Forms of Online Learning in Kwara State (FOL); (iii) teachers’ assessment of the challenges of online teaching; (iv) pupils’ assessment of the challenges of online learning; (v) teachers’ assessment of the prospects of online teaching; and (vi) pupils’ assessment of the prospects of online learning. This research adopted a descriptive survey design. The population for the study was private schools Basic school teachers and Middle Basic Pupils in Kwara Central Senatorial District. The sample consisted of 392 (100 teachers and 100 pupils) respondents. The Research instruments employed to elicit data for the study included: Private Basic School Teachers Questionnaire (PBSTQ) and Private Basic School Pupils Questionnaire (PBSPQ) which are self-developed by the researcher. They were validated by experts in Social Science Education giving reliability coefficients 0.79 and 0.76 respectively. Descriptive Statistic of Frequency, percentage and mean were used to answer the research questions while t-test and ANOVA were used to test the hypotheses postulated in this study. The study concluded that independent of class level and gender, teachers and pupils were confronted with enormous challenges in using online resources. Gender does not influence the assessment of male and female pupils on the challenges of online teaching, however, there is a significant difference in the assessment of male and female teachers on the challenges of online teaching. Furthermore, class level and gender of teachers and pupils does not differentiate the assessment of challenges, and prospects of online learning in Basic schools. It was recommended among others that pupils should be guided in the use of computers as early as pre-basic classes, training and re training should be given to teachers on the utilization of computer gadget.</w:t>
      </w:r>
    </w:p>
    <w:p w:rsidR="009D621C" w:rsidRPr="00074580" w:rsidRDefault="009D621C" w:rsidP="009D621C">
      <w:pPr>
        <w:spacing w:line="480" w:lineRule="auto"/>
        <w:rPr>
          <w:rFonts w:ascii="Times New Roman" w:hAnsi="Times New Roman" w:cs="Times New Roman"/>
          <w:b/>
          <w:bCs/>
          <w:sz w:val="28"/>
          <w:szCs w:val="28"/>
        </w:rPr>
      </w:pPr>
    </w:p>
    <w:p w:rsidR="009D621C" w:rsidRPr="00074580" w:rsidRDefault="009D621C" w:rsidP="009D621C">
      <w:pPr>
        <w:spacing w:line="480" w:lineRule="auto"/>
        <w:jc w:val="center"/>
        <w:rPr>
          <w:rFonts w:ascii="Times New Roman" w:hAnsi="Times New Roman" w:cs="Times New Roman"/>
          <w:b/>
          <w:bCs/>
          <w:sz w:val="28"/>
          <w:szCs w:val="28"/>
        </w:rPr>
      </w:pPr>
      <w:r w:rsidRPr="00074580">
        <w:rPr>
          <w:rFonts w:ascii="Times New Roman" w:hAnsi="Times New Roman" w:cs="Times New Roman"/>
          <w:b/>
          <w:bCs/>
          <w:sz w:val="28"/>
          <w:szCs w:val="28"/>
        </w:rPr>
        <w:t>TABLE OF CONTENTS</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Title Page</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i</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Certification Page</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ii</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lastRenderedPageBreak/>
        <w:t>Dedication</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iii</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Acknowledgments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iv</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Abstract</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ix</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Table of Contents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vi</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List of Tables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viii</w:t>
      </w:r>
    </w:p>
    <w:p w:rsidR="009D621C" w:rsidRPr="00074580" w:rsidRDefault="009D621C" w:rsidP="009D621C">
      <w:pPr>
        <w:spacing w:after="0" w:line="480" w:lineRule="auto"/>
        <w:rPr>
          <w:rFonts w:ascii="Times New Roman" w:hAnsi="Times New Roman" w:cs="Times New Roman"/>
          <w:b/>
          <w:sz w:val="28"/>
          <w:szCs w:val="28"/>
        </w:rPr>
      </w:pPr>
      <w:r w:rsidRPr="00074580">
        <w:rPr>
          <w:rFonts w:ascii="Times New Roman" w:hAnsi="Times New Roman" w:cs="Times New Roman"/>
          <w:b/>
          <w:sz w:val="28"/>
          <w:szCs w:val="28"/>
        </w:rPr>
        <w:t>CHAPTER ONE: INTRODUCTION</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Background to the Problem</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1</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Statement of the Problem</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13</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Purpose of the Study</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15</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Research Questions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16</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Research Hypotheses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1</w:t>
      </w:r>
      <w:r>
        <w:rPr>
          <w:rFonts w:ascii="Times New Roman" w:hAnsi="Times New Roman" w:cs="Times New Roman"/>
          <w:sz w:val="28"/>
          <w:szCs w:val="28"/>
        </w:rPr>
        <w:t>8</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Scope of the Study</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1</w:t>
      </w:r>
      <w:r>
        <w:rPr>
          <w:rFonts w:ascii="Times New Roman" w:hAnsi="Times New Roman" w:cs="Times New Roman"/>
          <w:sz w:val="28"/>
          <w:szCs w:val="28"/>
        </w:rPr>
        <w:t>9</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Operational Definition of Terms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1</w:t>
      </w:r>
      <w:r>
        <w:rPr>
          <w:rFonts w:ascii="Times New Roman" w:hAnsi="Times New Roman" w:cs="Times New Roman"/>
          <w:sz w:val="28"/>
          <w:szCs w:val="28"/>
        </w:rPr>
        <w:t>9</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Significance of the Study</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20</w:t>
      </w:r>
    </w:p>
    <w:p w:rsidR="009D621C" w:rsidRPr="00074580" w:rsidRDefault="009D621C" w:rsidP="009D621C">
      <w:pPr>
        <w:spacing w:after="0" w:line="480" w:lineRule="auto"/>
        <w:rPr>
          <w:rFonts w:ascii="Times New Roman" w:hAnsi="Times New Roman" w:cs="Times New Roman"/>
          <w:b/>
          <w:sz w:val="28"/>
          <w:szCs w:val="28"/>
        </w:rPr>
      </w:pPr>
      <w:r w:rsidRPr="00074580">
        <w:rPr>
          <w:rFonts w:ascii="Times New Roman" w:hAnsi="Times New Roman" w:cs="Times New Roman"/>
          <w:b/>
          <w:sz w:val="28"/>
          <w:szCs w:val="28"/>
        </w:rPr>
        <w:t>CHAPTER TWO: REVIEW OF RELATED LITERATURE</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Concept of Online Method of Teaching and Learning in Nigeria</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23</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lastRenderedPageBreak/>
        <w:t>Concept of Assessment</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35</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Characteristics of Nigerian Teachers and Learners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45</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COVID-19 and E-Learning in Kwara State Basic Schools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64</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 xml:space="preserve">Challenges of Online Method of Teaching and Learning in Middle Basic </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Schools in Kwara State</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68</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Prospects of Online Method of Teaching and Learning in Kwara State School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71</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Theoretical Framework</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78</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Appraisal of Literature Reviewed</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82</w:t>
      </w:r>
    </w:p>
    <w:p w:rsidR="009D621C" w:rsidRPr="00074580" w:rsidRDefault="009D621C" w:rsidP="009D621C">
      <w:pPr>
        <w:spacing w:after="0" w:line="480" w:lineRule="auto"/>
        <w:rPr>
          <w:rFonts w:ascii="Times New Roman" w:hAnsi="Times New Roman" w:cs="Times New Roman"/>
          <w:b/>
          <w:sz w:val="28"/>
          <w:szCs w:val="28"/>
        </w:rPr>
      </w:pPr>
      <w:r w:rsidRPr="00074580">
        <w:rPr>
          <w:rFonts w:ascii="Times New Roman" w:hAnsi="Times New Roman" w:cs="Times New Roman"/>
          <w:b/>
          <w:sz w:val="28"/>
          <w:szCs w:val="28"/>
        </w:rPr>
        <w:t>CHAPTER THREE: RESEARCH METHOD</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 xml:space="preserve">Research </w:t>
      </w:r>
      <w:r>
        <w:rPr>
          <w:rFonts w:ascii="Times New Roman" w:hAnsi="Times New Roman" w:cs="Times New Roman"/>
          <w:sz w:val="28"/>
          <w:szCs w:val="28"/>
        </w:rPr>
        <w:t>Design</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89</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Population, Sample and Sampling Techniques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90</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Instrumentation</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91</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Procedure for Data Collection</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93</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Data Analysis Techniques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93</w:t>
      </w:r>
    </w:p>
    <w:p w:rsidR="009D621C" w:rsidRPr="00074580" w:rsidRDefault="009D621C" w:rsidP="009D621C">
      <w:pPr>
        <w:spacing w:after="0" w:line="480" w:lineRule="auto"/>
        <w:rPr>
          <w:rFonts w:ascii="Times New Roman" w:hAnsi="Times New Roman" w:cs="Times New Roman"/>
          <w:b/>
          <w:sz w:val="28"/>
          <w:szCs w:val="28"/>
        </w:rPr>
      </w:pPr>
      <w:r w:rsidRPr="00074580">
        <w:rPr>
          <w:rFonts w:ascii="Times New Roman" w:hAnsi="Times New Roman" w:cs="Times New Roman"/>
          <w:b/>
          <w:sz w:val="28"/>
          <w:szCs w:val="28"/>
        </w:rPr>
        <w:t>CHAPTER FOUR: DATA ANALYSIS AND RESULTS</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Data Analysis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95</w:t>
      </w:r>
    </w:p>
    <w:p w:rsidR="009D621C" w:rsidRPr="0054799D"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lastRenderedPageBreak/>
        <w:t>Summary of Findings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113</w:t>
      </w:r>
    </w:p>
    <w:p w:rsidR="009D621C" w:rsidRPr="00074580" w:rsidRDefault="009D621C" w:rsidP="009D621C">
      <w:pPr>
        <w:spacing w:after="0" w:line="480" w:lineRule="auto"/>
        <w:rPr>
          <w:rFonts w:ascii="Times New Roman" w:hAnsi="Times New Roman" w:cs="Times New Roman"/>
          <w:b/>
          <w:sz w:val="28"/>
          <w:szCs w:val="28"/>
        </w:rPr>
      </w:pPr>
      <w:r w:rsidRPr="00074580">
        <w:rPr>
          <w:rFonts w:ascii="Times New Roman" w:hAnsi="Times New Roman" w:cs="Times New Roman"/>
          <w:b/>
          <w:sz w:val="28"/>
          <w:szCs w:val="28"/>
        </w:rPr>
        <w:t>CHAPTER FIVE: DISCUSSION, CONCLUSION AND RECOMMENDATIONS</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Discussion of Findings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116</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Conclusion</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123</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Recommendations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125</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Suggestion for Further Studies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126</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b/>
          <w:sz w:val="28"/>
          <w:szCs w:val="28"/>
        </w:rPr>
        <w:t>REFERENCES</w:t>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Pr>
          <w:rFonts w:ascii="Times New Roman" w:hAnsi="Times New Roman" w:cs="Times New Roman"/>
          <w:sz w:val="28"/>
          <w:szCs w:val="28"/>
        </w:rPr>
        <w:t>127</w:t>
      </w:r>
    </w:p>
    <w:p w:rsidR="009D621C" w:rsidRPr="00074580" w:rsidRDefault="009D621C" w:rsidP="009D621C">
      <w:pPr>
        <w:spacing w:after="0" w:line="480" w:lineRule="auto"/>
        <w:jc w:val="both"/>
        <w:rPr>
          <w:rFonts w:ascii="Times New Roman" w:hAnsi="Times New Roman" w:cs="Times New Roman"/>
          <w:b/>
          <w:sz w:val="28"/>
          <w:szCs w:val="28"/>
        </w:rPr>
      </w:pPr>
      <w:r w:rsidRPr="00074580">
        <w:rPr>
          <w:rFonts w:ascii="Times New Roman" w:hAnsi="Times New Roman" w:cs="Times New Roman"/>
          <w:b/>
          <w:sz w:val="28"/>
          <w:szCs w:val="28"/>
        </w:rPr>
        <w:t xml:space="preserve">APPENDICES </w:t>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138</w:t>
      </w:r>
    </w:p>
    <w:p w:rsidR="009D621C" w:rsidRPr="00074580" w:rsidRDefault="009D621C" w:rsidP="009D621C">
      <w:pPr>
        <w:spacing w:after="0" w:line="480" w:lineRule="auto"/>
        <w:jc w:val="both"/>
        <w:rPr>
          <w:rFonts w:ascii="Times New Roman" w:hAnsi="Times New Roman" w:cs="Times New Roman"/>
          <w:sz w:val="28"/>
          <w:szCs w:val="28"/>
        </w:rPr>
      </w:pPr>
      <w:r w:rsidRPr="00074580">
        <w:rPr>
          <w:rFonts w:ascii="Times New Roman" w:hAnsi="Times New Roman" w:cs="Times New Roman"/>
          <w:b/>
          <w:sz w:val="28"/>
          <w:szCs w:val="28"/>
        </w:rPr>
        <w:br w:type="page"/>
      </w:r>
    </w:p>
    <w:p w:rsidR="009D621C" w:rsidRPr="00074580" w:rsidRDefault="009D621C" w:rsidP="009D621C">
      <w:pPr>
        <w:spacing w:after="0" w:line="240" w:lineRule="auto"/>
        <w:jc w:val="center"/>
        <w:rPr>
          <w:rFonts w:ascii="Times New Roman" w:hAnsi="Times New Roman" w:cs="Times New Roman"/>
          <w:b/>
          <w:sz w:val="28"/>
          <w:szCs w:val="28"/>
        </w:rPr>
      </w:pPr>
      <w:r w:rsidRPr="00074580">
        <w:rPr>
          <w:rFonts w:ascii="Times New Roman" w:hAnsi="Times New Roman" w:cs="Times New Roman"/>
          <w:b/>
          <w:sz w:val="28"/>
          <w:szCs w:val="28"/>
        </w:rPr>
        <w:lastRenderedPageBreak/>
        <w:t>LIST OF TABLES</w:t>
      </w:r>
    </w:p>
    <w:p w:rsidR="009D621C" w:rsidRPr="00074580" w:rsidRDefault="009D621C" w:rsidP="009D621C">
      <w:pPr>
        <w:spacing w:after="0" w:line="240" w:lineRule="auto"/>
        <w:jc w:val="both"/>
        <w:rPr>
          <w:rFonts w:ascii="Times New Roman" w:hAnsi="Times New Roman" w:cs="Times New Roman"/>
          <w:b/>
          <w:sz w:val="28"/>
          <w:szCs w:val="28"/>
        </w:rPr>
      </w:pP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Table 1:</w:t>
      </w:r>
      <w:r w:rsidRPr="00074580">
        <w:rPr>
          <w:rFonts w:ascii="Times New Roman" w:hAnsi="Times New Roman" w:cs="Times New Roman"/>
          <w:sz w:val="28"/>
          <w:szCs w:val="28"/>
        </w:rPr>
        <w:tab/>
        <w:t xml:space="preserve">Population and Sample of Teachers from the Three Local </w:t>
      </w: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ab/>
      </w:r>
      <w:r w:rsidRPr="00074580">
        <w:rPr>
          <w:rFonts w:ascii="Times New Roman" w:hAnsi="Times New Roman" w:cs="Times New Roman"/>
          <w:sz w:val="28"/>
          <w:szCs w:val="28"/>
        </w:rPr>
        <w:tab/>
        <w:t>Government Areas in Ilorin Metropolis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95</w:t>
      </w:r>
    </w:p>
    <w:p w:rsidR="009D621C" w:rsidRPr="00074580" w:rsidRDefault="009D621C" w:rsidP="009D621C">
      <w:pPr>
        <w:spacing w:after="0" w:line="240" w:lineRule="auto"/>
        <w:jc w:val="both"/>
        <w:rPr>
          <w:rFonts w:ascii="Times New Roman" w:hAnsi="Times New Roman" w:cs="Times New Roman"/>
          <w:sz w:val="28"/>
          <w:szCs w:val="28"/>
        </w:rPr>
      </w:pP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Table 2:</w:t>
      </w:r>
      <w:r w:rsidRPr="00074580">
        <w:rPr>
          <w:rFonts w:ascii="Times New Roman" w:hAnsi="Times New Roman" w:cs="Times New Roman"/>
          <w:sz w:val="28"/>
          <w:szCs w:val="28"/>
        </w:rPr>
        <w:tab/>
        <w:t>Demographic Information of Respondents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95</w:t>
      </w:r>
    </w:p>
    <w:p w:rsidR="009D621C" w:rsidRPr="00074580" w:rsidRDefault="009D621C" w:rsidP="009D621C">
      <w:pPr>
        <w:spacing w:after="0" w:line="240" w:lineRule="auto"/>
        <w:jc w:val="both"/>
        <w:rPr>
          <w:rFonts w:ascii="Times New Roman" w:hAnsi="Times New Roman" w:cs="Times New Roman"/>
          <w:bCs/>
          <w:sz w:val="28"/>
          <w:szCs w:val="28"/>
        </w:rPr>
      </w:pP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Table 3:</w:t>
      </w:r>
      <w:r w:rsidRPr="00074580">
        <w:rPr>
          <w:rFonts w:ascii="Times New Roman" w:hAnsi="Times New Roman" w:cs="Times New Roman"/>
          <w:sz w:val="28"/>
          <w:szCs w:val="28"/>
        </w:rPr>
        <w:tab/>
        <w:t xml:space="preserve">Frequency and Percentage Showing Teachers’ Literacy Level of </w:t>
      </w: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ab/>
      </w:r>
      <w:r w:rsidRPr="00074580">
        <w:rPr>
          <w:rFonts w:ascii="Times New Roman" w:hAnsi="Times New Roman" w:cs="Times New Roman"/>
          <w:sz w:val="28"/>
          <w:szCs w:val="28"/>
        </w:rPr>
        <w:tab/>
        <w:t>Learning Management System (LMS) in Kwara State</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iCs/>
          <w:sz w:val="28"/>
          <w:szCs w:val="28"/>
        </w:rPr>
        <w:t>96</w:t>
      </w:r>
    </w:p>
    <w:p w:rsidR="009D621C" w:rsidRPr="00074580" w:rsidRDefault="009D621C" w:rsidP="009D621C">
      <w:pPr>
        <w:spacing w:after="0" w:line="240" w:lineRule="auto"/>
        <w:jc w:val="both"/>
        <w:rPr>
          <w:rFonts w:ascii="Times New Roman" w:hAnsi="Times New Roman" w:cs="Times New Roman"/>
          <w:iCs/>
          <w:sz w:val="28"/>
          <w:szCs w:val="28"/>
        </w:rPr>
      </w:pP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Table 4:</w:t>
      </w:r>
      <w:r w:rsidRPr="00074580">
        <w:rPr>
          <w:rFonts w:ascii="Times New Roman" w:hAnsi="Times New Roman" w:cs="Times New Roman"/>
          <w:sz w:val="28"/>
          <w:szCs w:val="28"/>
        </w:rPr>
        <w:tab/>
        <w:t xml:space="preserve">Frequency and Percentage Showing Pupils Literacy Level of </w:t>
      </w: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ab/>
      </w:r>
      <w:r w:rsidRPr="00074580">
        <w:rPr>
          <w:rFonts w:ascii="Times New Roman" w:hAnsi="Times New Roman" w:cs="Times New Roman"/>
          <w:sz w:val="28"/>
          <w:szCs w:val="28"/>
        </w:rPr>
        <w:tab/>
        <w:t>Learning Management System (LMS) in Kwara State</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98</w:t>
      </w:r>
    </w:p>
    <w:p w:rsidR="009D621C" w:rsidRPr="00074580" w:rsidRDefault="009D621C" w:rsidP="009D621C">
      <w:pPr>
        <w:spacing w:after="0" w:line="240" w:lineRule="auto"/>
        <w:jc w:val="both"/>
        <w:rPr>
          <w:rFonts w:ascii="Times New Roman" w:hAnsi="Times New Roman" w:cs="Times New Roman"/>
          <w:sz w:val="28"/>
          <w:szCs w:val="28"/>
        </w:rPr>
      </w:pP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Table 5:</w:t>
      </w:r>
      <w:r w:rsidRPr="00074580">
        <w:rPr>
          <w:rFonts w:ascii="Times New Roman" w:hAnsi="Times New Roman" w:cs="Times New Roman"/>
          <w:sz w:val="28"/>
          <w:szCs w:val="28"/>
        </w:rPr>
        <w:tab/>
        <w:t xml:space="preserve">Frequency and Percentage Showing Challenges of Teachers’ </w:t>
      </w: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ab/>
      </w:r>
      <w:r w:rsidRPr="00074580">
        <w:rPr>
          <w:rFonts w:ascii="Times New Roman" w:hAnsi="Times New Roman" w:cs="Times New Roman"/>
          <w:sz w:val="28"/>
          <w:szCs w:val="28"/>
        </w:rPr>
        <w:tab/>
        <w:t>in Online Teaching in Basic Schools in Kwara State</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99</w:t>
      </w:r>
    </w:p>
    <w:p w:rsidR="009D621C" w:rsidRPr="00074580" w:rsidRDefault="009D621C" w:rsidP="009D621C">
      <w:pPr>
        <w:spacing w:after="0" w:line="240" w:lineRule="auto"/>
        <w:jc w:val="both"/>
        <w:rPr>
          <w:rFonts w:ascii="Times New Roman" w:hAnsi="Times New Roman" w:cs="Times New Roman"/>
          <w:sz w:val="28"/>
          <w:szCs w:val="28"/>
        </w:rPr>
      </w:pP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Table 6:</w:t>
      </w:r>
      <w:r w:rsidRPr="00074580">
        <w:rPr>
          <w:rFonts w:ascii="Times New Roman" w:hAnsi="Times New Roman" w:cs="Times New Roman"/>
          <w:sz w:val="28"/>
          <w:szCs w:val="28"/>
        </w:rPr>
        <w:tab/>
        <w:t xml:space="preserve">Frequency and Percentage Showing Challenges of Pupils in Online </w:t>
      </w: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ab/>
      </w:r>
      <w:r w:rsidRPr="00074580">
        <w:rPr>
          <w:rFonts w:ascii="Times New Roman" w:hAnsi="Times New Roman" w:cs="Times New Roman"/>
          <w:sz w:val="28"/>
          <w:szCs w:val="28"/>
        </w:rPr>
        <w:tab/>
        <w:t>Learning in Basic Schools in Kwara State</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101</w:t>
      </w:r>
    </w:p>
    <w:p w:rsidR="009D621C" w:rsidRPr="00074580" w:rsidRDefault="009D621C" w:rsidP="009D621C">
      <w:pPr>
        <w:spacing w:after="0" w:line="240" w:lineRule="auto"/>
        <w:jc w:val="both"/>
        <w:rPr>
          <w:rFonts w:ascii="Times New Roman" w:hAnsi="Times New Roman" w:cs="Times New Roman"/>
          <w:sz w:val="28"/>
          <w:szCs w:val="28"/>
        </w:rPr>
      </w:pP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Table 7:</w:t>
      </w:r>
      <w:r w:rsidRPr="00074580">
        <w:rPr>
          <w:rFonts w:ascii="Times New Roman" w:hAnsi="Times New Roman" w:cs="Times New Roman"/>
          <w:sz w:val="28"/>
          <w:szCs w:val="28"/>
        </w:rPr>
        <w:tab/>
        <w:t xml:space="preserve">Frequency and Percentage Showing Teachers’ Assessment of </w:t>
      </w: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ab/>
      </w:r>
      <w:r w:rsidRPr="00074580">
        <w:rPr>
          <w:rFonts w:ascii="Times New Roman" w:hAnsi="Times New Roman" w:cs="Times New Roman"/>
          <w:sz w:val="28"/>
          <w:szCs w:val="28"/>
        </w:rPr>
        <w:tab/>
        <w:t>Prospects of Online Teaching in Basic Schools in Kwara State</w:t>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104</w:t>
      </w:r>
    </w:p>
    <w:p w:rsidR="009D621C" w:rsidRPr="00074580" w:rsidRDefault="009D621C" w:rsidP="009D621C">
      <w:pPr>
        <w:spacing w:after="0" w:line="240" w:lineRule="auto"/>
        <w:jc w:val="both"/>
        <w:rPr>
          <w:rFonts w:ascii="Times New Roman" w:hAnsi="Times New Roman" w:cs="Times New Roman"/>
          <w:sz w:val="28"/>
          <w:szCs w:val="28"/>
        </w:rPr>
      </w:pP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Table 8:</w:t>
      </w:r>
      <w:r w:rsidRPr="00074580">
        <w:rPr>
          <w:rFonts w:ascii="Times New Roman" w:hAnsi="Times New Roman" w:cs="Times New Roman"/>
          <w:sz w:val="28"/>
          <w:szCs w:val="28"/>
        </w:rPr>
        <w:tab/>
        <w:t xml:space="preserve">Frequency and Percentage Showing Pupils Assessment of Prospects </w:t>
      </w:r>
    </w:p>
    <w:p w:rsidR="009D621C" w:rsidRPr="00074580" w:rsidRDefault="009D621C" w:rsidP="009D621C">
      <w:pPr>
        <w:spacing w:after="0" w:line="240" w:lineRule="auto"/>
        <w:jc w:val="both"/>
        <w:rPr>
          <w:rFonts w:ascii="Times New Roman" w:hAnsi="Times New Roman" w:cs="Times New Roman"/>
          <w:iCs/>
          <w:sz w:val="28"/>
          <w:szCs w:val="28"/>
        </w:rPr>
      </w:pPr>
      <w:r w:rsidRPr="00074580">
        <w:rPr>
          <w:rFonts w:ascii="Times New Roman" w:hAnsi="Times New Roman" w:cs="Times New Roman"/>
          <w:sz w:val="28"/>
          <w:szCs w:val="28"/>
        </w:rPr>
        <w:tab/>
      </w:r>
      <w:r w:rsidRPr="00074580">
        <w:rPr>
          <w:rFonts w:ascii="Times New Roman" w:hAnsi="Times New Roman" w:cs="Times New Roman"/>
          <w:sz w:val="28"/>
          <w:szCs w:val="28"/>
        </w:rPr>
        <w:tab/>
        <w:t>of Online Learning in Basic Schools in Kwara State</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iCs/>
          <w:sz w:val="28"/>
          <w:szCs w:val="28"/>
        </w:rPr>
        <w:t>107</w:t>
      </w:r>
    </w:p>
    <w:p w:rsidR="009D621C" w:rsidRPr="00074580" w:rsidRDefault="009D621C" w:rsidP="009D621C">
      <w:pPr>
        <w:spacing w:after="0" w:line="240" w:lineRule="auto"/>
        <w:jc w:val="both"/>
        <w:rPr>
          <w:rFonts w:ascii="Times New Roman" w:hAnsi="Times New Roman" w:cs="Times New Roman"/>
          <w:sz w:val="28"/>
          <w:szCs w:val="28"/>
        </w:rPr>
      </w:pPr>
    </w:p>
    <w:p w:rsidR="009D621C" w:rsidRPr="00074580" w:rsidRDefault="009D621C" w:rsidP="009D621C">
      <w:pPr>
        <w:autoSpaceDE w:val="0"/>
        <w:autoSpaceDN w:val="0"/>
        <w:adjustRightInd w:val="0"/>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lastRenderedPageBreak/>
        <w:t>Table 9:</w:t>
      </w:r>
      <w:r w:rsidRPr="00074580">
        <w:rPr>
          <w:rFonts w:ascii="Times New Roman" w:hAnsi="Times New Roman" w:cs="Times New Roman"/>
          <w:sz w:val="28"/>
          <w:szCs w:val="28"/>
        </w:rPr>
        <w:tab/>
        <w:t xml:space="preserve">ANOVA Analysis </w:t>
      </w:r>
      <w:r w:rsidRPr="00074580">
        <w:rPr>
          <w:rFonts w:ascii="Times New Roman" w:hAnsi="Times New Roman" w:cs="Times New Roman"/>
          <w:bCs/>
          <w:sz w:val="28"/>
          <w:szCs w:val="28"/>
        </w:rPr>
        <w:t xml:space="preserve">on </w:t>
      </w:r>
      <w:r w:rsidRPr="00074580">
        <w:rPr>
          <w:rFonts w:ascii="Times New Roman" w:hAnsi="Times New Roman" w:cs="Times New Roman"/>
          <w:sz w:val="28"/>
          <w:szCs w:val="28"/>
        </w:rPr>
        <w:t xml:space="preserve">Teacher’s Assessment of the Challenges </w:t>
      </w:r>
    </w:p>
    <w:p w:rsidR="009D621C" w:rsidRPr="00074580" w:rsidRDefault="009D621C" w:rsidP="009D621C">
      <w:pPr>
        <w:autoSpaceDE w:val="0"/>
        <w:autoSpaceDN w:val="0"/>
        <w:adjustRightInd w:val="0"/>
        <w:spacing w:after="0" w:line="240" w:lineRule="auto"/>
        <w:jc w:val="both"/>
        <w:rPr>
          <w:rFonts w:ascii="Times New Roman" w:hAnsi="Times New Roman" w:cs="Times New Roman"/>
          <w:iCs/>
          <w:sz w:val="28"/>
          <w:szCs w:val="28"/>
        </w:rPr>
      </w:pPr>
      <w:r w:rsidRPr="00074580">
        <w:rPr>
          <w:rFonts w:ascii="Times New Roman" w:hAnsi="Times New Roman" w:cs="Times New Roman"/>
          <w:sz w:val="28"/>
          <w:szCs w:val="28"/>
        </w:rPr>
        <w:tab/>
      </w:r>
      <w:r w:rsidRPr="00074580">
        <w:rPr>
          <w:rFonts w:ascii="Times New Roman" w:hAnsi="Times New Roman" w:cs="Times New Roman"/>
          <w:sz w:val="28"/>
          <w:szCs w:val="28"/>
        </w:rPr>
        <w:tab/>
        <w:t>of Online Teaching in Kwara State Nigeria Based on Class Level</w:t>
      </w:r>
      <w:r w:rsidRPr="00074580">
        <w:rPr>
          <w:rFonts w:ascii="Times New Roman" w:hAnsi="Times New Roman" w:cs="Times New Roman"/>
          <w:sz w:val="28"/>
          <w:szCs w:val="28"/>
        </w:rPr>
        <w:tab/>
      </w:r>
      <w:r>
        <w:rPr>
          <w:rFonts w:ascii="Times New Roman" w:hAnsi="Times New Roman" w:cs="Times New Roman"/>
          <w:iCs/>
          <w:sz w:val="28"/>
          <w:szCs w:val="28"/>
        </w:rPr>
        <w:t>109</w:t>
      </w:r>
    </w:p>
    <w:p w:rsidR="009D621C" w:rsidRPr="00074580" w:rsidRDefault="009D621C" w:rsidP="009D621C">
      <w:pPr>
        <w:autoSpaceDE w:val="0"/>
        <w:autoSpaceDN w:val="0"/>
        <w:adjustRightInd w:val="0"/>
        <w:spacing w:after="0" w:line="240" w:lineRule="auto"/>
        <w:jc w:val="both"/>
        <w:rPr>
          <w:rFonts w:ascii="Times New Roman" w:hAnsi="Times New Roman" w:cs="Times New Roman"/>
          <w:sz w:val="28"/>
          <w:szCs w:val="28"/>
        </w:rPr>
      </w:pPr>
    </w:p>
    <w:p w:rsidR="009D621C" w:rsidRPr="00074580" w:rsidRDefault="009D621C" w:rsidP="009D621C">
      <w:pPr>
        <w:autoSpaceDE w:val="0"/>
        <w:autoSpaceDN w:val="0"/>
        <w:adjustRightInd w:val="0"/>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Table 10:</w:t>
      </w:r>
      <w:r w:rsidRPr="00074580">
        <w:rPr>
          <w:rFonts w:ascii="Times New Roman" w:hAnsi="Times New Roman" w:cs="Times New Roman"/>
          <w:sz w:val="28"/>
          <w:szCs w:val="28"/>
        </w:rPr>
        <w:tab/>
        <w:t xml:space="preserve">ANOVA Analysis </w:t>
      </w:r>
      <w:r w:rsidRPr="00074580">
        <w:rPr>
          <w:rFonts w:ascii="Times New Roman" w:hAnsi="Times New Roman" w:cs="Times New Roman"/>
          <w:bCs/>
          <w:sz w:val="28"/>
          <w:szCs w:val="28"/>
        </w:rPr>
        <w:t xml:space="preserve">on </w:t>
      </w:r>
      <w:r w:rsidRPr="00074580">
        <w:rPr>
          <w:rFonts w:ascii="Times New Roman" w:hAnsi="Times New Roman" w:cs="Times New Roman"/>
          <w:sz w:val="28"/>
          <w:szCs w:val="28"/>
        </w:rPr>
        <w:t xml:space="preserve">Pupils Assessment of the Challenges of </w:t>
      </w:r>
    </w:p>
    <w:p w:rsidR="009D621C" w:rsidRPr="00074580" w:rsidRDefault="009D621C" w:rsidP="009D621C">
      <w:pPr>
        <w:autoSpaceDE w:val="0"/>
        <w:autoSpaceDN w:val="0"/>
        <w:adjustRightInd w:val="0"/>
        <w:spacing w:after="0" w:line="240" w:lineRule="auto"/>
        <w:jc w:val="both"/>
        <w:rPr>
          <w:rFonts w:ascii="Times New Roman" w:hAnsi="Times New Roman" w:cs="Times New Roman"/>
          <w:iCs/>
          <w:sz w:val="28"/>
          <w:szCs w:val="28"/>
        </w:rPr>
      </w:pPr>
      <w:r w:rsidRPr="00074580">
        <w:rPr>
          <w:rFonts w:ascii="Times New Roman" w:hAnsi="Times New Roman" w:cs="Times New Roman"/>
          <w:sz w:val="28"/>
          <w:szCs w:val="28"/>
        </w:rPr>
        <w:tab/>
      </w:r>
      <w:r w:rsidRPr="00074580">
        <w:rPr>
          <w:rFonts w:ascii="Times New Roman" w:hAnsi="Times New Roman" w:cs="Times New Roman"/>
          <w:sz w:val="28"/>
          <w:szCs w:val="28"/>
        </w:rPr>
        <w:tab/>
        <w:t>Online Learning in Kwara State Nigeria Based on Class Level</w:t>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iCs/>
          <w:sz w:val="28"/>
          <w:szCs w:val="28"/>
        </w:rPr>
        <w:t>110</w:t>
      </w:r>
    </w:p>
    <w:p w:rsidR="009D621C" w:rsidRPr="00074580" w:rsidRDefault="009D621C" w:rsidP="009D621C">
      <w:pPr>
        <w:autoSpaceDE w:val="0"/>
        <w:autoSpaceDN w:val="0"/>
        <w:adjustRightInd w:val="0"/>
        <w:spacing w:after="0" w:line="240" w:lineRule="auto"/>
        <w:jc w:val="both"/>
        <w:rPr>
          <w:rFonts w:ascii="Times New Roman" w:hAnsi="Times New Roman" w:cs="Times New Roman"/>
          <w:sz w:val="28"/>
          <w:szCs w:val="28"/>
        </w:rPr>
      </w:pP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Table 11:</w:t>
      </w:r>
      <w:r w:rsidRPr="00074580">
        <w:rPr>
          <w:rFonts w:ascii="Times New Roman" w:hAnsi="Times New Roman" w:cs="Times New Roman"/>
          <w:sz w:val="28"/>
          <w:szCs w:val="28"/>
        </w:rPr>
        <w:tab/>
      </w:r>
      <w:r w:rsidRPr="00074580">
        <w:rPr>
          <w:rFonts w:ascii="Times New Roman" w:hAnsi="Times New Roman" w:cs="Times New Roman"/>
          <w:i/>
          <w:sz w:val="28"/>
          <w:szCs w:val="28"/>
        </w:rPr>
        <w:t>t</w:t>
      </w:r>
      <w:r w:rsidRPr="00074580">
        <w:rPr>
          <w:rFonts w:ascii="Times New Roman" w:hAnsi="Times New Roman" w:cs="Times New Roman"/>
          <w:sz w:val="28"/>
          <w:szCs w:val="28"/>
        </w:rPr>
        <w:t>-test Analysis</w:t>
      </w:r>
      <w:r w:rsidRPr="00074580">
        <w:rPr>
          <w:rFonts w:ascii="Times New Roman" w:hAnsi="Times New Roman" w:cs="Times New Roman"/>
          <w:bCs/>
          <w:sz w:val="28"/>
          <w:szCs w:val="28"/>
        </w:rPr>
        <w:t xml:space="preserve"> on </w:t>
      </w:r>
      <w:r w:rsidRPr="00074580">
        <w:rPr>
          <w:rFonts w:ascii="Times New Roman" w:hAnsi="Times New Roman" w:cs="Times New Roman"/>
          <w:sz w:val="28"/>
          <w:szCs w:val="28"/>
        </w:rPr>
        <w:t xml:space="preserve">Teacher’s Assessment of the Challenges of </w:t>
      </w:r>
    </w:p>
    <w:p w:rsidR="009D621C" w:rsidRPr="00074580" w:rsidRDefault="009D621C" w:rsidP="009D621C">
      <w:pPr>
        <w:spacing w:after="0" w:line="240" w:lineRule="auto"/>
        <w:jc w:val="both"/>
        <w:rPr>
          <w:rFonts w:ascii="Times New Roman" w:hAnsi="Times New Roman" w:cs="Times New Roman"/>
          <w:iCs/>
          <w:sz w:val="28"/>
          <w:szCs w:val="28"/>
        </w:rPr>
      </w:pPr>
      <w:r w:rsidRPr="00074580">
        <w:rPr>
          <w:rFonts w:ascii="Times New Roman" w:hAnsi="Times New Roman" w:cs="Times New Roman"/>
          <w:sz w:val="28"/>
          <w:szCs w:val="28"/>
        </w:rPr>
        <w:tab/>
      </w:r>
      <w:r w:rsidRPr="00074580">
        <w:rPr>
          <w:rFonts w:ascii="Times New Roman" w:hAnsi="Times New Roman" w:cs="Times New Roman"/>
          <w:sz w:val="28"/>
          <w:szCs w:val="28"/>
        </w:rPr>
        <w:tab/>
        <w:t>Online Teaching in Kwara State Nigeria Based on Gender</w:t>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iCs/>
          <w:sz w:val="28"/>
          <w:szCs w:val="28"/>
        </w:rPr>
        <w:t>111</w:t>
      </w:r>
    </w:p>
    <w:p w:rsidR="009D621C" w:rsidRPr="00074580" w:rsidRDefault="009D621C" w:rsidP="009D621C">
      <w:pPr>
        <w:spacing w:after="0" w:line="240" w:lineRule="auto"/>
        <w:jc w:val="both"/>
        <w:rPr>
          <w:rFonts w:ascii="Times New Roman" w:hAnsi="Times New Roman" w:cs="Times New Roman"/>
          <w:sz w:val="28"/>
          <w:szCs w:val="28"/>
        </w:rPr>
      </w:pP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Table 12:</w:t>
      </w:r>
      <w:r w:rsidRPr="00074580">
        <w:rPr>
          <w:rFonts w:ascii="Times New Roman" w:hAnsi="Times New Roman" w:cs="Times New Roman"/>
          <w:sz w:val="28"/>
          <w:szCs w:val="28"/>
        </w:rPr>
        <w:tab/>
      </w:r>
      <w:r w:rsidRPr="00074580">
        <w:rPr>
          <w:rFonts w:ascii="Times New Roman" w:hAnsi="Times New Roman" w:cs="Times New Roman"/>
          <w:i/>
          <w:sz w:val="28"/>
          <w:szCs w:val="28"/>
        </w:rPr>
        <w:t>chi-square</w:t>
      </w:r>
      <w:r w:rsidRPr="00074580">
        <w:rPr>
          <w:rFonts w:ascii="Times New Roman" w:hAnsi="Times New Roman" w:cs="Times New Roman"/>
          <w:sz w:val="28"/>
          <w:szCs w:val="28"/>
        </w:rPr>
        <w:t xml:space="preserve"> Analysis</w:t>
      </w:r>
      <w:r w:rsidRPr="00074580">
        <w:rPr>
          <w:rFonts w:ascii="Times New Roman" w:hAnsi="Times New Roman" w:cs="Times New Roman"/>
          <w:bCs/>
          <w:sz w:val="28"/>
          <w:szCs w:val="28"/>
        </w:rPr>
        <w:t xml:space="preserve"> on </w:t>
      </w:r>
      <w:r w:rsidRPr="00074580">
        <w:rPr>
          <w:rFonts w:ascii="Times New Roman" w:hAnsi="Times New Roman" w:cs="Times New Roman"/>
          <w:sz w:val="28"/>
          <w:szCs w:val="28"/>
        </w:rPr>
        <w:t xml:space="preserve">Pupil’s Assessment of the Challenges of Online </w:t>
      </w:r>
    </w:p>
    <w:p w:rsidR="009D621C" w:rsidRPr="00074580" w:rsidRDefault="009D621C" w:rsidP="009D621C">
      <w:pPr>
        <w:spacing w:after="0" w:line="240" w:lineRule="auto"/>
        <w:jc w:val="both"/>
        <w:rPr>
          <w:rFonts w:ascii="Times New Roman" w:hAnsi="Times New Roman" w:cs="Times New Roman"/>
          <w:sz w:val="28"/>
          <w:szCs w:val="28"/>
        </w:rPr>
      </w:pPr>
      <w:r w:rsidRPr="00074580">
        <w:rPr>
          <w:rFonts w:ascii="Times New Roman" w:hAnsi="Times New Roman" w:cs="Times New Roman"/>
          <w:sz w:val="28"/>
          <w:szCs w:val="28"/>
        </w:rPr>
        <w:tab/>
      </w:r>
      <w:r w:rsidRPr="00074580">
        <w:rPr>
          <w:rFonts w:ascii="Times New Roman" w:hAnsi="Times New Roman" w:cs="Times New Roman"/>
          <w:sz w:val="28"/>
          <w:szCs w:val="28"/>
        </w:rPr>
        <w:tab/>
        <w:t>Learning in Kwara State Nigeria Based on Gender</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iCs/>
          <w:sz w:val="28"/>
          <w:szCs w:val="28"/>
        </w:rPr>
        <w:t>112</w:t>
      </w:r>
    </w:p>
    <w:p w:rsidR="009D621C" w:rsidRPr="00074580" w:rsidRDefault="009D621C" w:rsidP="009D621C">
      <w:pPr>
        <w:spacing w:after="0" w:line="240" w:lineRule="auto"/>
        <w:jc w:val="both"/>
        <w:rPr>
          <w:rFonts w:ascii="Times New Roman" w:hAnsi="Times New Roman" w:cs="Times New Roman"/>
          <w:b/>
          <w:bCs/>
          <w:iCs/>
          <w:sz w:val="28"/>
          <w:szCs w:val="28"/>
        </w:rPr>
      </w:pPr>
    </w:p>
    <w:p w:rsidR="009D621C" w:rsidRPr="00074580" w:rsidRDefault="009D621C" w:rsidP="009D621C">
      <w:pPr>
        <w:spacing w:line="480" w:lineRule="auto"/>
        <w:rPr>
          <w:rFonts w:ascii="Times New Roman" w:hAnsi="Times New Roman" w:cs="Times New Roman"/>
          <w:sz w:val="28"/>
          <w:szCs w:val="28"/>
        </w:rPr>
      </w:pPr>
    </w:p>
    <w:p w:rsidR="009D621C" w:rsidRDefault="009D621C" w:rsidP="004007E0">
      <w:pPr>
        <w:pStyle w:val="Heading1"/>
        <w:tabs>
          <w:tab w:val="left" w:pos="1717"/>
          <w:tab w:val="center" w:pos="4680"/>
        </w:tabs>
        <w:spacing w:before="0" w:line="480" w:lineRule="auto"/>
        <w:rPr>
          <w:rFonts w:ascii="Times New Roman" w:hAnsi="Times New Roman" w:cs="Times New Roman"/>
          <w:b/>
          <w:color w:val="auto"/>
          <w:sz w:val="28"/>
          <w:szCs w:val="28"/>
        </w:rPr>
      </w:pPr>
    </w:p>
    <w:p w:rsidR="009D621C" w:rsidRDefault="009D621C" w:rsidP="009D621C">
      <w:pPr>
        <w:rPr>
          <w:lang w:val="en-GB"/>
        </w:rPr>
      </w:pPr>
    </w:p>
    <w:p w:rsidR="009D621C" w:rsidRPr="009D621C" w:rsidRDefault="009D621C" w:rsidP="009D621C">
      <w:pPr>
        <w:rPr>
          <w:lang w:val="en-GB"/>
        </w:rPr>
      </w:pPr>
    </w:p>
    <w:p w:rsidR="00C65171" w:rsidRPr="00834775" w:rsidRDefault="00DF0790" w:rsidP="004007E0">
      <w:pPr>
        <w:pStyle w:val="Heading1"/>
        <w:tabs>
          <w:tab w:val="left" w:pos="1717"/>
          <w:tab w:val="center" w:pos="4680"/>
        </w:tabs>
        <w:spacing w:before="0" w:line="480" w:lineRule="auto"/>
        <w:rPr>
          <w:rFonts w:ascii="Times New Roman" w:hAnsi="Times New Roman" w:cs="Times New Roman"/>
          <w:b/>
          <w:color w:val="auto"/>
          <w:sz w:val="28"/>
          <w:szCs w:val="28"/>
        </w:rPr>
      </w:pPr>
      <w:r w:rsidRPr="00834775">
        <w:rPr>
          <w:rFonts w:ascii="Times New Roman" w:hAnsi="Times New Roman" w:cs="Times New Roman"/>
          <w:b/>
          <w:color w:val="auto"/>
          <w:sz w:val="28"/>
          <w:szCs w:val="28"/>
        </w:rPr>
        <w:lastRenderedPageBreak/>
        <w:tab/>
      </w:r>
      <w:r w:rsidRPr="00834775">
        <w:rPr>
          <w:rFonts w:ascii="Times New Roman" w:hAnsi="Times New Roman" w:cs="Times New Roman"/>
          <w:b/>
          <w:color w:val="auto"/>
          <w:sz w:val="28"/>
          <w:szCs w:val="28"/>
        </w:rPr>
        <w:tab/>
      </w:r>
      <w:r w:rsidR="00C65171" w:rsidRPr="00834775">
        <w:rPr>
          <w:rFonts w:ascii="Times New Roman" w:hAnsi="Times New Roman" w:cs="Times New Roman"/>
          <w:b/>
          <w:color w:val="auto"/>
          <w:sz w:val="28"/>
          <w:szCs w:val="28"/>
        </w:rPr>
        <w:t>CHAPTER ONE</w:t>
      </w:r>
    </w:p>
    <w:p w:rsidR="00C65171" w:rsidRPr="00834775" w:rsidRDefault="00C65171" w:rsidP="004007E0">
      <w:pPr>
        <w:pStyle w:val="Heading1"/>
        <w:spacing w:before="0" w:line="480" w:lineRule="auto"/>
        <w:jc w:val="center"/>
        <w:rPr>
          <w:rFonts w:ascii="Times New Roman" w:hAnsi="Times New Roman" w:cs="Times New Roman"/>
          <w:color w:val="auto"/>
          <w:sz w:val="28"/>
          <w:szCs w:val="28"/>
        </w:rPr>
      </w:pPr>
      <w:r w:rsidRPr="00834775">
        <w:rPr>
          <w:rFonts w:ascii="Times New Roman" w:hAnsi="Times New Roman" w:cs="Times New Roman"/>
          <w:b/>
          <w:color w:val="auto"/>
          <w:sz w:val="28"/>
          <w:szCs w:val="28"/>
        </w:rPr>
        <w:t>INTRODUCTION</w:t>
      </w:r>
    </w:p>
    <w:p w:rsidR="00690C6D" w:rsidRPr="00834775" w:rsidRDefault="00690C6D"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Background to the Problem</w:t>
      </w:r>
    </w:p>
    <w:p w:rsidR="005C32C6"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The role of education in nation’s development cannot be overemphasized; through education, people are empowered both academically and in skill acquisition. A nation with a well-structured educational system has the strong will to fight and eliminate poverty and also has a solid foundation to build a sustainable economy. A sound educational system is a key to achieving progress, from the individual to the society and to the economy</w:t>
      </w:r>
      <w:r w:rsidR="00807601" w:rsidRPr="00834775">
        <w:rPr>
          <w:rFonts w:ascii="Times New Roman" w:hAnsi="Times New Roman" w:cs="Times New Roman"/>
          <w:sz w:val="28"/>
          <w:szCs w:val="28"/>
        </w:rPr>
        <w:t xml:space="preserve"> (World Bank, 2015)</w:t>
      </w:r>
      <w:r w:rsidRPr="00834775">
        <w:rPr>
          <w:rFonts w:ascii="Times New Roman" w:hAnsi="Times New Roman" w:cs="Times New Roman"/>
          <w:sz w:val="28"/>
          <w:szCs w:val="28"/>
        </w:rPr>
        <w:t xml:space="preserve">. The goal of education is to have a constructive effect on the mind, character, or physical ability of an Individual. </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The culture, beliefs and the society’s value therefore become obvious to people as they come in contact and interact within their social environment through diverse processes of teaching and learning that is embedded in the process of education. More so, society transmits its accumulated knowledge, values, and skills from one generation to another through educational institutions. Education can also be regarded as both formal and informal </w:t>
      </w:r>
      <w:r w:rsidRPr="00834775">
        <w:rPr>
          <w:rFonts w:ascii="Times New Roman" w:hAnsi="Times New Roman" w:cs="Times New Roman"/>
          <w:sz w:val="28"/>
          <w:szCs w:val="28"/>
        </w:rPr>
        <w:lastRenderedPageBreak/>
        <w:t xml:space="preserve">instructions received in other to bring about change in </w:t>
      </w:r>
      <w:r w:rsidR="00807601" w:rsidRPr="00834775">
        <w:rPr>
          <w:rFonts w:ascii="Times New Roman" w:hAnsi="Times New Roman" w:cs="Times New Roman"/>
          <w:sz w:val="28"/>
          <w:szCs w:val="28"/>
        </w:rPr>
        <w:t>behaviors (Cain &amp; Chapman, 2014; Yeasmin et al., 2020)</w:t>
      </w:r>
      <w:r w:rsidRPr="00834775">
        <w:rPr>
          <w:rFonts w:ascii="Times New Roman" w:hAnsi="Times New Roman" w:cs="Times New Roman"/>
          <w:sz w:val="28"/>
          <w:szCs w:val="28"/>
        </w:rPr>
        <w:t xml:space="preserve">. The formal aspect of education is an organized knowledge to which students are exposed to different level of learning experiences. This is called schooling; that is a formal training acquired in a recognized institution. </w:t>
      </w:r>
    </w:p>
    <w:p w:rsidR="00C65171" w:rsidRPr="00834775" w:rsidRDefault="00C65171" w:rsidP="004007E0">
      <w:pPr>
        <w:pStyle w:val="Default"/>
        <w:spacing w:line="480" w:lineRule="auto"/>
        <w:ind w:firstLine="720"/>
        <w:jc w:val="both"/>
        <w:rPr>
          <w:color w:val="auto"/>
          <w:sz w:val="28"/>
          <w:szCs w:val="28"/>
        </w:rPr>
      </w:pPr>
      <w:r w:rsidRPr="00834775">
        <w:rPr>
          <w:color w:val="auto"/>
          <w:sz w:val="28"/>
          <w:szCs w:val="28"/>
        </w:rPr>
        <w:t>Education takes place in the school, which means that a school according to Daramola (2010) is a place where a child goes in order to acquire desirable values, knowledge and skills needed to survive in the society. The objective of schooling is to bring about change in the cognitive, and behaviour of a person (Musa &amp; Jinadu</w:t>
      </w:r>
      <w:r w:rsidR="00690C6D" w:rsidRPr="00834775">
        <w:rPr>
          <w:color w:val="auto"/>
          <w:sz w:val="28"/>
          <w:szCs w:val="28"/>
        </w:rPr>
        <w:t>,</w:t>
      </w:r>
      <w:r w:rsidRPr="00834775">
        <w:rPr>
          <w:color w:val="auto"/>
          <w:sz w:val="28"/>
          <w:szCs w:val="28"/>
        </w:rPr>
        <w:t xml:space="preserve"> 2019)</w:t>
      </w:r>
      <w:r w:rsidR="005C32C6" w:rsidRPr="00834775">
        <w:rPr>
          <w:color w:val="auto"/>
          <w:sz w:val="28"/>
          <w:szCs w:val="28"/>
        </w:rPr>
        <w:t>. Training p</w:t>
      </w:r>
      <w:r w:rsidRPr="00834775">
        <w:rPr>
          <w:color w:val="auto"/>
          <w:sz w:val="28"/>
          <w:szCs w:val="28"/>
        </w:rPr>
        <w:t xml:space="preserve">rocess in school is done between two parties (the teachers and students) involved and these interactions came inform of both physical, virtual and blended. By physical, it is a situation whereby both parties involved in teaching and learning will be physically available to transact the business of teaching and learning in a structured classroom. According to Woolfolk (2007), the physical classroom is a specific environment which is multi-dimensional, time-sensitive and filled with a variety of students and tasks. Another form of acquiring knowledge is through virtual interaction. </w:t>
      </w:r>
    </w:p>
    <w:p w:rsidR="005C32C6" w:rsidRPr="00834775" w:rsidRDefault="00C65171" w:rsidP="004007E0">
      <w:pPr>
        <w:pStyle w:val="Default"/>
        <w:spacing w:line="480" w:lineRule="auto"/>
        <w:ind w:firstLine="720"/>
        <w:jc w:val="both"/>
        <w:rPr>
          <w:color w:val="auto"/>
          <w:sz w:val="28"/>
          <w:szCs w:val="28"/>
        </w:rPr>
      </w:pPr>
      <w:r w:rsidRPr="00834775">
        <w:rPr>
          <w:color w:val="auto"/>
          <w:sz w:val="28"/>
          <w:szCs w:val="28"/>
        </w:rPr>
        <w:lastRenderedPageBreak/>
        <w:t>Virtual interaction is a situation whereby teaching and learning between the two parties are done via online. Redmond (2011) explained</w:t>
      </w:r>
      <w:r w:rsidRPr="00834775">
        <w:rPr>
          <w:rStyle w:val="Emphasis"/>
          <w:i w:val="0"/>
          <w:color w:val="auto"/>
          <w:sz w:val="28"/>
          <w:szCs w:val="28"/>
        </w:rPr>
        <w:t xml:space="preserve"> virtual learning as learning that can functionally and effectively occur in the absence of traditional physical classroom environments. </w:t>
      </w:r>
      <w:r w:rsidRPr="00834775">
        <w:rPr>
          <w:iCs/>
          <w:color w:val="auto"/>
          <w:sz w:val="28"/>
          <w:szCs w:val="28"/>
        </w:rPr>
        <w:t xml:space="preserve">Virtual learning is the instruction and learning experiences that are delivered via electronic technology such as the Internet, audio, videotape, satellite broadcast, interactive TV, and CD-ROM”. </w:t>
      </w:r>
      <w:r w:rsidRPr="00834775">
        <w:rPr>
          <w:color w:val="auto"/>
          <w:sz w:val="28"/>
          <w:szCs w:val="28"/>
        </w:rPr>
        <w:t xml:space="preserve"> The term Online Schooling can also mean e-learning and the word “e-Learning” has been used to represent different things; like-wise, different words have been used to describe the same phenomenon. With only slight differences in emphasis, the terms “e-learning,” “e-education,” “distance education,” “open learning,” “virtual learning,” and “multimedia learning” have all been used as synonyms for E-Learning (Nycz &amp; Smok</w:t>
      </w:r>
      <w:r w:rsidR="00690C6D" w:rsidRPr="00834775">
        <w:rPr>
          <w:color w:val="auto"/>
          <w:sz w:val="28"/>
          <w:szCs w:val="28"/>
        </w:rPr>
        <w:t>,</w:t>
      </w:r>
      <w:r w:rsidRPr="00834775">
        <w:rPr>
          <w:color w:val="auto"/>
          <w:sz w:val="28"/>
          <w:szCs w:val="28"/>
        </w:rPr>
        <w:t xml:space="preserve"> 2003). </w:t>
      </w:r>
    </w:p>
    <w:p w:rsidR="00C65171" w:rsidRPr="00834775" w:rsidRDefault="00C65171" w:rsidP="004007E0">
      <w:pPr>
        <w:pStyle w:val="Default"/>
        <w:spacing w:line="480" w:lineRule="auto"/>
        <w:ind w:firstLine="720"/>
        <w:jc w:val="both"/>
        <w:rPr>
          <w:rStyle w:val="Emphasis"/>
          <w:i w:val="0"/>
          <w:iCs w:val="0"/>
          <w:color w:val="auto"/>
          <w:sz w:val="28"/>
          <w:szCs w:val="28"/>
        </w:rPr>
      </w:pPr>
      <w:r w:rsidRPr="00834775">
        <w:rPr>
          <w:color w:val="auto"/>
          <w:sz w:val="28"/>
          <w:szCs w:val="28"/>
        </w:rPr>
        <w:t xml:space="preserve">There is also Blended learning. Blended learning is a combination of both the physical and virtual. Blended learning </w:t>
      </w:r>
      <w:r w:rsidRPr="00834775">
        <w:rPr>
          <w:rFonts w:eastAsia="Times New Roman"/>
          <w:color w:val="auto"/>
          <w:sz w:val="28"/>
          <w:szCs w:val="28"/>
        </w:rPr>
        <w:t xml:space="preserve">combines online educational materials and opportunities for interaction online with traditional place-based </w:t>
      </w:r>
      <w:r w:rsidRPr="00834775">
        <w:rPr>
          <w:rFonts w:eastAsia="Times New Roman"/>
          <w:bCs/>
          <w:color w:val="auto"/>
          <w:sz w:val="28"/>
          <w:szCs w:val="28"/>
        </w:rPr>
        <w:t>classroom</w:t>
      </w:r>
      <w:r w:rsidRPr="00834775">
        <w:rPr>
          <w:rFonts w:eastAsia="Times New Roman"/>
          <w:color w:val="auto"/>
          <w:sz w:val="28"/>
          <w:szCs w:val="28"/>
        </w:rPr>
        <w:t xml:space="preserve"> methods. It requires the physical presence of both teacher and student, with some elements of student control over time, place, path, or pace. </w:t>
      </w:r>
      <w:r w:rsidRPr="00834775">
        <w:rPr>
          <w:rFonts w:eastAsia="Times New Roman"/>
          <w:bCs/>
          <w:iCs/>
          <w:color w:val="auto"/>
          <w:sz w:val="28"/>
          <w:szCs w:val="28"/>
        </w:rPr>
        <w:t xml:space="preserve">Blended </w:t>
      </w:r>
      <w:r w:rsidRPr="00834775">
        <w:rPr>
          <w:rFonts w:eastAsia="Times New Roman"/>
          <w:bCs/>
          <w:iCs/>
          <w:color w:val="auto"/>
          <w:sz w:val="28"/>
          <w:szCs w:val="28"/>
        </w:rPr>
        <w:lastRenderedPageBreak/>
        <w:t>learning is also known as hybrid learning is a method of teaching that integrates technology and digital media with traditional instructor-led classroom activities, giving students more flexibility to customize their learning experiences.</w:t>
      </w:r>
      <w:r w:rsidRPr="00834775">
        <w:rPr>
          <w:rFonts w:eastAsia="Times New Roman"/>
          <w:color w:val="auto"/>
          <w:sz w:val="28"/>
          <w:szCs w:val="28"/>
        </w:rPr>
        <w:t xml:space="preserve"> Panopto (2019) explained blended learning as the</w:t>
      </w:r>
      <w:r w:rsidRPr="00834775">
        <w:rPr>
          <w:rFonts w:eastAsia="Times New Roman"/>
          <w:bCs/>
          <w:color w:val="auto"/>
          <w:sz w:val="28"/>
          <w:szCs w:val="28"/>
        </w:rPr>
        <w:t xml:space="preserve"> learning that happens online in a format where the student has control over the path and pace at which they engage with content</w:t>
      </w:r>
      <w:r w:rsidRPr="00834775">
        <w:rPr>
          <w:rFonts w:eastAsia="Times New Roman"/>
          <w:color w:val="auto"/>
          <w:sz w:val="28"/>
          <w:szCs w:val="28"/>
        </w:rPr>
        <w:t xml:space="preserve"> and </w:t>
      </w:r>
      <w:r w:rsidRPr="00834775">
        <w:rPr>
          <w:rFonts w:eastAsia="Times New Roman"/>
          <w:bCs/>
          <w:color w:val="auto"/>
          <w:sz w:val="28"/>
          <w:szCs w:val="28"/>
        </w:rPr>
        <w:t>learning that happens in an instructor-led classroom</w:t>
      </w:r>
      <w:r w:rsidRPr="00834775">
        <w:rPr>
          <w:rFonts w:eastAsia="Times New Roman"/>
          <w:color w:val="auto"/>
          <w:sz w:val="28"/>
          <w:szCs w:val="28"/>
        </w:rPr>
        <w:t xml:space="preserve">. </w:t>
      </w:r>
      <w:r w:rsidRPr="00834775">
        <w:rPr>
          <w:rStyle w:val="Emphasis"/>
          <w:i w:val="0"/>
          <w:color w:val="auto"/>
          <w:sz w:val="28"/>
          <w:szCs w:val="28"/>
        </w:rPr>
        <w:t xml:space="preserve">Allen and Seaman (2003) pointed out that </w:t>
      </w:r>
      <w:r w:rsidRPr="00834775">
        <w:rPr>
          <w:rStyle w:val="Strong"/>
          <w:b w:val="0"/>
          <w:color w:val="auto"/>
          <w:sz w:val="28"/>
          <w:szCs w:val="28"/>
        </w:rPr>
        <w:t xml:space="preserve">blended learning course </w:t>
      </w:r>
      <w:r w:rsidRPr="00834775">
        <w:rPr>
          <w:rStyle w:val="Emphasis"/>
          <w:i w:val="0"/>
          <w:color w:val="auto"/>
          <w:sz w:val="28"/>
          <w:szCs w:val="28"/>
        </w:rPr>
        <w:t>as having between 30% and 80% of the course content are delivered online while they considered an online course as having at least 80% of the course content delivered online.</w:t>
      </w:r>
    </w:p>
    <w:p w:rsidR="00C65171" w:rsidRPr="00834775" w:rsidRDefault="00C65171" w:rsidP="004007E0">
      <w:pPr>
        <w:spacing w:after="0" w:line="480" w:lineRule="auto"/>
        <w:ind w:firstLine="720"/>
        <w:jc w:val="both"/>
        <w:rPr>
          <w:rFonts w:ascii="Times New Roman" w:eastAsia="Times New Roman" w:hAnsi="Times New Roman" w:cs="Times New Roman"/>
          <w:sz w:val="28"/>
          <w:szCs w:val="28"/>
        </w:rPr>
      </w:pPr>
      <w:r w:rsidRPr="00834775">
        <w:rPr>
          <w:rStyle w:val="Emphasis"/>
          <w:rFonts w:ascii="Times New Roman" w:hAnsi="Times New Roman" w:cs="Times New Roman"/>
          <w:i w:val="0"/>
          <w:sz w:val="28"/>
          <w:szCs w:val="28"/>
        </w:rPr>
        <w:t xml:space="preserve"> In both definitions, blended learning necessitates instructors having a clear understanding of the role of an effective online instructor, one which differs greatly from that of their face-to-face counterpart or traditional classroom.</w:t>
      </w:r>
      <w:r w:rsidRPr="00834775">
        <w:rPr>
          <w:rFonts w:ascii="Times New Roman" w:eastAsia="Times New Roman" w:hAnsi="Times New Roman" w:cs="Times New Roman"/>
          <w:sz w:val="28"/>
          <w:szCs w:val="28"/>
        </w:rPr>
        <w:t>The power of blended learning methods therefor lies in the ability to improve the student experience</w:t>
      </w:r>
      <w:r w:rsidR="00A04862" w:rsidRPr="00834775">
        <w:rPr>
          <w:rFonts w:ascii="Times New Roman" w:eastAsia="Times New Roman" w:hAnsi="Times New Roman" w:cs="Times New Roman"/>
          <w:sz w:val="28"/>
          <w:szCs w:val="28"/>
        </w:rPr>
        <w:t xml:space="preserve"> (Al-Rimawi, 2016)</w:t>
      </w:r>
      <w:r w:rsidRPr="00834775">
        <w:rPr>
          <w:rFonts w:ascii="Times New Roman" w:eastAsia="Times New Roman" w:hAnsi="Times New Roman" w:cs="Times New Roman"/>
          <w:sz w:val="28"/>
          <w:szCs w:val="28"/>
        </w:rPr>
        <w:t xml:space="preserve">. All these teaching and learning activities or approach are visible at different situation and condition. </w:t>
      </w:r>
      <w:r w:rsidR="005C32C6" w:rsidRPr="00834775">
        <w:rPr>
          <w:rFonts w:ascii="Times New Roman" w:eastAsia="Times New Roman" w:hAnsi="Times New Roman" w:cs="Times New Roman"/>
          <w:sz w:val="28"/>
          <w:szCs w:val="28"/>
        </w:rPr>
        <w:lastRenderedPageBreak/>
        <w:t>Adoption of any of these teaching and learning activities depends</w:t>
      </w:r>
      <w:r w:rsidRPr="00834775">
        <w:rPr>
          <w:rFonts w:ascii="Times New Roman" w:eastAsia="Times New Roman" w:hAnsi="Times New Roman" w:cs="Times New Roman"/>
          <w:sz w:val="28"/>
          <w:szCs w:val="28"/>
        </w:rPr>
        <w:t xml:space="preserve"> on the situation in the school and society. </w:t>
      </w:r>
    </w:p>
    <w:p w:rsidR="00C65171" w:rsidRPr="00834775" w:rsidRDefault="00C65171" w:rsidP="004007E0">
      <w:pPr>
        <w:spacing w:after="0" w:line="480" w:lineRule="auto"/>
        <w:ind w:firstLine="720"/>
        <w:jc w:val="both"/>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Human society in the later part of 2019 experienced an outbreak of a viral disease which is called COVID-19 pandemic. This pose a serious health treat in the world at large to the extent of recording of high rate of death due to the infection. The virus is contagious and thus, economic activities, movement, traveling, sports and schools and all social activities were place</w:t>
      </w:r>
      <w:r w:rsidR="00A04862" w:rsidRPr="00834775">
        <w:rPr>
          <w:rFonts w:ascii="Times New Roman" w:eastAsia="Times New Roman" w:hAnsi="Times New Roman" w:cs="Times New Roman"/>
          <w:sz w:val="28"/>
          <w:szCs w:val="28"/>
        </w:rPr>
        <w:t>d</w:t>
      </w:r>
      <w:r w:rsidRPr="00834775">
        <w:rPr>
          <w:rFonts w:ascii="Times New Roman" w:eastAsia="Times New Roman" w:hAnsi="Times New Roman" w:cs="Times New Roman"/>
          <w:sz w:val="28"/>
          <w:szCs w:val="28"/>
        </w:rPr>
        <w:t xml:space="preserve"> under restriction. This was called Lockdown. The term Lockdown according to Oxford dictionary (2020) is the state or period in which every human movement and activities within or access to an area is restricted in the interest of public safety or health</w:t>
      </w:r>
      <w:r w:rsidR="00A04862" w:rsidRPr="00834775">
        <w:rPr>
          <w:rFonts w:ascii="Times New Roman" w:eastAsia="Times New Roman" w:hAnsi="Times New Roman" w:cs="Times New Roman"/>
          <w:sz w:val="28"/>
          <w:szCs w:val="28"/>
        </w:rPr>
        <w:t xml:space="preserve"> (WHO, 2020)</w:t>
      </w:r>
      <w:r w:rsidRPr="00834775">
        <w:rPr>
          <w:rFonts w:ascii="Times New Roman" w:eastAsia="Times New Roman" w:hAnsi="Times New Roman" w:cs="Times New Roman"/>
          <w:sz w:val="28"/>
          <w:szCs w:val="28"/>
        </w:rPr>
        <w:t xml:space="preserve">. </w:t>
      </w:r>
    </w:p>
    <w:p w:rsidR="007827BC" w:rsidRPr="00834775" w:rsidRDefault="007827BC" w:rsidP="004007E0">
      <w:pPr>
        <w:spacing w:after="0" w:line="480" w:lineRule="auto"/>
        <w:ind w:firstLine="720"/>
        <w:jc w:val="both"/>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 xml:space="preserve">The COVID-19 pandemic disrupted traditional education systems worldwide, and Ilorin, a major city in Nigeria, was no exception. As schools closed to curb the spread of the virus, educational institutions faced the urgent need to adopt alternative learning methods. In response, several schools in Ilorin embraced virtual learning, utilizing online platforms, video conferencing, and digital resources to continue teaching students remotely (Olanipekun, 2020). </w:t>
      </w:r>
      <w:r w:rsidRPr="00834775">
        <w:rPr>
          <w:rFonts w:ascii="Times New Roman" w:eastAsia="Times New Roman" w:hAnsi="Times New Roman" w:cs="Times New Roman"/>
          <w:sz w:val="28"/>
          <w:szCs w:val="28"/>
        </w:rPr>
        <w:lastRenderedPageBreak/>
        <w:t>This shift to virtual classrooms not only ensured continuity in education but also highlighted the growing importance of technology in learning, especially in times of crisis. The experience reshaped the approach to education in Ilorin, showcasing how schools could adapt and innovate under challenging circumstances (Adebayo, 2021).</w:t>
      </w:r>
    </w:p>
    <w:p w:rsidR="00C65171" w:rsidRPr="00834775" w:rsidRDefault="00C65171" w:rsidP="004007E0">
      <w:pPr>
        <w:pStyle w:val="Default"/>
        <w:spacing w:line="480" w:lineRule="auto"/>
        <w:ind w:firstLine="720"/>
        <w:jc w:val="both"/>
        <w:rPr>
          <w:color w:val="auto"/>
          <w:sz w:val="28"/>
          <w:szCs w:val="28"/>
        </w:rPr>
      </w:pPr>
      <w:r w:rsidRPr="00834775">
        <w:rPr>
          <w:color w:val="auto"/>
          <w:sz w:val="28"/>
          <w:szCs w:val="28"/>
        </w:rPr>
        <w:t>During the COVID-19 lockdown, the process of teaching and learning was placed on hold across all the nations with schools shut across the world. The closure of schools meant that administrators in the field of education had to come up with strategies to ensure that learning continues during the lockdown. Some Nigerian schools particularly the privately owned schools</w:t>
      </w:r>
      <w:r w:rsidR="002E7E7B" w:rsidRPr="00834775">
        <w:rPr>
          <w:color w:val="auto"/>
          <w:sz w:val="28"/>
          <w:szCs w:val="28"/>
        </w:rPr>
        <w:t xml:space="preserve"> for example Aderoju international School, Roemichs International School, Trinity International School, Ilorin, </w:t>
      </w:r>
      <w:r w:rsidRPr="00834775">
        <w:rPr>
          <w:color w:val="auto"/>
          <w:sz w:val="28"/>
          <w:szCs w:val="28"/>
        </w:rPr>
        <w:t xml:space="preserve">quickly moved from traditional face-to-face teaching method to remote education. As the period of total lockdown extended, more educational institutions quickly switched to online teaching. Both the teachers and students had to adapt swiftly to the new mode of education as they were trained virtually on how to use distance learning tools like WhatsApp, </w:t>
      </w:r>
      <w:r w:rsidRPr="00834775">
        <w:rPr>
          <w:color w:val="auto"/>
          <w:sz w:val="28"/>
          <w:szCs w:val="28"/>
        </w:rPr>
        <w:lastRenderedPageBreak/>
        <w:t>Canvas, Zoom, Edmodo, Google Classroom and Microsoft Teams (Osamudiamen, Anayochukwu&amp; Francis</w:t>
      </w:r>
      <w:r w:rsidR="00690C6D" w:rsidRPr="00834775">
        <w:rPr>
          <w:color w:val="auto"/>
          <w:sz w:val="28"/>
          <w:szCs w:val="28"/>
        </w:rPr>
        <w:t>,</w:t>
      </w:r>
      <w:r w:rsidRPr="00834775">
        <w:rPr>
          <w:color w:val="auto"/>
          <w:sz w:val="28"/>
          <w:szCs w:val="28"/>
        </w:rPr>
        <w:t xml:space="preserve"> 2021). </w:t>
      </w:r>
    </w:p>
    <w:p w:rsidR="00C65171" w:rsidRPr="00834775" w:rsidRDefault="00C65171" w:rsidP="004007E0">
      <w:pPr>
        <w:pStyle w:val="Default"/>
        <w:spacing w:line="480" w:lineRule="auto"/>
        <w:ind w:firstLine="720"/>
        <w:jc w:val="both"/>
        <w:rPr>
          <w:color w:val="auto"/>
          <w:sz w:val="28"/>
          <w:szCs w:val="28"/>
        </w:rPr>
      </w:pPr>
      <w:r w:rsidRPr="00834775">
        <w:rPr>
          <w:color w:val="auto"/>
          <w:sz w:val="28"/>
          <w:szCs w:val="28"/>
        </w:rPr>
        <w:t>Migrating to remote learning within a short period was enormous task for both teachers and pupils in the school especially in a developing country like Nigeria where advanced technology has not been well integrated into the educational system. Before the lockdown period, there were very few known Basic schools that have adopted high level digital education in Nigeria</w:t>
      </w:r>
      <w:r w:rsidR="00BB1B68" w:rsidRPr="00834775">
        <w:rPr>
          <w:color w:val="auto"/>
          <w:sz w:val="28"/>
          <w:szCs w:val="28"/>
        </w:rPr>
        <w:t xml:space="preserve"> British International School, Lagos, Chrisland Schools, Lagos, Greensprings School, Lagos </w:t>
      </w:r>
      <w:r w:rsidR="004007E0" w:rsidRPr="00834775">
        <w:rPr>
          <w:color w:val="auto"/>
          <w:sz w:val="28"/>
          <w:szCs w:val="28"/>
        </w:rPr>
        <w:t>etc.</w:t>
      </w:r>
      <w:r w:rsidRPr="00834775">
        <w:rPr>
          <w:color w:val="auto"/>
          <w:sz w:val="28"/>
          <w:szCs w:val="28"/>
        </w:rPr>
        <w:t xml:space="preserve"> Aregbesola (2015) stated in his work that </w:t>
      </w:r>
      <w:r w:rsidR="004007E0" w:rsidRPr="00834775">
        <w:rPr>
          <w:color w:val="auto"/>
          <w:sz w:val="28"/>
          <w:szCs w:val="28"/>
        </w:rPr>
        <w:t>green</w:t>
      </w:r>
      <w:r w:rsidRPr="00834775">
        <w:rPr>
          <w:color w:val="auto"/>
          <w:sz w:val="28"/>
          <w:szCs w:val="28"/>
        </w:rPr>
        <w:t xml:space="preserve"> springs School, located in Lagos state, is one of the first schools in Nigeria to provide students with such learning edge technology and it has undoubtedly made teaching and learning more enjoyable and productive. In October 2012, the school officially launched their virtual learning environment (VLE) programme tagged </w:t>
      </w:r>
      <w:r w:rsidR="004007E0" w:rsidRPr="00834775">
        <w:rPr>
          <w:color w:val="auto"/>
          <w:sz w:val="28"/>
          <w:szCs w:val="28"/>
        </w:rPr>
        <w:t>green</w:t>
      </w:r>
      <w:r w:rsidRPr="00834775">
        <w:rPr>
          <w:color w:val="auto"/>
          <w:sz w:val="28"/>
          <w:szCs w:val="28"/>
        </w:rPr>
        <w:t xml:space="preserve"> springs Virtual Learning Environment Programme. Teachers at both primary and secondary schools went through extensive training in the use of interactive whiteboards, android tablets and laptop computers. The VLE program was phased across the school as follows:</w:t>
      </w:r>
    </w:p>
    <w:p w:rsidR="004007E0" w:rsidRPr="00834775" w:rsidRDefault="004007E0" w:rsidP="004007E0">
      <w:pPr>
        <w:pStyle w:val="Default"/>
        <w:spacing w:line="480" w:lineRule="auto"/>
        <w:ind w:firstLine="720"/>
        <w:jc w:val="both"/>
        <w:rPr>
          <w:color w:val="auto"/>
          <w:sz w:val="28"/>
          <w:szCs w:val="28"/>
        </w:rPr>
      </w:pPr>
    </w:p>
    <w:p w:rsidR="004007E0" w:rsidRPr="00834775" w:rsidRDefault="004007E0" w:rsidP="004007E0">
      <w:pPr>
        <w:pStyle w:val="Default"/>
        <w:spacing w:line="480" w:lineRule="auto"/>
        <w:ind w:firstLine="720"/>
        <w:jc w:val="both"/>
        <w:rPr>
          <w:color w:val="auto"/>
          <w:sz w:val="28"/>
          <w:szCs w:val="28"/>
        </w:rPr>
      </w:pPr>
    </w:p>
    <w:p w:rsidR="005C32C6" w:rsidRPr="00834775" w:rsidRDefault="00C65171" w:rsidP="004007E0">
      <w:pPr>
        <w:pStyle w:val="ListParagraph"/>
        <w:numPr>
          <w:ilvl w:val="0"/>
          <w:numId w:val="9"/>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Years 1, 2 and 3 started with the use of android tablets</w:t>
      </w:r>
      <w:r w:rsidR="005C32C6" w:rsidRPr="00834775">
        <w:rPr>
          <w:rFonts w:ascii="Times New Roman" w:hAnsi="Times New Roman" w:cs="Times New Roman"/>
          <w:sz w:val="28"/>
          <w:szCs w:val="28"/>
        </w:rPr>
        <w:t>;</w:t>
      </w:r>
    </w:p>
    <w:p w:rsidR="005C32C6" w:rsidRPr="00834775" w:rsidRDefault="00C65171" w:rsidP="004007E0">
      <w:pPr>
        <w:pStyle w:val="ListParagraph"/>
        <w:numPr>
          <w:ilvl w:val="0"/>
          <w:numId w:val="9"/>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 xml:space="preserve">Years 4, 5 and 6 soon, thereafter, started with a </w:t>
      </w:r>
      <w:r w:rsidR="004007E0" w:rsidRPr="00834775">
        <w:rPr>
          <w:rFonts w:ascii="Times New Roman" w:hAnsi="Times New Roman" w:cs="Times New Roman"/>
          <w:sz w:val="28"/>
          <w:szCs w:val="28"/>
        </w:rPr>
        <w:t>higher-level</w:t>
      </w:r>
      <w:r w:rsidRPr="00834775">
        <w:rPr>
          <w:rFonts w:ascii="Times New Roman" w:hAnsi="Times New Roman" w:cs="Times New Roman"/>
          <w:sz w:val="28"/>
          <w:szCs w:val="28"/>
        </w:rPr>
        <w:t xml:space="preserve"> brand of android tablets</w:t>
      </w:r>
      <w:r w:rsidR="005C32C6" w:rsidRPr="00834775">
        <w:rPr>
          <w:rFonts w:ascii="Times New Roman" w:hAnsi="Times New Roman" w:cs="Times New Roman"/>
          <w:sz w:val="28"/>
          <w:szCs w:val="28"/>
        </w:rPr>
        <w:t>; and</w:t>
      </w:r>
    </w:p>
    <w:p w:rsidR="00C65171" w:rsidRPr="00834775" w:rsidRDefault="00C65171" w:rsidP="004007E0">
      <w:pPr>
        <w:pStyle w:val="ListParagraph"/>
        <w:numPr>
          <w:ilvl w:val="0"/>
          <w:numId w:val="9"/>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 xml:space="preserve">Years 7-11 were issued classmate PCs (personal computers) while year 12 already had these classmate PCs. Later in 2013, the school adopted the use of multimedia technology called EUREKA to complement their lectures notes. The school adopted this medium because it is easier for students to assimilate through multimedia. The application had over 4,000 topics covering nursery, primary, secondary, IGCSE and A-levels sections. </w:t>
      </w:r>
    </w:p>
    <w:p w:rsidR="00C65171" w:rsidRPr="00834775" w:rsidRDefault="00C65171" w:rsidP="004007E0">
      <w:pPr>
        <w:pStyle w:val="NormalWeb"/>
        <w:spacing w:before="0" w:beforeAutospacing="0" w:after="0" w:afterAutospacing="0" w:line="480" w:lineRule="auto"/>
        <w:ind w:firstLine="720"/>
        <w:jc w:val="both"/>
        <w:rPr>
          <w:sz w:val="28"/>
          <w:szCs w:val="28"/>
        </w:rPr>
      </w:pPr>
      <w:r w:rsidRPr="00834775">
        <w:rPr>
          <w:sz w:val="28"/>
          <w:szCs w:val="28"/>
        </w:rPr>
        <w:t xml:space="preserve">However, during the lockdown period, most private basic schools involved in online teaching provided students with learning materials and pre-recorded lecture videos. Remote teaching was done through online learning management systems such as White board app, Canvas, Zoom, Edmodo, Google Classroom and Microsoft Teams. Notes, videos and pre-recorded lessons were </w:t>
      </w:r>
      <w:r w:rsidRPr="00834775">
        <w:rPr>
          <w:sz w:val="28"/>
          <w:szCs w:val="28"/>
        </w:rPr>
        <w:lastRenderedPageBreak/>
        <w:t>also sent to the Pupils’ Google classroom, WhatsApp groups. According to Oyediran and Fasasi (2020)</w:t>
      </w:r>
      <w:r w:rsidR="005C32C6" w:rsidRPr="00834775">
        <w:rPr>
          <w:sz w:val="28"/>
          <w:szCs w:val="28"/>
        </w:rPr>
        <w:t>,</w:t>
      </w:r>
      <w:r w:rsidRPr="00834775">
        <w:rPr>
          <w:sz w:val="28"/>
          <w:szCs w:val="28"/>
        </w:rPr>
        <w:t xml:space="preserve"> Online teaching in Nigeria during the lockdown was both asynchronous and synchronous. In asynchronous learning, students could communicate and complete activities at their own time and pace, while synchronous learning activities occurred through live video and/or audio with immediate feedback. Essays, presentations, quizzes, assignments, etc. were some of the activities adopted by the private basic schools while most assessments were done via virtual multiple-choice questions and oral examinations through live videos.</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iCs/>
          <w:sz w:val="28"/>
          <w:szCs w:val="28"/>
        </w:rPr>
      </w:pPr>
      <w:r w:rsidRPr="00834775">
        <w:rPr>
          <w:rFonts w:ascii="Times New Roman" w:hAnsi="Times New Roman" w:cs="Times New Roman"/>
          <w:sz w:val="28"/>
          <w:szCs w:val="28"/>
        </w:rPr>
        <w:t xml:space="preserve">Online classes for pupils and students do come with challenges which may sometimes affect teaching and learning process not only in Nigeria but also in the countries around the world. In the same disposition, Rashmi (2020) outlined some deficiencies in the online mode of learning such as lack of human connect, absence of opportunities of collaborative learning, teacher supervision and the most glaring being lack of opportunities for hands-on learning in complex subjects such as science and mathematics. Besides, amid the rush of hosting online classes the best teaching practices such as addressing learners </w:t>
      </w:r>
      <w:r w:rsidRPr="00834775">
        <w:rPr>
          <w:rFonts w:ascii="Times New Roman" w:hAnsi="Times New Roman" w:cs="Times New Roman"/>
          <w:sz w:val="28"/>
          <w:szCs w:val="28"/>
        </w:rPr>
        <w:lastRenderedPageBreak/>
        <w:t xml:space="preserve">Multiple Intelligences (MI), Learning Styles and providing a differentiated learning experience have been relegated to the backburner. Bad </w:t>
      </w:r>
      <w:r w:rsidR="004007E0" w:rsidRPr="00834775">
        <w:rPr>
          <w:rFonts w:ascii="Times New Roman" w:hAnsi="Times New Roman" w:cs="Times New Roman"/>
          <w:sz w:val="28"/>
          <w:szCs w:val="28"/>
        </w:rPr>
        <w:t>WIFI</w:t>
      </w:r>
      <w:r w:rsidRPr="00834775">
        <w:rPr>
          <w:rFonts w:ascii="Times New Roman" w:hAnsi="Times New Roman" w:cs="Times New Roman"/>
          <w:sz w:val="28"/>
          <w:szCs w:val="28"/>
        </w:rPr>
        <w:t xml:space="preserve"> or network, high cost of subscription or remote learning and dishonesty were also observed as challenges by Mendoza (2020). </w:t>
      </w:r>
    </w:p>
    <w:p w:rsidR="00C65171" w:rsidRPr="00834775" w:rsidRDefault="00C65171"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Furthermore, Anu (2020) also stated some of the online classes’ challenges as including adaptability, technical issues, computer knowledge, time management, distractions, self-motivation, teaching/learning styles, communication, virtual engagement/feedback, time commitment, assessment/fear of cheating, amongst others. Also, the issue of learner differences, special needs students, and many more are always being encountered during online classes, especially in a country like Nigeria. </w:t>
      </w:r>
    </w:p>
    <w:p w:rsidR="00C65171" w:rsidRPr="00834775" w:rsidRDefault="00C65171" w:rsidP="004007E0">
      <w:pPr>
        <w:pStyle w:val="NormalWeb"/>
        <w:spacing w:before="0" w:beforeAutospacing="0" w:after="0" w:afterAutospacing="0" w:line="480" w:lineRule="auto"/>
        <w:ind w:firstLine="720"/>
        <w:jc w:val="both"/>
        <w:rPr>
          <w:sz w:val="28"/>
          <w:szCs w:val="28"/>
        </w:rPr>
      </w:pPr>
      <w:r w:rsidRPr="00834775">
        <w:rPr>
          <w:sz w:val="28"/>
          <w:szCs w:val="28"/>
        </w:rPr>
        <w:t xml:space="preserve">The common phenomenon of the challenges among Basic school pupils during the online classes is distraction.  Adeleke (2016) opined that schools have to deal with the negative impact of mobile technology usage among pupils.  As beneficial as it may be, mobile phones have been identified as a huge source of distraction for pupils at primary and secondary levels, and even for undergraduates. As a result, many schools, especially primary and secondary, </w:t>
      </w:r>
      <w:r w:rsidRPr="00834775">
        <w:rPr>
          <w:sz w:val="28"/>
          <w:szCs w:val="28"/>
        </w:rPr>
        <w:lastRenderedPageBreak/>
        <w:t xml:space="preserve">have put in place policies on the use of mobile phones while school is in session.  However, while pupils are at home using phones for their school assignments and various online classes, distraction messages pop up from other social media platforms. Ashaolu (2019) was of the opinion that the primary school level, teachers complain that children seen with mobile phones usually use them for games and this take longer part of the time they ought to use the phone to study. </w:t>
      </w:r>
    </w:p>
    <w:p w:rsidR="00C65171" w:rsidRPr="00834775" w:rsidRDefault="00C65171"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In addition, another form of distractions is from other online material sources or distraction from their friends as well as over exposure due to lack of or poor parental monitoring as some parents are using same phones or sharing phones with their wards which to an extent can distract or delay them whenever there is a call or the father has to step out of the house for a reason or the other. Again, it was observed some were being helped with their home or class work as it was evident when they find it difficult to perform the same task when seen physically due to no monitoring. Consequently, there seems to be discrepancies in their online performance result and physical class performance results.</w:t>
      </w:r>
    </w:p>
    <w:p w:rsidR="00C65171" w:rsidRPr="00834775" w:rsidRDefault="005C32C6" w:rsidP="004007E0">
      <w:pPr>
        <w:spacing w:after="0" w:line="480" w:lineRule="auto"/>
        <w:ind w:firstLine="720"/>
        <w:jc w:val="both"/>
        <w:rPr>
          <w:rFonts w:ascii="Times New Roman" w:hAnsi="Times New Roman" w:cs="Times New Roman"/>
          <w:sz w:val="28"/>
          <w:szCs w:val="28"/>
        </w:rPr>
      </w:pPr>
      <w:r w:rsidRPr="00834775">
        <w:rPr>
          <w:rStyle w:val="markedcontent"/>
          <w:rFonts w:ascii="Times New Roman" w:hAnsi="Times New Roman" w:cs="Times New Roman"/>
          <w:sz w:val="28"/>
          <w:szCs w:val="28"/>
        </w:rPr>
        <w:lastRenderedPageBreak/>
        <w:t>Prospects are</w:t>
      </w:r>
      <w:r w:rsidR="00C65171" w:rsidRPr="00834775">
        <w:rPr>
          <w:rStyle w:val="markedcontent"/>
          <w:rFonts w:ascii="Times New Roman" w:hAnsi="Times New Roman" w:cs="Times New Roman"/>
          <w:sz w:val="28"/>
          <w:szCs w:val="28"/>
        </w:rPr>
        <w:t xml:space="preserve"> derived from the Latin word prospective which means “a view or outlook”. Falana (2015) defined prospect as a way of looking ahead and expecting good things, a possibility that something fabulous or great will happen. It is like potential or positive aspirations of something that might be but is not yet. Rarely times, it may be the potential for something bad to happen, but prospects usually look good. Omobolaji (2019) observed the Prospect of online schooling in Nigeria schools in the following ways: E-learning promotes immediate feedback, makes teaching more interesting, makes learning more interesting, allows learners move at their own pace, provides multiple sources of knowledge, enhances diverse learning styles among students, it is very flexible, provides easy access to information gathering and drawing of materials, Learning materials can be assessed irrespective of time and space, helps students to work on their own, provides diverse resources that can help teachers and learners to handle day-to-day teaching and learning challenges. </w:t>
      </w:r>
    </w:p>
    <w:p w:rsidR="00C65171" w:rsidRPr="00834775" w:rsidRDefault="00C65171"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Assessment is a process of collecting relevant information on student learning. The term Assessment has been widely used by educators to evaluate, measure, and document the academic readiness, learning progress, and skill </w:t>
      </w:r>
      <w:r w:rsidRPr="00834775">
        <w:rPr>
          <w:rFonts w:ascii="Times New Roman" w:hAnsi="Times New Roman" w:cs="Times New Roman"/>
          <w:sz w:val="28"/>
          <w:szCs w:val="28"/>
        </w:rPr>
        <w:lastRenderedPageBreak/>
        <w:t>acquisition of students throu</w:t>
      </w:r>
      <w:r w:rsidR="007069AD" w:rsidRPr="00834775">
        <w:rPr>
          <w:rFonts w:ascii="Times New Roman" w:hAnsi="Times New Roman" w:cs="Times New Roman"/>
          <w:sz w:val="28"/>
          <w:szCs w:val="28"/>
        </w:rPr>
        <w:t xml:space="preserve">ghout their learning in life. </w:t>
      </w:r>
      <w:r w:rsidRPr="00834775">
        <w:rPr>
          <w:rFonts w:ascii="Times New Roman" w:hAnsi="Times New Roman" w:cs="Times New Roman"/>
          <w:sz w:val="28"/>
          <w:szCs w:val="28"/>
        </w:rPr>
        <w:t>Biggs &amp; Tang (2007) postulated that in education, the term assessment refers to the wide variety of methods that educators use to evaluate, measure, and document the academic readiness, learning progress, and skill acquisition of students from pre-school through college and adulthood. It is the process of systematically gathering information as part of an evaluation. A</w:t>
      </w:r>
      <w:r w:rsidR="007069AD" w:rsidRPr="00834775">
        <w:rPr>
          <w:rFonts w:ascii="Times New Roman" w:hAnsi="Times New Roman" w:cs="Times New Roman"/>
          <w:sz w:val="28"/>
          <w:szCs w:val="28"/>
        </w:rPr>
        <w:t>ssessment of online schooling was</w:t>
      </w:r>
      <w:r w:rsidRPr="00834775">
        <w:rPr>
          <w:rFonts w:ascii="Times New Roman" w:hAnsi="Times New Roman" w:cs="Times New Roman"/>
          <w:sz w:val="28"/>
          <w:szCs w:val="28"/>
        </w:rPr>
        <w:t xml:space="preserve"> carried out to see what pupils know, understand and are able to do as well as the effectiveness of online schooling to the teachers. </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Statement of the Problem</w:t>
      </w:r>
    </w:p>
    <w:p w:rsidR="00C65171" w:rsidRPr="00834775" w:rsidRDefault="00C65171"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Lockdown across the world was as a result of Corona virus pandemic in year 2020 which affected all schools across the world including Nigeria. On 19th of March 2020, the Federal Ministry of Education approved school closure in Nigeria as a response to curb the spread of the virus.  This directive was also followed by the Kwara State Ministry of Education and Human Capital Development. On the 14th of April, 2020 </w:t>
      </w:r>
      <w:r w:rsidR="004007E0" w:rsidRPr="00834775">
        <w:rPr>
          <w:rFonts w:ascii="Times New Roman" w:hAnsi="Times New Roman" w:cs="Times New Roman"/>
          <w:sz w:val="28"/>
          <w:szCs w:val="28"/>
        </w:rPr>
        <w:t>Business Day</w:t>
      </w:r>
      <w:r w:rsidRPr="00834775">
        <w:rPr>
          <w:rFonts w:ascii="Times New Roman" w:hAnsi="Times New Roman" w:cs="Times New Roman"/>
          <w:sz w:val="28"/>
          <w:szCs w:val="28"/>
        </w:rPr>
        <w:t xml:space="preserve"> newspaper reported that the Commissioner of Education Ahmed Fatimah Bisola announced the migration from physical classroom to a virtual classroom. Some of the private </w:t>
      </w:r>
      <w:r w:rsidRPr="00834775">
        <w:rPr>
          <w:rFonts w:ascii="Times New Roman" w:hAnsi="Times New Roman" w:cs="Times New Roman"/>
          <w:sz w:val="28"/>
          <w:szCs w:val="28"/>
        </w:rPr>
        <w:lastRenderedPageBreak/>
        <w:t xml:space="preserve">schools in the state switched their mode of learning to virtual class so as to continue the teaching and learning process. </w:t>
      </w:r>
    </w:p>
    <w:p w:rsidR="005C32C6" w:rsidRPr="00834775" w:rsidRDefault="00C65171"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Therefore, a situation of a private school in Ilorin when online classes started was that a school with a population of 154 pupils with the number of </w:t>
      </w:r>
      <w:r w:rsidR="004007E0" w:rsidRPr="00834775">
        <w:rPr>
          <w:rFonts w:ascii="Times New Roman" w:hAnsi="Times New Roman" w:cs="Times New Roman"/>
          <w:sz w:val="28"/>
          <w:szCs w:val="28"/>
        </w:rPr>
        <w:t>pre-schools</w:t>
      </w:r>
      <w:r w:rsidRPr="00834775">
        <w:rPr>
          <w:rFonts w:ascii="Times New Roman" w:hAnsi="Times New Roman" w:cs="Times New Roman"/>
          <w:sz w:val="28"/>
          <w:szCs w:val="28"/>
        </w:rPr>
        <w:t xml:space="preserve"> of 42, lower basic school 65 and middle basic school 47 enrolled 95% of their pupils in online learning platform which the school adopted. At first, the teaching and learning process recorded a huge turn out within the first and half of the second month. </w:t>
      </w:r>
    </w:p>
    <w:p w:rsidR="00C65171" w:rsidRPr="00834775" w:rsidRDefault="00C003B0"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Many students were offline on WhatsApp and Zoom by the end of the second to third month of online teaching and learning, but a new platform called Google Classroom was established. </w:t>
      </w:r>
      <w:r w:rsidR="00C65171" w:rsidRPr="00834775">
        <w:rPr>
          <w:rFonts w:ascii="Times New Roman" w:hAnsi="Times New Roman" w:cs="Times New Roman"/>
          <w:sz w:val="28"/>
          <w:szCs w:val="28"/>
        </w:rPr>
        <w:t xml:space="preserve">Yet the turn out gradually reduced until the parents complained of their children becoming addicted to mobile phone with a lot of distractions. Some came up with other forms of complain that their children are not really gaining rather they are wasting a lot of data. Others complained of many assignments were given to their children without feedback, poor network to join most zoom classes, all practical lessons done orally, some teachers find the use of these online platforms very difficult to manipulate. </w:t>
      </w:r>
      <w:r w:rsidR="00C65171" w:rsidRPr="00834775">
        <w:rPr>
          <w:rFonts w:ascii="Times New Roman" w:hAnsi="Times New Roman" w:cs="Times New Roman"/>
          <w:sz w:val="28"/>
          <w:szCs w:val="28"/>
        </w:rPr>
        <w:lastRenderedPageBreak/>
        <w:t xml:space="preserve">Contrarily, some parents looked forward for more of blended learning for their children after the lockdown because of the knowledge acquired by the pupil in the use of ICT. </w:t>
      </w:r>
    </w:p>
    <w:p w:rsidR="00BB1B68"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However, this study in</w:t>
      </w:r>
      <w:r w:rsidR="007069AD" w:rsidRPr="00834775">
        <w:rPr>
          <w:rFonts w:ascii="Times New Roman" w:hAnsi="Times New Roman" w:cs="Times New Roman"/>
          <w:sz w:val="28"/>
          <w:szCs w:val="28"/>
        </w:rPr>
        <w:t xml:space="preserve">vestigated </w:t>
      </w:r>
      <w:r w:rsidRPr="00834775">
        <w:rPr>
          <w:rFonts w:ascii="Times New Roman" w:hAnsi="Times New Roman" w:cs="Times New Roman"/>
          <w:sz w:val="28"/>
          <w:szCs w:val="28"/>
        </w:rPr>
        <w:t xml:space="preserve">the challenges as well as the prospect of online teaching and learning of Basic school pupils in Kwara state. At the disposal of the researcher, no study has investigated into Private basic school teachers and pupils’ assessment of online method of teaching and learning in Nigeria, Kwara State.  </w:t>
      </w:r>
    </w:p>
    <w:p w:rsidR="003F1AC2" w:rsidRPr="00834775" w:rsidRDefault="003F1AC2"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 xml:space="preserve">Purpose of the Study </w:t>
      </w:r>
    </w:p>
    <w:p w:rsidR="003F1AC2" w:rsidRPr="00834775" w:rsidRDefault="007069AD" w:rsidP="004007E0">
      <w:pPr>
        <w:pStyle w:val="Default"/>
        <w:spacing w:line="480" w:lineRule="auto"/>
        <w:jc w:val="both"/>
        <w:rPr>
          <w:color w:val="auto"/>
          <w:sz w:val="28"/>
          <w:szCs w:val="28"/>
        </w:rPr>
      </w:pPr>
      <w:r w:rsidRPr="00834775">
        <w:rPr>
          <w:color w:val="auto"/>
          <w:sz w:val="28"/>
          <w:szCs w:val="28"/>
        </w:rPr>
        <w:tab/>
      </w:r>
      <w:r w:rsidR="003F1AC2" w:rsidRPr="00834775">
        <w:rPr>
          <w:color w:val="auto"/>
          <w:sz w:val="28"/>
          <w:szCs w:val="28"/>
        </w:rPr>
        <w:t>The general purpose of t</w:t>
      </w:r>
      <w:r w:rsidR="00982D93" w:rsidRPr="00834775">
        <w:rPr>
          <w:color w:val="auto"/>
          <w:sz w:val="28"/>
          <w:szCs w:val="28"/>
        </w:rPr>
        <w:t>he study was</w:t>
      </w:r>
      <w:r w:rsidR="003F1AC2" w:rsidRPr="00834775">
        <w:rPr>
          <w:color w:val="auto"/>
          <w:sz w:val="28"/>
          <w:szCs w:val="28"/>
        </w:rPr>
        <w:t xml:space="preserve"> to investigate teachers and pupils’ assessment of online methods of teaching in basic schools in Kwara </w:t>
      </w:r>
      <w:r w:rsidR="00982D93" w:rsidRPr="00834775">
        <w:rPr>
          <w:color w:val="auto"/>
          <w:sz w:val="28"/>
          <w:szCs w:val="28"/>
        </w:rPr>
        <w:t>State. Specifically, this study</w:t>
      </w:r>
      <w:r w:rsidR="003F1AC2" w:rsidRPr="00834775">
        <w:rPr>
          <w:color w:val="auto"/>
          <w:sz w:val="28"/>
          <w:szCs w:val="28"/>
        </w:rPr>
        <w:t xml:space="preserve">: </w:t>
      </w:r>
    </w:p>
    <w:p w:rsidR="00055CB5" w:rsidRPr="00834775" w:rsidRDefault="00055CB5" w:rsidP="004007E0">
      <w:pPr>
        <w:pStyle w:val="Default"/>
        <w:spacing w:after="351" w:line="480" w:lineRule="auto"/>
        <w:ind w:left="720" w:hanging="720"/>
        <w:jc w:val="both"/>
        <w:rPr>
          <w:color w:val="000000" w:themeColor="text1"/>
          <w:sz w:val="28"/>
          <w:szCs w:val="28"/>
        </w:rPr>
      </w:pPr>
      <w:r w:rsidRPr="00834775">
        <w:rPr>
          <w:color w:val="000000" w:themeColor="text1"/>
          <w:sz w:val="28"/>
          <w:szCs w:val="28"/>
        </w:rPr>
        <w:t>a.</w:t>
      </w:r>
      <w:r w:rsidRPr="00834775">
        <w:rPr>
          <w:color w:val="000000" w:themeColor="text1"/>
          <w:sz w:val="28"/>
          <w:szCs w:val="28"/>
        </w:rPr>
        <w:tab/>
        <w:t>examined teachers’ literacy level of Learning Management System (LMS) in Kwara State.</w:t>
      </w:r>
    </w:p>
    <w:p w:rsidR="00055CB5" w:rsidRPr="00834775" w:rsidRDefault="00055CB5" w:rsidP="004007E0">
      <w:pPr>
        <w:pStyle w:val="Default"/>
        <w:spacing w:after="351" w:line="480" w:lineRule="auto"/>
        <w:ind w:left="720" w:hanging="720"/>
        <w:jc w:val="both"/>
        <w:rPr>
          <w:color w:val="000000" w:themeColor="text1"/>
          <w:sz w:val="28"/>
          <w:szCs w:val="28"/>
        </w:rPr>
      </w:pPr>
      <w:r w:rsidRPr="00834775">
        <w:rPr>
          <w:color w:val="000000" w:themeColor="text1"/>
          <w:sz w:val="28"/>
          <w:szCs w:val="28"/>
        </w:rPr>
        <w:t>b.</w:t>
      </w:r>
      <w:r w:rsidRPr="00834775">
        <w:rPr>
          <w:color w:val="000000" w:themeColor="text1"/>
          <w:sz w:val="28"/>
          <w:szCs w:val="28"/>
        </w:rPr>
        <w:tab/>
        <w:t xml:space="preserve">examined pupils’ literacy level of Learning Management System (LMS) in Kwara State.  </w:t>
      </w:r>
      <w:r w:rsidRPr="00834775">
        <w:rPr>
          <w:color w:val="000000" w:themeColor="text1"/>
          <w:sz w:val="28"/>
          <w:szCs w:val="28"/>
        </w:rPr>
        <w:tab/>
      </w:r>
    </w:p>
    <w:p w:rsidR="00055CB5" w:rsidRPr="00834775" w:rsidRDefault="00055CB5" w:rsidP="004007E0">
      <w:pPr>
        <w:pStyle w:val="Default"/>
        <w:spacing w:after="351" w:line="480" w:lineRule="auto"/>
        <w:ind w:left="720" w:hanging="720"/>
        <w:jc w:val="both"/>
        <w:rPr>
          <w:color w:val="000000" w:themeColor="text1"/>
          <w:sz w:val="28"/>
          <w:szCs w:val="28"/>
        </w:rPr>
      </w:pPr>
      <w:r w:rsidRPr="00834775">
        <w:rPr>
          <w:color w:val="000000" w:themeColor="text1"/>
          <w:sz w:val="28"/>
          <w:szCs w:val="28"/>
        </w:rPr>
        <w:lastRenderedPageBreak/>
        <w:t>c.</w:t>
      </w:r>
      <w:r w:rsidRPr="00834775">
        <w:rPr>
          <w:color w:val="000000" w:themeColor="text1"/>
          <w:sz w:val="28"/>
          <w:szCs w:val="28"/>
        </w:rPr>
        <w:tab/>
        <w:t xml:space="preserve">examined the teachers’ assessment of the challenges of online teaching in Basic schools in Kwara State.  </w:t>
      </w:r>
    </w:p>
    <w:p w:rsidR="00055CB5" w:rsidRPr="00834775" w:rsidRDefault="00055CB5" w:rsidP="004007E0">
      <w:pPr>
        <w:pStyle w:val="Default"/>
        <w:spacing w:after="351" w:line="480" w:lineRule="auto"/>
        <w:ind w:left="720" w:hanging="720"/>
        <w:jc w:val="both"/>
        <w:rPr>
          <w:color w:val="000000" w:themeColor="text1"/>
          <w:sz w:val="28"/>
          <w:szCs w:val="28"/>
        </w:rPr>
      </w:pPr>
      <w:r w:rsidRPr="00834775">
        <w:rPr>
          <w:color w:val="000000" w:themeColor="text1"/>
          <w:sz w:val="28"/>
          <w:szCs w:val="28"/>
        </w:rPr>
        <w:t>d.</w:t>
      </w:r>
      <w:r w:rsidRPr="00834775">
        <w:rPr>
          <w:color w:val="000000" w:themeColor="text1"/>
          <w:sz w:val="28"/>
          <w:szCs w:val="28"/>
        </w:rPr>
        <w:tab/>
        <w:t>examined the pupils’ assessment of the challenges of online learning in Basic schools in Kwara State.</w:t>
      </w:r>
    </w:p>
    <w:p w:rsidR="00055CB5" w:rsidRPr="00834775" w:rsidRDefault="00055CB5" w:rsidP="004007E0">
      <w:pPr>
        <w:pStyle w:val="Default"/>
        <w:spacing w:after="351" w:line="480" w:lineRule="auto"/>
        <w:ind w:left="720" w:hanging="660"/>
        <w:jc w:val="both"/>
        <w:rPr>
          <w:color w:val="000000" w:themeColor="text1"/>
          <w:sz w:val="28"/>
          <w:szCs w:val="28"/>
        </w:rPr>
      </w:pPr>
      <w:r w:rsidRPr="00834775">
        <w:rPr>
          <w:color w:val="000000" w:themeColor="text1"/>
          <w:sz w:val="28"/>
          <w:szCs w:val="28"/>
        </w:rPr>
        <w:t>e.</w:t>
      </w:r>
      <w:r w:rsidRPr="00834775">
        <w:rPr>
          <w:color w:val="000000" w:themeColor="text1"/>
          <w:sz w:val="28"/>
          <w:szCs w:val="28"/>
        </w:rPr>
        <w:tab/>
        <w:t>Investigated the teachers’ assessment of the prospects of online teaching in Basic schools in Kwara State.</w:t>
      </w:r>
    </w:p>
    <w:p w:rsidR="00055CB5" w:rsidRPr="00834775" w:rsidRDefault="00055CB5" w:rsidP="004007E0">
      <w:pPr>
        <w:pStyle w:val="Default"/>
        <w:spacing w:line="480" w:lineRule="auto"/>
        <w:ind w:left="720" w:hanging="720"/>
        <w:jc w:val="both"/>
        <w:rPr>
          <w:color w:val="000000" w:themeColor="text1"/>
          <w:sz w:val="28"/>
          <w:szCs w:val="28"/>
        </w:rPr>
      </w:pPr>
      <w:r w:rsidRPr="00834775">
        <w:rPr>
          <w:color w:val="000000" w:themeColor="text1"/>
          <w:sz w:val="28"/>
          <w:szCs w:val="28"/>
        </w:rPr>
        <w:t>f.</w:t>
      </w:r>
      <w:r w:rsidRPr="00834775">
        <w:rPr>
          <w:color w:val="000000" w:themeColor="text1"/>
          <w:sz w:val="28"/>
          <w:szCs w:val="28"/>
        </w:rPr>
        <w:tab/>
        <w:t>Investigated the pupils’ assessment of the prospects of online learning in Basic schools in Kwara State.</w:t>
      </w:r>
    </w:p>
    <w:p w:rsidR="00055CB5" w:rsidRPr="00834775" w:rsidRDefault="00055CB5" w:rsidP="004007E0">
      <w:pPr>
        <w:pStyle w:val="Default"/>
        <w:spacing w:line="480" w:lineRule="auto"/>
        <w:ind w:left="720" w:hanging="720"/>
        <w:jc w:val="both"/>
        <w:rPr>
          <w:color w:val="auto"/>
          <w:sz w:val="28"/>
          <w:szCs w:val="28"/>
        </w:rPr>
      </w:pPr>
      <w:r w:rsidRPr="00834775">
        <w:rPr>
          <w:color w:val="000000" w:themeColor="text1"/>
          <w:sz w:val="28"/>
          <w:szCs w:val="28"/>
        </w:rPr>
        <w:t>g.</w:t>
      </w:r>
      <w:r w:rsidRPr="00834775">
        <w:rPr>
          <w:color w:val="000000" w:themeColor="text1"/>
          <w:sz w:val="28"/>
          <w:szCs w:val="28"/>
        </w:rPr>
        <w:tab/>
        <w:t xml:space="preserve">Investigated </w:t>
      </w:r>
      <w:r w:rsidRPr="00834775">
        <w:rPr>
          <w:color w:val="auto"/>
          <w:sz w:val="28"/>
          <w:szCs w:val="28"/>
        </w:rPr>
        <w:t>teachers’ differences in their assessment of the prospects of online teaching in Basic schools in Kwara State.</w:t>
      </w:r>
    </w:p>
    <w:p w:rsidR="00055CB5" w:rsidRPr="00834775" w:rsidRDefault="00055CB5" w:rsidP="004007E0">
      <w:pPr>
        <w:pStyle w:val="Default"/>
        <w:spacing w:line="480" w:lineRule="auto"/>
        <w:ind w:left="720" w:hanging="720"/>
        <w:jc w:val="both"/>
        <w:rPr>
          <w:color w:val="000000" w:themeColor="text1"/>
          <w:sz w:val="28"/>
          <w:szCs w:val="28"/>
        </w:rPr>
      </w:pPr>
      <w:r w:rsidRPr="00834775">
        <w:rPr>
          <w:color w:val="auto"/>
          <w:sz w:val="28"/>
          <w:szCs w:val="28"/>
        </w:rPr>
        <w:t>h.</w:t>
      </w:r>
      <w:r w:rsidRPr="00834775">
        <w:rPr>
          <w:color w:val="auto"/>
          <w:sz w:val="28"/>
          <w:szCs w:val="28"/>
        </w:rPr>
        <w:tab/>
        <w:t xml:space="preserve">Investigated </w:t>
      </w:r>
      <w:r w:rsidR="00BA1A8B" w:rsidRPr="00834775">
        <w:rPr>
          <w:color w:val="auto"/>
          <w:sz w:val="28"/>
          <w:szCs w:val="28"/>
        </w:rPr>
        <w:t>pupils’ differences</w:t>
      </w:r>
      <w:r w:rsidRPr="00834775">
        <w:rPr>
          <w:color w:val="auto"/>
          <w:sz w:val="28"/>
          <w:szCs w:val="28"/>
        </w:rPr>
        <w:t xml:space="preserve"> in their assessment of the prospects of online teaching in Basic schools in Kwara State</w:t>
      </w:r>
      <w:r w:rsidR="00E92592" w:rsidRPr="00834775">
        <w:rPr>
          <w:color w:val="auto"/>
          <w:sz w:val="28"/>
          <w:szCs w:val="28"/>
        </w:rPr>
        <w:t>.</w:t>
      </w:r>
    </w:p>
    <w:p w:rsidR="003F1AC2" w:rsidRPr="00834775" w:rsidRDefault="003F1AC2" w:rsidP="004007E0">
      <w:pPr>
        <w:pStyle w:val="Heading2"/>
        <w:spacing w:before="0" w:line="480" w:lineRule="auto"/>
        <w:jc w:val="both"/>
        <w:rPr>
          <w:rFonts w:ascii="Times New Roman" w:hAnsi="Times New Roman" w:cs="Times New Roman"/>
          <w:color w:val="auto"/>
          <w:sz w:val="28"/>
          <w:szCs w:val="28"/>
        </w:rPr>
      </w:pPr>
      <w:r w:rsidRPr="00834775">
        <w:rPr>
          <w:rFonts w:ascii="Times New Roman" w:hAnsi="Times New Roman" w:cs="Times New Roman"/>
          <w:color w:val="auto"/>
          <w:sz w:val="28"/>
          <w:szCs w:val="28"/>
        </w:rPr>
        <w:t xml:space="preserve">Research Questions </w:t>
      </w:r>
    </w:p>
    <w:p w:rsidR="003F1AC2" w:rsidRPr="00834775" w:rsidRDefault="00982D93" w:rsidP="004007E0">
      <w:pPr>
        <w:pStyle w:val="Default"/>
        <w:spacing w:line="480" w:lineRule="auto"/>
        <w:jc w:val="both"/>
        <w:rPr>
          <w:color w:val="auto"/>
          <w:sz w:val="28"/>
          <w:szCs w:val="28"/>
        </w:rPr>
      </w:pPr>
      <w:r w:rsidRPr="00834775">
        <w:rPr>
          <w:color w:val="auto"/>
          <w:sz w:val="28"/>
          <w:szCs w:val="28"/>
        </w:rPr>
        <w:tab/>
      </w:r>
      <w:r w:rsidR="003F1AC2" w:rsidRPr="00834775">
        <w:rPr>
          <w:color w:val="auto"/>
          <w:sz w:val="28"/>
          <w:szCs w:val="28"/>
        </w:rPr>
        <w:t>Based on the purpo</w:t>
      </w:r>
      <w:r w:rsidR="00A25D2A" w:rsidRPr="00834775">
        <w:rPr>
          <w:color w:val="auto"/>
          <w:sz w:val="28"/>
          <w:szCs w:val="28"/>
        </w:rPr>
        <w:t>se stated early, the studysought</w:t>
      </w:r>
      <w:r w:rsidR="003F1AC2" w:rsidRPr="00834775">
        <w:rPr>
          <w:color w:val="auto"/>
          <w:sz w:val="28"/>
          <w:szCs w:val="28"/>
        </w:rPr>
        <w:t xml:space="preserve"> answers to the following research questions. </w:t>
      </w:r>
    </w:p>
    <w:p w:rsidR="00BA1A8B" w:rsidRPr="00834775" w:rsidRDefault="00BA1A8B" w:rsidP="004007E0">
      <w:pPr>
        <w:pStyle w:val="Default"/>
        <w:spacing w:after="351" w:line="480" w:lineRule="auto"/>
        <w:ind w:left="720" w:hanging="720"/>
        <w:jc w:val="both"/>
        <w:rPr>
          <w:color w:val="000000" w:themeColor="text1"/>
          <w:sz w:val="28"/>
          <w:szCs w:val="28"/>
        </w:rPr>
      </w:pPr>
      <w:r w:rsidRPr="00834775">
        <w:rPr>
          <w:color w:val="000000" w:themeColor="text1"/>
          <w:sz w:val="28"/>
          <w:szCs w:val="28"/>
        </w:rPr>
        <w:lastRenderedPageBreak/>
        <w:t>a</w:t>
      </w:r>
      <w:r w:rsidR="00A57871" w:rsidRPr="00834775">
        <w:rPr>
          <w:color w:val="000000" w:themeColor="text1"/>
          <w:sz w:val="28"/>
          <w:szCs w:val="28"/>
        </w:rPr>
        <w:t>.</w:t>
      </w:r>
      <w:r w:rsidR="00A57871" w:rsidRPr="00834775">
        <w:rPr>
          <w:color w:val="000000" w:themeColor="text1"/>
          <w:sz w:val="28"/>
          <w:szCs w:val="28"/>
        </w:rPr>
        <w:tab/>
        <w:t>W</w:t>
      </w:r>
      <w:r w:rsidRPr="00834775">
        <w:rPr>
          <w:color w:val="000000" w:themeColor="text1"/>
          <w:sz w:val="28"/>
          <w:szCs w:val="28"/>
        </w:rPr>
        <w:t xml:space="preserve">hat are the teachers’ literacy level of Learning Management System (LMS) in Kwara State? </w:t>
      </w:r>
    </w:p>
    <w:p w:rsidR="00BA1A8B" w:rsidRPr="00834775" w:rsidRDefault="00A57871" w:rsidP="004007E0">
      <w:pPr>
        <w:pStyle w:val="Default"/>
        <w:spacing w:after="351" w:line="480" w:lineRule="auto"/>
        <w:ind w:left="720" w:hanging="720"/>
        <w:jc w:val="both"/>
        <w:rPr>
          <w:color w:val="000000" w:themeColor="text1"/>
          <w:sz w:val="28"/>
          <w:szCs w:val="28"/>
        </w:rPr>
      </w:pPr>
      <w:r w:rsidRPr="00834775">
        <w:rPr>
          <w:color w:val="000000" w:themeColor="text1"/>
          <w:sz w:val="28"/>
          <w:szCs w:val="28"/>
        </w:rPr>
        <w:t>b.</w:t>
      </w:r>
      <w:r w:rsidRPr="00834775">
        <w:rPr>
          <w:color w:val="000000" w:themeColor="text1"/>
          <w:sz w:val="28"/>
          <w:szCs w:val="28"/>
        </w:rPr>
        <w:tab/>
        <w:t>W</w:t>
      </w:r>
      <w:r w:rsidR="00BA1A8B" w:rsidRPr="00834775">
        <w:rPr>
          <w:color w:val="000000" w:themeColor="text1"/>
          <w:sz w:val="28"/>
          <w:szCs w:val="28"/>
        </w:rPr>
        <w:t>hat are the pupils’ literacy level of Learning Management</w:t>
      </w:r>
      <w:r w:rsidR="00E92592" w:rsidRPr="00834775">
        <w:rPr>
          <w:color w:val="000000" w:themeColor="text1"/>
          <w:sz w:val="28"/>
          <w:szCs w:val="28"/>
        </w:rPr>
        <w:t xml:space="preserve"> System (LMS) in Kwara State? </w:t>
      </w:r>
    </w:p>
    <w:p w:rsidR="00BA1A8B" w:rsidRPr="00834775" w:rsidRDefault="00A57871" w:rsidP="004007E0">
      <w:pPr>
        <w:pStyle w:val="Default"/>
        <w:spacing w:after="351" w:line="480" w:lineRule="auto"/>
        <w:ind w:left="720" w:hanging="720"/>
        <w:jc w:val="both"/>
        <w:rPr>
          <w:color w:val="000000" w:themeColor="text1"/>
          <w:sz w:val="28"/>
          <w:szCs w:val="28"/>
        </w:rPr>
      </w:pPr>
      <w:r w:rsidRPr="00834775">
        <w:rPr>
          <w:color w:val="000000" w:themeColor="text1"/>
          <w:sz w:val="28"/>
          <w:szCs w:val="28"/>
        </w:rPr>
        <w:t>c.</w:t>
      </w:r>
      <w:r w:rsidRPr="00834775">
        <w:rPr>
          <w:color w:val="000000" w:themeColor="text1"/>
          <w:sz w:val="28"/>
          <w:szCs w:val="28"/>
        </w:rPr>
        <w:tab/>
        <w:t>W</w:t>
      </w:r>
      <w:r w:rsidR="00BA1A8B" w:rsidRPr="00834775">
        <w:rPr>
          <w:color w:val="000000" w:themeColor="text1"/>
          <w:sz w:val="28"/>
          <w:szCs w:val="28"/>
        </w:rPr>
        <w:t xml:space="preserve">hat are the teachers’ challenges of online teaching in Basic schools in Kwara State?  </w:t>
      </w:r>
    </w:p>
    <w:p w:rsidR="00BA1A8B" w:rsidRPr="00834775" w:rsidRDefault="00A57871" w:rsidP="004007E0">
      <w:pPr>
        <w:pStyle w:val="Default"/>
        <w:spacing w:after="351" w:line="480" w:lineRule="auto"/>
        <w:jc w:val="both"/>
        <w:rPr>
          <w:color w:val="000000" w:themeColor="text1"/>
          <w:sz w:val="28"/>
          <w:szCs w:val="28"/>
        </w:rPr>
      </w:pPr>
      <w:r w:rsidRPr="00834775">
        <w:rPr>
          <w:color w:val="000000" w:themeColor="text1"/>
          <w:sz w:val="28"/>
          <w:szCs w:val="28"/>
        </w:rPr>
        <w:t>d.</w:t>
      </w:r>
      <w:r w:rsidRPr="00834775">
        <w:rPr>
          <w:color w:val="000000" w:themeColor="text1"/>
          <w:sz w:val="28"/>
          <w:szCs w:val="28"/>
        </w:rPr>
        <w:tab/>
        <w:t>W</w:t>
      </w:r>
      <w:r w:rsidR="00BA1A8B" w:rsidRPr="00834775">
        <w:rPr>
          <w:color w:val="000000" w:themeColor="text1"/>
          <w:sz w:val="28"/>
          <w:szCs w:val="28"/>
        </w:rPr>
        <w:t xml:space="preserve">hat are the pupils’ challenges of online learning in Basic schools in Kwara State? </w:t>
      </w:r>
    </w:p>
    <w:p w:rsidR="00BA1A8B" w:rsidRPr="00834775" w:rsidRDefault="00A57871" w:rsidP="004007E0">
      <w:pPr>
        <w:pStyle w:val="Default"/>
        <w:spacing w:after="351" w:line="480" w:lineRule="auto"/>
        <w:ind w:left="720" w:hanging="720"/>
        <w:jc w:val="both"/>
        <w:rPr>
          <w:color w:val="000000" w:themeColor="text1"/>
          <w:sz w:val="28"/>
          <w:szCs w:val="28"/>
        </w:rPr>
      </w:pPr>
      <w:r w:rsidRPr="00834775">
        <w:rPr>
          <w:color w:val="000000" w:themeColor="text1"/>
          <w:sz w:val="28"/>
          <w:szCs w:val="28"/>
        </w:rPr>
        <w:t xml:space="preserve">e. </w:t>
      </w:r>
      <w:r w:rsidRPr="00834775">
        <w:rPr>
          <w:color w:val="000000" w:themeColor="text1"/>
          <w:sz w:val="28"/>
          <w:szCs w:val="28"/>
        </w:rPr>
        <w:tab/>
        <w:t>W</w:t>
      </w:r>
      <w:r w:rsidR="00BA1A8B" w:rsidRPr="00834775">
        <w:rPr>
          <w:color w:val="000000" w:themeColor="text1"/>
          <w:sz w:val="28"/>
          <w:szCs w:val="28"/>
        </w:rPr>
        <w:t xml:space="preserve">hat </w:t>
      </w:r>
      <w:r w:rsidR="004007E0" w:rsidRPr="00834775">
        <w:rPr>
          <w:color w:val="000000" w:themeColor="text1"/>
          <w:sz w:val="28"/>
          <w:szCs w:val="28"/>
        </w:rPr>
        <w:t>is</w:t>
      </w:r>
      <w:r w:rsidR="00BA1A8B" w:rsidRPr="00834775">
        <w:rPr>
          <w:color w:val="000000" w:themeColor="text1"/>
          <w:sz w:val="28"/>
          <w:szCs w:val="28"/>
        </w:rPr>
        <w:t xml:space="preserve"> the teachers’ assessment of prospects of online teaching in Basic schools in Kwara State?</w:t>
      </w:r>
    </w:p>
    <w:p w:rsidR="00BA1A8B" w:rsidRPr="00834775" w:rsidRDefault="00A57871" w:rsidP="004007E0">
      <w:pPr>
        <w:pStyle w:val="Default"/>
        <w:spacing w:line="480" w:lineRule="auto"/>
        <w:ind w:left="720" w:hanging="720"/>
        <w:jc w:val="both"/>
        <w:rPr>
          <w:color w:val="000000" w:themeColor="text1"/>
          <w:sz w:val="28"/>
          <w:szCs w:val="28"/>
        </w:rPr>
      </w:pPr>
      <w:r w:rsidRPr="00834775">
        <w:rPr>
          <w:color w:val="000000" w:themeColor="text1"/>
          <w:sz w:val="28"/>
          <w:szCs w:val="28"/>
        </w:rPr>
        <w:t>f.</w:t>
      </w:r>
      <w:r w:rsidRPr="00834775">
        <w:rPr>
          <w:color w:val="000000" w:themeColor="text1"/>
          <w:sz w:val="28"/>
          <w:szCs w:val="28"/>
        </w:rPr>
        <w:tab/>
        <w:t>W</w:t>
      </w:r>
      <w:r w:rsidR="00BA1A8B" w:rsidRPr="00834775">
        <w:rPr>
          <w:color w:val="000000" w:themeColor="text1"/>
          <w:sz w:val="28"/>
          <w:szCs w:val="28"/>
        </w:rPr>
        <w:t xml:space="preserve">hat </w:t>
      </w:r>
      <w:r w:rsidR="004007E0" w:rsidRPr="00834775">
        <w:rPr>
          <w:color w:val="000000" w:themeColor="text1"/>
          <w:sz w:val="28"/>
          <w:szCs w:val="28"/>
        </w:rPr>
        <w:t>is</w:t>
      </w:r>
      <w:r w:rsidR="00BA1A8B" w:rsidRPr="00834775">
        <w:rPr>
          <w:color w:val="000000" w:themeColor="text1"/>
          <w:sz w:val="28"/>
          <w:szCs w:val="28"/>
        </w:rPr>
        <w:t xml:space="preserve"> the pupils’ assessment of prospects of online learning in Basic schools in Kwara State? </w:t>
      </w:r>
    </w:p>
    <w:p w:rsidR="00BA1A8B" w:rsidRPr="00834775" w:rsidRDefault="005D019E" w:rsidP="004007E0">
      <w:pPr>
        <w:pStyle w:val="Default"/>
        <w:spacing w:after="351" w:line="480" w:lineRule="auto"/>
        <w:ind w:left="720" w:hanging="660"/>
        <w:jc w:val="both"/>
        <w:rPr>
          <w:color w:val="000000" w:themeColor="text1"/>
          <w:sz w:val="28"/>
          <w:szCs w:val="28"/>
        </w:rPr>
      </w:pPr>
      <w:r w:rsidRPr="00834775">
        <w:rPr>
          <w:color w:val="000000" w:themeColor="text1"/>
          <w:sz w:val="28"/>
          <w:szCs w:val="28"/>
        </w:rPr>
        <w:t>g</w:t>
      </w:r>
      <w:r w:rsidRPr="00834775">
        <w:rPr>
          <w:color w:val="000000" w:themeColor="text1"/>
          <w:sz w:val="28"/>
          <w:szCs w:val="28"/>
        </w:rPr>
        <w:tab/>
        <w:t>Does</w:t>
      </w:r>
      <w:r w:rsidR="00BA1A8B" w:rsidRPr="00834775">
        <w:rPr>
          <w:color w:val="000000" w:themeColor="text1"/>
          <w:sz w:val="28"/>
          <w:szCs w:val="28"/>
        </w:rPr>
        <w:t xml:space="preserve"> teachers differs in their assessment of the prospects of online teaching in Basic schools in Kwara State</w:t>
      </w:r>
      <w:r w:rsidRPr="00834775">
        <w:rPr>
          <w:color w:val="000000" w:themeColor="text1"/>
          <w:sz w:val="28"/>
          <w:szCs w:val="28"/>
        </w:rPr>
        <w:t xml:space="preserve"> base on gender?</w:t>
      </w:r>
    </w:p>
    <w:p w:rsidR="00BA1A8B" w:rsidRPr="00834775" w:rsidRDefault="005D019E" w:rsidP="004007E0">
      <w:pPr>
        <w:pStyle w:val="Default"/>
        <w:spacing w:line="480" w:lineRule="auto"/>
        <w:ind w:left="720" w:hanging="720"/>
        <w:jc w:val="both"/>
        <w:rPr>
          <w:color w:val="000000" w:themeColor="text1"/>
          <w:sz w:val="28"/>
          <w:szCs w:val="28"/>
        </w:rPr>
      </w:pPr>
      <w:r w:rsidRPr="00834775">
        <w:rPr>
          <w:color w:val="000000" w:themeColor="text1"/>
          <w:sz w:val="28"/>
          <w:szCs w:val="28"/>
        </w:rPr>
        <w:lastRenderedPageBreak/>
        <w:t>h.</w:t>
      </w:r>
      <w:r w:rsidRPr="00834775">
        <w:rPr>
          <w:color w:val="000000" w:themeColor="text1"/>
          <w:sz w:val="28"/>
          <w:szCs w:val="28"/>
        </w:rPr>
        <w:tab/>
      </w:r>
      <w:r w:rsidR="004007E0" w:rsidRPr="00834775">
        <w:rPr>
          <w:color w:val="000000" w:themeColor="text1"/>
          <w:sz w:val="28"/>
          <w:szCs w:val="28"/>
        </w:rPr>
        <w:t>Do</w:t>
      </w:r>
      <w:r w:rsidRPr="00834775">
        <w:rPr>
          <w:color w:val="000000" w:themeColor="text1"/>
          <w:sz w:val="28"/>
          <w:szCs w:val="28"/>
        </w:rPr>
        <w:t xml:space="preserve"> pupil</w:t>
      </w:r>
      <w:r w:rsidR="00BA1A8B" w:rsidRPr="00834775">
        <w:rPr>
          <w:color w:val="000000" w:themeColor="text1"/>
          <w:sz w:val="28"/>
          <w:szCs w:val="28"/>
        </w:rPr>
        <w:t xml:space="preserve">s </w:t>
      </w:r>
      <w:r w:rsidR="004007E0" w:rsidRPr="00834775">
        <w:rPr>
          <w:color w:val="000000" w:themeColor="text1"/>
          <w:sz w:val="28"/>
          <w:szCs w:val="28"/>
        </w:rPr>
        <w:t>differ</w:t>
      </w:r>
      <w:r w:rsidR="00BA1A8B" w:rsidRPr="00834775">
        <w:rPr>
          <w:color w:val="000000" w:themeColor="text1"/>
          <w:sz w:val="28"/>
          <w:szCs w:val="28"/>
        </w:rPr>
        <w:t xml:space="preserve"> in their assessment of the prospects of online learning in Basic schools in Kwara State</w:t>
      </w:r>
      <w:r w:rsidRPr="00834775">
        <w:rPr>
          <w:color w:val="000000" w:themeColor="text1"/>
          <w:sz w:val="28"/>
          <w:szCs w:val="28"/>
        </w:rPr>
        <w:t xml:space="preserve"> gender?</w:t>
      </w:r>
    </w:p>
    <w:p w:rsidR="003F1AC2" w:rsidRPr="00834775" w:rsidRDefault="003F1AC2" w:rsidP="004007E0">
      <w:pPr>
        <w:pStyle w:val="Heading2"/>
        <w:spacing w:before="0" w:line="480" w:lineRule="auto"/>
        <w:jc w:val="both"/>
        <w:rPr>
          <w:rFonts w:ascii="Times New Roman" w:hAnsi="Times New Roman" w:cs="Times New Roman"/>
          <w:color w:val="auto"/>
          <w:sz w:val="28"/>
          <w:szCs w:val="28"/>
        </w:rPr>
      </w:pPr>
      <w:r w:rsidRPr="00834775">
        <w:rPr>
          <w:rFonts w:ascii="Times New Roman" w:hAnsi="Times New Roman" w:cs="Times New Roman"/>
          <w:color w:val="auto"/>
          <w:sz w:val="28"/>
          <w:szCs w:val="28"/>
        </w:rPr>
        <w:t>Research Hypotheses</w:t>
      </w:r>
    </w:p>
    <w:p w:rsidR="003F1AC2" w:rsidRPr="00834775" w:rsidRDefault="003F1AC2"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b/>
          <w:sz w:val="28"/>
          <w:szCs w:val="28"/>
        </w:rPr>
        <w:tab/>
      </w:r>
      <w:r w:rsidRPr="00834775">
        <w:rPr>
          <w:rFonts w:ascii="Times New Roman" w:hAnsi="Times New Roman" w:cs="Times New Roman"/>
          <w:sz w:val="28"/>
          <w:szCs w:val="28"/>
        </w:rPr>
        <w:t>The following hypothe</w:t>
      </w:r>
      <w:r w:rsidR="00A25D2A" w:rsidRPr="00834775">
        <w:rPr>
          <w:rFonts w:ascii="Times New Roman" w:hAnsi="Times New Roman" w:cs="Times New Roman"/>
          <w:sz w:val="28"/>
          <w:szCs w:val="28"/>
        </w:rPr>
        <w:t>ses were postulated and were</w:t>
      </w:r>
      <w:r w:rsidRPr="00834775">
        <w:rPr>
          <w:rFonts w:ascii="Times New Roman" w:hAnsi="Times New Roman" w:cs="Times New Roman"/>
          <w:sz w:val="28"/>
          <w:szCs w:val="28"/>
        </w:rPr>
        <w:t xml:space="preserve"> tested in this study.</w:t>
      </w:r>
      <w:r w:rsidR="007F0338" w:rsidRPr="00834775">
        <w:rPr>
          <w:rFonts w:ascii="Times New Roman" w:hAnsi="Times New Roman" w:cs="Times New Roman"/>
          <w:sz w:val="28"/>
          <w:szCs w:val="28"/>
        </w:rPr>
        <w:t>at 0.05 significant level.</w:t>
      </w:r>
    </w:p>
    <w:p w:rsidR="003F1AC2" w:rsidRPr="00834775" w:rsidRDefault="003F1AC2" w:rsidP="004007E0">
      <w:pPr>
        <w:autoSpaceDE w:val="0"/>
        <w:autoSpaceDN w:val="0"/>
        <w:adjustRightInd w:val="0"/>
        <w:spacing w:after="0" w:line="480" w:lineRule="auto"/>
        <w:ind w:left="630" w:hanging="630"/>
        <w:jc w:val="both"/>
        <w:rPr>
          <w:rFonts w:ascii="Times New Roman" w:hAnsi="Times New Roman" w:cs="Times New Roman"/>
          <w:sz w:val="28"/>
          <w:szCs w:val="28"/>
        </w:rPr>
      </w:pPr>
      <w:r w:rsidRPr="00834775">
        <w:rPr>
          <w:rFonts w:ascii="Times New Roman" w:hAnsi="Times New Roman" w:cs="Times New Roman"/>
          <w:b/>
          <w:sz w:val="28"/>
          <w:szCs w:val="28"/>
        </w:rPr>
        <w:t>Ho</w:t>
      </w:r>
      <w:r w:rsidRPr="00834775">
        <w:rPr>
          <w:rFonts w:ascii="Times New Roman" w:hAnsi="Times New Roman" w:cs="Times New Roman"/>
          <w:b/>
          <w:sz w:val="28"/>
          <w:szCs w:val="28"/>
          <w:vertAlign w:val="subscript"/>
        </w:rPr>
        <w:t>1</w:t>
      </w:r>
      <w:r w:rsidRPr="00834775">
        <w:rPr>
          <w:rFonts w:ascii="Times New Roman" w:hAnsi="Times New Roman" w:cs="Times New Roman"/>
          <w:b/>
          <w:sz w:val="28"/>
          <w:szCs w:val="28"/>
        </w:rPr>
        <w:t>:</w:t>
      </w:r>
      <w:r w:rsidRPr="00834775">
        <w:rPr>
          <w:rFonts w:ascii="Times New Roman" w:hAnsi="Times New Roman" w:cs="Times New Roman"/>
          <w:sz w:val="28"/>
          <w:szCs w:val="28"/>
        </w:rPr>
        <w:t xml:space="preserve"> There is no significant difference in basic school teacher’s assessment of the challenges of online teaching in Kwara State Nigeria based on class level.  </w:t>
      </w:r>
    </w:p>
    <w:p w:rsidR="003F1AC2" w:rsidRPr="00834775" w:rsidRDefault="003F1AC2" w:rsidP="004007E0">
      <w:pPr>
        <w:autoSpaceDE w:val="0"/>
        <w:autoSpaceDN w:val="0"/>
        <w:adjustRightInd w:val="0"/>
        <w:spacing w:after="0" w:line="480" w:lineRule="auto"/>
        <w:ind w:left="630" w:hanging="630"/>
        <w:jc w:val="both"/>
        <w:rPr>
          <w:rFonts w:ascii="Times New Roman" w:hAnsi="Times New Roman" w:cs="Times New Roman"/>
          <w:sz w:val="28"/>
          <w:szCs w:val="28"/>
        </w:rPr>
      </w:pPr>
      <w:r w:rsidRPr="00834775">
        <w:rPr>
          <w:rFonts w:ascii="Times New Roman" w:hAnsi="Times New Roman" w:cs="Times New Roman"/>
          <w:b/>
          <w:sz w:val="28"/>
          <w:szCs w:val="28"/>
        </w:rPr>
        <w:t>Ho</w:t>
      </w:r>
      <w:r w:rsidRPr="00834775">
        <w:rPr>
          <w:rFonts w:ascii="Times New Roman" w:hAnsi="Times New Roman" w:cs="Times New Roman"/>
          <w:b/>
          <w:sz w:val="28"/>
          <w:szCs w:val="28"/>
          <w:vertAlign w:val="subscript"/>
        </w:rPr>
        <w:t>2</w:t>
      </w:r>
      <w:r w:rsidRPr="00834775">
        <w:rPr>
          <w:rFonts w:ascii="Times New Roman" w:hAnsi="Times New Roman" w:cs="Times New Roman"/>
          <w:b/>
          <w:sz w:val="28"/>
          <w:szCs w:val="28"/>
        </w:rPr>
        <w:t>:</w:t>
      </w:r>
      <w:r w:rsidRPr="00834775">
        <w:rPr>
          <w:rFonts w:ascii="Times New Roman" w:hAnsi="Times New Roman" w:cs="Times New Roman"/>
          <w:sz w:val="28"/>
          <w:szCs w:val="28"/>
        </w:rPr>
        <w:t xml:space="preserve"> There is no significant difference in basic school pupil’s assessment of the challenges of online learning in Kwara State Nigeria based on class level.</w:t>
      </w:r>
    </w:p>
    <w:p w:rsidR="003F1AC2" w:rsidRPr="00834775" w:rsidRDefault="003F1AC2" w:rsidP="004007E0">
      <w:pPr>
        <w:autoSpaceDE w:val="0"/>
        <w:autoSpaceDN w:val="0"/>
        <w:adjustRightInd w:val="0"/>
        <w:spacing w:after="0" w:line="480" w:lineRule="auto"/>
        <w:ind w:left="630" w:hanging="630"/>
        <w:jc w:val="both"/>
        <w:rPr>
          <w:rFonts w:ascii="Times New Roman" w:hAnsi="Times New Roman" w:cs="Times New Roman"/>
          <w:sz w:val="28"/>
          <w:szCs w:val="28"/>
        </w:rPr>
      </w:pPr>
      <w:r w:rsidRPr="00834775">
        <w:rPr>
          <w:rFonts w:ascii="Times New Roman" w:hAnsi="Times New Roman" w:cs="Times New Roman"/>
          <w:b/>
          <w:sz w:val="28"/>
          <w:szCs w:val="28"/>
        </w:rPr>
        <w:t>Ho</w:t>
      </w:r>
      <w:r w:rsidRPr="00834775">
        <w:rPr>
          <w:rFonts w:ascii="Times New Roman" w:hAnsi="Times New Roman" w:cs="Times New Roman"/>
          <w:b/>
          <w:sz w:val="28"/>
          <w:szCs w:val="28"/>
          <w:vertAlign w:val="subscript"/>
        </w:rPr>
        <w:t>3</w:t>
      </w:r>
      <w:r w:rsidRPr="00834775">
        <w:rPr>
          <w:rFonts w:ascii="Times New Roman" w:hAnsi="Times New Roman" w:cs="Times New Roman"/>
          <w:b/>
          <w:sz w:val="28"/>
          <w:szCs w:val="28"/>
        </w:rPr>
        <w:t>:</w:t>
      </w:r>
      <w:r w:rsidRPr="00834775">
        <w:rPr>
          <w:rFonts w:ascii="Times New Roman" w:hAnsi="Times New Roman" w:cs="Times New Roman"/>
          <w:sz w:val="28"/>
          <w:szCs w:val="28"/>
        </w:rPr>
        <w:t xml:space="preserve"> There is no significant difference in basic school teacher’s assessment of the challenges of online teaching in Kwara State Nigeria based on gender.  </w:t>
      </w:r>
    </w:p>
    <w:p w:rsidR="003F1AC2" w:rsidRPr="00834775" w:rsidRDefault="003F1AC2" w:rsidP="004007E0">
      <w:pPr>
        <w:autoSpaceDE w:val="0"/>
        <w:autoSpaceDN w:val="0"/>
        <w:adjustRightInd w:val="0"/>
        <w:spacing w:after="0" w:line="480" w:lineRule="auto"/>
        <w:ind w:left="630" w:hanging="630"/>
        <w:jc w:val="both"/>
        <w:rPr>
          <w:rFonts w:ascii="Times New Roman" w:hAnsi="Times New Roman" w:cs="Times New Roman"/>
          <w:sz w:val="28"/>
          <w:szCs w:val="28"/>
        </w:rPr>
      </w:pPr>
      <w:r w:rsidRPr="00834775">
        <w:rPr>
          <w:rFonts w:ascii="Times New Roman" w:hAnsi="Times New Roman" w:cs="Times New Roman"/>
          <w:b/>
          <w:sz w:val="28"/>
          <w:szCs w:val="28"/>
        </w:rPr>
        <w:t>Ho</w:t>
      </w:r>
      <w:r w:rsidRPr="00834775">
        <w:rPr>
          <w:rFonts w:ascii="Times New Roman" w:hAnsi="Times New Roman" w:cs="Times New Roman"/>
          <w:b/>
          <w:sz w:val="28"/>
          <w:szCs w:val="28"/>
          <w:vertAlign w:val="subscript"/>
        </w:rPr>
        <w:t>4</w:t>
      </w:r>
      <w:r w:rsidRPr="00834775">
        <w:rPr>
          <w:rFonts w:ascii="Times New Roman" w:hAnsi="Times New Roman" w:cs="Times New Roman"/>
          <w:b/>
          <w:sz w:val="28"/>
          <w:szCs w:val="28"/>
        </w:rPr>
        <w:t>:</w:t>
      </w:r>
      <w:r w:rsidRPr="00834775">
        <w:rPr>
          <w:rFonts w:ascii="Times New Roman" w:hAnsi="Times New Roman" w:cs="Times New Roman"/>
          <w:sz w:val="28"/>
          <w:szCs w:val="28"/>
        </w:rPr>
        <w:t xml:space="preserve"> There is no significant difference in basic school pupil’s assessment of the challenges of online learning in Kwara State Nigeria based on gender. </w:t>
      </w:r>
    </w:p>
    <w:p w:rsidR="003F1AC2" w:rsidRPr="00834775" w:rsidRDefault="003F1AC2" w:rsidP="004007E0">
      <w:pPr>
        <w:autoSpaceDE w:val="0"/>
        <w:autoSpaceDN w:val="0"/>
        <w:adjustRightInd w:val="0"/>
        <w:spacing w:after="0" w:line="480" w:lineRule="auto"/>
        <w:ind w:left="630" w:hanging="630"/>
        <w:jc w:val="both"/>
        <w:rPr>
          <w:rFonts w:ascii="Times New Roman" w:hAnsi="Times New Roman" w:cs="Times New Roman"/>
          <w:sz w:val="28"/>
          <w:szCs w:val="28"/>
        </w:rPr>
      </w:pPr>
      <w:r w:rsidRPr="00834775">
        <w:rPr>
          <w:rFonts w:ascii="Times New Roman" w:hAnsi="Times New Roman" w:cs="Times New Roman"/>
          <w:b/>
          <w:sz w:val="28"/>
          <w:szCs w:val="28"/>
        </w:rPr>
        <w:t>Ho</w:t>
      </w:r>
      <w:r w:rsidRPr="00834775">
        <w:rPr>
          <w:rFonts w:ascii="Times New Roman" w:hAnsi="Times New Roman" w:cs="Times New Roman"/>
          <w:b/>
          <w:sz w:val="28"/>
          <w:szCs w:val="28"/>
          <w:vertAlign w:val="subscript"/>
        </w:rPr>
        <w:t>5</w:t>
      </w:r>
      <w:r w:rsidRPr="00834775">
        <w:rPr>
          <w:rFonts w:ascii="Times New Roman" w:hAnsi="Times New Roman" w:cs="Times New Roman"/>
          <w:b/>
          <w:sz w:val="28"/>
          <w:szCs w:val="28"/>
        </w:rPr>
        <w:t>:</w:t>
      </w:r>
      <w:r w:rsidRPr="00834775">
        <w:rPr>
          <w:rFonts w:ascii="Times New Roman" w:hAnsi="Times New Roman" w:cs="Times New Roman"/>
          <w:sz w:val="28"/>
          <w:szCs w:val="28"/>
        </w:rPr>
        <w:t xml:space="preserve"> There is no significant difference in basic school teacher’s assessment of the prospects of online teaching in Kwara State Nigeria based on class level.  </w:t>
      </w:r>
    </w:p>
    <w:p w:rsidR="003F1AC2" w:rsidRPr="00834775" w:rsidRDefault="003F1AC2" w:rsidP="004007E0">
      <w:pPr>
        <w:autoSpaceDE w:val="0"/>
        <w:autoSpaceDN w:val="0"/>
        <w:adjustRightInd w:val="0"/>
        <w:spacing w:after="0" w:line="480" w:lineRule="auto"/>
        <w:ind w:left="630" w:hanging="630"/>
        <w:jc w:val="both"/>
        <w:rPr>
          <w:rFonts w:ascii="Times New Roman" w:hAnsi="Times New Roman" w:cs="Times New Roman"/>
          <w:sz w:val="28"/>
          <w:szCs w:val="28"/>
        </w:rPr>
      </w:pPr>
      <w:r w:rsidRPr="00834775">
        <w:rPr>
          <w:rFonts w:ascii="Times New Roman" w:hAnsi="Times New Roman" w:cs="Times New Roman"/>
          <w:b/>
          <w:sz w:val="28"/>
          <w:szCs w:val="28"/>
        </w:rPr>
        <w:lastRenderedPageBreak/>
        <w:t>Ho</w:t>
      </w:r>
      <w:r w:rsidRPr="00834775">
        <w:rPr>
          <w:rFonts w:ascii="Times New Roman" w:hAnsi="Times New Roman" w:cs="Times New Roman"/>
          <w:b/>
          <w:sz w:val="28"/>
          <w:szCs w:val="28"/>
          <w:vertAlign w:val="subscript"/>
        </w:rPr>
        <w:t>6</w:t>
      </w:r>
      <w:r w:rsidRPr="00834775">
        <w:rPr>
          <w:rFonts w:ascii="Times New Roman" w:hAnsi="Times New Roman" w:cs="Times New Roman"/>
          <w:b/>
          <w:sz w:val="28"/>
          <w:szCs w:val="28"/>
        </w:rPr>
        <w:t>:</w:t>
      </w:r>
      <w:r w:rsidRPr="00834775">
        <w:rPr>
          <w:rFonts w:ascii="Times New Roman" w:hAnsi="Times New Roman" w:cs="Times New Roman"/>
          <w:b/>
          <w:sz w:val="28"/>
          <w:szCs w:val="28"/>
        </w:rPr>
        <w:tab/>
      </w:r>
      <w:r w:rsidRPr="00834775">
        <w:rPr>
          <w:rFonts w:ascii="Times New Roman" w:hAnsi="Times New Roman" w:cs="Times New Roman"/>
          <w:sz w:val="28"/>
          <w:szCs w:val="28"/>
        </w:rPr>
        <w:t xml:space="preserve">There is no significant difference in basic school pupil’s assessment of the prospects of online learning in Kwara State Nigeria based on class level.  </w:t>
      </w:r>
    </w:p>
    <w:p w:rsidR="003F1AC2" w:rsidRPr="00834775" w:rsidRDefault="003F1AC2" w:rsidP="004007E0">
      <w:pPr>
        <w:autoSpaceDE w:val="0"/>
        <w:autoSpaceDN w:val="0"/>
        <w:adjustRightInd w:val="0"/>
        <w:spacing w:after="0" w:line="480" w:lineRule="auto"/>
        <w:ind w:left="630" w:hanging="630"/>
        <w:jc w:val="both"/>
        <w:rPr>
          <w:rFonts w:ascii="Times New Roman" w:hAnsi="Times New Roman" w:cs="Times New Roman"/>
          <w:sz w:val="28"/>
          <w:szCs w:val="28"/>
        </w:rPr>
      </w:pPr>
      <w:r w:rsidRPr="00834775">
        <w:rPr>
          <w:rFonts w:ascii="Times New Roman" w:hAnsi="Times New Roman" w:cs="Times New Roman"/>
          <w:b/>
          <w:sz w:val="28"/>
          <w:szCs w:val="28"/>
        </w:rPr>
        <w:t>Ho</w:t>
      </w:r>
      <w:r w:rsidRPr="00834775">
        <w:rPr>
          <w:rFonts w:ascii="Times New Roman" w:hAnsi="Times New Roman" w:cs="Times New Roman"/>
          <w:b/>
          <w:sz w:val="28"/>
          <w:szCs w:val="28"/>
          <w:vertAlign w:val="subscript"/>
        </w:rPr>
        <w:t>7</w:t>
      </w:r>
      <w:r w:rsidRPr="00834775">
        <w:rPr>
          <w:rFonts w:ascii="Times New Roman" w:hAnsi="Times New Roman" w:cs="Times New Roman"/>
          <w:b/>
          <w:sz w:val="28"/>
          <w:szCs w:val="28"/>
        </w:rPr>
        <w:t>:</w:t>
      </w:r>
      <w:r w:rsidRPr="00834775">
        <w:rPr>
          <w:rFonts w:ascii="Times New Roman" w:hAnsi="Times New Roman" w:cs="Times New Roman"/>
          <w:sz w:val="28"/>
          <w:szCs w:val="28"/>
        </w:rPr>
        <w:t xml:space="preserve"> There is no significant difference in basic school teacher’s assessment of the prospects of online teaching in Kwara State Nigeria based on gender.  </w:t>
      </w:r>
    </w:p>
    <w:p w:rsidR="00C65171" w:rsidRPr="00834775" w:rsidRDefault="003F1AC2" w:rsidP="004007E0">
      <w:pPr>
        <w:autoSpaceDE w:val="0"/>
        <w:autoSpaceDN w:val="0"/>
        <w:adjustRightInd w:val="0"/>
        <w:spacing w:after="0" w:line="480" w:lineRule="auto"/>
        <w:ind w:left="630" w:hanging="630"/>
        <w:jc w:val="both"/>
        <w:rPr>
          <w:rFonts w:ascii="Times New Roman" w:hAnsi="Times New Roman" w:cs="Times New Roman"/>
          <w:sz w:val="28"/>
          <w:szCs w:val="28"/>
        </w:rPr>
      </w:pPr>
      <w:r w:rsidRPr="00834775">
        <w:rPr>
          <w:rFonts w:ascii="Times New Roman" w:hAnsi="Times New Roman" w:cs="Times New Roman"/>
          <w:b/>
          <w:sz w:val="28"/>
          <w:szCs w:val="28"/>
        </w:rPr>
        <w:t>Ho</w:t>
      </w:r>
      <w:r w:rsidRPr="00834775">
        <w:rPr>
          <w:rFonts w:ascii="Times New Roman" w:hAnsi="Times New Roman" w:cs="Times New Roman"/>
          <w:b/>
          <w:sz w:val="28"/>
          <w:szCs w:val="28"/>
          <w:vertAlign w:val="subscript"/>
        </w:rPr>
        <w:t>8</w:t>
      </w:r>
      <w:r w:rsidRPr="00834775">
        <w:rPr>
          <w:rFonts w:ascii="Times New Roman" w:hAnsi="Times New Roman" w:cs="Times New Roman"/>
          <w:b/>
          <w:sz w:val="28"/>
          <w:szCs w:val="28"/>
        </w:rPr>
        <w:t>:</w:t>
      </w:r>
      <w:r w:rsidRPr="00834775">
        <w:rPr>
          <w:rFonts w:ascii="Times New Roman" w:hAnsi="Times New Roman" w:cs="Times New Roman"/>
          <w:sz w:val="28"/>
          <w:szCs w:val="28"/>
        </w:rPr>
        <w:t xml:space="preserve"> There is no significant difference in basic school pupil’s assessment of the prospects of online learning in Kwara State Nigeria based on gender.  </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Scope of the Study</w:t>
      </w:r>
    </w:p>
    <w:p w:rsidR="00C65171" w:rsidRPr="00834775" w:rsidRDefault="00A25D2A" w:rsidP="004007E0">
      <w:pPr>
        <w:autoSpaceDE w:val="0"/>
        <w:autoSpaceDN w:val="0"/>
        <w:adjustRightInd w:val="0"/>
        <w:spacing w:after="0" w:line="480" w:lineRule="auto"/>
        <w:ind w:firstLine="720"/>
        <w:jc w:val="both"/>
        <w:rPr>
          <w:rFonts w:ascii="Times New Roman" w:hAnsi="Times New Roman" w:cs="Times New Roman"/>
          <w:iCs/>
          <w:sz w:val="28"/>
          <w:szCs w:val="28"/>
        </w:rPr>
      </w:pPr>
      <w:r w:rsidRPr="00834775">
        <w:rPr>
          <w:rFonts w:ascii="Times New Roman" w:hAnsi="Times New Roman" w:cs="Times New Roman"/>
          <w:iCs/>
          <w:sz w:val="28"/>
          <w:szCs w:val="28"/>
        </w:rPr>
        <w:t>The study was</w:t>
      </w:r>
      <w:r w:rsidR="00C65171" w:rsidRPr="00834775">
        <w:rPr>
          <w:rFonts w:ascii="Times New Roman" w:hAnsi="Times New Roman" w:cs="Times New Roman"/>
          <w:iCs/>
          <w:sz w:val="28"/>
          <w:szCs w:val="28"/>
        </w:rPr>
        <w:t xml:space="preserve"> designed to assess</w:t>
      </w:r>
      <w:r w:rsidR="00E92592" w:rsidRPr="00834775">
        <w:rPr>
          <w:rFonts w:ascii="Times New Roman" w:hAnsi="Times New Roman" w:cs="Times New Roman"/>
          <w:iCs/>
          <w:sz w:val="28"/>
          <w:szCs w:val="28"/>
        </w:rPr>
        <w:t xml:space="preserve"> teachers and pupil’s challenges and prospects of online</w:t>
      </w:r>
      <w:r w:rsidR="00C65171" w:rsidRPr="00834775">
        <w:rPr>
          <w:rFonts w:ascii="Times New Roman" w:hAnsi="Times New Roman" w:cs="Times New Roman"/>
          <w:iCs/>
          <w:sz w:val="28"/>
          <w:szCs w:val="28"/>
        </w:rPr>
        <w:t xml:space="preserve"> tea</w:t>
      </w:r>
      <w:r w:rsidR="00E92592" w:rsidRPr="00834775">
        <w:rPr>
          <w:rFonts w:ascii="Times New Roman" w:hAnsi="Times New Roman" w:cs="Times New Roman"/>
          <w:iCs/>
          <w:sz w:val="28"/>
          <w:szCs w:val="28"/>
        </w:rPr>
        <w:t>ching and learning in basic schools in</w:t>
      </w:r>
      <w:r w:rsidR="00C65171" w:rsidRPr="00834775">
        <w:rPr>
          <w:rFonts w:ascii="Times New Roman" w:hAnsi="Times New Roman" w:cs="Times New Roman"/>
          <w:iCs/>
          <w:sz w:val="28"/>
          <w:szCs w:val="28"/>
        </w:rPr>
        <w:t xml:space="preserve"> Kwara Central Sena</w:t>
      </w:r>
      <w:r w:rsidRPr="00834775">
        <w:rPr>
          <w:rFonts w:ascii="Times New Roman" w:hAnsi="Times New Roman" w:cs="Times New Roman"/>
          <w:iCs/>
          <w:sz w:val="28"/>
          <w:szCs w:val="28"/>
        </w:rPr>
        <w:t xml:space="preserve">torial District. The study </w:t>
      </w:r>
      <w:r w:rsidR="00C65171" w:rsidRPr="00834775">
        <w:rPr>
          <w:rFonts w:ascii="Times New Roman" w:hAnsi="Times New Roman" w:cs="Times New Roman"/>
          <w:iCs/>
          <w:sz w:val="28"/>
          <w:szCs w:val="28"/>
        </w:rPr>
        <w:t>cover</w:t>
      </w:r>
      <w:r w:rsidRPr="00834775">
        <w:rPr>
          <w:rFonts w:ascii="Times New Roman" w:hAnsi="Times New Roman" w:cs="Times New Roman"/>
          <w:iCs/>
          <w:sz w:val="28"/>
          <w:szCs w:val="28"/>
        </w:rPr>
        <w:t>ed</w:t>
      </w:r>
      <w:r w:rsidR="00C65171" w:rsidRPr="00834775">
        <w:rPr>
          <w:rFonts w:ascii="Times New Roman" w:hAnsi="Times New Roman" w:cs="Times New Roman"/>
          <w:iCs/>
          <w:sz w:val="28"/>
          <w:szCs w:val="28"/>
        </w:rPr>
        <w:t xml:space="preserve"> 40 selected </w:t>
      </w:r>
      <w:r w:rsidR="00E92592" w:rsidRPr="00834775">
        <w:rPr>
          <w:rFonts w:ascii="Times New Roman" w:hAnsi="Times New Roman" w:cs="Times New Roman"/>
          <w:iCs/>
          <w:sz w:val="28"/>
          <w:szCs w:val="28"/>
        </w:rPr>
        <w:t>private basic schools in Kwara Central Senatorial D</w:t>
      </w:r>
      <w:r w:rsidR="00C65171" w:rsidRPr="00834775">
        <w:rPr>
          <w:rFonts w:ascii="Times New Roman" w:hAnsi="Times New Roman" w:cs="Times New Roman"/>
          <w:iCs/>
          <w:sz w:val="28"/>
          <w:szCs w:val="28"/>
        </w:rPr>
        <w:t>istrict which comprise</w:t>
      </w:r>
      <w:r w:rsidRPr="00834775">
        <w:rPr>
          <w:rFonts w:ascii="Times New Roman" w:hAnsi="Times New Roman" w:cs="Times New Roman"/>
          <w:iCs/>
          <w:sz w:val="28"/>
          <w:szCs w:val="28"/>
        </w:rPr>
        <w:t>d</w:t>
      </w:r>
      <w:r w:rsidR="00C65171" w:rsidRPr="00834775">
        <w:rPr>
          <w:rFonts w:ascii="Times New Roman" w:hAnsi="Times New Roman" w:cs="Times New Roman"/>
          <w:iCs/>
          <w:sz w:val="28"/>
          <w:szCs w:val="28"/>
        </w:rPr>
        <w:t xml:space="preserve"> of</w:t>
      </w:r>
      <w:r w:rsidRPr="00834775">
        <w:rPr>
          <w:rFonts w:ascii="Times New Roman" w:hAnsi="Times New Roman" w:cs="Times New Roman"/>
          <w:iCs/>
          <w:sz w:val="28"/>
          <w:szCs w:val="28"/>
        </w:rPr>
        <w:t xml:space="preserve"> three Local Government A</w:t>
      </w:r>
      <w:r w:rsidR="00C65171" w:rsidRPr="00834775">
        <w:rPr>
          <w:rFonts w:ascii="Times New Roman" w:hAnsi="Times New Roman" w:cs="Times New Roman"/>
          <w:iCs/>
          <w:sz w:val="28"/>
          <w:szCs w:val="28"/>
        </w:rPr>
        <w:t xml:space="preserve">rea; Ilorin West, Ilorin South and Ilorin East. A </w:t>
      </w:r>
      <w:r w:rsidR="004007E0" w:rsidRPr="00834775">
        <w:rPr>
          <w:rFonts w:ascii="Times New Roman" w:hAnsi="Times New Roman" w:cs="Times New Roman"/>
          <w:iCs/>
          <w:sz w:val="28"/>
          <w:szCs w:val="28"/>
        </w:rPr>
        <w:t>researchers</w:t>
      </w:r>
      <w:r w:rsidR="00C65171" w:rsidRPr="00834775">
        <w:rPr>
          <w:rFonts w:ascii="Times New Roman" w:hAnsi="Times New Roman" w:cs="Times New Roman"/>
          <w:iCs/>
          <w:sz w:val="28"/>
          <w:szCs w:val="28"/>
        </w:rPr>
        <w:t xml:space="preserve"> designed </w:t>
      </w:r>
      <w:r w:rsidRPr="00834775">
        <w:rPr>
          <w:rFonts w:ascii="Times New Roman" w:hAnsi="Times New Roman" w:cs="Times New Roman"/>
          <w:iCs/>
          <w:sz w:val="28"/>
          <w:szCs w:val="28"/>
        </w:rPr>
        <w:t>structured questionnaire was</w:t>
      </w:r>
      <w:r w:rsidR="00C65171" w:rsidRPr="00834775">
        <w:rPr>
          <w:rFonts w:ascii="Times New Roman" w:hAnsi="Times New Roman" w:cs="Times New Roman"/>
          <w:iCs/>
          <w:sz w:val="28"/>
          <w:szCs w:val="28"/>
        </w:rPr>
        <w:t xml:space="preserve"> used for the </w:t>
      </w:r>
      <w:r w:rsidRPr="00834775">
        <w:rPr>
          <w:rFonts w:ascii="Times New Roman" w:hAnsi="Times New Roman" w:cs="Times New Roman"/>
          <w:iCs/>
          <w:sz w:val="28"/>
          <w:szCs w:val="28"/>
        </w:rPr>
        <w:t>collection of data. Data were</w:t>
      </w:r>
      <w:r w:rsidR="00C65171" w:rsidRPr="00834775">
        <w:rPr>
          <w:rFonts w:ascii="Times New Roman" w:hAnsi="Times New Roman" w:cs="Times New Roman"/>
          <w:iCs/>
          <w:sz w:val="28"/>
          <w:szCs w:val="28"/>
        </w:rPr>
        <w:t xml:space="preserve"> analyzed using descriptive statistics such as frequency counts and percentages. </w:t>
      </w:r>
      <w:r w:rsidR="00C65171" w:rsidRPr="00834775">
        <w:rPr>
          <w:rFonts w:ascii="Times New Roman" w:hAnsi="Times New Roman" w:cs="Times New Roman"/>
          <w:sz w:val="28"/>
          <w:szCs w:val="28"/>
        </w:rPr>
        <w:t>Inferential statis</w:t>
      </w:r>
      <w:r w:rsidRPr="00834775">
        <w:rPr>
          <w:rFonts w:ascii="Times New Roman" w:hAnsi="Times New Roman" w:cs="Times New Roman"/>
          <w:sz w:val="28"/>
          <w:szCs w:val="28"/>
        </w:rPr>
        <w:t xml:space="preserve">tics of </w:t>
      </w:r>
      <w:r w:rsidRPr="00834775">
        <w:rPr>
          <w:rFonts w:ascii="Times New Roman" w:hAnsi="Times New Roman" w:cs="Times New Roman"/>
          <w:i/>
          <w:sz w:val="28"/>
          <w:szCs w:val="28"/>
        </w:rPr>
        <w:t>t</w:t>
      </w:r>
      <w:r w:rsidRPr="00834775">
        <w:rPr>
          <w:rFonts w:ascii="Times New Roman" w:hAnsi="Times New Roman" w:cs="Times New Roman"/>
          <w:sz w:val="28"/>
          <w:szCs w:val="28"/>
        </w:rPr>
        <w:t>-test and ANOVA were</w:t>
      </w:r>
      <w:r w:rsidR="00C65171" w:rsidRPr="00834775">
        <w:rPr>
          <w:rFonts w:ascii="Times New Roman" w:hAnsi="Times New Roman" w:cs="Times New Roman"/>
          <w:sz w:val="28"/>
          <w:szCs w:val="28"/>
        </w:rPr>
        <w:t xml:space="preserve"> used to test the formulated hypotheses at 0.05 alpha level</w:t>
      </w:r>
      <w:r w:rsidR="00C65171" w:rsidRPr="00834775">
        <w:rPr>
          <w:rFonts w:ascii="Times New Roman" w:hAnsi="Times New Roman" w:cs="Times New Roman"/>
          <w:iCs/>
          <w:sz w:val="28"/>
          <w:szCs w:val="28"/>
        </w:rPr>
        <w:t xml:space="preserve">. Analysis </w:t>
      </w:r>
      <w:r w:rsidRPr="00834775">
        <w:rPr>
          <w:rFonts w:ascii="Times New Roman" w:hAnsi="Times New Roman" w:cs="Times New Roman"/>
          <w:iCs/>
          <w:sz w:val="28"/>
          <w:szCs w:val="28"/>
        </w:rPr>
        <w:t>of the quantitative data was</w:t>
      </w:r>
      <w:r w:rsidR="00C65171" w:rsidRPr="00834775">
        <w:rPr>
          <w:rFonts w:ascii="Times New Roman" w:hAnsi="Times New Roman" w:cs="Times New Roman"/>
          <w:iCs/>
          <w:sz w:val="28"/>
          <w:szCs w:val="28"/>
        </w:rPr>
        <w:t xml:space="preserve"> facilitated by the use of the statistical package for social science (SPSS).         </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lastRenderedPageBreak/>
        <w:t xml:space="preserve">Operational Definition of Terms </w:t>
      </w:r>
    </w:p>
    <w:p w:rsidR="00C65171" w:rsidRPr="00834775" w:rsidRDefault="0067471E" w:rsidP="004007E0">
      <w:pPr>
        <w:autoSpaceDE w:val="0"/>
        <w:autoSpaceDN w:val="0"/>
        <w:adjustRightInd w:val="0"/>
        <w:spacing w:after="0" w:line="480" w:lineRule="auto"/>
        <w:jc w:val="both"/>
        <w:rPr>
          <w:rFonts w:ascii="Times New Roman" w:hAnsi="Times New Roman" w:cs="Times New Roman"/>
          <w:iCs/>
          <w:sz w:val="28"/>
          <w:szCs w:val="28"/>
        </w:rPr>
      </w:pPr>
      <w:r w:rsidRPr="00834775">
        <w:rPr>
          <w:rFonts w:ascii="Times New Roman" w:hAnsi="Times New Roman" w:cs="Times New Roman"/>
          <w:sz w:val="28"/>
          <w:szCs w:val="28"/>
        </w:rPr>
        <w:tab/>
      </w:r>
      <w:r w:rsidR="00C65171" w:rsidRPr="00834775">
        <w:rPr>
          <w:rFonts w:ascii="Times New Roman" w:hAnsi="Times New Roman" w:cs="Times New Roman"/>
          <w:sz w:val="28"/>
          <w:szCs w:val="28"/>
        </w:rPr>
        <w:t>For the purpose of the study, the following terms and phrases were operationally defined:</w:t>
      </w:r>
    </w:p>
    <w:p w:rsidR="00C65171" w:rsidRPr="00834775" w:rsidRDefault="00C65171" w:rsidP="004007E0">
      <w:pPr>
        <w:autoSpaceDE w:val="0"/>
        <w:autoSpaceDN w:val="0"/>
        <w:adjustRightInd w:val="0"/>
        <w:spacing w:after="0" w:line="480" w:lineRule="auto"/>
        <w:jc w:val="both"/>
        <w:rPr>
          <w:rFonts w:ascii="Times New Roman" w:hAnsi="Times New Roman" w:cs="Times New Roman"/>
          <w:iCs/>
          <w:sz w:val="28"/>
          <w:szCs w:val="28"/>
        </w:rPr>
      </w:pPr>
      <w:r w:rsidRPr="00834775">
        <w:rPr>
          <w:rFonts w:ascii="Times New Roman" w:hAnsi="Times New Roman" w:cs="Times New Roman"/>
          <w:b/>
          <w:sz w:val="28"/>
          <w:szCs w:val="28"/>
        </w:rPr>
        <w:t>Online learning:</w:t>
      </w:r>
      <w:r w:rsidRPr="00834775">
        <w:rPr>
          <w:rFonts w:ascii="Times New Roman" w:hAnsi="Times New Roman" w:cs="Times New Roman"/>
          <w:sz w:val="28"/>
          <w:szCs w:val="28"/>
        </w:rPr>
        <w:t xml:space="preserve"> It is an </w:t>
      </w:r>
      <w:r w:rsidRPr="00834775">
        <w:rPr>
          <w:rFonts w:ascii="Times New Roman" w:hAnsi="Times New Roman" w:cs="Times New Roman"/>
          <w:iCs/>
          <w:sz w:val="28"/>
          <w:szCs w:val="28"/>
        </w:rPr>
        <w:t xml:space="preserve">instruction and learning experiences that are delivered via electronic technology. </w:t>
      </w:r>
    </w:p>
    <w:p w:rsidR="00C65171" w:rsidRPr="00834775" w:rsidRDefault="00C65171" w:rsidP="004007E0">
      <w:pPr>
        <w:autoSpaceDE w:val="0"/>
        <w:autoSpaceDN w:val="0"/>
        <w:adjustRightInd w:val="0"/>
        <w:spacing w:after="0" w:line="480" w:lineRule="auto"/>
        <w:jc w:val="both"/>
        <w:rPr>
          <w:rFonts w:ascii="Times New Roman" w:hAnsi="Times New Roman" w:cs="Times New Roman"/>
          <w:iCs/>
          <w:sz w:val="28"/>
          <w:szCs w:val="28"/>
        </w:rPr>
      </w:pPr>
      <w:r w:rsidRPr="00834775">
        <w:rPr>
          <w:rFonts w:ascii="Times New Roman" w:hAnsi="Times New Roman" w:cs="Times New Roman"/>
          <w:b/>
          <w:iCs/>
          <w:sz w:val="28"/>
          <w:szCs w:val="28"/>
        </w:rPr>
        <w:t xml:space="preserve">Middle basic school: </w:t>
      </w:r>
      <w:r w:rsidRPr="00834775">
        <w:rPr>
          <w:rFonts w:ascii="Times New Roman" w:hAnsi="Times New Roman" w:cs="Times New Roman"/>
          <w:iCs/>
          <w:sz w:val="28"/>
          <w:szCs w:val="28"/>
        </w:rPr>
        <w:t>Middle basic school consist of Basic 4, 5 and 6</w:t>
      </w:r>
    </w:p>
    <w:p w:rsidR="00C65171" w:rsidRPr="00834775" w:rsidRDefault="00C65171" w:rsidP="004007E0">
      <w:pPr>
        <w:autoSpaceDE w:val="0"/>
        <w:autoSpaceDN w:val="0"/>
        <w:adjustRightInd w:val="0"/>
        <w:spacing w:after="0" w:line="480" w:lineRule="auto"/>
        <w:jc w:val="both"/>
        <w:rPr>
          <w:rFonts w:ascii="Times New Roman" w:hAnsi="Times New Roman" w:cs="Times New Roman"/>
          <w:iCs/>
          <w:sz w:val="28"/>
          <w:szCs w:val="28"/>
        </w:rPr>
      </w:pPr>
      <w:r w:rsidRPr="00834775">
        <w:rPr>
          <w:rFonts w:ascii="Times New Roman" w:hAnsi="Times New Roman" w:cs="Times New Roman"/>
          <w:b/>
          <w:iCs/>
          <w:sz w:val="28"/>
          <w:szCs w:val="28"/>
        </w:rPr>
        <w:t xml:space="preserve">Lockdown: </w:t>
      </w:r>
      <w:r w:rsidRPr="00834775">
        <w:rPr>
          <w:rFonts w:ascii="Times New Roman" w:hAnsi="Times New Roman" w:cs="Times New Roman"/>
          <w:iCs/>
          <w:sz w:val="28"/>
          <w:szCs w:val="28"/>
        </w:rPr>
        <w:t xml:space="preserve">A restriction policy for people to stay back at home during COVID-19 pandemic period.  </w:t>
      </w:r>
    </w:p>
    <w:p w:rsidR="00C65171" w:rsidRPr="00834775" w:rsidRDefault="00C65171" w:rsidP="004007E0">
      <w:pPr>
        <w:autoSpaceDE w:val="0"/>
        <w:autoSpaceDN w:val="0"/>
        <w:adjustRightInd w:val="0"/>
        <w:spacing w:after="0" w:line="480" w:lineRule="auto"/>
        <w:jc w:val="both"/>
        <w:rPr>
          <w:rFonts w:ascii="Times New Roman" w:hAnsi="Times New Roman" w:cs="Times New Roman"/>
          <w:iCs/>
          <w:sz w:val="28"/>
          <w:szCs w:val="28"/>
        </w:rPr>
      </w:pPr>
      <w:r w:rsidRPr="00834775">
        <w:rPr>
          <w:rFonts w:ascii="Times New Roman" w:hAnsi="Times New Roman" w:cs="Times New Roman"/>
          <w:b/>
          <w:iCs/>
          <w:sz w:val="28"/>
          <w:szCs w:val="28"/>
        </w:rPr>
        <w:t xml:space="preserve">Schooling: </w:t>
      </w:r>
      <w:r w:rsidRPr="00834775">
        <w:rPr>
          <w:rFonts w:ascii="Times New Roman" w:hAnsi="Times New Roman" w:cs="Times New Roman"/>
          <w:iCs/>
          <w:sz w:val="28"/>
          <w:szCs w:val="28"/>
        </w:rPr>
        <w:t>Primarily the act of teaching and learning with the use of I</w:t>
      </w:r>
      <w:r w:rsidR="00E92592" w:rsidRPr="00834775">
        <w:rPr>
          <w:rFonts w:ascii="Times New Roman" w:hAnsi="Times New Roman" w:cs="Times New Roman"/>
          <w:iCs/>
          <w:sz w:val="28"/>
          <w:szCs w:val="28"/>
        </w:rPr>
        <w:t xml:space="preserve">CT facilities on the internet. </w:t>
      </w:r>
    </w:p>
    <w:p w:rsidR="00C65171" w:rsidRPr="00834775" w:rsidRDefault="00C65171" w:rsidP="004007E0">
      <w:pPr>
        <w:autoSpaceDE w:val="0"/>
        <w:autoSpaceDN w:val="0"/>
        <w:adjustRightInd w:val="0"/>
        <w:spacing w:after="0" w:line="480" w:lineRule="auto"/>
        <w:jc w:val="both"/>
        <w:rPr>
          <w:rFonts w:ascii="Times New Roman" w:hAnsi="Times New Roman" w:cs="Times New Roman"/>
          <w:iCs/>
          <w:sz w:val="28"/>
          <w:szCs w:val="28"/>
        </w:rPr>
      </w:pPr>
      <w:r w:rsidRPr="00834775">
        <w:rPr>
          <w:rFonts w:ascii="Times New Roman" w:hAnsi="Times New Roman" w:cs="Times New Roman"/>
          <w:b/>
          <w:iCs/>
          <w:sz w:val="28"/>
          <w:szCs w:val="28"/>
        </w:rPr>
        <w:t>Pupils</w:t>
      </w:r>
      <w:r w:rsidRPr="00834775">
        <w:rPr>
          <w:rFonts w:ascii="Times New Roman" w:hAnsi="Times New Roman" w:cs="Times New Roman"/>
          <w:iCs/>
          <w:sz w:val="28"/>
          <w:szCs w:val="28"/>
        </w:rPr>
        <w:t xml:space="preserve">: These are middle basic learners   </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 xml:space="preserve">Significance of the Study </w:t>
      </w:r>
    </w:p>
    <w:p w:rsidR="00C65171" w:rsidRPr="00834775" w:rsidRDefault="0067471E"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The findings </w:t>
      </w:r>
      <w:r w:rsidR="00C65171" w:rsidRPr="00834775">
        <w:rPr>
          <w:rFonts w:ascii="Times New Roman" w:hAnsi="Times New Roman" w:cs="Times New Roman"/>
          <w:sz w:val="28"/>
          <w:szCs w:val="28"/>
        </w:rPr>
        <w:t>originate</w:t>
      </w:r>
      <w:r w:rsidRPr="00834775">
        <w:rPr>
          <w:rFonts w:ascii="Times New Roman" w:hAnsi="Times New Roman" w:cs="Times New Roman"/>
          <w:sz w:val="28"/>
          <w:szCs w:val="28"/>
        </w:rPr>
        <w:t>d</w:t>
      </w:r>
      <w:r w:rsidR="00C65171" w:rsidRPr="00834775">
        <w:rPr>
          <w:rFonts w:ascii="Times New Roman" w:hAnsi="Times New Roman" w:cs="Times New Roman"/>
          <w:sz w:val="28"/>
          <w:szCs w:val="28"/>
        </w:rPr>
        <w:t xml:space="preserve"> from this study would be of immense benefit to educational stakeholders such as teachers, students, school management, and government and as well as other researchers, after publishing the research findings in the educational professional journal.   </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Generally, the result of this study would provide empirical evidence and information on the challenges and prospects of online schooling during the lockdown in Kwara state. Such information would inform stakeholders on the programme operations to improve the quality of online lesson delivery. </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The outcome of this study would be of significant contribution to knowledge by assessing the challenges of online schooling during the lockdown in Kwara state. This would help the school to improve on the various challenges of online schooling. </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The outcome would also assess the prospect of the online schooling in order to help the Ministry of Education, especially Universal Basic Education Board in all states of the federation to put in place programmes that would embrace the use of information communication technology among the Basic school pupils.    </w:t>
      </w:r>
    </w:p>
    <w:p w:rsidR="002A1FA5"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Finally, the findings of this study would help to encourage Governments (Federal, State and Local Government) to embrace and adopt the use of blended learning in our Basic schools as a method of promoting education, and increasing the knowledge of ICT among the pupils. </w:t>
      </w:r>
    </w:p>
    <w:p w:rsidR="00BB1B68" w:rsidRPr="00834775" w:rsidRDefault="00BB1B68" w:rsidP="004007E0">
      <w:pPr>
        <w:pStyle w:val="Heading1"/>
        <w:spacing w:before="0" w:line="480" w:lineRule="auto"/>
        <w:rPr>
          <w:rFonts w:ascii="Times New Roman" w:hAnsi="Times New Roman" w:cs="Times New Roman"/>
          <w:b/>
          <w:color w:val="auto"/>
          <w:sz w:val="28"/>
          <w:szCs w:val="28"/>
        </w:rPr>
      </w:pPr>
    </w:p>
    <w:p w:rsidR="007827BC" w:rsidRPr="00834775" w:rsidRDefault="007827BC" w:rsidP="004007E0">
      <w:pPr>
        <w:spacing w:line="480" w:lineRule="auto"/>
        <w:rPr>
          <w:rFonts w:ascii="Times New Roman" w:hAnsi="Times New Roman" w:cs="Times New Roman"/>
          <w:sz w:val="28"/>
          <w:szCs w:val="28"/>
          <w:lang w:val="en-GB"/>
        </w:rPr>
      </w:pPr>
    </w:p>
    <w:p w:rsidR="004007E0" w:rsidRPr="00834775" w:rsidRDefault="004007E0" w:rsidP="004007E0">
      <w:pPr>
        <w:spacing w:line="480" w:lineRule="auto"/>
        <w:rPr>
          <w:rFonts w:ascii="Times New Roman" w:hAnsi="Times New Roman" w:cs="Times New Roman"/>
          <w:sz w:val="28"/>
          <w:szCs w:val="28"/>
          <w:lang w:val="en-GB"/>
        </w:rPr>
      </w:pPr>
    </w:p>
    <w:p w:rsidR="002A1FA5" w:rsidRPr="00834775" w:rsidRDefault="002A1FA5" w:rsidP="004007E0">
      <w:pPr>
        <w:pStyle w:val="Heading1"/>
        <w:spacing w:before="0" w:line="480" w:lineRule="auto"/>
        <w:jc w:val="center"/>
        <w:rPr>
          <w:rFonts w:ascii="Times New Roman" w:hAnsi="Times New Roman" w:cs="Times New Roman"/>
          <w:b/>
          <w:color w:val="auto"/>
          <w:sz w:val="28"/>
          <w:szCs w:val="28"/>
        </w:rPr>
      </w:pPr>
      <w:r w:rsidRPr="00834775">
        <w:rPr>
          <w:rFonts w:ascii="Times New Roman" w:hAnsi="Times New Roman" w:cs="Times New Roman"/>
          <w:b/>
          <w:color w:val="auto"/>
          <w:sz w:val="28"/>
          <w:szCs w:val="28"/>
        </w:rPr>
        <w:t>CHAPTER TWO</w:t>
      </w:r>
    </w:p>
    <w:p w:rsidR="00C65171" w:rsidRPr="00834775" w:rsidRDefault="002A1FA5" w:rsidP="004007E0">
      <w:pPr>
        <w:pStyle w:val="Heading1"/>
        <w:spacing w:before="0" w:line="480" w:lineRule="auto"/>
        <w:jc w:val="center"/>
        <w:rPr>
          <w:rFonts w:ascii="Times New Roman" w:hAnsi="Times New Roman" w:cs="Times New Roman"/>
          <w:b/>
          <w:color w:val="auto"/>
          <w:sz w:val="28"/>
          <w:szCs w:val="28"/>
        </w:rPr>
      </w:pPr>
      <w:r w:rsidRPr="00834775">
        <w:rPr>
          <w:rFonts w:ascii="Times New Roman" w:hAnsi="Times New Roman" w:cs="Times New Roman"/>
          <w:b/>
          <w:color w:val="auto"/>
          <w:sz w:val="28"/>
          <w:szCs w:val="28"/>
        </w:rPr>
        <w:t>REVIEW OF RELATED LITERATURE</w:t>
      </w:r>
    </w:p>
    <w:p w:rsidR="00C65171" w:rsidRPr="00834775" w:rsidRDefault="00FA62F2"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This chapter focused</w:t>
      </w:r>
      <w:r w:rsidR="00C65171" w:rsidRPr="00834775">
        <w:rPr>
          <w:rFonts w:ascii="Times New Roman" w:hAnsi="Times New Roman" w:cs="Times New Roman"/>
          <w:sz w:val="28"/>
          <w:szCs w:val="28"/>
        </w:rPr>
        <w:t xml:space="preserve"> on the review of relevant literatures on teachers and pupil’s assessment of online method of teaching and learning at the basic school level in Kwara State, Nigeria. The researcher therefore reviews literature on the following areas;</w:t>
      </w:r>
    </w:p>
    <w:p w:rsidR="00C65171" w:rsidRPr="00834775" w:rsidRDefault="00A526E7" w:rsidP="004007E0">
      <w:pPr>
        <w:pStyle w:val="NoSpacing"/>
        <w:spacing w:line="480" w:lineRule="auto"/>
        <w:jc w:val="both"/>
        <w:rPr>
          <w:rFonts w:ascii="Times New Roman" w:hAnsi="Times New Roman" w:cs="Times New Roman"/>
          <w:sz w:val="28"/>
          <w:szCs w:val="28"/>
        </w:rPr>
      </w:pPr>
      <w:r w:rsidRPr="00834775">
        <w:rPr>
          <w:rFonts w:ascii="Times New Roman" w:hAnsi="Times New Roman" w:cs="Times New Roman"/>
          <w:sz w:val="28"/>
          <w:szCs w:val="28"/>
        </w:rPr>
        <w:tab/>
      </w:r>
      <w:r w:rsidR="00C65171" w:rsidRPr="00834775">
        <w:rPr>
          <w:rFonts w:ascii="Times New Roman" w:hAnsi="Times New Roman" w:cs="Times New Roman"/>
          <w:sz w:val="28"/>
          <w:szCs w:val="28"/>
        </w:rPr>
        <w:t>a.Concept of Online Method of Teaching and Learning in Nigeria</w:t>
      </w:r>
    </w:p>
    <w:p w:rsidR="00C65171" w:rsidRPr="00834775" w:rsidRDefault="00A526E7" w:rsidP="004007E0">
      <w:pPr>
        <w:pStyle w:val="NoSpacing"/>
        <w:spacing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b.   </w:t>
      </w:r>
      <w:r w:rsidR="00C65171" w:rsidRPr="00834775">
        <w:rPr>
          <w:rFonts w:ascii="Times New Roman" w:hAnsi="Times New Roman" w:cs="Times New Roman"/>
          <w:sz w:val="28"/>
          <w:szCs w:val="28"/>
        </w:rPr>
        <w:t xml:space="preserve">Concept of Assessment </w:t>
      </w:r>
    </w:p>
    <w:p w:rsidR="00C65171" w:rsidRPr="00834775" w:rsidRDefault="00A526E7" w:rsidP="004007E0">
      <w:pPr>
        <w:pStyle w:val="NoSpacing"/>
        <w:spacing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c.   </w:t>
      </w:r>
      <w:r w:rsidR="00C65171" w:rsidRPr="00834775">
        <w:rPr>
          <w:rFonts w:ascii="Times New Roman" w:hAnsi="Times New Roman" w:cs="Times New Roman"/>
          <w:sz w:val="28"/>
          <w:szCs w:val="28"/>
        </w:rPr>
        <w:t xml:space="preserve">Characteristics of </w:t>
      </w:r>
      <w:r w:rsidR="007827BC" w:rsidRPr="00834775">
        <w:rPr>
          <w:rFonts w:ascii="Times New Roman" w:hAnsi="Times New Roman" w:cs="Times New Roman"/>
          <w:sz w:val="28"/>
          <w:szCs w:val="28"/>
        </w:rPr>
        <w:t>Nigeria</w:t>
      </w:r>
      <w:r w:rsidR="00C65171" w:rsidRPr="00834775">
        <w:rPr>
          <w:rFonts w:ascii="Times New Roman" w:hAnsi="Times New Roman" w:cs="Times New Roman"/>
          <w:sz w:val="28"/>
          <w:szCs w:val="28"/>
        </w:rPr>
        <w:t xml:space="preserve"> Teachers and Learners</w:t>
      </w:r>
    </w:p>
    <w:p w:rsidR="00C65171" w:rsidRPr="00834775" w:rsidRDefault="00A526E7" w:rsidP="004007E0">
      <w:pPr>
        <w:pStyle w:val="NoSpacing"/>
        <w:spacing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d.   </w:t>
      </w:r>
      <w:r w:rsidR="00C65171" w:rsidRPr="00834775">
        <w:rPr>
          <w:rFonts w:ascii="Times New Roman" w:hAnsi="Times New Roman" w:cs="Times New Roman"/>
          <w:sz w:val="28"/>
          <w:szCs w:val="28"/>
        </w:rPr>
        <w:t xml:space="preserve">COVID-19 and E-Learning in </w:t>
      </w:r>
      <w:r w:rsidR="007827BC" w:rsidRPr="00834775">
        <w:rPr>
          <w:rFonts w:ascii="Times New Roman" w:hAnsi="Times New Roman" w:cs="Times New Roman"/>
          <w:sz w:val="28"/>
          <w:szCs w:val="28"/>
        </w:rPr>
        <w:t>Kwara State</w:t>
      </w:r>
      <w:r w:rsidR="00C65171" w:rsidRPr="00834775">
        <w:rPr>
          <w:rFonts w:ascii="Times New Roman" w:hAnsi="Times New Roman" w:cs="Times New Roman"/>
          <w:sz w:val="28"/>
          <w:szCs w:val="28"/>
        </w:rPr>
        <w:t xml:space="preserve"> Basic Schools</w:t>
      </w:r>
    </w:p>
    <w:p w:rsidR="00A526E7" w:rsidRPr="00834775" w:rsidRDefault="00A526E7" w:rsidP="004007E0">
      <w:pPr>
        <w:pStyle w:val="NoSpacing"/>
        <w:spacing w:line="480" w:lineRule="auto"/>
        <w:ind w:left="720" w:hanging="720"/>
        <w:jc w:val="both"/>
        <w:rPr>
          <w:rFonts w:ascii="Times New Roman" w:hAnsi="Times New Roman" w:cs="Times New Roman"/>
          <w:sz w:val="28"/>
          <w:szCs w:val="28"/>
        </w:rPr>
      </w:pPr>
      <w:r w:rsidRPr="00834775">
        <w:rPr>
          <w:rFonts w:ascii="Times New Roman" w:eastAsia="TimesNewRomanPSMT" w:hAnsi="Times New Roman" w:cs="Times New Roman"/>
          <w:sz w:val="28"/>
          <w:szCs w:val="28"/>
        </w:rPr>
        <w:tab/>
        <w:t xml:space="preserve">e.   </w:t>
      </w:r>
      <w:r w:rsidR="00C65171" w:rsidRPr="00834775">
        <w:rPr>
          <w:rFonts w:ascii="Times New Roman" w:hAnsi="Times New Roman" w:cs="Times New Roman"/>
          <w:sz w:val="28"/>
          <w:szCs w:val="28"/>
        </w:rPr>
        <w:t>Challenges of Online Method of Teaching and Learning in Middle Basic Schools in</w:t>
      </w:r>
    </w:p>
    <w:p w:rsidR="00C65171" w:rsidRPr="00834775" w:rsidRDefault="00A526E7" w:rsidP="004007E0">
      <w:pPr>
        <w:pStyle w:val="NoSpacing"/>
        <w:spacing w:line="480" w:lineRule="auto"/>
        <w:ind w:left="720" w:hanging="720"/>
        <w:jc w:val="both"/>
        <w:rPr>
          <w:rFonts w:ascii="Times New Roman" w:hAnsi="Times New Roman" w:cs="Times New Roman"/>
          <w:sz w:val="28"/>
          <w:szCs w:val="28"/>
        </w:rPr>
      </w:pPr>
      <w:r w:rsidRPr="00834775">
        <w:rPr>
          <w:rFonts w:ascii="Times New Roman" w:hAnsi="Times New Roman" w:cs="Times New Roman"/>
          <w:sz w:val="28"/>
          <w:szCs w:val="28"/>
        </w:rPr>
        <w:tab/>
      </w:r>
      <w:r w:rsidR="007827BC" w:rsidRPr="00834775">
        <w:rPr>
          <w:rFonts w:ascii="Times New Roman" w:hAnsi="Times New Roman" w:cs="Times New Roman"/>
          <w:sz w:val="28"/>
          <w:szCs w:val="28"/>
        </w:rPr>
        <w:t>Kwara State</w:t>
      </w:r>
    </w:p>
    <w:p w:rsidR="00C65171" w:rsidRPr="00834775" w:rsidRDefault="00A526E7" w:rsidP="004007E0">
      <w:pPr>
        <w:pStyle w:val="NoSpacing"/>
        <w:spacing w:line="480" w:lineRule="auto"/>
        <w:jc w:val="both"/>
        <w:rPr>
          <w:rFonts w:ascii="Times New Roman" w:hAnsi="Times New Roman" w:cs="Times New Roman"/>
          <w:sz w:val="28"/>
          <w:szCs w:val="28"/>
        </w:rPr>
      </w:pPr>
      <w:r w:rsidRPr="00834775">
        <w:rPr>
          <w:rFonts w:ascii="Times New Roman" w:hAnsi="Times New Roman" w:cs="Times New Roman"/>
          <w:sz w:val="28"/>
          <w:szCs w:val="28"/>
        </w:rPr>
        <w:lastRenderedPageBreak/>
        <w:tab/>
        <w:t xml:space="preserve">f.   </w:t>
      </w:r>
      <w:r w:rsidR="00C65171" w:rsidRPr="00834775">
        <w:rPr>
          <w:rFonts w:ascii="Times New Roman" w:hAnsi="Times New Roman" w:cs="Times New Roman"/>
          <w:sz w:val="28"/>
          <w:szCs w:val="28"/>
        </w:rPr>
        <w:t xml:space="preserve">Prospects of Online Method of Teaching and Learning in </w:t>
      </w:r>
      <w:r w:rsidR="007827BC" w:rsidRPr="00834775">
        <w:rPr>
          <w:rFonts w:ascii="Times New Roman" w:hAnsi="Times New Roman" w:cs="Times New Roman"/>
          <w:sz w:val="28"/>
          <w:szCs w:val="28"/>
        </w:rPr>
        <w:t>Kwara State</w:t>
      </w:r>
      <w:r w:rsidR="00C65171" w:rsidRPr="00834775">
        <w:rPr>
          <w:rFonts w:ascii="Times New Roman" w:hAnsi="Times New Roman" w:cs="Times New Roman"/>
          <w:sz w:val="28"/>
          <w:szCs w:val="28"/>
        </w:rPr>
        <w:t xml:space="preserve"> School  </w:t>
      </w:r>
    </w:p>
    <w:p w:rsidR="00C65171" w:rsidRPr="00834775" w:rsidRDefault="00A526E7" w:rsidP="004007E0">
      <w:pPr>
        <w:pStyle w:val="NoSpacing"/>
        <w:spacing w:line="480" w:lineRule="auto"/>
        <w:jc w:val="both"/>
        <w:rPr>
          <w:rFonts w:ascii="Times New Roman" w:eastAsia="Times New Roman" w:hAnsi="Times New Roman" w:cs="Times New Roman"/>
          <w:sz w:val="28"/>
          <w:szCs w:val="28"/>
        </w:rPr>
      </w:pPr>
      <w:r w:rsidRPr="00834775">
        <w:rPr>
          <w:rFonts w:ascii="Times New Roman" w:eastAsia="TimesNewRomanPSMT" w:hAnsi="Times New Roman" w:cs="Times New Roman"/>
          <w:sz w:val="28"/>
          <w:szCs w:val="28"/>
        </w:rPr>
        <w:tab/>
        <w:t xml:space="preserve">g.   </w:t>
      </w:r>
      <w:r w:rsidR="00C65171" w:rsidRPr="00834775">
        <w:rPr>
          <w:rFonts w:ascii="Times New Roman" w:eastAsia="Times New Roman" w:hAnsi="Times New Roman" w:cs="Times New Roman"/>
          <w:sz w:val="28"/>
          <w:szCs w:val="28"/>
        </w:rPr>
        <w:t>Theoretical Framework</w:t>
      </w:r>
    </w:p>
    <w:p w:rsidR="00C65171" w:rsidRPr="00834775" w:rsidRDefault="00A526E7" w:rsidP="004007E0">
      <w:pPr>
        <w:spacing w:after="0" w:line="480" w:lineRule="auto"/>
        <w:jc w:val="both"/>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ab/>
        <w:t xml:space="preserve">h.   </w:t>
      </w:r>
      <w:r w:rsidR="00C65171" w:rsidRPr="00834775">
        <w:rPr>
          <w:rFonts w:ascii="Times New Roman" w:eastAsia="Times New Roman" w:hAnsi="Times New Roman" w:cs="Times New Roman"/>
          <w:sz w:val="28"/>
          <w:szCs w:val="28"/>
        </w:rPr>
        <w:t>Appraisal of literature review</w:t>
      </w:r>
      <w:r w:rsidR="002A1FA5" w:rsidRPr="00834775">
        <w:rPr>
          <w:rFonts w:ascii="Times New Roman" w:eastAsia="Times New Roman" w:hAnsi="Times New Roman" w:cs="Times New Roman"/>
          <w:sz w:val="28"/>
          <w:szCs w:val="28"/>
        </w:rPr>
        <w:t>ed</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Concept of Online Teaching and Learning in Nigeria</w:t>
      </w:r>
    </w:p>
    <w:p w:rsidR="006F0802"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Teaching is a set of events, designed to support process of learning. It is an organized body of knowledge strategically delivered in order to aid learners’ assimilation of the unknown to be known. Abimbola (2009) defined teaching as a process of facilitating students’ learning through a proper management, by the teacher of the interrelationships among the students’ interests, the content for learning, and the methods and materials he or she intends to use in the teaching and learning of the content materials. The intention of teaching may involve giving knowledge, skills and attitudes as a form of instruction to someone so that the person will be able to know the information or do something, or act in a particular way that is in-line with the instruction given.</w:t>
      </w:r>
    </w:p>
    <w:p w:rsidR="00C65171" w:rsidRPr="00834775" w:rsidRDefault="006F0802"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According to Williams (2015), t</w:t>
      </w:r>
      <w:r w:rsidR="00C65171" w:rsidRPr="00834775">
        <w:rPr>
          <w:rFonts w:ascii="Times New Roman" w:hAnsi="Times New Roman" w:cs="Times New Roman"/>
          <w:sz w:val="28"/>
          <w:szCs w:val="28"/>
        </w:rPr>
        <w:t xml:space="preserve">eaching is an integral part of the process of education. It is a system of actions intended to induce learning. Its special </w:t>
      </w:r>
      <w:r w:rsidR="00C65171" w:rsidRPr="00834775">
        <w:rPr>
          <w:rFonts w:ascii="Times New Roman" w:hAnsi="Times New Roman" w:cs="Times New Roman"/>
          <w:sz w:val="28"/>
          <w:szCs w:val="28"/>
        </w:rPr>
        <w:lastRenderedPageBreak/>
        <w:t xml:space="preserve">function is to impart knowledge, develop understanding and skill. In teaching, an interaction occurs between the teacher and the students, by which the students are diverted towards the goal. The sole element of teaching is the mutual relationship or the interaction between the teacher and the students which ultimate goal is for learning to occur. Teaching is a process which usually takes place in the classroom situations. It is a formal process through which the teacher interacts with the students to give what he/she wants the learners to learn according their learning needs. It is a systematic way of to attain some pre-determined goal. Teaching is to cause motivation to learn and to fill the minds of the learners by information knowledge of facts. It imparts understanding of concepts and basic life skill. Joyce, Bruce, Weil and Marsha (2009)          </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The term “e-Learning” been used to represent different things; like-wise, different words have been used to describe the same phenomenon. With only slight differences in emphasis, the terms “e-learning,” “e-education,” “distance education,” “open learning,” “virtual learning,” and “multimedia learning” have all been used as synonyms for E-Learning Nycz &amp; Smok, (2003). Sarkar (2016) cited Joshua Stern Definition of online learning as the education that takes place </w:t>
      </w:r>
      <w:r w:rsidRPr="00834775">
        <w:rPr>
          <w:rFonts w:ascii="Times New Roman" w:hAnsi="Times New Roman" w:cs="Times New Roman"/>
          <w:sz w:val="28"/>
          <w:szCs w:val="28"/>
        </w:rPr>
        <w:lastRenderedPageBreak/>
        <w:t>over the Internet. It is often referred to as “e- learning” among other terms. However, online learning is just one type of “distance learning” - the umbrella term for any learning that takes place across distance and not in a traditional classroom.</w:t>
      </w:r>
    </w:p>
    <w:p w:rsidR="00C65171" w:rsidRPr="00834775" w:rsidRDefault="00C65171" w:rsidP="004007E0">
      <w:pPr>
        <w:pStyle w:val="Default"/>
        <w:spacing w:line="480" w:lineRule="auto"/>
        <w:ind w:firstLine="720"/>
        <w:jc w:val="both"/>
        <w:rPr>
          <w:color w:val="auto"/>
          <w:sz w:val="28"/>
          <w:szCs w:val="28"/>
        </w:rPr>
      </w:pPr>
      <w:r w:rsidRPr="00834775">
        <w:rPr>
          <w:iCs/>
          <w:color w:val="auto"/>
          <w:sz w:val="28"/>
          <w:szCs w:val="28"/>
        </w:rPr>
        <w:t>E-learning has been defined by the American Society for Training and Development as anything delivered, enabled, or mediated by electronic technology for the explicit purpose of learning or more recently as “instruction and learning experiences that are delivered via electronic technology such as the Internet, audio, videotape, satellite broadcast, interactive TV, and CD-ROM” Imel, (2012). Jackson (2001 cited in Parker, 2003) provides a more detailed perspective of e-learning by proposing that e-learning can be further subdivided into “technology-delivered e-learning” and “technology enhanced e-learning”. Technology delivered e-learning is where the learner is “never in physical close proximity to the instructor and may be delivered via a blend of asynchronous and synchronous technologies” (p. 316). Technology enhanced e-learning is where the learner “has the opportunity to meet face-to-face with the instructor is a supplement to traditional, on-campus learning” (p. 316).”</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lastRenderedPageBreak/>
        <w:t>The emergence of modern technology has allowed students at all levels, young and mature, the opportunity to participate in advancing their education in an environment that is diversified, rich in best practices, yet progressive enough to allow differentiated learning. Online learning offers the convenience of time and space, capability of reaching a greater student population, and draws the attention of a new group of digital learners. E-learning is an extended form of classroom teaching where learning, either online or offline is facilitated by the use of computer, telecommunication devices, networks, and storage capacity. On top of its easy delivery of information and interactive nature, the main benefit behind using the E-Learning instead of the traditional way is that Learners develop communication as well as personal skills such as autonomy, analytical perception, abstraction and others Dargha</w:t>
      </w:r>
      <w:r w:rsidR="00860F01" w:rsidRPr="00834775">
        <w:rPr>
          <w:rFonts w:ascii="Times New Roman" w:hAnsi="Times New Roman" w:cs="Times New Roman"/>
          <w:sz w:val="28"/>
          <w:szCs w:val="28"/>
        </w:rPr>
        <w:t xml:space="preserve">m, Saeed and Mcheik, (2013). </w:t>
      </w:r>
      <w:r w:rsidRPr="00834775">
        <w:rPr>
          <w:rFonts w:ascii="Times New Roman" w:hAnsi="Times New Roman" w:cs="Times New Roman"/>
          <w:sz w:val="28"/>
          <w:szCs w:val="28"/>
        </w:rPr>
        <w:t>The provision of an E-Learning system is an important factor in providing a comprehensive Information and Communications Technology solution within schools. Blackboard and other similar systems provide an easy to use and well-structured medium to assist learning and teaching because students and teachers are able to access information from anywhere around the world.</w:t>
      </w:r>
    </w:p>
    <w:p w:rsidR="006F0802" w:rsidRPr="00834775" w:rsidRDefault="00C65171" w:rsidP="004007E0">
      <w:pPr>
        <w:pStyle w:val="Default"/>
        <w:spacing w:line="480" w:lineRule="auto"/>
        <w:ind w:firstLine="720"/>
        <w:jc w:val="both"/>
        <w:rPr>
          <w:color w:val="auto"/>
          <w:sz w:val="28"/>
          <w:szCs w:val="28"/>
        </w:rPr>
      </w:pPr>
      <w:r w:rsidRPr="00834775">
        <w:rPr>
          <w:color w:val="auto"/>
          <w:sz w:val="28"/>
          <w:szCs w:val="28"/>
        </w:rPr>
        <w:lastRenderedPageBreak/>
        <w:t xml:space="preserve">The online learning environment is characterized by several terms. According to Kearsley and Moore (2012), </w:t>
      </w:r>
      <w:r w:rsidRPr="00834775">
        <w:rPr>
          <w:iCs/>
          <w:color w:val="auto"/>
          <w:sz w:val="28"/>
          <w:szCs w:val="28"/>
        </w:rPr>
        <w:t>distance learning</w:t>
      </w:r>
      <w:r w:rsidRPr="00834775">
        <w:rPr>
          <w:color w:val="auto"/>
          <w:sz w:val="28"/>
          <w:szCs w:val="28"/>
        </w:rPr>
        <w:t xml:space="preserve">implies a distant and reciprocal interaction between student and teacher. </w:t>
      </w:r>
      <w:r w:rsidRPr="00834775">
        <w:rPr>
          <w:iCs/>
          <w:color w:val="auto"/>
          <w:sz w:val="28"/>
          <w:szCs w:val="28"/>
        </w:rPr>
        <w:t xml:space="preserve">Online learning </w:t>
      </w:r>
      <w:r w:rsidRPr="00834775">
        <w:rPr>
          <w:color w:val="auto"/>
          <w:sz w:val="28"/>
          <w:szCs w:val="28"/>
        </w:rPr>
        <w:t xml:space="preserve">and </w:t>
      </w:r>
      <w:r w:rsidRPr="00834775">
        <w:rPr>
          <w:iCs/>
          <w:color w:val="auto"/>
          <w:sz w:val="28"/>
          <w:szCs w:val="28"/>
        </w:rPr>
        <w:t>e-learning</w:t>
      </w:r>
      <w:r w:rsidRPr="00834775">
        <w:rPr>
          <w:color w:val="auto"/>
          <w:sz w:val="28"/>
          <w:szCs w:val="28"/>
        </w:rPr>
        <w:t>are other terms used in describing distance education. Both terms represent a two-sided relationship between student and teacher which embraces the deliberate goal of helping students to learn through use of the Internet. The online learning experience, comprised of students, instructors, and the course curriculum, require the use of technological tools for accessing the online environment All</w:t>
      </w:r>
      <w:r w:rsidR="00860F01" w:rsidRPr="00834775">
        <w:rPr>
          <w:color w:val="auto"/>
          <w:sz w:val="28"/>
          <w:szCs w:val="28"/>
        </w:rPr>
        <w:t>y (2008). Therefore, s</w:t>
      </w:r>
      <w:r w:rsidRPr="00834775">
        <w:rPr>
          <w:color w:val="auto"/>
          <w:sz w:val="28"/>
          <w:szCs w:val="28"/>
        </w:rPr>
        <w:t xml:space="preserve">tudents of the digital age appear to be independent, more technology disciplined, and technology savvy, complimenting the online environment well. </w:t>
      </w:r>
    </w:p>
    <w:p w:rsidR="00C65171" w:rsidRPr="00834775" w:rsidRDefault="00C65171" w:rsidP="004007E0">
      <w:pPr>
        <w:pStyle w:val="Default"/>
        <w:spacing w:line="480" w:lineRule="auto"/>
        <w:ind w:firstLine="720"/>
        <w:jc w:val="both"/>
        <w:rPr>
          <w:color w:val="auto"/>
          <w:sz w:val="28"/>
          <w:szCs w:val="28"/>
        </w:rPr>
      </w:pPr>
      <w:r w:rsidRPr="00834775">
        <w:rPr>
          <w:color w:val="auto"/>
          <w:sz w:val="28"/>
          <w:szCs w:val="28"/>
        </w:rPr>
        <w:t xml:space="preserve">The online learning environment provides autonomy, yet requires self-directed learning, and self-discipline which may influence the success or failure of online learners. Equally, delivering the best learning system and practices do not assure automatic success of online learners, or the learning experience. The online program must be embraced, not only by the learner, but the instructor as well. To meet the needs of this technologically dynamic population, instruction </w:t>
      </w:r>
      <w:r w:rsidRPr="00834775">
        <w:rPr>
          <w:color w:val="auto"/>
          <w:sz w:val="28"/>
          <w:szCs w:val="28"/>
        </w:rPr>
        <w:lastRenderedPageBreak/>
        <w:t xml:space="preserve">should be catered to facilitate student experiential learning with interactive elements, engaging varied learning styles, facilitating critical thinking, and encouraging collaborative learning experiences </w:t>
      </w:r>
      <w:r w:rsidR="00860F01" w:rsidRPr="00834775">
        <w:rPr>
          <w:color w:val="auto"/>
          <w:sz w:val="28"/>
          <w:szCs w:val="28"/>
        </w:rPr>
        <w:t xml:space="preserve">(Tapscott, </w:t>
      </w:r>
      <w:r w:rsidRPr="00834775">
        <w:rPr>
          <w:color w:val="auto"/>
          <w:sz w:val="28"/>
          <w:szCs w:val="28"/>
        </w:rPr>
        <w:t>2009).</w:t>
      </w:r>
    </w:p>
    <w:p w:rsidR="006F0802" w:rsidRPr="00834775" w:rsidRDefault="00D11E9E" w:rsidP="004007E0">
      <w:pPr>
        <w:pStyle w:val="Default"/>
        <w:spacing w:line="480" w:lineRule="auto"/>
        <w:ind w:firstLine="720"/>
        <w:jc w:val="both"/>
        <w:rPr>
          <w:color w:val="auto"/>
          <w:sz w:val="28"/>
          <w:szCs w:val="28"/>
        </w:rPr>
      </w:pPr>
      <w:r w:rsidRPr="00834775">
        <w:rPr>
          <w:color w:val="auto"/>
          <w:sz w:val="28"/>
          <w:szCs w:val="28"/>
        </w:rPr>
        <w:t>Betty and S</w:t>
      </w:r>
      <w:r w:rsidR="00C65171" w:rsidRPr="00834775">
        <w:rPr>
          <w:color w:val="auto"/>
          <w:sz w:val="28"/>
          <w:szCs w:val="28"/>
        </w:rPr>
        <w:t xml:space="preserve">onya (2013) explained that Today’s students are exposed to a technological era in which they are engulfed with an array of mobile technology and learning tools to include, </w:t>
      </w:r>
      <w:r w:rsidR="004007E0" w:rsidRPr="00834775">
        <w:rPr>
          <w:color w:val="auto"/>
          <w:sz w:val="28"/>
          <w:szCs w:val="28"/>
        </w:rPr>
        <w:t>iPad</w:t>
      </w:r>
      <w:r w:rsidR="00C65171" w:rsidRPr="00834775">
        <w:rPr>
          <w:color w:val="auto"/>
          <w:sz w:val="28"/>
          <w:szCs w:val="28"/>
        </w:rPr>
        <w:t xml:space="preserve">, computers, </w:t>
      </w:r>
      <w:r w:rsidR="004007E0" w:rsidRPr="00834775">
        <w:rPr>
          <w:color w:val="auto"/>
          <w:sz w:val="28"/>
          <w:szCs w:val="28"/>
        </w:rPr>
        <w:t>iPhone</w:t>
      </w:r>
      <w:r w:rsidR="00C65171" w:rsidRPr="00834775">
        <w:rPr>
          <w:color w:val="auto"/>
          <w:sz w:val="28"/>
          <w:szCs w:val="28"/>
        </w:rPr>
        <w:t>, interactive audio or videoconferencing, webcasts, instructional videos via CD-ROMs or DVDs and computer-based systems transmitted through the Internet (The National Center for Education Statistics, 2011). Mobile devices provide education to students by allowing them to download necessary materials, immediately, to help fulfill requirements for issues they are confronted with daily</w:t>
      </w:r>
      <w:r w:rsidR="006F0802" w:rsidRPr="00834775">
        <w:rPr>
          <w:color w:val="auto"/>
          <w:sz w:val="28"/>
          <w:szCs w:val="28"/>
        </w:rPr>
        <w:t xml:space="preserve"> (</w:t>
      </w:r>
      <w:r w:rsidR="00860F01" w:rsidRPr="00834775">
        <w:rPr>
          <w:color w:val="auto"/>
          <w:sz w:val="28"/>
          <w:szCs w:val="28"/>
        </w:rPr>
        <w:t xml:space="preserve">Bonk, </w:t>
      </w:r>
      <w:r w:rsidR="00C65171" w:rsidRPr="00834775">
        <w:rPr>
          <w:color w:val="auto"/>
          <w:sz w:val="28"/>
          <w:szCs w:val="28"/>
        </w:rPr>
        <w:t xml:space="preserve">2009). </w:t>
      </w:r>
    </w:p>
    <w:p w:rsidR="00C65171" w:rsidRPr="00834775" w:rsidRDefault="00C65171" w:rsidP="004007E0">
      <w:pPr>
        <w:pStyle w:val="Default"/>
        <w:spacing w:line="480" w:lineRule="auto"/>
        <w:ind w:firstLine="720"/>
        <w:jc w:val="both"/>
        <w:rPr>
          <w:color w:val="auto"/>
          <w:sz w:val="28"/>
          <w:szCs w:val="28"/>
        </w:rPr>
      </w:pPr>
      <w:r w:rsidRPr="00834775">
        <w:rPr>
          <w:color w:val="auto"/>
          <w:sz w:val="28"/>
          <w:szCs w:val="28"/>
        </w:rPr>
        <w:t xml:space="preserve">Digital learning tools such as webcams, electronic books, and audio devices for recording lectures, to be used by students at their convenience, are effective tools offered by educational institutions to increase students’ success rate with course requirements. Electronic books can reduce the cost of and ensure use of most current reading materials, and a larger variety of sources. The growth of these devices has provided instructors new and innovative tools to </w:t>
      </w:r>
      <w:r w:rsidRPr="00834775">
        <w:rPr>
          <w:color w:val="auto"/>
          <w:sz w:val="28"/>
          <w:szCs w:val="28"/>
        </w:rPr>
        <w:lastRenderedPageBreak/>
        <w:t>promote teaching and learning for students with varied educational needs. Not only are technology devices necessary for success in the online environment, but the design of the online program, including the instructor, the curriculum, and student support services accompanied by a strong sense of community and connectedness within the program, are significant as well.</w:t>
      </w:r>
    </w:p>
    <w:p w:rsidR="00C65171" w:rsidRPr="00834775" w:rsidRDefault="00C65171" w:rsidP="004007E0">
      <w:pPr>
        <w:pStyle w:val="Default"/>
        <w:spacing w:line="480" w:lineRule="auto"/>
        <w:ind w:firstLine="720"/>
        <w:jc w:val="both"/>
        <w:rPr>
          <w:color w:val="auto"/>
          <w:sz w:val="28"/>
          <w:szCs w:val="28"/>
        </w:rPr>
      </w:pPr>
      <w:r w:rsidRPr="00834775">
        <w:rPr>
          <w:color w:val="auto"/>
          <w:sz w:val="28"/>
          <w:szCs w:val="28"/>
        </w:rPr>
        <w:t xml:space="preserve">The fact that Information and Communication Technology (ICT) has grown to become an important driver of e-learning and digitalization in Nigeria can’t be disputed. Before now, there were very few known schools that have adopted high level digital education in Nigeria. Aregbesola (2015) stated in his work that </w:t>
      </w:r>
      <w:r w:rsidR="004007E0" w:rsidRPr="00834775">
        <w:rPr>
          <w:color w:val="auto"/>
          <w:sz w:val="28"/>
          <w:szCs w:val="28"/>
        </w:rPr>
        <w:t>green</w:t>
      </w:r>
      <w:r w:rsidRPr="00834775">
        <w:rPr>
          <w:color w:val="auto"/>
          <w:sz w:val="28"/>
          <w:szCs w:val="28"/>
        </w:rPr>
        <w:t xml:space="preserve"> springs School, located in Lagos state, is one of the first schools in Nigeria to provide students with such learning edge technology and it has undoubtedly made teaching and learning more enjoyable and productive. In October 2012, the school officially launched their virtual learning environment (VLE) program tagged Green Springs Virtual Learning Environment Program. Teachers at both primary and secondary schools went through extensive training in the use of interactive whiteboards, android tablets and laptop computers. The VLE program was phased across the school as follows:</w:t>
      </w:r>
    </w:p>
    <w:p w:rsidR="006F0802" w:rsidRPr="00834775" w:rsidRDefault="00C65171" w:rsidP="004007E0">
      <w:pPr>
        <w:pStyle w:val="ListParagraph"/>
        <w:numPr>
          <w:ilvl w:val="0"/>
          <w:numId w:val="12"/>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lastRenderedPageBreak/>
        <w:t>Years 1, 2 and 3 started with the use of android tablets</w:t>
      </w:r>
      <w:r w:rsidR="006F0802" w:rsidRPr="00834775">
        <w:rPr>
          <w:rFonts w:ascii="Times New Roman" w:hAnsi="Times New Roman" w:cs="Times New Roman"/>
          <w:sz w:val="28"/>
          <w:szCs w:val="28"/>
        </w:rPr>
        <w:t>;</w:t>
      </w:r>
    </w:p>
    <w:p w:rsidR="006F0802" w:rsidRPr="00834775" w:rsidRDefault="00C65171" w:rsidP="004007E0">
      <w:pPr>
        <w:pStyle w:val="ListParagraph"/>
        <w:numPr>
          <w:ilvl w:val="0"/>
          <w:numId w:val="12"/>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 xml:space="preserve">Years 4, 5 and 6 soon thereafter started with a </w:t>
      </w:r>
      <w:r w:rsidR="004007E0" w:rsidRPr="00834775">
        <w:rPr>
          <w:rFonts w:ascii="Times New Roman" w:hAnsi="Times New Roman" w:cs="Times New Roman"/>
          <w:sz w:val="28"/>
          <w:szCs w:val="28"/>
        </w:rPr>
        <w:t>higher-level</w:t>
      </w:r>
      <w:r w:rsidRPr="00834775">
        <w:rPr>
          <w:rFonts w:ascii="Times New Roman" w:hAnsi="Times New Roman" w:cs="Times New Roman"/>
          <w:sz w:val="28"/>
          <w:szCs w:val="28"/>
        </w:rPr>
        <w:t xml:space="preserve"> brand of android tablets</w:t>
      </w:r>
      <w:r w:rsidR="006F0802" w:rsidRPr="00834775">
        <w:rPr>
          <w:rFonts w:ascii="Times New Roman" w:hAnsi="Times New Roman" w:cs="Times New Roman"/>
          <w:sz w:val="28"/>
          <w:szCs w:val="28"/>
        </w:rPr>
        <w:t>; and</w:t>
      </w:r>
    </w:p>
    <w:p w:rsidR="00C65171" w:rsidRPr="00834775" w:rsidRDefault="00C65171" w:rsidP="004007E0">
      <w:pPr>
        <w:pStyle w:val="ListParagraph"/>
        <w:numPr>
          <w:ilvl w:val="0"/>
          <w:numId w:val="12"/>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Years 7-11 were issued classmate PCs (personal computers) while year 12 already had these classmate PCs. Later in 2013, the school adopted the use of multimedia technology called EUREKA to complement their lectures notes. The school adopted this medium because it is easier for students to assimilate through multimedia. The application had over 4,000 topics covering nursery, primary, secondary, IGCSE and A-levels sections.</w:t>
      </w:r>
    </w:p>
    <w:p w:rsidR="00C65171" w:rsidRPr="00834775" w:rsidRDefault="00D06CF0" w:rsidP="004007E0">
      <w:pPr>
        <w:autoSpaceDE w:val="0"/>
        <w:autoSpaceDN w:val="0"/>
        <w:adjustRightInd w:val="0"/>
        <w:spacing w:after="0" w:line="480" w:lineRule="auto"/>
        <w:jc w:val="both"/>
        <w:rPr>
          <w:rFonts w:ascii="Times New Roman" w:hAnsi="Times New Roman" w:cs="Times New Roman"/>
          <w:b/>
          <w:sz w:val="28"/>
          <w:szCs w:val="28"/>
        </w:rPr>
      </w:pPr>
      <w:r w:rsidRPr="00834775">
        <w:rPr>
          <w:rFonts w:ascii="Times New Roman" w:hAnsi="Times New Roman" w:cs="Times New Roman"/>
          <w:bCs/>
          <w:sz w:val="28"/>
          <w:szCs w:val="28"/>
        </w:rPr>
        <w:tab/>
      </w:r>
      <w:r w:rsidR="00C65171" w:rsidRPr="00834775">
        <w:rPr>
          <w:rFonts w:ascii="Times New Roman" w:hAnsi="Times New Roman" w:cs="Times New Roman"/>
          <w:bCs/>
          <w:sz w:val="28"/>
          <w:szCs w:val="28"/>
        </w:rPr>
        <w:t>Approaches to Online Learning:</w:t>
      </w:r>
      <w:r w:rsidR="00C65171" w:rsidRPr="00834775">
        <w:rPr>
          <w:rFonts w:ascii="Times New Roman" w:hAnsi="Times New Roman" w:cs="Times New Roman"/>
          <w:sz w:val="28"/>
          <w:szCs w:val="28"/>
        </w:rPr>
        <w:t xml:space="preserve">Umass (2006) identified two approaches to online learning as synchronous and asynchronous learning. </w:t>
      </w:r>
      <w:r w:rsidR="00C65171" w:rsidRPr="00834775">
        <w:rPr>
          <w:rFonts w:ascii="Times New Roman" w:hAnsi="Times New Roman" w:cs="Times New Roman"/>
          <w:i/>
          <w:iCs/>
          <w:sz w:val="28"/>
          <w:szCs w:val="28"/>
        </w:rPr>
        <w:t>Synchronous learning is instruction and collaboration in “real time” via the Internet</w:t>
      </w:r>
      <w:r w:rsidR="00C65171" w:rsidRPr="00834775">
        <w:rPr>
          <w:rFonts w:ascii="Times New Roman" w:hAnsi="Times New Roman" w:cs="Times New Roman"/>
          <w:sz w:val="28"/>
          <w:szCs w:val="28"/>
        </w:rPr>
        <w:t xml:space="preserve">. It typically involves tools, such as: live chat, audio and video conferencing, data and application sharing shared whiteboard, virtual "hand raising", joint viewing of multimedia presentations and online slide shows. </w:t>
      </w:r>
      <w:r w:rsidR="00C65171" w:rsidRPr="00834775">
        <w:rPr>
          <w:rFonts w:ascii="Times New Roman" w:hAnsi="Times New Roman" w:cs="Times New Roman"/>
          <w:iCs/>
          <w:sz w:val="28"/>
          <w:szCs w:val="28"/>
        </w:rPr>
        <w:t>Asynchronous learning methods use the time-delayed, capabilities of the Internet</w:t>
      </w:r>
      <w:r w:rsidR="00C65171" w:rsidRPr="00834775">
        <w:rPr>
          <w:rFonts w:ascii="Times New Roman" w:hAnsi="Times New Roman" w:cs="Times New Roman"/>
          <w:sz w:val="28"/>
          <w:szCs w:val="28"/>
        </w:rPr>
        <w:t xml:space="preserve">. It typically involves </w:t>
      </w:r>
      <w:r w:rsidR="00C65171" w:rsidRPr="00834775">
        <w:rPr>
          <w:rFonts w:ascii="Times New Roman" w:hAnsi="Times New Roman" w:cs="Times New Roman"/>
          <w:sz w:val="28"/>
          <w:szCs w:val="28"/>
        </w:rPr>
        <w:lastRenderedPageBreak/>
        <w:t xml:space="preserve">tools, such as:e-mail, threaded discussion, newsgroups and bulletin boards and file attachments. </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Asynchronous courses are still instructor-facilitated but are not conducted in real time, which means that students and teacher can engage in course-related activities at their convenience rather than during specifically coordinated class sessions. In asynchronous courses, learning does not need to be scheduled in the same way as synchronous learning, allowing students and instructors the benefits of anytime, anywhere learning.</w:t>
      </w:r>
    </w:p>
    <w:p w:rsidR="00C65171" w:rsidRPr="00834775" w:rsidRDefault="00D06CF0" w:rsidP="004007E0">
      <w:pPr>
        <w:autoSpaceDE w:val="0"/>
        <w:autoSpaceDN w:val="0"/>
        <w:adjustRightInd w:val="0"/>
        <w:spacing w:after="0" w:line="480" w:lineRule="auto"/>
        <w:jc w:val="both"/>
        <w:rPr>
          <w:rFonts w:ascii="Times New Roman" w:hAnsi="Times New Roman" w:cs="Times New Roman"/>
          <w:b/>
          <w:bCs/>
          <w:sz w:val="28"/>
          <w:szCs w:val="28"/>
        </w:rPr>
      </w:pPr>
      <w:r w:rsidRPr="00834775">
        <w:rPr>
          <w:rFonts w:ascii="Times New Roman" w:hAnsi="Times New Roman" w:cs="Times New Roman"/>
          <w:bCs/>
          <w:sz w:val="28"/>
          <w:szCs w:val="28"/>
        </w:rPr>
        <w:tab/>
      </w:r>
      <w:r w:rsidR="00C65171" w:rsidRPr="00834775">
        <w:rPr>
          <w:rFonts w:ascii="Times New Roman" w:hAnsi="Times New Roman" w:cs="Times New Roman"/>
          <w:bCs/>
          <w:sz w:val="28"/>
          <w:szCs w:val="28"/>
        </w:rPr>
        <w:t>Merits of Online teaching and Learning:</w:t>
      </w:r>
      <w:r w:rsidR="00C65171" w:rsidRPr="00834775">
        <w:rPr>
          <w:rFonts w:ascii="Times New Roman" w:hAnsi="Times New Roman" w:cs="Times New Roman"/>
          <w:sz w:val="28"/>
          <w:szCs w:val="28"/>
        </w:rPr>
        <w:t xml:space="preserve">Nelson, Christopher, and Mims, (2009) postulated that social media makes online teaching and learning communication and distribution of learning materials faster. This application provides the opportunity to communicate, learn and share knowledge online. However, sharing of knowledge through the messenger is done by creating groups on the application or sharing with individual student, the act which has really improved students learning habit because it seems to be faster and easier for students to read and comprehend. However, students use social media applications for personal update, event, notes and messages. </w:t>
      </w:r>
    </w:p>
    <w:p w:rsidR="00C65171" w:rsidRPr="00834775" w:rsidRDefault="00D11E9E"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lastRenderedPageBreak/>
        <w:t>Abdul-Fattah(</w:t>
      </w:r>
      <w:r w:rsidR="00C65171" w:rsidRPr="00834775">
        <w:rPr>
          <w:rFonts w:ascii="Times New Roman" w:hAnsi="Times New Roman" w:cs="Times New Roman"/>
          <w:sz w:val="28"/>
          <w:szCs w:val="28"/>
        </w:rPr>
        <w:t>2015</w:t>
      </w:r>
      <w:r w:rsidRPr="00834775">
        <w:rPr>
          <w:rFonts w:ascii="Times New Roman" w:hAnsi="Times New Roman" w:cs="Times New Roman"/>
          <w:sz w:val="28"/>
          <w:szCs w:val="28"/>
        </w:rPr>
        <w:t>)</w:t>
      </w:r>
      <w:r w:rsidR="00C65171" w:rsidRPr="00834775">
        <w:rPr>
          <w:rFonts w:ascii="Times New Roman" w:hAnsi="Times New Roman" w:cs="Times New Roman"/>
          <w:sz w:val="28"/>
          <w:szCs w:val="28"/>
        </w:rPr>
        <w:t xml:space="preserve"> found out that online learning especially WhatsApp techniques has yielded significant effects on students writing skills, and the experimental group performed better than the controlled group, Students use WhatsApp for personal and social purposes on a daily basis while the use of WhatsApp for others on education purposes is limited, (Gasaymeh, 2017). </w:t>
      </w:r>
    </w:p>
    <w:p w:rsidR="00C65171" w:rsidRPr="00834775" w:rsidRDefault="00C65171"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Kanelechi,</w:t>
      </w:r>
      <w:r w:rsidR="00860F01" w:rsidRPr="00834775">
        <w:rPr>
          <w:rFonts w:ascii="Times New Roman" w:hAnsi="Times New Roman" w:cs="Times New Roman"/>
          <w:sz w:val="28"/>
          <w:szCs w:val="28"/>
        </w:rPr>
        <w:t xml:space="preserve"> Yonlonfoun and Omotere (2014) p</w:t>
      </w:r>
      <w:r w:rsidRPr="00834775">
        <w:rPr>
          <w:rFonts w:ascii="Times New Roman" w:hAnsi="Times New Roman" w:cs="Times New Roman"/>
          <w:sz w:val="28"/>
          <w:szCs w:val="28"/>
        </w:rPr>
        <w:t xml:space="preserve">ostulated that online learning </w:t>
      </w:r>
      <w:r w:rsidR="004007E0" w:rsidRPr="00834775">
        <w:rPr>
          <w:rFonts w:ascii="Times New Roman" w:hAnsi="Times New Roman" w:cs="Times New Roman"/>
          <w:sz w:val="28"/>
          <w:szCs w:val="28"/>
        </w:rPr>
        <w:t>enhances</w:t>
      </w:r>
      <w:r w:rsidRPr="00834775">
        <w:rPr>
          <w:rFonts w:ascii="Times New Roman" w:hAnsi="Times New Roman" w:cs="Times New Roman"/>
          <w:sz w:val="28"/>
          <w:szCs w:val="28"/>
        </w:rPr>
        <w:t xml:space="preserve"> the </w:t>
      </w:r>
      <w:r w:rsidRPr="00834775">
        <w:rPr>
          <w:rFonts w:ascii="Times New Roman" w:hAnsi="Times New Roman" w:cs="Times New Roman"/>
          <w:bCs/>
          <w:sz w:val="28"/>
          <w:szCs w:val="28"/>
        </w:rPr>
        <w:t>exposure of students to modern technological skills. W</w:t>
      </w:r>
      <w:r w:rsidRPr="00834775">
        <w:rPr>
          <w:rFonts w:ascii="Times New Roman" w:hAnsi="Times New Roman" w:cs="Times New Roman"/>
          <w:sz w:val="28"/>
          <w:szCs w:val="28"/>
        </w:rPr>
        <w:t>hen students use social networking sites to learn, they are expose to new technology, by using these sites they develop a positive attitude towards using technology systems; they are able to edit and customize content and think about online design and layout. Besides that, it affords them the opportunity to share creative original work as well as practice safe and responsible use of information and technology.</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eastAsia="Arial Unicode MS" w:hAnsi="Times New Roman" w:cs="Times New Roman"/>
          <w:bCs/>
          <w:sz w:val="28"/>
          <w:szCs w:val="28"/>
        </w:rPr>
        <w:t>Furthermore, online learning through the use of social media helps to support s</w:t>
      </w:r>
      <w:r w:rsidRPr="00834775">
        <w:rPr>
          <w:rFonts w:ascii="Times New Roman" w:hAnsi="Times New Roman" w:cs="Times New Roman"/>
          <w:bCs/>
          <w:sz w:val="28"/>
          <w:szCs w:val="28"/>
        </w:rPr>
        <w:t xml:space="preserve">tudent learning. </w:t>
      </w:r>
      <w:r w:rsidRPr="00834775">
        <w:rPr>
          <w:rFonts w:ascii="Times New Roman" w:hAnsi="Times New Roman" w:cs="Times New Roman"/>
          <w:sz w:val="28"/>
          <w:szCs w:val="28"/>
        </w:rPr>
        <w:t xml:space="preserve">When instructors know what skills students are learning and what experiences they are being exposed to, they can help foster and expand those skills by directing them to the appropriate sites. The essence is </w:t>
      </w:r>
      <w:r w:rsidRPr="00834775">
        <w:rPr>
          <w:rFonts w:ascii="Times New Roman" w:hAnsi="Times New Roman" w:cs="Times New Roman"/>
          <w:sz w:val="28"/>
          <w:szCs w:val="28"/>
        </w:rPr>
        <w:lastRenderedPageBreak/>
        <w:t>to provide information about the experiential background of the students so as to build learning material around it.</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bCs/>
          <w:sz w:val="28"/>
          <w:szCs w:val="28"/>
        </w:rPr>
        <w:t xml:space="preserve">Online learning creates the environment for students in Basic and senior schools to have Fun and easy creative way to learn.  </w:t>
      </w:r>
      <w:r w:rsidRPr="00834775">
        <w:rPr>
          <w:rFonts w:ascii="Times New Roman" w:hAnsi="Times New Roman" w:cs="Times New Roman"/>
          <w:sz w:val="28"/>
          <w:szCs w:val="28"/>
        </w:rPr>
        <w:t>Learning is more interesting when it is interactive and when it is done in less structured environment, particularly when the learner is in his own environment without fear of been castigated or condemn. Gross (2004) on his part noted that students use social networking sites not only for leisure and personal socialization but also as a platform for more meaningful and serious deliberations, and students are using social networking for making friends, sharing links and online learning. This has been incorporated into the educational system, as a resource to support the educational communications, though institutions of higher learning have tried preventing students from accessing technologies which is of less importance to their academic benefit.</w:t>
      </w:r>
      <w:r w:rsidRPr="00834775">
        <w:rPr>
          <w:rFonts w:ascii="Times New Roman" w:eastAsia="SymbolMT,Bold" w:hAnsi="Times New Roman" w:cs="Times New Roman"/>
          <w:b/>
          <w:bCs/>
          <w:sz w:val="28"/>
          <w:szCs w:val="28"/>
        </w:rPr>
        <w:tab/>
      </w:r>
    </w:p>
    <w:p w:rsidR="00C65171" w:rsidRPr="00834775" w:rsidRDefault="00D06CF0" w:rsidP="004007E0">
      <w:pPr>
        <w:autoSpaceDE w:val="0"/>
        <w:autoSpaceDN w:val="0"/>
        <w:adjustRightInd w:val="0"/>
        <w:spacing w:after="0" w:line="480" w:lineRule="auto"/>
        <w:jc w:val="both"/>
        <w:rPr>
          <w:rFonts w:ascii="Times New Roman" w:hAnsi="Times New Roman" w:cs="Times New Roman"/>
          <w:b/>
          <w:bCs/>
          <w:sz w:val="28"/>
          <w:szCs w:val="28"/>
        </w:rPr>
      </w:pPr>
      <w:r w:rsidRPr="00834775">
        <w:rPr>
          <w:rFonts w:ascii="Times New Roman" w:hAnsi="Times New Roman" w:cs="Times New Roman"/>
          <w:bCs/>
          <w:sz w:val="28"/>
          <w:szCs w:val="28"/>
        </w:rPr>
        <w:tab/>
      </w:r>
      <w:r w:rsidR="00C65171" w:rsidRPr="00834775">
        <w:rPr>
          <w:rFonts w:ascii="Times New Roman" w:hAnsi="Times New Roman" w:cs="Times New Roman"/>
          <w:bCs/>
          <w:sz w:val="28"/>
          <w:szCs w:val="28"/>
        </w:rPr>
        <w:t>Demerits of using social media for online learning</w:t>
      </w:r>
      <w:r w:rsidR="00C65171" w:rsidRPr="00834775">
        <w:rPr>
          <w:rFonts w:ascii="Times New Roman" w:hAnsi="Times New Roman" w:cs="Times New Roman"/>
          <w:b/>
          <w:bCs/>
          <w:sz w:val="28"/>
          <w:szCs w:val="28"/>
        </w:rPr>
        <w:t xml:space="preserve">: </w:t>
      </w:r>
      <w:r w:rsidR="00C65171" w:rsidRPr="00834775">
        <w:rPr>
          <w:rFonts w:ascii="Times New Roman" w:hAnsi="Times New Roman" w:cs="Times New Roman"/>
          <w:bCs/>
          <w:sz w:val="28"/>
          <w:szCs w:val="28"/>
        </w:rPr>
        <w:t xml:space="preserve">One of the shortcomings of social media is the fear of Information overload. </w:t>
      </w:r>
      <w:r w:rsidR="00C65171" w:rsidRPr="00834775">
        <w:rPr>
          <w:rFonts w:ascii="Times New Roman" w:hAnsi="Times New Roman" w:cs="Times New Roman"/>
          <w:sz w:val="28"/>
          <w:szCs w:val="28"/>
        </w:rPr>
        <w:t xml:space="preserve">Internet is a database new media; as such students and instructors have access to so much </w:t>
      </w:r>
      <w:r w:rsidR="00C65171" w:rsidRPr="00834775">
        <w:rPr>
          <w:rFonts w:ascii="Times New Roman" w:hAnsi="Times New Roman" w:cs="Times New Roman"/>
          <w:sz w:val="28"/>
          <w:szCs w:val="28"/>
        </w:rPr>
        <w:lastRenderedPageBreak/>
        <w:t xml:space="preserve">information that experts are now expressing fears of information overload. Although the students particularly have more </w:t>
      </w:r>
      <w:r w:rsidR="004007E0" w:rsidRPr="00834775">
        <w:rPr>
          <w:rFonts w:ascii="Times New Roman" w:hAnsi="Times New Roman" w:cs="Times New Roman"/>
          <w:sz w:val="28"/>
          <w:szCs w:val="28"/>
        </w:rPr>
        <w:t>information,</w:t>
      </w:r>
      <w:r w:rsidR="00C65171" w:rsidRPr="00834775">
        <w:rPr>
          <w:rFonts w:ascii="Times New Roman" w:hAnsi="Times New Roman" w:cs="Times New Roman"/>
          <w:sz w:val="28"/>
          <w:szCs w:val="28"/>
        </w:rPr>
        <w:t xml:space="preserve"> they need to complete any given assignment, there is however the fear of what information is right, enough or should be rejected.</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bCs/>
          <w:sz w:val="28"/>
          <w:szCs w:val="28"/>
        </w:rPr>
        <w:t xml:space="preserve">Secondly, social media contributes to drop in the reading culture of students. </w:t>
      </w:r>
      <w:r w:rsidRPr="00834775">
        <w:rPr>
          <w:rFonts w:ascii="Times New Roman" w:hAnsi="Times New Roman" w:cs="Times New Roman"/>
          <w:sz w:val="28"/>
          <w:szCs w:val="28"/>
        </w:rPr>
        <w:t xml:space="preserve">Different studies have shown a drop in the reading habit of the Nigerian child as a result of the thirst for entertainment programmes in the media, yet that may be insignificant compared to the affinity most youth are now developing for the social networks over reading and other things. In a study of two high schools in Australia, Jacinta Squires and Lee FitzGerald discovered that students use Google as the first search and mobilize the internet ahead of books. The study </w:t>
      </w:r>
      <w:r w:rsidR="00D06CF0" w:rsidRPr="00834775">
        <w:rPr>
          <w:rFonts w:ascii="Times New Roman" w:hAnsi="Times New Roman" w:cs="Times New Roman"/>
          <w:sz w:val="28"/>
          <w:szCs w:val="28"/>
        </w:rPr>
        <w:t>has monitored by Brabazon (2007, 20</w:t>
      </w:r>
      <w:r w:rsidRPr="00834775">
        <w:rPr>
          <w:rFonts w:ascii="Times New Roman" w:hAnsi="Times New Roman" w:cs="Times New Roman"/>
          <w:sz w:val="28"/>
          <w:szCs w:val="28"/>
        </w:rPr>
        <w:t>20) also showed that students hardly ever read learning outcomes, marking criteria or the library catalogue. The overall effect of relying too much on the Internet is that students reading and writing skills has dropped, a situation that my not help the already entertainment-craze generation.</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eastAsia="Arial Unicode MS" w:hAnsi="Times New Roman" w:cs="Times New Roman"/>
          <w:bCs/>
          <w:sz w:val="28"/>
          <w:szCs w:val="28"/>
        </w:rPr>
        <w:lastRenderedPageBreak/>
        <w:t xml:space="preserve">Furthermore, social media make students to be myopic in </w:t>
      </w:r>
      <w:r w:rsidRPr="00834775">
        <w:rPr>
          <w:rFonts w:ascii="Times New Roman" w:hAnsi="Times New Roman" w:cs="Times New Roman"/>
          <w:bCs/>
          <w:sz w:val="28"/>
          <w:szCs w:val="28"/>
        </w:rPr>
        <w:t xml:space="preserve">comparing views. </w:t>
      </w:r>
      <w:r w:rsidRPr="00834775">
        <w:rPr>
          <w:rFonts w:ascii="Times New Roman" w:hAnsi="Times New Roman" w:cs="Times New Roman"/>
          <w:sz w:val="28"/>
          <w:szCs w:val="28"/>
        </w:rPr>
        <w:t>Amazingly what the result of the group Brabazon (2007) monitored also showed is that student do not seek out diverse views to construct argument, rather what they do is to presume that if something appeared online, then it must be correct. Brabazon then concludes that “Making students think, rather than assume, and read rather than cut and paste is proving a challenge”.</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bCs/>
          <w:sz w:val="28"/>
          <w:szCs w:val="28"/>
        </w:rPr>
        <w:t>Finally, social media provide limited opportunities to have personal interaction between teacher and learner</w:t>
      </w:r>
      <w:r w:rsidRPr="00834775">
        <w:rPr>
          <w:rFonts w:ascii="Times New Roman" w:hAnsi="Times New Roman" w:cs="Times New Roman"/>
          <w:b/>
          <w:bCs/>
          <w:sz w:val="28"/>
          <w:szCs w:val="28"/>
        </w:rPr>
        <w:t xml:space="preserve">. </w:t>
      </w:r>
      <w:r w:rsidRPr="00834775">
        <w:rPr>
          <w:rFonts w:ascii="Times New Roman" w:hAnsi="Times New Roman" w:cs="Times New Roman"/>
          <w:sz w:val="28"/>
          <w:szCs w:val="28"/>
        </w:rPr>
        <w:t xml:space="preserve">One of the major criticisms of using the social media for education is the elimination of face to face that the traditional learning environment provided whereby teacher and learner see themselves and can learn and interact through verbal and non-verbal cues. This is a legitimate challenge but with the increasing interactivity of social media technology, this fear is gradually being address. Yet the place of face to face in learning cannot be totally eradicated in the education process. </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 xml:space="preserve">Concept of Assessment  </w:t>
      </w:r>
    </w:p>
    <w:p w:rsidR="00C65171" w:rsidRPr="00834775" w:rsidRDefault="00C65171" w:rsidP="004007E0">
      <w:pPr>
        <w:pStyle w:val="Default"/>
        <w:spacing w:line="480" w:lineRule="auto"/>
        <w:ind w:firstLine="720"/>
        <w:jc w:val="both"/>
        <w:rPr>
          <w:color w:val="auto"/>
          <w:sz w:val="28"/>
          <w:szCs w:val="28"/>
        </w:rPr>
      </w:pPr>
      <w:r w:rsidRPr="00834775">
        <w:rPr>
          <w:color w:val="auto"/>
          <w:sz w:val="28"/>
          <w:szCs w:val="28"/>
        </w:rPr>
        <w:t xml:space="preserve"> Assessment is a process of collecting relevant information on student learning. The term Assessment has been widely used by educators to evaluate, </w:t>
      </w:r>
      <w:r w:rsidRPr="00834775">
        <w:rPr>
          <w:color w:val="auto"/>
          <w:sz w:val="28"/>
          <w:szCs w:val="28"/>
        </w:rPr>
        <w:lastRenderedPageBreak/>
        <w:t>measure, and document the academic readiness, learning progress, and skill acquisition of students throu</w:t>
      </w:r>
      <w:r w:rsidR="00F238BD" w:rsidRPr="00834775">
        <w:rPr>
          <w:color w:val="auto"/>
          <w:sz w:val="28"/>
          <w:szCs w:val="28"/>
        </w:rPr>
        <w:t xml:space="preserve">ghout their learning in life. </w:t>
      </w:r>
      <w:r w:rsidRPr="00834775">
        <w:rPr>
          <w:color w:val="auto"/>
          <w:sz w:val="28"/>
          <w:szCs w:val="28"/>
        </w:rPr>
        <w:t xml:space="preserve">Biggs &amp; Tang (2007) postulated that in education, the term assessment refers to the wide variety of methods that educators use to evaluate, measure, and document the academic readiness, learning progress, and skill acquisition of students from pre-school through college and adulthood. It is the process of systematically gathering information as part of an evaluation. Therefore, assessment is carried out to see what children and young people know, understand and are able to do. Assessment is very important for tracking progress, planning next steps, reporting and involving parents, children and young people in learning. It is one of the crucial components of teaching learning process and it does more than just measuring learning. What we assess, how we assess, and how we communicate the results send a clear message to students about what is worth learning, how will they learn, and how well we expect them to do </w:t>
      </w:r>
      <w:r w:rsidR="00276795" w:rsidRPr="00834775">
        <w:rPr>
          <w:color w:val="auto"/>
          <w:sz w:val="28"/>
          <w:szCs w:val="28"/>
        </w:rPr>
        <w:t>(</w:t>
      </w:r>
      <w:r w:rsidR="00276795" w:rsidRPr="00834775">
        <w:rPr>
          <w:bCs/>
          <w:color w:val="auto"/>
          <w:sz w:val="28"/>
          <w:szCs w:val="28"/>
        </w:rPr>
        <w:t xml:space="preserve">Ebel &amp; Freshie, </w:t>
      </w:r>
      <w:r w:rsidRPr="00834775">
        <w:rPr>
          <w:bCs/>
          <w:color w:val="auto"/>
          <w:sz w:val="28"/>
          <w:szCs w:val="28"/>
        </w:rPr>
        <w:t>2009)</w:t>
      </w:r>
      <w:r w:rsidRPr="00834775">
        <w:rPr>
          <w:color w:val="auto"/>
          <w:sz w:val="28"/>
          <w:szCs w:val="28"/>
        </w:rPr>
        <w:t xml:space="preserve">. </w:t>
      </w:r>
    </w:p>
    <w:p w:rsidR="00C65171" w:rsidRPr="00834775" w:rsidRDefault="00C65171" w:rsidP="004007E0">
      <w:pPr>
        <w:pStyle w:val="Default"/>
        <w:spacing w:line="480" w:lineRule="auto"/>
        <w:ind w:firstLine="720"/>
        <w:jc w:val="both"/>
        <w:rPr>
          <w:color w:val="auto"/>
          <w:sz w:val="28"/>
          <w:szCs w:val="28"/>
        </w:rPr>
      </w:pPr>
      <w:r w:rsidRPr="00834775">
        <w:rPr>
          <w:color w:val="auto"/>
          <w:sz w:val="28"/>
          <w:szCs w:val="28"/>
        </w:rPr>
        <w:t xml:space="preserve">In addition, according to Kizlik (2012) assessment predominantly focus on recall of knowledge and influences whether students grasp key concepts or </w:t>
      </w:r>
      <w:r w:rsidRPr="00834775">
        <w:rPr>
          <w:color w:val="auto"/>
          <w:sz w:val="28"/>
          <w:szCs w:val="28"/>
        </w:rPr>
        <w:lastRenderedPageBreak/>
        <w:t xml:space="preserve">internalize ideas. Kizlik further explained that the primary purpose of assessment is to improve students and teachers’ learning as both respond to the information it provides. However, assessment can do more than simply diagnose and identify students’ learning needs; it can be used to assist improvements across the education system in a cycle of continuous improvement; for example, Students and teachers can use the information gained from assessment to determine their next teaching and learning steps; Parents and families can be kept informed of next plans for teaching and learning and the progress being made, so they can play an active role in their children‘s learning; School leaders can use the information for school-wide planning, to support their teachers and determine professional development needs; Communities and Boards of Trustees can use assessment information to assist their governance role and their decisions about staffing and resourcing; The Education Review Office can use assessment information to inform their advice for school improvement; The Ministry of Education can use assessment information to undertake policy review and development at a national level, so that government funding and </w:t>
      </w:r>
      <w:r w:rsidRPr="00834775">
        <w:rPr>
          <w:color w:val="auto"/>
          <w:sz w:val="28"/>
          <w:szCs w:val="28"/>
        </w:rPr>
        <w:lastRenderedPageBreak/>
        <w:t>policy intervention is targeted appropriately to sup</w:t>
      </w:r>
      <w:r w:rsidR="00F238BD" w:rsidRPr="00834775">
        <w:rPr>
          <w:color w:val="auto"/>
          <w:sz w:val="28"/>
          <w:szCs w:val="28"/>
        </w:rPr>
        <w:t>port improved student outcomes.</w:t>
      </w:r>
    </w:p>
    <w:p w:rsidR="00C65171" w:rsidRPr="00834775" w:rsidRDefault="00B0619A" w:rsidP="004007E0">
      <w:pPr>
        <w:autoSpaceDE w:val="0"/>
        <w:autoSpaceDN w:val="0"/>
        <w:adjustRightInd w:val="0"/>
        <w:spacing w:after="0" w:line="480" w:lineRule="auto"/>
        <w:jc w:val="both"/>
        <w:rPr>
          <w:rFonts w:ascii="Times New Roman" w:hAnsi="Times New Roman" w:cs="Times New Roman"/>
          <w:b/>
          <w:bCs/>
          <w:sz w:val="28"/>
          <w:szCs w:val="28"/>
        </w:rPr>
      </w:pPr>
      <w:r w:rsidRPr="00834775">
        <w:rPr>
          <w:rFonts w:ascii="Times New Roman" w:hAnsi="Times New Roman" w:cs="Times New Roman"/>
          <w:bCs/>
          <w:sz w:val="28"/>
          <w:szCs w:val="28"/>
        </w:rPr>
        <w:tab/>
      </w:r>
      <w:r w:rsidR="00C65171" w:rsidRPr="00834775">
        <w:rPr>
          <w:rFonts w:ascii="Times New Roman" w:hAnsi="Times New Roman" w:cs="Times New Roman"/>
          <w:bCs/>
          <w:sz w:val="28"/>
          <w:szCs w:val="28"/>
        </w:rPr>
        <w:t>Principles of Assessment</w:t>
      </w:r>
      <w:r w:rsidR="00C65171" w:rsidRPr="00834775">
        <w:rPr>
          <w:rFonts w:ascii="Times New Roman" w:hAnsi="Times New Roman" w:cs="Times New Roman"/>
          <w:b/>
          <w:bCs/>
          <w:sz w:val="28"/>
          <w:szCs w:val="28"/>
        </w:rPr>
        <w:t xml:space="preserve">: </w:t>
      </w:r>
      <w:r w:rsidR="00C65171" w:rsidRPr="00834775">
        <w:rPr>
          <w:rFonts w:ascii="Times New Roman" w:hAnsi="Times New Roman" w:cs="Times New Roman"/>
          <w:sz w:val="28"/>
          <w:szCs w:val="28"/>
        </w:rPr>
        <w:t xml:space="preserve">Ananda (2014) described the principles of assessment as reliability, validity, relevance and transferability. </w:t>
      </w:r>
      <w:r w:rsidR="00276795" w:rsidRPr="00834775">
        <w:rPr>
          <w:rFonts w:ascii="Times New Roman" w:hAnsi="Times New Roman" w:cs="Times New Roman"/>
          <w:sz w:val="28"/>
          <w:szCs w:val="28"/>
        </w:rPr>
        <w:t xml:space="preserve">Ananda </w:t>
      </w:r>
      <w:r w:rsidR="00C65171" w:rsidRPr="00834775">
        <w:rPr>
          <w:rFonts w:ascii="Times New Roman" w:hAnsi="Times New Roman" w:cs="Times New Roman"/>
          <w:sz w:val="28"/>
          <w:szCs w:val="28"/>
        </w:rPr>
        <w:t xml:space="preserve">explained that a test can be reliable but not valid, whereas a test cannot be valid yet unreliable. Reliability, in simple terms, describes the repeatability and consistency of a test while Validity defines the strength of the final results and whether they can be regarded as accurately describing the real world. The word "valid" is derived from the Latin </w:t>
      </w:r>
      <w:r w:rsidR="004007E0" w:rsidRPr="00834775">
        <w:rPr>
          <w:rFonts w:ascii="Times New Roman" w:hAnsi="Times New Roman" w:cs="Times New Roman"/>
          <w:sz w:val="28"/>
          <w:szCs w:val="28"/>
        </w:rPr>
        <w:t>Validus</w:t>
      </w:r>
      <w:r w:rsidR="00C65171" w:rsidRPr="00834775">
        <w:rPr>
          <w:rFonts w:ascii="Times New Roman" w:hAnsi="Times New Roman" w:cs="Times New Roman"/>
          <w:sz w:val="28"/>
          <w:szCs w:val="28"/>
        </w:rPr>
        <w:t xml:space="preserve">, meaning strong. The validity of a measurement tool (for example, a test in education) is considered to be the degree to which the tool measures what it claims to measure; in this case, the validity is an equivalent to accuracy. </w:t>
      </w:r>
    </w:p>
    <w:p w:rsidR="00B0619A"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Moreover, in education, the term relevance typically refers to learning experiences that are either directly applicable to the personal aspirations, interests or cultural experiences of students (</w:t>
      </w:r>
      <w:r w:rsidRPr="00834775">
        <w:rPr>
          <w:rFonts w:ascii="Times New Roman" w:hAnsi="Times New Roman" w:cs="Times New Roman"/>
          <w:i/>
          <w:iCs/>
          <w:sz w:val="28"/>
          <w:szCs w:val="28"/>
        </w:rPr>
        <w:t>personal relevance</w:t>
      </w:r>
      <w:r w:rsidRPr="00834775">
        <w:rPr>
          <w:rFonts w:ascii="Times New Roman" w:hAnsi="Times New Roman" w:cs="Times New Roman"/>
          <w:sz w:val="28"/>
          <w:szCs w:val="28"/>
        </w:rPr>
        <w:t>) or that are connected in some way to real-world issues, problems and contexts (</w:t>
      </w:r>
      <w:r w:rsidRPr="00834775">
        <w:rPr>
          <w:rFonts w:ascii="Times New Roman" w:hAnsi="Times New Roman" w:cs="Times New Roman"/>
          <w:i/>
          <w:iCs/>
          <w:sz w:val="28"/>
          <w:szCs w:val="28"/>
        </w:rPr>
        <w:t>life relevance</w:t>
      </w:r>
      <w:r w:rsidRPr="00834775">
        <w:rPr>
          <w:rFonts w:ascii="Times New Roman" w:hAnsi="Times New Roman" w:cs="Times New Roman"/>
          <w:sz w:val="28"/>
          <w:szCs w:val="28"/>
        </w:rPr>
        <w:t xml:space="preserve">). Relevance is the concept of one topic being connected to another </w:t>
      </w:r>
      <w:r w:rsidRPr="00834775">
        <w:rPr>
          <w:rFonts w:ascii="Times New Roman" w:hAnsi="Times New Roman" w:cs="Times New Roman"/>
          <w:sz w:val="28"/>
          <w:szCs w:val="28"/>
        </w:rPr>
        <w:lastRenderedPageBreak/>
        <w:t xml:space="preserve">topic in a way that makes it useful to consider the first topic when considering the second. The concept of relevance is studied in many different fields, including cognitive sciences, logic, and library and information science. Most fundamentally, however, it is studied in epistemology (the theory of knowledge). Different theories of knowledge have different implications for what is considered relevant and these fundamental views have implications for all other fields as well. Transferability in research is the degree to which the results of a research can apply or transfer beyond the bounds of the project. </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Transferability implies that results of the research study can be applicable to similar situations or individuals. The knowledge which was obtained in situation will be relevant in another and investigators who carry out research in another context will be able to utilize certain concepts which were initially developed. Transferability in research is utilized by the readers of study. Transferability can apply in varying degrees to many types of research. Transferability does not involve broad claims, but invites readers of research to make associations between elements of research and their own experience. For example, lecturers at a school may selectively apply to their own class’ results </w:t>
      </w:r>
      <w:r w:rsidRPr="00834775">
        <w:rPr>
          <w:rFonts w:ascii="Times New Roman" w:hAnsi="Times New Roman" w:cs="Times New Roman"/>
          <w:sz w:val="28"/>
          <w:szCs w:val="28"/>
        </w:rPr>
        <w:lastRenderedPageBreak/>
        <w:t xml:space="preserve">from </w:t>
      </w:r>
      <w:r w:rsidR="004007E0" w:rsidRPr="00834775">
        <w:rPr>
          <w:rFonts w:ascii="Times New Roman" w:hAnsi="Times New Roman" w:cs="Times New Roman"/>
          <w:sz w:val="28"/>
          <w:szCs w:val="28"/>
        </w:rPr>
        <w:t>research</w:t>
      </w:r>
      <w:r w:rsidRPr="00834775">
        <w:rPr>
          <w:rFonts w:ascii="Times New Roman" w:hAnsi="Times New Roman" w:cs="Times New Roman"/>
          <w:sz w:val="28"/>
          <w:szCs w:val="28"/>
        </w:rPr>
        <w:t xml:space="preserve"> indicating that heuristic writing exercises aid students at the university level. It is important that adequate thick description of the phenomenon under study is given to allow audience to have a proper understanding of it, thus enabling them to compare the instances of the phenomenon explained in the research document with those that they have seen emerge in their situations.</w:t>
      </w:r>
    </w:p>
    <w:p w:rsidR="00B0619A" w:rsidRPr="00834775" w:rsidRDefault="00B0619A" w:rsidP="004007E0">
      <w:p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ab/>
      </w:r>
      <w:r w:rsidR="00C65171" w:rsidRPr="00834775">
        <w:rPr>
          <w:rFonts w:ascii="Times New Roman" w:hAnsi="Times New Roman" w:cs="Times New Roman"/>
          <w:bCs/>
          <w:sz w:val="28"/>
          <w:szCs w:val="28"/>
        </w:rPr>
        <w:t>Classification of Assessment:</w:t>
      </w:r>
      <w:r w:rsidR="00C65171" w:rsidRPr="00834775">
        <w:rPr>
          <w:rFonts w:ascii="Times New Roman" w:hAnsi="Times New Roman" w:cs="Times New Roman"/>
          <w:sz w:val="28"/>
          <w:szCs w:val="28"/>
        </w:rPr>
        <w:t>According to Ananda (2015), there are three types of assessment: diagnostic, formative and summative. Diagnostic assessment can help you identify your students’ current knowledge of asubject, their skill sets and capabilities, and to clarify misconceptions before teaching takesplace. Knowing students’ strengths and weaknesses can help you better plan what to teachand how to teach it.</w:t>
      </w:r>
      <w:r w:rsidR="00C65171" w:rsidRPr="00834775">
        <w:rPr>
          <w:rFonts w:ascii="Times New Roman" w:hAnsi="Times New Roman" w:cs="Times New Roman"/>
          <w:bCs/>
          <w:sz w:val="28"/>
          <w:szCs w:val="28"/>
        </w:rPr>
        <w:t>Types of Diagnostic Assessments:</w:t>
      </w:r>
    </w:p>
    <w:p w:rsidR="00B0619A" w:rsidRPr="00834775" w:rsidRDefault="00C65171" w:rsidP="004007E0">
      <w:pPr>
        <w:pStyle w:val="ListParagraph"/>
        <w:numPr>
          <w:ilvl w:val="0"/>
          <w:numId w:val="13"/>
        </w:numPr>
        <w:autoSpaceDE w:val="0"/>
        <w:autoSpaceDN w:val="0"/>
        <w:adjustRightInd w:val="0"/>
        <w:spacing w:after="0" w:line="480" w:lineRule="auto"/>
        <w:jc w:val="both"/>
        <w:rPr>
          <w:rFonts w:ascii="Times New Roman" w:hAnsi="Times New Roman" w:cs="Times New Roman"/>
          <w:b/>
          <w:bCs/>
          <w:sz w:val="28"/>
          <w:szCs w:val="28"/>
        </w:rPr>
      </w:pPr>
      <w:r w:rsidRPr="00834775">
        <w:rPr>
          <w:rFonts w:ascii="Times New Roman" w:hAnsi="Times New Roman" w:cs="Times New Roman"/>
          <w:sz w:val="28"/>
          <w:szCs w:val="28"/>
        </w:rPr>
        <w:t>Pre-tests (on content and abilities)</w:t>
      </w:r>
      <w:r w:rsidR="00B0619A" w:rsidRPr="00834775">
        <w:rPr>
          <w:rFonts w:ascii="Times New Roman" w:hAnsi="Times New Roman" w:cs="Times New Roman"/>
          <w:sz w:val="28"/>
          <w:szCs w:val="28"/>
        </w:rPr>
        <w:t>;</w:t>
      </w:r>
    </w:p>
    <w:p w:rsidR="00B0619A" w:rsidRPr="00834775" w:rsidRDefault="00C65171" w:rsidP="004007E0">
      <w:pPr>
        <w:pStyle w:val="ListParagraph"/>
        <w:numPr>
          <w:ilvl w:val="0"/>
          <w:numId w:val="13"/>
        </w:numPr>
        <w:autoSpaceDE w:val="0"/>
        <w:autoSpaceDN w:val="0"/>
        <w:adjustRightInd w:val="0"/>
        <w:spacing w:after="0" w:line="480" w:lineRule="auto"/>
        <w:jc w:val="both"/>
        <w:rPr>
          <w:rFonts w:ascii="Times New Roman" w:hAnsi="Times New Roman" w:cs="Times New Roman"/>
          <w:b/>
          <w:bCs/>
          <w:sz w:val="28"/>
          <w:szCs w:val="28"/>
        </w:rPr>
      </w:pPr>
      <w:r w:rsidRPr="00834775">
        <w:rPr>
          <w:rFonts w:ascii="Times New Roman" w:hAnsi="Times New Roman" w:cs="Times New Roman"/>
          <w:sz w:val="28"/>
          <w:szCs w:val="28"/>
        </w:rPr>
        <w:t>Self-assessments (identifying skills and competencies)</w:t>
      </w:r>
      <w:r w:rsidR="00B0619A" w:rsidRPr="00834775">
        <w:rPr>
          <w:rFonts w:ascii="Times New Roman" w:hAnsi="Times New Roman" w:cs="Times New Roman"/>
          <w:sz w:val="28"/>
          <w:szCs w:val="28"/>
        </w:rPr>
        <w:t>;</w:t>
      </w:r>
    </w:p>
    <w:p w:rsidR="00B0619A" w:rsidRPr="00834775" w:rsidRDefault="00C65171" w:rsidP="004007E0">
      <w:pPr>
        <w:pStyle w:val="ListParagraph"/>
        <w:numPr>
          <w:ilvl w:val="0"/>
          <w:numId w:val="13"/>
        </w:numPr>
        <w:autoSpaceDE w:val="0"/>
        <w:autoSpaceDN w:val="0"/>
        <w:adjustRightInd w:val="0"/>
        <w:spacing w:after="0" w:line="480" w:lineRule="auto"/>
        <w:jc w:val="both"/>
        <w:rPr>
          <w:rFonts w:ascii="Times New Roman" w:hAnsi="Times New Roman" w:cs="Times New Roman"/>
          <w:b/>
          <w:bCs/>
          <w:sz w:val="28"/>
          <w:szCs w:val="28"/>
        </w:rPr>
      </w:pPr>
      <w:r w:rsidRPr="00834775">
        <w:rPr>
          <w:rFonts w:ascii="Times New Roman" w:hAnsi="Times New Roman" w:cs="Times New Roman"/>
          <w:sz w:val="28"/>
          <w:szCs w:val="28"/>
        </w:rPr>
        <w:t>Discussion board responses (on content-specific prompts)</w:t>
      </w:r>
      <w:r w:rsidR="00B0619A" w:rsidRPr="00834775">
        <w:rPr>
          <w:rFonts w:ascii="Times New Roman" w:hAnsi="Times New Roman" w:cs="Times New Roman"/>
          <w:sz w:val="28"/>
          <w:szCs w:val="28"/>
        </w:rPr>
        <w:t>; and</w:t>
      </w:r>
    </w:p>
    <w:p w:rsidR="00C65171" w:rsidRPr="00834775" w:rsidRDefault="00C65171" w:rsidP="004007E0">
      <w:pPr>
        <w:pStyle w:val="ListParagraph"/>
        <w:numPr>
          <w:ilvl w:val="0"/>
          <w:numId w:val="13"/>
        </w:numPr>
        <w:autoSpaceDE w:val="0"/>
        <w:autoSpaceDN w:val="0"/>
        <w:adjustRightInd w:val="0"/>
        <w:spacing w:after="0" w:line="480" w:lineRule="auto"/>
        <w:jc w:val="both"/>
        <w:rPr>
          <w:rFonts w:ascii="Times New Roman" w:hAnsi="Times New Roman" w:cs="Times New Roman"/>
          <w:b/>
          <w:bCs/>
          <w:sz w:val="28"/>
          <w:szCs w:val="28"/>
        </w:rPr>
      </w:pPr>
      <w:r w:rsidRPr="00834775">
        <w:rPr>
          <w:rFonts w:ascii="Times New Roman" w:hAnsi="Times New Roman" w:cs="Times New Roman"/>
          <w:sz w:val="28"/>
          <w:szCs w:val="28"/>
        </w:rPr>
        <w:t>Interviews (brief, private, 10-minute interview of each student)</w:t>
      </w:r>
      <w:r w:rsidR="00B0619A" w:rsidRPr="00834775">
        <w:rPr>
          <w:rFonts w:ascii="Times New Roman" w:hAnsi="Times New Roman" w:cs="Times New Roman"/>
          <w:sz w:val="28"/>
          <w:szCs w:val="28"/>
        </w:rPr>
        <w:t>.</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Formative assessment occurs throughout the school year. Initially, it identifies baseline information about students’ achievements to inform instruction. As the school year progresses, formative assessments update teachers’ understandings of their students’ needs and accomplishments </w:t>
      </w:r>
      <w:r w:rsidR="00B0619A" w:rsidRPr="00834775">
        <w:rPr>
          <w:rFonts w:ascii="Times New Roman" w:hAnsi="Times New Roman" w:cs="Times New Roman"/>
          <w:sz w:val="28"/>
          <w:szCs w:val="28"/>
        </w:rPr>
        <w:t xml:space="preserve">(Afflerbach, </w:t>
      </w:r>
      <w:r w:rsidR="00892E2F" w:rsidRPr="00834775">
        <w:rPr>
          <w:rFonts w:ascii="Times New Roman" w:hAnsi="Times New Roman" w:cs="Times New Roman"/>
          <w:sz w:val="28"/>
          <w:szCs w:val="28"/>
        </w:rPr>
        <w:t xml:space="preserve">2008). </w:t>
      </w:r>
      <w:r w:rsidRPr="00834775">
        <w:rPr>
          <w:rFonts w:ascii="Times New Roman" w:hAnsi="Times New Roman" w:cs="Times New Roman"/>
          <w:sz w:val="28"/>
          <w:szCs w:val="28"/>
        </w:rPr>
        <w:t xml:space="preserve">Formative assessment data include: the cognitive components (e.g., skills and strategies) and the affective dimensions </w:t>
      </w:r>
      <w:r w:rsidR="004007E0" w:rsidRPr="00834775">
        <w:rPr>
          <w:rFonts w:ascii="Times New Roman" w:hAnsi="Times New Roman" w:cs="Times New Roman"/>
          <w:sz w:val="28"/>
          <w:szCs w:val="28"/>
        </w:rPr>
        <w:t>e.g.</w:t>
      </w:r>
      <w:r w:rsidRPr="00834775">
        <w:rPr>
          <w:rFonts w:ascii="Times New Roman" w:hAnsi="Times New Roman" w:cs="Times New Roman"/>
          <w:sz w:val="28"/>
          <w:szCs w:val="28"/>
        </w:rPr>
        <w:t xml:space="preserve"> attitudes, motivation, and experiences of learning that allow it to occur. According to Stiggins and Chappuis (2006), formative assessment is assessment </w:t>
      </w:r>
      <w:r w:rsidRPr="00834775">
        <w:rPr>
          <w:rFonts w:ascii="Times New Roman" w:hAnsi="Times New Roman" w:cs="Times New Roman"/>
          <w:iCs/>
          <w:sz w:val="28"/>
          <w:szCs w:val="28"/>
        </w:rPr>
        <w:t xml:space="preserve">for </w:t>
      </w:r>
      <w:r w:rsidRPr="00834775">
        <w:rPr>
          <w:rFonts w:ascii="Times New Roman" w:hAnsi="Times New Roman" w:cs="Times New Roman"/>
          <w:sz w:val="28"/>
          <w:szCs w:val="28"/>
        </w:rPr>
        <w:t xml:space="preserve">learning. Studies such as one conducted by Kerr, Marsh, Ikeomota, Darilek, and Barney (2006) noted many favorable outcomes attributed to formative assessment. Teachers increase their regard for data, and the alignment between the curriculum and instruction improves. Their initial use of formative assessment provides a window into students’ achievement and indicates strengths and impediments to future learning. As the school year progresses, formative assessments detail students’ learning, growth, and challenges (Afflerbach, 2008). </w:t>
      </w:r>
    </w:p>
    <w:p w:rsidR="00892E2F"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While benefitting teachers, formative assessment also provides advantages to students. They become more closely attuned to learning goals and their progress toward achieving them. As noted by Ikeomota, Darilek, and Barney (2006), student performance also improves. When taken as a whole, the artifacts used for formative assessments provide progressive indications of student knowledge of strategies and content. They provide a richer and more complete picture of what students know than would otherwise be available for teachers and students. Within the classroom, and as found by Bryk, Sebring, Allensworth, Luppescu, and Easton (2010), “data streams create the information feedback loops needed to support a continuous improvement regime” (p. 205). This overall benefit justifies the time and attention that using formative assessment entails. To maximize the advantages of formative assessment, several attributes warrant consideration: </w:t>
      </w:r>
    </w:p>
    <w:p w:rsidR="009B69B2" w:rsidRPr="00834775" w:rsidRDefault="00C65171" w:rsidP="004007E0">
      <w:pPr>
        <w:pStyle w:val="ListParagraph"/>
        <w:numPr>
          <w:ilvl w:val="0"/>
          <w:numId w:val="14"/>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The composition of the students (i.e., group versus individual)</w:t>
      </w:r>
      <w:r w:rsidR="009B69B2" w:rsidRPr="00834775">
        <w:rPr>
          <w:rFonts w:ascii="Times New Roman" w:hAnsi="Times New Roman" w:cs="Times New Roman"/>
          <w:sz w:val="28"/>
          <w:szCs w:val="28"/>
        </w:rPr>
        <w:t>;</w:t>
      </w:r>
    </w:p>
    <w:p w:rsidR="009B69B2" w:rsidRPr="00834775" w:rsidRDefault="009B69B2" w:rsidP="004007E0">
      <w:pPr>
        <w:pStyle w:val="ListParagraph"/>
        <w:numPr>
          <w:ilvl w:val="0"/>
          <w:numId w:val="14"/>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The content;</w:t>
      </w:r>
    </w:p>
    <w:p w:rsidR="009B69B2" w:rsidRPr="00834775" w:rsidRDefault="009B69B2" w:rsidP="004007E0">
      <w:pPr>
        <w:pStyle w:val="ListParagraph"/>
        <w:numPr>
          <w:ilvl w:val="0"/>
          <w:numId w:val="14"/>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 xml:space="preserve">Outcome expectations; </w:t>
      </w:r>
    </w:p>
    <w:p w:rsidR="009B69B2" w:rsidRPr="00834775" w:rsidRDefault="00C65171" w:rsidP="004007E0">
      <w:pPr>
        <w:pStyle w:val="ListParagraph"/>
        <w:numPr>
          <w:ilvl w:val="0"/>
          <w:numId w:val="14"/>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Time frame</w:t>
      </w:r>
      <w:r w:rsidR="009B69B2" w:rsidRPr="00834775">
        <w:rPr>
          <w:rFonts w:ascii="Times New Roman" w:hAnsi="Times New Roman" w:cs="Times New Roman"/>
          <w:sz w:val="28"/>
          <w:szCs w:val="28"/>
        </w:rPr>
        <w:t>; and</w:t>
      </w:r>
    </w:p>
    <w:p w:rsidR="00C65171" w:rsidRPr="00834775" w:rsidRDefault="00C65171" w:rsidP="004007E0">
      <w:pPr>
        <w:pStyle w:val="ListParagraph"/>
        <w:numPr>
          <w:ilvl w:val="0"/>
          <w:numId w:val="14"/>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The time students spend on the activity. </w:t>
      </w:r>
    </w:p>
    <w:p w:rsidR="009B69B2" w:rsidRPr="00834775" w:rsidRDefault="009B69B2"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r>
      <w:r w:rsidR="00C65171" w:rsidRPr="00834775">
        <w:rPr>
          <w:rFonts w:ascii="Times New Roman" w:hAnsi="Times New Roman" w:cs="Times New Roman"/>
          <w:sz w:val="28"/>
          <w:szCs w:val="28"/>
        </w:rPr>
        <w:t xml:space="preserve">These attributes point to the important differences in assessment tools that stem from the number of students to assess, the discipline area under consideration, the amount of time available for the assessment, and the extent of the activity that drives the formative assessment product. Black, </w:t>
      </w:r>
      <w:r w:rsidR="004007E0" w:rsidRPr="00834775">
        <w:rPr>
          <w:rFonts w:ascii="Times New Roman" w:hAnsi="Times New Roman" w:cs="Times New Roman"/>
          <w:sz w:val="28"/>
          <w:szCs w:val="28"/>
        </w:rPr>
        <w:t>Harrison</w:t>
      </w:r>
      <w:r w:rsidR="00C65171" w:rsidRPr="00834775">
        <w:rPr>
          <w:rFonts w:ascii="Times New Roman" w:hAnsi="Times New Roman" w:cs="Times New Roman"/>
          <w:sz w:val="28"/>
          <w:szCs w:val="28"/>
        </w:rPr>
        <w:t xml:space="preserve">, Lee, Marshall, and Wiliam (2004) identified four central types of formative assessment that seemed to matter most for students: </w:t>
      </w:r>
    </w:p>
    <w:p w:rsidR="009B69B2" w:rsidRPr="00834775" w:rsidRDefault="009B69B2" w:rsidP="004007E0">
      <w:pPr>
        <w:pStyle w:val="ListParagraph"/>
        <w:numPr>
          <w:ilvl w:val="0"/>
          <w:numId w:val="15"/>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Questioning;</w:t>
      </w:r>
    </w:p>
    <w:p w:rsidR="009B69B2" w:rsidRPr="00834775" w:rsidRDefault="009B69B2" w:rsidP="004007E0">
      <w:pPr>
        <w:pStyle w:val="ListParagraph"/>
        <w:numPr>
          <w:ilvl w:val="0"/>
          <w:numId w:val="15"/>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Feedback;</w:t>
      </w:r>
    </w:p>
    <w:p w:rsidR="009B69B2" w:rsidRPr="00834775" w:rsidRDefault="009B69B2" w:rsidP="004007E0">
      <w:pPr>
        <w:pStyle w:val="ListParagraph"/>
        <w:numPr>
          <w:ilvl w:val="0"/>
          <w:numId w:val="15"/>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Peer assessment; and</w:t>
      </w:r>
    </w:p>
    <w:p w:rsidR="00C65171" w:rsidRPr="00834775" w:rsidRDefault="00C65171" w:rsidP="004007E0">
      <w:pPr>
        <w:pStyle w:val="ListParagraph"/>
        <w:numPr>
          <w:ilvl w:val="0"/>
          <w:numId w:val="15"/>
        </w:num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 xml:space="preserve">Self-assessment </w:t>
      </w:r>
    </w:p>
    <w:p w:rsidR="00C65171" w:rsidRPr="00834775" w:rsidRDefault="009B69B2"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r>
      <w:r w:rsidR="00C65171" w:rsidRPr="00834775">
        <w:rPr>
          <w:rFonts w:ascii="Times New Roman" w:hAnsi="Times New Roman" w:cs="Times New Roman"/>
          <w:sz w:val="28"/>
          <w:szCs w:val="28"/>
        </w:rPr>
        <w:t>As Black and his colleagues concluded, “The overall message is that formative tests should become a positive part of the learning process through active involvement in the testing process, students can see that they can be the beneficiaries rather than the victims of testing, because tests can help them improve their learning” (p. 16). For many scholars, formative assessments must also have a ring of authenticity e.g., H</w:t>
      </w:r>
      <w:r w:rsidR="001C1711" w:rsidRPr="00834775">
        <w:rPr>
          <w:rFonts w:ascii="Times New Roman" w:hAnsi="Times New Roman" w:cs="Times New Roman"/>
          <w:sz w:val="28"/>
          <w:szCs w:val="28"/>
        </w:rPr>
        <w:t xml:space="preserve">all, (2010); Serafini, (2010). </w:t>
      </w:r>
    </w:p>
    <w:p w:rsidR="009B69B2" w:rsidRPr="00834775" w:rsidRDefault="009B69B2" w:rsidP="004007E0">
      <w:pPr>
        <w:autoSpaceDE w:val="0"/>
        <w:autoSpaceDN w:val="0"/>
        <w:adjustRightInd w:val="0"/>
        <w:spacing w:after="0" w:line="480" w:lineRule="auto"/>
        <w:jc w:val="both"/>
        <w:rPr>
          <w:rFonts w:ascii="Times New Roman" w:hAnsi="Times New Roman" w:cs="Times New Roman"/>
          <w:bCs/>
          <w:i/>
          <w:sz w:val="28"/>
          <w:szCs w:val="28"/>
        </w:rPr>
      </w:pPr>
      <w:r w:rsidRPr="00834775">
        <w:rPr>
          <w:rFonts w:ascii="Times New Roman" w:hAnsi="Times New Roman" w:cs="Times New Roman"/>
          <w:bCs/>
          <w:i/>
          <w:sz w:val="28"/>
          <w:szCs w:val="28"/>
        </w:rPr>
        <w:lastRenderedPageBreak/>
        <w:t>Types of Formative Assessment:</w:t>
      </w:r>
    </w:p>
    <w:p w:rsidR="009B69B2" w:rsidRPr="00834775" w:rsidRDefault="00C65171" w:rsidP="004007E0">
      <w:pPr>
        <w:pStyle w:val="ListParagraph"/>
        <w:numPr>
          <w:ilvl w:val="0"/>
          <w:numId w:val="16"/>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Observations during in-class activities</w:t>
      </w:r>
      <w:r w:rsidR="009B69B2" w:rsidRPr="00834775">
        <w:rPr>
          <w:rFonts w:ascii="Times New Roman" w:hAnsi="Times New Roman" w:cs="Times New Roman"/>
          <w:bCs/>
          <w:sz w:val="28"/>
          <w:szCs w:val="28"/>
        </w:rPr>
        <w:t>;</w:t>
      </w:r>
    </w:p>
    <w:p w:rsidR="009B69B2" w:rsidRPr="00834775" w:rsidRDefault="00C65171" w:rsidP="004007E0">
      <w:pPr>
        <w:pStyle w:val="ListParagraph"/>
        <w:numPr>
          <w:ilvl w:val="0"/>
          <w:numId w:val="16"/>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Homework exercises as review for exams and class discussions</w:t>
      </w:r>
      <w:r w:rsidR="009B69B2" w:rsidRPr="00834775">
        <w:rPr>
          <w:rFonts w:ascii="Times New Roman" w:hAnsi="Times New Roman" w:cs="Times New Roman"/>
          <w:bCs/>
          <w:sz w:val="28"/>
          <w:szCs w:val="28"/>
        </w:rPr>
        <w:t>;</w:t>
      </w:r>
    </w:p>
    <w:p w:rsidR="009B69B2" w:rsidRPr="00834775" w:rsidRDefault="00C65171" w:rsidP="004007E0">
      <w:pPr>
        <w:pStyle w:val="ListParagraph"/>
        <w:numPr>
          <w:ilvl w:val="0"/>
          <w:numId w:val="16"/>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Reflections journals that are reviewed periodically during the semester</w:t>
      </w:r>
      <w:r w:rsidR="009B69B2" w:rsidRPr="00834775">
        <w:rPr>
          <w:rFonts w:ascii="Times New Roman" w:hAnsi="Times New Roman" w:cs="Times New Roman"/>
          <w:bCs/>
          <w:sz w:val="28"/>
          <w:szCs w:val="28"/>
        </w:rPr>
        <w:t>;</w:t>
      </w:r>
    </w:p>
    <w:p w:rsidR="009B69B2" w:rsidRPr="00834775" w:rsidRDefault="00C65171" w:rsidP="004007E0">
      <w:pPr>
        <w:pStyle w:val="ListParagraph"/>
        <w:numPr>
          <w:ilvl w:val="0"/>
          <w:numId w:val="16"/>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Question and answer sessions, both formal—planned and informal—spontaneous</w:t>
      </w:r>
      <w:r w:rsidR="009B69B2" w:rsidRPr="00834775">
        <w:rPr>
          <w:rFonts w:ascii="Times New Roman" w:hAnsi="Times New Roman" w:cs="Times New Roman"/>
          <w:bCs/>
          <w:sz w:val="28"/>
          <w:szCs w:val="28"/>
        </w:rPr>
        <w:t>;</w:t>
      </w:r>
    </w:p>
    <w:p w:rsidR="009B69B2" w:rsidRPr="00834775" w:rsidRDefault="00C65171" w:rsidP="004007E0">
      <w:pPr>
        <w:pStyle w:val="ListParagraph"/>
        <w:numPr>
          <w:ilvl w:val="0"/>
          <w:numId w:val="16"/>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Conferences between the instructor and student at various points in the semester</w:t>
      </w:r>
      <w:r w:rsidR="009B69B2" w:rsidRPr="00834775">
        <w:rPr>
          <w:rFonts w:ascii="Times New Roman" w:hAnsi="Times New Roman" w:cs="Times New Roman"/>
          <w:bCs/>
          <w:sz w:val="28"/>
          <w:szCs w:val="28"/>
        </w:rPr>
        <w:t>;</w:t>
      </w:r>
    </w:p>
    <w:p w:rsidR="009B69B2" w:rsidRPr="00834775" w:rsidRDefault="00C65171" w:rsidP="004007E0">
      <w:pPr>
        <w:pStyle w:val="ListParagraph"/>
        <w:numPr>
          <w:ilvl w:val="0"/>
          <w:numId w:val="16"/>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In-class activities where students informally present their results</w:t>
      </w:r>
      <w:r w:rsidR="009B69B2" w:rsidRPr="00834775">
        <w:rPr>
          <w:rFonts w:ascii="Times New Roman" w:hAnsi="Times New Roman" w:cs="Times New Roman"/>
          <w:bCs/>
          <w:sz w:val="28"/>
          <w:szCs w:val="28"/>
        </w:rPr>
        <w:t>; and</w:t>
      </w:r>
    </w:p>
    <w:p w:rsidR="00C65171" w:rsidRPr="00834775" w:rsidRDefault="00C65171" w:rsidP="004007E0">
      <w:pPr>
        <w:pStyle w:val="ListParagraph"/>
        <w:numPr>
          <w:ilvl w:val="0"/>
          <w:numId w:val="16"/>
        </w:numPr>
        <w:autoSpaceDE w:val="0"/>
        <w:autoSpaceDN w:val="0"/>
        <w:adjustRightInd w:val="0"/>
        <w:spacing w:after="0" w:line="480" w:lineRule="auto"/>
        <w:jc w:val="both"/>
        <w:rPr>
          <w:rFonts w:ascii="Times New Roman" w:hAnsi="Times New Roman" w:cs="Times New Roman"/>
          <w:bCs/>
          <w:i/>
          <w:sz w:val="28"/>
          <w:szCs w:val="28"/>
        </w:rPr>
      </w:pPr>
      <w:r w:rsidRPr="00834775">
        <w:rPr>
          <w:rFonts w:ascii="Times New Roman" w:hAnsi="Times New Roman" w:cs="Times New Roman"/>
          <w:sz w:val="28"/>
          <w:szCs w:val="28"/>
        </w:rPr>
        <w:t>Student feedback collected by periodically</w:t>
      </w:r>
      <w:r w:rsidR="009B69B2" w:rsidRPr="00834775">
        <w:rPr>
          <w:rFonts w:ascii="Times New Roman" w:hAnsi="Times New Roman" w:cs="Times New Roman"/>
          <w:sz w:val="28"/>
          <w:szCs w:val="28"/>
        </w:rPr>
        <w:t>.</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b/>
          <w:sz w:val="28"/>
          <w:szCs w:val="28"/>
        </w:rPr>
      </w:pPr>
      <w:r w:rsidRPr="00834775">
        <w:rPr>
          <w:rFonts w:ascii="Times New Roman" w:hAnsi="Times New Roman" w:cs="Times New Roman"/>
          <w:sz w:val="28"/>
          <w:szCs w:val="28"/>
        </w:rPr>
        <w:t xml:space="preserve">Summative assessment attempts to capture the culminationof students’ achievements within a specified time frame;summative assessment is assessment of learning Stiggins &amp;Chappuis (2006). Summative assessment takes place after the learning has been completed and provides information and feedback that sums up the teaching and learning process. This often occurs at the end of an academicyear as schools and districts administer mandated andstandardized tests to determine annual yearly progress. Thepurpose of this end-of-the-year testing </w:t>
      </w:r>
      <w:r w:rsidRPr="00834775">
        <w:rPr>
          <w:rFonts w:ascii="Times New Roman" w:hAnsi="Times New Roman" w:cs="Times New Roman"/>
          <w:sz w:val="28"/>
          <w:szCs w:val="28"/>
        </w:rPr>
        <w:lastRenderedPageBreak/>
        <w:t xml:space="preserve">involves documentingwhat students have learned. Summative assessment can alsooccur at the end of an academic unit to identify the overallsuccess of a program of study with students. </w:t>
      </w:r>
    </w:p>
    <w:p w:rsidR="0061623A" w:rsidRPr="00834775" w:rsidRDefault="00C65171" w:rsidP="004007E0">
      <w:p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Types of Summative Assessment:Thorndike (2010) highlighted various types of summative assessment as follow:</w:t>
      </w:r>
    </w:p>
    <w:p w:rsidR="0061623A" w:rsidRPr="00834775" w:rsidRDefault="00C65171" w:rsidP="004007E0">
      <w:pPr>
        <w:pStyle w:val="ListParagraph"/>
        <w:numPr>
          <w:ilvl w:val="0"/>
          <w:numId w:val="17"/>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Examinations (Standardized exams)</w:t>
      </w:r>
      <w:r w:rsidR="0061623A" w:rsidRPr="00834775">
        <w:rPr>
          <w:rFonts w:ascii="Times New Roman" w:hAnsi="Times New Roman" w:cs="Times New Roman"/>
          <w:bCs/>
          <w:sz w:val="28"/>
          <w:szCs w:val="28"/>
        </w:rPr>
        <w:t>;</w:t>
      </w:r>
    </w:p>
    <w:p w:rsidR="0061623A" w:rsidRPr="00834775" w:rsidRDefault="00C65171" w:rsidP="004007E0">
      <w:pPr>
        <w:pStyle w:val="ListParagraph"/>
        <w:numPr>
          <w:ilvl w:val="0"/>
          <w:numId w:val="17"/>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Final examination (a truly summative assessment)</w:t>
      </w:r>
      <w:r w:rsidR="0061623A" w:rsidRPr="00834775">
        <w:rPr>
          <w:rFonts w:ascii="Times New Roman" w:hAnsi="Times New Roman" w:cs="Times New Roman"/>
          <w:bCs/>
          <w:sz w:val="28"/>
          <w:szCs w:val="28"/>
        </w:rPr>
        <w:t>;</w:t>
      </w:r>
    </w:p>
    <w:p w:rsidR="0061623A" w:rsidRPr="00834775" w:rsidRDefault="00C65171" w:rsidP="004007E0">
      <w:pPr>
        <w:pStyle w:val="ListParagraph"/>
        <w:numPr>
          <w:ilvl w:val="0"/>
          <w:numId w:val="17"/>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Term papers (drafts submitted throughout the semester would be a formative assessment)</w:t>
      </w:r>
      <w:r w:rsidR="0061623A" w:rsidRPr="00834775">
        <w:rPr>
          <w:rFonts w:ascii="Times New Roman" w:hAnsi="Times New Roman" w:cs="Times New Roman"/>
          <w:bCs/>
          <w:sz w:val="28"/>
          <w:szCs w:val="28"/>
        </w:rPr>
        <w:t>;</w:t>
      </w:r>
    </w:p>
    <w:p w:rsidR="0061623A" w:rsidRPr="00834775" w:rsidRDefault="00C65171" w:rsidP="004007E0">
      <w:pPr>
        <w:pStyle w:val="ListParagraph"/>
        <w:numPr>
          <w:ilvl w:val="0"/>
          <w:numId w:val="17"/>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Projects (project phases submitted at various completion points could be formatively assessed)</w:t>
      </w:r>
      <w:r w:rsidR="0061623A" w:rsidRPr="00834775">
        <w:rPr>
          <w:rFonts w:ascii="Times New Roman" w:hAnsi="Times New Roman" w:cs="Times New Roman"/>
          <w:bCs/>
          <w:sz w:val="28"/>
          <w:szCs w:val="28"/>
        </w:rPr>
        <w:t>;</w:t>
      </w:r>
    </w:p>
    <w:p w:rsidR="0061623A" w:rsidRPr="00834775" w:rsidRDefault="00C65171" w:rsidP="004007E0">
      <w:pPr>
        <w:pStyle w:val="ListParagraph"/>
        <w:numPr>
          <w:ilvl w:val="0"/>
          <w:numId w:val="17"/>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Portfolios (could also be assessed during its development as a formative assessment)</w:t>
      </w:r>
      <w:r w:rsidR="0061623A" w:rsidRPr="00834775">
        <w:rPr>
          <w:rFonts w:ascii="Times New Roman" w:hAnsi="Times New Roman" w:cs="Times New Roman"/>
          <w:bCs/>
          <w:sz w:val="28"/>
          <w:szCs w:val="28"/>
        </w:rPr>
        <w:t>;</w:t>
      </w:r>
    </w:p>
    <w:p w:rsidR="0061623A" w:rsidRPr="00834775" w:rsidRDefault="00C65171" w:rsidP="004007E0">
      <w:pPr>
        <w:pStyle w:val="ListParagraph"/>
        <w:numPr>
          <w:ilvl w:val="0"/>
          <w:numId w:val="17"/>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Performances</w:t>
      </w:r>
      <w:r w:rsidR="0061623A" w:rsidRPr="00834775">
        <w:rPr>
          <w:rFonts w:ascii="Times New Roman" w:hAnsi="Times New Roman" w:cs="Times New Roman"/>
          <w:bCs/>
          <w:sz w:val="28"/>
          <w:szCs w:val="28"/>
        </w:rPr>
        <w:t>;</w:t>
      </w:r>
    </w:p>
    <w:p w:rsidR="0061623A" w:rsidRPr="00834775" w:rsidRDefault="00C65171" w:rsidP="004007E0">
      <w:pPr>
        <w:pStyle w:val="ListParagraph"/>
        <w:numPr>
          <w:ilvl w:val="0"/>
          <w:numId w:val="17"/>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Student evaluation of the course (teaching effectiveness)</w:t>
      </w:r>
      <w:r w:rsidR="0061623A" w:rsidRPr="00834775">
        <w:rPr>
          <w:rFonts w:ascii="Times New Roman" w:hAnsi="Times New Roman" w:cs="Times New Roman"/>
          <w:bCs/>
          <w:sz w:val="28"/>
          <w:szCs w:val="28"/>
        </w:rPr>
        <w:t>; and</w:t>
      </w:r>
    </w:p>
    <w:p w:rsidR="00C65171" w:rsidRPr="00834775" w:rsidRDefault="00C65171" w:rsidP="004007E0">
      <w:pPr>
        <w:pStyle w:val="ListParagraph"/>
        <w:numPr>
          <w:ilvl w:val="0"/>
          <w:numId w:val="17"/>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sz w:val="28"/>
          <w:szCs w:val="28"/>
        </w:rPr>
        <w:t>Instructor self-evaluation</w:t>
      </w:r>
      <w:r w:rsidR="0061623A" w:rsidRPr="00834775">
        <w:rPr>
          <w:rFonts w:ascii="Times New Roman" w:hAnsi="Times New Roman" w:cs="Times New Roman"/>
          <w:sz w:val="28"/>
          <w:szCs w:val="28"/>
        </w:rPr>
        <w:t>.</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lastRenderedPageBreak/>
        <w:t xml:space="preserve">Characteristics of Nigerian Teachers and </w:t>
      </w:r>
      <w:r w:rsidR="007827BC" w:rsidRPr="00834775">
        <w:rPr>
          <w:rFonts w:ascii="Times New Roman" w:hAnsi="Times New Roman" w:cs="Times New Roman"/>
          <w:color w:val="auto"/>
          <w:sz w:val="28"/>
          <w:szCs w:val="28"/>
        </w:rPr>
        <w:t>Learners</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It is an acceptable fact that the teacher is the most important factor in the educational process and that teachers are instrumental to the success of any educational programme embarked upon by any government. This is because, apart from being at the implementation level of any educational policy, the </w:t>
      </w:r>
      <w:r w:rsidR="0061623A" w:rsidRPr="00834775">
        <w:rPr>
          <w:rFonts w:ascii="Times New Roman" w:hAnsi="Times New Roman" w:cs="Times New Roman"/>
          <w:sz w:val="28"/>
          <w:szCs w:val="28"/>
        </w:rPr>
        <w:t>realization of these programmes also depends</w:t>
      </w:r>
      <w:r w:rsidRPr="00834775">
        <w:rPr>
          <w:rFonts w:ascii="Times New Roman" w:hAnsi="Times New Roman" w:cs="Times New Roman"/>
          <w:sz w:val="28"/>
          <w:szCs w:val="28"/>
        </w:rPr>
        <w:t xml:space="preserve"> greatly on teachers‟ dedication and commitment to work Hamza (2010) cited Adeniji (1999). The quality of any educational system depends on the quality of its teaching staff and that without quality teachers; a school may not be able to achieve its goals and objectives. The National Policy on Education further stated that, “no educational system can rise above the quality of teachers in the system” (FGN, 2006).</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 The term “teacher” or “teachers” embrace all those persons in schools who are responsible for the education of pupils or students Obi (2008). Teachers are responsible for carrying out teaching. Teaching means a social process involving communication and interaction between the teacher and the students with the aim of improving the standing of the students in the cognitive, affective </w:t>
      </w:r>
      <w:r w:rsidRPr="00834775">
        <w:rPr>
          <w:rFonts w:ascii="Times New Roman" w:hAnsi="Times New Roman" w:cs="Times New Roman"/>
          <w:sz w:val="28"/>
          <w:szCs w:val="28"/>
        </w:rPr>
        <w:lastRenderedPageBreak/>
        <w:t>and psychomotor domain areas of learning. The teacher gives directions, asks questions and accepts or rejects responses.</w:t>
      </w:r>
    </w:p>
    <w:p w:rsidR="00C65171" w:rsidRPr="00834775" w:rsidRDefault="00C65171"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Jekanyifa (2009) postulated that teaching profession in Nigeria should be categorized into three namely: professional group, intermediate group and auxiliary group. By this, the greater portion of service teachers in Nigeria fell into intermediate and auxiliary group. Abodunrin and Ogunlade (2009) opined that the number of available professionally trained and qualified teachers could not cope with the staggering number of pupils. Teachers were overloaded and could not cope effectively in teaching and classroom management. This situation gave way to the employment of all categories of people in teaching because of the dire need for teachers. Recently Nigeria government enrolled graduate in an N-power program and deployed them to teach in public schools. Most of the graduates deployed are not professional teachers. </w:t>
      </w:r>
    </w:p>
    <w:p w:rsidR="0061623A" w:rsidRPr="00834775" w:rsidRDefault="00C65171"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Fafunwa in Jekayinfa (2009) described the characteristics of teachers in Nigeria as persons who are convinced that teaching is their calling and they can best serve their country in the capacity. In addition, persons who choose teaching and find satisfaction in it as compared with other occupations. </w:t>
      </w:r>
      <w:r w:rsidRPr="00834775">
        <w:rPr>
          <w:rFonts w:ascii="Times New Roman" w:hAnsi="Times New Roman" w:cs="Times New Roman"/>
          <w:sz w:val="28"/>
          <w:szCs w:val="28"/>
        </w:rPr>
        <w:lastRenderedPageBreak/>
        <w:t xml:space="preserve">Furthermore, persons who cannot make good elsewhere, but have, because they have the minimum academic qualifications required to join the teaching profession for necessity rather than choice. Finally, persons who have been to secondary schools, but have been disqualified from further higher education because of poor academic records. Therefore, there are many teachers in our schools who are there, not because they want to be teachers but because they have nothing else to do. </w:t>
      </w:r>
    </w:p>
    <w:p w:rsidR="00C65171" w:rsidRPr="00834775" w:rsidRDefault="0061623A"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r>
      <w:r w:rsidR="00C65171" w:rsidRPr="00834775">
        <w:rPr>
          <w:rFonts w:ascii="Times New Roman" w:hAnsi="Times New Roman" w:cs="Times New Roman"/>
          <w:sz w:val="28"/>
          <w:szCs w:val="28"/>
        </w:rPr>
        <w:t xml:space="preserve">The national policy of education in Nigeria states that all teachers from pre-primary schools to </w:t>
      </w:r>
      <w:r w:rsidR="004007E0" w:rsidRPr="00834775">
        <w:rPr>
          <w:rFonts w:ascii="Times New Roman" w:hAnsi="Times New Roman" w:cs="Times New Roman"/>
          <w:sz w:val="28"/>
          <w:szCs w:val="28"/>
        </w:rPr>
        <w:t>university</w:t>
      </w:r>
      <w:r w:rsidR="00C65171" w:rsidRPr="00834775">
        <w:rPr>
          <w:rFonts w:ascii="Times New Roman" w:hAnsi="Times New Roman" w:cs="Times New Roman"/>
          <w:sz w:val="28"/>
          <w:szCs w:val="28"/>
        </w:rPr>
        <w:t xml:space="preserve"> should be professionally trained. This laudable policy has not been achieved in Nigeria educational system and such many of the teachers are not committed to the teaching profession. Abimbola (2009) observed that many of the teachers in the rural areas are those least dedicated to the teaching profession. They took to teaching as temporary measure for earning a living. This is why teachers’ attrition is higher in the rural than in the urban areas.     </w:t>
      </w:r>
    </w:p>
    <w:p w:rsidR="004D1568" w:rsidRPr="00834775" w:rsidRDefault="00C65171" w:rsidP="004007E0">
      <w:pPr>
        <w:autoSpaceDE w:val="0"/>
        <w:autoSpaceDN w:val="0"/>
        <w:adjustRightInd w:val="0"/>
        <w:spacing w:after="0" w:line="480" w:lineRule="auto"/>
        <w:ind w:firstLine="720"/>
        <w:jc w:val="both"/>
        <w:rPr>
          <w:rFonts w:ascii="Times New Roman" w:hAnsi="Times New Roman" w:cs="Times New Roman"/>
          <w:bCs/>
          <w:sz w:val="28"/>
          <w:szCs w:val="28"/>
        </w:rPr>
      </w:pPr>
      <w:r w:rsidRPr="00834775">
        <w:rPr>
          <w:rFonts w:ascii="Times New Roman" w:hAnsi="Times New Roman" w:cs="Times New Roman"/>
          <w:bCs/>
          <w:sz w:val="28"/>
          <w:szCs w:val="28"/>
        </w:rPr>
        <w:t>Hamza, Sani</w:t>
      </w:r>
      <w:r w:rsidR="001C1711" w:rsidRPr="00834775">
        <w:rPr>
          <w:rFonts w:ascii="Times New Roman" w:hAnsi="Times New Roman" w:cs="Times New Roman"/>
          <w:bCs/>
          <w:sz w:val="28"/>
          <w:szCs w:val="28"/>
        </w:rPr>
        <w:t xml:space="preserve">, and Abubakar </w:t>
      </w:r>
      <w:r w:rsidRPr="00834775">
        <w:rPr>
          <w:rFonts w:ascii="Times New Roman" w:hAnsi="Times New Roman" w:cs="Times New Roman"/>
          <w:bCs/>
          <w:sz w:val="28"/>
          <w:szCs w:val="28"/>
        </w:rPr>
        <w:t>(2010) enlisted the general characteristics of a good teach</w:t>
      </w:r>
      <w:r w:rsidR="0061623A" w:rsidRPr="00834775">
        <w:rPr>
          <w:rFonts w:ascii="Times New Roman" w:hAnsi="Times New Roman" w:cs="Times New Roman"/>
          <w:bCs/>
          <w:sz w:val="28"/>
          <w:szCs w:val="28"/>
        </w:rPr>
        <w:t xml:space="preserve">er. These are discussed below: </w:t>
      </w:r>
    </w:p>
    <w:p w:rsidR="0061623A"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lastRenderedPageBreak/>
        <w:t xml:space="preserve">Emotional and Mental Stability: </w:t>
      </w:r>
      <w:r w:rsidRPr="00834775">
        <w:rPr>
          <w:rFonts w:ascii="Times New Roman" w:hAnsi="Times New Roman" w:cs="Times New Roman"/>
          <w:sz w:val="28"/>
          <w:szCs w:val="28"/>
        </w:rPr>
        <w:t>This is shown in the teachers’ sense of affection; security and self-respect. The emotions of the teachers have a bearing on their teaching effectiveness. Teachers that can control their emotions tend to be very effective. A teacher who loses his or her temper is showing wickedness rather than strength to children. It is indeed, fatal for the children because it could lead to their maladjustment and prevent their proper emotional, ment</w:t>
      </w:r>
      <w:r w:rsidR="0061623A" w:rsidRPr="00834775">
        <w:rPr>
          <w:rFonts w:ascii="Times New Roman" w:hAnsi="Times New Roman" w:cs="Times New Roman"/>
          <w:sz w:val="28"/>
          <w:szCs w:val="28"/>
        </w:rPr>
        <w:t>al and behavioural development.</w:t>
      </w:r>
    </w:p>
    <w:p w:rsidR="0061623A"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They are unsatisfied: </w:t>
      </w:r>
      <w:r w:rsidRPr="00834775">
        <w:rPr>
          <w:rFonts w:ascii="Times New Roman" w:hAnsi="Times New Roman" w:cs="Times New Roman"/>
          <w:sz w:val="28"/>
          <w:szCs w:val="28"/>
        </w:rPr>
        <w:t>Good teachers are good learners. They are always eager to learn new things, expand their knowledge base, experiment with better ways to achieve success. They are lifelong learners and they produce lifelong learners. In other words, the bes</w:t>
      </w:r>
      <w:r w:rsidR="0061623A" w:rsidRPr="00834775">
        <w:rPr>
          <w:rFonts w:ascii="Times New Roman" w:hAnsi="Times New Roman" w:cs="Times New Roman"/>
          <w:sz w:val="28"/>
          <w:szCs w:val="28"/>
        </w:rPr>
        <w:t>t teachers are always students.</w:t>
      </w:r>
    </w:p>
    <w:p w:rsidR="0061623A"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Knowledgeable of the subject: </w:t>
      </w:r>
      <w:r w:rsidRPr="00834775">
        <w:rPr>
          <w:rFonts w:ascii="Times New Roman" w:hAnsi="Times New Roman" w:cs="Times New Roman"/>
          <w:sz w:val="28"/>
          <w:szCs w:val="28"/>
        </w:rPr>
        <w:t>Good teachers possess a deep knowledge of the subject matter and are able to manipulate, simplify, and individualize this data more easily b</w:t>
      </w:r>
      <w:r w:rsidR="0061623A" w:rsidRPr="00834775">
        <w:rPr>
          <w:rFonts w:ascii="Times New Roman" w:hAnsi="Times New Roman" w:cs="Times New Roman"/>
          <w:sz w:val="28"/>
          <w:szCs w:val="28"/>
        </w:rPr>
        <w:t>ecause they are a master of it.</w:t>
      </w:r>
    </w:p>
    <w:p w:rsidR="0061623A"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The ability to teach and explain the lesson in a different way: </w:t>
      </w:r>
      <w:r w:rsidRPr="00834775">
        <w:rPr>
          <w:rFonts w:ascii="Times New Roman" w:hAnsi="Times New Roman" w:cs="Times New Roman"/>
          <w:sz w:val="28"/>
          <w:szCs w:val="28"/>
        </w:rPr>
        <w:t xml:space="preserve"> The good teachers are ones that are able to teach to different learning styles. If </w:t>
      </w:r>
      <w:r w:rsidRPr="00834775">
        <w:rPr>
          <w:rFonts w:ascii="Times New Roman" w:hAnsi="Times New Roman" w:cs="Times New Roman"/>
          <w:sz w:val="28"/>
          <w:szCs w:val="28"/>
        </w:rPr>
        <w:lastRenderedPageBreak/>
        <w:t>students don’t understand a subject, they teach it in a different way. In the teaching - learning situation, the teacher’s exposure to principles and methods of teaching will enable him acquaint with variety of methods to choose from. Ability to move from concrete to complex is a technique/skill to be learned.</w:t>
      </w:r>
    </w:p>
    <w:p w:rsidR="0061623A"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Wider and Deeper Views: </w:t>
      </w:r>
      <w:r w:rsidRPr="00834775">
        <w:rPr>
          <w:rFonts w:ascii="Times New Roman" w:hAnsi="Times New Roman" w:cs="Times New Roman"/>
          <w:sz w:val="28"/>
          <w:szCs w:val="28"/>
        </w:rPr>
        <w:t xml:space="preserve">Good teachers try to see things through their students’ eyes as well as their own. By asking wide-ranging questions, good teachers implore their students to probe things further, </w:t>
      </w:r>
      <w:r w:rsidR="004007E0" w:rsidRPr="00834775">
        <w:rPr>
          <w:rFonts w:ascii="Times New Roman" w:hAnsi="Times New Roman" w:cs="Times New Roman"/>
          <w:sz w:val="28"/>
          <w:szCs w:val="28"/>
        </w:rPr>
        <w:t>analyse</w:t>
      </w:r>
      <w:r w:rsidRPr="00834775">
        <w:rPr>
          <w:rFonts w:ascii="Times New Roman" w:hAnsi="Times New Roman" w:cs="Times New Roman"/>
          <w:sz w:val="28"/>
          <w:szCs w:val="28"/>
        </w:rPr>
        <w:t xml:space="preserve"> matters more critically, and look beyond the obviou</w:t>
      </w:r>
      <w:r w:rsidR="0061623A" w:rsidRPr="00834775">
        <w:rPr>
          <w:rFonts w:ascii="Times New Roman" w:hAnsi="Times New Roman" w:cs="Times New Roman"/>
          <w:sz w:val="28"/>
          <w:szCs w:val="28"/>
        </w:rPr>
        <w:t>s.</w:t>
      </w:r>
    </w:p>
    <w:p w:rsidR="0061623A"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Clear Objectives: </w:t>
      </w:r>
      <w:r w:rsidRPr="00834775">
        <w:rPr>
          <w:rFonts w:ascii="Times New Roman" w:hAnsi="Times New Roman" w:cs="Times New Roman"/>
          <w:sz w:val="28"/>
          <w:szCs w:val="28"/>
        </w:rPr>
        <w:t xml:space="preserve">Good teachers are well organized and have clear ideas about their daily teaching plans, assignments, and grading policies. Their structured lessons and assignments offer many opportunities for students to learn new skills. Competence in teaching is the result </w:t>
      </w:r>
      <w:r w:rsidR="0061623A" w:rsidRPr="00834775">
        <w:rPr>
          <w:rFonts w:ascii="Times New Roman" w:hAnsi="Times New Roman" w:cs="Times New Roman"/>
          <w:sz w:val="28"/>
          <w:szCs w:val="28"/>
        </w:rPr>
        <w:t>of a clear objective and focus.</w:t>
      </w:r>
    </w:p>
    <w:p w:rsidR="0061623A"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Objectivity and fairness: </w:t>
      </w:r>
      <w:r w:rsidRPr="00834775">
        <w:rPr>
          <w:rFonts w:ascii="Times New Roman" w:hAnsi="Times New Roman" w:cs="Times New Roman"/>
          <w:sz w:val="28"/>
          <w:szCs w:val="28"/>
        </w:rPr>
        <w:t xml:space="preserve">For great teachers, all students are equal. They work hard to be fair, empathetic, and encouraging. They maintain consistent </w:t>
      </w:r>
      <w:r w:rsidR="004007E0" w:rsidRPr="00834775">
        <w:rPr>
          <w:rFonts w:ascii="Times New Roman" w:hAnsi="Times New Roman" w:cs="Times New Roman"/>
          <w:sz w:val="28"/>
          <w:szCs w:val="28"/>
        </w:rPr>
        <w:t>behaviours</w:t>
      </w:r>
      <w:r w:rsidRPr="00834775">
        <w:rPr>
          <w:rFonts w:ascii="Times New Roman" w:hAnsi="Times New Roman" w:cs="Times New Roman"/>
          <w:sz w:val="28"/>
          <w:szCs w:val="28"/>
        </w:rPr>
        <w:t xml:space="preserve"> and distance themselves from partiality. As humans, </w:t>
      </w:r>
      <w:r w:rsidRPr="00834775">
        <w:rPr>
          <w:rFonts w:ascii="Times New Roman" w:hAnsi="Times New Roman" w:cs="Times New Roman"/>
          <w:sz w:val="28"/>
          <w:szCs w:val="28"/>
        </w:rPr>
        <w:lastRenderedPageBreak/>
        <w:t xml:space="preserve">students possess an ingrained sense of fair play. Whenever they were dealt in a manner that violates what constitutes fairness in the situation, they react negatively. Any semblance of </w:t>
      </w:r>
      <w:r w:rsidR="004007E0" w:rsidRPr="00834775">
        <w:rPr>
          <w:rFonts w:ascii="Times New Roman" w:hAnsi="Times New Roman" w:cs="Times New Roman"/>
          <w:sz w:val="28"/>
          <w:szCs w:val="28"/>
        </w:rPr>
        <w:t>favouritism</w:t>
      </w:r>
      <w:r w:rsidRPr="00834775">
        <w:rPr>
          <w:rFonts w:ascii="Times New Roman" w:hAnsi="Times New Roman" w:cs="Times New Roman"/>
          <w:sz w:val="28"/>
          <w:szCs w:val="28"/>
        </w:rPr>
        <w:t>, or lack of fairness, can leave scars that l</w:t>
      </w:r>
      <w:r w:rsidR="0061623A" w:rsidRPr="00834775">
        <w:rPr>
          <w:rFonts w:ascii="Times New Roman" w:hAnsi="Times New Roman" w:cs="Times New Roman"/>
          <w:sz w:val="28"/>
          <w:szCs w:val="28"/>
        </w:rPr>
        <w:t>ast a lifetime.</w:t>
      </w:r>
    </w:p>
    <w:p w:rsidR="0061623A"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Positive Attitude: </w:t>
      </w:r>
      <w:r w:rsidRPr="00834775">
        <w:rPr>
          <w:rFonts w:ascii="Times New Roman" w:hAnsi="Times New Roman" w:cs="Times New Roman"/>
          <w:sz w:val="28"/>
          <w:szCs w:val="28"/>
        </w:rPr>
        <w:t xml:space="preserve">Good teachers try not to be cynical or negative about their students. Instead of complaining about students' lack of abilities and manners and teachers' long work hours, good teachers accept all of these as challenges. They know that humiliating students or intimidating them is not in their students' or their best interests. They help each student find areas of </w:t>
      </w:r>
      <w:r w:rsidR="0061623A" w:rsidRPr="00834775">
        <w:rPr>
          <w:rFonts w:ascii="Times New Roman" w:hAnsi="Times New Roman" w:cs="Times New Roman"/>
          <w:sz w:val="28"/>
          <w:szCs w:val="28"/>
        </w:rPr>
        <w:t>interest to explore and master.</w:t>
      </w:r>
    </w:p>
    <w:p w:rsidR="0061623A"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Know their students: </w:t>
      </w:r>
      <w:r w:rsidRPr="00834775">
        <w:rPr>
          <w:rFonts w:ascii="Times New Roman" w:hAnsi="Times New Roman" w:cs="Times New Roman"/>
          <w:sz w:val="28"/>
          <w:szCs w:val="28"/>
        </w:rPr>
        <w:t>Good teachers have full comprehension of principles governing students’ stages of development and learning process on many levels. They learn all they can about their academic strengths and needs, but even more about their interests, fears, hopes, and worries. They help students learn these things about themselve</w:t>
      </w:r>
      <w:r w:rsidR="0061623A" w:rsidRPr="00834775">
        <w:rPr>
          <w:rFonts w:ascii="Times New Roman" w:hAnsi="Times New Roman" w:cs="Times New Roman"/>
          <w:sz w:val="28"/>
          <w:szCs w:val="28"/>
        </w:rPr>
        <w:t>s.</w:t>
      </w:r>
    </w:p>
    <w:p w:rsidR="0061623A"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Great Expectations: </w:t>
      </w:r>
      <w:r w:rsidRPr="00834775">
        <w:rPr>
          <w:rFonts w:ascii="Times New Roman" w:hAnsi="Times New Roman" w:cs="Times New Roman"/>
          <w:sz w:val="28"/>
          <w:szCs w:val="28"/>
        </w:rPr>
        <w:t xml:space="preserve">Without holding a grudge against underperformers, good teachers are strong, firm, determined and always push their students </w:t>
      </w:r>
      <w:r w:rsidRPr="00834775">
        <w:rPr>
          <w:rFonts w:ascii="Times New Roman" w:hAnsi="Times New Roman" w:cs="Times New Roman"/>
          <w:sz w:val="28"/>
          <w:szCs w:val="28"/>
        </w:rPr>
        <w:lastRenderedPageBreak/>
        <w:t>to strive for their goals and to maintain high expectations. In reality, setting high standards brings out the best in students and creates in th</w:t>
      </w:r>
      <w:r w:rsidR="0061623A" w:rsidRPr="00834775">
        <w:rPr>
          <w:rFonts w:ascii="Times New Roman" w:hAnsi="Times New Roman" w:cs="Times New Roman"/>
          <w:sz w:val="28"/>
          <w:szCs w:val="28"/>
        </w:rPr>
        <w:t>em a feeling of accomplishment.</w:t>
      </w:r>
    </w:p>
    <w:p w:rsidR="0061623A"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Dedication to excellence: </w:t>
      </w:r>
      <w:r w:rsidRPr="00834775">
        <w:rPr>
          <w:rFonts w:ascii="Times New Roman" w:hAnsi="Times New Roman" w:cs="Times New Roman"/>
          <w:sz w:val="28"/>
          <w:szCs w:val="28"/>
        </w:rPr>
        <w:t>Good teachers want the best from their students and themselves. They don’t settle for poor grades, knowing it reflects upon their ability to teach just as much upo</w:t>
      </w:r>
      <w:r w:rsidR="0061623A" w:rsidRPr="00834775">
        <w:rPr>
          <w:rFonts w:ascii="Times New Roman" w:hAnsi="Times New Roman" w:cs="Times New Roman"/>
          <w:sz w:val="28"/>
          <w:szCs w:val="28"/>
        </w:rPr>
        <w:t>n a student’s ability to excel.</w:t>
      </w:r>
    </w:p>
    <w:p w:rsidR="0061623A"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Never has enough time: </w:t>
      </w:r>
      <w:r w:rsidRPr="00834775">
        <w:rPr>
          <w:rFonts w:ascii="Times New Roman" w:hAnsi="Times New Roman" w:cs="Times New Roman"/>
          <w:sz w:val="28"/>
          <w:szCs w:val="28"/>
        </w:rPr>
        <w:t xml:space="preserve">Just about all good teachers are eternally busy, and this is not because of the volume of classes they have to teach. They prefer to be busy and know that the work of good teaching expands to fill every moment they can give it. They are most in demand for committee work and they put the most work into their class preparations. They are always trying something different or else refining what they have </w:t>
      </w:r>
      <w:r w:rsidR="0061623A" w:rsidRPr="00834775">
        <w:rPr>
          <w:rFonts w:ascii="Times New Roman" w:hAnsi="Times New Roman" w:cs="Times New Roman"/>
          <w:sz w:val="28"/>
          <w:szCs w:val="28"/>
        </w:rPr>
        <w:t>previously tried.</w:t>
      </w:r>
    </w:p>
    <w:p w:rsidR="004D1568"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Think of teaching as a form of parenting: </w:t>
      </w:r>
      <w:r w:rsidRPr="00834775">
        <w:rPr>
          <w:rFonts w:ascii="Times New Roman" w:hAnsi="Times New Roman" w:cs="Times New Roman"/>
          <w:sz w:val="28"/>
          <w:szCs w:val="28"/>
        </w:rPr>
        <w:t xml:space="preserve">Good teachers tend to find that the caring that goes into their teaching feels a lot like the caring that goes into parenting. It means knowing when to stand firm on a deadline or a </w:t>
      </w:r>
      <w:r w:rsidRPr="00834775">
        <w:rPr>
          <w:rFonts w:ascii="Times New Roman" w:hAnsi="Times New Roman" w:cs="Times New Roman"/>
          <w:sz w:val="28"/>
          <w:szCs w:val="28"/>
        </w:rPr>
        <w:lastRenderedPageBreak/>
        <w:t>standard of excellence. They consider their students, like the</w:t>
      </w:r>
      <w:r w:rsidR="004D1568" w:rsidRPr="00834775">
        <w:rPr>
          <w:rFonts w:ascii="Times New Roman" w:hAnsi="Times New Roman" w:cs="Times New Roman"/>
          <w:sz w:val="28"/>
          <w:szCs w:val="28"/>
        </w:rPr>
        <w:t>ir own children.</w:t>
      </w:r>
    </w:p>
    <w:p w:rsidR="004D1568"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Discipline: </w:t>
      </w:r>
      <w:r w:rsidRPr="00834775">
        <w:rPr>
          <w:rFonts w:ascii="Times New Roman" w:hAnsi="Times New Roman" w:cs="Times New Roman"/>
          <w:sz w:val="28"/>
          <w:szCs w:val="28"/>
        </w:rPr>
        <w:t xml:space="preserve">Good teachers are discipline. They do not accept false excuses. They correct immoral behaviours. They are not the easiest teachers because of this trait. Education is, in essence, the disciplining of the mind. A student who knows the rules knows what to </w:t>
      </w:r>
      <w:r w:rsidR="004D1568" w:rsidRPr="00834775">
        <w:rPr>
          <w:rFonts w:ascii="Times New Roman" w:hAnsi="Times New Roman" w:cs="Times New Roman"/>
          <w:sz w:val="28"/>
          <w:szCs w:val="28"/>
        </w:rPr>
        <w:t>expect and knows what is right.</w:t>
      </w:r>
    </w:p>
    <w:p w:rsidR="004D1568"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True compassion for their students </w:t>
      </w:r>
      <w:r w:rsidRPr="00834775">
        <w:rPr>
          <w:rFonts w:ascii="Times New Roman" w:hAnsi="Times New Roman" w:cs="Times New Roman"/>
          <w:sz w:val="28"/>
          <w:szCs w:val="28"/>
        </w:rPr>
        <w:t>(</w:t>
      </w:r>
      <w:r w:rsidRPr="00834775">
        <w:rPr>
          <w:rFonts w:ascii="Times New Roman" w:hAnsi="Times New Roman" w:cs="Times New Roman"/>
          <w:bCs/>
          <w:sz w:val="28"/>
          <w:szCs w:val="28"/>
        </w:rPr>
        <w:t xml:space="preserve">Care and Concern): </w:t>
      </w:r>
      <w:r w:rsidRPr="00834775">
        <w:rPr>
          <w:rFonts w:ascii="Times New Roman" w:hAnsi="Times New Roman" w:cs="Times New Roman"/>
          <w:sz w:val="28"/>
          <w:szCs w:val="28"/>
        </w:rPr>
        <w:t>Great teachers are accessible to their students even outside of their classrooms and after school. Their concern for their students is not confined to their own subjects but extends to the extracurricular activities in which their students are involved as well. Their good communication with students and parents helps them understand stude</w:t>
      </w:r>
      <w:r w:rsidR="004D1568" w:rsidRPr="00834775">
        <w:rPr>
          <w:rFonts w:ascii="Times New Roman" w:hAnsi="Times New Roman" w:cs="Times New Roman"/>
          <w:sz w:val="28"/>
          <w:szCs w:val="28"/>
        </w:rPr>
        <w:t>nts' concerns and insecurities.</w:t>
      </w:r>
    </w:p>
    <w:p w:rsidR="004D1568"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Create independence: </w:t>
      </w:r>
      <w:r w:rsidRPr="00834775">
        <w:rPr>
          <w:rFonts w:ascii="Times New Roman" w:hAnsi="Times New Roman" w:cs="Times New Roman"/>
          <w:sz w:val="28"/>
          <w:szCs w:val="28"/>
        </w:rPr>
        <w:t xml:space="preserve">Good teachers are adept at monitoring student problems and progress. They promote a deeper understanding of concepts and work habits than just learning the curriculum suggests. In other </w:t>
      </w:r>
      <w:r w:rsidR="004D1568" w:rsidRPr="00834775">
        <w:rPr>
          <w:rFonts w:ascii="Times New Roman" w:hAnsi="Times New Roman" w:cs="Times New Roman"/>
          <w:sz w:val="28"/>
          <w:szCs w:val="28"/>
        </w:rPr>
        <w:t>words, they create independence.</w:t>
      </w:r>
    </w:p>
    <w:p w:rsidR="004D1568"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lastRenderedPageBreak/>
        <w:t xml:space="preserve">Unwavering support: </w:t>
      </w:r>
      <w:r w:rsidRPr="00834775">
        <w:rPr>
          <w:rFonts w:ascii="Times New Roman" w:hAnsi="Times New Roman" w:cs="Times New Roman"/>
          <w:sz w:val="28"/>
          <w:szCs w:val="28"/>
        </w:rPr>
        <w:t xml:space="preserve">The best teachers know that everyone is able to do well if they have the right teacher. They don’t accept that a student is a lost cause. They encourage frustrated students and make them to belief that they can succeed. The best teachers are there if student need extra help </w:t>
      </w:r>
      <w:r w:rsidR="004D1568" w:rsidRPr="00834775">
        <w:rPr>
          <w:rFonts w:ascii="Times New Roman" w:hAnsi="Times New Roman" w:cs="Times New Roman"/>
          <w:sz w:val="28"/>
          <w:szCs w:val="28"/>
        </w:rPr>
        <w:t>and even encourage it.</w:t>
      </w:r>
    </w:p>
    <w:p w:rsidR="004D1568"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Willingness to help student achieve: </w:t>
      </w:r>
      <w:r w:rsidRPr="00834775">
        <w:rPr>
          <w:rFonts w:ascii="Times New Roman" w:hAnsi="Times New Roman" w:cs="Times New Roman"/>
          <w:sz w:val="28"/>
          <w:szCs w:val="28"/>
        </w:rPr>
        <w:t>The best teachers are those that manage their teaching very well. They hold extra lessons. They reach out to students after class. They know that some need extra attention or assistance, and they don</w:t>
      </w:r>
      <w:r w:rsidR="004D1568" w:rsidRPr="00834775">
        <w:rPr>
          <w:rFonts w:ascii="Times New Roman" w:hAnsi="Times New Roman" w:cs="Times New Roman"/>
          <w:sz w:val="28"/>
          <w:szCs w:val="28"/>
        </w:rPr>
        <w:t>’t act like it’s not their job.</w:t>
      </w:r>
    </w:p>
    <w:p w:rsidR="004D1568"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Humour: </w:t>
      </w:r>
      <w:r w:rsidRPr="00834775">
        <w:rPr>
          <w:rFonts w:ascii="Times New Roman" w:hAnsi="Times New Roman" w:cs="Times New Roman"/>
          <w:sz w:val="28"/>
          <w:szCs w:val="28"/>
        </w:rPr>
        <w:t xml:space="preserve">Good teachers have a good sense of </w:t>
      </w:r>
      <w:r w:rsidR="004007E0" w:rsidRPr="00834775">
        <w:rPr>
          <w:rFonts w:ascii="Times New Roman" w:hAnsi="Times New Roman" w:cs="Times New Roman"/>
          <w:sz w:val="28"/>
          <w:szCs w:val="28"/>
        </w:rPr>
        <w:t>humour</w:t>
      </w:r>
      <w:r w:rsidRPr="00834775">
        <w:rPr>
          <w:rFonts w:ascii="Times New Roman" w:hAnsi="Times New Roman" w:cs="Times New Roman"/>
          <w:sz w:val="28"/>
          <w:szCs w:val="28"/>
        </w:rPr>
        <w:t xml:space="preserve">. They make jokes and accept jokes. They are not comedians, but they are entertaining. They tell stories, point out silly things, bring joy to difficult situations, and are not afraid of laughter. They use </w:t>
      </w:r>
      <w:r w:rsidR="004007E0" w:rsidRPr="00834775">
        <w:rPr>
          <w:rFonts w:ascii="Times New Roman" w:hAnsi="Times New Roman" w:cs="Times New Roman"/>
          <w:sz w:val="28"/>
          <w:szCs w:val="28"/>
        </w:rPr>
        <w:t>humour</w:t>
      </w:r>
      <w:r w:rsidRPr="00834775">
        <w:rPr>
          <w:rFonts w:ascii="Times New Roman" w:hAnsi="Times New Roman" w:cs="Times New Roman"/>
          <w:sz w:val="28"/>
          <w:szCs w:val="28"/>
        </w:rPr>
        <w:t xml:space="preserve"> to connect to their students. In other words, excellent teachers keep the st</w:t>
      </w:r>
      <w:r w:rsidR="004D1568" w:rsidRPr="00834775">
        <w:rPr>
          <w:rFonts w:ascii="Times New Roman" w:hAnsi="Times New Roman" w:cs="Times New Roman"/>
          <w:sz w:val="28"/>
          <w:szCs w:val="28"/>
        </w:rPr>
        <w:t>udents' attention without fear.</w:t>
      </w:r>
    </w:p>
    <w:p w:rsidR="004D1568"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Pride in student’s accomplishments: </w:t>
      </w:r>
      <w:r w:rsidRPr="00834775">
        <w:rPr>
          <w:rFonts w:ascii="Times New Roman" w:hAnsi="Times New Roman" w:cs="Times New Roman"/>
          <w:sz w:val="28"/>
          <w:szCs w:val="28"/>
        </w:rPr>
        <w:t xml:space="preserve">The best teachers let students know their gladness when they got a good grade or made the </w:t>
      </w:r>
      <w:r w:rsidR="004007E0" w:rsidRPr="00834775">
        <w:rPr>
          <w:rFonts w:ascii="Times New Roman" w:hAnsi="Times New Roman" w:cs="Times New Roman"/>
          <w:sz w:val="28"/>
          <w:szCs w:val="28"/>
        </w:rPr>
        <w:t>honour’s</w:t>
      </w:r>
      <w:r w:rsidRPr="00834775">
        <w:rPr>
          <w:rFonts w:ascii="Times New Roman" w:hAnsi="Times New Roman" w:cs="Times New Roman"/>
          <w:sz w:val="28"/>
          <w:szCs w:val="28"/>
        </w:rPr>
        <w:t xml:space="preserve"> society. They smile and tell them that they did a good job. They tell other teachers </w:t>
      </w:r>
      <w:r w:rsidRPr="00834775">
        <w:rPr>
          <w:rFonts w:ascii="Times New Roman" w:hAnsi="Times New Roman" w:cs="Times New Roman"/>
          <w:sz w:val="28"/>
          <w:szCs w:val="28"/>
        </w:rPr>
        <w:lastRenderedPageBreak/>
        <w:t>about how they did as well. They celebrate the accomplishments of everyone, knowing that eve</w:t>
      </w:r>
      <w:r w:rsidR="004D1568" w:rsidRPr="00834775">
        <w:rPr>
          <w:rFonts w:ascii="Times New Roman" w:hAnsi="Times New Roman" w:cs="Times New Roman"/>
          <w:sz w:val="28"/>
          <w:szCs w:val="28"/>
        </w:rPr>
        <w:t>ryone is capable to doing well.</w:t>
      </w:r>
    </w:p>
    <w:p w:rsidR="004D1568"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Take risks: </w:t>
      </w:r>
      <w:r w:rsidRPr="00834775">
        <w:rPr>
          <w:rFonts w:ascii="Times New Roman" w:hAnsi="Times New Roman" w:cs="Times New Roman"/>
          <w:sz w:val="28"/>
          <w:szCs w:val="28"/>
        </w:rPr>
        <w:t>They set themselves impossible goals then scramble to achieve them. Academic freedom allows university teachers to take chances and try different things in the classroom. It is exciting to try things that may fail; if they succeed then they have accomplished something and if they don’t succeed then they have learnt that they</w:t>
      </w:r>
      <w:r w:rsidR="004D1568" w:rsidRPr="00834775">
        <w:rPr>
          <w:rFonts w:ascii="Times New Roman" w:hAnsi="Times New Roman" w:cs="Times New Roman"/>
          <w:sz w:val="28"/>
          <w:szCs w:val="28"/>
        </w:rPr>
        <w:t xml:space="preserve"> need to make some adjustments.</w:t>
      </w:r>
    </w:p>
    <w:p w:rsidR="00C65171" w:rsidRPr="00834775" w:rsidRDefault="00C65171" w:rsidP="004007E0">
      <w:pPr>
        <w:pStyle w:val="ListParagraph"/>
        <w:numPr>
          <w:ilvl w:val="0"/>
          <w:numId w:val="20"/>
        </w:numPr>
        <w:autoSpaceDE w:val="0"/>
        <w:autoSpaceDN w:val="0"/>
        <w:adjustRightInd w:val="0"/>
        <w:spacing w:after="0" w:line="480" w:lineRule="auto"/>
        <w:jc w:val="both"/>
        <w:rPr>
          <w:rFonts w:ascii="Times New Roman" w:hAnsi="Times New Roman" w:cs="Times New Roman"/>
          <w:bCs/>
          <w:sz w:val="28"/>
          <w:szCs w:val="28"/>
        </w:rPr>
      </w:pPr>
      <w:r w:rsidRPr="00834775">
        <w:rPr>
          <w:rFonts w:ascii="Times New Roman" w:hAnsi="Times New Roman" w:cs="Times New Roman"/>
          <w:bCs/>
          <w:sz w:val="28"/>
          <w:szCs w:val="28"/>
        </w:rPr>
        <w:t xml:space="preserve">Students’ Evaluations: </w:t>
      </w:r>
      <w:r w:rsidRPr="00834775">
        <w:rPr>
          <w:rFonts w:ascii="Times New Roman" w:hAnsi="Times New Roman" w:cs="Times New Roman"/>
          <w:sz w:val="28"/>
          <w:szCs w:val="28"/>
        </w:rPr>
        <w:t>Good teachers provide quick and accurate assessment of students’ work. Tests and other projects are evaluated in a timely manner. Without constant evaluation a learning student cannot make the progress of a student who is guided. Feedback is a cardinal aspect of learning. This is done by providing knowledge result to students.</w:t>
      </w:r>
    </w:p>
    <w:p w:rsidR="004D1568" w:rsidRPr="00834775" w:rsidRDefault="004D1568"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r>
      <w:r w:rsidR="00C65171" w:rsidRPr="00834775">
        <w:rPr>
          <w:rFonts w:ascii="Times New Roman" w:hAnsi="Times New Roman" w:cs="Times New Roman"/>
          <w:sz w:val="28"/>
          <w:szCs w:val="28"/>
        </w:rPr>
        <w:t>Nigerian teachers and their ICT knowledge</w:t>
      </w:r>
      <w:r w:rsidR="00C65171" w:rsidRPr="00834775">
        <w:rPr>
          <w:rFonts w:ascii="Times New Roman" w:hAnsi="Times New Roman" w:cs="Times New Roman"/>
          <w:b/>
          <w:sz w:val="28"/>
          <w:szCs w:val="28"/>
        </w:rPr>
        <w:t>:</w:t>
      </w:r>
      <w:r w:rsidR="00C65171" w:rsidRPr="00834775">
        <w:rPr>
          <w:rFonts w:ascii="Times New Roman" w:hAnsi="Times New Roman" w:cs="Times New Roman"/>
          <w:sz w:val="28"/>
          <w:szCs w:val="28"/>
        </w:rPr>
        <w:t xml:space="preserve"> It is an eye saw that teachers in Nigeria are lagging behind compared with teachers in developed world in the area of Information communication technology. Philip (2009) opined that Nigerian teachers are deficient in ICT usage. Result of his research showed that </w:t>
      </w:r>
      <w:r w:rsidR="00C65171" w:rsidRPr="00834775">
        <w:rPr>
          <w:rFonts w:ascii="Times New Roman" w:hAnsi="Times New Roman" w:cs="Times New Roman"/>
          <w:sz w:val="28"/>
          <w:szCs w:val="28"/>
        </w:rPr>
        <w:lastRenderedPageBreak/>
        <w:t xml:space="preserve">more than half of the educators had been exposed to one form of ICT training or the other. But trainings had hardly included the use of ICT in instruction. Ogunlade, fagbola and Amosa (2013) postulated that Usage of ICT by Nigerian teachers </w:t>
      </w:r>
      <w:r w:rsidR="004007E0" w:rsidRPr="00834775">
        <w:rPr>
          <w:rFonts w:ascii="Times New Roman" w:hAnsi="Times New Roman" w:cs="Times New Roman"/>
          <w:sz w:val="28"/>
          <w:szCs w:val="28"/>
        </w:rPr>
        <w:t>differ</w:t>
      </w:r>
      <w:r w:rsidR="00C65171" w:rsidRPr="00834775">
        <w:rPr>
          <w:rFonts w:ascii="Times New Roman" w:hAnsi="Times New Roman" w:cs="Times New Roman"/>
          <w:sz w:val="28"/>
          <w:szCs w:val="28"/>
        </w:rPr>
        <w:t xml:space="preserve"> in gender. Based on this result, males were more conversant and advanced in the use of internet facilities than females. </w:t>
      </w:r>
    </w:p>
    <w:p w:rsidR="00C65171" w:rsidRPr="00834775" w:rsidRDefault="004D1568"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r>
      <w:r w:rsidR="00C65171" w:rsidRPr="00834775">
        <w:rPr>
          <w:rFonts w:ascii="Times New Roman" w:hAnsi="Times New Roman" w:cs="Times New Roman"/>
          <w:sz w:val="28"/>
          <w:szCs w:val="28"/>
        </w:rPr>
        <w:t>Likewise, Onasanya, Shehu, Ogunlade and Adefuye (2011) in their study of teacher’s awareness and extent of utilization of information communication technologies for effective science and health education in Oyo state, Nigeria. Their findings show that the level of their utilization of ICT resources for teaching science and health education was found to be very low and there exists a significant difference between the male and female science teachers in their level of utilization of ICTs, with the male out-performing their female counterparts with higher mean scores. This implies that there is low utilization of ICTs resources for teaching science and health e</w:t>
      </w:r>
      <w:r w:rsidRPr="00834775">
        <w:rPr>
          <w:rFonts w:ascii="Times New Roman" w:hAnsi="Times New Roman" w:cs="Times New Roman"/>
          <w:sz w:val="28"/>
          <w:szCs w:val="28"/>
        </w:rPr>
        <w:t xml:space="preserve">ducation in Oyo state, Nigeria. </w:t>
      </w:r>
      <w:r w:rsidR="00C65171" w:rsidRPr="00834775">
        <w:rPr>
          <w:rFonts w:ascii="Times New Roman" w:hAnsi="Times New Roman" w:cs="Times New Roman"/>
          <w:sz w:val="28"/>
          <w:szCs w:val="28"/>
        </w:rPr>
        <w:t xml:space="preserve">So, it could be concluded that there was a difference between male and female pre-service teachers’ capability in the use of internet facilities. </w:t>
      </w:r>
    </w:p>
    <w:p w:rsidR="00C65171" w:rsidRPr="00834775" w:rsidRDefault="00C65171"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lastRenderedPageBreak/>
        <w:tab/>
        <w:t>Bernadette, Egede, Mary(2019) observed that teachers demonstrate ICT competencies through continuous teacher development programmes. Hence the basic education teacher should be able to use computer effectively, to type and print letters or any word document (</w:t>
      </w:r>
      <w:r w:rsidR="004007E0" w:rsidRPr="00834775">
        <w:rPr>
          <w:rFonts w:ascii="Times New Roman" w:hAnsi="Times New Roman" w:cs="Times New Roman"/>
          <w:sz w:val="28"/>
          <w:szCs w:val="28"/>
        </w:rPr>
        <w:t>e.g.</w:t>
      </w:r>
      <w:r w:rsidRPr="00834775">
        <w:rPr>
          <w:rFonts w:ascii="Times New Roman" w:hAnsi="Times New Roman" w:cs="Times New Roman"/>
          <w:sz w:val="28"/>
          <w:szCs w:val="28"/>
        </w:rPr>
        <w:t xml:space="preserve"> question papers), use spreadsheets to compile students’ results/scores, browse on the internet, send and receive e-mails, network with the fellow teachers and use multimedia. </w:t>
      </w:r>
      <w:r w:rsidR="004007E0" w:rsidRPr="00834775">
        <w:rPr>
          <w:rFonts w:ascii="Times New Roman" w:hAnsi="Times New Roman" w:cs="Times New Roman"/>
          <w:sz w:val="28"/>
          <w:szCs w:val="28"/>
        </w:rPr>
        <w:t>Also,</w:t>
      </w:r>
      <w:r w:rsidRPr="00834775">
        <w:rPr>
          <w:rFonts w:ascii="Times New Roman" w:hAnsi="Times New Roman" w:cs="Times New Roman"/>
          <w:sz w:val="28"/>
          <w:szCs w:val="28"/>
        </w:rPr>
        <w:t xml:space="preserve"> teachers should assist their pupils on how to use the computer, play computer games and learn individually using educational CDs. </w:t>
      </w:r>
    </w:p>
    <w:p w:rsidR="00C65171" w:rsidRPr="00834775" w:rsidRDefault="00C65171" w:rsidP="004007E0">
      <w:pPr>
        <w:spacing w:after="0" w:line="480" w:lineRule="auto"/>
        <w:ind w:firstLine="720"/>
        <w:jc w:val="both"/>
        <w:rPr>
          <w:rFonts w:ascii="Times New Roman" w:eastAsia="Times New Roman" w:hAnsi="Times New Roman" w:cs="Times New Roman"/>
          <w:sz w:val="28"/>
          <w:szCs w:val="28"/>
        </w:rPr>
      </w:pPr>
      <w:r w:rsidRPr="00834775">
        <w:rPr>
          <w:rFonts w:ascii="Times New Roman" w:hAnsi="Times New Roman" w:cs="Times New Roman"/>
          <w:sz w:val="28"/>
          <w:szCs w:val="28"/>
        </w:rPr>
        <w:t xml:space="preserve">However, in order to meet up with the basic ICT knowledge, Nigeria teachers are trained on the use of ICT either by themselves </w:t>
      </w:r>
      <w:r w:rsidR="004007E0" w:rsidRPr="00834775">
        <w:rPr>
          <w:rFonts w:ascii="Times New Roman" w:hAnsi="Times New Roman" w:cs="Times New Roman"/>
          <w:sz w:val="28"/>
          <w:szCs w:val="28"/>
        </w:rPr>
        <w:t>i.e.</w:t>
      </w:r>
      <w:r w:rsidRPr="00834775">
        <w:rPr>
          <w:rFonts w:ascii="Times New Roman" w:hAnsi="Times New Roman" w:cs="Times New Roman"/>
          <w:sz w:val="28"/>
          <w:szCs w:val="28"/>
        </w:rPr>
        <w:t xml:space="preserve"> with their own personal money or by the institutions.  Philip (2009) asserted that results of his study showed that out of the 469 respondents, 265 had undergone formal ICT training and observation also showed that majority of those trained have done so at personal expense. Even where the trainings were organized by schools’ authorities and computer centers, payments in many of the cases have been from personal purses. Those who were trained by insti</w:t>
      </w:r>
      <w:r w:rsidRPr="00834775">
        <w:rPr>
          <w:rFonts w:ascii="Times New Roman" w:eastAsia="Times New Roman" w:hAnsi="Times New Roman" w:cs="Times New Roman"/>
          <w:sz w:val="28"/>
          <w:szCs w:val="28"/>
        </w:rPr>
        <w:t xml:space="preserve">tutions were the largest. </w:t>
      </w:r>
    </w:p>
    <w:p w:rsidR="00C65171" w:rsidRPr="00834775" w:rsidRDefault="00C65171" w:rsidP="004007E0">
      <w:pPr>
        <w:spacing w:after="0" w:line="480" w:lineRule="auto"/>
        <w:ind w:firstLine="720"/>
        <w:jc w:val="both"/>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lastRenderedPageBreak/>
        <w:t>Consequently, training by institutions does not mean a focused, targeted training meant for teacher educators; rather it was mere digital literacy that was meant for training in beginners’ skills. This training had no pedagogical content as the trainees often include non-academic staff as well. It thus becomes difficult to develop a focused curriculum for ICT training for the trainees as the audiences are heterogeneous in nature. The group that is next in size was those trained by private firms (Computer Companies). Experience has shown that basic software and keyboard skills were the emphases. This is even in cases where there are enough machines for hands on experience. In most of these trainings, web skills are hardly taught this is because most of the faciliti</w:t>
      </w:r>
      <w:r w:rsidR="00CC1F59" w:rsidRPr="00834775">
        <w:rPr>
          <w:rFonts w:ascii="Times New Roman" w:eastAsia="Times New Roman" w:hAnsi="Times New Roman" w:cs="Times New Roman"/>
          <w:sz w:val="28"/>
          <w:szCs w:val="28"/>
        </w:rPr>
        <w:t xml:space="preserve">es are not Internet connected. </w:t>
      </w:r>
    </w:p>
    <w:p w:rsidR="00C65171" w:rsidRPr="00834775" w:rsidRDefault="00C65171" w:rsidP="004007E0">
      <w:pPr>
        <w:autoSpaceDE w:val="0"/>
        <w:autoSpaceDN w:val="0"/>
        <w:adjustRightInd w:val="0"/>
        <w:spacing w:after="0" w:line="480" w:lineRule="auto"/>
        <w:jc w:val="both"/>
        <w:rPr>
          <w:rFonts w:ascii="Times New Roman" w:hAnsi="Times New Roman" w:cs="Times New Roman"/>
          <w:b/>
          <w:bCs/>
          <w:iCs/>
          <w:sz w:val="28"/>
          <w:szCs w:val="28"/>
        </w:rPr>
      </w:pPr>
      <w:r w:rsidRPr="00834775">
        <w:rPr>
          <w:rFonts w:ascii="Times New Roman" w:hAnsi="Times New Roman" w:cs="Times New Roman"/>
          <w:b/>
          <w:bCs/>
          <w:iCs/>
          <w:sz w:val="28"/>
          <w:szCs w:val="28"/>
        </w:rPr>
        <w:t xml:space="preserve">Characteristics of Nigerian Pupils </w:t>
      </w:r>
    </w:p>
    <w:p w:rsidR="004D1568" w:rsidRPr="00834775" w:rsidRDefault="00C65171" w:rsidP="004007E0">
      <w:pPr>
        <w:pStyle w:val="Default"/>
        <w:spacing w:line="480" w:lineRule="auto"/>
        <w:jc w:val="both"/>
        <w:rPr>
          <w:color w:val="auto"/>
          <w:sz w:val="28"/>
          <w:szCs w:val="28"/>
        </w:rPr>
      </w:pPr>
      <w:r w:rsidRPr="00834775">
        <w:rPr>
          <w:color w:val="auto"/>
          <w:sz w:val="28"/>
          <w:szCs w:val="28"/>
        </w:rPr>
        <w:tab/>
        <w:t xml:space="preserve">Characteristics are distinguished feature of a person. Nigeria students are seen as a whole irrespective of their academy level either Basic, Secondary or tertiary institution. However, their characteristics can be viewed as a function of some factors like ethnic group, study habit, family status, school location coupled with peer influence and usage of online learning applications. </w:t>
      </w:r>
      <w:r w:rsidRPr="00834775">
        <w:rPr>
          <w:color w:val="auto"/>
          <w:sz w:val="28"/>
          <w:szCs w:val="28"/>
        </w:rPr>
        <w:lastRenderedPageBreak/>
        <w:t xml:space="preserve">Considering the characteristics of Nigeria students based on the Ethnic group. Nigeria as a nation has over 250 ethnic groups but the dominant ethnic groups or the major ethnic groups are Igbo, Hausa and Yoruba. The Igbo dominates the Eastern part of Nigeria. </w:t>
      </w:r>
    </w:p>
    <w:p w:rsidR="00C65171" w:rsidRPr="00834775" w:rsidRDefault="004D1568" w:rsidP="004007E0">
      <w:pPr>
        <w:pStyle w:val="Default"/>
        <w:spacing w:line="480" w:lineRule="auto"/>
        <w:jc w:val="both"/>
        <w:rPr>
          <w:color w:val="auto"/>
          <w:sz w:val="28"/>
          <w:szCs w:val="28"/>
        </w:rPr>
      </w:pPr>
      <w:r w:rsidRPr="00834775">
        <w:rPr>
          <w:color w:val="auto"/>
          <w:sz w:val="28"/>
          <w:szCs w:val="28"/>
        </w:rPr>
        <w:tab/>
      </w:r>
      <w:r w:rsidR="00C65171" w:rsidRPr="00834775">
        <w:rPr>
          <w:color w:val="auto"/>
          <w:sz w:val="28"/>
          <w:szCs w:val="28"/>
        </w:rPr>
        <w:t xml:space="preserve">Hausa dominates the Northern part of Nigeria while Yoruba is for the Western part. Therefore, each of the students from these three major ethnic groups has diverse characteristics that are particular to them. For example, students from the Eastern part of Nigeria are peculiar to the problem of high rate of boys drop out. Most of their boys prefer to manage little businesses of their parents so they have limited concern for education. </w:t>
      </w:r>
      <w:r w:rsidR="004007E0" w:rsidRPr="00834775">
        <w:rPr>
          <w:color w:val="auto"/>
          <w:sz w:val="28"/>
          <w:szCs w:val="28"/>
        </w:rPr>
        <w:t>Also,</w:t>
      </w:r>
      <w:r w:rsidR="00C65171" w:rsidRPr="00834775">
        <w:rPr>
          <w:color w:val="auto"/>
          <w:sz w:val="28"/>
          <w:szCs w:val="28"/>
        </w:rPr>
        <w:t xml:space="preserve"> in Northern part of Nigeria students are characterized with low turn in of girl child education, Almajeri system and insurgency. Therefore, owing to these factors, Northern students are characterized with dwindling growth in academic aspect. In the Western part of Nigeria students are characterized with the problem of over population in the classroom based on the available facilities provided by the government.</w:t>
      </w:r>
    </w:p>
    <w:p w:rsidR="00C65171" w:rsidRPr="00834775" w:rsidRDefault="00C65171" w:rsidP="004007E0">
      <w:pPr>
        <w:pStyle w:val="Default"/>
        <w:spacing w:line="480" w:lineRule="auto"/>
        <w:ind w:firstLine="720"/>
        <w:jc w:val="both"/>
        <w:rPr>
          <w:color w:val="auto"/>
          <w:sz w:val="28"/>
          <w:szCs w:val="28"/>
        </w:rPr>
      </w:pPr>
      <w:r w:rsidRPr="00834775">
        <w:rPr>
          <w:color w:val="auto"/>
          <w:sz w:val="28"/>
          <w:szCs w:val="28"/>
        </w:rPr>
        <w:lastRenderedPageBreak/>
        <w:t xml:space="preserve"> In addition, Ojo (2013) postulated that ethnicity factor characterized with Nigerian students is seen all over Nigerian regions, in the South-South of the Niger Delta, young youths of school age drop out of school to pursue resource control otherwise called Niger-Delta militants, in the East, school age children abandon school to fight for secession of Biafra Nation. The Northern region is not left behind as school age children abandon school to fight for religion course in the name of </w:t>
      </w:r>
      <w:r w:rsidR="004007E0" w:rsidRPr="00834775">
        <w:rPr>
          <w:color w:val="auto"/>
          <w:sz w:val="28"/>
          <w:szCs w:val="28"/>
        </w:rPr>
        <w:t>Boko haram</w:t>
      </w:r>
      <w:r w:rsidRPr="00834775">
        <w:rPr>
          <w:color w:val="auto"/>
          <w:sz w:val="28"/>
          <w:szCs w:val="28"/>
        </w:rPr>
        <w:t xml:space="preserve">. </w:t>
      </w:r>
    </w:p>
    <w:p w:rsidR="00C65171" w:rsidRPr="00834775" w:rsidRDefault="00C65171"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r>
      <w:r w:rsidRPr="00834775">
        <w:rPr>
          <w:rFonts w:ascii="Times New Roman" w:hAnsi="Times New Roman" w:cs="Times New Roman"/>
          <w:bCs/>
          <w:sz w:val="28"/>
          <w:szCs w:val="28"/>
        </w:rPr>
        <w:t xml:space="preserve">Oladebinu, Amos, Oyediran (2018), research findings on study habits of Nigeria students shows that Nigeria students do study only when they have test, they feel tired, bored and sleepy when studying, a large percent of them watching television and most often they love pressing phones and playing games. Owing to these, a large number of them rely on examination malpractice in other to pass. </w:t>
      </w:r>
      <w:r w:rsidRPr="00834775">
        <w:rPr>
          <w:rFonts w:ascii="Times New Roman" w:hAnsi="Times New Roman" w:cs="Times New Roman"/>
          <w:sz w:val="28"/>
          <w:szCs w:val="28"/>
        </w:rPr>
        <w:t xml:space="preserve">The quest to pass examination especially public examinations conducted by examining bodies like the West African Examinations Council (WAEC), National Examinations Council (NECO) and Joint Admissions and Matriculation Board (JAMB) by hook or crook is becoming characteristics of Nigeria students. They use the means of leakages, impersonation, collusion, </w:t>
      </w:r>
      <w:r w:rsidRPr="00834775">
        <w:rPr>
          <w:rFonts w:ascii="Times New Roman" w:hAnsi="Times New Roman" w:cs="Times New Roman"/>
          <w:sz w:val="28"/>
          <w:szCs w:val="28"/>
        </w:rPr>
        <w:lastRenderedPageBreak/>
        <w:t xml:space="preserve">swapping of scripts, smuggling in already answered scripts and most recently downloading examination questions and answers from the internet of examining bodies' website to carry out their mission. </w:t>
      </w:r>
    </w:p>
    <w:p w:rsidR="004D1568" w:rsidRPr="00834775" w:rsidRDefault="00C65171"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Nigerian students can be characterized due to their family status. Some Nigeria students are very brilliant and interested in education but are cut half way by their parents due to economic poverty. Some children go to school with empty stomach, as such gets distracted during lesson. Most of this class are been withdrawn by their parents due to inability of paying school fees, buy books, feed the child, at the end the child is forced to drop and join trading, handiworks or even waste at home doing nothing. Ogodo (2012) also agreed that family characteristics are major source of disparity in student’s educational outcomes. They stressed further that student’s academic performance is influenced by the socio-economic background of their parents; as parents that earn high income can take absolute responsibilities of their children’s education compared with parents that earn meager salaries. </w:t>
      </w:r>
    </w:p>
    <w:p w:rsidR="00C65171" w:rsidRPr="00834775" w:rsidRDefault="004D1568"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r>
      <w:r w:rsidR="00C65171" w:rsidRPr="00834775">
        <w:rPr>
          <w:rFonts w:ascii="Times New Roman" w:hAnsi="Times New Roman" w:cs="Times New Roman"/>
          <w:sz w:val="28"/>
          <w:szCs w:val="28"/>
        </w:rPr>
        <w:t xml:space="preserve">Hansen and Masterkaasa (2006) discovered that students who originated in a farm household show the lowest educational attainment while those who </w:t>
      </w:r>
      <w:r w:rsidR="00C65171" w:rsidRPr="00834775">
        <w:rPr>
          <w:rFonts w:ascii="Times New Roman" w:hAnsi="Times New Roman" w:cs="Times New Roman"/>
          <w:sz w:val="28"/>
          <w:szCs w:val="28"/>
        </w:rPr>
        <w:lastRenderedPageBreak/>
        <w:t xml:space="preserve">originated in academic household perform best. Adegbite (2014) noted that most Nigerian students at every level of education who are from a low economic family status sponsor their education by engaging in various kinds of works like prostitution, keke driver, daily pay </w:t>
      </w:r>
      <w:r w:rsidR="004007E0" w:rsidRPr="00834775">
        <w:rPr>
          <w:rFonts w:ascii="Times New Roman" w:hAnsi="Times New Roman" w:cs="Times New Roman"/>
          <w:sz w:val="28"/>
          <w:szCs w:val="28"/>
        </w:rPr>
        <w:t>laborer</w:t>
      </w:r>
      <w:r w:rsidR="00C65171" w:rsidRPr="00834775">
        <w:rPr>
          <w:rFonts w:ascii="Times New Roman" w:hAnsi="Times New Roman" w:cs="Times New Roman"/>
          <w:sz w:val="28"/>
          <w:szCs w:val="28"/>
        </w:rPr>
        <w:t>, security guard, recharge card selling, fu</w:t>
      </w:r>
      <w:r w:rsidR="00CC1F59" w:rsidRPr="00834775">
        <w:rPr>
          <w:rFonts w:ascii="Times New Roman" w:hAnsi="Times New Roman" w:cs="Times New Roman"/>
          <w:sz w:val="28"/>
          <w:szCs w:val="28"/>
        </w:rPr>
        <w:t>el attendant and casual worker.</w:t>
      </w:r>
    </w:p>
    <w:p w:rsidR="004D1568" w:rsidRPr="00834775" w:rsidRDefault="004D1568"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r>
      <w:r w:rsidR="00C65171" w:rsidRPr="00834775">
        <w:rPr>
          <w:rFonts w:ascii="Times New Roman" w:hAnsi="Times New Roman" w:cs="Times New Roman"/>
          <w:sz w:val="28"/>
          <w:szCs w:val="28"/>
        </w:rPr>
        <w:t xml:space="preserve">Nigerian learners and their ICT knowledge: Taiwo, Sunday and Adeniyi (2014) enacted that </w:t>
      </w:r>
      <w:r w:rsidR="00CC1F59" w:rsidRPr="00834775">
        <w:rPr>
          <w:rFonts w:ascii="Times New Roman" w:hAnsi="Times New Roman" w:cs="Times New Roman"/>
          <w:sz w:val="28"/>
          <w:szCs w:val="28"/>
        </w:rPr>
        <w:t>preparing</w:t>
      </w:r>
      <w:r w:rsidR="00C65171" w:rsidRPr="00834775">
        <w:rPr>
          <w:rFonts w:ascii="Times New Roman" w:hAnsi="Times New Roman" w:cs="Times New Roman"/>
          <w:sz w:val="28"/>
          <w:szCs w:val="28"/>
        </w:rPr>
        <w:t xml:space="preserve"> students for online learning begins with the basic computer competency. This argument is supported by Ozden (2007) when he pointed out that “by teaching ICT skills in primary schools the pupils are prepared to face future developments based on proper understanding”. Many researchers and theorists assert that the use of computers can help pupils to become knowledgeable, reduce the amount of direct instruction given to them, and give teachers an opportunity to help those pupils with particular needs (Shamatha, </w:t>
      </w:r>
      <w:r w:rsidR="00D03B23" w:rsidRPr="00834775">
        <w:rPr>
          <w:rFonts w:ascii="Times New Roman" w:hAnsi="Times New Roman" w:cs="Times New Roman"/>
          <w:sz w:val="28"/>
          <w:szCs w:val="28"/>
        </w:rPr>
        <w:t>Peressini &amp; Mneymanis, 2004;</w:t>
      </w:r>
      <w:r w:rsidR="00C65171" w:rsidRPr="00834775">
        <w:rPr>
          <w:rFonts w:ascii="Times New Roman" w:hAnsi="Times New Roman" w:cs="Times New Roman"/>
          <w:sz w:val="28"/>
          <w:szCs w:val="28"/>
        </w:rPr>
        <w:t xml:space="preserve"> Romeo, 2006). For this reason and in order to move with the pace of changes and development in the contemporary world, Nigeria through the National Policy on Education (FRN, 1998, 2004) included computer education as one of the subjects to be taught in primary </w:t>
      </w:r>
      <w:r w:rsidR="00C65171" w:rsidRPr="00834775">
        <w:rPr>
          <w:rFonts w:ascii="Times New Roman" w:hAnsi="Times New Roman" w:cs="Times New Roman"/>
          <w:sz w:val="28"/>
          <w:szCs w:val="28"/>
        </w:rPr>
        <w:lastRenderedPageBreak/>
        <w:t xml:space="preserve">schools. For the accomplishment of this goal, the Nigerian Educational Research and Development Council (NERDC) in 2002 developed the National Computer Education Curriculum for Primary Schools. Today’s schools are compelled to provide students with technology competency skills that will allow them to supplant their learning through online sources and succeed in an ever-increasing technological workplace. However, access to computers and Internet may not be particularly noticed among the privilege students who go to private schools or private university because most of the private institutions in Nigeria have Internet facilities, but for those who attend publicly financed schools this may turn out to be just only a dream. </w:t>
      </w:r>
    </w:p>
    <w:p w:rsidR="00C65171" w:rsidRPr="00834775" w:rsidRDefault="004D1568"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Osun S</w:t>
      </w:r>
      <w:r w:rsidR="00C65171" w:rsidRPr="00834775">
        <w:rPr>
          <w:rFonts w:ascii="Times New Roman" w:hAnsi="Times New Roman" w:cs="Times New Roman"/>
          <w:sz w:val="28"/>
          <w:szCs w:val="28"/>
        </w:rPr>
        <w:t xml:space="preserve">tate example of giving </w:t>
      </w:r>
      <w:r w:rsidR="00C65171" w:rsidRPr="00834775">
        <w:rPr>
          <w:rFonts w:ascii="Times New Roman" w:hAnsi="Times New Roman" w:cs="Times New Roman"/>
          <w:i/>
          <w:iCs/>
          <w:sz w:val="28"/>
          <w:szCs w:val="28"/>
        </w:rPr>
        <w:t xml:space="preserve">opon imo </w:t>
      </w:r>
      <w:r w:rsidR="00C65171" w:rsidRPr="00834775">
        <w:rPr>
          <w:rFonts w:ascii="Times New Roman" w:hAnsi="Times New Roman" w:cs="Times New Roman"/>
          <w:sz w:val="28"/>
          <w:szCs w:val="28"/>
        </w:rPr>
        <w:t xml:space="preserve">(tablet of knowledge) if replicated across the country can help address this challenge because the achievement of any educational policy depends greatly on its implementation. Therefore, Ameen, Adeniji and Abdullahi (2019) enacted that micro-computer usage in public and private primary school showed that many schools have only limited numbers of computer, by implication computer teaching in such schools terminated at the identification level. The study reported that; Pupils loss </w:t>
      </w:r>
      <w:r w:rsidR="00C65171" w:rsidRPr="00834775">
        <w:rPr>
          <w:rFonts w:ascii="Times New Roman" w:hAnsi="Times New Roman" w:cs="Times New Roman"/>
          <w:sz w:val="28"/>
          <w:szCs w:val="28"/>
        </w:rPr>
        <w:lastRenderedPageBreak/>
        <w:t xml:space="preserve">enthusiasm in the computer lesson which is always theoretical based. This contributes to the limited knowledge of ICT usage among the Nigeria learners. </w:t>
      </w:r>
    </w:p>
    <w:p w:rsidR="00C65171" w:rsidRPr="00834775" w:rsidRDefault="00C65171"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Adeogu (2010) argued that traditional educational environments do not seem to be suitable for preparing learners to function or be productive in the workplaces of today’s society. According to him, organizations that do not incorporate the use of new technologies in schools cannot seriously claim to prepare their students for life in the twenty-first century. Therefore, Nigeria learners find it difficult to adapt to an online learning environment immediately after traditional classroom learning during the lockdown period due to the sudden change, they were not able to adapt to the </w:t>
      </w:r>
      <w:r w:rsidR="004007E0" w:rsidRPr="00834775">
        <w:rPr>
          <w:rFonts w:ascii="Times New Roman" w:hAnsi="Times New Roman" w:cs="Times New Roman"/>
          <w:sz w:val="28"/>
          <w:szCs w:val="28"/>
        </w:rPr>
        <w:t>commuter-based</w:t>
      </w:r>
      <w:r w:rsidRPr="00834775">
        <w:rPr>
          <w:rFonts w:ascii="Times New Roman" w:hAnsi="Times New Roman" w:cs="Times New Roman"/>
          <w:sz w:val="28"/>
          <w:szCs w:val="28"/>
        </w:rPr>
        <w:t xml:space="preserve"> learning. Learners who have been studying in the traditional classroom mindset were not able to focus on online platforms. It is important for them to accept the new learning environment with an open mind. Many learners are not well equipped with a high internet connection that is required for online learning. Due to this, they face problems in going live for virtual learning and other platforms that require internet connection. They face technical issues as they are not much aware of technology and computer applications.</w:t>
      </w:r>
    </w:p>
    <w:p w:rsidR="00C65171" w:rsidRPr="00834775" w:rsidRDefault="00C65171"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Anu (2020) argued that there are many students who still cannot operate basic computers with MS word and PowerPoint. And whenever some technical issues emerge, they find it difficult to solve the problem in such a scenario. They face difficulties with live classes, usage of appropriate icons, MS office, communication-related apps and websites, browsing study materials, etc. Sometimes they do not know technology proficiency like login, live classes, creating and submitting work, communicating with teachers and friends. Furthermore, in many cases, Nigeria learners find it difficulty in managing their time with online learning; that is, they are easily distracted whenever they are online. Some of the learners use their gadgets to play games or engage in various entertainment platforms during the class. In such cases, they lack concentration and find it difficult to understand the live classes, creating projects and assignments using technology. In addition, there are some students who feel shy to communicate with their teachers and friends due to the new model of learning. It might happen due to lack of interest, poor technological skills with apps and video calls or unable to express themselves via live </w:t>
      </w:r>
      <w:r w:rsidR="00CC1F59" w:rsidRPr="00834775">
        <w:rPr>
          <w:rFonts w:ascii="Times New Roman" w:hAnsi="Times New Roman" w:cs="Times New Roman"/>
          <w:sz w:val="28"/>
          <w:szCs w:val="28"/>
        </w:rPr>
        <w:t>chats, emails or text messages.</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lastRenderedPageBreak/>
        <w:t xml:space="preserve">COVID-19 and E-Learning in </w:t>
      </w:r>
      <w:r w:rsidR="00B96CDB" w:rsidRPr="00834775">
        <w:rPr>
          <w:rFonts w:ascii="Times New Roman" w:hAnsi="Times New Roman" w:cs="Times New Roman"/>
          <w:color w:val="auto"/>
          <w:sz w:val="28"/>
          <w:szCs w:val="28"/>
        </w:rPr>
        <w:t>Kwara State</w:t>
      </w:r>
      <w:r w:rsidRPr="00834775">
        <w:rPr>
          <w:rFonts w:ascii="Times New Roman" w:hAnsi="Times New Roman" w:cs="Times New Roman"/>
          <w:color w:val="auto"/>
          <w:sz w:val="28"/>
          <w:szCs w:val="28"/>
        </w:rPr>
        <w:t xml:space="preserve"> Basic Schools</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Corona virus disease (COVID-19) is an infection which is as a result of a novel severe acute respiratory syndrome corona virus 2 (SARS-CoV-2). COVID-19 has disrupted the landscape of learning in Nigeria and other nations of the world by limiting how students can access learning across the country. However, apart from the pharmaceutical interventions and other preventive measures like using of facemask, washing of hands, social distancing has been the most effective way of minimizing the spread of COVID-19. The effective implementation of social distancing demands that schools be closed for as long as each government from different countries are certain that the pandemic has been curtailed enough for the safety of learners and teachers before recommence back to the class.</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The ripple effect of this pandemic has been felt by both the educators and students in primary, secondary, colleges and universities as academic sessions were disrupted after the Corona virus was declare a public health emergency. This has left many students and educators in a rude shock as some of </w:t>
      </w:r>
      <w:r w:rsidR="004007E0" w:rsidRPr="00834775">
        <w:rPr>
          <w:rFonts w:ascii="Times New Roman" w:hAnsi="Times New Roman" w:cs="Times New Roman"/>
          <w:sz w:val="28"/>
          <w:szCs w:val="28"/>
        </w:rPr>
        <w:t>these institutions</w:t>
      </w:r>
      <w:r w:rsidRPr="00834775">
        <w:rPr>
          <w:rFonts w:ascii="Times New Roman" w:hAnsi="Times New Roman" w:cs="Times New Roman"/>
          <w:sz w:val="28"/>
          <w:szCs w:val="28"/>
        </w:rPr>
        <w:t xml:space="preserve"> were at the point of preparing for examination, admitting of fresh </w:t>
      </w:r>
      <w:r w:rsidRPr="00834775">
        <w:rPr>
          <w:rFonts w:ascii="Times New Roman" w:hAnsi="Times New Roman" w:cs="Times New Roman"/>
          <w:sz w:val="28"/>
          <w:szCs w:val="28"/>
        </w:rPr>
        <w:lastRenderedPageBreak/>
        <w:t xml:space="preserve">men, beginning of a new semester, amongst others. Educational institutions around the world including Africa have resulted in looking for ways to cope and adapt to academic changes as a result of this pandemic. The COVID-19 outbreak has opened up the importance of online classes which students stayed back at home and received their lectures or classes through the e-learning. </w:t>
      </w:r>
      <w:r w:rsidR="00CC1F59" w:rsidRPr="00834775">
        <w:rPr>
          <w:rFonts w:ascii="Times New Roman" w:hAnsi="Times New Roman" w:cs="Times New Roman"/>
          <w:sz w:val="28"/>
          <w:szCs w:val="28"/>
        </w:rPr>
        <w:t>Stages</w:t>
      </w:r>
      <w:r w:rsidRPr="00834775">
        <w:rPr>
          <w:rFonts w:ascii="Times New Roman" w:hAnsi="Times New Roman" w:cs="Times New Roman"/>
          <w:sz w:val="28"/>
          <w:szCs w:val="28"/>
        </w:rPr>
        <w:t xml:space="preserve"> to ensure that the academic schedule runs to closing stages </w:t>
      </w:r>
      <w:r w:rsidR="004B5AE1" w:rsidRPr="00834775">
        <w:rPr>
          <w:rFonts w:ascii="Times New Roman" w:hAnsi="Times New Roman" w:cs="Times New Roman"/>
          <w:sz w:val="28"/>
          <w:szCs w:val="28"/>
        </w:rPr>
        <w:t>(Olaitan, Abdullahi &amp;</w:t>
      </w:r>
      <w:r w:rsidRPr="00834775">
        <w:rPr>
          <w:rFonts w:ascii="Times New Roman" w:hAnsi="Times New Roman" w:cs="Times New Roman"/>
          <w:sz w:val="28"/>
          <w:szCs w:val="28"/>
        </w:rPr>
        <w:t>Tolorunju</w:t>
      </w:r>
      <w:r w:rsidR="004B5AE1" w:rsidRPr="00834775">
        <w:rPr>
          <w:rFonts w:ascii="Times New Roman" w:hAnsi="Times New Roman" w:cs="Times New Roman"/>
          <w:sz w:val="28"/>
          <w:szCs w:val="28"/>
        </w:rPr>
        <w:t xml:space="preserve">, </w:t>
      </w:r>
      <w:r w:rsidRPr="00834775">
        <w:rPr>
          <w:rFonts w:ascii="Times New Roman" w:hAnsi="Times New Roman" w:cs="Times New Roman"/>
          <w:sz w:val="28"/>
          <w:szCs w:val="28"/>
        </w:rPr>
        <w:t>2020). The viral disease has shown that we cannot persist to continue things the same way as we used to and things have to adjust in the short, medium to long period. Therefore, this has called for synchronized effort for all stakeholders surrounded by the educational segment to improvise ways teaching and learning would be delivered.</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Unfortunately, the pandemic has resulted in a more severe consequence on schools that do not possess the online learning platform. UNESCO reported that 89% of students in sub-Saharan Africa do not have right to use home computers and 82% do not have internet access; this means that these online classes cannot accommodate all students.  Digital Global Overview Report (2020) describe about 60 percent of people from Nigeria (a West Africa is </w:t>
      </w:r>
      <w:r w:rsidRPr="00834775">
        <w:rPr>
          <w:rFonts w:ascii="Times New Roman" w:hAnsi="Times New Roman" w:cs="Times New Roman"/>
          <w:sz w:val="28"/>
          <w:szCs w:val="28"/>
        </w:rPr>
        <w:lastRenderedPageBreak/>
        <w:t xml:space="preserve">country) are not associated to the internet. The data for mobile phones, which could also be used as a learning intermediate, are more hopeful. According to the report, around 169.2 million people, 83 percent of Nigerians have right of entry to mobile phone connections; however, of these, 50 percent, around 84.5 million people, live in municipal areas. For the populace with access, the quantity would be twisted towards elevated socio-economic households and urban households; an awe-inspiring preponderance of whom are private school students who already have a learning benefit over their community school peers. For children from poorer backgrounds who tend to have less access to internet connectivity, computers, and other devices, and reside in rural areas where local languages take dominance over English, ICT-learning uptake will be limited </w:t>
      </w:r>
      <w:r w:rsidR="00D03B23" w:rsidRPr="00834775">
        <w:rPr>
          <w:rFonts w:ascii="Times New Roman" w:hAnsi="Times New Roman" w:cs="Times New Roman"/>
          <w:sz w:val="28"/>
          <w:szCs w:val="28"/>
        </w:rPr>
        <w:t>(</w:t>
      </w:r>
      <w:r w:rsidRPr="00834775">
        <w:rPr>
          <w:rFonts w:ascii="Times New Roman" w:hAnsi="Times New Roman" w:cs="Times New Roman"/>
          <w:sz w:val="28"/>
          <w:szCs w:val="28"/>
        </w:rPr>
        <w:t>Olaitan</w:t>
      </w:r>
      <w:r w:rsidR="00D03B23" w:rsidRPr="00834775">
        <w:rPr>
          <w:rFonts w:ascii="Times New Roman" w:hAnsi="Times New Roman" w:cs="Times New Roman"/>
          <w:sz w:val="28"/>
          <w:szCs w:val="28"/>
        </w:rPr>
        <w:t>, 2020).</w:t>
      </w:r>
    </w:p>
    <w:p w:rsidR="004B5AE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Private schools in </w:t>
      </w:r>
      <w:r w:rsidR="00B96CDB" w:rsidRPr="00834775">
        <w:rPr>
          <w:rFonts w:ascii="Times New Roman" w:hAnsi="Times New Roman" w:cs="Times New Roman"/>
          <w:sz w:val="28"/>
          <w:szCs w:val="28"/>
        </w:rPr>
        <w:t>Kwara State</w:t>
      </w:r>
      <w:r w:rsidRPr="00834775">
        <w:rPr>
          <w:rFonts w:ascii="Times New Roman" w:hAnsi="Times New Roman" w:cs="Times New Roman"/>
          <w:sz w:val="28"/>
          <w:szCs w:val="28"/>
        </w:rPr>
        <w:t xml:space="preserve"> have embraced e-learning as a means to ensure that their academic calendar is not totally distorted. These schools have devised the use of information and communication technology tools to facilitate learning during this pandemic. Several e-learning platforms have been adopted by Basic schools, secondary schools and private universities although these </w:t>
      </w:r>
      <w:r w:rsidRPr="00834775">
        <w:rPr>
          <w:rFonts w:ascii="Times New Roman" w:hAnsi="Times New Roman" w:cs="Times New Roman"/>
          <w:sz w:val="28"/>
          <w:szCs w:val="28"/>
        </w:rPr>
        <w:lastRenderedPageBreak/>
        <w:t xml:space="preserve">platforms are in exhaustive. They include, Zoom, Microsoft teams, google hangout (meet), skype, Bamboo learning, google classroom, Docebo, WIZIQ, Adobe captivate, Elucidat, Blackboard learn amongst others. Adeoye, Adaniki (2020) opined that Private educational institutions seem to be at the forefront of e-learning capacity in Nigerian Basic schools, secondary schools and private universities as a result of their innovative and flexible operations. </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Regrettably, it appears that most public basic, senior schools and universities have not been able to embrace the e-learning platform to the detriment of their students and the society at large. Various factors might be responsible for these in the public schools such as student population, training of teachers and students, sustainable internet facilities amongst others. Adeoye further explained that Private schools have also embraced the e-learning platform to continue with the academic calendar due to the financial commitment to their workforce as shutting down will bring about difficulty in revenue generation. However, the public universities largely depend on government subvention and Tetfund assistance because of the discounted tuition paid by their students as compared to their counterparts in private universities. </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lastRenderedPageBreak/>
        <w:t xml:space="preserve">Challenges of Online Learning in Lower Basic Schools in </w:t>
      </w:r>
      <w:r w:rsidR="00B96CDB" w:rsidRPr="00834775">
        <w:rPr>
          <w:rFonts w:ascii="Times New Roman" w:hAnsi="Times New Roman" w:cs="Times New Roman"/>
          <w:color w:val="auto"/>
          <w:sz w:val="28"/>
          <w:szCs w:val="28"/>
        </w:rPr>
        <w:t>Kwara State</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The sporadic pace of ICT is seen in the innovative development of advanced countries such as Japan which conducted a virtual convocation ceremony for its students using robotics (Kacerauskas &amp; Kusaityte, 2020). In America, universities such as Harvard University have embraced e-learning platforms but in most African countries such as Nigeria, </w:t>
      </w:r>
      <w:r w:rsidR="00C3774F" w:rsidRPr="00834775">
        <w:rPr>
          <w:rFonts w:ascii="Times New Roman" w:hAnsi="Times New Roman" w:cs="Times New Roman"/>
          <w:sz w:val="28"/>
          <w:szCs w:val="28"/>
        </w:rPr>
        <w:t>traditional forms (physical contact) of learning have</w:t>
      </w:r>
      <w:r w:rsidRPr="00834775">
        <w:rPr>
          <w:rFonts w:ascii="Times New Roman" w:hAnsi="Times New Roman" w:cs="Times New Roman"/>
          <w:sz w:val="28"/>
          <w:szCs w:val="28"/>
        </w:rPr>
        <w:t xml:space="preserve"> been the norm. Despite the benefits of the e-learning platform, there has also been constraint in the full actualization and utilization of this platform due to the dynamic Nigeria environment. Some of the challenges are discussed below: </w:t>
      </w:r>
    </w:p>
    <w:p w:rsidR="00C65171" w:rsidRPr="00834775" w:rsidRDefault="00C65171"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eastAsia="SymbolMT,Bold" w:hAnsi="Times New Roman" w:cs="Times New Roman"/>
          <w:b/>
          <w:bCs/>
          <w:sz w:val="28"/>
          <w:szCs w:val="28"/>
        </w:rPr>
        <w:tab/>
      </w:r>
      <w:r w:rsidRPr="00834775">
        <w:rPr>
          <w:rFonts w:ascii="Times New Roman" w:eastAsia="SymbolMT,Bold" w:hAnsi="Times New Roman" w:cs="Times New Roman"/>
          <w:bCs/>
          <w:sz w:val="28"/>
          <w:szCs w:val="28"/>
        </w:rPr>
        <w:t xml:space="preserve">Firstly, </w:t>
      </w:r>
      <w:r w:rsidR="00C3774F" w:rsidRPr="00834775">
        <w:rPr>
          <w:rFonts w:ascii="Times New Roman" w:hAnsi="Times New Roman" w:cs="Times New Roman"/>
          <w:bCs/>
          <w:sz w:val="28"/>
          <w:szCs w:val="28"/>
        </w:rPr>
        <w:t>Lack of basic a</w:t>
      </w:r>
      <w:r w:rsidRPr="00834775">
        <w:rPr>
          <w:rFonts w:ascii="Times New Roman" w:hAnsi="Times New Roman" w:cs="Times New Roman"/>
          <w:bCs/>
          <w:sz w:val="28"/>
          <w:szCs w:val="28"/>
        </w:rPr>
        <w:t xml:space="preserve">menities is one the challenges of online learning in </w:t>
      </w:r>
      <w:r w:rsidR="00B96CDB" w:rsidRPr="00834775">
        <w:rPr>
          <w:rFonts w:ascii="Times New Roman" w:hAnsi="Times New Roman" w:cs="Times New Roman"/>
          <w:bCs/>
          <w:sz w:val="28"/>
          <w:szCs w:val="28"/>
        </w:rPr>
        <w:t>Kwar</w:t>
      </w:r>
      <w:r w:rsidR="004007E0" w:rsidRPr="00834775">
        <w:rPr>
          <w:rFonts w:ascii="Times New Roman" w:hAnsi="Times New Roman" w:cs="Times New Roman"/>
          <w:bCs/>
          <w:sz w:val="28"/>
          <w:szCs w:val="28"/>
        </w:rPr>
        <w:t>a</w:t>
      </w:r>
      <w:r w:rsidR="00B96CDB" w:rsidRPr="00834775">
        <w:rPr>
          <w:rFonts w:ascii="Times New Roman" w:hAnsi="Times New Roman" w:cs="Times New Roman"/>
          <w:bCs/>
          <w:sz w:val="28"/>
          <w:szCs w:val="28"/>
        </w:rPr>
        <w:t xml:space="preserve"> State</w:t>
      </w:r>
      <w:r w:rsidRPr="00834775">
        <w:rPr>
          <w:rFonts w:ascii="Times New Roman" w:hAnsi="Times New Roman" w:cs="Times New Roman"/>
          <w:bCs/>
          <w:sz w:val="28"/>
          <w:szCs w:val="28"/>
        </w:rPr>
        <w:t xml:space="preserve">. </w:t>
      </w:r>
      <w:r w:rsidRPr="00834775">
        <w:rPr>
          <w:rFonts w:ascii="Times New Roman" w:hAnsi="Times New Roman" w:cs="Times New Roman"/>
          <w:sz w:val="28"/>
          <w:szCs w:val="28"/>
        </w:rPr>
        <w:t>Nigeria, like many Third World countries constantly battle outage of power across the country so much that even when the learner has the means to access information through these social sites, the unavailability of power supply has always had a debilitating effect on the desire to source for information.</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bCs/>
          <w:sz w:val="28"/>
          <w:szCs w:val="28"/>
        </w:rPr>
        <w:lastRenderedPageBreak/>
        <w:t xml:space="preserve">Lack of conducive environment pose a great challenge to online learning in </w:t>
      </w:r>
      <w:r w:rsidR="00B96CDB" w:rsidRPr="00834775">
        <w:rPr>
          <w:rFonts w:ascii="Times New Roman" w:hAnsi="Times New Roman" w:cs="Times New Roman"/>
          <w:bCs/>
          <w:sz w:val="28"/>
          <w:szCs w:val="28"/>
        </w:rPr>
        <w:t>Kwara State</w:t>
      </w:r>
      <w:r w:rsidRPr="00834775">
        <w:rPr>
          <w:rFonts w:ascii="Times New Roman" w:hAnsi="Times New Roman" w:cs="Times New Roman"/>
          <w:bCs/>
          <w:sz w:val="28"/>
          <w:szCs w:val="28"/>
        </w:rPr>
        <w:t>.</w:t>
      </w:r>
      <w:r w:rsidRPr="00834775">
        <w:rPr>
          <w:rFonts w:ascii="Times New Roman" w:hAnsi="Times New Roman" w:cs="Times New Roman"/>
          <w:sz w:val="28"/>
          <w:szCs w:val="28"/>
        </w:rPr>
        <w:t xml:space="preserve">This as a result of absent of constant power supply, learners may not have access to the site as and at when due; and when he </w:t>
      </w:r>
      <w:r w:rsidR="004007E0" w:rsidRPr="00834775">
        <w:rPr>
          <w:rFonts w:ascii="Times New Roman" w:hAnsi="Times New Roman" w:cs="Times New Roman"/>
          <w:sz w:val="28"/>
          <w:szCs w:val="28"/>
        </w:rPr>
        <w:t>does,</w:t>
      </w:r>
      <w:r w:rsidRPr="00834775">
        <w:rPr>
          <w:rFonts w:ascii="Times New Roman" w:hAnsi="Times New Roman" w:cs="Times New Roman"/>
          <w:sz w:val="28"/>
          <w:szCs w:val="28"/>
        </w:rPr>
        <w:t xml:space="preserve"> he may be doing so at a business venture </w:t>
      </w:r>
      <w:r w:rsidR="004007E0" w:rsidRPr="00834775">
        <w:rPr>
          <w:rFonts w:ascii="Times New Roman" w:hAnsi="Times New Roman" w:cs="Times New Roman"/>
          <w:sz w:val="28"/>
          <w:szCs w:val="28"/>
        </w:rPr>
        <w:t>center</w:t>
      </w:r>
      <w:r w:rsidRPr="00834775">
        <w:rPr>
          <w:rFonts w:ascii="Times New Roman" w:hAnsi="Times New Roman" w:cs="Times New Roman"/>
          <w:sz w:val="28"/>
          <w:szCs w:val="28"/>
        </w:rPr>
        <w:t xml:space="preserve"> which may not be conducive for learning purposes.</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bCs/>
          <w:sz w:val="28"/>
          <w:szCs w:val="28"/>
        </w:rPr>
        <w:t xml:space="preserve">Access to computers by the students is a challenge of online learning in </w:t>
      </w:r>
      <w:r w:rsidR="00B96CDB" w:rsidRPr="00834775">
        <w:rPr>
          <w:rFonts w:ascii="Times New Roman" w:hAnsi="Times New Roman" w:cs="Times New Roman"/>
          <w:bCs/>
          <w:sz w:val="28"/>
          <w:szCs w:val="28"/>
        </w:rPr>
        <w:t>Kwara State</w:t>
      </w:r>
      <w:r w:rsidRPr="00834775">
        <w:rPr>
          <w:rFonts w:ascii="Times New Roman" w:hAnsi="Times New Roman" w:cs="Times New Roman"/>
          <w:bCs/>
          <w:sz w:val="28"/>
          <w:szCs w:val="28"/>
        </w:rPr>
        <w:t xml:space="preserve">. </w:t>
      </w:r>
      <w:r w:rsidRPr="00834775">
        <w:rPr>
          <w:rFonts w:ascii="Times New Roman" w:hAnsi="Times New Roman" w:cs="Times New Roman"/>
          <w:sz w:val="28"/>
          <w:szCs w:val="28"/>
        </w:rPr>
        <w:t xml:space="preserve">Despite the prevalence of computers in the Nigerian market, not many Nigerians have access to computers, and when they do it is but for a few working hours except for few who have laptops and modems at home. </w:t>
      </w:r>
      <w:r w:rsidR="004007E0" w:rsidRPr="00834775">
        <w:rPr>
          <w:rFonts w:ascii="Times New Roman" w:hAnsi="Times New Roman" w:cs="Times New Roman"/>
          <w:sz w:val="28"/>
          <w:szCs w:val="28"/>
        </w:rPr>
        <w:t>Thus,</w:t>
      </w:r>
      <w:r w:rsidRPr="00834775">
        <w:rPr>
          <w:rFonts w:ascii="Times New Roman" w:hAnsi="Times New Roman" w:cs="Times New Roman"/>
          <w:sz w:val="28"/>
          <w:szCs w:val="28"/>
        </w:rPr>
        <w:t xml:space="preserve"> when an instructor creates a link where students are expected to interact with him it becomes too difficult to encourage learning through social media since students have no access to Internet. Access to computers and Internet may not be particularly noticed among the privilege students who go to private schools or private university because most of the private institutions in Nigeria have Internet facilities, but for those who attend publicly financed schools this may turn out to be just only a dream. But the Osun state example of giving </w:t>
      </w:r>
      <w:r w:rsidRPr="00834775">
        <w:rPr>
          <w:rFonts w:ascii="Times New Roman" w:hAnsi="Times New Roman" w:cs="Times New Roman"/>
          <w:i/>
          <w:iCs/>
          <w:sz w:val="28"/>
          <w:szCs w:val="28"/>
        </w:rPr>
        <w:t xml:space="preserve">opon imo </w:t>
      </w:r>
      <w:r w:rsidRPr="00834775">
        <w:rPr>
          <w:rFonts w:ascii="Times New Roman" w:hAnsi="Times New Roman" w:cs="Times New Roman"/>
          <w:sz w:val="28"/>
          <w:szCs w:val="28"/>
        </w:rPr>
        <w:lastRenderedPageBreak/>
        <w:t>(tablet of knowledge) if replicated across the country can help address this challenge.</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bCs/>
          <w:sz w:val="28"/>
          <w:szCs w:val="28"/>
        </w:rPr>
        <w:t>In addition, Ajayi, Salawu and Adeoye(2008) postulated that structure of educational system is a challenge of online learning in Nigeria. A</w:t>
      </w:r>
      <w:r w:rsidRPr="00834775">
        <w:rPr>
          <w:rFonts w:ascii="Times New Roman" w:hAnsi="Times New Roman" w:cs="Times New Roman"/>
          <w:sz w:val="28"/>
          <w:szCs w:val="28"/>
        </w:rPr>
        <w:t>s the educational system in Nigeria is structured presently there may be no time for students to have the time to use these media except for socializing for few hours before bed time. Moreover, the teacher too may not have the time outside his busy schedule to create learning at leisure for the students. Unfortunately, the dwindling economy as force private secondary schools in Nigeria to promote extra lessons outside normal school hours 8 am to 2.pm obviously not the benefit of the concerned students. By the time the extra lesson ends at four, both student and teacher still had to battle the traffic to get home, at the end of the day both instructors and the students are tired from hours of learning to do any -thing meaningful let alone create the time outside the working hours to manage and be ready for online learning.</w:t>
      </w:r>
    </w:p>
    <w:p w:rsidR="00773291" w:rsidRPr="00834775" w:rsidRDefault="00C65171" w:rsidP="004007E0">
      <w:pPr>
        <w:autoSpaceDE w:val="0"/>
        <w:autoSpaceDN w:val="0"/>
        <w:adjustRightInd w:val="0"/>
        <w:spacing w:after="0" w:line="480" w:lineRule="auto"/>
        <w:ind w:firstLine="720"/>
        <w:jc w:val="both"/>
        <w:rPr>
          <w:rStyle w:val="markedcontent"/>
          <w:rFonts w:ascii="Times New Roman" w:hAnsi="Times New Roman" w:cs="Times New Roman"/>
          <w:sz w:val="28"/>
          <w:szCs w:val="28"/>
        </w:rPr>
      </w:pPr>
      <w:r w:rsidRPr="00834775">
        <w:rPr>
          <w:rFonts w:ascii="Times New Roman" w:hAnsi="Times New Roman" w:cs="Times New Roman"/>
          <w:bCs/>
          <w:sz w:val="28"/>
          <w:szCs w:val="28"/>
        </w:rPr>
        <w:t xml:space="preserve">Finally, </w:t>
      </w:r>
      <w:r w:rsidRPr="00834775">
        <w:rPr>
          <w:rFonts w:ascii="Times New Roman" w:hAnsi="Times New Roman" w:cs="Times New Roman"/>
          <w:sz w:val="28"/>
          <w:szCs w:val="28"/>
        </w:rPr>
        <w:t xml:space="preserve">Mudasiru (2006) opined that </w:t>
      </w:r>
      <w:r w:rsidRPr="00834775">
        <w:rPr>
          <w:rFonts w:ascii="Times New Roman" w:hAnsi="Times New Roman" w:cs="Times New Roman"/>
          <w:bCs/>
          <w:sz w:val="28"/>
          <w:szCs w:val="28"/>
        </w:rPr>
        <w:t>lack of enthusiasm on the part of instructor is a challenge to online learning.</w:t>
      </w:r>
      <w:r w:rsidRPr="00834775">
        <w:rPr>
          <w:rFonts w:ascii="Times New Roman" w:hAnsi="Times New Roman" w:cs="Times New Roman"/>
          <w:sz w:val="28"/>
          <w:szCs w:val="28"/>
        </w:rPr>
        <w:t xml:space="preserve"> Most teachers and lecturers in the </w:t>
      </w:r>
      <w:r w:rsidRPr="00834775">
        <w:rPr>
          <w:rFonts w:ascii="Times New Roman" w:hAnsi="Times New Roman" w:cs="Times New Roman"/>
          <w:sz w:val="28"/>
          <w:szCs w:val="28"/>
        </w:rPr>
        <w:lastRenderedPageBreak/>
        <w:t xml:space="preserve">university are more at home with reading </w:t>
      </w:r>
      <w:r w:rsidR="004007E0" w:rsidRPr="00834775">
        <w:rPr>
          <w:rFonts w:ascii="Times New Roman" w:hAnsi="Times New Roman" w:cs="Times New Roman"/>
          <w:sz w:val="28"/>
          <w:szCs w:val="28"/>
        </w:rPr>
        <w:t>students’</w:t>
      </w:r>
      <w:r w:rsidRPr="00834775">
        <w:rPr>
          <w:rFonts w:ascii="Times New Roman" w:hAnsi="Times New Roman" w:cs="Times New Roman"/>
          <w:sz w:val="28"/>
          <w:szCs w:val="28"/>
        </w:rPr>
        <w:t xml:space="preserve"> assignment on paper than have them submit it online. Two factors are responsible for this; the instructor’s knowledge of computer and how to use the interface on dedicated sites are limited. Secondly many of the learning institutions in Nigeria are not ready to organize training for staff and those who do organize training do it in an un-conducive environment as such instructors are reluctant to attend and those who attend do so without enthusiasm.</w:t>
      </w:r>
    </w:p>
    <w:p w:rsidR="00C65171" w:rsidRPr="00834775" w:rsidRDefault="00C65171" w:rsidP="004007E0">
      <w:pPr>
        <w:pStyle w:val="Heading2"/>
        <w:spacing w:before="0" w:line="480" w:lineRule="auto"/>
        <w:rPr>
          <w:rStyle w:val="markedcontent"/>
          <w:rFonts w:ascii="Times New Roman" w:hAnsi="Times New Roman" w:cs="Times New Roman"/>
          <w:color w:val="auto"/>
          <w:sz w:val="28"/>
          <w:szCs w:val="28"/>
        </w:rPr>
      </w:pPr>
      <w:r w:rsidRPr="00834775">
        <w:rPr>
          <w:rStyle w:val="markedcontent"/>
          <w:rFonts w:ascii="Times New Roman" w:hAnsi="Times New Roman" w:cs="Times New Roman"/>
          <w:color w:val="auto"/>
          <w:sz w:val="28"/>
          <w:szCs w:val="28"/>
        </w:rPr>
        <w:t xml:space="preserve">Prospects of Online Schooling in </w:t>
      </w:r>
      <w:r w:rsidR="00773291" w:rsidRPr="00834775">
        <w:rPr>
          <w:rStyle w:val="markedcontent"/>
          <w:rFonts w:ascii="Times New Roman" w:hAnsi="Times New Roman" w:cs="Times New Roman"/>
          <w:color w:val="auto"/>
          <w:sz w:val="28"/>
          <w:szCs w:val="28"/>
        </w:rPr>
        <w:t>Kwara State</w:t>
      </w:r>
    </w:p>
    <w:p w:rsidR="00C65171" w:rsidRPr="00834775" w:rsidRDefault="004B5AE1" w:rsidP="004007E0">
      <w:pPr>
        <w:spacing w:after="0" w:line="480" w:lineRule="auto"/>
        <w:ind w:firstLine="720"/>
        <w:jc w:val="both"/>
        <w:rPr>
          <w:rStyle w:val="markedcontent"/>
          <w:rFonts w:ascii="Times New Roman" w:hAnsi="Times New Roman" w:cs="Times New Roman"/>
          <w:sz w:val="28"/>
          <w:szCs w:val="28"/>
        </w:rPr>
      </w:pPr>
      <w:r w:rsidRPr="00834775">
        <w:rPr>
          <w:rStyle w:val="markedcontent"/>
          <w:rFonts w:ascii="Times New Roman" w:hAnsi="Times New Roman" w:cs="Times New Roman"/>
          <w:sz w:val="28"/>
          <w:szCs w:val="28"/>
        </w:rPr>
        <w:t>Prospects are</w:t>
      </w:r>
      <w:r w:rsidR="00C65171" w:rsidRPr="00834775">
        <w:rPr>
          <w:rStyle w:val="markedcontent"/>
          <w:rFonts w:ascii="Times New Roman" w:hAnsi="Times New Roman" w:cs="Times New Roman"/>
          <w:sz w:val="28"/>
          <w:szCs w:val="28"/>
        </w:rPr>
        <w:t xml:space="preserve"> derived from the Latin word </w:t>
      </w:r>
      <w:r w:rsidR="00773291" w:rsidRPr="00834775">
        <w:rPr>
          <w:rStyle w:val="markedcontent"/>
          <w:rFonts w:ascii="Times New Roman" w:hAnsi="Times New Roman" w:cs="Times New Roman"/>
          <w:sz w:val="28"/>
          <w:szCs w:val="28"/>
        </w:rPr>
        <w:t>perspective</w:t>
      </w:r>
      <w:r w:rsidR="00C65171" w:rsidRPr="00834775">
        <w:rPr>
          <w:rStyle w:val="markedcontent"/>
          <w:rFonts w:ascii="Times New Roman" w:hAnsi="Times New Roman" w:cs="Times New Roman"/>
          <w:sz w:val="28"/>
          <w:szCs w:val="28"/>
        </w:rPr>
        <w:t xml:space="preserve"> which means “a view or outlook”. Falana (2015) defined prospect as a way of looking ahead and expecting good things, a possibility that something fabulous or great will happen. It is like potential or positive aspirations of something that might be but is not yet. Rarely times, it may be the potential for something bad to happen, but prospects usually look good. Omobolaji (2019) expressed that presently, the issue about the prospect of e-Learning adaption in the Nigerian educational system is of vital importance; this is because the adaption, implementation, and utilization in the Nigerian educational system would enhance and improve the </w:t>
      </w:r>
      <w:r w:rsidR="00C65171" w:rsidRPr="00834775">
        <w:rPr>
          <w:rStyle w:val="markedcontent"/>
          <w:rFonts w:ascii="Times New Roman" w:hAnsi="Times New Roman" w:cs="Times New Roman"/>
          <w:sz w:val="28"/>
          <w:szCs w:val="28"/>
        </w:rPr>
        <w:lastRenderedPageBreak/>
        <w:t>Nigerian educational system and the overall confidence system. However, several institutions</w:t>
      </w:r>
      <w:r w:rsidR="00773291" w:rsidRPr="00834775">
        <w:rPr>
          <w:rStyle w:val="markedcontent"/>
          <w:rFonts w:ascii="Times New Roman" w:hAnsi="Times New Roman" w:cs="Times New Roman"/>
          <w:sz w:val="28"/>
          <w:szCs w:val="28"/>
        </w:rPr>
        <w:t xml:space="preserve"> in Kwara State</w:t>
      </w:r>
      <w:r w:rsidR="00C65171" w:rsidRPr="00834775">
        <w:rPr>
          <w:rStyle w:val="markedcontent"/>
          <w:rFonts w:ascii="Times New Roman" w:hAnsi="Times New Roman" w:cs="Times New Roman"/>
          <w:sz w:val="28"/>
          <w:szCs w:val="28"/>
        </w:rPr>
        <w:t xml:space="preserve"> still utilizes the traditional face to face method of knowledge dissemination and transfer rather than the utilization of the e-Learning approach to transfer and acquisition of knowledge and skill through various ICT media.</w:t>
      </w:r>
    </w:p>
    <w:p w:rsidR="00B975C2" w:rsidRPr="00834775" w:rsidRDefault="00C65171" w:rsidP="004007E0">
      <w:pPr>
        <w:pStyle w:val="NormalWeb"/>
        <w:spacing w:before="0" w:beforeAutospacing="0" w:after="0" w:afterAutospacing="0" w:line="480" w:lineRule="auto"/>
        <w:ind w:firstLine="720"/>
        <w:jc w:val="both"/>
        <w:rPr>
          <w:sz w:val="28"/>
          <w:szCs w:val="28"/>
        </w:rPr>
      </w:pPr>
      <w:r w:rsidRPr="00834775">
        <w:rPr>
          <w:sz w:val="28"/>
          <w:szCs w:val="28"/>
        </w:rPr>
        <w:t xml:space="preserve">The emergence and proliferation of new information and communication technologies (ICT), had introduced an unstoppable revolution into education particularly in the areas of teaching and learning. The Internet and the web have further raised the revolutionary tempo especially through the enhancement of e-learning. For most open and distance learning providers, e-learning had added another dimension to the issue of access. While Open and Distance Learning, ODL, itself is hailed by nations as bailing them out of the problem of providing access to education to the masses, e-learning is further extending the frontiers by further removing distance from education and helping individuals who can, to access education anywhere, anytime, at their own pace and at any place </w:t>
      </w:r>
      <w:r w:rsidR="00C3774F" w:rsidRPr="00834775">
        <w:rPr>
          <w:sz w:val="28"/>
          <w:szCs w:val="28"/>
        </w:rPr>
        <w:t>(</w:t>
      </w:r>
      <w:r w:rsidR="00C3774F" w:rsidRPr="00834775">
        <w:rPr>
          <w:rStyle w:val="markedcontent"/>
          <w:rFonts w:eastAsiaTheme="majorEastAsia"/>
          <w:sz w:val="28"/>
          <w:szCs w:val="28"/>
        </w:rPr>
        <w:t xml:space="preserve">Omobolaji, Ayomide &amp; Odegbesan, </w:t>
      </w:r>
      <w:r w:rsidRPr="00834775">
        <w:rPr>
          <w:rStyle w:val="markedcontent"/>
          <w:rFonts w:eastAsiaTheme="majorEastAsia"/>
          <w:sz w:val="28"/>
          <w:szCs w:val="28"/>
        </w:rPr>
        <w:t>2015)</w:t>
      </w:r>
      <w:r w:rsidRPr="00834775">
        <w:rPr>
          <w:sz w:val="28"/>
          <w:szCs w:val="28"/>
        </w:rPr>
        <w:t xml:space="preserve">. </w:t>
      </w:r>
    </w:p>
    <w:p w:rsidR="00C65171" w:rsidRPr="00834775" w:rsidRDefault="00C65171" w:rsidP="004007E0">
      <w:pPr>
        <w:pStyle w:val="NormalWeb"/>
        <w:spacing w:before="0" w:beforeAutospacing="0" w:after="0" w:afterAutospacing="0" w:line="480" w:lineRule="auto"/>
        <w:ind w:firstLine="720"/>
        <w:jc w:val="both"/>
        <w:rPr>
          <w:sz w:val="28"/>
          <w:szCs w:val="28"/>
        </w:rPr>
      </w:pPr>
      <w:r w:rsidRPr="00834775">
        <w:rPr>
          <w:sz w:val="28"/>
          <w:szCs w:val="28"/>
        </w:rPr>
        <w:lastRenderedPageBreak/>
        <w:t>E-Learning or Online education offers students excellent opportunities for individual communication with their study materials, study resources, and their tutors. It is the interactive exploits technology and communication systems to improve the learning experience. It has the potential to transform the way we teach and learn</w:t>
      </w:r>
      <w:r w:rsidR="00C3774F" w:rsidRPr="00834775">
        <w:rPr>
          <w:sz w:val="28"/>
          <w:szCs w:val="28"/>
        </w:rPr>
        <w:t xml:space="preserve"> across the board (i.e.24 hours/</w:t>
      </w:r>
      <w:r w:rsidRPr="00834775">
        <w:rPr>
          <w:sz w:val="28"/>
          <w:szCs w:val="28"/>
        </w:rPr>
        <w:t xml:space="preserve">7 days) throughout the year. It can raise standards, and widen participation in lifelong learning. It is important to bear this in mind that E-learning as learning facilitated online through network technologies involves the utilization of virtual technologies in the practice of teaching, learning and assessment (Lee, Hong and Ling, 2002). </w:t>
      </w:r>
    </w:p>
    <w:p w:rsidR="00B975C2" w:rsidRPr="00834775" w:rsidRDefault="00C65171" w:rsidP="004007E0">
      <w:pPr>
        <w:spacing w:after="0" w:line="480" w:lineRule="auto"/>
        <w:ind w:firstLine="720"/>
        <w:jc w:val="both"/>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 xml:space="preserve">The Nigeria policy of Education recognizes the E-learning method of teaching and learning as it is stated by National Policy on Education (NPE, 2004), one of the </w:t>
      </w:r>
      <w:r w:rsidR="004007E0" w:rsidRPr="00834775">
        <w:rPr>
          <w:rFonts w:ascii="Times New Roman" w:eastAsia="Times New Roman" w:hAnsi="Times New Roman" w:cs="Times New Roman"/>
          <w:sz w:val="28"/>
          <w:szCs w:val="28"/>
        </w:rPr>
        <w:t>primariesaims</w:t>
      </w:r>
      <w:r w:rsidRPr="00834775">
        <w:rPr>
          <w:rFonts w:ascii="Times New Roman" w:eastAsia="Times New Roman" w:hAnsi="Times New Roman" w:cs="Times New Roman"/>
          <w:sz w:val="28"/>
          <w:szCs w:val="28"/>
        </w:rPr>
        <w:t xml:space="preserve"> of the philosophy of Nigeria Education is to produce a self-reliant citizen that can be useful to themselves, their society and to the development of the country at large. E-learning engage learners with more active learning process, people in group or individual irrespective of their age could take responsibility for what and how they learn, achieving their personal goals as self-directed lifelong learners. Secondly, Creative and Innovative </w:t>
      </w:r>
      <w:r w:rsidRPr="00834775">
        <w:rPr>
          <w:rFonts w:ascii="Times New Roman" w:eastAsia="Times New Roman" w:hAnsi="Times New Roman" w:cs="Times New Roman"/>
          <w:sz w:val="28"/>
          <w:szCs w:val="28"/>
        </w:rPr>
        <w:lastRenderedPageBreak/>
        <w:t>teaching and learning: With E-learning, teaching and learning of curriculum content could be more creative and innovative in preparation for the 21</w:t>
      </w:r>
      <w:r w:rsidRPr="00834775">
        <w:rPr>
          <w:rFonts w:ascii="Times New Roman" w:eastAsia="Times New Roman" w:hAnsi="Times New Roman" w:cs="Times New Roman"/>
          <w:sz w:val="28"/>
          <w:szCs w:val="28"/>
          <w:vertAlign w:val="superscript"/>
        </w:rPr>
        <w:t>st</w:t>
      </w:r>
      <w:r w:rsidRPr="00834775">
        <w:rPr>
          <w:rFonts w:ascii="Times New Roman" w:eastAsia="Times New Roman" w:hAnsi="Times New Roman" w:cs="Times New Roman"/>
          <w:sz w:val="28"/>
          <w:szCs w:val="28"/>
        </w:rPr>
        <w:t xml:space="preserve"> century global knowledge society. </w:t>
      </w:r>
    </w:p>
    <w:p w:rsidR="00C65171" w:rsidRPr="00834775" w:rsidRDefault="00C65171" w:rsidP="004007E0">
      <w:pPr>
        <w:spacing w:after="0" w:line="480" w:lineRule="auto"/>
        <w:ind w:firstLine="720"/>
        <w:jc w:val="both"/>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Thirdly, E-learning offers flexibility: A more responsive education system would adapt to the needs of all learners, wherever and however they need to learn. Wide range of curriculum content deployment to learner that will make the philosophical</w:t>
      </w:r>
      <w:r w:rsidR="00B611DB" w:rsidRPr="00834775">
        <w:rPr>
          <w:rFonts w:ascii="Times New Roman" w:eastAsia="Times New Roman" w:hAnsi="Times New Roman" w:cs="Times New Roman"/>
          <w:sz w:val="28"/>
          <w:szCs w:val="28"/>
        </w:rPr>
        <w:t xml:space="preserve"> framework of Nigeria education</w:t>
      </w:r>
      <w:r w:rsidRPr="00834775">
        <w:rPr>
          <w:rFonts w:ascii="Times New Roman" w:eastAsia="Times New Roman" w:hAnsi="Times New Roman" w:cs="Times New Roman"/>
          <w:sz w:val="28"/>
          <w:szCs w:val="28"/>
        </w:rPr>
        <w:t xml:space="preserve"> be ascertain</w:t>
      </w:r>
      <w:r w:rsidR="00B611DB" w:rsidRPr="00834775">
        <w:rPr>
          <w:rFonts w:ascii="Times New Roman" w:eastAsia="Times New Roman" w:hAnsi="Times New Roman" w:cs="Times New Roman"/>
          <w:sz w:val="28"/>
          <w:szCs w:val="28"/>
        </w:rPr>
        <w:t>ed</w:t>
      </w:r>
      <w:r w:rsidRPr="00834775">
        <w:rPr>
          <w:rFonts w:ascii="Times New Roman" w:eastAsia="Times New Roman" w:hAnsi="Times New Roman" w:cs="Times New Roman"/>
          <w:sz w:val="28"/>
          <w:szCs w:val="28"/>
        </w:rPr>
        <w:t xml:space="preserve"> on the level of equity. NPE recognize equal education for all citizen and with E-learning, the goal can be achieved. Fourthly, E-learning achieve better value: - Education leaders, evaluators and including classroom lecturers and teachers could develop innovative ways of deploying their resources, exploiting e-learning alongside with other teaching methods to improve quality and economies of scale. </w:t>
      </w:r>
    </w:p>
    <w:p w:rsidR="00B975C2" w:rsidRPr="00834775" w:rsidRDefault="00C65171" w:rsidP="004007E0">
      <w:pPr>
        <w:spacing w:after="0" w:line="480" w:lineRule="auto"/>
        <w:ind w:firstLine="720"/>
        <w:jc w:val="both"/>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 xml:space="preserve">Furthermore, E-learning generates a professional workforce and fulfilled citizens: E-learning would enable a community, group and a workforce for the knowledge society would have a high proportion of people capable of continually updating their knowledge and skills, e-learning will help in managing knowledge transfer and contribute to practitioner knowledge in all its </w:t>
      </w:r>
      <w:r w:rsidRPr="00834775">
        <w:rPr>
          <w:rFonts w:ascii="Times New Roman" w:eastAsia="Times New Roman" w:hAnsi="Times New Roman" w:cs="Times New Roman"/>
          <w:sz w:val="28"/>
          <w:szCs w:val="28"/>
        </w:rPr>
        <w:lastRenderedPageBreak/>
        <w:t>forms. This will improve unity as stated by NPE. With the advent of e-learning to implement curriculum content in the Nigeria University will not only help to make the teaching and learning of the content brought by the teacher active but also to revoluti</w:t>
      </w:r>
      <w:r w:rsidR="00B975C2" w:rsidRPr="00834775">
        <w:rPr>
          <w:rFonts w:ascii="Times New Roman" w:eastAsia="Times New Roman" w:hAnsi="Times New Roman" w:cs="Times New Roman"/>
          <w:sz w:val="28"/>
          <w:szCs w:val="28"/>
        </w:rPr>
        <w:t>onize education system (Ndam &amp;</w:t>
      </w:r>
      <w:r w:rsidRPr="00834775">
        <w:rPr>
          <w:rFonts w:ascii="Times New Roman" w:eastAsia="Times New Roman" w:hAnsi="Times New Roman" w:cs="Times New Roman"/>
          <w:sz w:val="28"/>
          <w:szCs w:val="28"/>
        </w:rPr>
        <w:t xml:space="preserve"> Oti, 2010). E-learning will also tap the benefits of a more effective method of teaching and </w:t>
      </w:r>
      <w:r w:rsidR="00B975C2" w:rsidRPr="00834775">
        <w:rPr>
          <w:rFonts w:ascii="Times New Roman" w:eastAsia="Times New Roman" w:hAnsi="Times New Roman" w:cs="Times New Roman"/>
          <w:sz w:val="28"/>
          <w:szCs w:val="28"/>
        </w:rPr>
        <w:t>learning offers (Yaakub &amp;</w:t>
      </w:r>
      <w:r w:rsidRPr="00834775">
        <w:rPr>
          <w:rFonts w:ascii="Times New Roman" w:eastAsia="Times New Roman" w:hAnsi="Times New Roman" w:cs="Times New Roman"/>
          <w:sz w:val="28"/>
          <w:szCs w:val="28"/>
        </w:rPr>
        <w:t xml:space="preserve"> Finch, 2010). Kajetanowtez and Wierzejewski (2010) pinpointed that e-learning has no rival when it comes to generation of intrinsic motivation and initiation of organized active learning in education. They equally see e-learning as an efficient means of promoting self – study cum frequent testing in the form of formative evaluation which engender proper monitoring of educational progress and periodical achievement. </w:t>
      </w:r>
    </w:p>
    <w:p w:rsidR="000B2988" w:rsidRPr="00834775" w:rsidRDefault="00C65171" w:rsidP="004007E0">
      <w:pPr>
        <w:spacing w:after="0" w:line="480" w:lineRule="auto"/>
        <w:ind w:firstLine="720"/>
        <w:jc w:val="both"/>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 xml:space="preserve">Overall research report shows that e-learning provide positive effect on learner’s achievement. Garrison and Anderson (2003) affirmed that the use of e-learning helps learners to become motivated, eager to learn and creative. It helps learners to create a situation or atmosphere in which curiosity is aroused, imaginations stimulated, interests generated, viewpoints enlarged and attitudes changed thereby attaining the basis for education. According to World Bank </w:t>
      </w:r>
      <w:r w:rsidRPr="00834775">
        <w:rPr>
          <w:rFonts w:ascii="Times New Roman" w:eastAsia="Times New Roman" w:hAnsi="Times New Roman" w:cs="Times New Roman"/>
          <w:sz w:val="28"/>
          <w:szCs w:val="28"/>
        </w:rPr>
        <w:lastRenderedPageBreak/>
        <w:t xml:space="preserve">(2002) benefits of e-learning to institutions and lecturers include the fact that it saves time and money, enhances image of the institution, promotes continuous professional development of staff, improve quality of teaching and makes learning more effective. </w:t>
      </w:r>
    </w:p>
    <w:p w:rsidR="00C65171" w:rsidRPr="00834775" w:rsidRDefault="00C65171" w:rsidP="004007E0">
      <w:pPr>
        <w:spacing w:after="0" w:line="480" w:lineRule="auto"/>
        <w:ind w:firstLine="720"/>
        <w:jc w:val="both"/>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 xml:space="preserve">Ololube (2006) expressed the view that availability of virtual learning can accomplish seven objectives when proper utilized. These include the fact that it promotes interest and vocabulary development in students and also provide experiences not easily obtained through other learning strategies and contribute to the efficiency, depth and variety of learning. </w:t>
      </w:r>
    </w:p>
    <w:p w:rsidR="000B2988" w:rsidRPr="00834775" w:rsidRDefault="00C65171" w:rsidP="004007E0">
      <w:pPr>
        <w:pStyle w:val="NormalWeb"/>
        <w:spacing w:before="0" w:beforeAutospacing="0" w:after="0" w:afterAutospacing="0" w:line="480" w:lineRule="auto"/>
        <w:ind w:firstLine="720"/>
        <w:jc w:val="both"/>
        <w:rPr>
          <w:rStyle w:val="markedcontent"/>
          <w:rFonts w:eastAsiaTheme="majorEastAsia"/>
          <w:sz w:val="28"/>
          <w:szCs w:val="28"/>
        </w:rPr>
      </w:pPr>
      <w:r w:rsidRPr="00834775">
        <w:rPr>
          <w:rStyle w:val="markedcontent"/>
          <w:rFonts w:eastAsiaTheme="majorEastAsia"/>
          <w:sz w:val="28"/>
          <w:szCs w:val="28"/>
        </w:rPr>
        <w:t>Claudia &amp; Emil (2008) Summarizes the prospects of e-lea</w:t>
      </w:r>
      <w:r w:rsidR="000B2988" w:rsidRPr="00834775">
        <w:rPr>
          <w:rStyle w:val="markedcontent"/>
          <w:rFonts w:eastAsiaTheme="majorEastAsia"/>
          <w:sz w:val="28"/>
          <w:szCs w:val="28"/>
        </w:rPr>
        <w:t>rning in the following ways:</w:t>
      </w:r>
    </w:p>
    <w:p w:rsidR="000B2988" w:rsidRPr="00834775" w:rsidRDefault="00C65171" w:rsidP="004007E0">
      <w:pPr>
        <w:pStyle w:val="NormalWeb"/>
        <w:numPr>
          <w:ilvl w:val="0"/>
          <w:numId w:val="22"/>
        </w:numPr>
        <w:spacing w:before="0" w:beforeAutospacing="0" w:after="0" w:afterAutospacing="0" w:line="480" w:lineRule="auto"/>
        <w:jc w:val="both"/>
        <w:rPr>
          <w:rStyle w:val="markedcontent"/>
          <w:rFonts w:eastAsiaTheme="majorEastAsia"/>
          <w:sz w:val="28"/>
          <w:szCs w:val="28"/>
        </w:rPr>
      </w:pPr>
      <w:r w:rsidRPr="00834775">
        <w:rPr>
          <w:rStyle w:val="markedcontent"/>
          <w:rFonts w:eastAsiaTheme="majorEastAsia"/>
          <w:sz w:val="28"/>
          <w:szCs w:val="28"/>
        </w:rPr>
        <w:t xml:space="preserve">Dynamism - Learners progress at the pace that suits them best, at the time that suits them best while getting </w:t>
      </w:r>
      <w:r w:rsidR="000B2988" w:rsidRPr="00834775">
        <w:rPr>
          <w:rStyle w:val="markedcontent"/>
          <w:rFonts w:eastAsiaTheme="majorEastAsia"/>
          <w:sz w:val="28"/>
          <w:szCs w:val="28"/>
        </w:rPr>
        <w:t>the information that they need.</w:t>
      </w:r>
    </w:p>
    <w:p w:rsidR="000B2988" w:rsidRPr="00834775" w:rsidRDefault="00C65171" w:rsidP="004007E0">
      <w:pPr>
        <w:pStyle w:val="NormalWeb"/>
        <w:numPr>
          <w:ilvl w:val="0"/>
          <w:numId w:val="22"/>
        </w:numPr>
        <w:spacing w:before="0" w:beforeAutospacing="0" w:after="0" w:afterAutospacing="0" w:line="480" w:lineRule="auto"/>
        <w:jc w:val="both"/>
        <w:rPr>
          <w:rFonts w:eastAsiaTheme="majorEastAsia"/>
          <w:sz w:val="28"/>
          <w:szCs w:val="28"/>
        </w:rPr>
      </w:pPr>
      <w:r w:rsidRPr="00834775">
        <w:rPr>
          <w:rStyle w:val="markedcontent"/>
          <w:rFonts w:eastAsiaTheme="majorEastAsia"/>
          <w:sz w:val="28"/>
          <w:szCs w:val="28"/>
        </w:rPr>
        <w:t xml:space="preserve">Access to accurate information: Learners have access to information </w:t>
      </w:r>
      <w:r w:rsidR="004007E0" w:rsidRPr="00834775">
        <w:rPr>
          <w:rStyle w:val="markedcontent"/>
          <w:rFonts w:eastAsiaTheme="majorEastAsia"/>
          <w:sz w:val="28"/>
          <w:szCs w:val="28"/>
        </w:rPr>
        <w:t xml:space="preserve">that </w:t>
      </w:r>
      <w:r w:rsidR="004007E0" w:rsidRPr="00834775">
        <w:rPr>
          <w:sz w:val="28"/>
          <w:szCs w:val="28"/>
        </w:rPr>
        <w:t>is</w:t>
      </w:r>
      <w:r w:rsidRPr="00834775">
        <w:rPr>
          <w:rStyle w:val="markedcontent"/>
          <w:rFonts w:eastAsiaTheme="majorEastAsia"/>
          <w:sz w:val="28"/>
          <w:szCs w:val="28"/>
        </w:rPr>
        <w:t xml:space="preserve"> correct and up to date through the web, information databases or university or </w:t>
      </w:r>
      <w:r w:rsidR="00834775" w:rsidRPr="00834775">
        <w:rPr>
          <w:rStyle w:val="markedcontent"/>
          <w:rFonts w:eastAsiaTheme="majorEastAsia"/>
          <w:sz w:val="28"/>
          <w:szCs w:val="28"/>
        </w:rPr>
        <w:t xml:space="preserve">company </w:t>
      </w:r>
      <w:r w:rsidR="00834775" w:rsidRPr="00834775">
        <w:rPr>
          <w:sz w:val="28"/>
          <w:szCs w:val="28"/>
        </w:rPr>
        <w:t>intranets</w:t>
      </w:r>
      <w:r w:rsidRPr="00834775">
        <w:rPr>
          <w:rStyle w:val="markedcontent"/>
          <w:rFonts w:eastAsiaTheme="majorEastAsia"/>
          <w:sz w:val="28"/>
          <w:szCs w:val="28"/>
        </w:rPr>
        <w:t xml:space="preserve">. </w:t>
      </w:r>
    </w:p>
    <w:p w:rsidR="000B2988" w:rsidRPr="00834775" w:rsidRDefault="00C65171" w:rsidP="004007E0">
      <w:pPr>
        <w:pStyle w:val="NormalWeb"/>
        <w:numPr>
          <w:ilvl w:val="0"/>
          <w:numId w:val="22"/>
        </w:numPr>
        <w:spacing w:before="0" w:beforeAutospacing="0" w:after="0" w:afterAutospacing="0" w:line="480" w:lineRule="auto"/>
        <w:jc w:val="both"/>
        <w:rPr>
          <w:rStyle w:val="markedcontent"/>
          <w:rFonts w:eastAsiaTheme="majorEastAsia"/>
          <w:sz w:val="28"/>
          <w:szCs w:val="28"/>
        </w:rPr>
      </w:pPr>
      <w:r w:rsidRPr="00834775">
        <w:rPr>
          <w:rStyle w:val="markedcontent"/>
          <w:rFonts w:eastAsiaTheme="majorEastAsia"/>
          <w:sz w:val="28"/>
          <w:szCs w:val="28"/>
        </w:rPr>
        <w:lastRenderedPageBreak/>
        <w:t>Collaboration - Learners are able to meet in a virtual space with other members and practitioner experts to discuss issues, answer questions and even participate in simulations and management games without having</w:t>
      </w:r>
      <w:r w:rsidR="000B2988" w:rsidRPr="00834775">
        <w:rPr>
          <w:rStyle w:val="markedcontent"/>
          <w:rFonts w:eastAsiaTheme="majorEastAsia"/>
          <w:sz w:val="28"/>
          <w:szCs w:val="28"/>
        </w:rPr>
        <w:t xml:space="preserve"> to leave their office or home.</w:t>
      </w:r>
    </w:p>
    <w:p w:rsidR="000B2988" w:rsidRPr="00834775" w:rsidRDefault="00C65171" w:rsidP="004007E0">
      <w:pPr>
        <w:pStyle w:val="NormalWeb"/>
        <w:numPr>
          <w:ilvl w:val="0"/>
          <w:numId w:val="22"/>
        </w:numPr>
        <w:spacing w:before="0" w:beforeAutospacing="0" w:after="0" w:afterAutospacing="0" w:line="480" w:lineRule="auto"/>
        <w:jc w:val="both"/>
        <w:rPr>
          <w:rStyle w:val="markedcontent"/>
          <w:rFonts w:eastAsiaTheme="majorEastAsia"/>
          <w:sz w:val="28"/>
          <w:szCs w:val="28"/>
        </w:rPr>
      </w:pPr>
      <w:r w:rsidRPr="00834775">
        <w:rPr>
          <w:rStyle w:val="markedcontent"/>
          <w:rFonts w:eastAsiaTheme="majorEastAsia"/>
          <w:sz w:val="28"/>
          <w:szCs w:val="28"/>
        </w:rPr>
        <w:t>Speed of delivery - Learners benefit from learning when required, learners are able to access the right sort of training at the ri</w:t>
      </w:r>
      <w:r w:rsidR="000B2988" w:rsidRPr="00834775">
        <w:rPr>
          <w:rStyle w:val="markedcontent"/>
          <w:rFonts w:eastAsiaTheme="majorEastAsia"/>
          <w:sz w:val="28"/>
          <w:szCs w:val="28"/>
        </w:rPr>
        <w:t>ght time with the right people.</w:t>
      </w:r>
    </w:p>
    <w:p w:rsidR="00C65171" w:rsidRPr="00834775" w:rsidRDefault="00C65171" w:rsidP="004007E0">
      <w:pPr>
        <w:pStyle w:val="NormalWeb"/>
        <w:numPr>
          <w:ilvl w:val="0"/>
          <w:numId w:val="22"/>
        </w:numPr>
        <w:spacing w:before="0" w:beforeAutospacing="0" w:after="0" w:afterAutospacing="0" w:line="480" w:lineRule="auto"/>
        <w:jc w:val="both"/>
        <w:rPr>
          <w:rStyle w:val="markedcontent"/>
          <w:rFonts w:eastAsiaTheme="majorEastAsia"/>
          <w:sz w:val="28"/>
          <w:szCs w:val="28"/>
        </w:rPr>
      </w:pPr>
      <w:r w:rsidRPr="00834775">
        <w:rPr>
          <w:rStyle w:val="markedcontent"/>
          <w:rFonts w:eastAsiaTheme="majorEastAsia"/>
          <w:sz w:val="28"/>
          <w:szCs w:val="28"/>
        </w:rPr>
        <w:t xml:space="preserve">Convenience - Learners have access when they want it. </w:t>
      </w:r>
    </w:p>
    <w:p w:rsidR="00C65171" w:rsidRPr="00834775" w:rsidRDefault="000B2988" w:rsidP="004007E0">
      <w:pPr>
        <w:spacing w:after="0" w:line="480" w:lineRule="auto"/>
        <w:jc w:val="both"/>
        <w:rPr>
          <w:rFonts w:ascii="Times New Roman" w:eastAsia="Times New Roman" w:hAnsi="Times New Roman" w:cs="Times New Roman"/>
          <w:b/>
          <w:sz w:val="28"/>
          <w:szCs w:val="28"/>
        </w:rPr>
      </w:pPr>
      <w:r w:rsidRPr="00834775">
        <w:rPr>
          <w:rStyle w:val="markedcontent"/>
          <w:rFonts w:ascii="Times New Roman" w:hAnsi="Times New Roman" w:cs="Times New Roman"/>
          <w:sz w:val="28"/>
          <w:szCs w:val="28"/>
        </w:rPr>
        <w:tab/>
      </w:r>
      <w:r w:rsidR="00C65171" w:rsidRPr="00834775">
        <w:rPr>
          <w:rStyle w:val="markedcontent"/>
          <w:rFonts w:ascii="Times New Roman" w:hAnsi="Times New Roman" w:cs="Times New Roman"/>
          <w:sz w:val="28"/>
          <w:szCs w:val="28"/>
        </w:rPr>
        <w:t>Omobolaji (2019) also observed the Prospect of online schooling in Nigeria schools in the following ways: E-learning promotes immediate feedback, makes teaching more interesting, makes learning more interesting, allows learners move at their own pace, provides multiple sources of knowledge, enhances diverse learning styles among students, it is very flexible, provides easy access to information gathering and drawing of materials, Learning materials can be assessed irrespective of time and space, helps students to work on their own, provides diverse resources that can help teachers and learners to handle day-to-day teaching and learning challenges.</w:t>
      </w:r>
    </w:p>
    <w:p w:rsidR="00C65171" w:rsidRPr="00834775" w:rsidRDefault="00C65171" w:rsidP="004007E0">
      <w:pPr>
        <w:pStyle w:val="Heading2"/>
        <w:spacing w:before="0" w:line="480" w:lineRule="auto"/>
        <w:rPr>
          <w:rFonts w:ascii="Times New Roman" w:eastAsia="Times New Roman" w:hAnsi="Times New Roman" w:cs="Times New Roman"/>
          <w:color w:val="auto"/>
          <w:sz w:val="28"/>
          <w:szCs w:val="28"/>
        </w:rPr>
      </w:pPr>
      <w:r w:rsidRPr="00834775">
        <w:rPr>
          <w:rFonts w:ascii="Times New Roman" w:eastAsia="Times New Roman" w:hAnsi="Times New Roman" w:cs="Times New Roman"/>
          <w:color w:val="auto"/>
          <w:sz w:val="28"/>
          <w:szCs w:val="28"/>
        </w:rPr>
        <w:lastRenderedPageBreak/>
        <w:t>Theoretical Framework</w:t>
      </w:r>
    </w:p>
    <w:p w:rsidR="00C65171" w:rsidRPr="00834775" w:rsidRDefault="005C0FEC" w:rsidP="004007E0">
      <w:pPr>
        <w:pStyle w:val="NormalWeb"/>
        <w:spacing w:before="0" w:beforeAutospacing="0" w:after="0" w:afterAutospacing="0" w:line="480" w:lineRule="auto"/>
        <w:jc w:val="both"/>
        <w:rPr>
          <w:sz w:val="28"/>
          <w:szCs w:val="28"/>
        </w:rPr>
      </w:pPr>
      <w:r w:rsidRPr="00834775">
        <w:rPr>
          <w:sz w:val="28"/>
          <w:szCs w:val="28"/>
        </w:rPr>
        <w:tab/>
      </w:r>
      <w:r w:rsidR="00C65171" w:rsidRPr="00834775">
        <w:rPr>
          <w:sz w:val="28"/>
          <w:szCs w:val="28"/>
        </w:rPr>
        <w:t>Social Learning Theory:Albert Bandura’s social learning theory states that people learn behavior from their environment through observation, imitation and modeling. Social interaction plays a vital role in learning while social isolation can have negative mental impacts. Ruby (2015) opined that technology allows us to provide plenty of opportunities to implement a social learning strategy in e-learning. He explained some of the key principles of Bandura’s social learning theory which are observational learning, retention and context, motivation and reward, state of mind and how they can be applied in an e-learning context.</w:t>
      </w:r>
    </w:p>
    <w:p w:rsidR="005C0FEC" w:rsidRPr="00834775" w:rsidRDefault="00C65171" w:rsidP="004007E0">
      <w:pPr>
        <w:pStyle w:val="NormalWeb"/>
        <w:numPr>
          <w:ilvl w:val="0"/>
          <w:numId w:val="23"/>
        </w:numPr>
        <w:spacing w:before="0" w:beforeAutospacing="0" w:after="0" w:afterAutospacing="0" w:line="480" w:lineRule="auto"/>
        <w:jc w:val="both"/>
        <w:rPr>
          <w:sz w:val="28"/>
          <w:szCs w:val="28"/>
        </w:rPr>
      </w:pPr>
      <w:r w:rsidRPr="00834775">
        <w:rPr>
          <w:bCs/>
          <w:i/>
          <w:sz w:val="28"/>
          <w:szCs w:val="28"/>
        </w:rPr>
        <w:t>Observational learning</w:t>
      </w:r>
      <w:r w:rsidRPr="00834775">
        <w:rPr>
          <w:sz w:val="28"/>
          <w:szCs w:val="28"/>
        </w:rPr>
        <w:t>: The first place you go when you want to learn something new is YouTube. Social learning theory says that we learn through observation. This can take the form of someone physically demonstrating a behavior or task or describing a task verbally. Video and audio in e-learning are powerfulmethods for recreating this experience. Virtual classroom technology takes this one step further by allowing real-time teacher presentation, commenting and collaboration.</w:t>
      </w:r>
    </w:p>
    <w:p w:rsidR="005C0FEC" w:rsidRPr="00834775" w:rsidRDefault="00C65171" w:rsidP="004007E0">
      <w:pPr>
        <w:pStyle w:val="NormalWeb"/>
        <w:numPr>
          <w:ilvl w:val="0"/>
          <w:numId w:val="23"/>
        </w:numPr>
        <w:spacing w:before="0" w:beforeAutospacing="0" w:after="0" w:afterAutospacing="0" w:line="480" w:lineRule="auto"/>
        <w:jc w:val="both"/>
        <w:rPr>
          <w:sz w:val="28"/>
          <w:szCs w:val="28"/>
        </w:rPr>
      </w:pPr>
      <w:r w:rsidRPr="00834775">
        <w:rPr>
          <w:bCs/>
          <w:i/>
          <w:sz w:val="28"/>
          <w:szCs w:val="28"/>
        </w:rPr>
        <w:lastRenderedPageBreak/>
        <w:t>Retention and context:</w:t>
      </w:r>
      <w:r w:rsidRPr="00834775">
        <w:rPr>
          <w:sz w:val="28"/>
          <w:szCs w:val="28"/>
        </w:rPr>
        <w:t xml:space="preserve"> We learn by internalizing information in our memories and when we are required to respond to a similar situation, we recall that information. What makes information memorable is attaching context and emotional connection. Social learning has a role in this too. When people start talking about something, they usually relate it to their personal experiences and when shared with other people, they connect with it too. There are plenty of opportunities in e-learning to get people talking. Some LMS systems have built-in forums for instructor-to-learner communication, or you could set up a Facebook page for the course or tweet about it. If your e-learning is interesting and engaging, people will talk about it later, adding to the retention of information. Effective use of storytelling is another way to make your e-learning memorable. Provide opportunities for collaboration and encourage knowledge sharing and support among your learners.</w:t>
      </w:r>
    </w:p>
    <w:p w:rsidR="005C0FEC" w:rsidRPr="00834775" w:rsidRDefault="00C65171" w:rsidP="004007E0">
      <w:pPr>
        <w:pStyle w:val="NormalWeb"/>
        <w:numPr>
          <w:ilvl w:val="0"/>
          <w:numId w:val="23"/>
        </w:numPr>
        <w:spacing w:before="0" w:beforeAutospacing="0" w:after="0" w:afterAutospacing="0" w:line="480" w:lineRule="auto"/>
        <w:jc w:val="both"/>
        <w:rPr>
          <w:sz w:val="28"/>
          <w:szCs w:val="28"/>
        </w:rPr>
      </w:pPr>
      <w:r w:rsidRPr="00834775">
        <w:rPr>
          <w:bCs/>
          <w:i/>
          <w:sz w:val="28"/>
          <w:szCs w:val="28"/>
        </w:rPr>
        <w:t xml:space="preserve">Motivation and reward: </w:t>
      </w:r>
      <w:r w:rsidRPr="00834775">
        <w:rPr>
          <w:sz w:val="28"/>
          <w:szCs w:val="28"/>
        </w:rPr>
        <w:t xml:space="preserve">Adult learners need to have a motivation for learning. Social learning theory suggests that motivation can originate from being rewarded or punished, as when we are in a similar situation, </w:t>
      </w:r>
      <w:r w:rsidRPr="00834775">
        <w:rPr>
          <w:sz w:val="28"/>
          <w:szCs w:val="28"/>
        </w:rPr>
        <w:lastRenderedPageBreak/>
        <w:t>we will imitate or avoid the behavior based on our past experience.Adding gamification principles to e-learning is a great way to inspire through reward. There’s nothing like a bit of healthy competition to get people talking. This could include office leader boards to encourage learner-to-learner communication.</w:t>
      </w:r>
    </w:p>
    <w:p w:rsidR="005C0FEC" w:rsidRPr="00834775" w:rsidRDefault="00C65171" w:rsidP="004007E0">
      <w:pPr>
        <w:pStyle w:val="NormalWeb"/>
        <w:numPr>
          <w:ilvl w:val="0"/>
          <w:numId w:val="23"/>
        </w:numPr>
        <w:spacing w:before="0" w:beforeAutospacing="0" w:after="0" w:afterAutospacing="0" w:line="480" w:lineRule="auto"/>
        <w:jc w:val="both"/>
        <w:rPr>
          <w:sz w:val="28"/>
          <w:szCs w:val="28"/>
        </w:rPr>
      </w:pPr>
      <w:r w:rsidRPr="00834775">
        <w:rPr>
          <w:bCs/>
          <w:i/>
          <w:sz w:val="28"/>
          <w:szCs w:val="28"/>
        </w:rPr>
        <w:t>State of mind:</w:t>
      </w:r>
      <w:r w:rsidRPr="00834775">
        <w:rPr>
          <w:sz w:val="28"/>
          <w:szCs w:val="28"/>
        </w:rPr>
        <w:t>In social learning theory, the state of mind is also crucial to learning. Bandura states that it’s not only external reinforcement that affects learning and behavior, but internal reward known as intrinsic reinforcement is also important. Internal reinforcement comes with feeling good after successfully performing a task or behavior, leading to a sense of accomplishment and increased self-confidence.In e-learning, setting challenging activities and learning checks can provide intrinsic reinforcement. Learners can also be provided with a personalized certificate of achievement, downloaded at the end of the course, or another form of recognition or reward.It’s safe to say that with effective e-learning, learners will never have an isolated learning experience</w:t>
      </w:r>
      <w:r w:rsidR="005C0FEC" w:rsidRPr="00834775">
        <w:rPr>
          <w:sz w:val="28"/>
          <w:szCs w:val="28"/>
        </w:rPr>
        <w:t>.</w:t>
      </w:r>
    </w:p>
    <w:p w:rsidR="00B611DB" w:rsidRPr="00834775" w:rsidRDefault="00C65171" w:rsidP="004007E0">
      <w:pPr>
        <w:pStyle w:val="NormalWeb"/>
        <w:numPr>
          <w:ilvl w:val="0"/>
          <w:numId w:val="23"/>
        </w:numPr>
        <w:spacing w:before="0" w:beforeAutospacing="0" w:after="0" w:afterAutospacing="0" w:line="480" w:lineRule="auto"/>
        <w:jc w:val="both"/>
        <w:rPr>
          <w:sz w:val="28"/>
          <w:szCs w:val="28"/>
        </w:rPr>
      </w:pPr>
      <w:r w:rsidRPr="00834775">
        <w:rPr>
          <w:sz w:val="28"/>
          <w:szCs w:val="28"/>
        </w:rPr>
        <w:lastRenderedPageBreak/>
        <w:t xml:space="preserve">Community of inquiry theory (COI):Garrison, Anderson &amp; Archer (1999) proposed a Community of Inquiry (CoI) for educational developers to assist in the organization of online and blended educational experiences. </w:t>
      </w:r>
    </w:p>
    <w:p w:rsidR="00C65171" w:rsidRPr="00834775" w:rsidRDefault="00C65171" w:rsidP="004007E0">
      <w:pPr>
        <w:pStyle w:val="NormalWeb"/>
        <w:spacing w:before="0" w:beforeAutospacing="0" w:after="0" w:afterAutospacing="0" w:line="480" w:lineRule="auto"/>
        <w:ind w:firstLine="360"/>
        <w:jc w:val="both"/>
        <w:rPr>
          <w:sz w:val="28"/>
          <w:szCs w:val="28"/>
        </w:rPr>
      </w:pPr>
      <w:r w:rsidRPr="00834775">
        <w:rPr>
          <w:sz w:val="28"/>
          <w:szCs w:val="28"/>
        </w:rPr>
        <w:t xml:space="preserve">The Community of Inquiry (CoI) is a theoretical framework for the optimal design of online learning environments to support critical thinking, critical inquiry and discourse among students and teachers. The community of inquiry has become one of the more popular models for online and blended courses that are designed to be highly interactive among students and faculty using discussion boards, blogs, wikis, and videoconferencing. </w:t>
      </w:r>
    </w:p>
    <w:p w:rsidR="00C65171" w:rsidRPr="00834775" w:rsidRDefault="00C65171" w:rsidP="004007E0">
      <w:pPr>
        <w:pStyle w:val="NormalWeb"/>
        <w:spacing w:before="0" w:beforeAutospacing="0" w:after="0" w:afterAutospacing="0" w:line="480" w:lineRule="auto"/>
        <w:ind w:firstLine="720"/>
        <w:jc w:val="both"/>
        <w:rPr>
          <w:sz w:val="28"/>
          <w:szCs w:val="28"/>
        </w:rPr>
      </w:pPr>
      <w:r w:rsidRPr="00834775">
        <w:rPr>
          <w:sz w:val="28"/>
          <w:szCs w:val="28"/>
        </w:rPr>
        <w:t xml:space="preserve">The community of inquiry model for online learning environments developed by Garrison, Anderson &amp; Archer (2000) is based on the concept of social presence, cognitive presence and teaching presence. </w:t>
      </w:r>
      <w:r w:rsidRPr="00834775">
        <w:rPr>
          <w:rStyle w:val="Emphasis"/>
          <w:bCs/>
          <w:i w:val="0"/>
          <w:sz w:val="28"/>
          <w:szCs w:val="28"/>
        </w:rPr>
        <w:t>Social Presence</w:t>
      </w:r>
      <w:r w:rsidRPr="00834775">
        <w:rPr>
          <w:rStyle w:val="Emphasis"/>
          <w:b/>
          <w:bCs/>
          <w:sz w:val="28"/>
          <w:szCs w:val="28"/>
        </w:rPr>
        <w:t> </w:t>
      </w:r>
      <w:r w:rsidRPr="00834775">
        <w:rPr>
          <w:sz w:val="28"/>
          <w:szCs w:val="28"/>
        </w:rPr>
        <w:t xml:space="preserve">is the ability of participants to identify with the community, communicate purposefully in a trusting environment, and develop interpersonal relationships by way of protecting their individual personalities (Garrison, Anderson &amp; Archer, 1999). </w:t>
      </w:r>
      <w:r w:rsidRPr="00834775">
        <w:rPr>
          <w:rStyle w:val="Emphasis"/>
          <w:bCs/>
          <w:i w:val="0"/>
          <w:sz w:val="28"/>
          <w:szCs w:val="28"/>
        </w:rPr>
        <w:t>Cognitive Presence is</w:t>
      </w:r>
      <w:r w:rsidRPr="00834775">
        <w:rPr>
          <w:rStyle w:val="Emphasis"/>
          <w:b/>
          <w:bCs/>
          <w:sz w:val="28"/>
          <w:szCs w:val="28"/>
        </w:rPr>
        <w:t> </w:t>
      </w:r>
      <w:r w:rsidRPr="00834775">
        <w:rPr>
          <w:sz w:val="28"/>
          <w:szCs w:val="28"/>
        </w:rPr>
        <w:t xml:space="preserve">the extent to which learners are able to construct and confirm meaning through sustained reflection and discourse in a </w:t>
      </w:r>
      <w:r w:rsidRPr="00834775">
        <w:rPr>
          <w:sz w:val="28"/>
          <w:szCs w:val="28"/>
        </w:rPr>
        <w:lastRenderedPageBreak/>
        <w:t xml:space="preserve">critical Community of Inquiry (Garrison, Anderson &amp; Archer 1999). </w:t>
      </w:r>
      <w:r w:rsidRPr="00834775">
        <w:rPr>
          <w:rStyle w:val="Emphasis"/>
          <w:bCs/>
          <w:i w:val="0"/>
          <w:sz w:val="28"/>
          <w:szCs w:val="28"/>
        </w:rPr>
        <w:t xml:space="preserve">Teaching Presence is </w:t>
      </w:r>
      <w:r w:rsidRPr="00834775">
        <w:rPr>
          <w:rStyle w:val="Emphasis"/>
          <w:bCs/>
          <w:sz w:val="28"/>
          <w:szCs w:val="28"/>
        </w:rPr>
        <w:t>t</w:t>
      </w:r>
      <w:r w:rsidRPr="00834775">
        <w:rPr>
          <w:sz w:val="28"/>
          <w:szCs w:val="28"/>
        </w:rPr>
        <w:t>he design, facilitation and direction of cognitive and social processes for the purpose of realizing personally meaningful and educationally worthwhile learning outcomes (Garrison, Anderson &amp; Archer, 1999).</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 xml:space="preserve">Appraisal of Literature Reviewed </w:t>
      </w:r>
    </w:p>
    <w:p w:rsidR="00C65171" w:rsidRPr="00834775" w:rsidRDefault="00C65171" w:rsidP="004007E0">
      <w:pPr>
        <w:pStyle w:val="NormalWeb"/>
        <w:spacing w:before="0" w:beforeAutospacing="0" w:after="0" w:afterAutospacing="0" w:line="480" w:lineRule="auto"/>
        <w:ind w:firstLine="720"/>
        <w:jc w:val="both"/>
        <w:rPr>
          <w:sz w:val="28"/>
          <w:szCs w:val="28"/>
        </w:rPr>
      </w:pPr>
      <w:r w:rsidRPr="00834775">
        <w:rPr>
          <w:sz w:val="28"/>
          <w:szCs w:val="28"/>
        </w:rPr>
        <w:t>This study has been able to discussed the review of related literature in line with the specific objectives outlined in chapter one. The literature search on the independent variables of online teaching and learning situates the review according to author’s views on their conceptual meanings and it challenges and prospect. However, the review situated that basic schools, senior schools and tertiary institutions use the various online platforms for academic pu</w:t>
      </w:r>
      <w:r w:rsidR="00C3774F" w:rsidRPr="00834775">
        <w:rPr>
          <w:sz w:val="28"/>
          <w:szCs w:val="28"/>
        </w:rPr>
        <w:t>rpose. Nelson, Christopher and Mims (</w:t>
      </w:r>
      <w:r w:rsidRPr="00834775">
        <w:rPr>
          <w:sz w:val="28"/>
          <w:szCs w:val="28"/>
        </w:rPr>
        <w:t>2009) postulated that WhatsApp makes communication and distribution of learning materials faster and learning of concepts in a better way than how it was explained in the clas</w:t>
      </w:r>
      <w:r w:rsidR="00FA2869" w:rsidRPr="00834775">
        <w:rPr>
          <w:sz w:val="28"/>
          <w:szCs w:val="28"/>
        </w:rPr>
        <w:t>sroom. Conversely, Uduh (2015) p</w:t>
      </w:r>
      <w:r w:rsidRPr="00834775">
        <w:rPr>
          <w:sz w:val="28"/>
          <w:szCs w:val="28"/>
        </w:rPr>
        <w:t xml:space="preserve">ostulated that nature from onset usually has two sides of view. The duality in nature is a concept that has been from the inception of time. In good, there must be evil and on the contrary, in evil, there must be </w:t>
      </w:r>
      <w:r w:rsidRPr="00834775">
        <w:rPr>
          <w:sz w:val="28"/>
          <w:szCs w:val="28"/>
        </w:rPr>
        <w:lastRenderedPageBreak/>
        <w:t xml:space="preserve">good. In as much as online platforms plays a pivotal role in education, it has its dark side which makes many students have become lazy because they know they can rely on the accessibility of information on social media. </w:t>
      </w:r>
    </w:p>
    <w:p w:rsidR="00C65171" w:rsidRPr="00834775" w:rsidRDefault="00C65171" w:rsidP="004007E0">
      <w:pPr>
        <w:pStyle w:val="NormalWeb"/>
        <w:spacing w:before="0" w:beforeAutospacing="0" w:after="0" w:afterAutospacing="0" w:line="480" w:lineRule="auto"/>
        <w:ind w:firstLine="720"/>
        <w:jc w:val="both"/>
        <w:rPr>
          <w:sz w:val="28"/>
          <w:szCs w:val="28"/>
        </w:rPr>
      </w:pPr>
      <w:r w:rsidRPr="00834775">
        <w:rPr>
          <w:sz w:val="28"/>
          <w:szCs w:val="28"/>
        </w:rPr>
        <w:t xml:space="preserve">Therefore, this study reviews how the backdrop of Covid 19 has closed so many schools in the world and how the online platforms are the only available option for schools to utilized in order to have uninterrupted continuous learning with the students. Olaitan, Abdullahi, Tolorunju(2020) claimed that educational institutions around the world including Africa have resulted in looking for ways to cope and adapt to academic changes as a result of this pandemic. The COVID-19 outbreak has opened up the importance of online learning presently, students are at home and numerous basic, secondary and tertiary institutions have organized a variety of e-learning stages to assist and make sure the academic schedule runs to closing stages. Therefore, there is heavy presence of social media usage among young adults especially students. More of basic schools and senior </w:t>
      </w:r>
      <w:r w:rsidR="00834775" w:rsidRPr="00834775">
        <w:rPr>
          <w:sz w:val="28"/>
          <w:szCs w:val="28"/>
        </w:rPr>
        <w:t>schools’</w:t>
      </w:r>
      <w:r w:rsidRPr="00834775">
        <w:rPr>
          <w:sz w:val="28"/>
          <w:szCs w:val="28"/>
        </w:rPr>
        <w:t xml:space="preserve"> students use social media and they dedicate more time to the use of social media throughout the day as part of their daily life routine during the lock down period. Consequently, there are numerous ways </w:t>
      </w:r>
      <w:r w:rsidRPr="00834775">
        <w:rPr>
          <w:sz w:val="28"/>
          <w:szCs w:val="28"/>
        </w:rPr>
        <w:lastRenderedPageBreak/>
        <w:t xml:space="preserve">online learning platform could be a distraction to students. This connotes that online teaching and learning have the tendency of posing some challenges to the learners. </w:t>
      </w:r>
    </w:p>
    <w:p w:rsidR="00C65171" w:rsidRPr="00834775" w:rsidRDefault="00C65171" w:rsidP="004007E0">
      <w:pPr>
        <w:autoSpaceDE w:val="0"/>
        <w:autoSpaceDN w:val="0"/>
        <w:adjustRightInd w:val="0"/>
        <w:spacing w:after="0" w:line="480" w:lineRule="auto"/>
        <w:jc w:val="both"/>
        <w:rPr>
          <w:rFonts w:ascii="Times New Roman" w:hAnsi="Times New Roman" w:cs="Times New Roman"/>
          <w:sz w:val="28"/>
          <w:szCs w:val="28"/>
        </w:rPr>
      </w:pPr>
      <w:r w:rsidRPr="00834775">
        <w:rPr>
          <w:rFonts w:ascii="Times New Roman" w:eastAsia="SymbolMT,Bold" w:hAnsi="Times New Roman" w:cs="Times New Roman"/>
          <w:b/>
          <w:bCs/>
          <w:sz w:val="28"/>
          <w:szCs w:val="28"/>
        </w:rPr>
        <w:tab/>
      </w:r>
      <w:r w:rsidRPr="00834775">
        <w:rPr>
          <w:rFonts w:ascii="Times New Roman" w:eastAsia="SymbolMT,Bold" w:hAnsi="Times New Roman" w:cs="Times New Roman"/>
          <w:bCs/>
          <w:sz w:val="28"/>
          <w:szCs w:val="28"/>
        </w:rPr>
        <w:t xml:space="preserve">Firstly, </w:t>
      </w:r>
      <w:r w:rsidRPr="00834775">
        <w:rPr>
          <w:rFonts w:ascii="Times New Roman" w:hAnsi="Times New Roman" w:cs="Times New Roman"/>
          <w:bCs/>
          <w:sz w:val="28"/>
          <w:szCs w:val="28"/>
        </w:rPr>
        <w:t xml:space="preserve">Lack of basic Amenities is one the challenges of online learning in Nigeria. </w:t>
      </w:r>
      <w:r w:rsidRPr="00834775">
        <w:rPr>
          <w:rFonts w:ascii="Times New Roman" w:hAnsi="Times New Roman" w:cs="Times New Roman"/>
          <w:sz w:val="28"/>
          <w:szCs w:val="28"/>
        </w:rPr>
        <w:t>Nigeria, like many Third World countries constantly battle outage of power across the country so much that even when the learner has the means to access information through these social sites, the unavailability of power supply has always had a debilitating effect on the desire to source for information. Anu (2020) argued that there are many students who still cannot operate basic computers with MS word and PowerPoint. And whenever some technical issues emerge, they find it difficult to solve the problem in such a scenario. They face difficulties with live classes, usage of appropriate icons, MS office, communication-related apps and websites, browsing study materials, etc. Sometimes they do not know technology proficiency like login, live classes, creating and submitting work, communicating with teachers and friends</w:t>
      </w:r>
    </w:p>
    <w:p w:rsidR="00C65171" w:rsidRPr="00834775" w:rsidRDefault="00C65171"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Furthermore, Anikweze and Kanu (2018) explained that many secondary schools would find it hard </w:t>
      </w:r>
      <w:r w:rsidR="006F07DF" w:rsidRPr="00834775">
        <w:rPr>
          <w:rFonts w:ascii="Times New Roman" w:hAnsi="Times New Roman" w:cs="Times New Roman"/>
          <w:sz w:val="28"/>
          <w:szCs w:val="28"/>
        </w:rPr>
        <w:t>pays</w:t>
      </w:r>
      <w:r w:rsidRPr="00834775">
        <w:rPr>
          <w:rFonts w:ascii="Times New Roman" w:hAnsi="Times New Roman" w:cs="Times New Roman"/>
          <w:sz w:val="28"/>
          <w:szCs w:val="28"/>
        </w:rPr>
        <w:t xml:space="preserve"> the exorbitant Internet connection fees and the </w:t>
      </w:r>
      <w:r w:rsidRPr="00834775">
        <w:rPr>
          <w:rFonts w:ascii="Times New Roman" w:hAnsi="Times New Roman" w:cs="Times New Roman"/>
          <w:sz w:val="28"/>
          <w:szCs w:val="28"/>
        </w:rPr>
        <w:lastRenderedPageBreak/>
        <w:t xml:space="preserve">greatest technological challenge in Nigeria is how to establish reliable cost-effective Internet connectivity. The few available Internet providers consist of Nigerians in partnership with foreign information and communication companies. Many of these companies provide poor services to customers who are often exploited and defrauded. The few reputable companies, which render reliable services, charged high fees thus limiting access to the use of the Internet.  </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bCs/>
          <w:sz w:val="28"/>
          <w:szCs w:val="28"/>
        </w:rPr>
        <w:t xml:space="preserve">Access to computers by the students is a challenge of online learning in Nigeria. </w:t>
      </w:r>
      <w:r w:rsidRPr="00834775">
        <w:rPr>
          <w:rFonts w:ascii="Times New Roman" w:hAnsi="Times New Roman" w:cs="Times New Roman"/>
          <w:sz w:val="28"/>
          <w:szCs w:val="28"/>
        </w:rPr>
        <w:t>UNESCO reported that 89% of students in sub-Saharan Africa do not have right to use home computers and 82% do not have internet access; this means that these online classes ca</w:t>
      </w:r>
      <w:r w:rsidR="00CA496B" w:rsidRPr="00834775">
        <w:rPr>
          <w:rFonts w:ascii="Times New Roman" w:hAnsi="Times New Roman" w:cs="Times New Roman"/>
          <w:sz w:val="28"/>
          <w:szCs w:val="28"/>
        </w:rPr>
        <w:t xml:space="preserve">nnot accommodate all students. </w:t>
      </w:r>
      <w:r w:rsidRPr="00834775">
        <w:rPr>
          <w:rFonts w:ascii="Times New Roman" w:hAnsi="Times New Roman" w:cs="Times New Roman"/>
          <w:sz w:val="28"/>
          <w:szCs w:val="28"/>
        </w:rPr>
        <w:t xml:space="preserve">Digital Global Overview Report (2020) describe about 60 percent of people from Nigeria (a West Africa is country) are not associated to the internet. The data for mobile phones, which could also be used as a learning intermediate, are more hopeful. </w:t>
      </w:r>
      <w:r w:rsidR="0004426F" w:rsidRPr="00834775">
        <w:rPr>
          <w:rFonts w:ascii="Times New Roman" w:hAnsi="Times New Roman" w:cs="Times New Roman"/>
          <w:sz w:val="28"/>
          <w:szCs w:val="28"/>
        </w:rPr>
        <w:tab/>
      </w:r>
      <w:r w:rsidRPr="00834775">
        <w:rPr>
          <w:rFonts w:ascii="Times New Roman" w:hAnsi="Times New Roman" w:cs="Times New Roman"/>
          <w:sz w:val="28"/>
          <w:szCs w:val="28"/>
        </w:rPr>
        <w:t xml:space="preserve">According to the report, around 169.2 million people, 83 percent of Nigerians have right of entry to mobile phone connections; however, of these, 50 percent, around 84.5 million people, live in municipal areas. For the populace </w:t>
      </w:r>
      <w:r w:rsidRPr="00834775">
        <w:rPr>
          <w:rFonts w:ascii="Times New Roman" w:hAnsi="Times New Roman" w:cs="Times New Roman"/>
          <w:sz w:val="28"/>
          <w:szCs w:val="28"/>
        </w:rPr>
        <w:lastRenderedPageBreak/>
        <w:t xml:space="preserve">with access, the quantity would be twisted towards elevated socio-economic households and urban households; an awe-inspiring preponderance of whom are private school students who already have a learning benefit over their community school peers. For children from poorer backgrounds who tend to have less access to internet connectivity, computers, and other devices, and reside in rural areas where local languages take dominance over English, ICT-learning uptake will be limited </w:t>
      </w:r>
      <w:r w:rsidR="0004426F" w:rsidRPr="00834775">
        <w:rPr>
          <w:rFonts w:ascii="Times New Roman" w:hAnsi="Times New Roman" w:cs="Times New Roman"/>
          <w:sz w:val="28"/>
          <w:szCs w:val="28"/>
        </w:rPr>
        <w:t xml:space="preserve">(Olaitan, </w:t>
      </w:r>
      <w:r w:rsidRPr="00834775">
        <w:rPr>
          <w:rFonts w:ascii="Times New Roman" w:hAnsi="Times New Roman" w:cs="Times New Roman"/>
          <w:sz w:val="28"/>
          <w:szCs w:val="28"/>
        </w:rPr>
        <w:t>2020)</w:t>
      </w:r>
      <w:r w:rsidR="0004426F" w:rsidRPr="00834775">
        <w:rPr>
          <w:rFonts w:ascii="Times New Roman" w:hAnsi="Times New Roman" w:cs="Times New Roman"/>
          <w:sz w:val="28"/>
          <w:szCs w:val="28"/>
        </w:rPr>
        <w:t>.</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bCs/>
          <w:sz w:val="28"/>
          <w:szCs w:val="28"/>
        </w:rPr>
        <w:t>In addition, Ajayi, Salawu and Adeoye(2008) postulated that structure of educational system is a challenge of online learning in Nigeria. A</w:t>
      </w:r>
      <w:r w:rsidRPr="00834775">
        <w:rPr>
          <w:rFonts w:ascii="Times New Roman" w:hAnsi="Times New Roman" w:cs="Times New Roman"/>
          <w:sz w:val="28"/>
          <w:szCs w:val="28"/>
        </w:rPr>
        <w:t>s the educational system in Nigeria is structured presently there may be no time for students to have the time to use these media except for socializing for few hours before bed time. Moreover, the teacher too may not have the time outside his busy schedule to create learni</w:t>
      </w:r>
      <w:r w:rsidR="006F07DF" w:rsidRPr="00834775">
        <w:rPr>
          <w:rFonts w:ascii="Times New Roman" w:hAnsi="Times New Roman" w:cs="Times New Roman"/>
          <w:sz w:val="28"/>
          <w:szCs w:val="28"/>
        </w:rPr>
        <w:t xml:space="preserve">ng at leisure for the students. </w:t>
      </w:r>
      <w:r w:rsidRPr="00834775">
        <w:rPr>
          <w:rFonts w:ascii="Times New Roman" w:hAnsi="Times New Roman" w:cs="Times New Roman"/>
          <w:sz w:val="28"/>
          <w:szCs w:val="28"/>
        </w:rPr>
        <w:t xml:space="preserve">Unfortunately, the dwindling economy as force private secondary schools in Nigeria to promote extra lessons outside normal school hours 8 am to 2.pm obviously not the benefit of the concerned students. By the time the extra lesson ends at four, both student and teacher still had to battle the traffic to get home, at the end of the </w:t>
      </w:r>
      <w:r w:rsidRPr="00834775">
        <w:rPr>
          <w:rFonts w:ascii="Times New Roman" w:hAnsi="Times New Roman" w:cs="Times New Roman"/>
          <w:sz w:val="28"/>
          <w:szCs w:val="28"/>
        </w:rPr>
        <w:lastRenderedPageBreak/>
        <w:t>day both instructors and the students are tired from hours of learning to do any -thing meaningful let alone create the time outside the working hours to manage and be ready for online learning.</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bCs/>
          <w:sz w:val="28"/>
          <w:szCs w:val="28"/>
        </w:rPr>
        <w:t xml:space="preserve">Finally, </w:t>
      </w:r>
      <w:r w:rsidRPr="00834775">
        <w:rPr>
          <w:rFonts w:ascii="Times New Roman" w:hAnsi="Times New Roman" w:cs="Times New Roman"/>
          <w:sz w:val="28"/>
          <w:szCs w:val="28"/>
        </w:rPr>
        <w:t xml:space="preserve">Mudasiru (2006) opined that </w:t>
      </w:r>
      <w:r w:rsidRPr="00834775">
        <w:rPr>
          <w:rFonts w:ascii="Times New Roman" w:hAnsi="Times New Roman" w:cs="Times New Roman"/>
          <w:bCs/>
          <w:sz w:val="28"/>
          <w:szCs w:val="28"/>
        </w:rPr>
        <w:t>lack of enthusiasm on the part of instructor is a challenge to online learning.</w:t>
      </w:r>
      <w:r w:rsidRPr="00834775">
        <w:rPr>
          <w:rFonts w:ascii="Times New Roman" w:hAnsi="Times New Roman" w:cs="Times New Roman"/>
          <w:sz w:val="28"/>
          <w:szCs w:val="28"/>
        </w:rPr>
        <w:t xml:space="preserve"> Most teachers and lecturers in the university are more at home with reading </w:t>
      </w:r>
      <w:r w:rsidR="00834775" w:rsidRPr="00834775">
        <w:rPr>
          <w:rFonts w:ascii="Times New Roman" w:hAnsi="Times New Roman" w:cs="Times New Roman"/>
          <w:sz w:val="28"/>
          <w:szCs w:val="28"/>
        </w:rPr>
        <w:t>students’</w:t>
      </w:r>
      <w:r w:rsidRPr="00834775">
        <w:rPr>
          <w:rFonts w:ascii="Times New Roman" w:hAnsi="Times New Roman" w:cs="Times New Roman"/>
          <w:sz w:val="28"/>
          <w:szCs w:val="28"/>
        </w:rPr>
        <w:t xml:space="preserve"> assignment on paper than have them submit it online. Two factors are responsible for this; the instructor’s knowledge of computer and how to use the interface on dedicated sites are limited. Secondly many of the learning institutions in Nigeria are not ready to organize training for staff and those who do organize training do it in an un-conducive environment as such instructors are reluctant to attend and those who attend do so without enthusiasm.</w:t>
      </w:r>
    </w:p>
    <w:p w:rsidR="00C65171" w:rsidRPr="00834775" w:rsidRDefault="00C65171"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It is important to note that most of these studies were done outside Kwara State. </w:t>
      </w:r>
      <w:r w:rsidR="00834775" w:rsidRPr="00834775">
        <w:rPr>
          <w:rFonts w:ascii="Times New Roman" w:hAnsi="Times New Roman" w:cs="Times New Roman"/>
          <w:sz w:val="28"/>
          <w:szCs w:val="28"/>
        </w:rPr>
        <w:t>Also,</w:t>
      </w:r>
      <w:r w:rsidRPr="00834775">
        <w:rPr>
          <w:rFonts w:ascii="Times New Roman" w:hAnsi="Times New Roman" w:cs="Times New Roman"/>
          <w:sz w:val="28"/>
          <w:szCs w:val="28"/>
        </w:rPr>
        <w:t xml:space="preserve"> some of the studies examine online learning challenges among the Universities and Secondary school teachers and students without considering Basi</w:t>
      </w:r>
      <w:r w:rsidR="006F07DF" w:rsidRPr="00834775">
        <w:rPr>
          <w:rFonts w:ascii="Times New Roman" w:hAnsi="Times New Roman" w:cs="Times New Roman"/>
          <w:sz w:val="28"/>
          <w:szCs w:val="28"/>
        </w:rPr>
        <w:t>c school pupils. This study</w:t>
      </w:r>
      <w:r w:rsidRPr="00834775">
        <w:rPr>
          <w:rFonts w:ascii="Times New Roman" w:hAnsi="Times New Roman" w:cs="Times New Roman"/>
          <w:sz w:val="28"/>
          <w:szCs w:val="28"/>
        </w:rPr>
        <w:t>, therefore, examine</w:t>
      </w:r>
      <w:r w:rsidR="006F07DF" w:rsidRPr="00834775">
        <w:rPr>
          <w:rFonts w:ascii="Times New Roman" w:hAnsi="Times New Roman" w:cs="Times New Roman"/>
          <w:sz w:val="28"/>
          <w:szCs w:val="28"/>
        </w:rPr>
        <w:t xml:space="preserve">d basic school teachers and </w:t>
      </w:r>
      <w:r w:rsidR="00834775" w:rsidRPr="00834775">
        <w:rPr>
          <w:rFonts w:ascii="Times New Roman" w:hAnsi="Times New Roman" w:cs="Times New Roman"/>
          <w:sz w:val="28"/>
          <w:szCs w:val="28"/>
        </w:rPr>
        <w:t>pupils’</w:t>
      </w:r>
      <w:r w:rsidRPr="00834775">
        <w:rPr>
          <w:rFonts w:ascii="Times New Roman" w:hAnsi="Times New Roman" w:cs="Times New Roman"/>
          <w:sz w:val="28"/>
          <w:szCs w:val="28"/>
        </w:rPr>
        <w:t xml:space="preserve"> assessment of challenges and prospects of online scho</w:t>
      </w:r>
      <w:r w:rsidR="0004426F" w:rsidRPr="00834775">
        <w:rPr>
          <w:rFonts w:ascii="Times New Roman" w:hAnsi="Times New Roman" w:cs="Times New Roman"/>
          <w:sz w:val="28"/>
          <w:szCs w:val="28"/>
        </w:rPr>
        <w:t xml:space="preserve">oling during </w:t>
      </w:r>
      <w:r w:rsidR="0004426F" w:rsidRPr="00834775">
        <w:rPr>
          <w:rFonts w:ascii="Times New Roman" w:hAnsi="Times New Roman" w:cs="Times New Roman"/>
          <w:sz w:val="28"/>
          <w:szCs w:val="28"/>
        </w:rPr>
        <w:lastRenderedPageBreak/>
        <w:t>lockdown in Kwara S</w:t>
      </w:r>
      <w:r w:rsidRPr="00834775">
        <w:rPr>
          <w:rFonts w:ascii="Times New Roman" w:hAnsi="Times New Roman" w:cs="Times New Roman"/>
          <w:sz w:val="28"/>
          <w:szCs w:val="28"/>
        </w:rPr>
        <w:t xml:space="preserve">tate. The study, therefore, serves as complementary study to the existing knowledge of challenges and prospect of Online learning. </w:t>
      </w:r>
      <w:r w:rsidRPr="00834775">
        <w:rPr>
          <w:rFonts w:ascii="Times New Roman" w:hAnsi="Times New Roman" w:cs="Times New Roman"/>
          <w:b/>
          <w:sz w:val="28"/>
          <w:szCs w:val="28"/>
        </w:rPr>
        <w:br w:type="page"/>
      </w:r>
    </w:p>
    <w:p w:rsidR="00C65171" w:rsidRPr="00834775" w:rsidRDefault="00C65171" w:rsidP="004007E0">
      <w:pPr>
        <w:pStyle w:val="Heading1"/>
        <w:spacing w:before="0" w:line="480" w:lineRule="auto"/>
        <w:jc w:val="center"/>
        <w:rPr>
          <w:rFonts w:ascii="Times New Roman" w:hAnsi="Times New Roman" w:cs="Times New Roman"/>
          <w:b/>
          <w:color w:val="auto"/>
          <w:sz w:val="28"/>
          <w:szCs w:val="28"/>
        </w:rPr>
      </w:pPr>
      <w:r w:rsidRPr="00834775">
        <w:rPr>
          <w:rFonts w:ascii="Times New Roman" w:hAnsi="Times New Roman" w:cs="Times New Roman"/>
          <w:b/>
          <w:color w:val="auto"/>
          <w:sz w:val="28"/>
          <w:szCs w:val="28"/>
        </w:rPr>
        <w:lastRenderedPageBreak/>
        <w:t>CHAPTER THREE</w:t>
      </w:r>
    </w:p>
    <w:p w:rsidR="00C65171" w:rsidRPr="00834775" w:rsidRDefault="00C65171" w:rsidP="004007E0">
      <w:pPr>
        <w:pStyle w:val="Heading1"/>
        <w:spacing w:before="0" w:line="480" w:lineRule="auto"/>
        <w:jc w:val="center"/>
        <w:rPr>
          <w:rFonts w:ascii="Times New Roman" w:hAnsi="Times New Roman" w:cs="Times New Roman"/>
          <w:color w:val="auto"/>
          <w:sz w:val="28"/>
          <w:szCs w:val="28"/>
        </w:rPr>
      </w:pPr>
      <w:r w:rsidRPr="00834775">
        <w:rPr>
          <w:rFonts w:ascii="Times New Roman" w:hAnsi="Times New Roman" w:cs="Times New Roman"/>
          <w:b/>
          <w:color w:val="auto"/>
          <w:sz w:val="28"/>
          <w:szCs w:val="28"/>
        </w:rPr>
        <w:t>RESEARCH METHODOLOGY</w:t>
      </w:r>
    </w:p>
    <w:p w:rsidR="00C65171" w:rsidRPr="00834775" w:rsidRDefault="00C65171"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This chapter provides explanatio</w:t>
      </w:r>
      <w:r w:rsidR="001418A4" w:rsidRPr="00834775">
        <w:rPr>
          <w:rFonts w:ascii="Times New Roman" w:hAnsi="Times New Roman" w:cs="Times New Roman"/>
          <w:sz w:val="28"/>
          <w:szCs w:val="28"/>
        </w:rPr>
        <w:t>n of the general procedure</w:t>
      </w:r>
      <w:r w:rsidRPr="00834775">
        <w:rPr>
          <w:rFonts w:ascii="Times New Roman" w:hAnsi="Times New Roman" w:cs="Times New Roman"/>
          <w:sz w:val="28"/>
          <w:szCs w:val="28"/>
        </w:rPr>
        <w:t xml:space="preserve"> employed for the conduct of this research. The variou</w:t>
      </w:r>
      <w:r w:rsidR="001418A4" w:rsidRPr="00834775">
        <w:rPr>
          <w:rFonts w:ascii="Times New Roman" w:hAnsi="Times New Roman" w:cs="Times New Roman"/>
          <w:sz w:val="28"/>
          <w:szCs w:val="28"/>
        </w:rPr>
        <w:t>s steps and methods that were</w:t>
      </w:r>
      <w:r w:rsidRPr="00834775">
        <w:rPr>
          <w:rFonts w:ascii="Times New Roman" w:hAnsi="Times New Roman" w:cs="Times New Roman"/>
          <w:sz w:val="28"/>
          <w:szCs w:val="28"/>
        </w:rPr>
        <w:t xml:space="preserve"> employed in gathering and interpretation of data are systematically discussed under the following sub-headings:</w:t>
      </w:r>
    </w:p>
    <w:p w:rsidR="00C65171" w:rsidRPr="00834775" w:rsidRDefault="00C65171" w:rsidP="004007E0">
      <w:pPr>
        <w:pStyle w:val="ListParagraph"/>
        <w:numPr>
          <w:ilvl w:val="0"/>
          <w:numId w:val="3"/>
        </w:numPr>
        <w:spacing w:after="0" w:line="480" w:lineRule="auto"/>
        <w:ind w:left="720"/>
        <w:jc w:val="both"/>
        <w:rPr>
          <w:rFonts w:ascii="Times New Roman" w:hAnsi="Times New Roman" w:cs="Times New Roman"/>
          <w:sz w:val="28"/>
          <w:szCs w:val="28"/>
        </w:rPr>
      </w:pPr>
      <w:r w:rsidRPr="00834775">
        <w:rPr>
          <w:rFonts w:ascii="Times New Roman" w:hAnsi="Times New Roman" w:cs="Times New Roman"/>
          <w:sz w:val="28"/>
          <w:szCs w:val="28"/>
        </w:rPr>
        <w:t>Research Design</w:t>
      </w:r>
    </w:p>
    <w:p w:rsidR="00C65171" w:rsidRPr="00834775" w:rsidRDefault="00C65171" w:rsidP="004007E0">
      <w:pPr>
        <w:pStyle w:val="ListParagraph"/>
        <w:numPr>
          <w:ilvl w:val="0"/>
          <w:numId w:val="3"/>
        </w:numPr>
        <w:spacing w:after="0" w:line="480" w:lineRule="auto"/>
        <w:ind w:left="720"/>
        <w:jc w:val="both"/>
        <w:rPr>
          <w:rFonts w:ascii="Times New Roman" w:hAnsi="Times New Roman" w:cs="Times New Roman"/>
          <w:sz w:val="28"/>
          <w:szCs w:val="28"/>
        </w:rPr>
      </w:pPr>
      <w:r w:rsidRPr="00834775">
        <w:rPr>
          <w:rFonts w:ascii="Times New Roman" w:hAnsi="Times New Roman" w:cs="Times New Roman"/>
          <w:sz w:val="28"/>
          <w:szCs w:val="28"/>
        </w:rPr>
        <w:t>Population, Sample and sampling Techniques</w:t>
      </w:r>
    </w:p>
    <w:p w:rsidR="00C65171" w:rsidRPr="00834775" w:rsidRDefault="00C65171" w:rsidP="004007E0">
      <w:pPr>
        <w:pStyle w:val="ListParagraph"/>
        <w:numPr>
          <w:ilvl w:val="0"/>
          <w:numId w:val="3"/>
        </w:numPr>
        <w:spacing w:after="0" w:line="480" w:lineRule="auto"/>
        <w:ind w:left="720"/>
        <w:jc w:val="both"/>
        <w:rPr>
          <w:rFonts w:ascii="Times New Roman" w:hAnsi="Times New Roman" w:cs="Times New Roman"/>
          <w:sz w:val="28"/>
          <w:szCs w:val="28"/>
        </w:rPr>
      </w:pPr>
      <w:r w:rsidRPr="00834775">
        <w:rPr>
          <w:rFonts w:ascii="Times New Roman" w:hAnsi="Times New Roman" w:cs="Times New Roman"/>
          <w:sz w:val="28"/>
          <w:szCs w:val="28"/>
        </w:rPr>
        <w:t>Instrumentation</w:t>
      </w:r>
    </w:p>
    <w:p w:rsidR="00C65171" w:rsidRPr="00834775" w:rsidRDefault="00C65171" w:rsidP="004007E0">
      <w:pPr>
        <w:pStyle w:val="ListParagraph"/>
        <w:numPr>
          <w:ilvl w:val="0"/>
          <w:numId w:val="3"/>
        </w:numPr>
        <w:spacing w:after="0" w:line="480" w:lineRule="auto"/>
        <w:ind w:left="720"/>
        <w:jc w:val="both"/>
        <w:rPr>
          <w:rFonts w:ascii="Times New Roman" w:hAnsi="Times New Roman" w:cs="Times New Roman"/>
          <w:sz w:val="28"/>
          <w:szCs w:val="28"/>
        </w:rPr>
      </w:pPr>
      <w:r w:rsidRPr="00834775">
        <w:rPr>
          <w:rFonts w:ascii="Times New Roman" w:hAnsi="Times New Roman" w:cs="Times New Roman"/>
          <w:sz w:val="28"/>
          <w:szCs w:val="28"/>
        </w:rPr>
        <w:t>Procedure for Data collection</w:t>
      </w:r>
    </w:p>
    <w:p w:rsidR="00C65171" w:rsidRPr="00834775" w:rsidRDefault="00C65171" w:rsidP="004007E0">
      <w:pPr>
        <w:pStyle w:val="ListParagraph"/>
        <w:numPr>
          <w:ilvl w:val="0"/>
          <w:numId w:val="3"/>
        </w:numPr>
        <w:spacing w:after="0" w:line="480" w:lineRule="auto"/>
        <w:ind w:left="720"/>
        <w:jc w:val="both"/>
        <w:rPr>
          <w:rFonts w:ascii="Times New Roman" w:hAnsi="Times New Roman" w:cs="Times New Roman"/>
          <w:sz w:val="28"/>
          <w:szCs w:val="28"/>
        </w:rPr>
      </w:pPr>
      <w:r w:rsidRPr="00834775">
        <w:rPr>
          <w:rFonts w:ascii="Times New Roman" w:hAnsi="Times New Roman" w:cs="Times New Roman"/>
          <w:sz w:val="28"/>
          <w:szCs w:val="28"/>
        </w:rPr>
        <w:t>Data Analysis Techniques</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Research Design</w:t>
      </w:r>
    </w:p>
    <w:p w:rsidR="00C65171" w:rsidRPr="00834775" w:rsidRDefault="00C65171" w:rsidP="004007E0">
      <w:pPr>
        <w:pStyle w:val="ql-indent-1"/>
        <w:spacing w:before="0" w:beforeAutospacing="0" w:after="0" w:afterAutospacing="0" w:line="480" w:lineRule="auto"/>
        <w:ind w:firstLine="720"/>
        <w:jc w:val="both"/>
        <w:rPr>
          <w:sz w:val="28"/>
          <w:szCs w:val="28"/>
        </w:rPr>
      </w:pPr>
      <w:r w:rsidRPr="00834775">
        <w:rPr>
          <w:sz w:val="28"/>
          <w:szCs w:val="28"/>
        </w:rPr>
        <w:t>A descriptive survey desi</w:t>
      </w:r>
      <w:r w:rsidR="001418A4" w:rsidRPr="00834775">
        <w:rPr>
          <w:sz w:val="28"/>
          <w:szCs w:val="28"/>
        </w:rPr>
        <w:t>gn was</w:t>
      </w:r>
      <w:r w:rsidRPr="00834775">
        <w:rPr>
          <w:sz w:val="28"/>
          <w:szCs w:val="28"/>
        </w:rPr>
        <w:t xml:space="preserve"> employed in this study. This is in line with S</w:t>
      </w:r>
      <w:r w:rsidR="001418A4" w:rsidRPr="00834775">
        <w:rPr>
          <w:sz w:val="28"/>
          <w:szCs w:val="28"/>
        </w:rPr>
        <w:t>hona (2019) who explained that d</w:t>
      </w:r>
      <w:r w:rsidRPr="00834775">
        <w:rPr>
          <w:sz w:val="28"/>
          <w:szCs w:val="28"/>
        </w:rPr>
        <w:t xml:space="preserve">escriptive research aims to accurately and systematically describe a population, situation or phenomenon. </w:t>
      </w:r>
      <w:r w:rsidR="00834775" w:rsidRPr="00834775">
        <w:rPr>
          <w:sz w:val="28"/>
          <w:szCs w:val="28"/>
        </w:rPr>
        <w:t>Also,</w:t>
      </w:r>
      <w:r w:rsidRPr="00834775">
        <w:rPr>
          <w:sz w:val="28"/>
          <w:szCs w:val="28"/>
        </w:rPr>
        <w:t xml:space="preserve"> Daramola (2006) describe</w:t>
      </w:r>
      <w:r w:rsidR="001418A4" w:rsidRPr="00834775">
        <w:rPr>
          <w:sz w:val="28"/>
          <w:szCs w:val="28"/>
        </w:rPr>
        <w:t>d</w:t>
      </w:r>
      <w:r w:rsidRPr="00834775">
        <w:rPr>
          <w:sz w:val="28"/>
          <w:szCs w:val="28"/>
        </w:rPr>
        <w:t xml:space="preserve"> the descriptive research survey as the systematic attempt to describe the characteristics of a given population or areas of interest </w:t>
      </w:r>
      <w:r w:rsidRPr="00834775">
        <w:rPr>
          <w:sz w:val="28"/>
          <w:szCs w:val="28"/>
        </w:rPr>
        <w:lastRenderedPageBreak/>
        <w:t>because it avails the researcher the opportunity to describe the conce</w:t>
      </w:r>
      <w:r w:rsidR="001418A4" w:rsidRPr="00834775">
        <w:rPr>
          <w:sz w:val="28"/>
          <w:szCs w:val="28"/>
        </w:rPr>
        <w:t>pt under study. This design</w:t>
      </w:r>
      <w:r w:rsidRPr="00834775">
        <w:rPr>
          <w:sz w:val="28"/>
          <w:szCs w:val="28"/>
        </w:rPr>
        <w:t xml:space="preserve"> allow</w:t>
      </w:r>
      <w:r w:rsidR="001418A4" w:rsidRPr="00834775">
        <w:rPr>
          <w:sz w:val="28"/>
          <w:szCs w:val="28"/>
        </w:rPr>
        <w:t>s</w:t>
      </w:r>
      <w:r w:rsidRPr="00834775">
        <w:rPr>
          <w:sz w:val="28"/>
          <w:szCs w:val="28"/>
        </w:rPr>
        <w:t xml:space="preserve"> the researcher assess the teachers and pupils’ assessment of online method of teaching and learning at the bas</w:t>
      </w:r>
      <w:r w:rsidR="001418A4" w:rsidRPr="00834775">
        <w:rPr>
          <w:sz w:val="28"/>
          <w:szCs w:val="28"/>
        </w:rPr>
        <w:t>ic school level in Kwara State.</w:t>
      </w:r>
    </w:p>
    <w:p w:rsidR="00C65171" w:rsidRPr="00834775" w:rsidRDefault="00C65171" w:rsidP="004007E0">
      <w:pPr>
        <w:pStyle w:val="NormalWeb"/>
        <w:spacing w:before="0" w:beforeAutospacing="0" w:after="0" w:afterAutospacing="0" w:line="480" w:lineRule="auto"/>
        <w:jc w:val="both"/>
        <w:rPr>
          <w:b/>
          <w:sz w:val="28"/>
          <w:szCs w:val="28"/>
          <w:lang w:val="en-GB"/>
        </w:rPr>
      </w:pPr>
      <w:r w:rsidRPr="00834775">
        <w:rPr>
          <w:b/>
          <w:sz w:val="28"/>
          <w:szCs w:val="28"/>
          <w:lang w:val="en-GB"/>
        </w:rPr>
        <w:t>Population, Sample and Sampling Techniques</w:t>
      </w:r>
    </w:p>
    <w:p w:rsidR="00C65171" w:rsidRPr="00834775" w:rsidRDefault="00874A76" w:rsidP="004007E0">
      <w:pPr>
        <w:widowControl w:val="0"/>
        <w:autoSpaceDE w:val="0"/>
        <w:adjustRightInd w:val="0"/>
        <w:spacing w:after="0" w:line="480" w:lineRule="auto"/>
        <w:ind w:firstLine="720"/>
        <w:jc w:val="both"/>
        <w:rPr>
          <w:rFonts w:ascii="Times New Roman" w:hAnsi="Times New Roman" w:cs="Times New Roman"/>
          <w:iCs/>
          <w:sz w:val="28"/>
          <w:szCs w:val="28"/>
        </w:rPr>
      </w:pPr>
      <w:r w:rsidRPr="00834775">
        <w:rPr>
          <w:rFonts w:ascii="Times New Roman" w:hAnsi="Times New Roman" w:cs="Times New Roman"/>
          <w:sz w:val="28"/>
          <w:szCs w:val="28"/>
        </w:rPr>
        <w:t xml:space="preserve">Population for this study </w:t>
      </w:r>
      <w:r w:rsidR="00C65171" w:rsidRPr="00834775">
        <w:rPr>
          <w:rFonts w:ascii="Times New Roman" w:hAnsi="Times New Roman" w:cs="Times New Roman"/>
          <w:sz w:val="28"/>
          <w:szCs w:val="28"/>
        </w:rPr>
        <w:t>comprise</w:t>
      </w:r>
      <w:r w:rsidRPr="00834775">
        <w:rPr>
          <w:rFonts w:ascii="Times New Roman" w:hAnsi="Times New Roman" w:cs="Times New Roman"/>
          <w:sz w:val="28"/>
          <w:szCs w:val="28"/>
        </w:rPr>
        <w:t>d</w:t>
      </w:r>
      <w:r w:rsidR="00C65171" w:rsidRPr="00834775">
        <w:rPr>
          <w:rFonts w:ascii="Times New Roman" w:hAnsi="Times New Roman" w:cs="Times New Roman"/>
          <w:sz w:val="28"/>
          <w:szCs w:val="28"/>
        </w:rPr>
        <w:t xml:space="preserve"> all Middle Basic Sc</w:t>
      </w:r>
      <w:r w:rsidR="00207DC6" w:rsidRPr="00834775">
        <w:rPr>
          <w:rFonts w:ascii="Times New Roman" w:hAnsi="Times New Roman" w:cs="Times New Roman"/>
          <w:sz w:val="28"/>
          <w:szCs w:val="28"/>
        </w:rPr>
        <w:t>hool Pupils in Kwara Central Senatorial District</w:t>
      </w:r>
      <w:r w:rsidR="00C65171" w:rsidRPr="00834775">
        <w:rPr>
          <w:rFonts w:ascii="Times New Roman" w:hAnsi="Times New Roman" w:cs="Times New Roman"/>
          <w:sz w:val="28"/>
          <w:szCs w:val="28"/>
        </w:rPr>
        <w:t>. The target population comprise</w:t>
      </w:r>
      <w:r w:rsidRPr="00834775">
        <w:rPr>
          <w:rFonts w:ascii="Times New Roman" w:hAnsi="Times New Roman" w:cs="Times New Roman"/>
          <w:sz w:val="28"/>
          <w:szCs w:val="28"/>
        </w:rPr>
        <w:t>d</w:t>
      </w:r>
      <w:r w:rsidR="00C65171" w:rsidRPr="00834775">
        <w:rPr>
          <w:rFonts w:ascii="Times New Roman" w:hAnsi="Times New Roman" w:cs="Times New Roman"/>
          <w:sz w:val="28"/>
          <w:szCs w:val="28"/>
        </w:rPr>
        <w:t xml:space="preserve"> all private Basic school teachers and pupils involved in online teaching during Covid -19 lockdown in Kwara Central Senatorial Districts. There are four local governments area in </w:t>
      </w:r>
      <w:r w:rsidR="00834775" w:rsidRPr="00834775">
        <w:rPr>
          <w:rFonts w:ascii="Times New Roman" w:hAnsi="Times New Roman" w:cs="Times New Roman"/>
          <w:sz w:val="28"/>
          <w:szCs w:val="28"/>
        </w:rPr>
        <w:t>this senatorial district</w:t>
      </w:r>
      <w:r w:rsidR="00C65171" w:rsidRPr="00834775">
        <w:rPr>
          <w:rFonts w:ascii="Times New Roman" w:hAnsi="Times New Roman" w:cs="Times New Roman"/>
          <w:sz w:val="28"/>
          <w:szCs w:val="28"/>
        </w:rPr>
        <w:t xml:space="preserve"> that is Asa, Ilorin West, Ilorin South and Ilorin East out of which thre</w:t>
      </w:r>
      <w:r w:rsidRPr="00834775">
        <w:rPr>
          <w:rFonts w:ascii="Times New Roman" w:hAnsi="Times New Roman" w:cs="Times New Roman"/>
          <w:sz w:val="28"/>
          <w:szCs w:val="28"/>
        </w:rPr>
        <w:t>e Local Government Areas</w:t>
      </w:r>
      <w:r w:rsidR="00207DC6" w:rsidRPr="00834775">
        <w:rPr>
          <w:rFonts w:ascii="Times New Roman" w:hAnsi="Times New Roman" w:cs="Times New Roman"/>
          <w:sz w:val="28"/>
          <w:szCs w:val="28"/>
        </w:rPr>
        <w:t xml:space="preserve"> that were actively involved in online teaching during Covid-19 lockdown</w:t>
      </w:r>
      <w:r w:rsidRPr="00834775">
        <w:rPr>
          <w:rFonts w:ascii="Times New Roman" w:hAnsi="Times New Roman" w:cs="Times New Roman"/>
          <w:sz w:val="28"/>
          <w:szCs w:val="28"/>
        </w:rPr>
        <w:t xml:space="preserve"> were</w:t>
      </w:r>
      <w:r w:rsidR="00C65171" w:rsidRPr="00834775">
        <w:rPr>
          <w:rFonts w:ascii="Times New Roman" w:hAnsi="Times New Roman" w:cs="Times New Roman"/>
          <w:sz w:val="28"/>
          <w:szCs w:val="28"/>
        </w:rPr>
        <w:t xml:space="preserve"> purposively sampled</w:t>
      </w:r>
      <w:r w:rsidRPr="00834775">
        <w:rPr>
          <w:rFonts w:ascii="Times New Roman" w:hAnsi="Times New Roman" w:cs="Times New Roman"/>
          <w:sz w:val="28"/>
          <w:szCs w:val="28"/>
        </w:rPr>
        <w:t xml:space="preserve">; that is Ilorin-West, Ilorin-South and Ilorin-East. Ilorin-West had </w:t>
      </w:r>
      <w:r w:rsidR="00207DC6" w:rsidRPr="00834775">
        <w:rPr>
          <w:rFonts w:ascii="Times New Roman" w:hAnsi="Times New Roman" w:cs="Times New Roman"/>
          <w:sz w:val="28"/>
          <w:szCs w:val="28"/>
        </w:rPr>
        <w:t xml:space="preserve">a total of </w:t>
      </w:r>
      <w:r w:rsidRPr="00834775">
        <w:rPr>
          <w:rFonts w:ascii="Times New Roman" w:hAnsi="Times New Roman" w:cs="Times New Roman"/>
          <w:sz w:val="28"/>
          <w:szCs w:val="28"/>
        </w:rPr>
        <w:t>257 private schools, Ilorin-South had 322 private schools while Ilorin-East had</w:t>
      </w:r>
      <w:r w:rsidR="00C65171" w:rsidRPr="00834775">
        <w:rPr>
          <w:rFonts w:ascii="Times New Roman" w:hAnsi="Times New Roman" w:cs="Times New Roman"/>
          <w:sz w:val="28"/>
          <w:szCs w:val="28"/>
        </w:rPr>
        <w:t xml:space="preserve"> 285 private schools (</w:t>
      </w:r>
      <w:r w:rsidR="00C65171" w:rsidRPr="00834775">
        <w:rPr>
          <w:rFonts w:ascii="Times New Roman" w:hAnsi="Times New Roman" w:cs="Times New Roman"/>
          <w:i/>
          <w:sz w:val="28"/>
          <w:szCs w:val="28"/>
        </w:rPr>
        <w:t>Source: KWARA NAPPS, 2020</w:t>
      </w:r>
      <w:r w:rsidR="00C65171" w:rsidRPr="00834775">
        <w:rPr>
          <w:rFonts w:ascii="Times New Roman" w:hAnsi="Times New Roman" w:cs="Times New Roman"/>
          <w:sz w:val="28"/>
          <w:szCs w:val="28"/>
        </w:rPr>
        <w:t>). There</w:t>
      </w:r>
      <w:r w:rsidRPr="00834775">
        <w:rPr>
          <w:rFonts w:ascii="Times New Roman" w:hAnsi="Times New Roman" w:cs="Times New Roman"/>
          <w:sz w:val="28"/>
          <w:szCs w:val="28"/>
        </w:rPr>
        <w:t>fore, purposive sampling was</w:t>
      </w:r>
      <w:r w:rsidR="00C65171" w:rsidRPr="00834775">
        <w:rPr>
          <w:rFonts w:ascii="Times New Roman" w:hAnsi="Times New Roman" w:cs="Times New Roman"/>
          <w:sz w:val="28"/>
          <w:szCs w:val="28"/>
        </w:rPr>
        <w:t xml:space="preserve"> used to select 40 private schools</w:t>
      </w:r>
      <w:r w:rsidR="00207DC6" w:rsidRPr="00834775">
        <w:rPr>
          <w:rFonts w:ascii="Times New Roman" w:hAnsi="Times New Roman" w:cs="Times New Roman"/>
          <w:sz w:val="28"/>
          <w:szCs w:val="28"/>
        </w:rPr>
        <w:t xml:space="preserve"> out of a total population of 864</w:t>
      </w:r>
      <w:r w:rsidR="00C65171" w:rsidRPr="00834775">
        <w:rPr>
          <w:rFonts w:ascii="Times New Roman" w:hAnsi="Times New Roman" w:cs="Times New Roman"/>
          <w:sz w:val="28"/>
          <w:szCs w:val="28"/>
        </w:rPr>
        <w:t xml:space="preserve"> that participated in the online class. </w:t>
      </w:r>
      <w:r w:rsidRPr="00834775">
        <w:rPr>
          <w:rFonts w:ascii="Times New Roman" w:hAnsi="Times New Roman" w:cs="Times New Roman"/>
          <w:iCs/>
          <w:sz w:val="28"/>
          <w:szCs w:val="28"/>
        </w:rPr>
        <w:t xml:space="preserve">15 private Basic schools were selected in </w:t>
      </w:r>
      <w:r w:rsidRPr="00834775">
        <w:rPr>
          <w:rFonts w:ascii="Times New Roman" w:hAnsi="Times New Roman" w:cs="Times New Roman"/>
          <w:iCs/>
          <w:sz w:val="28"/>
          <w:szCs w:val="28"/>
        </w:rPr>
        <w:lastRenderedPageBreak/>
        <w:t>Ilorin-</w:t>
      </w:r>
      <w:r w:rsidR="00C65171" w:rsidRPr="00834775">
        <w:rPr>
          <w:rFonts w:ascii="Times New Roman" w:hAnsi="Times New Roman" w:cs="Times New Roman"/>
          <w:iCs/>
          <w:sz w:val="28"/>
          <w:szCs w:val="28"/>
        </w:rPr>
        <w:t xml:space="preserve">South, 15 Private Basic Schools </w:t>
      </w:r>
      <w:r w:rsidRPr="00834775">
        <w:rPr>
          <w:rFonts w:ascii="Times New Roman" w:hAnsi="Times New Roman" w:cs="Times New Roman"/>
          <w:iCs/>
          <w:sz w:val="28"/>
          <w:szCs w:val="28"/>
        </w:rPr>
        <w:t>in Ilorin-</w:t>
      </w:r>
      <w:r w:rsidR="00C65171" w:rsidRPr="00834775">
        <w:rPr>
          <w:rFonts w:ascii="Times New Roman" w:hAnsi="Times New Roman" w:cs="Times New Roman"/>
          <w:iCs/>
          <w:sz w:val="28"/>
          <w:szCs w:val="28"/>
        </w:rPr>
        <w:t xml:space="preserve">East and 10 Private Basic Schools </w:t>
      </w:r>
      <w:r w:rsidRPr="00834775">
        <w:rPr>
          <w:rFonts w:ascii="Times New Roman" w:hAnsi="Times New Roman" w:cs="Times New Roman"/>
          <w:iCs/>
          <w:sz w:val="28"/>
          <w:szCs w:val="28"/>
        </w:rPr>
        <w:t>in Ilorin-West Local G</w:t>
      </w:r>
      <w:r w:rsidR="00C65171" w:rsidRPr="00834775">
        <w:rPr>
          <w:rFonts w:ascii="Times New Roman" w:hAnsi="Times New Roman" w:cs="Times New Roman"/>
          <w:iCs/>
          <w:sz w:val="28"/>
          <w:szCs w:val="28"/>
        </w:rPr>
        <w:t xml:space="preserve">overnment. </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Instrumentation</w:t>
      </w:r>
    </w:p>
    <w:p w:rsidR="00C65171" w:rsidRPr="00834775" w:rsidRDefault="00586E29" w:rsidP="004007E0">
      <w:pPr>
        <w:spacing w:after="0" w:line="480" w:lineRule="auto"/>
        <w:ind w:firstLine="720"/>
        <w:jc w:val="both"/>
        <w:rPr>
          <w:rFonts w:ascii="Times New Roman" w:eastAsia="Times New Roman" w:hAnsi="Times New Roman" w:cs="Times New Roman"/>
          <w:sz w:val="28"/>
          <w:szCs w:val="28"/>
          <w:lang w:eastAsia="en-GB"/>
        </w:rPr>
      </w:pPr>
      <w:r w:rsidRPr="00834775">
        <w:rPr>
          <w:rFonts w:ascii="Times New Roman" w:eastAsia="Times New Roman" w:hAnsi="Times New Roman" w:cs="Times New Roman"/>
          <w:sz w:val="28"/>
          <w:szCs w:val="28"/>
          <w:lang w:eastAsia="en-GB"/>
        </w:rPr>
        <w:t>The instruments that were</w:t>
      </w:r>
      <w:r w:rsidR="00C65171" w:rsidRPr="00834775">
        <w:rPr>
          <w:rFonts w:ascii="Times New Roman" w:eastAsia="Times New Roman" w:hAnsi="Times New Roman" w:cs="Times New Roman"/>
          <w:sz w:val="28"/>
          <w:szCs w:val="28"/>
          <w:lang w:eastAsia="en-GB"/>
        </w:rPr>
        <w:t xml:space="preserve"> used for dat</w:t>
      </w:r>
      <w:r w:rsidRPr="00834775">
        <w:rPr>
          <w:rFonts w:ascii="Times New Roman" w:eastAsia="Times New Roman" w:hAnsi="Times New Roman" w:cs="Times New Roman"/>
          <w:sz w:val="28"/>
          <w:szCs w:val="28"/>
          <w:lang w:eastAsia="en-GB"/>
        </w:rPr>
        <w:t>a collection in this study</w:t>
      </w:r>
      <w:r w:rsidR="00C65171" w:rsidRPr="00834775">
        <w:rPr>
          <w:rFonts w:ascii="Times New Roman" w:eastAsia="Times New Roman" w:hAnsi="Times New Roman" w:cs="Times New Roman"/>
          <w:sz w:val="28"/>
          <w:szCs w:val="28"/>
          <w:lang w:eastAsia="en-GB"/>
        </w:rPr>
        <w:t xml:space="preserve"> contain</w:t>
      </w:r>
      <w:r w:rsidRPr="00834775">
        <w:rPr>
          <w:rFonts w:ascii="Times New Roman" w:eastAsia="Times New Roman" w:hAnsi="Times New Roman" w:cs="Times New Roman"/>
          <w:sz w:val="28"/>
          <w:szCs w:val="28"/>
          <w:lang w:eastAsia="en-GB"/>
        </w:rPr>
        <w:t>ed</w:t>
      </w:r>
      <w:r w:rsidR="00C65171" w:rsidRPr="00834775">
        <w:rPr>
          <w:rFonts w:ascii="Times New Roman" w:eastAsia="Times New Roman" w:hAnsi="Times New Roman" w:cs="Times New Roman"/>
          <w:sz w:val="28"/>
          <w:szCs w:val="28"/>
          <w:lang w:eastAsia="en-GB"/>
        </w:rPr>
        <w:t xml:space="preserve"> the followings:</w:t>
      </w:r>
    </w:p>
    <w:p w:rsidR="00C65171" w:rsidRPr="00834775" w:rsidRDefault="00C65171" w:rsidP="004007E0">
      <w:pPr>
        <w:pStyle w:val="ListParagraph"/>
        <w:numPr>
          <w:ilvl w:val="0"/>
          <w:numId w:val="8"/>
        </w:numPr>
        <w:spacing w:after="0" w:line="480" w:lineRule="auto"/>
        <w:jc w:val="both"/>
        <w:rPr>
          <w:rFonts w:ascii="Times New Roman" w:eastAsia="Times New Roman" w:hAnsi="Times New Roman" w:cs="Times New Roman"/>
          <w:sz w:val="28"/>
          <w:szCs w:val="28"/>
          <w:lang w:eastAsia="en-GB"/>
        </w:rPr>
      </w:pPr>
      <w:r w:rsidRPr="00834775">
        <w:rPr>
          <w:rFonts w:ascii="Times New Roman" w:eastAsia="Times New Roman" w:hAnsi="Times New Roman" w:cs="Times New Roman"/>
          <w:sz w:val="28"/>
          <w:szCs w:val="28"/>
          <w:lang w:eastAsia="en-GB"/>
        </w:rPr>
        <w:t xml:space="preserve">Private Basic School Teachers Questionnaire (PBSTQ) was self-developed by the researcher to assess the teacher </w:t>
      </w:r>
      <w:r w:rsidR="00FE4648" w:rsidRPr="00834775">
        <w:rPr>
          <w:rFonts w:ascii="Times New Roman" w:hAnsi="Times New Roman" w:cs="Times New Roman"/>
          <w:sz w:val="28"/>
          <w:szCs w:val="28"/>
        </w:rPr>
        <w:t xml:space="preserve">assessment of online </w:t>
      </w:r>
      <w:r w:rsidRPr="00834775">
        <w:rPr>
          <w:rFonts w:ascii="Times New Roman" w:hAnsi="Times New Roman" w:cs="Times New Roman"/>
          <w:sz w:val="28"/>
          <w:szCs w:val="28"/>
        </w:rPr>
        <w:t>teaching in basic school level in Kwara State.</w:t>
      </w:r>
    </w:p>
    <w:p w:rsidR="00C65171" w:rsidRPr="00834775" w:rsidRDefault="00C65171" w:rsidP="004007E0">
      <w:pPr>
        <w:pStyle w:val="ListParagraph"/>
        <w:numPr>
          <w:ilvl w:val="0"/>
          <w:numId w:val="8"/>
        </w:numPr>
        <w:spacing w:after="0" w:line="480" w:lineRule="auto"/>
        <w:jc w:val="both"/>
        <w:rPr>
          <w:rFonts w:ascii="Times New Roman" w:eastAsia="Times New Roman" w:hAnsi="Times New Roman" w:cs="Times New Roman"/>
          <w:sz w:val="28"/>
          <w:szCs w:val="28"/>
          <w:lang w:eastAsia="en-GB"/>
        </w:rPr>
      </w:pPr>
      <w:r w:rsidRPr="00834775">
        <w:rPr>
          <w:rFonts w:ascii="Times New Roman" w:eastAsia="Times New Roman" w:hAnsi="Times New Roman" w:cs="Times New Roman"/>
          <w:sz w:val="28"/>
          <w:szCs w:val="28"/>
          <w:lang w:eastAsia="en-GB"/>
        </w:rPr>
        <w:t xml:space="preserve">Private Basic School Pupils Questionnaire (PBSPQ) was self-developed by the researcher to assess the pupil’s </w:t>
      </w:r>
      <w:r w:rsidR="00FE4648" w:rsidRPr="00834775">
        <w:rPr>
          <w:rFonts w:ascii="Times New Roman" w:hAnsi="Times New Roman" w:cs="Times New Roman"/>
          <w:sz w:val="28"/>
          <w:szCs w:val="28"/>
        </w:rPr>
        <w:t xml:space="preserve">assessment of online </w:t>
      </w:r>
      <w:r w:rsidRPr="00834775">
        <w:rPr>
          <w:rFonts w:ascii="Times New Roman" w:hAnsi="Times New Roman" w:cs="Times New Roman"/>
          <w:sz w:val="28"/>
          <w:szCs w:val="28"/>
        </w:rPr>
        <w:t>learning at the basic school level in Kwara State</w:t>
      </w:r>
      <w:r w:rsidRPr="00834775">
        <w:rPr>
          <w:rFonts w:ascii="Times New Roman" w:eastAsia="Times New Roman" w:hAnsi="Times New Roman" w:cs="Times New Roman"/>
          <w:sz w:val="28"/>
          <w:szCs w:val="28"/>
          <w:lang w:eastAsia="en-GB"/>
        </w:rPr>
        <w:t>.</w:t>
      </w:r>
    </w:p>
    <w:p w:rsidR="00C65171" w:rsidRPr="00834775" w:rsidRDefault="00C65171" w:rsidP="004007E0">
      <w:pPr>
        <w:pStyle w:val="NormalWeb"/>
        <w:spacing w:before="0" w:beforeAutospacing="0" w:after="0" w:afterAutospacing="0" w:line="480" w:lineRule="auto"/>
        <w:ind w:firstLine="720"/>
        <w:jc w:val="both"/>
        <w:rPr>
          <w:sz w:val="28"/>
          <w:szCs w:val="28"/>
        </w:rPr>
      </w:pPr>
      <w:r w:rsidRPr="00834775">
        <w:rPr>
          <w:sz w:val="28"/>
          <w:szCs w:val="28"/>
        </w:rPr>
        <w:t>The items rai</w:t>
      </w:r>
      <w:r w:rsidR="00586E29" w:rsidRPr="00834775">
        <w:rPr>
          <w:sz w:val="28"/>
          <w:szCs w:val="28"/>
        </w:rPr>
        <w:t>sed on the questionnaire were</w:t>
      </w:r>
      <w:r w:rsidRPr="00834775">
        <w:rPr>
          <w:sz w:val="28"/>
          <w:szCs w:val="28"/>
        </w:rPr>
        <w:t xml:space="preserve"> drawn out based on the literature reviewed. </w:t>
      </w:r>
      <w:r w:rsidR="00586E29" w:rsidRPr="00834775">
        <w:rPr>
          <w:sz w:val="28"/>
          <w:szCs w:val="28"/>
        </w:rPr>
        <w:t>The questionnaire was</w:t>
      </w:r>
      <w:r w:rsidRPr="00834775">
        <w:rPr>
          <w:sz w:val="28"/>
          <w:szCs w:val="28"/>
        </w:rPr>
        <w:t xml:space="preserve"> divided into eight sections (A, B, C, D, E, F, G, </w:t>
      </w:r>
      <w:r w:rsidR="00586E29" w:rsidRPr="00834775">
        <w:rPr>
          <w:sz w:val="28"/>
          <w:szCs w:val="28"/>
        </w:rPr>
        <w:t>and H). Section A seeks</w:t>
      </w:r>
      <w:r w:rsidRPr="00834775">
        <w:rPr>
          <w:sz w:val="28"/>
          <w:szCs w:val="28"/>
        </w:rPr>
        <w:t xml:space="preserve"> the teachers’ demographic information; </w:t>
      </w:r>
      <w:r w:rsidR="00586E29" w:rsidRPr="00834775">
        <w:rPr>
          <w:sz w:val="28"/>
          <w:szCs w:val="28"/>
        </w:rPr>
        <w:t>Section B was used</w:t>
      </w:r>
      <w:r w:rsidRPr="00834775">
        <w:rPr>
          <w:sz w:val="28"/>
          <w:szCs w:val="28"/>
        </w:rPr>
        <w:t xml:space="preserve"> to assess the profile of Nigeria teachers. T</w:t>
      </w:r>
      <w:r w:rsidR="00586E29" w:rsidRPr="00834775">
        <w:rPr>
          <w:sz w:val="28"/>
          <w:szCs w:val="28"/>
        </w:rPr>
        <w:t>he items in this section were</w:t>
      </w:r>
      <w:r w:rsidRPr="00834775">
        <w:rPr>
          <w:sz w:val="28"/>
          <w:szCs w:val="28"/>
        </w:rPr>
        <w:t xml:space="preserve"> rated as YES</w:t>
      </w:r>
      <w:r w:rsidR="00586E29" w:rsidRPr="00834775">
        <w:rPr>
          <w:sz w:val="28"/>
          <w:szCs w:val="28"/>
        </w:rPr>
        <w:t xml:space="preserve"> or NO response. Section C </w:t>
      </w:r>
      <w:r w:rsidRPr="00834775">
        <w:rPr>
          <w:sz w:val="28"/>
          <w:szCs w:val="28"/>
        </w:rPr>
        <w:t>seek</w:t>
      </w:r>
      <w:r w:rsidR="00586E29" w:rsidRPr="00834775">
        <w:rPr>
          <w:sz w:val="28"/>
          <w:szCs w:val="28"/>
        </w:rPr>
        <w:t>s</w:t>
      </w:r>
      <w:r w:rsidRPr="00834775">
        <w:rPr>
          <w:sz w:val="28"/>
          <w:szCs w:val="28"/>
        </w:rPr>
        <w:t xml:space="preserve"> to assess teachers on challenges of online teaching. T</w:t>
      </w:r>
      <w:r w:rsidR="00586E29" w:rsidRPr="00834775">
        <w:rPr>
          <w:sz w:val="28"/>
          <w:szCs w:val="28"/>
        </w:rPr>
        <w:t>he items in this section were</w:t>
      </w:r>
      <w:r w:rsidRPr="00834775">
        <w:rPr>
          <w:sz w:val="28"/>
          <w:szCs w:val="28"/>
        </w:rPr>
        <w:t xml:space="preserve"> rated on a 4-point </w:t>
      </w:r>
      <w:r w:rsidRPr="00834775">
        <w:rPr>
          <w:sz w:val="28"/>
          <w:szCs w:val="28"/>
        </w:rPr>
        <w:lastRenderedPageBreak/>
        <w:t>Likert scale of response scale of Strongly Agree (SA), Agree (A), Disagree (D) and Strongly Disagree (SD) respe</w:t>
      </w:r>
      <w:r w:rsidR="00586E29" w:rsidRPr="00834775">
        <w:rPr>
          <w:sz w:val="28"/>
          <w:szCs w:val="28"/>
        </w:rPr>
        <w:t xml:space="preserve">ctively; Section D </w:t>
      </w:r>
      <w:r w:rsidRPr="00834775">
        <w:rPr>
          <w:sz w:val="28"/>
          <w:szCs w:val="28"/>
        </w:rPr>
        <w:t>assess</w:t>
      </w:r>
      <w:r w:rsidR="00586E29" w:rsidRPr="00834775">
        <w:rPr>
          <w:sz w:val="28"/>
          <w:szCs w:val="28"/>
        </w:rPr>
        <w:t>ed teachers’ prospect on O</w:t>
      </w:r>
      <w:r w:rsidRPr="00834775">
        <w:rPr>
          <w:sz w:val="28"/>
          <w:szCs w:val="28"/>
        </w:rPr>
        <w:t>nline teaching. T</w:t>
      </w:r>
      <w:r w:rsidR="00586E29" w:rsidRPr="00834775">
        <w:rPr>
          <w:sz w:val="28"/>
          <w:szCs w:val="28"/>
        </w:rPr>
        <w:t>he items in this section were</w:t>
      </w:r>
      <w:r w:rsidRPr="00834775">
        <w:rPr>
          <w:sz w:val="28"/>
          <w:szCs w:val="28"/>
        </w:rPr>
        <w:t xml:space="preserve"> rated on a 4-point Likert scale of response scale of Strongly Agree (SA), Agree (A), Disagree (D) and Strongly Disagree (S</w:t>
      </w:r>
      <w:r w:rsidR="00586E29" w:rsidRPr="00834775">
        <w:rPr>
          <w:sz w:val="28"/>
          <w:szCs w:val="28"/>
        </w:rPr>
        <w:t xml:space="preserve">D) respectively. Section E </w:t>
      </w:r>
      <w:r w:rsidRPr="00834775">
        <w:rPr>
          <w:sz w:val="28"/>
          <w:szCs w:val="28"/>
        </w:rPr>
        <w:t>seek</w:t>
      </w:r>
      <w:r w:rsidR="00586E29" w:rsidRPr="00834775">
        <w:rPr>
          <w:sz w:val="28"/>
          <w:szCs w:val="28"/>
        </w:rPr>
        <w:t>s</w:t>
      </w:r>
      <w:r w:rsidRPr="00834775">
        <w:rPr>
          <w:sz w:val="28"/>
          <w:szCs w:val="28"/>
        </w:rPr>
        <w:t xml:space="preserve"> the pupils’ demographic information; Section F assess</w:t>
      </w:r>
      <w:r w:rsidR="00586E29" w:rsidRPr="00834775">
        <w:rPr>
          <w:sz w:val="28"/>
          <w:szCs w:val="28"/>
        </w:rPr>
        <w:t>ed</w:t>
      </w:r>
      <w:r w:rsidRPr="00834775">
        <w:rPr>
          <w:sz w:val="28"/>
          <w:szCs w:val="28"/>
        </w:rPr>
        <w:t xml:space="preserve"> the profile of Nigeria pupils. T</w:t>
      </w:r>
      <w:r w:rsidR="00586E29" w:rsidRPr="00834775">
        <w:rPr>
          <w:sz w:val="28"/>
          <w:szCs w:val="28"/>
        </w:rPr>
        <w:t>he items in this section were</w:t>
      </w:r>
      <w:r w:rsidRPr="00834775">
        <w:rPr>
          <w:sz w:val="28"/>
          <w:szCs w:val="28"/>
        </w:rPr>
        <w:t xml:space="preserve"> rated as YES or NO response. Section G assess</w:t>
      </w:r>
      <w:r w:rsidR="00586E29" w:rsidRPr="00834775">
        <w:rPr>
          <w:sz w:val="28"/>
          <w:szCs w:val="28"/>
        </w:rPr>
        <w:t>ed the challenges of O</w:t>
      </w:r>
      <w:r w:rsidRPr="00834775">
        <w:rPr>
          <w:sz w:val="28"/>
          <w:szCs w:val="28"/>
        </w:rPr>
        <w:t>nline learning. T</w:t>
      </w:r>
      <w:r w:rsidR="00586E29" w:rsidRPr="00834775">
        <w:rPr>
          <w:sz w:val="28"/>
          <w:szCs w:val="28"/>
        </w:rPr>
        <w:t>he items in this section were</w:t>
      </w:r>
      <w:r w:rsidRPr="00834775">
        <w:rPr>
          <w:sz w:val="28"/>
          <w:szCs w:val="28"/>
        </w:rPr>
        <w:t xml:space="preserve"> rated as YES</w:t>
      </w:r>
      <w:r w:rsidR="00586E29" w:rsidRPr="00834775">
        <w:rPr>
          <w:sz w:val="28"/>
          <w:szCs w:val="28"/>
        </w:rPr>
        <w:t xml:space="preserve"> or NO response. Section H </w:t>
      </w:r>
      <w:r w:rsidRPr="00834775">
        <w:rPr>
          <w:sz w:val="28"/>
          <w:szCs w:val="28"/>
        </w:rPr>
        <w:t>assess</w:t>
      </w:r>
      <w:r w:rsidR="00544DA4" w:rsidRPr="00834775">
        <w:rPr>
          <w:sz w:val="28"/>
          <w:szCs w:val="28"/>
        </w:rPr>
        <w:t>ed</w:t>
      </w:r>
      <w:r w:rsidRPr="00834775">
        <w:rPr>
          <w:sz w:val="28"/>
          <w:szCs w:val="28"/>
        </w:rPr>
        <w:t xml:space="preserve"> pupils’ prospect on online learning. T</w:t>
      </w:r>
      <w:r w:rsidR="00544DA4" w:rsidRPr="00834775">
        <w:rPr>
          <w:sz w:val="28"/>
          <w:szCs w:val="28"/>
        </w:rPr>
        <w:t>he items in this section were</w:t>
      </w:r>
      <w:r w:rsidRPr="00834775">
        <w:rPr>
          <w:sz w:val="28"/>
          <w:szCs w:val="28"/>
        </w:rPr>
        <w:t xml:space="preserve"> rated as YES or NO response.</w:t>
      </w:r>
    </w:p>
    <w:p w:rsidR="00C65171" w:rsidRPr="00834775" w:rsidRDefault="00C65171" w:rsidP="004007E0">
      <w:pPr>
        <w:spacing w:after="0" w:line="480" w:lineRule="auto"/>
        <w:ind w:firstLine="720"/>
        <w:jc w:val="both"/>
        <w:rPr>
          <w:rFonts w:ascii="Times New Roman" w:hAnsi="Times New Roman" w:cs="Times New Roman"/>
          <w:bCs/>
          <w:sz w:val="28"/>
          <w:szCs w:val="28"/>
        </w:rPr>
      </w:pPr>
      <w:r w:rsidRPr="00834775">
        <w:rPr>
          <w:rFonts w:ascii="Times New Roman" w:hAnsi="Times New Roman" w:cs="Times New Roman"/>
          <w:sz w:val="28"/>
          <w:szCs w:val="28"/>
        </w:rPr>
        <w:t>To ensure validity and reliability of the instrument, the researcher’s supervisor and three other lecturers in the Department of Social Science Educat</w:t>
      </w:r>
      <w:r w:rsidR="00544DA4" w:rsidRPr="00834775">
        <w:rPr>
          <w:rFonts w:ascii="Times New Roman" w:hAnsi="Times New Roman" w:cs="Times New Roman"/>
          <w:sz w:val="28"/>
          <w:szCs w:val="28"/>
        </w:rPr>
        <w:t xml:space="preserve">ion, </w:t>
      </w:r>
      <w:r w:rsidR="00CA4295" w:rsidRPr="00834775">
        <w:rPr>
          <w:rFonts w:ascii="Times New Roman" w:hAnsi="Times New Roman" w:cs="Times New Roman"/>
          <w:sz w:val="28"/>
          <w:szCs w:val="28"/>
        </w:rPr>
        <w:t>Ekiti State University in affiliation with Kwara State College of Education</w:t>
      </w:r>
      <w:r w:rsidR="00544DA4" w:rsidRPr="00834775">
        <w:rPr>
          <w:rFonts w:ascii="Times New Roman" w:hAnsi="Times New Roman" w:cs="Times New Roman"/>
          <w:sz w:val="28"/>
          <w:szCs w:val="28"/>
        </w:rPr>
        <w:t xml:space="preserve">, </w:t>
      </w:r>
      <w:r w:rsidRPr="00834775">
        <w:rPr>
          <w:rFonts w:ascii="Times New Roman" w:hAnsi="Times New Roman" w:cs="Times New Roman"/>
          <w:sz w:val="28"/>
          <w:szCs w:val="28"/>
        </w:rPr>
        <w:t>vali</w:t>
      </w:r>
      <w:r w:rsidR="00544DA4" w:rsidRPr="00834775">
        <w:rPr>
          <w:rFonts w:ascii="Times New Roman" w:hAnsi="Times New Roman" w:cs="Times New Roman"/>
          <w:sz w:val="28"/>
          <w:szCs w:val="28"/>
        </w:rPr>
        <w:t>date the instruments. This was</w:t>
      </w:r>
      <w:r w:rsidRPr="00834775">
        <w:rPr>
          <w:rFonts w:ascii="Times New Roman" w:hAnsi="Times New Roman" w:cs="Times New Roman"/>
          <w:sz w:val="28"/>
          <w:szCs w:val="28"/>
        </w:rPr>
        <w:t xml:space="preserve"> done in order to determine the effectiveness and the appropriateness of the instruments and to ascertain its face and content validity. The co</w:t>
      </w:r>
      <w:r w:rsidR="00544DA4" w:rsidRPr="00834775">
        <w:rPr>
          <w:rFonts w:ascii="Times New Roman" w:hAnsi="Times New Roman" w:cs="Times New Roman"/>
          <w:sz w:val="28"/>
          <w:szCs w:val="28"/>
        </w:rPr>
        <w:t>rrections and modifications were</w:t>
      </w:r>
      <w:r w:rsidRPr="00834775">
        <w:rPr>
          <w:rFonts w:ascii="Times New Roman" w:hAnsi="Times New Roman" w:cs="Times New Roman"/>
          <w:sz w:val="28"/>
          <w:szCs w:val="28"/>
        </w:rPr>
        <w:t xml:space="preserve"> used to improve the quality of the instruments. To ensure the reliability of the instrument</w:t>
      </w:r>
      <w:r w:rsidR="00544DA4" w:rsidRPr="00834775">
        <w:rPr>
          <w:rFonts w:ascii="Times New Roman" w:hAnsi="Times New Roman" w:cs="Times New Roman"/>
          <w:sz w:val="28"/>
          <w:szCs w:val="28"/>
        </w:rPr>
        <w:t>s</w:t>
      </w:r>
      <w:r w:rsidRPr="00834775">
        <w:rPr>
          <w:rFonts w:ascii="Times New Roman" w:hAnsi="Times New Roman" w:cs="Times New Roman"/>
          <w:sz w:val="28"/>
          <w:szCs w:val="28"/>
        </w:rPr>
        <w:t xml:space="preserve">, </w:t>
      </w:r>
      <w:r w:rsidRPr="00834775">
        <w:rPr>
          <w:rFonts w:ascii="Times New Roman" w:hAnsi="Times New Roman" w:cs="Times New Roman"/>
          <w:bCs/>
          <w:sz w:val="28"/>
          <w:szCs w:val="28"/>
        </w:rPr>
        <w:t xml:space="preserve">the </w:t>
      </w:r>
      <w:r w:rsidRPr="00834775">
        <w:rPr>
          <w:rFonts w:ascii="Times New Roman" w:hAnsi="Times New Roman" w:cs="Times New Roman"/>
          <w:bCs/>
          <w:sz w:val="28"/>
          <w:szCs w:val="28"/>
        </w:rPr>
        <w:lastRenderedPageBreak/>
        <w:t>instrument</w:t>
      </w:r>
      <w:r w:rsidR="00544DA4" w:rsidRPr="00834775">
        <w:rPr>
          <w:rFonts w:ascii="Times New Roman" w:hAnsi="Times New Roman" w:cs="Times New Roman"/>
          <w:bCs/>
          <w:sz w:val="28"/>
          <w:szCs w:val="28"/>
        </w:rPr>
        <w:t>s were trial</w:t>
      </w:r>
      <w:r w:rsidRPr="00834775">
        <w:rPr>
          <w:rFonts w:ascii="Times New Roman" w:hAnsi="Times New Roman" w:cs="Times New Roman"/>
          <w:bCs/>
          <w:sz w:val="28"/>
          <w:szCs w:val="28"/>
        </w:rPr>
        <w:t xml:space="preserve"> tested</w:t>
      </w:r>
      <w:r w:rsidR="00544DA4" w:rsidRPr="00834775">
        <w:rPr>
          <w:rFonts w:ascii="Times New Roman" w:hAnsi="Times New Roman" w:cs="Times New Roman"/>
          <w:bCs/>
          <w:sz w:val="28"/>
          <w:szCs w:val="28"/>
        </w:rPr>
        <w:t xml:space="preserve"> on 20 respondents that were not</w:t>
      </w:r>
      <w:r w:rsidRPr="00834775">
        <w:rPr>
          <w:rFonts w:ascii="Times New Roman" w:hAnsi="Times New Roman" w:cs="Times New Roman"/>
          <w:bCs/>
          <w:sz w:val="28"/>
          <w:szCs w:val="28"/>
        </w:rPr>
        <w:t xml:space="preserve"> part of the study with similar characteristics under the same conditio</w:t>
      </w:r>
      <w:r w:rsidR="00544DA4" w:rsidRPr="00834775">
        <w:rPr>
          <w:rFonts w:ascii="Times New Roman" w:hAnsi="Times New Roman" w:cs="Times New Roman"/>
          <w:bCs/>
          <w:sz w:val="28"/>
          <w:szCs w:val="28"/>
        </w:rPr>
        <w:t>n. The results obtained were</w:t>
      </w:r>
      <w:r w:rsidRPr="00834775">
        <w:rPr>
          <w:rFonts w:ascii="Times New Roman" w:hAnsi="Times New Roman" w:cs="Times New Roman"/>
          <w:bCs/>
          <w:sz w:val="28"/>
          <w:szCs w:val="28"/>
        </w:rPr>
        <w:t xml:space="preserve"> used to establish the reliability and internal consistency of the instrument using Cronbach alpha </w:t>
      </w:r>
      <w:r w:rsidR="008F4759" w:rsidRPr="00834775">
        <w:rPr>
          <w:rFonts w:ascii="Times New Roman" w:hAnsi="Times New Roman" w:cs="Times New Roman"/>
          <w:bCs/>
          <w:sz w:val="28"/>
          <w:szCs w:val="28"/>
        </w:rPr>
        <w:t>and the reliability coefficient of 0.7 was observed</w:t>
      </w:r>
      <w:r w:rsidR="000A338F" w:rsidRPr="00834775">
        <w:rPr>
          <w:rFonts w:ascii="Times New Roman" w:hAnsi="Times New Roman" w:cs="Times New Roman"/>
          <w:bCs/>
          <w:sz w:val="28"/>
          <w:szCs w:val="28"/>
        </w:rPr>
        <w:t xml:space="preserve">, thus </w:t>
      </w:r>
      <w:r w:rsidR="00492342" w:rsidRPr="00834775">
        <w:rPr>
          <w:rFonts w:ascii="Times New Roman" w:hAnsi="Times New Roman" w:cs="Times New Roman"/>
          <w:bCs/>
          <w:sz w:val="28"/>
          <w:szCs w:val="28"/>
        </w:rPr>
        <w:t>t</w:t>
      </w:r>
      <w:r w:rsidR="000A338F" w:rsidRPr="00834775">
        <w:rPr>
          <w:rFonts w:ascii="Times New Roman" w:hAnsi="Times New Roman" w:cs="Times New Roman"/>
          <w:bCs/>
          <w:sz w:val="28"/>
          <w:szCs w:val="28"/>
        </w:rPr>
        <w:t>he instrument was considered reliable.</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Procedure for Data Collection</w:t>
      </w:r>
    </w:p>
    <w:p w:rsidR="00C65171" w:rsidRPr="00834775" w:rsidRDefault="00544DA4"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The researcher </w:t>
      </w:r>
      <w:r w:rsidR="00C65171" w:rsidRPr="00834775">
        <w:rPr>
          <w:rFonts w:ascii="Times New Roman" w:hAnsi="Times New Roman" w:cs="Times New Roman"/>
          <w:sz w:val="28"/>
          <w:szCs w:val="28"/>
        </w:rPr>
        <w:t>obtain</w:t>
      </w:r>
      <w:r w:rsidRPr="00834775">
        <w:rPr>
          <w:rFonts w:ascii="Times New Roman" w:hAnsi="Times New Roman" w:cs="Times New Roman"/>
          <w:sz w:val="28"/>
          <w:szCs w:val="28"/>
        </w:rPr>
        <w:t>ed</w:t>
      </w:r>
      <w:r w:rsidR="00C65171" w:rsidRPr="00834775">
        <w:rPr>
          <w:rFonts w:ascii="Times New Roman" w:hAnsi="Times New Roman" w:cs="Times New Roman"/>
          <w:sz w:val="28"/>
          <w:szCs w:val="28"/>
        </w:rPr>
        <w:t xml:space="preserve"> a letter of introduction from the Head of Department, Department of Social Science Education, </w:t>
      </w:r>
      <w:r w:rsidR="00CA4295" w:rsidRPr="00834775">
        <w:rPr>
          <w:rFonts w:ascii="Times New Roman" w:hAnsi="Times New Roman" w:cs="Times New Roman"/>
          <w:sz w:val="28"/>
          <w:szCs w:val="28"/>
        </w:rPr>
        <w:t>Ekiti State University in affiliation with Kwara State College of Education</w:t>
      </w:r>
      <w:r w:rsidRPr="00834775">
        <w:rPr>
          <w:rFonts w:ascii="Times New Roman" w:hAnsi="Times New Roman" w:cs="Times New Roman"/>
          <w:sz w:val="28"/>
          <w:szCs w:val="28"/>
        </w:rPr>
        <w:t>, and it was</w:t>
      </w:r>
      <w:r w:rsidR="00C65171" w:rsidRPr="00834775">
        <w:rPr>
          <w:rFonts w:ascii="Times New Roman" w:hAnsi="Times New Roman" w:cs="Times New Roman"/>
          <w:sz w:val="28"/>
          <w:szCs w:val="28"/>
        </w:rPr>
        <w:t xml:space="preserve"> taken to the sampled schools to seek for permission from relevant authorities before administration of the questi</w:t>
      </w:r>
      <w:r w:rsidRPr="00834775">
        <w:rPr>
          <w:rFonts w:ascii="Times New Roman" w:hAnsi="Times New Roman" w:cs="Times New Roman"/>
          <w:sz w:val="28"/>
          <w:szCs w:val="28"/>
        </w:rPr>
        <w:t>onnaire. Data collected were</w:t>
      </w:r>
      <w:r w:rsidR="00C65171" w:rsidRPr="00834775">
        <w:rPr>
          <w:rFonts w:ascii="Times New Roman" w:hAnsi="Times New Roman" w:cs="Times New Roman"/>
          <w:sz w:val="28"/>
          <w:szCs w:val="28"/>
        </w:rPr>
        <w:t xml:space="preserve"> treated with utmost confidentiality and anonymity.</w:t>
      </w:r>
    </w:p>
    <w:p w:rsidR="00C65171" w:rsidRPr="00834775" w:rsidRDefault="00C65171"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Data Analysis Technique</w:t>
      </w:r>
    </w:p>
    <w:p w:rsidR="00516593" w:rsidRPr="00834775" w:rsidRDefault="00C65171" w:rsidP="004007E0">
      <w:pPr>
        <w:spacing w:after="0" w:line="480" w:lineRule="auto"/>
        <w:ind w:firstLine="720"/>
        <w:jc w:val="both"/>
        <w:rPr>
          <w:rFonts w:ascii="Times New Roman" w:eastAsia="Times New Roman" w:hAnsi="Times New Roman" w:cs="Times New Roman"/>
          <w:sz w:val="28"/>
          <w:szCs w:val="28"/>
        </w:rPr>
      </w:pPr>
      <w:r w:rsidRPr="00834775">
        <w:rPr>
          <w:rFonts w:ascii="Times New Roman" w:hAnsi="Times New Roman" w:cs="Times New Roman"/>
          <w:sz w:val="28"/>
          <w:szCs w:val="28"/>
        </w:rPr>
        <w:t>The results obtained from the ad</w:t>
      </w:r>
      <w:r w:rsidR="00BA0FBE" w:rsidRPr="00834775">
        <w:rPr>
          <w:rFonts w:ascii="Times New Roman" w:hAnsi="Times New Roman" w:cs="Times New Roman"/>
          <w:sz w:val="28"/>
          <w:szCs w:val="28"/>
        </w:rPr>
        <w:t>ministered questionnaire were</w:t>
      </w:r>
      <w:r w:rsidRPr="00834775">
        <w:rPr>
          <w:rFonts w:ascii="Times New Roman" w:hAnsi="Times New Roman" w:cs="Times New Roman"/>
          <w:sz w:val="28"/>
          <w:szCs w:val="28"/>
        </w:rPr>
        <w:t xml:space="preserve"> subjected to descriptive statistics. Freque</w:t>
      </w:r>
      <w:r w:rsidR="00BA0FBE" w:rsidRPr="00834775">
        <w:rPr>
          <w:rFonts w:ascii="Times New Roman" w:hAnsi="Times New Roman" w:cs="Times New Roman"/>
          <w:sz w:val="28"/>
          <w:szCs w:val="28"/>
        </w:rPr>
        <w:t>ncy, percentage and mean were</w:t>
      </w:r>
      <w:r w:rsidRPr="00834775">
        <w:rPr>
          <w:rFonts w:ascii="Times New Roman" w:hAnsi="Times New Roman" w:cs="Times New Roman"/>
          <w:sz w:val="28"/>
          <w:szCs w:val="28"/>
        </w:rPr>
        <w:t xml:space="preserve"> used to answer all the research questions. Inferential statistics of </w:t>
      </w:r>
      <w:r w:rsidRPr="00834775">
        <w:rPr>
          <w:rFonts w:ascii="Times New Roman" w:hAnsi="Times New Roman" w:cs="Times New Roman"/>
          <w:i/>
          <w:sz w:val="28"/>
          <w:szCs w:val="28"/>
        </w:rPr>
        <w:t>t</w:t>
      </w:r>
      <w:r w:rsidR="00BA0FBE" w:rsidRPr="00834775">
        <w:rPr>
          <w:rFonts w:ascii="Times New Roman" w:hAnsi="Times New Roman" w:cs="Times New Roman"/>
          <w:sz w:val="28"/>
          <w:szCs w:val="28"/>
        </w:rPr>
        <w:t xml:space="preserve">-test and ANOVA were </w:t>
      </w:r>
      <w:r w:rsidRPr="00834775">
        <w:rPr>
          <w:rFonts w:ascii="Times New Roman" w:hAnsi="Times New Roman" w:cs="Times New Roman"/>
          <w:sz w:val="28"/>
          <w:szCs w:val="28"/>
        </w:rPr>
        <w:t>used to test the for</w:t>
      </w:r>
      <w:r w:rsidR="00BA0FBE" w:rsidRPr="00834775">
        <w:rPr>
          <w:rFonts w:ascii="Times New Roman" w:hAnsi="Times New Roman" w:cs="Times New Roman"/>
          <w:sz w:val="28"/>
          <w:szCs w:val="28"/>
        </w:rPr>
        <w:t>mulated hypotheses at 0.05 significant</w:t>
      </w:r>
      <w:r w:rsidRPr="00834775">
        <w:rPr>
          <w:rFonts w:ascii="Times New Roman" w:hAnsi="Times New Roman" w:cs="Times New Roman"/>
          <w:sz w:val="28"/>
          <w:szCs w:val="28"/>
        </w:rPr>
        <w:t xml:space="preserve"> level. </w:t>
      </w:r>
      <w:r w:rsidRPr="00834775">
        <w:rPr>
          <w:rFonts w:ascii="Times New Roman" w:eastAsia="Times New Roman" w:hAnsi="Times New Roman" w:cs="Times New Roman"/>
          <w:sz w:val="28"/>
          <w:szCs w:val="28"/>
        </w:rPr>
        <w:t xml:space="preserve">Analysis </w:t>
      </w:r>
      <w:r w:rsidR="00BA0FBE" w:rsidRPr="00834775">
        <w:rPr>
          <w:rFonts w:ascii="Times New Roman" w:eastAsia="Times New Roman" w:hAnsi="Times New Roman" w:cs="Times New Roman"/>
          <w:sz w:val="28"/>
          <w:szCs w:val="28"/>
        </w:rPr>
        <w:t xml:space="preserve">of the </w:t>
      </w:r>
      <w:r w:rsidR="00BA0FBE" w:rsidRPr="00834775">
        <w:rPr>
          <w:rFonts w:ascii="Times New Roman" w:eastAsia="Times New Roman" w:hAnsi="Times New Roman" w:cs="Times New Roman"/>
          <w:sz w:val="28"/>
          <w:szCs w:val="28"/>
        </w:rPr>
        <w:lastRenderedPageBreak/>
        <w:t>quantitative data was</w:t>
      </w:r>
      <w:r w:rsidRPr="00834775">
        <w:rPr>
          <w:rFonts w:ascii="Times New Roman" w:eastAsia="Times New Roman" w:hAnsi="Times New Roman" w:cs="Times New Roman"/>
          <w:sz w:val="28"/>
          <w:szCs w:val="28"/>
        </w:rPr>
        <w:t xml:space="preserve"> facilitated by the use of the Statistical Package for Socia</w:t>
      </w:r>
      <w:r w:rsidR="00A65DA1" w:rsidRPr="00834775">
        <w:rPr>
          <w:rFonts w:ascii="Times New Roman" w:eastAsia="Times New Roman" w:hAnsi="Times New Roman" w:cs="Times New Roman"/>
          <w:sz w:val="28"/>
          <w:szCs w:val="28"/>
        </w:rPr>
        <w:t>l Science (SPSS) version 23.0. </w:t>
      </w: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p>
    <w:p w:rsidR="004007E0" w:rsidRPr="00834775" w:rsidRDefault="004007E0" w:rsidP="004007E0">
      <w:pPr>
        <w:spacing w:after="0" w:line="480" w:lineRule="auto"/>
        <w:jc w:val="center"/>
        <w:rPr>
          <w:rFonts w:ascii="Times New Roman" w:hAnsi="Times New Roman" w:cs="Times New Roman"/>
          <w:b/>
          <w:sz w:val="28"/>
          <w:szCs w:val="28"/>
        </w:rPr>
      </w:pPr>
      <w:r w:rsidRPr="00834775">
        <w:rPr>
          <w:rFonts w:ascii="Times New Roman" w:hAnsi="Times New Roman" w:cs="Times New Roman"/>
          <w:b/>
          <w:sz w:val="28"/>
          <w:szCs w:val="28"/>
        </w:rPr>
        <w:lastRenderedPageBreak/>
        <w:t>CHAPTER FOUR</w:t>
      </w:r>
    </w:p>
    <w:p w:rsidR="004007E0" w:rsidRPr="00834775" w:rsidRDefault="004007E0" w:rsidP="004007E0">
      <w:pPr>
        <w:spacing w:after="0" w:line="480" w:lineRule="auto"/>
        <w:jc w:val="center"/>
        <w:rPr>
          <w:rFonts w:ascii="Times New Roman" w:hAnsi="Times New Roman" w:cs="Times New Roman"/>
          <w:b/>
          <w:sz w:val="28"/>
          <w:szCs w:val="28"/>
        </w:rPr>
      </w:pPr>
      <w:r w:rsidRPr="00834775">
        <w:rPr>
          <w:rFonts w:ascii="Times New Roman" w:hAnsi="Times New Roman" w:cs="Times New Roman"/>
          <w:b/>
          <w:sz w:val="28"/>
          <w:szCs w:val="28"/>
        </w:rPr>
        <w:t>DATA ANALYSIS AND RESULT</w:t>
      </w:r>
    </w:p>
    <w:p w:rsidR="004007E0" w:rsidRPr="00834775" w:rsidRDefault="004007E0"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This chapter contains presentation of data analyzed and the results obtained. The results were presented in accordance with the purpose of the study and research questions raised. The analyzed data were collected through a researcher designed instrument, which was analyzed with the use of descriptive and inferential statistics as presented in the following order:</w:t>
      </w:r>
    </w:p>
    <w:p w:rsidR="004007E0" w:rsidRPr="00834775" w:rsidRDefault="004007E0" w:rsidP="004007E0">
      <w:pPr>
        <w:spacing w:after="0" w:line="480" w:lineRule="auto"/>
        <w:rPr>
          <w:rFonts w:ascii="Times New Roman" w:hAnsi="Times New Roman" w:cs="Times New Roman"/>
          <w:b/>
          <w:sz w:val="28"/>
          <w:szCs w:val="28"/>
        </w:rPr>
      </w:pPr>
      <w:r w:rsidRPr="00834775">
        <w:rPr>
          <w:rFonts w:ascii="Times New Roman" w:hAnsi="Times New Roman" w:cs="Times New Roman"/>
          <w:b/>
          <w:sz w:val="28"/>
          <w:szCs w:val="28"/>
        </w:rPr>
        <w:t>Demographic Information of the Respondents</w:t>
      </w:r>
    </w:p>
    <w:p w:rsidR="004007E0" w:rsidRPr="00834775" w:rsidRDefault="004007E0" w:rsidP="004007E0">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Table2</w:t>
      </w:r>
    </w:p>
    <w:p w:rsidR="004007E0" w:rsidRPr="00834775" w:rsidRDefault="004007E0" w:rsidP="004007E0">
      <w:pPr>
        <w:spacing w:after="0" w:line="240" w:lineRule="auto"/>
        <w:rPr>
          <w:rFonts w:ascii="Times New Roman" w:hAnsi="Times New Roman" w:cs="Times New Roman"/>
          <w:sz w:val="28"/>
          <w:szCs w:val="28"/>
        </w:rPr>
      </w:pPr>
      <w:r w:rsidRPr="00834775">
        <w:rPr>
          <w:rFonts w:ascii="Times New Roman" w:hAnsi="Times New Roman" w:cs="Times New Roman"/>
          <w:i/>
          <w:sz w:val="28"/>
          <w:szCs w:val="28"/>
        </w:rPr>
        <w:t>Demographic Information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965"/>
        <w:gridCol w:w="2422"/>
        <w:gridCol w:w="2793"/>
      </w:tblGrid>
      <w:tr w:rsidR="004007E0" w:rsidRPr="00834775" w:rsidTr="00CB6AD1">
        <w:trPr>
          <w:trHeight w:val="254"/>
        </w:trPr>
        <w:tc>
          <w:tcPr>
            <w:tcW w:w="3965" w:type="dxa"/>
            <w:tcBorders>
              <w:top w:val="single" w:sz="4" w:space="0" w:color="auto"/>
              <w:left w:val="nil"/>
              <w:bottom w:val="single" w:sz="4" w:space="0" w:color="auto"/>
              <w:right w:val="nil"/>
            </w:tcBorders>
            <w:hideMark/>
          </w:tcPr>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Variables </w:t>
            </w:r>
          </w:p>
        </w:tc>
        <w:tc>
          <w:tcPr>
            <w:tcW w:w="2422" w:type="dxa"/>
            <w:tcBorders>
              <w:top w:val="single" w:sz="4" w:space="0" w:color="auto"/>
              <w:left w:val="nil"/>
              <w:bottom w:val="single" w:sz="4" w:space="0" w:color="auto"/>
              <w:right w:val="nil"/>
            </w:tcBorders>
            <w:hideMark/>
          </w:tcPr>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Frequency</w:t>
            </w:r>
          </w:p>
        </w:tc>
        <w:tc>
          <w:tcPr>
            <w:tcW w:w="2793" w:type="dxa"/>
            <w:tcBorders>
              <w:top w:val="single" w:sz="4" w:space="0" w:color="auto"/>
              <w:left w:val="nil"/>
              <w:bottom w:val="single" w:sz="4" w:space="0" w:color="auto"/>
              <w:right w:val="nil"/>
            </w:tcBorders>
            <w:hideMark/>
          </w:tcPr>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Percentages</w:t>
            </w:r>
          </w:p>
        </w:tc>
      </w:tr>
      <w:tr w:rsidR="004007E0" w:rsidRPr="00834775" w:rsidTr="00CB6AD1">
        <w:trPr>
          <w:trHeight w:val="1025"/>
        </w:trPr>
        <w:tc>
          <w:tcPr>
            <w:tcW w:w="3965" w:type="dxa"/>
            <w:tcBorders>
              <w:top w:val="nil"/>
              <w:left w:val="nil"/>
              <w:bottom w:val="nil"/>
              <w:right w:val="nil"/>
            </w:tcBorders>
          </w:tcPr>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Gender Teachers</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Female</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Male</w:t>
            </w:r>
          </w:p>
        </w:tc>
        <w:tc>
          <w:tcPr>
            <w:tcW w:w="2422" w:type="dxa"/>
            <w:tcBorders>
              <w:top w:val="nil"/>
              <w:left w:val="nil"/>
              <w:bottom w:val="nil"/>
              <w:right w:val="nil"/>
            </w:tcBorders>
          </w:tcPr>
          <w:p w:rsidR="004007E0" w:rsidRPr="00834775" w:rsidRDefault="004007E0" w:rsidP="00CB6AD1">
            <w:pPr>
              <w:spacing w:after="0" w:line="240" w:lineRule="auto"/>
              <w:rPr>
                <w:rFonts w:ascii="Times New Roman" w:hAnsi="Times New Roman" w:cs="Times New Roman"/>
                <w:sz w:val="28"/>
                <w:szCs w:val="28"/>
              </w:rPr>
            </w:pP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50</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50</w:t>
            </w:r>
          </w:p>
        </w:tc>
        <w:tc>
          <w:tcPr>
            <w:tcW w:w="2793" w:type="dxa"/>
            <w:tcBorders>
              <w:top w:val="nil"/>
              <w:left w:val="nil"/>
              <w:bottom w:val="nil"/>
              <w:right w:val="nil"/>
            </w:tcBorders>
          </w:tcPr>
          <w:p w:rsidR="004007E0" w:rsidRPr="00834775" w:rsidRDefault="004007E0" w:rsidP="00CB6AD1">
            <w:pPr>
              <w:spacing w:after="0" w:line="240" w:lineRule="auto"/>
              <w:rPr>
                <w:rFonts w:ascii="Times New Roman" w:hAnsi="Times New Roman" w:cs="Times New Roman"/>
                <w:sz w:val="28"/>
                <w:szCs w:val="28"/>
              </w:rPr>
            </w:pP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50</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50</w:t>
            </w:r>
          </w:p>
        </w:tc>
      </w:tr>
      <w:tr w:rsidR="004007E0" w:rsidRPr="00834775" w:rsidTr="00CB6AD1">
        <w:trPr>
          <w:trHeight w:val="990"/>
        </w:trPr>
        <w:tc>
          <w:tcPr>
            <w:tcW w:w="3965" w:type="dxa"/>
            <w:tcBorders>
              <w:top w:val="nil"/>
              <w:left w:val="nil"/>
              <w:bottom w:val="nil"/>
              <w:right w:val="nil"/>
            </w:tcBorders>
          </w:tcPr>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Class Teachers</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Basic 4</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Basic 5</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Basic 6</w:t>
            </w:r>
          </w:p>
          <w:p w:rsidR="004007E0" w:rsidRPr="00834775" w:rsidRDefault="004007E0" w:rsidP="00CB6AD1">
            <w:pPr>
              <w:spacing w:after="0" w:line="240" w:lineRule="auto"/>
              <w:rPr>
                <w:rFonts w:ascii="Times New Roman" w:hAnsi="Times New Roman" w:cs="Times New Roman"/>
                <w:sz w:val="28"/>
                <w:szCs w:val="28"/>
              </w:rPr>
            </w:pPr>
          </w:p>
        </w:tc>
        <w:tc>
          <w:tcPr>
            <w:tcW w:w="2422" w:type="dxa"/>
            <w:tcBorders>
              <w:top w:val="nil"/>
              <w:left w:val="nil"/>
              <w:bottom w:val="nil"/>
              <w:right w:val="nil"/>
            </w:tcBorders>
          </w:tcPr>
          <w:p w:rsidR="004007E0" w:rsidRPr="00834775" w:rsidRDefault="004007E0" w:rsidP="00CB6AD1">
            <w:pPr>
              <w:spacing w:after="0" w:line="240" w:lineRule="auto"/>
              <w:rPr>
                <w:rFonts w:ascii="Times New Roman" w:hAnsi="Times New Roman" w:cs="Times New Roman"/>
                <w:sz w:val="28"/>
                <w:szCs w:val="28"/>
              </w:rPr>
            </w:pP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24</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48</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28</w:t>
            </w:r>
          </w:p>
        </w:tc>
        <w:tc>
          <w:tcPr>
            <w:tcW w:w="2793" w:type="dxa"/>
            <w:tcBorders>
              <w:top w:val="nil"/>
              <w:left w:val="nil"/>
              <w:bottom w:val="nil"/>
              <w:right w:val="nil"/>
            </w:tcBorders>
          </w:tcPr>
          <w:p w:rsidR="004007E0" w:rsidRPr="00834775" w:rsidRDefault="004007E0" w:rsidP="00CB6AD1">
            <w:pPr>
              <w:spacing w:after="0" w:line="240" w:lineRule="auto"/>
              <w:rPr>
                <w:rFonts w:ascii="Times New Roman" w:hAnsi="Times New Roman" w:cs="Times New Roman"/>
                <w:sz w:val="28"/>
                <w:szCs w:val="28"/>
              </w:rPr>
            </w:pP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22</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48</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28</w:t>
            </w:r>
          </w:p>
        </w:tc>
      </w:tr>
      <w:tr w:rsidR="004007E0" w:rsidRPr="00834775" w:rsidTr="00CB6AD1">
        <w:trPr>
          <w:trHeight w:val="990"/>
        </w:trPr>
        <w:tc>
          <w:tcPr>
            <w:tcW w:w="3965" w:type="dxa"/>
            <w:tcBorders>
              <w:top w:val="nil"/>
              <w:left w:val="nil"/>
              <w:bottom w:val="nil"/>
              <w:right w:val="nil"/>
            </w:tcBorders>
          </w:tcPr>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Gender Learner</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Female</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Male</w:t>
            </w:r>
          </w:p>
        </w:tc>
        <w:tc>
          <w:tcPr>
            <w:tcW w:w="2422" w:type="dxa"/>
            <w:tcBorders>
              <w:top w:val="nil"/>
              <w:left w:val="nil"/>
              <w:bottom w:val="nil"/>
              <w:right w:val="nil"/>
            </w:tcBorders>
          </w:tcPr>
          <w:p w:rsidR="004007E0" w:rsidRPr="00834775" w:rsidRDefault="004007E0" w:rsidP="00CB6AD1">
            <w:pPr>
              <w:spacing w:after="0" w:line="240" w:lineRule="auto"/>
              <w:rPr>
                <w:rFonts w:ascii="Times New Roman" w:hAnsi="Times New Roman" w:cs="Times New Roman"/>
                <w:sz w:val="28"/>
                <w:szCs w:val="28"/>
              </w:rPr>
            </w:pP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45</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55</w:t>
            </w:r>
          </w:p>
        </w:tc>
        <w:tc>
          <w:tcPr>
            <w:tcW w:w="2793" w:type="dxa"/>
            <w:tcBorders>
              <w:top w:val="nil"/>
              <w:left w:val="nil"/>
              <w:bottom w:val="nil"/>
              <w:right w:val="nil"/>
            </w:tcBorders>
          </w:tcPr>
          <w:p w:rsidR="004007E0" w:rsidRPr="00834775" w:rsidRDefault="004007E0" w:rsidP="00CB6AD1">
            <w:pPr>
              <w:spacing w:after="0" w:line="240" w:lineRule="auto"/>
              <w:rPr>
                <w:rFonts w:ascii="Times New Roman" w:hAnsi="Times New Roman" w:cs="Times New Roman"/>
                <w:sz w:val="28"/>
                <w:szCs w:val="28"/>
              </w:rPr>
            </w:pP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45</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55</w:t>
            </w:r>
          </w:p>
        </w:tc>
      </w:tr>
      <w:tr w:rsidR="004007E0" w:rsidRPr="00834775" w:rsidTr="00CB6AD1">
        <w:trPr>
          <w:trHeight w:val="990"/>
        </w:trPr>
        <w:tc>
          <w:tcPr>
            <w:tcW w:w="3965" w:type="dxa"/>
            <w:tcBorders>
              <w:top w:val="nil"/>
              <w:left w:val="nil"/>
              <w:bottom w:val="single" w:sz="4" w:space="0" w:color="auto"/>
              <w:right w:val="nil"/>
            </w:tcBorders>
          </w:tcPr>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Class Learners</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Basic 4</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Basic 5</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lastRenderedPageBreak/>
              <w:t xml:space="preserve">                             Basic 6</w:t>
            </w:r>
          </w:p>
          <w:p w:rsidR="004007E0" w:rsidRPr="00834775" w:rsidRDefault="004007E0" w:rsidP="00CB6AD1">
            <w:pPr>
              <w:spacing w:after="0" w:line="240" w:lineRule="auto"/>
              <w:rPr>
                <w:rFonts w:ascii="Times New Roman" w:hAnsi="Times New Roman" w:cs="Times New Roman"/>
                <w:sz w:val="28"/>
                <w:szCs w:val="28"/>
              </w:rPr>
            </w:pPr>
          </w:p>
        </w:tc>
        <w:tc>
          <w:tcPr>
            <w:tcW w:w="2422" w:type="dxa"/>
            <w:tcBorders>
              <w:top w:val="nil"/>
              <w:left w:val="nil"/>
              <w:bottom w:val="single" w:sz="4" w:space="0" w:color="auto"/>
              <w:right w:val="nil"/>
            </w:tcBorders>
          </w:tcPr>
          <w:p w:rsidR="004007E0" w:rsidRPr="00834775" w:rsidRDefault="004007E0" w:rsidP="00CB6AD1">
            <w:pPr>
              <w:spacing w:after="0" w:line="240" w:lineRule="auto"/>
              <w:rPr>
                <w:rFonts w:ascii="Times New Roman" w:hAnsi="Times New Roman" w:cs="Times New Roman"/>
                <w:sz w:val="28"/>
                <w:szCs w:val="28"/>
              </w:rPr>
            </w:pP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33</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40</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lastRenderedPageBreak/>
              <w:t xml:space="preserve">      27</w:t>
            </w:r>
          </w:p>
        </w:tc>
        <w:tc>
          <w:tcPr>
            <w:tcW w:w="2793" w:type="dxa"/>
            <w:tcBorders>
              <w:top w:val="nil"/>
              <w:left w:val="nil"/>
              <w:bottom w:val="single" w:sz="4" w:space="0" w:color="auto"/>
              <w:right w:val="nil"/>
            </w:tcBorders>
          </w:tcPr>
          <w:p w:rsidR="004007E0" w:rsidRPr="00834775" w:rsidRDefault="004007E0" w:rsidP="00CB6AD1">
            <w:pPr>
              <w:spacing w:after="0" w:line="240" w:lineRule="auto"/>
              <w:rPr>
                <w:rFonts w:ascii="Times New Roman" w:hAnsi="Times New Roman" w:cs="Times New Roman"/>
                <w:sz w:val="28"/>
                <w:szCs w:val="28"/>
              </w:rPr>
            </w:pP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33</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 xml:space="preserve">       40</w:t>
            </w:r>
          </w:p>
          <w:p w:rsidR="004007E0" w:rsidRPr="00834775" w:rsidRDefault="004007E0" w:rsidP="00CB6AD1">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lastRenderedPageBreak/>
              <w:t xml:space="preserve">       27</w:t>
            </w:r>
          </w:p>
        </w:tc>
      </w:tr>
    </w:tbl>
    <w:p w:rsidR="004007E0" w:rsidRPr="00834775" w:rsidRDefault="004007E0" w:rsidP="004007E0">
      <w:pPr>
        <w:spacing w:after="0" w:line="480" w:lineRule="auto"/>
        <w:jc w:val="both"/>
        <w:rPr>
          <w:rFonts w:ascii="Times New Roman" w:hAnsi="Times New Roman" w:cs="Times New Roman"/>
          <w:sz w:val="28"/>
          <w:szCs w:val="28"/>
        </w:rPr>
      </w:pP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Table 2 showed the distribution of the sampled respondents on teachers and pupils’ challenges and prospects of online teaching and learning in basic school in Kwara state. It revealed that 50% of the teachers were females and the same proportion were males, 24% of the teachers teach Basic 4, 48% teach Basic 5 and 28% teach Basic 6. This implies that, majority of the teachers are Basic 5 teachers. On the other hand, 45% of the student respondents were females while 55% were males. 33% of the students were in Basic 4, 40% in Basic 5 and 27% in Basic 6. This implies that, the students were mostly evenly distributed in terms of gender and majority was in Basic 5.</w:t>
      </w:r>
    </w:p>
    <w:p w:rsidR="004007E0" w:rsidRPr="00834775" w:rsidRDefault="004007E0" w:rsidP="004007E0">
      <w:pPr>
        <w:spacing w:after="0" w:line="480" w:lineRule="auto"/>
        <w:ind w:left="2340" w:hanging="2340"/>
        <w:jc w:val="both"/>
        <w:rPr>
          <w:rFonts w:ascii="Times New Roman" w:hAnsi="Times New Roman" w:cs="Times New Roman"/>
          <w:b/>
          <w:sz w:val="28"/>
          <w:szCs w:val="28"/>
        </w:rPr>
      </w:pPr>
      <w:r w:rsidRPr="00834775">
        <w:rPr>
          <w:rFonts w:ascii="Times New Roman" w:hAnsi="Times New Roman" w:cs="Times New Roman"/>
          <w:b/>
          <w:sz w:val="28"/>
          <w:szCs w:val="28"/>
        </w:rPr>
        <w:t>Answering of Research Questions</w:t>
      </w:r>
    </w:p>
    <w:p w:rsidR="004007E0" w:rsidRPr="00834775" w:rsidRDefault="004007E0" w:rsidP="004007E0">
      <w:pPr>
        <w:spacing w:after="0" w:line="480" w:lineRule="auto"/>
        <w:rPr>
          <w:rFonts w:ascii="Times New Roman" w:hAnsi="Times New Roman" w:cs="Times New Roman"/>
          <w:sz w:val="28"/>
          <w:szCs w:val="28"/>
        </w:rPr>
      </w:pPr>
      <w:r w:rsidRPr="00834775">
        <w:rPr>
          <w:rFonts w:ascii="Times New Roman" w:hAnsi="Times New Roman" w:cs="Times New Roman"/>
          <w:b/>
          <w:sz w:val="28"/>
          <w:szCs w:val="28"/>
        </w:rPr>
        <w:t xml:space="preserve">Research Question 1: </w:t>
      </w:r>
      <w:r w:rsidRPr="00834775">
        <w:rPr>
          <w:rFonts w:ascii="Times New Roman" w:hAnsi="Times New Roman" w:cs="Times New Roman"/>
          <w:sz w:val="28"/>
          <w:szCs w:val="28"/>
        </w:rPr>
        <w:t>What are the teachers’ literacy level of Learning Management System (LMS) in Kwara State?</w:t>
      </w:r>
    </w:p>
    <w:p w:rsidR="004007E0" w:rsidRPr="00834775" w:rsidRDefault="004007E0" w:rsidP="004007E0">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Table 3</w:t>
      </w:r>
    </w:p>
    <w:p w:rsidR="004007E0" w:rsidRPr="00834775" w:rsidRDefault="004007E0" w:rsidP="004007E0">
      <w:pPr>
        <w:spacing w:after="0" w:line="240" w:lineRule="auto"/>
        <w:rPr>
          <w:rFonts w:ascii="Times New Roman" w:hAnsi="Times New Roman" w:cs="Times New Roman"/>
          <w:sz w:val="28"/>
          <w:szCs w:val="28"/>
        </w:rPr>
      </w:pPr>
      <w:r w:rsidRPr="00834775">
        <w:rPr>
          <w:rFonts w:ascii="Times New Roman" w:hAnsi="Times New Roman" w:cs="Times New Roman"/>
          <w:i/>
          <w:sz w:val="28"/>
          <w:szCs w:val="28"/>
        </w:rPr>
        <w:t>Frequency and Percentage Showing Teachers’ Literacy Level of Learning Management System (LMS) in Kwara State</w:t>
      </w:r>
    </w:p>
    <w:tbl>
      <w:tblPr>
        <w:tblW w:w="4629" w:type="pct"/>
        <w:tblBorders>
          <w:top w:val="single" w:sz="4" w:space="0" w:color="auto"/>
          <w:bottom w:val="single" w:sz="4" w:space="0" w:color="auto"/>
        </w:tblBorders>
        <w:tblLook w:val="04A0"/>
      </w:tblPr>
      <w:tblGrid>
        <w:gridCol w:w="2550"/>
        <w:gridCol w:w="2095"/>
        <w:gridCol w:w="2444"/>
        <w:gridCol w:w="1510"/>
      </w:tblGrid>
      <w:tr w:rsidR="004007E0" w:rsidRPr="00834775" w:rsidTr="00CB6AD1">
        <w:trPr>
          <w:trHeight w:val="165"/>
        </w:trPr>
        <w:tc>
          <w:tcPr>
            <w:tcW w:w="1483"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Items</w:t>
            </w:r>
          </w:p>
        </w:tc>
        <w:tc>
          <w:tcPr>
            <w:tcW w:w="1218"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Highly Exposed </w:t>
            </w:r>
          </w:p>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lastRenderedPageBreak/>
              <w:t>(%)</w:t>
            </w:r>
          </w:p>
        </w:tc>
        <w:tc>
          <w:tcPr>
            <w:tcW w:w="1421"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lastRenderedPageBreak/>
              <w:t xml:space="preserve">Moderately </w:t>
            </w:r>
            <w:r w:rsidRPr="00834775">
              <w:rPr>
                <w:rFonts w:ascii="Times New Roman" w:hAnsi="Times New Roman" w:cs="Times New Roman"/>
                <w:sz w:val="28"/>
                <w:szCs w:val="28"/>
              </w:rPr>
              <w:lastRenderedPageBreak/>
              <w:t>Exposed (%)</w:t>
            </w:r>
          </w:p>
        </w:tc>
        <w:tc>
          <w:tcPr>
            <w:tcW w:w="878"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lastRenderedPageBreak/>
              <w:t xml:space="preserve">Not </w:t>
            </w:r>
            <w:r w:rsidRPr="00834775">
              <w:rPr>
                <w:rFonts w:ascii="Times New Roman" w:hAnsi="Times New Roman" w:cs="Times New Roman"/>
                <w:sz w:val="28"/>
                <w:szCs w:val="28"/>
              </w:rPr>
              <w:lastRenderedPageBreak/>
              <w:t>Exposed (%)</w:t>
            </w:r>
          </w:p>
        </w:tc>
      </w:tr>
      <w:tr w:rsidR="004007E0" w:rsidRPr="00834775" w:rsidTr="00CB6AD1">
        <w:trPr>
          <w:trHeight w:val="181"/>
        </w:trPr>
        <w:tc>
          <w:tcPr>
            <w:tcW w:w="1483"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lastRenderedPageBreak/>
              <w:t xml:space="preserve">WhatsApp </w:t>
            </w:r>
          </w:p>
        </w:tc>
        <w:tc>
          <w:tcPr>
            <w:tcW w:w="1218"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50(50)</w:t>
            </w:r>
          </w:p>
        </w:tc>
        <w:tc>
          <w:tcPr>
            <w:tcW w:w="1421"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39(39)</w:t>
            </w:r>
          </w:p>
        </w:tc>
        <w:tc>
          <w:tcPr>
            <w:tcW w:w="878"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11(11)</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Zoom</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41(41)</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37(37)</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22(22)</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Google classroom</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33(33)</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51(51)</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16(16)</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Microsoft teams</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33(33)</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40(40)</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27(27)</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Skype</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25(25)</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56(56)</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19(19)</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Blackboard learn</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47(47)</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30(30)</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23(23)</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Google hangout </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36(36)</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48(48)</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16(16)</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Easy prep</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36(36)</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36(36)</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28(28)</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Google meet </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21(21)</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44(44)</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35(35)</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Webinar</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34(34)</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36(36)</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30(30)</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Facebook</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40(40)</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50(50)</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10(10)</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Telegram</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36(36)</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43(43)</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21(21)</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YouTube</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58(58)</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31(31)</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11(11)</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Moodle LMS</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11(11)</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39(39)</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50(50)</w:t>
            </w:r>
          </w:p>
        </w:tc>
      </w:tr>
      <w:tr w:rsidR="004007E0" w:rsidRPr="00834775" w:rsidTr="00CB6AD1">
        <w:trPr>
          <w:trHeight w:val="316"/>
        </w:trPr>
        <w:tc>
          <w:tcPr>
            <w:tcW w:w="148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E-think </w:t>
            </w:r>
          </w:p>
        </w:tc>
        <w:tc>
          <w:tcPr>
            <w:tcW w:w="121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15(15)</w:t>
            </w:r>
          </w:p>
        </w:tc>
        <w:tc>
          <w:tcPr>
            <w:tcW w:w="142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52(52)</w:t>
            </w:r>
          </w:p>
        </w:tc>
        <w:tc>
          <w:tcPr>
            <w:tcW w:w="87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33(33)</w:t>
            </w:r>
          </w:p>
        </w:tc>
      </w:tr>
    </w:tbl>
    <w:p w:rsidR="004007E0" w:rsidRPr="00834775" w:rsidRDefault="004007E0" w:rsidP="004007E0">
      <w:pPr>
        <w:rPr>
          <w:rFonts w:ascii="Times New Roman" w:hAnsi="Times New Roman" w:cs="Times New Roman"/>
          <w:sz w:val="28"/>
          <w:szCs w:val="28"/>
        </w:rPr>
      </w:pP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Table 3 shows the Learning Management System (LMS) literacy level of teachers in Kwara state. It revealed that, 51% of the teachers were moderately exposed to google classroom during their training, 77% were exposed to blackboard learn, 89% were exposed to YouTube, 56% were moderately exposed to Skype 39% were exposed to zoom and 39% were exposed to WhatsApp. On the other hand, 33% were not exposed to E-think and 50% were not exposed to Moodle LMS. It can be observed that, the teachers that were </w:t>
      </w:r>
      <w:r w:rsidRPr="00834775">
        <w:rPr>
          <w:rFonts w:ascii="Times New Roman" w:hAnsi="Times New Roman" w:cs="Times New Roman"/>
          <w:sz w:val="28"/>
          <w:szCs w:val="28"/>
        </w:rPr>
        <w:lastRenderedPageBreak/>
        <w:t>highly exposed to LMS 11(11%). Therefore, the literacy level of teachers in Learning Management System (LMS) in Kwara state is low.</w:t>
      </w:r>
    </w:p>
    <w:p w:rsidR="004007E0" w:rsidRPr="00834775" w:rsidRDefault="004007E0" w:rsidP="004007E0">
      <w:pPr>
        <w:spacing w:after="0" w:line="480" w:lineRule="auto"/>
        <w:rPr>
          <w:rFonts w:ascii="Times New Roman" w:hAnsi="Times New Roman" w:cs="Times New Roman"/>
          <w:sz w:val="28"/>
          <w:szCs w:val="28"/>
        </w:rPr>
      </w:pPr>
      <w:r w:rsidRPr="00834775">
        <w:rPr>
          <w:rFonts w:ascii="Times New Roman" w:hAnsi="Times New Roman" w:cs="Times New Roman"/>
          <w:b/>
          <w:sz w:val="28"/>
          <w:szCs w:val="28"/>
        </w:rPr>
        <w:t xml:space="preserve">Research Question 2: </w:t>
      </w:r>
      <w:r w:rsidRPr="00834775">
        <w:rPr>
          <w:rFonts w:ascii="Times New Roman" w:hAnsi="Times New Roman" w:cs="Times New Roman"/>
          <w:sz w:val="28"/>
          <w:szCs w:val="28"/>
        </w:rPr>
        <w:t>What are the pupils’ literacy level of Learning Management System (LMS) in Kwara State?</w:t>
      </w:r>
    </w:p>
    <w:p w:rsidR="004007E0" w:rsidRPr="00834775" w:rsidRDefault="004007E0" w:rsidP="004007E0">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Table 4</w:t>
      </w:r>
    </w:p>
    <w:p w:rsidR="004007E0" w:rsidRPr="00834775" w:rsidRDefault="004007E0" w:rsidP="004007E0">
      <w:pPr>
        <w:spacing w:after="0" w:line="240" w:lineRule="auto"/>
        <w:rPr>
          <w:rFonts w:ascii="Times New Roman" w:hAnsi="Times New Roman" w:cs="Times New Roman"/>
          <w:sz w:val="28"/>
          <w:szCs w:val="28"/>
        </w:rPr>
      </w:pPr>
      <w:r w:rsidRPr="00834775">
        <w:rPr>
          <w:rFonts w:ascii="Times New Roman" w:hAnsi="Times New Roman" w:cs="Times New Roman"/>
          <w:i/>
          <w:sz w:val="28"/>
          <w:szCs w:val="28"/>
        </w:rPr>
        <w:t>Frequency and Percentage Showing Pupils Literacy Level of Learning Management System (LMS) in Kwara State</w:t>
      </w:r>
    </w:p>
    <w:tbl>
      <w:tblPr>
        <w:tblW w:w="4629" w:type="pct"/>
        <w:tblBorders>
          <w:top w:val="single" w:sz="4" w:space="0" w:color="auto"/>
          <w:bottom w:val="single" w:sz="4" w:space="0" w:color="auto"/>
        </w:tblBorders>
        <w:tblLook w:val="04A0"/>
      </w:tblPr>
      <w:tblGrid>
        <w:gridCol w:w="3313"/>
        <w:gridCol w:w="1878"/>
        <w:gridCol w:w="1699"/>
        <w:gridCol w:w="1709"/>
      </w:tblGrid>
      <w:tr w:rsidR="004007E0" w:rsidRPr="00834775" w:rsidTr="00CB6AD1">
        <w:trPr>
          <w:trHeight w:val="165"/>
        </w:trPr>
        <w:tc>
          <w:tcPr>
            <w:tcW w:w="1926"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Items</w:t>
            </w:r>
          </w:p>
        </w:tc>
        <w:tc>
          <w:tcPr>
            <w:tcW w:w="1092"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Highly Exposed (%)</w:t>
            </w:r>
          </w:p>
        </w:tc>
        <w:tc>
          <w:tcPr>
            <w:tcW w:w="988"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Moderately Exposed (%)</w:t>
            </w:r>
          </w:p>
        </w:tc>
        <w:tc>
          <w:tcPr>
            <w:tcW w:w="994"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Not Exposed (%)</w:t>
            </w:r>
          </w:p>
        </w:tc>
      </w:tr>
      <w:tr w:rsidR="004007E0" w:rsidRPr="00834775" w:rsidTr="00CB6AD1">
        <w:trPr>
          <w:trHeight w:val="181"/>
        </w:trPr>
        <w:tc>
          <w:tcPr>
            <w:tcW w:w="1926" w:type="pct"/>
            <w:tcBorders>
              <w:top w:val="single" w:sz="4" w:space="0" w:color="auto"/>
            </w:tcBorders>
          </w:tcPr>
          <w:p w:rsidR="004007E0" w:rsidRPr="00834775" w:rsidRDefault="004007E0" w:rsidP="00CB6AD1">
            <w:pPr>
              <w:pStyle w:val="NoSpacing"/>
              <w:tabs>
                <w:tab w:val="left" w:pos="2175"/>
              </w:tabs>
              <w:rPr>
                <w:rFonts w:ascii="Times New Roman" w:hAnsi="Times New Roman" w:cs="Times New Roman"/>
                <w:sz w:val="28"/>
                <w:szCs w:val="28"/>
              </w:rPr>
            </w:pPr>
            <w:r w:rsidRPr="00834775">
              <w:rPr>
                <w:rFonts w:ascii="Times New Roman" w:hAnsi="Times New Roman" w:cs="Times New Roman"/>
                <w:sz w:val="28"/>
                <w:szCs w:val="28"/>
              </w:rPr>
              <w:t xml:space="preserve">WhatsApp </w:t>
            </w:r>
            <w:r w:rsidRPr="00834775">
              <w:rPr>
                <w:rFonts w:ascii="Times New Roman" w:hAnsi="Times New Roman" w:cs="Times New Roman"/>
                <w:sz w:val="28"/>
                <w:szCs w:val="28"/>
              </w:rPr>
              <w:tab/>
            </w:r>
          </w:p>
        </w:tc>
        <w:tc>
          <w:tcPr>
            <w:tcW w:w="1092"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35(35)</w:t>
            </w:r>
          </w:p>
        </w:tc>
        <w:tc>
          <w:tcPr>
            <w:tcW w:w="988"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29(29)</w:t>
            </w:r>
          </w:p>
        </w:tc>
        <w:tc>
          <w:tcPr>
            <w:tcW w:w="994"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36(36)</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Zoom</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24(24)</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21(21)</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55(55)</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Google classroom</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30(30)</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17(17)</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53(53)</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Microsoft teams</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21(21)</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11(11)</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68(68)</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Skype</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16(16)</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17(17)</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67(67)</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Blackboard learn</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40(40)</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13(13)</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47(47)</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Google hangout </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20(20)</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18(18)</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62(62)</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Easy prep</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11(11)</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16(16)</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72(73)</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Google meet </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17(17)</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13(13)</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70(70)</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Webinar</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16(16)</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11(11)</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73(73)</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Facebook</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32(32)</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20(20)</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48(48)</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Telegram</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23(23)</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19(19)</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58(58)</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YouTube</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37(37)</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17(17)</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46(46)</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Moodle LMS</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32(32)</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29(29)</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76(76)</w:t>
            </w:r>
          </w:p>
        </w:tc>
      </w:tr>
      <w:tr w:rsidR="004007E0" w:rsidRPr="00834775" w:rsidTr="00CB6AD1">
        <w:trPr>
          <w:trHeight w:val="316"/>
        </w:trPr>
        <w:tc>
          <w:tcPr>
            <w:tcW w:w="19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E-think </w:t>
            </w:r>
          </w:p>
        </w:tc>
        <w:tc>
          <w:tcPr>
            <w:tcW w:w="10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11(11)</w:t>
            </w:r>
          </w:p>
        </w:tc>
        <w:tc>
          <w:tcPr>
            <w:tcW w:w="98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12(12)</w:t>
            </w:r>
          </w:p>
        </w:tc>
        <w:tc>
          <w:tcPr>
            <w:tcW w:w="994"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77(77)</w:t>
            </w:r>
          </w:p>
        </w:tc>
      </w:tr>
    </w:tbl>
    <w:p w:rsidR="004007E0" w:rsidRPr="00834775" w:rsidRDefault="004007E0" w:rsidP="004007E0">
      <w:pPr>
        <w:spacing w:line="480" w:lineRule="auto"/>
        <w:jc w:val="both"/>
        <w:rPr>
          <w:rFonts w:ascii="Times New Roman" w:hAnsi="Times New Roman" w:cs="Times New Roman"/>
          <w:sz w:val="28"/>
          <w:szCs w:val="28"/>
        </w:rPr>
      </w:pP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lastRenderedPageBreak/>
        <w:tab/>
        <w:t>Table 4 shows the Learning Management System (LMS) literacy level of pupils in Kwara state. It revealed that, 77% of the pupils were not exposed to E-think in their classes, 76.0% were not exposed to Moodle LMS, 73% were not exposed to Webinar and 72% were not exposed to Easy prep. On the other hand, 35% were highly exposed to WhatsApp. It can be observed that, the pupils were not exposed to most 76(76%) of the LMS meaning therefore that, the literacy level of pupils in Learning Management System (LMS) in Kwara state is low.</w:t>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b/>
          <w:sz w:val="28"/>
          <w:szCs w:val="28"/>
        </w:rPr>
        <w:t xml:space="preserve">Research Question 3: </w:t>
      </w:r>
      <w:r w:rsidRPr="00834775">
        <w:rPr>
          <w:rFonts w:ascii="Times New Roman" w:hAnsi="Times New Roman" w:cs="Times New Roman"/>
          <w:sz w:val="28"/>
          <w:szCs w:val="28"/>
        </w:rPr>
        <w:t>What are the teachers’ challenges of online teaching in Basic schools in Kwara State?</w:t>
      </w:r>
    </w:p>
    <w:p w:rsidR="004007E0" w:rsidRPr="00834775" w:rsidRDefault="004007E0" w:rsidP="004007E0">
      <w:pPr>
        <w:spacing w:after="0" w:line="240" w:lineRule="auto"/>
        <w:jc w:val="both"/>
        <w:rPr>
          <w:rFonts w:ascii="Times New Roman" w:hAnsi="Times New Roman" w:cs="Times New Roman"/>
          <w:sz w:val="28"/>
          <w:szCs w:val="28"/>
        </w:rPr>
      </w:pPr>
      <w:r w:rsidRPr="00834775">
        <w:rPr>
          <w:rFonts w:ascii="Times New Roman" w:hAnsi="Times New Roman" w:cs="Times New Roman"/>
          <w:sz w:val="28"/>
          <w:szCs w:val="28"/>
        </w:rPr>
        <w:t>Table 5</w:t>
      </w:r>
    </w:p>
    <w:p w:rsidR="004007E0" w:rsidRPr="00834775" w:rsidRDefault="004007E0" w:rsidP="004007E0">
      <w:pPr>
        <w:spacing w:after="0" w:line="240" w:lineRule="auto"/>
        <w:jc w:val="both"/>
        <w:rPr>
          <w:rFonts w:ascii="Times New Roman" w:hAnsi="Times New Roman" w:cs="Times New Roman"/>
          <w:sz w:val="28"/>
          <w:szCs w:val="28"/>
        </w:rPr>
      </w:pPr>
      <w:r w:rsidRPr="00834775">
        <w:rPr>
          <w:rFonts w:ascii="Times New Roman" w:hAnsi="Times New Roman" w:cs="Times New Roman"/>
          <w:i/>
          <w:sz w:val="28"/>
          <w:szCs w:val="28"/>
        </w:rPr>
        <w:t>Frequency and Percentage Showing Challenges of Teachers in Online Teaching in Basic Schools in Kwara State</w:t>
      </w:r>
    </w:p>
    <w:tbl>
      <w:tblPr>
        <w:tblW w:w="3939" w:type="pct"/>
        <w:tblBorders>
          <w:top w:val="single" w:sz="4" w:space="0" w:color="auto"/>
          <w:bottom w:val="single" w:sz="4" w:space="0" w:color="auto"/>
        </w:tblBorders>
        <w:tblLayout w:type="fixed"/>
        <w:tblLook w:val="04A0"/>
      </w:tblPr>
      <w:tblGrid>
        <w:gridCol w:w="4446"/>
        <w:gridCol w:w="1501"/>
        <w:gridCol w:w="1370"/>
      </w:tblGrid>
      <w:tr w:rsidR="004007E0" w:rsidRPr="00834775" w:rsidTr="00CB6AD1">
        <w:trPr>
          <w:trHeight w:val="251"/>
        </w:trPr>
        <w:tc>
          <w:tcPr>
            <w:tcW w:w="3038"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Items</w:t>
            </w:r>
          </w:p>
        </w:tc>
        <w:tc>
          <w:tcPr>
            <w:tcW w:w="1026"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Agree</w:t>
            </w:r>
          </w:p>
        </w:tc>
        <w:tc>
          <w:tcPr>
            <w:tcW w:w="936"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Disagree</w:t>
            </w:r>
          </w:p>
        </w:tc>
      </w:tr>
      <w:tr w:rsidR="004007E0" w:rsidRPr="00834775" w:rsidTr="00CB6AD1">
        <w:trPr>
          <w:trHeight w:val="742"/>
        </w:trPr>
        <w:tc>
          <w:tcPr>
            <w:tcW w:w="3038"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Online approach to teaching makes teaching of science and mathematics easier </w:t>
            </w:r>
          </w:p>
        </w:tc>
        <w:tc>
          <w:tcPr>
            <w:tcW w:w="1026"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62(62%)</w:t>
            </w:r>
          </w:p>
        </w:tc>
        <w:tc>
          <w:tcPr>
            <w:tcW w:w="936"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38(38)</w:t>
            </w:r>
          </w:p>
        </w:tc>
      </w:tr>
      <w:tr w:rsidR="004007E0" w:rsidRPr="00834775" w:rsidTr="00CB6AD1">
        <w:trPr>
          <w:trHeight w:val="742"/>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Teachers’ inability to manipulate online device makes teaching English language and other languages difficult </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59(59)</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41(41)</w:t>
            </w:r>
          </w:p>
        </w:tc>
      </w:tr>
      <w:tr w:rsidR="004007E0" w:rsidRPr="00834775" w:rsidTr="00CB6AD1">
        <w:trPr>
          <w:trHeight w:val="757"/>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Teaching practical class in some subject through online approach is efficient and easy to handle</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67(67)</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33(33)</w:t>
            </w:r>
          </w:p>
        </w:tc>
      </w:tr>
      <w:tr w:rsidR="004007E0" w:rsidRPr="00834775" w:rsidTr="00CB6AD1">
        <w:trPr>
          <w:trHeight w:val="742"/>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lastRenderedPageBreak/>
              <w:t xml:space="preserve">Teaching online provides me with the opportunity of using different applications to motivate and create knowledge </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85(85)</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15(15)</w:t>
            </w:r>
          </w:p>
        </w:tc>
      </w:tr>
      <w:tr w:rsidR="004007E0" w:rsidRPr="00834775" w:rsidTr="00CB6AD1">
        <w:trPr>
          <w:trHeight w:val="742"/>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Network problem disturbs my online classes with my pupils</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86(86)</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14(14)</w:t>
            </w:r>
          </w:p>
        </w:tc>
      </w:tr>
      <w:tr w:rsidR="004007E0" w:rsidRPr="00834775" w:rsidTr="00CB6AD1">
        <w:trPr>
          <w:trHeight w:val="757"/>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Power outage doesn’t disturb my online classes with my pupils</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56(56)</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44(44)</w:t>
            </w:r>
          </w:p>
        </w:tc>
      </w:tr>
      <w:tr w:rsidR="004007E0" w:rsidRPr="00834775" w:rsidTr="00CB6AD1">
        <w:trPr>
          <w:trHeight w:val="742"/>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 do have distraction when teaching my online class pupils</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70(70)</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30(30)</w:t>
            </w:r>
          </w:p>
        </w:tc>
      </w:tr>
      <w:tr w:rsidR="004007E0" w:rsidRPr="00834775" w:rsidTr="00CB6AD1">
        <w:trPr>
          <w:trHeight w:val="757"/>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The compatibility of my laptop computer makes it easy for me to use any application for effective teaching</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80(80)</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20(20)</w:t>
            </w:r>
          </w:p>
        </w:tc>
      </w:tr>
      <w:tr w:rsidR="004007E0" w:rsidRPr="00834775" w:rsidTr="00CB6AD1">
        <w:trPr>
          <w:trHeight w:val="742"/>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Complexity of some of the LMS applications poses threat to my teaching during online class</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65(65)</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35(35)</w:t>
            </w:r>
          </w:p>
        </w:tc>
      </w:tr>
      <w:tr w:rsidR="004007E0" w:rsidRPr="00834775" w:rsidTr="00CB6AD1">
        <w:trPr>
          <w:trHeight w:val="742"/>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Internet failure always disrupt my online classes</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79(79)</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22(22)</w:t>
            </w:r>
          </w:p>
        </w:tc>
      </w:tr>
      <w:tr w:rsidR="004007E0" w:rsidRPr="00834775" w:rsidTr="00CB6AD1">
        <w:trPr>
          <w:trHeight w:val="757"/>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I rarely have data for most of my online classes </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65(65)</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35(35)</w:t>
            </w:r>
          </w:p>
        </w:tc>
      </w:tr>
      <w:tr w:rsidR="004007E0" w:rsidRPr="00834775" w:rsidTr="00CB6AD1">
        <w:trPr>
          <w:trHeight w:val="757"/>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Navigating through the online </w:t>
            </w:r>
            <w:r w:rsidR="00834775" w:rsidRPr="00834775">
              <w:rPr>
                <w:rFonts w:ascii="Times New Roman" w:hAnsi="Times New Roman" w:cs="Times New Roman"/>
                <w:sz w:val="28"/>
                <w:szCs w:val="28"/>
              </w:rPr>
              <w:t>learning applications</w:t>
            </w:r>
            <w:r w:rsidRPr="00834775">
              <w:rPr>
                <w:rFonts w:ascii="Times New Roman" w:hAnsi="Times New Roman" w:cs="Times New Roman"/>
                <w:sz w:val="28"/>
                <w:szCs w:val="28"/>
              </w:rPr>
              <w:t xml:space="preserve"> is difficult for some of my topics</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66(66)</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34(34)</w:t>
            </w:r>
          </w:p>
        </w:tc>
      </w:tr>
      <w:tr w:rsidR="004007E0" w:rsidRPr="00834775" w:rsidTr="00CB6AD1">
        <w:trPr>
          <w:trHeight w:val="742"/>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 have good access to instructional materials during the online classes</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72(62)</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38(38)</w:t>
            </w:r>
          </w:p>
        </w:tc>
      </w:tr>
      <w:tr w:rsidR="004007E0" w:rsidRPr="00834775" w:rsidTr="00CB6AD1">
        <w:trPr>
          <w:trHeight w:val="757"/>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 don’t always mark assignment turned in by my students when teaching is done</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46 (46)</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54(54)</w:t>
            </w:r>
          </w:p>
        </w:tc>
      </w:tr>
      <w:tr w:rsidR="004007E0" w:rsidRPr="00834775" w:rsidTr="00CB6AD1">
        <w:trPr>
          <w:trHeight w:val="742"/>
        </w:trPr>
        <w:tc>
          <w:tcPr>
            <w:tcW w:w="3038"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Constant data subscription makes teaching online highly expensive to maintain and manage  </w:t>
            </w:r>
          </w:p>
        </w:tc>
        <w:tc>
          <w:tcPr>
            <w:tcW w:w="102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73(73)</w:t>
            </w:r>
          </w:p>
        </w:tc>
        <w:tc>
          <w:tcPr>
            <w:tcW w:w="936"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27(27)</w:t>
            </w:r>
          </w:p>
        </w:tc>
      </w:tr>
    </w:tbl>
    <w:p w:rsidR="004007E0" w:rsidRPr="00834775" w:rsidRDefault="004007E0" w:rsidP="004007E0">
      <w:pPr>
        <w:spacing w:line="480" w:lineRule="auto"/>
        <w:jc w:val="both"/>
        <w:rPr>
          <w:rFonts w:ascii="Times New Roman" w:hAnsi="Times New Roman" w:cs="Times New Roman"/>
          <w:sz w:val="28"/>
          <w:szCs w:val="28"/>
        </w:rPr>
      </w:pP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Table 5 shows the challenges of online teaching faced by teachers in Basic schools in Kwara state. It revealed that, 86% of the teachers stated that, Network problem disturbs their online classes with pupils, 85% agreed that teaching online provides them the opportunity of using different applications to motivate and create knowledge, 79% agreed that, Internet failure always disrupt their online classes. None of the challenges were denied by the teachers except for power outage. Therefore, the challenges faced by </w:t>
      </w:r>
      <w:r w:rsidR="00834775" w:rsidRPr="00834775">
        <w:rPr>
          <w:rFonts w:ascii="Times New Roman" w:hAnsi="Times New Roman" w:cs="Times New Roman"/>
          <w:sz w:val="28"/>
          <w:szCs w:val="28"/>
        </w:rPr>
        <w:t>teachers</w:t>
      </w:r>
      <w:r w:rsidRPr="00834775">
        <w:rPr>
          <w:rFonts w:ascii="Times New Roman" w:hAnsi="Times New Roman" w:cs="Times New Roman"/>
          <w:sz w:val="28"/>
          <w:szCs w:val="28"/>
        </w:rPr>
        <w:t xml:space="preserve"> in online teaching in Basic schools in Kwara state include; network problem, Internet failure, cost of subscription inability to manipulate online device, difficulty in teaching practical class, distractions, compatibility issues, complexity and lack of data.</w:t>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b/>
          <w:sz w:val="28"/>
          <w:szCs w:val="28"/>
        </w:rPr>
        <w:t xml:space="preserve">Research Question 4: </w:t>
      </w:r>
      <w:r w:rsidRPr="00834775">
        <w:rPr>
          <w:rFonts w:ascii="Times New Roman" w:hAnsi="Times New Roman" w:cs="Times New Roman"/>
          <w:sz w:val="28"/>
          <w:szCs w:val="28"/>
        </w:rPr>
        <w:t>What are the pupils’ challenges of online learning in Basic schools in Kwara State?</w:t>
      </w:r>
    </w:p>
    <w:p w:rsidR="004007E0" w:rsidRPr="00834775" w:rsidRDefault="004007E0" w:rsidP="004007E0">
      <w:pPr>
        <w:spacing w:after="0" w:line="240" w:lineRule="auto"/>
        <w:jc w:val="both"/>
        <w:rPr>
          <w:rFonts w:ascii="Times New Roman" w:hAnsi="Times New Roman" w:cs="Times New Roman"/>
          <w:sz w:val="28"/>
          <w:szCs w:val="28"/>
        </w:rPr>
      </w:pPr>
      <w:r w:rsidRPr="00834775">
        <w:rPr>
          <w:rFonts w:ascii="Times New Roman" w:hAnsi="Times New Roman" w:cs="Times New Roman"/>
          <w:sz w:val="28"/>
          <w:szCs w:val="28"/>
        </w:rPr>
        <w:t>Table 6</w:t>
      </w:r>
    </w:p>
    <w:p w:rsidR="004007E0" w:rsidRPr="00834775" w:rsidRDefault="004007E0" w:rsidP="004007E0">
      <w:pPr>
        <w:spacing w:after="0" w:line="240" w:lineRule="auto"/>
        <w:jc w:val="both"/>
        <w:rPr>
          <w:rFonts w:ascii="Times New Roman" w:hAnsi="Times New Roman" w:cs="Times New Roman"/>
          <w:sz w:val="28"/>
          <w:szCs w:val="28"/>
        </w:rPr>
      </w:pPr>
      <w:r w:rsidRPr="00834775">
        <w:rPr>
          <w:rFonts w:ascii="Times New Roman" w:hAnsi="Times New Roman" w:cs="Times New Roman"/>
          <w:i/>
          <w:sz w:val="28"/>
          <w:szCs w:val="28"/>
        </w:rPr>
        <w:t>Frequency and Percentage Showing Challenges of Pupils in Online Learning in Basic Schools in Kwara State</w:t>
      </w:r>
    </w:p>
    <w:tbl>
      <w:tblPr>
        <w:tblW w:w="4629" w:type="pct"/>
        <w:tblBorders>
          <w:top w:val="single" w:sz="4" w:space="0" w:color="auto"/>
          <w:bottom w:val="single" w:sz="4" w:space="0" w:color="auto"/>
        </w:tblBorders>
        <w:tblLook w:val="04A0"/>
      </w:tblPr>
      <w:tblGrid>
        <w:gridCol w:w="6147"/>
        <w:gridCol w:w="1226"/>
        <w:gridCol w:w="1226"/>
      </w:tblGrid>
      <w:tr w:rsidR="004007E0" w:rsidRPr="00834775" w:rsidTr="00CB6AD1">
        <w:trPr>
          <w:trHeight w:val="312"/>
        </w:trPr>
        <w:tc>
          <w:tcPr>
            <w:tcW w:w="3573"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Items</w:t>
            </w:r>
          </w:p>
        </w:tc>
        <w:tc>
          <w:tcPr>
            <w:tcW w:w="713"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Yes</w:t>
            </w:r>
          </w:p>
        </w:tc>
        <w:tc>
          <w:tcPr>
            <w:tcW w:w="713"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No</w:t>
            </w:r>
          </w:p>
        </w:tc>
      </w:tr>
      <w:tr w:rsidR="004007E0" w:rsidRPr="00834775" w:rsidTr="00CB6AD1">
        <w:trPr>
          <w:trHeight w:val="341"/>
        </w:trPr>
        <w:tc>
          <w:tcPr>
            <w:tcW w:w="3573"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Power outage doesn’t disturb my online classes</w:t>
            </w:r>
          </w:p>
        </w:tc>
        <w:tc>
          <w:tcPr>
            <w:tcW w:w="713"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42(42)</w:t>
            </w:r>
          </w:p>
        </w:tc>
        <w:tc>
          <w:tcPr>
            <w:tcW w:w="713"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58(58)</w:t>
            </w:r>
          </w:p>
        </w:tc>
      </w:tr>
      <w:tr w:rsidR="004007E0" w:rsidRPr="00834775" w:rsidTr="00CB6AD1">
        <w:trPr>
          <w:trHeight w:val="395"/>
        </w:trPr>
        <w:tc>
          <w:tcPr>
            <w:tcW w:w="357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I do have a conducive environment when having my </w:t>
            </w:r>
            <w:r w:rsidRPr="00834775">
              <w:rPr>
                <w:rFonts w:ascii="Times New Roman" w:hAnsi="Times New Roman" w:cs="Times New Roman"/>
                <w:sz w:val="28"/>
                <w:szCs w:val="28"/>
              </w:rPr>
              <w:lastRenderedPageBreak/>
              <w:t>online class</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lastRenderedPageBreak/>
              <w:t>47(47)</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53(53)</w:t>
            </w:r>
          </w:p>
        </w:tc>
      </w:tr>
      <w:tr w:rsidR="004007E0" w:rsidRPr="00834775" w:rsidTr="00CB6AD1">
        <w:trPr>
          <w:trHeight w:val="530"/>
        </w:trPr>
        <w:tc>
          <w:tcPr>
            <w:tcW w:w="357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lastRenderedPageBreak/>
              <w:t xml:space="preserve">I do have access to computer </w:t>
            </w:r>
            <w:r w:rsidR="00834775" w:rsidRPr="00834775">
              <w:rPr>
                <w:rFonts w:ascii="Times New Roman" w:hAnsi="Times New Roman" w:cs="Times New Roman"/>
                <w:sz w:val="28"/>
                <w:szCs w:val="28"/>
              </w:rPr>
              <w:t>i.e.</w:t>
            </w:r>
            <w:r w:rsidRPr="00834775">
              <w:rPr>
                <w:rFonts w:ascii="Times New Roman" w:hAnsi="Times New Roman" w:cs="Times New Roman"/>
                <w:sz w:val="28"/>
                <w:szCs w:val="28"/>
              </w:rPr>
              <w:t xml:space="preserve"> Android phone, </w:t>
            </w:r>
            <w:r w:rsidR="00834775" w:rsidRPr="00834775">
              <w:rPr>
                <w:rFonts w:ascii="Times New Roman" w:hAnsi="Times New Roman" w:cs="Times New Roman"/>
                <w:sz w:val="28"/>
                <w:szCs w:val="28"/>
              </w:rPr>
              <w:t>iPad</w:t>
            </w:r>
            <w:r w:rsidRPr="00834775">
              <w:rPr>
                <w:rFonts w:ascii="Times New Roman" w:hAnsi="Times New Roman" w:cs="Times New Roman"/>
                <w:sz w:val="28"/>
                <w:szCs w:val="28"/>
              </w:rPr>
              <w:t xml:space="preserve"> and laptop for my online classes</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59(59)</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41(41)</w:t>
            </w:r>
          </w:p>
        </w:tc>
      </w:tr>
      <w:tr w:rsidR="004007E0" w:rsidRPr="00834775" w:rsidTr="00CB6AD1">
        <w:trPr>
          <w:trHeight w:val="440"/>
        </w:trPr>
        <w:tc>
          <w:tcPr>
            <w:tcW w:w="357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 can be easily distracted by other phone applications when online class is on going</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46(46)</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54(54)</w:t>
            </w:r>
          </w:p>
        </w:tc>
      </w:tr>
      <w:tr w:rsidR="004007E0" w:rsidRPr="00834775" w:rsidTr="00CB6AD1">
        <w:trPr>
          <w:trHeight w:val="341"/>
        </w:trPr>
        <w:tc>
          <w:tcPr>
            <w:tcW w:w="357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Internet failure always disrupt my online classes</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58(52)</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42(42)</w:t>
            </w:r>
          </w:p>
        </w:tc>
      </w:tr>
      <w:tr w:rsidR="004007E0" w:rsidRPr="00834775" w:rsidTr="00CB6AD1">
        <w:trPr>
          <w:trHeight w:val="341"/>
        </w:trPr>
        <w:tc>
          <w:tcPr>
            <w:tcW w:w="357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I rarely have data for most of my online classes </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45(45)</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55(55)</w:t>
            </w:r>
          </w:p>
        </w:tc>
      </w:tr>
      <w:tr w:rsidR="004007E0" w:rsidRPr="00834775" w:rsidTr="00CB6AD1">
        <w:trPr>
          <w:trHeight w:val="596"/>
        </w:trPr>
        <w:tc>
          <w:tcPr>
            <w:tcW w:w="357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Navigating through the online </w:t>
            </w:r>
            <w:r w:rsidR="00834775" w:rsidRPr="00834775">
              <w:rPr>
                <w:rFonts w:ascii="Times New Roman" w:hAnsi="Times New Roman" w:cs="Times New Roman"/>
                <w:sz w:val="28"/>
                <w:szCs w:val="28"/>
              </w:rPr>
              <w:t>learning applications</w:t>
            </w:r>
            <w:r w:rsidRPr="00834775">
              <w:rPr>
                <w:rFonts w:ascii="Times New Roman" w:hAnsi="Times New Roman" w:cs="Times New Roman"/>
                <w:sz w:val="28"/>
                <w:szCs w:val="28"/>
              </w:rPr>
              <w:t xml:space="preserve"> is difficult </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33(33)</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67(67)</w:t>
            </w:r>
          </w:p>
        </w:tc>
      </w:tr>
      <w:tr w:rsidR="004007E0" w:rsidRPr="00834775" w:rsidTr="00CB6AD1">
        <w:trPr>
          <w:trHeight w:val="596"/>
        </w:trPr>
        <w:tc>
          <w:tcPr>
            <w:tcW w:w="357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I use my parent’s phone for online learning only when they are around </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48(48)</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(52)</w:t>
            </w:r>
          </w:p>
        </w:tc>
      </w:tr>
      <w:tr w:rsidR="004007E0" w:rsidRPr="00834775" w:rsidTr="00CB6AD1">
        <w:trPr>
          <w:trHeight w:val="596"/>
        </w:trPr>
        <w:tc>
          <w:tcPr>
            <w:tcW w:w="357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 don’t always turn in my online assignment as at when due.</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33(33)</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67(67)</w:t>
            </w:r>
          </w:p>
        </w:tc>
      </w:tr>
      <w:tr w:rsidR="004007E0" w:rsidRPr="00834775" w:rsidTr="00CB6AD1">
        <w:trPr>
          <w:trHeight w:val="596"/>
        </w:trPr>
        <w:tc>
          <w:tcPr>
            <w:tcW w:w="357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 participate in online class only when my parent has data</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47(47)</w:t>
            </w:r>
          </w:p>
        </w:tc>
        <w:tc>
          <w:tcPr>
            <w:tcW w:w="713"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53(53)</w:t>
            </w:r>
          </w:p>
        </w:tc>
      </w:tr>
    </w:tbl>
    <w:p w:rsidR="004007E0" w:rsidRPr="00834775" w:rsidRDefault="004007E0" w:rsidP="004007E0">
      <w:pPr>
        <w:spacing w:line="480" w:lineRule="auto"/>
        <w:jc w:val="both"/>
        <w:rPr>
          <w:rFonts w:ascii="Times New Roman" w:hAnsi="Times New Roman" w:cs="Times New Roman"/>
          <w:sz w:val="28"/>
          <w:szCs w:val="28"/>
        </w:rPr>
      </w:pP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Table 6 shows the challenges of online teaching faced by pupils in Basic schools in Kwara state. It revealed that, 58% of the pupils denied power outage not disturbing their online classes, 53% denied having a conducive environment when having online classes, 67% denied having navigation difficulty, and 67% denied not turning in online assignments. On the other hand, 58% agreed that, Internet failure always disrupt their online classes. Therefore, the challenges faced by pupils in online classes in basic schools in Kwara State include; power outage, unconducive learning environment and internet failure.</w:t>
      </w:r>
    </w:p>
    <w:p w:rsidR="004007E0" w:rsidRPr="00834775" w:rsidRDefault="004007E0" w:rsidP="004007E0">
      <w:pPr>
        <w:rPr>
          <w:rFonts w:ascii="Times New Roman" w:hAnsi="Times New Roman" w:cs="Times New Roman"/>
          <w:sz w:val="28"/>
          <w:szCs w:val="28"/>
        </w:rPr>
      </w:pPr>
      <w:r w:rsidRPr="00834775">
        <w:rPr>
          <w:rFonts w:ascii="Times New Roman" w:hAnsi="Times New Roman" w:cs="Times New Roman"/>
          <w:sz w:val="28"/>
          <w:szCs w:val="28"/>
        </w:rPr>
        <w:lastRenderedPageBreak/>
        <w:br w:type="page"/>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b/>
          <w:sz w:val="28"/>
          <w:szCs w:val="28"/>
        </w:rPr>
        <w:lastRenderedPageBreak/>
        <w:t xml:space="preserve">Research Question 5: </w:t>
      </w:r>
      <w:r w:rsidRPr="00834775">
        <w:rPr>
          <w:rFonts w:ascii="Times New Roman" w:hAnsi="Times New Roman" w:cs="Times New Roman"/>
          <w:sz w:val="28"/>
          <w:szCs w:val="28"/>
        </w:rPr>
        <w:t xml:space="preserve">What </w:t>
      </w:r>
      <w:r w:rsidR="00834775" w:rsidRPr="00834775">
        <w:rPr>
          <w:rFonts w:ascii="Times New Roman" w:hAnsi="Times New Roman" w:cs="Times New Roman"/>
          <w:sz w:val="28"/>
          <w:szCs w:val="28"/>
        </w:rPr>
        <w:t>is</w:t>
      </w:r>
      <w:r w:rsidRPr="00834775">
        <w:rPr>
          <w:rFonts w:ascii="Times New Roman" w:hAnsi="Times New Roman" w:cs="Times New Roman"/>
          <w:sz w:val="28"/>
          <w:szCs w:val="28"/>
        </w:rPr>
        <w:t xml:space="preserve"> the teachers’ assessment of prospects of online teaching in Basic schools in Kwara State?</w:t>
      </w:r>
    </w:p>
    <w:p w:rsidR="004007E0" w:rsidRPr="00834775" w:rsidRDefault="004007E0" w:rsidP="004007E0">
      <w:pPr>
        <w:spacing w:after="0" w:line="240" w:lineRule="auto"/>
        <w:jc w:val="both"/>
        <w:rPr>
          <w:rFonts w:ascii="Times New Roman" w:hAnsi="Times New Roman" w:cs="Times New Roman"/>
          <w:sz w:val="28"/>
          <w:szCs w:val="28"/>
        </w:rPr>
      </w:pPr>
      <w:r w:rsidRPr="00834775">
        <w:rPr>
          <w:rFonts w:ascii="Times New Roman" w:hAnsi="Times New Roman" w:cs="Times New Roman"/>
          <w:sz w:val="28"/>
          <w:szCs w:val="28"/>
        </w:rPr>
        <w:t>Table 7</w:t>
      </w:r>
    </w:p>
    <w:p w:rsidR="004007E0" w:rsidRPr="00834775" w:rsidRDefault="004007E0" w:rsidP="004007E0">
      <w:pPr>
        <w:spacing w:after="0" w:line="240" w:lineRule="auto"/>
        <w:jc w:val="both"/>
        <w:rPr>
          <w:rFonts w:ascii="Times New Roman" w:hAnsi="Times New Roman" w:cs="Times New Roman"/>
          <w:sz w:val="28"/>
          <w:szCs w:val="28"/>
        </w:rPr>
      </w:pPr>
      <w:r w:rsidRPr="00834775">
        <w:rPr>
          <w:rFonts w:ascii="Times New Roman" w:hAnsi="Times New Roman" w:cs="Times New Roman"/>
          <w:i/>
          <w:sz w:val="28"/>
          <w:szCs w:val="28"/>
        </w:rPr>
        <w:t>Frequency and Percentage Showing Teachers’ Assessment of Prospects of Online Teaching in Basic Schools in Kwara State</w:t>
      </w:r>
    </w:p>
    <w:tbl>
      <w:tblPr>
        <w:tblW w:w="4524" w:type="pct"/>
        <w:tblBorders>
          <w:top w:val="single" w:sz="4" w:space="0" w:color="auto"/>
          <w:bottom w:val="single" w:sz="4" w:space="0" w:color="auto"/>
        </w:tblBorders>
        <w:tblLayout w:type="fixed"/>
        <w:tblLook w:val="04A0"/>
      </w:tblPr>
      <w:tblGrid>
        <w:gridCol w:w="3758"/>
        <w:gridCol w:w="1161"/>
        <w:gridCol w:w="1163"/>
        <w:gridCol w:w="1161"/>
        <w:gridCol w:w="1161"/>
      </w:tblGrid>
      <w:tr w:rsidR="004007E0" w:rsidRPr="00834775" w:rsidTr="00CB6AD1">
        <w:tc>
          <w:tcPr>
            <w:tcW w:w="2235"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Items</w:t>
            </w:r>
          </w:p>
        </w:tc>
        <w:tc>
          <w:tcPr>
            <w:tcW w:w="691"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SA</w:t>
            </w:r>
          </w:p>
        </w:tc>
        <w:tc>
          <w:tcPr>
            <w:tcW w:w="692"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A</w:t>
            </w:r>
          </w:p>
        </w:tc>
        <w:tc>
          <w:tcPr>
            <w:tcW w:w="691"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D</w:t>
            </w:r>
          </w:p>
        </w:tc>
        <w:tc>
          <w:tcPr>
            <w:tcW w:w="691"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SD</w:t>
            </w:r>
          </w:p>
        </w:tc>
      </w:tr>
      <w:tr w:rsidR="004007E0" w:rsidRPr="00834775" w:rsidTr="00CB6AD1">
        <w:tc>
          <w:tcPr>
            <w:tcW w:w="2235" w:type="pct"/>
            <w:tcBorders>
              <w:top w:val="single" w:sz="4" w:space="0" w:color="auto"/>
            </w:tcBorders>
          </w:tcPr>
          <w:p w:rsidR="004007E0" w:rsidRPr="00834775" w:rsidRDefault="004007E0" w:rsidP="00CB6AD1">
            <w:pPr>
              <w:pStyle w:val="NoSpacing"/>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Online teaching will provide teachers with affordable teaching contents</w:t>
            </w:r>
          </w:p>
        </w:tc>
        <w:tc>
          <w:tcPr>
            <w:tcW w:w="691"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20(20)</w:t>
            </w:r>
          </w:p>
        </w:tc>
        <w:tc>
          <w:tcPr>
            <w:tcW w:w="692"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50(50)</w:t>
            </w:r>
          </w:p>
        </w:tc>
        <w:tc>
          <w:tcPr>
            <w:tcW w:w="691"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25(25)</w:t>
            </w:r>
          </w:p>
        </w:tc>
        <w:tc>
          <w:tcPr>
            <w:tcW w:w="691"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5(5)</w:t>
            </w:r>
          </w:p>
        </w:tc>
      </w:tr>
      <w:tr w:rsidR="004007E0" w:rsidRPr="00834775" w:rsidTr="00CB6AD1">
        <w:tc>
          <w:tcPr>
            <w:tcW w:w="2235" w:type="pct"/>
          </w:tcPr>
          <w:p w:rsidR="004007E0" w:rsidRPr="00834775" w:rsidRDefault="004007E0" w:rsidP="00CB6AD1">
            <w:pPr>
              <w:pStyle w:val="NoSpacing"/>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Online teaching will provide teachers with free teaching contents</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21(21)</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55(55)</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18(18)</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6(6)</w:t>
            </w:r>
          </w:p>
        </w:tc>
      </w:tr>
      <w:tr w:rsidR="004007E0" w:rsidRPr="00834775" w:rsidTr="00CB6AD1">
        <w:tc>
          <w:tcPr>
            <w:tcW w:w="2235" w:type="pct"/>
          </w:tcPr>
          <w:p w:rsidR="004007E0" w:rsidRPr="00834775" w:rsidRDefault="004007E0" w:rsidP="00CB6AD1">
            <w:pPr>
              <w:pStyle w:val="NoSpacing"/>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 xml:space="preserve">Online teaching has tendency to prepare Nigeria Teachers to meet up with global trend of digitalized learning if properly used </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31(31)</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59(59)</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8(8)</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2(2)</w:t>
            </w:r>
          </w:p>
        </w:tc>
      </w:tr>
      <w:tr w:rsidR="004007E0" w:rsidRPr="00834775" w:rsidTr="00CB6AD1">
        <w:tc>
          <w:tcPr>
            <w:tcW w:w="2235" w:type="pct"/>
          </w:tcPr>
          <w:p w:rsidR="004007E0" w:rsidRPr="00834775" w:rsidRDefault="004007E0" w:rsidP="00CB6AD1">
            <w:pPr>
              <w:pStyle w:val="NoSpacing"/>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Online teaching will avail opportunity of teaching in institutions beyond one’s locality</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29(29)</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61(61)</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7(7)</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3(3)</w:t>
            </w:r>
          </w:p>
        </w:tc>
      </w:tr>
      <w:tr w:rsidR="004007E0" w:rsidRPr="00834775" w:rsidTr="00CB6AD1">
        <w:tc>
          <w:tcPr>
            <w:tcW w:w="2235" w:type="pct"/>
          </w:tcPr>
          <w:p w:rsidR="004007E0" w:rsidRPr="00834775" w:rsidRDefault="004007E0" w:rsidP="00CB6AD1">
            <w:pPr>
              <w:pStyle w:val="NoSpacing"/>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 xml:space="preserve">Online teaching will help teach at a preferred time if all challenges are attended to. </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28(28)</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60(60)</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10(10)</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2(2)</w:t>
            </w:r>
          </w:p>
        </w:tc>
      </w:tr>
      <w:tr w:rsidR="004007E0" w:rsidRPr="00834775" w:rsidTr="00CB6AD1">
        <w:tc>
          <w:tcPr>
            <w:tcW w:w="2235" w:type="pct"/>
          </w:tcPr>
          <w:p w:rsidR="004007E0" w:rsidRPr="00834775" w:rsidRDefault="004007E0" w:rsidP="00CB6AD1">
            <w:pPr>
              <w:pStyle w:val="NoSpacing"/>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Online teaching will help give academic assistance in a flexible way</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21(21)</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65(65)</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11(11)</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3(3)</w:t>
            </w:r>
          </w:p>
        </w:tc>
      </w:tr>
      <w:tr w:rsidR="004007E0" w:rsidRPr="00834775" w:rsidTr="00CB6AD1">
        <w:tc>
          <w:tcPr>
            <w:tcW w:w="2235"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eastAsia="Times New Roman" w:hAnsi="Times New Roman" w:cs="Times New Roman"/>
                <w:sz w:val="28"/>
                <w:szCs w:val="28"/>
              </w:rPr>
              <w:t>Online teaching will avail the opportunity of blended way of teaching educational contents</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19(19)</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69(69)</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11(11)</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1(1)</w:t>
            </w:r>
          </w:p>
        </w:tc>
      </w:tr>
      <w:tr w:rsidR="004007E0" w:rsidRPr="00834775" w:rsidTr="00CB6AD1">
        <w:tc>
          <w:tcPr>
            <w:tcW w:w="2235"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Online teaching will avail the </w:t>
            </w:r>
            <w:r w:rsidRPr="00834775">
              <w:rPr>
                <w:rFonts w:ascii="Times New Roman" w:hAnsi="Times New Roman" w:cs="Times New Roman"/>
                <w:sz w:val="28"/>
                <w:szCs w:val="28"/>
              </w:rPr>
              <w:lastRenderedPageBreak/>
              <w:t>option to give students high-quality video lessons to watch at home which will make the regular classroom forum for discussion</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lastRenderedPageBreak/>
              <w:t>23(23)</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63(63)</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11(11)</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3(3)</w:t>
            </w:r>
          </w:p>
        </w:tc>
      </w:tr>
      <w:tr w:rsidR="004007E0" w:rsidRPr="00834775" w:rsidTr="00CB6AD1">
        <w:tc>
          <w:tcPr>
            <w:tcW w:w="2235"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lastRenderedPageBreak/>
              <w:t>Online teaching will avail the opportunity to revisit past materials</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21(21)</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62(62)</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15(15)</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2(2)</w:t>
            </w:r>
          </w:p>
        </w:tc>
      </w:tr>
      <w:tr w:rsidR="004007E0" w:rsidRPr="00834775" w:rsidTr="00CB6AD1">
        <w:tc>
          <w:tcPr>
            <w:tcW w:w="2235"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Online teaching avail the opportunity of improving strong technical skill </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19(19)</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61(61)</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15(15)</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5(5)</w:t>
            </w:r>
          </w:p>
        </w:tc>
      </w:tr>
      <w:tr w:rsidR="004007E0" w:rsidRPr="00834775" w:rsidTr="00CB6AD1">
        <w:tc>
          <w:tcPr>
            <w:tcW w:w="2235"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Online teaching will promote distance teaching if adequately utilized </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25(25)</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46(46)</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20(20)</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9(9)</w:t>
            </w:r>
          </w:p>
        </w:tc>
      </w:tr>
      <w:tr w:rsidR="004007E0" w:rsidRPr="00834775" w:rsidTr="00CB6AD1">
        <w:tc>
          <w:tcPr>
            <w:tcW w:w="2235"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Online teaching has helped me to overcome the problem of shortage of teaching resources </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18(18)</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60(60)</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18(18)</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4(4)</w:t>
            </w:r>
          </w:p>
        </w:tc>
      </w:tr>
      <w:tr w:rsidR="004007E0" w:rsidRPr="00834775" w:rsidTr="00CB6AD1">
        <w:tc>
          <w:tcPr>
            <w:tcW w:w="2235"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Online teaching will extend the frontiers of knowledge in the near future</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23(23)</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59(59)</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15(15)</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3(3)</w:t>
            </w:r>
          </w:p>
        </w:tc>
      </w:tr>
      <w:tr w:rsidR="004007E0" w:rsidRPr="00834775" w:rsidTr="00CB6AD1">
        <w:trPr>
          <w:trHeight w:val="332"/>
        </w:trPr>
        <w:tc>
          <w:tcPr>
            <w:tcW w:w="2235"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Online teaching will make schooling generally more effective</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24(24)</w:t>
            </w:r>
          </w:p>
        </w:tc>
        <w:tc>
          <w:tcPr>
            <w:tcW w:w="6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55(55)</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16(16)</w:t>
            </w:r>
          </w:p>
        </w:tc>
        <w:tc>
          <w:tcPr>
            <w:tcW w:w="691"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5(5)</w:t>
            </w:r>
          </w:p>
        </w:tc>
      </w:tr>
    </w:tbl>
    <w:p w:rsidR="004007E0" w:rsidRPr="00834775" w:rsidRDefault="004007E0" w:rsidP="004007E0">
      <w:pPr>
        <w:spacing w:line="480" w:lineRule="auto"/>
        <w:jc w:val="both"/>
        <w:rPr>
          <w:rFonts w:ascii="Times New Roman" w:hAnsi="Times New Roman" w:cs="Times New Roman"/>
          <w:sz w:val="28"/>
          <w:szCs w:val="28"/>
        </w:rPr>
      </w:pP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Table 7 shows teachers’ assessment of prospects of online teaching in Basic schools in Kwara State. It revealed that, 69% of the teachers agreed that, </w:t>
      </w:r>
      <w:r w:rsidRPr="00834775">
        <w:rPr>
          <w:rFonts w:ascii="Times New Roman" w:eastAsia="Times New Roman" w:hAnsi="Times New Roman" w:cs="Times New Roman"/>
          <w:sz w:val="28"/>
          <w:szCs w:val="28"/>
        </w:rPr>
        <w:t xml:space="preserve">online teaching will avail them opportunity of blended way of teaching educational contents, 65% agreed that, online teaching will help give them </w:t>
      </w:r>
      <w:r w:rsidRPr="00834775">
        <w:rPr>
          <w:rFonts w:ascii="Times New Roman" w:eastAsia="Times New Roman" w:hAnsi="Times New Roman" w:cs="Times New Roman"/>
          <w:sz w:val="28"/>
          <w:szCs w:val="28"/>
        </w:rPr>
        <w:lastRenderedPageBreak/>
        <w:t xml:space="preserve">academic assistance in a flexible way while 63% agreed that, </w:t>
      </w:r>
      <w:r w:rsidRPr="00834775">
        <w:rPr>
          <w:rFonts w:ascii="Times New Roman" w:hAnsi="Times New Roman" w:cs="Times New Roman"/>
          <w:sz w:val="28"/>
          <w:szCs w:val="28"/>
        </w:rPr>
        <w:t xml:space="preserve">online teaching will avail them option to give students high-quality video lessons to watch at home which will make the regular classroom forum for discussion. None of the prospect was significantly disagreed on by the teachers. Therefore, teachers’ assessment of prospects of online teaching in Basic schools in Kwara State include; blended </w:t>
      </w:r>
      <w:r w:rsidRPr="00834775">
        <w:rPr>
          <w:rFonts w:ascii="Times New Roman" w:eastAsia="Times New Roman" w:hAnsi="Times New Roman" w:cs="Times New Roman"/>
          <w:sz w:val="28"/>
          <w:szCs w:val="28"/>
        </w:rPr>
        <w:t xml:space="preserve">teaching, flexible academic assistance, use of </w:t>
      </w:r>
      <w:r w:rsidRPr="00834775">
        <w:rPr>
          <w:rFonts w:ascii="Times New Roman" w:hAnsi="Times New Roman" w:cs="Times New Roman"/>
          <w:sz w:val="28"/>
          <w:szCs w:val="28"/>
        </w:rPr>
        <w:t xml:space="preserve">high-quality video lessons to be  watched at home, </w:t>
      </w:r>
      <w:r w:rsidRPr="00834775">
        <w:rPr>
          <w:rFonts w:ascii="Times New Roman" w:eastAsia="Times New Roman" w:hAnsi="Times New Roman" w:cs="Times New Roman"/>
          <w:sz w:val="28"/>
          <w:szCs w:val="28"/>
        </w:rPr>
        <w:t xml:space="preserve">affordable teaching contents, free teaching contents, meeting up with global trend of digitalized learning, teaching in institutions beyond one’s locality, teaching at preferred time, </w:t>
      </w:r>
      <w:r w:rsidRPr="00834775">
        <w:rPr>
          <w:rFonts w:ascii="Times New Roman" w:hAnsi="Times New Roman" w:cs="Times New Roman"/>
          <w:sz w:val="28"/>
          <w:szCs w:val="28"/>
        </w:rPr>
        <w:t>opportunity to revisit past materials, opportunity of improving strong technical skill, promote distance teaching, overcome the problem of shortage of teaching resources, extend the frontiers of knowledge in the near future and generally make schooling more effective.</w:t>
      </w:r>
    </w:p>
    <w:p w:rsidR="004007E0" w:rsidRPr="00834775" w:rsidRDefault="004007E0" w:rsidP="004007E0">
      <w:pPr>
        <w:rPr>
          <w:rFonts w:ascii="Times New Roman" w:hAnsi="Times New Roman" w:cs="Times New Roman"/>
          <w:sz w:val="28"/>
          <w:szCs w:val="28"/>
        </w:rPr>
      </w:pPr>
      <w:r w:rsidRPr="00834775">
        <w:rPr>
          <w:rFonts w:ascii="Times New Roman" w:hAnsi="Times New Roman" w:cs="Times New Roman"/>
          <w:sz w:val="28"/>
          <w:szCs w:val="28"/>
        </w:rPr>
        <w:br w:type="page"/>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b/>
          <w:sz w:val="28"/>
          <w:szCs w:val="28"/>
        </w:rPr>
        <w:lastRenderedPageBreak/>
        <w:t xml:space="preserve">Research Question 6: </w:t>
      </w:r>
      <w:r w:rsidRPr="00834775">
        <w:rPr>
          <w:rFonts w:ascii="Times New Roman" w:hAnsi="Times New Roman" w:cs="Times New Roman"/>
          <w:sz w:val="28"/>
          <w:szCs w:val="28"/>
        </w:rPr>
        <w:t xml:space="preserve">What </w:t>
      </w:r>
      <w:r w:rsidR="00834775" w:rsidRPr="00834775">
        <w:rPr>
          <w:rFonts w:ascii="Times New Roman" w:hAnsi="Times New Roman" w:cs="Times New Roman"/>
          <w:sz w:val="28"/>
          <w:szCs w:val="28"/>
        </w:rPr>
        <w:t>is</w:t>
      </w:r>
      <w:r w:rsidRPr="00834775">
        <w:rPr>
          <w:rFonts w:ascii="Times New Roman" w:hAnsi="Times New Roman" w:cs="Times New Roman"/>
          <w:sz w:val="28"/>
          <w:szCs w:val="28"/>
        </w:rPr>
        <w:t xml:space="preserve"> the pupils’ assessment of prospects of online learning in Basic schools in Kwara State?</w:t>
      </w:r>
    </w:p>
    <w:p w:rsidR="004007E0" w:rsidRPr="00834775" w:rsidRDefault="004007E0" w:rsidP="004007E0">
      <w:pPr>
        <w:spacing w:after="0" w:line="240" w:lineRule="auto"/>
        <w:jc w:val="both"/>
        <w:rPr>
          <w:rFonts w:ascii="Times New Roman" w:hAnsi="Times New Roman" w:cs="Times New Roman"/>
          <w:sz w:val="28"/>
          <w:szCs w:val="28"/>
        </w:rPr>
      </w:pPr>
      <w:r w:rsidRPr="00834775">
        <w:rPr>
          <w:rFonts w:ascii="Times New Roman" w:hAnsi="Times New Roman" w:cs="Times New Roman"/>
          <w:sz w:val="28"/>
          <w:szCs w:val="28"/>
        </w:rPr>
        <w:t>Table 8</w:t>
      </w:r>
    </w:p>
    <w:p w:rsidR="004007E0" w:rsidRPr="00834775" w:rsidRDefault="004007E0" w:rsidP="004007E0">
      <w:pPr>
        <w:spacing w:after="0" w:line="240" w:lineRule="auto"/>
        <w:jc w:val="both"/>
        <w:rPr>
          <w:rFonts w:ascii="Times New Roman" w:hAnsi="Times New Roman" w:cs="Times New Roman"/>
          <w:sz w:val="28"/>
          <w:szCs w:val="28"/>
        </w:rPr>
      </w:pPr>
      <w:r w:rsidRPr="00834775">
        <w:rPr>
          <w:rFonts w:ascii="Times New Roman" w:hAnsi="Times New Roman" w:cs="Times New Roman"/>
          <w:i/>
          <w:sz w:val="28"/>
          <w:szCs w:val="28"/>
        </w:rPr>
        <w:t>Frequency and Percentage Showing Pupils Assessment of Prospects of Online Learning in Basic Schools in Kwara State</w:t>
      </w:r>
    </w:p>
    <w:tbl>
      <w:tblPr>
        <w:tblW w:w="4740" w:type="pct"/>
        <w:tblBorders>
          <w:top w:val="single" w:sz="4" w:space="0" w:color="auto"/>
          <w:bottom w:val="single" w:sz="4" w:space="0" w:color="auto"/>
        </w:tblBorders>
        <w:tblLayout w:type="fixed"/>
        <w:tblLook w:val="04A0"/>
      </w:tblPr>
      <w:tblGrid>
        <w:gridCol w:w="5973"/>
        <w:gridCol w:w="1566"/>
        <w:gridCol w:w="1266"/>
      </w:tblGrid>
      <w:tr w:rsidR="004007E0" w:rsidRPr="00834775" w:rsidTr="00CB6AD1">
        <w:trPr>
          <w:trHeight w:val="305"/>
        </w:trPr>
        <w:tc>
          <w:tcPr>
            <w:tcW w:w="3392"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Items</w:t>
            </w:r>
          </w:p>
        </w:tc>
        <w:tc>
          <w:tcPr>
            <w:tcW w:w="889"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YES</w:t>
            </w:r>
          </w:p>
        </w:tc>
        <w:tc>
          <w:tcPr>
            <w:tcW w:w="719" w:type="pct"/>
            <w:tcBorders>
              <w:top w:val="single" w:sz="4" w:space="0" w:color="auto"/>
              <w:bottom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NO</w:t>
            </w:r>
          </w:p>
        </w:tc>
      </w:tr>
      <w:tr w:rsidR="004007E0" w:rsidRPr="00834775" w:rsidTr="00CB6AD1">
        <w:trPr>
          <w:trHeight w:val="568"/>
        </w:trPr>
        <w:tc>
          <w:tcPr>
            <w:tcW w:w="3392" w:type="pct"/>
            <w:tcBorders>
              <w:top w:val="single" w:sz="4" w:space="0" w:color="auto"/>
            </w:tcBorders>
          </w:tcPr>
          <w:p w:rsidR="004007E0" w:rsidRPr="00834775" w:rsidRDefault="004007E0" w:rsidP="00CB6AD1">
            <w:pPr>
              <w:pStyle w:val="NoSpacing"/>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Online learning will provide pupils with affordable and free learning contents</w:t>
            </w:r>
          </w:p>
        </w:tc>
        <w:tc>
          <w:tcPr>
            <w:tcW w:w="889"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71(71)</w:t>
            </w:r>
          </w:p>
        </w:tc>
        <w:tc>
          <w:tcPr>
            <w:tcW w:w="719" w:type="pct"/>
            <w:tcBorders>
              <w:top w:val="single" w:sz="4" w:space="0" w:color="auto"/>
            </w:tcBorders>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29(29)</w:t>
            </w:r>
          </w:p>
        </w:tc>
      </w:tr>
      <w:tr w:rsidR="004007E0" w:rsidRPr="00834775" w:rsidTr="00CB6AD1">
        <w:trPr>
          <w:trHeight w:val="583"/>
        </w:trPr>
        <w:tc>
          <w:tcPr>
            <w:tcW w:w="3392" w:type="pct"/>
          </w:tcPr>
          <w:p w:rsidR="004007E0" w:rsidRPr="00834775" w:rsidRDefault="004007E0" w:rsidP="00CB6AD1">
            <w:pPr>
              <w:pStyle w:val="NoSpacing"/>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Online learning prepares me to meet up with global trend of digitalized learning.</w:t>
            </w:r>
          </w:p>
        </w:tc>
        <w:tc>
          <w:tcPr>
            <w:tcW w:w="88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66(66)</w:t>
            </w:r>
          </w:p>
        </w:tc>
        <w:tc>
          <w:tcPr>
            <w:tcW w:w="71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86(34)</w:t>
            </w:r>
          </w:p>
        </w:tc>
      </w:tr>
      <w:tr w:rsidR="004007E0" w:rsidRPr="00834775" w:rsidTr="00CB6AD1">
        <w:trPr>
          <w:trHeight w:val="568"/>
        </w:trPr>
        <w:tc>
          <w:tcPr>
            <w:tcW w:w="3392" w:type="pct"/>
          </w:tcPr>
          <w:p w:rsidR="004007E0" w:rsidRPr="00834775" w:rsidRDefault="004007E0" w:rsidP="00CB6AD1">
            <w:pPr>
              <w:pStyle w:val="NoSpacing"/>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Online learning will avail me the opportunity of learning in schools beyond my locality</w:t>
            </w:r>
          </w:p>
        </w:tc>
        <w:tc>
          <w:tcPr>
            <w:tcW w:w="88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74(74)</w:t>
            </w:r>
          </w:p>
        </w:tc>
        <w:tc>
          <w:tcPr>
            <w:tcW w:w="71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26(26)</w:t>
            </w:r>
          </w:p>
        </w:tc>
      </w:tr>
      <w:tr w:rsidR="004007E0" w:rsidRPr="00834775" w:rsidTr="00CB6AD1">
        <w:trPr>
          <w:trHeight w:val="583"/>
        </w:trPr>
        <w:tc>
          <w:tcPr>
            <w:tcW w:w="3392" w:type="pct"/>
          </w:tcPr>
          <w:p w:rsidR="004007E0" w:rsidRPr="00834775" w:rsidRDefault="004007E0" w:rsidP="00CB6AD1">
            <w:pPr>
              <w:pStyle w:val="NoSpacing"/>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Online learning will help me learn at my preferred time and flexible way</w:t>
            </w:r>
          </w:p>
        </w:tc>
        <w:tc>
          <w:tcPr>
            <w:tcW w:w="88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73(73)</w:t>
            </w:r>
          </w:p>
        </w:tc>
        <w:tc>
          <w:tcPr>
            <w:tcW w:w="71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27(27)</w:t>
            </w:r>
          </w:p>
        </w:tc>
      </w:tr>
      <w:tr w:rsidR="004007E0" w:rsidRPr="00834775" w:rsidTr="00CB6AD1">
        <w:trPr>
          <w:trHeight w:val="860"/>
        </w:trPr>
        <w:tc>
          <w:tcPr>
            <w:tcW w:w="33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eastAsia="Times New Roman" w:hAnsi="Times New Roman" w:cs="Times New Roman"/>
                <w:sz w:val="28"/>
                <w:szCs w:val="28"/>
              </w:rPr>
              <w:t xml:space="preserve">Online learning will avail the opportunity of learning more new things after the physical classroom lessons </w:t>
            </w:r>
          </w:p>
        </w:tc>
        <w:tc>
          <w:tcPr>
            <w:tcW w:w="88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80(80)</w:t>
            </w:r>
          </w:p>
        </w:tc>
        <w:tc>
          <w:tcPr>
            <w:tcW w:w="71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20(20)</w:t>
            </w:r>
          </w:p>
        </w:tc>
      </w:tr>
      <w:tr w:rsidR="004007E0" w:rsidRPr="00834775" w:rsidTr="00CB6AD1">
        <w:trPr>
          <w:trHeight w:val="1166"/>
        </w:trPr>
        <w:tc>
          <w:tcPr>
            <w:tcW w:w="33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Online learning will avail the option of watching high-quality video lessons at home and then discuss whatever lesson videos watched by the pupils in the regular classroom</w:t>
            </w:r>
          </w:p>
        </w:tc>
        <w:tc>
          <w:tcPr>
            <w:tcW w:w="88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64(64)</w:t>
            </w:r>
          </w:p>
        </w:tc>
        <w:tc>
          <w:tcPr>
            <w:tcW w:w="71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34(34)</w:t>
            </w:r>
          </w:p>
        </w:tc>
      </w:tr>
      <w:tr w:rsidR="004007E0" w:rsidRPr="00834775" w:rsidTr="00CB6AD1">
        <w:trPr>
          <w:trHeight w:val="860"/>
        </w:trPr>
        <w:tc>
          <w:tcPr>
            <w:tcW w:w="33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Online learning will avail the opportunity to revisit past lesson notes in various online learning applications like google classroom </w:t>
            </w:r>
          </w:p>
        </w:tc>
        <w:tc>
          <w:tcPr>
            <w:tcW w:w="88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68(68)</w:t>
            </w:r>
          </w:p>
        </w:tc>
        <w:tc>
          <w:tcPr>
            <w:tcW w:w="71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32(32)</w:t>
            </w:r>
          </w:p>
        </w:tc>
      </w:tr>
      <w:tr w:rsidR="004007E0" w:rsidRPr="00834775" w:rsidTr="00CB6AD1">
        <w:trPr>
          <w:trHeight w:val="568"/>
        </w:trPr>
        <w:tc>
          <w:tcPr>
            <w:tcW w:w="33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Online learning avail the opportunity of improving strong technical skill </w:t>
            </w:r>
          </w:p>
        </w:tc>
        <w:tc>
          <w:tcPr>
            <w:tcW w:w="88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71(71)</w:t>
            </w:r>
          </w:p>
        </w:tc>
        <w:tc>
          <w:tcPr>
            <w:tcW w:w="71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29(29)</w:t>
            </w:r>
          </w:p>
        </w:tc>
      </w:tr>
      <w:tr w:rsidR="004007E0" w:rsidRPr="00834775" w:rsidTr="00CB6AD1">
        <w:trPr>
          <w:trHeight w:val="583"/>
        </w:trPr>
        <w:tc>
          <w:tcPr>
            <w:tcW w:w="33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Online learning will promote distance learning if adequately utilized </w:t>
            </w:r>
          </w:p>
        </w:tc>
        <w:tc>
          <w:tcPr>
            <w:tcW w:w="88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69(69)</w:t>
            </w:r>
          </w:p>
        </w:tc>
        <w:tc>
          <w:tcPr>
            <w:tcW w:w="71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31(31)</w:t>
            </w:r>
          </w:p>
        </w:tc>
      </w:tr>
      <w:tr w:rsidR="004007E0" w:rsidRPr="00834775" w:rsidTr="00CB6AD1">
        <w:trPr>
          <w:trHeight w:val="583"/>
        </w:trPr>
        <w:tc>
          <w:tcPr>
            <w:tcW w:w="33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 xml:space="preserve">Online </w:t>
            </w:r>
            <w:r w:rsidR="00834775" w:rsidRPr="00834775">
              <w:rPr>
                <w:rFonts w:ascii="Times New Roman" w:hAnsi="Times New Roman" w:cs="Times New Roman"/>
                <w:sz w:val="28"/>
                <w:szCs w:val="28"/>
              </w:rPr>
              <w:t>learning has</w:t>
            </w:r>
            <w:r w:rsidRPr="00834775">
              <w:rPr>
                <w:rFonts w:ascii="Times New Roman" w:hAnsi="Times New Roman" w:cs="Times New Roman"/>
                <w:sz w:val="28"/>
                <w:szCs w:val="28"/>
              </w:rPr>
              <w:t xml:space="preserve"> helped me to overcome the problem of shortage of learning resources </w:t>
            </w:r>
          </w:p>
        </w:tc>
        <w:tc>
          <w:tcPr>
            <w:tcW w:w="88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73(73)</w:t>
            </w:r>
          </w:p>
        </w:tc>
        <w:tc>
          <w:tcPr>
            <w:tcW w:w="71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27(27)</w:t>
            </w:r>
          </w:p>
        </w:tc>
      </w:tr>
      <w:tr w:rsidR="004007E0" w:rsidRPr="00834775" w:rsidTr="00CB6AD1">
        <w:trPr>
          <w:trHeight w:val="568"/>
        </w:trPr>
        <w:tc>
          <w:tcPr>
            <w:tcW w:w="33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lastRenderedPageBreak/>
              <w:t>Online learning will extend the frontiers of knowledge in the near future</w:t>
            </w:r>
          </w:p>
        </w:tc>
        <w:tc>
          <w:tcPr>
            <w:tcW w:w="88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76(76)</w:t>
            </w:r>
          </w:p>
        </w:tc>
        <w:tc>
          <w:tcPr>
            <w:tcW w:w="71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24(24)</w:t>
            </w:r>
          </w:p>
        </w:tc>
      </w:tr>
      <w:tr w:rsidR="004007E0" w:rsidRPr="00834775" w:rsidTr="00CB6AD1">
        <w:trPr>
          <w:trHeight w:val="568"/>
        </w:trPr>
        <w:tc>
          <w:tcPr>
            <w:tcW w:w="3392"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Online learning will make schooling generally more effective</w:t>
            </w:r>
          </w:p>
        </w:tc>
        <w:tc>
          <w:tcPr>
            <w:tcW w:w="88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74(74)</w:t>
            </w:r>
          </w:p>
        </w:tc>
        <w:tc>
          <w:tcPr>
            <w:tcW w:w="719" w:type="pct"/>
          </w:tcPr>
          <w:p w:rsidR="004007E0" w:rsidRPr="00834775" w:rsidRDefault="004007E0" w:rsidP="00CB6AD1">
            <w:pPr>
              <w:pStyle w:val="NoSpacing"/>
              <w:rPr>
                <w:rFonts w:ascii="Times New Roman" w:hAnsi="Times New Roman" w:cs="Times New Roman"/>
                <w:sz w:val="28"/>
                <w:szCs w:val="28"/>
              </w:rPr>
            </w:pPr>
            <w:r w:rsidRPr="00834775">
              <w:rPr>
                <w:rFonts w:ascii="Times New Roman" w:hAnsi="Times New Roman" w:cs="Times New Roman"/>
                <w:sz w:val="28"/>
                <w:szCs w:val="28"/>
              </w:rPr>
              <w:t>26(26)</w:t>
            </w:r>
          </w:p>
        </w:tc>
      </w:tr>
    </w:tbl>
    <w:p w:rsidR="004007E0" w:rsidRPr="00834775" w:rsidRDefault="004007E0" w:rsidP="004007E0">
      <w:pPr>
        <w:spacing w:line="480" w:lineRule="auto"/>
        <w:jc w:val="both"/>
        <w:rPr>
          <w:rFonts w:ascii="Times New Roman" w:hAnsi="Times New Roman" w:cs="Times New Roman"/>
          <w:sz w:val="28"/>
          <w:szCs w:val="28"/>
        </w:rPr>
      </w:pP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Table 8 shows pupils assessment of prospects of online learning in Basic schools in Kwara State. It revealed that, 80% of the pupils agreed that, </w:t>
      </w:r>
      <w:r w:rsidRPr="00834775">
        <w:rPr>
          <w:rFonts w:ascii="Times New Roman" w:eastAsia="Times New Roman" w:hAnsi="Times New Roman" w:cs="Times New Roman"/>
          <w:sz w:val="28"/>
          <w:szCs w:val="28"/>
        </w:rPr>
        <w:t xml:space="preserve">online learning will avail the opportunity of learning more new things after the physical classroom lessons, 76% agreed that, </w:t>
      </w:r>
      <w:r w:rsidRPr="00834775">
        <w:rPr>
          <w:rFonts w:ascii="Times New Roman" w:hAnsi="Times New Roman" w:cs="Times New Roman"/>
          <w:sz w:val="28"/>
          <w:szCs w:val="28"/>
        </w:rPr>
        <w:t>online learning will extend the frontiers of knowledge in the near future while</w:t>
      </w:r>
      <w:r w:rsidRPr="00834775">
        <w:rPr>
          <w:rFonts w:ascii="Times New Roman" w:eastAsia="Times New Roman" w:hAnsi="Times New Roman" w:cs="Times New Roman"/>
          <w:sz w:val="28"/>
          <w:szCs w:val="28"/>
        </w:rPr>
        <w:t xml:space="preserve"> 74% agreed that, learning will avail them the opportunity of learning in schools beyond their locality.</w:t>
      </w:r>
      <w:r w:rsidRPr="00834775">
        <w:rPr>
          <w:rFonts w:ascii="Times New Roman" w:hAnsi="Times New Roman" w:cs="Times New Roman"/>
          <w:sz w:val="28"/>
          <w:szCs w:val="28"/>
        </w:rPr>
        <w:t xml:space="preserve"> None of the prospect was significantly disagreed on by the pupils. Therefore, pupils’ assessment of prospects of online learning in Basic schools in Kwara State include; </w:t>
      </w:r>
      <w:r w:rsidRPr="00834775">
        <w:rPr>
          <w:rFonts w:ascii="Times New Roman" w:eastAsia="Times New Roman" w:hAnsi="Times New Roman" w:cs="Times New Roman"/>
          <w:sz w:val="28"/>
          <w:szCs w:val="28"/>
        </w:rPr>
        <w:t>avail the opportunity of learning more new things after the physical classroom lessons</w:t>
      </w:r>
      <w:r w:rsidRPr="00834775">
        <w:rPr>
          <w:rFonts w:ascii="Times New Roman" w:hAnsi="Times New Roman" w:cs="Times New Roman"/>
          <w:sz w:val="28"/>
          <w:szCs w:val="28"/>
        </w:rPr>
        <w:t xml:space="preserve">, extend the frontiers of knowledge in the near future and </w:t>
      </w:r>
      <w:r w:rsidRPr="00834775">
        <w:rPr>
          <w:rFonts w:ascii="Times New Roman" w:eastAsia="Times New Roman" w:hAnsi="Times New Roman" w:cs="Times New Roman"/>
          <w:sz w:val="28"/>
          <w:szCs w:val="28"/>
        </w:rPr>
        <w:t>learning in schools beyond their locality</w:t>
      </w:r>
      <w:r w:rsidRPr="00834775">
        <w:rPr>
          <w:rFonts w:ascii="Times New Roman" w:hAnsi="Times New Roman" w:cs="Times New Roman"/>
          <w:sz w:val="28"/>
          <w:szCs w:val="28"/>
        </w:rPr>
        <w:t>.</w:t>
      </w:r>
    </w:p>
    <w:p w:rsidR="009F7EB7" w:rsidRDefault="009F7EB7" w:rsidP="004007E0">
      <w:pPr>
        <w:spacing w:after="0" w:line="480" w:lineRule="auto"/>
        <w:jc w:val="both"/>
        <w:rPr>
          <w:rFonts w:ascii="Times New Roman" w:hAnsi="Times New Roman" w:cs="Times New Roman"/>
          <w:b/>
          <w:sz w:val="28"/>
          <w:szCs w:val="28"/>
        </w:rPr>
      </w:pPr>
    </w:p>
    <w:p w:rsidR="009F7EB7" w:rsidRDefault="009F7EB7" w:rsidP="004007E0">
      <w:pPr>
        <w:spacing w:after="0" w:line="480" w:lineRule="auto"/>
        <w:jc w:val="both"/>
        <w:rPr>
          <w:rFonts w:ascii="Times New Roman" w:hAnsi="Times New Roman" w:cs="Times New Roman"/>
          <w:b/>
          <w:sz w:val="28"/>
          <w:szCs w:val="28"/>
        </w:rPr>
      </w:pPr>
    </w:p>
    <w:p w:rsidR="004007E0" w:rsidRPr="00834775" w:rsidRDefault="004007E0" w:rsidP="004007E0">
      <w:pPr>
        <w:spacing w:after="0" w:line="480" w:lineRule="auto"/>
        <w:jc w:val="both"/>
        <w:rPr>
          <w:rFonts w:ascii="Times New Roman" w:hAnsi="Times New Roman" w:cs="Times New Roman"/>
          <w:b/>
          <w:sz w:val="28"/>
          <w:szCs w:val="28"/>
        </w:rPr>
      </w:pPr>
      <w:r w:rsidRPr="00834775">
        <w:rPr>
          <w:rFonts w:ascii="Times New Roman" w:hAnsi="Times New Roman" w:cs="Times New Roman"/>
          <w:b/>
          <w:sz w:val="28"/>
          <w:szCs w:val="28"/>
        </w:rPr>
        <w:lastRenderedPageBreak/>
        <w:t>Hypotheses Testing</w:t>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b/>
          <w:sz w:val="28"/>
          <w:szCs w:val="28"/>
        </w:rPr>
        <w:t>Ho</w:t>
      </w:r>
      <w:r w:rsidRPr="00834775">
        <w:rPr>
          <w:rFonts w:ascii="Times New Roman" w:hAnsi="Times New Roman" w:cs="Times New Roman"/>
          <w:b/>
          <w:sz w:val="28"/>
          <w:szCs w:val="28"/>
          <w:vertAlign w:val="subscript"/>
        </w:rPr>
        <w:t>1</w:t>
      </w:r>
      <w:r w:rsidRPr="00834775">
        <w:rPr>
          <w:rFonts w:ascii="Times New Roman" w:hAnsi="Times New Roman" w:cs="Times New Roman"/>
          <w:b/>
          <w:sz w:val="28"/>
          <w:szCs w:val="28"/>
        </w:rPr>
        <w:t>:</w:t>
      </w:r>
      <w:r w:rsidRPr="00834775">
        <w:rPr>
          <w:rFonts w:ascii="Times New Roman" w:hAnsi="Times New Roman" w:cs="Times New Roman"/>
          <w:sz w:val="28"/>
          <w:szCs w:val="28"/>
        </w:rPr>
        <w:t xml:space="preserve"> There is no significant difference in basic school teacher’s assessment of the challenges of online teaching in Kwara State Nigeria based on class level.</w:t>
      </w:r>
    </w:p>
    <w:p w:rsidR="004007E0" w:rsidRPr="00834775" w:rsidRDefault="004007E0" w:rsidP="004007E0">
      <w:pPr>
        <w:autoSpaceDE w:val="0"/>
        <w:autoSpaceDN w:val="0"/>
        <w:adjustRightInd w:val="0"/>
        <w:spacing w:after="0" w:line="240" w:lineRule="auto"/>
        <w:rPr>
          <w:rFonts w:ascii="Times New Roman" w:hAnsi="Times New Roman" w:cs="Times New Roman"/>
          <w:sz w:val="28"/>
          <w:szCs w:val="28"/>
        </w:rPr>
      </w:pPr>
      <w:r w:rsidRPr="00834775">
        <w:rPr>
          <w:rFonts w:ascii="Times New Roman" w:hAnsi="Times New Roman" w:cs="Times New Roman"/>
          <w:sz w:val="28"/>
          <w:szCs w:val="28"/>
        </w:rPr>
        <w:t>Table 9</w:t>
      </w:r>
    </w:p>
    <w:p w:rsidR="004007E0" w:rsidRPr="00834775" w:rsidRDefault="004007E0" w:rsidP="004007E0">
      <w:pPr>
        <w:autoSpaceDE w:val="0"/>
        <w:autoSpaceDN w:val="0"/>
        <w:adjustRightInd w:val="0"/>
        <w:spacing w:after="0" w:line="240" w:lineRule="auto"/>
        <w:rPr>
          <w:rFonts w:ascii="Times New Roman" w:hAnsi="Times New Roman" w:cs="Times New Roman"/>
          <w:sz w:val="28"/>
          <w:szCs w:val="28"/>
        </w:rPr>
      </w:pPr>
      <w:r w:rsidRPr="00834775">
        <w:rPr>
          <w:rFonts w:ascii="Times New Roman" w:hAnsi="Times New Roman" w:cs="Times New Roman"/>
          <w:i/>
          <w:sz w:val="28"/>
          <w:szCs w:val="28"/>
        </w:rPr>
        <w:t xml:space="preserve">ANOVA Analysis </w:t>
      </w:r>
      <w:r w:rsidRPr="00834775">
        <w:rPr>
          <w:rFonts w:ascii="Times New Roman" w:hAnsi="Times New Roman" w:cs="Times New Roman"/>
          <w:bCs/>
          <w:i/>
          <w:sz w:val="28"/>
          <w:szCs w:val="28"/>
        </w:rPr>
        <w:t xml:space="preserve">on </w:t>
      </w:r>
      <w:r w:rsidRPr="00834775">
        <w:rPr>
          <w:rFonts w:ascii="Times New Roman" w:hAnsi="Times New Roman" w:cs="Times New Roman"/>
          <w:i/>
          <w:sz w:val="28"/>
          <w:szCs w:val="28"/>
        </w:rPr>
        <w:t>Teacher’s Assessment of the Challenges of Online Teaching in Kwara State Nigeria Based on Class Level</w:t>
      </w:r>
    </w:p>
    <w:tbl>
      <w:tblPr>
        <w:tblW w:w="9366" w:type="dxa"/>
        <w:tblInd w:w="-20" w:type="dxa"/>
        <w:tblBorders>
          <w:top w:val="single" w:sz="4" w:space="0" w:color="auto"/>
          <w:bottom w:val="single" w:sz="4" w:space="0" w:color="auto"/>
        </w:tblBorders>
        <w:tblLayout w:type="fixed"/>
        <w:tblCellMar>
          <w:left w:w="0" w:type="dxa"/>
          <w:right w:w="0" w:type="dxa"/>
        </w:tblCellMar>
        <w:tblLook w:val="0000"/>
      </w:tblPr>
      <w:tblGrid>
        <w:gridCol w:w="2383"/>
        <w:gridCol w:w="2307"/>
        <w:gridCol w:w="795"/>
        <w:gridCol w:w="1986"/>
        <w:gridCol w:w="1024"/>
        <w:gridCol w:w="871"/>
      </w:tblGrid>
      <w:tr w:rsidR="004007E0" w:rsidRPr="00834775" w:rsidTr="00CB6AD1">
        <w:trPr>
          <w:cantSplit/>
          <w:trHeight w:val="263"/>
        </w:trPr>
        <w:tc>
          <w:tcPr>
            <w:tcW w:w="2383" w:type="dxa"/>
            <w:tcBorders>
              <w:top w:val="single" w:sz="4" w:space="0" w:color="auto"/>
              <w:bottom w:val="single" w:sz="4" w:space="0" w:color="auto"/>
            </w:tcBorders>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c>
          <w:tcPr>
            <w:tcW w:w="2307" w:type="dxa"/>
            <w:tcBorders>
              <w:top w:val="single" w:sz="4" w:space="0" w:color="auto"/>
              <w:bottom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Sum of Squares</w:t>
            </w:r>
          </w:p>
        </w:tc>
        <w:tc>
          <w:tcPr>
            <w:tcW w:w="795" w:type="dxa"/>
            <w:tcBorders>
              <w:top w:val="single" w:sz="4" w:space="0" w:color="auto"/>
              <w:bottom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i/>
                <w:sz w:val="28"/>
                <w:szCs w:val="28"/>
              </w:rPr>
            </w:pPr>
            <w:r w:rsidRPr="00834775">
              <w:rPr>
                <w:rFonts w:ascii="Times New Roman" w:hAnsi="Times New Roman" w:cs="Times New Roman"/>
                <w:i/>
                <w:sz w:val="28"/>
                <w:szCs w:val="28"/>
              </w:rPr>
              <w:t>Df</w:t>
            </w:r>
          </w:p>
        </w:tc>
        <w:tc>
          <w:tcPr>
            <w:tcW w:w="1986" w:type="dxa"/>
            <w:tcBorders>
              <w:top w:val="single" w:sz="4" w:space="0" w:color="auto"/>
              <w:bottom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Mean Square</w:t>
            </w:r>
          </w:p>
        </w:tc>
        <w:tc>
          <w:tcPr>
            <w:tcW w:w="1024" w:type="dxa"/>
            <w:tcBorders>
              <w:top w:val="single" w:sz="4" w:space="0" w:color="auto"/>
              <w:bottom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i/>
                <w:sz w:val="28"/>
                <w:szCs w:val="28"/>
              </w:rPr>
            </w:pPr>
            <w:r w:rsidRPr="00834775">
              <w:rPr>
                <w:rFonts w:ascii="Times New Roman" w:hAnsi="Times New Roman" w:cs="Times New Roman"/>
                <w:i/>
                <w:sz w:val="28"/>
                <w:szCs w:val="28"/>
              </w:rPr>
              <w:t>F</w:t>
            </w:r>
          </w:p>
        </w:tc>
        <w:tc>
          <w:tcPr>
            <w:tcW w:w="871" w:type="dxa"/>
            <w:tcBorders>
              <w:top w:val="single" w:sz="4" w:space="0" w:color="auto"/>
              <w:bottom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Sig.</w:t>
            </w:r>
          </w:p>
        </w:tc>
      </w:tr>
      <w:tr w:rsidR="004007E0" w:rsidRPr="00834775" w:rsidTr="00CB6AD1">
        <w:trPr>
          <w:cantSplit/>
          <w:trHeight w:val="263"/>
        </w:trPr>
        <w:tc>
          <w:tcPr>
            <w:tcW w:w="2383" w:type="dxa"/>
            <w:tcBorders>
              <w:top w:val="single" w:sz="4" w:space="0" w:color="auto"/>
            </w:tcBorders>
            <w:shd w:val="clear" w:color="auto" w:fill="FFFFFF"/>
            <w:vAlign w:val="center"/>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r w:rsidRPr="00834775">
              <w:rPr>
                <w:rFonts w:ascii="Times New Roman" w:hAnsi="Times New Roman" w:cs="Times New Roman"/>
                <w:sz w:val="28"/>
                <w:szCs w:val="28"/>
              </w:rPr>
              <w:t>Between Groups</w:t>
            </w:r>
          </w:p>
        </w:tc>
        <w:tc>
          <w:tcPr>
            <w:tcW w:w="2307" w:type="dxa"/>
            <w:tcBorders>
              <w:top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112.612</w:t>
            </w:r>
          </w:p>
        </w:tc>
        <w:tc>
          <w:tcPr>
            <w:tcW w:w="795" w:type="dxa"/>
            <w:tcBorders>
              <w:top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2</w:t>
            </w:r>
          </w:p>
        </w:tc>
        <w:tc>
          <w:tcPr>
            <w:tcW w:w="1986" w:type="dxa"/>
            <w:tcBorders>
              <w:top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56.306</w:t>
            </w:r>
          </w:p>
        </w:tc>
        <w:tc>
          <w:tcPr>
            <w:tcW w:w="1024" w:type="dxa"/>
            <w:tcBorders>
              <w:top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1.845</w:t>
            </w:r>
          </w:p>
        </w:tc>
        <w:tc>
          <w:tcPr>
            <w:tcW w:w="871" w:type="dxa"/>
            <w:tcBorders>
              <w:top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.163</w:t>
            </w:r>
          </w:p>
        </w:tc>
      </w:tr>
      <w:tr w:rsidR="004007E0" w:rsidRPr="00834775" w:rsidTr="00CB6AD1">
        <w:trPr>
          <w:cantSplit/>
          <w:trHeight w:val="263"/>
        </w:trPr>
        <w:tc>
          <w:tcPr>
            <w:tcW w:w="2383" w:type="dxa"/>
            <w:shd w:val="clear" w:color="auto" w:fill="FFFFFF"/>
            <w:vAlign w:val="center"/>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r w:rsidRPr="00834775">
              <w:rPr>
                <w:rFonts w:ascii="Times New Roman" w:hAnsi="Times New Roman" w:cs="Times New Roman"/>
                <w:sz w:val="28"/>
                <w:szCs w:val="28"/>
              </w:rPr>
              <w:t>Within Groups</w:t>
            </w:r>
          </w:p>
        </w:tc>
        <w:tc>
          <w:tcPr>
            <w:tcW w:w="2307" w:type="dxa"/>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3539.707</w:t>
            </w:r>
          </w:p>
        </w:tc>
        <w:tc>
          <w:tcPr>
            <w:tcW w:w="795" w:type="dxa"/>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98</w:t>
            </w:r>
          </w:p>
        </w:tc>
        <w:tc>
          <w:tcPr>
            <w:tcW w:w="1986" w:type="dxa"/>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30.515</w:t>
            </w:r>
          </w:p>
        </w:tc>
        <w:tc>
          <w:tcPr>
            <w:tcW w:w="1024" w:type="dxa"/>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c>
          <w:tcPr>
            <w:tcW w:w="871" w:type="dxa"/>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r>
      <w:tr w:rsidR="004007E0" w:rsidRPr="00834775" w:rsidTr="00CB6AD1">
        <w:trPr>
          <w:cantSplit/>
          <w:trHeight w:val="263"/>
        </w:trPr>
        <w:tc>
          <w:tcPr>
            <w:tcW w:w="2383" w:type="dxa"/>
            <w:shd w:val="clear" w:color="auto" w:fill="FFFFFF"/>
            <w:vAlign w:val="center"/>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r w:rsidRPr="00834775">
              <w:rPr>
                <w:rFonts w:ascii="Times New Roman" w:hAnsi="Times New Roman" w:cs="Times New Roman"/>
                <w:sz w:val="28"/>
                <w:szCs w:val="28"/>
              </w:rPr>
              <w:t>Total</w:t>
            </w:r>
          </w:p>
        </w:tc>
        <w:tc>
          <w:tcPr>
            <w:tcW w:w="2307" w:type="dxa"/>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3652.319</w:t>
            </w:r>
          </w:p>
        </w:tc>
        <w:tc>
          <w:tcPr>
            <w:tcW w:w="795" w:type="dxa"/>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98</w:t>
            </w:r>
          </w:p>
        </w:tc>
        <w:tc>
          <w:tcPr>
            <w:tcW w:w="1986" w:type="dxa"/>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c>
          <w:tcPr>
            <w:tcW w:w="1024" w:type="dxa"/>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c>
          <w:tcPr>
            <w:tcW w:w="871" w:type="dxa"/>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r>
    </w:tbl>
    <w:p w:rsidR="004007E0" w:rsidRPr="00834775" w:rsidRDefault="004007E0" w:rsidP="004007E0">
      <w:pPr>
        <w:jc w:val="both"/>
        <w:rPr>
          <w:rFonts w:ascii="Times New Roman" w:hAnsi="Times New Roman" w:cs="Times New Roman"/>
          <w:sz w:val="28"/>
          <w:szCs w:val="28"/>
        </w:rPr>
      </w:pPr>
      <w:r w:rsidRPr="00834775">
        <w:rPr>
          <w:rFonts w:ascii="Times New Roman" w:hAnsi="Times New Roman" w:cs="Times New Roman"/>
          <w:i/>
          <w:sz w:val="28"/>
          <w:szCs w:val="28"/>
        </w:rPr>
        <w:t>P</w:t>
      </w:r>
      <w:r w:rsidRPr="00834775">
        <w:rPr>
          <w:rFonts w:ascii="Times New Roman" w:hAnsi="Times New Roman" w:cs="Times New Roman"/>
          <w:sz w:val="28"/>
          <w:szCs w:val="28"/>
        </w:rPr>
        <w:t xml:space="preserve">&gt; 0.05 </w:t>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bCs/>
          <w:sz w:val="28"/>
          <w:szCs w:val="28"/>
        </w:rPr>
        <w:tab/>
        <w:t xml:space="preserve">Tables 9 shows the result of the one-way between-groups analysis of variance which was conducted to explore the assessment </w:t>
      </w:r>
      <w:r w:rsidRPr="00834775">
        <w:rPr>
          <w:rFonts w:ascii="Times New Roman" w:hAnsi="Times New Roman" w:cs="Times New Roman"/>
          <w:sz w:val="28"/>
          <w:szCs w:val="28"/>
        </w:rPr>
        <w:t xml:space="preserve">of teachers on the challenges of online teaching in basic schools in Kwara State based on class level. This was analyzed on the bases of categorizing the respondents into three groups: Basic 4, Basic 5 and Basic 6. There was no statistically significant difference at </w:t>
      </w:r>
      <w:r w:rsidRPr="00834775">
        <w:rPr>
          <w:rFonts w:ascii="Times New Roman" w:hAnsi="Times New Roman" w:cs="Times New Roman"/>
          <w:i/>
          <w:iCs/>
          <w:sz w:val="28"/>
          <w:szCs w:val="28"/>
        </w:rPr>
        <w:t xml:space="preserve">p </w:t>
      </w:r>
      <w:r w:rsidRPr="00834775">
        <w:rPr>
          <w:rFonts w:ascii="Times New Roman" w:hAnsi="Times New Roman" w:cs="Times New Roman"/>
          <w:sz w:val="28"/>
          <w:szCs w:val="28"/>
        </w:rPr>
        <w:t xml:space="preserve">&gt; .05 level of significance in </w:t>
      </w:r>
      <w:r w:rsidRPr="00834775">
        <w:rPr>
          <w:rFonts w:ascii="Times New Roman" w:hAnsi="Times New Roman" w:cs="Times New Roman"/>
          <w:bCs/>
          <w:sz w:val="28"/>
          <w:szCs w:val="28"/>
        </w:rPr>
        <w:t xml:space="preserve">the assessment of the teachers across </w:t>
      </w:r>
      <w:r w:rsidRPr="00834775">
        <w:rPr>
          <w:rFonts w:ascii="Times New Roman" w:hAnsi="Times New Roman" w:cs="Times New Roman"/>
          <w:sz w:val="28"/>
          <w:szCs w:val="28"/>
        </w:rPr>
        <w:t xml:space="preserve">the three groups: </w:t>
      </w:r>
      <w:r w:rsidRPr="00834775">
        <w:rPr>
          <w:rFonts w:ascii="Times New Roman" w:hAnsi="Times New Roman" w:cs="Times New Roman"/>
          <w:i/>
          <w:iCs/>
          <w:sz w:val="28"/>
          <w:szCs w:val="28"/>
        </w:rPr>
        <w:t xml:space="preserve">F </w:t>
      </w:r>
      <w:r w:rsidRPr="00834775">
        <w:rPr>
          <w:rFonts w:ascii="Times New Roman" w:hAnsi="Times New Roman" w:cs="Times New Roman"/>
          <w:sz w:val="28"/>
          <w:szCs w:val="28"/>
        </w:rPr>
        <w:t xml:space="preserve">(2, 98) = 1.845, </w:t>
      </w:r>
      <w:r w:rsidRPr="00834775">
        <w:rPr>
          <w:rFonts w:ascii="Times New Roman" w:hAnsi="Times New Roman" w:cs="Times New Roman"/>
          <w:i/>
          <w:iCs/>
          <w:sz w:val="28"/>
          <w:szCs w:val="28"/>
        </w:rPr>
        <w:t xml:space="preserve">p </w:t>
      </w:r>
      <w:r w:rsidRPr="00834775">
        <w:rPr>
          <w:rFonts w:ascii="Times New Roman" w:hAnsi="Times New Roman" w:cs="Times New Roman"/>
          <w:sz w:val="28"/>
          <w:szCs w:val="28"/>
        </w:rPr>
        <w:t xml:space="preserve">= .163. This implies that, the null hypothesis which stated that, there is no significant difference in basic school teacher’s assessment of the challenges of online teaching in Kwara State Nigeria </w:t>
      </w:r>
      <w:r w:rsidRPr="00834775">
        <w:rPr>
          <w:rFonts w:ascii="Times New Roman" w:hAnsi="Times New Roman" w:cs="Times New Roman"/>
          <w:sz w:val="28"/>
          <w:szCs w:val="28"/>
        </w:rPr>
        <w:lastRenderedPageBreak/>
        <w:t>based on class level is not rejected. Meaning therefore that, the teachers did not differ significantly on the challenges of online teaching in basic schools in Kwara State based on class level.</w:t>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b/>
          <w:sz w:val="28"/>
          <w:szCs w:val="28"/>
        </w:rPr>
        <w:t>Ho</w:t>
      </w:r>
      <w:r w:rsidRPr="00834775">
        <w:rPr>
          <w:rFonts w:ascii="Times New Roman" w:hAnsi="Times New Roman" w:cs="Times New Roman"/>
          <w:b/>
          <w:sz w:val="28"/>
          <w:szCs w:val="28"/>
          <w:vertAlign w:val="subscript"/>
        </w:rPr>
        <w:t>2</w:t>
      </w:r>
      <w:r w:rsidRPr="00834775">
        <w:rPr>
          <w:rFonts w:ascii="Times New Roman" w:hAnsi="Times New Roman" w:cs="Times New Roman"/>
          <w:b/>
          <w:sz w:val="28"/>
          <w:szCs w:val="28"/>
        </w:rPr>
        <w:t>:</w:t>
      </w:r>
      <w:r w:rsidRPr="00834775">
        <w:rPr>
          <w:rFonts w:ascii="Times New Roman" w:hAnsi="Times New Roman" w:cs="Times New Roman"/>
          <w:sz w:val="28"/>
          <w:szCs w:val="28"/>
        </w:rPr>
        <w:t xml:space="preserve"> There is no significant difference in basic school pupil’s assessment of the challenges of online learning in Kwara State Nigeria based on class level.</w:t>
      </w:r>
    </w:p>
    <w:p w:rsidR="004007E0" w:rsidRPr="00834775" w:rsidRDefault="004007E0" w:rsidP="004007E0">
      <w:pPr>
        <w:autoSpaceDE w:val="0"/>
        <w:autoSpaceDN w:val="0"/>
        <w:adjustRightInd w:val="0"/>
        <w:spacing w:after="0" w:line="240" w:lineRule="auto"/>
        <w:rPr>
          <w:rFonts w:ascii="Times New Roman" w:hAnsi="Times New Roman" w:cs="Times New Roman"/>
          <w:sz w:val="28"/>
          <w:szCs w:val="28"/>
        </w:rPr>
      </w:pPr>
      <w:r w:rsidRPr="00834775">
        <w:rPr>
          <w:rFonts w:ascii="Times New Roman" w:hAnsi="Times New Roman" w:cs="Times New Roman"/>
          <w:sz w:val="28"/>
          <w:szCs w:val="28"/>
        </w:rPr>
        <w:t>Table 10</w:t>
      </w:r>
    </w:p>
    <w:p w:rsidR="004007E0" w:rsidRPr="00834775" w:rsidRDefault="004007E0" w:rsidP="004007E0">
      <w:pPr>
        <w:autoSpaceDE w:val="0"/>
        <w:autoSpaceDN w:val="0"/>
        <w:adjustRightInd w:val="0"/>
        <w:spacing w:after="0" w:line="240" w:lineRule="auto"/>
        <w:rPr>
          <w:rFonts w:ascii="Times New Roman" w:hAnsi="Times New Roman" w:cs="Times New Roman"/>
          <w:sz w:val="28"/>
          <w:szCs w:val="28"/>
        </w:rPr>
      </w:pPr>
      <w:r w:rsidRPr="00834775">
        <w:rPr>
          <w:rFonts w:ascii="Times New Roman" w:hAnsi="Times New Roman" w:cs="Times New Roman"/>
          <w:i/>
          <w:sz w:val="28"/>
          <w:szCs w:val="28"/>
        </w:rPr>
        <w:t xml:space="preserve">ANOVA Analysis </w:t>
      </w:r>
      <w:r w:rsidRPr="00834775">
        <w:rPr>
          <w:rFonts w:ascii="Times New Roman" w:hAnsi="Times New Roman" w:cs="Times New Roman"/>
          <w:bCs/>
          <w:i/>
          <w:sz w:val="28"/>
          <w:szCs w:val="28"/>
        </w:rPr>
        <w:t xml:space="preserve">on </w:t>
      </w:r>
      <w:r w:rsidRPr="00834775">
        <w:rPr>
          <w:rFonts w:ascii="Times New Roman" w:hAnsi="Times New Roman" w:cs="Times New Roman"/>
          <w:i/>
          <w:sz w:val="28"/>
          <w:szCs w:val="28"/>
        </w:rPr>
        <w:t>Pupils Assessment of the Challenges of Online Learning in Kwara State Nigeria Based on Class Level</w:t>
      </w:r>
    </w:p>
    <w:tbl>
      <w:tblPr>
        <w:tblW w:w="9366" w:type="dxa"/>
        <w:tblInd w:w="-20" w:type="dxa"/>
        <w:tblBorders>
          <w:top w:val="single" w:sz="4" w:space="0" w:color="auto"/>
          <w:bottom w:val="single" w:sz="4" w:space="0" w:color="auto"/>
        </w:tblBorders>
        <w:tblLayout w:type="fixed"/>
        <w:tblCellMar>
          <w:left w:w="0" w:type="dxa"/>
          <w:right w:w="0" w:type="dxa"/>
        </w:tblCellMar>
        <w:tblLook w:val="0000"/>
      </w:tblPr>
      <w:tblGrid>
        <w:gridCol w:w="2383"/>
        <w:gridCol w:w="2307"/>
        <w:gridCol w:w="795"/>
        <w:gridCol w:w="1986"/>
        <w:gridCol w:w="1024"/>
        <w:gridCol w:w="871"/>
      </w:tblGrid>
      <w:tr w:rsidR="004007E0" w:rsidRPr="00834775" w:rsidTr="00CB6AD1">
        <w:trPr>
          <w:cantSplit/>
          <w:trHeight w:val="263"/>
        </w:trPr>
        <w:tc>
          <w:tcPr>
            <w:tcW w:w="2383" w:type="dxa"/>
            <w:tcBorders>
              <w:top w:val="single" w:sz="4" w:space="0" w:color="auto"/>
              <w:bottom w:val="single" w:sz="4" w:space="0" w:color="auto"/>
            </w:tcBorders>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c>
          <w:tcPr>
            <w:tcW w:w="2307" w:type="dxa"/>
            <w:tcBorders>
              <w:top w:val="single" w:sz="4" w:space="0" w:color="auto"/>
              <w:bottom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Sum of Squares</w:t>
            </w:r>
          </w:p>
        </w:tc>
        <w:tc>
          <w:tcPr>
            <w:tcW w:w="795" w:type="dxa"/>
            <w:tcBorders>
              <w:top w:val="single" w:sz="4" w:space="0" w:color="auto"/>
              <w:bottom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i/>
                <w:sz w:val="28"/>
                <w:szCs w:val="28"/>
              </w:rPr>
            </w:pPr>
            <w:r w:rsidRPr="00834775">
              <w:rPr>
                <w:rFonts w:ascii="Times New Roman" w:hAnsi="Times New Roman" w:cs="Times New Roman"/>
                <w:i/>
                <w:sz w:val="28"/>
                <w:szCs w:val="28"/>
              </w:rPr>
              <w:t>Df</w:t>
            </w:r>
          </w:p>
        </w:tc>
        <w:tc>
          <w:tcPr>
            <w:tcW w:w="1986" w:type="dxa"/>
            <w:tcBorders>
              <w:top w:val="single" w:sz="4" w:space="0" w:color="auto"/>
              <w:bottom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Mean Square</w:t>
            </w:r>
          </w:p>
        </w:tc>
        <w:tc>
          <w:tcPr>
            <w:tcW w:w="1024" w:type="dxa"/>
            <w:tcBorders>
              <w:top w:val="single" w:sz="4" w:space="0" w:color="auto"/>
              <w:bottom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i/>
                <w:sz w:val="28"/>
                <w:szCs w:val="28"/>
              </w:rPr>
            </w:pPr>
            <w:r w:rsidRPr="00834775">
              <w:rPr>
                <w:rFonts w:ascii="Times New Roman" w:hAnsi="Times New Roman" w:cs="Times New Roman"/>
                <w:i/>
                <w:sz w:val="28"/>
                <w:szCs w:val="28"/>
              </w:rPr>
              <w:t>F</w:t>
            </w:r>
          </w:p>
        </w:tc>
        <w:tc>
          <w:tcPr>
            <w:tcW w:w="871" w:type="dxa"/>
            <w:tcBorders>
              <w:top w:val="single" w:sz="4" w:space="0" w:color="auto"/>
              <w:bottom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Sig.</w:t>
            </w:r>
          </w:p>
        </w:tc>
      </w:tr>
      <w:tr w:rsidR="004007E0" w:rsidRPr="00834775" w:rsidTr="00CB6AD1">
        <w:trPr>
          <w:cantSplit/>
          <w:trHeight w:val="263"/>
        </w:trPr>
        <w:tc>
          <w:tcPr>
            <w:tcW w:w="2383" w:type="dxa"/>
            <w:tcBorders>
              <w:top w:val="single" w:sz="4" w:space="0" w:color="auto"/>
            </w:tcBorders>
            <w:shd w:val="clear" w:color="auto" w:fill="FFFFFF"/>
            <w:vAlign w:val="center"/>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r w:rsidRPr="00834775">
              <w:rPr>
                <w:rFonts w:ascii="Times New Roman" w:hAnsi="Times New Roman" w:cs="Times New Roman"/>
                <w:sz w:val="28"/>
                <w:szCs w:val="28"/>
              </w:rPr>
              <w:t>Between Groups</w:t>
            </w:r>
          </w:p>
        </w:tc>
        <w:tc>
          <w:tcPr>
            <w:tcW w:w="2307" w:type="dxa"/>
            <w:tcBorders>
              <w:top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12.308</w:t>
            </w:r>
          </w:p>
        </w:tc>
        <w:tc>
          <w:tcPr>
            <w:tcW w:w="795" w:type="dxa"/>
            <w:tcBorders>
              <w:top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2</w:t>
            </w:r>
          </w:p>
        </w:tc>
        <w:tc>
          <w:tcPr>
            <w:tcW w:w="1986" w:type="dxa"/>
            <w:tcBorders>
              <w:top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6.154</w:t>
            </w:r>
          </w:p>
        </w:tc>
        <w:tc>
          <w:tcPr>
            <w:tcW w:w="1024" w:type="dxa"/>
            <w:tcBorders>
              <w:top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.839</w:t>
            </w:r>
          </w:p>
        </w:tc>
        <w:tc>
          <w:tcPr>
            <w:tcW w:w="871" w:type="dxa"/>
            <w:tcBorders>
              <w:top w:val="single" w:sz="4" w:space="0" w:color="auto"/>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.433</w:t>
            </w:r>
          </w:p>
        </w:tc>
      </w:tr>
      <w:tr w:rsidR="004007E0" w:rsidRPr="00834775" w:rsidTr="00CB6AD1">
        <w:trPr>
          <w:cantSplit/>
          <w:trHeight w:val="263"/>
        </w:trPr>
        <w:tc>
          <w:tcPr>
            <w:tcW w:w="2383" w:type="dxa"/>
            <w:shd w:val="clear" w:color="auto" w:fill="FFFFFF"/>
            <w:vAlign w:val="center"/>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r w:rsidRPr="00834775">
              <w:rPr>
                <w:rFonts w:ascii="Times New Roman" w:hAnsi="Times New Roman" w:cs="Times New Roman"/>
                <w:sz w:val="28"/>
                <w:szCs w:val="28"/>
              </w:rPr>
              <w:t>Within Groups</w:t>
            </w:r>
          </w:p>
        </w:tc>
        <w:tc>
          <w:tcPr>
            <w:tcW w:w="2307" w:type="dxa"/>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1826.406</w:t>
            </w:r>
          </w:p>
        </w:tc>
        <w:tc>
          <w:tcPr>
            <w:tcW w:w="795" w:type="dxa"/>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249</w:t>
            </w:r>
          </w:p>
        </w:tc>
        <w:tc>
          <w:tcPr>
            <w:tcW w:w="1986" w:type="dxa"/>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7.335</w:t>
            </w:r>
          </w:p>
        </w:tc>
        <w:tc>
          <w:tcPr>
            <w:tcW w:w="1024" w:type="dxa"/>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c>
          <w:tcPr>
            <w:tcW w:w="871" w:type="dxa"/>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r>
      <w:tr w:rsidR="004007E0" w:rsidRPr="00834775" w:rsidTr="00CB6AD1">
        <w:trPr>
          <w:cantSplit/>
          <w:trHeight w:val="263"/>
        </w:trPr>
        <w:tc>
          <w:tcPr>
            <w:tcW w:w="2383" w:type="dxa"/>
            <w:shd w:val="clear" w:color="auto" w:fill="FFFFFF"/>
            <w:vAlign w:val="center"/>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r w:rsidRPr="00834775">
              <w:rPr>
                <w:rFonts w:ascii="Times New Roman" w:hAnsi="Times New Roman" w:cs="Times New Roman"/>
                <w:sz w:val="28"/>
                <w:szCs w:val="28"/>
              </w:rPr>
              <w:t>Total</w:t>
            </w:r>
          </w:p>
        </w:tc>
        <w:tc>
          <w:tcPr>
            <w:tcW w:w="2307" w:type="dxa"/>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1838.714</w:t>
            </w:r>
          </w:p>
        </w:tc>
        <w:tc>
          <w:tcPr>
            <w:tcW w:w="795" w:type="dxa"/>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251</w:t>
            </w:r>
          </w:p>
        </w:tc>
        <w:tc>
          <w:tcPr>
            <w:tcW w:w="1986" w:type="dxa"/>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c>
          <w:tcPr>
            <w:tcW w:w="1024" w:type="dxa"/>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c>
          <w:tcPr>
            <w:tcW w:w="871" w:type="dxa"/>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r>
    </w:tbl>
    <w:p w:rsidR="004007E0" w:rsidRPr="00834775" w:rsidRDefault="004007E0" w:rsidP="004007E0">
      <w:pPr>
        <w:jc w:val="both"/>
        <w:rPr>
          <w:rFonts w:ascii="Times New Roman" w:hAnsi="Times New Roman" w:cs="Times New Roman"/>
          <w:sz w:val="28"/>
          <w:szCs w:val="28"/>
        </w:rPr>
      </w:pPr>
      <w:r w:rsidRPr="00834775">
        <w:rPr>
          <w:rFonts w:ascii="Times New Roman" w:hAnsi="Times New Roman" w:cs="Times New Roman"/>
          <w:i/>
          <w:sz w:val="28"/>
          <w:szCs w:val="28"/>
        </w:rPr>
        <w:t>P</w:t>
      </w:r>
      <w:r w:rsidRPr="00834775">
        <w:rPr>
          <w:rFonts w:ascii="Times New Roman" w:hAnsi="Times New Roman" w:cs="Times New Roman"/>
          <w:sz w:val="28"/>
          <w:szCs w:val="28"/>
        </w:rPr>
        <w:t xml:space="preserve">&gt; 0.05 </w:t>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bCs/>
          <w:sz w:val="28"/>
          <w:szCs w:val="28"/>
        </w:rPr>
        <w:tab/>
        <w:t xml:space="preserve">Tables 10 shows the result of the one-way between-groups analysis of variance which was conducted to explore the assessment </w:t>
      </w:r>
      <w:r w:rsidRPr="00834775">
        <w:rPr>
          <w:rFonts w:ascii="Times New Roman" w:hAnsi="Times New Roman" w:cs="Times New Roman"/>
          <w:sz w:val="28"/>
          <w:szCs w:val="28"/>
        </w:rPr>
        <w:t xml:space="preserve">of pupils on the challenges of online learning in basic schools in Kwara State based on class level. This was analyzed on the bases of categorizing the respondents into three groups: Basic 4, Basic 5 and Basic 6. There was no statistically significant difference at </w:t>
      </w:r>
      <w:r w:rsidRPr="00834775">
        <w:rPr>
          <w:rFonts w:ascii="Times New Roman" w:hAnsi="Times New Roman" w:cs="Times New Roman"/>
          <w:i/>
          <w:iCs/>
          <w:sz w:val="28"/>
          <w:szCs w:val="28"/>
        </w:rPr>
        <w:t xml:space="preserve">p </w:t>
      </w:r>
      <w:r w:rsidRPr="00834775">
        <w:rPr>
          <w:rFonts w:ascii="Times New Roman" w:hAnsi="Times New Roman" w:cs="Times New Roman"/>
          <w:sz w:val="28"/>
          <w:szCs w:val="28"/>
        </w:rPr>
        <w:t xml:space="preserve">&gt; .05 level of significance in </w:t>
      </w:r>
      <w:r w:rsidRPr="00834775">
        <w:rPr>
          <w:rFonts w:ascii="Times New Roman" w:hAnsi="Times New Roman" w:cs="Times New Roman"/>
          <w:bCs/>
          <w:sz w:val="28"/>
          <w:szCs w:val="28"/>
        </w:rPr>
        <w:t xml:space="preserve">the assessment of the pupils across </w:t>
      </w:r>
      <w:r w:rsidRPr="00834775">
        <w:rPr>
          <w:rFonts w:ascii="Times New Roman" w:hAnsi="Times New Roman" w:cs="Times New Roman"/>
          <w:sz w:val="28"/>
          <w:szCs w:val="28"/>
        </w:rPr>
        <w:t xml:space="preserve">the three groups: </w:t>
      </w:r>
      <w:r w:rsidRPr="00834775">
        <w:rPr>
          <w:rFonts w:ascii="Times New Roman" w:hAnsi="Times New Roman" w:cs="Times New Roman"/>
          <w:i/>
          <w:iCs/>
          <w:sz w:val="28"/>
          <w:szCs w:val="28"/>
        </w:rPr>
        <w:t xml:space="preserve">F </w:t>
      </w:r>
      <w:r w:rsidRPr="00834775">
        <w:rPr>
          <w:rFonts w:ascii="Times New Roman" w:hAnsi="Times New Roman" w:cs="Times New Roman"/>
          <w:sz w:val="28"/>
          <w:szCs w:val="28"/>
        </w:rPr>
        <w:t xml:space="preserve">(2, 249) = 1.845, </w:t>
      </w:r>
      <w:r w:rsidRPr="00834775">
        <w:rPr>
          <w:rFonts w:ascii="Times New Roman" w:hAnsi="Times New Roman" w:cs="Times New Roman"/>
          <w:i/>
          <w:iCs/>
          <w:sz w:val="28"/>
          <w:szCs w:val="28"/>
        </w:rPr>
        <w:t xml:space="preserve">p </w:t>
      </w:r>
      <w:r w:rsidRPr="00834775">
        <w:rPr>
          <w:rFonts w:ascii="Times New Roman" w:hAnsi="Times New Roman" w:cs="Times New Roman"/>
          <w:sz w:val="28"/>
          <w:szCs w:val="28"/>
        </w:rPr>
        <w:t xml:space="preserve">=.839. This implies that, the null </w:t>
      </w:r>
      <w:r w:rsidRPr="00834775">
        <w:rPr>
          <w:rFonts w:ascii="Times New Roman" w:hAnsi="Times New Roman" w:cs="Times New Roman"/>
          <w:sz w:val="28"/>
          <w:szCs w:val="28"/>
        </w:rPr>
        <w:lastRenderedPageBreak/>
        <w:t>hypothesis which stated that, there is no significant difference in basic school pupil’s assessment of the challenges of online learning in Kwara State Nigeria based on class level is not rejected. Meaning therefore that, the pupils did not differ significantly on the challenges of online learning in basic schools in Kwara State based on class level.</w:t>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b/>
          <w:sz w:val="28"/>
          <w:szCs w:val="28"/>
        </w:rPr>
        <w:t>Ho</w:t>
      </w:r>
      <w:r w:rsidRPr="00834775">
        <w:rPr>
          <w:rFonts w:ascii="Times New Roman" w:hAnsi="Times New Roman" w:cs="Times New Roman"/>
          <w:b/>
          <w:sz w:val="28"/>
          <w:szCs w:val="28"/>
          <w:vertAlign w:val="subscript"/>
        </w:rPr>
        <w:t>3</w:t>
      </w:r>
      <w:r w:rsidRPr="00834775">
        <w:rPr>
          <w:rFonts w:ascii="Times New Roman" w:hAnsi="Times New Roman" w:cs="Times New Roman"/>
          <w:b/>
          <w:sz w:val="28"/>
          <w:szCs w:val="28"/>
        </w:rPr>
        <w:t>:</w:t>
      </w:r>
      <w:r w:rsidRPr="00834775">
        <w:rPr>
          <w:rFonts w:ascii="Times New Roman" w:hAnsi="Times New Roman" w:cs="Times New Roman"/>
          <w:sz w:val="28"/>
          <w:szCs w:val="28"/>
        </w:rPr>
        <w:t xml:space="preserve"> There is no significant difference in basic school teacher’s assessment of the challenges of online teaching in Kwara State Nigeria based on gender.</w:t>
      </w:r>
    </w:p>
    <w:p w:rsidR="004007E0" w:rsidRPr="00834775" w:rsidRDefault="004007E0" w:rsidP="004007E0">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Table 11</w:t>
      </w:r>
    </w:p>
    <w:p w:rsidR="004007E0" w:rsidRPr="00834775" w:rsidRDefault="004007E0" w:rsidP="004007E0">
      <w:pPr>
        <w:spacing w:after="0" w:line="240" w:lineRule="auto"/>
        <w:rPr>
          <w:rFonts w:ascii="Times New Roman" w:hAnsi="Times New Roman" w:cs="Times New Roman"/>
          <w:sz w:val="28"/>
          <w:szCs w:val="28"/>
        </w:rPr>
      </w:pPr>
      <w:r w:rsidRPr="00834775">
        <w:rPr>
          <w:rFonts w:ascii="Times New Roman" w:hAnsi="Times New Roman" w:cs="Times New Roman"/>
          <w:i/>
          <w:sz w:val="28"/>
          <w:szCs w:val="28"/>
        </w:rPr>
        <w:t>t-test Analysis</w:t>
      </w:r>
      <w:r w:rsidRPr="00834775">
        <w:rPr>
          <w:rFonts w:ascii="Times New Roman" w:hAnsi="Times New Roman" w:cs="Times New Roman"/>
          <w:bCs/>
          <w:i/>
          <w:sz w:val="28"/>
          <w:szCs w:val="28"/>
        </w:rPr>
        <w:t xml:space="preserve"> on </w:t>
      </w:r>
      <w:r w:rsidRPr="00834775">
        <w:rPr>
          <w:rFonts w:ascii="Times New Roman" w:hAnsi="Times New Roman" w:cs="Times New Roman"/>
          <w:i/>
          <w:sz w:val="28"/>
          <w:szCs w:val="28"/>
        </w:rPr>
        <w:t>Teacher’s Assessment of the Challenges of Online Teaching in Kwara State Nigeria Based on Gender</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18"/>
        <w:gridCol w:w="1169"/>
        <w:gridCol w:w="1241"/>
        <w:gridCol w:w="1291"/>
        <w:gridCol w:w="1260"/>
        <w:gridCol w:w="1281"/>
        <w:gridCol w:w="1705"/>
      </w:tblGrid>
      <w:tr w:rsidR="004007E0" w:rsidRPr="00834775" w:rsidTr="00CB6AD1">
        <w:trPr>
          <w:cantSplit/>
          <w:trHeight w:val="325"/>
        </w:trPr>
        <w:tc>
          <w:tcPr>
            <w:tcW w:w="1418"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r w:rsidRPr="00834775">
              <w:rPr>
                <w:rFonts w:ascii="Times New Roman" w:hAnsi="Times New Roman" w:cs="Times New Roman"/>
                <w:sz w:val="28"/>
                <w:szCs w:val="28"/>
              </w:rPr>
              <w:t>Gender</w:t>
            </w:r>
          </w:p>
        </w:tc>
        <w:tc>
          <w:tcPr>
            <w:tcW w:w="1169"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 xml:space="preserve">            N</w:t>
            </w:r>
          </w:p>
        </w:tc>
        <w:tc>
          <w:tcPr>
            <w:tcW w:w="1241"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 xml:space="preserve">        Mean</w:t>
            </w:r>
          </w:p>
        </w:tc>
        <w:tc>
          <w:tcPr>
            <w:tcW w:w="1291"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 xml:space="preserve">       SD</w:t>
            </w:r>
          </w:p>
        </w:tc>
        <w:tc>
          <w:tcPr>
            <w:tcW w:w="1260"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i/>
                <w:sz w:val="28"/>
                <w:szCs w:val="28"/>
              </w:rPr>
            </w:pPr>
            <w:r w:rsidRPr="00834775">
              <w:rPr>
                <w:rFonts w:ascii="Times New Roman" w:hAnsi="Times New Roman" w:cs="Times New Roman"/>
                <w:i/>
                <w:sz w:val="28"/>
                <w:szCs w:val="28"/>
              </w:rPr>
              <w:t>t</w:t>
            </w:r>
          </w:p>
        </w:tc>
        <w:tc>
          <w:tcPr>
            <w:tcW w:w="1281"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i/>
                <w:sz w:val="28"/>
                <w:szCs w:val="28"/>
              </w:rPr>
            </w:pPr>
            <w:r w:rsidRPr="00834775">
              <w:rPr>
                <w:rFonts w:ascii="Times New Roman" w:hAnsi="Times New Roman" w:cs="Times New Roman"/>
                <w:i/>
                <w:sz w:val="28"/>
                <w:szCs w:val="28"/>
              </w:rPr>
              <w:t>df</w:t>
            </w:r>
          </w:p>
        </w:tc>
        <w:tc>
          <w:tcPr>
            <w:tcW w:w="1705"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Sig. (2-tailed)</w:t>
            </w:r>
          </w:p>
        </w:tc>
      </w:tr>
      <w:tr w:rsidR="004007E0" w:rsidRPr="00834775" w:rsidTr="00CB6AD1">
        <w:trPr>
          <w:cantSplit/>
          <w:trHeight w:val="325"/>
        </w:trPr>
        <w:tc>
          <w:tcPr>
            <w:tcW w:w="1418" w:type="dxa"/>
            <w:tcBorders>
              <w:left w:val="nil"/>
              <w:bottom w:val="nil"/>
              <w:right w:val="nil"/>
            </w:tcBorders>
            <w:shd w:val="clear" w:color="auto" w:fill="FFFFFF"/>
            <w:vAlign w:val="center"/>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r w:rsidRPr="00834775">
              <w:rPr>
                <w:rFonts w:ascii="Times New Roman" w:hAnsi="Times New Roman" w:cs="Times New Roman"/>
                <w:sz w:val="28"/>
                <w:szCs w:val="28"/>
              </w:rPr>
              <w:t>Male</w:t>
            </w:r>
          </w:p>
        </w:tc>
        <w:tc>
          <w:tcPr>
            <w:tcW w:w="1169" w:type="dxa"/>
            <w:tcBorders>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50</w:t>
            </w:r>
          </w:p>
        </w:tc>
        <w:tc>
          <w:tcPr>
            <w:tcW w:w="1241" w:type="dxa"/>
            <w:tcBorders>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43.05</w:t>
            </w:r>
          </w:p>
        </w:tc>
        <w:tc>
          <w:tcPr>
            <w:tcW w:w="1291" w:type="dxa"/>
            <w:tcBorders>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5.643</w:t>
            </w:r>
          </w:p>
        </w:tc>
        <w:tc>
          <w:tcPr>
            <w:tcW w:w="1260" w:type="dxa"/>
            <w:tcBorders>
              <w:left w:val="nil"/>
              <w:bottom w:val="nil"/>
              <w:right w:val="nil"/>
            </w:tcBorders>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c>
          <w:tcPr>
            <w:tcW w:w="1281" w:type="dxa"/>
            <w:tcBorders>
              <w:left w:val="nil"/>
              <w:bottom w:val="nil"/>
              <w:right w:val="nil"/>
            </w:tcBorders>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c>
          <w:tcPr>
            <w:tcW w:w="1705" w:type="dxa"/>
            <w:tcBorders>
              <w:left w:val="nil"/>
              <w:bottom w:val="nil"/>
              <w:right w:val="nil"/>
            </w:tcBorders>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r>
      <w:tr w:rsidR="004007E0" w:rsidRPr="00834775" w:rsidTr="00CB6AD1">
        <w:trPr>
          <w:cantSplit/>
          <w:trHeight w:val="325"/>
        </w:trPr>
        <w:tc>
          <w:tcPr>
            <w:tcW w:w="1418" w:type="dxa"/>
            <w:tcBorders>
              <w:top w:val="nil"/>
              <w:left w:val="nil"/>
              <w:bottom w:val="nil"/>
              <w:right w:val="nil"/>
            </w:tcBorders>
            <w:shd w:val="clear" w:color="auto" w:fill="FFFFFF"/>
            <w:vAlign w:val="center"/>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p>
        </w:tc>
        <w:tc>
          <w:tcPr>
            <w:tcW w:w="1169" w:type="dxa"/>
            <w:tcBorders>
              <w:top w:val="nil"/>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p>
        </w:tc>
        <w:tc>
          <w:tcPr>
            <w:tcW w:w="1241" w:type="dxa"/>
            <w:tcBorders>
              <w:top w:val="nil"/>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p>
        </w:tc>
        <w:tc>
          <w:tcPr>
            <w:tcW w:w="1291" w:type="dxa"/>
            <w:tcBorders>
              <w:top w:val="nil"/>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p>
        </w:tc>
        <w:tc>
          <w:tcPr>
            <w:tcW w:w="1260" w:type="dxa"/>
            <w:tcBorders>
              <w:top w:val="nil"/>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2.407</w:t>
            </w:r>
          </w:p>
        </w:tc>
        <w:tc>
          <w:tcPr>
            <w:tcW w:w="1281" w:type="dxa"/>
            <w:tcBorders>
              <w:top w:val="nil"/>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98</w:t>
            </w:r>
          </w:p>
        </w:tc>
        <w:tc>
          <w:tcPr>
            <w:tcW w:w="1705" w:type="dxa"/>
            <w:tcBorders>
              <w:top w:val="nil"/>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.018</w:t>
            </w:r>
          </w:p>
        </w:tc>
      </w:tr>
      <w:tr w:rsidR="004007E0" w:rsidRPr="00834775" w:rsidTr="00CB6AD1">
        <w:trPr>
          <w:cantSplit/>
          <w:trHeight w:val="325"/>
        </w:trPr>
        <w:tc>
          <w:tcPr>
            <w:tcW w:w="1418" w:type="dxa"/>
            <w:tcBorders>
              <w:top w:val="nil"/>
              <w:left w:val="nil"/>
              <w:bottom w:val="single" w:sz="4" w:space="0" w:color="auto"/>
              <w:right w:val="nil"/>
            </w:tcBorders>
            <w:shd w:val="clear" w:color="auto" w:fill="FFFFFF"/>
            <w:vAlign w:val="center"/>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r w:rsidRPr="00834775">
              <w:rPr>
                <w:rFonts w:ascii="Times New Roman" w:hAnsi="Times New Roman" w:cs="Times New Roman"/>
                <w:sz w:val="28"/>
                <w:szCs w:val="28"/>
              </w:rPr>
              <w:t>Female</w:t>
            </w:r>
          </w:p>
        </w:tc>
        <w:tc>
          <w:tcPr>
            <w:tcW w:w="1169" w:type="dxa"/>
            <w:tcBorders>
              <w:top w:val="nil"/>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50</w:t>
            </w:r>
          </w:p>
        </w:tc>
        <w:tc>
          <w:tcPr>
            <w:tcW w:w="1241" w:type="dxa"/>
            <w:tcBorders>
              <w:top w:val="nil"/>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40.64</w:t>
            </w:r>
          </w:p>
        </w:tc>
        <w:tc>
          <w:tcPr>
            <w:tcW w:w="1291" w:type="dxa"/>
            <w:tcBorders>
              <w:top w:val="nil"/>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5.209</w:t>
            </w:r>
          </w:p>
        </w:tc>
        <w:tc>
          <w:tcPr>
            <w:tcW w:w="1260" w:type="dxa"/>
            <w:tcBorders>
              <w:top w:val="nil"/>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p>
        </w:tc>
        <w:tc>
          <w:tcPr>
            <w:tcW w:w="1281" w:type="dxa"/>
            <w:tcBorders>
              <w:top w:val="nil"/>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p>
        </w:tc>
        <w:tc>
          <w:tcPr>
            <w:tcW w:w="1705" w:type="dxa"/>
            <w:tcBorders>
              <w:top w:val="nil"/>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p>
        </w:tc>
      </w:tr>
    </w:tbl>
    <w:p w:rsidR="004007E0" w:rsidRPr="00834775" w:rsidRDefault="004007E0" w:rsidP="004007E0">
      <w:pPr>
        <w:rPr>
          <w:rFonts w:ascii="Times New Roman" w:hAnsi="Times New Roman" w:cs="Times New Roman"/>
          <w:sz w:val="28"/>
          <w:szCs w:val="28"/>
        </w:rPr>
      </w:pPr>
      <w:r w:rsidRPr="00834775">
        <w:rPr>
          <w:rFonts w:ascii="Times New Roman" w:hAnsi="Times New Roman" w:cs="Times New Roman"/>
          <w:i/>
          <w:sz w:val="28"/>
          <w:szCs w:val="28"/>
        </w:rPr>
        <w:t>P</w:t>
      </w:r>
      <w:r w:rsidRPr="00834775">
        <w:rPr>
          <w:rFonts w:ascii="Times New Roman" w:hAnsi="Times New Roman" w:cs="Times New Roman"/>
          <w:sz w:val="28"/>
          <w:szCs w:val="28"/>
        </w:rPr>
        <w:t>&lt; 0.05</w:t>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Table 11 showed a calculated t-value of 2.407 and a p-value of .018 testing at an alpha level of 0.05. There was a significant difference in the observation for Male (M = 43.05, SD = 5.643) and Female (M = 40.64, SD = 5.209; t (116) = 2.407 p = .018, (two-tailed). Since the P-value is less than the alpha level (p &lt; 0.05), </w:t>
      </w:r>
      <w:r w:rsidRPr="00834775">
        <w:rPr>
          <w:rFonts w:ascii="Times New Roman" w:eastAsia="Arial Unicode MS" w:hAnsi="Times New Roman" w:cs="Times New Roman"/>
          <w:sz w:val="28"/>
          <w:szCs w:val="28"/>
        </w:rPr>
        <w:t xml:space="preserve">the hypothesis which stated that there is no </w:t>
      </w:r>
      <w:r w:rsidRPr="00834775">
        <w:rPr>
          <w:rFonts w:ascii="Times New Roman" w:hAnsi="Times New Roman" w:cs="Times New Roman"/>
          <w:sz w:val="28"/>
          <w:szCs w:val="28"/>
        </w:rPr>
        <w:t xml:space="preserve">significant </w:t>
      </w:r>
      <w:r w:rsidRPr="00834775">
        <w:rPr>
          <w:rFonts w:ascii="Times New Roman" w:hAnsi="Times New Roman" w:cs="Times New Roman"/>
          <w:sz w:val="28"/>
          <w:szCs w:val="28"/>
        </w:rPr>
        <w:lastRenderedPageBreak/>
        <w:t>difference in basic school teacher’s assessment of the challenges of online teaching in Kwara State Nigeria based on gender is therefore rejected. Consequently, there is a significant difference in the assessment of male and female teachers on the challenges of online teaching in Kwara State Nigeria.</w:t>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b/>
          <w:sz w:val="28"/>
          <w:szCs w:val="28"/>
        </w:rPr>
        <w:t>Ho</w:t>
      </w:r>
      <w:r w:rsidRPr="00834775">
        <w:rPr>
          <w:rFonts w:ascii="Times New Roman" w:hAnsi="Times New Roman" w:cs="Times New Roman"/>
          <w:b/>
          <w:sz w:val="28"/>
          <w:szCs w:val="28"/>
          <w:vertAlign w:val="subscript"/>
        </w:rPr>
        <w:t>4</w:t>
      </w:r>
      <w:r w:rsidRPr="00834775">
        <w:rPr>
          <w:rFonts w:ascii="Times New Roman" w:hAnsi="Times New Roman" w:cs="Times New Roman"/>
          <w:b/>
          <w:sz w:val="28"/>
          <w:szCs w:val="28"/>
        </w:rPr>
        <w:t>:</w:t>
      </w:r>
      <w:r w:rsidRPr="00834775">
        <w:rPr>
          <w:rFonts w:ascii="Times New Roman" w:hAnsi="Times New Roman" w:cs="Times New Roman"/>
          <w:sz w:val="28"/>
          <w:szCs w:val="28"/>
        </w:rPr>
        <w:t xml:space="preserve"> There is no significant difference in basic school pupil’s assessment of the challenges of online learning in Kwara State Nigeria based on gender.</w:t>
      </w:r>
    </w:p>
    <w:p w:rsidR="004007E0" w:rsidRPr="00834775" w:rsidRDefault="004007E0" w:rsidP="004007E0">
      <w:pPr>
        <w:spacing w:after="0" w:line="240" w:lineRule="auto"/>
        <w:rPr>
          <w:rFonts w:ascii="Times New Roman" w:hAnsi="Times New Roman" w:cs="Times New Roman"/>
          <w:sz w:val="28"/>
          <w:szCs w:val="28"/>
        </w:rPr>
      </w:pPr>
      <w:r w:rsidRPr="00834775">
        <w:rPr>
          <w:rFonts w:ascii="Times New Roman" w:hAnsi="Times New Roman" w:cs="Times New Roman"/>
          <w:sz w:val="28"/>
          <w:szCs w:val="28"/>
        </w:rPr>
        <w:t>Table 12</w:t>
      </w:r>
    </w:p>
    <w:p w:rsidR="004007E0" w:rsidRPr="00834775" w:rsidRDefault="004007E0" w:rsidP="004007E0">
      <w:pPr>
        <w:spacing w:after="0" w:line="240" w:lineRule="auto"/>
        <w:rPr>
          <w:rFonts w:ascii="Times New Roman" w:hAnsi="Times New Roman" w:cs="Times New Roman"/>
          <w:sz w:val="28"/>
          <w:szCs w:val="28"/>
        </w:rPr>
      </w:pPr>
      <w:r w:rsidRPr="00834775">
        <w:rPr>
          <w:rFonts w:ascii="Times New Roman" w:hAnsi="Times New Roman" w:cs="Times New Roman"/>
          <w:i/>
          <w:sz w:val="28"/>
          <w:szCs w:val="28"/>
        </w:rPr>
        <w:t>t-test Analysis</w:t>
      </w:r>
      <w:r w:rsidRPr="00834775">
        <w:rPr>
          <w:rFonts w:ascii="Times New Roman" w:hAnsi="Times New Roman" w:cs="Times New Roman"/>
          <w:bCs/>
          <w:i/>
          <w:sz w:val="28"/>
          <w:szCs w:val="28"/>
        </w:rPr>
        <w:t xml:space="preserve"> on </w:t>
      </w:r>
      <w:r w:rsidRPr="00834775">
        <w:rPr>
          <w:rFonts w:ascii="Times New Roman" w:hAnsi="Times New Roman" w:cs="Times New Roman"/>
          <w:i/>
          <w:sz w:val="28"/>
          <w:szCs w:val="28"/>
        </w:rPr>
        <w:t>Pupil’s Assessment of the Challenges of Online Learning in Kwara State Nigeria Based on Gender</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1311"/>
        <w:gridCol w:w="1051"/>
        <w:gridCol w:w="1481"/>
        <w:gridCol w:w="1366"/>
        <w:gridCol w:w="1170"/>
        <w:gridCol w:w="1710"/>
      </w:tblGrid>
      <w:tr w:rsidR="004007E0" w:rsidRPr="00834775" w:rsidTr="00CB6AD1">
        <w:trPr>
          <w:cantSplit/>
          <w:trHeight w:val="325"/>
        </w:trPr>
        <w:tc>
          <w:tcPr>
            <w:tcW w:w="1276"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r w:rsidRPr="00834775">
              <w:rPr>
                <w:rFonts w:ascii="Times New Roman" w:hAnsi="Times New Roman" w:cs="Times New Roman"/>
                <w:sz w:val="28"/>
                <w:szCs w:val="28"/>
              </w:rPr>
              <w:t>Gender</w:t>
            </w:r>
          </w:p>
        </w:tc>
        <w:tc>
          <w:tcPr>
            <w:tcW w:w="1311"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 xml:space="preserve">            N</w:t>
            </w:r>
          </w:p>
        </w:tc>
        <w:tc>
          <w:tcPr>
            <w:tcW w:w="1051"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 xml:space="preserve">     Mean</w:t>
            </w:r>
          </w:p>
        </w:tc>
        <w:tc>
          <w:tcPr>
            <w:tcW w:w="1481"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 xml:space="preserve">       SD</w:t>
            </w:r>
          </w:p>
        </w:tc>
        <w:tc>
          <w:tcPr>
            <w:tcW w:w="1366"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i/>
                <w:sz w:val="28"/>
                <w:szCs w:val="28"/>
              </w:rPr>
            </w:pPr>
            <w:r w:rsidRPr="00834775">
              <w:rPr>
                <w:rFonts w:ascii="Times New Roman" w:hAnsi="Times New Roman" w:cs="Times New Roman"/>
                <w:i/>
                <w:sz w:val="28"/>
                <w:szCs w:val="28"/>
              </w:rPr>
              <w:t xml:space="preserve">      t</w:t>
            </w:r>
          </w:p>
        </w:tc>
        <w:tc>
          <w:tcPr>
            <w:tcW w:w="1170"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i/>
                <w:sz w:val="28"/>
                <w:szCs w:val="28"/>
              </w:rPr>
            </w:pPr>
            <w:r w:rsidRPr="00834775">
              <w:rPr>
                <w:rFonts w:ascii="Times New Roman" w:hAnsi="Times New Roman" w:cs="Times New Roman"/>
                <w:i/>
                <w:sz w:val="28"/>
                <w:szCs w:val="28"/>
              </w:rPr>
              <w:t xml:space="preserve">      df</w:t>
            </w:r>
          </w:p>
        </w:tc>
        <w:tc>
          <w:tcPr>
            <w:tcW w:w="1710" w:type="dxa"/>
            <w:tcBorders>
              <w:left w:val="nil"/>
              <w:bottom w:val="single" w:sz="4" w:space="0" w:color="auto"/>
              <w:right w:val="nil"/>
            </w:tcBorders>
            <w:shd w:val="clear" w:color="auto" w:fill="FFFFFF"/>
          </w:tcPr>
          <w:p w:rsidR="004007E0" w:rsidRPr="00834775" w:rsidRDefault="004007E0" w:rsidP="00CB6AD1">
            <w:pPr>
              <w:autoSpaceDE w:val="0"/>
              <w:autoSpaceDN w:val="0"/>
              <w:adjustRightInd w:val="0"/>
              <w:spacing w:after="0" w:line="240" w:lineRule="auto"/>
              <w:ind w:left="60" w:right="60"/>
              <w:jc w:val="center"/>
              <w:rPr>
                <w:rFonts w:ascii="Times New Roman" w:hAnsi="Times New Roman" w:cs="Times New Roman"/>
                <w:sz w:val="28"/>
                <w:szCs w:val="28"/>
              </w:rPr>
            </w:pPr>
            <w:r w:rsidRPr="00834775">
              <w:rPr>
                <w:rFonts w:ascii="Times New Roman" w:hAnsi="Times New Roman" w:cs="Times New Roman"/>
                <w:sz w:val="28"/>
                <w:szCs w:val="28"/>
              </w:rPr>
              <w:t>Sig. (2-tailed)</w:t>
            </w:r>
          </w:p>
        </w:tc>
      </w:tr>
      <w:tr w:rsidR="004007E0" w:rsidRPr="00834775" w:rsidTr="00CB6AD1">
        <w:trPr>
          <w:cantSplit/>
          <w:trHeight w:val="325"/>
        </w:trPr>
        <w:tc>
          <w:tcPr>
            <w:tcW w:w="1276" w:type="dxa"/>
            <w:tcBorders>
              <w:left w:val="nil"/>
              <w:bottom w:val="nil"/>
              <w:right w:val="nil"/>
            </w:tcBorders>
            <w:shd w:val="clear" w:color="auto" w:fill="FFFFFF"/>
            <w:vAlign w:val="center"/>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r w:rsidRPr="00834775">
              <w:rPr>
                <w:rFonts w:ascii="Times New Roman" w:hAnsi="Times New Roman" w:cs="Times New Roman"/>
                <w:sz w:val="28"/>
                <w:szCs w:val="28"/>
              </w:rPr>
              <w:t>Male</w:t>
            </w:r>
          </w:p>
        </w:tc>
        <w:tc>
          <w:tcPr>
            <w:tcW w:w="1311" w:type="dxa"/>
            <w:tcBorders>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 xml:space="preserve">     125</w:t>
            </w:r>
          </w:p>
        </w:tc>
        <w:tc>
          <w:tcPr>
            <w:tcW w:w="1051" w:type="dxa"/>
            <w:tcBorders>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14.88</w:t>
            </w:r>
          </w:p>
        </w:tc>
        <w:tc>
          <w:tcPr>
            <w:tcW w:w="1481" w:type="dxa"/>
            <w:tcBorders>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2.564</w:t>
            </w:r>
          </w:p>
        </w:tc>
        <w:tc>
          <w:tcPr>
            <w:tcW w:w="1366" w:type="dxa"/>
            <w:tcBorders>
              <w:left w:val="nil"/>
              <w:bottom w:val="nil"/>
              <w:right w:val="nil"/>
            </w:tcBorders>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c>
          <w:tcPr>
            <w:tcW w:w="1170" w:type="dxa"/>
            <w:tcBorders>
              <w:left w:val="nil"/>
              <w:bottom w:val="nil"/>
              <w:right w:val="nil"/>
            </w:tcBorders>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c>
          <w:tcPr>
            <w:tcW w:w="1710" w:type="dxa"/>
            <w:tcBorders>
              <w:left w:val="nil"/>
              <w:bottom w:val="nil"/>
              <w:right w:val="nil"/>
            </w:tcBorders>
            <w:shd w:val="clear" w:color="auto" w:fill="FFFFFF"/>
          </w:tcPr>
          <w:p w:rsidR="004007E0" w:rsidRPr="00834775" w:rsidRDefault="004007E0" w:rsidP="00CB6AD1">
            <w:pPr>
              <w:autoSpaceDE w:val="0"/>
              <w:autoSpaceDN w:val="0"/>
              <w:adjustRightInd w:val="0"/>
              <w:spacing w:after="0" w:line="240" w:lineRule="auto"/>
              <w:rPr>
                <w:rFonts w:ascii="Times New Roman" w:hAnsi="Times New Roman" w:cs="Times New Roman"/>
                <w:sz w:val="28"/>
                <w:szCs w:val="28"/>
              </w:rPr>
            </w:pPr>
          </w:p>
        </w:tc>
      </w:tr>
      <w:tr w:rsidR="004007E0" w:rsidRPr="00834775" w:rsidTr="00CB6AD1">
        <w:trPr>
          <w:cantSplit/>
          <w:trHeight w:val="325"/>
        </w:trPr>
        <w:tc>
          <w:tcPr>
            <w:tcW w:w="1276" w:type="dxa"/>
            <w:tcBorders>
              <w:top w:val="nil"/>
              <w:left w:val="nil"/>
              <w:bottom w:val="nil"/>
              <w:right w:val="nil"/>
            </w:tcBorders>
            <w:shd w:val="clear" w:color="auto" w:fill="FFFFFF"/>
            <w:vAlign w:val="center"/>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p>
        </w:tc>
        <w:tc>
          <w:tcPr>
            <w:tcW w:w="1311" w:type="dxa"/>
            <w:tcBorders>
              <w:top w:val="nil"/>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p>
        </w:tc>
        <w:tc>
          <w:tcPr>
            <w:tcW w:w="1051" w:type="dxa"/>
            <w:tcBorders>
              <w:top w:val="nil"/>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p>
        </w:tc>
        <w:tc>
          <w:tcPr>
            <w:tcW w:w="1481" w:type="dxa"/>
            <w:tcBorders>
              <w:top w:val="nil"/>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p>
        </w:tc>
        <w:tc>
          <w:tcPr>
            <w:tcW w:w="1366" w:type="dxa"/>
            <w:tcBorders>
              <w:top w:val="nil"/>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1.722</w:t>
            </w:r>
          </w:p>
        </w:tc>
        <w:tc>
          <w:tcPr>
            <w:tcW w:w="1170" w:type="dxa"/>
            <w:tcBorders>
              <w:top w:val="nil"/>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249</w:t>
            </w:r>
          </w:p>
        </w:tc>
        <w:tc>
          <w:tcPr>
            <w:tcW w:w="1710" w:type="dxa"/>
            <w:tcBorders>
              <w:top w:val="nil"/>
              <w:left w:val="nil"/>
              <w:bottom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.086</w:t>
            </w:r>
          </w:p>
        </w:tc>
      </w:tr>
      <w:tr w:rsidR="004007E0" w:rsidRPr="00834775" w:rsidTr="00CB6AD1">
        <w:trPr>
          <w:cantSplit/>
          <w:trHeight w:val="325"/>
        </w:trPr>
        <w:tc>
          <w:tcPr>
            <w:tcW w:w="1276" w:type="dxa"/>
            <w:tcBorders>
              <w:top w:val="nil"/>
              <w:left w:val="nil"/>
              <w:right w:val="nil"/>
            </w:tcBorders>
            <w:shd w:val="clear" w:color="auto" w:fill="FFFFFF"/>
            <w:vAlign w:val="center"/>
          </w:tcPr>
          <w:p w:rsidR="004007E0" w:rsidRPr="00834775" w:rsidRDefault="004007E0" w:rsidP="00CB6AD1">
            <w:pPr>
              <w:autoSpaceDE w:val="0"/>
              <w:autoSpaceDN w:val="0"/>
              <w:adjustRightInd w:val="0"/>
              <w:spacing w:after="0" w:line="240" w:lineRule="auto"/>
              <w:ind w:left="60" w:right="60"/>
              <w:rPr>
                <w:rFonts w:ascii="Times New Roman" w:hAnsi="Times New Roman" w:cs="Times New Roman"/>
                <w:sz w:val="28"/>
                <w:szCs w:val="28"/>
              </w:rPr>
            </w:pPr>
            <w:r w:rsidRPr="00834775">
              <w:rPr>
                <w:rFonts w:ascii="Times New Roman" w:hAnsi="Times New Roman" w:cs="Times New Roman"/>
                <w:sz w:val="28"/>
                <w:szCs w:val="28"/>
              </w:rPr>
              <w:t>Female</w:t>
            </w:r>
          </w:p>
        </w:tc>
        <w:tc>
          <w:tcPr>
            <w:tcW w:w="1311" w:type="dxa"/>
            <w:tcBorders>
              <w:top w:val="nil"/>
              <w:left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126</w:t>
            </w:r>
          </w:p>
        </w:tc>
        <w:tc>
          <w:tcPr>
            <w:tcW w:w="1051" w:type="dxa"/>
            <w:tcBorders>
              <w:top w:val="nil"/>
              <w:left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14.29</w:t>
            </w:r>
          </w:p>
        </w:tc>
        <w:tc>
          <w:tcPr>
            <w:tcW w:w="1481" w:type="dxa"/>
            <w:tcBorders>
              <w:top w:val="nil"/>
              <w:left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r w:rsidRPr="00834775">
              <w:rPr>
                <w:rFonts w:ascii="Times New Roman" w:hAnsi="Times New Roman" w:cs="Times New Roman"/>
                <w:sz w:val="28"/>
                <w:szCs w:val="28"/>
              </w:rPr>
              <w:t>2.823</w:t>
            </w:r>
          </w:p>
        </w:tc>
        <w:tc>
          <w:tcPr>
            <w:tcW w:w="1366" w:type="dxa"/>
            <w:tcBorders>
              <w:top w:val="nil"/>
              <w:left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p>
        </w:tc>
        <w:tc>
          <w:tcPr>
            <w:tcW w:w="1170" w:type="dxa"/>
            <w:tcBorders>
              <w:top w:val="nil"/>
              <w:left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p>
        </w:tc>
        <w:tc>
          <w:tcPr>
            <w:tcW w:w="1710" w:type="dxa"/>
            <w:tcBorders>
              <w:top w:val="nil"/>
              <w:left w:val="nil"/>
              <w:right w:val="nil"/>
            </w:tcBorders>
            <w:shd w:val="clear" w:color="auto" w:fill="FFFFFF"/>
          </w:tcPr>
          <w:p w:rsidR="004007E0" w:rsidRPr="00834775" w:rsidRDefault="004007E0" w:rsidP="00CB6AD1">
            <w:pPr>
              <w:autoSpaceDE w:val="0"/>
              <w:autoSpaceDN w:val="0"/>
              <w:adjustRightInd w:val="0"/>
              <w:spacing w:after="0" w:line="240" w:lineRule="auto"/>
              <w:ind w:left="60" w:right="60"/>
              <w:jc w:val="right"/>
              <w:rPr>
                <w:rFonts w:ascii="Times New Roman" w:hAnsi="Times New Roman" w:cs="Times New Roman"/>
                <w:sz w:val="28"/>
                <w:szCs w:val="28"/>
              </w:rPr>
            </w:pPr>
          </w:p>
        </w:tc>
      </w:tr>
    </w:tbl>
    <w:p w:rsidR="004007E0" w:rsidRPr="00834775" w:rsidRDefault="004007E0" w:rsidP="004007E0">
      <w:pPr>
        <w:jc w:val="both"/>
        <w:rPr>
          <w:rFonts w:ascii="Times New Roman" w:hAnsi="Times New Roman" w:cs="Times New Roman"/>
          <w:sz w:val="28"/>
          <w:szCs w:val="28"/>
        </w:rPr>
      </w:pPr>
      <w:r w:rsidRPr="00834775">
        <w:rPr>
          <w:rFonts w:ascii="Times New Roman" w:hAnsi="Times New Roman" w:cs="Times New Roman"/>
          <w:i/>
          <w:sz w:val="28"/>
          <w:szCs w:val="28"/>
        </w:rPr>
        <w:t>P</w:t>
      </w:r>
      <w:r w:rsidRPr="00834775">
        <w:rPr>
          <w:rFonts w:ascii="Times New Roman" w:hAnsi="Times New Roman" w:cs="Times New Roman"/>
          <w:sz w:val="28"/>
          <w:szCs w:val="28"/>
        </w:rPr>
        <w:t xml:space="preserve">&gt; 0.05 </w:t>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Table 10 showed a calculated t-value of 1.722 and a p-value of .086 testing at an alpha level of 0.05. There was no significant difference in the observation for Male (M = 14.88, SD = 2.564) and Female (M = 14.29, SD = 2.823; t (249) = 1.722 p = .086, (two-tailed). Since the P-value is greater than the alpha level (p &gt; 0.05), </w:t>
      </w:r>
      <w:r w:rsidRPr="00834775">
        <w:rPr>
          <w:rFonts w:ascii="Times New Roman" w:eastAsia="Arial Unicode MS" w:hAnsi="Times New Roman" w:cs="Times New Roman"/>
          <w:sz w:val="28"/>
          <w:szCs w:val="28"/>
        </w:rPr>
        <w:t xml:space="preserve">the hypothesis which stated that there is no </w:t>
      </w:r>
      <w:r w:rsidRPr="00834775">
        <w:rPr>
          <w:rFonts w:ascii="Times New Roman" w:hAnsi="Times New Roman" w:cs="Times New Roman"/>
          <w:sz w:val="28"/>
          <w:szCs w:val="28"/>
        </w:rPr>
        <w:t xml:space="preserve">significant difference in basic school pupil’s assessment of the challenges of online learning </w:t>
      </w:r>
      <w:r w:rsidRPr="00834775">
        <w:rPr>
          <w:rFonts w:ascii="Times New Roman" w:hAnsi="Times New Roman" w:cs="Times New Roman"/>
          <w:sz w:val="28"/>
          <w:szCs w:val="28"/>
        </w:rPr>
        <w:lastRenderedPageBreak/>
        <w:t>in Kwara State Nigeria based on gender is therefore not rejected. Consequently, there is no significant difference in the assessment of male and female pupils on the challenges of online learning in Kwara State Nigeria.</w:t>
      </w:r>
    </w:p>
    <w:p w:rsidR="004007E0" w:rsidRPr="00834775" w:rsidRDefault="004007E0" w:rsidP="004007E0">
      <w:pPr>
        <w:spacing w:after="0" w:line="480" w:lineRule="auto"/>
        <w:jc w:val="both"/>
        <w:rPr>
          <w:rFonts w:ascii="Times New Roman" w:hAnsi="Times New Roman" w:cs="Times New Roman"/>
          <w:b/>
          <w:sz w:val="28"/>
          <w:szCs w:val="28"/>
        </w:rPr>
      </w:pPr>
      <w:r w:rsidRPr="00834775">
        <w:rPr>
          <w:rFonts w:ascii="Times New Roman" w:hAnsi="Times New Roman" w:cs="Times New Roman"/>
          <w:b/>
          <w:sz w:val="28"/>
          <w:szCs w:val="28"/>
        </w:rPr>
        <w:t>Summary of Findings</w:t>
      </w:r>
    </w:p>
    <w:p w:rsidR="004007E0" w:rsidRPr="00834775" w:rsidRDefault="004007E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The following are the findings of the study:</w:t>
      </w:r>
    </w:p>
    <w:p w:rsidR="004007E0"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The literacy level of teachers in Learning Management System (LMS) in Kwara state is high.</w:t>
      </w:r>
    </w:p>
    <w:p w:rsidR="004007E0"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The literacy level of pupils in Learning Management System (LMS) in Kwara state is low</w:t>
      </w:r>
    </w:p>
    <w:p w:rsidR="004007E0"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The challenges faced by teachers in online teaching in Basic schools in Kwara state include; network problem, Internet failure, cost of subscription inability to manipulate online device, difficulty in teaching practical class, distractions, compatibility issues, complexity and lack of data.</w:t>
      </w:r>
    </w:p>
    <w:p w:rsidR="004007E0"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The challenges faced by pupils in online classes in basic schools in Kwara State include; power outage, unconducive learning environment and internet failure.</w:t>
      </w:r>
    </w:p>
    <w:p w:rsidR="004007E0"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Teachers’ assessment of prospects of online teaching in Basic schools in Kwara State include; blended </w:t>
      </w:r>
      <w:r w:rsidRPr="00834775">
        <w:rPr>
          <w:rFonts w:ascii="Times New Roman" w:eastAsia="Times New Roman" w:hAnsi="Times New Roman" w:cs="Times New Roman"/>
          <w:sz w:val="28"/>
          <w:szCs w:val="28"/>
        </w:rPr>
        <w:t xml:space="preserve">teaching, flexible academic assistance, use of </w:t>
      </w:r>
      <w:r w:rsidRPr="00834775">
        <w:rPr>
          <w:rFonts w:ascii="Times New Roman" w:hAnsi="Times New Roman" w:cs="Times New Roman"/>
          <w:sz w:val="28"/>
          <w:szCs w:val="28"/>
        </w:rPr>
        <w:t xml:space="preserve">high-quality video lessons to be  watched at home, </w:t>
      </w:r>
      <w:r w:rsidRPr="00834775">
        <w:rPr>
          <w:rFonts w:ascii="Times New Roman" w:eastAsia="Times New Roman" w:hAnsi="Times New Roman" w:cs="Times New Roman"/>
          <w:sz w:val="28"/>
          <w:szCs w:val="28"/>
        </w:rPr>
        <w:t xml:space="preserve">affordable teaching contents, free teaching contents, meeting up with global trend of digitalized learning, teaching in institutions beyond one’s locality, teaching at preferred time, </w:t>
      </w:r>
      <w:r w:rsidRPr="00834775">
        <w:rPr>
          <w:rFonts w:ascii="Times New Roman" w:hAnsi="Times New Roman" w:cs="Times New Roman"/>
          <w:sz w:val="28"/>
          <w:szCs w:val="28"/>
        </w:rPr>
        <w:t>opportunity to revisit past materials, opportunity of improving strong technical skill, promote distance teaching, overcome the problem of shortage of teaching resources, extend the frontiers of knowledge in the near future and generally make schooling more effective.</w:t>
      </w:r>
    </w:p>
    <w:p w:rsidR="004007E0" w:rsidRPr="00834775" w:rsidRDefault="00834775"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Pupils’</w:t>
      </w:r>
      <w:r w:rsidR="004007E0" w:rsidRPr="00834775">
        <w:rPr>
          <w:rFonts w:ascii="Times New Roman" w:hAnsi="Times New Roman" w:cs="Times New Roman"/>
          <w:sz w:val="28"/>
          <w:szCs w:val="28"/>
        </w:rPr>
        <w:t xml:space="preserve"> assessment of prospects of online learning in Basic schools in Kwara State include; </w:t>
      </w:r>
      <w:r w:rsidR="004007E0" w:rsidRPr="00834775">
        <w:rPr>
          <w:rFonts w:ascii="Times New Roman" w:eastAsia="Times New Roman" w:hAnsi="Times New Roman" w:cs="Times New Roman"/>
          <w:sz w:val="28"/>
          <w:szCs w:val="28"/>
        </w:rPr>
        <w:t>avail the opportunity of learning more new things after the physical classroom lessons</w:t>
      </w:r>
      <w:r w:rsidR="004007E0" w:rsidRPr="00834775">
        <w:rPr>
          <w:rFonts w:ascii="Times New Roman" w:hAnsi="Times New Roman" w:cs="Times New Roman"/>
          <w:sz w:val="28"/>
          <w:szCs w:val="28"/>
        </w:rPr>
        <w:t xml:space="preserve">, extend the frontiers of knowledge in the near future and </w:t>
      </w:r>
      <w:r w:rsidR="004007E0" w:rsidRPr="00834775">
        <w:rPr>
          <w:rFonts w:ascii="Times New Roman" w:eastAsia="Times New Roman" w:hAnsi="Times New Roman" w:cs="Times New Roman"/>
          <w:sz w:val="28"/>
          <w:szCs w:val="28"/>
        </w:rPr>
        <w:t>learning in schools beyond their locality</w:t>
      </w:r>
      <w:r w:rsidR="004007E0" w:rsidRPr="00834775">
        <w:rPr>
          <w:rFonts w:ascii="Times New Roman" w:hAnsi="Times New Roman" w:cs="Times New Roman"/>
          <w:sz w:val="28"/>
          <w:szCs w:val="28"/>
        </w:rPr>
        <w:t>.</w:t>
      </w:r>
    </w:p>
    <w:p w:rsidR="004007E0"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Teachers did not differ significantly on the challenges of online teaching in basic schools in Kwara State based on class level.</w:t>
      </w:r>
    </w:p>
    <w:p w:rsidR="004007E0"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lastRenderedPageBreak/>
        <w:t>Pupils did not differ significantly on the challenges of online learning in basic schools in Kwara State based on class level.</w:t>
      </w:r>
    </w:p>
    <w:p w:rsidR="004007E0"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There is a significant difference in the assessment of male and female teachers on the challenges of online teaching in Kwara State Nigeria.</w:t>
      </w:r>
    </w:p>
    <w:p w:rsidR="004007E0"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There is no significant difference in the assessment of male and female pupils on the challenges of online learning in Kwara State Nigeria.</w:t>
      </w:r>
    </w:p>
    <w:p w:rsidR="004007E0"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Teachers did not differ significantly on the prospects of online teaching in Kwara State Nigeria based on class level.</w:t>
      </w:r>
    </w:p>
    <w:p w:rsidR="004007E0"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Pupils did not differ significantly on the challenges of online learning in basic schools in Kwara State based on class level.</w:t>
      </w:r>
    </w:p>
    <w:p w:rsidR="004007E0"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There is no significant difference in the assessment of male and female teachers on the prospects of online teaching in Kwara State Nigeria based on gender.</w:t>
      </w:r>
    </w:p>
    <w:p w:rsidR="00AC3D09" w:rsidRPr="00834775" w:rsidRDefault="004007E0" w:rsidP="004007E0">
      <w:pPr>
        <w:pStyle w:val="ListParagraph"/>
        <w:numPr>
          <w:ilvl w:val="0"/>
          <w:numId w:val="24"/>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There is no significant difference in the assessment of male and female pupils on the prospect of online learning in Kwara State Nigeria</w:t>
      </w:r>
    </w:p>
    <w:p w:rsidR="004007E0" w:rsidRPr="00834775" w:rsidRDefault="004007E0" w:rsidP="004007E0">
      <w:pPr>
        <w:pStyle w:val="ListParagraph"/>
        <w:spacing w:after="0" w:line="480" w:lineRule="auto"/>
        <w:jc w:val="both"/>
        <w:rPr>
          <w:rFonts w:ascii="Times New Roman" w:hAnsi="Times New Roman" w:cs="Times New Roman"/>
          <w:sz w:val="28"/>
          <w:szCs w:val="28"/>
        </w:rPr>
      </w:pPr>
    </w:p>
    <w:p w:rsidR="00FE4648" w:rsidRPr="00834775" w:rsidRDefault="00FE4648" w:rsidP="004007E0">
      <w:pPr>
        <w:spacing w:line="480" w:lineRule="auto"/>
        <w:jc w:val="both"/>
        <w:rPr>
          <w:rFonts w:ascii="Times New Roman" w:hAnsi="Times New Roman" w:cs="Times New Roman"/>
          <w:sz w:val="28"/>
          <w:szCs w:val="28"/>
        </w:rPr>
      </w:pPr>
    </w:p>
    <w:p w:rsidR="00AC3D09" w:rsidRDefault="00AC3D09" w:rsidP="004007E0">
      <w:pPr>
        <w:spacing w:line="480" w:lineRule="auto"/>
        <w:jc w:val="both"/>
        <w:rPr>
          <w:rFonts w:ascii="Times New Roman" w:hAnsi="Times New Roman" w:cs="Times New Roman"/>
          <w:sz w:val="28"/>
          <w:szCs w:val="28"/>
        </w:rPr>
      </w:pPr>
    </w:p>
    <w:p w:rsidR="009F7EB7" w:rsidRDefault="009F7EB7" w:rsidP="004007E0">
      <w:pPr>
        <w:spacing w:line="480" w:lineRule="auto"/>
        <w:jc w:val="both"/>
        <w:rPr>
          <w:rFonts w:ascii="Times New Roman" w:hAnsi="Times New Roman" w:cs="Times New Roman"/>
          <w:sz w:val="28"/>
          <w:szCs w:val="28"/>
        </w:rPr>
      </w:pPr>
    </w:p>
    <w:p w:rsidR="009F7EB7" w:rsidRPr="00834775" w:rsidRDefault="009F7EB7" w:rsidP="004007E0">
      <w:pPr>
        <w:spacing w:line="480" w:lineRule="auto"/>
        <w:jc w:val="both"/>
        <w:rPr>
          <w:rFonts w:ascii="Times New Roman" w:hAnsi="Times New Roman" w:cs="Times New Roman"/>
          <w:sz w:val="28"/>
          <w:szCs w:val="28"/>
        </w:rPr>
      </w:pPr>
    </w:p>
    <w:p w:rsidR="00506222" w:rsidRPr="00834775" w:rsidRDefault="00506222" w:rsidP="004007E0">
      <w:pPr>
        <w:spacing w:after="0" w:line="480" w:lineRule="auto"/>
        <w:jc w:val="center"/>
        <w:rPr>
          <w:rFonts w:ascii="Times New Roman" w:hAnsi="Times New Roman" w:cs="Times New Roman"/>
          <w:b/>
          <w:bCs/>
          <w:sz w:val="28"/>
          <w:szCs w:val="28"/>
        </w:rPr>
      </w:pPr>
      <w:r w:rsidRPr="00834775">
        <w:rPr>
          <w:rFonts w:ascii="Times New Roman" w:hAnsi="Times New Roman" w:cs="Times New Roman"/>
          <w:b/>
          <w:bCs/>
          <w:sz w:val="28"/>
          <w:szCs w:val="28"/>
        </w:rPr>
        <w:t>CHAPTER FIVE</w:t>
      </w:r>
    </w:p>
    <w:p w:rsidR="00506222" w:rsidRPr="00834775" w:rsidRDefault="00506222" w:rsidP="004007E0">
      <w:pPr>
        <w:spacing w:after="0" w:line="480" w:lineRule="auto"/>
        <w:jc w:val="center"/>
        <w:rPr>
          <w:rFonts w:ascii="Times New Roman" w:hAnsi="Times New Roman" w:cs="Times New Roman"/>
          <w:b/>
          <w:bCs/>
          <w:sz w:val="28"/>
          <w:szCs w:val="28"/>
        </w:rPr>
      </w:pPr>
      <w:r w:rsidRPr="00834775">
        <w:rPr>
          <w:rFonts w:ascii="Times New Roman" w:hAnsi="Times New Roman" w:cs="Times New Roman"/>
          <w:b/>
          <w:bCs/>
          <w:sz w:val="28"/>
          <w:szCs w:val="28"/>
        </w:rPr>
        <w:t>DISCUSSION, CONCLUSION AND RECOMMENDATIONS</w:t>
      </w:r>
    </w:p>
    <w:p w:rsidR="00FE4648" w:rsidRPr="00834775" w:rsidRDefault="00FE4648" w:rsidP="004007E0">
      <w:pPr>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This </w:t>
      </w:r>
      <w:r w:rsidRPr="00834775">
        <w:rPr>
          <w:rFonts w:ascii="Times New Roman" w:hAnsi="Times New Roman" w:cs="Times New Roman"/>
          <w:sz w:val="28"/>
          <w:szCs w:val="28"/>
          <w:lang w:val="en-GB"/>
        </w:rPr>
        <w:t>chapter</w:t>
      </w:r>
      <w:r w:rsidRPr="00834775">
        <w:rPr>
          <w:rFonts w:ascii="Times New Roman" w:hAnsi="Times New Roman" w:cs="Times New Roman"/>
          <w:sz w:val="28"/>
          <w:szCs w:val="28"/>
        </w:rPr>
        <w:t xml:space="preserve"> presents the discussion of findings and conclusion </w:t>
      </w:r>
      <w:r w:rsidRPr="00834775">
        <w:rPr>
          <w:rFonts w:ascii="Times New Roman" w:hAnsi="Times New Roman" w:cs="Times New Roman"/>
          <w:sz w:val="28"/>
          <w:szCs w:val="28"/>
          <w:lang w:val="en-GB"/>
        </w:rPr>
        <w:t>based</w:t>
      </w:r>
      <w:r w:rsidRPr="00834775">
        <w:rPr>
          <w:rFonts w:ascii="Times New Roman" w:hAnsi="Times New Roman" w:cs="Times New Roman"/>
          <w:sz w:val="28"/>
          <w:szCs w:val="28"/>
        </w:rPr>
        <w:t xml:space="preserve"> on the data </w:t>
      </w:r>
      <w:r w:rsidRPr="00834775">
        <w:rPr>
          <w:rFonts w:ascii="Times New Roman" w:hAnsi="Times New Roman" w:cs="Times New Roman"/>
          <w:sz w:val="28"/>
          <w:szCs w:val="28"/>
          <w:lang w:val="en-GB"/>
        </w:rPr>
        <w:t>analysed</w:t>
      </w:r>
      <w:r w:rsidRPr="00834775">
        <w:rPr>
          <w:rFonts w:ascii="Times New Roman" w:hAnsi="Times New Roman" w:cs="Times New Roman"/>
          <w:sz w:val="28"/>
          <w:szCs w:val="28"/>
        </w:rPr>
        <w:t xml:space="preserve"> and </w:t>
      </w:r>
      <w:r w:rsidRPr="00834775">
        <w:rPr>
          <w:rFonts w:ascii="Times New Roman" w:hAnsi="Times New Roman" w:cs="Times New Roman"/>
          <w:sz w:val="28"/>
          <w:szCs w:val="28"/>
          <w:lang w:val="en-GB"/>
        </w:rPr>
        <w:t>results presented</w:t>
      </w:r>
      <w:r w:rsidRPr="00834775">
        <w:rPr>
          <w:rFonts w:ascii="Times New Roman" w:hAnsi="Times New Roman" w:cs="Times New Roman"/>
          <w:sz w:val="28"/>
          <w:szCs w:val="28"/>
        </w:rPr>
        <w:t xml:space="preserve"> in </w:t>
      </w:r>
      <w:r w:rsidRPr="00834775">
        <w:rPr>
          <w:rFonts w:ascii="Times New Roman" w:hAnsi="Times New Roman" w:cs="Times New Roman"/>
          <w:sz w:val="28"/>
          <w:szCs w:val="28"/>
          <w:lang w:val="en-GB"/>
        </w:rPr>
        <w:t>chapter</w:t>
      </w:r>
      <w:r w:rsidRPr="00834775">
        <w:rPr>
          <w:rFonts w:ascii="Times New Roman" w:hAnsi="Times New Roman" w:cs="Times New Roman"/>
          <w:sz w:val="28"/>
          <w:szCs w:val="28"/>
        </w:rPr>
        <w:t xml:space="preserve"> four. In </w:t>
      </w:r>
      <w:r w:rsidRPr="00834775">
        <w:rPr>
          <w:rFonts w:ascii="Times New Roman" w:hAnsi="Times New Roman" w:cs="Times New Roman"/>
          <w:sz w:val="28"/>
          <w:szCs w:val="28"/>
          <w:lang w:val="en-GB"/>
        </w:rPr>
        <w:t>view</w:t>
      </w:r>
      <w:r w:rsidRPr="00834775">
        <w:rPr>
          <w:rFonts w:ascii="Times New Roman" w:hAnsi="Times New Roman" w:cs="Times New Roman"/>
          <w:sz w:val="28"/>
          <w:szCs w:val="28"/>
        </w:rPr>
        <w:t xml:space="preserve"> of the </w:t>
      </w:r>
      <w:r w:rsidRPr="00834775">
        <w:rPr>
          <w:rFonts w:ascii="Times New Roman" w:hAnsi="Times New Roman" w:cs="Times New Roman"/>
          <w:sz w:val="28"/>
          <w:szCs w:val="28"/>
          <w:lang w:val="en-GB"/>
        </w:rPr>
        <w:t>findings</w:t>
      </w:r>
      <w:r w:rsidRPr="00834775">
        <w:rPr>
          <w:rFonts w:ascii="Times New Roman" w:hAnsi="Times New Roman" w:cs="Times New Roman"/>
          <w:sz w:val="28"/>
          <w:szCs w:val="28"/>
        </w:rPr>
        <w:t xml:space="preserve"> of </w:t>
      </w:r>
      <w:r w:rsidRPr="00834775">
        <w:rPr>
          <w:rFonts w:ascii="Times New Roman" w:hAnsi="Times New Roman" w:cs="Times New Roman"/>
          <w:sz w:val="28"/>
          <w:szCs w:val="28"/>
          <w:lang w:val="en-GB"/>
        </w:rPr>
        <w:t>this study</w:t>
      </w:r>
      <w:r w:rsidRPr="00834775">
        <w:rPr>
          <w:rFonts w:ascii="Times New Roman" w:hAnsi="Times New Roman" w:cs="Times New Roman"/>
          <w:sz w:val="28"/>
          <w:szCs w:val="28"/>
        </w:rPr>
        <w:t xml:space="preserve">, </w:t>
      </w:r>
      <w:r w:rsidRPr="00834775">
        <w:rPr>
          <w:rFonts w:ascii="Times New Roman" w:hAnsi="Times New Roman" w:cs="Times New Roman"/>
          <w:sz w:val="28"/>
          <w:szCs w:val="28"/>
          <w:lang w:val="en-GB"/>
        </w:rPr>
        <w:t xml:space="preserve">recommendations, </w:t>
      </w:r>
      <w:r w:rsidRPr="00834775">
        <w:rPr>
          <w:rFonts w:ascii="Times New Roman" w:hAnsi="Times New Roman" w:cs="Times New Roman"/>
          <w:sz w:val="28"/>
          <w:szCs w:val="28"/>
        </w:rPr>
        <w:t xml:space="preserve">and suggestions for </w:t>
      </w:r>
      <w:r w:rsidRPr="00834775">
        <w:rPr>
          <w:rFonts w:ascii="Times New Roman" w:hAnsi="Times New Roman" w:cs="Times New Roman"/>
          <w:sz w:val="28"/>
          <w:szCs w:val="28"/>
          <w:lang w:val="en-GB"/>
        </w:rPr>
        <w:t>further studies were made</w:t>
      </w:r>
      <w:r w:rsidRPr="00834775">
        <w:rPr>
          <w:rFonts w:ascii="Times New Roman" w:hAnsi="Times New Roman" w:cs="Times New Roman"/>
          <w:sz w:val="28"/>
          <w:szCs w:val="28"/>
        </w:rPr>
        <w:t>.</w:t>
      </w:r>
    </w:p>
    <w:p w:rsidR="00506222" w:rsidRPr="00834775" w:rsidRDefault="00FE4648" w:rsidP="004007E0">
      <w:pPr>
        <w:spacing w:after="0" w:line="480" w:lineRule="auto"/>
        <w:jc w:val="both"/>
        <w:rPr>
          <w:rFonts w:ascii="Times New Roman" w:eastAsia="Times New Roman" w:hAnsi="Times New Roman" w:cs="Times New Roman"/>
          <w:sz w:val="28"/>
          <w:szCs w:val="28"/>
        </w:rPr>
      </w:pPr>
      <w:r w:rsidRPr="00834775">
        <w:rPr>
          <w:rFonts w:ascii="Times New Roman" w:eastAsia="Times New Roman" w:hAnsi="Times New Roman" w:cs="Times New Roman"/>
          <w:b/>
          <w:bCs/>
          <w:sz w:val="28"/>
          <w:szCs w:val="28"/>
        </w:rPr>
        <w:t>Discussion of the Findings</w:t>
      </w:r>
    </w:p>
    <w:p w:rsidR="00FE4648" w:rsidRPr="00834775" w:rsidRDefault="00FE4648" w:rsidP="004007E0">
      <w:pPr>
        <w:pStyle w:val="NormalWeb"/>
        <w:spacing w:before="0" w:beforeAutospacing="0" w:after="0" w:afterAutospacing="0" w:line="480" w:lineRule="auto"/>
        <w:ind w:firstLine="720"/>
        <w:jc w:val="both"/>
        <w:rPr>
          <w:sz w:val="28"/>
          <w:szCs w:val="28"/>
        </w:rPr>
      </w:pPr>
      <w:r w:rsidRPr="00834775">
        <w:rPr>
          <w:sz w:val="28"/>
          <w:szCs w:val="28"/>
        </w:rPr>
        <w:t>The study investigated Teachers and Pupils’ challenges and prospects of online teaching and learning in basic schools in Kwara State. From the analysis presented in the previous chapters, the following discussions of findings were made:</w:t>
      </w:r>
    </w:p>
    <w:p w:rsidR="00580359" w:rsidRPr="00834775" w:rsidRDefault="00580359" w:rsidP="004007E0">
      <w:pPr>
        <w:pStyle w:val="NormalWeb"/>
        <w:spacing w:before="0" w:beforeAutospacing="0" w:after="0" w:afterAutospacing="0" w:line="480" w:lineRule="auto"/>
        <w:ind w:firstLine="720"/>
        <w:jc w:val="both"/>
        <w:rPr>
          <w:sz w:val="28"/>
          <w:szCs w:val="28"/>
        </w:rPr>
      </w:pPr>
      <w:r w:rsidRPr="00834775">
        <w:rPr>
          <w:sz w:val="28"/>
          <w:szCs w:val="28"/>
        </w:rPr>
        <w:t xml:space="preserve">The findings of this study revealed that the literacy level of teachers in Learning Management System (LMS) in Kwara State is high. </w:t>
      </w:r>
      <w:r w:rsidR="00590C82" w:rsidRPr="00834775">
        <w:rPr>
          <w:sz w:val="28"/>
          <w:szCs w:val="28"/>
        </w:rPr>
        <w:t>A</w:t>
      </w:r>
      <w:r w:rsidR="005B3DDD" w:rsidRPr="00834775">
        <w:rPr>
          <w:sz w:val="28"/>
          <w:szCs w:val="28"/>
        </w:rPr>
        <w:t>lthough, all</w:t>
      </w:r>
      <w:r w:rsidR="00590C82" w:rsidRPr="00834775">
        <w:rPr>
          <w:sz w:val="28"/>
          <w:szCs w:val="28"/>
        </w:rPr>
        <w:t xml:space="preserve"> respondents in this study were private school teachers and the reason for their </w:t>
      </w:r>
      <w:r w:rsidR="00590C82" w:rsidRPr="00834775">
        <w:rPr>
          <w:sz w:val="28"/>
          <w:szCs w:val="28"/>
        </w:rPr>
        <w:lastRenderedPageBreak/>
        <w:t xml:space="preserve">high literacy level of Learning Management System (LMS) could be that they undergone private training on how to use Learning Management System effectively. </w:t>
      </w:r>
      <w:r w:rsidR="005B3DDD" w:rsidRPr="00834775">
        <w:rPr>
          <w:sz w:val="28"/>
          <w:szCs w:val="28"/>
        </w:rPr>
        <w:t xml:space="preserve">This is in line with Bernadette, Egede, Mary(2019) who observed that teachers demonstrate ICT competencies through continuous teacher development programmes. </w:t>
      </w:r>
      <w:r w:rsidR="00834775" w:rsidRPr="00834775">
        <w:rPr>
          <w:sz w:val="28"/>
          <w:szCs w:val="28"/>
        </w:rPr>
        <w:t>Also,</w:t>
      </w:r>
      <w:r w:rsidR="005B3DDD" w:rsidRPr="00834775">
        <w:rPr>
          <w:sz w:val="28"/>
          <w:szCs w:val="28"/>
        </w:rPr>
        <w:t xml:space="preserve"> Philip (2009) asserted that results of his study showed that out of the 469 respondents, 265 had undergone formal ICT training and observation also showed that majority of those trained have done so at personal expense. Even where the trainings were organized by schools’ authorities and computer centers, payments in many of the cases have been from personal purses. Therefore, in order to meet up with the basic ICT knowledge, Nigeria teachers are trained on the use of ICT either by themselves </w:t>
      </w:r>
      <w:r w:rsidR="00834775" w:rsidRPr="00834775">
        <w:rPr>
          <w:sz w:val="28"/>
          <w:szCs w:val="28"/>
        </w:rPr>
        <w:t>i.e.</w:t>
      </w:r>
      <w:r w:rsidR="005B3DDD" w:rsidRPr="00834775">
        <w:rPr>
          <w:sz w:val="28"/>
          <w:szCs w:val="28"/>
        </w:rPr>
        <w:t xml:space="preserve"> with their own personal money or by the institutions.   </w:t>
      </w:r>
    </w:p>
    <w:p w:rsidR="00EF22E3" w:rsidRPr="00834775" w:rsidRDefault="00A84CB3"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Also, the findings of this study revealed that the literacy level of students in Learning Management System (LMS) in Kwara State is low. </w:t>
      </w:r>
      <w:r w:rsidR="002165B0" w:rsidRPr="00834775">
        <w:rPr>
          <w:rFonts w:ascii="Times New Roman" w:hAnsi="Times New Roman" w:cs="Times New Roman"/>
          <w:sz w:val="28"/>
          <w:szCs w:val="28"/>
        </w:rPr>
        <w:t xml:space="preserve">Prior to the Covid-19 lockdown, online learning approach was not popularly embraced most especially at the Basic school level. Nigerian Pupils were exposed to the theoretical aspect of ICT usage which made the pupils to encountered diverse </w:t>
      </w:r>
      <w:r w:rsidR="002165B0" w:rsidRPr="00834775">
        <w:rPr>
          <w:rFonts w:ascii="Times New Roman" w:hAnsi="Times New Roman" w:cs="Times New Roman"/>
          <w:sz w:val="28"/>
          <w:szCs w:val="28"/>
        </w:rPr>
        <w:lastRenderedPageBreak/>
        <w:t xml:space="preserve">challenges during online classes. </w:t>
      </w:r>
      <w:r w:rsidR="00EF22E3" w:rsidRPr="00834775">
        <w:rPr>
          <w:rFonts w:ascii="Times New Roman" w:hAnsi="Times New Roman" w:cs="Times New Roman"/>
          <w:sz w:val="28"/>
          <w:szCs w:val="28"/>
        </w:rPr>
        <w:t xml:space="preserve">This finding is in line with Ameen, Adeniji and Abdullahi (2019) who enacted that micro-computer usage in public and private primary school showed that many schools have only limited numbers of computer, by implication computer teaching in such schools terminated at the identification level. The study reported that; Pupils loss enthusiasm in the computer lesson which is always theoretical based. This contributes to the limited knowledge of ICT usage among the Nigeria learners. </w:t>
      </w:r>
    </w:p>
    <w:p w:rsidR="009B227A" w:rsidRPr="00834775" w:rsidRDefault="009B227A" w:rsidP="004007E0">
      <w:pPr>
        <w:autoSpaceDE w:val="0"/>
        <w:autoSpaceDN w:val="0"/>
        <w:adjustRightInd w:val="0"/>
        <w:spacing w:after="0"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 xml:space="preserve">Furthermore, the finding of this study revealed the challenges faced by </w:t>
      </w:r>
      <w:r w:rsidR="00834775" w:rsidRPr="00834775">
        <w:rPr>
          <w:rFonts w:ascii="Times New Roman" w:hAnsi="Times New Roman" w:cs="Times New Roman"/>
          <w:sz w:val="28"/>
          <w:szCs w:val="28"/>
        </w:rPr>
        <w:t>teachers</w:t>
      </w:r>
      <w:r w:rsidRPr="00834775">
        <w:rPr>
          <w:rFonts w:ascii="Times New Roman" w:hAnsi="Times New Roman" w:cs="Times New Roman"/>
          <w:sz w:val="28"/>
          <w:szCs w:val="28"/>
        </w:rPr>
        <w:t xml:space="preserve"> in online teaching in Basic schools in Kwara state include; network problem, Internet failure, cost of subscription inability to manipulate online device, difficulty in teaching practical class, distractions, compatibility issues, complexity and lack of data.</w:t>
      </w:r>
      <w:r w:rsidR="00FA0537" w:rsidRPr="00834775">
        <w:rPr>
          <w:rFonts w:ascii="Times New Roman" w:hAnsi="Times New Roman" w:cs="Times New Roman"/>
          <w:sz w:val="28"/>
          <w:szCs w:val="28"/>
        </w:rPr>
        <w:t xml:space="preserve"> Private schools in Nigeria have embraced e-learning as a means to ensure that their academic calendar is not totally distorted. These schools have devised the use of information and communication technology tools to facilitate learning most especially during the Covid-19 pandemic. Several e-learning platforms have been adopted by Basic schools, secondary schools and private universities although these platforms are in </w:t>
      </w:r>
      <w:r w:rsidR="00FA0537" w:rsidRPr="00834775">
        <w:rPr>
          <w:rFonts w:ascii="Times New Roman" w:hAnsi="Times New Roman" w:cs="Times New Roman"/>
          <w:sz w:val="28"/>
          <w:szCs w:val="28"/>
        </w:rPr>
        <w:lastRenderedPageBreak/>
        <w:t xml:space="preserve">exhaustive. Despite the benefits of the e-learning platforms, there has also been constraint in the full actualization and utilization of this platforms due to the dynamic nature of the Nigerian environment as some of the challenges were revealed by </w:t>
      </w:r>
      <w:r w:rsidR="00834775" w:rsidRPr="00834775">
        <w:rPr>
          <w:rFonts w:ascii="Times New Roman" w:hAnsi="Times New Roman" w:cs="Times New Roman"/>
          <w:sz w:val="28"/>
          <w:szCs w:val="28"/>
        </w:rPr>
        <w:t>this finding</w:t>
      </w:r>
      <w:r w:rsidR="00FA0537" w:rsidRPr="00834775">
        <w:rPr>
          <w:rFonts w:ascii="Times New Roman" w:hAnsi="Times New Roman" w:cs="Times New Roman"/>
          <w:sz w:val="28"/>
          <w:szCs w:val="28"/>
        </w:rPr>
        <w:t xml:space="preserve">. </w:t>
      </w:r>
    </w:p>
    <w:p w:rsidR="008079B8" w:rsidRPr="00834775" w:rsidRDefault="00EA5D4B" w:rsidP="004007E0">
      <w:pPr>
        <w:spacing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t>Similarly, Anu (2020) who stated that many teachers and students are not well equipped with a high internet connection that is required for online learning. Due to this, they face problems in going live for virtual learning and other platforms that require internet connection. They face technical issues as they are not much aware of technology and computer applications. A slow and high internet connection can play an important role in how quickly you can attend the class and do not miss any live sessions. There is a possibility of poor connectivity if you find difficulty in downloading some information related to the subject, blurred videos, etc.</w:t>
      </w:r>
      <w:r w:rsidR="00DE0C84" w:rsidRPr="00834775">
        <w:rPr>
          <w:rFonts w:ascii="Times New Roman" w:hAnsi="Times New Roman" w:cs="Times New Roman"/>
          <w:sz w:val="28"/>
          <w:szCs w:val="28"/>
        </w:rPr>
        <w:t xml:space="preserve"> Likewise</w:t>
      </w:r>
      <w:r w:rsidRPr="00834775">
        <w:rPr>
          <w:rFonts w:ascii="Times New Roman" w:hAnsi="Times New Roman" w:cs="Times New Roman"/>
          <w:sz w:val="28"/>
          <w:szCs w:val="28"/>
        </w:rPr>
        <w:t>,</w:t>
      </w:r>
      <w:r w:rsidR="00996052" w:rsidRPr="00834775">
        <w:rPr>
          <w:rFonts w:ascii="Times New Roman" w:hAnsi="Times New Roman" w:cs="Times New Roman"/>
          <w:sz w:val="28"/>
          <w:szCs w:val="28"/>
        </w:rPr>
        <w:t>Students also face t</w:t>
      </w:r>
      <w:r w:rsidR="008079B8" w:rsidRPr="00834775">
        <w:rPr>
          <w:rFonts w:ascii="Times New Roman" w:hAnsi="Times New Roman" w:cs="Times New Roman"/>
          <w:sz w:val="28"/>
          <w:szCs w:val="28"/>
        </w:rPr>
        <w:t>he</w:t>
      </w:r>
      <w:r w:rsidR="00996052" w:rsidRPr="00834775">
        <w:rPr>
          <w:rFonts w:ascii="Times New Roman" w:hAnsi="Times New Roman" w:cs="Times New Roman"/>
          <w:sz w:val="28"/>
          <w:szCs w:val="28"/>
        </w:rPr>
        <w:t xml:space="preserve"> following challenges</w:t>
      </w:r>
      <w:r w:rsidR="008079B8" w:rsidRPr="00834775">
        <w:rPr>
          <w:rFonts w:ascii="Times New Roman" w:hAnsi="Times New Roman" w:cs="Times New Roman"/>
          <w:sz w:val="28"/>
          <w:szCs w:val="28"/>
        </w:rPr>
        <w:t xml:space="preserve"> in online classes in basic schools in Kwara State</w:t>
      </w:r>
      <w:r w:rsidR="00996052" w:rsidRPr="00834775">
        <w:rPr>
          <w:rFonts w:ascii="Times New Roman" w:hAnsi="Times New Roman" w:cs="Times New Roman"/>
          <w:sz w:val="28"/>
          <w:szCs w:val="28"/>
        </w:rPr>
        <w:t xml:space="preserve"> which</w:t>
      </w:r>
      <w:r w:rsidR="008079B8" w:rsidRPr="00834775">
        <w:rPr>
          <w:rFonts w:ascii="Times New Roman" w:hAnsi="Times New Roman" w:cs="Times New Roman"/>
          <w:sz w:val="28"/>
          <w:szCs w:val="28"/>
        </w:rPr>
        <w:t xml:space="preserve"> include; power outage, unconducive learning environment and internet failure.</w:t>
      </w:r>
    </w:p>
    <w:p w:rsidR="00996052" w:rsidRPr="00834775" w:rsidRDefault="00996052" w:rsidP="004007E0">
      <w:pPr>
        <w:spacing w:line="480" w:lineRule="auto"/>
        <w:ind w:firstLine="720"/>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In addition, another finding of the study revealed that Teachers’ assessment of prospects of online teaching in Basic schools in Kwara State include; blended </w:t>
      </w:r>
      <w:r w:rsidRPr="00834775">
        <w:rPr>
          <w:rFonts w:ascii="Times New Roman" w:eastAsia="Times New Roman" w:hAnsi="Times New Roman" w:cs="Times New Roman"/>
          <w:sz w:val="28"/>
          <w:szCs w:val="28"/>
        </w:rPr>
        <w:t xml:space="preserve">teaching, flexible academic assistance, use of </w:t>
      </w:r>
      <w:r w:rsidRPr="00834775">
        <w:rPr>
          <w:rFonts w:ascii="Times New Roman" w:hAnsi="Times New Roman" w:cs="Times New Roman"/>
          <w:sz w:val="28"/>
          <w:szCs w:val="28"/>
        </w:rPr>
        <w:t xml:space="preserve">high-quality video lessons to be  watched at home, </w:t>
      </w:r>
      <w:r w:rsidRPr="00834775">
        <w:rPr>
          <w:rFonts w:ascii="Times New Roman" w:eastAsia="Times New Roman" w:hAnsi="Times New Roman" w:cs="Times New Roman"/>
          <w:sz w:val="28"/>
          <w:szCs w:val="28"/>
        </w:rPr>
        <w:t xml:space="preserve">affordable teaching contents, free teaching contents, meeting up with global trend of digitalized learning, teaching in institutions beyond one’s locality, teaching at preferred time, </w:t>
      </w:r>
      <w:r w:rsidRPr="00834775">
        <w:rPr>
          <w:rFonts w:ascii="Times New Roman" w:hAnsi="Times New Roman" w:cs="Times New Roman"/>
          <w:sz w:val="28"/>
          <w:szCs w:val="28"/>
        </w:rPr>
        <w:t>opportunity to revisit past materials, opportunity of improving strong technical skill, promote distance teaching, overcome the problem of shortage of teaching resources, extend the frontiers of knowledge in the near future and generally make schooling more effective.</w:t>
      </w:r>
    </w:p>
    <w:p w:rsidR="00754B56" w:rsidRPr="00834775" w:rsidRDefault="00754B56" w:rsidP="004007E0">
      <w:pPr>
        <w:spacing w:after="0" w:line="480" w:lineRule="auto"/>
        <w:ind w:firstLine="720"/>
        <w:jc w:val="both"/>
        <w:rPr>
          <w:rStyle w:val="markedcontent"/>
          <w:rFonts w:ascii="Times New Roman" w:hAnsi="Times New Roman" w:cs="Times New Roman"/>
          <w:sz w:val="28"/>
          <w:szCs w:val="28"/>
        </w:rPr>
      </w:pPr>
      <w:r w:rsidRPr="00834775">
        <w:rPr>
          <w:rFonts w:ascii="Times New Roman" w:hAnsi="Times New Roman" w:cs="Times New Roman"/>
          <w:sz w:val="28"/>
          <w:szCs w:val="28"/>
        </w:rPr>
        <w:t xml:space="preserve">This finding was supported by the work of </w:t>
      </w:r>
      <w:r w:rsidRPr="00834775">
        <w:rPr>
          <w:rStyle w:val="markedcontent"/>
          <w:rFonts w:ascii="Times New Roman" w:hAnsi="Times New Roman" w:cs="Times New Roman"/>
          <w:sz w:val="28"/>
          <w:szCs w:val="28"/>
        </w:rPr>
        <w:t xml:space="preserve">Omobolaji (2019) who observed the Prospect of online schooling in Nigeria schools in the following ways: E-learning promotes immediate feedback, makes teaching more interesting, makes learning more interesting, allows learners move at their own pace, provides multiple sources of knowledge, enhances diverse learning styles among students, it is very flexible, provides easy access to information gathering </w:t>
      </w:r>
      <w:r w:rsidRPr="00834775">
        <w:rPr>
          <w:rStyle w:val="markedcontent"/>
          <w:rFonts w:ascii="Times New Roman" w:hAnsi="Times New Roman" w:cs="Times New Roman"/>
          <w:sz w:val="28"/>
          <w:szCs w:val="28"/>
        </w:rPr>
        <w:lastRenderedPageBreak/>
        <w:t>and drawing of materials, Learning materials can be assessed irrespective of time and space, helps students to work on their own, provides diverse resources that can help teachers and learners to handle day-to-day teaching and learning challenges.</w:t>
      </w:r>
    </w:p>
    <w:p w:rsidR="00754B56" w:rsidRPr="00834775" w:rsidRDefault="00754B56" w:rsidP="004007E0">
      <w:pPr>
        <w:spacing w:after="0" w:line="480" w:lineRule="auto"/>
        <w:ind w:firstLine="720"/>
        <w:jc w:val="both"/>
        <w:rPr>
          <w:rFonts w:ascii="Times New Roman" w:eastAsia="Times New Roman" w:hAnsi="Times New Roman" w:cs="Times New Roman"/>
          <w:b/>
          <w:sz w:val="28"/>
          <w:szCs w:val="28"/>
        </w:rPr>
      </w:pPr>
      <w:r w:rsidRPr="00834775">
        <w:rPr>
          <w:rFonts w:ascii="Times New Roman" w:hAnsi="Times New Roman" w:cs="Times New Roman"/>
          <w:sz w:val="28"/>
          <w:szCs w:val="28"/>
        </w:rPr>
        <w:t xml:space="preserve">In addition, finding from this study found pupils assessment of prospects of online learning in Basic schools which include; </w:t>
      </w:r>
      <w:r w:rsidRPr="00834775">
        <w:rPr>
          <w:rFonts w:ascii="Times New Roman" w:eastAsia="Times New Roman" w:hAnsi="Times New Roman" w:cs="Times New Roman"/>
          <w:sz w:val="28"/>
          <w:szCs w:val="28"/>
        </w:rPr>
        <w:t>avail the opportunity of learning more new things after the physical classroom lessons</w:t>
      </w:r>
      <w:r w:rsidRPr="00834775">
        <w:rPr>
          <w:rFonts w:ascii="Times New Roman" w:hAnsi="Times New Roman" w:cs="Times New Roman"/>
          <w:sz w:val="28"/>
          <w:szCs w:val="28"/>
        </w:rPr>
        <w:t xml:space="preserve">, extend the frontiers of knowledge in the near future and </w:t>
      </w:r>
      <w:r w:rsidRPr="00834775">
        <w:rPr>
          <w:rFonts w:ascii="Times New Roman" w:eastAsia="Times New Roman" w:hAnsi="Times New Roman" w:cs="Times New Roman"/>
          <w:sz w:val="28"/>
          <w:szCs w:val="28"/>
        </w:rPr>
        <w:t>learning in schools beyond their locality</w:t>
      </w:r>
      <w:r w:rsidRPr="00834775">
        <w:rPr>
          <w:rFonts w:ascii="Times New Roman" w:hAnsi="Times New Roman" w:cs="Times New Roman"/>
          <w:sz w:val="28"/>
          <w:szCs w:val="28"/>
        </w:rPr>
        <w:t xml:space="preserve"> is not significant between male and female pupils. The result corroborates with that of Aboderin (2015) who revealed students’ prospects of online as promoting distance learning, extending the frontiers of knowledge, eradicating illiteracy, and making education more effective.</w:t>
      </w:r>
    </w:p>
    <w:p w:rsidR="00506222" w:rsidRPr="00834775" w:rsidRDefault="00754B56" w:rsidP="004007E0">
      <w:pPr>
        <w:spacing w:after="0" w:line="480" w:lineRule="auto"/>
        <w:ind w:firstLine="720"/>
        <w:jc w:val="both"/>
        <w:rPr>
          <w:rFonts w:ascii="Times New Roman" w:hAnsi="Times New Roman" w:cs="Times New Roman"/>
          <w:bCs/>
          <w:sz w:val="28"/>
          <w:szCs w:val="28"/>
        </w:rPr>
      </w:pPr>
      <w:r w:rsidRPr="00834775">
        <w:rPr>
          <w:rFonts w:ascii="Times New Roman" w:hAnsi="Times New Roman" w:cs="Times New Roman"/>
          <w:sz w:val="28"/>
          <w:szCs w:val="28"/>
        </w:rPr>
        <w:t>In addition, r</w:t>
      </w:r>
      <w:r w:rsidR="00506222" w:rsidRPr="00834775">
        <w:rPr>
          <w:rFonts w:ascii="Times New Roman" w:hAnsi="Times New Roman" w:cs="Times New Roman"/>
          <w:bCs/>
          <w:sz w:val="28"/>
          <w:szCs w:val="28"/>
        </w:rPr>
        <w:t>esults from this study revealed that</w:t>
      </w:r>
      <w:r w:rsidR="00506222" w:rsidRPr="00834775">
        <w:rPr>
          <w:rFonts w:ascii="Times New Roman" w:hAnsi="Times New Roman" w:cs="Times New Roman"/>
          <w:sz w:val="28"/>
          <w:szCs w:val="28"/>
        </w:rPr>
        <w:t xml:space="preserve"> teachers did not differ on their response on the challenges of online teaching in basic schools in Kwara State based on class level. This may be because both teachers at different class levels faced equal challenges such as; network problem, Internet failure, cost of subscription inability to manipulate online device for assessing online resources </w:t>
      </w:r>
      <w:r w:rsidR="00506222" w:rsidRPr="00834775">
        <w:rPr>
          <w:rFonts w:ascii="Times New Roman" w:hAnsi="Times New Roman" w:cs="Times New Roman"/>
          <w:sz w:val="28"/>
          <w:szCs w:val="28"/>
        </w:rPr>
        <w:lastRenderedPageBreak/>
        <w:t xml:space="preserve">in teaching. This result, therefore, is in agreement with </w:t>
      </w:r>
      <w:r w:rsidR="00506222" w:rsidRPr="00834775">
        <w:rPr>
          <w:rFonts w:ascii="Times New Roman" w:hAnsi="Times New Roman" w:cs="Times New Roman"/>
          <w:bCs/>
          <w:sz w:val="28"/>
          <w:szCs w:val="28"/>
        </w:rPr>
        <w:t>Olugbenga</w:t>
      </w:r>
      <w:r w:rsidR="00506222" w:rsidRPr="00834775">
        <w:rPr>
          <w:rFonts w:ascii="Times New Roman" w:hAnsi="Times New Roman" w:cs="Times New Roman"/>
          <w:sz w:val="28"/>
          <w:szCs w:val="28"/>
        </w:rPr>
        <w:t xml:space="preserve"> (2020) who revealed that most schools in the north still face a lot of challenges like inadequate computer laboratories, shortage of power supply, lack wide internet coverage, diversion of attention especially among teenagers are problems to contend with.</w:t>
      </w:r>
    </w:p>
    <w:p w:rsidR="00506222" w:rsidRPr="00834775" w:rsidRDefault="00506222" w:rsidP="004007E0">
      <w:pPr>
        <w:spacing w:after="0" w:line="480" w:lineRule="auto"/>
        <w:jc w:val="both"/>
        <w:rPr>
          <w:rFonts w:ascii="Times New Roman" w:hAnsi="Times New Roman" w:cs="Times New Roman"/>
          <w:b/>
          <w:sz w:val="28"/>
          <w:szCs w:val="28"/>
        </w:rPr>
      </w:pPr>
      <w:r w:rsidRPr="00834775">
        <w:rPr>
          <w:rFonts w:ascii="Times New Roman" w:hAnsi="Times New Roman" w:cs="Times New Roman"/>
          <w:sz w:val="28"/>
          <w:szCs w:val="28"/>
        </w:rPr>
        <w:tab/>
        <w:t>In this study, it was, revealed that pupils did not differ on the challenges they encountered in using online resources for learning in basic schools in Kwara State based on class level. This implies that irrespective of class type, pupils find using online challenging. These challenges could be; power outage, unconducive learning environment and internet failure</w:t>
      </w:r>
      <w:r w:rsidRPr="00834775">
        <w:rPr>
          <w:rFonts w:ascii="Times New Roman" w:hAnsi="Times New Roman" w:cs="Times New Roman"/>
          <w:b/>
          <w:sz w:val="28"/>
          <w:szCs w:val="28"/>
        </w:rPr>
        <w:t>.</w:t>
      </w:r>
    </w:p>
    <w:p w:rsidR="00506222" w:rsidRPr="00834775" w:rsidRDefault="00506222"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Another finding from this study indicates that there is a significant difference in the assessment of male and female teachers on the challenges of online teaching in Kwara State Nigeria. This shows both male and female teachers assessed the challenges of online teaching equally.</w:t>
      </w:r>
    </w:p>
    <w:p w:rsidR="00506222" w:rsidRPr="00834775" w:rsidRDefault="00506222"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This study found that there is no significant difference in the assessment of male and female pupils on the challenges of online learning in Kwara State Nigeria. The reason could be adduced to the fact that both the males and </w:t>
      </w:r>
      <w:r w:rsidR="00834775" w:rsidRPr="00834775">
        <w:rPr>
          <w:rFonts w:ascii="Times New Roman" w:hAnsi="Times New Roman" w:cs="Times New Roman"/>
          <w:sz w:val="28"/>
          <w:szCs w:val="28"/>
        </w:rPr>
        <w:lastRenderedPageBreak/>
        <w:t>females’</w:t>
      </w:r>
      <w:r w:rsidRPr="00834775">
        <w:rPr>
          <w:rFonts w:ascii="Times New Roman" w:hAnsi="Times New Roman" w:cs="Times New Roman"/>
          <w:sz w:val="28"/>
          <w:szCs w:val="28"/>
        </w:rPr>
        <w:t xml:space="preserve"> pupils encountered equal challenges of online learning irrespective of their gender differences.</w:t>
      </w:r>
    </w:p>
    <w:p w:rsidR="00506222" w:rsidRPr="00834775" w:rsidRDefault="00506222"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 xml:space="preserve">It was found in this study that teachers did not differ significantly on the prospects of online teaching in Kwara State Nigeria based on class level. This shows that the class level of teacher does not influence their prospects of online teaching, as they have equal prospects such as; </w:t>
      </w:r>
      <w:r w:rsidRPr="00834775">
        <w:rPr>
          <w:rFonts w:ascii="Times New Roman" w:eastAsia="Times New Roman" w:hAnsi="Times New Roman" w:cs="Times New Roman"/>
          <w:sz w:val="28"/>
          <w:szCs w:val="28"/>
        </w:rPr>
        <w:t>meeting up with global trend of digitalized learning, teaching in institutions beyond one’s locality.</w:t>
      </w:r>
    </w:p>
    <w:p w:rsidR="00506222" w:rsidRPr="00834775" w:rsidRDefault="00506222"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Analysis of the pupils’ challenges of online learning found no significant difference between pupils of basic schools in Kwara State based on class level. This implies that pupils in all class levels (basic 4, 5 and 6) found; power outage, unconducive learning environment and internet failure challenging towards their learning.</w:t>
      </w:r>
    </w:p>
    <w:p w:rsidR="00506222" w:rsidRPr="00834775" w:rsidRDefault="00506222"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b/>
          <w:sz w:val="28"/>
          <w:szCs w:val="28"/>
        </w:rPr>
        <w:tab/>
      </w:r>
      <w:r w:rsidRPr="00834775">
        <w:rPr>
          <w:rFonts w:ascii="Times New Roman" w:hAnsi="Times New Roman" w:cs="Times New Roman"/>
          <w:sz w:val="28"/>
          <w:szCs w:val="28"/>
        </w:rPr>
        <w:t xml:space="preserve">Further, it was found that there is no significant difference in the assessment of male and female teachers on the prospects of online teaching in Kwara State Nigeria based on gender. This implies both male and female teachers see the need for blended </w:t>
      </w:r>
      <w:r w:rsidRPr="00834775">
        <w:rPr>
          <w:rFonts w:ascii="Times New Roman" w:eastAsia="Times New Roman" w:hAnsi="Times New Roman" w:cs="Times New Roman"/>
          <w:sz w:val="28"/>
          <w:szCs w:val="28"/>
        </w:rPr>
        <w:t xml:space="preserve">teaching, flexible academic assistance, use of </w:t>
      </w:r>
      <w:r w:rsidRPr="00834775">
        <w:rPr>
          <w:rFonts w:ascii="Times New Roman" w:hAnsi="Times New Roman" w:cs="Times New Roman"/>
          <w:sz w:val="28"/>
          <w:szCs w:val="28"/>
        </w:rPr>
        <w:lastRenderedPageBreak/>
        <w:t xml:space="preserve">high-quality video lessons to be watched at home, and </w:t>
      </w:r>
      <w:r w:rsidRPr="00834775">
        <w:rPr>
          <w:rFonts w:ascii="Times New Roman" w:eastAsia="Times New Roman" w:hAnsi="Times New Roman" w:cs="Times New Roman"/>
          <w:sz w:val="28"/>
          <w:szCs w:val="28"/>
        </w:rPr>
        <w:t>affordable teaching contents, among others.</w:t>
      </w:r>
    </w:p>
    <w:p w:rsidR="00506222" w:rsidRPr="00834775" w:rsidRDefault="00506222" w:rsidP="004007E0">
      <w:pPr>
        <w:pStyle w:val="Heading2"/>
        <w:tabs>
          <w:tab w:val="left" w:pos="2430"/>
        </w:tabs>
        <w:spacing w:before="0" w:line="480" w:lineRule="auto"/>
        <w:rPr>
          <w:rFonts w:ascii="Times New Roman" w:hAnsi="Times New Roman" w:cs="Times New Roman"/>
          <w:color w:val="auto"/>
          <w:sz w:val="28"/>
          <w:szCs w:val="28"/>
        </w:rPr>
      </w:pPr>
      <w:bookmarkStart w:id="0" w:name="_Toc67477614"/>
      <w:r w:rsidRPr="00834775">
        <w:rPr>
          <w:rFonts w:ascii="Times New Roman" w:hAnsi="Times New Roman" w:cs="Times New Roman"/>
          <w:color w:val="auto"/>
          <w:sz w:val="28"/>
          <w:szCs w:val="28"/>
        </w:rPr>
        <w:t>Conclusion</w:t>
      </w:r>
      <w:bookmarkEnd w:id="0"/>
      <w:r w:rsidR="00BD15D8" w:rsidRPr="00834775">
        <w:rPr>
          <w:rFonts w:ascii="Times New Roman" w:hAnsi="Times New Roman" w:cs="Times New Roman"/>
          <w:color w:val="auto"/>
          <w:sz w:val="28"/>
          <w:szCs w:val="28"/>
        </w:rPr>
        <w:tab/>
      </w:r>
    </w:p>
    <w:p w:rsidR="00454420" w:rsidRPr="00834775" w:rsidRDefault="00506222"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t>This study</w:t>
      </w:r>
      <w:r w:rsidR="00D47657" w:rsidRPr="00834775">
        <w:rPr>
          <w:rFonts w:ascii="Times New Roman" w:hAnsi="Times New Roman" w:cs="Times New Roman"/>
          <w:sz w:val="28"/>
          <w:szCs w:val="28"/>
        </w:rPr>
        <w:t xml:space="preserve"> examined the teachers and </w:t>
      </w:r>
      <w:r w:rsidR="00834775" w:rsidRPr="00834775">
        <w:rPr>
          <w:rFonts w:ascii="Times New Roman" w:hAnsi="Times New Roman" w:cs="Times New Roman"/>
          <w:sz w:val="28"/>
          <w:szCs w:val="28"/>
        </w:rPr>
        <w:t>pupils’</w:t>
      </w:r>
      <w:r w:rsidR="00D47657" w:rsidRPr="00834775">
        <w:rPr>
          <w:rFonts w:ascii="Times New Roman" w:hAnsi="Times New Roman" w:cs="Times New Roman"/>
          <w:sz w:val="28"/>
          <w:szCs w:val="28"/>
        </w:rPr>
        <w:t xml:space="preserve"> challenges and prospects of online teaching and learning in basic schools in Kwara State</w:t>
      </w:r>
      <w:r w:rsidR="00454420" w:rsidRPr="00834775">
        <w:rPr>
          <w:rFonts w:ascii="Times New Roman" w:hAnsi="Times New Roman" w:cs="Times New Roman"/>
          <w:sz w:val="28"/>
          <w:szCs w:val="28"/>
        </w:rPr>
        <w:t xml:space="preserve">; challenges such as network problem, Internet failure, cost of subscription inability to manipulate online device for assessing online resources in teaching. Finding of the study also revealed that Teachers’ assessment of prospects of online teaching in Basic schools in Kwara State include; blended </w:t>
      </w:r>
      <w:r w:rsidR="00454420" w:rsidRPr="00834775">
        <w:rPr>
          <w:rFonts w:ascii="Times New Roman" w:eastAsia="Times New Roman" w:hAnsi="Times New Roman" w:cs="Times New Roman"/>
          <w:sz w:val="28"/>
          <w:szCs w:val="28"/>
        </w:rPr>
        <w:t xml:space="preserve">teaching, flexible academic assistance, use of </w:t>
      </w:r>
      <w:r w:rsidR="00454420" w:rsidRPr="00834775">
        <w:rPr>
          <w:rFonts w:ascii="Times New Roman" w:hAnsi="Times New Roman" w:cs="Times New Roman"/>
          <w:sz w:val="28"/>
          <w:szCs w:val="28"/>
        </w:rPr>
        <w:t xml:space="preserve">high-quality video lessons to be  watched at home, </w:t>
      </w:r>
      <w:r w:rsidR="00454420" w:rsidRPr="00834775">
        <w:rPr>
          <w:rFonts w:ascii="Times New Roman" w:eastAsia="Times New Roman" w:hAnsi="Times New Roman" w:cs="Times New Roman"/>
          <w:sz w:val="28"/>
          <w:szCs w:val="28"/>
        </w:rPr>
        <w:t xml:space="preserve">affordable teaching contents, free teaching contents, meeting up with global trend of digitalized learning, teaching in institutions beyond one’s locality, teaching at preferred time, </w:t>
      </w:r>
      <w:r w:rsidR="00454420" w:rsidRPr="00834775">
        <w:rPr>
          <w:rFonts w:ascii="Times New Roman" w:hAnsi="Times New Roman" w:cs="Times New Roman"/>
          <w:sz w:val="28"/>
          <w:szCs w:val="28"/>
        </w:rPr>
        <w:t>opportunity to revisit past materials, opportunity of improving strong technical skill, promote distance teaching, overcome the problem of shortage of teaching resources, extend the frontiers of knowledge in the near future and generally make schooling more effective.</w:t>
      </w:r>
    </w:p>
    <w:p w:rsidR="00506222" w:rsidRPr="00834775" w:rsidRDefault="00454420"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lastRenderedPageBreak/>
        <w:tab/>
        <w:t xml:space="preserve">In addition, finding from this study found pupils assessment of prospects of online learning in Basic schools which include; </w:t>
      </w:r>
      <w:r w:rsidRPr="00834775">
        <w:rPr>
          <w:rFonts w:ascii="Times New Roman" w:eastAsia="Times New Roman" w:hAnsi="Times New Roman" w:cs="Times New Roman"/>
          <w:sz w:val="28"/>
          <w:szCs w:val="28"/>
        </w:rPr>
        <w:t>avail the opportunity of learning more new things after the physical classroom lessons</w:t>
      </w:r>
      <w:r w:rsidRPr="00834775">
        <w:rPr>
          <w:rFonts w:ascii="Times New Roman" w:hAnsi="Times New Roman" w:cs="Times New Roman"/>
          <w:sz w:val="28"/>
          <w:szCs w:val="28"/>
        </w:rPr>
        <w:t xml:space="preserve">, extend the frontiers of knowledge in the near future and </w:t>
      </w:r>
      <w:r w:rsidRPr="00834775">
        <w:rPr>
          <w:rFonts w:ascii="Times New Roman" w:eastAsia="Times New Roman" w:hAnsi="Times New Roman" w:cs="Times New Roman"/>
          <w:sz w:val="28"/>
          <w:szCs w:val="28"/>
        </w:rPr>
        <w:t>learning in schools beyond their locality.</w:t>
      </w:r>
      <w:r w:rsidR="00364F55" w:rsidRPr="00834775">
        <w:rPr>
          <w:rFonts w:ascii="Times New Roman" w:hAnsi="Times New Roman" w:cs="Times New Roman"/>
          <w:sz w:val="28"/>
          <w:szCs w:val="28"/>
        </w:rPr>
        <w:t>This study</w:t>
      </w:r>
      <w:r w:rsidRPr="00834775">
        <w:rPr>
          <w:rFonts w:ascii="Times New Roman" w:hAnsi="Times New Roman" w:cs="Times New Roman"/>
          <w:sz w:val="28"/>
          <w:szCs w:val="28"/>
        </w:rPr>
        <w:t xml:space="preserve"> also</w:t>
      </w:r>
      <w:r w:rsidR="00834775" w:rsidRPr="00834775">
        <w:rPr>
          <w:rFonts w:ascii="Times New Roman" w:hAnsi="Times New Roman" w:cs="Times New Roman"/>
          <w:sz w:val="28"/>
          <w:szCs w:val="28"/>
        </w:rPr>
        <w:t>finds</w:t>
      </w:r>
      <w:r w:rsidR="00364F55" w:rsidRPr="00834775">
        <w:rPr>
          <w:rFonts w:ascii="Times New Roman" w:hAnsi="Times New Roman" w:cs="Times New Roman"/>
          <w:sz w:val="28"/>
          <w:szCs w:val="28"/>
        </w:rPr>
        <w:t xml:space="preserve"> out that irrespective</w:t>
      </w:r>
      <w:r w:rsidR="00506222" w:rsidRPr="00834775">
        <w:rPr>
          <w:rFonts w:ascii="Times New Roman" w:hAnsi="Times New Roman" w:cs="Times New Roman"/>
          <w:sz w:val="28"/>
          <w:szCs w:val="28"/>
        </w:rPr>
        <w:t xml:space="preserve"> of class level and gender, teachers and pupils were confronted with enormous challenges in using online resources. Gender does not influence the assessment of male and female pupils on the challenges of online teaching, however, there is a significant difference in the assessment of male and female teachers on the challenges of online teaching. Furthermore, class level and gender of teachers and pupils does not differentiate the assessment of challenges, and prospects of online learning in Basic schools.</w:t>
      </w:r>
    </w:p>
    <w:p w:rsidR="00506222" w:rsidRPr="00834775" w:rsidRDefault="00506222" w:rsidP="004007E0">
      <w:pPr>
        <w:pStyle w:val="Heading2"/>
        <w:spacing w:before="0" w:line="480" w:lineRule="auto"/>
        <w:rPr>
          <w:rFonts w:ascii="Times New Roman" w:hAnsi="Times New Roman" w:cs="Times New Roman"/>
          <w:color w:val="auto"/>
          <w:sz w:val="28"/>
          <w:szCs w:val="28"/>
        </w:rPr>
      </w:pPr>
      <w:r w:rsidRPr="00834775">
        <w:rPr>
          <w:rFonts w:ascii="Times New Roman" w:hAnsi="Times New Roman" w:cs="Times New Roman"/>
          <w:color w:val="auto"/>
          <w:sz w:val="28"/>
          <w:szCs w:val="28"/>
        </w:rPr>
        <w:t>Recommendations</w:t>
      </w:r>
    </w:p>
    <w:p w:rsidR="00454420" w:rsidRPr="00834775" w:rsidRDefault="00454420" w:rsidP="004007E0">
      <w:pPr>
        <w:spacing w:after="0" w:line="480" w:lineRule="auto"/>
        <w:jc w:val="both"/>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Based on the findings of this study, it is recommended that;</w:t>
      </w:r>
    </w:p>
    <w:p w:rsidR="00506222" w:rsidRPr="00834775" w:rsidRDefault="00506222" w:rsidP="004007E0">
      <w:pPr>
        <w:pStyle w:val="ListParagraph"/>
        <w:numPr>
          <w:ilvl w:val="0"/>
          <w:numId w:val="26"/>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 xml:space="preserve">Pupils should be exposed to the use of computers as early as </w:t>
      </w:r>
      <w:r w:rsidR="00834775" w:rsidRPr="00834775">
        <w:rPr>
          <w:rFonts w:ascii="Times New Roman" w:hAnsi="Times New Roman" w:cs="Times New Roman"/>
          <w:sz w:val="28"/>
          <w:szCs w:val="28"/>
        </w:rPr>
        <w:t>pre-basic</w:t>
      </w:r>
      <w:r w:rsidRPr="00834775">
        <w:rPr>
          <w:rFonts w:ascii="Times New Roman" w:hAnsi="Times New Roman" w:cs="Times New Roman"/>
          <w:sz w:val="28"/>
          <w:szCs w:val="28"/>
        </w:rPr>
        <w:t xml:space="preserve"> classes.</w:t>
      </w:r>
    </w:p>
    <w:p w:rsidR="00506222" w:rsidRPr="00834775" w:rsidRDefault="00506222" w:rsidP="004007E0">
      <w:pPr>
        <w:pStyle w:val="ListParagraph"/>
        <w:numPr>
          <w:ilvl w:val="0"/>
          <w:numId w:val="26"/>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Training and re</w:t>
      </w:r>
      <w:r w:rsidR="00454420" w:rsidRPr="00834775">
        <w:rPr>
          <w:rFonts w:ascii="Times New Roman" w:hAnsi="Times New Roman" w:cs="Times New Roman"/>
          <w:sz w:val="28"/>
          <w:szCs w:val="28"/>
        </w:rPr>
        <w:t>-</w:t>
      </w:r>
      <w:r w:rsidRPr="00834775">
        <w:rPr>
          <w:rFonts w:ascii="Times New Roman" w:hAnsi="Times New Roman" w:cs="Times New Roman"/>
          <w:sz w:val="28"/>
          <w:szCs w:val="28"/>
        </w:rPr>
        <w:t>training should be given to teachers on the utilisation of computers so to enhance their teaching.</w:t>
      </w:r>
    </w:p>
    <w:p w:rsidR="00506222" w:rsidRPr="00834775" w:rsidRDefault="00506222" w:rsidP="004007E0">
      <w:pPr>
        <w:pStyle w:val="ListParagraph"/>
        <w:numPr>
          <w:ilvl w:val="0"/>
          <w:numId w:val="26"/>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Parents should help groom and monitor their children during an online class to avoid divided attention and also help manage their time. </w:t>
      </w:r>
    </w:p>
    <w:p w:rsidR="00506222" w:rsidRPr="00834775" w:rsidRDefault="00506222" w:rsidP="004007E0">
      <w:pPr>
        <w:pStyle w:val="ListParagraph"/>
        <w:numPr>
          <w:ilvl w:val="0"/>
          <w:numId w:val="26"/>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Government and private school owners should make online resources available early enough for pupils and through them</w:t>
      </w:r>
      <w:r w:rsidR="00466F62" w:rsidRPr="00834775">
        <w:rPr>
          <w:rFonts w:ascii="Times New Roman" w:hAnsi="Times New Roman" w:cs="Times New Roman"/>
          <w:sz w:val="28"/>
          <w:szCs w:val="28"/>
        </w:rPr>
        <w:t>,</w:t>
      </w:r>
      <w:r w:rsidRPr="00834775">
        <w:rPr>
          <w:rFonts w:ascii="Times New Roman" w:hAnsi="Times New Roman" w:cs="Times New Roman"/>
          <w:sz w:val="28"/>
          <w:szCs w:val="28"/>
        </w:rPr>
        <w:t xml:space="preserve"> pupils can be exposed to practical computer classes.</w:t>
      </w:r>
    </w:p>
    <w:p w:rsidR="00506222" w:rsidRPr="00834775" w:rsidRDefault="00506222" w:rsidP="004007E0">
      <w:pPr>
        <w:pStyle w:val="ListParagraph"/>
        <w:numPr>
          <w:ilvl w:val="0"/>
          <w:numId w:val="26"/>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 xml:space="preserve">Government should make the use of internet available and accessible. There should be free WIFI so that students get use to online programmes. </w:t>
      </w:r>
    </w:p>
    <w:p w:rsidR="00834775" w:rsidRPr="009F7EB7" w:rsidRDefault="00506222" w:rsidP="004007E0">
      <w:pPr>
        <w:pStyle w:val="ListParagraph"/>
        <w:numPr>
          <w:ilvl w:val="0"/>
          <w:numId w:val="26"/>
        </w:num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Government should provide alternative sources of power such as solar power to substitute the irregular hydro powe</w:t>
      </w:r>
      <w:r w:rsidR="00466F62" w:rsidRPr="00834775">
        <w:rPr>
          <w:rFonts w:ascii="Times New Roman" w:hAnsi="Times New Roman" w:cs="Times New Roman"/>
          <w:sz w:val="28"/>
          <w:szCs w:val="28"/>
        </w:rPr>
        <w:t>r to avoid interruption during online classes</w:t>
      </w:r>
      <w:r w:rsidRPr="00834775">
        <w:rPr>
          <w:rFonts w:ascii="Times New Roman" w:hAnsi="Times New Roman" w:cs="Times New Roman"/>
          <w:sz w:val="28"/>
          <w:szCs w:val="28"/>
        </w:rPr>
        <w:t>.</w:t>
      </w:r>
    </w:p>
    <w:p w:rsidR="00506222" w:rsidRPr="00834775" w:rsidRDefault="00506222" w:rsidP="004007E0">
      <w:pPr>
        <w:spacing w:after="0" w:line="480" w:lineRule="auto"/>
        <w:jc w:val="both"/>
        <w:rPr>
          <w:rFonts w:ascii="Times New Roman" w:hAnsi="Times New Roman" w:cs="Times New Roman"/>
          <w:b/>
          <w:sz w:val="28"/>
          <w:szCs w:val="28"/>
        </w:rPr>
      </w:pPr>
      <w:r w:rsidRPr="00834775">
        <w:rPr>
          <w:rFonts w:ascii="Times New Roman" w:hAnsi="Times New Roman" w:cs="Times New Roman"/>
          <w:b/>
          <w:sz w:val="28"/>
          <w:szCs w:val="28"/>
        </w:rPr>
        <w:t>Suggestions for Further Studies</w:t>
      </w:r>
    </w:p>
    <w:p w:rsidR="00466F62" w:rsidRPr="00834775" w:rsidRDefault="00506222" w:rsidP="004007E0">
      <w:pPr>
        <w:spacing w:after="0" w:line="480" w:lineRule="auto"/>
        <w:jc w:val="both"/>
        <w:rPr>
          <w:rFonts w:ascii="Times New Roman" w:hAnsi="Times New Roman" w:cs="Times New Roman"/>
          <w:sz w:val="28"/>
          <w:szCs w:val="28"/>
        </w:rPr>
      </w:pPr>
      <w:r w:rsidRPr="00834775">
        <w:rPr>
          <w:rFonts w:ascii="Times New Roman" w:hAnsi="Times New Roman" w:cs="Times New Roman"/>
          <w:sz w:val="28"/>
          <w:szCs w:val="28"/>
        </w:rPr>
        <w:tab/>
      </w:r>
      <w:r w:rsidR="00466F62" w:rsidRPr="00834775">
        <w:rPr>
          <w:rFonts w:ascii="Times New Roman" w:eastAsia="Times New Roman" w:hAnsi="Times New Roman" w:cs="Times New Roman"/>
          <w:sz w:val="28"/>
          <w:szCs w:val="28"/>
        </w:rPr>
        <w:t>This study is limited in geographical, sample, and statistical scope</w:t>
      </w:r>
      <w:r w:rsidR="00466F62" w:rsidRPr="00834775">
        <w:rPr>
          <w:rFonts w:ascii="Times New Roman" w:hAnsi="Times New Roman" w:cs="Times New Roman"/>
          <w:sz w:val="28"/>
          <w:szCs w:val="28"/>
        </w:rPr>
        <w:t xml:space="preserve"> therefore</w:t>
      </w:r>
      <w:r w:rsidRPr="00834775">
        <w:rPr>
          <w:rFonts w:ascii="Times New Roman" w:hAnsi="Times New Roman" w:cs="Times New Roman"/>
          <w:sz w:val="28"/>
          <w:szCs w:val="28"/>
        </w:rPr>
        <w:t xml:space="preserve"> should be replicated in different locations, and at other higher education institutions such as colleges and universities. In the future, more research can be done to establish the impact of other variables including, retention of students</w:t>
      </w:r>
      <w:r w:rsidR="00466F62" w:rsidRPr="00834775">
        <w:rPr>
          <w:rFonts w:ascii="Times New Roman" w:hAnsi="Times New Roman" w:cs="Times New Roman"/>
          <w:sz w:val="28"/>
          <w:szCs w:val="28"/>
        </w:rPr>
        <w:t xml:space="preserve"> as regarding online usage</w:t>
      </w:r>
      <w:r w:rsidRPr="00834775">
        <w:rPr>
          <w:rFonts w:ascii="Times New Roman" w:hAnsi="Times New Roman" w:cs="Times New Roman"/>
          <w:sz w:val="28"/>
          <w:szCs w:val="28"/>
        </w:rPr>
        <w:t>, attitude</w:t>
      </w:r>
      <w:r w:rsidR="00466F62" w:rsidRPr="00834775">
        <w:rPr>
          <w:rFonts w:ascii="Times New Roman" w:hAnsi="Times New Roman" w:cs="Times New Roman"/>
          <w:sz w:val="28"/>
          <w:szCs w:val="28"/>
        </w:rPr>
        <w:t xml:space="preserve"> of teachers and students regarding online usage</w:t>
      </w:r>
      <w:r w:rsidRPr="00834775">
        <w:rPr>
          <w:rFonts w:ascii="Times New Roman" w:hAnsi="Times New Roman" w:cs="Times New Roman"/>
          <w:sz w:val="28"/>
          <w:szCs w:val="28"/>
        </w:rPr>
        <w:t xml:space="preserve"> and</w:t>
      </w:r>
      <w:r w:rsidR="00466F62" w:rsidRPr="00834775">
        <w:rPr>
          <w:rFonts w:ascii="Times New Roman" w:hAnsi="Times New Roman" w:cs="Times New Roman"/>
          <w:sz w:val="28"/>
          <w:szCs w:val="28"/>
        </w:rPr>
        <w:t xml:space="preserve"> effect of online learning on learning styles of </w:t>
      </w:r>
      <w:r w:rsidR="00466F62" w:rsidRPr="00834775">
        <w:rPr>
          <w:rFonts w:ascii="Times New Roman" w:hAnsi="Times New Roman" w:cs="Times New Roman"/>
          <w:sz w:val="28"/>
          <w:szCs w:val="28"/>
        </w:rPr>
        <w:lastRenderedPageBreak/>
        <w:t>students.</w:t>
      </w:r>
      <w:r w:rsidR="00466F62" w:rsidRPr="00834775">
        <w:rPr>
          <w:rFonts w:ascii="Times New Roman" w:eastAsia="Times New Roman" w:hAnsi="Times New Roman" w:cs="Times New Roman"/>
          <w:sz w:val="28"/>
          <w:szCs w:val="28"/>
        </w:rPr>
        <w:t>Further studies should therefore be conducted using a larger geographical and sample size with more robust statistical techniques to improve the generalizability of the findings.</w:t>
      </w:r>
    </w:p>
    <w:p w:rsidR="008701AE" w:rsidRDefault="008701AE" w:rsidP="004007E0">
      <w:pPr>
        <w:spacing w:after="0" w:line="480" w:lineRule="auto"/>
        <w:jc w:val="both"/>
        <w:rPr>
          <w:rFonts w:ascii="Times New Roman" w:hAnsi="Times New Roman" w:cs="Times New Roman"/>
          <w:sz w:val="28"/>
          <w:szCs w:val="28"/>
          <w:lang w:val="en-GB"/>
        </w:rPr>
      </w:pPr>
    </w:p>
    <w:p w:rsidR="00834775" w:rsidRDefault="00834775" w:rsidP="004007E0">
      <w:pPr>
        <w:spacing w:after="0" w:line="480" w:lineRule="auto"/>
        <w:jc w:val="both"/>
        <w:rPr>
          <w:rFonts w:ascii="Times New Roman" w:hAnsi="Times New Roman" w:cs="Times New Roman"/>
          <w:sz w:val="28"/>
          <w:szCs w:val="28"/>
          <w:lang w:val="en-GB"/>
        </w:rPr>
      </w:pPr>
    </w:p>
    <w:p w:rsidR="00834775" w:rsidRDefault="00834775" w:rsidP="004007E0">
      <w:pPr>
        <w:spacing w:after="0" w:line="480" w:lineRule="auto"/>
        <w:jc w:val="both"/>
        <w:rPr>
          <w:rFonts w:ascii="Times New Roman" w:hAnsi="Times New Roman" w:cs="Times New Roman"/>
          <w:sz w:val="28"/>
          <w:szCs w:val="28"/>
          <w:lang w:val="en-GB"/>
        </w:rPr>
      </w:pPr>
    </w:p>
    <w:p w:rsidR="00834775" w:rsidRDefault="00834775" w:rsidP="004007E0">
      <w:pPr>
        <w:spacing w:after="0" w:line="480" w:lineRule="auto"/>
        <w:jc w:val="both"/>
        <w:rPr>
          <w:rFonts w:ascii="Times New Roman" w:hAnsi="Times New Roman" w:cs="Times New Roman"/>
          <w:sz w:val="28"/>
          <w:szCs w:val="28"/>
          <w:lang w:val="en-GB"/>
        </w:rPr>
      </w:pPr>
    </w:p>
    <w:p w:rsidR="00834775" w:rsidRPr="00834775" w:rsidRDefault="00834775" w:rsidP="004007E0">
      <w:pPr>
        <w:spacing w:after="0" w:line="480" w:lineRule="auto"/>
        <w:jc w:val="both"/>
        <w:rPr>
          <w:rFonts w:ascii="Times New Roman" w:hAnsi="Times New Roman" w:cs="Times New Roman"/>
          <w:sz w:val="28"/>
          <w:szCs w:val="28"/>
          <w:lang w:val="en-GB"/>
        </w:rPr>
      </w:pPr>
    </w:p>
    <w:p w:rsidR="003A085C" w:rsidRPr="00834775" w:rsidRDefault="00C65171" w:rsidP="00834775">
      <w:pPr>
        <w:pStyle w:val="Heading1"/>
        <w:spacing w:before="0" w:line="480" w:lineRule="auto"/>
        <w:jc w:val="center"/>
        <w:rPr>
          <w:rFonts w:ascii="Times New Roman" w:hAnsi="Times New Roman" w:cs="Times New Roman"/>
          <w:b/>
          <w:color w:val="auto"/>
          <w:sz w:val="28"/>
          <w:szCs w:val="28"/>
        </w:rPr>
      </w:pPr>
      <w:r w:rsidRPr="00834775">
        <w:rPr>
          <w:rFonts w:ascii="Times New Roman" w:hAnsi="Times New Roman" w:cs="Times New Roman"/>
          <w:b/>
          <w:color w:val="auto"/>
          <w:sz w:val="28"/>
          <w:szCs w:val="28"/>
        </w:rPr>
        <w:t>REFERENCES</w:t>
      </w:r>
    </w:p>
    <w:p w:rsidR="00516593"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Abubakar, G.M. (2014). </w:t>
      </w:r>
      <w:r w:rsidRPr="00834775">
        <w:rPr>
          <w:rFonts w:ascii="Times New Roman" w:hAnsi="Times New Roman" w:cs="Times New Roman"/>
          <w:i/>
          <w:sz w:val="28"/>
          <w:szCs w:val="28"/>
        </w:rPr>
        <w:t>Perception of the Relationship between Teacher Quality and Students’ Academic Performance in Senior Second</w:t>
      </w:r>
      <w:r w:rsidR="004317AD" w:rsidRPr="00834775">
        <w:rPr>
          <w:rFonts w:ascii="Times New Roman" w:hAnsi="Times New Roman" w:cs="Times New Roman"/>
          <w:i/>
          <w:sz w:val="28"/>
          <w:szCs w:val="28"/>
        </w:rPr>
        <w:t>ary Schools in Kano Metropolis</w:t>
      </w:r>
      <w:r w:rsidR="004317AD" w:rsidRPr="00834775">
        <w:rPr>
          <w:rFonts w:ascii="Times New Roman" w:hAnsi="Times New Roman" w:cs="Times New Roman"/>
          <w:sz w:val="28"/>
          <w:szCs w:val="28"/>
        </w:rPr>
        <w:t>, (Unpublished Master’s Thesis).</w:t>
      </w:r>
      <w:r w:rsidRPr="00834775">
        <w:rPr>
          <w:rFonts w:ascii="Times New Roman" w:hAnsi="Times New Roman" w:cs="Times New Roman"/>
          <w:sz w:val="28"/>
          <w:szCs w:val="28"/>
        </w:rPr>
        <w:t xml:space="preserve"> Ahmadu Bello University Zaria, Nigeria. </w:t>
      </w:r>
    </w:p>
    <w:p w:rsidR="00516593"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Adediwura, A. A., &amp; Tayo, B. (2007). Perception of teachers, knowledge, attitude and teaching skills as predictor of academic performance in Nigerian secondary school. </w:t>
      </w:r>
      <w:r w:rsidRPr="00834775">
        <w:rPr>
          <w:rFonts w:ascii="Times New Roman" w:hAnsi="Times New Roman" w:cs="Times New Roman"/>
          <w:i/>
          <w:sz w:val="28"/>
          <w:szCs w:val="28"/>
        </w:rPr>
        <w:t>Academic Journal, 2(7),</w:t>
      </w:r>
      <w:r w:rsidRPr="00834775">
        <w:rPr>
          <w:rFonts w:ascii="Times New Roman" w:hAnsi="Times New Roman" w:cs="Times New Roman"/>
          <w:sz w:val="28"/>
          <w:szCs w:val="28"/>
        </w:rPr>
        <w:t xml:space="preserve"> 165 – 171 [6]. </w:t>
      </w:r>
    </w:p>
    <w:p w:rsidR="00516593"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Adeniji, I. A. (1999). </w:t>
      </w:r>
      <w:r w:rsidRPr="00834775">
        <w:rPr>
          <w:rFonts w:ascii="Times New Roman" w:hAnsi="Times New Roman" w:cs="Times New Roman"/>
          <w:i/>
          <w:sz w:val="28"/>
          <w:szCs w:val="28"/>
        </w:rPr>
        <w:t>A path-analytical study of some teacher characteristics and teachers job performance in secondary schools in Ogun State</w:t>
      </w:r>
      <w:r w:rsidR="004A5E72" w:rsidRPr="00834775">
        <w:rPr>
          <w:rFonts w:ascii="Times New Roman" w:hAnsi="Times New Roman" w:cs="Times New Roman"/>
          <w:i/>
          <w:sz w:val="28"/>
          <w:szCs w:val="28"/>
        </w:rPr>
        <w:t xml:space="preserve">, </w:t>
      </w:r>
      <w:r w:rsidR="004A5E72" w:rsidRPr="00834775">
        <w:rPr>
          <w:rFonts w:ascii="Times New Roman" w:hAnsi="Times New Roman" w:cs="Times New Roman"/>
          <w:sz w:val="28"/>
          <w:szCs w:val="28"/>
        </w:rPr>
        <w:t>(Unpublished Ph.D. t</w:t>
      </w:r>
      <w:r w:rsidRPr="00834775">
        <w:rPr>
          <w:rFonts w:ascii="Times New Roman" w:hAnsi="Times New Roman" w:cs="Times New Roman"/>
          <w:sz w:val="28"/>
          <w:szCs w:val="28"/>
        </w:rPr>
        <w:t>hesis</w:t>
      </w:r>
      <w:r w:rsidR="004A5E72" w:rsidRPr="00834775">
        <w:rPr>
          <w:rFonts w:ascii="Times New Roman" w:hAnsi="Times New Roman" w:cs="Times New Roman"/>
          <w:sz w:val="28"/>
          <w:szCs w:val="28"/>
        </w:rPr>
        <w:t>).</w:t>
      </w:r>
      <w:r w:rsidRPr="00834775">
        <w:rPr>
          <w:rFonts w:ascii="Times New Roman" w:hAnsi="Times New Roman" w:cs="Times New Roman"/>
          <w:sz w:val="28"/>
          <w:szCs w:val="28"/>
        </w:rPr>
        <w:t xml:space="preserve"> Educational Management Department, University of Ibadan.</w:t>
      </w:r>
    </w:p>
    <w:p w:rsidR="00516593"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Adeogun, A. A. (2001</w:t>
      </w:r>
      <w:r w:rsidRPr="00834775">
        <w:rPr>
          <w:rFonts w:ascii="Times New Roman" w:hAnsi="Times New Roman" w:cs="Times New Roman"/>
          <w:i/>
          <w:sz w:val="28"/>
          <w:szCs w:val="28"/>
        </w:rPr>
        <w:t xml:space="preserve">). </w:t>
      </w:r>
      <w:r w:rsidRPr="00834775">
        <w:rPr>
          <w:rFonts w:ascii="Times New Roman" w:hAnsi="Times New Roman" w:cs="Times New Roman"/>
          <w:sz w:val="28"/>
          <w:szCs w:val="28"/>
        </w:rPr>
        <w:t xml:space="preserve">Instructional resources and school effectiveness in private and public secondary schools in Lagos State. Lagos </w:t>
      </w:r>
      <w:r w:rsidRPr="00834775">
        <w:rPr>
          <w:rFonts w:ascii="Times New Roman" w:hAnsi="Times New Roman" w:cs="Times New Roman"/>
          <w:i/>
          <w:sz w:val="28"/>
          <w:szCs w:val="28"/>
        </w:rPr>
        <w:t xml:space="preserve">Journal of Educational Administration and Planning.1 </w:t>
      </w:r>
      <w:r w:rsidRPr="00834775">
        <w:rPr>
          <w:rFonts w:ascii="Times New Roman" w:hAnsi="Times New Roman" w:cs="Times New Roman"/>
          <w:sz w:val="28"/>
          <w:szCs w:val="28"/>
        </w:rPr>
        <w:t xml:space="preserve">(1). 74 – 81.  </w:t>
      </w:r>
    </w:p>
    <w:p w:rsidR="00516593" w:rsidRPr="00834775" w:rsidRDefault="00E75D59"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Adeoti, F.T.</w:t>
      </w:r>
      <w:r w:rsidR="004317AD" w:rsidRPr="00834775">
        <w:rPr>
          <w:rFonts w:ascii="Times New Roman" w:hAnsi="Times New Roman" w:cs="Times New Roman"/>
          <w:sz w:val="28"/>
          <w:szCs w:val="28"/>
        </w:rPr>
        <w:t>,</w:t>
      </w:r>
      <w:r w:rsidRPr="00834775">
        <w:rPr>
          <w:rFonts w:ascii="Times New Roman" w:hAnsi="Times New Roman" w:cs="Times New Roman"/>
          <w:sz w:val="28"/>
          <w:szCs w:val="28"/>
        </w:rPr>
        <w:t>&amp; Olufunke, Y. R</w:t>
      </w:r>
      <w:r w:rsidR="00C65171" w:rsidRPr="00834775">
        <w:rPr>
          <w:rFonts w:ascii="Times New Roman" w:hAnsi="Times New Roman" w:cs="Times New Roman"/>
          <w:sz w:val="28"/>
          <w:szCs w:val="28"/>
        </w:rPr>
        <w:t>. (2016). Teachers‟ Characteristics as Determinants of Academic Performance of Junior Secondary School Students in Osun State</w:t>
      </w:r>
      <w:r w:rsidR="00C65171" w:rsidRPr="00834775">
        <w:rPr>
          <w:rFonts w:ascii="Times New Roman" w:hAnsi="Times New Roman" w:cs="Times New Roman"/>
          <w:i/>
          <w:sz w:val="28"/>
          <w:szCs w:val="28"/>
        </w:rPr>
        <w:t>,</w:t>
      </w:r>
      <w:r w:rsidR="00C65171" w:rsidRPr="00834775">
        <w:rPr>
          <w:rFonts w:ascii="Times New Roman" w:hAnsi="Times New Roman" w:cs="Times New Roman"/>
          <w:sz w:val="28"/>
          <w:szCs w:val="28"/>
        </w:rPr>
        <w:t xml:space="preserve"> Nigeria. </w:t>
      </w:r>
      <w:r w:rsidR="00C65171" w:rsidRPr="00834775">
        <w:rPr>
          <w:rFonts w:ascii="Times New Roman" w:hAnsi="Times New Roman" w:cs="Times New Roman"/>
          <w:i/>
          <w:sz w:val="28"/>
          <w:szCs w:val="28"/>
        </w:rPr>
        <w:t>Journal of Scie</w:t>
      </w:r>
      <w:r w:rsidR="004317AD" w:rsidRPr="00834775">
        <w:rPr>
          <w:rFonts w:ascii="Times New Roman" w:hAnsi="Times New Roman" w:cs="Times New Roman"/>
          <w:i/>
          <w:sz w:val="28"/>
          <w:szCs w:val="28"/>
        </w:rPr>
        <w:t>ntific Research &amp; Reports, 9</w:t>
      </w:r>
      <w:r w:rsidR="004317AD" w:rsidRPr="00834775">
        <w:rPr>
          <w:rFonts w:ascii="Times New Roman" w:hAnsi="Times New Roman" w:cs="Times New Roman"/>
          <w:sz w:val="28"/>
          <w:szCs w:val="28"/>
        </w:rPr>
        <w:t>(5),</w:t>
      </w:r>
      <w:r w:rsidR="00C65171" w:rsidRPr="00834775">
        <w:rPr>
          <w:rFonts w:ascii="Times New Roman" w:hAnsi="Times New Roman" w:cs="Times New Roman"/>
          <w:sz w:val="28"/>
          <w:szCs w:val="28"/>
        </w:rPr>
        <w:t xml:space="preserve"> 1-9. </w:t>
      </w:r>
    </w:p>
    <w:p w:rsidR="00516593"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Adunola, O. (2011).</w:t>
      </w:r>
      <w:r w:rsidRPr="00834775">
        <w:rPr>
          <w:rFonts w:ascii="Times New Roman" w:hAnsi="Times New Roman" w:cs="Times New Roman"/>
          <w:i/>
          <w:sz w:val="28"/>
          <w:szCs w:val="28"/>
        </w:rPr>
        <w:t>“</w:t>
      </w:r>
      <w:r w:rsidRPr="00834775">
        <w:rPr>
          <w:rFonts w:ascii="Times New Roman" w:hAnsi="Times New Roman" w:cs="Times New Roman"/>
          <w:sz w:val="28"/>
          <w:szCs w:val="28"/>
        </w:rPr>
        <w:t xml:space="preserve">The Impact of Teachers‟ Teaching Methods on the Academic Performance of Primary School Pupils in Ijebu-Ode Local cut Area of Ogun State,” Ego Booster Books, Ogun State, Nigeria. 3-15. </w:t>
      </w:r>
    </w:p>
    <w:p w:rsidR="00516593" w:rsidRPr="00834775" w:rsidRDefault="00C65171" w:rsidP="00834775">
      <w:pPr>
        <w:spacing w:after="0" w:line="480" w:lineRule="auto"/>
        <w:ind w:left="720" w:hanging="720"/>
        <w:jc w:val="both"/>
        <w:rPr>
          <w:rFonts w:ascii="Times New Roman" w:hAnsi="Times New Roman" w:cs="Times New Roman"/>
          <w:sz w:val="28"/>
          <w:szCs w:val="28"/>
        </w:rPr>
      </w:pPr>
      <w:r w:rsidRPr="00834775">
        <w:rPr>
          <w:rStyle w:val="referencesnote"/>
          <w:rFonts w:ascii="Times New Roman" w:hAnsi="Times New Roman" w:cs="Times New Roman"/>
          <w:sz w:val="28"/>
          <w:szCs w:val="28"/>
        </w:rPr>
        <w:t xml:space="preserve">Ajadi, T. O., Salawu, I. O., &amp; Adeoye, F. A. (2008). E-learning and distance education in Nigeria. </w:t>
      </w:r>
      <w:r w:rsidRPr="00834775">
        <w:rPr>
          <w:rStyle w:val="referencesnote"/>
          <w:rFonts w:ascii="Times New Roman" w:hAnsi="Times New Roman" w:cs="Times New Roman"/>
          <w:i/>
          <w:sz w:val="28"/>
          <w:szCs w:val="28"/>
        </w:rPr>
        <w:t>Turkish Online Journal of Educational Technology</w:t>
      </w:r>
      <w:r w:rsidRPr="00834775">
        <w:rPr>
          <w:rStyle w:val="referencesnote"/>
          <w:rFonts w:ascii="Times New Roman" w:hAnsi="Times New Roman" w:cs="Times New Roman"/>
          <w:sz w:val="28"/>
          <w:szCs w:val="28"/>
        </w:rPr>
        <w:t xml:space="preserve">, </w:t>
      </w:r>
      <w:r w:rsidRPr="00834775">
        <w:rPr>
          <w:rStyle w:val="referencesnote"/>
          <w:rFonts w:ascii="Times New Roman" w:hAnsi="Times New Roman" w:cs="Times New Roman"/>
          <w:i/>
          <w:sz w:val="28"/>
          <w:szCs w:val="28"/>
        </w:rPr>
        <w:t>7(4),</w:t>
      </w:r>
      <w:r w:rsidRPr="00834775">
        <w:rPr>
          <w:rStyle w:val="referencesnote"/>
          <w:rFonts w:ascii="Times New Roman" w:hAnsi="Times New Roman" w:cs="Times New Roman"/>
          <w:sz w:val="28"/>
          <w:szCs w:val="28"/>
        </w:rPr>
        <w:t xml:space="preserve"> 61--70.</w:t>
      </w:r>
    </w:p>
    <w:p w:rsidR="00516593"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Akinfe, E., Olofimiyi, O. E., &amp; Fashiky, C. O. (2012). </w:t>
      </w:r>
      <w:r w:rsidRPr="00834775">
        <w:rPr>
          <w:rFonts w:ascii="Times New Roman" w:hAnsi="Times New Roman" w:cs="Times New Roman"/>
          <w:i/>
          <w:sz w:val="28"/>
          <w:szCs w:val="28"/>
        </w:rPr>
        <w:t>Teachers‟ quality as correlates of students‟ academic performance in Biology in senior secondary schools in Ondo state</w:t>
      </w:r>
      <w:r w:rsidRPr="00834775">
        <w:rPr>
          <w:rFonts w:ascii="Times New Roman" w:hAnsi="Times New Roman" w:cs="Times New Roman"/>
          <w:sz w:val="28"/>
          <w:szCs w:val="28"/>
        </w:rPr>
        <w:t xml:space="preserve">, Nigeria. </w:t>
      </w:r>
      <w:r w:rsidRPr="00834775">
        <w:rPr>
          <w:rFonts w:ascii="Times New Roman" w:hAnsi="Times New Roman" w:cs="Times New Roman"/>
          <w:i/>
          <w:sz w:val="28"/>
          <w:szCs w:val="28"/>
        </w:rPr>
        <w:t>Journal of Education Research, 1 (6)</w:t>
      </w:r>
      <w:r w:rsidRPr="00834775">
        <w:rPr>
          <w:rFonts w:ascii="Times New Roman" w:hAnsi="Times New Roman" w:cs="Times New Roman"/>
          <w:sz w:val="28"/>
          <w:szCs w:val="28"/>
        </w:rPr>
        <w:t xml:space="preserve"> 108-114.</w:t>
      </w:r>
    </w:p>
    <w:p w:rsidR="00C65171" w:rsidRPr="00834775" w:rsidRDefault="00C65171" w:rsidP="004007E0">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Aregbesola (2015). Impact of </w:t>
      </w:r>
      <w:r w:rsidR="00B41B38" w:rsidRPr="00834775">
        <w:rPr>
          <w:rFonts w:ascii="Times New Roman" w:hAnsi="Times New Roman" w:cs="Times New Roman"/>
          <w:sz w:val="28"/>
          <w:szCs w:val="28"/>
        </w:rPr>
        <w:t xml:space="preserve">e-learning and digitalization in primary and secondary schools </w:t>
      </w:r>
      <w:r w:rsidRPr="00834775">
        <w:rPr>
          <w:rFonts w:ascii="Times New Roman" w:hAnsi="Times New Roman" w:cs="Times New Roman"/>
          <w:i/>
          <w:sz w:val="28"/>
          <w:szCs w:val="28"/>
        </w:rPr>
        <w:t>Jou</w:t>
      </w:r>
      <w:r w:rsidR="00B41B38" w:rsidRPr="00834775">
        <w:rPr>
          <w:rFonts w:ascii="Times New Roman" w:hAnsi="Times New Roman" w:cs="Times New Roman"/>
          <w:i/>
          <w:sz w:val="28"/>
          <w:szCs w:val="28"/>
        </w:rPr>
        <w:t xml:space="preserve">rnal of Education and Practice, </w:t>
      </w:r>
      <w:r w:rsidRPr="00834775">
        <w:rPr>
          <w:rFonts w:ascii="Times New Roman" w:hAnsi="Times New Roman" w:cs="Times New Roman"/>
          <w:i/>
          <w:sz w:val="28"/>
          <w:szCs w:val="28"/>
        </w:rPr>
        <w:t>6</w:t>
      </w:r>
      <w:r w:rsidRPr="00834775">
        <w:rPr>
          <w:rFonts w:ascii="Times New Roman" w:hAnsi="Times New Roman" w:cs="Times New Roman"/>
          <w:sz w:val="28"/>
          <w:szCs w:val="28"/>
        </w:rPr>
        <w:t>(17).</w:t>
      </w:r>
    </w:p>
    <w:p w:rsidR="00516593" w:rsidRPr="00834775" w:rsidRDefault="00516593" w:rsidP="004007E0">
      <w:pPr>
        <w:spacing w:after="0" w:line="480" w:lineRule="auto"/>
        <w:ind w:left="709" w:hanging="720"/>
        <w:jc w:val="both"/>
        <w:rPr>
          <w:rFonts w:ascii="Times New Roman" w:hAnsi="Times New Roman" w:cs="Times New Roman"/>
          <w:sz w:val="28"/>
          <w:szCs w:val="28"/>
        </w:rPr>
      </w:pPr>
    </w:p>
    <w:p w:rsidR="00516593"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Bangbade, J.O. (2004). Effects of subject matter knowledge in the teaching and learning of Biology and Physics</w:t>
      </w:r>
      <w:r w:rsidRPr="00834775">
        <w:rPr>
          <w:rFonts w:ascii="Times New Roman" w:hAnsi="Times New Roman" w:cs="Times New Roman"/>
          <w:i/>
          <w:sz w:val="28"/>
          <w:szCs w:val="28"/>
        </w:rPr>
        <w:t>.Teaching and Teacher Education</w:t>
      </w:r>
      <w:r w:rsidRPr="00834775">
        <w:rPr>
          <w:rFonts w:ascii="Times New Roman" w:hAnsi="Times New Roman" w:cs="Times New Roman"/>
          <w:sz w:val="28"/>
          <w:szCs w:val="28"/>
        </w:rPr>
        <w:t>, 109-102.</w:t>
      </w:r>
    </w:p>
    <w:p w:rsidR="008701AE" w:rsidRPr="00834775" w:rsidRDefault="00C65171" w:rsidP="00834775">
      <w:pPr>
        <w:spacing w:after="0" w:line="480" w:lineRule="auto"/>
        <w:ind w:left="709" w:hanging="720"/>
        <w:jc w:val="both"/>
        <w:rPr>
          <w:rFonts w:ascii="Times New Roman" w:hAnsi="Times New Roman" w:cs="Times New Roman"/>
          <w:i/>
          <w:sz w:val="28"/>
          <w:szCs w:val="28"/>
        </w:rPr>
      </w:pPr>
      <w:r w:rsidRPr="00834775">
        <w:rPr>
          <w:rFonts w:ascii="Times New Roman" w:hAnsi="Times New Roman" w:cs="Times New Roman"/>
          <w:sz w:val="28"/>
          <w:szCs w:val="28"/>
        </w:rPr>
        <w:t xml:space="preserve">Baumert, J., Kunter, M., Blum, W., Brunner, M., Voss, T., Jordan, A. &amp; Tsai, Y. M. (2010). Teachers' mathematical knowledge, cognitive activation in the classroom and student progress, </w:t>
      </w:r>
      <w:r w:rsidRPr="00834775">
        <w:rPr>
          <w:rFonts w:ascii="Times New Roman" w:hAnsi="Times New Roman" w:cs="Times New Roman"/>
          <w:i/>
          <w:sz w:val="28"/>
          <w:szCs w:val="28"/>
        </w:rPr>
        <w:t xml:space="preserve">American Educational Research Journal, 4(1), 133–180. Retried from </w:t>
      </w:r>
      <w:hyperlink r:id="rId8" w:history="1">
        <w:r w:rsidR="00516593" w:rsidRPr="00834775">
          <w:rPr>
            <w:rStyle w:val="Hyperlink"/>
            <w:rFonts w:ascii="Times New Roman" w:hAnsi="Times New Roman" w:cs="Times New Roman"/>
            <w:i/>
            <w:color w:val="auto"/>
            <w:sz w:val="28"/>
            <w:szCs w:val="28"/>
          </w:rPr>
          <w:t>https://doi.org/10.3102/0002831209345157 on 2/07/2020</w:t>
        </w:r>
      </w:hyperlink>
      <w:r w:rsidRPr="00834775">
        <w:rPr>
          <w:rFonts w:ascii="Times New Roman" w:hAnsi="Times New Roman" w:cs="Times New Roman"/>
          <w:i/>
          <w:sz w:val="28"/>
          <w:szCs w:val="28"/>
        </w:rPr>
        <w:t>.</w:t>
      </w:r>
    </w:p>
    <w:p w:rsidR="00C65171"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Bello-Osagie, K., &amp; Olugbamila, A. (2009). </w:t>
      </w:r>
      <w:r w:rsidRPr="00834775">
        <w:rPr>
          <w:rFonts w:ascii="Times New Roman" w:hAnsi="Times New Roman" w:cs="Times New Roman"/>
          <w:i/>
          <w:sz w:val="28"/>
          <w:szCs w:val="28"/>
        </w:rPr>
        <w:t>Events that shape education.</w:t>
      </w:r>
      <w:r w:rsidRPr="00834775">
        <w:rPr>
          <w:rFonts w:ascii="Times New Roman" w:hAnsi="Times New Roman" w:cs="Times New Roman"/>
          <w:sz w:val="28"/>
          <w:szCs w:val="28"/>
        </w:rPr>
        <w:t xml:space="preserve"> The Nation, 3-4.</w:t>
      </w:r>
    </w:p>
    <w:p w:rsidR="00C65171" w:rsidRPr="00834775" w:rsidRDefault="00C65171" w:rsidP="004007E0">
      <w:pPr>
        <w:spacing w:after="0" w:line="480" w:lineRule="auto"/>
        <w:ind w:left="709" w:hanging="720"/>
        <w:jc w:val="both"/>
        <w:rPr>
          <w:rFonts w:ascii="Times New Roman" w:hAnsi="Times New Roman" w:cs="Times New Roman"/>
          <w:sz w:val="28"/>
          <w:szCs w:val="28"/>
        </w:rPr>
      </w:pPr>
      <w:r w:rsidRPr="00834775">
        <w:rPr>
          <w:rStyle w:val="markedcontent"/>
          <w:rFonts w:ascii="Times New Roman" w:hAnsi="Times New Roman" w:cs="Times New Roman"/>
          <w:sz w:val="28"/>
          <w:szCs w:val="28"/>
        </w:rPr>
        <w:lastRenderedPageBreak/>
        <w:t>Claudia</w:t>
      </w:r>
      <w:r w:rsidR="00B41B38" w:rsidRPr="00834775">
        <w:rPr>
          <w:rStyle w:val="markedcontent"/>
          <w:rFonts w:ascii="Times New Roman" w:hAnsi="Times New Roman" w:cs="Times New Roman"/>
          <w:sz w:val="28"/>
          <w:szCs w:val="28"/>
        </w:rPr>
        <w:t>,</w:t>
      </w:r>
      <w:r w:rsidRPr="00834775">
        <w:rPr>
          <w:rStyle w:val="markedcontent"/>
          <w:rFonts w:ascii="Times New Roman" w:hAnsi="Times New Roman" w:cs="Times New Roman"/>
          <w:sz w:val="28"/>
          <w:szCs w:val="28"/>
        </w:rPr>
        <w:t xml:space="preserve"> B</w:t>
      </w:r>
      <w:r w:rsidR="00B41B38" w:rsidRPr="00834775">
        <w:rPr>
          <w:rStyle w:val="markedcontent"/>
          <w:rFonts w:ascii="Times New Roman" w:hAnsi="Times New Roman" w:cs="Times New Roman"/>
          <w:sz w:val="28"/>
          <w:szCs w:val="28"/>
        </w:rPr>
        <w:t>.,</w:t>
      </w:r>
      <w:r w:rsidRPr="00834775">
        <w:rPr>
          <w:rStyle w:val="markedcontent"/>
          <w:rFonts w:ascii="Times New Roman" w:hAnsi="Times New Roman" w:cs="Times New Roman"/>
          <w:sz w:val="28"/>
          <w:szCs w:val="28"/>
        </w:rPr>
        <w:t>&amp; Emil</w:t>
      </w:r>
      <w:r w:rsidR="00B41B38" w:rsidRPr="00834775">
        <w:rPr>
          <w:rStyle w:val="markedcontent"/>
          <w:rFonts w:ascii="Times New Roman" w:hAnsi="Times New Roman" w:cs="Times New Roman"/>
          <w:sz w:val="28"/>
          <w:szCs w:val="28"/>
        </w:rPr>
        <w:t>,</w:t>
      </w:r>
      <w:r w:rsidRPr="00834775">
        <w:rPr>
          <w:rStyle w:val="markedcontent"/>
          <w:rFonts w:ascii="Times New Roman" w:hAnsi="Times New Roman" w:cs="Times New Roman"/>
          <w:sz w:val="28"/>
          <w:szCs w:val="28"/>
        </w:rPr>
        <w:t xml:space="preserve"> M.E</w:t>
      </w:r>
      <w:r w:rsidR="00B41B38" w:rsidRPr="00834775">
        <w:rPr>
          <w:rStyle w:val="markedcontent"/>
          <w:rFonts w:ascii="Times New Roman" w:hAnsi="Times New Roman" w:cs="Times New Roman"/>
          <w:sz w:val="28"/>
          <w:szCs w:val="28"/>
        </w:rPr>
        <w:t xml:space="preserve">. </w:t>
      </w:r>
      <w:r w:rsidRPr="00834775">
        <w:rPr>
          <w:rStyle w:val="markedcontent"/>
          <w:rFonts w:ascii="Times New Roman" w:hAnsi="Times New Roman" w:cs="Times New Roman"/>
          <w:sz w:val="28"/>
          <w:szCs w:val="28"/>
        </w:rPr>
        <w:t xml:space="preserve">(2008). </w:t>
      </w:r>
      <w:r w:rsidRPr="00834775">
        <w:rPr>
          <w:rStyle w:val="markedcontent"/>
          <w:rFonts w:ascii="Times New Roman" w:hAnsi="Times New Roman" w:cs="Times New Roman"/>
          <w:i/>
          <w:sz w:val="28"/>
          <w:szCs w:val="28"/>
        </w:rPr>
        <w:t>Learning and its prospects in education</w:t>
      </w:r>
      <w:r w:rsidR="00B41B38" w:rsidRPr="00834775">
        <w:rPr>
          <w:rStyle w:val="markedcontent"/>
          <w:rFonts w:ascii="Times New Roman" w:hAnsi="Times New Roman" w:cs="Times New Roman"/>
          <w:i/>
          <w:sz w:val="28"/>
          <w:szCs w:val="28"/>
        </w:rPr>
        <w:t>.</w:t>
      </w:r>
      <w:r w:rsidR="00B41B38" w:rsidRPr="00834775">
        <w:rPr>
          <w:rFonts w:ascii="Times New Roman" w:hAnsi="Times New Roman" w:cs="Times New Roman"/>
          <w:sz w:val="28"/>
          <w:szCs w:val="28"/>
        </w:rPr>
        <w:t>12th WSEAS International Conference on Computers, Heraklion, G</w:t>
      </w:r>
      <w:r w:rsidRPr="00834775">
        <w:rPr>
          <w:rFonts w:ascii="Times New Roman" w:hAnsi="Times New Roman" w:cs="Times New Roman"/>
          <w:sz w:val="28"/>
          <w:szCs w:val="28"/>
        </w:rPr>
        <w:t>reece, July 23-25, 2008</w:t>
      </w:r>
      <w:r w:rsidR="00B41B38" w:rsidRPr="00834775">
        <w:rPr>
          <w:rFonts w:ascii="Times New Roman" w:hAnsi="Times New Roman" w:cs="Times New Roman"/>
          <w:sz w:val="28"/>
          <w:szCs w:val="28"/>
        </w:rPr>
        <w:t>.</w:t>
      </w:r>
    </w:p>
    <w:p w:rsidR="00516593" w:rsidRPr="00834775" w:rsidRDefault="00516593" w:rsidP="004007E0">
      <w:pPr>
        <w:spacing w:after="0" w:line="480" w:lineRule="auto"/>
        <w:ind w:left="709" w:hanging="720"/>
        <w:jc w:val="both"/>
        <w:rPr>
          <w:rFonts w:ascii="Times New Roman" w:hAnsi="Times New Roman" w:cs="Times New Roman"/>
          <w:sz w:val="28"/>
          <w:szCs w:val="28"/>
        </w:rPr>
      </w:pPr>
    </w:p>
    <w:p w:rsidR="00516593" w:rsidRPr="00834775" w:rsidRDefault="00C65171" w:rsidP="00834775">
      <w:pPr>
        <w:spacing w:after="0" w:line="480" w:lineRule="auto"/>
        <w:ind w:left="709" w:hanging="720"/>
        <w:jc w:val="both"/>
        <w:rPr>
          <w:rFonts w:ascii="Times New Roman" w:hAnsi="Times New Roman" w:cs="Times New Roman"/>
          <w:i/>
          <w:sz w:val="28"/>
          <w:szCs w:val="28"/>
        </w:rPr>
      </w:pPr>
      <w:r w:rsidRPr="00834775">
        <w:rPr>
          <w:rFonts w:ascii="Times New Roman" w:hAnsi="Times New Roman" w:cs="Times New Roman"/>
          <w:sz w:val="28"/>
          <w:szCs w:val="28"/>
        </w:rPr>
        <w:t xml:space="preserve">Collins, E. (2018). Teachers’ Trait as an Impediment to Physics Students Academic Achievement Among Secondary Schools in Ikwerre Local Government Area, of Rivers State. </w:t>
      </w:r>
      <w:r w:rsidRPr="00834775">
        <w:rPr>
          <w:rFonts w:ascii="Times New Roman" w:hAnsi="Times New Roman" w:cs="Times New Roman"/>
          <w:i/>
          <w:sz w:val="28"/>
          <w:szCs w:val="28"/>
        </w:rPr>
        <w:t>CekaInternational journal of basic and applied sciences, 4(1), 50-57. Baltimore, U.S.A.</w:t>
      </w:r>
    </w:p>
    <w:p w:rsidR="00516593" w:rsidRPr="00834775" w:rsidRDefault="00C65171" w:rsidP="00834775">
      <w:pPr>
        <w:spacing w:after="0" w:line="480" w:lineRule="auto"/>
        <w:ind w:left="709" w:hanging="720"/>
        <w:jc w:val="both"/>
        <w:rPr>
          <w:rFonts w:ascii="Times New Roman" w:hAnsi="Times New Roman" w:cs="Times New Roman"/>
          <w:i/>
          <w:sz w:val="28"/>
          <w:szCs w:val="28"/>
        </w:rPr>
      </w:pPr>
      <w:r w:rsidRPr="00834775">
        <w:rPr>
          <w:rFonts w:ascii="Times New Roman" w:hAnsi="Times New Roman" w:cs="Times New Roman"/>
          <w:sz w:val="28"/>
          <w:szCs w:val="28"/>
        </w:rPr>
        <w:t>Daramola, S.</w:t>
      </w:r>
      <w:r w:rsidR="00B41B38" w:rsidRPr="00834775">
        <w:rPr>
          <w:rFonts w:ascii="Times New Roman" w:hAnsi="Times New Roman" w:cs="Times New Roman"/>
          <w:sz w:val="28"/>
          <w:szCs w:val="28"/>
        </w:rPr>
        <w:t xml:space="preserve"> O. (2010).</w:t>
      </w:r>
      <w:r w:rsidRPr="00834775">
        <w:rPr>
          <w:rFonts w:ascii="Times New Roman" w:hAnsi="Times New Roman" w:cs="Times New Roman"/>
          <w:sz w:val="28"/>
          <w:szCs w:val="28"/>
        </w:rPr>
        <w:t xml:space="preserve"> Curriculum development in schools; </w:t>
      </w:r>
      <w:r w:rsidR="00B41B38" w:rsidRPr="00834775">
        <w:rPr>
          <w:rFonts w:ascii="Times New Roman" w:hAnsi="Times New Roman" w:cs="Times New Roman"/>
          <w:i/>
          <w:sz w:val="28"/>
          <w:szCs w:val="28"/>
        </w:rPr>
        <w:t>Lekan Printing Press, Ilorin,</w:t>
      </w:r>
      <w:r w:rsidRPr="00834775">
        <w:rPr>
          <w:rFonts w:ascii="Times New Roman" w:hAnsi="Times New Roman" w:cs="Times New Roman"/>
          <w:i/>
          <w:sz w:val="28"/>
          <w:szCs w:val="28"/>
        </w:rPr>
        <w:t xml:space="preserve"> 34-45.</w:t>
      </w:r>
    </w:p>
    <w:p w:rsidR="00C65171" w:rsidRPr="00834775" w:rsidRDefault="00C65171" w:rsidP="00834775">
      <w:pPr>
        <w:spacing w:after="0" w:line="480" w:lineRule="auto"/>
        <w:ind w:left="709" w:hanging="720"/>
        <w:jc w:val="both"/>
        <w:rPr>
          <w:rFonts w:ascii="Times New Roman" w:hAnsi="Times New Roman" w:cs="Times New Roman"/>
          <w:i/>
          <w:sz w:val="28"/>
          <w:szCs w:val="28"/>
        </w:rPr>
      </w:pPr>
      <w:r w:rsidRPr="00834775">
        <w:rPr>
          <w:rFonts w:ascii="Times New Roman" w:hAnsi="Times New Roman" w:cs="Times New Roman"/>
          <w:sz w:val="28"/>
          <w:szCs w:val="28"/>
        </w:rPr>
        <w:t>Dargham, J., Saeed, D</w:t>
      </w:r>
      <w:r w:rsidR="00B41B38" w:rsidRPr="00834775">
        <w:rPr>
          <w:rFonts w:ascii="Times New Roman" w:hAnsi="Times New Roman" w:cs="Times New Roman"/>
          <w:sz w:val="28"/>
          <w:szCs w:val="28"/>
        </w:rPr>
        <w:t>.,</w:t>
      </w:r>
      <w:r w:rsidRPr="00834775">
        <w:rPr>
          <w:rFonts w:ascii="Times New Roman" w:hAnsi="Times New Roman" w:cs="Times New Roman"/>
          <w:sz w:val="28"/>
          <w:szCs w:val="28"/>
        </w:rPr>
        <w:t>&amp; Mcheik, H. (201</w:t>
      </w:r>
      <w:r w:rsidR="00B41B38" w:rsidRPr="00834775">
        <w:rPr>
          <w:rFonts w:ascii="Times New Roman" w:hAnsi="Times New Roman" w:cs="Times New Roman"/>
          <w:sz w:val="28"/>
          <w:szCs w:val="28"/>
        </w:rPr>
        <w:t xml:space="preserve">3). </w:t>
      </w:r>
      <w:r w:rsidRPr="00834775">
        <w:rPr>
          <w:rFonts w:ascii="Times New Roman" w:hAnsi="Times New Roman" w:cs="Times New Roman"/>
          <w:sz w:val="28"/>
          <w:szCs w:val="28"/>
        </w:rPr>
        <w:t xml:space="preserve">“E-Learning at school </w:t>
      </w:r>
      <w:r w:rsidR="00B41B38" w:rsidRPr="00834775">
        <w:rPr>
          <w:rFonts w:ascii="Times New Roman" w:hAnsi="Times New Roman" w:cs="Times New Roman"/>
          <w:sz w:val="28"/>
          <w:szCs w:val="28"/>
        </w:rPr>
        <w:t>level: Challenges and Benefits”.</w:t>
      </w:r>
      <w:r w:rsidRPr="00834775">
        <w:rPr>
          <w:rFonts w:ascii="Times New Roman" w:hAnsi="Times New Roman" w:cs="Times New Roman"/>
          <w:i/>
          <w:sz w:val="28"/>
          <w:szCs w:val="28"/>
        </w:rPr>
        <w:t>The 13th International Arab Conference on Information Technology, 340-345.</w:t>
      </w:r>
    </w:p>
    <w:p w:rsidR="00516593"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Duyilemi, O.</w:t>
      </w:r>
      <w:r w:rsidR="00B41B38" w:rsidRPr="00834775">
        <w:rPr>
          <w:rFonts w:ascii="Times New Roman" w:hAnsi="Times New Roman" w:cs="Times New Roman"/>
          <w:sz w:val="28"/>
          <w:szCs w:val="28"/>
        </w:rPr>
        <w:t>,</w:t>
      </w:r>
      <w:r w:rsidR="00834775" w:rsidRPr="00834775">
        <w:rPr>
          <w:rFonts w:ascii="Times New Roman" w:hAnsi="Times New Roman" w:cs="Times New Roman"/>
          <w:sz w:val="28"/>
          <w:szCs w:val="28"/>
        </w:rPr>
        <w:t>&amp; DuyilenA.N.</w:t>
      </w:r>
      <w:r w:rsidRPr="00834775">
        <w:rPr>
          <w:rFonts w:ascii="Times New Roman" w:hAnsi="Times New Roman" w:cs="Times New Roman"/>
          <w:sz w:val="28"/>
          <w:szCs w:val="28"/>
        </w:rPr>
        <w:t xml:space="preserve"> (2002). </w:t>
      </w:r>
      <w:r w:rsidRPr="00834775">
        <w:rPr>
          <w:rFonts w:ascii="Times New Roman" w:hAnsi="Times New Roman" w:cs="Times New Roman"/>
          <w:i/>
          <w:sz w:val="28"/>
          <w:szCs w:val="28"/>
        </w:rPr>
        <w:t>Basics of the Teaching Profession with Theory</w:t>
      </w:r>
      <w:r w:rsidRPr="00834775">
        <w:rPr>
          <w:rFonts w:ascii="Times New Roman" w:hAnsi="Times New Roman" w:cs="Times New Roman"/>
          <w:sz w:val="28"/>
          <w:szCs w:val="28"/>
        </w:rPr>
        <w:t>: Teaching Practice and UBE Ado Ekiti, Petoa Educational Publishers. 22-29.</w:t>
      </w:r>
    </w:p>
    <w:p w:rsidR="00516593"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Ekperi, M.P. (2009). Geography Field Trip Report on Gully Erosion in Isuikwuato Local Government Area, Abia State, Nigeria. Abia State University, Uturu. </w:t>
      </w:r>
    </w:p>
    <w:p w:rsidR="00516593" w:rsidRPr="00834775" w:rsidRDefault="00C65171" w:rsidP="00834775">
      <w:pPr>
        <w:pStyle w:val="NormalWeb"/>
        <w:spacing w:before="0" w:beforeAutospacing="0" w:after="0" w:afterAutospacing="0" w:line="480" w:lineRule="auto"/>
        <w:ind w:left="720" w:hanging="720"/>
        <w:jc w:val="both"/>
        <w:rPr>
          <w:rFonts w:eastAsiaTheme="majorEastAsia"/>
          <w:sz w:val="28"/>
          <w:szCs w:val="28"/>
        </w:rPr>
      </w:pPr>
      <w:r w:rsidRPr="00834775">
        <w:rPr>
          <w:rStyle w:val="markedcontent"/>
          <w:rFonts w:eastAsiaTheme="majorEastAsia"/>
          <w:sz w:val="28"/>
          <w:szCs w:val="28"/>
        </w:rPr>
        <w:t>Falana</w:t>
      </w:r>
      <w:r w:rsidR="00B41B38" w:rsidRPr="00834775">
        <w:rPr>
          <w:rStyle w:val="markedcontent"/>
          <w:rFonts w:eastAsiaTheme="majorEastAsia"/>
          <w:sz w:val="28"/>
          <w:szCs w:val="28"/>
        </w:rPr>
        <w:t>,</w:t>
      </w:r>
      <w:r w:rsidRPr="00834775">
        <w:rPr>
          <w:rStyle w:val="markedcontent"/>
          <w:rFonts w:eastAsiaTheme="majorEastAsia"/>
          <w:sz w:val="28"/>
          <w:szCs w:val="28"/>
        </w:rPr>
        <w:t xml:space="preserve"> T.F</w:t>
      </w:r>
      <w:r w:rsidR="00B41B38" w:rsidRPr="00834775">
        <w:rPr>
          <w:rStyle w:val="markedcontent"/>
          <w:rFonts w:eastAsiaTheme="majorEastAsia"/>
          <w:sz w:val="28"/>
          <w:szCs w:val="28"/>
        </w:rPr>
        <w:t>.</w:t>
      </w:r>
      <w:r w:rsidRPr="00834775">
        <w:rPr>
          <w:rStyle w:val="markedcontent"/>
          <w:rFonts w:eastAsiaTheme="majorEastAsia"/>
          <w:sz w:val="28"/>
          <w:szCs w:val="28"/>
        </w:rPr>
        <w:t xml:space="preserve"> (2015)</w:t>
      </w:r>
      <w:r w:rsidRPr="00834775">
        <w:rPr>
          <w:sz w:val="28"/>
          <w:szCs w:val="28"/>
        </w:rPr>
        <w:t xml:space="preserve">. </w:t>
      </w:r>
      <w:r w:rsidRPr="00834775">
        <w:rPr>
          <w:rStyle w:val="markedcontent"/>
          <w:rFonts w:eastAsiaTheme="majorEastAsia"/>
          <w:sz w:val="28"/>
          <w:szCs w:val="28"/>
        </w:rPr>
        <w:t>Prospects and challenges of e-learning in Nigerian Unive</w:t>
      </w:r>
      <w:r w:rsidR="00B41B38" w:rsidRPr="00834775">
        <w:rPr>
          <w:rStyle w:val="markedcontent"/>
          <w:rFonts w:eastAsiaTheme="majorEastAsia"/>
          <w:sz w:val="28"/>
          <w:szCs w:val="28"/>
        </w:rPr>
        <w:t>rsity education using National Open U</w:t>
      </w:r>
      <w:r w:rsidRPr="00834775">
        <w:rPr>
          <w:rStyle w:val="markedcontent"/>
          <w:rFonts w:eastAsiaTheme="majorEastAsia"/>
          <w:sz w:val="28"/>
          <w:szCs w:val="28"/>
        </w:rPr>
        <w:t>niversity of Nigeria</w:t>
      </w:r>
      <w:r w:rsidR="00B41B38" w:rsidRPr="00834775">
        <w:rPr>
          <w:rStyle w:val="markedcontent"/>
          <w:rFonts w:eastAsiaTheme="majorEastAsia"/>
          <w:sz w:val="28"/>
          <w:szCs w:val="28"/>
        </w:rPr>
        <w:t>, A</w:t>
      </w:r>
      <w:r w:rsidRPr="00834775">
        <w:rPr>
          <w:rStyle w:val="markedcontent"/>
          <w:rFonts w:eastAsiaTheme="majorEastAsia"/>
          <w:sz w:val="28"/>
          <w:szCs w:val="28"/>
        </w:rPr>
        <w:t xml:space="preserve">kure study center. </w:t>
      </w:r>
    </w:p>
    <w:p w:rsidR="00516593"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F</w:t>
      </w:r>
      <w:r w:rsidR="00897751" w:rsidRPr="00834775">
        <w:rPr>
          <w:rFonts w:ascii="Times New Roman" w:hAnsi="Times New Roman" w:cs="Times New Roman"/>
          <w:sz w:val="28"/>
          <w:szCs w:val="28"/>
        </w:rPr>
        <w:t>ederal Republic of Nigeria (2004</w:t>
      </w:r>
      <w:r w:rsidRPr="00834775">
        <w:rPr>
          <w:rFonts w:ascii="Times New Roman" w:hAnsi="Times New Roman" w:cs="Times New Roman"/>
          <w:sz w:val="28"/>
          <w:szCs w:val="28"/>
        </w:rPr>
        <w:t>). National Policy in Education, Abuja: NERDC Press.</w:t>
      </w:r>
    </w:p>
    <w:p w:rsidR="00897751"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Guskey, T. R. (2002). Professional development and teacher change. Teachers and </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Hamza, U. Z., Sani, M. K.</w:t>
      </w:r>
      <w:r w:rsidR="00897751" w:rsidRPr="00834775">
        <w:rPr>
          <w:rFonts w:ascii="Times New Roman" w:hAnsi="Times New Roman" w:cs="Times New Roman"/>
          <w:sz w:val="28"/>
          <w:szCs w:val="28"/>
        </w:rPr>
        <w:t>,</w:t>
      </w:r>
      <w:r w:rsidRPr="00834775">
        <w:rPr>
          <w:rFonts w:ascii="Times New Roman" w:hAnsi="Times New Roman" w:cs="Times New Roman"/>
          <w:sz w:val="28"/>
          <w:szCs w:val="28"/>
        </w:rPr>
        <w:t xml:space="preserve">&amp; Abubakar, </w:t>
      </w:r>
      <w:r w:rsidR="00897751" w:rsidRPr="00834775">
        <w:rPr>
          <w:rFonts w:ascii="Times New Roman" w:hAnsi="Times New Roman" w:cs="Times New Roman"/>
          <w:sz w:val="28"/>
          <w:szCs w:val="28"/>
        </w:rPr>
        <w:t xml:space="preserve">(2010). </w:t>
      </w:r>
      <w:r w:rsidRPr="00834775">
        <w:rPr>
          <w:rFonts w:ascii="Times New Roman" w:hAnsi="Times New Roman" w:cs="Times New Roman"/>
          <w:sz w:val="28"/>
          <w:szCs w:val="28"/>
        </w:rPr>
        <w:t>Characteristics of a good tea</w:t>
      </w:r>
      <w:r w:rsidR="00897751" w:rsidRPr="00834775">
        <w:rPr>
          <w:rFonts w:ascii="Times New Roman" w:hAnsi="Times New Roman" w:cs="Times New Roman"/>
          <w:sz w:val="28"/>
          <w:szCs w:val="28"/>
        </w:rPr>
        <w:t xml:space="preserve">cher.  </w:t>
      </w:r>
      <w:r w:rsidR="00897751" w:rsidRPr="00834775">
        <w:rPr>
          <w:rFonts w:ascii="Times New Roman" w:hAnsi="Times New Roman" w:cs="Times New Roman"/>
          <w:i/>
          <w:sz w:val="28"/>
          <w:szCs w:val="28"/>
        </w:rPr>
        <w:t>Department of Chemistry School S</w:t>
      </w:r>
      <w:r w:rsidRPr="00834775">
        <w:rPr>
          <w:rFonts w:ascii="Times New Roman" w:hAnsi="Times New Roman" w:cs="Times New Roman"/>
          <w:i/>
          <w:sz w:val="28"/>
          <w:szCs w:val="28"/>
        </w:rPr>
        <w:t>earch Journal</w:t>
      </w:r>
      <w:r w:rsidR="00897751" w:rsidRPr="00834775">
        <w:rPr>
          <w:rFonts w:ascii="Times New Roman" w:hAnsi="Times New Roman" w:cs="Times New Roman"/>
          <w:i/>
          <w:sz w:val="28"/>
          <w:szCs w:val="28"/>
        </w:rPr>
        <w:t>,</w:t>
      </w:r>
      <w:r w:rsidRPr="00834775">
        <w:rPr>
          <w:rFonts w:ascii="Times New Roman" w:hAnsi="Times New Roman" w:cs="Times New Roman"/>
          <w:i/>
          <w:sz w:val="28"/>
          <w:szCs w:val="28"/>
        </w:rPr>
        <w:t xml:space="preserve"> 1</w:t>
      </w:r>
      <w:r w:rsidR="00897751" w:rsidRPr="00834775">
        <w:rPr>
          <w:rFonts w:ascii="Times New Roman" w:hAnsi="Times New Roman" w:cs="Times New Roman"/>
          <w:sz w:val="28"/>
          <w:szCs w:val="28"/>
        </w:rPr>
        <w:t xml:space="preserve">(1), </w:t>
      </w:r>
      <w:r w:rsidRPr="00834775">
        <w:rPr>
          <w:rFonts w:ascii="Times New Roman" w:hAnsi="Times New Roman" w:cs="Times New Roman"/>
          <w:sz w:val="28"/>
          <w:szCs w:val="28"/>
        </w:rPr>
        <w:t xml:space="preserve">48 </w:t>
      </w:r>
      <w:r w:rsidR="00897751" w:rsidRPr="00834775">
        <w:rPr>
          <w:rFonts w:ascii="Times New Roman" w:hAnsi="Times New Roman" w:cs="Times New Roman"/>
          <w:sz w:val="28"/>
          <w:szCs w:val="28"/>
        </w:rPr>
        <w:t>–</w:t>
      </w:r>
      <w:r w:rsidRPr="00834775">
        <w:rPr>
          <w:rFonts w:ascii="Times New Roman" w:hAnsi="Times New Roman" w:cs="Times New Roman"/>
          <w:sz w:val="28"/>
          <w:szCs w:val="28"/>
        </w:rPr>
        <w:t xml:space="preserve"> 51</w:t>
      </w:r>
      <w:r w:rsidR="00897751" w:rsidRPr="00834775">
        <w:rPr>
          <w:rFonts w:ascii="Times New Roman" w:hAnsi="Times New Roman" w:cs="Times New Roman"/>
          <w:sz w:val="28"/>
          <w:szCs w:val="28"/>
        </w:rPr>
        <w:t>.</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Harrison, A., David. S. &amp; Robert, G. (1981) Students’ level of study and use of library resources in Nigerian universities: a comparative study. Retrieved February 22 from http://unuib.unl.edu/lpp</w:t>
      </w:r>
      <w:r w:rsidR="005F3D1F" w:rsidRPr="00834775">
        <w:rPr>
          <w:rFonts w:ascii="Times New Roman" w:hAnsi="Times New Roman" w:cs="Times New Roman"/>
          <w:sz w:val="28"/>
          <w:szCs w:val="28"/>
        </w:rPr>
        <w:t>.</w:t>
      </w:r>
      <w:r w:rsidRPr="00834775">
        <w:rPr>
          <w:rFonts w:ascii="Times New Roman" w:hAnsi="Times New Roman" w:cs="Times New Roman"/>
          <w:sz w:val="28"/>
          <w:szCs w:val="28"/>
        </w:rPr>
        <w:t xml:space="preserve">Higher Education. Retrieved from http://chronicle.com/article/Online-Programs-Face </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Hill, H.C., Rowan, B., &amp; Ball, D. (2005). Effects of teachers' mathematical knowledge for teaching on student achievement. </w:t>
      </w:r>
      <w:r w:rsidRPr="00834775">
        <w:rPr>
          <w:rFonts w:ascii="Times New Roman" w:hAnsi="Times New Roman" w:cs="Times New Roman"/>
          <w:i/>
          <w:sz w:val="28"/>
          <w:szCs w:val="28"/>
        </w:rPr>
        <w:t>American Educational Research Journal, 42(2),</w:t>
      </w:r>
      <w:r w:rsidRPr="00834775">
        <w:rPr>
          <w:rFonts w:ascii="Times New Roman" w:hAnsi="Times New Roman" w:cs="Times New Roman"/>
          <w:sz w:val="28"/>
          <w:szCs w:val="28"/>
        </w:rPr>
        <w:t xml:space="preserve"> 371–406. </w:t>
      </w:r>
      <w:hyperlink r:id="rId9" w:history="1">
        <w:r w:rsidR="005F3D1F" w:rsidRPr="00834775">
          <w:rPr>
            <w:rStyle w:val="Hyperlink"/>
            <w:rFonts w:ascii="Times New Roman" w:hAnsi="Times New Roman" w:cs="Times New Roman"/>
            <w:color w:val="auto"/>
            <w:sz w:val="28"/>
            <w:szCs w:val="28"/>
          </w:rPr>
          <w:t>https://doi.org/10.3102/00028312042002371</w:t>
        </w:r>
      </w:hyperlink>
      <w:r w:rsidRPr="00834775">
        <w:rPr>
          <w:rFonts w:ascii="Times New Roman" w:hAnsi="Times New Roman" w:cs="Times New Roman"/>
          <w:sz w:val="28"/>
          <w:szCs w:val="28"/>
        </w:rPr>
        <w:t xml:space="preserve">. </w:t>
      </w:r>
    </w:p>
    <w:p w:rsidR="00C65171" w:rsidRPr="00834775" w:rsidRDefault="00C65171" w:rsidP="004007E0">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Hog, K. M. (2012). Role of Information for Rural Development in Bangladesh: A Sectorwise. Review. Information Development 28 (1): 13-21. </w:t>
      </w:r>
      <w:hyperlink r:id="rId10" w:history="1">
        <w:r w:rsidRPr="00834775">
          <w:rPr>
            <w:rStyle w:val="Hyperlink"/>
            <w:rFonts w:ascii="Times New Roman" w:hAnsi="Times New Roman" w:cs="Times New Roman"/>
            <w:color w:val="auto"/>
            <w:sz w:val="28"/>
            <w:szCs w:val="28"/>
          </w:rPr>
          <w:t>http://informationr.net/tdw/publipapersI1999JDoc.htmlwww.wikiRadia.org/wiki</w:t>
        </w:r>
      </w:hyperlink>
      <w:r w:rsidRPr="00834775">
        <w:rPr>
          <w:rFonts w:ascii="Times New Roman" w:hAnsi="Times New Roman" w:cs="Times New Roman"/>
          <w:sz w:val="28"/>
          <w:szCs w:val="28"/>
        </w:rPr>
        <w:t xml:space="preserve">. </w:t>
      </w:r>
    </w:p>
    <w:p w:rsidR="005F3D1F" w:rsidRPr="00834775" w:rsidRDefault="00C65171" w:rsidP="00834775">
      <w:pPr>
        <w:spacing w:after="0" w:line="480" w:lineRule="auto"/>
        <w:ind w:left="709" w:hanging="720"/>
        <w:jc w:val="both"/>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 International Journal of Information Processing and Communication (IJIPC) Vol. 7 No. 1 [May, 2019], pp. 10-18Online: ISSN 2645-2960; Print ISSN: 2141-</w:t>
      </w:r>
      <w:r w:rsidR="00834775" w:rsidRPr="00834775">
        <w:rPr>
          <w:rFonts w:ascii="Times New Roman" w:eastAsia="Times New Roman" w:hAnsi="Times New Roman" w:cs="Times New Roman"/>
          <w:sz w:val="28"/>
          <w:szCs w:val="28"/>
        </w:rPr>
        <w:t>3959 10</w:t>
      </w:r>
    </w:p>
    <w:p w:rsidR="005F3D1F" w:rsidRPr="00834775" w:rsidRDefault="00C65171" w:rsidP="004007E0">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Isaacs, S. &amp; Hollow, D., (eds) 2012, “The eLearning Africa 2012 Report”, ICWE, Germany. </w:t>
      </w:r>
    </w:p>
    <w:p w:rsidR="008701AE"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Jeanne, </w:t>
      </w:r>
      <w:r w:rsidR="00834775" w:rsidRPr="00834775">
        <w:rPr>
          <w:rFonts w:ascii="Times New Roman" w:hAnsi="Times New Roman" w:cs="Times New Roman"/>
          <w:sz w:val="28"/>
          <w:szCs w:val="28"/>
        </w:rPr>
        <w:t>E.O. (</w:t>
      </w:r>
      <w:r w:rsidRPr="00834775">
        <w:rPr>
          <w:rFonts w:ascii="Times New Roman" w:hAnsi="Times New Roman" w:cs="Times New Roman"/>
          <w:sz w:val="28"/>
          <w:szCs w:val="28"/>
        </w:rPr>
        <w:t>2008). Educational Psychology: Developing Learners. (Pp 137-142). Pearson Merrill Prentice Hall, New Jersey Columbus, Ohio.</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Kearsley, G.  &amp; Moore, M. (2012). Distance education: A systems view of online learning. </w:t>
      </w:r>
    </w:p>
    <w:p w:rsidR="00C65171" w:rsidRPr="00834775" w:rsidRDefault="00C65171" w:rsidP="004007E0">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lastRenderedPageBreak/>
        <w:t>Kelderman, E. (2011). Online programs face new demands from ac</w:t>
      </w:r>
      <w:r w:rsidR="008701AE" w:rsidRPr="00834775">
        <w:rPr>
          <w:rFonts w:ascii="Times New Roman" w:hAnsi="Times New Roman" w:cs="Times New Roman"/>
          <w:sz w:val="28"/>
          <w:szCs w:val="28"/>
        </w:rPr>
        <w:t xml:space="preserve">creditors. Chronicles of </w:t>
      </w:r>
      <w:r w:rsidRPr="00834775">
        <w:rPr>
          <w:rFonts w:ascii="Times New Roman" w:hAnsi="Times New Roman" w:cs="Times New Roman"/>
          <w:sz w:val="28"/>
          <w:szCs w:val="28"/>
        </w:rPr>
        <w:t xml:space="preserve">Kizito, R. N. (2016). Connectivism in Learning Activity Design: Implications for Pedagogically-Based Technology Adoption in African Higher Education Contexts. </w:t>
      </w:r>
      <w:r w:rsidRPr="00834775">
        <w:rPr>
          <w:rFonts w:ascii="Times New Roman" w:hAnsi="Times New Roman" w:cs="Times New Roman"/>
          <w:i/>
          <w:iCs/>
          <w:sz w:val="28"/>
          <w:szCs w:val="28"/>
        </w:rPr>
        <w:t>The International Review of Research in Open and Distributed Learning</w:t>
      </w:r>
      <w:r w:rsidRPr="00834775">
        <w:rPr>
          <w:rFonts w:ascii="Times New Roman" w:hAnsi="Times New Roman" w:cs="Times New Roman"/>
          <w:sz w:val="28"/>
          <w:szCs w:val="28"/>
        </w:rPr>
        <w:t xml:space="preserve">, </w:t>
      </w:r>
      <w:r w:rsidRPr="00834775">
        <w:rPr>
          <w:rFonts w:ascii="Times New Roman" w:hAnsi="Times New Roman" w:cs="Times New Roman"/>
          <w:i/>
          <w:iCs/>
          <w:sz w:val="28"/>
          <w:szCs w:val="28"/>
        </w:rPr>
        <w:t>17</w:t>
      </w:r>
      <w:r w:rsidRPr="00834775">
        <w:rPr>
          <w:rFonts w:ascii="Times New Roman" w:hAnsi="Times New Roman" w:cs="Times New Roman"/>
          <w:sz w:val="28"/>
          <w:szCs w:val="28"/>
        </w:rPr>
        <w:t xml:space="preserve">(2). </w:t>
      </w:r>
      <w:hyperlink r:id="rId11" w:history="1">
        <w:r w:rsidR="005F3D1F" w:rsidRPr="00834775">
          <w:rPr>
            <w:rStyle w:val="Hyperlink"/>
            <w:rFonts w:ascii="Times New Roman" w:hAnsi="Times New Roman" w:cs="Times New Roman"/>
            <w:color w:val="auto"/>
            <w:sz w:val="28"/>
            <w:szCs w:val="28"/>
          </w:rPr>
          <w:t>https://doi.org/10.19173/irrodl.v17i2.2217</w:t>
        </w:r>
      </w:hyperlink>
    </w:p>
    <w:p w:rsidR="005F3D1F" w:rsidRPr="00834775" w:rsidRDefault="005F3D1F" w:rsidP="004007E0">
      <w:pPr>
        <w:spacing w:after="0" w:line="480" w:lineRule="auto"/>
        <w:ind w:left="709" w:hanging="720"/>
        <w:jc w:val="both"/>
        <w:rPr>
          <w:rFonts w:ascii="Times New Roman" w:hAnsi="Times New Roman" w:cs="Times New Roman"/>
          <w:sz w:val="28"/>
          <w:szCs w:val="28"/>
        </w:rPr>
      </w:pP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Kuhlthau, C. C. (2010). Information Search Process, Rutgers School of Communication and Information. http://comminfo.rutgers.edul~kuhlthau/informationsearchprocess.htm.  </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Lennon, J. &amp; Maurer, H. (2003), “Why it is Difficult to </w:t>
      </w:r>
      <w:r w:rsidR="00834775" w:rsidRPr="00834775">
        <w:rPr>
          <w:rFonts w:ascii="Times New Roman" w:hAnsi="Times New Roman" w:cs="Times New Roman"/>
          <w:sz w:val="28"/>
          <w:szCs w:val="28"/>
        </w:rPr>
        <w:t>Introduce</w:t>
      </w:r>
      <w:r w:rsidRPr="00834775">
        <w:rPr>
          <w:rFonts w:ascii="Times New Roman" w:hAnsi="Times New Roman" w:cs="Times New Roman"/>
          <w:sz w:val="28"/>
          <w:szCs w:val="28"/>
        </w:rPr>
        <w:t xml:space="preserve"> e-learning into Schools </w:t>
      </w:r>
      <w:r w:rsidR="00834775" w:rsidRPr="00834775">
        <w:rPr>
          <w:rFonts w:ascii="Times New Roman" w:hAnsi="Times New Roman" w:cs="Times New Roman"/>
          <w:sz w:val="28"/>
          <w:szCs w:val="28"/>
        </w:rPr>
        <w:t>and</w:t>
      </w:r>
      <w:r w:rsidRPr="00834775">
        <w:rPr>
          <w:rFonts w:ascii="Times New Roman" w:hAnsi="Times New Roman" w:cs="Times New Roman"/>
          <w:sz w:val="28"/>
          <w:szCs w:val="28"/>
        </w:rPr>
        <w:t xml:space="preserve"> Some New Solutions”, Journal of Universal Computer Science, 9(10), 1244-1257. </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Lippincott, J. K. (2011). Net generation Students and Libraries, Educause. </w:t>
      </w:r>
      <w:hyperlink r:id="rId12" w:history="1">
        <w:r w:rsidR="005F3D1F" w:rsidRPr="00834775">
          <w:rPr>
            <w:rStyle w:val="Hyperlink"/>
            <w:rFonts w:ascii="Times New Roman" w:hAnsi="Times New Roman" w:cs="Times New Roman"/>
            <w:color w:val="auto"/>
            <w:sz w:val="28"/>
            <w:szCs w:val="28"/>
          </w:rPr>
          <w:t>http://www.educause.edu/Resources/EducatingtheNetGenerationlNetGenerationStudent sandLibrar/6067</w:t>
        </w:r>
      </w:hyperlink>
      <w:r w:rsidRPr="00834775">
        <w:rPr>
          <w:rFonts w:ascii="Times New Roman" w:hAnsi="Times New Roman" w:cs="Times New Roman"/>
          <w:sz w:val="28"/>
          <w:szCs w:val="28"/>
        </w:rPr>
        <w:t>.</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Makinde, S.O., Makinde, O.O. &amp;Shorunke, O.A. (2013), “ICT Literacy of Language Teachers in Selected Lagos State Secondary Schools, Nigeria”, African Journal of Teacher Education 3(3). </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Moore, M. G. (1989). Editorial: Three types of interaction. The American Journal of Distance Education, 3(2), 1-6.</w:t>
      </w:r>
    </w:p>
    <w:p w:rsidR="00336DF8" w:rsidRPr="00834775" w:rsidRDefault="00C65171" w:rsidP="00834775">
      <w:pPr>
        <w:spacing w:after="0" w:line="480" w:lineRule="auto"/>
        <w:ind w:left="709" w:hanging="720"/>
        <w:jc w:val="both"/>
        <w:rPr>
          <w:rFonts w:ascii="Times New Roman" w:eastAsia="Times New Roman" w:hAnsi="Times New Roman" w:cs="Times New Roman"/>
          <w:sz w:val="28"/>
          <w:szCs w:val="28"/>
        </w:rPr>
      </w:pPr>
      <w:r w:rsidRPr="00834775">
        <w:rPr>
          <w:rFonts w:ascii="Times New Roman" w:eastAsia="Times New Roman" w:hAnsi="Times New Roman" w:cs="Times New Roman"/>
          <w:sz w:val="28"/>
          <w:szCs w:val="28"/>
        </w:rPr>
        <w:t xml:space="preserve">Musa, Bara’u, Gamji </w:t>
      </w:r>
      <w:r w:rsidRPr="00834775">
        <w:rPr>
          <w:rFonts w:ascii="Times New Roman" w:eastAsia="Times New Roman" w:hAnsi="Times New Roman" w:cs="Times New Roman"/>
          <w:spacing w:val="-15"/>
          <w:sz w:val="28"/>
          <w:szCs w:val="28"/>
        </w:rPr>
        <w:t xml:space="preserve">and Jinaidu H. S (2019). </w:t>
      </w:r>
      <w:r w:rsidRPr="00834775">
        <w:rPr>
          <w:rFonts w:ascii="Times New Roman" w:eastAsia="Times New Roman" w:hAnsi="Times New Roman" w:cs="Times New Roman"/>
          <w:sz w:val="28"/>
          <w:szCs w:val="28"/>
        </w:rPr>
        <w:t xml:space="preserve">Use of WhatsApp as a Learning Tool in Today’s Generation: </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Nicholas, L., Rowlands, B. &amp; Williams, C. (2010) The challenges of information and communication technology (ICT) for Nigerian academic libraries. Global Review of Library and Information Science, 1 (1), 84-93. </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Nwalo, K. I. N. (2003). Subject cataloguing and computerization: Current trends. In J. Lasisi, O. K. Odusanya, S. E. A. Sonaika, E. O. Okegbola, F. Balagun, &amp; L. F. Osinula (Eds.) </w:t>
      </w:r>
    </w:p>
    <w:p w:rsidR="005F3D1F" w:rsidRPr="00834775" w:rsidRDefault="00C65171" w:rsidP="00834775">
      <w:pPr>
        <w:spacing w:after="0" w:line="480" w:lineRule="auto"/>
        <w:ind w:left="709" w:hanging="720"/>
        <w:jc w:val="both"/>
        <w:rPr>
          <w:rFonts w:ascii="Times New Roman" w:hAnsi="Times New Roman" w:cs="Times New Roman"/>
          <w:sz w:val="28"/>
          <w:szCs w:val="28"/>
          <w:u w:val="single"/>
        </w:rPr>
      </w:pPr>
      <w:r w:rsidRPr="00834775">
        <w:rPr>
          <w:rFonts w:ascii="Times New Roman" w:hAnsi="Times New Roman" w:cs="Times New Roman"/>
          <w:sz w:val="28"/>
          <w:szCs w:val="28"/>
        </w:rPr>
        <w:t xml:space="preserve">Oblinger, D. G. &amp;Oblinger, I. L (2005). ‘Technology and the Leaning Expectation of the Net Generation, Educause, Wahington DC, USA. </w:t>
      </w:r>
      <w:hyperlink r:id="rId13" w:history="1">
        <w:r w:rsidRPr="00834775">
          <w:rPr>
            <w:rStyle w:val="Hyperlink"/>
            <w:rFonts w:ascii="Times New Roman" w:hAnsi="Times New Roman" w:cs="Times New Roman"/>
            <w:color w:val="auto"/>
            <w:sz w:val="28"/>
            <w:szCs w:val="28"/>
          </w:rPr>
          <w:t>http://net.educause.edu/ir/ibrary/pdf/pub7101b.pdf</w:t>
        </w:r>
      </w:hyperlink>
    </w:p>
    <w:p w:rsidR="00C65171" w:rsidRPr="00834775" w:rsidRDefault="00C65171" w:rsidP="004007E0">
      <w:pPr>
        <w:spacing w:after="0" w:line="480" w:lineRule="auto"/>
        <w:ind w:left="709" w:hanging="720"/>
        <w:jc w:val="both"/>
        <w:rPr>
          <w:rStyle w:val="Hyperlink"/>
          <w:rFonts w:ascii="Times New Roman" w:hAnsi="Times New Roman" w:cs="Times New Roman"/>
          <w:color w:val="auto"/>
          <w:sz w:val="28"/>
          <w:szCs w:val="28"/>
        </w:rPr>
      </w:pPr>
      <w:r w:rsidRPr="00834775">
        <w:rPr>
          <w:rFonts w:ascii="Times New Roman" w:hAnsi="Times New Roman" w:cs="Times New Roman"/>
          <w:sz w:val="28"/>
          <w:szCs w:val="28"/>
        </w:rPr>
        <w:lastRenderedPageBreak/>
        <w:t xml:space="preserve">Ogunlade, Oyeronke </w:t>
      </w:r>
      <w:r w:rsidR="00834775" w:rsidRPr="00834775">
        <w:rPr>
          <w:rFonts w:ascii="Times New Roman" w:hAnsi="Times New Roman" w:cs="Times New Roman"/>
          <w:sz w:val="28"/>
          <w:szCs w:val="28"/>
        </w:rPr>
        <w:t>O. (</w:t>
      </w:r>
      <w:r w:rsidRPr="00834775">
        <w:rPr>
          <w:rFonts w:ascii="Times New Roman" w:hAnsi="Times New Roman" w:cs="Times New Roman"/>
          <w:sz w:val="28"/>
          <w:szCs w:val="28"/>
        </w:rPr>
        <w:t xml:space="preserve">2013). Assessment of the Use of Internet Facilities among Pre-Service Teachers in University </w:t>
      </w:r>
      <w:r w:rsidR="00834775" w:rsidRPr="00834775">
        <w:rPr>
          <w:rFonts w:ascii="Times New Roman" w:hAnsi="Times New Roman" w:cs="Times New Roman"/>
          <w:sz w:val="28"/>
          <w:szCs w:val="28"/>
        </w:rPr>
        <w:t>of</w:t>
      </w:r>
      <w:r w:rsidRPr="00834775">
        <w:rPr>
          <w:rFonts w:ascii="Times New Roman" w:hAnsi="Times New Roman" w:cs="Times New Roman"/>
          <w:sz w:val="28"/>
          <w:szCs w:val="28"/>
        </w:rPr>
        <w:t xml:space="preserve"> Ilorin, Nigeria. IOSR Journal of Research &amp; Method in Education (IOSR-JRME) e-ISSN: 2320–</w:t>
      </w:r>
      <w:r w:rsidR="00834775" w:rsidRPr="00834775">
        <w:rPr>
          <w:rFonts w:ascii="Times New Roman" w:hAnsi="Times New Roman" w:cs="Times New Roman"/>
          <w:sz w:val="28"/>
          <w:szCs w:val="28"/>
        </w:rPr>
        <w:t>7388, p</w:t>
      </w:r>
      <w:r w:rsidRPr="00834775">
        <w:rPr>
          <w:rFonts w:ascii="Times New Roman" w:hAnsi="Times New Roman" w:cs="Times New Roman"/>
          <w:sz w:val="28"/>
          <w:szCs w:val="28"/>
        </w:rPr>
        <w:t>-ISSN: 2320–737</w:t>
      </w:r>
      <w:r w:rsidR="00834775" w:rsidRPr="00834775">
        <w:rPr>
          <w:rFonts w:ascii="Times New Roman" w:hAnsi="Times New Roman" w:cs="Times New Roman"/>
          <w:sz w:val="28"/>
          <w:szCs w:val="28"/>
        </w:rPr>
        <w:t>X Volume</w:t>
      </w:r>
      <w:r w:rsidRPr="00834775">
        <w:rPr>
          <w:rFonts w:ascii="Times New Roman" w:hAnsi="Times New Roman" w:cs="Times New Roman"/>
          <w:sz w:val="28"/>
          <w:szCs w:val="28"/>
        </w:rPr>
        <w:t xml:space="preserve"> 2, Issue 1 (Jul. –Aug. 2013), PP 56-61 </w:t>
      </w:r>
      <w:hyperlink r:id="rId14" w:history="1">
        <w:r w:rsidRPr="00834775">
          <w:rPr>
            <w:rStyle w:val="Hyperlink"/>
            <w:rFonts w:ascii="Times New Roman" w:hAnsi="Times New Roman" w:cs="Times New Roman"/>
            <w:color w:val="auto"/>
            <w:sz w:val="28"/>
            <w:szCs w:val="28"/>
          </w:rPr>
          <w:t>www.iosrjournals.org</w:t>
        </w:r>
      </w:hyperlink>
    </w:p>
    <w:p w:rsidR="005F3D1F" w:rsidRPr="00834775" w:rsidRDefault="005F3D1F" w:rsidP="004007E0">
      <w:pPr>
        <w:spacing w:after="0" w:line="480" w:lineRule="auto"/>
        <w:ind w:left="709" w:hanging="720"/>
        <w:jc w:val="both"/>
        <w:rPr>
          <w:rFonts w:ascii="Times New Roman" w:hAnsi="Times New Roman" w:cs="Times New Roman"/>
          <w:sz w:val="28"/>
          <w:szCs w:val="28"/>
        </w:rPr>
      </w:pPr>
    </w:p>
    <w:p w:rsidR="00C65171"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Okiki, C.O. (2011), "Information Communication Technology Support for an </w:t>
      </w:r>
      <w:r w:rsidR="00834775" w:rsidRPr="00834775">
        <w:rPr>
          <w:rFonts w:ascii="Times New Roman" w:hAnsi="Times New Roman" w:cs="Times New Roman"/>
          <w:sz w:val="28"/>
          <w:szCs w:val="28"/>
        </w:rPr>
        <w:t>eLearningEnvironment</w:t>
      </w:r>
      <w:r w:rsidRPr="00834775">
        <w:rPr>
          <w:rFonts w:ascii="Times New Roman" w:hAnsi="Times New Roman" w:cs="Times New Roman"/>
          <w:sz w:val="28"/>
          <w:szCs w:val="28"/>
        </w:rPr>
        <w:t xml:space="preserve"> at the University of Lagos, Nigeria", Library Philosophy and Practice 610. </w:t>
      </w:r>
    </w:p>
    <w:p w:rsidR="008701AE" w:rsidRPr="00834775" w:rsidRDefault="00C65171" w:rsidP="00834775">
      <w:pPr>
        <w:autoSpaceDE w:val="0"/>
        <w:autoSpaceDN w:val="0"/>
        <w:adjustRightInd w:val="0"/>
        <w:spacing w:after="0" w:line="480" w:lineRule="auto"/>
        <w:jc w:val="both"/>
        <w:rPr>
          <w:rFonts w:ascii="Times New Roman" w:hAnsi="Times New Roman" w:cs="Times New Roman"/>
          <w:sz w:val="28"/>
          <w:szCs w:val="28"/>
        </w:rPr>
      </w:pPr>
      <w:r w:rsidRPr="00834775">
        <w:rPr>
          <w:rStyle w:val="markedcontent"/>
          <w:rFonts w:ascii="Times New Roman" w:hAnsi="Times New Roman" w:cs="Times New Roman"/>
          <w:sz w:val="28"/>
          <w:szCs w:val="28"/>
        </w:rPr>
        <w:t xml:space="preserve">Olaniyi, N. </w:t>
      </w:r>
      <w:r w:rsidR="00834775" w:rsidRPr="00834775">
        <w:rPr>
          <w:rStyle w:val="markedcontent"/>
          <w:rFonts w:ascii="Times New Roman" w:hAnsi="Times New Roman" w:cs="Times New Roman"/>
          <w:sz w:val="28"/>
          <w:szCs w:val="28"/>
        </w:rPr>
        <w:t>O. (</w:t>
      </w:r>
      <w:r w:rsidRPr="00834775">
        <w:rPr>
          <w:rStyle w:val="markedcontent"/>
          <w:rFonts w:ascii="Times New Roman" w:hAnsi="Times New Roman" w:cs="Times New Roman"/>
          <w:sz w:val="28"/>
          <w:szCs w:val="28"/>
        </w:rPr>
        <w:t>2016), “Distance learning/e-learning conceptual level by</w:t>
      </w:r>
      <w:r w:rsidR="00834775">
        <w:rPr>
          <w:rStyle w:val="markedcontent"/>
          <w:rFonts w:ascii="Times New Roman" w:hAnsi="Times New Roman" w:cs="Times New Roman"/>
          <w:sz w:val="28"/>
          <w:szCs w:val="28"/>
        </w:rPr>
        <w:tab/>
      </w:r>
      <w:r w:rsidRPr="00834775">
        <w:rPr>
          <w:rStyle w:val="markedcontent"/>
          <w:rFonts w:ascii="Times New Roman" w:hAnsi="Times New Roman" w:cs="Times New Roman"/>
          <w:sz w:val="28"/>
          <w:szCs w:val="28"/>
        </w:rPr>
        <w:t xml:space="preserve">educators andbusiness education students”. </w:t>
      </w:r>
      <w:r w:rsidRPr="00834775">
        <w:rPr>
          <w:rStyle w:val="markedcontent"/>
          <w:rFonts w:ascii="Times New Roman" w:hAnsi="Times New Roman" w:cs="Times New Roman"/>
          <w:i/>
          <w:sz w:val="28"/>
          <w:szCs w:val="28"/>
        </w:rPr>
        <w:t>Nigerian Journal of Business</w:t>
      </w:r>
      <w:r w:rsidR="00834775">
        <w:rPr>
          <w:rStyle w:val="markedcontent"/>
          <w:rFonts w:ascii="Times New Roman" w:hAnsi="Times New Roman" w:cs="Times New Roman"/>
          <w:i/>
          <w:sz w:val="28"/>
          <w:szCs w:val="28"/>
        </w:rPr>
        <w:tab/>
      </w:r>
      <w:r w:rsidRPr="00834775">
        <w:rPr>
          <w:rStyle w:val="markedcontent"/>
          <w:rFonts w:ascii="Times New Roman" w:hAnsi="Times New Roman" w:cs="Times New Roman"/>
          <w:i/>
          <w:sz w:val="28"/>
          <w:szCs w:val="28"/>
        </w:rPr>
        <w:t>Education</w:t>
      </w:r>
      <w:r w:rsidRPr="00834775">
        <w:rPr>
          <w:rStyle w:val="markedcontent"/>
          <w:rFonts w:ascii="Times New Roman" w:hAnsi="Times New Roman" w:cs="Times New Roman"/>
          <w:sz w:val="28"/>
          <w:szCs w:val="28"/>
        </w:rPr>
        <w:t>, 3(1). 277-284.</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Oloyede &amp; Bayo (2008). Free Press and Society: Dismantling the Culture of Silence, Ibadan: StirlingHorden Publishers Ltd.</w:t>
      </w:r>
    </w:p>
    <w:p w:rsidR="005F3D1F" w:rsidRPr="00834775" w:rsidRDefault="00C65171" w:rsidP="00834775">
      <w:pPr>
        <w:tabs>
          <w:tab w:val="left" w:pos="630"/>
        </w:tabs>
        <w:spacing w:after="0" w:line="480" w:lineRule="auto"/>
        <w:ind w:left="720" w:hanging="720"/>
        <w:jc w:val="both"/>
        <w:rPr>
          <w:rFonts w:ascii="Times New Roman" w:hAnsi="Times New Roman" w:cs="Times New Roman"/>
          <w:sz w:val="28"/>
          <w:szCs w:val="28"/>
        </w:rPr>
      </w:pPr>
      <w:r w:rsidRPr="00834775">
        <w:rPr>
          <w:rStyle w:val="markedcontent"/>
          <w:rFonts w:ascii="Times New Roman" w:hAnsi="Times New Roman" w:cs="Times New Roman"/>
          <w:sz w:val="28"/>
          <w:szCs w:val="28"/>
        </w:rPr>
        <w:t xml:space="preserve">Omobolaji, Ayomide &amp; Odegbesan. (2019) The prospects of adopting e-learning in the Nigerian education system: A case study of Covenant </w:t>
      </w:r>
      <w:r w:rsidR="00834775" w:rsidRPr="00834775">
        <w:rPr>
          <w:rStyle w:val="markedcontent"/>
          <w:rFonts w:ascii="Times New Roman" w:hAnsi="Times New Roman" w:cs="Times New Roman"/>
          <w:sz w:val="28"/>
          <w:szCs w:val="28"/>
        </w:rPr>
        <w:t>University.</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Osagie, J. N. (2003). User education in tertiary institution in Nigeria. Lagos Journal of Library and Information Science. 1(1): 32-36. </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Osinulu, L. F.  &amp;Uhegbu, D. (2011). Information Technology in 21st century library. Keynote Address delivered at the National Workshop on information Technology in 21st century library 3rd, 6th May 2011 at Backcork University, llleshia Ogun State. </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Philip</w:t>
      </w:r>
      <w:r w:rsidR="00336DF8" w:rsidRPr="00834775">
        <w:rPr>
          <w:rFonts w:ascii="Times New Roman" w:hAnsi="Times New Roman" w:cs="Times New Roman"/>
          <w:sz w:val="28"/>
          <w:szCs w:val="28"/>
        </w:rPr>
        <w:t>,</w:t>
      </w:r>
      <w:r w:rsidRPr="00834775">
        <w:rPr>
          <w:rFonts w:ascii="Times New Roman" w:hAnsi="Times New Roman" w:cs="Times New Roman"/>
          <w:sz w:val="28"/>
          <w:szCs w:val="28"/>
        </w:rPr>
        <w:t xml:space="preserve"> O. (2009)</w:t>
      </w:r>
      <w:r w:rsidR="00336DF8" w:rsidRPr="00834775">
        <w:rPr>
          <w:rFonts w:ascii="Times New Roman" w:hAnsi="Times New Roman" w:cs="Times New Roman"/>
          <w:sz w:val="28"/>
          <w:szCs w:val="28"/>
        </w:rPr>
        <w:t>.</w:t>
      </w:r>
      <w:r w:rsidRPr="00834775">
        <w:rPr>
          <w:rFonts w:ascii="Times New Roman" w:hAnsi="Times New Roman" w:cs="Times New Roman"/>
          <w:sz w:val="28"/>
          <w:szCs w:val="28"/>
        </w:rPr>
        <w:t xml:space="preserve"> Assessment </w:t>
      </w:r>
      <w:r w:rsidR="00336DF8" w:rsidRPr="00834775">
        <w:rPr>
          <w:rFonts w:ascii="Times New Roman" w:hAnsi="Times New Roman" w:cs="Times New Roman"/>
          <w:sz w:val="28"/>
          <w:szCs w:val="28"/>
        </w:rPr>
        <w:t xml:space="preserve">of Nigerian Teacher Educators’ </w:t>
      </w:r>
      <w:r w:rsidRPr="00834775">
        <w:rPr>
          <w:rFonts w:ascii="Times New Roman" w:hAnsi="Times New Roman" w:cs="Times New Roman"/>
          <w:sz w:val="28"/>
          <w:szCs w:val="28"/>
        </w:rPr>
        <w:t xml:space="preserve">ICT Training.  </w:t>
      </w:r>
      <w:r w:rsidRPr="00834775">
        <w:rPr>
          <w:rFonts w:ascii="Times New Roman" w:hAnsi="Times New Roman" w:cs="Times New Roman"/>
          <w:i/>
          <w:sz w:val="28"/>
          <w:szCs w:val="28"/>
        </w:rPr>
        <w:t>Issues in Informing Science and Information Technology</w:t>
      </w:r>
      <w:r w:rsidR="00336DF8" w:rsidRPr="00834775">
        <w:rPr>
          <w:rFonts w:ascii="Times New Roman" w:hAnsi="Times New Roman" w:cs="Times New Roman"/>
          <w:i/>
          <w:sz w:val="28"/>
          <w:szCs w:val="28"/>
        </w:rPr>
        <w:t>, 6</w:t>
      </w:r>
      <w:r w:rsidR="005F3D1F" w:rsidRPr="00834775">
        <w:rPr>
          <w:rFonts w:ascii="Times New Roman" w:hAnsi="Times New Roman" w:cs="Times New Roman"/>
          <w:sz w:val="28"/>
          <w:szCs w:val="28"/>
        </w:rPr>
        <w:t>.</w:t>
      </w:r>
    </w:p>
    <w:p w:rsidR="00C65171"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Pinto, M. &amp; Maria, B. (2013). Measuring </w:t>
      </w:r>
      <w:r w:rsidR="00834775" w:rsidRPr="00834775">
        <w:rPr>
          <w:rFonts w:ascii="Times New Roman" w:hAnsi="Times New Roman" w:cs="Times New Roman"/>
          <w:sz w:val="28"/>
          <w:szCs w:val="28"/>
        </w:rPr>
        <w:t>students’</w:t>
      </w:r>
      <w:r w:rsidRPr="00834775">
        <w:rPr>
          <w:rFonts w:ascii="Times New Roman" w:hAnsi="Times New Roman" w:cs="Times New Roman"/>
          <w:sz w:val="28"/>
          <w:szCs w:val="28"/>
        </w:rPr>
        <w:t xml:space="preserve"> information skills through concept mapping, Journal of information Science, vol.36, pp.86-103 </w:t>
      </w:r>
    </w:p>
    <w:p w:rsidR="00467EA9" w:rsidRPr="00834775" w:rsidRDefault="00C65171" w:rsidP="00834775">
      <w:pPr>
        <w:spacing w:after="0" w:line="480" w:lineRule="auto"/>
        <w:rPr>
          <w:rFonts w:ascii="Times New Roman" w:hAnsi="Times New Roman" w:cs="Times New Roman"/>
          <w:sz w:val="28"/>
          <w:szCs w:val="28"/>
        </w:rPr>
      </w:pPr>
      <w:r w:rsidRPr="00834775">
        <w:rPr>
          <w:rFonts w:ascii="Times New Roman" w:hAnsi="Times New Roman" w:cs="Times New Roman"/>
          <w:sz w:val="28"/>
          <w:szCs w:val="28"/>
        </w:rPr>
        <w:t>Ruby</w:t>
      </w:r>
      <w:r w:rsidR="00336DF8" w:rsidRPr="00834775">
        <w:rPr>
          <w:rFonts w:ascii="Times New Roman" w:hAnsi="Times New Roman" w:cs="Times New Roman"/>
          <w:sz w:val="28"/>
          <w:szCs w:val="28"/>
        </w:rPr>
        <w:t>,</w:t>
      </w:r>
      <w:r w:rsidRPr="00834775">
        <w:rPr>
          <w:rFonts w:ascii="Times New Roman" w:hAnsi="Times New Roman" w:cs="Times New Roman"/>
          <w:sz w:val="28"/>
          <w:szCs w:val="28"/>
        </w:rPr>
        <w:t xml:space="preserve"> S. (2015)</w:t>
      </w:r>
      <w:r w:rsidR="00336DF8" w:rsidRPr="00834775">
        <w:rPr>
          <w:rFonts w:ascii="Times New Roman" w:hAnsi="Times New Roman" w:cs="Times New Roman"/>
          <w:sz w:val="28"/>
          <w:szCs w:val="28"/>
        </w:rPr>
        <w:t>.</w:t>
      </w:r>
      <w:r w:rsidRPr="00834775">
        <w:rPr>
          <w:rFonts w:ascii="Times New Roman" w:hAnsi="Times New Roman" w:cs="Times New Roman"/>
          <w:sz w:val="28"/>
          <w:szCs w:val="28"/>
        </w:rPr>
        <w:t xml:space="preserve"> How to </w:t>
      </w:r>
      <w:r w:rsidR="00336DF8" w:rsidRPr="00834775">
        <w:rPr>
          <w:rFonts w:ascii="Times New Roman" w:hAnsi="Times New Roman" w:cs="Times New Roman"/>
          <w:sz w:val="28"/>
          <w:szCs w:val="28"/>
        </w:rPr>
        <w:t xml:space="preserve">apply social learning theory for effective e-learning. </w:t>
      </w:r>
      <w:r w:rsidRPr="00834775">
        <w:rPr>
          <w:rFonts w:ascii="Times New Roman" w:hAnsi="Times New Roman" w:cs="Times New Roman"/>
          <w:i/>
          <w:sz w:val="28"/>
          <w:szCs w:val="28"/>
        </w:rPr>
        <w:t>2</w:t>
      </w:r>
      <w:r w:rsidR="00336DF8" w:rsidRPr="00834775">
        <w:rPr>
          <w:rFonts w:ascii="Times New Roman" w:hAnsi="Times New Roman" w:cs="Times New Roman"/>
          <w:sz w:val="28"/>
          <w:szCs w:val="28"/>
        </w:rPr>
        <w:t>.</w:t>
      </w:r>
    </w:p>
    <w:p w:rsidR="00467EA9"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Sanusi, Adelabu &amp; Okunlade (2014) </w:t>
      </w:r>
      <w:r w:rsidRPr="00834775">
        <w:rPr>
          <w:rFonts w:ascii="Times New Roman" w:hAnsi="Times New Roman" w:cs="Times New Roman"/>
          <w:i/>
          <w:sz w:val="28"/>
          <w:szCs w:val="28"/>
        </w:rPr>
        <w:t>Adapting social media for formal learning in Nigeria: challenges and prospects</w:t>
      </w:r>
      <w:r w:rsidRPr="00834775">
        <w:rPr>
          <w:rFonts w:ascii="Times New Roman" w:hAnsi="Times New Roman" w:cs="Times New Roman"/>
          <w:sz w:val="28"/>
          <w:szCs w:val="28"/>
        </w:rPr>
        <w:t>. Arabian Journal of Business and Management Review (OMAN Chapter) Vol. 3, No.9; April. 2014</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Schreiner, L.A. (2009). Linking Student Satisfaction and Retention. Available @   </w:t>
      </w:r>
      <w:hyperlink r:id="rId15" w:history="1">
        <w:r w:rsidRPr="00834775">
          <w:rPr>
            <w:rStyle w:val="Hyperlink"/>
            <w:rFonts w:ascii="Times New Roman" w:hAnsi="Times New Roman" w:cs="Times New Roman"/>
            <w:color w:val="auto"/>
            <w:sz w:val="28"/>
            <w:szCs w:val="28"/>
          </w:rPr>
          <w:t>http://www.uncfsu.edu/uts/reports/LinkingStudentSatis0809.pdf</w:t>
        </w:r>
      </w:hyperlink>
      <w:r w:rsidRPr="00834775">
        <w:rPr>
          <w:rFonts w:ascii="Times New Roman" w:hAnsi="Times New Roman" w:cs="Times New Roman"/>
          <w:sz w:val="28"/>
          <w:szCs w:val="28"/>
        </w:rPr>
        <w:t>.</w:t>
      </w: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lastRenderedPageBreak/>
        <w:t xml:space="preserve">Sequeira (2012) introduction to concepts </w:t>
      </w:r>
      <w:r w:rsidR="00834775" w:rsidRPr="00834775">
        <w:rPr>
          <w:rFonts w:ascii="Times New Roman" w:hAnsi="Times New Roman" w:cs="Times New Roman"/>
          <w:sz w:val="28"/>
          <w:szCs w:val="28"/>
        </w:rPr>
        <w:t>of teaching</w:t>
      </w:r>
      <w:r w:rsidRPr="00834775">
        <w:rPr>
          <w:rFonts w:ascii="Times New Roman" w:hAnsi="Times New Roman" w:cs="Times New Roman"/>
          <w:sz w:val="28"/>
          <w:szCs w:val="28"/>
        </w:rPr>
        <w:t xml:space="preserve"> and learning National Institute of Technology K</w:t>
      </w:r>
      <w:r w:rsidR="005F3D1F" w:rsidRPr="00834775">
        <w:rPr>
          <w:rFonts w:ascii="Times New Roman" w:hAnsi="Times New Roman" w:cs="Times New Roman"/>
          <w:sz w:val="28"/>
          <w:szCs w:val="28"/>
        </w:rPr>
        <w:t xml:space="preserve">arnataka, </w:t>
      </w:r>
      <w:r w:rsidR="00834775" w:rsidRPr="00834775">
        <w:rPr>
          <w:rFonts w:ascii="Times New Roman" w:hAnsi="Times New Roman" w:cs="Times New Roman"/>
          <w:sz w:val="28"/>
          <w:szCs w:val="28"/>
        </w:rPr>
        <w:t>Surathkal, India</w:t>
      </w:r>
      <w:r w:rsidR="005F3D1F" w:rsidRPr="00834775">
        <w:rPr>
          <w:rFonts w:ascii="Times New Roman" w:hAnsi="Times New Roman" w:cs="Times New Roman"/>
          <w:sz w:val="28"/>
          <w:szCs w:val="28"/>
        </w:rPr>
        <w:t>.</w:t>
      </w:r>
    </w:p>
    <w:p w:rsidR="00C65171"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Tapscott, D. (2009). ‘Research methods, teams and acknowledgements’, Grown up digital, The Mc-Graw Hill companies, New Yolk USA. </w:t>
      </w:r>
      <w:hyperlink r:id="rId16" w:history="1">
        <w:r w:rsidR="00834775" w:rsidRPr="008938CE">
          <w:rPr>
            <w:rStyle w:val="Hyperlink"/>
            <w:rFonts w:ascii="Times New Roman" w:hAnsi="Times New Roman" w:cs="Times New Roman"/>
            <w:sz w:val="28"/>
            <w:szCs w:val="28"/>
          </w:rPr>
          <w:t>http://books.google.com</w:t>
        </w:r>
      </w:hyperlink>
      <w:r w:rsidRPr="00834775">
        <w:rPr>
          <w:rFonts w:ascii="Times New Roman" w:hAnsi="Times New Roman" w:cs="Times New Roman"/>
          <w:sz w:val="28"/>
          <w:szCs w:val="28"/>
        </w:rPr>
        <w:t>Teaching: Theory and Practice, 8(3/4), 381-391</w:t>
      </w:r>
      <w:r w:rsidR="005F3D1F" w:rsidRPr="00834775">
        <w:rPr>
          <w:rFonts w:ascii="Times New Roman" w:hAnsi="Times New Roman" w:cs="Times New Roman"/>
          <w:sz w:val="28"/>
          <w:szCs w:val="28"/>
        </w:rPr>
        <w:t>.</w:t>
      </w:r>
    </w:p>
    <w:p w:rsidR="005F3D1F" w:rsidRPr="00834775" w:rsidRDefault="005F3D1F" w:rsidP="004007E0">
      <w:pPr>
        <w:spacing w:after="0" w:line="480" w:lineRule="auto"/>
        <w:ind w:left="709" w:hanging="720"/>
        <w:jc w:val="both"/>
        <w:rPr>
          <w:rFonts w:ascii="Times New Roman" w:hAnsi="Times New Roman" w:cs="Times New Roman"/>
          <w:sz w:val="28"/>
          <w:szCs w:val="28"/>
        </w:rPr>
      </w:pPr>
    </w:p>
    <w:p w:rsidR="005F3D1F" w:rsidRPr="00834775" w:rsidRDefault="00C65171" w:rsidP="00834775">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 xml:space="preserve">Toda, D. &amp; Nagata, B. (2004 Planning for library and Information </w:t>
      </w:r>
      <w:r w:rsidR="00834775" w:rsidRPr="00834775">
        <w:rPr>
          <w:rFonts w:ascii="Times New Roman" w:hAnsi="Times New Roman" w:cs="Times New Roman"/>
          <w:sz w:val="28"/>
          <w:szCs w:val="28"/>
        </w:rPr>
        <w:t>Centers</w:t>
      </w:r>
      <w:r w:rsidRPr="00834775">
        <w:rPr>
          <w:rFonts w:ascii="Times New Roman" w:hAnsi="Times New Roman" w:cs="Times New Roman"/>
          <w:sz w:val="28"/>
          <w:szCs w:val="28"/>
        </w:rPr>
        <w:t xml:space="preserve"> Computerization in Developing Countries. In Madu, E. C. (Ed.) Technology for Management and Service. Proceedings (pp132 – 146).</w:t>
      </w:r>
    </w:p>
    <w:p w:rsidR="00C65171" w:rsidRPr="00834775" w:rsidRDefault="00C65171" w:rsidP="004007E0">
      <w:pPr>
        <w:spacing w:after="0" w:line="480" w:lineRule="auto"/>
        <w:ind w:left="709" w:hanging="720"/>
        <w:jc w:val="both"/>
        <w:rPr>
          <w:rFonts w:ascii="Times New Roman" w:hAnsi="Times New Roman" w:cs="Times New Roman"/>
          <w:sz w:val="28"/>
          <w:szCs w:val="28"/>
        </w:rPr>
      </w:pPr>
      <w:r w:rsidRPr="00834775">
        <w:rPr>
          <w:rFonts w:ascii="Times New Roman" w:hAnsi="Times New Roman" w:cs="Times New Roman"/>
          <w:sz w:val="28"/>
          <w:szCs w:val="28"/>
        </w:rPr>
        <w:t>William Allan Kritsonis. (2006) National Forum of Teacher Education Journal Volume 16, Number 3, 2006</w:t>
      </w:r>
    </w:p>
    <w:p w:rsidR="00C65171" w:rsidRPr="00834775" w:rsidRDefault="00C65171" w:rsidP="004007E0">
      <w:pPr>
        <w:spacing w:after="0" w:line="480" w:lineRule="auto"/>
        <w:jc w:val="both"/>
        <w:rPr>
          <w:rFonts w:ascii="Times New Roman" w:hAnsi="Times New Roman" w:cs="Times New Roman"/>
          <w:sz w:val="28"/>
          <w:szCs w:val="28"/>
        </w:rPr>
      </w:pPr>
    </w:p>
    <w:p w:rsidR="00217DF2" w:rsidRPr="00834775" w:rsidRDefault="00217DF2" w:rsidP="004007E0">
      <w:pPr>
        <w:spacing w:after="0" w:line="480" w:lineRule="auto"/>
        <w:jc w:val="both"/>
        <w:rPr>
          <w:rFonts w:ascii="Times New Roman" w:hAnsi="Times New Roman" w:cs="Times New Roman"/>
          <w:sz w:val="28"/>
          <w:szCs w:val="28"/>
        </w:rPr>
      </w:pPr>
    </w:p>
    <w:p w:rsidR="00217DF2" w:rsidRPr="00834775" w:rsidRDefault="00217DF2" w:rsidP="004007E0">
      <w:pPr>
        <w:spacing w:after="0" w:line="480" w:lineRule="auto"/>
        <w:jc w:val="both"/>
        <w:rPr>
          <w:rFonts w:ascii="Times New Roman" w:hAnsi="Times New Roman" w:cs="Times New Roman"/>
          <w:sz w:val="28"/>
          <w:szCs w:val="28"/>
        </w:rPr>
      </w:pPr>
    </w:p>
    <w:p w:rsidR="00217DF2" w:rsidRPr="00834775" w:rsidRDefault="00217DF2" w:rsidP="004007E0">
      <w:pPr>
        <w:spacing w:after="0" w:line="480" w:lineRule="auto"/>
        <w:jc w:val="both"/>
        <w:rPr>
          <w:rFonts w:ascii="Times New Roman" w:hAnsi="Times New Roman" w:cs="Times New Roman"/>
          <w:sz w:val="28"/>
          <w:szCs w:val="28"/>
        </w:rPr>
      </w:pPr>
    </w:p>
    <w:p w:rsidR="00834775" w:rsidRDefault="00834775" w:rsidP="004007E0">
      <w:pPr>
        <w:spacing w:after="0" w:line="480" w:lineRule="auto"/>
        <w:jc w:val="center"/>
        <w:rPr>
          <w:rFonts w:ascii="Times New Roman" w:hAnsi="Times New Roman" w:cs="Times New Roman"/>
          <w:b/>
          <w:sz w:val="28"/>
          <w:szCs w:val="28"/>
        </w:rPr>
      </w:pPr>
    </w:p>
    <w:p w:rsidR="00834775" w:rsidRDefault="00834775" w:rsidP="004007E0">
      <w:pPr>
        <w:spacing w:after="0" w:line="480" w:lineRule="auto"/>
        <w:jc w:val="center"/>
        <w:rPr>
          <w:rFonts w:ascii="Times New Roman" w:hAnsi="Times New Roman" w:cs="Times New Roman"/>
          <w:b/>
          <w:sz w:val="28"/>
          <w:szCs w:val="28"/>
        </w:rPr>
      </w:pPr>
    </w:p>
    <w:p w:rsidR="00834775" w:rsidRDefault="00834775" w:rsidP="004007E0">
      <w:pPr>
        <w:spacing w:after="0" w:line="480" w:lineRule="auto"/>
        <w:jc w:val="center"/>
        <w:rPr>
          <w:rFonts w:ascii="Times New Roman" w:hAnsi="Times New Roman" w:cs="Times New Roman"/>
          <w:b/>
          <w:sz w:val="28"/>
          <w:szCs w:val="28"/>
        </w:rPr>
      </w:pPr>
    </w:p>
    <w:p w:rsidR="00834775" w:rsidRDefault="00834775" w:rsidP="004007E0">
      <w:pPr>
        <w:spacing w:after="0" w:line="480" w:lineRule="auto"/>
        <w:jc w:val="center"/>
        <w:rPr>
          <w:rFonts w:ascii="Times New Roman" w:hAnsi="Times New Roman" w:cs="Times New Roman"/>
          <w:b/>
          <w:sz w:val="28"/>
          <w:szCs w:val="28"/>
        </w:rPr>
      </w:pPr>
    </w:p>
    <w:p w:rsidR="00834775" w:rsidRDefault="00834775" w:rsidP="004007E0">
      <w:pPr>
        <w:spacing w:after="0" w:line="480" w:lineRule="auto"/>
        <w:jc w:val="center"/>
        <w:rPr>
          <w:rFonts w:ascii="Times New Roman" w:hAnsi="Times New Roman" w:cs="Times New Roman"/>
          <w:b/>
          <w:sz w:val="28"/>
          <w:szCs w:val="28"/>
        </w:rPr>
      </w:pPr>
    </w:p>
    <w:p w:rsidR="00834775" w:rsidRDefault="00834775" w:rsidP="004007E0">
      <w:pPr>
        <w:spacing w:after="0" w:line="480" w:lineRule="auto"/>
        <w:jc w:val="center"/>
        <w:rPr>
          <w:rFonts w:ascii="Times New Roman" w:hAnsi="Times New Roman" w:cs="Times New Roman"/>
          <w:b/>
          <w:sz w:val="28"/>
          <w:szCs w:val="28"/>
        </w:rPr>
      </w:pPr>
    </w:p>
    <w:p w:rsidR="00834775" w:rsidRDefault="00834775" w:rsidP="004007E0">
      <w:pPr>
        <w:spacing w:after="0" w:line="480" w:lineRule="auto"/>
        <w:jc w:val="center"/>
        <w:rPr>
          <w:rFonts w:ascii="Times New Roman" w:hAnsi="Times New Roman" w:cs="Times New Roman"/>
          <w:b/>
          <w:sz w:val="28"/>
          <w:szCs w:val="28"/>
        </w:rPr>
      </w:pPr>
    </w:p>
    <w:p w:rsidR="00834775" w:rsidRDefault="00834775" w:rsidP="004007E0">
      <w:pPr>
        <w:spacing w:after="0" w:line="480" w:lineRule="auto"/>
        <w:jc w:val="center"/>
        <w:rPr>
          <w:rFonts w:ascii="Times New Roman" w:hAnsi="Times New Roman" w:cs="Times New Roman"/>
          <w:b/>
          <w:sz w:val="28"/>
          <w:szCs w:val="28"/>
        </w:rPr>
      </w:pPr>
    </w:p>
    <w:p w:rsidR="00B0152F" w:rsidRPr="00B0152F" w:rsidRDefault="00B0152F" w:rsidP="00B0152F">
      <w:pPr>
        <w:spacing w:after="0" w:line="480" w:lineRule="auto"/>
        <w:jc w:val="center"/>
        <w:rPr>
          <w:rFonts w:ascii="Times New Roman" w:hAnsi="Times New Roman" w:cs="Times New Roman"/>
          <w:b/>
          <w:sz w:val="24"/>
          <w:szCs w:val="24"/>
        </w:rPr>
      </w:pPr>
      <w:r w:rsidRPr="00B0152F">
        <w:rPr>
          <w:rFonts w:ascii="Times New Roman" w:hAnsi="Times New Roman" w:cs="Times New Roman"/>
          <w:b/>
          <w:sz w:val="24"/>
          <w:szCs w:val="24"/>
        </w:rPr>
        <w:t>APPENDIX I</w:t>
      </w:r>
    </w:p>
    <w:p w:rsidR="00B0152F" w:rsidRPr="00B0152F" w:rsidRDefault="00B0152F" w:rsidP="00B0152F">
      <w:pPr>
        <w:pStyle w:val="NoSpacing"/>
        <w:spacing w:line="480" w:lineRule="auto"/>
        <w:jc w:val="center"/>
        <w:rPr>
          <w:rFonts w:ascii="Times New Roman" w:eastAsia="Times New Roman" w:hAnsi="Times New Roman" w:cs="Times New Roman"/>
          <w:b/>
          <w:sz w:val="24"/>
          <w:szCs w:val="24"/>
        </w:rPr>
      </w:pPr>
      <w:r w:rsidRPr="00B0152F">
        <w:rPr>
          <w:rFonts w:ascii="Times New Roman" w:eastAsia="Times New Roman" w:hAnsi="Times New Roman" w:cs="Times New Roman"/>
          <w:b/>
          <w:noProof/>
          <w:sz w:val="24"/>
          <w:szCs w:val="24"/>
        </w:rPr>
        <w:drawing>
          <wp:inline distT="0" distB="0" distL="0" distR="0">
            <wp:extent cx="1238250" cy="855036"/>
            <wp:effectExtent l="0" t="0" r="0" b="2540"/>
            <wp:docPr id="486345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45652" name="Picture 486345652"/>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54422" cy="866203"/>
                    </a:xfrm>
                    <a:prstGeom prst="rect">
                      <a:avLst/>
                    </a:prstGeom>
                  </pic:spPr>
                </pic:pic>
              </a:graphicData>
            </a:graphic>
          </wp:inline>
        </w:drawing>
      </w:r>
    </w:p>
    <w:p w:rsidR="00B0152F" w:rsidRPr="00B0152F" w:rsidRDefault="00B0152F" w:rsidP="00B0152F">
      <w:pPr>
        <w:spacing w:after="0" w:line="480" w:lineRule="auto"/>
        <w:jc w:val="center"/>
        <w:rPr>
          <w:rFonts w:ascii="Times New Roman" w:hAnsi="Times New Roman" w:cs="Times New Roman"/>
          <w:b/>
          <w:sz w:val="24"/>
          <w:szCs w:val="24"/>
        </w:rPr>
      </w:pPr>
      <w:r w:rsidRPr="00B0152F">
        <w:rPr>
          <w:rFonts w:ascii="Times New Roman" w:hAnsi="Times New Roman" w:cs="Times New Roman"/>
          <w:b/>
          <w:sz w:val="24"/>
          <w:szCs w:val="24"/>
        </w:rPr>
        <w:t>EKITI STATE UNIVERITY, ADO-EKITI</w:t>
      </w:r>
    </w:p>
    <w:p w:rsidR="00B0152F" w:rsidRPr="00B0152F" w:rsidRDefault="00B0152F" w:rsidP="00B0152F">
      <w:pPr>
        <w:spacing w:after="0" w:line="480" w:lineRule="auto"/>
        <w:jc w:val="center"/>
        <w:rPr>
          <w:rFonts w:ascii="Times New Roman" w:hAnsi="Times New Roman" w:cs="Times New Roman"/>
          <w:b/>
          <w:sz w:val="24"/>
          <w:szCs w:val="24"/>
        </w:rPr>
      </w:pPr>
      <w:r w:rsidRPr="00B0152F">
        <w:rPr>
          <w:rFonts w:ascii="Times New Roman" w:hAnsi="Times New Roman" w:cs="Times New Roman"/>
          <w:b/>
          <w:sz w:val="24"/>
          <w:szCs w:val="24"/>
        </w:rPr>
        <w:t>In Affiliation with</w:t>
      </w:r>
    </w:p>
    <w:p w:rsidR="00B0152F" w:rsidRPr="00B0152F" w:rsidRDefault="00B0152F" w:rsidP="00B0152F">
      <w:pPr>
        <w:spacing w:after="0" w:line="480" w:lineRule="auto"/>
        <w:jc w:val="center"/>
        <w:rPr>
          <w:rFonts w:ascii="Times New Roman" w:hAnsi="Times New Roman" w:cs="Times New Roman"/>
          <w:b/>
          <w:sz w:val="24"/>
          <w:szCs w:val="24"/>
        </w:rPr>
      </w:pPr>
      <w:r w:rsidRPr="00B0152F">
        <w:rPr>
          <w:rFonts w:ascii="Times New Roman" w:hAnsi="Times New Roman" w:cs="Times New Roman"/>
          <w:b/>
          <w:sz w:val="24"/>
          <w:szCs w:val="24"/>
        </w:rPr>
        <w:t>KWARA STATE COLLEGE OF EDUCATION, ILORIN</w:t>
      </w:r>
    </w:p>
    <w:p w:rsidR="00B0152F" w:rsidRPr="00B0152F" w:rsidRDefault="00B0152F" w:rsidP="00B0152F">
      <w:pPr>
        <w:spacing w:after="0" w:line="480" w:lineRule="auto"/>
        <w:jc w:val="center"/>
        <w:rPr>
          <w:rFonts w:ascii="Times New Roman" w:hAnsi="Times New Roman" w:cs="Times New Roman"/>
          <w:sz w:val="24"/>
          <w:szCs w:val="24"/>
        </w:rPr>
      </w:pPr>
      <w:r w:rsidRPr="00B0152F">
        <w:rPr>
          <w:rFonts w:ascii="Times New Roman" w:hAnsi="Times New Roman" w:cs="Times New Roman"/>
          <w:b/>
          <w:sz w:val="24"/>
          <w:szCs w:val="24"/>
        </w:rPr>
        <w:t>FACULTY OF EDUCATION</w:t>
      </w:r>
    </w:p>
    <w:p w:rsidR="00B0152F" w:rsidRPr="00B0152F" w:rsidRDefault="00B0152F" w:rsidP="00B0152F">
      <w:pPr>
        <w:spacing w:after="0" w:line="480" w:lineRule="auto"/>
        <w:jc w:val="center"/>
        <w:rPr>
          <w:rFonts w:ascii="Times New Roman" w:hAnsi="Times New Roman" w:cs="Times New Roman"/>
          <w:sz w:val="24"/>
          <w:szCs w:val="24"/>
        </w:rPr>
      </w:pPr>
      <w:r w:rsidRPr="00B0152F">
        <w:rPr>
          <w:rFonts w:ascii="Times New Roman" w:hAnsi="Times New Roman" w:cs="Times New Roman"/>
          <w:b/>
          <w:sz w:val="24"/>
          <w:szCs w:val="24"/>
        </w:rPr>
        <w:t xml:space="preserve"> DEPARTMENT OF SOCIAL STUDIES EDUCATION</w:t>
      </w:r>
    </w:p>
    <w:p w:rsidR="00B0152F" w:rsidRPr="00B0152F" w:rsidRDefault="00B0152F" w:rsidP="00B0152F">
      <w:pPr>
        <w:pStyle w:val="Heading2"/>
        <w:spacing w:before="0" w:line="480" w:lineRule="auto"/>
        <w:jc w:val="center"/>
        <w:rPr>
          <w:rFonts w:ascii="Times New Roman" w:hAnsi="Times New Roman" w:cs="Times New Roman"/>
          <w:color w:val="auto"/>
          <w:sz w:val="24"/>
          <w:szCs w:val="24"/>
        </w:rPr>
      </w:pPr>
      <w:r w:rsidRPr="00B0152F">
        <w:rPr>
          <w:rFonts w:ascii="Times New Roman" w:hAnsi="Times New Roman" w:cs="Times New Roman"/>
          <w:color w:val="auto"/>
          <w:sz w:val="24"/>
          <w:szCs w:val="24"/>
        </w:rPr>
        <w:t>TEACHERS’ QUESTIONNAIRE</w:t>
      </w:r>
    </w:p>
    <w:p w:rsidR="00B0152F" w:rsidRPr="00B0152F" w:rsidRDefault="00B0152F" w:rsidP="00B0152F">
      <w:pPr>
        <w:pStyle w:val="NoSpacing"/>
        <w:spacing w:line="480" w:lineRule="auto"/>
        <w:jc w:val="center"/>
        <w:rPr>
          <w:rFonts w:ascii="Times New Roman" w:hAnsi="Times New Roman" w:cs="Times New Roman"/>
          <w:b/>
          <w:bCs/>
          <w:sz w:val="24"/>
          <w:szCs w:val="24"/>
        </w:rPr>
      </w:pPr>
    </w:p>
    <w:p w:rsidR="00B0152F" w:rsidRPr="00B0152F" w:rsidRDefault="00B0152F" w:rsidP="00B0152F">
      <w:pPr>
        <w:pStyle w:val="NoSpacing"/>
        <w:spacing w:line="480" w:lineRule="auto"/>
        <w:jc w:val="center"/>
        <w:rPr>
          <w:rFonts w:ascii="Times New Roman" w:hAnsi="Times New Roman" w:cs="Times New Roman"/>
          <w:b/>
          <w:sz w:val="24"/>
          <w:szCs w:val="24"/>
        </w:rPr>
      </w:pPr>
      <w:r w:rsidRPr="00B0152F">
        <w:rPr>
          <w:rFonts w:ascii="Times New Roman" w:hAnsi="Times New Roman" w:cs="Times New Roman"/>
          <w:b/>
          <w:sz w:val="24"/>
          <w:szCs w:val="24"/>
        </w:rPr>
        <w:t>Teachers and Pupils’ Challenges and Prospects of Online Teaching and Learning in Basic School in Kwara State</w:t>
      </w:r>
    </w:p>
    <w:p w:rsidR="00B0152F" w:rsidRPr="00B0152F" w:rsidRDefault="00B0152F" w:rsidP="00B0152F">
      <w:pPr>
        <w:pStyle w:val="NoSpacing"/>
        <w:spacing w:line="480" w:lineRule="auto"/>
        <w:jc w:val="both"/>
        <w:rPr>
          <w:rFonts w:ascii="Times New Roman" w:hAnsi="Times New Roman" w:cs="Times New Roman"/>
          <w:sz w:val="24"/>
          <w:szCs w:val="24"/>
        </w:rPr>
      </w:pPr>
      <w:r w:rsidRPr="00B0152F">
        <w:rPr>
          <w:rFonts w:ascii="Times New Roman" w:hAnsi="Times New Roman" w:cs="Times New Roman"/>
          <w:sz w:val="24"/>
          <w:szCs w:val="24"/>
        </w:rPr>
        <w:lastRenderedPageBreak/>
        <w:t>Dear Respondent,</w:t>
      </w:r>
    </w:p>
    <w:p w:rsidR="00B0152F" w:rsidRPr="00B0152F" w:rsidRDefault="00B0152F" w:rsidP="00B0152F">
      <w:pPr>
        <w:pStyle w:val="NoSpacing"/>
        <w:spacing w:line="480" w:lineRule="auto"/>
        <w:ind w:firstLine="720"/>
        <w:jc w:val="both"/>
        <w:rPr>
          <w:rFonts w:ascii="Times New Roman" w:hAnsi="Times New Roman" w:cs="Times New Roman"/>
          <w:sz w:val="24"/>
          <w:szCs w:val="24"/>
        </w:rPr>
      </w:pPr>
      <w:r w:rsidRPr="00B0152F">
        <w:rPr>
          <w:rFonts w:ascii="Times New Roman" w:hAnsi="Times New Roman" w:cs="Times New Roman"/>
          <w:sz w:val="24"/>
          <w:szCs w:val="24"/>
        </w:rPr>
        <w:t>You have been selected to participate in a research study that examines teachers and students’ assessment of challenges and prospect of online teaching and learning in basic schools in Kwara State. Consequently, upon the above, all information collected will be used strictly for research purpose and would be treated confidentially. However, you are requested to respond to the questions given in this questionnaire as honesty as possible.</w:t>
      </w:r>
    </w:p>
    <w:p w:rsidR="00B0152F" w:rsidRPr="00B0152F" w:rsidRDefault="00B0152F" w:rsidP="00B0152F">
      <w:pPr>
        <w:pStyle w:val="NoSpacing"/>
        <w:spacing w:line="480" w:lineRule="auto"/>
        <w:jc w:val="both"/>
        <w:rPr>
          <w:rFonts w:ascii="Times New Roman" w:hAnsi="Times New Roman" w:cs="Times New Roman"/>
          <w:sz w:val="24"/>
          <w:szCs w:val="24"/>
        </w:rPr>
      </w:pPr>
      <w:r w:rsidRPr="00B0152F">
        <w:rPr>
          <w:rFonts w:ascii="Times New Roman" w:hAnsi="Times New Roman" w:cs="Times New Roman"/>
          <w:sz w:val="24"/>
          <w:szCs w:val="24"/>
        </w:rPr>
        <w:t>Thank you in anticipation for your co-operation</w:t>
      </w:r>
    </w:p>
    <w:p w:rsidR="00B0152F" w:rsidRPr="0025431B" w:rsidRDefault="00B0152F" w:rsidP="00B0152F">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t>Researcher: DADA JOYCE BUNMI</w:t>
      </w:r>
      <w:r w:rsidRPr="0025431B">
        <w:rPr>
          <w:rFonts w:ascii="Times New Roman" w:hAnsi="Times New Roman" w:cs="Times New Roman"/>
          <w:sz w:val="28"/>
          <w:szCs w:val="28"/>
        </w:rPr>
        <w:t>.</w:t>
      </w:r>
    </w:p>
    <w:p w:rsidR="00B0152F" w:rsidRPr="0025431B" w:rsidRDefault="00B0152F" w:rsidP="00B0152F">
      <w:pPr>
        <w:pStyle w:val="NoSpacing"/>
        <w:spacing w:line="480" w:lineRule="auto"/>
        <w:rPr>
          <w:rFonts w:ascii="Times New Roman" w:hAnsi="Times New Roman" w:cs="Times New Roman"/>
          <w:b/>
          <w:sz w:val="28"/>
          <w:szCs w:val="28"/>
        </w:rPr>
      </w:pPr>
      <w:r w:rsidRPr="0025431B">
        <w:rPr>
          <w:rFonts w:ascii="Times New Roman" w:hAnsi="Times New Roman" w:cs="Times New Roman"/>
          <w:b/>
          <w:bCs/>
          <w:sz w:val="28"/>
          <w:szCs w:val="28"/>
        </w:rPr>
        <w:t>SECTION A: Respondent’s Demographic Data</w:t>
      </w:r>
    </w:p>
    <w:p w:rsidR="00B0152F" w:rsidRPr="0025431B" w:rsidRDefault="00B0152F" w:rsidP="00B0152F">
      <w:pPr>
        <w:pStyle w:val="NoSpacing"/>
        <w:spacing w:line="480" w:lineRule="auto"/>
        <w:rPr>
          <w:rFonts w:ascii="Times New Roman" w:hAnsi="Times New Roman" w:cs="Times New Roman"/>
          <w:bCs/>
          <w:sz w:val="28"/>
          <w:szCs w:val="28"/>
        </w:rPr>
      </w:pPr>
      <w:r w:rsidRPr="0025431B">
        <w:rPr>
          <w:rFonts w:ascii="Times New Roman" w:hAnsi="Times New Roman" w:cs="Times New Roman"/>
          <w:bCs/>
          <w:sz w:val="28"/>
          <w:szCs w:val="28"/>
        </w:rPr>
        <w:t>Instruction: Please mark or tick (</w:t>
      </w:r>
      <w:r w:rsidRPr="0025431B">
        <w:rPr>
          <w:rFonts w:ascii="Times New Roman" w:hAnsi="Times New Roman" w:cs="Times New Roman"/>
          <w:sz w:val="28"/>
          <w:szCs w:val="28"/>
        </w:rPr>
        <w:t>√</w:t>
      </w:r>
      <w:r w:rsidRPr="0025431B">
        <w:rPr>
          <w:rFonts w:ascii="Times New Roman" w:hAnsi="Times New Roman" w:cs="Times New Roman"/>
          <w:bCs/>
          <w:sz w:val="28"/>
          <w:szCs w:val="28"/>
        </w:rPr>
        <w:t>) as it applies to you.</w:t>
      </w:r>
    </w:p>
    <w:p w:rsidR="00B0152F" w:rsidRPr="0025431B" w:rsidRDefault="00B0152F" w:rsidP="00B0152F">
      <w:pPr>
        <w:pStyle w:val="NoSpacing"/>
        <w:spacing w:line="480" w:lineRule="auto"/>
        <w:rPr>
          <w:rFonts w:ascii="Times New Roman" w:hAnsi="Times New Roman" w:cs="Times New Roman"/>
          <w:sz w:val="28"/>
          <w:szCs w:val="28"/>
        </w:rPr>
      </w:pPr>
      <w:r w:rsidRPr="0025431B">
        <w:rPr>
          <w:rFonts w:ascii="Times New Roman" w:hAnsi="Times New Roman" w:cs="Times New Roman"/>
          <w:b/>
          <w:sz w:val="28"/>
          <w:szCs w:val="28"/>
        </w:rPr>
        <w:t>Gender:</w:t>
      </w:r>
      <w:r w:rsidRPr="0025431B">
        <w:rPr>
          <w:rFonts w:ascii="Times New Roman" w:hAnsi="Times New Roman" w:cs="Times New Roman"/>
          <w:sz w:val="28"/>
          <w:szCs w:val="28"/>
        </w:rPr>
        <w:tab/>
      </w:r>
      <w:r w:rsidRPr="0025431B">
        <w:rPr>
          <w:rFonts w:ascii="Times New Roman" w:hAnsi="Times New Roman" w:cs="Times New Roman"/>
          <w:sz w:val="28"/>
          <w:szCs w:val="28"/>
        </w:rPr>
        <w:tab/>
        <w:t xml:space="preserve">Male (    )  </w:t>
      </w:r>
      <w:r w:rsidRPr="0025431B">
        <w:rPr>
          <w:rFonts w:ascii="Times New Roman" w:hAnsi="Times New Roman" w:cs="Times New Roman"/>
          <w:sz w:val="28"/>
          <w:szCs w:val="28"/>
        </w:rPr>
        <w:tab/>
      </w:r>
      <w:r w:rsidRPr="0025431B">
        <w:rPr>
          <w:rFonts w:ascii="Times New Roman" w:hAnsi="Times New Roman" w:cs="Times New Roman"/>
          <w:sz w:val="28"/>
          <w:szCs w:val="28"/>
        </w:rPr>
        <w:tab/>
      </w:r>
      <w:r w:rsidRPr="0025431B">
        <w:rPr>
          <w:rFonts w:ascii="Times New Roman" w:hAnsi="Times New Roman" w:cs="Times New Roman"/>
          <w:sz w:val="28"/>
          <w:szCs w:val="28"/>
        </w:rPr>
        <w:tab/>
        <w:t>Female (     )</w:t>
      </w:r>
    </w:p>
    <w:p w:rsidR="00B0152F" w:rsidRPr="009F7EB7" w:rsidRDefault="00B0152F" w:rsidP="009F7EB7">
      <w:pPr>
        <w:pStyle w:val="NoSpacing"/>
        <w:spacing w:line="480" w:lineRule="auto"/>
        <w:rPr>
          <w:rFonts w:ascii="Times New Roman" w:hAnsi="Times New Roman" w:cs="Times New Roman"/>
          <w:sz w:val="28"/>
          <w:szCs w:val="28"/>
        </w:rPr>
      </w:pPr>
      <w:r w:rsidRPr="0025431B">
        <w:rPr>
          <w:rFonts w:ascii="Times New Roman" w:hAnsi="Times New Roman" w:cs="Times New Roman"/>
          <w:b/>
          <w:sz w:val="28"/>
          <w:szCs w:val="28"/>
        </w:rPr>
        <w:t xml:space="preserve">Class: </w:t>
      </w:r>
      <w:r w:rsidRPr="0025431B">
        <w:rPr>
          <w:rFonts w:ascii="Times New Roman" w:hAnsi="Times New Roman" w:cs="Times New Roman"/>
          <w:sz w:val="28"/>
          <w:szCs w:val="28"/>
        </w:rPr>
        <w:t>Basic 4 teacher (  )</w:t>
      </w:r>
      <w:r w:rsidRPr="0025431B">
        <w:rPr>
          <w:rFonts w:ascii="Times New Roman" w:hAnsi="Times New Roman" w:cs="Times New Roman"/>
          <w:sz w:val="28"/>
          <w:szCs w:val="28"/>
        </w:rPr>
        <w:tab/>
        <w:t xml:space="preserve">Basic 5 teacher (   ) </w:t>
      </w:r>
      <w:r w:rsidRPr="0025431B">
        <w:rPr>
          <w:rFonts w:ascii="Times New Roman" w:hAnsi="Times New Roman" w:cs="Times New Roman"/>
          <w:sz w:val="28"/>
          <w:szCs w:val="28"/>
        </w:rPr>
        <w:tab/>
        <w:t>Basic 6 teacher (   )</w:t>
      </w:r>
    </w:p>
    <w:p w:rsidR="00B0152F" w:rsidRPr="0025431B" w:rsidRDefault="00B0152F" w:rsidP="00B0152F">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SECTION B: LITERACY LEVEL OF LEARNING MANAGEMENT SYSTEM (LMS) OF NIGERIAN TEACHERS</w:t>
      </w:r>
    </w:p>
    <w:p w:rsidR="00B0152F" w:rsidRPr="0025431B" w:rsidRDefault="00B0152F" w:rsidP="00B0152F">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bCs/>
          <w:sz w:val="28"/>
          <w:szCs w:val="28"/>
        </w:rPr>
        <w:t>Instruction</w:t>
      </w:r>
      <w:r w:rsidRPr="0025431B">
        <w:rPr>
          <w:rFonts w:ascii="Times New Roman" w:hAnsi="Times New Roman" w:cs="Times New Roman"/>
          <w:sz w:val="28"/>
          <w:szCs w:val="28"/>
        </w:rPr>
        <w:t xml:space="preserve">: Please read each statement and give your opinion by ticking (√) the appropriate column against each statement. </w:t>
      </w:r>
    </w:p>
    <w:p w:rsidR="00B0152F" w:rsidRPr="0025431B" w:rsidRDefault="00B0152F" w:rsidP="00B0152F">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In the process of your training as a teacher, were you exposed to the various uses of LMS</w:t>
      </w: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4109"/>
        <w:gridCol w:w="1269"/>
        <w:gridCol w:w="1772"/>
        <w:gridCol w:w="1414"/>
      </w:tblGrid>
      <w:tr w:rsidR="00B0152F" w:rsidRPr="0025431B" w:rsidTr="00CB6AD1">
        <w:trPr>
          <w:trHeight w:val="165"/>
        </w:trPr>
        <w:tc>
          <w:tcPr>
            <w:tcW w:w="339" w:type="pct"/>
          </w:tcPr>
          <w:p w:rsidR="00B0152F" w:rsidRPr="0025431B" w:rsidRDefault="00B0152F" w:rsidP="00CB6AD1">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lastRenderedPageBreak/>
              <w:t>S/N</w:t>
            </w:r>
          </w:p>
        </w:tc>
        <w:tc>
          <w:tcPr>
            <w:tcW w:w="2386" w:type="pct"/>
          </w:tcPr>
          <w:p w:rsidR="00B0152F" w:rsidRPr="0025431B" w:rsidRDefault="00B0152F" w:rsidP="00CB6AD1">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t>ITEMS</w:t>
            </w:r>
          </w:p>
        </w:tc>
        <w:tc>
          <w:tcPr>
            <w:tcW w:w="845"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Basic</w:t>
            </w:r>
          </w:p>
        </w:tc>
        <w:tc>
          <w:tcPr>
            <w:tcW w:w="715"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Intermediate</w:t>
            </w:r>
          </w:p>
        </w:tc>
        <w:tc>
          <w:tcPr>
            <w:tcW w:w="715"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Advanced</w:t>
            </w:r>
          </w:p>
        </w:tc>
      </w:tr>
      <w:tr w:rsidR="00B0152F" w:rsidRPr="0025431B" w:rsidTr="00CB6AD1">
        <w:trPr>
          <w:trHeight w:val="181"/>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WhatsApp</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2</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Zoom</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3</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Google classroom</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4</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Microsoft teams</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5</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Skype</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6</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Blackboard learn</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7</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Google hangout </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8</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Easy prep</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9</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Google meet </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10</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Webinar</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11</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Facebook</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12</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Telegram</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13</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YouTube</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14</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Moodle LMS</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15</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E-think </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bl>
    <w:p w:rsidR="00B0152F" w:rsidRDefault="00B0152F" w:rsidP="00B0152F">
      <w:pPr>
        <w:pStyle w:val="NoSpacing"/>
        <w:spacing w:line="480" w:lineRule="auto"/>
        <w:jc w:val="both"/>
        <w:rPr>
          <w:rFonts w:ascii="Times New Roman" w:hAnsi="Times New Roman" w:cs="Times New Roman"/>
          <w:b/>
          <w:sz w:val="28"/>
          <w:szCs w:val="28"/>
        </w:rPr>
      </w:pPr>
    </w:p>
    <w:p w:rsidR="009F7EB7" w:rsidRDefault="009F7EB7" w:rsidP="00B0152F">
      <w:pPr>
        <w:pStyle w:val="NoSpacing"/>
        <w:spacing w:line="480" w:lineRule="auto"/>
        <w:jc w:val="both"/>
        <w:rPr>
          <w:rFonts w:ascii="Times New Roman" w:hAnsi="Times New Roman" w:cs="Times New Roman"/>
          <w:b/>
          <w:sz w:val="28"/>
          <w:szCs w:val="28"/>
        </w:rPr>
      </w:pPr>
    </w:p>
    <w:p w:rsidR="009F7EB7" w:rsidRDefault="009F7EB7" w:rsidP="00B0152F">
      <w:pPr>
        <w:pStyle w:val="NoSpacing"/>
        <w:spacing w:line="480" w:lineRule="auto"/>
        <w:jc w:val="both"/>
        <w:rPr>
          <w:rFonts w:ascii="Times New Roman" w:hAnsi="Times New Roman" w:cs="Times New Roman"/>
          <w:b/>
          <w:sz w:val="28"/>
          <w:szCs w:val="28"/>
        </w:rPr>
      </w:pPr>
    </w:p>
    <w:p w:rsidR="009F7EB7" w:rsidRDefault="009F7EB7" w:rsidP="00B0152F">
      <w:pPr>
        <w:pStyle w:val="NoSpacing"/>
        <w:spacing w:line="480" w:lineRule="auto"/>
        <w:jc w:val="both"/>
        <w:rPr>
          <w:rFonts w:ascii="Times New Roman" w:hAnsi="Times New Roman" w:cs="Times New Roman"/>
          <w:b/>
          <w:sz w:val="28"/>
          <w:szCs w:val="28"/>
        </w:rPr>
      </w:pPr>
    </w:p>
    <w:p w:rsidR="009F7EB7" w:rsidRDefault="009F7EB7" w:rsidP="00B0152F">
      <w:pPr>
        <w:pStyle w:val="NoSpacing"/>
        <w:spacing w:line="480" w:lineRule="auto"/>
        <w:jc w:val="both"/>
        <w:rPr>
          <w:rFonts w:ascii="Times New Roman" w:hAnsi="Times New Roman" w:cs="Times New Roman"/>
          <w:b/>
          <w:sz w:val="28"/>
          <w:szCs w:val="28"/>
        </w:rPr>
      </w:pPr>
    </w:p>
    <w:p w:rsidR="00B0152F" w:rsidRPr="0025431B" w:rsidRDefault="00B0152F" w:rsidP="00B0152F">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SECTION C: TEACHERS’ ASSESSMENT OF CHALLENGES OF ONLINE TEACHING</w:t>
      </w:r>
    </w:p>
    <w:p w:rsidR="00B0152F" w:rsidRPr="0025431B" w:rsidRDefault="00B0152F" w:rsidP="00B0152F">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bCs/>
          <w:sz w:val="28"/>
          <w:szCs w:val="28"/>
        </w:rPr>
        <w:t>Instruction</w:t>
      </w:r>
      <w:r w:rsidRPr="0025431B">
        <w:rPr>
          <w:rFonts w:ascii="Times New Roman" w:hAnsi="Times New Roman" w:cs="Times New Roman"/>
          <w:sz w:val="28"/>
          <w:szCs w:val="28"/>
        </w:rPr>
        <w:t>: Please read each statement and give your opinion by ticking (√) the appropriate column against each statement. There are four opinions ranking: STRONGLY AGREE (SA), AGREE (A), DISAGREE (D), and STRONGLY DISAGREE (SD).</w:t>
      </w:r>
    </w:p>
    <w:tbl>
      <w:tblPr>
        <w:tblW w:w="49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4"/>
        <w:gridCol w:w="5909"/>
        <w:gridCol w:w="703"/>
        <w:gridCol w:w="536"/>
        <w:gridCol w:w="626"/>
        <w:gridCol w:w="626"/>
      </w:tblGrid>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t>S/N</w:t>
            </w:r>
          </w:p>
        </w:tc>
        <w:tc>
          <w:tcPr>
            <w:tcW w:w="3210" w:type="pct"/>
          </w:tcPr>
          <w:p w:rsidR="00B0152F" w:rsidRPr="0025431B" w:rsidRDefault="00B0152F" w:rsidP="00CB6AD1">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t>ITEMS</w:t>
            </w:r>
          </w:p>
        </w:tc>
        <w:tc>
          <w:tcPr>
            <w:tcW w:w="382"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SA</w:t>
            </w:r>
          </w:p>
        </w:tc>
        <w:tc>
          <w:tcPr>
            <w:tcW w:w="291"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A</w:t>
            </w:r>
          </w:p>
        </w:tc>
        <w:tc>
          <w:tcPr>
            <w:tcW w:w="340"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D</w:t>
            </w:r>
          </w:p>
        </w:tc>
        <w:tc>
          <w:tcPr>
            <w:tcW w:w="340"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SD</w:t>
            </w: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Online approach to teaching makes teaching of science and mathematics easier </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2</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Teachers inability to manipulate online device makes teaching English language and other languages difficult </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lastRenderedPageBreak/>
              <w:t>3</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Teaching practical class in some subject through online approach is efficient and easy to handle</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4</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Teaching online provides me with the opportunity of using different applications to motivate and create knowledge </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5</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Network problem disturbs my online classes with my pupils</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6</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Power outage doesn’t disturb my online classes with my pupils</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7</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I do have distraction when teaching my online class pupils</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8</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The compatibility of my laptop computer makes it easy for me to use any application for effective teaching</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9</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Complexity of some of the LMS applications poses threat to my teaching during online class</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lastRenderedPageBreak/>
              <w:t>10</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Internet failure always disrupt my online classes</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11</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I rarely have data for most of my online classes </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12</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Navigating through the online learning  applications is difficult for some of my topics</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13</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I have good access to instructional materials during the online classes</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14</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I don’t always mark assignment turned in by my students when teaching is done</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3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15</w:t>
            </w:r>
          </w:p>
        </w:tc>
        <w:tc>
          <w:tcPr>
            <w:tcW w:w="3210"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Constant data subscription makes teaching online highly expensive to maintain and manage  </w:t>
            </w:r>
          </w:p>
        </w:tc>
        <w:tc>
          <w:tcPr>
            <w:tcW w:w="382"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91"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40" w:type="pct"/>
          </w:tcPr>
          <w:p w:rsidR="00B0152F" w:rsidRPr="0025431B" w:rsidRDefault="00B0152F" w:rsidP="00CB6AD1">
            <w:pPr>
              <w:pStyle w:val="NoSpacing"/>
              <w:spacing w:line="480" w:lineRule="auto"/>
              <w:rPr>
                <w:rFonts w:ascii="Times New Roman" w:hAnsi="Times New Roman" w:cs="Times New Roman"/>
                <w:sz w:val="28"/>
                <w:szCs w:val="28"/>
              </w:rPr>
            </w:pPr>
          </w:p>
        </w:tc>
      </w:tr>
    </w:tbl>
    <w:p w:rsidR="00B0152F" w:rsidRDefault="00B0152F" w:rsidP="00B0152F">
      <w:pPr>
        <w:pStyle w:val="NoSpacing"/>
        <w:spacing w:line="480" w:lineRule="auto"/>
        <w:jc w:val="both"/>
        <w:rPr>
          <w:rFonts w:ascii="Times New Roman" w:hAnsi="Times New Roman" w:cs="Times New Roman"/>
          <w:b/>
          <w:sz w:val="28"/>
          <w:szCs w:val="28"/>
        </w:rPr>
      </w:pPr>
    </w:p>
    <w:p w:rsidR="009F7EB7" w:rsidRDefault="009F7EB7" w:rsidP="00B0152F">
      <w:pPr>
        <w:pStyle w:val="NoSpacing"/>
        <w:spacing w:line="480" w:lineRule="auto"/>
        <w:jc w:val="both"/>
        <w:rPr>
          <w:rFonts w:ascii="Times New Roman" w:hAnsi="Times New Roman" w:cs="Times New Roman"/>
          <w:b/>
          <w:sz w:val="28"/>
          <w:szCs w:val="28"/>
        </w:rPr>
      </w:pPr>
    </w:p>
    <w:p w:rsidR="009F7EB7" w:rsidRDefault="009F7EB7" w:rsidP="00B0152F">
      <w:pPr>
        <w:pStyle w:val="NoSpacing"/>
        <w:spacing w:line="480" w:lineRule="auto"/>
        <w:jc w:val="both"/>
        <w:rPr>
          <w:rFonts w:ascii="Times New Roman" w:hAnsi="Times New Roman" w:cs="Times New Roman"/>
          <w:b/>
          <w:sz w:val="28"/>
          <w:szCs w:val="28"/>
        </w:rPr>
      </w:pPr>
    </w:p>
    <w:p w:rsidR="009F7EB7" w:rsidRDefault="009F7EB7" w:rsidP="00B0152F">
      <w:pPr>
        <w:pStyle w:val="NoSpacing"/>
        <w:spacing w:line="480" w:lineRule="auto"/>
        <w:jc w:val="both"/>
        <w:rPr>
          <w:rFonts w:ascii="Times New Roman" w:hAnsi="Times New Roman" w:cs="Times New Roman"/>
          <w:b/>
          <w:sz w:val="28"/>
          <w:szCs w:val="28"/>
        </w:rPr>
      </w:pPr>
    </w:p>
    <w:p w:rsidR="009F7EB7" w:rsidRDefault="009F7EB7" w:rsidP="00B0152F">
      <w:pPr>
        <w:pStyle w:val="NoSpacing"/>
        <w:spacing w:line="480" w:lineRule="auto"/>
        <w:jc w:val="both"/>
        <w:rPr>
          <w:rFonts w:ascii="Times New Roman" w:hAnsi="Times New Roman" w:cs="Times New Roman"/>
          <w:b/>
          <w:sz w:val="28"/>
          <w:szCs w:val="28"/>
        </w:rPr>
      </w:pPr>
    </w:p>
    <w:p w:rsidR="009F7EB7" w:rsidRDefault="009F7EB7" w:rsidP="00B0152F">
      <w:pPr>
        <w:pStyle w:val="NoSpacing"/>
        <w:spacing w:line="480" w:lineRule="auto"/>
        <w:jc w:val="both"/>
        <w:rPr>
          <w:rFonts w:ascii="Times New Roman" w:hAnsi="Times New Roman" w:cs="Times New Roman"/>
          <w:b/>
          <w:sz w:val="28"/>
          <w:szCs w:val="28"/>
        </w:rPr>
      </w:pPr>
    </w:p>
    <w:p w:rsidR="009F7EB7" w:rsidRDefault="009F7EB7" w:rsidP="00B0152F">
      <w:pPr>
        <w:pStyle w:val="NoSpacing"/>
        <w:spacing w:line="480" w:lineRule="auto"/>
        <w:jc w:val="both"/>
        <w:rPr>
          <w:rFonts w:ascii="Times New Roman" w:hAnsi="Times New Roman" w:cs="Times New Roman"/>
          <w:b/>
          <w:sz w:val="28"/>
          <w:szCs w:val="28"/>
        </w:rPr>
      </w:pPr>
    </w:p>
    <w:p w:rsidR="009F7EB7" w:rsidRDefault="009F7EB7" w:rsidP="00B0152F">
      <w:pPr>
        <w:pStyle w:val="NoSpacing"/>
        <w:spacing w:line="480" w:lineRule="auto"/>
        <w:jc w:val="both"/>
        <w:rPr>
          <w:rFonts w:ascii="Times New Roman" w:hAnsi="Times New Roman" w:cs="Times New Roman"/>
          <w:b/>
          <w:sz w:val="28"/>
          <w:szCs w:val="28"/>
        </w:rPr>
      </w:pPr>
    </w:p>
    <w:p w:rsidR="00B0152F" w:rsidRPr="0025431B" w:rsidRDefault="00B0152F" w:rsidP="00B0152F">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 xml:space="preserve">SECTION D: TEACHERS’ ASSESSMENT OF PROSPECTS OF ONLINE TEACHING </w:t>
      </w:r>
    </w:p>
    <w:p w:rsidR="00B0152F" w:rsidRPr="0025431B" w:rsidRDefault="00B0152F" w:rsidP="00B0152F">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bCs/>
          <w:sz w:val="28"/>
          <w:szCs w:val="28"/>
        </w:rPr>
        <w:t>Instruction</w:t>
      </w:r>
      <w:r w:rsidRPr="0025431B">
        <w:rPr>
          <w:rFonts w:ascii="Times New Roman" w:hAnsi="Times New Roman" w:cs="Times New Roman"/>
          <w:sz w:val="28"/>
          <w:szCs w:val="28"/>
        </w:rPr>
        <w:t>: Please read each statement and give your opinion by ticking (√) the appropriate column against each statement. There are four opinions ranking Strongly Agree (SA), Agree (A), Disagree (D), and Strongly Disagree (SD).</w:t>
      </w:r>
    </w:p>
    <w:tbl>
      <w:tblPr>
        <w:tblW w:w="48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5"/>
        <w:gridCol w:w="5910"/>
        <w:gridCol w:w="702"/>
        <w:gridCol w:w="536"/>
        <w:gridCol w:w="357"/>
        <w:gridCol w:w="625"/>
      </w:tblGrid>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t>S/N</w:t>
            </w:r>
          </w:p>
        </w:tc>
        <w:tc>
          <w:tcPr>
            <w:tcW w:w="3307" w:type="pct"/>
          </w:tcPr>
          <w:p w:rsidR="00B0152F" w:rsidRPr="0025431B" w:rsidRDefault="00B0152F" w:rsidP="00CB6AD1">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t>ITEMS</w:t>
            </w:r>
          </w:p>
        </w:tc>
        <w:tc>
          <w:tcPr>
            <w:tcW w:w="393"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SA</w:t>
            </w:r>
          </w:p>
        </w:tc>
        <w:tc>
          <w:tcPr>
            <w:tcW w:w="300"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A</w:t>
            </w:r>
          </w:p>
        </w:tc>
        <w:tc>
          <w:tcPr>
            <w:tcW w:w="200"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D</w:t>
            </w:r>
          </w:p>
        </w:tc>
        <w:tc>
          <w:tcPr>
            <w:tcW w:w="350"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SD</w:t>
            </w: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w:t>
            </w:r>
          </w:p>
        </w:tc>
        <w:tc>
          <w:tcPr>
            <w:tcW w:w="3307" w:type="pct"/>
          </w:tcPr>
          <w:p w:rsidR="00B0152F" w:rsidRPr="0025431B" w:rsidRDefault="00B0152F" w:rsidP="00CB6AD1">
            <w:pPr>
              <w:pStyle w:val="NoSpacing"/>
              <w:spacing w:line="480" w:lineRule="auto"/>
              <w:jc w:val="both"/>
              <w:rPr>
                <w:rFonts w:ascii="Times New Roman" w:eastAsia="Times New Roman" w:hAnsi="Times New Roman" w:cs="Times New Roman"/>
                <w:sz w:val="28"/>
                <w:szCs w:val="28"/>
              </w:rPr>
            </w:pPr>
            <w:r w:rsidRPr="0025431B">
              <w:rPr>
                <w:rFonts w:ascii="Times New Roman" w:eastAsia="Times New Roman" w:hAnsi="Times New Roman" w:cs="Times New Roman"/>
                <w:sz w:val="28"/>
                <w:szCs w:val="28"/>
              </w:rPr>
              <w:t>Online teaching will provide teachers with affordable teaching contents</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2</w:t>
            </w:r>
          </w:p>
        </w:tc>
        <w:tc>
          <w:tcPr>
            <w:tcW w:w="3307" w:type="pct"/>
          </w:tcPr>
          <w:p w:rsidR="00B0152F" w:rsidRPr="0025431B" w:rsidRDefault="00B0152F" w:rsidP="00CB6AD1">
            <w:pPr>
              <w:pStyle w:val="NoSpacing"/>
              <w:spacing w:line="480" w:lineRule="auto"/>
              <w:jc w:val="both"/>
              <w:rPr>
                <w:rFonts w:ascii="Times New Roman" w:eastAsia="Times New Roman" w:hAnsi="Times New Roman" w:cs="Times New Roman"/>
                <w:sz w:val="28"/>
                <w:szCs w:val="28"/>
              </w:rPr>
            </w:pPr>
            <w:r w:rsidRPr="0025431B">
              <w:rPr>
                <w:rFonts w:ascii="Times New Roman" w:eastAsia="Times New Roman" w:hAnsi="Times New Roman" w:cs="Times New Roman"/>
                <w:sz w:val="28"/>
                <w:szCs w:val="28"/>
              </w:rPr>
              <w:t>Online teaching will provide teachers with free teaching contents</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3</w:t>
            </w:r>
          </w:p>
        </w:tc>
        <w:tc>
          <w:tcPr>
            <w:tcW w:w="3307" w:type="pct"/>
          </w:tcPr>
          <w:p w:rsidR="00B0152F" w:rsidRPr="0025431B" w:rsidRDefault="00B0152F" w:rsidP="00CB6AD1">
            <w:pPr>
              <w:pStyle w:val="NoSpacing"/>
              <w:spacing w:line="480" w:lineRule="auto"/>
              <w:jc w:val="both"/>
              <w:rPr>
                <w:rFonts w:ascii="Times New Roman" w:eastAsia="Times New Roman" w:hAnsi="Times New Roman" w:cs="Times New Roman"/>
                <w:sz w:val="28"/>
                <w:szCs w:val="28"/>
              </w:rPr>
            </w:pPr>
            <w:r w:rsidRPr="0025431B">
              <w:rPr>
                <w:rFonts w:ascii="Times New Roman" w:eastAsia="Times New Roman" w:hAnsi="Times New Roman" w:cs="Times New Roman"/>
                <w:sz w:val="28"/>
                <w:szCs w:val="28"/>
              </w:rPr>
              <w:t xml:space="preserve">Online teaching has tendency to prepare Nigeria Teachers to meet up with global trend of digitalized learning if properly used </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4</w:t>
            </w:r>
          </w:p>
        </w:tc>
        <w:tc>
          <w:tcPr>
            <w:tcW w:w="3307" w:type="pct"/>
          </w:tcPr>
          <w:p w:rsidR="00B0152F" w:rsidRPr="0025431B" w:rsidRDefault="00B0152F" w:rsidP="00CB6AD1">
            <w:pPr>
              <w:pStyle w:val="NoSpacing"/>
              <w:spacing w:line="480" w:lineRule="auto"/>
              <w:jc w:val="both"/>
              <w:rPr>
                <w:rFonts w:ascii="Times New Roman" w:eastAsia="Times New Roman" w:hAnsi="Times New Roman" w:cs="Times New Roman"/>
                <w:sz w:val="28"/>
                <w:szCs w:val="28"/>
              </w:rPr>
            </w:pPr>
            <w:r w:rsidRPr="0025431B">
              <w:rPr>
                <w:rFonts w:ascii="Times New Roman" w:eastAsia="Times New Roman" w:hAnsi="Times New Roman" w:cs="Times New Roman"/>
                <w:sz w:val="28"/>
                <w:szCs w:val="28"/>
              </w:rPr>
              <w:t>Online teaching will avail opportunity of teaching in institutions beyond one’s locality</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lastRenderedPageBreak/>
              <w:t>5</w:t>
            </w:r>
          </w:p>
        </w:tc>
        <w:tc>
          <w:tcPr>
            <w:tcW w:w="3307" w:type="pct"/>
          </w:tcPr>
          <w:p w:rsidR="00B0152F" w:rsidRPr="0025431B" w:rsidRDefault="00B0152F" w:rsidP="00CB6AD1">
            <w:pPr>
              <w:pStyle w:val="NoSpacing"/>
              <w:spacing w:line="480" w:lineRule="auto"/>
              <w:jc w:val="both"/>
              <w:rPr>
                <w:rFonts w:ascii="Times New Roman" w:eastAsia="Times New Roman" w:hAnsi="Times New Roman" w:cs="Times New Roman"/>
                <w:sz w:val="28"/>
                <w:szCs w:val="28"/>
              </w:rPr>
            </w:pPr>
            <w:r w:rsidRPr="0025431B">
              <w:rPr>
                <w:rFonts w:ascii="Times New Roman" w:eastAsia="Times New Roman" w:hAnsi="Times New Roman" w:cs="Times New Roman"/>
                <w:sz w:val="28"/>
                <w:szCs w:val="28"/>
              </w:rPr>
              <w:t xml:space="preserve">Online teaching will help teach at a preferred time if all challenges are attended to. </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6</w:t>
            </w:r>
          </w:p>
        </w:tc>
        <w:tc>
          <w:tcPr>
            <w:tcW w:w="3307" w:type="pct"/>
          </w:tcPr>
          <w:p w:rsidR="00B0152F" w:rsidRPr="0025431B" w:rsidRDefault="00B0152F" w:rsidP="00CB6AD1">
            <w:pPr>
              <w:pStyle w:val="NoSpacing"/>
              <w:spacing w:line="480" w:lineRule="auto"/>
              <w:jc w:val="both"/>
              <w:rPr>
                <w:rFonts w:ascii="Times New Roman" w:eastAsia="Times New Roman" w:hAnsi="Times New Roman" w:cs="Times New Roman"/>
                <w:sz w:val="28"/>
                <w:szCs w:val="28"/>
              </w:rPr>
            </w:pPr>
            <w:r w:rsidRPr="0025431B">
              <w:rPr>
                <w:rFonts w:ascii="Times New Roman" w:eastAsia="Times New Roman" w:hAnsi="Times New Roman" w:cs="Times New Roman"/>
                <w:sz w:val="28"/>
                <w:szCs w:val="28"/>
              </w:rPr>
              <w:t>Online teaching will help give academic assistance in a flexible way</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7</w:t>
            </w:r>
          </w:p>
        </w:tc>
        <w:tc>
          <w:tcPr>
            <w:tcW w:w="330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eastAsia="Times New Roman" w:hAnsi="Times New Roman" w:cs="Times New Roman"/>
                <w:sz w:val="28"/>
                <w:szCs w:val="28"/>
              </w:rPr>
              <w:t>Online teaching will avail the opportunity of blended way of teaching educational contents</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8</w:t>
            </w:r>
          </w:p>
        </w:tc>
        <w:tc>
          <w:tcPr>
            <w:tcW w:w="330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Online teaching will avail the option to give students high-quality video lessons to watch at home which will make the regular classroom forum for discussion</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9</w:t>
            </w:r>
          </w:p>
        </w:tc>
        <w:tc>
          <w:tcPr>
            <w:tcW w:w="330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Online teaching will avail the opportunity to revisit past materials</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10</w:t>
            </w:r>
          </w:p>
        </w:tc>
        <w:tc>
          <w:tcPr>
            <w:tcW w:w="330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Online teaching avail the opportunity of improving strong technical skill </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11</w:t>
            </w:r>
          </w:p>
        </w:tc>
        <w:tc>
          <w:tcPr>
            <w:tcW w:w="330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Online teaching will promote distance teaching if adequately utilized </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lastRenderedPageBreak/>
              <w:t>12</w:t>
            </w:r>
          </w:p>
        </w:tc>
        <w:tc>
          <w:tcPr>
            <w:tcW w:w="330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Online teaching has helped me to overcome the problem of shortage of teaching resources </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13</w:t>
            </w:r>
          </w:p>
        </w:tc>
        <w:tc>
          <w:tcPr>
            <w:tcW w:w="330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Online teaching will extend the frontiers of knowledge in the near future</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c>
          <w:tcPr>
            <w:tcW w:w="450"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14</w:t>
            </w:r>
          </w:p>
        </w:tc>
        <w:tc>
          <w:tcPr>
            <w:tcW w:w="330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Online teaching will make schooling generally more effective</w:t>
            </w:r>
          </w:p>
        </w:tc>
        <w:tc>
          <w:tcPr>
            <w:tcW w:w="393"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20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50" w:type="pct"/>
          </w:tcPr>
          <w:p w:rsidR="00B0152F" w:rsidRPr="0025431B" w:rsidRDefault="00B0152F" w:rsidP="00CB6AD1">
            <w:pPr>
              <w:pStyle w:val="NoSpacing"/>
              <w:spacing w:line="480" w:lineRule="auto"/>
              <w:rPr>
                <w:rFonts w:ascii="Times New Roman" w:hAnsi="Times New Roman" w:cs="Times New Roman"/>
                <w:sz w:val="28"/>
                <w:szCs w:val="28"/>
              </w:rPr>
            </w:pPr>
          </w:p>
        </w:tc>
      </w:tr>
    </w:tbl>
    <w:p w:rsidR="00B0152F" w:rsidRPr="0025431B" w:rsidRDefault="00B0152F" w:rsidP="00B0152F">
      <w:pPr>
        <w:pStyle w:val="NoSpacing"/>
        <w:spacing w:line="480" w:lineRule="auto"/>
        <w:jc w:val="center"/>
        <w:rPr>
          <w:rFonts w:ascii="Times New Roman" w:hAnsi="Times New Roman" w:cs="Times New Roman"/>
          <w:b/>
          <w:sz w:val="28"/>
          <w:szCs w:val="28"/>
        </w:rPr>
      </w:pPr>
    </w:p>
    <w:p w:rsidR="00B0152F" w:rsidRPr="0025431B" w:rsidRDefault="00B0152F" w:rsidP="00B0152F">
      <w:pPr>
        <w:pStyle w:val="NoSpacing"/>
        <w:spacing w:line="480" w:lineRule="auto"/>
        <w:jc w:val="center"/>
        <w:rPr>
          <w:rFonts w:ascii="Times New Roman" w:hAnsi="Times New Roman" w:cs="Times New Roman"/>
          <w:b/>
          <w:sz w:val="28"/>
          <w:szCs w:val="28"/>
        </w:rPr>
      </w:pPr>
    </w:p>
    <w:p w:rsidR="00B0152F" w:rsidRPr="0025431B" w:rsidRDefault="00B0152F" w:rsidP="00B0152F">
      <w:pPr>
        <w:pStyle w:val="NoSpacing"/>
        <w:spacing w:line="480" w:lineRule="auto"/>
        <w:jc w:val="center"/>
        <w:rPr>
          <w:rFonts w:ascii="Times New Roman" w:hAnsi="Times New Roman" w:cs="Times New Roman"/>
          <w:b/>
          <w:sz w:val="28"/>
          <w:szCs w:val="28"/>
        </w:rPr>
      </w:pPr>
    </w:p>
    <w:p w:rsidR="00B0152F" w:rsidRPr="0025431B" w:rsidRDefault="00B0152F" w:rsidP="00B0152F">
      <w:pPr>
        <w:pStyle w:val="NoSpacing"/>
        <w:spacing w:line="480" w:lineRule="auto"/>
        <w:jc w:val="center"/>
        <w:rPr>
          <w:rFonts w:ascii="Times New Roman" w:hAnsi="Times New Roman" w:cs="Times New Roman"/>
          <w:b/>
          <w:sz w:val="28"/>
          <w:szCs w:val="28"/>
        </w:rPr>
      </w:pPr>
    </w:p>
    <w:p w:rsidR="00B0152F" w:rsidRPr="0025431B" w:rsidRDefault="00B0152F" w:rsidP="00B0152F">
      <w:pPr>
        <w:pStyle w:val="NoSpacing"/>
        <w:spacing w:line="480" w:lineRule="auto"/>
        <w:jc w:val="center"/>
        <w:rPr>
          <w:rFonts w:ascii="Times New Roman" w:hAnsi="Times New Roman" w:cs="Times New Roman"/>
          <w:b/>
          <w:sz w:val="28"/>
          <w:szCs w:val="28"/>
        </w:rPr>
      </w:pPr>
    </w:p>
    <w:p w:rsidR="00B0152F" w:rsidRPr="0025431B" w:rsidRDefault="00B0152F" w:rsidP="00B0152F">
      <w:pPr>
        <w:pStyle w:val="NoSpacing"/>
        <w:spacing w:line="480" w:lineRule="auto"/>
        <w:rPr>
          <w:rFonts w:ascii="Times New Roman" w:hAnsi="Times New Roman" w:cs="Times New Roman"/>
          <w:b/>
          <w:sz w:val="28"/>
          <w:szCs w:val="28"/>
        </w:rPr>
      </w:pPr>
    </w:p>
    <w:p w:rsidR="00B0152F" w:rsidRPr="0025431B" w:rsidRDefault="00B0152F" w:rsidP="00B0152F">
      <w:pPr>
        <w:pStyle w:val="NoSpacing"/>
        <w:spacing w:line="480" w:lineRule="auto"/>
        <w:rPr>
          <w:rFonts w:ascii="Times New Roman" w:hAnsi="Times New Roman" w:cs="Times New Roman"/>
          <w:b/>
          <w:sz w:val="28"/>
          <w:szCs w:val="28"/>
        </w:rPr>
      </w:pPr>
    </w:p>
    <w:p w:rsidR="00B0152F" w:rsidRDefault="00B0152F" w:rsidP="00B0152F">
      <w:pPr>
        <w:pStyle w:val="NoSpacing"/>
        <w:spacing w:line="480" w:lineRule="auto"/>
        <w:jc w:val="center"/>
        <w:rPr>
          <w:rFonts w:ascii="Times New Roman" w:hAnsi="Times New Roman" w:cs="Times New Roman"/>
          <w:b/>
          <w:sz w:val="28"/>
          <w:szCs w:val="28"/>
        </w:rPr>
      </w:pPr>
    </w:p>
    <w:p w:rsidR="00B0152F" w:rsidRDefault="00B0152F" w:rsidP="00B0152F">
      <w:pPr>
        <w:pStyle w:val="NoSpacing"/>
        <w:spacing w:line="480" w:lineRule="auto"/>
        <w:jc w:val="center"/>
        <w:rPr>
          <w:rFonts w:ascii="Times New Roman" w:hAnsi="Times New Roman" w:cs="Times New Roman"/>
          <w:b/>
          <w:sz w:val="28"/>
          <w:szCs w:val="28"/>
        </w:rPr>
      </w:pPr>
    </w:p>
    <w:p w:rsidR="00B0152F" w:rsidRDefault="00B0152F" w:rsidP="00B0152F">
      <w:pPr>
        <w:pStyle w:val="NoSpacing"/>
        <w:spacing w:line="480" w:lineRule="auto"/>
        <w:jc w:val="center"/>
        <w:rPr>
          <w:rFonts w:ascii="Times New Roman" w:hAnsi="Times New Roman" w:cs="Times New Roman"/>
          <w:b/>
          <w:sz w:val="28"/>
          <w:szCs w:val="28"/>
        </w:rPr>
      </w:pPr>
    </w:p>
    <w:p w:rsidR="00B0152F" w:rsidRDefault="00B0152F" w:rsidP="00B0152F">
      <w:pPr>
        <w:pStyle w:val="NoSpacing"/>
        <w:spacing w:line="480" w:lineRule="auto"/>
        <w:jc w:val="center"/>
        <w:rPr>
          <w:rFonts w:ascii="Times New Roman" w:hAnsi="Times New Roman" w:cs="Times New Roman"/>
          <w:b/>
          <w:sz w:val="28"/>
          <w:szCs w:val="28"/>
        </w:rPr>
      </w:pPr>
    </w:p>
    <w:p w:rsidR="00B0152F" w:rsidRPr="00B0152F" w:rsidRDefault="00B0152F" w:rsidP="00B0152F">
      <w:pPr>
        <w:pStyle w:val="NoSpacing"/>
        <w:spacing w:line="480" w:lineRule="auto"/>
        <w:jc w:val="center"/>
        <w:rPr>
          <w:rFonts w:ascii="Times New Roman" w:hAnsi="Times New Roman" w:cs="Times New Roman"/>
          <w:b/>
          <w:sz w:val="24"/>
          <w:szCs w:val="24"/>
        </w:rPr>
      </w:pPr>
      <w:r w:rsidRPr="00B0152F">
        <w:rPr>
          <w:rFonts w:ascii="Times New Roman" w:hAnsi="Times New Roman" w:cs="Times New Roman"/>
          <w:b/>
          <w:sz w:val="24"/>
          <w:szCs w:val="24"/>
        </w:rPr>
        <w:lastRenderedPageBreak/>
        <w:t>APPENDIX II</w:t>
      </w:r>
    </w:p>
    <w:p w:rsidR="00B0152F" w:rsidRPr="00B0152F" w:rsidRDefault="00B0152F" w:rsidP="00B0152F">
      <w:pPr>
        <w:pStyle w:val="NoSpacing"/>
        <w:spacing w:line="480" w:lineRule="auto"/>
        <w:jc w:val="center"/>
        <w:rPr>
          <w:rFonts w:ascii="Times New Roman" w:eastAsia="Times New Roman" w:hAnsi="Times New Roman" w:cs="Times New Roman"/>
          <w:b/>
          <w:sz w:val="24"/>
          <w:szCs w:val="24"/>
        </w:rPr>
      </w:pPr>
      <w:r w:rsidRPr="00B0152F">
        <w:rPr>
          <w:rFonts w:ascii="Times New Roman" w:eastAsia="Times New Roman" w:hAnsi="Times New Roman" w:cs="Times New Roman"/>
          <w:b/>
          <w:noProof/>
          <w:sz w:val="24"/>
          <w:szCs w:val="24"/>
        </w:rPr>
        <w:drawing>
          <wp:inline distT="0" distB="0" distL="0" distR="0">
            <wp:extent cx="1533525" cy="1004335"/>
            <wp:effectExtent l="0" t="0" r="0" b="5715"/>
            <wp:docPr id="809476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76688" name="Picture 809476688"/>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44404" cy="1011460"/>
                    </a:xfrm>
                    <a:prstGeom prst="rect">
                      <a:avLst/>
                    </a:prstGeom>
                  </pic:spPr>
                </pic:pic>
              </a:graphicData>
            </a:graphic>
          </wp:inline>
        </w:drawing>
      </w:r>
    </w:p>
    <w:p w:rsidR="00B0152F" w:rsidRPr="00B0152F" w:rsidRDefault="00B0152F" w:rsidP="00B0152F">
      <w:pPr>
        <w:spacing w:after="0" w:line="480" w:lineRule="auto"/>
        <w:jc w:val="center"/>
        <w:rPr>
          <w:rFonts w:ascii="Times New Roman" w:hAnsi="Times New Roman" w:cs="Times New Roman"/>
          <w:b/>
          <w:sz w:val="24"/>
          <w:szCs w:val="24"/>
        </w:rPr>
      </w:pPr>
      <w:r w:rsidRPr="00B0152F">
        <w:rPr>
          <w:rFonts w:ascii="Times New Roman" w:hAnsi="Times New Roman" w:cs="Times New Roman"/>
          <w:b/>
          <w:sz w:val="24"/>
          <w:szCs w:val="24"/>
        </w:rPr>
        <w:t>EKITI STATE UNIVERITY, ADO-EKITI</w:t>
      </w:r>
    </w:p>
    <w:p w:rsidR="00B0152F" w:rsidRPr="00B0152F" w:rsidRDefault="00B0152F" w:rsidP="00B0152F">
      <w:pPr>
        <w:spacing w:after="0" w:line="480" w:lineRule="auto"/>
        <w:jc w:val="center"/>
        <w:rPr>
          <w:rFonts w:ascii="Times New Roman" w:hAnsi="Times New Roman" w:cs="Times New Roman"/>
          <w:b/>
          <w:sz w:val="24"/>
          <w:szCs w:val="24"/>
        </w:rPr>
      </w:pPr>
      <w:r w:rsidRPr="00B0152F">
        <w:rPr>
          <w:rFonts w:ascii="Times New Roman" w:hAnsi="Times New Roman" w:cs="Times New Roman"/>
          <w:b/>
          <w:sz w:val="24"/>
          <w:szCs w:val="24"/>
        </w:rPr>
        <w:t>In Affiliation with</w:t>
      </w:r>
    </w:p>
    <w:p w:rsidR="00B0152F" w:rsidRPr="00B0152F" w:rsidRDefault="00B0152F" w:rsidP="00B0152F">
      <w:pPr>
        <w:spacing w:after="0" w:line="480" w:lineRule="auto"/>
        <w:jc w:val="center"/>
        <w:rPr>
          <w:rFonts w:ascii="Times New Roman" w:hAnsi="Times New Roman" w:cs="Times New Roman"/>
          <w:b/>
          <w:sz w:val="24"/>
          <w:szCs w:val="24"/>
        </w:rPr>
      </w:pPr>
      <w:r w:rsidRPr="00B0152F">
        <w:rPr>
          <w:rFonts w:ascii="Times New Roman" w:hAnsi="Times New Roman" w:cs="Times New Roman"/>
          <w:b/>
          <w:sz w:val="24"/>
          <w:szCs w:val="24"/>
        </w:rPr>
        <w:t>KWARA STATE COLLEGE OF EDUCATION, ILORIN</w:t>
      </w:r>
    </w:p>
    <w:p w:rsidR="00B0152F" w:rsidRPr="00B0152F" w:rsidRDefault="00B0152F" w:rsidP="00B0152F">
      <w:pPr>
        <w:spacing w:after="0" w:line="480" w:lineRule="auto"/>
        <w:jc w:val="center"/>
        <w:rPr>
          <w:rFonts w:ascii="Times New Roman" w:hAnsi="Times New Roman" w:cs="Times New Roman"/>
          <w:sz w:val="24"/>
          <w:szCs w:val="24"/>
        </w:rPr>
      </w:pPr>
      <w:r w:rsidRPr="00B0152F">
        <w:rPr>
          <w:rFonts w:ascii="Times New Roman" w:hAnsi="Times New Roman" w:cs="Times New Roman"/>
          <w:b/>
          <w:sz w:val="24"/>
          <w:szCs w:val="24"/>
        </w:rPr>
        <w:t>FACULTY OF EDUCATION</w:t>
      </w:r>
    </w:p>
    <w:p w:rsidR="00B0152F" w:rsidRPr="00B0152F" w:rsidRDefault="00B0152F" w:rsidP="00B0152F">
      <w:pPr>
        <w:spacing w:after="0" w:line="480" w:lineRule="auto"/>
        <w:jc w:val="center"/>
        <w:rPr>
          <w:rFonts w:ascii="Times New Roman" w:hAnsi="Times New Roman" w:cs="Times New Roman"/>
          <w:sz w:val="24"/>
          <w:szCs w:val="24"/>
        </w:rPr>
      </w:pPr>
      <w:r w:rsidRPr="00B0152F">
        <w:rPr>
          <w:rFonts w:ascii="Times New Roman" w:hAnsi="Times New Roman" w:cs="Times New Roman"/>
          <w:b/>
          <w:sz w:val="24"/>
          <w:szCs w:val="24"/>
        </w:rPr>
        <w:t xml:space="preserve"> DEPARTMENT OF SOCIAL STUDIES EDUCATION</w:t>
      </w:r>
    </w:p>
    <w:p w:rsidR="00B0152F" w:rsidRPr="00B0152F" w:rsidRDefault="00B0152F" w:rsidP="00B0152F">
      <w:pPr>
        <w:pStyle w:val="Heading2"/>
        <w:spacing w:before="0" w:line="480" w:lineRule="auto"/>
        <w:jc w:val="center"/>
        <w:rPr>
          <w:rFonts w:ascii="Times New Roman" w:hAnsi="Times New Roman" w:cs="Times New Roman"/>
          <w:color w:val="auto"/>
          <w:sz w:val="24"/>
          <w:szCs w:val="24"/>
        </w:rPr>
      </w:pPr>
      <w:r w:rsidRPr="00B0152F">
        <w:rPr>
          <w:rFonts w:ascii="Times New Roman" w:hAnsi="Times New Roman" w:cs="Times New Roman"/>
          <w:color w:val="auto"/>
          <w:sz w:val="24"/>
          <w:szCs w:val="24"/>
        </w:rPr>
        <w:t>PUPILS’ QUESTIONNAIRE</w:t>
      </w:r>
    </w:p>
    <w:p w:rsidR="00B0152F" w:rsidRPr="00B0152F" w:rsidRDefault="00B0152F" w:rsidP="00B0152F">
      <w:pPr>
        <w:pStyle w:val="NoSpacing"/>
        <w:spacing w:line="480" w:lineRule="auto"/>
        <w:jc w:val="center"/>
        <w:rPr>
          <w:rFonts w:ascii="Times New Roman" w:hAnsi="Times New Roman" w:cs="Times New Roman"/>
          <w:b/>
          <w:sz w:val="24"/>
          <w:szCs w:val="24"/>
        </w:rPr>
      </w:pPr>
      <w:r w:rsidRPr="00B0152F">
        <w:rPr>
          <w:rFonts w:ascii="Times New Roman" w:hAnsi="Times New Roman" w:cs="Times New Roman"/>
          <w:b/>
          <w:sz w:val="24"/>
          <w:szCs w:val="24"/>
        </w:rPr>
        <w:t>Teachers and Students’ Assessment of Online Method of Teaching and Learning at the Basic School Level in Kwara State</w:t>
      </w:r>
    </w:p>
    <w:p w:rsidR="00B0152F" w:rsidRPr="00B0152F" w:rsidRDefault="00B0152F" w:rsidP="00B0152F">
      <w:pPr>
        <w:pStyle w:val="NoSpacing"/>
        <w:spacing w:line="480" w:lineRule="auto"/>
        <w:rPr>
          <w:rFonts w:ascii="Times New Roman" w:hAnsi="Times New Roman" w:cs="Times New Roman"/>
          <w:sz w:val="24"/>
          <w:szCs w:val="24"/>
        </w:rPr>
      </w:pPr>
      <w:r w:rsidRPr="00B0152F">
        <w:rPr>
          <w:rFonts w:ascii="Times New Roman" w:hAnsi="Times New Roman" w:cs="Times New Roman"/>
          <w:sz w:val="24"/>
          <w:szCs w:val="24"/>
        </w:rPr>
        <w:t>Dear Respondent,</w:t>
      </w:r>
    </w:p>
    <w:p w:rsidR="00B0152F" w:rsidRPr="00B0152F" w:rsidRDefault="00B0152F" w:rsidP="00B0152F">
      <w:pPr>
        <w:pStyle w:val="NoSpacing"/>
        <w:spacing w:line="480" w:lineRule="auto"/>
        <w:ind w:firstLine="720"/>
        <w:rPr>
          <w:rFonts w:ascii="Times New Roman" w:hAnsi="Times New Roman" w:cs="Times New Roman"/>
          <w:sz w:val="24"/>
          <w:szCs w:val="24"/>
        </w:rPr>
      </w:pPr>
      <w:r w:rsidRPr="00B0152F">
        <w:rPr>
          <w:rFonts w:ascii="Times New Roman" w:hAnsi="Times New Roman" w:cs="Times New Roman"/>
          <w:sz w:val="24"/>
          <w:szCs w:val="24"/>
        </w:rPr>
        <w:t>You have been selected to participate in a research study that examines teachers and students’ assessment of challenges and prospect of online teaching and learning in basic schools in Kwara State. Consequently, upon the above, all information collected will be used strictly for research purpose and would be treated confidentially. However, you are requested to respond to the questions given in this questionnaire as honesty as possible.</w:t>
      </w:r>
    </w:p>
    <w:p w:rsidR="00B0152F" w:rsidRPr="0025431B" w:rsidRDefault="00B0152F" w:rsidP="00B0152F">
      <w:pPr>
        <w:pStyle w:val="NoSpacing"/>
        <w:spacing w:line="480" w:lineRule="auto"/>
        <w:rPr>
          <w:rFonts w:ascii="Times New Roman" w:hAnsi="Times New Roman" w:cs="Times New Roman"/>
          <w:sz w:val="28"/>
          <w:szCs w:val="28"/>
        </w:rPr>
      </w:pPr>
      <w:r w:rsidRPr="00B0152F">
        <w:rPr>
          <w:rFonts w:ascii="Times New Roman" w:hAnsi="Times New Roman" w:cs="Times New Roman"/>
          <w:sz w:val="24"/>
          <w:szCs w:val="24"/>
        </w:rPr>
        <w:t>Thank you in anticipation for your co-operation.</w:t>
      </w:r>
    </w:p>
    <w:p w:rsidR="00B0152F" w:rsidRPr="0025431B" w:rsidRDefault="00B0152F" w:rsidP="00B0152F">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lastRenderedPageBreak/>
        <w:t>Researcher: DADA JOYCE BUNMI</w:t>
      </w:r>
    </w:p>
    <w:p w:rsidR="00B0152F" w:rsidRPr="0025431B" w:rsidRDefault="00B0152F" w:rsidP="00B0152F">
      <w:pPr>
        <w:pStyle w:val="NoSpacing"/>
        <w:spacing w:line="480" w:lineRule="auto"/>
        <w:rPr>
          <w:rFonts w:ascii="Times New Roman" w:hAnsi="Times New Roman" w:cs="Times New Roman"/>
          <w:b/>
          <w:sz w:val="28"/>
          <w:szCs w:val="28"/>
        </w:rPr>
      </w:pPr>
      <w:r w:rsidRPr="0025431B">
        <w:rPr>
          <w:rFonts w:ascii="Times New Roman" w:hAnsi="Times New Roman" w:cs="Times New Roman"/>
          <w:b/>
          <w:bCs/>
          <w:sz w:val="28"/>
          <w:szCs w:val="28"/>
        </w:rPr>
        <w:t>SECTION A: Respondent’s Demographic Data</w:t>
      </w:r>
    </w:p>
    <w:p w:rsidR="00B0152F" w:rsidRPr="0025431B" w:rsidRDefault="00B0152F" w:rsidP="00B0152F">
      <w:pPr>
        <w:pStyle w:val="NoSpacing"/>
        <w:spacing w:line="480" w:lineRule="auto"/>
        <w:rPr>
          <w:rFonts w:ascii="Times New Roman" w:hAnsi="Times New Roman" w:cs="Times New Roman"/>
          <w:bCs/>
          <w:sz w:val="28"/>
          <w:szCs w:val="28"/>
        </w:rPr>
      </w:pPr>
      <w:r w:rsidRPr="0025431B">
        <w:rPr>
          <w:rFonts w:ascii="Times New Roman" w:hAnsi="Times New Roman" w:cs="Times New Roman"/>
          <w:bCs/>
          <w:sz w:val="28"/>
          <w:szCs w:val="28"/>
        </w:rPr>
        <w:t>Instruction: Please mark or tick (</w:t>
      </w:r>
      <w:r w:rsidRPr="0025431B">
        <w:rPr>
          <w:rFonts w:ascii="Times New Roman" w:hAnsi="Times New Roman" w:cs="Times New Roman"/>
          <w:sz w:val="28"/>
          <w:szCs w:val="28"/>
        </w:rPr>
        <w:t>√</w:t>
      </w:r>
      <w:r w:rsidRPr="0025431B">
        <w:rPr>
          <w:rFonts w:ascii="Times New Roman" w:hAnsi="Times New Roman" w:cs="Times New Roman"/>
          <w:bCs/>
          <w:sz w:val="28"/>
          <w:szCs w:val="28"/>
        </w:rPr>
        <w:t>) as it applies to you.</w:t>
      </w:r>
    </w:p>
    <w:p w:rsidR="00B0152F" w:rsidRPr="0025431B" w:rsidRDefault="00B0152F" w:rsidP="00B0152F">
      <w:pPr>
        <w:pStyle w:val="NoSpacing"/>
        <w:spacing w:line="480" w:lineRule="auto"/>
        <w:rPr>
          <w:rFonts w:ascii="Times New Roman" w:hAnsi="Times New Roman" w:cs="Times New Roman"/>
          <w:sz w:val="28"/>
          <w:szCs w:val="28"/>
        </w:rPr>
      </w:pPr>
      <w:r w:rsidRPr="0025431B">
        <w:rPr>
          <w:rFonts w:ascii="Times New Roman" w:hAnsi="Times New Roman" w:cs="Times New Roman"/>
          <w:b/>
          <w:sz w:val="28"/>
          <w:szCs w:val="28"/>
        </w:rPr>
        <w:t>Gender</w:t>
      </w:r>
      <w:r w:rsidRPr="0025431B">
        <w:rPr>
          <w:rFonts w:ascii="Times New Roman" w:hAnsi="Times New Roman" w:cs="Times New Roman"/>
          <w:sz w:val="28"/>
          <w:szCs w:val="28"/>
        </w:rPr>
        <w:t>:</w:t>
      </w:r>
      <w:r w:rsidRPr="0025431B">
        <w:rPr>
          <w:rFonts w:ascii="Times New Roman" w:hAnsi="Times New Roman" w:cs="Times New Roman"/>
          <w:sz w:val="28"/>
          <w:szCs w:val="28"/>
        </w:rPr>
        <w:tab/>
      </w:r>
      <w:r w:rsidRPr="0025431B">
        <w:rPr>
          <w:rFonts w:ascii="Times New Roman" w:hAnsi="Times New Roman" w:cs="Times New Roman"/>
          <w:sz w:val="28"/>
          <w:szCs w:val="28"/>
        </w:rPr>
        <w:tab/>
        <w:t xml:space="preserve">Male (    )  </w:t>
      </w:r>
      <w:r w:rsidRPr="0025431B">
        <w:rPr>
          <w:rFonts w:ascii="Times New Roman" w:hAnsi="Times New Roman" w:cs="Times New Roman"/>
          <w:sz w:val="28"/>
          <w:szCs w:val="28"/>
        </w:rPr>
        <w:tab/>
      </w:r>
      <w:r w:rsidRPr="0025431B">
        <w:rPr>
          <w:rFonts w:ascii="Times New Roman" w:hAnsi="Times New Roman" w:cs="Times New Roman"/>
          <w:sz w:val="28"/>
          <w:szCs w:val="28"/>
        </w:rPr>
        <w:tab/>
      </w:r>
      <w:r w:rsidRPr="0025431B">
        <w:rPr>
          <w:rFonts w:ascii="Times New Roman" w:hAnsi="Times New Roman" w:cs="Times New Roman"/>
          <w:sz w:val="28"/>
          <w:szCs w:val="28"/>
        </w:rPr>
        <w:tab/>
        <w:t>Female (     )</w:t>
      </w:r>
    </w:p>
    <w:p w:rsidR="00B0152F" w:rsidRPr="0025431B" w:rsidRDefault="00B0152F" w:rsidP="00B0152F">
      <w:pPr>
        <w:pStyle w:val="NoSpacing"/>
        <w:spacing w:line="480" w:lineRule="auto"/>
        <w:rPr>
          <w:rFonts w:ascii="Times New Roman" w:hAnsi="Times New Roman" w:cs="Times New Roman"/>
          <w:sz w:val="28"/>
          <w:szCs w:val="28"/>
        </w:rPr>
      </w:pPr>
      <w:r w:rsidRPr="0025431B">
        <w:rPr>
          <w:rFonts w:ascii="Times New Roman" w:hAnsi="Times New Roman" w:cs="Times New Roman"/>
          <w:b/>
          <w:sz w:val="28"/>
          <w:szCs w:val="28"/>
        </w:rPr>
        <w:t>Class</w:t>
      </w:r>
      <w:r w:rsidRPr="0025431B">
        <w:rPr>
          <w:rFonts w:ascii="Times New Roman" w:hAnsi="Times New Roman" w:cs="Times New Roman"/>
          <w:sz w:val="28"/>
          <w:szCs w:val="28"/>
        </w:rPr>
        <w:t xml:space="preserve">: </w:t>
      </w:r>
      <w:r w:rsidRPr="0025431B">
        <w:rPr>
          <w:rFonts w:ascii="Times New Roman" w:hAnsi="Times New Roman" w:cs="Times New Roman"/>
          <w:sz w:val="28"/>
          <w:szCs w:val="28"/>
        </w:rPr>
        <w:tab/>
      </w:r>
      <w:r w:rsidRPr="0025431B">
        <w:rPr>
          <w:rFonts w:ascii="Times New Roman" w:hAnsi="Times New Roman" w:cs="Times New Roman"/>
          <w:sz w:val="28"/>
          <w:szCs w:val="28"/>
        </w:rPr>
        <w:tab/>
        <w:t>Basic 4 (  )</w:t>
      </w:r>
      <w:r w:rsidRPr="0025431B">
        <w:rPr>
          <w:rFonts w:ascii="Times New Roman" w:hAnsi="Times New Roman" w:cs="Times New Roman"/>
          <w:sz w:val="28"/>
          <w:szCs w:val="28"/>
        </w:rPr>
        <w:tab/>
      </w:r>
      <w:r w:rsidRPr="0025431B">
        <w:rPr>
          <w:rFonts w:ascii="Times New Roman" w:hAnsi="Times New Roman" w:cs="Times New Roman"/>
          <w:sz w:val="28"/>
          <w:szCs w:val="28"/>
        </w:rPr>
        <w:tab/>
      </w:r>
      <w:r w:rsidRPr="0025431B">
        <w:rPr>
          <w:rFonts w:ascii="Times New Roman" w:hAnsi="Times New Roman" w:cs="Times New Roman"/>
          <w:sz w:val="28"/>
          <w:szCs w:val="28"/>
        </w:rPr>
        <w:tab/>
        <w:t xml:space="preserve">Basic 5 (   ) </w:t>
      </w:r>
      <w:r w:rsidRPr="0025431B">
        <w:rPr>
          <w:rFonts w:ascii="Times New Roman" w:hAnsi="Times New Roman" w:cs="Times New Roman"/>
          <w:sz w:val="28"/>
          <w:szCs w:val="28"/>
        </w:rPr>
        <w:tab/>
      </w:r>
      <w:r w:rsidRPr="0025431B">
        <w:rPr>
          <w:rFonts w:ascii="Times New Roman" w:hAnsi="Times New Roman" w:cs="Times New Roman"/>
          <w:sz w:val="28"/>
          <w:szCs w:val="28"/>
        </w:rPr>
        <w:tab/>
        <w:t>Basic 6   (   )</w:t>
      </w:r>
    </w:p>
    <w:p w:rsidR="00B0152F" w:rsidRPr="0025431B" w:rsidRDefault="00B0152F" w:rsidP="00B0152F">
      <w:pPr>
        <w:pStyle w:val="NoSpacing"/>
        <w:spacing w:line="480" w:lineRule="auto"/>
        <w:rPr>
          <w:rFonts w:ascii="Times New Roman" w:hAnsi="Times New Roman" w:cs="Times New Roman"/>
          <w:b/>
          <w:sz w:val="28"/>
          <w:szCs w:val="28"/>
        </w:rPr>
      </w:pPr>
    </w:p>
    <w:p w:rsidR="00B0152F" w:rsidRPr="0025431B" w:rsidRDefault="00B0152F" w:rsidP="00B0152F">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t>SECTION B: LITERACY LEVEL OF LEARNING MANAGEMENT SYSTEM (LMS) OF NIGERIAN PUPILS</w:t>
      </w:r>
    </w:p>
    <w:p w:rsidR="00B0152F" w:rsidRDefault="00B0152F" w:rsidP="00B0152F">
      <w:pPr>
        <w:pStyle w:val="NoSpacing"/>
        <w:spacing w:line="480" w:lineRule="auto"/>
        <w:rPr>
          <w:rFonts w:ascii="Times New Roman" w:hAnsi="Times New Roman" w:cs="Times New Roman"/>
          <w:sz w:val="28"/>
          <w:szCs w:val="28"/>
        </w:rPr>
      </w:pPr>
      <w:r w:rsidRPr="0025431B">
        <w:rPr>
          <w:rFonts w:ascii="Times New Roman" w:hAnsi="Times New Roman" w:cs="Times New Roman"/>
          <w:bCs/>
          <w:sz w:val="28"/>
          <w:szCs w:val="28"/>
        </w:rPr>
        <w:t>Instruction</w:t>
      </w:r>
      <w:r w:rsidRPr="0025431B">
        <w:rPr>
          <w:rFonts w:ascii="Times New Roman" w:hAnsi="Times New Roman" w:cs="Times New Roman"/>
          <w:sz w:val="28"/>
          <w:szCs w:val="28"/>
        </w:rPr>
        <w:t xml:space="preserve">: Please read each statement and give your opinion by ticking (√) the appropriate column against each statement. </w:t>
      </w:r>
    </w:p>
    <w:p w:rsidR="00B0152F" w:rsidRDefault="00B0152F" w:rsidP="00B0152F">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In the process of your Computer science class in your previous class, were you exposed to the various use of LMS and the following social media platforms for online learning.</w:t>
      </w:r>
    </w:p>
    <w:p w:rsidR="00B0152F" w:rsidRDefault="00B0152F" w:rsidP="00B0152F">
      <w:pPr>
        <w:pStyle w:val="NoSpacing"/>
        <w:spacing w:line="480" w:lineRule="auto"/>
        <w:rPr>
          <w:rFonts w:ascii="Times New Roman" w:hAnsi="Times New Roman" w:cs="Times New Roman"/>
          <w:sz w:val="28"/>
          <w:szCs w:val="28"/>
        </w:rPr>
      </w:pPr>
    </w:p>
    <w:p w:rsidR="00B0152F" w:rsidRDefault="00B0152F" w:rsidP="00B0152F">
      <w:pPr>
        <w:pStyle w:val="NoSpacing"/>
        <w:spacing w:line="480" w:lineRule="auto"/>
        <w:rPr>
          <w:rFonts w:ascii="Times New Roman" w:hAnsi="Times New Roman" w:cs="Times New Roman"/>
          <w:sz w:val="28"/>
          <w:szCs w:val="28"/>
        </w:rPr>
      </w:pPr>
    </w:p>
    <w:p w:rsidR="00B0152F" w:rsidRPr="0025431B" w:rsidRDefault="00B0152F" w:rsidP="00B0152F">
      <w:pPr>
        <w:pStyle w:val="NoSpacing"/>
        <w:spacing w:line="480" w:lineRule="auto"/>
        <w:rPr>
          <w:rFonts w:ascii="Times New Roman" w:hAnsi="Times New Roman" w:cs="Times New Roman"/>
          <w:sz w:val="28"/>
          <w:szCs w:val="28"/>
        </w:rPr>
      </w:pP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4109"/>
        <w:gridCol w:w="1269"/>
        <w:gridCol w:w="1772"/>
        <w:gridCol w:w="1414"/>
      </w:tblGrid>
      <w:tr w:rsidR="00B0152F" w:rsidRPr="0025431B" w:rsidTr="00CB6AD1">
        <w:trPr>
          <w:trHeight w:val="165"/>
        </w:trPr>
        <w:tc>
          <w:tcPr>
            <w:tcW w:w="339" w:type="pct"/>
          </w:tcPr>
          <w:p w:rsidR="00B0152F" w:rsidRPr="0025431B" w:rsidRDefault="00B0152F" w:rsidP="00CB6AD1">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lastRenderedPageBreak/>
              <w:t>S/N</w:t>
            </w:r>
          </w:p>
        </w:tc>
        <w:tc>
          <w:tcPr>
            <w:tcW w:w="2386" w:type="pct"/>
          </w:tcPr>
          <w:p w:rsidR="00B0152F" w:rsidRPr="0025431B" w:rsidRDefault="00B0152F" w:rsidP="00CB6AD1">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t>ITEMS</w:t>
            </w:r>
          </w:p>
        </w:tc>
        <w:tc>
          <w:tcPr>
            <w:tcW w:w="845"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Basic</w:t>
            </w:r>
          </w:p>
        </w:tc>
        <w:tc>
          <w:tcPr>
            <w:tcW w:w="715"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Intermediate</w:t>
            </w:r>
          </w:p>
        </w:tc>
        <w:tc>
          <w:tcPr>
            <w:tcW w:w="715"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Advanced</w:t>
            </w:r>
          </w:p>
        </w:tc>
      </w:tr>
      <w:tr w:rsidR="00B0152F" w:rsidRPr="0025431B" w:rsidTr="00CB6AD1">
        <w:trPr>
          <w:trHeight w:val="181"/>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WhatsApp</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2</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Zoom</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3</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Google classroom</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4</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Microsoft teams</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5</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Skype</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6</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Blackboard learn</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7</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Google hangout </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8</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Easy prep</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9</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Google meet </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10</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Webinar</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11</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Facebook</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12</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Telegram</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13</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YouTube</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14</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Moodle LMS</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16"/>
        </w:trPr>
        <w:tc>
          <w:tcPr>
            <w:tcW w:w="339"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15</w:t>
            </w:r>
          </w:p>
        </w:tc>
        <w:tc>
          <w:tcPr>
            <w:tcW w:w="2386"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E-think </w:t>
            </w:r>
          </w:p>
        </w:tc>
        <w:tc>
          <w:tcPr>
            <w:tcW w:w="84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15" w:type="pct"/>
          </w:tcPr>
          <w:p w:rsidR="00B0152F" w:rsidRPr="0025431B" w:rsidRDefault="00B0152F" w:rsidP="00CB6AD1">
            <w:pPr>
              <w:pStyle w:val="NoSpacing"/>
              <w:spacing w:line="480" w:lineRule="auto"/>
              <w:rPr>
                <w:rFonts w:ascii="Times New Roman" w:hAnsi="Times New Roman" w:cs="Times New Roman"/>
                <w:sz w:val="28"/>
                <w:szCs w:val="28"/>
              </w:rPr>
            </w:pPr>
          </w:p>
        </w:tc>
      </w:tr>
    </w:tbl>
    <w:p w:rsidR="00B0152F" w:rsidRPr="0025431B" w:rsidRDefault="00B0152F" w:rsidP="00B0152F">
      <w:pPr>
        <w:pStyle w:val="NoSpacing"/>
        <w:spacing w:line="480" w:lineRule="auto"/>
        <w:jc w:val="both"/>
        <w:rPr>
          <w:rFonts w:ascii="Times New Roman" w:hAnsi="Times New Roman" w:cs="Times New Roman"/>
          <w:b/>
          <w:sz w:val="28"/>
          <w:szCs w:val="28"/>
        </w:rPr>
      </w:pPr>
    </w:p>
    <w:p w:rsidR="00B0152F" w:rsidRPr="0025431B" w:rsidRDefault="00B0152F" w:rsidP="00B0152F">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lastRenderedPageBreak/>
        <w:t>SECTION C: PUPILS’ ASSESSMENT OF CHALLENGES OF ONLINE LEARNING</w:t>
      </w:r>
    </w:p>
    <w:p w:rsidR="00B0152F" w:rsidRPr="0025431B" w:rsidRDefault="00B0152F" w:rsidP="00B0152F">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bCs/>
          <w:sz w:val="28"/>
          <w:szCs w:val="28"/>
        </w:rPr>
        <w:t>Instruction</w:t>
      </w:r>
      <w:r w:rsidRPr="0025431B">
        <w:rPr>
          <w:rFonts w:ascii="Times New Roman" w:hAnsi="Times New Roman" w:cs="Times New Roman"/>
          <w:sz w:val="28"/>
          <w:szCs w:val="28"/>
        </w:rPr>
        <w:t>: Please read each statement and give your opinion by ticking (√) the appropriate column against each statement. There are two opinions Yes or No</w:t>
      </w: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4"/>
        <w:gridCol w:w="6915"/>
        <w:gridCol w:w="761"/>
        <w:gridCol w:w="636"/>
      </w:tblGrid>
      <w:tr w:rsidR="00B0152F" w:rsidRPr="0025431B" w:rsidTr="00CB6AD1">
        <w:trPr>
          <w:trHeight w:val="312"/>
        </w:trPr>
        <w:tc>
          <w:tcPr>
            <w:tcW w:w="516" w:type="pct"/>
          </w:tcPr>
          <w:p w:rsidR="00B0152F" w:rsidRPr="0025431B" w:rsidRDefault="00B0152F" w:rsidP="00CB6AD1">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t>S/N</w:t>
            </w:r>
          </w:p>
        </w:tc>
        <w:tc>
          <w:tcPr>
            <w:tcW w:w="3777" w:type="pct"/>
          </w:tcPr>
          <w:p w:rsidR="00B0152F" w:rsidRPr="0025431B" w:rsidRDefault="00B0152F" w:rsidP="00CB6AD1">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t>ITEMS</w:t>
            </w:r>
          </w:p>
        </w:tc>
        <w:tc>
          <w:tcPr>
            <w:tcW w:w="370"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YES</w:t>
            </w:r>
          </w:p>
        </w:tc>
        <w:tc>
          <w:tcPr>
            <w:tcW w:w="337"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NO</w:t>
            </w:r>
          </w:p>
        </w:tc>
      </w:tr>
      <w:tr w:rsidR="00B0152F" w:rsidRPr="0025431B" w:rsidTr="00CB6AD1">
        <w:trPr>
          <w:trHeight w:val="341"/>
        </w:trPr>
        <w:tc>
          <w:tcPr>
            <w:tcW w:w="516"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w:t>
            </w:r>
          </w:p>
        </w:tc>
        <w:tc>
          <w:tcPr>
            <w:tcW w:w="377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Power outage doesn’t disturb my online classes</w:t>
            </w:r>
          </w:p>
        </w:tc>
        <w:tc>
          <w:tcPr>
            <w:tcW w:w="37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37"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596"/>
        </w:trPr>
        <w:tc>
          <w:tcPr>
            <w:tcW w:w="516"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2</w:t>
            </w:r>
          </w:p>
        </w:tc>
        <w:tc>
          <w:tcPr>
            <w:tcW w:w="377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I do have a conducive environment when having my online class</w:t>
            </w:r>
          </w:p>
        </w:tc>
        <w:tc>
          <w:tcPr>
            <w:tcW w:w="37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37"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596"/>
        </w:trPr>
        <w:tc>
          <w:tcPr>
            <w:tcW w:w="516"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3</w:t>
            </w:r>
          </w:p>
        </w:tc>
        <w:tc>
          <w:tcPr>
            <w:tcW w:w="377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I do have access to computer i.e. Android phone, iPad and laptop for my online classes</w:t>
            </w:r>
          </w:p>
        </w:tc>
        <w:tc>
          <w:tcPr>
            <w:tcW w:w="37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37"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596"/>
        </w:trPr>
        <w:tc>
          <w:tcPr>
            <w:tcW w:w="516"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4</w:t>
            </w:r>
          </w:p>
        </w:tc>
        <w:tc>
          <w:tcPr>
            <w:tcW w:w="377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I can be easily distracted by other phone applications when online class is on going</w:t>
            </w:r>
          </w:p>
        </w:tc>
        <w:tc>
          <w:tcPr>
            <w:tcW w:w="37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37"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41"/>
        </w:trPr>
        <w:tc>
          <w:tcPr>
            <w:tcW w:w="516"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5</w:t>
            </w:r>
          </w:p>
        </w:tc>
        <w:tc>
          <w:tcPr>
            <w:tcW w:w="377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Internet failure always disrupt my online classes</w:t>
            </w:r>
          </w:p>
        </w:tc>
        <w:tc>
          <w:tcPr>
            <w:tcW w:w="37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37"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341"/>
        </w:trPr>
        <w:tc>
          <w:tcPr>
            <w:tcW w:w="516"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6</w:t>
            </w:r>
          </w:p>
        </w:tc>
        <w:tc>
          <w:tcPr>
            <w:tcW w:w="377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I rarely have data for most of my online classes </w:t>
            </w:r>
          </w:p>
        </w:tc>
        <w:tc>
          <w:tcPr>
            <w:tcW w:w="37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37"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596"/>
        </w:trPr>
        <w:tc>
          <w:tcPr>
            <w:tcW w:w="516"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7</w:t>
            </w:r>
          </w:p>
        </w:tc>
        <w:tc>
          <w:tcPr>
            <w:tcW w:w="377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Navigating through the online learning applications is difficult </w:t>
            </w:r>
          </w:p>
        </w:tc>
        <w:tc>
          <w:tcPr>
            <w:tcW w:w="37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37"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596"/>
        </w:trPr>
        <w:tc>
          <w:tcPr>
            <w:tcW w:w="516"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lastRenderedPageBreak/>
              <w:t>8</w:t>
            </w:r>
          </w:p>
        </w:tc>
        <w:tc>
          <w:tcPr>
            <w:tcW w:w="377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I use my parent’s phone for online learning only when they are around </w:t>
            </w:r>
          </w:p>
        </w:tc>
        <w:tc>
          <w:tcPr>
            <w:tcW w:w="37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37"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596"/>
        </w:trPr>
        <w:tc>
          <w:tcPr>
            <w:tcW w:w="516"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9</w:t>
            </w:r>
          </w:p>
        </w:tc>
        <w:tc>
          <w:tcPr>
            <w:tcW w:w="377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I don’t always turn in my online assignment as at when due.</w:t>
            </w:r>
          </w:p>
        </w:tc>
        <w:tc>
          <w:tcPr>
            <w:tcW w:w="37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37"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CB6AD1">
        <w:trPr>
          <w:trHeight w:val="596"/>
        </w:trPr>
        <w:tc>
          <w:tcPr>
            <w:tcW w:w="516"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10</w:t>
            </w:r>
          </w:p>
        </w:tc>
        <w:tc>
          <w:tcPr>
            <w:tcW w:w="3777"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I participate in online class only when my parent has data</w:t>
            </w:r>
          </w:p>
        </w:tc>
        <w:tc>
          <w:tcPr>
            <w:tcW w:w="370"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337" w:type="pct"/>
          </w:tcPr>
          <w:p w:rsidR="00B0152F" w:rsidRPr="0025431B" w:rsidRDefault="00B0152F" w:rsidP="00CB6AD1">
            <w:pPr>
              <w:pStyle w:val="NoSpacing"/>
              <w:spacing w:line="480" w:lineRule="auto"/>
              <w:rPr>
                <w:rFonts w:ascii="Times New Roman" w:hAnsi="Times New Roman" w:cs="Times New Roman"/>
                <w:sz w:val="28"/>
                <w:szCs w:val="28"/>
              </w:rPr>
            </w:pPr>
          </w:p>
        </w:tc>
      </w:tr>
    </w:tbl>
    <w:p w:rsidR="00B0152F" w:rsidRPr="0025431B" w:rsidRDefault="00B0152F" w:rsidP="00B0152F">
      <w:pPr>
        <w:pStyle w:val="NoSpacing"/>
        <w:spacing w:line="480" w:lineRule="auto"/>
        <w:jc w:val="both"/>
        <w:rPr>
          <w:rFonts w:ascii="Times New Roman" w:hAnsi="Times New Roman" w:cs="Times New Roman"/>
          <w:b/>
          <w:sz w:val="28"/>
          <w:szCs w:val="28"/>
        </w:rPr>
      </w:pPr>
    </w:p>
    <w:p w:rsidR="00B0152F" w:rsidRPr="0025431B" w:rsidRDefault="00B0152F" w:rsidP="00B0152F">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SECTION D: PUPILS’ ASSESSMENT OF PROSPECT OF ONLINE LEARNING</w:t>
      </w:r>
    </w:p>
    <w:p w:rsidR="00B0152F" w:rsidRDefault="00B0152F" w:rsidP="00B0152F">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bCs/>
          <w:sz w:val="28"/>
          <w:szCs w:val="28"/>
        </w:rPr>
        <w:t>Instruction</w:t>
      </w:r>
      <w:r w:rsidRPr="0025431B">
        <w:rPr>
          <w:rFonts w:ascii="Times New Roman" w:hAnsi="Times New Roman" w:cs="Times New Roman"/>
          <w:sz w:val="28"/>
          <w:szCs w:val="28"/>
        </w:rPr>
        <w:t>: Please read each statement and give your opinion by ticking (√) the appropriate column against each statement. There are two opinions Yes or No</w:t>
      </w:r>
    </w:p>
    <w:p w:rsidR="00B0152F" w:rsidRDefault="00B0152F" w:rsidP="00B0152F">
      <w:pPr>
        <w:pStyle w:val="NoSpacing"/>
        <w:spacing w:line="480" w:lineRule="auto"/>
        <w:jc w:val="both"/>
        <w:rPr>
          <w:rFonts w:ascii="Times New Roman" w:hAnsi="Times New Roman" w:cs="Times New Roman"/>
          <w:sz w:val="28"/>
          <w:szCs w:val="28"/>
        </w:rPr>
      </w:pPr>
    </w:p>
    <w:p w:rsidR="00B0152F" w:rsidRDefault="00B0152F" w:rsidP="00B0152F">
      <w:pPr>
        <w:pStyle w:val="NoSpacing"/>
        <w:spacing w:line="480" w:lineRule="auto"/>
        <w:jc w:val="both"/>
        <w:rPr>
          <w:rFonts w:ascii="Times New Roman" w:hAnsi="Times New Roman" w:cs="Times New Roman"/>
          <w:sz w:val="28"/>
          <w:szCs w:val="28"/>
        </w:rPr>
      </w:pPr>
    </w:p>
    <w:p w:rsidR="00B0152F" w:rsidRDefault="00B0152F" w:rsidP="00B0152F">
      <w:pPr>
        <w:pStyle w:val="NoSpacing"/>
        <w:spacing w:line="480" w:lineRule="auto"/>
        <w:jc w:val="both"/>
        <w:rPr>
          <w:rFonts w:ascii="Times New Roman" w:hAnsi="Times New Roman" w:cs="Times New Roman"/>
          <w:sz w:val="28"/>
          <w:szCs w:val="28"/>
        </w:rPr>
      </w:pPr>
    </w:p>
    <w:p w:rsidR="00B0152F" w:rsidRDefault="00B0152F" w:rsidP="00B0152F">
      <w:pPr>
        <w:pStyle w:val="NoSpacing"/>
        <w:spacing w:line="480" w:lineRule="auto"/>
        <w:jc w:val="both"/>
        <w:rPr>
          <w:rFonts w:ascii="Times New Roman" w:hAnsi="Times New Roman" w:cs="Times New Roman"/>
          <w:sz w:val="28"/>
          <w:szCs w:val="28"/>
        </w:rPr>
      </w:pPr>
    </w:p>
    <w:p w:rsidR="00B0152F" w:rsidRDefault="00B0152F" w:rsidP="00B0152F">
      <w:pPr>
        <w:pStyle w:val="NoSpacing"/>
        <w:spacing w:line="480" w:lineRule="auto"/>
        <w:jc w:val="both"/>
        <w:rPr>
          <w:rFonts w:ascii="Times New Roman" w:hAnsi="Times New Roman" w:cs="Times New Roman"/>
          <w:sz w:val="28"/>
          <w:szCs w:val="28"/>
        </w:rPr>
      </w:pPr>
    </w:p>
    <w:p w:rsidR="00B0152F" w:rsidRPr="0025431B" w:rsidRDefault="00B0152F" w:rsidP="00B0152F">
      <w:pPr>
        <w:pStyle w:val="NoSpacing"/>
        <w:spacing w:line="480" w:lineRule="auto"/>
        <w:jc w:val="both"/>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2"/>
        <w:gridCol w:w="5837"/>
        <w:gridCol w:w="1206"/>
        <w:gridCol w:w="1453"/>
      </w:tblGrid>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lastRenderedPageBreak/>
              <w:t>S/N</w:t>
            </w:r>
          </w:p>
        </w:tc>
        <w:tc>
          <w:tcPr>
            <w:tcW w:w="3142" w:type="pct"/>
          </w:tcPr>
          <w:p w:rsidR="00B0152F" w:rsidRPr="0025431B" w:rsidRDefault="00B0152F" w:rsidP="00CB6AD1">
            <w:pPr>
              <w:pStyle w:val="NoSpacing"/>
              <w:spacing w:line="480" w:lineRule="auto"/>
              <w:rPr>
                <w:rFonts w:ascii="Times New Roman" w:hAnsi="Times New Roman" w:cs="Times New Roman"/>
                <w:b/>
                <w:sz w:val="28"/>
                <w:szCs w:val="28"/>
              </w:rPr>
            </w:pPr>
            <w:r w:rsidRPr="0025431B">
              <w:rPr>
                <w:rFonts w:ascii="Times New Roman" w:hAnsi="Times New Roman" w:cs="Times New Roman"/>
                <w:b/>
                <w:sz w:val="28"/>
                <w:szCs w:val="28"/>
              </w:rPr>
              <w:t>ITEMS</w:t>
            </w:r>
          </w:p>
        </w:tc>
        <w:tc>
          <w:tcPr>
            <w:tcW w:w="649"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YES</w:t>
            </w:r>
          </w:p>
        </w:tc>
        <w:tc>
          <w:tcPr>
            <w:tcW w:w="782" w:type="pct"/>
          </w:tcPr>
          <w:p w:rsidR="00B0152F" w:rsidRPr="0025431B" w:rsidRDefault="00B0152F" w:rsidP="00CB6AD1">
            <w:pPr>
              <w:pStyle w:val="NoSpacing"/>
              <w:spacing w:line="480" w:lineRule="auto"/>
              <w:jc w:val="both"/>
              <w:rPr>
                <w:rFonts w:ascii="Times New Roman" w:hAnsi="Times New Roman" w:cs="Times New Roman"/>
                <w:b/>
                <w:sz w:val="28"/>
                <w:szCs w:val="28"/>
              </w:rPr>
            </w:pPr>
            <w:r w:rsidRPr="0025431B">
              <w:rPr>
                <w:rFonts w:ascii="Times New Roman" w:hAnsi="Times New Roman" w:cs="Times New Roman"/>
                <w:b/>
                <w:sz w:val="28"/>
                <w:szCs w:val="28"/>
              </w:rPr>
              <w:t>NO</w:t>
            </w:r>
          </w:p>
        </w:tc>
      </w:tr>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w:t>
            </w:r>
          </w:p>
        </w:tc>
        <w:tc>
          <w:tcPr>
            <w:tcW w:w="3142" w:type="pct"/>
          </w:tcPr>
          <w:p w:rsidR="00B0152F" w:rsidRPr="0025431B" w:rsidRDefault="00B0152F" w:rsidP="00CB6AD1">
            <w:pPr>
              <w:pStyle w:val="NoSpacing"/>
              <w:spacing w:line="480" w:lineRule="auto"/>
              <w:jc w:val="both"/>
              <w:rPr>
                <w:rFonts w:ascii="Times New Roman" w:eastAsia="Times New Roman" w:hAnsi="Times New Roman" w:cs="Times New Roman"/>
                <w:sz w:val="28"/>
                <w:szCs w:val="28"/>
              </w:rPr>
            </w:pPr>
            <w:r w:rsidRPr="0025431B">
              <w:rPr>
                <w:rFonts w:ascii="Times New Roman" w:eastAsia="Times New Roman" w:hAnsi="Times New Roman" w:cs="Times New Roman"/>
                <w:sz w:val="28"/>
                <w:szCs w:val="28"/>
              </w:rPr>
              <w:t>Online learning will provide pupils with affordable and free learning contents</w:t>
            </w:r>
          </w:p>
        </w:tc>
        <w:tc>
          <w:tcPr>
            <w:tcW w:w="649"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82"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2</w:t>
            </w:r>
          </w:p>
        </w:tc>
        <w:tc>
          <w:tcPr>
            <w:tcW w:w="3142" w:type="pct"/>
          </w:tcPr>
          <w:p w:rsidR="00B0152F" w:rsidRPr="0025431B" w:rsidRDefault="00B0152F" w:rsidP="00CB6AD1">
            <w:pPr>
              <w:pStyle w:val="NoSpacing"/>
              <w:spacing w:line="480" w:lineRule="auto"/>
              <w:jc w:val="both"/>
              <w:rPr>
                <w:rFonts w:ascii="Times New Roman" w:eastAsia="Times New Roman" w:hAnsi="Times New Roman" w:cs="Times New Roman"/>
                <w:sz w:val="28"/>
                <w:szCs w:val="28"/>
              </w:rPr>
            </w:pPr>
            <w:r w:rsidRPr="0025431B">
              <w:rPr>
                <w:rFonts w:ascii="Times New Roman" w:eastAsia="Times New Roman" w:hAnsi="Times New Roman" w:cs="Times New Roman"/>
                <w:sz w:val="28"/>
                <w:szCs w:val="28"/>
              </w:rPr>
              <w:t>Online learning prepares me to meet up with global trend of digitalized learning.</w:t>
            </w:r>
          </w:p>
        </w:tc>
        <w:tc>
          <w:tcPr>
            <w:tcW w:w="649"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82"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3</w:t>
            </w:r>
          </w:p>
        </w:tc>
        <w:tc>
          <w:tcPr>
            <w:tcW w:w="3142" w:type="pct"/>
          </w:tcPr>
          <w:p w:rsidR="00B0152F" w:rsidRPr="0025431B" w:rsidRDefault="00B0152F" w:rsidP="00CB6AD1">
            <w:pPr>
              <w:pStyle w:val="NoSpacing"/>
              <w:spacing w:line="480" w:lineRule="auto"/>
              <w:jc w:val="both"/>
              <w:rPr>
                <w:rFonts w:ascii="Times New Roman" w:eastAsia="Times New Roman" w:hAnsi="Times New Roman" w:cs="Times New Roman"/>
                <w:sz w:val="28"/>
                <w:szCs w:val="28"/>
              </w:rPr>
            </w:pPr>
            <w:r w:rsidRPr="0025431B">
              <w:rPr>
                <w:rFonts w:ascii="Times New Roman" w:eastAsia="Times New Roman" w:hAnsi="Times New Roman" w:cs="Times New Roman"/>
                <w:sz w:val="28"/>
                <w:szCs w:val="28"/>
              </w:rPr>
              <w:t>Online learning will avail me the opportunity of learning in schools beyond my locality</w:t>
            </w:r>
          </w:p>
        </w:tc>
        <w:tc>
          <w:tcPr>
            <w:tcW w:w="649"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82"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4</w:t>
            </w:r>
          </w:p>
        </w:tc>
        <w:tc>
          <w:tcPr>
            <w:tcW w:w="3142" w:type="pct"/>
          </w:tcPr>
          <w:p w:rsidR="00B0152F" w:rsidRPr="0025431B" w:rsidRDefault="00B0152F" w:rsidP="00CB6AD1">
            <w:pPr>
              <w:pStyle w:val="NoSpacing"/>
              <w:spacing w:line="480" w:lineRule="auto"/>
              <w:jc w:val="both"/>
              <w:rPr>
                <w:rFonts w:ascii="Times New Roman" w:eastAsia="Times New Roman" w:hAnsi="Times New Roman" w:cs="Times New Roman"/>
                <w:sz w:val="28"/>
                <w:szCs w:val="28"/>
              </w:rPr>
            </w:pPr>
            <w:r w:rsidRPr="0025431B">
              <w:rPr>
                <w:rFonts w:ascii="Times New Roman" w:eastAsia="Times New Roman" w:hAnsi="Times New Roman" w:cs="Times New Roman"/>
                <w:sz w:val="28"/>
                <w:szCs w:val="28"/>
              </w:rPr>
              <w:t>Online learning will help me learn at my preferred time and flexible way</w:t>
            </w:r>
          </w:p>
        </w:tc>
        <w:tc>
          <w:tcPr>
            <w:tcW w:w="649"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82"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5</w:t>
            </w:r>
          </w:p>
        </w:tc>
        <w:tc>
          <w:tcPr>
            <w:tcW w:w="3142"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eastAsia="Times New Roman" w:hAnsi="Times New Roman" w:cs="Times New Roman"/>
                <w:sz w:val="28"/>
                <w:szCs w:val="28"/>
              </w:rPr>
              <w:t xml:space="preserve">Online learning will avail the opportunity of learning more new things after the physical classroom lessons </w:t>
            </w:r>
          </w:p>
        </w:tc>
        <w:tc>
          <w:tcPr>
            <w:tcW w:w="649"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82"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6</w:t>
            </w:r>
          </w:p>
        </w:tc>
        <w:tc>
          <w:tcPr>
            <w:tcW w:w="3142"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Online learning will avail the option of watching high-quality video lessons at home and then discuss whatever lesson videos watched by the pupils in the regular classroom</w:t>
            </w:r>
          </w:p>
        </w:tc>
        <w:tc>
          <w:tcPr>
            <w:tcW w:w="649"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82"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lastRenderedPageBreak/>
              <w:t>7</w:t>
            </w:r>
          </w:p>
        </w:tc>
        <w:tc>
          <w:tcPr>
            <w:tcW w:w="3142"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Online learning will avail the opportunity to revisit past lesson notes in various online learning applications like google classroom </w:t>
            </w:r>
          </w:p>
        </w:tc>
        <w:tc>
          <w:tcPr>
            <w:tcW w:w="649"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82"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10</w:t>
            </w:r>
          </w:p>
        </w:tc>
        <w:tc>
          <w:tcPr>
            <w:tcW w:w="3142"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Online learning avail the opportunity of improving strong technical skill </w:t>
            </w:r>
          </w:p>
        </w:tc>
        <w:tc>
          <w:tcPr>
            <w:tcW w:w="649"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82"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11</w:t>
            </w:r>
          </w:p>
        </w:tc>
        <w:tc>
          <w:tcPr>
            <w:tcW w:w="3142"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Online learning will promote distance learning if adequately utilized </w:t>
            </w:r>
          </w:p>
        </w:tc>
        <w:tc>
          <w:tcPr>
            <w:tcW w:w="649"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82"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12</w:t>
            </w:r>
          </w:p>
        </w:tc>
        <w:tc>
          <w:tcPr>
            <w:tcW w:w="3142"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 xml:space="preserve">Online learning has helped me to overcome the problem of shortage of learning resources </w:t>
            </w:r>
          </w:p>
        </w:tc>
        <w:tc>
          <w:tcPr>
            <w:tcW w:w="649"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82"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13</w:t>
            </w:r>
          </w:p>
        </w:tc>
        <w:tc>
          <w:tcPr>
            <w:tcW w:w="3142"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Online learning will extend the frontiers of knowledge in the near future</w:t>
            </w:r>
          </w:p>
        </w:tc>
        <w:tc>
          <w:tcPr>
            <w:tcW w:w="649"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82" w:type="pct"/>
          </w:tcPr>
          <w:p w:rsidR="00B0152F" w:rsidRPr="0025431B" w:rsidRDefault="00B0152F" w:rsidP="00CB6AD1">
            <w:pPr>
              <w:pStyle w:val="NoSpacing"/>
              <w:spacing w:line="480" w:lineRule="auto"/>
              <w:rPr>
                <w:rFonts w:ascii="Times New Roman" w:hAnsi="Times New Roman" w:cs="Times New Roman"/>
                <w:sz w:val="28"/>
                <w:szCs w:val="28"/>
              </w:rPr>
            </w:pPr>
          </w:p>
        </w:tc>
      </w:tr>
      <w:tr w:rsidR="00B0152F" w:rsidRPr="0025431B" w:rsidTr="00B0152F">
        <w:tc>
          <w:tcPr>
            <w:tcW w:w="427" w:type="pct"/>
          </w:tcPr>
          <w:p w:rsidR="00B0152F" w:rsidRPr="0025431B" w:rsidRDefault="00B0152F" w:rsidP="00CB6AD1">
            <w:pPr>
              <w:pStyle w:val="NoSpacing"/>
              <w:spacing w:line="480" w:lineRule="auto"/>
              <w:rPr>
                <w:rFonts w:ascii="Times New Roman" w:hAnsi="Times New Roman" w:cs="Times New Roman"/>
                <w:sz w:val="28"/>
                <w:szCs w:val="28"/>
              </w:rPr>
            </w:pPr>
            <w:r w:rsidRPr="0025431B">
              <w:rPr>
                <w:rFonts w:ascii="Times New Roman" w:hAnsi="Times New Roman" w:cs="Times New Roman"/>
                <w:sz w:val="28"/>
                <w:szCs w:val="28"/>
              </w:rPr>
              <w:t>14</w:t>
            </w:r>
          </w:p>
        </w:tc>
        <w:tc>
          <w:tcPr>
            <w:tcW w:w="3142" w:type="pct"/>
          </w:tcPr>
          <w:p w:rsidR="00B0152F" w:rsidRPr="0025431B" w:rsidRDefault="00B0152F" w:rsidP="00CB6AD1">
            <w:pPr>
              <w:pStyle w:val="NoSpacing"/>
              <w:spacing w:line="480" w:lineRule="auto"/>
              <w:jc w:val="both"/>
              <w:rPr>
                <w:rFonts w:ascii="Times New Roman" w:hAnsi="Times New Roman" w:cs="Times New Roman"/>
                <w:sz w:val="28"/>
                <w:szCs w:val="28"/>
              </w:rPr>
            </w:pPr>
            <w:r w:rsidRPr="0025431B">
              <w:rPr>
                <w:rFonts w:ascii="Times New Roman" w:hAnsi="Times New Roman" w:cs="Times New Roman"/>
                <w:sz w:val="28"/>
                <w:szCs w:val="28"/>
              </w:rPr>
              <w:t>Online learning will make schooling generally more effective</w:t>
            </w:r>
          </w:p>
        </w:tc>
        <w:tc>
          <w:tcPr>
            <w:tcW w:w="649" w:type="pct"/>
          </w:tcPr>
          <w:p w:rsidR="00B0152F" w:rsidRPr="0025431B" w:rsidRDefault="00B0152F" w:rsidP="00CB6AD1">
            <w:pPr>
              <w:pStyle w:val="NoSpacing"/>
              <w:spacing w:line="480" w:lineRule="auto"/>
              <w:rPr>
                <w:rFonts w:ascii="Times New Roman" w:hAnsi="Times New Roman" w:cs="Times New Roman"/>
                <w:sz w:val="28"/>
                <w:szCs w:val="28"/>
              </w:rPr>
            </w:pPr>
          </w:p>
        </w:tc>
        <w:tc>
          <w:tcPr>
            <w:tcW w:w="782" w:type="pct"/>
          </w:tcPr>
          <w:p w:rsidR="00B0152F" w:rsidRPr="0025431B" w:rsidRDefault="00B0152F" w:rsidP="00CB6AD1">
            <w:pPr>
              <w:pStyle w:val="NoSpacing"/>
              <w:spacing w:line="480" w:lineRule="auto"/>
              <w:rPr>
                <w:rFonts w:ascii="Times New Roman" w:hAnsi="Times New Roman" w:cs="Times New Roman"/>
                <w:sz w:val="28"/>
                <w:szCs w:val="28"/>
              </w:rPr>
            </w:pPr>
          </w:p>
        </w:tc>
      </w:tr>
    </w:tbl>
    <w:p w:rsidR="00B0152F" w:rsidRPr="0025431B" w:rsidRDefault="00B0152F" w:rsidP="00B0152F">
      <w:pPr>
        <w:spacing w:line="480" w:lineRule="auto"/>
        <w:rPr>
          <w:rFonts w:ascii="Times New Roman" w:hAnsi="Times New Roman" w:cs="Times New Roman"/>
          <w:sz w:val="28"/>
          <w:szCs w:val="28"/>
        </w:rPr>
      </w:pPr>
    </w:p>
    <w:p w:rsidR="003F1AC2" w:rsidRPr="00834775" w:rsidRDefault="003F1AC2" w:rsidP="00B0152F">
      <w:pPr>
        <w:spacing w:after="0" w:line="480" w:lineRule="auto"/>
        <w:jc w:val="center"/>
        <w:rPr>
          <w:rFonts w:ascii="Times New Roman" w:hAnsi="Times New Roman" w:cs="Times New Roman"/>
          <w:sz w:val="28"/>
          <w:szCs w:val="28"/>
          <w:lang w:val="en-GB"/>
        </w:rPr>
      </w:pPr>
    </w:p>
    <w:sectPr w:rsidR="003F1AC2" w:rsidRPr="00834775" w:rsidSect="004007E0">
      <w:footerReference w:type="default" r:id="rId18"/>
      <w:pgSz w:w="12240" w:h="15840"/>
      <w:pgMar w:top="1872" w:right="1584" w:bottom="2880" w:left="1584" w:header="720" w:footer="26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8A8" w:rsidRDefault="005F68A8">
      <w:pPr>
        <w:spacing w:after="0" w:line="240" w:lineRule="auto"/>
      </w:pPr>
      <w:r>
        <w:separator/>
      </w:r>
    </w:p>
  </w:endnote>
  <w:endnote w:type="continuationSeparator" w:id="1">
    <w:p w:rsidR="005F68A8" w:rsidRDefault="005F6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Heuristica">
    <w:altName w:val="Heuristic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SymbolMT,Bold">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220523"/>
      <w:docPartObj>
        <w:docPartGallery w:val="Page Numbers (Bottom of Page)"/>
        <w:docPartUnique/>
      </w:docPartObj>
    </w:sdtPr>
    <w:sdtContent>
      <w:p w:rsidR="00DE0C84" w:rsidRDefault="00856E28">
        <w:pPr>
          <w:pStyle w:val="Footer"/>
          <w:jc w:val="center"/>
        </w:pPr>
        <w:r>
          <w:fldChar w:fldCharType="begin"/>
        </w:r>
        <w:r w:rsidR="00DE0C84">
          <w:instrText xml:space="preserve"> PAGE   \* MERGEFORMAT </w:instrText>
        </w:r>
        <w:r>
          <w:fldChar w:fldCharType="separate"/>
        </w:r>
        <w:r w:rsidR="00100DBB">
          <w:rPr>
            <w:noProof/>
          </w:rPr>
          <w:t>2</w:t>
        </w:r>
        <w:r>
          <w:rPr>
            <w:noProof/>
          </w:rPr>
          <w:fldChar w:fldCharType="end"/>
        </w:r>
      </w:p>
    </w:sdtContent>
  </w:sdt>
  <w:p w:rsidR="00DE0C84" w:rsidRDefault="00DE0C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8A8" w:rsidRDefault="005F68A8">
      <w:pPr>
        <w:spacing w:after="0" w:line="240" w:lineRule="auto"/>
      </w:pPr>
      <w:r>
        <w:separator/>
      </w:r>
    </w:p>
  </w:footnote>
  <w:footnote w:type="continuationSeparator" w:id="1">
    <w:p w:rsidR="005F68A8" w:rsidRDefault="005F68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592D0E"/>
    <w:multiLevelType w:val="hybridMultilevel"/>
    <w:tmpl w:val="2AA8C1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A4219C"/>
    <w:multiLevelType w:val="hybridMultilevel"/>
    <w:tmpl w:val="A4443122"/>
    <w:lvl w:ilvl="0" w:tplc="5FAA9348">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B051F"/>
    <w:multiLevelType w:val="hybridMultilevel"/>
    <w:tmpl w:val="9AC29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C6AFA"/>
    <w:multiLevelType w:val="hybridMultilevel"/>
    <w:tmpl w:val="9AC29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D7223"/>
    <w:multiLevelType w:val="hybridMultilevel"/>
    <w:tmpl w:val="8A44C0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C3FEC"/>
    <w:multiLevelType w:val="hybridMultilevel"/>
    <w:tmpl w:val="82D6D83C"/>
    <w:lvl w:ilvl="0" w:tplc="131C614A">
      <w:start w:val="1"/>
      <w:numFmt w:val="decimal"/>
      <w:lvlText w:val="%1."/>
      <w:lvlJc w:val="left"/>
      <w:pPr>
        <w:ind w:left="720" w:hanging="360"/>
      </w:pPr>
      <w:rPr>
        <w:rFonts w:ascii="Times New Roman" w:eastAsiaTheme="minorHAnsi" w:hAnsi="Times New Roman" w:cs="Times New Roman" w:hint="default"/>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4C3EAA"/>
    <w:multiLevelType w:val="hybridMultilevel"/>
    <w:tmpl w:val="4B48A27C"/>
    <w:lvl w:ilvl="0" w:tplc="1A1889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7F23F3"/>
    <w:multiLevelType w:val="hybridMultilevel"/>
    <w:tmpl w:val="B63E16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53B3E"/>
    <w:multiLevelType w:val="hybridMultilevel"/>
    <w:tmpl w:val="08EA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B10D7"/>
    <w:multiLevelType w:val="hybridMultilevel"/>
    <w:tmpl w:val="72407378"/>
    <w:lvl w:ilvl="0" w:tplc="5FAA9348">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321BE"/>
    <w:multiLevelType w:val="hybridMultilevel"/>
    <w:tmpl w:val="750CC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96875"/>
    <w:multiLevelType w:val="hybridMultilevel"/>
    <w:tmpl w:val="97BC97E6"/>
    <w:lvl w:ilvl="0" w:tplc="3FAAD09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2811B29"/>
    <w:multiLevelType w:val="hybridMultilevel"/>
    <w:tmpl w:val="3BCC89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517177"/>
    <w:multiLevelType w:val="hybridMultilevel"/>
    <w:tmpl w:val="4CE2F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841ED4"/>
    <w:multiLevelType w:val="multilevel"/>
    <w:tmpl w:val="CD9C6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EA36B1"/>
    <w:multiLevelType w:val="hybridMultilevel"/>
    <w:tmpl w:val="AEAC8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253354"/>
    <w:multiLevelType w:val="hybridMultilevel"/>
    <w:tmpl w:val="9912B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089705"/>
    <w:multiLevelType w:val="hybridMultilevel"/>
    <w:tmpl w:val="C99A8C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6F531E6B"/>
    <w:multiLevelType w:val="hybridMultilevel"/>
    <w:tmpl w:val="2F8C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FF47AC"/>
    <w:multiLevelType w:val="hybridMultilevel"/>
    <w:tmpl w:val="C2723D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87615E"/>
    <w:multiLevelType w:val="hybridMultilevel"/>
    <w:tmpl w:val="A14A3BFC"/>
    <w:lvl w:ilvl="0" w:tplc="5FAA9348">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93782"/>
    <w:multiLevelType w:val="hybridMultilevel"/>
    <w:tmpl w:val="7374A354"/>
    <w:lvl w:ilvl="0" w:tplc="5FAA9348">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964D6"/>
    <w:multiLevelType w:val="hybridMultilevel"/>
    <w:tmpl w:val="3FEC8E78"/>
    <w:lvl w:ilvl="0" w:tplc="14EA9D8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560E9D"/>
    <w:multiLevelType w:val="hybridMultilevel"/>
    <w:tmpl w:val="7B5A9974"/>
    <w:lvl w:ilvl="0" w:tplc="5FAA9348">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73398F"/>
    <w:multiLevelType w:val="hybridMultilevel"/>
    <w:tmpl w:val="BD029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53555"/>
    <w:multiLevelType w:val="hybridMultilevel"/>
    <w:tmpl w:val="2C0C26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1"/>
  </w:num>
  <w:num w:numId="4">
    <w:abstractNumId w:val="6"/>
  </w:num>
  <w:num w:numId="5">
    <w:abstractNumId w:val="18"/>
  </w:num>
  <w:num w:numId="6">
    <w:abstractNumId w:val="14"/>
  </w:num>
  <w:num w:numId="7">
    <w:abstractNumId w:val="25"/>
  </w:num>
  <w:num w:numId="8">
    <w:abstractNumId w:val="5"/>
  </w:num>
  <w:num w:numId="9">
    <w:abstractNumId w:val="12"/>
  </w:num>
  <w:num w:numId="10">
    <w:abstractNumId w:val="16"/>
  </w:num>
  <w:num w:numId="11">
    <w:abstractNumId w:val="15"/>
  </w:num>
  <w:num w:numId="12">
    <w:abstractNumId w:val="19"/>
  </w:num>
  <w:num w:numId="13">
    <w:abstractNumId w:val="22"/>
  </w:num>
  <w:num w:numId="14">
    <w:abstractNumId w:val="7"/>
  </w:num>
  <w:num w:numId="15">
    <w:abstractNumId w:val="10"/>
  </w:num>
  <w:num w:numId="16">
    <w:abstractNumId w:val="1"/>
  </w:num>
  <w:num w:numId="17">
    <w:abstractNumId w:val="23"/>
  </w:num>
  <w:num w:numId="18">
    <w:abstractNumId w:val="21"/>
  </w:num>
  <w:num w:numId="19">
    <w:abstractNumId w:val="9"/>
  </w:num>
  <w:num w:numId="20">
    <w:abstractNumId w:val="20"/>
  </w:num>
  <w:num w:numId="21">
    <w:abstractNumId w:val="13"/>
  </w:num>
  <w:num w:numId="22">
    <w:abstractNumId w:val="4"/>
  </w:num>
  <w:num w:numId="23">
    <w:abstractNumId w:val="24"/>
  </w:num>
  <w:num w:numId="24">
    <w:abstractNumId w:val="3"/>
  </w:num>
  <w:num w:numId="25">
    <w:abstractNumId w:val="2"/>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C65171"/>
    <w:rsid w:val="0004426F"/>
    <w:rsid w:val="00055CB5"/>
    <w:rsid w:val="00056DC8"/>
    <w:rsid w:val="000A338F"/>
    <w:rsid w:val="000A37FB"/>
    <w:rsid w:val="000A465A"/>
    <w:rsid w:val="000A65D2"/>
    <w:rsid w:val="000B2988"/>
    <w:rsid w:val="000D776F"/>
    <w:rsid w:val="00100DBB"/>
    <w:rsid w:val="001418A4"/>
    <w:rsid w:val="001A7360"/>
    <w:rsid w:val="001C1711"/>
    <w:rsid w:val="001C6BB4"/>
    <w:rsid w:val="001D20B9"/>
    <w:rsid w:val="001D3CAA"/>
    <w:rsid w:val="00207DC6"/>
    <w:rsid w:val="002165B0"/>
    <w:rsid w:val="00217DF2"/>
    <w:rsid w:val="00257C0E"/>
    <w:rsid w:val="00276795"/>
    <w:rsid w:val="002A1FA5"/>
    <w:rsid w:val="002C6537"/>
    <w:rsid w:val="002E7E7B"/>
    <w:rsid w:val="0030476F"/>
    <w:rsid w:val="00311718"/>
    <w:rsid w:val="00336DF8"/>
    <w:rsid w:val="00341A1C"/>
    <w:rsid w:val="00353792"/>
    <w:rsid w:val="00364F55"/>
    <w:rsid w:val="0037660E"/>
    <w:rsid w:val="003A0362"/>
    <w:rsid w:val="003A085C"/>
    <w:rsid w:val="003E0EE2"/>
    <w:rsid w:val="003F1AC2"/>
    <w:rsid w:val="003F2BF6"/>
    <w:rsid w:val="004007E0"/>
    <w:rsid w:val="00401A9F"/>
    <w:rsid w:val="004070D8"/>
    <w:rsid w:val="004153CD"/>
    <w:rsid w:val="004317AD"/>
    <w:rsid w:val="00454420"/>
    <w:rsid w:val="00466F62"/>
    <w:rsid w:val="00467EA9"/>
    <w:rsid w:val="004845C8"/>
    <w:rsid w:val="00492342"/>
    <w:rsid w:val="00496A03"/>
    <w:rsid w:val="004A5E72"/>
    <w:rsid w:val="004B5AE1"/>
    <w:rsid w:val="004D1568"/>
    <w:rsid w:val="00506222"/>
    <w:rsid w:val="00513284"/>
    <w:rsid w:val="00516593"/>
    <w:rsid w:val="00516772"/>
    <w:rsid w:val="00544DA4"/>
    <w:rsid w:val="00571BDF"/>
    <w:rsid w:val="00580359"/>
    <w:rsid w:val="00586E29"/>
    <w:rsid w:val="00590C82"/>
    <w:rsid w:val="005A545A"/>
    <w:rsid w:val="005B3175"/>
    <w:rsid w:val="005B3DDD"/>
    <w:rsid w:val="005C0FEC"/>
    <w:rsid w:val="005C32C6"/>
    <w:rsid w:val="005D019E"/>
    <w:rsid w:val="005E54EF"/>
    <w:rsid w:val="005E5EEF"/>
    <w:rsid w:val="005F3D1F"/>
    <w:rsid w:val="005F68A8"/>
    <w:rsid w:val="0061623A"/>
    <w:rsid w:val="006339C6"/>
    <w:rsid w:val="0067471E"/>
    <w:rsid w:val="00685DA7"/>
    <w:rsid w:val="00690C6D"/>
    <w:rsid w:val="006C0F47"/>
    <w:rsid w:val="006F07DF"/>
    <w:rsid w:val="006F0802"/>
    <w:rsid w:val="006F555A"/>
    <w:rsid w:val="00700A57"/>
    <w:rsid w:val="007069AD"/>
    <w:rsid w:val="007326FE"/>
    <w:rsid w:val="00744378"/>
    <w:rsid w:val="00754B56"/>
    <w:rsid w:val="00773291"/>
    <w:rsid w:val="00782104"/>
    <w:rsid w:val="007827BC"/>
    <w:rsid w:val="0079047C"/>
    <w:rsid w:val="00791224"/>
    <w:rsid w:val="00793B1D"/>
    <w:rsid w:val="007C0C32"/>
    <w:rsid w:val="007F0338"/>
    <w:rsid w:val="0080023C"/>
    <w:rsid w:val="00807601"/>
    <w:rsid w:val="008078D6"/>
    <w:rsid w:val="008079B8"/>
    <w:rsid w:val="00834775"/>
    <w:rsid w:val="008401A8"/>
    <w:rsid w:val="00856E28"/>
    <w:rsid w:val="00860F01"/>
    <w:rsid w:val="008701AE"/>
    <w:rsid w:val="00874A76"/>
    <w:rsid w:val="00880681"/>
    <w:rsid w:val="00884FEF"/>
    <w:rsid w:val="00892E2F"/>
    <w:rsid w:val="00897751"/>
    <w:rsid w:val="008D3083"/>
    <w:rsid w:val="008F4759"/>
    <w:rsid w:val="0096521B"/>
    <w:rsid w:val="0097276B"/>
    <w:rsid w:val="00982D93"/>
    <w:rsid w:val="00996052"/>
    <w:rsid w:val="009A1B4C"/>
    <w:rsid w:val="009B227A"/>
    <w:rsid w:val="009B36F0"/>
    <w:rsid w:val="009B69B2"/>
    <w:rsid w:val="009D621C"/>
    <w:rsid w:val="009D6810"/>
    <w:rsid w:val="009F7EB7"/>
    <w:rsid w:val="00A04862"/>
    <w:rsid w:val="00A20637"/>
    <w:rsid w:val="00A25D2A"/>
    <w:rsid w:val="00A526E7"/>
    <w:rsid w:val="00A57871"/>
    <w:rsid w:val="00A65DA1"/>
    <w:rsid w:val="00A72506"/>
    <w:rsid w:val="00A84CB3"/>
    <w:rsid w:val="00A93A04"/>
    <w:rsid w:val="00AA7184"/>
    <w:rsid w:val="00AC3D09"/>
    <w:rsid w:val="00AD0C96"/>
    <w:rsid w:val="00B0152F"/>
    <w:rsid w:val="00B0619A"/>
    <w:rsid w:val="00B41B38"/>
    <w:rsid w:val="00B54F95"/>
    <w:rsid w:val="00B611DB"/>
    <w:rsid w:val="00B62D58"/>
    <w:rsid w:val="00B719D2"/>
    <w:rsid w:val="00B71C40"/>
    <w:rsid w:val="00B96CDB"/>
    <w:rsid w:val="00B975C2"/>
    <w:rsid w:val="00BA0FBE"/>
    <w:rsid w:val="00BA1A8B"/>
    <w:rsid w:val="00BA7D71"/>
    <w:rsid w:val="00BB1B68"/>
    <w:rsid w:val="00BD15D8"/>
    <w:rsid w:val="00C003B0"/>
    <w:rsid w:val="00C3774F"/>
    <w:rsid w:val="00C520CC"/>
    <w:rsid w:val="00C65171"/>
    <w:rsid w:val="00CA4295"/>
    <w:rsid w:val="00CA496B"/>
    <w:rsid w:val="00CB4103"/>
    <w:rsid w:val="00CC1F59"/>
    <w:rsid w:val="00CC7E61"/>
    <w:rsid w:val="00CF20C4"/>
    <w:rsid w:val="00D03B23"/>
    <w:rsid w:val="00D06CF0"/>
    <w:rsid w:val="00D11E9E"/>
    <w:rsid w:val="00D17459"/>
    <w:rsid w:val="00D47657"/>
    <w:rsid w:val="00D5008E"/>
    <w:rsid w:val="00DA343E"/>
    <w:rsid w:val="00DB4B97"/>
    <w:rsid w:val="00DE0C84"/>
    <w:rsid w:val="00DF0790"/>
    <w:rsid w:val="00E7432A"/>
    <w:rsid w:val="00E75D59"/>
    <w:rsid w:val="00E92592"/>
    <w:rsid w:val="00EA5D4B"/>
    <w:rsid w:val="00EA6548"/>
    <w:rsid w:val="00ED2E5C"/>
    <w:rsid w:val="00EF22E3"/>
    <w:rsid w:val="00EF52EA"/>
    <w:rsid w:val="00F238BD"/>
    <w:rsid w:val="00F324BE"/>
    <w:rsid w:val="00F80F01"/>
    <w:rsid w:val="00FA0537"/>
    <w:rsid w:val="00FA2869"/>
    <w:rsid w:val="00FA62F2"/>
    <w:rsid w:val="00FE46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171"/>
    <w:pPr>
      <w:spacing w:after="200" w:line="276" w:lineRule="auto"/>
    </w:pPr>
  </w:style>
  <w:style w:type="paragraph" w:styleId="Heading1">
    <w:name w:val="heading 1"/>
    <w:basedOn w:val="Normal"/>
    <w:next w:val="Normal"/>
    <w:link w:val="Heading1Char"/>
    <w:uiPriority w:val="9"/>
    <w:qFormat/>
    <w:rsid w:val="00C6517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5167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171"/>
    <w:rPr>
      <w:rFonts w:asciiTheme="majorHAnsi" w:eastAsiaTheme="majorEastAsia" w:hAnsiTheme="majorHAnsi" w:cstheme="majorBidi"/>
      <w:color w:val="2E74B5" w:themeColor="accent1" w:themeShade="BF"/>
      <w:sz w:val="32"/>
      <w:szCs w:val="32"/>
      <w:lang w:val="en-GB"/>
    </w:rPr>
  </w:style>
  <w:style w:type="paragraph" w:customStyle="1" w:styleId="Default">
    <w:name w:val="Default"/>
    <w:rsid w:val="00C65171"/>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6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171"/>
  </w:style>
  <w:style w:type="character" w:customStyle="1" w:styleId="A5">
    <w:name w:val="A5"/>
    <w:uiPriority w:val="99"/>
    <w:rsid w:val="00C65171"/>
    <w:rPr>
      <w:rFonts w:cs="Heuristica"/>
      <w:color w:val="000000"/>
      <w:sz w:val="20"/>
      <w:szCs w:val="20"/>
    </w:rPr>
  </w:style>
  <w:style w:type="character" w:styleId="Hyperlink">
    <w:name w:val="Hyperlink"/>
    <w:basedOn w:val="DefaultParagraphFont"/>
    <w:uiPriority w:val="99"/>
    <w:unhideWhenUsed/>
    <w:rsid w:val="00C65171"/>
    <w:rPr>
      <w:color w:val="0000FF"/>
      <w:u w:val="single"/>
    </w:rPr>
  </w:style>
  <w:style w:type="paragraph" w:styleId="ListParagraph">
    <w:name w:val="List Paragraph"/>
    <w:basedOn w:val="Normal"/>
    <w:uiPriority w:val="34"/>
    <w:qFormat/>
    <w:rsid w:val="00C65171"/>
    <w:pPr>
      <w:ind w:left="720"/>
      <w:contextualSpacing/>
    </w:pPr>
    <w:rPr>
      <w:lang w:val="en-GB"/>
    </w:rPr>
  </w:style>
  <w:style w:type="paragraph" w:styleId="NoSpacing">
    <w:name w:val="No Spacing"/>
    <w:uiPriority w:val="1"/>
    <w:qFormat/>
    <w:rsid w:val="00C65171"/>
    <w:pPr>
      <w:spacing w:after="0" w:line="240" w:lineRule="auto"/>
    </w:pPr>
  </w:style>
  <w:style w:type="paragraph" w:styleId="NormalWeb">
    <w:name w:val="Normal (Web)"/>
    <w:basedOn w:val="Normal"/>
    <w:uiPriority w:val="99"/>
    <w:unhideWhenUsed/>
    <w:rsid w:val="00C651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indent-1">
    <w:name w:val="ql-indent-1"/>
    <w:basedOn w:val="Normal"/>
    <w:rsid w:val="00C651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C65171"/>
  </w:style>
  <w:style w:type="character" w:styleId="Strong">
    <w:name w:val="Strong"/>
    <w:basedOn w:val="DefaultParagraphFont"/>
    <w:uiPriority w:val="22"/>
    <w:qFormat/>
    <w:rsid w:val="00C65171"/>
    <w:rPr>
      <w:b/>
      <w:bCs/>
    </w:rPr>
  </w:style>
  <w:style w:type="character" w:styleId="Emphasis">
    <w:name w:val="Emphasis"/>
    <w:basedOn w:val="DefaultParagraphFont"/>
    <w:uiPriority w:val="20"/>
    <w:qFormat/>
    <w:rsid w:val="00C65171"/>
    <w:rPr>
      <w:i/>
      <w:iCs/>
    </w:rPr>
  </w:style>
  <w:style w:type="character" w:customStyle="1" w:styleId="metaauthor">
    <w:name w:val="meta__author"/>
    <w:basedOn w:val="DefaultParagraphFont"/>
    <w:rsid w:val="00C65171"/>
  </w:style>
  <w:style w:type="character" w:customStyle="1" w:styleId="referencesnote">
    <w:name w:val="references__note"/>
    <w:basedOn w:val="DefaultParagraphFont"/>
    <w:rsid w:val="00C65171"/>
  </w:style>
  <w:style w:type="table" w:styleId="TableGrid">
    <w:name w:val="Table Grid"/>
    <w:basedOn w:val="TableNormal"/>
    <w:uiPriority w:val="39"/>
    <w:rsid w:val="00C65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C65171"/>
  </w:style>
  <w:style w:type="paragraph" w:styleId="BalloonText">
    <w:name w:val="Balloon Text"/>
    <w:basedOn w:val="Normal"/>
    <w:link w:val="BalloonTextChar"/>
    <w:uiPriority w:val="99"/>
    <w:semiHidden/>
    <w:unhideWhenUsed/>
    <w:rsid w:val="00C65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171"/>
    <w:rPr>
      <w:rFonts w:ascii="Segoe UI" w:hAnsi="Segoe UI" w:cs="Segoe UI"/>
      <w:sz w:val="18"/>
      <w:szCs w:val="18"/>
    </w:rPr>
  </w:style>
  <w:style w:type="character" w:customStyle="1" w:styleId="Heading2Char">
    <w:name w:val="Heading 2 Char"/>
    <w:basedOn w:val="DefaultParagraphFont"/>
    <w:link w:val="Heading2"/>
    <w:uiPriority w:val="9"/>
    <w:rsid w:val="0051677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DF0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790"/>
  </w:style>
  <w:style w:type="character" w:customStyle="1" w:styleId="UnresolvedMention">
    <w:name w:val="Unresolved Mention"/>
    <w:basedOn w:val="DefaultParagraphFont"/>
    <w:uiPriority w:val="99"/>
    <w:semiHidden/>
    <w:unhideWhenUsed/>
    <w:rsid w:val="0083477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0002831209345157%20on%202/07/2020" TargetMode="External"/><Relationship Id="rId13" Type="http://schemas.openxmlformats.org/officeDocument/2006/relationships/hyperlink" Target="http://net.educause.edu/ir/ibrary/pdf/pub7101b.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use.edu/Resources/EducatingtheNetGenerationlNetGenerationStudent%20sandLibrar/6067"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books.googl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9173/irrodl.v17i2.2217" TargetMode="External"/><Relationship Id="rId5" Type="http://schemas.openxmlformats.org/officeDocument/2006/relationships/webSettings" Target="webSettings.xml"/><Relationship Id="rId15" Type="http://schemas.openxmlformats.org/officeDocument/2006/relationships/hyperlink" Target="http://www.uncfsu.edu/uts/reports/LinkingStudentSatis0809.pdf" TargetMode="External"/><Relationship Id="rId10" Type="http://schemas.openxmlformats.org/officeDocument/2006/relationships/hyperlink" Target="http://informationr.net/tdw/publipapersI1999JDoc.htmlwww.wikiRadia.org/wik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102/00028312042002371" TargetMode="External"/><Relationship Id="rId14" Type="http://schemas.openxmlformats.org/officeDocument/2006/relationships/hyperlink" Target="http://www.iosr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D2DB6-D997-421B-B9CA-6CD0E632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167</Pages>
  <Words>25556</Words>
  <Characters>145672</Characters>
  <Application>Microsoft Office Word</Application>
  <DocSecurity>0</DocSecurity>
  <Lines>1213</Lines>
  <Paragraphs>341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CHAPTER ONE</vt:lpstr>
      <vt:lpstr>INTRODUCTION</vt:lpstr>
      <vt:lpstr>    Background to the Problem</vt:lpstr>
      <vt:lpstr>    Statement of the Problem</vt:lpstr>
      <vt:lpstr>    Purpose of the Study </vt:lpstr>
      <vt:lpstr>    Research Questions </vt:lpstr>
      <vt:lpstr>    Research Hypotheses</vt:lpstr>
      <vt:lpstr>    Scope of the Study</vt:lpstr>
      <vt:lpstr>    Operational Definition of Terms </vt:lpstr>
      <vt:lpstr>    Significance of the Study </vt:lpstr>
      <vt:lpstr/>
      <vt:lpstr>CHAPTER TWO</vt:lpstr>
      <vt:lpstr>REVIEW OF RELATED LITERATURE</vt:lpstr>
      <vt:lpstr>    Concept of Online Teaching and Learning in Nigeria</vt:lpstr>
      <vt:lpstr>    Concept of Assessment  </vt:lpstr>
      <vt:lpstr>    Characteristics of Nigerian Teachers and Learners</vt:lpstr>
      <vt:lpstr>    COVID-19 and E-Learning in Kwara State Basic Schools</vt:lpstr>
      <vt:lpstr>    Challenges of Online Learning in Lower Basic Schools in Kwara State</vt:lpstr>
      <vt:lpstr>    Prospects of Online Schooling in Kwara State</vt:lpstr>
      <vt:lpstr>    Theoretical Framework</vt:lpstr>
      <vt:lpstr>    Appraisal of Literature Reviewed </vt:lpstr>
    </vt:vector>
  </TitlesOfParts>
  <Company/>
  <LinksUpToDate>false</LinksUpToDate>
  <CharactersWithSpaces>170887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2</cp:revision>
  <cp:lastPrinted>2024-10-16T12:38:00Z</cp:lastPrinted>
  <dcterms:created xsi:type="dcterms:W3CDTF">2025-01-08T21:49:00Z</dcterms:created>
  <dcterms:modified xsi:type="dcterms:W3CDTF">2025-01-08T21:49:00Z</dcterms:modified>
</cp:coreProperties>
</file>