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029" w:rsidRPr="00442DB5" w:rsidRDefault="009D5029" w:rsidP="009D5029">
      <w:pPr>
        <w:ind w:right="-544"/>
        <w:jc w:val="center"/>
        <w:outlineLvl w:val="0"/>
        <w:rPr>
          <w:rFonts w:ascii="Arial Black" w:hAnsi="Arial Black" w:cs="Arial Black"/>
          <w:b/>
          <w:bCs/>
          <w:sz w:val="34"/>
          <w:szCs w:val="34"/>
        </w:rPr>
      </w:pPr>
      <w:r w:rsidRPr="00442DB5">
        <w:rPr>
          <w:rFonts w:ascii="Arial Black" w:hAnsi="Arial Black" w:cs="Arial Black"/>
          <w:b/>
          <w:bCs/>
          <w:sz w:val="34"/>
          <w:szCs w:val="34"/>
        </w:rPr>
        <w:t>IMPACT OF TEACHERS’ CONDITIONS OF SERVICES ON TEACHING/LEARNING OF SOCIAL STUDIES IN SECONDARY SCHOOLS IN ADAVI L.G.A, KOGI STATE</w:t>
      </w:r>
    </w:p>
    <w:p w:rsidR="009D5029" w:rsidRDefault="009D5029" w:rsidP="009D5029">
      <w:pPr>
        <w:ind w:right="-544"/>
        <w:rPr>
          <w:rFonts w:ascii="Arial Black" w:hAnsi="Arial Black" w:cs="Arial Black"/>
          <w:i/>
          <w:iCs/>
          <w:sz w:val="46"/>
          <w:szCs w:val="46"/>
        </w:rPr>
      </w:pPr>
      <w:r>
        <w:rPr>
          <w:rFonts w:ascii="Arial Black" w:hAnsi="Arial Black" w:cs="Arial Black"/>
          <w:i/>
          <w:iCs/>
          <w:sz w:val="46"/>
          <w:szCs w:val="46"/>
        </w:rPr>
        <w:t xml:space="preserve">                            </w:t>
      </w:r>
    </w:p>
    <w:p w:rsidR="009D5029" w:rsidRDefault="009D5029" w:rsidP="009D5029">
      <w:pPr>
        <w:ind w:right="-544"/>
        <w:rPr>
          <w:rFonts w:ascii="Arial Black" w:hAnsi="Arial Black" w:cs="Arial Black"/>
          <w:i/>
          <w:iCs/>
          <w:sz w:val="46"/>
          <w:szCs w:val="46"/>
        </w:rPr>
      </w:pPr>
      <w:r>
        <w:rPr>
          <w:rFonts w:ascii="Arial Black" w:hAnsi="Arial Black" w:cs="Arial Black"/>
          <w:i/>
          <w:iCs/>
          <w:sz w:val="46"/>
          <w:szCs w:val="46"/>
        </w:rPr>
        <w:t xml:space="preserve">                            </w:t>
      </w:r>
      <w:r w:rsidRPr="00FA6D19">
        <w:rPr>
          <w:rFonts w:ascii="Arial Black" w:hAnsi="Arial Black" w:cs="Arial Black"/>
          <w:i/>
          <w:iCs/>
          <w:sz w:val="46"/>
          <w:szCs w:val="46"/>
        </w:rPr>
        <w:t>BY</w:t>
      </w:r>
    </w:p>
    <w:p w:rsidR="009D5029" w:rsidRPr="00FA6D19" w:rsidRDefault="009D5029" w:rsidP="009D5029">
      <w:pPr>
        <w:ind w:right="-544"/>
        <w:jc w:val="center"/>
        <w:rPr>
          <w:rFonts w:ascii="Arial Black" w:hAnsi="Arial Black" w:cs="Arial Black"/>
          <w:i/>
          <w:iCs/>
          <w:sz w:val="46"/>
          <w:szCs w:val="46"/>
        </w:rPr>
      </w:pPr>
    </w:p>
    <w:p w:rsidR="009D5029" w:rsidRPr="00442DB5" w:rsidRDefault="009D5029" w:rsidP="00315B22">
      <w:pPr>
        <w:ind w:right="-544"/>
        <w:jc w:val="center"/>
        <w:rPr>
          <w:rFonts w:ascii="Arial Black" w:hAnsi="Arial Black" w:cs="Arial Black"/>
          <w:b/>
          <w:bCs/>
          <w:sz w:val="40"/>
          <w:szCs w:val="40"/>
        </w:rPr>
      </w:pPr>
      <w:r w:rsidRPr="00442DB5">
        <w:rPr>
          <w:rFonts w:ascii="Arial Black" w:hAnsi="Arial Black" w:cs="Arial Black"/>
          <w:b/>
          <w:bCs/>
          <w:sz w:val="40"/>
          <w:szCs w:val="40"/>
        </w:rPr>
        <w:t>ABDULSALAMI OHUNENE AMINAT</w:t>
      </w:r>
    </w:p>
    <w:p w:rsidR="009D5029" w:rsidRPr="00DE7E3B" w:rsidRDefault="009D5029" w:rsidP="009D5029">
      <w:pPr>
        <w:ind w:right="-544"/>
        <w:jc w:val="center"/>
        <w:rPr>
          <w:rFonts w:ascii="Arial Black" w:hAnsi="Arial Black" w:cs="Arial Black"/>
          <w:b/>
          <w:bCs/>
          <w:sz w:val="30"/>
          <w:szCs w:val="30"/>
        </w:rPr>
      </w:pPr>
      <w:r>
        <w:rPr>
          <w:rFonts w:ascii="Arial Black" w:hAnsi="Arial Black" w:cs="Arial Black"/>
          <w:b/>
          <w:bCs/>
          <w:sz w:val="30"/>
          <w:szCs w:val="30"/>
        </w:rPr>
        <w:t>MATRIC NO: EKSU</w:t>
      </w:r>
      <w:r w:rsidRPr="00FA6D19">
        <w:rPr>
          <w:rFonts w:ascii="Arial Black" w:hAnsi="Arial Black" w:cs="Arial Black"/>
          <w:b/>
          <w:bCs/>
          <w:sz w:val="30"/>
          <w:szCs w:val="30"/>
        </w:rPr>
        <w:t>/IL/</w:t>
      </w:r>
      <w:r>
        <w:rPr>
          <w:rFonts w:ascii="Arial Black" w:hAnsi="Arial Black" w:cs="Arial Black"/>
          <w:b/>
          <w:bCs/>
          <w:sz w:val="30"/>
          <w:szCs w:val="30"/>
        </w:rPr>
        <w:t>SO20/0054</w:t>
      </w:r>
    </w:p>
    <w:p w:rsidR="009D5029" w:rsidRPr="00FA6D19" w:rsidRDefault="009D5029" w:rsidP="009D5029">
      <w:pPr>
        <w:ind w:right="-544"/>
        <w:jc w:val="center"/>
        <w:rPr>
          <w:rFonts w:ascii="Arial Black" w:hAnsi="Arial Black" w:cs="Arial Black"/>
          <w:b/>
          <w:bCs/>
          <w:sz w:val="30"/>
          <w:szCs w:val="30"/>
        </w:rPr>
      </w:pPr>
      <w:r>
        <w:rPr>
          <w:rFonts w:ascii="Arial Black" w:hAnsi="Arial Black" w:cs="Arial Black"/>
          <w:b/>
          <w:bCs/>
          <w:sz w:val="30"/>
          <w:szCs w:val="30"/>
        </w:rPr>
        <w:t xml:space="preserve"> </w:t>
      </w:r>
      <w:r>
        <w:rPr>
          <w:rFonts w:ascii="Arial Black" w:hAnsi="Arial Black" w:cs="Arial Black"/>
          <w:b/>
          <w:bCs/>
          <w:sz w:val="30"/>
          <w:szCs w:val="30"/>
        </w:rPr>
        <w:tab/>
      </w:r>
      <w:r w:rsidRPr="00FA6D19">
        <w:rPr>
          <w:rFonts w:ascii="Arial Black" w:hAnsi="Arial Black" w:cs="Arial Black"/>
          <w:b/>
          <w:bCs/>
          <w:sz w:val="30"/>
          <w:szCs w:val="30"/>
        </w:rPr>
        <w:t xml:space="preserve">A RESEARCH PROJECT SUBMITTED TO THE FACULTY OF EDUCATION, EKITI STATE UNIVERSITY, ADO-EKITI, NIGERIA, </w:t>
      </w:r>
    </w:p>
    <w:p w:rsidR="009D5029" w:rsidRPr="00FA6D19" w:rsidRDefault="009D5029" w:rsidP="009D5029">
      <w:pPr>
        <w:ind w:right="-544"/>
        <w:jc w:val="center"/>
        <w:rPr>
          <w:rFonts w:ascii="Arial Black" w:hAnsi="Arial Black" w:cs="Arial Black"/>
          <w:b/>
          <w:bCs/>
          <w:sz w:val="20"/>
          <w:szCs w:val="20"/>
        </w:rPr>
      </w:pPr>
    </w:p>
    <w:p w:rsidR="009D5029" w:rsidRPr="00FA6D19" w:rsidRDefault="009D5029" w:rsidP="009D5029">
      <w:pPr>
        <w:ind w:right="-544" w:firstLine="720"/>
        <w:jc w:val="center"/>
        <w:rPr>
          <w:rFonts w:ascii="Arial Black" w:hAnsi="Arial Black" w:cs="Arial Black"/>
          <w:b/>
          <w:bCs/>
          <w:sz w:val="30"/>
          <w:szCs w:val="30"/>
        </w:rPr>
      </w:pPr>
      <w:r w:rsidRPr="00FA6D19">
        <w:rPr>
          <w:rFonts w:ascii="Arial Black" w:hAnsi="Arial Black" w:cs="Arial Black"/>
          <w:b/>
          <w:bCs/>
          <w:sz w:val="30"/>
          <w:szCs w:val="30"/>
        </w:rPr>
        <w:t>IN PARTIAL FULFILMENT OF THE REQUIRE</w:t>
      </w:r>
      <w:r>
        <w:rPr>
          <w:rFonts w:ascii="Arial Black" w:hAnsi="Arial Black" w:cs="Arial Black"/>
          <w:b/>
          <w:bCs/>
          <w:sz w:val="30"/>
          <w:szCs w:val="30"/>
        </w:rPr>
        <w:t>MENTS FOR THE AWARD OF BACHELOR OF SOCIAL STUDIES EDUCATION (B.SC.ED) DEGREE IN SOCIAL STUDIES</w:t>
      </w:r>
    </w:p>
    <w:p w:rsidR="009D5029" w:rsidRPr="00FA6D19" w:rsidRDefault="009D5029" w:rsidP="009D5029">
      <w:pPr>
        <w:ind w:right="-544"/>
        <w:jc w:val="center"/>
        <w:rPr>
          <w:rFonts w:ascii="Arial Black" w:hAnsi="Arial Black" w:cs="Arial Black"/>
          <w:sz w:val="36"/>
          <w:szCs w:val="36"/>
        </w:rPr>
      </w:pPr>
    </w:p>
    <w:p w:rsidR="009D5029" w:rsidRPr="00FA6D19" w:rsidRDefault="009D5029" w:rsidP="009D5029">
      <w:pPr>
        <w:ind w:right="-544"/>
        <w:jc w:val="center"/>
        <w:rPr>
          <w:rFonts w:ascii="Arial Black" w:hAnsi="Arial Black" w:cs="Arial Black"/>
          <w:sz w:val="36"/>
          <w:szCs w:val="36"/>
        </w:rPr>
      </w:pPr>
    </w:p>
    <w:p w:rsidR="009D5029" w:rsidRPr="00FA6D19" w:rsidRDefault="009D5029" w:rsidP="009D5029">
      <w:pPr>
        <w:ind w:right="-544"/>
        <w:jc w:val="center"/>
        <w:rPr>
          <w:rFonts w:ascii="Arial Black" w:hAnsi="Arial Black" w:cs="Arial Black"/>
          <w:b/>
          <w:bCs/>
          <w:sz w:val="36"/>
          <w:szCs w:val="36"/>
        </w:rPr>
      </w:pPr>
      <w:r w:rsidRPr="00FA6D19">
        <w:rPr>
          <w:rFonts w:ascii="Arial Black" w:hAnsi="Arial Black" w:cs="Arial Black"/>
          <w:sz w:val="36"/>
          <w:szCs w:val="36"/>
        </w:rPr>
        <w:tab/>
      </w:r>
      <w:r w:rsidRPr="00FA6D19">
        <w:rPr>
          <w:rFonts w:ascii="Arial Black" w:hAnsi="Arial Black" w:cs="Arial Black"/>
          <w:sz w:val="36"/>
          <w:szCs w:val="36"/>
        </w:rPr>
        <w:tab/>
      </w:r>
      <w:r w:rsidRPr="00FA6D19">
        <w:rPr>
          <w:rFonts w:ascii="Arial Black" w:hAnsi="Arial Black" w:cs="Arial Black"/>
          <w:sz w:val="36"/>
          <w:szCs w:val="36"/>
        </w:rPr>
        <w:tab/>
      </w:r>
      <w:r w:rsidRPr="00FA6D19">
        <w:rPr>
          <w:rFonts w:ascii="Arial Black" w:hAnsi="Arial Black" w:cs="Arial Black"/>
          <w:sz w:val="36"/>
          <w:szCs w:val="36"/>
        </w:rPr>
        <w:tab/>
      </w:r>
      <w:r w:rsidRPr="00FA6D19">
        <w:rPr>
          <w:rFonts w:ascii="Arial Black" w:hAnsi="Arial Black" w:cs="Arial Black"/>
          <w:sz w:val="36"/>
          <w:szCs w:val="36"/>
        </w:rPr>
        <w:tab/>
      </w:r>
      <w:r w:rsidRPr="00FA6D19">
        <w:rPr>
          <w:rFonts w:ascii="Arial Black" w:hAnsi="Arial Black" w:cs="Arial Black"/>
          <w:sz w:val="36"/>
          <w:szCs w:val="36"/>
        </w:rPr>
        <w:tab/>
      </w:r>
      <w:r>
        <w:rPr>
          <w:rFonts w:ascii="Arial Black" w:hAnsi="Arial Black" w:cs="Arial Black"/>
          <w:b/>
          <w:bCs/>
          <w:sz w:val="36"/>
          <w:szCs w:val="36"/>
        </w:rPr>
        <w:t>DECEMBER, 2024</w:t>
      </w:r>
    </w:p>
    <w:p w:rsidR="009D5029" w:rsidRDefault="009D5029" w:rsidP="009D5029">
      <w:pPr>
        <w:spacing w:line="480" w:lineRule="auto"/>
        <w:jc w:val="center"/>
        <w:rPr>
          <w:rFonts w:ascii="Bookman Old Style" w:hAnsi="Bookman Old Style" w:cs="Bookman Old Style"/>
          <w:b/>
          <w:bCs/>
          <w:sz w:val="28"/>
          <w:szCs w:val="28"/>
        </w:rPr>
      </w:pPr>
      <w:r>
        <w:rPr>
          <w:rFonts w:ascii="Bookman Old Style" w:hAnsi="Bookman Old Style" w:cs="Bookman Old Style"/>
          <w:b/>
          <w:bCs/>
          <w:i/>
          <w:iCs/>
          <w:sz w:val="28"/>
          <w:szCs w:val="28"/>
        </w:rPr>
        <w:br w:type="page"/>
      </w:r>
      <w:r>
        <w:rPr>
          <w:rFonts w:ascii="Bookman Old Style" w:hAnsi="Bookman Old Style" w:cs="Bookman Old Style"/>
          <w:b/>
          <w:bCs/>
          <w:sz w:val="28"/>
          <w:szCs w:val="28"/>
        </w:rPr>
        <w:lastRenderedPageBreak/>
        <w:t>CERTIFICATION</w:t>
      </w:r>
    </w:p>
    <w:p w:rsidR="009D5029" w:rsidRDefault="009D5029" w:rsidP="009D5029">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ab/>
        <w:t xml:space="preserve">This is to certify that this research study was carried out by </w:t>
      </w:r>
      <w:r>
        <w:rPr>
          <w:rFonts w:ascii="Bookman Old Style" w:hAnsi="Bookman Old Style" w:cs="Bookman Old Style"/>
          <w:b/>
          <w:bCs/>
          <w:sz w:val="28"/>
          <w:szCs w:val="28"/>
        </w:rPr>
        <w:t>ABDULSALAMI OHUNENE AMINAT</w:t>
      </w:r>
      <w:r>
        <w:rPr>
          <w:rFonts w:ascii="Bookman Old Style" w:hAnsi="Bookman Old Style" w:cs="Bookman Old Style"/>
          <w:sz w:val="28"/>
          <w:szCs w:val="28"/>
        </w:rPr>
        <w:t xml:space="preserve"> of the Faculty of Education, Ekiti State </w:t>
      </w:r>
      <w:r w:rsidRPr="0015647A">
        <w:rPr>
          <w:rFonts w:ascii="Bookman Old Style" w:hAnsi="Bookman Old Style" w:cs="Bookman Old Style"/>
          <w:sz w:val="28"/>
          <w:szCs w:val="28"/>
        </w:rPr>
        <w:t>University</w:t>
      </w:r>
      <w:r>
        <w:rPr>
          <w:rFonts w:ascii="Bookman Old Style" w:hAnsi="Bookman Old Style" w:cs="Bookman Old Style"/>
          <w:sz w:val="28"/>
          <w:szCs w:val="28"/>
        </w:rPr>
        <w:t xml:space="preserve"> of Ado-Ekiti for the Award of Bachelor Degree in Social Studies Education.</w:t>
      </w:r>
    </w:p>
    <w:p w:rsidR="009D5029" w:rsidRDefault="009D5029" w:rsidP="009D5029">
      <w:pPr>
        <w:spacing w:line="720" w:lineRule="exact"/>
        <w:ind w:firstLine="720"/>
        <w:jc w:val="both"/>
        <w:rPr>
          <w:rFonts w:ascii="Bookman Old Style" w:hAnsi="Bookman Old Style" w:cs="Bookman Old Style"/>
          <w:sz w:val="28"/>
          <w:szCs w:val="28"/>
        </w:rPr>
      </w:pPr>
    </w:p>
    <w:p w:rsidR="009D5029" w:rsidRDefault="009D5029" w:rsidP="009D5029">
      <w:pPr>
        <w:spacing w:line="720" w:lineRule="exact"/>
        <w:ind w:firstLine="720"/>
        <w:jc w:val="both"/>
        <w:rPr>
          <w:rFonts w:ascii="Bookman Old Style" w:hAnsi="Bookman Old Style" w:cs="Bookman Old Style"/>
          <w:sz w:val="28"/>
          <w:szCs w:val="28"/>
        </w:rPr>
      </w:pPr>
    </w:p>
    <w:p w:rsidR="009D5029" w:rsidRPr="00934246" w:rsidRDefault="009D5029" w:rsidP="009D5029">
      <w:pPr>
        <w:jc w:val="both"/>
        <w:rPr>
          <w:rFonts w:ascii="Bookman Old Style" w:hAnsi="Bookman Old Style" w:cs="Bookman Old Style"/>
          <w:sz w:val="28"/>
          <w:szCs w:val="28"/>
        </w:rPr>
      </w:pPr>
      <w:r w:rsidRPr="00934246">
        <w:rPr>
          <w:rFonts w:ascii="Bookman Old Style" w:hAnsi="Bookman Old Style" w:cs="Bookman Old Style"/>
          <w:sz w:val="28"/>
          <w:szCs w:val="28"/>
        </w:rPr>
        <w:t>_______________________________</w:t>
      </w:r>
      <w:r w:rsidRPr="00934246">
        <w:rPr>
          <w:rFonts w:ascii="Bookman Old Style" w:hAnsi="Bookman Old Style" w:cs="Bookman Old Style"/>
          <w:sz w:val="28"/>
          <w:szCs w:val="28"/>
        </w:rPr>
        <w:tab/>
      </w:r>
      <w:r w:rsidRPr="00934246">
        <w:rPr>
          <w:rFonts w:ascii="Bookman Old Style" w:hAnsi="Bookman Old Style" w:cs="Bookman Old Style"/>
          <w:sz w:val="28"/>
          <w:szCs w:val="28"/>
        </w:rPr>
        <w:tab/>
        <w:t>__________________</w:t>
      </w:r>
    </w:p>
    <w:p w:rsidR="009D5029" w:rsidRPr="00934246" w:rsidRDefault="009D5029" w:rsidP="009D5029">
      <w:pPr>
        <w:jc w:val="both"/>
        <w:rPr>
          <w:rFonts w:ascii="Bookman Old Style" w:hAnsi="Bookman Old Style" w:cs="Bookman Old Style"/>
          <w:b/>
          <w:bCs/>
          <w:sz w:val="28"/>
          <w:szCs w:val="28"/>
        </w:rPr>
      </w:pPr>
      <w:r>
        <w:rPr>
          <w:rFonts w:ascii="Bookman Old Style" w:hAnsi="Bookman Old Style" w:cs="Bookman Old Style"/>
          <w:b/>
          <w:bCs/>
          <w:sz w:val="28"/>
          <w:szCs w:val="28"/>
        </w:rPr>
        <w:t xml:space="preserve">   </w:t>
      </w:r>
      <w:r w:rsidRPr="00934246">
        <w:rPr>
          <w:rFonts w:ascii="Bookman Old Style" w:hAnsi="Bookman Old Style" w:cs="Bookman Old Style"/>
          <w:b/>
          <w:bCs/>
          <w:sz w:val="28"/>
          <w:szCs w:val="28"/>
        </w:rPr>
        <w:t xml:space="preserve">MR. </w:t>
      </w:r>
      <w:r>
        <w:rPr>
          <w:rFonts w:ascii="Bookman Old Style" w:hAnsi="Bookman Old Style" w:cs="Bookman Old Style"/>
          <w:b/>
          <w:bCs/>
          <w:sz w:val="28"/>
          <w:szCs w:val="28"/>
        </w:rPr>
        <w:t>SHEHU S.A</w:t>
      </w:r>
      <w:r>
        <w:rPr>
          <w:rFonts w:ascii="Bookman Old Style" w:hAnsi="Bookman Old Style" w:cs="Bookman Old Style"/>
          <w:b/>
          <w:bCs/>
          <w:sz w:val="28"/>
          <w:szCs w:val="28"/>
        </w:rPr>
        <w:tab/>
      </w:r>
      <w:r w:rsidRPr="00934246">
        <w:rPr>
          <w:rFonts w:ascii="Bookman Old Style" w:hAnsi="Bookman Old Style" w:cs="Bookman Old Style"/>
          <w:b/>
          <w:bCs/>
          <w:sz w:val="28"/>
          <w:szCs w:val="28"/>
        </w:rPr>
        <w:tab/>
      </w:r>
      <w:r w:rsidRPr="00934246">
        <w:rPr>
          <w:rFonts w:ascii="Bookman Old Style" w:hAnsi="Bookman Old Style" w:cs="Bookman Old Style"/>
          <w:b/>
          <w:bCs/>
          <w:sz w:val="28"/>
          <w:szCs w:val="28"/>
        </w:rPr>
        <w:tab/>
      </w:r>
      <w:r w:rsidRPr="00934246">
        <w:rPr>
          <w:rFonts w:ascii="Bookman Old Style" w:hAnsi="Bookman Old Style" w:cs="Bookman Old Style"/>
          <w:b/>
          <w:bCs/>
          <w:sz w:val="28"/>
          <w:szCs w:val="28"/>
        </w:rPr>
        <w:tab/>
      </w:r>
      <w:r w:rsidRPr="00934246">
        <w:rPr>
          <w:rFonts w:ascii="Bookman Old Style" w:hAnsi="Bookman Old Style" w:cs="Bookman Old Style"/>
          <w:b/>
          <w:bCs/>
          <w:sz w:val="28"/>
          <w:szCs w:val="28"/>
        </w:rPr>
        <w:tab/>
      </w:r>
      <w:r w:rsidRPr="00934246">
        <w:rPr>
          <w:rFonts w:ascii="Bookman Old Style" w:hAnsi="Bookman Old Style" w:cs="Bookman Old Style"/>
          <w:b/>
          <w:bCs/>
          <w:sz w:val="28"/>
          <w:szCs w:val="28"/>
        </w:rPr>
        <w:tab/>
        <w:t>DATE</w:t>
      </w:r>
    </w:p>
    <w:p w:rsidR="009D5029" w:rsidRPr="00934246" w:rsidRDefault="009D5029" w:rsidP="009D5029">
      <w:pPr>
        <w:jc w:val="both"/>
        <w:rPr>
          <w:rFonts w:ascii="Bookman Old Style" w:hAnsi="Bookman Old Style" w:cs="Bookman Old Style"/>
          <w:b/>
          <w:bCs/>
          <w:i/>
          <w:iCs/>
          <w:sz w:val="28"/>
          <w:szCs w:val="28"/>
        </w:rPr>
      </w:pPr>
      <w:r>
        <w:rPr>
          <w:rFonts w:ascii="Bookman Old Style" w:hAnsi="Bookman Old Style" w:cs="Bookman Old Style"/>
          <w:b/>
          <w:bCs/>
          <w:i/>
          <w:iCs/>
          <w:sz w:val="28"/>
          <w:szCs w:val="28"/>
        </w:rPr>
        <w:t xml:space="preserve">   Project </w:t>
      </w:r>
      <w:r w:rsidRPr="00934246">
        <w:rPr>
          <w:rFonts w:ascii="Bookman Old Style" w:hAnsi="Bookman Old Style" w:cs="Bookman Old Style"/>
          <w:b/>
          <w:bCs/>
          <w:i/>
          <w:iCs/>
          <w:sz w:val="28"/>
          <w:szCs w:val="28"/>
        </w:rPr>
        <w:t xml:space="preserve">Supervisor </w:t>
      </w:r>
    </w:p>
    <w:p w:rsidR="009D5029" w:rsidRDefault="009D5029" w:rsidP="009D5029">
      <w:pPr>
        <w:jc w:val="both"/>
        <w:rPr>
          <w:rFonts w:ascii="Bookman Old Style" w:hAnsi="Bookman Old Style" w:cs="Bookman Old Style"/>
          <w:b/>
          <w:bCs/>
          <w:sz w:val="28"/>
          <w:szCs w:val="28"/>
        </w:rPr>
      </w:pPr>
    </w:p>
    <w:p w:rsidR="009D5029" w:rsidRDefault="009D5029" w:rsidP="009D5029">
      <w:pPr>
        <w:jc w:val="both"/>
        <w:rPr>
          <w:rFonts w:ascii="Bookman Old Style" w:hAnsi="Bookman Old Style" w:cs="Bookman Old Style"/>
          <w:b/>
          <w:bCs/>
          <w:sz w:val="28"/>
          <w:szCs w:val="28"/>
        </w:rPr>
      </w:pPr>
    </w:p>
    <w:p w:rsidR="009D5029" w:rsidRDefault="009D5029" w:rsidP="009D5029">
      <w:pPr>
        <w:jc w:val="both"/>
        <w:rPr>
          <w:rFonts w:ascii="Bookman Old Style" w:hAnsi="Bookman Old Style" w:cs="Bookman Old Style"/>
          <w:b/>
          <w:bCs/>
          <w:sz w:val="28"/>
          <w:szCs w:val="28"/>
        </w:rPr>
      </w:pPr>
    </w:p>
    <w:p w:rsidR="009D5029" w:rsidRDefault="009D5029" w:rsidP="009D5029">
      <w:pPr>
        <w:jc w:val="both"/>
        <w:rPr>
          <w:rFonts w:ascii="Bookman Old Style" w:hAnsi="Bookman Old Style" w:cs="Bookman Old Style"/>
          <w:b/>
          <w:bCs/>
          <w:sz w:val="28"/>
          <w:szCs w:val="28"/>
        </w:rPr>
      </w:pPr>
    </w:p>
    <w:p w:rsidR="009D5029" w:rsidRPr="00934246" w:rsidRDefault="009D5029" w:rsidP="009D5029">
      <w:pPr>
        <w:jc w:val="both"/>
        <w:rPr>
          <w:rFonts w:ascii="Bookman Old Style" w:hAnsi="Bookman Old Style" w:cs="Bookman Old Style"/>
          <w:sz w:val="28"/>
          <w:szCs w:val="28"/>
        </w:rPr>
      </w:pPr>
      <w:r w:rsidRPr="00934246">
        <w:rPr>
          <w:rFonts w:ascii="Bookman Old Style" w:hAnsi="Bookman Old Style" w:cs="Bookman Old Style"/>
          <w:sz w:val="28"/>
          <w:szCs w:val="28"/>
        </w:rPr>
        <w:t>__________________________</w:t>
      </w:r>
      <w:r w:rsidRPr="00934246">
        <w:rPr>
          <w:rFonts w:ascii="Bookman Old Style" w:hAnsi="Bookman Old Style" w:cs="Bookman Old Style"/>
          <w:sz w:val="28"/>
          <w:szCs w:val="28"/>
        </w:rPr>
        <w:tab/>
      </w:r>
      <w:r w:rsidRPr="00934246">
        <w:rPr>
          <w:rFonts w:ascii="Bookman Old Style" w:hAnsi="Bookman Old Style" w:cs="Bookman Old Style"/>
          <w:sz w:val="28"/>
          <w:szCs w:val="28"/>
        </w:rPr>
        <w:tab/>
      </w:r>
      <w:r w:rsidRPr="00934246">
        <w:rPr>
          <w:rFonts w:ascii="Bookman Old Style" w:hAnsi="Bookman Old Style" w:cs="Bookman Old Style"/>
          <w:sz w:val="28"/>
          <w:szCs w:val="28"/>
        </w:rPr>
        <w:tab/>
        <w:t>__________________</w:t>
      </w:r>
    </w:p>
    <w:p w:rsidR="009D5029" w:rsidRPr="00934246" w:rsidRDefault="009D5029" w:rsidP="009D5029">
      <w:pPr>
        <w:jc w:val="both"/>
        <w:rPr>
          <w:rFonts w:ascii="Bookman Old Style" w:hAnsi="Bookman Old Style" w:cs="Bookman Old Style"/>
          <w:b/>
          <w:bCs/>
          <w:sz w:val="28"/>
          <w:szCs w:val="28"/>
        </w:rPr>
      </w:pPr>
      <w:r>
        <w:rPr>
          <w:rFonts w:ascii="Bookman Old Style" w:hAnsi="Bookman Old Style" w:cs="Bookman Old Style"/>
          <w:b/>
          <w:bCs/>
          <w:sz w:val="28"/>
          <w:szCs w:val="28"/>
        </w:rPr>
        <w:t xml:space="preserve">    Head of Department                                 </w:t>
      </w:r>
      <w:r w:rsidRPr="00934246">
        <w:rPr>
          <w:rFonts w:ascii="Bookman Old Style" w:hAnsi="Bookman Old Style" w:cs="Bookman Old Style"/>
          <w:b/>
          <w:bCs/>
          <w:sz w:val="28"/>
          <w:szCs w:val="28"/>
        </w:rPr>
        <w:t>DATE</w:t>
      </w:r>
    </w:p>
    <w:p w:rsidR="009D5029" w:rsidRDefault="009D5029" w:rsidP="009D5029">
      <w:pPr>
        <w:spacing w:line="720" w:lineRule="exact"/>
        <w:ind w:firstLine="720"/>
        <w:jc w:val="both"/>
        <w:rPr>
          <w:rFonts w:ascii="Bookman Old Style" w:hAnsi="Bookman Old Style" w:cs="Bookman Old Style"/>
          <w:sz w:val="28"/>
          <w:szCs w:val="28"/>
        </w:rPr>
      </w:pPr>
    </w:p>
    <w:p w:rsidR="009D5029" w:rsidRPr="00315B22" w:rsidRDefault="009D5029" w:rsidP="00315B22">
      <w:pPr>
        <w:spacing w:line="480" w:lineRule="auto"/>
        <w:ind w:right="-544"/>
        <w:jc w:val="center"/>
        <w:outlineLvl w:val="0"/>
        <w:rPr>
          <w:rFonts w:ascii="Bookman Old Style" w:hAnsi="Bookman Old Style" w:cs="Bookman Old Style"/>
          <w:b/>
          <w:bCs/>
          <w:sz w:val="28"/>
          <w:szCs w:val="28"/>
        </w:rPr>
      </w:pPr>
      <w:r>
        <w:rPr>
          <w:rFonts w:ascii="Bookman Old Style" w:hAnsi="Bookman Old Style" w:cs="Bookman Old Style"/>
          <w:b/>
          <w:bCs/>
          <w:i/>
          <w:iCs/>
          <w:sz w:val="28"/>
          <w:szCs w:val="28"/>
        </w:rPr>
        <w:br w:type="page"/>
      </w:r>
      <w:r w:rsidRPr="00315B22">
        <w:rPr>
          <w:rFonts w:ascii="Bookman Old Style" w:hAnsi="Bookman Old Style" w:cs="Bookman Old Style"/>
          <w:b/>
          <w:bCs/>
          <w:sz w:val="28"/>
          <w:szCs w:val="28"/>
        </w:rPr>
        <w:lastRenderedPageBreak/>
        <w:t>DEDICATION</w:t>
      </w:r>
    </w:p>
    <w:p w:rsidR="009D5029" w:rsidRPr="00315B22" w:rsidRDefault="009D5029" w:rsidP="00315B22">
      <w:pPr>
        <w:spacing w:line="480" w:lineRule="auto"/>
        <w:ind w:right="-544"/>
        <w:jc w:val="both"/>
        <w:outlineLvl w:val="0"/>
        <w:rPr>
          <w:rFonts w:ascii="Bookman Old Style" w:hAnsi="Bookman Old Style" w:cs="Bookman Old Style"/>
          <w:sz w:val="28"/>
          <w:szCs w:val="28"/>
        </w:rPr>
      </w:pPr>
      <w:r w:rsidRPr="00315B22">
        <w:rPr>
          <w:rFonts w:ascii="Bookman Old Style" w:hAnsi="Bookman Old Style" w:cs="Bookman Old Style"/>
          <w:sz w:val="28"/>
          <w:szCs w:val="28"/>
        </w:rPr>
        <w:tab/>
        <w:t>This research work is dedicated to the Almighty Allah, the giver of knowledge and wisdom and to my late father mall Ishaq and my late mother Alhaja Saadatu may their soul continue to rest in peace Aamin.</w:t>
      </w:r>
    </w:p>
    <w:p w:rsidR="009D5029" w:rsidRPr="00315B22" w:rsidRDefault="009D5029" w:rsidP="00315B22">
      <w:pPr>
        <w:spacing w:line="480" w:lineRule="auto"/>
        <w:ind w:right="-544"/>
        <w:jc w:val="both"/>
        <w:outlineLvl w:val="0"/>
        <w:rPr>
          <w:rFonts w:ascii="Bookman Old Style" w:hAnsi="Bookman Old Style" w:cs="Bookman Old Style"/>
          <w:sz w:val="28"/>
          <w:szCs w:val="28"/>
        </w:rPr>
      </w:pPr>
      <w:r w:rsidRPr="00315B22">
        <w:rPr>
          <w:rFonts w:ascii="Bookman Old Style" w:hAnsi="Bookman Old Style" w:cs="Bookman Old Style"/>
          <w:sz w:val="28"/>
          <w:szCs w:val="28"/>
        </w:rPr>
        <w:t xml:space="preserve">       </w:t>
      </w:r>
      <w:r w:rsidRPr="00315B22">
        <w:rPr>
          <w:rFonts w:ascii="Bookman Old Style" w:hAnsi="Bookman Old Style" w:cs="Bookman Old Style"/>
          <w:sz w:val="28"/>
          <w:szCs w:val="28"/>
        </w:rPr>
        <w:tab/>
        <w:t>I also dedicate this project to my beloved husband a great man, my supporter, my mentor the in a million husband may Almighty Allah continue to guide him to the write path, Aamin.</w:t>
      </w:r>
    </w:p>
    <w:p w:rsidR="009D5029" w:rsidRPr="00315B22" w:rsidRDefault="009D5029" w:rsidP="00315B22">
      <w:pPr>
        <w:spacing w:line="480" w:lineRule="auto"/>
        <w:ind w:right="-544"/>
        <w:jc w:val="center"/>
        <w:outlineLvl w:val="0"/>
        <w:rPr>
          <w:rFonts w:ascii="Bookman Old Style" w:hAnsi="Bookman Old Style" w:cs="Bookman Old Style"/>
          <w:b/>
          <w:bCs/>
          <w:sz w:val="28"/>
          <w:szCs w:val="28"/>
        </w:rPr>
      </w:pPr>
      <w:r>
        <w:rPr>
          <w:rFonts w:ascii="Bookman Old Style" w:hAnsi="Bookman Old Style" w:cs="Bookman Old Style"/>
          <w:sz w:val="28"/>
          <w:szCs w:val="28"/>
        </w:rPr>
        <w:br w:type="page"/>
      </w:r>
      <w:r w:rsidRPr="00315B22">
        <w:rPr>
          <w:rFonts w:ascii="Bookman Old Style" w:hAnsi="Bookman Old Style" w:cs="Bookman Old Style"/>
          <w:b/>
          <w:bCs/>
          <w:sz w:val="28"/>
          <w:szCs w:val="28"/>
        </w:rPr>
        <w:lastRenderedPageBreak/>
        <w:t>ACKNOWLEDGEMENTS</w:t>
      </w:r>
    </w:p>
    <w:p w:rsidR="009D5029" w:rsidRPr="00315B22" w:rsidRDefault="009D5029" w:rsidP="00315B22">
      <w:pPr>
        <w:spacing w:line="480" w:lineRule="auto"/>
        <w:ind w:right="-544"/>
        <w:jc w:val="both"/>
        <w:outlineLvl w:val="0"/>
        <w:rPr>
          <w:rFonts w:ascii="Bookman Old Style" w:hAnsi="Bookman Old Style" w:cs="Bookman Old Style"/>
          <w:sz w:val="28"/>
          <w:szCs w:val="28"/>
        </w:rPr>
      </w:pPr>
      <w:r w:rsidRPr="00315B22">
        <w:rPr>
          <w:rFonts w:ascii="Bookman Old Style" w:hAnsi="Bookman Old Style" w:cs="Bookman Old Style"/>
          <w:sz w:val="28"/>
          <w:szCs w:val="28"/>
        </w:rPr>
        <w:t xml:space="preserve">       </w:t>
      </w:r>
      <w:r w:rsidRPr="00315B22">
        <w:rPr>
          <w:rFonts w:ascii="Bookman Old Style" w:hAnsi="Bookman Old Style" w:cs="Bookman Old Style"/>
          <w:sz w:val="28"/>
          <w:szCs w:val="28"/>
        </w:rPr>
        <w:tab/>
        <w:t>I give gratitude to Almighty Allah the creator of all creatures for his unconditional love and care, for giving me the opportunity to commence and conclude this programme.  I appreciate Him for His guidance and provisions. I ascribed to Him all glory and adoration.</w:t>
      </w:r>
    </w:p>
    <w:p w:rsidR="009D5029" w:rsidRPr="00315B22" w:rsidRDefault="009D5029" w:rsidP="00315B22">
      <w:pPr>
        <w:spacing w:line="480" w:lineRule="auto"/>
        <w:ind w:right="-544"/>
        <w:jc w:val="both"/>
        <w:outlineLvl w:val="0"/>
        <w:rPr>
          <w:rFonts w:ascii="Bookman Old Style" w:hAnsi="Bookman Old Style" w:cs="Bookman Old Style"/>
          <w:b/>
          <w:bCs/>
          <w:iCs/>
          <w:sz w:val="28"/>
          <w:szCs w:val="28"/>
        </w:rPr>
      </w:pPr>
      <w:r w:rsidRPr="00315B22">
        <w:rPr>
          <w:rFonts w:ascii="Bookman Old Style" w:hAnsi="Bookman Old Style" w:cs="Bookman Old Style"/>
          <w:sz w:val="28"/>
          <w:szCs w:val="28"/>
        </w:rPr>
        <w:t xml:space="preserve">      </w:t>
      </w:r>
      <w:r w:rsidRPr="00315B22">
        <w:rPr>
          <w:rFonts w:ascii="Bookman Old Style" w:hAnsi="Bookman Old Style" w:cs="Bookman Old Style"/>
          <w:sz w:val="28"/>
          <w:szCs w:val="28"/>
        </w:rPr>
        <w:tab/>
        <w:t xml:space="preserve">I acknowledge the efforts of my supervisor, Mr. Shehu Sayyid Ayo. for his guidance and thoroughness, which resulted in the quality of this research, May Allah continue to strengthen him. I equally appreciate all the lecturers in the department of social studies Thank you all.  </w:t>
      </w:r>
    </w:p>
    <w:p w:rsidR="009D5029" w:rsidRPr="00315B22" w:rsidRDefault="009D5029" w:rsidP="00315B22">
      <w:pPr>
        <w:spacing w:line="480" w:lineRule="auto"/>
        <w:rPr>
          <w:rFonts w:ascii="Bookman Old Style" w:hAnsi="Bookman Old Style" w:cs="Aparajita"/>
          <w:bCs/>
          <w:iCs/>
          <w:sz w:val="28"/>
          <w:szCs w:val="28"/>
        </w:rPr>
      </w:pPr>
      <w:r w:rsidRPr="00315B22">
        <w:rPr>
          <w:rFonts w:ascii="Bookman Old Style" w:hAnsi="Bookman Old Style" w:cs="Bookman Old Style"/>
          <w:bCs/>
          <w:iCs/>
          <w:sz w:val="28"/>
          <w:szCs w:val="28"/>
        </w:rPr>
        <w:tab/>
        <w:t>I  equally appreciate my children for their moral support. They can never be forgotten because they are the apple of my eyes.</w:t>
      </w:r>
      <w:r w:rsidR="00315B22" w:rsidRPr="00315B22">
        <w:rPr>
          <w:rFonts w:ascii="Bookman Old Style" w:hAnsi="Bookman Old Style" w:cs="Bookman Old Style"/>
          <w:bCs/>
          <w:iCs/>
          <w:sz w:val="28"/>
          <w:szCs w:val="28"/>
        </w:rPr>
        <w:t xml:space="preserve"> </w:t>
      </w:r>
      <w:r w:rsidRPr="00315B22">
        <w:rPr>
          <w:rFonts w:ascii="Bookman Old Style" w:hAnsi="Bookman Old Style" w:cs="Bookman Old Style"/>
          <w:bCs/>
          <w:iCs/>
          <w:sz w:val="28"/>
          <w:szCs w:val="28"/>
        </w:rPr>
        <w:t xml:space="preserve">I also appreciate my brothers and my sisters for their prayers.   </w:t>
      </w:r>
    </w:p>
    <w:p w:rsidR="009D5029" w:rsidRPr="00315B22" w:rsidRDefault="009D5029" w:rsidP="00315B22">
      <w:pPr>
        <w:spacing w:line="480" w:lineRule="auto"/>
        <w:rPr>
          <w:rFonts w:ascii="Bookman Old Style" w:hAnsi="Bookman Old Style" w:cs="Bookman Old Style"/>
          <w:b/>
          <w:bCs/>
          <w:i/>
          <w:iCs/>
          <w:sz w:val="28"/>
          <w:szCs w:val="28"/>
        </w:rPr>
      </w:pPr>
    </w:p>
    <w:p w:rsidR="009D5029" w:rsidRDefault="009D5029" w:rsidP="009D5029">
      <w:pPr>
        <w:rPr>
          <w:rFonts w:ascii="Bookman Old Style" w:hAnsi="Bookman Old Style" w:cs="Bookman Old Style"/>
          <w:b/>
          <w:bCs/>
          <w:i/>
          <w:iCs/>
          <w:sz w:val="28"/>
          <w:szCs w:val="28"/>
        </w:rPr>
      </w:pPr>
      <w:r>
        <w:rPr>
          <w:rFonts w:ascii="Bookman Old Style" w:hAnsi="Bookman Old Style" w:cs="Bookman Old Style"/>
          <w:b/>
          <w:bCs/>
          <w:i/>
          <w:iCs/>
          <w:sz w:val="28"/>
          <w:szCs w:val="28"/>
        </w:rPr>
        <w:t xml:space="preserve">                                </w:t>
      </w:r>
    </w:p>
    <w:p w:rsidR="009D5029" w:rsidRDefault="009D5029" w:rsidP="009D5029">
      <w:pPr>
        <w:rPr>
          <w:rFonts w:ascii="Bookman Old Style" w:hAnsi="Bookman Old Style" w:cs="Bookman Old Style"/>
          <w:b/>
          <w:bCs/>
          <w:i/>
          <w:iCs/>
          <w:sz w:val="28"/>
          <w:szCs w:val="28"/>
        </w:rPr>
      </w:pPr>
    </w:p>
    <w:p w:rsidR="009D5029" w:rsidRDefault="009D5029" w:rsidP="009D5029">
      <w:pPr>
        <w:rPr>
          <w:rFonts w:ascii="Bookman Old Style" w:hAnsi="Bookman Old Style" w:cs="Bookman Old Style"/>
          <w:b/>
          <w:bCs/>
          <w:i/>
          <w:iCs/>
          <w:sz w:val="28"/>
          <w:szCs w:val="28"/>
        </w:rPr>
      </w:pPr>
    </w:p>
    <w:p w:rsidR="009D5029" w:rsidRDefault="009D5029" w:rsidP="009D5029">
      <w:pPr>
        <w:rPr>
          <w:rFonts w:ascii="Bookman Old Style" w:hAnsi="Bookman Old Style" w:cs="Bookman Old Style"/>
          <w:b/>
          <w:bCs/>
          <w:i/>
          <w:iCs/>
          <w:sz w:val="28"/>
          <w:szCs w:val="28"/>
        </w:rPr>
      </w:pPr>
    </w:p>
    <w:p w:rsidR="009D5029" w:rsidRDefault="009D5029" w:rsidP="009D5029">
      <w:pPr>
        <w:rPr>
          <w:rFonts w:ascii="Bookman Old Style" w:hAnsi="Bookman Old Style" w:cs="Bookman Old Style"/>
          <w:b/>
          <w:bCs/>
          <w:i/>
          <w:iCs/>
          <w:sz w:val="28"/>
          <w:szCs w:val="28"/>
        </w:rPr>
      </w:pPr>
    </w:p>
    <w:p w:rsidR="009D5029" w:rsidRPr="00530F37" w:rsidRDefault="009D5029" w:rsidP="00705862">
      <w:pPr>
        <w:jc w:val="center"/>
        <w:rPr>
          <w:rFonts w:ascii="Bookman Old Style" w:hAnsi="Bookman Old Style" w:cs="Bookman Old Style"/>
          <w:b/>
          <w:bCs/>
          <w:i/>
          <w:iCs/>
          <w:sz w:val="28"/>
          <w:szCs w:val="28"/>
        </w:rPr>
      </w:pPr>
      <w:r w:rsidRPr="00A46804">
        <w:rPr>
          <w:rFonts w:ascii="Bookman Old Style" w:hAnsi="Bookman Old Style" w:cs="Bookman Old Style"/>
          <w:b/>
          <w:bCs/>
          <w:i/>
          <w:iCs/>
          <w:sz w:val="28"/>
          <w:szCs w:val="28"/>
        </w:rPr>
        <w:lastRenderedPageBreak/>
        <w:t>ABSTRACT</w:t>
      </w:r>
    </w:p>
    <w:p w:rsidR="009D5029" w:rsidRPr="00705862" w:rsidRDefault="009D5029" w:rsidP="009D5029">
      <w:pPr>
        <w:spacing w:line="276" w:lineRule="auto"/>
        <w:ind w:right="-544" w:firstLine="720"/>
        <w:jc w:val="both"/>
        <w:outlineLvl w:val="0"/>
        <w:rPr>
          <w:rFonts w:ascii="Bookman Old Style" w:hAnsi="Bookman Old Style" w:cs="Bookman Old Style"/>
          <w:i/>
          <w:sz w:val="28"/>
          <w:szCs w:val="28"/>
        </w:rPr>
      </w:pPr>
      <w:r w:rsidRPr="00705862">
        <w:rPr>
          <w:rFonts w:ascii="Bookman Old Style" w:hAnsi="Bookman Old Style" w:cs="Bookman Old Style"/>
          <w:i/>
          <w:sz w:val="28"/>
          <w:szCs w:val="28"/>
        </w:rPr>
        <w:t>The study is an investigation into the “Impact of Teachers’ Conditions of Services on Teaching and Learning of social studies in Selected Secondary Schools in ADAVI  L.G.A, KOGI State”.</w:t>
      </w:r>
    </w:p>
    <w:p w:rsidR="009D5029" w:rsidRPr="00705862" w:rsidRDefault="009D5029" w:rsidP="009D5029">
      <w:pPr>
        <w:spacing w:line="276" w:lineRule="auto"/>
        <w:ind w:right="-544"/>
        <w:jc w:val="both"/>
        <w:outlineLvl w:val="0"/>
        <w:rPr>
          <w:rFonts w:ascii="Bookman Old Style" w:hAnsi="Bookman Old Style" w:cs="Bookman Old Style"/>
          <w:i/>
          <w:sz w:val="28"/>
          <w:szCs w:val="28"/>
        </w:rPr>
      </w:pPr>
      <w:r w:rsidRPr="00705862">
        <w:rPr>
          <w:rFonts w:ascii="Bookman Old Style" w:hAnsi="Bookman Old Style" w:cs="Bookman Old Style"/>
          <w:i/>
          <w:sz w:val="28"/>
          <w:szCs w:val="28"/>
        </w:rPr>
        <w:t xml:space="preserve">The research is carried out to know the impact of teachers’ poor condition of service on the teaching and learning in selected secondary schools in Asa Local Government Area, Kwara State. Three research hypotheses were proposed for the study while chi-square statistical method was adopted to analyze the data gathered from questionnaire distributed. </w:t>
      </w:r>
    </w:p>
    <w:p w:rsidR="009D5029" w:rsidRPr="00705862" w:rsidRDefault="009D5029" w:rsidP="009D5029">
      <w:pPr>
        <w:spacing w:line="276" w:lineRule="auto"/>
        <w:ind w:right="-544" w:firstLine="720"/>
        <w:jc w:val="both"/>
        <w:outlineLvl w:val="0"/>
        <w:rPr>
          <w:rFonts w:ascii="Bookman Old Style" w:hAnsi="Bookman Old Style" w:cs="Bookman Old Style"/>
          <w:i/>
          <w:sz w:val="28"/>
          <w:szCs w:val="28"/>
        </w:rPr>
      </w:pPr>
      <w:r w:rsidRPr="00705862">
        <w:rPr>
          <w:rFonts w:ascii="Bookman Old Style" w:hAnsi="Bookman Old Style" w:cs="Bookman Old Style"/>
          <w:i/>
          <w:sz w:val="28"/>
          <w:szCs w:val="28"/>
        </w:rPr>
        <w:t>The result of the study shows that poor condition of service of teachers has great effect on the teaching and learning of government and that improvement in teachers’ condition of service will lead to improvement in the performance of students.</w:t>
      </w:r>
    </w:p>
    <w:p w:rsidR="009D5029" w:rsidRPr="00705862" w:rsidRDefault="009D5029" w:rsidP="009D5029">
      <w:pPr>
        <w:spacing w:line="276" w:lineRule="auto"/>
        <w:ind w:right="-544"/>
        <w:jc w:val="both"/>
        <w:outlineLvl w:val="0"/>
        <w:rPr>
          <w:rFonts w:ascii="Bookman Old Style" w:hAnsi="Bookman Old Style" w:cs="Bookman Old Style"/>
          <w:i/>
          <w:sz w:val="28"/>
          <w:szCs w:val="28"/>
        </w:rPr>
      </w:pPr>
      <w:r w:rsidRPr="00705862">
        <w:rPr>
          <w:rFonts w:ascii="Bookman Old Style" w:hAnsi="Bookman Old Style" w:cs="Bookman Old Style"/>
          <w:i/>
          <w:sz w:val="28"/>
          <w:szCs w:val="28"/>
        </w:rPr>
        <w:t>The study therefore recommended that the government should try to compete with firms and other organizations in terms of accounting teachers’ remuneration and condition of service, so that qualified government teachers will take teaching as well as the one in teaching will no more take teaching as a stepping stone.</w:t>
      </w:r>
    </w:p>
    <w:p w:rsidR="009D5029" w:rsidRPr="00D134B5" w:rsidRDefault="009D5029" w:rsidP="009D5029">
      <w:pPr>
        <w:spacing w:line="480" w:lineRule="auto"/>
        <w:ind w:right="-544" w:firstLine="720"/>
        <w:outlineLvl w:val="0"/>
        <w:rPr>
          <w:rFonts w:ascii="Bookman Old Style" w:hAnsi="Bookman Old Style" w:cs="Bookman Old Style"/>
          <w:b/>
          <w:bCs/>
          <w:sz w:val="28"/>
          <w:szCs w:val="28"/>
        </w:rPr>
      </w:pPr>
      <w:r w:rsidRPr="00705862">
        <w:rPr>
          <w:rFonts w:ascii="Bookman Old Style" w:hAnsi="Bookman Old Style" w:cs="Bookman Old Style"/>
          <w:b/>
          <w:bCs/>
          <w:i/>
          <w:sz w:val="22"/>
          <w:szCs w:val="22"/>
        </w:rPr>
        <w:br w:type="page"/>
      </w:r>
      <w:r>
        <w:rPr>
          <w:rFonts w:ascii="Bookman Old Style" w:hAnsi="Bookman Old Style" w:cs="Bookman Old Style"/>
          <w:b/>
          <w:bCs/>
          <w:sz w:val="22"/>
          <w:szCs w:val="22"/>
        </w:rPr>
        <w:lastRenderedPageBreak/>
        <w:t xml:space="preserve">                         </w:t>
      </w:r>
      <w:r w:rsidRPr="00D134B5">
        <w:rPr>
          <w:rFonts w:ascii="Bookman Old Style" w:hAnsi="Bookman Old Style" w:cs="Bookman Old Style"/>
          <w:b/>
          <w:bCs/>
          <w:sz w:val="28"/>
          <w:szCs w:val="28"/>
        </w:rPr>
        <w:t>TABLE OF CONTENTS</w:t>
      </w:r>
    </w:p>
    <w:p w:rsidR="009D5029"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 xml:space="preserve">TITLE PAGE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I</w:t>
      </w:r>
      <w:r>
        <w:rPr>
          <w:rFonts w:ascii="Bookman Old Style" w:hAnsi="Bookman Old Style" w:cs="Bookman Old Style"/>
          <w:sz w:val="28"/>
          <w:szCs w:val="28"/>
        </w:rPr>
        <w:tab/>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 xml:space="preserve">CERTIFICATION </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II</w:t>
      </w:r>
      <w:r>
        <w:rPr>
          <w:rFonts w:ascii="Bookman Old Style" w:hAnsi="Bookman Old Style" w:cs="Bookman Old Style"/>
          <w:sz w:val="28"/>
          <w:szCs w:val="28"/>
        </w:rPr>
        <w:tab/>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 xml:space="preserve">DEDICATION </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III</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ACKNOWLEDGEMENTS</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IV</w:t>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 xml:space="preserve">ABSTRACT </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VI</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TABLE OF CONTENTS</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VII</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LIST OF TABLES</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X</w:t>
      </w:r>
    </w:p>
    <w:p w:rsidR="009D5029" w:rsidRPr="00D134B5" w:rsidRDefault="009D5029" w:rsidP="00705862">
      <w:pPr>
        <w:widowControl w:val="0"/>
        <w:autoSpaceDE w:val="0"/>
        <w:autoSpaceDN w:val="0"/>
        <w:adjustRightInd w:val="0"/>
        <w:spacing w:line="480" w:lineRule="auto"/>
        <w:ind w:right="-544"/>
        <w:jc w:val="both"/>
        <w:outlineLvl w:val="0"/>
        <w:rPr>
          <w:rFonts w:ascii="Bookman Old Style" w:hAnsi="Bookman Old Style" w:cs="Bookman Old Style"/>
          <w:b/>
          <w:bCs/>
          <w:sz w:val="28"/>
          <w:szCs w:val="28"/>
        </w:rPr>
      </w:pPr>
      <w:r w:rsidRPr="00D134B5">
        <w:rPr>
          <w:rFonts w:ascii="Bookman Old Style" w:hAnsi="Bookman Old Style" w:cs="Bookman Old Style"/>
          <w:b/>
          <w:bCs/>
          <w:sz w:val="28"/>
          <w:szCs w:val="28"/>
        </w:rPr>
        <w:t xml:space="preserve">CHAPTER ONE: INTRODUCTION </w:t>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Background of the Study</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1</w:t>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Statement of the Problem</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4</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Purpose of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w:t>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General Question</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5</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Research Question</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5</w:t>
      </w:r>
    </w:p>
    <w:p w:rsidR="009D5029"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Pr>
          <w:rFonts w:ascii="Bookman Old Style" w:hAnsi="Bookman Old Style" w:cs="Bookman Old Style"/>
          <w:sz w:val="28"/>
          <w:szCs w:val="28"/>
        </w:rPr>
        <w:t xml:space="preserve">Research Hypotheses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5</w:t>
      </w:r>
      <w:r>
        <w:rPr>
          <w:rFonts w:ascii="Bookman Old Style" w:hAnsi="Bookman Old Style" w:cs="Bookman Old Style"/>
          <w:sz w:val="28"/>
          <w:szCs w:val="28"/>
        </w:rPr>
        <w:tab/>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Significan</w:t>
      </w:r>
      <w:r>
        <w:rPr>
          <w:rFonts w:ascii="Bookman Old Style" w:hAnsi="Bookman Old Style" w:cs="Bookman Old Style"/>
          <w:sz w:val="28"/>
          <w:szCs w:val="28"/>
        </w:rPr>
        <w:t>ce</w:t>
      </w:r>
      <w:r w:rsidRPr="00D134B5">
        <w:rPr>
          <w:rFonts w:ascii="Bookman Old Style" w:hAnsi="Bookman Old Style" w:cs="Bookman Old Style"/>
          <w:sz w:val="28"/>
          <w:szCs w:val="28"/>
        </w:rPr>
        <w:t xml:space="preserve"> of the Study</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6</w:t>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Pr>
          <w:rFonts w:ascii="Bookman Old Style" w:hAnsi="Bookman Old Style" w:cs="Bookman Old Style"/>
          <w:sz w:val="28"/>
          <w:szCs w:val="28"/>
        </w:rPr>
        <w:t xml:space="preserve">Delimitation </w:t>
      </w:r>
      <w:r w:rsidRPr="00D134B5">
        <w:rPr>
          <w:rFonts w:ascii="Bookman Old Style" w:hAnsi="Bookman Old Style" w:cs="Bookman Old Style"/>
          <w:sz w:val="28"/>
          <w:szCs w:val="28"/>
        </w:rPr>
        <w:t>of the Study</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7</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lastRenderedPageBreak/>
        <w:t>Operational Definition of the Terms</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7</w:t>
      </w:r>
    </w:p>
    <w:p w:rsidR="009D5029" w:rsidRPr="00D134B5" w:rsidRDefault="009D5029" w:rsidP="00705862">
      <w:pPr>
        <w:widowControl w:val="0"/>
        <w:autoSpaceDE w:val="0"/>
        <w:autoSpaceDN w:val="0"/>
        <w:adjustRightInd w:val="0"/>
        <w:spacing w:line="480" w:lineRule="auto"/>
        <w:ind w:right="-544"/>
        <w:jc w:val="both"/>
        <w:outlineLvl w:val="0"/>
        <w:rPr>
          <w:rFonts w:ascii="Bookman Old Style" w:hAnsi="Bookman Old Style" w:cs="Bookman Old Style"/>
          <w:b/>
          <w:bCs/>
          <w:sz w:val="28"/>
          <w:szCs w:val="28"/>
        </w:rPr>
      </w:pPr>
      <w:r w:rsidRPr="00D134B5">
        <w:rPr>
          <w:rFonts w:ascii="Bookman Old Style" w:hAnsi="Bookman Old Style" w:cs="Bookman Old Style"/>
          <w:b/>
          <w:bCs/>
          <w:sz w:val="28"/>
          <w:szCs w:val="28"/>
        </w:rPr>
        <w:t>CHAPTER TWO: REIVEW OF RELATED LITERATURE</w:t>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 xml:space="preserve">The Theoretical Framework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9</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The Value of Teaching Profession</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12</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 xml:space="preserve">The Need for Good Condition of Service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17</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 xml:space="preserve">The Side Effect of a Poor Condition of Service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19</w:t>
      </w:r>
    </w:p>
    <w:p w:rsidR="009D5029"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6D08D2">
        <w:rPr>
          <w:rFonts w:ascii="Bookman Old Style" w:hAnsi="Bookman Old Style" w:cs="Bookman Old Style"/>
          <w:sz w:val="28"/>
          <w:szCs w:val="28"/>
        </w:rPr>
        <w:t>The Tea</w:t>
      </w:r>
      <w:r>
        <w:rPr>
          <w:rFonts w:ascii="Bookman Old Style" w:hAnsi="Bookman Old Style" w:cs="Bookman Old Style"/>
          <w:sz w:val="28"/>
          <w:szCs w:val="28"/>
        </w:rPr>
        <w:t>ching and Learning of government</w:t>
      </w:r>
      <w:r w:rsidRPr="006D08D2">
        <w:rPr>
          <w:rFonts w:ascii="Bookman Old Style" w:hAnsi="Bookman Old Style" w:cs="Bookman Old Style"/>
          <w:sz w:val="28"/>
          <w:szCs w:val="28"/>
        </w:rPr>
        <w:t xml:space="preserve"> and its</w:t>
      </w:r>
    </w:p>
    <w:p w:rsidR="009D5029" w:rsidRPr="006D08D2"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6D08D2">
        <w:rPr>
          <w:rFonts w:ascii="Bookman Old Style" w:hAnsi="Bookman Old Style" w:cs="Bookman Old Style"/>
          <w:sz w:val="28"/>
          <w:szCs w:val="28"/>
        </w:rPr>
        <w:t xml:space="preserve">Suitable Condition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23</w:t>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The Financial Con</w:t>
      </w:r>
      <w:r>
        <w:rPr>
          <w:rFonts w:ascii="Bookman Old Style" w:hAnsi="Bookman Old Style" w:cs="Bookman Old Style"/>
          <w:sz w:val="28"/>
          <w:szCs w:val="28"/>
        </w:rPr>
        <w:t xml:space="preserve">dition of Service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30</w:t>
      </w:r>
      <w:r>
        <w:rPr>
          <w:rFonts w:ascii="Bookman Old Style" w:hAnsi="Bookman Old Style" w:cs="Bookman Old Style"/>
          <w:sz w:val="28"/>
          <w:szCs w:val="28"/>
        </w:rPr>
        <w:tab/>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 xml:space="preserve">The Place of Motivation in Service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33</w:t>
      </w:r>
    </w:p>
    <w:p w:rsidR="009D5029" w:rsidRPr="006D08D2" w:rsidRDefault="009D5029" w:rsidP="009D5029">
      <w:pPr>
        <w:widowControl w:val="0"/>
        <w:autoSpaceDE w:val="0"/>
        <w:autoSpaceDN w:val="0"/>
        <w:adjustRightInd w:val="0"/>
        <w:spacing w:line="480" w:lineRule="auto"/>
        <w:ind w:right="-544"/>
        <w:jc w:val="both"/>
        <w:rPr>
          <w:rFonts w:ascii="Bookman Old Style" w:hAnsi="Bookman Old Style" w:cs="Bookman Old Style"/>
          <w:sz w:val="26"/>
          <w:szCs w:val="26"/>
        </w:rPr>
      </w:pPr>
      <w:r w:rsidRPr="006D08D2">
        <w:rPr>
          <w:rFonts w:ascii="Bookman Old Style" w:hAnsi="Bookman Old Style" w:cs="Bookman Old Style"/>
          <w:sz w:val="26"/>
          <w:szCs w:val="26"/>
        </w:rPr>
        <w:t>Relationship between Motivation and Efficiency in Service</w:t>
      </w:r>
      <w:r>
        <w:rPr>
          <w:rFonts w:ascii="Bookman Old Style" w:hAnsi="Bookman Old Style" w:cs="Bookman Old Style"/>
          <w:sz w:val="26"/>
          <w:szCs w:val="26"/>
        </w:rPr>
        <w:tab/>
      </w:r>
      <w:r w:rsidRPr="006D08D2">
        <w:rPr>
          <w:rFonts w:ascii="Bookman Old Style" w:hAnsi="Bookman Old Style" w:cs="Bookman Old Style"/>
          <w:sz w:val="28"/>
          <w:szCs w:val="28"/>
        </w:rPr>
        <w:t>34</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Summary of Literature Reviewed</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36</w:t>
      </w:r>
    </w:p>
    <w:p w:rsidR="009D5029" w:rsidRPr="00D134B5" w:rsidRDefault="009D5029" w:rsidP="00705862">
      <w:pPr>
        <w:widowControl w:val="0"/>
        <w:autoSpaceDE w:val="0"/>
        <w:autoSpaceDN w:val="0"/>
        <w:adjustRightInd w:val="0"/>
        <w:spacing w:line="360" w:lineRule="auto"/>
        <w:ind w:right="-544"/>
        <w:jc w:val="both"/>
        <w:outlineLvl w:val="0"/>
        <w:rPr>
          <w:rFonts w:ascii="Bookman Old Style" w:hAnsi="Bookman Old Style" w:cs="Bookman Old Style"/>
          <w:b/>
          <w:bCs/>
          <w:sz w:val="28"/>
          <w:szCs w:val="28"/>
        </w:rPr>
      </w:pPr>
      <w:r w:rsidRPr="00D134B5">
        <w:rPr>
          <w:rFonts w:ascii="Bookman Old Style" w:hAnsi="Bookman Old Style" w:cs="Bookman Old Style"/>
          <w:b/>
          <w:bCs/>
          <w:sz w:val="28"/>
          <w:szCs w:val="28"/>
        </w:rPr>
        <w:t>CHAPTER THREE: RESEARCH METHOD</w:t>
      </w:r>
    </w:p>
    <w:p w:rsidR="009D5029" w:rsidRPr="00D134B5" w:rsidRDefault="009D5029" w:rsidP="009D5029">
      <w:pPr>
        <w:widowControl w:val="0"/>
        <w:autoSpaceDE w:val="0"/>
        <w:autoSpaceDN w:val="0"/>
        <w:adjustRightInd w:val="0"/>
        <w:spacing w:line="36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 xml:space="preserve">Research Design </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37</w:t>
      </w:r>
    </w:p>
    <w:p w:rsidR="009D5029" w:rsidRPr="00D134B5" w:rsidRDefault="009D5029" w:rsidP="009D5029">
      <w:pPr>
        <w:widowControl w:val="0"/>
        <w:autoSpaceDE w:val="0"/>
        <w:autoSpaceDN w:val="0"/>
        <w:adjustRightInd w:val="0"/>
        <w:spacing w:line="36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 xml:space="preserve">Population of the Study </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38</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Sample and Sampling Techniques</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38</w:t>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 xml:space="preserve">Research Instrument </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39</w:t>
      </w:r>
    </w:p>
    <w:p w:rsidR="009D5029"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Validity Reliability of the Instrument</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ab/>
        <w:t>40</w:t>
      </w:r>
      <w:r w:rsidRPr="00D134B5">
        <w:rPr>
          <w:rFonts w:ascii="Bookman Old Style" w:hAnsi="Bookman Old Style" w:cs="Bookman Old Style"/>
          <w:sz w:val="28"/>
          <w:szCs w:val="28"/>
        </w:rPr>
        <w:tab/>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lastRenderedPageBreak/>
        <w:t>Reliability of the Instrument</w:t>
      </w:r>
      <w:r w:rsidRPr="00D134B5">
        <w:rPr>
          <w:rFonts w:ascii="Bookman Old Style" w:hAnsi="Bookman Old Style" w:cs="Bookman Old Style"/>
          <w:sz w:val="28"/>
          <w:szCs w:val="28"/>
        </w:rPr>
        <w:tab/>
      </w:r>
      <w:r>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ab/>
        <w:t>40</w:t>
      </w:r>
      <w:r w:rsidRPr="00D134B5">
        <w:rPr>
          <w:rFonts w:ascii="Bookman Old Style" w:hAnsi="Bookman Old Style" w:cs="Bookman Old Style"/>
          <w:sz w:val="28"/>
          <w:szCs w:val="28"/>
        </w:rPr>
        <w:tab/>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 xml:space="preserve">Procedure for Data Collection </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40</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Data Analysis</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41</w:t>
      </w:r>
    </w:p>
    <w:p w:rsidR="009D5029" w:rsidRPr="00D134B5" w:rsidRDefault="009D5029" w:rsidP="00705862">
      <w:pPr>
        <w:widowControl w:val="0"/>
        <w:autoSpaceDE w:val="0"/>
        <w:autoSpaceDN w:val="0"/>
        <w:adjustRightInd w:val="0"/>
        <w:spacing w:line="480" w:lineRule="auto"/>
        <w:ind w:right="-544"/>
        <w:jc w:val="both"/>
        <w:outlineLvl w:val="0"/>
        <w:rPr>
          <w:rFonts w:ascii="Bookman Old Style" w:hAnsi="Bookman Old Style" w:cs="Bookman Old Style"/>
          <w:b/>
          <w:bCs/>
          <w:sz w:val="28"/>
          <w:szCs w:val="28"/>
        </w:rPr>
      </w:pPr>
      <w:r w:rsidRPr="00D134B5">
        <w:rPr>
          <w:rFonts w:ascii="Bookman Old Style" w:hAnsi="Bookman Old Style" w:cs="Bookman Old Style"/>
          <w:b/>
          <w:bCs/>
          <w:sz w:val="28"/>
          <w:szCs w:val="28"/>
        </w:rPr>
        <w:t>CHAPTER FOUR: RESULTS AND DISCUSSION</w:t>
      </w:r>
    </w:p>
    <w:p w:rsidR="009D5029"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Pr>
          <w:rFonts w:ascii="Bookman Old Style" w:hAnsi="Bookman Old Style" w:cs="Bookman Old Style"/>
          <w:sz w:val="28"/>
          <w:szCs w:val="28"/>
        </w:rPr>
        <w:t xml:space="preserve">Presentation of Results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Pr>
          <w:rFonts w:ascii="Bookman Old Style" w:hAnsi="Bookman Old Style" w:cs="Bookman Old Style"/>
          <w:sz w:val="28"/>
          <w:szCs w:val="28"/>
        </w:rPr>
        <w:t>Discussion of the Findings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48</w:t>
      </w:r>
      <w:r>
        <w:rPr>
          <w:rFonts w:ascii="Bookman Old Style" w:hAnsi="Bookman Old Style" w:cs="Bookman Old Style"/>
          <w:sz w:val="28"/>
          <w:szCs w:val="28"/>
        </w:rPr>
        <w:tab/>
      </w:r>
    </w:p>
    <w:p w:rsidR="009D5029" w:rsidRPr="00D134B5" w:rsidRDefault="009D5029" w:rsidP="00705862">
      <w:pPr>
        <w:widowControl w:val="0"/>
        <w:autoSpaceDE w:val="0"/>
        <w:autoSpaceDN w:val="0"/>
        <w:adjustRightInd w:val="0"/>
        <w:spacing w:line="480" w:lineRule="auto"/>
        <w:ind w:right="-544"/>
        <w:jc w:val="both"/>
        <w:outlineLvl w:val="0"/>
        <w:rPr>
          <w:rFonts w:ascii="Bookman Old Style" w:hAnsi="Bookman Old Style" w:cs="Bookman Old Style"/>
          <w:b/>
          <w:bCs/>
        </w:rPr>
      </w:pPr>
      <w:r w:rsidRPr="00D134B5">
        <w:rPr>
          <w:rFonts w:ascii="Bookman Old Style" w:hAnsi="Bookman Old Style" w:cs="Bookman Old Style"/>
          <w:b/>
          <w:bCs/>
        </w:rPr>
        <w:t xml:space="preserve">CHAPTER FIVE: SUMMARY, CONCLUSION AND RECOMMENDATIONS </w:t>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 xml:space="preserve">Summary </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50</w:t>
      </w:r>
      <w:r w:rsidRPr="00D134B5">
        <w:rPr>
          <w:rFonts w:ascii="Bookman Old Style" w:hAnsi="Bookman Old Style" w:cs="Bookman Old Style"/>
          <w:sz w:val="28"/>
          <w:szCs w:val="28"/>
        </w:rPr>
        <w:tab/>
      </w:r>
    </w:p>
    <w:p w:rsidR="009D5029"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 xml:space="preserve">Conclusion </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52</w:t>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Pr>
          <w:rFonts w:ascii="Bookman Old Style" w:hAnsi="Bookman Old Style" w:cs="Bookman Old Style"/>
          <w:sz w:val="28"/>
          <w:szCs w:val="28"/>
        </w:rPr>
        <w:t xml:space="preserve">Implications of the Study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52</w:t>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 xml:space="preserve">Recommendations </w:t>
      </w:r>
      <w:r w:rsidRPr="00D134B5">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53</w:t>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sz w:val="28"/>
          <w:szCs w:val="28"/>
        </w:rPr>
      </w:pPr>
      <w:r w:rsidRPr="00D134B5">
        <w:rPr>
          <w:rFonts w:ascii="Bookman Old Style" w:hAnsi="Bookman Old Style" w:cs="Bookman Old Style"/>
          <w:sz w:val="28"/>
          <w:szCs w:val="28"/>
        </w:rPr>
        <w:t>Limitation of the Study</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54</w:t>
      </w:r>
    </w:p>
    <w:p w:rsidR="009D5029" w:rsidRPr="00D134B5" w:rsidRDefault="009D5029" w:rsidP="009D5029">
      <w:pPr>
        <w:widowControl w:val="0"/>
        <w:autoSpaceDE w:val="0"/>
        <w:autoSpaceDN w:val="0"/>
        <w:adjustRightInd w:val="0"/>
        <w:spacing w:line="480" w:lineRule="auto"/>
        <w:ind w:right="-544"/>
        <w:jc w:val="both"/>
        <w:rPr>
          <w:rFonts w:ascii="Bookman Old Style" w:hAnsi="Bookman Old Style" w:cs="Bookman Old Style"/>
          <w:sz w:val="28"/>
          <w:szCs w:val="28"/>
        </w:rPr>
      </w:pPr>
      <w:r w:rsidRPr="00D134B5">
        <w:rPr>
          <w:rFonts w:ascii="Bookman Old Style" w:hAnsi="Bookman Old Style" w:cs="Bookman Old Style"/>
          <w:sz w:val="28"/>
          <w:szCs w:val="28"/>
        </w:rPr>
        <w:t xml:space="preserve">Suggestions for Further Studies </w:t>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sidRPr="00D134B5">
        <w:rPr>
          <w:rFonts w:ascii="Bookman Old Style" w:hAnsi="Bookman Old Style" w:cs="Bookman Old Style"/>
          <w:sz w:val="28"/>
          <w:szCs w:val="28"/>
        </w:rPr>
        <w:tab/>
      </w:r>
      <w:r>
        <w:rPr>
          <w:rFonts w:ascii="Bookman Old Style" w:hAnsi="Bookman Old Style" w:cs="Bookman Old Style"/>
          <w:sz w:val="28"/>
          <w:szCs w:val="28"/>
        </w:rPr>
        <w:t>55</w:t>
      </w:r>
      <w:r w:rsidRPr="00D134B5">
        <w:rPr>
          <w:rFonts w:ascii="Bookman Old Style" w:hAnsi="Bookman Old Style" w:cs="Bookman Old Style"/>
          <w:sz w:val="28"/>
          <w:szCs w:val="28"/>
        </w:rPr>
        <w:tab/>
      </w:r>
    </w:p>
    <w:p w:rsidR="009D5029" w:rsidRPr="00D134B5" w:rsidRDefault="009D5029" w:rsidP="009D5029">
      <w:pPr>
        <w:widowControl w:val="0"/>
        <w:autoSpaceDE w:val="0"/>
        <w:autoSpaceDN w:val="0"/>
        <w:adjustRightInd w:val="0"/>
        <w:spacing w:line="480" w:lineRule="auto"/>
        <w:ind w:right="-544"/>
        <w:jc w:val="both"/>
        <w:outlineLvl w:val="0"/>
        <w:rPr>
          <w:rFonts w:ascii="Bookman Old Style" w:hAnsi="Bookman Old Style" w:cs="Bookman Old Style"/>
          <w:b/>
          <w:bCs/>
          <w:sz w:val="28"/>
          <w:szCs w:val="28"/>
        </w:rPr>
      </w:pPr>
      <w:r w:rsidRPr="00D134B5">
        <w:rPr>
          <w:rFonts w:ascii="Bookman Old Style" w:hAnsi="Bookman Old Style" w:cs="Bookman Old Style"/>
          <w:b/>
          <w:bCs/>
          <w:sz w:val="28"/>
          <w:szCs w:val="28"/>
        </w:rPr>
        <w:t xml:space="preserve">REFERENCES </w:t>
      </w:r>
      <w:r w:rsidRPr="00D134B5">
        <w:rPr>
          <w:rFonts w:ascii="Bookman Old Style" w:hAnsi="Bookman Old Style" w:cs="Bookman Old Style"/>
          <w:b/>
          <w:bCs/>
          <w:sz w:val="28"/>
          <w:szCs w:val="28"/>
        </w:rPr>
        <w:tab/>
      </w:r>
      <w:r w:rsidRPr="00D134B5">
        <w:rPr>
          <w:rFonts w:ascii="Bookman Old Style" w:hAnsi="Bookman Old Style" w:cs="Bookman Old Style"/>
          <w:b/>
          <w:bCs/>
          <w:sz w:val="28"/>
          <w:szCs w:val="28"/>
        </w:rPr>
        <w:tab/>
      </w:r>
      <w:r w:rsidRPr="00D134B5">
        <w:rPr>
          <w:rFonts w:ascii="Bookman Old Style" w:hAnsi="Bookman Old Style" w:cs="Bookman Old Style"/>
          <w:b/>
          <w:bCs/>
          <w:sz w:val="28"/>
          <w:szCs w:val="28"/>
        </w:rPr>
        <w:tab/>
      </w:r>
      <w:r w:rsidRPr="00D134B5">
        <w:rPr>
          <w:rFonts w:ascii="Bookman Old Style" w:hAnsi="Bookman Old Style" w:cs="Bookman Old Style"/>
          <w:b/>
          <w:bCs/>
          <w:sz w:val="28"/>
          <w:szCs w:val="28"/>
        </w:rPr>
        <w:tab/>
      </w:r>
      <w:r w:rsidRPr="00D134B5">
        <w:rPr>
          <w:rFonts w:ascii="Bookman Old Style" w:hAnsi="Bookman Old Style" w:cs="Bookman Old Style"/>
          <w:b/>
          <w:bCs/>
          <w:sz w:val="28"/>
          <w:szCs w:val="28"/>
        </w:rPr>
        <w:tab/>
      </w:r>
      <w:r w:rsidRPr="00D134B5">
        <w:rPr>
          <w:rFonts w:ascii="Bookman Old Style" w:hAnsi="Bookman Old Style" w:cs="Bookman Old Style"/>
          <w:b/>
          <w:bCs/>
          <w:sz w:val="28"/>
          <w:szCs w:val="28"/>
        </w:rPr>
        <w:tab/>
      </w:r>
      <w:r w:rsidRPr="00D134B5">
        <w:rPr>
          <w:rFonts w:ascii="Bookman Old Style" w:hAnsi="Bookman Old Style" w:cs="Bookman Old Style"/>
          <w:b/>
          <w:bCs/>
          <w:sz w:val="28"/>
          <w:szCs w:val="28"/>
        </w:rPr>
        <w:tab/>
      </w:r>
      <w:r w:rsidRPr="00D134B5">
        <w:rPr>
          <w:rFonts w:ascii="Bookman Old Style" w:hAnsi="Bookman Old Style" w:cs="Bookman Old Style"/>
          <w:b/>
          <w:bCs/>
          <w:sz w:val="28"/>
          <w:szCs w:val="28"/>
        </w:rPr>
        <w:tab/>
      </w:r>
      <w:r w:rsidRPr="00D134B5">
        <w:rPr>
          <w:rFonts w:ascii="Bookman Old Style" w:hAnsi="Bookman Old Style" w:cs="Bookman Old Style"/>
          <w:b/>
          <w:bCs/>
          <w:sz w:val="28"/>
          <w:szCs w:val="28"/>
        </w:rPr>
        <w:tab/>
      </w:r>
      <w:r>
        <w:rPr>
          <w:rFonts w:ascii="Bookman Old Style" w:hAnsi="Bookman Old Style" w:cs="Bookman Old Style"/>
          <w:b/>
          <w:bCs/>
          <w:sz w:val="28"/>
          <w:szCs w:val="28"/>
        </w:rPr>
        <w:t>56</w:t>
      </w:r>
    </w:p>
    <w:p w:rsidR="009D5029" w:rsidRDefault="009D5029" w:rsidP="009D5029">
      <w:pPr>
        <w:spacing w:line="480" w:lineRule="auto"/>
        <w:ind w:right="-544"/>
        <w:outlineLvl w:val="0"/>
        <w:rPr>
          <w:rFonts w:ascii="Bookman Old Style" w:hAnsi="Bookman Old Style" w:cs="Bookman Old Style"/>
          <w:b/>
          <w:bCs/>
          <w:sz w:val="28"/>
          <w:szCs w:val="28"/>
        </w:rPr>
      </w:pPr>
      <w:r w:rsidRPr="00D134B5">
        <w:rPr>
          <w:rFonts w:ascii="Bookman Old Style" w:hAnsi="Bookman Old Style" w:cs="Bookman Old Style"/>
          <w:b/>
          <w:bCs/>
          <w:sz w:val="28"/>
          <w:szCs w:val="28"/>
        </w:rPr>
        <w:t>APPENDIX</w:t>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t>58</w:t>
      </w:r>
    </w:p>
    <w:p w:rsidR="009D5029" w:rsidRDefault="009D5029" w:rsidP="009D5029">
      <w:pPr>
        <w:spacing w:line="480" w:lineRule="auto"/>
        <w:ind w:right="-544"/>
        <w:outlineLvl w:val="0"/>
        <w:rPr>
          <w:rFonts w:ascii="Bookman Old Style" w:hAnsi="Bookman Old Style" w:cs="Bookman Old Style"/>
          <w:b/>
          <w:bCs/>
          <w:sz w:val="28"/>
          <w:szCs w:val="28"/>
        </w:rPr>
      </w:pPr>
    </w:p>
    <w:p w:rsidR="00705862" w:rsidRDefault="00705862">
      <w:pPr>
        <w:spacing w:after="200" w:line="276" w:lineRule="auto"/>
        <w:rPr>
          <w:rFonts w:ascii="Bookman Old Style" w:hAnsi="Bookman Old Style" w:cs="Bookman Old Style"/>
          <w:b/>
          <w:bCs/>
          <w:sz w:val="28"/>
          <w:szCs w:val="28"/>
        </w:rPr>
      </w:pPr>
      <w:r>
        <w:rPr>
          <w:rFonts w:ascii="Bookman Old Style" w:hAnsi="Bookman Old Style" w:cs="Bookman Old Style"/>
          <w:b/>
          <w:bCs/>
          <w:sz w:val="28"/>
          <w:szCs w:val="28"/>
        </w:rPr>
        <w:br w:type="page"/>
      </w:r>
    </w:p>
    <w:p w:rsidR="009D5029" w:rsidRDefault="009D5029" w:rsidP="009D5029">
      <w:pPr>
        <w:spacing w:line="480" w:lineRule="auto"/>
        <w:ind w:right="-544"/>
        <w:jc w:val="center"/>
        <w:outlineLvl w:val="0"/>
        <w:rPr>
          <w:rFonts w:ascii="Bookman Old Style" w:hAnsi="Bookman Old Style" w:cs="Bookman Old Style"/>
          <w:b/>
          <w:bCs/>
          <w:sz w:val="28"/>
          <w:szCs w:val="28"/>
        </w:rPr>
      </w:pPr>
      <w:r>
        <w:rPr>
          <w:rFonts w:ascii="Bookman Old Style" w:hAnsi="Bookman Old Style" w:cs="Bookman Old Style"/>
          <w:b/>
          <w:bCs/>
          <w:sz w:val="28"/>
          <w:szCs w:val="28"/>
        </w:rPr>
        <w:lastRenderedPageBreak/>
        <w:t xml:space="preserve">LIST OF TABLES </w:t>
      </w:r>
    </w:p>
    <w:p w:rsidR="009D5029" w:rsidRDefault="009D5029" w:rsidP="009D5029">
      <w:pPr>
        <w:ind w:left="1440" w:right="-1164" w:hanging="1440"/>
        <w:jc w:val="both"/>
        <w:rPr>
          <w:rFonts w:ascii="Bookman Old Style" w:hAnsi="Bookman Old Style" w:cs="Bookman Old Style"/>
          <w:sz w:val="28"/>
          <w:szCs w:val="28"/>
        </w:rPr>
      </w:pPr>
      <w:r w:rsidRPr="006C56A3">
        <w:rPr>
          <w:rFonts w:ascii="Bookman Old Style" w:hAnsi="Bookman Old Style" w:cs="Bookman Old Style"/>
          <w:sz w:val="28"/>
          <w:szCs w:val="28"/>
        </w:rPr>
        <w:t xml:space="preserve">Table 1: </w:t>
      </w:r>
      <w:r w:rsidRPr="006C56A3">
        <w:rPr>
          <w:rFonts w:ascii="Bookman Old Style" w:hAnsi="Bookman Old Style" w:cs="Bookman Old Style"/>
          <w:sz w:val="28"/>
          <w:szCs w:val="28"/>
        </w:rPr>
        <w:tab/>
        <w:t>Shows the X</w:t>
      </w:r>
      <w:r w:rsidRPr="006C56A3">
        <w:rPr>
          <w:rFonts w:ascii="Bookman Old Style" w:hAnsi="Bookman Old Style" w:cs="Bookman Old Style"/>
          <w:sz w:val="28"/>
          <w:szCs w:val="28"/>
          <w:vertAlign w:val="superscript"/>
        </w:rPr>
        <w:t xml:space="preserve">2 </w:t>
      </w:r>
      <w:r w:rsidRPr="006C56A3">
        <w:rPr>
          <w:rFonts w:ascii="Bookman Old Style" w:hAnsi="Bookman Old Style" w:cs="Bookman Old Style"/>
          <w:sz w:val="28"/>
          <w:szCs w:val="28"/>
        </w:rPr>
        <w:t xml:space="preserve">Computation on Influence of New </w:t>
      </w:r>
    </w:p>
    <w:p w:rsidR="009D5029" w:rsidRDefault="009D5029" w:rsidP="009D5029">
      <w:pPr>
        <w:ind w:left="1440" w:right="-1164"/>
        <w:jc w:val="both"/>
        <w:rPr>
          <w:rFonts w:ascii="Bookman Old Style" w:hAnsi="Bookman Old Style" w:cs="Bookman Old Style"/>
          <w:sz w:val="28"/>
          <w:szCs w:val="28"/>
        </w:rPr>
      </w:pPr>
      <w:r w:rsidRPr="006C56A3">
        <w:rPr>
          <w:rFonts w:ascii="Bookman Old Style" w:hAnsi="Bookman Old Style" w:cs="Bookman Old Style"/>
          <w:sz w:val="28"/>
          <w:szCs w:val="28"/>
        </w:rPr>
        <w:t>Teacher Salary Structure on Teaching and Learning</w:t>
      </w:r>
      <w:r>
        <w:rPr>
          <w:rFonts w:ascii="Bookman Old Style" w:hAnsi="Bookman Old Style" w:cs="Bookman Old Style"/>
          <w:sz w:val="28"/>
          <w:szCs w:val="28"/>
        </w:rPr>
        <w:tab/>
      </w:r>
      <w:r>
        <w:rPr>
          <w:rFonts w:ascii="Bookman Old Style" w:hAnsi="Bookman Old Style" w:cs="Bookman Old Style"/>
          <w:sz w:val="28"/>
          <w:szCs w:val="28"/>
        </w:rPr>
        <w:tab/>
        <w:t>42</w:t>
      </w:r>
    </w:p>
    <w:p w:rsidR="009D5029" w:rsidRDefault="009D5029" w:rsidP="009D5029">
      <w:pPr>
        <w:ind w:left="1440" w:right="-1164"/>
        <w:jc w:val="both"/>
        <w:rPr>
          <w:rFonts w:ascii="Bookman Old Style" w:hAnsi="Bookman Old Style" w:cs="Bookman Old Style"/>
          <w:sz w:val="28"/>
          <w:szCs w:val="28"/>
        </w:rPr>
      </w:pPr>
    </w:p>
    <w:p w:rsidR="009D5029" w:rsidRPr="006C56A3" w:rsidRDefault="009D5029" w:rsidP="009D5029">
      <w:pPr>
        <w:ind w:left="1440" w:right="-1164"/>
        <w:jc w:val="both"/>
        <w:rPr>
          <w:rFonts w:ascii="Bookman Old Style" w:hAnsi="Bookman Old Style" w:cs="Bookman Old Style"/>
          <w:sz w:val="28"/>
          <w:szCs w:val="28"/>
        </w:rPr>
      </w:pPr>
    </w:p>
    <w:p w:rsidR="009D5029" w:rsidRDefault="009D5029" w:rsidP="009D5029">
      <w:pPr>
        <w:ind w:left="1440" w:right="-1164" w:hanging="1440"/>
        <w:jc w:val="both"/>
        <w:rPr>
          <w:rFonts w:ascii="Bookman Old Style" w:hAnsi="Bookman Old Style" w:cs="Bookman Old Style"/>
          <w:sz w:val="28"/>
          <w:szCs w:val="28"/>
        </w:rPr>
      </w:pPr>
      <w:r w:rsidRPr="006C56A3">
        <w:rPr>
          <w:rFonts w:ascii="Bookman Old Style" w:hAnsi="Bookman Old Style" w:cs="Bookman Old Style"/>
          <w:sz w:val="28"/>
          <w:szCs w:val="28"/>
        </w:rPr>
        <w:t xml:space="preserve">Table 2: </w:t>
      </w:r>
      <w:r w:rsidRPr="006C56A3">
        <w:rPr>
          <w:rFonts w:ascii="Bookman Old Style" w:hAnsi="Bookman Old Style" w:cs="Bookman Old Style"/>
          <w:sz w:val="28"/>
          <w:szCs w:val="28"/>
        </w:rPr>
        <w:tab/>
        <w:t>Shows the X</w:t>
      </w:r>
      <w:r w:rsidRPr="006C56A3">
        <w:rPr>
          <w:rFonts w:ascii="Bookman Old Style" w:hAnsi="Bookman Old Style" w:cs="Bookman Old Style"/>
          <w:sz w:val="28"/>
          <w:szCs w:val="28"/>
          <w:vertAlign w:val="superscript"/>
        </w:rPr>
        <w:t xml:space="preserve">2 </w:t>
      </w:r>
      <w:r w:rsidRPr="006C56A3">
        <w:rPr>
          <w:rFonts w:ascii="Bookman Old Style" w:hAnsi="Bookman Old Style" w:cs="Bookman Old Style"/>
          <w:sz w:val="28"/>
          <w:szCs w:val="28"/>
        </w:rPr>
        <w:t xml:space="preserve">Computation on Impact of Teachers </w:t>
      </w:r>
    </w:p>
    <w:p w:rsidR="009D5029" w:rsidRDefault="009D5029" w:rsidP="009D5029">
      <w:pPr>
        <w:ind w:left="1440" w:right="-1164"/>
        <w:jc w:val="both"/>
        <w:rPr>
          <w:rFonts w:ascii="Bookman Old Style" w:hAnsi="Bookman Old Style" w:cs="Bookman Old Style"/>
          <w:sz w:val="28"/>
          <w:szCs w:val="28"/>
        </w:rPr>
      </w:pPr>
      <w:r w:rsidRPr="006C56A3">
        <w:rPr>
          <w:rFonts w:ascii="Bookman Old Style" w:hAnsi="Bookman Old Style" w:cs="Bookman Old Style"/>
          <w:sz w:val="28"/>
          <w:szCs w:val="28"/>
        </w:rPr>
        <w:t>Payment of Bonus and Allowances on Teaching</w:t>
      </w:r>
    </w:p>
    <w:p w:rsidR="009D5029" w:rsidRDefault="009D5029" w:rsidP="009D5029">
      <w:pPr>
        <w:ind w:left="1440" w:right="-1164"/>
        <w:jc w:val="both"/>
        <w:rPr>
          <w:rFonts w:ascii="Bookman Old Style" w:hAnsi="Bookman Old Style" w:cs="Bookman Old Style"/>
          <w:sz w:val="28"/>
          <w:szCs w:val="28"/>
        </w:rPr>
      </w:pPr>
      <w:r w:rsidRPr="006C56A3">
        <w:rPr>
          <w:rFonts w:ascii="Bookman Old Style" w:hAnsi="Bookman Old Style" w:cs="Bookman Old Style"/>
          <w:sz w:val="28"/>
          <w:szCs w:val="28"/>
        </w:rPr>
        <w:t>and Learning</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44</w:t>
      </w:r>
    </w:p>
    <w:p w:rsidR="009D5029" w:rsidRPr="006C56A3" w:rsidRDefault="009D5029" w:rsidP="009D5029">
      <w:pPr>
        <w:ind w:right="-1164"/>
        <w:jc w:val="both"/>
        <w:rPr>
          <w:rFonts w:ascii="Bookman Old Style" w:hAnsi="Bookman Old Style" w:cs="Bookman Old Style"/>
          <w:sz w:val="28"/>
          <w:szCs w:val="28"/>
        </w:rPr>
      </w:pPr>
    </w:p>
    <w:p w:rsidR="009D5029" w:rsidRDefault="009D5029" w:rsidP="009D5029">
      <w:pPr>
        <w:ind w:left="1440" w:right="-1164" w:hanging="1440"/>
        <w:jc w:val="both"/>
        <w:rPr>
          <w:rFonts w:ascii="Bookman Old Style" w:hAnsi="Bookman Old Style" w:cs="Bookman Old Style"/>
          <w:sz w:val="28"/>
          <w:szCs w:val="28"/>
        </w:rPr>
      </w:pPr>
      <w:r w:rsidRPr="006C56A3">
        <w:rPr>
          <w:rFonts w:ascii="Bookman Old Style" w:hAnsi="Bookman Old Style" w:cs="Bookman Old Style"/>
          <w:sz w:val="28"/>
          <w:szCs w:val="28"/>
        </w:rPr>
        <w:t xml:space="preserve">Table 3: </w:t>
      </w:r>
      <w:r w:rsidRPr="006C56A3">
        <w:rPr>
          <w:rFonts w:ascii="Bookman Old Style" w:hAnsi="Bookman Old Style" w:cs="Bookman Old Style"/>
          <w:sz w:val="28"/>
          <w:szCs w:val="28"/>
        </w:rPr>
        <w:tab/>
        <w:t>Shows the X</w:t>
      </w:r>
      <w:r w:rsidRPr="006C56A3">
        <w:rPr>
          <w:rFonts w:ascii="Bookman Old Style" w:hAnsi="Bookman Old Style" w:cs="Bookman Old Style"/>
          <w:sz w:val="28"/>
          <w:szCs w:val="28"/>
          <w:vertAlign w:val="superscript"/>
        </w:rPr>
        <w:t xml:space="preserve">2 </w:t>
      </w:r>
      <w:r w:rsidRPr="006C56A3">
        <w:rPr>
          <w:rFonts w:ascii="Bookman Old Style" w:hAnsi="Bookman Old Style" w:cs="Bookman Old Style"/>
          <w:sz w:val="28"/>
          <w:szCs w:val="28"/>
        </w:rPr>
        <w:t xml:space="preserve">Computation on Influence of Teachers’ </w:t>
      </w:r>
    </w:p>
    <w:p w:rsidR="009D5029" w:rsidRPr="006C56A3" w:rsidRDefault="009D5029" w:rsidP="009D5029">
      <w:pPr>
        <w:ind w:right="-1164"/>
        <w:jc w:val="both"/>
        <w:rPr>
          <w:rFonts w:ascii="Bookman Old Style" w:hAnsi="Bookman Old Style" w:cs="Bookman Old Style"/>
          <w:sz w:val="28"/>
          <w:szCs w:val="28"/>
        </w:rPr>
      </w:pPr>
      <w:r w:rsidRPr="006C56A3">
        <w:rPr>
          <w:rFonts w:ascii="Bookman Old Style" w:hAnsi="Bookman Old Style" w:cs="Bookman Old Style"/>
          <w:sz w:val="28"/>
          <w:szCs w:val="28"/>
        </w:rPr>
        <w:t>Method of Promotion and Study Leaves on Teachingand Learning</w:t>
      </w:r>
      <w:r>
        <w:rPr>
          <w:rFonts w:ascii="Bookman Old Style" w:hAnsi="Bookman Old Style" w:cs="Bookman Old Style"/>
          <w:sz w:val="28"/>
          <w:szCs w:val="28"/>
        </w:rPr>
        <w:t xml:space="preserve">    46</w:t>
      </w:r>
    </w:p>
    <w:p w:rsidR="005D5D04" w:rsidRDefault="005D5D04"/>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Pr="004D7099" w:rsidRDefault="00966056" w:rsidP="00966056">
      <w:pPr>
        <w:spacing w:line="480" w:lineRule="auto"/>
        <w:ind w:right="27"/>
        <w:jc w:val="center"/>
        <w:outlineLvl w:val="0"/>
        <w:rPr>
          <w:b/>
          <w:bCs/>
          <w:sz w:val="28"/>
          <w:szCs w:val="28"/>
        </w:rPr>
      </w:pPr>
      <w:r w:rsidRPr="004D7099">
        <w:rPr>
          <w:b/>
          <w:bCs/>
          <w:sz w:val="28"/>
          <w:szCs w:val="28"/>
        </w:rPr>
        <w:lastRenderedPageBreak/>
        <w:t>CHAPTER ONE</w:t>
      </w:r>
    </w:p>
    <w:p w:rsidR="00966056" w:rsidRPr="004D7099" w:rsidRDefault="00966056" w:rsidP="00966056">
      <w:pPr>
        <w:spacing w:line="480" w:lineRule="auto"/>
        <w:ind w:right="27"/>
        <w:jc w:val="center"/>
        <w:rPr>
          <w:b/>
          <w:bCs/>
          <w:sz w:val="28"/>
          <w:szCs w:val="28"/>
        </w:rPr>
      </w:pPr>
      <w:r w:rsidRPr="004D7099">
        <w:rPr>
          <w:b/>
          <w:bCs/>
          <w:sz w:val="28"/>
          <w:szCs w:val="28"/>
        </w:rPr>
        <w:t>INTRODUCTION</w:t>
      </w:r>
    </w:p>
    <w:p w:rsidR="00966056" w:rsidRPr="004D7099" w:rsidRDefault="00966056" w:rsidP="00966056">
      <w:pPr>
        <w:spacing w:line="480" w:lineRule="auto"/>
        <w:ind w:right="27"/>
        <w:jc w:val="both"/>
        <w:outlineLvl w:val="0"/>
        <w:rPr>
          <w:b/>
          <w:bCs/>
          <w:sz w:val="28"/>
          <w:szCs w:val="28"/>
        </w:rPr>
      </w:pPr>
      <w:r w:rsidRPr="004D7099">
        <w:rPr>
          <w:b/>
          <w:bCs/>
          <w:sz w:val="28"/>
          <w:szCs w:val="28"/>
        </w:rPr>
        <w:t xml:space="preserve">Background to the Study </w:t>
      </w:r>
    </w:p>
    <w:p w:rsidR="00966056" w:rsidRPr="004D7099" w:rsidRDefault="00966056" w:rsidP="00966056">
      <w:pPr>
        <w:spacing w:line="480" w:lineRule="auto"/>
        <w:ind w:right="27" w:firstLine="720"/>
        <w:jc w:val="both"/>
        <w:rPr>
          <w:sz w:val="28"/>
          <w:szCs w:val="28"/>
        </w:rPr>
      </w:pPr>
      <w:r w:rsidRPr="004D7099">
        <w:rPr>
          <w:sz w:val="28"/>
          <w:szCs w:val="28"/>
        </w:rPr>
        <w:t>Education in its general sense is a form of learning in which the knowledge, skills and habits of a group of people are transferred from one generation to another through teaching, training or research. Education frequently takes place under the guidance of others Robert,</w:t>
      </w:r>
      <w:r>
        <w:rPr>
          <w:sz w:val="28"/>
          <w:szCs w:val="28"/>
        </w:rPr>
        <w:t xml:space="preserve"> (</w:t>
      </w:r>
      <w:r w:rsidRPr="004D7099">
        <w:rPr>
          <w:sz w:val="28"/>
          <w:szCs w:val="28"/>
        </w:rPr>
        <w:t>2009).</w:t>
      </w:r>
    </w:p>
    <w:p w:rsidR="00966056" w:rsidRPr="004D7099" w:rsidRDefault="00966056" w:rsidP="00966056">
      <w:pPr>
        <w:spacing w:line="480" w:lineRule="auto"/>
        <w:ind w:right="27" w:firstLine="720"/>
        <w:jc w:val="both"/>
        <w:rPr>
          <w:sz w:val="28"/>
          <w:szCs w:val="28"/>
        </w:rPr>
      </w:pPr>
      <w:r w:rsidRPr="004D7099">
        <w:rPr>
          <w:sz w:val="28"/>
          <w:szCs w:val="28"/>
        </w:rPr>
        <w:t>The pride of educational system depends not just on the quantity but more importantly on the quality of its product at all levels.</w:t>
      </w:r>
    </w:p>
    <w:p w:rsidR="00966056" w:rsidRPr="004D7099" w:rsidRDefault="00966056" w:rsidP="00966056">
      <w:pPr>
        <w:spacing w:line="480" w:lineRule="auto"/>
        <w:ind w:right="27" w:firstLine="720"/>
        <w:jc w:val="both"/>
        <w:rPr>
          <w:sz w:val="28"/>
          <w:szCs w:val="28"/>
        </w:rPr>
      </w:pPr>
      <w:r w:rsidRPr="004D7099">
        <w:rPr>
          <w:sz w:val="28"/>
          <w:szCs w:val="28"/>
        </w:rPr>
        <w:t>The quality of the product in turn depends largely on the quality of education. Diet that students receive in secondary schools and which also depends upon the standard of control that teachers and student enjoy.</w:t>
      </w:r>
    </w:p>
    <w:p w:rsidR="00966056" w:rsidRPr="004D7099" w:rsidRDefault="00966056" w:rsidP="00966056">
      <w:pPr>
        <w:spacing w:line="480" w:lineRule="auto"/>
        <w:ind w:right="27" w:firstLine="720"/>
        <w:jc w:val="both"/>
        <w:rPr>
          <w:sz w:val="28"/>
          <w:szCs w:val="28"/>
        </w:rPr>
      </w:pPr>
      <w:r w:rsidRPr="004D7099">
        <w:rPr>
          <w:sz w:val="28"/>
          <w:szCs w:val="28"/>
        </w:rPr>
        <w:t>It has been observed that the problem of adequate and effective quality control has been responsible for producing students who remain half-baked and could not assist the society in which they find themselves (Erinle and Abioye, 2003).</w:t>
      </w:r>
    </w:p>
    <w:p w:rsidR="00966056" w:rsidRPr="004D7099" w:rsidRDefault="00966056" w:rsidP="00966056">
      <w:pPr>
        <w:spacing w:line="480" w:lineRule="auto"/>
        <w:ind w:right="27" w:firstLine="720"/>
        <w:jc w:val="both"/>
        <w:rPr>
          <w:sz w:val="28"/>
          <w:szCs w:val="28"/>
        </w:rPr>
      </w:pPr>
      <w:r w:rsidRPr="004D7099">
        <w:rPr>
          <w:sz w:val="28"/>
          <w:szCs w:val="28"/>
        </w:rPr>
        <w:t xml:space="preserve">The impartation of knowledge is highly inevitable towards the development, advancement and the stability of any organization, not just that </w:t>
      </w:r>
      <w:r w:rsidRPr="004D7099">
        <w:rPr>
          <w:sz w:val="28"/>
          <w:szCs w:val="28"/>
        </w:rPr>
        <w:lastRenderedPageBreak/>
        <w:t>where there is no knowledge people perish. As a result of lack of knowledge, ignorant of course kills faster than any disease.</w:t>
      </w:r>
    </w:p>
    <w:p w:rsidR="00966056" w:rsidRPr="004D7099" w:rsidRDefault="00966056" w:rsidP="00966056">
      <w:pPr>
        <w:spacing w:line="480" w:lineRule="auto"/>
        <w:ind w:right="27" w:firstLine="720"/>
        <w:jc w:val="both"/>
        <w:rPr>
          <w:sz w:val="28"/>
          <w:szCs w:val="28"/>
        </w:rPr>
      </w:pPr>
      <w:r w:rsidRPr="004D7099">
        <w:rPr>
          <w:sz w:val="28"/>
          <w:szCs w:val="28"/>
        </w:rPr>
        <w:t>Majasan, J.A (2006) said that teaching and learning is significant towards the growth and sustenance of any society moving from one generation to the other.</w:t>
      </w:r>
    </w:p>
    <w:p w:rsidR="00966056" w:rsidRPr="004D7099" w:rsidRDefault="00966056" w:rsidP="00966056">
      <w:pPr>
        <w:spacing w:line="480" w:lineRule="auto"/>
        <w:ind w:right="27" w:firstLine="720"/>
        <w:jc w:val="both"/>
        <w:rPr>
          <w:sz w:val="28"/>
          <w:szCs w:val="28"/>
        </w:rPr>
      </w:pPr>
      <w:r w:rsidRPr="004D7099">
        <w:rPr>
          <w:sz w:val="28"/>
          <w:szCs w:val="28"/>
        </w:rPr>
        <w:t>As there are many factors that can affect or aid a better learning, in the same way there are certain factors that can affect the efficiency of teachers in the performance of their duties.</w:t>
      </w:r>
    </w:p>
    <w:p w:rsidR="00966056" w:rsidRPr="004D7099" w:rsidRDefault="00966056" w:rsidP="00966056">
      <w:pPr>
        <w:spacing w:line="480" w:lineRule="auto"/>
        <w:ind w:right="27" w:firstLine="720"/>
        <w:jc w:val="both"/>
        <w:rPr>
          <w:sz w:val="28"/>
          <w:szCs w:val="28"/>
        </w:rPr>
      </w:pPr>
      <w:r w:rsidRPr="004D7099">
        <w:rPr>
          <w:sz w:val="28"/>
          <w:szCs w:val="28"/>
        </w:rPr>
        <w:t xml:space="preserve">In the contemporary age, this has been complains from various angles regarding teachers efficiency in the discharge of their duties. </w:t>
      </w:r>
    </w:p>
    <w:p w:rsidR="00966056" w:rsidRPr="004D7099" w:rsidRDefault="00966056" w:rsidP="00966056">
      <w:pPr>
        <w:spacing w:line="480" w:lineRule="auto"/>
        <w:ind w:right="27" w:firstLine="720"/>
        <w:jc w:val="both"/>
        <w:rPr>
          <w:sz w:val="28"/>
          <w:szCs w:val="28"/>
        </w:rPr>
      </w:pPr>
      <w:r w:rsidRPr="004D7099">
        <w:rPr>
          <w:sz w:val="28"/>
          <w:szCs w:val="28"/>
        </w:rPr>
        <w:t>Many parents are seriously complaining, some have tried to transfer their children from one school to the other only to discover that things remain the same. Why this? Is the question many are asking and this is what this work shall attempt to discuss, tracing it down to the conditions of service of teachers as it affects the teaching and learning of Government.</w:t>
      </w:r>
    </w:p>
    <w:p w:rsidR="00966056" w:rsidRPr="004D7099" w:rsidRDefault="00966056" w:rsidP="00966056">
      <w:pPr>
        <w:spacing w:line="480" w:lineRule="auto"/>
        <w:ind w:right="27" w:firstLine="720"/>
        <w:jc w:val="both"/>
        <w:rPr>
          <w:sz w:val="28"/>
          <w:szCs w:val="28"/>
        </w:rPr>
      </w:pPr>
      <w:r w:rsidRPr="004D7099">
        <w:rPr>
          <w:sz w:val="28"/>
          <w:szCs w:val="28"/>
        </w:rPr>
        <w:t xml:space="preserve">Many criticisms have been associated with the low Standard of Secondary School Education in Nigeria. The greatest among this is the lack of </w:t>
      </w:r>
      <w:r w:rsidRPr="004D7099">
        <w:rPr>
          <w:sz w:val="28"/>
          <w:szCs w:val="28"/>
        </w:rPr>
        <w:lastRenderedPageBreak/>
        <w:t>quality of its products, according to the critics, it has been growth without development Akinyemi(2004).</w:t>
      </w:r>
    </w:p>
    <w:p w:rsidR="00966056" w:rsidRPr="004D7099" w:rsidRDefault="00966056" w:rsidP="00966056">
      <w:pPr>
        <w:spacing w:line="480" w:lineRule="auto"/>
        <w:ind w:right="27" w:firstLine="720"/>
        <w:jc w:val="both"/>
        <w:rPr>
          <w:sz w:val="28"/>
          <w:szCs w:val="28"/>
        </w:rPr>
      </w:pPr>
      <w:r w:rsidRPr="004D7099">
        <w:rPr>
          <w:sz w:val="28"/>
          <w:szCs w:val="28"/>
        </w:rPr>
        <w:t>The problem of our secondary schools include poor academic performance, gross indiscipline among staff and students, weak and incompetent teachers, poor quality teaching, poor performance in examinations, and so on.</w:t>
      </w:r>
    </w:p>
    <w:p w:rsidR="00966056" w:rsidRPr="004D7099" w:rsidRDefault="00966056" w:rsidP="00966056">
      <w:pPr>
        <w:spacing w:line="480" w:lineRule="auto"/>
        <w:ind w:right="27" w:firstLine="720"/>
        <w:jc w:val="both"/>
        <w:rPr>
          <w:sz w:val="28"/>
          <w:szCs w:val="28"/>
        </w:rPr>
      </w:pPr>
      <w:r w:rsidRPr="004D7099">
        <w:rPr>
          <w:sz w:val="28"/>
          <w:szCs w:val="28"/>
        </w:rPr>
        <w:t>However, many factors have been identified as being responsible for the poor quality of work in our secondary schools. They include, poor funding, inadequate supply of qualified and experienced teachers and out dated method of teaching among others Akinyemi, (2004).</w:t>
      </w:r>
    </w:p>
    <w:p w:rsidR="00966056" w:rsidRPr="004D7099" w:rsidRDefault="00966056" w:rsidP="00966056">
      <w:pPr>
        <w:spacing w:line="480" w:lineRule="auto"/>
        <w:ind w:right="27"/>
        <w:jc w:val="both"/>
        <w:outlineLvl w:val="0"/>
        <w:rPr>
          <w:b/>
          <w:bCs/>
          <w:sz w:val="28"/>
          <w:szCs w:val="28"/>
        </w:rPr>
      </w:pPr>
      <w:r w:rsidRPr="004D7099">
        <w:rPr>
          <w:b/>
          <w:bCs/>
          <w:sz w:val="28"/>
          <w:szCs w:val="28"/>
        </w:rPr>
        <w:t>Statement of the Problem</w:t>
      </w:r>
    </w:p>
    <w:p w:rsidR="00966056" w:rsidRPr="004D7099" w:rsidRDefault="00966056" w:rsidP="00966056">
      <w:pPr>
        <w:spacing w:line="480" w:lineRule="auto"/>
        <w:ind w:right="27" w:firstLine="720"/>
        <w:jc w:val="both"/>
        <w:rPr>
          <w:sz w:val="28"/>
          <w:szCs w:val="28"/>
        </w:rPr>
      </w:pPr>
      <w:r w:rsidRPr="004D7099">
        <w:rPr>
          <w:sz w:val="28"/>
          <w:szCs w:val="28"/>
        </w:rPr>
        <w:t>The situation presently, is that teachers show lack of interest in the teaching profession.</w:t>
      </w:r>
    </w:p>
    <w:p w:rsidR="00966056" w:rsidRPr="004D7099" w:rsidRDefault="00966056" w:rsidP="00966056">
      <w:pPr>
        <w:spacing w:line="480" w:lineRule="auto"/>
        <w:ind w:right="27" w:firstLine="720"/>
        <w:jc w:val="both"/>
        <w:rPr>
          <w:sz w:val="28"/>
          <w:szCs w:val="28"/>
        </w:rPr>
      </w:pPr>
      <w:r w:rsidRPr="004D7099">
        <w:rPr>
          <w:sz w:val="28"/>
          <w:szCs w:val="28"/>
        </w:rPr>
        <w:t>Most of teachers take the teaching profession as secondary by engaging in buying and selling of different products during working hours.</w:t>
      </w:r>
    </w:p>
    <w:p w:rsidR="00966056" w:rsidRPr="004D7099" w:rsidRDefault="00966056" w:rsidP="00966056">
      <w:pPr>
        <w:spacing w:line="480" w:lineRule="auto"/>
        <w:ind w:right="27" w:firstLine="720"/>
        <w:jc w:val="both"/>
        <w:rPr>
          <w:sz w:val="28"/>
          <w:szCs w:val="28"/>
        </w:rPr>
      </w:pPr>
      <w:r w:rsidRPr="004D7099">
        <w:rPr>
          <w:sz w:val="28"/>
          <w:szCs w:val="28"/>
        </w:rPr>
        <w:t>While they claim that their salary and other expected benefits are lacking. Conversely, the teachers are expected to be a good model to the students both in moral and academic pursuits.</w:t>
      </w:r>
    </w:p>
    <w:p w:rsidR="00966056" w:rsidRPr="004D7099" w:rsidRDefault="00966056" w:rsidP="00966056">
      <w:pPr>
        <w:spacing w:line="480" w:lineRule="auto"/>
        <w:ind w:right="27"/>
        <w:jc w:val="both"/>
        <w:outlineLvl w:val="0"/>
        <w:rPr>
          <w:b/>
          <w:bCs/>
          <w:sz w:val="28"/>
          <w:szCs w:val="28"/>
        </w:rPr>
      </w:pPr>
      <w:r w:rsidRPr="004D7099">
        <w:rPr>
          <w:b/>
          <w:bCs/>
          <w:sz w:val="28"/>
          <w:szCs w:val="28"/>
        </w:rPr>
        <w:lastRenderedPageBreak/>
        <w:t xml:space="preserve">Purpose of the Study </w:t>
      </w:r>
    </w:p>
    <w:p w:rsidR="00966056" w:rsidRPr="004D7099" w:rsidRDefault="00966056" w:rsidP="00966056">
      <w:pPr>
        <w:spacing w:line="480" w:lineRule="auto"/>
        <w:ind w:right="27" w:firstLine="720"/>
        <w:jc w:val="both"/>
        <w:rPr>
          <w:sz w:val="28"/>
          <w:szCs w:val="28"/>
        </w:rPr>
      </w:pPr>
      <w:r w:rsidRPr="004D7099">
        <w:rPr>
          <w:sz w:val="28"/>
          <w:szCs w:val="28"/>
        </w:rPr>
        <w:t>The purpose of this study is to carry out an investigation on the impact of teachers condition of service on teaching and</w:t>
      </w:r>
      <w:r>
        <w:rPr>
          <w:sz w:val="28"/>
          <w:szCs w:val="28"/>
        </w:rPr>
        <w:t xml:space="preserve"> learning process of government</w:t>
      </w:r>
      <w:r w:rsidRPr="004D7099">
        <w:rPr>
          <w:sz w:val="28"/>
          <w:szCs w:val="28"/>
        </w:rPr>
        <w:t>, various factors that may be responsible for the condition of service like the salary structure, granting of study leave, application of appropriate bonus and incentives to teachers in rural areas and a moderate number of teaching period per subject are to be considered.</w:t>
      </w:r>
    </w:p>
    <w:p w:rsidR="00966056" w:rsidRPr="004D7099" w:rsidRDefault="00966056" w:rsidP="00966056">
      <w:pPr>
        <w:spacing w:line="480" w:lineRule="auto"/>
        <w:ind w:right="27"/>
        <w:jc w:val="both"/>
        <w:outlineLvl w:val="0"/>
        <w:rPr>
          <w:b/>
          <w:bCs/>
          <w:sz w:val="28"/>
          <w:szCs w:val="28"/>
        </w:rPr>
      </w:pPr>
      <w:r w:rsidRPr="004D7099">
        <w:rPr>
          <w:b/>
          <w:bCs/>
          <w:sz w:val="28"/>
          <w:szCs w:val="28"/>
        </w:rPr>
        <w:t>General Question</w:t>
      </w:r>
    </w:p>
    <w:p w:rsidR="00966056" w:rsidRPr="004D7099" w:rsidRDefault="00966056" w:rsidP="00966056">
      <w:pPr>
        <w:numPr>
          <w:ilvl w:val="0"/>
          <w:numId w:val="1"/>
        </w:numPr>
        <w:tabs>
          <w:tab w:val="clear" w:pos="1140"/>
        </w:tabs>
        <w:spacing w:line="480" w:lineRule="auto"/>
        <w:ind w:left="720" w:right="27" w:hanging="540"/>
        <w:jc w:val="both"/>
        <w:rPr>
          <w:sz w:val="28"/>
          <w:szCs w:val="28"/>
        </w:rPr>
      </w:pPr>
      <w:r w:rsidRPr="004D7099">
        <w:rPr>
          <w:sz w:val="28"/>
          <w:szCs w:val="28"/>
        </w:rPr>
        <w:t>Does the teachers’ poor condition of service have any influence on the teaching and learning of social studies’?</w:t>
      </w:r>
    </w:p>
    <w:p w:rsidR="00966056" w:rsidRPr="004D7099" w:rsidRDefault="00966056" w:rsidP="00966056">
      <w:pPr>
        <w:spacing w:line="480" w:lineRule="auto"/>
        <w:ind w:right="27"/>
        <w:jc w:val="both"/>
        <w:outlineLvl w:val="0"/>
        <w:rPr>
          <w:b/>
          <w:bCs/>
          <w:sz w:val="28"/>
          <w:szCs w:val="28"/>
        </w:rPr>
      </w:pPr>
      <w:r w:rsidRPr="004D7099">
        <w:rPr>
          <w:b/>
          <w:bCs/>
          <w:sz w:val="28"/>
          <w:szCs w:val="28"/>
        </w:rPr>
        <w:t>Research Question</w:t>
      </w:r>
    </w:p>
    <w:p w:rsidR="00966056" w:rsidRPr="004D7099" w:rsidRDefault="00966056" w:rsidP="00966056">
      <w:pPr>
        <w:spacing w:line="480" w:lineRule="auto"/>
        <w:ind w:right="27" w:firstLine="720"/>
        <w:jc w:val="both"/>
        <w:rPr>
          <w:sz w:val="28"/>
          <w:szCs w:val="28"/>
        </w:rPr>
      </w:pPr>
      <w:r w:rsidRPr="004D7099">
        <w:rPr>
          <w:sz w:val="28"/>
          <w:szCs w:val="28"/>
        </w:rPr>
        <w:t>In order to achieve the aim of this study attempt was made to provide answers to the following questions.</w:t>
      </w:r>
    </w:p>
    <w:p w:rsidR="00966056" w:rsidRPr="004D7099" w:rsidRDefault="00966056" w:rsidP="00966056">
      <w:pPr>
        <w:numPr>
          <w:ilvl w:val="0"/>
          <w:numId w:val="5"/>
        </w:numPr>
        <w:tabs>
          <w:tab w:val="clear" w:pos="1080"/>
        </w:tabs>
        <w:spacing w:line="480" w:lineRule="auto"/>
        <w:ind w:left="720" w:right="27" w:hanging="540"/>
        <w:jc w:val="both"/>
        <w:rPr>
          <w:sz w:val="28"/>
          <w:szCs w:val="28"/>
        </w:rPr>
      </w:pPr>
      <w:r w:rsidRPr="004D7099">
        <w:rPr>
          <w:sz w:val="28"/>
          <w:szCs w:val="28"/>
        </w:rPr>
        <w:t xml:space="preserve">Does the teachers’ salary structure adopted have any influence on the teaching and learning of social studies, in secondary schools? </w:t>
      </w:r>
    </w:p>
    <w:p w:rsidR="00966056" w:rsidRPr="004D7099" w:rsidRDefault="00966056" w:rsidP="00966056">
      <w:pPr>
        <w:numPr>
          <w:ilvl w:val="0"/>
          <w:numId w:val="5"/>
        </w:numPr>
        <w:tabs>
          <w:tab w:val="clear" w:pos="1080"/>
        </w:tabs>
        <w:spacing w:line="480" w:lineRule="auto"/>
        <w:ind w:left="720" w:right="27" w:hanging="540"/>
        <w:jc w:val="both"/>
        <w:rPr>
          <w:sz w:val="28"/>
          <w:szCs w:val="28"/>
        </w:rPr>
      </w:pPr>
      <w:r w:rsidRPr="004D7099">
        <w:rPr>
          <w:sz w:val="28"/>
          <w:szCs w:val="28"/>
        </w:rPr>
        <w:t>Does the payment of bonus and allowances to teachers have any positive impact on the tea</w:t>
      </w:r>
      <w:r>
        <w:rPr>
          <w:sz w:val="28"/>
          <w:szCs w:val="28"/>
        </w:rPr>
        <w:t>ching and learning of social</w:t>
      </w:r>
      <w:r w:rsidRPr="004D7099">
        <w:rPr>
          <w:sz w:val="28"/>
          <w:szCs w:val="28"/>
        </w:rPr>
        <w:t xml:space="preserve"> studies in secondary schools?</w:t>
      </w:r>
    </w:p>
    <w:p w:rsidR="00966056" w:rsidRPr="004D7099" w:rsidRDefault="00966056" w:rsidP="00966056">
      <w:pPr>
        <w:numPr>
          <w:ilvl w:val="0"/>
          <w:numId w:val="5"/>
        </w:numPr>
        <w:tabs>
          <w:tab w:val="clear" w:pos="1080"/>
        </w:tabs>
        <w:spacing w:line="480" w:lineRule="auto"/>
        <w:ind w:left="720" w:right="27" w:hanging="540"/>
        <w:jc w:val="both"/>
        <w:rPr>
          <w:sz w:val="28"/>
          <w:szCs w:val="28"/>
        </w:rPr>
      </w:pPr>
      <w:r w:rsidRPr="004D7099">
        <w:rPr>
          <w:sz w:val="28"/>
          <w:szCs w:val="28"/>
        </w:rPr>
        <w:lastRenderedPageBreak/>
        <w:t>Does the method adopted on promotion exercise and study leaves of teachers enhance better performance in teaching and learning process of social studies?</w:t>
      </w:r>
    </w:p>
    <w:p w:rsidR="00966056" w:rsidRPr="004D7099" w:rsidRDefault="00966056" w:rsidP="00966056">
      <w:pPr>
        <w:spacing w:line="480" w:lineRule="auto"/>
        <w:ind w:right="27"/>
        <w:jc w:val="both"/>
        <w:outlineLvl w:val="0"/>
        <w:rPr>
          <w:b/>
          <w:bCs/>
          <w:sz w:val="28"/>
          <w:szCs w:val="28"/>
        </w:rPr>
      </w:pPr>
      <w:r w:rsidRPr="004D7099">
        <w:rPr>
          <w:b/>
          <w:bCs/>
          <w:sz w:val="28"/>
          <w:szCs w:val="28"/>
        </w:rPr>
        <w:t>Research Hypothesis</w:t>
      </w:r>
    </w:p>
    <w:p w:rsidR="00966056" w:rsidRPr="004D7099" w:rsidRDefault="00966056" w:rsidP="00966056">
      <w:pPr>
        <w:spacing w:line="480" w:lineRule="auto"/>
        <w:ind w:right="27" w:firstLine="720"/>
        <w:jc w:val="both"/>
        <w:rPr>
          <w:sz w:val="28"/>
          <w:szCs w:val="28"/>
        </w:rPr>
      </w:pPr>
      <w:r w:rsidRPr="004D7099">
        <w:rPr>
          <w:sz w:val="28"/>
          <w:szCs w:val="28"/>
        </w:rPr>
        <w:t xml:space="preserve">This research work is to investigate the impact of teachers’ condition of service on the teaching and learning of social studies’ in some selected secondary schools in Adavi Local Government Area of Kogi State. It is obvious that good condition of service is inseparable from good performance. </w:t>
      </w:r>
    </w:p>
    <w:p w:rsidR="00966056" w:rsidRPr="004D7099" w:rsidRDefault="00966056" w:rsidP="00966056">
      <w:pPr>
        <w:spacing w:line="480" w:lineRule="auto"/>
        <w:ind w:right="27" w:firstLine="720"/>
        <w:jc w:val="both"/>
        <w:rPr>
          <w:sz w:val="28"/>
          <w:szCs w:val="28"/>
        </w:rPr>
      </w:pPr>
      <w:r w:rsidRPr="004D7099">
        <w:rPr>
          <w:sz w:val="28"/>
          <w:szCs w:val="28"/>
        </w:rPr>
        <w:t>For the purpose of this study three hypothesis have been formulated:</w:t>
      </w:r>
    </w:p>
    <w:p w:rsidR="00966056" w:rsidRPr="004D7099" w:rsidRDefault="00966056" w:rsidP="00966056">
      <w:pPr>
        <w:numPr>
          <w:ilvl w:val="0"/>
          <w:numId w:val="6"/>
        </w:numPr>
        <w:tabs>
          <w:tab w:val="clear" w:pos="1080"/>
        </w:tabs>
        <w:spacing w:line="480" w:lineRule="auto"/>
        <w:ind w:left="720" w:right="27" w:hanging="540"/>
        <w:jc w:val="both"/>
        <w:rPr>
          <w:sz w:val="28"/>
          <w:szCs w:val="28"/>
        </w:rPr>
      </w:pPr>
      <w:r w:rsidRPr="004D7099">
        <w:rPr>
          <w:sz w:val="28"/>
          <w:szCs w:val="28"/>
        </w:rPr>
        <w:t>There is no significant influence of teachers’ salary structure adopted on the teaching and learning of social studies  in secondary schools.</w:t>
      </w:r>
    </w:p>
    <w:p w:rsidR="00966056" w:rsidRPr="004D7099" w:rsidRDefault="00966056" w:rsidP="00966056">
      <w:pPr>
        <w:numPr>
          <w:ilvl w:val="0"/>
          <w:numId w:val="6"/>
        </w:numPr>
        <w:tabs>
          <w:tab w:val="clear" w:pos="1080"/>
        </w:tabs>
        <w:spacing w:line="480" w:lineRule="auto"/>
        <w:ind w:left="720" w:right="27" w:hanging="540"/>
        <w:jc w:val="both"/>
        <w:rPr>
          <w:sz w:val="28"/>
          <w:szCs w:val="28"/>
        </w:rPr>
      </w:pPr>
      <w:r w:rsidRPr="004D7099">
        <w:rPr>
          <w:sz w:val="28"/>
          <w:szCs w:val="28"/>
        </w:rPr>
        <w:t>There is no significant impact of teachers’ payment of bonus and allowances on the teaching and learning of social studies’ in secondary schools.</w:t>
      </w:r>
    </w:p>
    <w:p w:rsidR="00966056" w:rsidRPr="004D7099" w:rsidRDefault="00966056" w:rsidP="00966056">
      <w:pPr>
        <w:numPr>
          <w:ilvl w:val="0"/>
          <w:numId w:val="6"/>
        </w:numPr>
        <w:tabs>
          <w:tab w:val="clear" w:pos="1080"/>
        </w:tabs>
        <w:spacing w:line="480" w:lineRule="auto"/>
        <w:ind w:left="720" w:right="27" w:hanging="540"/>
        <w:jc w:val="both"/>
        <w:rPr>
          <w:sz w:val="28"/>
          <w:szCs w:val="28"/>
        </w:rPr>
      </w:pPr>
      <w:r w:rsidRPr="004D7099">
        <w:rPr>
          <w:sz w:val="28"/>
          <w:szCs w:val="28"/>
        </w:rPr>
        <w:t xml:space="preserve"> There is no significant influence of teachers’ method of promotion and study leaves in the teaching and learning process of social studies’.</w:t>
      </w:r>
    </w:p>
    <w:p w:rsidR="00966056" w:rsidRPr="004D7099" w:rsidRDefault="00966056" w:rsidP="00966056">
      <w:pPr>
        <w:spacing w:line="480" w:lineRule="auto"/>
        <w:ind w:right="27"/>
        <w:jc w:val="both"/>
        <w:outlineLvl w:val="0"/>
        <w:rPr>
          <w:b/>
          <w:bCs/>
          <w:sz w:val="28"/>
          <w:szCs w:val="28"/>
        </w:rPr>
      </w:pPr>
      <w:r w:rsidRPr="004D7099">
        <w:rPr>
          <w:b/>
          <w:bCs/>
          <w:sz w:val="28"/>
          <w:szCs w:val="28"/>
        </w:rPr>
        <w:t xml:space="preserve">Significance of the Study </w:t>
      </w:r>
    </w:p>
    <w:p w:rsidR="00966056" w:rsidRPr="004D7099" w:rsidRDefault="00966056" w:rsidP="00966056">
      <w:pPr>
        <w:spacing w:line="480" w:lineRule="auto"/>
        <w:ind w:right="27" w:firstLine="720"/>
        <w:jc w:val="both"/>
        <w:rPr>
          <w:sz w:val="28"/>
          <w:szCs w:val="28"/>
        </w:rPr>
      </w:pPr>
      <w:r w:rsidRPr="004D7099">
        <w:rPr>
          <w:sz w:val="28"/>
          <w:szCs w:val="28"/>
        </w:rPr>
        <w:lastRenderedPageBreak/>
        <w:t>The study is uniquely important because the knowledge of social studies’ is an inevitable one towards the economic stability of any society and lack of it can lead to Maladministration and consequentl</w:t>
      </w:r>
      <w:r>
        <w:rPr>
          <w:sz w:val="28"/>
          <w:szCs w:val="28"/>
        </w:rPr>
        <w:t>y paralyze the political system</w:t>
      </w:r>
      <w:r w:rsidRPr="004D7099">
        <w:rPr>
          <w:sz w:val="28"/>
          <w:szCs w:val="28"/>
        </w:rPr>
        <w:t xml:space="preserve"> of any society or organization.</w:t>
      </w:r>
    </w:p>
    <w:p w:rsidR="00966056" w:rsidRDefault="00966056" w:rsidP="00966056">
      <w:pPr>
        <w:spacing w:line="480" w:lineRule="auto"/>
        <w:ind w:right="27" w:firstLine="720"/>
        <w:jc w:val="both"/>
        <w:rPr>
          <w:sz w:val="28"/>
          <w:szCs w:val="28"/>
        </w:rPr>
      </w:pPr>
      <w:r w:rsidRPr="004D7099">
        <w:rPr>
          <w:sz w:val="28"/>
          <w:szCs w:val="28"/>
        </w:rPr>
        <w:t>It is important to investigate into this problem because if the foundation is not well built from the secondary level, it will have an effect on the students in higher institution. In order to avoid producing inefficient Leaders, it is important to see how teaching and learning of social studies can improved upon in the schools, taking into consideration the teachers condition of service.</w:t>
      </w:r>
    </w:p>
    <w:p w:rsidR="00966056" w:rsidRPr="004D7099" w:rsidRDefault="00966056" w:rsidP="00966056">
      <w:pPr>
        <w:spacing w:line="480" w:lineRule="auto"/>
        <w:ind w:right="27"/>
        <w:jc w:val="both"/>
        <w:rPr>
          <w:b/>
          <w:bCs/>
          <w:sz w:val="28"/>
          <w:szCs w:val="28"/>
        </w:rPr>
      </w:pPr>
      <w:r w:rsidRPr="004D7099">
        <w:rPr>
          <w:b/>
          <w:bCs/>
          <w:sz w:val="28"/>
          <w:szCs w:val="28"/>
        </w:rPr>
        <w:t xml:space="preserve">Delimitation of the Study </w:t>
      </w:r>
    </w:p>
    <w:p w:rsidR="00966056" w:rsidRPr="004D7099" w:rsidRDefault="00966056" w:rsidP="00966056">
      <w:pPr>
        <w:spacing w:line="480" w:lineRule="auto"/>
        <w:ind w:right="27" w:firstLine="720"/>
        <w:jc w:val="both"/>
        <w:rPr>
          <w:sz w:val="28"/>
          <w:szCs w:val="28"/>
        </w:rPr>
      </w:pPr>
      <w:r w:rsidRPr="004D7099">
        <w:rPr>
          <w:sz w:val="28"/>
          <w:szCs w:val="28"/>
        </w:rPr>
        <w:t>This study is limited to selected secondary schools in Adavi Local Government Area of Kogi State.</w:t>
      </w:r>
    </w:p>
    <w:p w:rsidR="00966056" w:rsidRPr="004D7099" w:rsidRDefault="00966056" w:rsidP="00966056">
      <w:pPr>
        <w:spacing w:line="480" w:lineRule="auto"/>
        <w:ind w:right="27" w:firstLine="720"/>
        <w:jc w:val="both"/>
        <w:rPr>
          <w:sz w:val="28"/>
          <w:szCs w:val="28"/>
        </w:rPr>
      </w:pPr>
      <w:r w:rsidRPr="004D7099">
        <w:rPr>
          <w:sz w:val="28"/>
          <w:szCs w:val="28"/>
        </w:rPr>
        <w:t>In the sample schools, only the social studies teachers were used as subject.</w:t>
      </w:r>
    </w:p>
    <w:p w:rsidR="00966056" w:rsidRPr="004D7099" w:rsidRDefault="00966056" w:rsidP="00966056">
      <w:pPr>
        <w:spacing w:line="480" w:lineRule="auto"/>
        <w:ind w:right="27"/>
        <w:jc w:val="both"/>
        <w:outlineLvl w:val="0"/>
        <w:rPr>
          <w:b/>
          <w:bCs/>
          <w:sz w:val="28"/>
          <w:szCs w:val="28"/>
        </w:rPr>
      </w:pPr>
      <w:r w:rsidRPr="004D7099">
        <w:rPr>
          <w:b/>
          <w:bCs/>
          <w:sz w:val="28"/>
          <w:szCs w:val="28"/>
        </w:rPr>
        <w:t>Operational Definition of Terms</w:t>
      </w:r>
    </w:p>
    <w:p w:rsidR="00966056" w:rsidRPr="004D7099" w:rsidRDefault="00966056" w:rsidP="00966056">
      <w:pPr>
        <w:spacing w:line="480" w:lineRule="auto"/>
        <w:ind w:right="27" w:firstLine="720"/>
        <w:jc w:val="both"/>
        <w:rPr>
          <w:sz w:val="28"/>
          <w:szCs w:val="28"/>
        </w:rPr>
      </w:pPr>
      <w:r w:rsidRPr="004D7099">
        <w:rPr>
          <w:sz w:val="28"/>
          <w:szCs w:val="28"/>
        </w:rPr>
        <w:t>For a better understanding of this research work, certain operational terms have to be defined, they are as follows:</w:t>
      </w:r>
    </w:p>
    <w:p w:rsidR="00966056" w:rsidRPr="004D7099" w:rsidRDefault="00966056" w:rsidP="00966056">
      <w:pPr>
        <w:spacing w:line="480" w:lineRule="auto"/>
        <w:ind w:right="27" w:firstLine="720"/>
        <w:jc w:val="both"/>
        <w:rPr>
          <w:sz w:val="28"/>
          <w:szCs w:val="28"/>
        </w:rPr>
      </w:pPr>
      <w:r w:rsidRPr="004D7099">
        <w:rPr>
          <w:b/>
          <w:bCs/>
          <w:sz w:val="28"/>
          <w:szCs w:val="28"/>
        </w:rPr>
        <w:lastRenderedPageBreak/>
        <w:t xml:space="preserve">Impact: </w:t>
      </w:r>
      <w:r w:rsidRPr="004D7099">
        <w:rPr>
          <w:sz w:val="28"/>
          <w:szCs w:val="28"/>
        </w:rPr>
        <w:t xml:space="preserve"> In light of this research work this term shall be used as meaning role or effect or impression. </w:t>
      </w:r>
    </w:p>
    <w:p w:rsidR="00966056" w:rsidRPr="004D7099" w:rsidRDefault="00966056" w:rsidP="00966056">
      <w:pPr>
        <w:spacing w:line="480" w:lineRule="auto"/>
        <w:ind w:right="27" w:firstLine="720"/>
        <w:jc w:val="both"/>
        <w:rPr>
          <w:sz w:val="28"/>
          <w:szCs w:val="28"/>
        </w:rPr>
      </w:pPr>
      <w:r w:rsidRPr="004D7099">
        <w:rPr>
          <w:b/>
          <w:bCs/>
          <w:sz w:val="28"/>
          <w:szCs w:val="28"/>
        </w:rPr>
        <w:t>Teaching:</w:t>
      </w:r>
      <w:r w:rsidRPr="004D7099">
        <w:rPr>
          <w:sz w:val="28"/>
          <w:szCs w:val="28"/>
        </w:rPr>
        <w:t xml:space="preserve"> This means to guide, to instruct, and also to impact knowledge in a formal education setting.</w:t>
      </w:r>
    </w:p>
    <w:p w:rsidR="00966056" w:rsidRPr="004D7099" w:rsidRDefault="00966056" w:rsidP="00966056">
      <w:pPr>
        <w:spacing w:line="480" w:lineRule="auto"/>
        <w:ind w:right="27" w:firstLine="720"/>
        <w:jc w:val="both"/>
        <w:rPr>
          <w:sz w:val="28"/>
          <w:szCs w:val="28"/>
        </w:rPr>
      </w:pPr>
      <w:r w:rsidRPr="004D7099">
        <w:rPr>
          <w:b/>
          <w:bCs/>
          <w:sz w:val="28"/>
          <w:szCs w:val="28"/>
        </w:rPr>
        <w:t>Social Studies:</w:t>
      </w:r>
      <w:r w:rsidRPr="004D7099">
        <w:rPr>
          <w:sz w:val="28"/>
          <w:szCs w:val="28"/>
        </w:rPr>
        <w:t xml:space="preserve"> Is the stu</w:t>
      </w:r>
      <w:r>
        <w:rPr>
          <w:sz w:val="28"/>
          <w:szCs w:val="28"/>
        </w:rPr>
        <w:t>dy of man and his environment</w:t>
      </w:r>
      <w:r w:rsidRPr="004D7099">
        <w:rPr>
          <w:sz w:val="28"/>
          <w:szCs w:val="28"/>
        </w:rPr>
        <w:t xml:space="preserve">. </w:t>
      </w:r>
    </w:p>
    <w:p w:rsidR="00966056" w:rsidRPr="004D7099" w:rsidRDefault="00966056" w:rsidP="00966056">
      <w:pPr>
        <w:spacing w:line="480" w:lineRule="auto"/>
        <w:ind w:right="27" w:firstLine="720"/>
        <w:jc w:val="both"/>
        <w:rPr>
          <w:sz w:val="28"/>
          <w:szCs w:val="28"/>
        </w:rPr>
      </w:pPr>
      <w:r w:rsidRPr="004D7099">
        <w:rPr>
          <w:b/>
          <w:bCs/>
          <w:sz w:val="28"/>
          <w:szCs w:val="28"/>
        </w:rPr>
        <w:t>Teaching Facilities:</w:t>
      </w:r>
      <w:r w:rsidRPr="004D7099">
        <w:rPr>
          <w:sz w:val="28"/>
          <w:szCs w:val="28"/>
        </w:rPr>
        <w:t xml:space="preserve"> This refers to materials or resources which are use to record, store, reserve, transmit or retrieve information for the purpose of teaching and learning.</w:t>
      </w:r>
    </w:p>
    <w:p w:rsidR="00966056" w:rsidRPr="004D7099" w:rsidRDefault="00966056" w:rsidP="00966056">
      <w:pPr>
        <w:spacing w:line="480" w:lineRule="auto"/>
        <w:ind w:right="27" w:firstLine="720"/>
        <w:jc w:val="both"/>
        <w:rPr>
          <w:sz w:val="28"/>
          <w:szCs w:val="28"/>
        </w:rPr>
      </w:pPr>
      <w:r w:rsidRPr="004D7099">
        <w:rPr>
          <w:b/>
          <w:bCs/>
          <w:sz w:val="28"/>
          <w:szCs w:val="28"/>
        </w:rPr>
        <w:t>Condition of Service:</w:t>
      </w:r>
      <w:r w:rsidRPr="004D7099">
        <w:rPr>
          <w:sz w:val="28"/>
          <w:szCs w:val="28"/>
        </w:rPr>
        <w:t xml:space="preserve"> This may be described as the qualities, factors and provision available under which a person works which will affect its comfort, safety, success or achievement.</w:t>
      </w:r>
    </w:p>
    <w:p w:rsidR="00966056" w:rsidRPr="004D7099" w:rsidRDefault="00966056" w:rsidP="00966056">
      <w:pPr>
        <w:spacing w:line="480" w:lineRule="auto"/>
        <w:ind w:right="27"/>
        <w:jc w:val="center"/>
        <w:outlineLvl w:val="0"/>
        <w:rPr>
          <w:b/>
          <w:bCs/>
          <w:sz w:val="28"/>
          <w:szCs w:val="28"/>
        </w:rPr>
      </w:pPr>
      <w:r w:rsidRPr="004D7099">
        <w:rPr>
          <w:b/>
          <w:bCs/>
          <w:sz w:val="28"/>
          <w:szCs w:val="28"/>
        </w:rPr>
        <w:br w:type="page"/>
      </w:r>
      <w:r w:rsidRPr="004D7099">
        <w:rPr>
          <w:b/>
          <w:bCs/>
          <w:sz w:val="28"/>
          <w:szCs w:val="28"/>
        </w:rPr>
        <w:lastRenderedPageBreak/>
        <w:t>CHAPTER TWO</w:t>
      </w:r>
    </w:p>
    <w:p w:rsidR="00966056" w:rsidRPr="004D7099" w:rsidRDefault="00966056" w:rsidP="00966056">
      <w:pPr>
        <w:spacing w:line="480" w:lineRule="auto"/>
        <w:ind w:right="27"/>
        <w:jc w:val="center"/>
        <w:outlineLvl w:val="0"/>
        <w:rPr>
          <w:b/>
          <w:bCs/>
          <w:sz w:val="28"/>
          <w:szCs w:val="28"/>
        </w:rPr>
      </w:pPr>
      <w:r w:rsidRPr="004D7099">
        <w:rPr>
          <w:b/>
          <w:bCs/>
          <w:sz w:val="28"/>
          <w:szCs w:val="28"/>
        </w:rPr>
        <w:t>REVIEW OF RELATED LITERATURE</w:t>
      </w:r>
    </w:p>
    <w:p w:rsidR="00966056" w:rsidRPr="004D7099" w:rsidRDefault="00966056" w:rsidP="00966056">
      <w:pPr>
        <w:spacing w:line="480" w:lineRule="auto"/>
        <w:ind w:right="27"/>
        <w:jc w:val="both"/>
        <w:outlineLvl w:val="0"/>
        <w:rPr>
          <w:b/>
          <w:bCs/>
          <w:sz w:val="28"/>
          <w:szCs w:val="28"/>
        </w:rPr>
      </w:pPr>
      <w:r w:rsidRPr="004D7099">
        <w:rPr>
          <w:b/>
          <w:bCs/>
          <w:sz w:val="28"/>
          <w:szCs w:val="28"/>
        </w:rPr>
        <w:t>Introduction</w:t>
      </w:r>
    </w:p>
    <w:p w:rsidR="00966056" w:rsidRPr="004D7099" w:rsidRDefault="00966056" w:rsidP="00966056">
      <w:pPr>
        <w:spacing w:line="480" w:lineRule="auto"/>
        <w:ind w:right="27" w:firstLine="720"/>
        <w:jc w:val="both"/>
        <w:rPr>
          <w:sz w:val="28"/>
          <w:szCs w:val="28"/>
        </w:rPr>
      </w:pPr>
      <w:r w:rsidRPr="004D7099">
        <w:rPr>
          <w:sz w:val="28"/>
          <w:szCs w:val="28"/>
        </w:rPr>
        <w:t>The review of related literature is discussed in the chapter under the following sub headings.</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The theoretical frame work </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The value of teaching profession </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The need for a good condition of service</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The side effects of a poor condition of service</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The teaching and learning of account and its suitable condition.</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The financial condition of service and its impact</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The place of motivation in service summary </w:t>
      </w:r>
    </w:p>
    <w:p w:rsidR="00966056" w:rsidRPr="004D7099" w:rsidRDefault="00966056" w:rsidP="00966056">
      <w:pPr>
        <w:spacing w:line="480" w:lineRule="auto"/>
        <w:ind w:right="27"/>
        <w:jc w:val="both"/>
        <w:outlineLvl w:val="0"/>
        <w:rPr>
          <w:b/>
          <w:bCs/>
          <w:sz w:val="28"/>
          <w:szCs w:val="28"/>
        </w:rPr>
      </w:pPr>
      <w:r>
        <w:rPr>
          <w:b/>
          <w:bCs/>
          <w:sz w:val="28"/>
          <w:szCs w:val="28"/>
        </w:rPr>
        <w:t>Theoretical Framework</w:t>
      </w:r>
    </w:p>
    <w:p w:rsidR="00966056" w:rsidRPr="004D7099" w:rsidRDefault="00966056" w:rsidP="00966056">
      <w:pPr>
        <w:spacing w:line="480" w:lineRule="auto"/>
        <w:ind w:right="27" w:firstLine="720"/>
        <w:jc w:val="both"/>
        <w:rPr>
          <w:sz w:val="28"/>
          <w:szCs w:val="28"/>
        </w:rPr>
      </w:pPr>
      <w:r w:rsidRPr="004D7099">
        <w:rPr>
          <w:sz w:val="28"/>
          <w:szCs w:val="28"/>
        </w:rPr>
        <w:t>Elton Mayo (2005), emphasized the needs of individuals in the organization. He believed that workers are not just concerned with money but could be better motivated by having their social needs met whilst at work (something that Taylor ignored).</w:t>
      </w:r>
    </w:p>
    <w:p w:rsidR="00966056" w:rsidRPr="004D7099" w:rsidRDefault="00966056" w:rsidP="00966056">
      <w:pPr>
        <w:spacing w:line="480" w:lineRule="auto"/>
        <w:ind w:right="27" w:firstLine="720"/>
        <w:jc w:val="both"/>
        <w:rPr>
          <w:sz w:val="28"/>
          <w:szCs w:val="28"/>
        </w:rPr>
      </w:pPr>
      <w:r w:rsidRPr="004D7099">
        <w:rPr>
          <w:sz w:val="28"/>
          <w:szCs w:val="28"/>
        </w:rPr>
        <w:lastRenderedPageBreak/>
        <w:t>He introduced the Human Relation School of thought, which focused on managers taking more of an interest in the workers, treating them as people who have worthwhile opinions and realizing that workers enjoy interacting together.</w:t>
      </w:r>
    </w:p>
    <w:p w:rsidR="00966056" w:rsidRPr="004D7099" w:rsidRDefault="00966056" w:rsidP="00966056">
      <w:pPr>
        <w:spacing w:line="480" w:lineRule="auto"/>
        <w:ind w:right="27" w:firstLine="720"/>
        <w:jc w:val="both"/>
        <w:rPr>
          <w:sz w:val="28"/>
          <w:szCs w:val="28"/>
        </w:rPr>
      </w:pPr>
      <w:r w:rsidRPr="004D7099">
        <w:rPr>
          <w:sz w:val="28"/>
          <w:szCs w:val="28"/>
        </w:rPr>
        <w:t>Mayo conducted a series of experiments at the Hawthorne factory of the western and studies the effect on their productivity level of changing factors such as lighting and working conditions. He expanded to see productivity levels decline as lighting or other condition became progressively worse.</w:t>
      </w:r>
    </w:p>
    <w:p w:rsidR="00966056" w:rsidRPr="004D7099" w:rsidRDefault="00966056" w:rsidP="00966056">
      <w:pPr>
        <w:spacing w:line="480" w:lineRule="auto"/>
        <w:ind w:right="27" w:firstLine="720"/>
        <w:jc w:val="both"/>
        <w:rPr>
          <w:sz w:val="28"/>
          <w:szCs w:val="28"/>
        </w:rPr>
      </w:pPr>
      <w:r w:rsidRPr="004D7099">
        <w:rPr>
          <w:sz w:val="28"/>
          <w:szCs w:val="28"/>
        </w:rPr>
        <w:t>What he actually discovered surprised him whatever the change in lightning or working conditions the productivity levels of the workers improved or remained the same.</w:t>
      </w:r>
    </w:p>
    <w:p w:rsidR="00966056" w:rsidRPr="004D7099" w:rsidRDefault="00966056" w:rsidP="00966056">
      <w:pPr>
        <w:spacing w:line="480" w:lineRule="auto"/>
        <w:ind w:right="27" w:firstLine="720"/>
        <w:jc w:val="both"/>
        <w:rPr>
          <w:sz w:val="28"/>
          <w:szCs w:val="28"/>
        </w:rPr>
      </w:pPr>
      <w:r w:rsidRPr="004D7099">
        <w:rPr>
          <w:sz w:val="28"/>
          <w:szCs w:val="28"/>
        </w:rPr>
        <w:t xml:space="preserve">From this Mayo concluded that workers are best motivated by:-   </w:t>
      </w:r>
    </w:p>
    <w:p w:rsidR="00966056" w:rsidRPr="004D7099" w:rsidRDefault="00966056" w:rsidP="00966056">
      <w:pPr>
        <w:numPr>
          <w:ilvl w:val="0"/>
          <w:numId w:val="7"/>
        </w:numPr>
        <w:tabs>
          <w:tab w:val="clear" w:pos="1080"/>
        </w:tabs>
        <w:spacing w:line="480" w:lineRule="auto"/>
        <w:ind w:left="720" w:right="27" w:hanging="540"/>
        <w:jc w:val="both"/>
        <w:rPr>
          <w:sz w:val="28"/>
          <w:szCs w:val="28"/>
        </w:rPr>
      </w:pPr>
      <w:r w:rsidRPr="004D7099">
        <w:rPr>
          <w:sz w:val="28"/>
          <w:szCs w:val="28"/>
        </w:rPr>
        <w:t xml:space="preserve">Better communication between managers and workers </w:t>
      </w:r>
    </w:p>
    <w:p w:rsidR="00966056" w:rsidRPr="004D7099" w:rsidRDefault="00966056" w:rsidP="00966056">
      <w:pPr>
        <w:numPr>
          <w:ilvl w:val="0"/>
          <w:numId w:val="7"/>
        </w:numPr>
        <w:tabs>
          <w:tab w:val="clear" w:pos="1080"/>
        </w:tabs>
        <w:spacing w:line="480" w:lineRule="auto"/>
        <w:ind w:left="720" w:right="27" w:hanging="540"/>
        <w:jc w:val="both"/>
        <w:rPr>
          <w:sz w:val="28"/>
          <w:szCs w:val="28"/>
        </w:rPr>
      </w:pPr>
      <w:r w:rsidRPr="004D7099">
        <w:rPr>
          <w:sz w:val="28"/>
          <w:szCs w:val="28"/>
        </w:rPr>
        <w:t>Greater manager involvement in employee working lives.</w:t>
      </w:r>
    </w:p>
    <w:p w:rsidR="00966056" w:rsidRPr="004D7099" w:rsidRDefault="00966056" w:rsidP="00966056">
      <w:pPr>
        <w:numPr>
          <w:ilvl w:val="0"/>
          <w:numId w:val="7"/>
        </w:numPr>
        <w:tabs>
          <w:tab w:val="clear" w:pos="1080"/>
        </w:tabs>
        <w:spacing w:line="480" w:lineRule="auto"/>
        <w:ind w:left="720" w:right="27" w:hanging="540"/>
        <w:jc w:val="both"/>
        <w:rPr>
          <w:sz w:val="28"/>
          <w:szCs w:val="28"/>
        </w:rPr>
      </w:pPr>
      <w:r w:rsidRPr="004D7099">
        <w:rPr>
          <w:sz w:val="28"/>
          <w:szCs w:val="28"/>
        </w:rPr>
        <w:t>Working in groups or teams.</w:t>
      </w:r>
    </w:p>
    <w:p w:rsidR="00966056" w:rsidRPr="004D7099" w:rsidRDefault="00966056" w:rsidP="00966056">
      <w:pPr>
        <w:spacing w:line="480" w:lineRule="auto"/>
        <w:ind w:right="27" w:firstLine="720"/>
        <w:jc w:val="both"/>
        <w:rPr>
          <w:sz w:val="28"/>
          <w:szCs w:val="28"/>
        </w:rPr>
      </w:pPr>
      <w:r w:rsidRPr="004D7099">
        <w:rPr>
          <w:sz w:val="28"/>
          <w:szCs w:val="28"/>
        </w:rPr>
        <w:t>In practice therefore organization should re-organize to encourage greater use of learn working and introduce personnel department to encourage greater managers in working after employee interest.</w:t>
      </w:r>
    </w:p>
    <w:p w:rsidR="00966056" w:rsidRPr="004D7099" w:rsidRDefault="00966056" w:rsidP="00966056">
      <w:pPr>
        <w:spacing w:line="480" w:lineRule="auto"/>
        <w:ind w:right="27" w:firstLine="720"/>
        <w:jc w:val="both"/>
        <w:rPr>
          <w:sz w:val="28"/>
          <w:szCs w:val="28"/>
        </w:rPr>
      </w:pPr>
      <w:r w:rsidRPr="004D7099">
        <w:rPr>
          <w:sz w:val="28"/>
          <w:szCs w:val="28"/>
        </w:rPr>
        <w:lastRenderedPageBreak/>
        <w:t>Taylor (2000) put forward the idea that workers are motivated mainly by pay. His theory of scientific management argued the followings:</w:t>
      </w:r>
    </w:p>
    <w:p w:rsidR="00966056" w:rsidRPr="004D7099" w:rsidRDefault="00966056" w:rsidP="00966056">
      <w:pPr>
        <w:spacing w:line="480" w:lineRule="auto"/>
        <w:ind w:right="27" w:firstLine="720"/>
        <w:jc w:val="both"/>
        <w:rPr>
          <w:sz w:val="28"/>
          <w:szCs w:val="28"/>
        </w:rPr>
      </w:pPr>
      <w:r w:rsidRPr="004D7099">
        <w:rPr>
          <w:sz w:val="28"/>
          <w:szCs w:val="28"/>
        </w:rPr>
        <w:t>Workers do not naturally enjoy work and so need close supervision and control. Therefore managers should breakdown production into a series of small tasks.</w:t>
      </w:r>
    </w:p>
    <w:p w:rsidR="00966056" w:rsidRPr="004D7099" w:rsidRDefault="00966056" w:rsidP="00966056">
      <w:pPr>
        <w:spacing w:line="480" w:lineRule="auto"/>
        <w:ind w:right="27" w:firstLine="720"/>
        <w:jc w:val="both"/>
        <w:rPr>
          <w:sz w:val="28"/>
          <w:szCs w:val="28"/>
        </w:rPr>
      </w:pPr>
      <w:r w:rsidRPr="004D7099">
        <w:rPr>
          <w:sz w:val="28"/>
          <w:szCs w:val="28"/>
        </w:rPr>
        <w:t>Workers should then be given appropriate training and tools so they can work as efficiently as possible on one set task. Workers are then paid according to the number of items they produce in a set period of time.</w:t>
      </w:r>
    </w:p>
    <w:p w:rsidR="00966056" w:rsidRPr="004D7099" w:rsidRDefault="00966056" w:rsidP="00966056">
      <w:pPr>
        <w:spacing w:line="480" w:lineRule="auto"/>
        <w:ind w:right="27" w:firstLine="720"/>
        <w:jc w:val="both"/>
        <w:rPr>
          <w:sz w:val="28"/>
          <w:szCs w:val="28"/>
        </w:rPr>
      </w:pPr>
      <w:r w:rsidRPr="004D7099">
        <w:rPr>
          <w:sz w:val="28"/>
          <w:szCs w:val="28"/>
        </w:rPr>
        <w:t>Taylor’s methods were idly adopted because of the benefits of increased productivity level and lower unit costs.</w:t>
      </w:r>
    </w:p>
    <w:p w:rsidR="00966056" w:rsidRPr="004D7099" w:rsidRDefault="00966056" w:rsidP="00966056">
      <w:pPr>
        <w:spacing w:line="480" w:lineRule="auto"/>
        <w:ind w:right="27" w:firstLine="720"/>
        <w:jc w:val="both"/>
        <w:rPr>
          <w:sz w:val="28"/>
          <w:szCs w:val="28"/>
        </w:rPr>
      </w:pPr>
      <w:r w:rsidRPr="004D7099">
        <w:rPr>
          <w:sz w:val="28"/>
          <w:szCs w:val="28"/>
        </w:rPr>
        <w:t>Taylor discovered that when workers were subject to these conditions (poor salary, inadequate instructional materials, lack of training etc) there will be inefficiency on the part of workers. He looked upon workers as an “economic mean” they felt money motivation as paramount.</w:t>
      </w:r>
    </w:p>
    <w:p w:rsidR="00966056" w:rsidRPr="004D7099" w:rsidRDefault="00966056" w:rsidP="00966056">
      <w:pPr>
        <w:spacing w:line="480" w:lineRule="auto"/>
        <w:ind w:right="27" w:firstLine="720"/>
        <w:jc w:val="both"/>
        <w:rPr>
          <w:sz w:val="28"/>
          <w:szCs w:val="28"/>
        </w:rPr>
      </w:pPr>
      <w:r w:rsidRPr="004D7099">
        <w:rPr>
          <w:sz w:val="28"/>
          <w:szCs w:val="28"/>
        </w:rPr>
        <w:t>In the world today, value and importance has been attached to many professions and field of study. However, there has been a misplacement of priority in the world crisis system of the various professions; great value has been attached to science and technology.</w:t>
      </w:r>
    </w:p>
    <w:p w:rsidR="00966056" w:rsidRPr="004D7099" w:rsidRDefault="00966056" w:rsidP="00966056">
      <w:pPr>
        <w:spacing w:line="480" w:lineRule="auto"/>
        <w:ind w:right="27" w:firstLine="720"/>
        <w:jc w:val="both"/>
        <w:rPr>
          <w:sz w:val="28"/>
          <w:szCs w:val="28"/>
        </w:rPr>
      </w:pPr>
      <w:r w:rsidRPr="004D7099">
        <w:rPr>
          <w:sz w:val="28"/>
          <w:szCs w:val="28"/>
        </w:rPr>
        <w:lastRenderedPageBreak/>
        <w:t>Most people consider important law and other social science but only few have recognized the teaching class profession.</w:t>
      </w:r>
    </w:p>
    <w:p w:rsidR="00966056" w:rsidRPr="004D7099" w:rsidRDefault="00966056" w:rsidP="00966056">
      <w:pPr>
        <w:spacing w:line="480" w:lineRule="auto"/>
        <w:ind w:right="27" w:firstLine="720"/>
        <w:jc w:val="both"/>
        <w:rPr>
          <w:sz w:val="28"/>
          <w:szCs w:val="28"/>
        </w:rPr>
      </w:pPr>
      <w:r w:rsidRPr="004D7099">
        <w:rPr>
          <w:sz w:val="28"/>
          <w:szCs w:val="28"/>
        </w:rPr>
        <w:t>Generally, less value is attached to the teaching profession in Nigeria and thus: there is but a little concentration on teaching profession in the country which explain the reason why teachers earns little compared to the treatment being giving to all other professions.</w:t>
      </w:r>
    </w:p>
    <w:p w:rsidR="00966056" w:rsidRPr="004D7099" w:rsidRDefault="00966056" w:rsidP="00966056">
      <w:pPr>
        <w:spacing w:line="480" w:lineRule="auto"/>
        <w:ind w:right="27"/>
        <w:jc w:val="both"/>
        <w:outlineLvl w:val="0"/>
        <w:rPr>
          <w:b/>
          <w:bCs/>
          <w:sz w:val="28"/>
          <w:szCs w:val="28"/>
        </w:rPr>
      </w:pPr>
      <w:r w:rsidRPr="004D7099">
        <w:rPr>
          <w:b/>
          <w:bCs/>
          <w:sz w:val="28"/>
          <w:szCs w:val="28"/>
        </w:rPr>
        <w:t xml:space="preserve">The Value of Teaching Profession   </w:t>
      </w:r>
    </w:p>
    <w:p w:rsidR="00966056" w:rsidRPr="004D7099" w:rsidRDefault="00966056" w:rsidP="00966056">
      <w:pPr>
        <w:spacing w:line="480" w:lineRule="auto"/>
        <w:ind w:right="27" w:firstLine="720"/>
        <w:jc w:val="both"/>
        <w:rPr>
          <w:sz w:val="28"/>
          <w:szCs w:val="28"/>
        </w:rPr>
      </w:pPr>
      <w:r w:rsidRPr="004D7099">
        <w:rPr>
          <w:sz w:val="28"/>
          <w:szCs w:val="28"/>
        </w:rPr>
        <w:t>Teaching is one of those things that nearly everybody thinks he or she can do better than the experts. Everybody has taught something to somebody at one time or another after all we begin our amateur teaching careers as children by imposing our superior knowledge on our younger siblings or playmate. As students, we pass judgment among our peers on this or that, teachers not teach professionally stand ever ready to criticize those who do Martins (2004).</w:t>
      </w:r>
    </w:p>
    <w:p w:rsidR="00966056" w:rsidRPr="004D7099" w:rsidRDefault="00966056" w:rsidP="00966056">
      <w:pPr>
        <w:spacing w:line="480" w:lineRule="auto"/>
        <w:ind w:right="27" w:firstLine="720"/>
        <w:jc w:val="both"/>
        <w:rPr>
          <w:sz w:val="28"/>
          <w:szCs w:val="28"/>
        </w:rPr>
      </w:pPr>
      <w:r w:rsidRPr="004D7099">
        <w:rPr>
          <w:sz w:val="28"/>
          <w:szCs w:val="28"/>
        </w:rPr>
        <w:t>Among all other profession today in the world the teaching profession is a significant one. It remains the bedrock to all other profession, teachers are made and teachers are born.</w:t>
      </w:r>
    </w:p>
    <w:p w:rsidR="00966056" w:rsidRPr="004D7099" w:rsidRDefault="00966056" w:rsidP="00966056">
      <w:pPr>
        <w:spacing w:line="480" w:lineRule="auto"/>
        <w:ind w:right="27" w:firstLine="720"/>
        <w:jc w:val="both"/>
        <w:rPr>
          <w:sz w:val="28"/>
          <w:szCs w:val="28"/>
        </w:rPr>
      </w:pPr>
      <w:r w:rsidRPr="004D7099">
        <w:rPr>
          <w:sz w:val="28"/>
          <w:szCs w:val="28"/>
        </w:rPr>
        <w:t xml:space="preserve">Teaching begins from home to school and every meaningful skillful life today begins by learning. According to Salami (2002) teaching involves </w:t>
      </w:r>
      <w:r w:rsidRPr="004D7099">
        <w:rPr>
          <w:sz w:val="28"/>
          <w:szCs w:val="28"/>
        </w:rPr>
        <w:lastRenderedPageBreak/>
        <w:t>sharing of experience between the teacher and learner; it is the aims of bringing about the desirable change in behavior of the learner.</w:t>
      </w:r>
    </w:p>
    <w:p w:rsidR="00966056" w:rsidRPr="004D7099" w:rsidRDefault="00966056" w:rsidP="00966056">
      <w:pPr>
        <w:spacing w:line="480" w:lineRule="auto"/>
        <w:ind w:right="27" w:firstLine="720"/>
        <w:jc w:val="both"/>
        <w:rPr>
          <w:sz w:val="28"/>
          <w:szCs w:val="28"/>
        </w:rPr>
      </w:pPr>
      <w:r w:rsidRPr="004D7099">
        <w:rPr>
          <w:sz w:val="28"/>
          <w:szCs w:val="28"/>
        </w:rPr>
        <w:t xml:space="preserve">Also, teaching concept is a complete act of guiding pupils through a variety of selected experience to bring a worthwhile result in the acquisition of one’s utilization of knowledge, it involves communication of some sort that creates an impression in the new experience. </w:t>
      </w:r>
    </w:p>
    <w:p w:rsidR="00966056" w:rsidRPr="004D7099" w:rsidRDefault="00966056" w:rsidP="00966056">
      <w:pPr>
        <w:spacing w:line="480" w:lineRule="auto"/>
        <w:ind w:right="27" w:firstLine="720"/>
        <w:jc w:val="both"/>
        <w:rPr>
          <w:sz w:val="28"/>
          <w:szCs w:val="28"/>
        </w:rPr>
      </w:pPr>
      <w:r w:rsidRPr="004D7099">
        <w:rPr>
          <w:sz w:val="28"/>
          <w:szCs w:val="28"/>
        </w:rPr>
        <w:t>As a matter of fact teaching is a key for character training in all the society just as modern medicine, electronics, manufacturing and mechanizing employ the best use of teachers logical know how at their greatest disposal and command so to most teachers in school do. Abubakar and Babarinde (2002).</w:t>
      </w:r>
    </w:p>
    <w:p w:rsidR="00966056" w:rsidRPr="004D7099" w:rsidRDefault="00966056" w:rsidP="00966056">
      <w:pPr>
        <w:spacing w:line="480" w:lineRule="auto"/>
        <w:ind w:right="27" w:firstLine="720"/>
        <w:jc w:val="both"/>
        <w:rPr>
          <w:sz w:val="28"/>
          <w:szCs w:val="28"/>
        </w:rPr>
      </w:pPr>
      <w:r w:rsidRPr="004D7099">
        <w:rPr>
          <w:sz w:val="28"/>
          <w:szCs w:val="28"/>
        </w:rPr>
        <w:t>Teaching profession is inevitably of a great value it is interesting to note that as far as Nigeria is concerned education can no more be separated from the society, our education is now shifting from crude to modern technology where learning possibility are made easier and workable than before. Babarinde and Abubakar (2002).</w:t>
      </w:r>
    </w:p>
    <w:p w:rsidR="00966056" w:rsidRPr="004D7099" w:rsidRDefault="00966056" w:rsidP="00966056">
      <w:pPr>
        <w:spacing w:line="480" w:lineRule="auto"/>
        <w:ind w:right="27" w:firstLine="720"/>
        <w:jc w:val="both"/>
        <w:rPr>
          <w:sz w:val="28"/>
          <w:szCs w:val="28"/>
        </w:rPr>
      </w:pPr>
      <w:r w:rsidRPr="004D7099">
        <w:rPr>
          <w:sz w:val="28"/>
          <w:szCs w:val="28"/>
        </w:rPr>
        <w:t xml:space="preserve">Because teaching is challenging often with expectation from administrators, supervisors, parents, politicians not to mention children, teachers, burn out and streets related problems are a reality of the workforce. </w:t>
      </w:r>
      <w:r w:rsidRPr="004D7099">
        <w:rPr>
          <w:sz w:val="28"/>
          <w:szCs w:val="28"/>
        </w:rPr>
        <w:lastRenderedPageBreak/>
        <w:t>“A teacher is sometimes like a candle which lights others in consuming itself Govanni</w:t>
      </w:r>
      <w:r>
        <w:rPr>
          <w:sz w:val="28"/>
          <w:szCs w:val="28"/>
        </w:rPr>
        <w:t xml:space="preserve"> </w:t>
      </w:r>
      <w:r w:rsidRPr="004D7099">
        <w:rPr>
          <w:sz w:val="28"/>
          <w:szCs w:val="28"/>
        </w:rPr>
        <w:t>(2008).</w:t>
      </w:r>
    </w:p>
    <w:p w:rsidR="00966056" w:rsidRPr="004D7099" w:rsidRDefault="00966056" w:rsidP="00966056">
      <w:pPr>
        <w:spacing w:line="480" w:lineRule="auto"/>
        <w:ind w:right="27" w:firstLine="720"/>
        <w:jc w:val="both"/>
        <w:rPr>
          <w:sz w:val="28"/>
          <w:szCs w:val="28"/>
        </w:rPr>
      </w:pPr>
      <w:r w:rsidRPr="004D7099">
        <w:rPr>
          <w:sz w:val="28"/>
          <w:szCs w:val="28"/>
        </w:rPr>
        <w:t>Society has always expected a lot from its teachers and now we are expecting even more from them. We expect them to serve to a large degree as a surrogate parents, dealing with the emotional tangles and torments of the adolescent years. Teaching is one of those rare jobs in which one work is wrapped up in one’s personality.</w:t>
      </w:r>
    </w:p>
    <w:p w:rsidR="00966056" w:rsidRPr="004D7099" w:rsidRDefault="00966056" w:rsidP="00966056">
      <w:pPr>
        <w:spacing w:line="480" w:lineRule="auto"/>
        <w:ind w:right="27" w:firstLine="720"/>
        <w:jc w:val="both"/>
        <w:rPr>
          <w:sz w:val="28"/>
          <w:szCs w:val="28"/>
        </w:rPr>
      </w:pPr>
      <w:r w:rsidRPr="004D7099">
        <w:rPr>
          <w:sz w:val="28"/>
          <w:szCs w:val="28"/>
        </w:rPr>
        <w:t>Every thinking person would agree that the hope of the human relies chiefly in education, but most of us pay little attention to the people who provide this precious service nor do we give them much support in the vital job they do Martins (2002) “Teaching is not a lost art, but the regard for it in a lost tradition”.</w:t>
      </w:r>
    </w:p>
    <w:p w:rsidR="00966056" w:rsidRPr="004D7099" w:rsidRDefault="00966056" w:rsidP="00966056">
      <w:pPr>
        <w:spacing w:line="480" w:lineRule="auto"/>
        <w:ind w:right="27" w:firstLine="720"/>
        <w:jc w:val="both"/>
        <w:rPr>
          <w:sz w:val="28"/>
          <w:szCs w:val="28"/>
        </w:rPr>
      </w:pPr>
      <w:r w:rsidRPr="004D7099">
        <w:rPr>
          <w:sz w:val="28"/>
          <w:szCs w:val="28"/>
        </w:rPr>
        <w:t>Jacques Barzun Wrote, if this society knows what is good for it, that regard will be restored.  Parents and other concerned citizens will do all they can to make a teacher life less troublesome and give due credit to the profession.</w:t>
      </w:r>
    </w:p>
    <w:p w:rsidR="00966056" w:rsidRPr="004D7099" w:rsidRDefault="00966056" w:rsidP="00966056">
      <w:pPr>
        <w:spacing w:line="480" w:lineRule="auto"/>
        <w:ind w:right="27" w:firstLine="720"/>
        <w:jc w:val="both"/>
        <w:rPr>
          <w:sz w:val="28"/>
          <w:szCs w:val="28"/>
        </w:rPr>
      </w:pPr>
      <w:r w:rsidRPr="004D7099">
        <w:rPr>
          <w:sz w:val="28"/>
          <w:szCs w:val="28"/>
        </w:rPr>
        <w:lastRenderedPageBreak/>
        <w:t>In many society 75% of lives are reformed and shaped by teachers. Learn are been produced by teacher and the future of both the children and society are being shaped by the teaching.</w:t>
      </w:r>
    </w:p>
    <w:p w:rsidR="00966056" w:rsidRPr="004D7099" w:rsidRDefault="00966056" w:rsidP="00966056">
      <w:pPr>
        <w:spacing w:line="480" w:lineRule="auto"/>
        <w:ind w:right="27" w:firstLine="720"/>
        <w:jc w:val="both"/>
        <w:rPr>
          <w:sz w:val="28"/>
          <w:szCs w:val="28"/>
        </w:rPr>
      </w:pPr>
      <w:r w:rsidRPr="004D7099">
        <w:rPr>
          <w:sz w:val="28"/>
          <w:szCs w:val="28"/>
        </w:rPr>
        <w:t>The profession is paramount to the stability advancement of any society politically, economically, socially, technologically and so on.</w:t>
      </w:r>
    </w:p>
    <w:p w:rsidR="00966056" w:rsidRPr="004D7099" w:rsidRDefault="00966056" w:rsidP="00966056">
      <w:pPr>
        <w:spacing w:line="480" w:lineRule="auto"/>
        <w:ind w:right="27" w:firstLine="720"/>
        <w:jc w:val="both"/>
        <w:rPr>
          <w:sz w:val="28"/>
          <w:szCs w:val="28"/>
        </w:rPr>
      </w:pPr>
      <w:r w:rsidRPr="004D7099">
        <w:rPr>
          <w:sz w:val="28"/>
          <w:szCs w:val="28"/>
        </w:rPr>
        <w:t>In Nigeria today, teachers should never forget that their work is most paramount and the state of the country in twenty to thirty years will largely depend on how well the teachers of today have put in their best in their duties, it is quite essential to note that children notice everything their teachers perform or do and wish to emulate equally. Thus, the future of the society largely depends on teachers.</w:t>
      </w:r>
    </w:p>
    <w:p w:rsidR="00966056" w:rsidRPr="004D7099" w:rsidRDefault="00966056" w:rsidP="00966056">
      <w:pPr>
        <w:spacing w:line="480" w:lineRule="auto"/>
        <w:ind w:right="27" w:firstLine="720"/>
        <w:jc w:val="both"/>
        <w:rPr>
          <w:sz w:val="28"/>
          <w:szCs w:val="28"/>
        </w:rPr>
      </w:pPr>
      <w:r w:rsidRPr="004D7099">
        <w:rPr>
          <w:sz w:val="28"/>
          <w:szCs w:val="28"/>
        </w:rPr>
        <w:t>In a nut-shell teaching as a profession is  a great value which ought to be taken serious than the way it is as a matter of fact, it is teachers that builds the nation and serve as the intermediate of a greater tomorrow. The role of teachers in any society is so significant towards its future.</w:t>
      </w:r>
    </w:p>
    <w:p w:rsidR="00966056" w:rsidRPr="004D7099" w:rsidRDefault="00966056" w:rsidP="00966056">
      <w:pPr>
        <w:spacing w:line="480" w:lineRule="auto"/>
        <w:ind w:right="27"/>
        <w:jc w:val="both"/>
        <w:outlineLvl w:val="0"/>
        <w:rPr>
          <w:b/>
          <w:bCs/>
          <w:sz w:val="28"/>
          <w:szCs w:val="28"/>
        </w:rPr>
      </w:pPr>
      <w:r w:rsidRPr="004D7099">
        <w:rPr>
          <w:b/>
          <w:bCs/>
          <w:sz w:val="28"/>
          <w:szCs w:val="28"/>
        </w:rPr>
        <w:t xml:space="preserve">The Need for Good Condition of Service </w:t>
      </w:r>
    </w:p>
    <w:p w:rsidR="00966056" w:rsidRPr="004D7099" w:rsidRDefault="00966056" w:rsidP="00966056">
      <w:pPr>
        <w:spacing w:line="480" w:lineRule="auto"/>
        <w:ind w:right="27" w:firstLine="720"/>
        <w:jc w:val="both"/>
        <w:rPr>
          <w:sz w:val="28"/>
          <w:szCs w:val="28"/>
        </w:rPr>
      </w:pPr>
      <w:r w:rsidRPr="004D7099">
        <w:rPr>
          <w:sz w:val="28"/>
          <w:szCs w:val="28"/>
        </w:rPr>
        <w:lastRenderedPageBreak/>
        <w:t>Having discussed the value of teaching profession so far is of great importance to consider the need for a good condition of service as it related to the teaching of government.</w:t>
      </w:r>
    </w:p>
    <w:p w:rsidR="00966056" w:rsidRPr="004D7099" w:rsidRDefault="00966056" w:rsidP="00966056">
      <w:pPr>
        <w:spacing w:line="480" w:lineRule="auto"/>
        <w:ind w:right="27" w:firstLine="720"/>
        <w:jc w:val="both"/>
        <w:rPr>
          <w:sz w:val="28"/>
          <w:szCs w:val="28"/>
        </w:rPr>
      </w:pPr>
      <w:r w:rsidRPr="004D7099">
        <w:rPr>
          <w:sz w:val="28"/>
          <w:szCs w:val="28"/>
        </w:rPr>
        <w:t>According to Dvance (2003) the condition of service is the condition under which people attempt to accomplish something which can greatly influence the efficiency and rapidity of their efforts.</w:t>
      </w:r>
    </w:p>
    <w:p w:rsidR="00966056" w:rsidRPr="004D7099" w:rsidRDefault="00966056" w:rsidP="00966056">
      <w:pPr>
        <w:spacing w:line="480" w:lineRule="auto"/>
        <w:ind w:right="27" w:firstLine="720"/>
        <w:jc w:val="both"/>
        <w:rPr>
          <w:sz w:val="28"/>
          <w:szCs w:val="28"/>
        </w:rPr>
      </w:pPr>
      <w:r w:rsidRPr="004D7099">
        <w:rPr>
          <w:sz w:val="28"/>
          <w:szCs w:val="28"/>
        </w:rPr>
        <w:t>A company can select the best employees, train them thoroughly for the job, provided them with top supervisor and optimal organizational climate all necessary factor for increasing production, but according to Dvance if the work condition is inadequate, production will definitely suffer.</w:t>
      </w:r>
    </w:p>
    <w:p w:rsidR="00966056" w:rsidRPr="004D7099" w:rsidRDefault="00966056" w:rsidP="00966056">
      <w:pPr>
        <w:spacing w:line="480" w:lineRule="auto"/>
        <w:ind w:right="27" w:firstLine="720"/>
        <w:jc w:val="both"/>
        <w:rPr>
          <w:sz w:val="28"/>
          <w:szCs w:val="28"/>
        </w:rPr>
      </w:pPr>
      <w:r w:rsidRPr="004D7099">
        <w:rPr>
          <w:sz w:val="28"/>
          <w:szCs w:val="28"/>
        </w:rPr>
        <w:t>The human nature deserves a smooth running in every course of action. Any little deviation from what is perceived to be normal trends sends one off balance.</w:t>
      </w:r>
    </w:p>
    <w:p w:rsidR="00966056" w:rsidRPr="004D7099" w:rsidRDefault="00966056" w:rsidP="00966056">
      <w:pPr>
        <w:spacing w:line="480" w:lineRule="auto"/>
        <w:ind w:right="27" w:firstLine="720"/>
        <w:jc w:val="both"/>
        <w:rPr>
          <w:sz w:val="28"/>
          <w:szCs w:val="28"/>
        </w:rPr>
      </w:pPr>
      <w:r w:rsidRPr="004D7099">
        <w:rPr>
          <w:sz w:val="28"/>
          <w:szCs w:val="28"/>
        </w:rPr>
        <w:t xml:space="preserve">This occurrence in most cases hinders progress and productivity since poor condition of work is distasteful. A good condition of service definitely will lead to workers effectiveness and great performance.      </w:t>
      </w:r>
    </w:p>
    <w:p w:rsidR="00966056" w:rsidRPr="004D7099" w:rsidRDefault="00966056" w:rsidP="00966056">
      <w:pPr>
        <w:spacing w:line="480" w:lineRule="auto"/>
        <w:ind w:right="27" w:firstLine="720"/>
        <w:jc w:val="both"/>
        <w:rPr>
          <w:sz w:val="28"/>
          <w:szCs w:val="28"/>
        </w:rPr>
      </w:pPr>
      <w:r w:rsidRPr="004D7099">
        <w:rPr>
          <w:sz w:val="28"/>
          <w:szCs w:val="28"/>
        </w:rPr>
        <w:t xml:space="preserve">It must be stated here that, the working condition of employees are strong determinants of his performance which the worker itself should be </w:t>
      </w:r>
      <w:r w:rsidRPr="004D7099">
        <w:rPr>
          <w:sz w:val="28"/>
          <w:szCs w:val="28"/>
        </w:rPr>
        <w:lastRenderedPageBreak/>
        <w:t>financially rewarding. The condition surrounding this performance must be excellent, redundancy hesitantly and lack of implements to do the work should be absent.</w:t>
      </w:r>
    </w:p>
    <w:p w:rsidR="00966056" w:rsidRPr="004D7099" w:rsidRDefault="00966056" w:rsidP="00966056">
      <w:pPr>
        <w:spacing w:line="480" w:lineRule="auto"/>
        <w:ind w:right="27" w:firstLine="720"/>
        <w:jc w:val="both"/>
        <w:rPr>
          <w:sz w:val="28"/>
          <w:szCs w:val="28"/>
        </w:rPr>
      </w:pPr>
      <w:r w:rsidRPr="004D7099">
        <w:rPr>
          <w:sz w:val="28"/>
          <w:szCs w:val="28"/>
        </w:rPr>
        <w:t>According to Ayotunde (2001). The condition surrounding the service of the teachers must be such that it is conducive.  People are usually keen to give their best if they know what is expected of them and what the reward are and the condition under which they are to serve. Thus, the condition of service must be such that is encouraging in order to enhance a better performance. In teaching and learning of government in the secondary schools, there is need for a good and pleasant condition of service.</w:t>
      </w:r>
    </w:p>
    <w:p w:rsidR="00966056" w:rsidRPr="004D7099" w:rsidRDefault="00966056" w:rsidP="00966056">
      <w:pPr>
        <w:spacing w:line="480" w:lineRule="auto"/>
        <w:ind w:right="27" w:firstLine="720"/>
        <w:jc w:val="both"/>
        <w:rPr>
          <w:sz w:val="28"/>
          <w:szCs w:val="28"/>
        </w:rPr>
      </w:pPr>
      <w:r w:rsidRPr="004D7099">
        <w:rPr>
          <w:sz w:val="28"/>
          <w:szCs w:val="28"/>
        </w:rPr>
        <w:t>Teaching aids should be made available for teachers subject should be taught under a very conducive atmosphere and teachers must not serve under frustration. There is a need for a good reward and compensation in term of salary, allowance and leave.</w:t>
      </w:r>
    </w:p>
    <w:p w:rsidR="00966056" w:rsidRPr="004D7099" w:rsidRDefault="00966056" w:rsidP="00966056">
      <w:pPr>
        <w:spacing w:line="480" w:lineRule="auto"/>
        <w:ind w:right="27" w:firstLine="720"/>
        <w:jc w:val="both"/>
        <w:rPr>
          <w:sz w:val="28"/>
          <w:szCs w:val="28"/>
        </w:rPr>
      </w:pPr>
      <w:r w:rsidRPr="004D7099">
        <w:rPr>
          <w:sz w:val="28"/>
          <w:szCs w:val="28"/>
        </w:rPr>
        <w:t>There is no crime if the government teacher is being giving study leave with payment and possibly with scholarship so as to improve his knowledge and update himself in order to improve on the students learning.</w:t>
      </w:r>
    </w:p>
    <w:p w:rsidR="00966056" w:rsidRPr="004D7099" w:rsidRDefault="00966056" w:rsidP="00966056">
      <w:pPr>
        <w:spacing w:line="480" w:lineRule="auto"/>
        <w:ind w:right="27" w:firstLine="720"/>
        <w:jc w:val="both"/>
        <w:rPr>
          <w:sz w:val="28"/>
          <w:szCs w:val="28"/>
        </w:rPr>
      </w:pPr>
      <w:r w:rsidRPr="004D7099">
        <w:rPr>
          <w:sz w:val="28"/>
          <w:szCs w:val="28"/>
        </w:rPr>
        <w:lastRenderedPageBreak/>
        <w:t>If this condition are fulfilled, it will enhance a better service and will bring improvement upon the teaching and learning of government  in the secondary schools and beyond, there should be terms and condition relating to sickness, accommodation and every other matters which will make the teachers to serve better. If good conditions are attached to the service of these teachers there will be an improvement and effectiveness.</w:t>
      </w:r>
    </w:p>
    <w:p w:rsidR="00966056" w:rsidRPr="004D7099" w:rsidRDefault="00966056" w:rsidP="00966056">
      <w:pPr>
        <w:spacing w:line="480" w:lineRule="auto"/>
        <w:ind w:right="27"/>
        <w:jc w:val="both"/>
        <w:outlineLvl w:val="0"/>
        <w:rPr>
          <w:b/>
          <w:bCs/>
          <w:sz w:val="28"/>
          <w:szCs w:val="28"/>
        </w:rPr>
      </w:pPr>
      <w:r w:rsidRPr="004D7099">
        <w:rPr>
          <w:b/>
          <w:bCs/>
          <w:sz w:val="28"/>
          <w:szCs w:val="28"/>
        </w:rPr>
        <w:t xml:space="preserve">The Side Effect of Poor Condition of Service    </w:t>
      </w:r>
    </w:p>
    <w:p w:rsidR="00966056" w:rsidRPr="004D7099" w:rsidRDefault="00966056" w:rsidP="00966056">
      <w:pPr>
        <w:spacing w:line="480" w:lineRule="auto"/>
        <w:ind w:right="27" w:firstLine="720"/>
        <w:jc w:val="both"/>
        <w:rPr>
          <w:sz w:val="28"/>
          <w:szCs w:val="28"/>
        </w:rPr>
      </w:pPr>
      <w:r w:rsidRPr="004D7099">
        <w:rPr>
          <w:sz w:val="28"/>
          <w:szCs w:val="28"/>
        </w:rPr>
        <w:t>It is a popular saying that “anything worth doing is worth doing well”. This is not just a saying but a fact that must not be taking for granted because if not done well it will definitely have a side effect.</w:t>
      </w:r>
    </w:p>
    <w:p w:rsidR="00966056" w:rsidRPr="004D7099" w:rsidRDefault="00966056" w:rsidP="00966056">
      <w:pPr>
        <w:spacing w:line="480" w:lineRule="auto"/>
        <w:ind w:right="27" w:firstLine="720"/>
        <w:jc w:val="both"/>
        <w:rPr>
          <w:sz w:val="28"/>
          <w:szCs w:val="28"/>
        </w:rPr>
      </w:pPr>
      <w:r w:rsidRPr="004D7099">
        <w:rPr>
          <w:sz w:val="28"/>
          <w:szCs w:val="28"/>
        </w:rPr>
        <w:t>There are number of side effect which the poor condition of service of teachers can have on their profession and even the society at large. These shall be examined one after the other.</w:t>
      </w:r>
    </w:p>
    <w:p w:rsidR="00966056" w:rsidRPr="004D7099" w:rsidRDefault="00966056" w:rsidP="00966056">
      <w:pPr>
        <w:spacing w:line="480" w:lineRule="auto"/>
        <w:ind w:right="27" w:firstLine="720"/>
        <w:jc w:val="both"/>
        <w:rPr>
          <w:sz w:val="28"/>
          <w:szCs w:val="28"/>
        </w:rPr>
      </w:pPr>
      <w:r w:rsidRPr="004D7099">
        <w:rPr>
          <w:b/>
          <w:bCs/>
          <w:sz w:val="28"/>
          <w:szCs w:val="28"/>
        </w:rPr>
        <w:t>On the Teachers</w:t>
      </w:r>
      <w:r w:rsidRPr="004D7099">
        <w:rPr>
          <w:sz w:val="28"/>
          <w:szCs w:val="28"/>
        </w:rPr>
        <w:t>: like</w:t>
      </w:r>
      <w:r w:rsidRPr="004D7099">
        <w:rPr>
          <w:b/>
          <w:bCs/>
          <w:sz w:val="28"/>
          <w:szCs w:val="28"/>
        </w:rPr>
        <w:t xml:space="preserve"> </w:t>
      </w:r>
      <w:r w:rsidRPr="004D7099">
        <w:rPr>
          <w:sz w:val="28"/>
          <w:szCs w:val="28"/>
        </w:rPr>
        <w:t xml:space="preserve">it’s explained above, if teachers operate under a good condition of service, they will be up and doing, however, there is a side effect to poor condition of service upon the teachers. In the first place it encourages laziness and poor performance; it creates an avenue whereby teachers will be reluctant to perform their duties. When teachers are not </w:t>
      </w:r>
      <w:r w:rsidRPr="004D7099">
        <w:rPr>
          <w:sz w:val="28"/>
          <w:szCs w:val="28"/>
        </w:rPr>
        <w:lastRenderedPageBreak/>
        <w:t>operating under a good condition; it do lead to a situation where by they opt for an alternative not as in quitting the teaching profession but getting involve in some other business and most of them around Asa Area takes farming as an alternative and consequently lost the skill of their profession and become ineffective. It renders them sub-standard and incompetent.</w:t>
      </w:r>
    </w:p>
    <w:p w:rsidR="00966056" w:rsidRPr="004D7099" w:rsidRDefault="00966056" w:rsidP="00966056">
      <w:pPr>
        <w:spacing w:line="480" w:lineRule="auto"/>
        <w:ind w:right="27" w:firstLine="720"/>
        <w:jc w:val="both"/>
        <w:rPr>
          <w:sz w:val="28"/>
          <w:szCs w:val="28"/>
        </w:rPr>
      </w:pPr>
      <w:r w:rsidRPr="004D7099">
        <w:rPr>
          <w:sz w:val="28"/>
          <w:szCs w:val="28"/>
        </w:rPr>
        <w:t>The poor conditions of service do make some of the teachers to lose their integrity and the supposed regard for their personality Jaiyeola (2005).</w:t>
      </w:r>
    </w:p>
    <w:p w:rsidR="00966056" w:rsidRPr="004D7099" w:rsidRDefault="00966056" w:rsidP="00966056">
      <w:pPr>
        <w:spacing w:line="480" w:lineRule="auto"/>
        <w:ind w:right="27" w:firstLine="720"/>
        <w:jc w:val="both"/>
        <w:rPr>
          <w:sz w:val="28"/>
          <w:szCs w:val="28"/>
        </w:rPr>
      </w:pPr>
      <w:r w:rsidRPr="004D7099">
        <w:rPr>
          <w:b/>
          <w:bCs/>
          <w:sz w:val="28"/>
          <w:szCs w:val="28"/>
        </w:rPr>
        <w:t>On the Students:</w:t>
      </w:r>
      <w:r w:rsidRPr="004D7099">
        <w:rPr>
          <w:sz w:val="28"/>
          <w:szCs w:val="28"/>
        </w:rPr>
        <w:t xml:space="preserve"> It is when teachers are effective and performing excellently that students can also perform brilliantly but when teachers are not doing their job as it has to be done, definitely the students will be greatly affected. Job performance in teaching profession is significant to adequate learning. It tells on how well or otherwise teaching has been carried out by teachers. Teachers’ performance is directly proportional to students’ performance. In essence one can assess the performance of teachers from the cumulative both moral and academic abilities put up by the students. For instance, when a student perform excellently well in an examination, one conclude that such student is brilliant but this is because he was taught by the </w:t>
      </w:r>
      <w:r w:rsidRPr="004D7099">
        <w:rPr>
          <w:sz w:val="28"/>
          <w:szCs w:val="28"/>
        </w:rPr>
        <w:lastRenderedPageBreak/>
        <w:t>teacher, likewise if the student is not performing well it is likely because he has not received good teaching. Opadokun (2010).</w:t>
      </w:r>
    </w:p>
    <w:p w:rsidR="00966056" w:rsidRPr="004D7099" w:rsidRDefault="00966056" w:rsidP="00966056">
      <w:pPr>
        <w:spacing w:line="480" w:lineRule="auto"/>
        <w:ind w:right="27" w:firstLine="720"/>
        <w:jc w:val="both"/>
        <w:rPr>
          <w:sz w:val="28"/>
          <w:szCs w:val="28"/>
        </w:rPr>
      </w:pPr>
      <w:r w:rsidRPr="004D7099">
        <w:rPr>
          <w:sz w:val="28"/>
          <w:szCs w:val="28"/>
        </w:rPr>
        <w:t>At this point, it is possible to say students performances are directly related to a reasonable extent on teachers’ performance which in turn depends greatly on the condition of service.</w:t>
      </w:r>
    </w:p>
    <w:p w:rsidR="00966056" w:rsidRPr="004D7099" w:rsidRDefault="00966056" w:rsidP="00966056">
      <w:pPr>
        <w:spacing w:line="480" w:lineRule="auto"/>
        <w:ind w:right="27" w:firstLine="720"/>
        <w:jc w:val="both"/>
        <w:rPr>
          <w:sz w:val="28"/>
          <w:szCs w:val="28"/>
        </w:rPr>
      </w:pPr>
      <w:r w:rsidRPr="004D7099">
        <w:rPr>
          <w:sz w:val="28"/>
          <w:szCs w:val="28"/>
        </w:rPr>
        <w:t>It is difficult if not totally impossible to measure the job performance of a teacher in school setting in the absence of students’ performance either in the use of work or examination. This explain the reason why today in most schools of the federation the ministry of Education usually send for the final year result of the primary and secondary schools, teachers whose students fully failed in their subject and in most cases the reasons are attributed to the poor condition of service which do not encourage him to be efficient to teach the students in his full capacity. This thus; means that students’ failure can be attributed to teachers’ failure in their duties which in turns in most cases is due to the poor condition of service.</w:t>
      </w:r>
    </w:p>
    <w:p w:rsidR="00966056" w:rsidRPr="004D7099" w:rsidRDefault="00966056" w:rsidP="00966056">
      <w:pPr>
        <w:spacing w:line="480" w:lineRule="auto"/>
        <w:ind w:right="27" w:firstLine="720"/>
        <w:jc w:val="both"/>
        <w:rPr>
          <w:sz w:val="28"/>
          <w:szCs w:val="28"/>
        </w:rPr>
      </w:pPr>
      <w:r w:rsidRPr="004D7099">
        <w:rPr>
          <w:b/>
          <w:bCs/>
          <w:sz w:val="28"/>
          <w:szCs w:val="28"/>
        </w:rPr>
        <w:t>On the Society:</w:t>
      </w:r>
      <w:r w:rsidRPr="004D7099">
        <w:rPr>
          <w:sz w:val="28"/>
          <w:szCs w:val="28"/>
        </w:rPr>
        <w:t xml:space="preserve"> It is a popular saying that charity begins at home but to say that it does not end there.  A well disciplined home is a product of a good society, is a good product of a good teaching and learning. When teachers </w:t>
      </w:r>
      <w:r w:rsidRPr="004D7099">
        <w:rPr>
          <w:sz w:val="28"/>
          <w:szCs w:val="28"/>
        </w:rPr>
        <w:lastRenderedPageBreak/>
        <w:t>teaches under a very poor condition, the students will not learn well and the society consequently will not get what it suppose to get most especially in the field of political sciences, when the teachers are not performing and students are not learning well, the society stands the danger in political  instability and bankruptcy because there will be no adequate and accurate political setting  and making the state un governable..</w:t>
      </w:r>
    </w:p>
    <w:p w:rsidR="00966056" w:rsidRPr="004D7099" w:rsidRDefault="00966056" w:rsidP="00966056">
      <w:pPr>
        <w:spacing w:line="480" w:lineRule="auto"/>
        <w:ind w:right="27"/>
        <w:jc w:val="both"/>
        <w:rPr>
          <w:b/>
          <w:bCs/>
          <w:sz w:val="28"/>
          <w:szCs w:val="28"/>
        </w:rPr>
      </w:pPr>
      <w:r w:rsidRPr="004D7099">
        <w:rPr>
          <w:b/>
          <w:bCs/>
          <w:sz w:val="28"/>
          <w:szCs w:val="28"/>
        </w:rPr>
        <w:t xml:space="preserve">The Teaching and Learning of Social Studies and Its Suitable Condition </w:t>
      </w:r>
    </w:p>
    <w:p w:rsidR="00966056" w:rsidRPr="004D7099" w:rsidRDefault="00966056" w:rsidP="00966056">
      <w:pPr>
        <w:spacing w:line="480" w:lineRule="auto"/>
        <w:ind w:right="27" w:firstLine="720"/>
        <w:jc w:val="both"/>
        <w:rPr>
          <w:sz w:val="28"/>
          <w:szCs w:val="28"/>
        </w:rPr>
      </w:pPr>
      <w:r w:rsidRPr="004D7099">
        <w:rPr>
          <w:sz w:val="28"/>
          <w:szCs w:val="28"/>
        </w:rPr>
        <w:t>As a matter of fact there is always a suitable atmosphere under which each job can be done effectively and in light of teaching, there is always a suitable atmosphere under which each subject can be taught effectively. There is a suitable condition under which government can be effective and in this instance the researcher means the physical condition under which the teaching and learning of government can be effectively carried out.</w:t>
      </w:r>
    </w:p>
    <w:p w:rsidR="00966056" w:rsidRPr="004D7099" w:rsidRDefault="00966056" w:rsidP="00966056">
      <w:pPr>
        <w:spacing w:line="480" w:lineRule="auto"/>
        <w:ind w:right="27" w:firstLine="720"/>
        <w:jc w:val="both"/>
        <w:rPr>
          <w:sz w:val="28"/>
          <w:szCs w:val="28"/>
        </w:rPr>
      </w:pPr>
      <w:r w:rsidRPr="004D7099">
        <w:rPr>
          <w:sz w:val="28"/>
          <w:szCs w:val="28"/>
        </w:rPr>
        <w:t xml:space="preserve">Dvance (2003) opined that the physical condition of work is of paramount importance and should be addressed squarely. In his opinion a company can select the best employers, train them thoroughly for the job, provide the work with top supervision and optimal organization climate all </w:t>
      </w:r>
      <w:r w:rsidRPr="004D7099">
        <w:rPr>
          <w:sz w:val="28"/>
          <w:szCs w:val="28"/>
        </w:rPr>
        <w:lastRenderedPageBreak/>
        <w:t>necessary factors for maximizing production but if the physical condition of work is inadequate output or production will suffer.</w:t>
      </w:r>
    </w:p>
    <w:p w:rsidR="00966056" w:rsidRPr="004D7099" w:rsidRDefault="00966056" w:rsidP="00966056">
      <w:pPr>
        <w:spacing w:line="480" w:lineRule="auto"/>
        <w:ind w:right="27" w:firstLine="720"/>
        <w:jc w:val="both"/>
        <w:rPr>
          <w:sz w:val="28"/>
          <w:szCs w:val="28"/>
        </w:rPr>
      </w:pPr>
      <w:r w:rsidRPr="004D7099">
        <w:rPr>
          <w:sz w:val="28"/>
          <w:szCs w:val="28"/>
        </w:rPr>
        <w:t>Hawthronine, an industrial psychologist lists physical work condition to include:-</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Temperature </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Humility </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Lighting </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Noise level</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Hours of work </w:t>
      </w:r>
    </w:p>
    <w:p w:rsidR="00966056" w:rsidRPr="004D7099" w:rsidRDefault="00966056" w:rsidP="00966056">
      <w:pPr>
        <w:spacing w:line="480" w:lineRule="auto"/>
        <w:ind w:right="27" w:firstLine="720"/>
        <w:jc w:val="both"/>
        <w:rPr>
          <w:sz w:val="28"/>
          <w:szCs w:val="28"/>
        </w:rPr>
      </w:pPr>
      <w:r w:rsidRPr="004D7099">
        <w:rPr>
          <w:sz w:val="28"/>
          <w:szCs w:val="28"/>
        </w:rPr>
        <w:t>The above and other components of physical condition of work have a great remark on the performance of a work if they have negative feedback.</w:t>
      </w:r>
    </w:p>
    <w:p w:rsidR="00966056" w:rsidRPr="004D7099" w:rsidRDefault="00966056" w:rsidP="00966056">
      <w:pPr>
        <w:spacing w:line="480" w:lineRule="auto"/>
        <w:ind w:right="27" w:firstLine="720"/>
        <w:jc w:val="both"/>
        <w:rPr>
          <w:sz w:val="28"/>
          <w:szCs w:val="28"/>
        </w:rPr>
      </w:pPr>
      <w:r w:rsidRPr="004D7099">
        <w:rPr>
          <w:sz w:val="28"/>
          <w:szCs w:val="28"/>
        </w:rPr>
        <w:t>The following also are essential to good job performance:</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Information </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Recreation </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Canteen </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Safety </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Accommodation </w:t>
      </w:r>
    </w:p>
    <w:p w:rsidR="00966056" w:rsidRPr="004D7099" w:rsidRDefault="00966056" w:rsidP="00966056">
      <w:pPr>
        <w:numPr>
          <w:ilvl w:val="0"/>
          <w:numId w:val="2"/>
        </w:numPr>
        <w:tabs>
          <w:tab w:val="clear" w:pos="720"/>
        </w:tabs>
        <w:spacing w:line="480" w:lineRule="auto"/>
        <w:ind w:right="27" w:hanging="540"/>
        <w:jc w:val="both"/>
        <w:rPr>
          <w:sz w:val="28"/>
          <w:szCs w:val="28"/>
        </w:rPr>
      </w:pPr>
      <w:r w:rsidRPr="004D7099">
        <w:rPr>
          <w:sz w:val="28"/>
          <w:szCs w:val="28"/>
        </w:rPr>
        <w:t xml:space="preserve">Transport </w:t>
      </w:r>
    </w:p>
    <w:p w:rsidR="00966056" w:rsidRPr="004D7099" w:rsidRDefault="00966056" w:rsidP="00966056">
      <w:pPr>
        <w:spacing w:line="480" w:lineRule="auto"/>
        <w:ind w:right="27" w:firstLine="720"/>
        <w:jc w:val="both"/>
        <w:rPr>
          <w:sz w:val="28"/>
          <w:szCs w:val="28"/>
        </w:rPr>
      </w:pPr>
      <w:r w:rsidRPr="004D7099">
        <w:rPr>
          <w:sz w:val="28"/>
          <w:szCs w:val="28"/>
        </w:rPr>
        <w:lastRenderedPageBreak/>
        <w:t>Information in this sense includes booklets, notice board, and magazine because all workers should be given adequate information as at when due, the communication gap between the workers and teachers and administrators should be bridged by all the materials above listed.</w:t>
      </w:r>
    </w:p>
    <w:p w:rsidR="00966056" w:rsidRPr="004D7099" w:rsidRDefault="00966056" w:rsidP="00966056">
      <w:pPr>
        <w:spacing w:line="480" w:lineRule="auto"/>
        <w:ind w:right="27" w:firstLine="720"/>
        <w:jc w:val="both"/>
        <w:rPr>
          <w:sz w:val="28"/>
          <w:szCs w:val="28"/>
        </w:rPr>
      </w:pPr>
      <w:r w:rsidRPr="004D7099">
        <w:rPr>
          <w:sz w:val="28"/>
          <w:szCs w:val="28"/>
        </w:rPr>
        <w:t>Also there should be provision for recreational materials, the employees would be able to lay their hands upon when they want to use their leisure hours at the recreational centre, and provision should be made for snacks, meals tea and so on in the canteen.</w:t>
      </w:r>
    </w:p>
    <w:p w:rsidR="00966056" w:rsidRPr="004D7099" w:rsidRDefault="00966056" w:rsidP="00966056">
      <w:pPr>
        <w:spacing w:line="480" w:lineRule="auto"/>
        <w:ind w:right="27" w:firstLine="720"/>
        <w:jc w:val="both"/>
        <w:rPr>
          <w:sz w:val="28"/>
          <w:szCs w:val="28"/>
        </w:rPr>
      </w:pPr>
      <w:r w:rsidRPr="004D7099">
        <w:rPr>
          <w:sz w:val="28"/>
          <w:szCs w:val="28"/>
        </w:rPr>
        <w:t>Safety of the teachers must be guaranteed. The provision should be made for accident prevention and this should be the responsibility of the management, there should be routine inspection of plant, building and creating an active interest in safe working by means of information.</w:t>
      </w:r>
    </w:p>
    <w:p w:rsidR="00966056" w:rsidRPr="004D7099" w:rsidRDefault="00966056" w:rsidP="00966056">
      <w:pPr>
        <w:spacing w:line="480" w:lineRule="auto"/>
        <w:ind w:right="27" w:firstLine="720"/>
        <w:jc w:val="both"/>
        <w:rPr>
          <w:sz w:val="28"/>
          <w:szCs w:val="28"/>
        </w:rPr>
      </w:pPr>
      <w:r w:rsidRPr="004D7099">
        <w:rPr>
          <w:sz w:val="28"/>
          <w:szCs w:val="28"/>
        </w:rPr>
        <w:t>Further, in the teaching and learning of accounts there should be adequate and ideal accounting working materials.</w:t>
      </w:r>
    </w:p>
    <w:p w:rsidR="00966056" w:rsidRPr="004D7099" w:rsidRDefault="00966056" w:rsidP="00966056">
      <w:pPr>
        <w:numPr>
          <w:ilvl w:val="0"/>
          <w:numId w:val="3"/>
        </w:numPr>
        <w:tabs>
          <w:tab w:val="clear" w:pos="1080"/>
        </w:tabs>
        <w:spacing w:line="480" w:lineRule="auto"/>
        <w:ind w:left="720" w:right="27" w:hanging="540"/>
        <w:jc w:val="both"/>
        <w:rPr>
          <w:sz w:val="28"/>
          <w:szCs w:val="28"/>
        </w:rPr>
      </w:pPr>
      <w:r w:rsidRPr="004D7099">
        <w:rPr>
          <w:sz w:val="28"/>
          <w:szCs w:val="28"/>
        </w:rPr>
        <w:t xml:space="preserve">Room </w:t>
      </w:r>
    </w:p>
    <w:p w:rsidR="00966056" w:rsidRPr="004D7099" w:rsidRDefault="00966056" w:rsidP="00966056">
      <w:pPr>
        <w:numPr>
          <w:ilvl w:val="0"/>
          <w:numId w:val="3"/>
        </w:numPr>
        <w:tabs>
          <w:tab w:val="clear" w:pos="1080"/>
        </w:tabs>
        <w:spacing w:line="480" w:lineRule="auto"/>
        <w:ind w:left="720" w:right="27" w:hanging="540"/>
        <w:jc w:val="both"/>
        <w:rPr>
          <w:sz w:val="28"/>
          <w:szCs w:val="28"/>
        </w:rPr>
      </w:pPr>
      <w:r w:rsidRPr="004D7099">
        <w:rPr>
          <w:sz w:val="28"/>
          <w:szCs w:val="28"/>
        </w:rPr>
        <w:t>Equipment and tools</w:t>
      </w:r>
    </w:p>
    <w:p w:rsidR="00966056" w:rsidRPr="004D7099" w:rsidRDefault="00966056" w:rsidP="00966056">
      <w:pPr>
        <w:numPr>
          <w:ilvl w:val="0"/>
          <w:numId w:val="3"/>
        </w:numPr>
        <w:tabs>
          <w:tab w:val="clear" w:pos="1080"/>
        </w:tabs>
        <w:spacing w:line="480" w:lineRule="auto"/>
        <w:ind w:left="720" w:right="27" w:hanging="540"/>
        <w:jc w:val="both"/>
        <w:rPr>
          <w:sz w:val="28"/>
          <w:szCs w:val="28"/>
        </w:rPr>
      </w:pPr>
      <w:r w:rsidRPr="004D7099">
        <w:rPr>
          <w:sz w:val="28"/>
          <w:szCs w:val="28"/>
        </w:rPr>
        <w:t xml:space="preserve">Textbooks and general school library </w:t>
      </w:r>
    </w:p>
    <w:p w:rsidR="00966056" w:rsidRPr="004D7099" w:rsidRDefault="00966056" w:rsidP="00966056">
      <w:pPr>
        <w:spacing w:line="480" w:lineRule="auto"/>
        <w:ind w:right="27" w:firstLine="720"/>
        <w:jc w:val="both"/>
        <w:rPr>
          <w:sz w:val="28"/>
          <w:szCs w:val="28"/>
        </w:rPr>
      </w:pPr>
      <w:r w:rsidRPr="004D7099">
        <w:rPr>
          <w:sz w:val="28"/>
          <w:szCs w:val="28"/>
        </w:rPr>
        <w:lastRenderedPageBreak/>
        <w:t>Social studies’  classrooms have special requirements as for other subject matter areas, high quality of working equipment and tools, textbooks and school library as well as pleasant and a conducive environment will considerably enhance the effectiveness of learning.</w:t>
      </w:r>
    </w:p>
    <w:p w:rsidR="00966056" w:rsidRPr="004D7099" w:rsidRDefault="00966056" w:rsidP="00966056">
      <w:pPr>
        <w:spacing w:line="480" w:lineRule="auto"/>
        <w:ind w:right="27" w:firstLine="720"/>
        <w:jc w:val="both"/>
        <w:rPr>
          <w:sz w:val="28"/>
          <w:szCs w:val="28"/>
        </w:rPr>
      </w:pPr>
      <w:r w:rsidRPr="004D7099">
        <w:rPr>
          <w:sz w:val="28"/>
          <w:szCs w:val="28"/>
        </w:rPr>
        <w:t>In the first place, every classroom should be a pleasant place in which to work and to study social studies, classroom is no exception. It can be made so by proper lighting, use of attractive column combination and allowance to avoid crowding and to allow free movement.</w:t>
      </w:r>
    </w:p>
    <w:p w:rsidR="00966056" w:rsidRPr="004D7099" w:rsidRDefault="00966056" w:rsidP="00966056">
      <w:pPr>
        <w:spacing w:line="480" w:lineRule="auto"/>
        <w:ind w:right="27" w:firstLine="720"/>
        <w:jc w:val="both"/>
        <w:rPr>
          <w:sz w:val="28"/>
          <w:szCs w:val="28"/>
        </w:rPr>
      </w:pPr>
      <w:r w:rsidRPr="004D7099">
        <w:rPr>
          <w:sz w:val="28"/>
          <w:szCs w:val="28"/>
        </w:rPr>
        <w:t>Social studies teachings need a considerable area of chalkboard space. Minimum requirement is a chalkboard across the entire wall at the front of the room. It will be ideal if additional chalkboard on the wall of the room opposite the windows could be made available for permanent ruled journal and current affairs papers Having these chalkboard will allow for a continuous flow of topic which will help students see from the beginning to the end of the topic of an exercise.</w:t>
      </w:r>
    </w:p>
    <w:p w:rsidR="00966056" w:rsidRPr="004D7099" w:rsidRDefault="00966056" w:rsidP="00966056">
      <w:pPr>
        <w:spacing w:line="480" w:lineRule="auto"/>
        <w:ind w:right="27" w:firstLine="720"/>
        <w:jc w:val="both"/>
        <w:rPr>
          <w:sz w:val="28"/>
          <w:szCs w:val="28"/>
        </w:rPr>
      </w:pPr>
      <w:r w:rsidRPr="004D7099">
        <w:rPr>
          <w:sz w:val="28"/>
          <w:szCs w:val="28"/>
        </w:rPr>
        <w:t xml:space="preserve">Also, when the work begins and could not be completed at the end of the allocated lesson time, continuation will be possible without wasting time, teachers’ energy and resources in common classrooms as operated in almost all </w:t>
      </w:r>
      <w:r w:rsidRPr="004D7099">
        <w:rPr>
          <w:sz w:val="28"/>
          <w:szCs w:val="28"/>
        </w:rPr>
        <w:lastRenderedPageBreak/>
        <w:t>schools in Nigeria with social studies lessons, other teachers will just have to rub the boards for his own use.</w:t>
      </w:r>
    </w:p>
    <w:p w:rsidR="00966056" w:rsidRPr="004D7099" w:rsidRDefault="00966056" w:rsidP="00966056">
      <w:pPr>
        <w:spacing w:line="480" w:lineRule="auto"/>
        <w:ind w:right="27" w:firstLine="720"/>
        <w:jc w:val="both"/>
        <w:rPr>
          <w:sz w:val="28"/>
          <w:szCs w:val="28"/>
        </w:rPr>
      </w:pPr>
      <w:r w:rsidRPr="004D7099">
        <w:rPr>
          <w:b/>
          <w:bCs/>
          <w:sz w:val="28"/>
          <w:szCs w:val="28"/>
        </w:rPr>
        <w:t xml:space="preserve">The use of Textbook: </w:t>
      </w:r>
      <w:r w:rsidRPr="004D7099">
        <w:rPr>
          <w:sz w:val="28"/>
          <w:szCs w:val="28"/>
        </w:rPr>
        <w:t>These are usually the only source of information that is available to every student in the class. The use of textbooks does not only guide teachers, it also helps students to study and read on their own. In social studies, textbook also give the students the opportunity of having many practice exercises which will help the saying “practice makes perfect”. However, it is unfortunate that social studies textbooks are costly and therefore scarce in the classes and library.</w:t>
      </w:r>
    </w:p>
    <w:p w:rsidR="00966056" w:rsidRPr="004D7099" w:rsidRDefault="00966056" w:rsidP="00966056">
      <w:pPr>
        <w:spacing w:line="480" w:lineRule="auto"/>
        <w:ind w:right="27" w:firstLine="720"/>
        <w:jc w:val="both"/>
        <w:rPr>
          <w:sz w:val="28"/>
          <w:szCs w:val="28"/>
        </w:rPr>
      </w:pPr>
      <w:r w:rsidRPr="004D7099">
        <w:rPr>
          <w:sz w:val="28"/>
          <w:szCs w:val="28"/>
        </w:rPr>
        <w:t>Library is another important thing to the teaching and learning of social studies in school today. Aina (2000) identified inefficiency of school libraries as one of the factors that seriously threaten Nigeria Education System. Thus declaimed that in a number of Nigeria states, the efficiency of school libraries is more so acute that libraries are extremely important to any education as programme that intends to achieve its objectives, for the lack of them can obstruct and disorganized the best educational plan; in view of this, he concluded that library is therefore, an important part of the school educational system.</w:t>
      </w:r>
    </w:p>
    <w:p w:rsidR="00966056" w:rsidRPr="004D7099" w:rsidRDefault="00966056" w:rsidP="00966056">
      <w:pPr>
        <w:spacing w:line="480" w:lineRule="auto"/>
        <w:ind w:right="27" w:firstLine="720"/>
        <w:jc w:val="both"/>
        <w:rPr>
          <w:sz w:val="28"/>
          <w:szCs w:val="28"/>
        </w:rPr>
      </w:pPr>
      <w:r w:rsidRPr="004D7099">
        <w:rPr>
          <w:sz w:val="28"/>
          <w:szCs w:val="28"/>
        </w:rPr>
        <w:lastRenderedPageBreak/>
        <w:t>A well equipped library could encourage both the students and teachers to engage in a process of self learning and independent inquiry which educationalist refer to as “Auto Education” it helps students to discover, validate and assimilate difficult topics.</w:t>
      </w:r>
    </w:p>
    <w:p w:rsidR="00966056" w:rsidRPr="004D7099" w:rsidRDefault="00966056" w:rsidP="00966056">
      <w:pPr>
        <w:spacing w:line="480" w:lineRule="auto"/>
        <w:ind w:right="27" w:firstLine="720"/>
        <w:jc w:val="both"/>
        <w:rPr>
          <w:sz w:val="28"/>
          <w:szCs w:val="28"/>
        </w:rPr>
      </w:pPr>
      <w:r w:rsidRPr="004D7099">
        <w:rPr>
          <w:sz w:val="28"/>
          <w:szCs w:val="28"/>
        </w:rPr>
        <w:t>Furthermore, in the contemporary time the use of computer and internet has become a great means of improving knowledge and means of getting more information far beyond the classrooms and textbooks. A standard school ought to be able to make provision for or take the students regularly to internet browsing centers where both teachers and students can improve on their knowledge and be current with the current system of accounting around the world.</w:t>
      </w:r>
    </w:p>
    <w:p w:rsidR="00966056" w:rsidRPr="004D7099" w:rsidRDefault="00966056" w:rsidP="00966056">
      <w:pPr>
        <w:spacing w:line="480" w:lineRule="auto"/>
        <w:ind w:right="27" w:firstLine="720"/>
        <w:jc w:val="both"/>
        <w:rPr>
          <w:sz w:val="28"/>
          <w:szCs w:val="28"/>
        </w:rPr>
      </w:pPr>
      <w:r w:rsidRPr="004D7099">
        <w:rPr>
          <w:sz w:val="28"/>
          <w:szCs w:val="28"/>
        </w:rPr>
        <w:t>The above enumerated are the suitable condition under which the teaching and learning of government ought to take place for effectiveness and for a great performance of both teachers and the learners.</w:t>
      </w:r>
    </w:p>
    <w:p w:rsidR="00966056" w:rsidRDefault="00966056" w:rsidP="00966056">
      <w:pPr>
        <w:spacing w:after="200" w:line="276" w:lineRule="auto"/>
        <w:rPr>
          <w:b/>
          <w:bCs/>
          <w:sz w:val="28"/>
          <w:szCs w:val="28"/>
        </w:rPr>
      </w:pPr>
      <w:r>
        <w:rPr>
          <w:b/>
          <w:bCs/>
          <w:sz w:val="28"/>
          <w:szCs w:val="28"/>
        </w:rPr>
        <w:br w:type="page"/>
      </w:r>
    </w:p>
    <w:p w:rsidR="00966056" w:rsidRPr="004D7099" w:rsidRDefault="00966056" w:rsidP="00966056">
      <w:pPr>
        <w:spacing w:line="480" w:lineRule="auto"/>
        <w:ind w:right="27"/>
        <w:jc w:val="both"/>
        <w:outlineLvl w:val="0"/>
        <w:rPr>
          <w:b/>
          <w:bCs/>
          <w:sz w:val="28"/>
          <w:szCs w:val="28"/>
        </w:rPr>
      </w:pPr>
      <w:r w:rsidRPr="004D7099">
        <w:rPr>
          <w:b/>
          <w:bCs/>
          <w:sz w:val="28"/>
          <w:szCs w:val="28"/>
        </w:rPr>
        <w:lastRenderedPageBreak/>
        <w:t>The Financial Condition of Service</w:t>
      </w:r>
    </w:p>
    <w:p w:rsidR="00966056" w:rsidRPr="004D7099" w:rsidRDefault="00966056" w:rsidP="00966056">
      <w:pPr>
        <w:spacing w:line="480" w:lineRule="auto"/>
        <w:ind w:right="27" w:firstLine="720"/>
        <w:jc w:val="both"/>
        <w:rPr>
          <w:sz w:val="28"/>
          <w:szCs w:val="28"/>
        </w:rPr>
      </w:pPr>
      <w:r w:rsidRPr="004D7099">
        <w:rPr>
          <w:sz w:val="28"/>
          <w:szCs w:val="28"/>
        </w:rPr>
        <w:t>Money, people says is the answer to all things, and when there is monetary power, there is noting that could not be done and even when people are well remunerated they perform beyond expectation because they have been motivated.</w:t>
      </w:r>
    </w:p>
    <w:p w:rsidR="00966056" w:rsidRPr="004D7099" w:rsidRDefault="00966056" w:rsidP="00966056">
      <w:pPr>
        <w:spacing w:line="480" w:lineRule="auto"/>
        <w:ind w:right="27" w:firstLine="720"/>
        <w:jc w:val="both"/>
        <w:rPr>
          <w:sz w:val="28"/>
          <w:szCs w:val="28"/>
        </w:rPr>
      </w:pPr>
      <w:r w:rsidRPr="004D7099">
        <w:rPr>
          <w:sz w:val="28"/>
          <w:szCs w:val="28"/>
        </w:rPr>
        <w:t>Man engages in a job in order to satisfy his needs. The needs have forced him to embark upon doing a certain job in order to make ends meet. He has at the back of his mind that when he worked, he will definitely be given financial compensation to meet his immediate needs.</w:t>
      </w:r>
    </w:p>
    <w:p w:rsidR="00966056" w:rsidRPr="004D7099" w:rsidRDefault="00966056" w:rsidP="00966056">
      <w:pPr>
        <w:spacing w:line="480" w:lineRule="auto"/>
        <w:ind w:right="27" w:firstLine="720"/>
        <w:jc w:val="both"/>
        <w:rPr>
          <w:sz w:val="28"/>
          <w:szCs w:val="28"/>
        </w:rPr>
      </w:pPr>
      <w:r w:rsidRPr="004D7099">
        <w:rPr>
          <w:sz w:val="28"/>
          <w:szCs w:val="28"/>
        </w:rPr>
        <w:t>The financial condition of service is paramount to the effectiveness of any worker and this does not necessarily means cash but includes needs and basic items of survival like food, housing, clothing which are necessities of life. It is important to improve workers health, security and general living condition.</w:t>
      </w:r>
    </w:p>
    <w:p w:rsidR="00966056" w:rsidRPr="004D7099" w:rsidRDefault="00966056" w:rsidP="00966056">
      <w:pPr>
        <w:spacing w:line="480" w:lineRule="auto"/>
        <w:ind w:right="27" w:firstLine="720"/>
        <w:jc w:val="both"/>
        <w:rPr>
          <w:sz w:val="28"/>
          <w:szCs w:val="28"/>
        </w:rPr>
      </w:pPr>
      <w:r w:rsidRPr="004D7099">
        <w:rPr>
          <w:sz w:val="28"/>
          <w:szCs w:val="28"/>
        </w:rPr>
        <w:t>Workers need money and living care system which normally bring high productivity rate to the establishment. It is also state that a large number of employers of labour have floated such delicate workers additional autonomy. These are items that have marked effect on the individual workers.</w:t>
      </w:r>
    </w:p>
    <w:p w:rsidR="00966056" w:rsidRPr="004D7099" w:rsidRDefault="00966056" w:rsidP="00966056">
      <w:pPr>
        <w:spacing w:line="480" w:lineRule="auto"/>
        <w:ind w:right="27" w:firstLine="720"/>
        <w:jc w:val="both"/>
        <w:rPr>
          <w:sz w:val="28"/>
          <w:szCs w:val="28"/>
        </w:rPr>
      </w:pPr>
      <w:r w:rsidRPr="004D7099">
        <w:rPr>
          <w:sz w:val="28"/>
          <w:szCs w:val="28"/>
        </w:rPr>
        <w:lastRenderedPageBreak/>
        <w:t>No school system can be effective unless the compensation structure is such that, good teachers can be recruited and maintained by the system.</w:t>
      </w:r>
    </w:p>
    <w:p w:rsidR="00966056" w:rsidRPr="004D7099" w:rsidRDefault="00966056" w:rsidP="00966056">
      <w:pPr>
        <w:spacing w:line="480" w:lineRule="auto"/>
        <w:ind w:right="27" w:firstLine="720"/>
        <w:jc w:val="both"/>
        <w:rPr>
          <w:sz w:val="28"/>
          <w:szCs w:val="28"/>
        </w:rPr>
      </w:pPr>
      <w:r w:rsidRPr="004D7099">
        <w:rPr>
          <w:sz w:val="28"/>
          <w:szCs w:val="28"/>
        </w:rPr>
        <w:t>Jacobson (2003) also stated that compensation must be such that the objective of the system can be realized through the effort of competent of the best professional efforts. He went further to say that a school cannot be an effective organization unless teachers found satisfaction on their work.</w:t>
      </w:r>
    </w:p>
    <w:p w:rsidR="00966056" w:rsidRPr="004D7099" w:rsidRDefault="00966056" w:rsidP="00966056">
      <w:pPr>
        <w:spacing w:line="480" w:lineRule="auto"/>
        <w:ind w:right="27" w:firstLine="720"/>
        <w:jc w:val="both"/>
        <w:rPr>
          <w:sz w:val="28"/>
          <w:szCs w:val="28"/>
        </w:rPr>
      </w:pPr>
      <w:r w:rsidRPr="004D7099">
        <w:rPr>
          <w:sz w:val="28"/>
          <w:szCs w:val="28"/>
        </w:rPr>
        <w:t>The following among others are of the benefits together schools enjoy financially.</w:t>
      </w:r>
    </w:p>
    <w:p w:rsidR="00966056" w:rsidRPr="004D7099" w:rsidRDefault="00966056" w:rsidP="00966056">
      <w:pPr>
        <w:numPr>
          <w:ilvl w:val="0"/>
          <w:numId w:val="8"/>
        </w:numPr>
        <w:tabs>
          <w:tab w:val="clear" w:pos="1080"/>
        </w:tabs>
        <w:spacing w:line="480" w:lineRule="auto"/>
        <w:ind w:left="720" w:right="27" w:hanging="540"/>
        <w:jc w:val="both"/>
        <w:rPr>
          <w:sz w:val="28"/>
          <w:szCs w:val="28"/>
        </w:rPr>
      </w:pPr>
      <w:r w:rsidRPr="004D7099">
        <w:rPr>
          <w:sz w:val="28"/>
          <w:szCs w:val="28"/>
        </w:rPr>
        <w:t>Salaries</w:t>
      </w:r>
    </w:p>
    <w:p w:rsidR="00966056" w:rsidRPr="004D7099" w:rsidRDefault="00966056" w:rsidP="00966056">
      <w:pPr>
        <w:numPr>
          <w:ilvl w:val="0"/>
          <w:numId w:val="8"/>
        </w:numPr>
        <w:tabs>
          <w:tab w:val="clear" w:pos="1080"/>
        </w:tabs>
        <w:spacing w:line="480" w:lineRule="auto"/>
        <w:ind w:left="720" w:right="27" w:hanging="540"/>
        <w:jc w:val="both"/>
        <w:rPr>
          <w:sz w:val="28"/>
          <w:szCs w:val="28"/>
        </w:rPr>
      </w:pPr>
      <w:r w:rsidRPr="004D7099">
        <w:rPr>
          <w:sz w:val="28"/>
          <w:szCs w:val="28"/>
        </w:rPr>
        <w:t>Teacher retirement plan</w:t>
      </w:r>
    </w:p>
    <w:p w:rsidR="00966056" w:rsidRPr="004D7099" w:rsidRDefault="00966056" w:rsidP="00966056">
      <w:pPr>
        <w:numPr>
          <w:ilvl w:val="0"/>
          <w:numId w:val="8"/>
        </w:numPr>
        <w:tabs>
          <w:tab w:val="clear" w:pos="1080"/>
        </w:tabs>
        <w:spacing w:line="480" w:lineRule="auto"/>
        <w:ind w:left="720" w:right="27" w:hanging="540"/>
        <w:jc w:val="both"/>
        <w:rPr>
          <w:sz w:val="28"/>
          <w:szCs w:val="28"/>
        </w:rPr>
      </w:pPr>
      <w:r w:rsidRPr="004D7099">
        <w:rPr>
          <w:sz w:val="28"/>
          <w:szCs w:val="28"/>
        </w:rPr>
        <w:t xml:space="preserve">Leave of absence </w:t>
      </w:r>
    </w:p>
    <w:p w:rsidR="00966056" w:rsidRPr="004D7099" w:rsidRDefault="00966056" w:rsidP="00966056">
      <w:pPr>
        <w:numPr>
          <w:ilvl w:val="0"/>
          <w:numId w:val="8"/>
        </w:numPr>
        <w:tabs>
          <w:tab w:val="clear" w:pos="1080"/>
        </w:tabs>
        <w:spacing w:line="480" w:lineRule="auto"/>
        <w:ind w:left="720" w:right="27" w:hanging="540"/>
        <w:jc w:val="both"/>
        <w:rPr>
          <w:sz w:val="28"/>
          <w:szCs w:val="28"/>
        </w:rPr>
      </w:pPr>
      <w:r w:rsidRPr="004D7099">
        <w:rPr>
          <w:sz w:val="28"/>
          <w:szCs w:val="28"/>
        </w:rPr>
        <w:t xml:space="preserve">Bonus </w:t>
      </w:r>
    </w:p>
    <w:p w:rsidR="00966056" w:rsidRPr="004D7099" w:rsidRDefault="00966056" w:rsidP="00966056">
      <w:pPr>
        <w:numPr>
          <w:ilvl w:val="0"/>
          <w:numId w:val="8"/>
        </w:numPr>
        <w:tabs>
          <w:tab w:val="clear" w:pos="1080"/>
        </w:tabs>
        <w:spacing w:line="480" w:lineRule="auto"/>
        <w:ind w:left="720" w:right="27" w:hanging="540"/>
        <w:jc w:val="both"/>
        <w:rPr>
          <w:sz w:val="28"/>
          <w:szCs w:val="28"/>
        </w:rPr>
      </w:pPr>
      <w:r w:rsidRPr="004D7099">
        <w:rPr>
          <w:sz w:val="28"/>
          <w:szCs w:val="28"/>
        </w:rPr>
        <w:t xml:space="preserve">Vocational plan </w:t>
      </w:r>
    </w:p>
    <w:p w:rsidR="00966056" w:rsidRPr="004D7099" w:rsidRDefault="00966056" w:rsidP="00966056">
      <w:pPr>
        <w:spacing w:line="480" w:lineRule="auto"/>
        <w:ind w:right="27" w:firstLine="720"/>
        <w:jc w:val="both"/>
        <w:rPr>
          <w:sz w:val="28"/>
          <w:szCs w:val="28"/>
        </w:rPr>
      </w:pPr>
      <w:r w:rsidRPr="004D7099">
        <w:rPr>
          <w:sz w:val="28"/>
          <w:szCs w:val="28"/>
        </w:rPr>
        <w:t>Other benefits include; disability and health insurance pension and welfare payment for time not worked for such as; vacation and holiday bonuses.</w:t>
      </w:r>
    </w:p>
    <w:p w:rsidR="00966056" w:rsidRPr="004D7099" w:rsidRDefault="00966056" w:rsidP="00966056">
      <w:pPr>
        <w:spacing w:line="480" w:lineRule="auto"/>
        <w:ind w:right="27" w:firstLine="720"/>
        <w:jc w:val="both"/>
        <w:rPr>
          <w:sz w:val="28"/>
          <w:szCs w:val="28"/>
        </w:rPr>
      </w:pPr>
      <w:r w:rsidRPr="004D7099">
        <w:rPr>
          <w:sz w:val="28"/>
          <w:szCs w:val="28"/>
        </w:rPr>
        <w:t xml:space="preserve">The above mentioned financial condition of service considered has a very great impact on the performance and effectiveness of teachers. </w:t>
      </w:r>
    </w:p>
    <w:p w:rsidR="00966056" w:rsidRPr="004D7099" w:rsidRDefault="00966056" w:rsidP="00966056">
      <w:pPr>
        <w:spacing w:line="480" w:lineRule="auto"/>
        <w:ind w:right="27" w:firstLine="720"/>
        <w:jc w:val="both"/>
        <w:rPr>
          <w:sz w:val="28"/>
          <w:szCs w:val="28"/>
        </w:rPr>
      </w:pPr>
      <w:r w:rsidRPr="004D7099">
        <w:rPr>
          <w:sz w:val="28"/>
          <w:szCs w:val="28"/>
        </w:rPr>
        <w:lastRenderedPageBreak/>
        <w:t>Welfare services should be given to workers and this should include medical service, free transport, they must be well remunerated in order to have comfortable homes, decent meals, clothing and good education for children. Welfare service as a matter of fact helps to motivate workers when the financial condition of service for the teachers is okay definitely there will be an improvement in teaching and learning, in this regards, the researcher will like to submit that the financial condition of not only the accounting teachers but teachers generally in Kogi State.</w:t>
      </w:r>
    </w:p>
    <w:p w:rsidR="00966056" w:rsidRPr="004D7099" w:rsidRDefault="00966056" w:rsidP="00966056">
      <w:pPr>
        <w:spacing w:line="480" w:lineRule="auto"/>
        <w:ind w:right="27"/>
        <w:jc w:val="both"/>
        <w:outlineLvl w:val="0"/>
        <w:rPr>
          <w:b/>
          <w:bCs/>
          <w:sz w:val="28"/>
          <w:szCs w:val="28"/>
        </w:rPr>
      </w:pPr>
      <w:r w:rsidRPr="004D7099">
        <w:rPr>
          <w:b/>
          <w:bCs/>
          <w:sz w:val="28"/>
          <w:szCs w:val="28"/>
        </w:rPr>
        <w:t xml:space="preserve">The Place of Motivation in Service </w:t>
      </w:r>
      <w:r w:rsidRPr="004D7099">
        <w:rPr>
          <w:sz w:val="28"/>
          <w:szCs w:val="28"/>
        </w:rPr>
        <w:t xml:space="preserve">         </w:t>
      </w:r>
      <w:r w:rsidRPr="004D7099">
        <w:rPr>
          <w:b/>
          <w:bCs/>
          <w:sz w:val="28"/>
          <w:szCs w:val="28"/>
        </w:rPr>
        <w:t xml:space="preserve">    </w:t>
      </w:r>
    </w:p>
    <w:p w:rsidR="00966056" w:rsidRPr="004D7099" w:rsidRDefault="00966056" w:rsidP="00966056">
      <w:pPr>
        <w:spacing w:line="480" w:lineRule="auto"/>
        <w:ind w:right="27" w:firstLine="720"/>
        <w:jc w:val="both"/>
        <w:rPr>
          <w:sz w:val="28"/>
          <w:szCs w:val="28"/>
        </w:rPr>
      </w:pPr>
      <w:r w:rsidRPr="004D7099">
        <w:rPr>
          <w:sz w:val="28"/>
          <w:szCs w:val="28"/>
        </w:rPr>
        <w:t>To motivate is to provide with an incentive, an urge or an advice to incite a person so that he can direct the behavior towards a value goals or needs. This is a psychological issue. Motivation on the other hand is the act of providing incentive for a person to satisfy a desired or need for keeping the interest of the employee to guide against dissatisfaction and this can be done through adherence to some theories of motivation, what will happen to a dissatisfy teacher in their two factor theory of motivation.</w:t>
      </w:r>
    </w:p>
    <w:p w:rsidR="00966056" w:rsidRPr="004D7099" w:rsidRDefault="00966056" w:rsidP="00966056">
      <w:pPr>
        <w:spacing w:line="480" w:lineRule="auto"/>
        <w:ind w:right="27" w:firstLine="720"/>
        <w:jc w:val="both"/>
        <w:rPr>
          <w:sz w:val="28"/>
          <w:szCs w:val="28"/>
        </w:rPr>
      </w:pPr>
      <w:r w:rsidRPr="004D7099">
        <w:rPr>
          <w:sz w:val="28"/>
          <w:szCs w:val="28"/>
        </w:rPr>
        <w:t xml:space="preserve">Fredrick (2002) suggested that management should improve the hygiene factors which affect the working conditions or context of the job in order to </w:t>
      </w:r>
      <w:r w:rsidRPr="004D7099">
        <w:rPr>
          <w:sz w:val="28"/>
          <w:szCs w:val="28"/>
        </w:rPr>
        <w:lastRenderedPageBreak/>
        <w:t>treat and prevent job dissatisfaction while motivation factors help to sustain the interest.</w:t>
      </w:r>
    </w:p>
    <w:p w:rsidR="00966056" w:rsidRPr="004D7099" w:rsidRDefault="00966056" w:rsidP="00966056">
      <w:pPr>
        <w:spacing w:line="480" w:lineRule="auto"/>
        <w:ind w:right="27" w:firstLine="720"/>
        <w:jc w:val="both"/>
        <w:rPr>
          <w:sz w:val="28"/>
          <w:szCs w:val="28"/>
        </w:rPr>
      </w:pPr>
      <w:r w:rsidRPr="004D7099">
        <w:rPr>
          <w:sz w:val="28"/>
          <w:szCs w:val="28"/>
        </w:rPr>
        <w:t>Furthermore, it must be rooted in light of the law of effect that is not related to constructive need elsewhere for satisfaction. Thus, the desire to satisfy need is the basic motivation for human behavior.</w:t>
      </w:r>
    </w:p>
    <w:p w:rsidR="00966056" w:rsidRPr="004D7099" w:rsidRDefault="00966056" w:rsidP="00966056">
      <w:pPr>
        <w:spacing w:line="480" w:lineRule="auto"/>
        <w:ind w:right="27" w:firstLine="720"/>
        <w:jc w:val="both"/>
        <w:rPr>
          <w:sz w:val="28"/>
          <w:szCs w:val="28"/>
        </w:rPr>
      </w:pPr>
      <w:r w:rsidRPr="004D7099">
        <w:rPr>
          <w:sz w:val="28"/>
          <w:szCs w:val="28"/>
        </w:rPr>
        <w:t>The failure of which result into frustration and it affects ability to perform negatively. If the condition of service is such that its encouraging, workers will be motivated to put in their best into service and there will definitely be a greater output all other things been equal.</w:t>
      </w:r>
    </w:p>
    <w:p w:rsidR="00966056" w:rsidRPr="004D7099" w:rsidRDefault="00966056" w:rsidP="00966056">
      <w:pPr>
        <w:spacing w:line="480" w:lineRule="auto"/>
        <w:ind w:right="27"/>
        <w:jc w:val="both"/>
        <w:outlineLvl w:val="0"/>
        <w:rPr>
          <w:b/>
          <w:bCs/>
          <w:sz w:val="28"/>
          <w:szCs w:val="28"/>
        </w:rPr>
      </w:pPr>
      <w:r w:rsidRPr="004D7099">
        <w:rPr>
          <w:b/>
          <w:bCs/>
          <w:sz w:val="28"/>
          <w:szCs w:val="28"/>
        </w:rPr>
        <w:t>Relationship between Motivation and Efficiency in Service</w:t>
      </w:r>
    </w:p>
    <w:p w:rsidR="00966056" w:rsidRPr="004D7099" w:rsidRDefault="00966056" w:rsidP="00966056">
      <w:pPr>
        <w:spacing w:line="480" w:lineRule="auto"/>
        <w:ind w:right="27" w:firstLine="720"/>
        <w:jc w:val="both"/>
        <w:rPr>
          <w:sz w:val="28"/>
          <w:szCs w:val="28"/>
        </w:rPr>
      </w:pPr>
      <w:r w:rsidRPr="004D7099">
        <w:rPr>
          <w:sz w:val="28"/>
          <w:szCs w:val="28"/>
        </w:rPr>
        <w:t>A good condition of service is inevitable to a great performance of workers in any profession. Motivation is the process of influencing or stimulating people to take action that will accomplish the desire goal.</w:t>
      </w:r>
    </w:p>
    <w:p w:rsidR="00966056" w:rsidRPr="004D7099" w:rsidRDefault="00966056" w:rsidP="00966056">
      <w:pPr>
        <w:spacing w:line="480" w:lineRule="auto"/>
        <w:ind w:right="27" w:firstLine="720"/>
        <w:jc w:val="both"/>
        <w:rPr>
          <w:sz w:val="28"/>
          <w:szCs w:val="28"/>
        </w:rPr>
      </w:pPr>
      <w:r w:rsidRPr="004D7099">
        <w:rPr>
          <w:sz w:val="28"/>
          <w:szCs w:val="28"/>
        </w:rPr>
        <w:t>Motivation answers why human beings especially teachers in this regard do certain things in the school. It is psychological or internal process initiated by some needs or drives which leads to activities that satisfy needs.</w:t>
      </w:r>
    </w:p>
    <w:p w:rsidR="00966056" w:rsidRPr="004D7099" w:rsidRDefault="00966056" w:rsidP="00966056">
      <w:pPr>
        <w:spacing w:line="480" w:lineRule="auto"/>
        <w:ind w:right="27" w:firstLine="720"/>
        <w:jc w:val="both"/>
        <w:rPr>
          <w:sz w:val="28"/>
          <w:szCs w:val="28"/>
        </w:rPr>
      </w:pPr>
      <w:r w:rsidRPr="004D7099">
        <w:rPr>
          <w:sz w:val="28"/>
          <w:szCs w:val="28"/>
        </w:rPr>
        <w:t xml:space="preserve">Unmotivated teachers may eventually have non-challant attitude to the performance of his duty in achieving the set goals, aims and objectives of </w:t>
      </w:r>
      <w:r w:rsidRPr="004D7099">
        <w:rPr>
          <w:sz w:val="28"/>
          <w:szCs w:val="28"/>
        </w:rPr>
        <w:lastRenderedPageBreak/>
        <w:t>education in a nation. Motivation in the school system can therefore be refer as internal drive or degree of activities which teachers display towards achieving the school personal need to satisfy the primary as well as secondary need before their teaching or administrative function could be effectively carried out. These organic need include food, shelter, clothing, release from tension and pain as well as their disturbing emotional needs.</w:t>
      </w:r>
    </w:p>
    <w:p w:rsidR="00966056" w:rsidRPr="004D7099" w:rsidRDefault="00966056" w:rsidP="00966056">
      <w:pPr>
        <w:spacing w:line="480" w:lineRule="auto"/>
        <w:ind w:right="27" w:firstLine="720"/>
        <w:jc w:val="both"/>
        <w:rPr>
          <w:sz w:val="28"/>
          <w:szCs w:val="28"/>
        </w:rPr>
      </w:pPr>
      <w:r w:rsidRPr="004D7099">
        <w:rPr>
          <w:sz w:val="28"/>
          <w:szCs w:val="28"/>
        </w:rPr>
        <w:t>Lack of these basic needs can have a serious effect on his job performance in the school for effective transmission of knowledge and value; a teacher must be well grounded in interpersonal skills. A good motivation therefore will enhance a good job performance if teachers are well paid and made to serve. It will enhance effective teaching and learning in schools.</w:t>
      </w:r>
    </w:p>
    <w:p w:rsidR="00966056" w:rsidRPr="004D7099" w:rsidRDefault="00966056" w:rsidP="00966056">
      <w:pPr>
        <w:spacing w:line="480" w:lineRule="auto"/>
        <w:ind w:right="27"/>
        <w:jc w:val="both"/>
        <w:outlineLvl w:val="0"/>
        <w:rPr>
          <w:b/>
          <w:bCs/>
          <w:sz w:val="28"/>
          <w:szCs w:val="28"/>
        </w:rPr>
      </w:pPr>
      <w:r w:rsidRPr="004D7099">
        <w:rPr>
          <w:b/>
          <w:bCs/>
          <w:sz w:val="28"/>
          <w:szCs w:val="28"/>
        </w:rPr>
        <w:t xml:space="preserve">Summary of Literature Reviewed </w:t>
      </w:r>
    </w:p>
    <w:p w:rsidR="00966056" w:rsidRPr="004D7099" w:rsidRDefault="00966056" w:rsidP="00966056">
      <w:pPr>
        <w:spacing w:line="480" w:lineRule="auto"/>
        <w:ind w:right="27" w:firstLine="720"/>
        <w:jc w:val="both"/>
        <w:rPr>
          <w:sz w:val="28"/>
          <w:szCs w:val="28"/>
        </w:rPr>
      </w:pPr>
      <w:r w:rsidRPr="004D7099">
        <w:rPr>
          <w:sz w:val="28"/>
          <w:szCs w:val="28"/>
        </w:rPr>
        <w:t xml:space="preserve">So far, this chapter has discussed the value of teaching profession, the need for a good condition of service as well as suitable condition for the teaching and learning of social studies and the impact of the enumerations and condition of service. It has also discussed the place of motivation and effectiveness in service.  </w:t>
      </w:r>
    </w:p>
    <w:p w:rsidR="00966056" w:rsidRDefault="00966056" w:rsidP="00966056">
      <w:pPr>
        <w:spacing w:after="200" w:line="276" w:lineRule="auto"/>
        <w:rPr>
          <w:b/>
          <w:bCs/>
          <w:sz w:val="28"/>
          <w:szCs w:val="28"/>
        </w:rPr>
      </w:pPr>
      <w:r>
        <w:rPr>
          <w:b/>
          <w:bCs/>
          <w:sz w:val="28"/>
          <w:szCs w:val="28"/>
        </w:rPr>
        <w:br w:type="page"/>
      </w:r>
    </w:p>
    <w:p w:rsidR="00966056" w:rsidRPr="004D7099" w:rsidRDefault="00966056" w:rsidP="00966056">
      <w:pPr>
        <w:spacing w:line="480" w:lineRule="auto"/>
        <w:ind w:right="27"/>
        <w:jc w:val="center"/>
        <w:outlineLvl w:val="0"/>
        <w:rPr>
          <w:b/>
          <w:bCs/>
          <w:sz w:val="28"/>
          <w:szCs w:val="28"/>
        </w:rPr>
      </w:pPr>
      <w:r w:rsidRPr="004D7099">
        <w:rPr>
          <w:b/>
          <w:bCs/>
          <w:sz w:val="28"/>
          <w:szCs w:val="28"/>
        </w:rPr>
        <w:lastRenderedPageBreak/>
        <w:t>CHAPTER THREE</w:t>
      </w:r>
    </w:p>
    <w:p w:rsidR="00966056" w:rsidRPr="004D7099" w:rsidRDefault="00966056" w:rsidP="00966056">
      <w:pPr>
        <w:spacing w:line="480" w:lineRule="auto"/>
        <w:ind w:right="27"/>
        <w:jc w:val="center"/>
        <w:outlineLvl w:val="0"/>
        <w:rPr>
          <w:b/>
          <w:bCs/>
          <w:sz w:val="28"/>
          <w:szCs w:val="28"/>
        </w:rPr>
      </w:pPr>
      <w:r w:rsidRPr="004D7099">
        <w:rPr>
          <w:b/>
          <w:bCs/>
          <w:sz w:val="28"/>
          <w:szCs w:val="28"/>
        </w:rPr>
        <w:t>RESEARCH METHOD</w:t>
      </w:r>
    </w:p>
    <w:p w:rsidR="00966056" w:rsidRPr="004D7099" w:rsidRDefault="00966056" w:rsidP="00966056">
      <w:pPr>
        <w:spacing w:line="480" w:lineRule="auto"/>
        <w:ind w:right="27"/>
        <w:jc w:val="both"/>
        <w:outlineLvl w:val="0"/>
        <w:rPr>
          <w:sz w:val="28"/>
          <w:szCs w:val="28"/>
        </w:rPr>
      </w:pPr>
      <w:r w:rsidRPr="004D7099">
        <w:rPr>
          <w:b/>
          <w:bCs/>
          <w:sz w:val="28"/>
          <w:szCs w:val="28"/>
        </w:rPr>
        <w:t>Introduction</w:t>
      </w:r>
    </w:p>
    <w:p w:rsidR="00966056" w:rsidRPr="004D7099" w:rsidRDefault="00966056" w:rsidP="00966056">
      <w:pPr>
        <w:spacing w:line="480" w:lineRule="auto"/>
        <w:ind w:right="27" w:firstLine="720"/>
        <w:jc w:val="both"/>
        <w:rPr>
          <w:sz w:val="28"/>
          <w:szCs w:val="28"/>
        </w:rPr>
      </w:pPr>
      <w:r w:rsidRPr="004D7099">
        <w:rPr>
          <w:sz w:val="28"/>
          <w:szCs w:val="28"/>
        </w:rPr>
        <w:t>In this chapter all necessary information on the method employed by the researcher in carrying out the study are provided. It described the following aspects of the research and the reason for their inclusion in the study the method include</w:t>
      </w:r>
      <w:r>
        <w:rPr>
          <w:sz w:val="28"/>
          <w:szCs w:val="28"/>
        </w:rPr>
        <w:t>s</w:t>
      </w:r>
      <w:r w:rsidRPr="004D7099">
        <w:rPr>
          <w:sz w:val="28"/>
          <w:szCs w:val="28"/>
        </w:rPr>
        <w:t xml:space="preserve"> the following:</w:t>
      </w:r>
    </w:p>
    <w:p w:rsidR="00966056" w:rsidRPr="004D7099" w:rsidRDefault="00966056" w:rsidP="00966056">
      <w:pPr>
        <w:numPr>
          <w:ilvl w:val="0"/>
          <w:numId w:val="1"/>
        </w:numPr>
        <w:tabs>
          <w:tab w:val="clear" w:pos="1140"/>
        </w:tabs>
        <w:spacing w:line="480" w:lineRule="auto"/>
        <w:ind w:left="720" w:right="27" w:hanging="540"/>
        <w:jc w:val="both"/>
        <w:rPr>
          <w:sz w:val="28"/>
          <w:szCs w:val="28"/>
        </w:rPr>
      </w:pPr>
      <w:r w:rsidRPr="004D7099">
        <w:rPr>
          <w:sz w:val="28"/>
          <w:szCs w:val="28"/>
        </w:rPr>
        <w:t xml:space="preserve">Research Design </w:t>
      </w:r>
    </w:p>
    <w:p w:rsidR="00966056" w:rsidRPr="004D7099" w:rsidRDefault="00966056" w:rsidP="00966056">
      <w:pPr>
        <w:numPr>
          <w:ilvl w:val="0"/>
          <w:numId w:val="1"/>
        </w:numPr>
        <w:tabs>
          <w:tab w:val="clear" w:pos="1140"/>
        </w:tabs>
        <w:spacing w:line="480" w:lineRule="auto"/>
        <w:ind w:left="720" w:right="27" w:hanging="540"/>
        <w:jc w:val="both"/>
        <w:rPr>
          <w:sz w:val="28"/>
          <w:szCs w:val="28"/>
        </w:rPr>
      </w:pPr>
      <w:r w:rsidRPr="004D7099">
        <w:rPr>
          <w:sz w:val="28"/>
          <w:szCs w:val="28"/>
        </w:rPr>
        <w:t>Population of the Study</w:t>
      </w:r>
    </w:p>
    <w:p w:rsidR="00966056" w:rsidRPr="004D7099" w:rsidRDefault="00966056" w:rsidP="00966056">
      <w:pPr>
        <w:numPr>
          <w:ilvl w:val="0"/>
          <w:numId w:val="1"/>
        </w:numPr>
        <w:tabs>
          <w:tab w:val="clear" w:pos="1140"/>
        </w:tabs>
        <w:spacing w:line="480" w:lineRule="auto"/>
        <w:ind w:left="720" w:right="27" w:hanging="540"/>
        <w:jc w:val="both"/>
        <w:rPr>
          <w:sz w:val="28"/>
          <w:szCs w:val="28"/>
        </w:rPr>
      </w:pPr>
      <w:r w:rsidRPr="004D7099">
        <w:rPr>
          <w:sz w:val="28"/>
          <w:szCs w:val="28"/>
        </w:rPr>
        <w:t xml:space="preserve">Sample and Sampling Techniques </w:t>
      </w:r>
    </w:p>
    <w:p w:rsidR="00966056" w:rsidRPr="004D7099" w:rsidRDefault="00966056" w:rsidP="00966056">
      <w:pPr>
        <w:numPr>
          <w:ilvl w:val="0"/>
          <w:numId w:val="1"/>
        </w:numPr>
        <w:tabs>
          <w:tab w:val="clear" w:pos="1140"/>
        </w:tabs>
        <w:spacing w:line="480" w:lineRule="auto"/>
        <w:ind w:left="720" w:right="27" w:hanging="540"/>
        <w:jc w:val="both"/>
        <w:rPr>
          <w:sz w:val="28"/>
          <w:szCs w:val="28"/>
        </w:rPr>
      </w:pPr>
      <w:r w:rsidRPr="004D7099">
        <w:rPr>
          <w:sz w:val="28"/>
          <w:szCs w:val="28"/>
        </w:rPr>
        <w:t>Instrument of the Study</w:t>
      </w:r>
    </w:p>
    <w:p w:rsidR="00966056" w:rsidRPr="004D7099" w:rsidRDefault="00966056" w:rsidP="00966056">
      <w:pPr>
        <w:numPr>
          <w:ilvl w:val="0"/>
          <w:numId w:val="1"/>
        </w:numPr>
        <w:tabs>
          <w:tab w:val="clear" w:pos="1140"/>
        </w:tabs>
        <w:spacing w:line="480" w:lineRule="auto"/>
        <w:ind w:left="720" w:right="27" w:hanging="540"/>
        <w:jc w:val="both"/>
        <w:rPr>
          <w:sz w:val="28"/>
          <w:szCs w:val="28"/>
        </w:rPr>
      </w:pPr>
      <w:r w:rsidRPr="004D7099">
        <w:rPr>
          <w:sz w:val="28"/>
          <w:szCs w:val="28"/>
        </w:rPr>
        <w:t>Validity and Reliability of the Instrument</w:t>
      </w:r>
    </w:p>
    <w:p w:rsidR="00966056" w:rsidRPr="004D7099" w:rsidRDefault="00966056" w:rsidP="00966056">
      <w:pPr>
        <w:numPr>
          <w:ilvl w:val="0"/>
          <w:numId w:val="1"/>
        </w:numPr>
        <w:tabs>
          <w:tab w:val="clear" w:pos="1140"/>
        </w:tabs>
        <w:spacing w:line="480" w:lineRule="auto"/>
        <w:ind w:left="720" w:right="27" w:hanging="540"/>
        <w:jc w:val="both"/>
        <w:rPr>
          <w:sz w:val="28"/>
          <w:szCs w:val="28"/>
        </w:rPr>
      </w:pPr>
      <w:r w:rsidRPr="004D7099">
        <w:rPr>
          <w:sz w:val="28"/>
          <w:szCs w:val="28"/>
        </w:rPr>
        <w:t xml:space="preserve">Procedure for Data Collection </w:t>
      </w:r>
    </w:p>
    <w:p w:rsidR="00966056" w:rsidRPr="004D7099" w:rsidRDefault="00966056" w:rsidP="00966056">
      <w:pPr>
        <w:numPr>
          <w:ilvl w:val="0"/>
          <w:numId w:val="1"/>
        </w:numPr>
        <w:tabs>
          <w:tab w:val="clear" w:pos="1140"/>
        </w:tabs>
        <w:spacing w:line="480" w:lineRule="auto"/>
        <w:ind w:left="720" w:right="27" w:hanging="540"/>
        <w:jc w:val="both"/>
        <w:rPr>
          <w:sz w:val="28"/>
          <w:szCs w:val="28"/>
        </w:rPr>
      </w:pPr>
      <w:r w:rsidRPr="004D7099">
        <w:rPr>
          <w:sz w:val="28"/>
          <w:szCs w:val="28"/>
        </w:rPr>
        <w:t>Procedure for Data Analysis</w:t>
      </w:r>
    </w:p>
    <w:p w:rsidR="00966056" w:rsidRPr="004D7099" w:rsidRDefault="00966056" w:rsidP="00966056">
      <w:pPr>
        <w:spacing w:line="480" w:lineRule="auto"/>
        <w:ind w:right="27"/>
        <w:jc w:val="both"/>
        <w:outlineLvl w:val="0"/>
        <w:rPr>
          <w:b/>
          <w:bCs/>
          <w:sz w:val="28"/>
          <w:szCs w:val="28"/>
        </w:rPr>
      </w:pPr>
      <w:r w:rsidRPr="004D7099">
        <w:rPr>
          <w:b/>
          <w:bCs/>
          <w:sz w:val="28"/>
          <w:szCs w:val="28"/>
        </w:rPr>
        <w:t xml:space="preserve">Research Design </w:t>
      </w:r>
    </w:p>
    <w:p w:rsidR="00966056" w:rsidRPr="004D7099" w:rsidRDefault="00966056" w:rsidP="00966056">
      <w:pPr>
        <w:spacing w:line="480" w:lineRule="auto"/>
        <w:ind w:right="27" w:firstLine="720"/>
        <w:jc w:val="both"/>
        <w:rPr>
          <w:sz w:val="28"/>
          <w:szCs w:val="28"/>
        </w:rPr>
      </w:pPr>
      <w:r w:rsidRPr="004D7099">
        <w:rPr>
          <w:sz w:val="28"/>
          <w:szCs w:val="28"/>
        </w:rPr>
        <w:t xml:space="preserve">The researcher made use of descriptive survey method with a focus on the impact of teacher’s condition of service in teaching and learning of account in selected secondary school in Adavi Local Government. The type of research </w:t>
      </w:r>
      <w:r w:rsidRPr="004D7099">
        <w:rPr>
          <w:sz w:val="28"/>
          <w:szCs w:val="28"/>
        </w:rPr>
        <w:lastRenderedPageBreak/>
        <w:t>simply looked into the accuracy of the phenomenon of the moment and described what the researcher saw, making a careful records on what was observed so that the researcher can analyze the meaning of the information obtained.</w:t>
      </w:r>
    </w:p>
    <w:p w:rsidR="00966056" w:rsidRPr="004D7099" w:rsidRDefault="00966056" w:rsidP="00966056">
      <w:pPr>
        <w:spacing w:line="480" w:lineRule="auto"/>
        <w:ind w:right="27"/>
        <w:jc w:val="both"/>
        <w:outlineLvl w:val="0"/>
        <w:rPr>
          <w:b/>
          <w:bCs/>
          <w:sz w:val="28"/>
          <w:szCs w:val="28"/>
        </w:rPr>
      </w:pPr>
      <w:r w:rsidRPr="004D7099">
        <w:rPr>
          <w:b/>
          <w:bCs/>
          <w:sz w:val="28"/>
          <w:szCs w:val="28"/>
        </w:rPr>
        <w:t>Population of the Study</w:t>
      </w:r>
    </w:p>
    <w:p w:rsidR="00966056" w:rsidRPr="004D7099" w:rsidRDefault="00966056" w:rsidP="00966056">
      <w:pPr>
        <w:spacing w:line="480" w:lineRule="auto"/>
        <w:ind w:right="27" w:firstLine="720"/>
        <w:jc w:val="both"/>
        <w:rPr>
          <w:sz w:val="28"/>
          <w:szCs w:val="28"/>
        </w:rPr>
      </w:pPr>
      <w:r w:rsidRPr="004D7099">
        <w:rPr>
          <w:sz w:val="28"/>
          <w:szCs w:val="28"/>
        </w:rPr>
        <w:t>The entire teachers in selected secondary schools in Adavi Local Government Area of Kogi State were the targeted population for this study.</w:t>
      </w:r>
    </w:p>
    <w:p w:rsidR="00966056" w:rsidRPr="004D7099" w:rsidRDefault="00966056" w:rsidP="00966056">
      <w:pPr>
        <w:spacing w:line="480" w:lineRule="auto"/>
        <w:ind w:right="27"/>
        <w:jc w:val="both"/>
        <w:outlineLvl w:val="0"/>
        <w:rPr>
          <w:b/>
          <w:bCs/>
          <w:sz w:val="28"/>
          <w:szCs w:val="28"/>
        </w:rPr>
      </w:pPr>
      <w:r w:rsidRPr="004D7099">
        <w:rPr>
          <w:b/>
          <w:bCs/>
          <w:sz w:val="28"/>
          <w:szCs w:val="28"/>
        </w:rPr>
        <w:t>Sample and Sampling Techniques</w:t>
      </w:r>
    </w:p>
    <w:p w:rsidR="00966056" w:rsidRPr="004D7099" w:rsidRDefault="00966056" w:rsidP="00966056">
      <w:pPr>
        <w:spacing w:line="480" w:lineRule="auto"/>
        <w:ind w:right="27" w:firstLine="720"/>
        <w:jc w:val="both"/>
        <w:rPr>
          <w:sz w:val="28"/>
          <w:szCs w:val="28"/>
        </w:rPr>
      </w:pPr>
      <w:r w:rsidRPr="004D7099">
        <w:rPr>
          <w:sz w:val="28"/>
          <w:szCs w:val="28"/>
        </w:rPr>
        <w:t>Based on financial and time constraint the entire population cannot be sampled. Five (5) secondary schools were randomly selected for the study for each of the sampled schools ten (10) Social Studies teachers were choosing from each of the five selected schools.</w:t>
      </w:r>
    </w:p>
    <w:p w:rsidR="00966056" w:rsidRPr="004D7099" w:rsidRDefault="00966056" w:rsidP="00966056">
      <w:pPr>
        <w:spacing w:line="480" w:lineRule="auto"/>
        <w:ind w:right="27" w:firstLine="720"/>
        <w:jc w:val="both"/>
        <w:rPr>
          <w:sz w:val="28"/>
          <w:szCs w:val="28"/>
        </w:rPr>
      </w:pPr>
      <w:r w:rsidRPr="004D7099">
        <w:rPr>
          <w:sz w:val="28"/>
          <w:szCs w:val="28"/>
        </w:rPr>
        <w:t>From all the five schools a total of fifty (50) respondents were selected.</w:t>
      </w:r>
    </w:p>
    <w:p w:rsidR="00966056" w:rsidRPr="004D7099" w:rsidRDefault="00966056" w:rsidP="00966056">
      <w:pPr>
        <w:spacing w:line="480" w:lineRule="auto"/>
        <w:ind w:right="27" w:firstLine="720"/>
        <w:jc w:val="both"/>
        <w:rPr>
          <w:sz w:val="28"/>
          <w:szCs w:val="28"/>
        </w:rPr>
      </w:pPr>
      <w:r w:rsidRPr="004D7099">
        <w:rPr>
          <w:sz w:val="28"/>
          <w:szCs w:val="28"/>
        </w:rPr>
        <w:t>The following are the names of selected schools:</w:t>
      </w:r>
    </w:p>
    <w:p w:rsidR="00966056" w:rsidRPr="004D7099" w:rsidRDefault="00966056" w:rsidP="00966056">
      <w:pPr>
        <w:numPr>
          <w:ilvl w:val="0"/>
          <w:numId w:val="4"/>
        </w:numPr>
        <w:tabs>
          <w:tab w:val="clear" w:pos="1440"/>
        </w:tabs>
        <w:spacing w:line="480" w:lineRule="auto"/>
        <w:ind w:left="720" w:right="27" w:hanging="540"/>
        <w:jc w:val="both"/>
        <w:rPr>
          <w:b/>
          <w:bCs/>
          <w:sz w:val="28"/>
          <w:szCs w:val="28"/>
        </w:rPr>
      </w:pPr>
      <w:r w:rsidRPr="004D7099">
        <w:rPr>
          <w:sz w:val="28"/>
          <w:szCs w:val="28"/>
        </w:rPr>
        <w:t>Government Day Secondary School, Okunchi</w:t>
      </w:r>
    </w:p>
    <w:p w:rsidR="00966056" w:rsidRPr="004D7099" w:rsidRDefault="00966056" w:rsidP="00966056">
      <w:pPr>
        <w:numPr>
          <w:ilvl w:val="0"/>
          <w:numId w:val="4"/>
        </w:numPr>
        <w:tabs>
          <w:tab w:val="clear" w:pos="1440"/>
        </w:tabs>
        <w:spacing w:line="480" w:lineRule="auto"/>
        <w:ind w:left="720" w:right="27" w:hanging="540"/>
        <w:jc w:val="both"/>
        <w:rPr>
          <w:b/>
          <w:bCs/>
          <w:sz w:val="28"/>
          <w:szCs w:val="28"/>
        </w:rPr>
      </w:pPr>
      <w:r w:rsidRPr="004D7099">
        <w:rPr>
          <w:sz w:val="28"/>
          <w:szCs w:val="28"/>
        </w:rPr>
        <w:t>Government Secondary School, Kuroko</w:t>
      </w:r>
    </w:p>
    <w:p w:rsidR="00966056" w:rsidRPr="004D7099" w:rsidRDefault="00966056" w:rsidP="00966056">
      <w:pPr>
        <w:numPr>
          <w:ilvl w:val="0"/>
          <w:numId w:val="4"/>
        </w:numPr>
        <w:tabs>
          <w:tab w:val="clear" w:pos="1440"/>
        </w:tabs>
        <w:spacing w:line="480" w:lineRule="auto"/>
        <w:ind w:left="720" w:right="27" w:hanging="540"/>
        <w:jc w:val="both"/>
        <w:rPr>
          <w:b/>
          <w:bCs/>
          <w:sz w:val="28"/>
          <w:szCs w:val="28"/>
        </w:rPr>
      </w:pPr>
      <w:r w:rsidRPr="004D7099">
        <w:rPr>
          <w:sz w:val="28"/>
          <w:szCs w:val="28"/>
        </w:rPr>
        <w:t>Community Secondary School, Kuroko</w:t>
      </w:r>
    </w:p>
    <w:p w:rsidR="00966056" w:rsidRPr="004D7099" w:rsidRDefault="00966056" w:rsidP="00966056">
      <w:pPr>
        <w:numPr>
          <w:ilvl w:val="0"/>
          <w:numId w:val="4"/>
        </w:numPr>
        <w:tabs>
          <w:tab w:val="clear" w:pos="1440"/>
        </w:tabs>
        <w:spacing w:line="480" w:lineRule="auto"/>
        <w:ind w:left="720" w:right="27" w:hanging="540"/>
        <w:jc w:val="both"/>
        <w:rPr>
          <w:b/>
          <w:bCs/>
          <w:sz w:val="28"/>
          <w:szCs w:val="28"/>
        </w:rPr>
      </w:pPr>
      <w:r w:rsidRPr="004D7099">
        <w:rPr>
          <w:sz w:val="28"/>
          <w:szCs w:val="28"/>
        </w:rPr>
        <w:t>Government Day Secondary School, Inoziomi</w:t>
      </w:r>
    </w:p>
    <w:p w:rsidR="00966056" w:rsidRPr="004D7099" w:rsidRDefault="00966056" w:rsidP="00966056">
      <w:pPr>
        <w:numPr>
          <w:ilvl w:val="0"/>
          <w:numId w:val="4"/>
        </w:numPr>
        <w:tabs>
          <w:tab w:val="clear" w:pos="1440"/>
        </w:tabs>
        <w:spacing w:line="480" w:lineRule="auto"/>
        <w:ind w:left="720" w:right="27" w:hanging="540"/>
        <w:jc w:val="both"/>
        <w:rPr>
          <w:b/>
          <w:bCs/>
          <w:sz w:val="28"/>
          <w:szCs w:val="28"/>
        </w:rPr>
      </w:pPr>
      <w:r w:rsidRPr="004D7099">
        <w:rPr>
          <w:sz w:val="28"/>
          <w:szCs w:val="28"/>
        </w:rPr>
        <w:lastRenderedPageBreak/>
        <w:t>Government Day Secondary School, Okene</w:t>
      </w:r>
    </w:p>
    <w:p w:rsidR="00966056" w:rsidRDefault="00966056" w:rsidP="00966056">
      <w:pPr>
        <w:spacing w:after="200" w:line="276" w:lineRule="auto"/>
        <w:rPr>
          <w:b/>
          <w:bCs/>
          <w:sz w:val="28"/>
          <w:szCs w:val="28"/>
        </w:rPr>
      </w:pPr>
      <w:r>
        <w:rPr>
          <w:b/>
          <w:bCs/>
          <w:sz w:val="28"/>
          <w:szCs w:val="28"/>
        </w:rPr>
        <w:br w:type="page"/>
      </w:r>
    </w:p>
    <w:p w:rsidR="00966056" w:rsidRPr="004D7099" w:rsidRDefault="00966056" w:rsidP="00966056">
      <w:pPr>
        <w:spacing w:line="480" w:lineRule="auto"/>
        <w:ind w:right="27"/>
        <w:jc w:val="both"/>
        <w:outlineLvl w:val="0"/>
        <w:rPr>
          <w:b/>
          <w:bCs/>
          <w:sz w:val="28"/>
          <w:szCs w:val="28"/>
        </w:rPr>
      </w:pPr>
      <w:r w:rsidRPr="004D7099">
        <w:rPr>
          <w:b/>
          <w:bCs/>
          <w:sz w:val="28"/>
          <w:szCs w:val="28"/>
        </w:rPr>
        <w:lastRenderedPageBreak/>
        <w:t>Research Instrument</w:t>
      </w:r>
    </w:p>
    <w:p w:rsidR="00966056" w:rsidRPr="004D7099" w:rsidRDefault="00966056" w:rsidP="00966056">
      <w:pPr>
        <w:spacing w:line="480" w:lineRule="auto"/>
        <w:ind w:right="27" w:firstLine="720"/>
        <w:jc w:val="both"/>
        <w:rPr>
          <w:sz w:val="28"/>
          <w:szCs w:val="28"/>
        </w:rPr>
      </w:pPr>
      <w:r w:rsidRPr="004D7099">
        <w:rPr>
          <w:sz w:val="28"/>
          <w:szCs w:val="28"/>
        </w:rPr>
        <w:t>In carrying out the study the researcher used questionnaire, the questionnaires were served to the respondents. The questionnaire was designed to elicit information from the teachers on their perception on the impact of their condition of service on the overall performance of students in account.</w:t>
      </w:r>
    </w:p>
    <w:p w:rsidR="00966056" w:rsidRPr="004D7099" w:rsidRDefault="00966056" w:rsidP="00966056">
      <w:pPr>
        <w:spacing w:line="480" w:lineRule="auto"/>
        <w:ind w:right="27" w:firstLine="720"/>
        <w:jc w:val="both"/>
        <w:rPr>
          <w:sz w:val="28"/>
          <w:szCs w:val="28"/>
        </w:rPr>
      </w:pPr>
      <w:r w:rsidRPr="004D7099">
        <w:rPr>
          <w:sz w:val="28"/>
          <w:szCs w:val="28"/>
        </w:rPr>
        <w:t>The questionnaire was divided into two sections; section (A) was on demographic variables like sex, Age, Academic qualification, etc.</w:t>
      </w:r>
    </w:p>
    <w:p w:rsidR="00966056" w:rsidRPr="004D7099" w:rsidRDefault="00966056" w:rsidP="00966056">
      <w:pPr>
        <w:spacing w:line="480" w:lineRule="auto"/>
        <w:ind w:right="27" w:firstLine="720"/>
        <w:jc w:val="both"/>
        <w:rPr>
          <w:sz w:val="28"/>
          <w:szCs w:val="28"/>
        </w:rPr>
      </w:pPr>
      <w:r w:rsidRPr="004D7099">
        <w:rPr>
          <w:sz w:val="28"/>
          <w:szCs w:val="28"/>
        </w:rPr>
        <w:t>Section (B) contain items that relates to teacher condition of service.</w:t>
      </w:r>
    </w:p>
    <w:p w:rsidR="00966056" w:rsidRPr="004D7099" w:rsidRDefault="00966056" w:rsidP="00966056">
      <w:pPr>
        <w:spacing w:line="480" w:lineRule="auto"/>
        <w:ind w:right="27"/>
        <w:jc w:val="both"/>
        <w:outlineLvl w:val="0"/>
        <w:rPr>
          <w:b/>
          <w:bCs/>
          <w:sz w:val="28"/>
          <w:szCs w:val="28"/>
        </w:rPr>
      </w:pPr>
      <w:r w:rsidRPr="004D7099">
        <w:rPr>
          <w:b/>
          <w:bCs/>
          <w:sz w:val="28"/>
          <w:szCs w:val="28"/>
        </w:rPr>
        <w:t>Validity of the Instrument</w:t>
      </w:r>
    </w:p>
    <w:p w:rsidR="00966056" w:rsidRPr="004D7099" w:rsidRDefault="00966056" w:rsidP="00966056">
      <w:pPr>
        <w:spacing w:line="480" w:lineRule="auto"/>
        <w:ind w:right="27" w:firstLine="720"/>
        <w:jc w:val="both"/>
        <w:rPr>
          <w:sz w:val="28"/>
          <w:szCs w:val="28"/>
        </w:rPr>
      </w:pPr>
      <w:r w:rsidRPr="004D7099">
        <w:rPr>
          <w:sz w:val="28"/>
          <w:szCs w:val="28"/>
        </w:rPr>
        <w:t>Validity of an instrument is the extent to which an instrument was able to test what the researcher intends to measure.</w:t>
      </w:r>
    </w:p>
    <w:p w:rsidR="00966056" w:rsidRPr="004D7099" w:rsidRDefault="00966056" w:rsidP="00966056">
      <w:pPr>
        <w:spacing w:line="480" w:lineRule="auto"/>
        <w:ind w:right="27"/>
        <w:jc w:val="both"/>
        <w:rPr>
          <w:sz w:val="28"/>
          <w:szCs w:val="28"/>
        </w:rPr>
      </w:pPr>
      <w:r w:rsidRPr="004D7099">
        <w:rPr>
          <w:b/>
          <w:bCs/>
          <w:sz w:val="28"/>
          <w:szCs w:val="28"/>
        </w:rPr>
        <w:t>Reliability of the Instrument</w:t>
      </w:r>
    </w:p>
    <w:p w:rsidR="00966056" w:rsidRPr="004D7099" w:rsidRDefault="00966056" w:rsidP="00966056">
      <w:pPr>
        <w:spacing w:line="480" w:lineRule="auto"/>
        <w:ind w:right="27" w:firstLine="720"/>
        <w:jc w:val="both"/>
        <w:rPr>
          <w:sz w:val="28"/>
          <w:szCs w:val="28"/>
        </w:rPr>
      </w:pPr>
      <w:r w:rsidRPr="004D7099">
        <w:rPr>
          <w:sz w:val="28"/>
          <w:szCs w:val="28"/>
        </w:rPr>
        <w:t>Reliability of any instrument is how consistently instrument is in order to make it dependable.</w:t>
      </w:r>
    </w:p>
    <w:p w:rsidR="00966056" w:rsidRPr="004D7099" w:rsidRDefault="00966056" w:rsidP="00966056">
      <w:pPr>
        <w:spacing w:line="480" w:lineRule="auto"/>
        <w:ind w:right="27" w:firstLine="720"/>
        <w:jc w:val="both"/>
        <w:rPr>
          <w:sz w:val="28"/>
          <w:szCs w:val="28"/>
        </w:rPr>
      </w:pPr>
      <w:r w:rsidRPr="004D7099">
        <w:rPr>
          <w:sz w:val="28"/>
          <w:szCs w:val="28"/>
        </w:rPr>
        <w:t>The questionnaire was administered on twenty of the respondents after two weeks it was re-administered and the result was correlated using kuder Richardson technique. A correlation of 0.78 was obtained. This indicate a reliable instrument.</w:t>
      </w:r>
    </w:p>
    <w:p w:rsidR="00966056" w:rsidRDefault="00966056" w:rsidP="00966056">
      <w:pPr>
        <w:spacing w:after="200" w:line="276" w:lineRule="auto"/>
        <w:rPr>
          <w:b/>
          <w:bCs/>
          <w:sz w:val="28"/>
          <w:szCs w:val="28"/>
        </w:rPr>
      </w:pPr>
      <w:r>
        <w:rPr>
          <w:b/>
          <w:bCs/>
          <w:sz w:val="28"/>
          <w:szCs w:val="28"/>
        </w:rPr>
        <w:lastRenderedPageBreak/>
        <w:br w:type="page"/>
      </w:r>
    </w:p>
    <w:p w:rsidR="00966056" w:rsidRPr="004D7099" w:rsidRDefault="00966056" w:rsidP="00966056">
      <w:pPr>
        <w:spacing w:line="480" w:lineRule="auto"/>
        <w:ind w:right="27"/>
        <w:jc w:val="both"/>
        <w:outlineLvl w:val="0"/>
        <w:rPr>
          <w:b/>
          <w:bCs/>
          <w:sz w:val="28"/>
          <w:szCs w:val="28"/>
        </w:rPr>
      </w:pPr>
      <w:r w:rsidRPr="004D7099">
        <w:rPr>
          <w:b/>
          <w:bCs/>
          <w:sz w:val="28"/>
          <w:szCs w:val="28"/>
        </w:rPr>
        <w:lastRenderedPageBreak/>
        <w:t>Procedure for Data Collection</w:t>
      </w:r>
    </w:p>
    <w:p w:rsidR="00966056" w:rsidRPr="004D7099" w:rsidRDefault="00966056" w:rsidP="00966056">
      <w:pPr>
        <w:spacing w:line="480" w:lineRule="auto"/>
        <w:ind w:right="27" w:firstLine="720"/>
        <w:jc w:val="both"/>
        <w:rPr>
          <w:sz w:val="28"/>
          <w:szCs w:val="28"/>
        </w:rPr>
      </w:pPr>
      <w:r w:rsidRPr="004D7099">
        <w:rPr>
          <w:sz w:val="28"/>
          <w:szCs w:val="28"/>
        </w:rPr>
        <w:t>The questionnaire was administered on the fifty (50) respondents who are teachers of commercial class in the selected secondary schools in kogi Local Government Area of Kogi State. The researcher personally distributed the questionnaire to the respondents, the reason for the personal distribution was to ensure high response rate and to ensure the respondents of confidentiality of their response were used for research purpose only. The questionnaire was collected at the end of the exercise personally.ss</w:t>
      </w:r>
    </w:p>
    <w:p w:rsidR="00966056" w:rsidRPr="004D7099" w:rsidRDefault="00966056" w:rsidP="00966056">
      <w:pPr>
        <w:spacing w:line="480" w:lineRule="auto"/>
        <w:ind w:right="27"/>
        <w:jc w:val="both"/>
        <w:outlineLvl w:val="0"/>
        <w:rPr>
          <w:b/>
          <w:bCs/>
          <w:sz w:val="28"/>
          <w:szCs w:val="28"/>
        </w:rPr>
      </w:pPr>
      <w:r w:rsidRPr="004D7099">
        <w:rPr>
          <w:b/>
          <w:bCs/>
          <w:sz w:val="28"/>
          <w:szCs w:val="28"/>
        </w:rPr>
        <w:t xml:space="preserve">Data Analysis </w:t>
      </w:r>
    </w:p>
    <w:p w:rsidR="00966056" w:rsidRPr="004D7099" w:rsidRDefault="00966056" w:rsidP="00966056">
      <w:pPr>
        <w:spacing w:line="480" w:lineRule="auto"/>
        <w:ind w:right="27" w:firstLine="720"/>
        <w:jc w:val="both"/>
        <w:outlineLvl w:val="0"/>
        <w:rPr>
          <w:b/>
          <w:bCs/>
          <w:sz w:val="28"/>
          <w:szCs w:val="28"/>
        </w:rPr>
      </w:pPr>
      <w:r w:rsidRPr="004D7099">
        <w:rPr>
          <w:sz w:val="28"/>
          <w:szCs w:val="28"/>
        </w:rPr>
        <w:t>In analysis of data collection from the respondents the researcher decided to use chi-square techniques to analyze the data collected. The available alternative provided are strongly Agreed (SA) Agreed (A) Disagreed (D) Strongly Disagreed (SD). In this case both strongly agreed (SA) and Agreed (A) are treated as “Agreed” while Strongly Disagreed (SA) and Disagreed (D) were merged to form negative response (i.e. Disagreed).</w:t>
      </w:r>
    </w:p>
    <w:p w:rsidR="00966056" w:rsidRDefault="00966056" w:rsidP="00966056">
      <w:pPr>
        <w:spacing w:after="200" w:line="276" w:lineRule="auto"/>
        <w:rPr>
          <w:b/>
          <w:bCs/>
          <w:sz w:val="28"/>
          <w:szCs w:val="28"/>
        </w:rPr>
      </w:pPr>
      <w:r>
        <w:rPr>
          <w:b/>
          <w:bCs/>
          <w:sz w:val="28"/>
          <w:szCs w:val="28"/>
        </w:rPr>
        <w:br w:type="page"/>
      </w:r>
    </w:p>
    <w:p w:rsidR="00966056" w:rsidRPr="004D7099" w:rsidRDefault="00966056" w:rsidP="00966056">
      <w:pPr>
        <w:spacing w:line="480" w:lineRule="auto"/>
        <w:ind w:right="27"/>
        <w:jc w:val="center"/>
        <w:outlineLvl w:val="0"/>
        <w:rPr>
          <w:b/>
          <w:bCs/>
          <w:sz w:val="28"/>
          <w:szCs w:val="28"/>
        </w:rPr>
      </w:pPr>
      <w:r w:rsidRPr="004D7099">
        <w:rPr>
          <w:b/>
          <w:bCs/>
          <w:sz w:val="28"/>
          <w:szCs w:val="28"/>
        </w:rPr>
        <w:lastRenderedPageBreak/>
        <w:t>CHAPTER FOUR</w:t>
      </w:r>
    </w:p>
    <w:p w:rsidR="00966056" w:rsidRPr="004D7099" w:rsidRDefault="00966056" w:rsidP="00966056">
      <w:pPr>
        <w:spacing w:line="480" w:lineRule="auto"/>
        <w:ind w:right="27"/>
        <w:jc w:val="center"/>
        <w:outlineLvl w:val="0"/>
        <w:rPr>
          <w:b/>
          <w:bCs/>
          <w:sz w:val="28"/>
          <w:szCs w:val="28"/>
        </w:rPr>
      </w:pPr>
      <w:r w:rsidRPr="004D7099">
        <w:rPr>
          <w:b/>
          <w:bCs/>
          <w:sz w:val="28"/>
          <w:szCs w:val="28"/>
        </w:rPr>
        <w:t>RESULTS AND DISCUSSIONS</w:t>
      </w:r>
    </w:p>
    <w:p w:rsidR="00966056" w:rsidRPr="004D7099" w:rsidRDefault="00966056" w:rsidP="00966056">
      <w:pPr>
        <w:spacing w:line="480" w:lineRule="auto"/>
        <w:ind w:right="27"/>
        <w:jc w:val="both"/>
        <w:rPr>
          <w:sz w:val="28"/>
          <w:szCs w:val="28"/>
        </w:rPr>
      </w:pPr>
      <w:r w:rsidRPr="004D7099">
        <w:rPr>
          <w:sz w:val="28"/>
          <w:szCs w:val="28"/>
        </w:rPr>
        <w:tab/>
        <w:t>The chapter presents the data analyzed interpretation and findings of the study by way of descriptive analysis. The analysis is done using percentage and tabulated as shown in the table below based on the research question. Each tool is accompanied with comments and general discussion of findings to conclude the chapter.</w:t>
      </w:r>
    </w:p>
    <w:p w:rsidR="00966056" w:rsidRPr="004D7099" w:rsidRDefault="00966056" w:rsidP="00966056">
      <w:pPr>
        <w:spacing w:line="480" w:lineRule="auto"/>
        <w:ind w:right="27"/>
        <w:jc w:val="both"/>
        <w:rPr>
          <w:b/>
          <w:bCs/>
          <w:sz w:val="28"/>
          <w:szCs w:val="28"/>
        </w:rPr>
      </w:pPr>
      <w:r w:rsidRPr="004D7099">
        <w:rPr>
          <w:b/>
          <w:bCs/>
          <w:sz w:val="28"/>
          <w:szCs w:val="28"/>
        </w:rPr>
        <w:t xml:space="preserve">Presentation of Results </w:t>
      </w:r>
    </w:p>
    <w:p w:rsidR="00966056" w:rsidRPr="004D7099" w:rsidRDefault="00966056" w:rsidP="00966056">
      <w:pPr>
        <w:spacing w:line="480" w:lineRule="auto"/>
        <w:ind w:right="27"/>
        <w:jc w:val="both"/>
        <w:rPr>
          <w:sz w:val="28"/>
          <w:szCs w:val="28"/>
        </w:rPr>
      </w:pPr>
      <w:r w:rsidRPr="004D7099">
        <w:rPr>
          <w:b/>
          <w:bCs/>
          <w:sz w:val="28"/>
          <w:szCs w:val="28"/>
        </w:rPr>
        <w:t>Hypothesis One:</w:t>
      </w:r>
      <w:r w:rsidRPr="004D7099">
        <w:rPr>
          <w:sz w:val="28"/>
          <w:szCs w:val="28"/>
        </w:rPr>
        <w:t xml:space="preserve"> There is no significant influence of new teachers’ salary structure adopted on the teaching and learning of account/book keeping.</w:t>
      </w:r>
    </w:p>
    <w:p w:rsidR="00966056" w:rsidRDefault="00966056" w:rsidP="00966056">
      <w:pPr>
        <w:spacing w:after="200" w:line="276" w:lineRule="auto"/>
        <w:rPr>
          <w:b/>
          <w:bCs/>
          <w:sz w:val="28"/>
          <w:szCs w:val="28"/>
        </w:rPr>
      </w:pPr>
      <w:r>
        <w:rPr>
          <w:b/>
          <w:bCs/>
          <w:sz w:val="28"/>
          <w:szCs w:val="28"/>
        </w:rPr>
        <w:br w:type="page"/>
      </w:r>
    </w:p>
    <w:p w:rsidR="00966056" w:rsidRPr="004D7099" w:rsidRDefault="00966056" w:rsidP="00966056">
      <w:pPr>
        <w:spacing w:line="480" w:lineRule="auto"/>
        <w:ind w:right="27"/>
        <w:jc w:val="both"/>
        <w:rPr>
          <w:b/>
          <w:bCs/>
          <w:sz w:val="28"/>
          <w:szCs w:val="28"/>
        </w:rPr>
      </w:pPr>
      <w:r w:rsidRPr="004D7099">
        <w:rPr>
          <w:b/>
          <w:bCs/>
          <w:sz w:val="28"/>
          <w:szCs w:val="28"/>
        </w:rPr>
        <w:lastRenderedPageBreak/>
        <w:t>Table 1: Shows the X</w:t>
      </w:r>
      <w:r w:rsidRPr="004D7099">
        <w:rPr>
          <w:b/>
          <w:bCs/>
          <w:sz w:val="28"/>
          <w:szCs w:val="28"/>
          <w:vertAlign w:val="superscript"/>
        </w:rPr>
        <w:t xml:space="preserve">2 </w:t>
      </w:r>
      <w:r w:rsidRPr="004D7099">
        <w:rPr>
          <w:b/>
          <w:bCs/>
          <w:sz w:val="28"/>
          <w:szCs w:val="28"/>
        </w:rPr>
        <w:t>Computation on Influence of New Teacher Salary Structure on Teaching and Learning</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301"/>
        <w:gridCol w:w="1297"/>
        <w:gridCol w:w="1407"/>
        <w:gridCol w:w="1420"/>
        <w:gridCol w:w="1276"/>
      </w:tblGrid>
      <w:tr w:rsidR="00966056" w:rsidRPr="004D7099" w:rsidTr="00541A3A">
        <w:tc>
          <w:tcPr>
            <w:tcW w:w="1771" w:type="dxa"/>
          </w:tcPr>
          <w:p w:rsidR="00966056" w:rsidRPr="004D7099" w:rsidRDefault="00966056" w:rsidP="00541A3A">
            <w:pPr>
              <w:ind w:right="27"/>
              <w:jc w:val="both"/>
              <w:rPr>
                <w:b/>
                <w:bCs/>
                <w:sz w:val="28"/>
                <w:szCs w:val="28"/>
              </w:rPr>
            </w:pPr>
            <w:r w:rsidRPr="004D7099">
              <w:rPr>
                <w:b/>
                <w:bCs/>
                <w:sz w:val="28"/>
                <w:szCs w:val="28"/>
              </w:rPr>
              <w:t>O</w:t>
            </w:r>
          </w:p>
        </w:tc>
        <w:tc>
          <w:tcPr>
            <w:tcW w:w="1301" w:type="dxa"/>
          </w:tcPr>
          <w:p w:rsidR="00966056" w:rsidRPr="004D7099" w:rsidRDefault="00966056" w:rsidP="00541A3A">
            <w:pPr>
              <w:ind w:right="27"/>
              <w:jc w:val="both"/>
              <w:rPr>
                <w:b/>
                <w:bCs/>
                <w:sz w:val="28"/>
                <w:szCs w:val="28"/>
              </w:rPr>
            </w:pPr>
            <w:r w:rsidRPr="004D7099">
              <w:rPr>
                <w:b/>
                <w:bCs/>
                <w:sz w:val="28"/>
                <w:szCs w:val="28"/>
              </w:rPr>
              <w:t>E</w:t>
            </w:r>
          </w:p>
        </w:tc>
        <w:tc>
          <w:tcPr>
            <w:tcW w:w="1297" w:type="dxa"/>
          </w:tcPr>
          <w:p w:rsidR="00966056" w:rsidRPr="004D7099" w:rsidRDefault="00966056" w:rsidP="00541A3A">
            <w:pPr>
              <w:ind w:right="27"/>
              <w:jc w:val="both"/>
              <w:rPr>
                <w:b/>
                <w:bCs/>
                <w:sz w:val="28"/>
                <w:szCs w:val="28"/>
              </w:rPr>
            </w:pPr>
            <w:r w:rsidRPr="004D7099">
              <w:rPr>
                <w:b/>
                <w:bCs/>
                <w:sz w:val="28"/>
                <w:szCs w:val="28"/>
              </w:rPr>
              <w:t xml:space="preserve">O  - E </w:t>
            </w:r>
          </w:p>
        </w:tc>
        <w:tc>
          <w:tcPr>
            <w:tcW w:w="1407" w:type="dxa"/>
          </w:tcPr>
          <w:p w:rsidR="00966056" w:rsidRPr="004D7099" w:rsidRDefault="00966056" w:rsidP="00541A3A">
            <w:pPr>
              <w:ind w:right="27"/>
              <w:jc w:val="both"/>
              <w:rPr>
                <w:b/>
                <w:bCs/>
                <w:sz w:val="28"/>
                <w:szCs w:val="28"/>
              </w:rPr>
            </w:pPr>
            <w:r w:rsidRPr="004D7099">
              <w:rPr>
                <w:b/>
                <w:bCs/>
                <w:sz w:val="28"/>
                <w:szCs w:val="28"/>
              </w:rPr>
              <w:t>(O – E)</w:t>
            </w:r>
            <w:r w:rsidRPr="004D7099">
              <w:rPr>
                <w:b/>
                <w:bCs/>
                <w:sz w:val="28"/>
                <w:szCs w:val="28"/>
                <w:vertAlign w:val="superscript"/>
              </w:rPr>
              <w:t>2</w:t>
            </w:r>
          </w:p>
        </w:tc>
        <w:tc>
          <w:tcPr>
            <w:tcW w:w="1420" w:type="dxa"/>
          </w:tcPr>
          <w:p w:rsidR="00966056" w:rsidRPr="004D7099" w:rsidRDefault="00966056" w:rsidP="00541A3A">
            <w:pPr>
              <w:ind w:right="27"/>
              <w:jc w:val="both"/>
              <w:rPr>
                <w:b/>
                <w:bCs/>
                <w:sz w:val="28"/>
                <w:szCs w:val="28"/>
                <w:vertAlign w:val="superscript"/>
              </w:rPr>
            </w:pPr>
            <w:r w:rsidRPr="004D7099">
              <w:rPr>
                <w:b/>
                <w:bCs/>
                <w:sz w:val="28"/>
                <w:szCs w:val="28"/>
              </w:rPr>
              <w:t>(O – E)</w:t>
            </w:r>
            <w:r w:rsidRPr="004D7099">
              <w:rPr>
                <w:b/>
                <w:bCs/>
                <w:sz w:val="28"/>
                <w:szCs w:val="28"/>
                <w:vertAlign w:val="superscript"/>
              </w:rPr>
              <w:t>2</w:t>
            </w:r>
          </w:p>
          <w:p w:rsidR="00966056" w:rsidRPr="004D7099" w:rsidRDefault="00966056" w:rsidP="00541A3A">
            <w:pPr>
              <w:ind w:right="27"/>
              <w:jc w:val="both"/>
              <w:rPr>
                <w:b/>
                <w:bCs/>
                <w:sz w:val="28"/>
                <w:szCs w:val="28"/>
              </w:rPr>
            </w:pPr>
            <w:r w:rsidRPr="004D7099">
              <w:rPr>
                <w:b/>
                <w:bCs/>
                <w:sz w:val="28"/>
                <w:szCs w:val="28"/>
              </w:rPr>
              <w:t xml:space="preserve">   E </w:t>
            </w:r>
          </w:p>
        </w:tc>
        <w:tc>
          <w:tcPr>
            <w:tcW w:w="1276" w:type="dxa"/>
          </w:tcPr>
          <w:p w:rsidR="00966056" w:rsidRPr="004D7099" w:rsidRDefault="00966056" w:rsidP="00541A3A">
            <w:pPr>
              <w:ind w:right="27"/>
              <w:jc w:val="both"/>
              <w:rPr>
                <w:b/>
                <w:bCs/>
                <w:sz w:val="28"/>
                <w:szCs w:val="28"/>
              </w:rPr>
            </w:pPr>
          </w:p>
          <w:p w:rsidR="00966056" w:rsidRPr="004D7099" w:rsidRDefault="00966056" w:rsidP="00541A3A">
            <w:pPr>
              <w:ind w:right="27"/>
              <w:jc w:val="both"/>
              <w:rPr>
                <w:b/>
                <w:bCs/>
                <w:sz w:val="28"/>
                <w:szCs w:val="28"/>
              </w:rPr>
            </w:pPr>
            <w:r w:rsidRPr="004D7099">
              <w:rPr>
                <w:b/>
                <w:bCs/>
                <w:sz w:val="28"/>
                <w:szCs w:val="28"/>
              </w:rPr>
              <w:t xml:space="preserve">Decision </w:t>
            </w: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20</w:t>
            </w:r>
          </w:p>
        </w:tc>
        <w:tc>
          <w:tcPr>
            <w:tcW w:w="1301" w:type="dxa"/>
          </w:tcPr>
          <w:p w:rsidR="00966056" w:rsidRPr="004D7099" w:rsidRDefault="00966056" w:rsidP="00541A3A">
            <w:pPr>
              <w:ind w:right="27"/>
              <w:jc w:val="both"/>
              <w:rPr>
                <w:sz w:val="28"/>
                <w:szCs w:val="28"/>
              </w:rPr>
            </w:pPr>
            <w:r w:rsidRPr="004D7099">
              <w:rPr>
                <w:sz w:val="28"/>
                <w:szCs w:val="28"/>
              </w:rPr>
              <w:t>19</w:t>
            </w:r>
          </w:p>
        </w:tc>
        <w:tc>
          <w:tcPr>
            <w:tcW w:w="1297" w:type="dxa"/>
          </w:tcPr>
          <w:p w:rsidR="00966056" w:rsidRPr="004D7099" w:rsidRDefault="00966056" w:rsidP="00541A3A">
            <w:pPr>
              <w:ind w:right="27"/>
              <w:jc w:val="both"/>
              <w:rPr>
                <w:sz w:val="28"/>
                <w:szCs w:val="28"/>
              </w:rPr>
            </w:pPr>
            <w:r w:rsidRPr="004D7099">
              <w:rPr>
                <w:sz w:val="28"/>
                <w:szCs w:val="28"/>
              </w:rPr>
              <w:t>3</w:t>
            </w:r>
          </w:p>
        </w:tc>
        <w:tc>
          <w:tcPr>
            <w:tcW w:w="1407" w:type="dxa"/>
          </w:tcPr>
          <w:p w:rsidR="00966056" w:rsidRPr="004D7099" w:rsidRDefault="00966056" w:rsidP="00541A3A">
            <w:pPr>
              <w:ind w:right="27"/>
              <w:jc w:val="both"/>
              <w:rPr>
                <w:sz w:val="28"/>
                <w:szCs w:val="28"/>
              </w:rPr>
            </w:pPr>
            <w:r w:rsidRPr="004D7099">
              <w:rPr>
                <w:sz w:val="28"/>
                <w:szCs w:val="28"/>
              </w:rPr>
              <w:t>9</w:t>
            </w:r>
          </w:p>
        </w:tc>
        <w:tc>
          <w:tcPr>
            <w:tcW w:w="1420" w:type="dxa"/>
          </w:tcPr>
          <w:p w:rsidR="00966056" w:rsidRPr="004D7099" w:rsidRDefault="00966056" w:rsidP="00541A3A">
            <w:pPr>
              <w:ind w:right="27"/>
              <w:jc w:val="both"/>
              <w:rPr>
                <w:sz w:val="28"/>
                <w:szCs w:val="28"/>
              </w:rPr>
            </w:pPr>
            <w:r w:rsidRPr="004D7099">
              <w:rPr>
                <w:sz w:val="28"/>
                <w:szCs w:val="28"/>
              </w:rPr>
              <w:t>0.4787</w:t>
            </w:r>
          </w:p>
        </w:tc>
        <w:tc>
          <w:tcPr>
            <w:tcW w:w="1276" w:type="dxa"/>
            <w:vMerge w:val="restart"/>
          </w:tcPr>
          <w:p w:rsidR="00966056" w:rsidRPr="004D7099" w:rsidRDefault="00966056" w:rsidP="00541A3A">
            <w:pPr>
              <w:ind w:right="27"/>
              <w:jc w:val="both"/>
              <w:rPr>
                <w:sz w:val="28"/>
                <w:szCs w:val="28"/>
              </w:rPr>
            </w:pPr>
          </w:p>
          <w:p w:rsidR="00966056" w:rsidRPr="004D7099" w:rsidRDefault="00966056" w:rsidP="00541A3A">
            <w:pPr>
              <w:ind w:right="27"/>
              <w:jc w:val="both"/>
              <w:rPr>
                <w:sz w:val="28"/>
                <w:szCs w:val="28"/>
              </w:rPr>
            </w:pPr>
          </w:p>
          <w:p w:rsidR="00966056" w:rsidRPr="004D7099" w:rsidRDefault="00966056" w:rsidP="00541A3A">
            <w:pPr>
              <w:ind w:right="27"/>
              <w:jc w:val="both"/>
              <w:rPr>
                <w:sz w:val="28"/>
                <w:szCs w:val="28"/>
              </w:rPr>
            </w:pPr>
            <w:r w:rsidRPr="004D7099">
              <w:rPr>
                <w:sz w:val="28"/>
                <w:szCs w:val="28"/>
              </w:rPr>
              <w:t xml:space="preserve">Rejected </w:t>
            </w: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8</w:t>
            </w:r>
          </w:p>
        </w:tc>
        <w:tc>
          <w:tcPr>
            <w:tcW w:w="1301" w:type="dxa"/>
          </w:tcPr>
          <w:p w:rsidR="00966056" w:rsidRPr="004D7099" w:rsidRDefault="00966056" w:rsidP="00541A3A">
            <w:pPr>
              <w:ind w:right="27"/>
              <w:jc w:val="both"/>
              <w:rPr>
                <w:sz w:val="28"/>
                <w:szCs w:val="28"/>
              </w:rPr>
            </w:pPr>
            <w:r w:rsidRPr="004D7099">
              <w:rPr>
                <w:sz w:val="28"/>
                <w:szCs w:val="28"/>
              </w:rPr>
              <w:t>11</w:t>
            </w:r>
          </w:p>
        </w:tc>
        <w:tc>
          <w:tcPr>
            <w:tcW w:w="1297" w:type="dxa"/>
          </w:tcPr>
          <w:p w:rsidR="00966056" w:rsidRPr="004D7099" w:rsidRDefault="00966056" w:rsidP="00541A3A">
            <w:pPr>
              <w:ind w:right="27"/>
              <w:jc w:val="both"/>
              <w:rPr>
                <w:sz w:val="28"/>
                <w:szCs w:val="28"/>
              </w:rPr>
            </w:pPr>
            <w:r w:rsidRPr="004D7099">
              <w:rPr>
                <w:sz w:val="28"/>
                <w:szCs w:val="28"/>
              </w:rPr>
              <w:t>-3</w:t>
            </w:r>
          </w:p>
        </w:tc>
        <w:tc>
          <w:tcPr>
            <w:tcW w:w="1407" w:type="dxa"/>
          </w:tcPr>
          <w:p w:rsidR="00966056" w:rsidRPr="004D7099" w:rsidRDefault="00966056" w:rsidP="00541A3A">
            <w:pPr>
              <w:ind w:right="27"/>
              <w:jc w:val="both"/>
              <w:rPr>
                <w:sz w:val="28"/>
                <w:szCs w:val="28"/>
              </w:rPr>
            </w:pPr>
            <w:r w:rsidRPr="004D7099">
              <w:rPr>
                <w:sz w:val="28"/>
                <w:szCs w:val="28"/>
              </w:rPr>
              <w:t>9</w:t>
            </w:r>
          </w:p>
        </w:tc>
        <w:tc>
          <w:tcPr>
            <w:tcW w:w="1420" w:type="dxa"/>
          </w:tcPr>
          <w:p w:rsidR="00966056" w:rsidRPr="004D7099" w:rsidRDefault="00966056" w:rsidP="00541A3A">
            <w:pPr>
              <w:ind w:right="27"/>
              <w:jc w:val="both"/>
              <w:rPr>
                <w:sz w:val="28"/>
                <w:szCs w:val="28"/>
              </w:rPr>
            </w:pPr>
            <w:r w:rsidRPr="004D7099">
              <w:rPr>
                <w:sz w:val="28"/>
                <w:szCs w:val="28"/>
              </w:rPr>
              <w:t>0.8182</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8</w:t>
            </w:r>
          </w:p>
        </w:tc>
        <w:tc>
          <w:tcPr>
            <w:tcW w:w="1301" w:type="dxa"/>
          </w:tcPr>
          <w:p w:rsidR="00966056" w:rsidRPr="004D7099" w:rsidRDefault="00966056" w:rsidP="00541A3A">
            <w:pPr>
              <w:ind w:right="27"/>
              <w:jc w:val="both"/>
              <w:rPr>
                <w:sz w:val="28"/>
                <w:szCs w:val="28"/>
              </w:rPr>
            </w:pPr>
            <w:r w:rsidRPr="004D7099">
              <w:rPr>
                <w:sz w:val="28"/>
                <w:szCs w:val="28"/>
              </w:rPr>
              <w:t>11.4</w:t>
            </w:r>
          </w:p>
        </w:tc>
        <w:tc>
          <w:tcPr>
            <w:tcW w:w="1297" w:type="dxa"/>
          </w:tcPr>
          <w:p w:rsidR="00966056" w:rsidRPr="004D7099" w:rsidRDefault="00966056" w:rsidP="00541A3A">
            <w:pPr>
              <w:ind w:right="27"/>
              <w:jc w:val="both"/>
              <w:rPr>
                <w:sz w:val="28"/>
                <w:szCs w:val="28"/>
              </w:rPr>
            </w:pPr>
            <w:r w:rsidRPr="004D7099">
              <w:rPr>
                <w:sz w:val="28"/>
                <w:szCs w:val="28"/>
              </w:rPr>
              <w:t>-3.4</w:t>
            </w:r>
          </w:p>
        </w:tc>
        <w:tc>
          <w:tcPr>
            <w:tcW w:w="1407" w:type="dxa"/>
          </w:tcPr>
          <w:p w:rsidR="00966056" w:rsidRPr="004D7099" w:rsidRDefault="00966056" w:rsidP="00541A3A">
            <w:pPr>
              <w:ind w:right="27"/>
              <w:jc w:val="both"/>
              <w:rPr>
                <w:sz w:val="28"/>
                <w:szCs w:val="28"/>
              </w:rPr>
            </w:pPr>
            <w:r w:rsidRPr="004D7099">
              <w:rPr>
                <w:sz w:val="28"/>
                <w:szCs w:val="28"/>
              </w:rPr>
              <w:t>11.56</w:t>
            </w:r>
          </w:p>
        </w:tc>
        <w:tc>
          <w:tcPr>
            <w:tcW w:w="1420" w:type="dxa"/>
          </w:tcPr>
          <w:p w:rsidR="00966056" w:rsidRPr="004D7099" w:rsidRDefault="00966056" w:rsidP="00541A3A">
            <w:pPr>
              <w:ind w:right="27"/>
              <w:jc w:val="both"/>
              <w:rPr>
                <w:sz w:val="28"/>
                <w:szCs w:val="28"/>
              </w:rPr>
            </w:pPr>
            <w:r w:rsidRPr="004D7099">
              <w:rPr>
                <w:sz w:val="28"/>
                <w:szCs w:val="28"/>
              </w:rPr>
              <w:t>1.6140</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1301" w:type="dxa"/>
          </w:tcPr>
          <w:p w:rsidR="00966056" w:rsidRPr="004D7099" w:rsidRDefault="00966056" w:rsidP="00541A3A">
            <w:pPr>
              <w:ind w:right="27"/>
              <w:jc w:val="both"/>
              <w:rPr>
                <w:sz w:val="28"/>
                <w:szCs w:val="28"/>
              </w:rPr>
            </w:pPr>
            <w:r w:rsidRPr="004D7099">
              <w:rPr>
                <w:sz w:val="28"/>
                <w:szCs w:val="28"/>
              </w:rPr>
              <w:t>8.6</w:t>
            </w:r>
          </w:p>
        </w:tc>
        <w:tc>
          <w:tcPr>
            <w:tcW w:w="1297" w:type="dxa"/>
          </w:tcPr>
          <w:p w:rsidR="00966056" w:rsidRPr="004D7099" w:rsidRDefault="00966056" w:rsidP="00541A3A">
            <w:pPr>
              <w:ind w:right="27"/>
              <w:jc w:val="both"/>
              <w:rPr>
                <w:sz w:val="28"/>
                <w:szCs w:val="28"/>
              </w:rPr>
            </w:pPr>
            <w:r w:rsidRPr="004D7099">
              <w:rPr>
                <w:sz w:val="28"/>
                <w:szCs w:val="28"/>
              </w:rPr>
              <w:t>3.4</w:t>
            </w:r>
          </w:p>
        </w:tc>
        <w:tc>
          <w:tcPr>
            <w:tcW w:w="1407" w:type="dxa"/>
          </w:tcPr>
          <w:p w:rsidR="00966056" w:rsidRPr="004D7099" w:rsidRDefault="00966056" w:rsidP="00541A3A">
            <w:pPr>
              <w:ind w:right="27"/>
              <w:jc w:val="both"/>
              <w:rPr>
                <w:sz w:val="28"/>
                <w:szCs w:val="28"/>
              </w:rPr>
            </w:pPr>
            <w:r w:rsidRPr="004D7099">
              <w:rPr>
                <w:sz w:val="28"/>
                <w:szCs w:val="28"/>
              </w:rPr>
              <w:t>11.56</w:t>
            </w:r>
          </w:p>
        </w:tc>
        <w:tc>
          <w:tcPr>
            <w:tcW w:w="1420" w:type="dxa"/>
          </w:tcPr>
          <w:p w:rsidR="00966056" w:rsidRPr="004D7099" w:rsidRDefault="00966056" w:rsidP="00541A3A">
            <w:pPr>
              <w:ind w:right="27"/>
              <w:jc w:val="both"/>
              <w:rPr>
                <w:sz w:val="28"/>
                <w:szCs w:val="28"/>
              </w:rPr>
            </w:pPr>
            <w:r w:rsidRPr="004D7099">
              <w:rPr>
                <w:sz w:val="28"/>
                <w:szCs w:val="28"/>
              </w:rPr>
              <w:t>1.3442</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27</w:t>
            </w:r>
          </w:p>
        </w:tc>
        <w:tc>
          <w:tcPr>
            <w:tcW w:w="1301" w:type="dxa"/>
          </w:tcPr>
          <w:p w:rsidR="00966056" w:rsidRPr="004D7099" w:rsidRDefault="00966056" w:rsidP="00541A3A">
            <w:pPr>
              <w:ind w:right="27"/>
              <w:jc w:val="both"/>
              <w:rPr>
                <w:sz w:val="28"/>
                <w:szCs w:val="28"/>
              </w:rPr>
            </w:pPr>
            <w:r w:rsidRPr="004D7099">
              <w:rPr>
                <w:sz w:val="28"/>
                <w:szCs w:val="28"/>
              </w:rPr>
              <w:t>19</w:t>
            </w:r>
          </w:p>
        </w:tc>
        <w:tc>
          <w:tcPr>
            <w:tcW w:w="1297" w:type="dxa"/>
          </w:tcPr>
          <w:p w:rsidR="00966056" w:rsidRPr="004D7099" w:rsidRDefault="00966056" w:rsidP="00541A3A">
            <w:pPr>
              <w:ind w:right="27"/>
              <w:jc w:val="both"/>
              <w:rPr>
                <w:sz w:val="28"/>
                <w:szCs w:val="28"/>
              </w:rPr>
            </w:pPr>
            <w:r w:rsidRPr="004D7099">
              <w:rPr>
                <w:sz w:val="28"/>
                <w:szCs w:val="28"/>
              </w:rPr>
              <w:t>8</w:t>
            </w:r>
          </w:p>
        </w:tc>
        <w:tc>
          <w:tcPr>
            <w:tcW w:w="1407" w:type="dxa"/>
          </w:tcPr>
          <w:p w:rsidR="00966056" w:rsidRPr="004D7099" w:rsidRDefault="00966056" w:rsidP="00541A3A">
            <w:pPr>
              <w:ind w:right="27"/>
              <w:jc w:val="both"/>
              <w:rPr>
                <w:sz w:val="28"/>
                <w:szCs w:val="28"/>
              </w:rPr>
            </w:pPr>
            <w:r w:rsidRPr="004D7099">
              <w:rPr>
                <w:sz w:val="28"/>
                <w:szCs w:val="28"/>
              </w:rPr>
              <w:t>64</w:t>
            </w:r>
          </w:p>
        </w:tc>
        <w:tc>
          <w:tcPr>
            <w:tcW w:w="1420" w:type="dxa"/>
          </w:tcPr>
          <w:p w:rsidR="00966056" w:rsidRPr="004D7099" w:rsidRDefault="00966056" w:rsidP="00541A3A">
            <w:pPr>
              <w:ind w:right="27"/>
              <w:jc w:val="both"/>
              <w:rPr>
                <w:sz w:val="28"/>
                <w:szCs w:val="28"/>
              </w:rPr>
            </w:pPr>
            <w:r w:rsidRPr="004D7099">
              <w:rPr>
                <w:sz w:val="28"/>
                <w:szCs w:val="28"/>
              </w:rPr>
              <w:t>3.3684</w:t>
            </w:r>
          </w:p>
        </w:tc>
        <w:tc>
          <w:tcPr>
            <w:tcW w:w="1276" w:type="dxa"/>
            <w:vMerge w:val="restart"/>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13</w:t>
            </w:r>
          </w:p>
        </w:tc>
        <w:tc>
          <w:tcPr>
            <w:tcW w:w="1301" w:type="dxa"/>
          </w:tcPr>
          <w:p w:rsidR="00966056" w:rsidRPr="004D7099" w:rsidRDefault="00966056" w:rsidP="00541A3A">
            <w:pPr>
              <w:ind w:right="27"/>
              <w:jc w:val="both"/>
              <w:rPr>
                <w:sz w:val="28"/>
                <w:szCs w:val="28"/>
              </w:rPr>
            </w:pPr>
            <w:r w:rsidRPr="004D7099">
              <w:rPr>
                <w:sz w:val="28"/>
                <w:szCs w:val="28"/>
              </w:rPr>
              <w:t>11</w:t>
            </w:r>
          </w:p>
        </w:tc>
        <w:tc>
          <w:tcPr>
            <w:tcW w:w="1297" w:type="dxa"/>
          </w:tcPr>
          <w:p w:rsidR="00966056" w:rsidRPr="004D7099" w:rsidRDefault="00966056" w:rsidP="00541A3A">
            <w:pPr>
              <w:ind w:right="27"/>
              <w:jc w:val="both"/>
              <w:rPr>
                <w:sz w:val="28"/>
                <w:szCs w:val="28"/>
              </w:rPr>
            </w:pPr>
            <w:r w:rsidRPr="004D7099">
              <w:rPr>
                <w:sz w:val="28"/>
                <w:szCs w:val="28"/>
              </w:rPr>
              <w:t>2</w:t>
            </w:r>
          </w:p>
        </w:tc>
        <w:tc>
          <w:tcPr>
            <w:tcW w:w="1407" w:type="dxa"/>
          </w:tcPr>
          <w:p w:rsidR="00966056" w:rsidRPr="004D7099" w:rsidRDefault="00966056" w:rsidP="00541A3A">
            <w:pPr>
              <w:ind w:right="27"/>
              <w:jc w:val="both"/>
              <w:rPr>
                <w:sz w:val="28"/>
                <w:szCs w:val="28"/>
              </w:rPr>
            </w:pPr>
            <w:r w:rsidRPr="004D7099">
              <w:rPr>
                <w:sz w:val="28"/>
                <w:szCs w:val="28"/>
              </w:rPr>
              <w:t>4</w:t>
            </w:r>
          </w:p>
        </w:tc>
        <w:tc>
          <w:tcPr>
            <w:tcW w:w="1420" w:type="dxa"/>
          </w:tcPr>
          <w:p w:rsidR="00966056" w:rsidRPr="004D7099" w:rsidRDefault="00966056" w:rsidP="00541A3A">
            <w:pPr>
              <w:ind w:right="27"/>
              <w:jc w:val="both"/>
              <w:rPr>
                <w:sz w:val="28"/>
                <w:szCs w:val="28"/>
              </w:rPr>
            </w:pPr>
            <w:r w:rsidRPr="004D7099">
              <w:rPr>
                <w:sz w:val="28"/>
                <w:szCs w:val="28"/>
              </w:rPr>
              <w:t>0.3636</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3</w:t>
            </w:r>
          </w:p>
        </w:tc>
        <w:tc>
          <w:tcPr>
            <w:tcW w:w="1301" w:type="dxa"/>
          </w:tcPr>
          <w:p w:rsidR="00966056" w:rsidRPr="004D7099" w:rsidRDefault="00966056" w:rsidP="00541A3A">
            <w:pPr>
              <w:ind w:right="27"/>
              <w:jc w:val="both"/>
              <w:rPr>
                <w:sz w:val="28"/>
                <w:szCs w:val="28"/>
              </w:rPr>
            </w:pPr>
            <w:r w:rsidRPr="004D7099">
              <w:rPr>
                <w:sz w:val="28"/>
                <w:szCs w:val="28"/>
              </w:rPr>
              <w:t>11.4</w:t>
            </w:r>
          </w:p>
        </w:tc>
        <w:tc>
          <w:tcPr>
            <w:tcW w:w="1297" w:type="dxa"/>
          </w:tcPr>
          <w:p w:rsidR="00966056" w:rsidRPr="004D7099" w:rsidRDefault="00966056" w:rsidP="00541A3A">
            <w:pPr>
              <w:ind w:right="27"/>
              <w:jc w:val="both"/>
              <w:rPr>
                <w:sz w:val="28"/>
                <w:szCs w:val="28"/>
              </w:rPr>
            </w:pPr>
            <w:r w:rsidRPr="004D7099">
              <w:rPr>
                <w:sz w:val="28"/>
                <w:szCs w:val="28"/>
              </w:rPr>
              <w:t>- 8.4</w:t>
            </w:r>
          </w:p>
        </w:tc>
        <w:tc>
          <w:tcPr>
            <w:tcW w:w="1407" w:type="dxa"/>
          </w:tcPr>
          <w:p w:rsidR="00966056" w:rsidRPr="004D7099" w:rsidRDefault="00966056" w:rsidP="00541A3A">
            <w:pPr>
              <w:ind w:right="27"/>
              <w:jc w:val="both"/>
              <w:rPr>
                <w:sz w:val="28"/>
                <w:szCs w:val="28"/>
              </w:rPr>
            </w:pPr>
            <w:r w:rsidRPr="004D7099">
              <w:rPr>
                <w:sz w:val="28"/>
                <w:szCs w:val="28"/>
              </w:rPr>
              <w:t>70.56</w:t>
            </w:r>
          </w:p>
        </w:tc>
        <w:tc>
          <w:tcPr>
            <w:tcW w:w="1420" w:type="dxa"/>
          </w:tcPr>
          <w:p w:rsidR="00966056" w:rsidRPr="004D7099" w:rsidRDefault="00966056" w:rsidP="00541A3A">
            <w:pPr>
              <w:ind w:right="27"/>
              <w:jc w:val="both"/>
              <w:rPr>
                <w:sz w:val="28"/>
                <w:szCs w:val="28"/>
              </w:rPr>
            </w:pPr>
            <w:r w:rsidRPr="004D7099">
              <w:rPr>
                <w:sz w:val="28"/>
                <w:szCs w:val="28"/>
              </w:rPr>
              <w:t>6.1895</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7</w:t>
            </w:r>
          </w:p>
        </w:tc>
        <w:tc>
          <w:tcPr>
            <w:tcW w:w="1301" w:type="dxa"/>
          </w:tcPr>
          <w:p w:rsidR="00966056" w:rsidRPr="004D7099" w:rsidRDefault="00966056" w:rsidP="00541A3A">
            <w:pPr>
              <w:ind w:right="27"/>
              <w:jc w:val="both"/>
              <w:rPr>
                <w:sz w:val="28"/>
                <w:szCs w:val="28"/>
              </w:rPr>
            </w:pPr>
            <w:r w:rsidRPr="004D7099">
              <w:rPr>
                <w:sz w:val="28"/>
                <w:szCs w:val="28"/>
              </w:rPr>
              <w:t>8.6</w:t>
            </w:r>
          </w:p>
        </w:tc>
        <w:tc>
          <w:tcPr>
            <w:tcW w:w="1297" w:type="dxa"/>
          </w:tcPr>
          <w:p w:rsidR="00966056" w:rsidRPr="004D7099" w:rsidRDefault="00966056" w:rsidP="00541A3A">
            <w:pPr>
              <w:ind w:right="27"/>
              <w:jc w:val="both"/>
              <w:rPr>
                <w:sz w:val="28"/>
                <w:szCs w:val="28"/>
              </w:rPr>
            </w:pPr>
            <w:r w:rsidRPr="004D7099">
              <w:rPr>
                <w:sz w:val="28"/>
                <w:szCs w:val="28"/>
              </w:rPr>
              <w:t>- 1.6</w:t>
            </w:r>
          </w:p>
        </w:tc>
        <w:tc>
          <w:tcPr>
            <w:tcW w:w="1407" w:type="dxa"/>
          </w:tcPr>
          <w:p w:rsidR="00966056" w:rsidRPr="004D7099" w:rsidRDefault="00966056" w:rsidP="00541A3A">
            <w:pPr>
              <w:ind w:right="27"/>
              <w:jc w:val="both"/>
              <w:rPr>
                <w:sz w:val="28"/>
                <w:szCs w:val="28"/>
              </w:rPr>
            </w:pPr>
            <w:r w:rsidRPr="004D7099">
              <w:rPr>
                <w:sz w:val="28"/>
                <w:szCs w:val="28"/>
              </w:rPr>
              <w:t>2.56</w:t>
            </w:r>
          </w:p>
        </w:tc>
        <w:tc>
          <w:tcPr>
            <w:tcW w:w="1420" w:type="dxa"/>
          </w:tcPr>
          <w:p w:rsidR="00966056" w:rsidRPr="004D7099" w:rsidRDefault="00966056" w:rsidP="00541A3A">
            <w:pPr>
              <w:ind w:right="27"/>
              <w:jc w:val="both"/>
              <w:rPr>
                <w:sz w:val="28"/>
                <w:szCs w:val="28"/>
              </w:rPr>
            </w:pPr>
            <w:r w:rsidRPr="004D7099">
              <w:rPr>
                <w:sz w:val="28"/>
                <w:szCs w:val="28"/>
              </w:rPr>
              <w:t>0.2977</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7</w:t>
            </w:r>
          </w:p>
        </w:tc>
        <w:tc>
          <w:tcPr>
            <w:tcW w:w="1301" w:type="dxa"/>
          </w:tcPr>
          <w:p w:rsidR="00966056" w:rsidRPr="004D7099" w:rsidRDefault="00966056" w:rsidP="00541A3A">
            <w:pPr>
              <w:ind w:right="27"/>
              <w:jc w:val="both"/>
              <w:rPr>
                <w:sz w:val="28"/>
                <w:szCs w:val="28"/>
              </w:rPr>
            </w:pPr>
            <w:r w:rsidRPr="004D7099">
              <w:rPr>
                <w:sz w:val="28"/>
                <w:szCs w:val="28"/>
              </w:rPr>
              <w:t>19</w:t>
            </w:r>
          </w:p>
        </w:tc>
        <w:tc>
          <w:tcPr>
            <w:tcW w:w="1297" w:type="dxa"/>
          </w:tcPr>
          <w:p w:rsidR="00966056" w:rsidRPr="004D7099" w:rsidRDefault="00966056" w:rsidP="00541A3A">
            <w:pPr>
              <w:ind w:right="27"/>
              <w:jc w:val="both"/>
              <w:rPr>
                <w:sz w:val="28"/>
                <w:szCs w:val="28"/>
              </w:rPr>
            </w:pPr>
            <w:r w:rsidRPr="004D7099">
              <w:rPr>
                <w:sz w:val="28"/>
                <w:szCs w:val="28"/>
              </w:rPr>
              <w:t>- 1.2</w:t>
            </w:r>
          </w:p>
        </w:tc>
        <w:tc>
          <w:tcPr>
            <w:tcW w:w="1407" w:type="dxa"/>
          </w:tcPr>
          <w:p w:rsidR="00966056" w:rsidRPr="004D7099" w:rsidRDefault="00966056" w:rsidP="00541A3A">
            <w:pPr>
              <w:ind w:right="27"/>
              <w:jc w:val="both"/>
              <w:rPr>
                <w:sz w:val="28"/>
                <w:szCs w:val="28"/>
              </w:rPr>
            </w:pPr>
            <w:r w:rsidRPr="004D7099">
              <w:rPr>
                <w:sz w:val="28"/>
                <w:szCs w:val="28"/>
              </w:rPr>
              <w:t>144</w:t>
            </w:r>
          </w:p>
        </w:tc>
        <w:tc>
          <w:tcPr>
            <w:tcW w:w="1420" w:type="dxa"/>
          </w:tcPr>
          <w:p w:rsidR="00966056" w:rsidRPr="004D7099" w:rsidRDefault="00966056" w:rsidP="00541A3A">
            <w:pPr>
              <w:ind w:right="27"/>
              <w:jc w:val="both"/>
              <w:rPr>
                <w:sz w:val="28"/>
                <w:szCs w:val="28"/>
              </w:rPr>
            </w:pPr>
            <w:r w:rsidRPr="004D7099">
              <w:rPr>
                <w:sz w:val="28"/>
                <w:szCs w:val="28"/>
              </w:rPr>
              <w:t>9.5789</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13</w:t>
            </w:r>
          </w:p>
        </w:tc>
        <w:tc>
          <w:tcPr>
            <w:tcW w:w="1301" w:type="dxa"/>
          </w:tcPr>
          <w:p w:rsidR="00966056" w:rsidRPr="004D7099" w:rsidRDefault="00966056" w:rsidP="00541A3A">
            <w:pPr>
              <w:ind w:right="27"/>
              <w:jc w:val="both"/>
              <w:rPr>
                <w:sz w:val="28"/>
                <w:szCs w:val="28"/>
              </w:rPr>
            </w:pPr>
            <w:r w:rsidRPr="004D7099">
              <w:rPr>
                <w:sz w:val="28"/>
                <w:szCs w:val="28"/>
              </w:rPr>
              <w:t>11</w:t>
            </w:r>
          </w:p>
        </w:tc>
        <w:tc>
          <w:tcPr>
            <w:tcW w:w="1297" w:type="dxa"/>
          </w:tcPr>
          <w:p w:rsidR="00966056" w:rsidRPr="004D7099" w:rsidRDefault="00966056" w:rsidP="00541A3A">
            <w:pPr>
              <w:ind w:right="27"/>
              <w:jc w:val="both"/>
              <w:rPr>
                <w:sz w:val="28"/>
                <w:szCs w:val="28"/>
              </w:rPr>
            </w:pPr>
            <w:r w:rsidRPr="004D7099">
              <w:rPr>
                <w:sz w:val="28"/>
                <w:szCs w:val="28"/>
              </w:rPr>
              <w:t>2</w:t>
            </w:r>
          </w:p>
        </w:tc>
        <w:tc>
          <w:tcPr>
            <w:tcW w:w="1407" w:type="dxa"/>
          </w:tcPr>
          <w:p w:rsidR="00966056" w:rsidRPr="004D7099" w:rsidRDefault="00966056" w:rsidP="00541A3A">
            <w:pPr>
              <w:ind w:right="27"/>
              <w:jc w:val="both"/>
              <w:rPr>
                <w:sz w:val="28"/>
                <w:szCs w:val="28"/>
              </w:rPr>
            </w:pPr>
            <w:r w:rsidRPr="004D7099">
              <w:rPr>
                <w:sz w:val="28"/>
                <w:szCs w:val="28"/>
              </w:rPr>
              <w:t>4</w:t>
            </w:r>
          </w:p>
        </w:tc>
        <w:tc>
          <w:tcPr>
            <w:tcW w:w="1420" w:type="dxa"/>
          </w:tcPr>
          <w:p w:rsidR="00966056" w:rsidRPr="004D7099" w:rsidRDefault="00966056" w:rsidP="00541A3A">
            <w:pPr>
              <w:ind w:right="27"/>
              <w:jc w:val="both"/>
              <w:rPr>
                <w:sz w:val="28"/>
                <w:szCs w:val="28"/>
              </w:rPr>
            </w:pPr>
            <w:r w:rsidRPr="004D7099">
              <w:rPr>
                <w:sz w:val="28"/>
                <w:szCs w:val="28"/>
              </w:rPr>
              <w:t>0.3636</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23</w:t>
            </w:r>
          </w:p>
        </w:tc>
        <w:tc>
          <w:tcPr>
            <w:tcW w:w="1301" w:type="dxa"/>
          </w:tcPr>
          <w:p w:rsidR="00966056" w:rsidRPr="004D7099" w:rsidRDefault="00966056" w:rsidP="00541A3A">
            <w:pPr>
              <w:ind w:right="27"/>
              <w:jc w:val="both"/>
              <w:rPr>
                <w:sz w:val="28"/>
                <w:szCs w:val="28"/>
              </w:rPr>
            </w:pPr>
            <w:r w:rsidRPr="004D7099">
              <w:rPr>
                <w:sz w:val="28"/>
                <w:szCs w:val="28"/>
              </w:rPr>
              <w:t>11.4</w:t>
            </w:r>
          </w:p>
        </w:tc>
        <w:tc>
          <w:tcPr>
            <w:tcW w:w="1297" w:type="dxa"/>
          </w:tcPr>
          <w:p w:rsidR="00966056" w:rsidRPr="004D7099" w:rsidRDefault="00966056" w:rsidP="00541A3A">
            <w:pPr>
              <w:ind w:right="27"/>
              <w:jc w:val="both"/>
              <w:rPr>
                <w:sz w:val="28"/>
                <w:szCs w:val="28"/>
              </w:rPr>
            </w:pPr>
            <w:r w:rsidRPr="004D7099">
              <w:rPr>
                <w:sz w:val="28"/>
                <w:szCs w:val="28"/>
              </w:rPr>
              <w:t>11.6</w:t>
            </w:r>
          </w:p>
        </w:tc>
        <w:tc>
          <w:tcPr>
            <w:tcW w:w="1407" w:type="dxa"/>
          </w:tcPr>
          <w:p w:rsidR="00966056" w:rsidRPr="004D7099" w:rsidRDefault="00966056" w:rsidP="00541A3A">
            <w:pPr>
              <w:ind w:right="27"/>
              <w:jc w:val="both"/>
              <w:rPr>
                <w:sz w:val="28"/>
                <w:szCs w:val="28"/>
              </w:rPr>
            </w:pPr>
            <w:r w:rsidRPr="004D7099">
              <w:rPr>
                <w:sz w:val="28"/>
                <w:szCs w:val="28"/>
              </w:rPr>
              <w:t>134.56</w:t>
            </w:r>
          </w:p>
        </w:tc>
        <w:tc>
          <w:tcPr>
            <w:tcW w:w="1420" w:type="dxa"/>
          </w:tcPr>
          <w:p w:rsidR="00966056" w:rsidRPr="004D7099" w:rsidRDefault="00966056" w:rsidP="00541A3A">
            <w:pPr>
              <w:ind w:right="27"/>
              <w:jc w:val="both"/>
              <w:rPr>
                <w:sz w:val="28"/>
                <w:szCs w:val="28"/>
              </w:rPr>
            </w:pPr>
            <w:r w:rsidRPr="004D7099">
              <w:rPr>
                <w:sz w:val="28"/>
                <w:szCs w:val="28"/>
              </w:rPr>
              <w:t>11.8035</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7</w:t>
            </w:r>
          </w:p>
        </w:tc>
        <w:tc>
          <w:tcPr>
            <w:tcW w:w="1301" w:type="dxa"/>
          </w:tcPr>
          <w:p w:rsidR="00966056" w:rsidRPr="004D7099" w:rsidRDefault="00966056" w:rsidP="00541A3A">
            <w:pPr>
              <w:ind w:right="27"/>
              <w:jc w:val="both"/>
              <w:rPr>
                <w:sz w:val="28"/>
                <w:szCs w:val="28"/>
              </w:rPr>
            </w:pPr>
            <w:r w:rsidRPr="004D7099">
              <w:rPr>
                <w:sz w:val="28"/>
                <w:szCs w:val="28"/>
              </w:rPr>
              <w:t>8.6</w:t>
            </w:r>
          </w:p>
        </w:tc>
        <w:tc>
          <w:tcPr>
            <w:tcW w:w="1297" w:type="dxa"/>
          </w:tcPr>
          <w:p w:rsidR="00966056" w:rsidRPr="004D7099" w:rsidRDefault="00966056" w:rsidP="00541A3A">
            <w:pPr>
              <w:ind w:right="27"/>
              <w:jc w:val="both"/>
              <w:rPr>
                <w:sz w:val="28"/>
                <w:szCs w:val="28"/>
              </w:rPr>
            </w:pPr>
            <w:r w:rsidRPr="004D7099">
              <w:rPr>
                <w:sz w:val="28"/>
                <w:szCs w:val="28"/>
              </w:rPr>
              <w:t>- 1.6</w:t>
            </w:r>
          </w:p>
        </w:tc>
        <w:tc>
          <w:tcPr>
            <w:tcW w:w="1407" w:type="dxa"/>
          </w:tcPr>
          <w:p w:rsidR="00966056" w:rsidRPr="004D7099" w:rsidRDefault="00966056" w:rsidP="00541A3A">
            <w:pPr>
              <w:ind w:right="27"/>
              <w:jc w:val="both"/>
              <w:rPr>
                <w:sz w:val="28"/>
                <w:szCs w:val="28"/>
              </w:rPr>
            </w:pPr>
            <w:r w:rsidRPr="004D7099">
              <w:rPr>
                <w:sz w:val="28"/>
                <w:szCs w:val="28"/>
              </w:rPr>
              <w:t>2.56</w:t>
            </w:r>
          </w:p>
        </w:tc>
        <w:tc>
          <w:tcPr>
            <w:tcW w:w="1420" w:type="dxa"/>
          </w:tcPr>
          <w:p w:rsidR="00966056" w:rsidRPr="004D7099" w:rsidRDefault="00966056" w:rsidP="00541A3A">
            <w:pPr>
              <w:ind w:right="27"/>
              <w:jc w:val="both"/>
              <w:rPr>
                <w:sz w:val="28"/>
                <w:szCs w:val="28"/>
              </w:rPr>
            </w:pPr>
            <w:r w:rsidRPr="004D7099">
              <w:rPr>
                <w:sz w:val="28"/>
                <w:szCs w:val="28"/>
              </w:rPr>
              <w:t>0.2977</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17</w:t>
            </w:r>
          </w:p>
        </w:tc>
        <w:tc>
          <w:tcPr>
            <w:tcW w:w="1301" w:type="dxa"/>
          </w:tcPr>
          <w:p w:rsidR="00966056" w:rsidRPr="004D7099" w:rsidRDefault="00966056" w:rsidP="00541A3A">
            <w:pPr>
              <w:ind w:right="27"/>
              <w:jc w:val="both"/>
              <w:rPr>
                <w:sz w:val="28"/>
                <w:szCs w:val="28"/>
              </w:rPr>
            </w:pPr>
            <w:r w:rsidRPr="004D7099">
              <w:rPr>
                <w:sz w:val="28"/>
                <w:szCs w:val="28"/>
              </w:rPr>
              <w:t>19</w:t>
            </w:r>
          </w:p>
        </w:tc>
        <w:tc>
          <w:tcPr>
            <w:tcW w:w="1297" w:type="dxa"/>
          </w:tcPr>
          <w:p w:rsidR="00966056" w:rsidRPr="004D7099" w:rsidRDefault="00966056" w:rsidP="00541A3A">
            <w:pPr>
              <w:ind w:right="27"/>
              <w:jc w:val="both"/>
              <w:rPr>
                <w:sz w:val="28"/>
                <w:szCs w:val="28"/>
              </w:rPr>
            </w:pPr>
            <w:r w:rsidRPr="004D7099">
              <w:rPr>
                <w:sz w:val="28"/>
                <w:szCs w:val="28"/>
              </w:rPr>
              <w:t>- 2</w:t>
            </w:r>
          </w:p>
        </w:tc>
        <w:tc>
          <w:tcPr>
            <w:tcW w:w="1407" w:type="dxa"/>
          </w:tcPr>
          <w:p w:rsidR="00966056" w:rsidRPr="004D7099" w:rsidRDefault="00966056" w:rsidP="00541A3A">
            <w:pPr>
              <w:ind w:right="27"/>
              <w:jc w:val="both"/>
              <w:rPr>
                <w:sz w:val="28"/>
                <w:szCs w:val="28"/>
              </w:rPr>
            </w:pPr>
            <w:r w:rsidRPr="004D7099">
              <w:rPr>
                <w:sz w:val="28"/>
                <w:szCs w:val="28"/>
              </w:rPr>
              <w:t>4</w:t>
            </w:r>
          </w:p>
        </w:tc>
        <w:tc>
          <w:tcPr>
            <w:tcW w:w="1420" w:type="dxa"/>
          </w:tcPr>
          <w:p w:rsidR="00966056" w:rsidRPr="004D7099" w:rsidRDefault="00966056" w:rsidP="00541A3A">
            <w:pPr>
              <w:ind w:right="27"/>
              <w:jc w:val="both"/>
              <w:rPr>
                <w:sz w:val="28"/>
                <w:szCs w:val="28"/>
              </w:rPr>
            </w:pPr>
            <w:r w:rsidRPr="004D7099">
              <w:rPr>
                <w:sz w:val="28"/>
                <w:szCs w:val="28"/>
              </w:rPr>
              <w:t>0.2105</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8</w:t>
            </w:r>
          </w:p>
        </w:tc>
        <w:tc>
          <w:tcPr>
            <w:tcW w:w="1301" w:type="dxa"/>
          </w:tcPr>
          <w:p w:rsidR="00966056" w:rsidRPr="004D7099" w:rsidRDefault="00966056" w:rsidP="00541A3A">
            <w:pPr>
              <w:ind w:right="27"/>
              <w:jc w:val="both"/>
              <w:rPr>
                <w:sz w:val="28"/>
                <w:szCs w:val="28"/>
              </w:rPr>
            </w:pPr>
            <w:r w:rsidRPr="004D7099">
              <w:rPr>
                <w:sz w:val="28"/>
                <w:szCs w:val="28"/>
              </w:rPr>
              <w:t>11</w:t>
            </w:r>
          </w:p>
        </w:tc>
        <w:tc>
          <w:tcPr>
            <w:tcW w:w="1297" w:type="dxa"/>
          </w:tcPr>
          <w:p w:rsidR="00966056" w:rsidRPr="004D7099" w:rsidRDefault="00966056" w:rsidP="00541A3A">
            <w:pPr>
              <w:ind w:right="27"/>
              <w:jc w:val="both"/>
              <w:rPr>
                <w:sz w:val="28"/>
                <w:szCs w:val="28"/>
              </w:rPr>
            </w:pPr>
            <w:r w:rsidRPr="004D7099">
              <w:rPr>
                <w:sz w:val="28"/>
                <w:szCs w:val="28"/>
              </w:rPr>
              <w:t>- 3</w:t>
            </w:r>
          </w:p>
        </w:tc>
        <w:tc>
          <w:tcPr>
            <w:tcW w:w="1407" w:type="dxa"/>
          </w:tcPr>
          <w:p w:rsidR="00966056" w:rsidRPr="004D7099" w:rsidRDefault="00966056" w:rsidP="00541A3A">
            <w:pPr>
              <w:ind w:right="27"/>
              <w:jc w:val="both"/>
              <w:rPr>
                <w:sz w:val="28"/>
                <w:szCs w:val="28"/>
              </w:rPr>
            </w:pPr>
            <w:r w:rsidRPr="004D7099">
              <w:rPr>
                <w:sz w:val="28"/>
                <w:szCs w:val="28"/>
              </w:rPr>
              <w:t>9</w:t>
            </w:r>
          </w:p>
        </w:tc>
        <w:tc>
          <w:tcPr>
            <w:tcW w:w="1420" w:type="dxa"/>
          </w:tcPr>
          <w:p w:rsidR="00966056" w:rsidRPr="004D7099" w:rsidRDefault="00966056" w:rsidP="00541A3A">
            <w:pPr>
              <w:ind w:right="27"/>
              <w:jc w:val="both"/>
              <w:rPr>
                <w:sz w:val="28"/>
                <w:szCs w:val="28"/>
              </w:rPr>
            </w:pPr>
            <w:r w:rsidRPr="004D7099">
              <w:rPr>
                <w:sz w:val="28"/>
                <w:szCs w:val="28"/>
              </w:rPr>
              <w:t>0.8182</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10</w:t>
            </w:r>
          </w:p>
        </w:tc>
        <w:tc>
          <w:tcPr>
            <w:tcW w:w="1301" w:type="dxa"/>
          </w:tcPr>
          <w:p w:rsidR="00966056" w:rsidRPr="004D7099" w:rsidRDefault="00966056" w:rsidP="00541A3A">
            <w:pPr>
              <w:ind w:right="27"/>
              <w:jc w:val="both"/>
              <w:rPr>
                <w:sz w:val="28"/>
                <w:szCs w:val="28"/>
              </w:rPr>
            </w:pPr>
            <w:r w:rsidRPr="004D7099">
              <w:rPr>
                <w:sz w:val="28"/>
                <w:szCs w:val="28"/>
              </w:rPr>
              <w:t>11.4</w:t>
            </w:r>
          </w:p>
        </w:tc>
        <w:tc>
          <w:tcPr>
            <w:tcW w:w="1297" w:type="dxa"/>
          </w:tcPr>
          <w:p w:rsidR="00966056" w:rsidRPr="004D7099" w:rsidRDefault="00966056" w:rsidP="00541A3A">
            <w:pPr>
              <w:ind w:right="27"/>
              <w:jc w:val="both"/>
              <w:rPr>
                <w:sz w:val="28"/>
                <w:szCs w:val="28"/>
              </w:rPr>
            </w:pPr>
            <w:r w:rsidRPr="004D7099">
              <w:rPr>
                <w:sz w:val="28"/>
                <w:szCs w:val="28"/>
              </w:rPr>
              <w:t>- 1.4</w:t>
            </w:r>
          </w:p>
        </w:tc>
        <w:tc>
          <w:tcPr>
            <w:tcW w:w="1407" w:type="dxa"/>
          </w:tcPr>
          <w:p w:rsidR="00966056" w:rsidRPr="004D7099" w:rsidRDefault="00966056" w:rsidP="00541A3A">
            <w:pPr>
              <w:ind w:right="27"/>
              <w:jc w:val="both"/>
              <w:rPr>
                <w:sz w:val="28"/>
                <w:szCs w:val="28"/>
              </w:rPr>
            </w:pPr>
            <w:r w:rsidRPr="004D7099">
              <w:rPr>
                <w:sz w:val="28"/>
                <w:szCs w:val="28"/>
              </w:rPr>
              <w:t>1.96</w:t>
            </w:r>
          </w:p>
        </w:tc>
        <w:tc>
          <w:tcPr>
            <w:tcW w:w="1420" w:type="dxa"/>
          </w:tcPr>
          <w:p w:rsidR="00966056" w:rsidRPr="004D7099" w:rsidRDefault="00966056" w:rsidP="00541A3A">
            <w:pPr>
              <w:ind w:right="27"/>
              <w:jc w:val="both"/>
              <w:rPr>
                <w:sz w:val="28"/>
                <w:szCs w:val="28"/>
              </w:rPr>
            </w:pPr>
            <w:r w:rsidRPr="004D7099">
              <w:rPr>
                <w:sz w:val="28"/>
                <w:szCs w:val="28"/>
              </w:rPr>
              <w:t>0.1719</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15</w:t>
            </w:r>
          </w:p>
        </w:tc>
        <w:tc>
          <w:tcPr>
            <w:tcW w:w="1301" w:type="dxa"/>
          </w:tcPr>
          <w:p w:rsidR="00966056" w:rsidRPr="004D7099" w:rsidRDefault="00966056" w:rsidP="00541A3A">
            <w:pPr>
              <w:ind w:right="27"/>
              <w:jc w:val="both"/>
              <w:rPr>
                <w:sz w:val="28"/>
                <w:szCs w:val="28"/>
              </w:rPr>
            </w:pPr>
            <w:r w:rsidRPr="004D7099">
              <w:rPr>
                <w:sz w:val="28"/>
                <w:szCs w:val="28"/>
              </w:rPr>
              <w:t>8.6</w:t>
            </w:r>
          </w:p>
        </w:tc>
        <w:tc>
          <w:tcPr>
            <w:tcW w:w="1297" w:type="dxa"/>
          </w:tcPr>
          <w:p w:rsidR="00966056" w:rsidRPr="004D7099" w:rsidRDefault="00966056" w:rsidP="00541A3A">
            <w:pPr>
              <w:ind w:right="27"/>
              <w:jc w:val="both"/>
              <w:rPr>
                <w:sz w:val="28"/>
                <w:szCs w:val="28"/>
              </w:rPr>
            </w:pPr>
            <w:r w:rsidRPr="004D7099">
              <w:rPr>
                <w:sz w:val="28"/>
                <w:szCs w:val="28"/>
              </w:rPr>
              <w:t>6.4</w:t>
            </w:r>
          </w:p>
        </w:tc>
        <w:tc>
          <w:tcPr>
            <w:tcW w:w="1407" w:type="dxa"/>
          </w:tcPr>
          <w:p w:rsidR="00966056" w:rsidRPr="004D7099" w:rsidRDefault="00966056" w:rsidP="00541A3A">
            <w:pPr>
              <w:ind w:right="27"/>
              <w:jc w:val="both"/>
              <w:rPr>
                <w:sz w:val="28"/>
                <w:szCs w:val="28"/>
              </w:rPr>
            </w:pPr>
            <w:r w:rsidRPr="004D7099">
              <w:rPr>
                <w:sz w:val="28"/>
                <w:szCs w:val="28"/>
              </w:rPr>
              <w:t>40.96</w:t>
            </w:r>
          </w:p>
        </w:tc>
        <w:tc>
          <w:tcPr>
            <w:tcW w:w="1420" w:type="dxa"/>
          </w:tcPr>
          <w:p w:rsidR="00966056" w:rsidRPr="004D7099" w:rsidRDefault="00966056" w:rsidP="00541A3A">
            <w:pPr>
              <w:ind w:right="27"/>
              <w:jc w:val="both"/>
              <w:rPr>
                <w:sz w:val="28"/>
                <w:szCs w:val="28"/>
              </w:rPr>
            </w:pPr>
            <w:r w:rsidRPr="004D7099">
              <w:rPr>
                <w:sz w:val="28"/>
                <w:szCs w:val="28"/>
              </w:rPr>
              <w:t>4.9628</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22</w:t>
            </w:r>
          </w:p>
        </w:tc>
        <w:tc>
          <w:tcPr>
            <w:tcW w:w="1301" w:type="dxa"/>
          </w:tcPr>
          <w:p w:rsidR="00966056" w:rsidRPr="004D7099" w:rsidRDefault="00966056" w:rsidP="00541A3A">
            <w:pPr>
              <w:ind w:right="27"/>
              <w:jc w:val="both"/>
              <w:rPr>
                <w:sz w:val="28"/>
                <w:szCs w:val="28"/>
              </w:rPr>
            </w:pPr>
            <w:r w:rsidRPr="004D7099">
              <w:rPr>
                <w:sz w:val="28"/>
                <w:szCs w:val="28"/>
              </w:rPr>
              <w:t>19</w:t>
            </w:r>
          </w:p>
        </w:tc>
        <w:tc>
          <w:tcPr>
            <w:tcW w:w="1297" w:type="dxa"/>
          </w:tcPr>
          <w:p w:rsidR="00966056" w:rsidRPr="004D7099" w:rsidRDefault="00966056" w:rsidP="00541A3A">
            <w:pPr>
              <w:ind w:right="27"/>
              <w:jc w:val="both"/>
              <w:rPr>
                <w:sz w:val="28"/>
                <w:szCs w:val="28"/>
              </w:rPr>
            </w:pPr>
            <w:r w:rsidRPr="004D7099">
              <w:rPr>
                <w:sz w:val="28"/>
                <w:szCs w:val="28"/>
              </w:rPr>
              <w:t>3</w:t>
            </w:r>
          </w:p>
        </w:tc>
        <w:tc>
          <w:tcPr>
            <w:tcW w:w="1407" w:type="dxa"/>
          </w:tcPr>
          <w:p w:rsidR="00966056" w:rsidRPr="004D7099" w:rsidRDefault="00966056" w:rsidP="00541A3A">
            <w:pPr>
              <w:ind w:right="27"/>
              <w:jc w:val="both"/>
              <w:rPr>
                <w:sz w:val="28"/>
                <w:szCs w:val="28"/>
              </w:rPr>
            </w:pPr>
            <w:r w:rsidRPr="004D7099">
              <w:rPr>
                <w:sz w:val="28"/>
                <w:szCs w:val="28"/>
              </w:rPr>
              <w:t>9</w:t>
            </w:r>
          </w:p>
        </w:tc>
        <w:tc>
          <w:tcPr>
            <w:tcW w:w="1420" w:type="dxa"/>
          </w:tcPr>
          <w:p w:rsidR="00966056" w:rsidRPr="004D7099" w:rsidRDefault="00966056" w:rsidP="00541A3A">
            <w:pPr>
              <w:ind w:right="27"/>
              <w:jc w:val="both"/>
              <w:rPr>
                <w:sz w:val="28"/>
                <w:szCs w:val="28"/>
              </w:rPr>
            </w:pPr>
            <w:r w:rsidRPr="004D7099">
              <w:rPr>
                <w:sz w:val="28"/>
                <w:szCs w:val="28"/>
              </w:rPr>
              <w:t>0.4737</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13</w:t>
            </w:r>
          </w:p>
        </w:tc>
        <w:tc>
          <w:tcPr>
            <w:tcW w:w="1301" w:type="dxa"/>
          </w:tcPr>
          <w:p w:rsidR="00966056" w:rsidRPr="004D7099" w:rsidRDefault="00966056" w:rsidP="00541A3A">
            <w:pPr>
              <w:ind w:right="27"/>
              <w:jc w:val="both"/>
              <w:rPr>
                <w:sz w:val="28"/>
                <w:szCs w:val="28"/>
              </w:rPr>
            </w:pPr>
            <w:r w:rsidRPr="004D7099">
              <w:rPr>
                <w:sz w:val="28"/>
                <w:szCs w:val="28"/>
              </w:rPr>
              <w:t>11</w:t>
            </w:r>
          </w:p>
        </w:tc>
        <w:tc>
          <w:tcPr>
            <w:tcW w:w="1297" w:type="dxa"/>
          </w:tcPr>
          <w:p w:rsidR="00966056" w:rsidRPr="004D7099" w:rsidRDefault="00966056" w:rsidP="00541A3A">
            <w:pPr>
              <w:ind w:right="27"/>
              <w:jc w:val="both"/>
              <w:rPr>
                <w:sz w:val="28"/>
                <w:szCs w:val="28"/>
              </w:rPr>
            </w:pPr>
            <w:r w:rsidRPr="004D7099">
              <w:rPr>
                <w:sz w:val="28"/>
                <w:szCs w:val="28"/>
              </w:rPr>
              <w:t>2</w:t>
            </w:r>
          </w:p>
        </w:tc>
        <w:tc>
          <w:tcPr>
            <w:tcW w:w="1407" w:type="dxa"/>
          </w:tcPr>
          <w:p w:rsidR="00966056" w:rsidRPr="004D7099" w:rsidRDefault="00966056" w:rsidP="00541A3A">
            <w:pPr>
              <w:ind w:right="27"/>
              <w:jc w:val="both"/>
              <w:rPr>
                <w:sz w:val="28"/>
                <w:szCs w:val="28"/>
              </w:rPr>
            </w:pPr>
            <w:r w:rsidRPr="004D7099">
              <w:rPr>
                <w:sz w:val="28"/>
                <w:szCs w:val="28"/>
              </w:rPr>
              <w:t>4</w:t>
            </w:r>
          </w:p>
        </w:tc>
        <w:tc>
          <w:tcPr>
            <w:tcW w:w="1420" w:type="dxa"/>
          </w:tcPr>
          <w:p w:rsidR="00966056" w:rsidRPr="004D7099" w:rsidRDefault="00966056" w:rsidP="00541A3A">
            <w:pPr>
              <w:ind w:right="27"/>
              <w:jc w:val="both"/>
              <w:rPr>
                <w:sz w:val="28"/>
                <w:szCs w:val="28"/>
              </w:rPr>
            </w:pPr>
            <w:r w:rsidRPr="004D7099">
              <w:rPr>
                <w:sz w:val="28"/>
                <w:szCs w:val="28"/>
              </w:rPr>
              <w:t>0.3636</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13</w:t>
            </w:r>
          </w:p>
        </w:tc>
        <w:tc>
          <w:tcPr>
            <w:tcW w:w="1301" w:type="dxa"/>
          </w:tcPr>
          <w:p w:rsidR="00966056" w:rsidRPr="004D7099" w:rsidRDefault="00966056" w:rsidP="00541A3A">
            <w:pPr>
              <w:ind w:right="27"/>
              <w:jc w:val="both"/>
              <w:rPr>
                <w:sz w:val="28"/>
                <w:szCs w:val="28"/>
              </w:rPr>
            </w:pPr>
            <w:r w:rsidRPr="004D7099">
              <w:rPr>
                <w:sz w:val="28"/>
                <w:szCs w:val="28"/>
              </w:rPr>
              <w:t>11.4</w:t>
            </w:r>
          </w:p>
        </w:tc>
        <w:tc>
          <w:tcPr>
            <w:tcW w:w="1297" w:type="dxa"/>
          </w:tcPr>
          <w:p w:rsidR="00966056" w:rsidRPr="004D7099" w:rsidRDefault="00966056" w:rsidP="00541A3A">
            <w:pPr>
              <w:ind w:right="27"/>
              <w:jc w:val="both"/>
              <w:rPr>
                <w:sz w:val="28"/>
                <w:szCs w:val="28"/>
              </w:rPr>
            </w:pPr>
            <w:r w:rsidRPr="004D7099">
              <w:rPr>
                <w:sz w:val="28"/>
                <w:szCs w:val="28"/>
              </w:rPr>
              <w:t>1.6</w:t>
            </w:r>
          </w:p>
        </w:tc>
        <w:tc>
          <w:tcPr>
            <w:tcW w:w="1407" w:type="dxa"/>
          </w:tcPr>
          <w:p w:rsidR="00966056" w:rsidRPr="004D7099" w:rsidRDefault="00966056" w:rsidP="00541A3A">
            <w:pPr>
              <w:ind w:right="27"/>
              <w:jc w:val="both"/>
              <w:rPr>
                <w:sz w:val="28"/>
                <w:szCs w:val="28"/>
              </w:rPr>
            </w:pPr>
            <w:r w:rsidRPr="004D7099">
              <w:rPr>
                <w:sz w:val="28"/>
                <w:szCs w:val="28"/>
              </w:rPr>
              <w:t>2.56</w:t>
            </w:r>
          </w:p>
        </w:tc>
        <w:tc>
          <w:tcPr>
            <w:tcW w:w="1420" w:type="dxa"/>
          </w:tcPr>
          <w:p w:rsidR="00966056" w:rsidRPr="004D7099" w:rsidRDefault="00966056" w:rsidP="00541A3A">
            <w:pPr>
              <w:ind w:right="27"/>
              <w:jc w:val="both"/>
              <w:rPr>
                <w:sz w:val="28"/>
                <w:szCs w:val="28"/>
              </w:rPr>
            </w:pPr>
            <w:r w:rsidRPr="004D7099">
              <w:rPr>
                <w:sz w:val="28"/>
                <w:szCs w:val="28"/>
              </w:rPr>
              <w:t>0.2246</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2</w:t>
            </w:r>
          </w:p>
        </w:tc>
        <w:tc>
          <w:tcPr>
            <w:tcW w:w="1301" w:type="dxa"/>
          </w:tcPr>
          <w:p w:rsidR="00966056" w:rsidRPr="004D7099" w:rsidRDefault="00966056" w:rsidP="00541A3A">
            <w:pPr>
              <w:ind w:right="27"/>
              <w:jc w:val="both"/>
              <w:rPr>
                <w:sz w:val="28"/>
                <w:szCs w:val="28"/>
              </w:rPr>
            </w:pPr>
            <w:r w:rsidRPr="004D7099">
              <w:rPr>
                <w:sz w:val="28"/>
                <w:szCs w:val="28"/>
              </w:rPr>
              <w:t>8.6</w:t>
            </w:r>
          </w:p>
        </w:tc>
        <w:tc>
          <w:tcPr>
            <w:tcW w:w="1297" w:type="dxa"/>
          </w:tcPr>
          <w:p w:rsidR="00966056" w:rsidRPr="004D7099" w:rsidRDefault="00966056" w:rsidP="00541A3A">
            <w:pPr>
              <w:ind w:right="27"/>
              <w:jc w:val="both"/>
              <w:rPr>
                <w:sz w:val="28"/>
                <w:szCs w:val="28"/>
              </w:rPr>
            </w:pPr>
            <w:r w:rsidRPr="004D7099">
              <w:rPr>
                <w:sz w:val="28"/>
                <w:szCs w:val="28"/>
              </w:rPr>
              <w:t>- 6.6</w:t>
            </w:r>
          </w:p>
        </w:tc>
        <w:tc>
          <w:tcPr>
            <w:tcW w:w="1407" w:type="dxa"/>
          </w:tcPr>
          <w:p w:rsidR="00966056" w:rsidRPr="004D7099" w:rsidRDefault="00966056" w:rsidP="00541A3A">
            <w:pPr>
              <w:ind w:right="27"/>
              <w:jc w:val="both"/>
              <w:rPr>
                <w:sz w:val="28"/>
                <w:szCs w:val="28"/>
              </w:rPr>
            </w:pPr>
            <w:r w:rsidRPr="004D7099">
              <w:rPr>
                <w:sz w:val="28"/>
                <w:szCs w:val="28"/>
              </w:rPr>
              <w:t>43.56</w:t>
            </w:r>
          </w:p>
        </w:tc>
        <w:tc>
          <w:tcPr>
            <w:tcW w:w="1420" w:type="dxa"/>
          </w:tcPr>
          <w:p w:rsidR="00966056" w:rsidRPr="004D7099" w:rsidRDefault="00966056" w:rsidP="00541A3A">
            <w:pPr>
              <w:ind w:right="27"/>
              <w:jc w:val="both"/>
              <w:rPr>
                <w:sz w:val="28"/>
                <w:szCs w:val="28"/>
              </w:rPr>
            </w:pPr>
            <w:r w:rsidRPr="004D7099">
              <w:rPr>
                <w:sz w:val="28"/>
                <w:szCs w:val="28"/>
              </w:rPr>
              <w:t>5.0651</w:t>
            </w:r>
          </w:p>
        </w:tc>
        <w:tc>
          <w:tcPr>
            <w:tcW w:w="127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p>
        </w:tc>
        <w:tc>
          <w:tcPr>
            <w:tcW w:w="1301" w:type="dxa"/>
          </w:tcPr>
          <w:p w:rsidR="00966056" w:rsidRPr="004D7099" w:rsidRDefault="00966056" w:rsidP="00541A3A">
            <w:pPr>
              <w:ind w:right="27"/>
              <w:jc w:val="both"/>
              <w:rPr>
                <w:sz w:val="28"/>
                <w:szCs w:val="28"/>
              </w:rPr>
            </w:pPr>
          </w:p>
        </w:tc>
        <w:tc>
          <w:tcPr>
            <w:tcW w:w="1297" w:type="dxa"/>
          </w:tcPr>
          <w:p w:rsidR="00966056" w:rsidRPr="004D7099" w:rsidRDefault="00966056" w:rsidP="00541A3A">
            <w:pPr>
              <w:ind w:right="27"/>
              <w:jc w:val="both"/>
              <w:rPr>
                <w:sz w:val="28"/>
                <w:szCs w:val="28"/>
              </w:rPr>
            </w:pPr>
          </w:p>
        </w:tc>
        <w:tc>
          <w:tcPr>
            <w:tcW w:w="1407" w:type="dxa"/>
          </w:tcPr>
          <w:p w:rsidR="00966056" w:rsidRPr="004D7099" w:rsidRDefault="00966056" w:rsidP="00541A3A">
            <w:pPr>
              <w:ind w:right="27"/>
              <w:jc w:val="both"/>
              <w:rPr>
                <w:b/>
                <w:bCs/>
                <w:sz w:val="28"/>
                <w:szCs w:val="28"/>
              </w:rPr>
            </w:pPr>
          </w:p>
        </w:tc>
        <w:tc>
          <w:tcPr>
            <w:tcW w:w="1420" w:type="dxa"/>
          </w:tcPr>
          <w:p w:rsidR="00966056" w:rsidRPr="004D7099" w:rsidRDefault="00966056" w:rsidP="00541A3A">
            <w:pPr>
              <w:ind w:right="27"/>
              <w:jc w:val="both"/>
              <w:rPr>
                <w:b/>
                <w:bCs/>
                <w:sz w:val="28"/>
                <w:szCs w:val="28"/>
              </w:rPr>
            </w:pPr>
            <w:r w:rsidRPr="004D7099">
              <w:rPr>
                <w:b/>
                <w:bCs/>
                <w:sz w:val="28"/>
                <w:szCs w:val="28"/>
              </w:rPr>
              <w:t>46.0034</w:t>
            </w:r>
          </w:p>
        </w:tc>
        <w:tc>
          <w:tcPr>
            <w:tcW w:w="1276" w:type="dxa"/>
            <w:vMerge/>
          </w:tcPr>
          <w:p w:rsidR="00966056" w:rsidRPr="004D7099" w:rsidRDefault="00966056" w:rsidP="00541A3A">
            <w:pPr>
              <w:ind w:right="27"/>
              <w:jc w:val="both"/>
              <w:rPr>
                <w:b/>
                <w:bCs/>
                <w:sz w:val="28"/>
                <w:szCs w:val="28"/>
              </w:rPr>
            </w:pPr>
          </w:p>
        </w:tc>
      </w:tr>
    </w:tbl>
    <w:p w:rsidR="00966056" w:rsidRPr="004D7099" w:rsidRDefault="00966056" w:rsidP="00966056">
      <w:pPr>
        <w:spacing w:line="480" w:lineRule="auto"/>
        <w:ind w:right="27"/>
        <w:jc w:val="both"/>
        <w:rPr>
          <w:sz w:val="28"/>
          <w:szCs w:val="28"/>
        </w:rPr>
      </w:pPr>
      <w:r w:rsidRPr="004D7099">
        <w:rPr>
          <w:sz w:val="28"/>
          <w:szCs w:val="28"/>
        </w:rPr>
        <w:t xml:space="preserve">Degree of freedom </w:t>
      </w:r>
      <w:r w:rsidRPr="004D7099">
        <w:rPr>
          <w:sz w:val="28"/>
          <w:szCs w:val="28"/>
        </w:rPr>
        <w:tab/>
        <w:t xml:space="preserve">= </w:t>
      </w:r>
      <w:r w:rsidRPr="004D7099">
        <w:rPr>
          <w:sz w:val="28"/>
          <w:szCs w:val="28"/>
        </w:rPr>
        <w:tab/>
        <w:t>(r –1)  ( c – 1)</w:t>
      </w:r>
    </w:p>
    <w:p w:rsidR="00966056" w:rsidRPr="004D7099" w:rsidRDefault="00966056" w:rsidP="00966056">
      <w:pPr>
        <w:spacing w:line="480" w:lineRule="auto"/>
        <w:ind w:right="27"/>
        <w:jc w:val="both"/>
        <w:rPr>
          <w:sz w:val="28"/>
          <w:szCs w:val="28"/>
        </w:rPr>
      </w:pPr>
      <w:r w:rsidRPr="004D7099">
        <w:rPr>
          <w:sz w:val="28"/>
          <w:szCs w:val="28"/>
        </w:rPr>
        <w:tab/>
      </w:r>
      <w:r w:rsidRPr="004D7099">
        <w:rPr>
          <w:sz w:val="28"/>
          <w:szCs w:val="28"/>
        </w:rPr>
        <w:tab/>
      </w:r>
      <w:r w:rsidRPr="004D7099">
        <w:rPr>
          <w:sz w:val="28"/>
          <w:szCs w:val="28"/>
        </w:rPr>
        <w:tab/>
      </w:r>
      <w:r w:rsidRPr="004D7099">
        <w:rPr>
          <w:sz w:val="28"/>
          <w:szCs w:val="28"/>
        </w:rPr>
        <w:tab/>
        <w:t>=</w:t>
      </w:r>
      <w:r w:rsidRPr="004D7099">
        <w:rPr>
          <w:sz w:val="28"/>
          <w:szCs w:val="28"/>
        </w:rPr>
        <w:tab/>
        <w:t>(5 –1) ( 4 – 1 )</w:t>
      </w:r>
    </w:p>
    <w:p w:rsidR="00966056" w:rsidRPr="004D7099" w:rsidRDefault="00966056" w:rsidP="00966056">
      <w:pPr>
        <w:spacing w:line="480" w:lineRule="auto"/>
        <w:ind w:right="27"/>
        <w:jc w:val="both"/>
        <w:rPr>
          <w:sz w:val="28"/>
          <w:szCs w:val="28"/>
        </w:rPr>
      </w:pPr>
      <w:r w:rsidRPr="004D7099">
        <w:rPr>
          <w:sz w:val="28"/>
          <w:szCs w:val="28"/>
        </w:rPr>
        <w:tab/>
      </w:r>
      <w:r w:rsidRPr="004D7099">
        <w:rPr>
          <w:sz w:val="28"/>
          <w:szCs w:val="28"/>
        </w:rPr>
        <w:tab/>
      </w:r>
      <w:r w:rsidRPr="004D7099">
        <w:rPr>
          <w:sz w:val="28"/>
          <w:szCs w:val="28"/>
        </w:rPr>
        <w:tab/>
      </w:r>
      <w:r w:rsidRPr="004D7099">
        <w:rPr>
          <w:sz w:val="28"/>
          <w:szCs w:val="28"/>
        </w:rPr>
        <w:tab/>
        <w:t>=</w:t>
      </w:r>
      <w:r w:rsidRPr="004D7099">
        <w:rPr>
          <w:sz w:val="28"/>
          <w:szCs w:val="28"/>
        </w:rPr>
        <w:tab/>
        <w:t>4 x 3 = 12</w:t>
      </w:r>
    </w:p>
    <w:p w:rsidR="00966056" w:rsidRPr="004D7099" w:rsidRDefault="00966056" w:rsidP="00966056">
      <w:pPr>
        <w:spacing w:line="480" w:lineRule="auto"/>
        <w:ind w:right="27"/>
        <w:jc w:val="both"/>
        <w:rPr>
          <w:sz w:val="28"/>
          <w:szCs w:val="28"/>
        </w:rPr>
      </w:pPr>
      <w:r w:rsidRPr="004D7099">
        <w:rPr>
          <w:sz w:val="28"/>
          <w:szCs w:val="28"/>
        </w:rPr>
        <w:t>at 0.05 level of significant = 21.03</w:t>
      </w:r>
    </w:p>
    <w:p w:rsidR="00966056" w:rsidRPr="004D7099" w:rsidRDefault="00966056" w:rsidP="00966056">
      <w:pPr>
        <w:spacing w:line="480" w:lineRule="auto"/>
        <w:ind w:right="27"/>
        <w:jc w:val="both"/>
        <w:rPr>
          <w:sz w:val="28"/>
          <w:szCs w:val="28"/>
        </w:rPr>
      </w:pPr>
      <w:r w:rsidRPr="004D7099">
        <w:rPr>
          <w:sz w:val="28"/>
          <w:szCs w:val="28"/>
        </w:rPr>
        <w:lastRenderedPageBreak/>
        <w:tab/>
        <w:t>The calculated value (x</w:t>
      </w:r>
      <w:r w:rsidRPr="004D7099">
        <w:rPr>
          <w:sz w:val="28"/>
          <w:szCs w:val="28"/>
          <w:vertAlign w:val="superscript"/>
        </w:rPr>
        <w:t>2</w:t>
      </w:r>
      <w:r w:rsidRPr="004D7099">
        <w:rPr>
          <w:sz w:val="28"/>
          <w:szCs w:val="28"/>
        </w:rPr>
        <w:t>) 46.0034, table value at 0.05 level 21.03 since the calculated value (46.0034) is greater than the critical value (21.03) therefore the hypothesis which states that there is no significant influence of teachers’ salary structure adopted on the teaching and learning of Social Studies  in secondary schools should be rejected.</w:t>
      </w:r>
    </w:p>
    <w:p w:rsidR="00966056" w:rsidRPr="004D7099" w:rsidRDefault="00966056" w:rsidP="00966056">
      <w:pPr>
        <w:spacing w:line="480" w:lineRule="auto"/>
        <w:ind w:right="27"/>
        <w:jc w:val="both"/>
        <w:rPr>
          <w:sz w:val="28"/>
          <w:szCs w:val="28"/>
        </w:rPr>
      </w:pPr>
      <w:r w:rsidRPr="004D7099">
        <w:rPr>
          <w:sz w:val="28"/>
          <w:szCs w:val="28"/>
        </w:rPr>
        <w:tab/>
        <w:t>This implies that there is significant influence of teachers’ salary structure adopted on the teaching and learning of social studies in secondary schools.</w:t>
      </w:r>
    </w:p>
    <w:p w:rsidR="00966056" w:rsidRPr="004D7099" w:rsidRDefault="00966056" w:rsidP="00966056">
      <w:pPr>
        <w:spacing w:line="480" w:lineRule="auto"/>
        <w:ind w:right="27"/>
        <w:jc w:val="both"/>
        <w:rPr>
          <w:sz w:val="28"/>
          <w:szCs w:val="28"/>
        </w:rPr>
      </w:pPr>
      <w:r w:rsidRPr="004D7099">
        <w:rPr>
          <w:b/>
          <w:bCs/>
          <w:sz w:val="28"/>
          <w:szCs w:val="28"/>
        </w:rPr>
        <w:t>Hypothesis Two:</w:t>
      </w:r>
      <w:r w:rsidRPr="004D7099">
        <w:rPr>
          <w:sz w:val="28"/>
          <w:szCs w:val="28"/>
        </w:rPr>
        <w:t xml:space="preserve"> There is no significant impact of teachers’ payment of bonus and allowances on the teaching and learning of social studies.</w:t>
      </w:r>
    </w:p>
    <w:p w:rsidR="00966056" w:rsidRDefault="00966056" w:rsidP="00966056">
      <w:pPr>
        <w:spacing w:after="200" w:line="276" w:lineRule="auto"/>
        <w:rPr>
          <w:b/>
          <w:bCs/>
          <w:sz w:val="28"/>
          <w:szCs w:val="28"/>
        </w:rPr>
      </w:pPr>
      <w:r>
        <w:rPr>
          <w:b/>
          <w:bCs/>
          <w:sz w:val="28"/>
          <w:szCs w:val="28"/>
        </w:rPr>
        <w:br w:type="page"/>
      </w:r>
    </w:p>
    <w:p w:rsidR="00966056" w:rsidRPr="004D7099" w:rsidRDefault="00966056" w:rsidP="00966056">
      <w:pPr>
        <w:spacing w:line="480" w:lineRule="auto"/>
        <w:ind w:right="27"/>
        <w:jc w:val="both"/>
        <w:rPr>
          <w:b/>
          <w:bCs/>
          <w:sz w:val="28"/>
          <w:szCs w:val="28"/>
        </w:rPr>
      </w:pPr>
      <w:r w:rsidRPr="004D7099">
        <w:rPr>
          <w:b/>
          <w:bCs/>
          <w:sz w:val="28"/>
          <w:szCs w:val="28"/>
        </w:rPr>
        <w:lastRenderedPageBreak/>
        <w:t>Table 2: Shows the X</w:t>
      </w:r>
      <w:r w:rsidRPr="004D7099">
        <w:rPr>
          <w:b/>
          <w:bCs/>
          <w:sz w:val="28"/>
          <w:szCs w:val="28"/>
          <w:vertAlign w:val="superscript"/>
        </w:rPr>
        <w:t xml:space="preserve">2 </w:t>
      </w:r>
      <w:r w:rsidRPr="004D7099">
        <w:rPr>
          <w:b/>
          <w:bCs/>
          <w:sz w:val="28"/>
          <w:szCs w:val="28"/>
        </w:rPr>
        <w:t>Computation on Impact of Teachers Payment of Bonus and Allowances on Teaching and Learning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959"/>
        <w:gridCol w:w="1183"/>
        <w:gridCol w:w="1236"/>
        <w:gridCol w:w="1457"/>
        <w:gridCol w:w="1611"/>
      </w:tblGrid>
      <w:tr w:rsidR="00966056" w:rsidRPr="004D7099" w:rsidTr="00541A3A">
        <w:tc>
          <w:tcPr>
            <w:tcW w:w="1771" w:type="dxa"/>
          </w:tcPr>
          <w:p w:rsidR="00966056" w:rsidRPr="004D7099" w:rsidRDefault="00966056" w:rsidP="00541A3A">
            <w:pPr>
              <w:ind w:right="27"/>
              <w:jc w:val="both"/>
              <w:rPr>
                <w:b/>
                <w:bCs/>
                <w:sz w:val="28"/>
                <w:szCs w:val="28"/>
              </w:rPr>
            </w:pPr>
            <w:r w:rsidRPr="004D7099">
              <w:rPr>
                <w:b/>
                <w:bCs/>
                <w:sz w:val="28"/>
                <w:szCs w:val="28"/>
              </w:rPr>
              <w:t>O</w:t>
            </w:r>
          </w:p>
        </w:tc>
        <w:tc>
          <w:tcPr>
            <w:tcW w:w="959" w:type="dxa"/>
          </w:tcPr>
          <w:p w:rsidR="00966056" w:rsidRPr="004D7099" w:rsidRDefault="00966056" w:rsidP="00541A3A">
            <w:pPr>
              <w:ind w:right="27"/>
              <w:jc w:val="both"/>
              <w:rPr>
                <w:b/>
                <w:bCs/>
                <w:sz w:val="28"/>
                <w:szCs w:val="28"/>
              </w:rPr>
            </w:pPr>
            <w:r w:rsidRPr="004D7099">
              <w:rPr>
                <w:b/>
                <w:bCs/>
                <w:sz w:val="28"/>
                <w:szCs w:val="28"/>
              </w:rPr>
              <w:t>E</w:t>
            </w:r>
          </w:p>
        </w:tc>
        <w:tc>
          <w:tcPr>
            <w:tcW w:w="1183" w:type="dxa"/>
          </w:tcPr>
          <w:p w:rsidR="00966056" w:rsidRPr="004D7099" w:rsidRDefault="00966056" w:rsidP="00541A3A">
            <w:pPr>
              <w:ind w:right="27"/>
              <w:jc w:val="both"/>
              <w:rPr>
                <w:b/>
                <w:bCs/>
                <w:sz w:val="28"/>
                <w:szCs w:val="28"/>
              </w:rPr>
            </w:pPr>
            <w:r w:rsidRPr="004D7099">
              <w:rPr>
                <w:b/>
                <w:bCs/>
                <w:sz w:val="28"/>
                <w:szCs w:val="28"/>
              </w:rPr>
              <w:t xml:space="preserve">O  - E </w:t>
            </w:r>
          </w:p>
        </w:tc>
        <w:tc>
          <w:tcPr>
            <w:tcW w:w="1236" w:type="dxa"/>
          </w:tcPr>
          <w:p w:rsidR="00966056" w:rsidRPr="004D7099" w:rsidRDefault="00966056" w:rsidP="00541A3A">
            <w:pPr>
              <w:ind w:right="27"/>
              <w:jc w:val="both"/>
              <w:rPr>
                <w:b/>
                <w:bCs/>
                <w:sz w:val="28"/>
                <w:szCs w:val="28"/>
              </w:rPr>
            </w:pPr>
            <w:r w:rsidRPr="004D7099">
              <w:rPr>
                <w:b/>
                <w:bCs/>
                <w:sz w:val="28"/>
                <w:szCs w:val="28"/>
              </w:rPr>
              <w:t>(O – E)</w:t>
            </w:r>
            <w:r w:rsidRPr="004D7099">
              <w:rPr>
                <w:b/>
                <w:bCs/>
                <w:sz w:val="28"/>
                <w:szCs w:val="28"/>
                <w:vertAlign w:val="superscript"/>
              </w:rPr>
              <w:t>2</w:t>
            </w:r>
          </w:p>
        </w:tc>
        <w:tc>
          <w:tcPr>
            <w:tcW w:w="1457" w:type="dxa"/>
          </w:tcPr>
          <w:p w:rsidR="00966056" w:rsidRPr="004D7099" w:rsidRDefault="00966056" w:rsidP="00541A3A">
            <w:pPr>
              <w:ind w:right="27"/>
              <w:jc w:val="both"/>
              <w:rPr>
                <w:b/>
                <w:bCs/>
                <w:sz w:val="28"/>
                <w:szCs w:val="28"/>
                <w:vertAlign w:val="superscript"/>
              </w:rPr>
            </w:pPr>
            <w:r w:rsidRPr="004D7099">
              <w:rPr>
                <w:b/>
                <w:bCs/>
                <w:sz w:val="28"/>
                <w:szCs w:val="28"/>
              </w:rPr>
              <w:t>(O – E)</w:t>
            </w:r>
            <w:r w:rsidRPr="004D7099">
              <w:rPr>
                <w:b/>
                <w:bCs/>
                <w:sz w:val="28"/>
                <w:szCs w:val="28"/>
                <w:vertAlign w:val="superscript"/>
              </w:rPr>
              <w:t>2</w:t>
            </w:r>
          </w:p>
          <w:p w:rsidR="00966056" w:rsidRPr="004D7099" w:rsidRDefault="00966056" w:rsidP="00541A3A">
            <w:pPr>
              <w:ind w:right="27"/>
              <w:jc w:val="both"/>
              <w:rPr>
                <w:b/>
                <w:bCs/>
                <w:sz w:val="28"/>
                <w:szCs w:val="28"/>
              </w:rPr>
            </w:pPr>
            <w:r w:rsidRPr="004D7099">
              <w:rPr>
                <w:b/>
                <w:bCs/>
                <w:sz w:val="28"/>
                <w:szCs w:val="28"/>
              </w:rPr>
              <w:t xml:space="preserve">   E</w:t>
            </w:r>
          </w:p>
        </w:tc>
        <w:tc>
          <w:tcPr>
            <w:tcW w:w="1611" w:type="dxa"/>
          </w:tcPr>
          <w:p w:rsidR="00966056" w:rsidRPr="004D7099" w:rsidRDefault="00966056" w:rsidP="00541A3A">
            <w:pPr>
              <w:ind w:right="27"/>
              <w:jc w:val="both"/>
              <w:rPr>
                <w:b/>
                <w:bCs/>
                <w:sz w:val="28"/>
                <w:szCs w:val="28"/>
              </w:rPr>
            </w:pPr>
          </w:p>
          <w:p w:rsidR="00966056" w:rsidRPr="004D7099" w:rsidRDefault="00966056" w:rsidP="00541A3A">
            <w:pPr>
              <w:ind w:right="27"/>
              <w:jc w:val="both"/>
              <w:rPr>
                <w:b/>
                <w:bCs/>
                <w:sz w:val="28"/>
                <w:szCs w:val="28"/>
              </w:rPr>
            </w:pPr>
            <w:r w:rsidRPr="004D7099">
              <w:rPr>
                <w:b/>
                <w:bCs/>
                <w:sz w:val="28"/>
                <w:szCs w:val="28"/>
              </w:rPr>
              <w:t xml:space="preserve">Decision </w:t>
            </w: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959" w:type="dxa"/>
          </w:tcPr>
          <w:p w:rsidR="00966056" w:rsidRPr="004D7099" w:rsidRDefault="00966056" w:rsidP="00541A3A">
            <w:pPr>
              <w:ind w:right="27"/>
              <w:jc w:val="both"/>
              <w:rPr>
                <w:sz w:val="28"/>
                <w:szCs w:val="28"/>
              </w:rPr>
            </w:pPr>
            <w:r w:rsidRPr="004D7099">
              <w:rPr>
                <w:sz w:val="28"/>
                <w:szCs w:val="28"/>
              </w:rPr>
              <w:t>15</w:t>
            </w:r>
          </w:p>
        </w:tc>
        <w:tc>
          <w:tcPr>
            <w:tcW w:w="1183" w:type="dxa"/>
          </w:tcPr>
          <w:p w:rsidR="00966056" w:rsidRPr="004D7099" w:rsidRDefault="00966056" w:rsidP="00541A3A">
            <w:pPr>
              <w:ind w:right="27"/>
              <w:jc w:val="both"/>
              <w:rPr>
                <w:sz w:val="28"/>
                <w:szCs w:val="28"/>
              </w:rPr>
            </w:pPr>
            <w:r w:rsidRPr="004D7099">
              <w:rPr>
                <w:sz w:val="28"/>
                <w:szCs w:val="28"/>
              </w:rPr>
              <w:t>7</w:t>
            </w:r>
          </w:p>
        </w:tc>
        <w:tc>
          <w:tcPr>
            <w:tcW w:w="1236" w:type="dxa"/>
          </w:tcPr>
          <w:p w:rsidR="00966056" w:rsidRPr="004D7099" w:rsidRDefault="00966056" w:rsidP="00541A3A">
            <w:pPr>
              <w:ind w:right="27"/>
              <w:jc w:val="both"/>
              <w:rPr>
                <w:sz w:val="28"/>
                <w:szCs w:val="28"/>
              </w:rPr>
            </w:pPr>
            <w:r w:rsidRPr="004D7099">
              <w:rPr>
                <w:sz w:val="28"/>
                <w:szCs w:val="28"/>
              </w:rPr>
              <w:t>49</w:t>
            </w:r>
          </w:p>
        </w:tc>
        <w:tc>
          <w:tcPr>
            <w:tcW w:w="1457" w:type="dxa"/>
          </w:tcPr>
          <w:p w:rsidR="00966056" w:rsidRPr="004D7099" w:rsidRDefault="00966056" w:rsidP="00541A3A">
            <w:pPr>
              <w:ind w:right="27"/>
              <w:jc w:val="both"/>
              <w:rPr>
                <w:sz w:val="28"/>
                <w:szCs w:val="28"/>
              </w:rPr>
            </w:pPr>
            <w:r w:rsidRPr="004D7099">
              <w:rPr>
                <w:sz w:val="28"/>
                <w:szCs w:val="28"/>
              </w:rPr>
              <w:t>3.2667</w:t>
            </w:r>
          </w:p>
        </w:tc>
        <w:tc>
          <w:tcPr>
            <w:tcW w:w="1611" w:type="dxa"/>
            <w:vMerge w:val="restart"/>
          </w:tcPr>
          <w:p w:rsidR="00966056" w:rsidRPr="004D7099" w:rsidRDefault="00966056" w:rsidP="00541A3A">
            <w:pPr>
              <w:ind w:right="27"/>
              <w:jc w:val="both"/>
              <w:rPr>
                <w:sz w:val="28"/>
                <w:szCs w:val="28"/>
              </w:rPr>
            </w:pPr>
          </w:p>
          <w:p w:rsidR="00966056" w:rsidRPr="004D7099" w:rsidRDefault="00966056" w:rsidP="00541A3A">
            <w:pPr>
              <w:ind w:right="27"/>
              <w:jc w:val="both"/>
              <w:rPr>
                <w:sz w:val="28"/>
                <w:szCs w:val="28"/>
              </w:rPr>
            </w:pPr>
          </w:p>
          <w:p w:rsidR="00966056" w:rsidRPr="004D7099" w:rsidRDefault="00966056" w:rsidP="00541A3A">
            <w:pPr>
              <w:ind w:right="27"/>
              <w:jc w:val="both"/>
              <w:rPr>
                <w:sz w:val="28"/>
                <w:szCs w:val="28"/>
              </w:rPr>
            </w:pPr>
          </w:p>
          <w:p w:rsidR="00966056" w:rsidRPr="004D7099" w:rsidRDefault="00966056" w:rsidP="00541A3A">
            <w:pPr>
              <w:ind w:right="27"/>
              <w:jc w:val="both"/>
              <w:rPr>
                <w:sz w:val="28"/>
                <w:szCs w:val="28"/>
              </w:rPr>
            </w:pPr>
          </w:p>
          <w:p w:rsidR="00966056" w:rsidRPr="004D7099" w:rsidRDefault="00966056" w:rsidP="00541A3A">
            <w:pPr>
              <w:ind w:right="27"/>
              <w:jc w:val="both"/>
              <w:rPr>
                <w:sz w:val="28"/>
                <w:szCs w:val="28"/>
              </w:rPr>
            </w:pPr>
            <w:r w:rsidRPr="004D7099">
              <w:rPr>
                <w:sz w:val="28"/>
                <w:szCs w:val="28"/>
              </w:rPr>
              <w:t xml:space="preserve">Rejected </w:t>
            </w: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8</w:t>
            </w:r>
          </w:p>
        </w:tc>
        <w:tc>
          <w:tcPr>
            <w:tcW w:w="959" w:type="dxa"/>
          </w:tcPr>
          <w:p w:rsidR="00966056" w:rsidRPr="004D7099" w:rsidRDefault="00966056" w:rsidP="00541A3A">
            <w:pPr>
              <w:ind w:right="27"/>
              <w:jc w:val="both"/>
              <w:rPr>
                <w:sz w:val="28"/>
                <w:szCs w:val="28"/>
              </w:rPr>
            </w:pPr>
            <w:r w:rsidRPr="004D7099">
              <w:rPr>
                <w:sz w:val="28"/>
                <w:szCs w:val="28"/>
              </w:rPr>
              <w:t>16.4</w:t>
            </w:r>
          </w:p>
        </w:tc>
        <w:tc>
          <w:tcPr>
            <w:tcW w:w="1183" w:type="dxa"/>
          </w:tcPr>
          <w:p w:rsidR="00966056" w:rsidRPr="004D7099" w:rsidRDefault="00966056" w:rsidP="00541A3A">
            <w:pPr>
              <w:ind w:right="27"/>
              <w:jc w:val="both"/>
              <w:rPr>
                <w:sz w:val="28"/>
                <w:szCs w:val="28"/>
              </w:rPr>
            </w:pPr>
            <w:r w:rsidRPr="004D7099">
              <w:rPr>
                <w:sz w:val="28"/>
                <w:szCs w:val="28"/>
              </w:rPr>
              <w:t>-8.4</w:t>
            </w:r>
          </w:p>
        </w:tc>
        <w:tc>
          <w:tcPr>
            <w:tcW w:w="1236" w:type="dxa"/>
          </w:tcPr>
          <w:p w:rsidR="00966056" w:rsidRPr="004D7099" w:rsidRDefault="00966056" w:rsidP="00541A3A">
            <w:pPr>
              <w:ind w:right="27"/>
              <w:jc w:val="both"/>
              <w:rPr>
                <w:sz w:val="28"/>
                <w:szCs w:val="28"/>
              </w:rPr>
            </w:pPr>
            <w:r w:rsidRPr="004D7099">
              <w:rPr>
                <w:sz w:val="28"/>
                <w:szCs w:val="28"/>
              </w:rPr>
              <w:t>70.56</w:t>
            </w:r>
          </w:p>
        </w:tc>
        <w:tc>
          <w:tcPr>
            <w:tcW w:w="1457" w:type="dxa"/>
          </w:tcPr>
          <w:p w:rsidR="00966056" w:rsidRPr="004D7099" w:rsidRDefault="00966056" w:rsidP="00541A3A">
            <w:pPr>
              <w:ind w:right="27"/>
              <w:jc w:val="both"/>
              <w:rPr>
                <w:sz w:val="28"/>
                <w:szCs w:val="28"/>
              </w:rPr>
            </w:pPr>
            <w:r w:rsidRPr="004D7099">
              <w:rPr>
                <w:sz w:val="28"/>
                <w:szCs w:val="28"/>
              </w:rPr>
              <w:t>0.0430</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959" w:type="dxa"/>
          </w:tcPr>
          <w:p w:rsidR="00966056" w:rsidRPr="004D7099" w:rsidRDefault="00966056" w:rsidP="00541A3A">
            <w:pPr>
              <w:ind w:right="27"/>
              <w:jc w:val="both"/>
              <w:rPr>
                <w:sz w:val="28"/>
                <w:szCs w:val="28"/>
              </w:rPr>
            </w:pPr>
            <w:r w:rsidRPr="004D7099">
              <w:rPr>
                <w:sz w:val="28"/>
                <w:szCs w:val="28"/>
              </w:rPr>
              <w:t>9</w:t>
            </w:r>
          </w:p>
        </w:tc>
        <w:tc>
          <w:tcPr>
            <w:tcW w:w="1183" w:type="dxa"/>
          </w:tcPr>
          <w:p w:rsidR="00966056" w:rsidRPr="004D7099" w:rsidRDefault="00966056" w:rsidP="00541A3A">
            <w:pPr>
              <w:ind w:right="27"/>
              <w:jc w:val="both"/>
              <w:rPr>
                <w:sz w:val="28"/>
                <w:szCs w:val="28"/>
              </w:rPr>
            </w:pPr>
            <w:r w:rsidRPr="004D7099">
              <w:rPr>
                <w:sz w:val="28"/>
                <w:szCs w:val="28"/>
              </w:rPr>
              <w:t>3</w:t>
            </w:r>
          </w:p>
        </w:tc>
        <w:tc>
          <w:tcPr>
            <w:tcW w:w="1236" w:type="dxa"/>
          </w:tcPr>
          <w:p w:rsidR="00966056" w:rsidRPr="004D7099" w:rsidRDefault="00966056" w:rsidP="00541A3A">
            <w:pPr>
              <w:ind w:right="27"/>
              <w:jc w:val="both"/>
              <w:rPr>
                <w:sz w:val="28"/>
                <w:szCs w:val="28"/>
              </w:rPr>
            </w:pPr>
            <w:r w:rsidRPr="004D7099">
              <w:rPr>
                <w:sz w:val="28"/>
                <w:szCs w:val="28"/>
              </w:rPr>
              <w:t>9</w:t>
            </w:r>
          </w:p>
        </w:tc>
        <w:tc>
          <w:tcPr>
            <w:tcW w:w="1457" w:type="dxa"/>
          </w:tcPr>
          <w:p w:rsidR="00966056" w:rsidRPr="004D7099" w:rsidRDefault="00966056" w:rsidP="00541A3A">
            <w:pPr>
              <w:ind w:right="27"/>
              <w:jc w:val="both"/>
              <w:rPr>
                <w:sz w:val="28"/>
                <w:szCs w:val="28"/>
              </w:rPr>
            </w:pPr>
            <w:r w:rsidRPr="004D7099">
              <w:rPr>
                <w:sz w:val="28"/>
                <w:szCs w:val="28"/>
              </w:rPr>
              <w:t>1.0000</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8</w:t>
            </w:r>
          </w:p>
        </w:tc>
        <w:tc>
          <w:tcPr>
            <w:tcW w:w="959" w:type="dxa"/>
          </w:tcPr>
          <w:p w:rsidR="00966056" w:rsidRPr="004D7099" w:rsidRDefault="00966056" w:rsidP="00541A3A">
            <w:pPr>
              <w:ind w:right="27"/>
              <w:jc w:val="both"/>
              <w:rPr>
                <w:sz w:val="28"/>
                <w:szCs w:val="28"/>
              </w:rPr>
            </w:pPr>
            <w:r w:rsidRPr="004D7099">
              <w:rPr>
                <w:sz w:val="28"/>
                <w:szCs w:val="28"/>
              </w:rPr>
              <w:t>9.6</w:t>
            </w:r>
          </w:p>
        </w:tc>
        <w:tc>
          <w:tcPr>
            <w:tcW w:w="1183" w:type="dxa"/>
          </w:tcPr>
          <w:p w:rsidR="00966056" w:rsidRPr="004D7099" w:rsidRDefault="00966056" w:rsidP="00541A3A">
            <w:pPr>
              <w:ind w:right="27"/>
              <w:jc w:val="both"/>
              <w:rPr>
                <w:sz w:val="28"/>
                <w:szCs w:val="28"/>
              </w:rPr>
            </w:pPr>
            <w:r w:rsidRPr="004D7099">
              <w:rPr>
                <w:sz w:val="28"/>
                <w:szCs w:val="28"/>
              </w:rPr>
              <w:t>-16</w:t>
            </w:r>
          </w:p>
        </w:tc>
        <w:tc>
          <w:tcPr>
            <w:tcW w:w="1236" w:type="dxa"/>
          </w:tcPr>
          <w:p w:rsidR="00966056" w:rsidRPr="004D7099" w:rsidRDefault="00966056" w:rsidP="00541A3A">
            <w:pPr>
              <w:ind w:right="27"/>
              <w:jc w:val="both"/>
              <w:rPr>
                <w:sz w:val="28"/>
                <w:szCs w:val="28"/>
              </w:rPr>
            </w:pPr>
            <w:r w:rsidRPr="004D7099">
              <w:rPr>
                <w:sz w:val="28"/>
                <w:szCs w:val="28"/>
              </w:rPr>
              <w:t>2.56</w:t>
            </w:r>
          </w:p>
        </w:tc>
        <w:tc>
          <w:tcPr>
            <w:tcW w:w="1457" w:type="dxa"/>
          </w:tcPr>
          <w:p w:rsidR="00966056" w:rsidRPr="004D7099" w:rsidRDefault="00966056" w:rsidP="00541A3A">
            <w:pPr>
              <w:ind w:right="27"/>
              <w:jc w:val="both"/>
              <w:rPr>
                <w:sz w:val="28"/>
                <w:szCs w:val="28"/>
              </w:rPr>
            </w:pPr>
            <w:r w:rsidRPr="004D7099">
              <w:rPr>
                <w:sz w:val="28"/>
                <w:szCs w:val="28"/>
              </w:rPr>
              <w:t>0.2667</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27</w:t>
            </w:r>
          </w:p>
        </w:tc>
        <w:tc>
          <w:tcPr>
            <w:tcW w:w="959" w:type="dxa"/>
          </w:tcPr>
          <w:p w:rsidR="00966056" w:rsidRPr="004D7099" w:rsidRDefault="00966056" w:rsidP="00541A3A">
            <w:pPr>
              <w:ind w:right="27"/>
              <w:jc w:val="both"/>
              <w:rPr>
                <w:sz w:val="28"/>
                <w:szCs w:val="28"/>
              </w:rPr>
            </w:pPr>
            <w:r w:rsidRPr="004D7099">
              <w:rPr>
                <w:sz w:val="28"/>
                <w:szCs w:val="28"/>
              </w:rPr>
              <w:t>15</w:t>
            </w:r>
          </w:p>
        </w:tc>
        <w:tc>
          <w:tcPr>
            <w:tcW w:w="1183" w:type="dxa"/>
          </w:tcPr>
          <w:p w:rsidR="00966056" w:rsidRPr="004D7099" w:rsidRDefault="00966056" w:rsidP="00541A3A">
            <w:pPr>
              <w:ind w:right="27"/>
              <w:jc w:val="both"/>
              <w:rPr>
                <w:sz w:val="28"/>
                <w:szCs w:val="28"/>
              </w:rPr>
            </w:pPr>
            <w:r w:rsidRPr="004D7099">
              <w:rPr>
                <w:sz w:val="28"/>
                <w:szCs w:val="28"/>
              </w:rPr>
              <w:t>12</w:t>
            </w:r>
          </w:p>
        </w:tc>
        <w:tc>
          <w:tcPr>
            <w:tcW w:w="1236" w:type="dxa"/>
          </w:tcPr>
          <w:p w:rsidR="00966056" w:rsidRPr="004D7099" w:rsidRDefault="00966056" w:rsidP="00541A3A">
            <w:pPr>
              <w:ind w:right="27"/>
              <w:jc w:val="both"/>
              <w:rPr>
                <w:sz w:val="28"/>
                <w:szCs w:val="28"/>
              </w:rPr>
            </w:pPr>
            <w:r w:rsidRPr="004D7099">
              <w:rPr>
                <w:sz w:val="28"/>
                <w:szCs w:val="28"/>
              </w:rPr>
              <w:t>144</w:t>
            </w:r>
          </w:p>
        </w:tc>
        <w:tc>
          <w:tcPr>
            <w:tcW w:w="1457" w:type="dxa"/>
          </w:tcPr>
          <w:p w:rsidR="00966056" w:rsidRPr="004D7099" w:rsidRDefault="00966056" w:rsidP="00541A3A">
            <w:pPr>
              <w:ind w:right="27"/>
              <w:jc w:val="both"/>
              <w:rPr>
                <w:sz w:val="28"/>
                <w:szCs w:val="28"/>
              </w:rPr>
            </w:pPr>
            <w:r w:rsidRPr="004D7099">
              <w:rPr>
                <w:sz w:val="28"/>
                <w:szCs w:val="28"/>
              </w:rPr>
              <w:t>9.6</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8</w:t>
            </w:r>
          </w:p>
        </w:tc>
        <w:tc>
          <w:tcPr>
            <w:tcW w:w="959" w:type="dxa"/>
          </w:tcPr>
          <w:p w:rsidR="00966056" w:rsidRPr="004D7099" w:rsidRDefault="00966056" w:rsidP="00541A3A">
            <w:pPr>
              <w:ind w:right="27"/>
              <w:jc w:val="both"/>
              <w:rPr>
                <w:sz w:val="28"/>
                <w:szCs w:val="28"/>
              </w:rPr>
            </w:pPr>
            <w:r w:rsidRPr="004D7099">
              <w:rPr>
                <w:sz w:val="28"/>
                <w:szCs w:val="28"/>
              </w:rPr>
              <w:t>16.4</w:t>
            </w:r>
          </w:p>
        </w:tc>
        <w:tc>
          <w:tcPr>
            <w:tcW w:w="1183" w:type="dxa"/>
          </w:tcPr>
          <w:p w:rsidR="00966056" w:rsidRPr="004D7099" w:rsidRDefault="00966056" w:rsidP="00541A3A">
            <w:pPr>
              <w:ind w:right="27"/>
              <w:jc w:val="both"/>
              <w:rPr>
                <w:sz w:val="28"/>
                <w:szCs w:val="28"/>
              </w:rPr>
            </w:pPr>
            <w:r w:rsidRPr="004D7099">
              <w:rPr>
                <w:sz w:val="28"/>
                <w:szCs w:val="28"/>
              </w:rPr>
              <w:t>-8.4</w:t>
            </w:r>
          </w:p>
        </w:tc>
        <w:tc>
          <w:tcPr>
            <w:tcW w:w="1236" w:type="dxa"/>
          </w:tcPr>
          <w:p w:rsidR="00966056" w:rsidRPr="004D7099" w:rsidRDefault="00966056" w:rsidP="00541A3A">
            <w:pPr>
              <w:ind w:right="27"/>
              <w:jc w:val="both"/>
              <w:rPr>
                <w:sz w:val="28"/>
                <w:szCs w:val="28"/>
              </w:rPr>
            </w:pPr>
            <w:r w:rsidRPr="004D7099">
              <w:rPr>
                <w:sz w:val="28"/>
                <w:szCs w:val="28"/>
              </w:rPr>
              <w:t>70.56</w:t>
            </w:r>
          </w:p>
        </w:tc>
        <w:tc>
          <w:tcPr>
            <w:tcW w:w="1457" w:type="dxa"/>
          </w:tcPr>
          <w:p w:rsidR="00966056" w:rsidRPr="004D7099" w:rsidRDefault="00966056" w:rsidP="00541A3A">
            <w:pPr>
              <w:ind w:right="27"/>
              <w:jc w:val="both"/>
              <w:rPr>
                <w:sz w:val="28"/>
                <w:szCs w:val="28"/>
              </w:rPr>
            </w:pPr>
            <w:r w:rsidRPr="004D7099">
              <w:rPr>
                <w:sz w:val="28"/>
                <w:szCs w:val="28"/>
              </w:rPr>
              <w:t>4.3024</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2</w:t>
            </w:r>
          </w:p>
        </w:tc>
        <w:tc>
          <w:tcPr>
            <w:tcW w:w="959" w:type="dxa"/>
          </w:tcPr>
          <w:p w:rsidR="00966056" w:rsidRPr="004D7099" w:rsidRDefault="00966056" w:rsidP="00541A3A">
            <w:pPr>
              <w:ind w:right="27"/>
              <w:jc w:val="both"/>
              <w:rPr>
                <w:sz w:val="28"/>
                <w:szCs w:val="28"/>
              </w:rPr>
            </w:pPr>
            <w:r w:rsidRPr="004D7099">
              <w:rPr>
                <w:sz w:val="28"/>
                <w:szCs w:val="28"/>
              </w:rPr>
              <w:t>9</w:t>
            </w:r>
          </w:p>
        </w:tc>
        <w:tc>
          <w:tcPr>
            <w:tcW w:w="1183" w:type="dxa"/>
          </w:tcPr>
          <w:p w:rsidR="00966056" w:rsidRPr="004D7099" w:rsidRDefault="00966056" w:rsidP="00541A3A">
            <w:pPr>
              <w:ind w:right="27"/>
              <w:jc w:val="both"/>
              <w:rPr>
                <w:sz w:val="28"/>
                <w:szCs w:val="28"/>
              </w:rPr>
            </w:pPr>
            <w:r w:rsidRPr="004D7099">
              <w:rPr>
                <w:sz w:val="28"/>
                <w:szCs w:val="28"/>
              </w:rPr>
              <w:t>-7</w:t>
            </w:r>
          </w:p>
        </w:tc>
        <w:tc>
          <w:tcPr>
            <w:tcW w:w="1236" w:type="dxa"/>
          </w:tcPr>
          <w:p w:rsidR="00966056" w:rsidRPr="004D7099" w:rsidRDefault="00966056" w:rsidP="00541A3A">
            <w:pPr>
              <w:ind w:right="27"/>
              <w:jc w:val="both"/>
              <w:rPr>
                <w:sz w:val="28"/>
                <w:szCs w:val="28"/>
              </w:rPr>
            </w:pPr>
            <w:r w:rsidRPr="004D7099">
              <w:rPr>
                <w:sz w:val="28"/>
                <w:szCs w:val="28"/>
              </w:rPr>
              <w:t>4.9</w:t>
            </w:r>
          </w:p>
        </w:tc>
        <w:tc>
          <w:tcPr>
            <w:tcW w:w="1457" w:type="dxa"/>
          </w:tcPr>
          <w:p w:rsidR="00966056" w:rsidRPr="004D7099" w:rsidRDefault="00966056" w:rsidP="00541A3A">
            <w:pPr>
              <w:ind w:right="27"/>
              <w:jc w:val="both"/>
              <w:rPr>
                <w:sz w:val="28"/>
                <w:szCs w:val="28"/>
              </w:rPr>
            </w:pPr>
            <w:r w:rsidRPr="004D7099">
              <w:rPr>
                <w:sz w:val="28"/>
                <w:szCs w:val="28"/>
              </w:rPr>
              <w:t>5.4444</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13</w:t>
            </w:r>
          </w:p>
        </w:tc>
        <w:tc>
          <w:tcPr>
            <w:tcW w:w="959" w:type="dxa"/>
          </w:tcPr>
          <w:p w:rsidR="00966056" w:rsidRPr="004D7099" w:rsidRDefault="00966056" w:rsidP="00541A3A">
            <w:pPr>
              <w:ind w:right="27"/>
              <w:jc w:val="both"/>
              <w:rPr>
                <w:sz w:val="28"/>
                <w:szCs w:val="28"/>
              </w:rPr>
            </w:pPr>
            <w:r w:rsidRPr="004D7099">
              <w:rPr>
                <w:sz w:val="28"/>
                <w:szCs w:val="28"/>
              </w:rPr>
              <w:t>9.6</w:t>
            </w:r>
          </w:p>
        </w:tc>
        <w:tc>
          <w:tcPr>
            <w:tcW w:w="1183" w:type="dxa"/>
          </w:tcPr>
          <w:p w:rsidR="00966056" w:rsidRPr="004D7099" w:rsidRDefault="00966056" w:rsidP="00541A3A">
            <w:pPr>
              <w:ind w:right="27"/>
              <w:jc w:val="both"/>
              <w:rPr>
                <w:sz w:val="28"/>
                <w:szCs w:val="28"/>
              </w:rPr>
            </w:pPr>
            <w:r w:rsidRPr="004D7099">
              <w:rPr>
                <w:sz w:val="28"/>
                <w:szCs w:val="28"/>
              </w:rPr>
              <w:t>3.4</w:t>
            </w:r>
          </w:p>
        </w:tc>
        <w:tc>
          <w:tcPr>
            <w:tcW w:w="1236" w:type="dxa"/>
          </w:tcPr>
          <w:p w:rsidR="00966056" w:rsidRPr="004D7099" w:rsidRDefault="00966056" w:rsidP="00541A3A">
            <w:pPr>
              <w:ind w:right="27"/>
              <w:jc w:val="both"/>
              <w:rPr>
                <w:sz w:val="28"/>
                <w:szCs w:val="28"/>
              </w:rPr>
            </w:pPr>
            <w:r w:rsidRPr="004D7099">
              <w:rPr>
                <w:sz w:val="28"/>
                <w:szCs w:val="28"/>
              </w:rPr>
              <w:t>11.56</w:t>
            </w:r>
          </w:p>
        </w:tc>
        <w:tc>
          <w:tcPr>
            <w:tcW w:w="1457" w:type="dxa"/>
          </w:tcPr>
          <w:p w:rsidR="00966056" w:rsidRPr="004D7099" w:rsidRDefault="00966056" w:rsidP="00541A3A">
            <w:pPr>
              <w:ind w:right="27"/>
              <w:jc w:val="both"/>
              <w:rPr>
                <w:sz w:val="28"/>
                <w:szCs w:val="28"/>
              </w:rPr>
            </w:pPr>
            <w:r w:rsidRPr="004D7099">
              <w:rPr>
                <w:sz w:val="28"/>
                <w:szCs w:val="28"/>
              </w:rPr>
              <w:t>1.2042</w:t>
            </w:r>
          </w:p>
        </w:tc>
        <w:tc>
          <w:tcPr>
            <w:tcW w:w="1611" w:type="dxa"/>
            <w:vMerge w:val="restart"/>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7</w:t>
            </w:r>
          </w:p>
        </w:tc>
        <w:tc>
          <w:tcPr>
            <w:tcW w:w="959" w:type="dxa"/>
          </w:tcPr>
          <w:p w:rsidR="00966056" w:rsidRPr="004D7099" w:rsidRDefault="00966056" w:rsidP="00541A3A">
            <w:pPr>
              <w:ind w:right="27"/>
              <w:jc w:val="both"/>
              <w:rPr>
                <w:sz w:val="28"/>
                <w:szCs w:val="28"/>
              </w:rPr>
            </w:pPr>
            <w:r w:rsidRPr="004D7099">
              <w:rPr>
                <w:sz w:val="28"/>
                <w:szCs w:val="28"/>
              </w:rPr>
              <w:t>15</w:t>
            </w:r>
          </w:p>
        </w:tc>
        <w:tc>
          <w:tcPr>
            <w:tcW w:w="1183" w:type="dxa"/>
          </w:tcPr>
          <w:p w:rsidR="00966056" w:rsidRPr="004D7099" w:rsidRDefault="00966056" w:rsidP="00541A3A">
            <w:pPr>
              <w:ind w:right="27"/>
              <w:jc w:val="both"/>
              <w:rPr>
                <w:sz w:val="28"/>
                <w:szCs w:val="28"/>
              </w:rPr>
            </w:pPr>
            <w:r w:rsidRPr="004D7099">
              <w:rPr>
                <w:sz w:val="28"/>
                <w:szCs w:val="28"/>
              </w:rPr>
              <w:t>-8</w:t>
            </w:r>
          </w:p>
        </w:tc>
        <w:tc>
          <w:tcPr>
            <w:tcW w:w="1236" w:type="dxa"/>
          </w:tcPr>
          <w:p w:rsidR="00966056" w:rsidRPr="004D7099" w:rsidRDefault="00966056" w:rsidP="00541A3A">
            <w:pPr>
              <w:ind w:right="27"/>
              <w:jc w:val="both"/>
              <w:rPr>
                <w:sz w:val="28"/>
                <w:szCs w:val="28"/>
              </w:rPr>
            </w:pPr>
            <w:r w:rsidRPr="004D7099">
              <w:rPr>
                <w:sz w:val="28"/>
                <w:szCs w:val="28"/>
              </w:rPr>
              <w:t>64</w:t>
            </w:r>
          </w:p>
        </w:tc>
        <w:tc>
          <w:tcPr>
            <w:tcW w:w="1457" w:type="dxa"/>
          </w:tcPr>
          <w:p w:rsidR="00966056" w:rsidRPr="004D7099" w:rsidRDefault="00966056" w:rsidP="00541A3A">
            <w:pPr>
              <w:ind w:right="27"/>
              <w:jc w:val="both"/>
              <w:rPr>
                <w:sz w:val="28"/>
                <w:szCs w:val="28"/>
              </w:rPr>
            </w:pPr>
            <w:r w:rsidRPr="004D7099">
              <w:rPr>
                <w:sz w:val="28"/>
                <w:szCs w:val="28"/>
              </w:rPr>
              <w:t>4.2667</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23</w:t>
            </w:r>
          </w:p>
        </w:tc>
        <w:tc>
          <w:tcPr>
            <w:tcW w:w="959" w:type="dxa"/>
          </w:tcPr>
          <w:p w:rsidR="00966056" w:rsidRPr="004D7099" w:rsidRDefault="00966056" w:rsidP="00541A3A">
            <w:pPr>
              <w:ind w:right="27"/>
              <w:jc w:val="both"/>
              <w:rPr>
                <w:sz w:val="28"/>
                <w:szCs w:val="28"/>
              </w:rPr>
            </w:pPr>
            <w:r w:rsidRPr="004D7099">
              <w:rPr>
                <w:sz w:val="28"/>
                <w:szCs w:val="28"/>
              </w:rPr>
              <w:t>16.4</w:t>
            </w:r>
          </w:p>
        </w:tc>
        <w:tc>
          <w:tcPr>
            <w:tcW w:w="1183" w:type="dxa"/>
          </w:tcPr>
          <w:p w:rsidR="00966056" w:rsidRPr="004D7099" w:rsidRDefault="00966056" w:rsidP="00541A3A">
            <w:pPr>
              <w:ind w:right="27"/>
              <w:jc w:val="both"/>
              <w:rPr>
                <w:sz w:val="28"/>
                <w:szCs w:val="28"/>
              </w:rPr>
            </w:pPr>
            <w:r w:rsidRPr="004D7099">
              <w:rPr>
                <w:sz w:val="28"/>
                <w:szCs w:val="28"/>
              </w:rPr>
              <w:t>6.6</w:t>
            </w:r>
          </w:p>
        </w:tc>
        <w:tc>
          <w:tcPr>
            <w:tcW w:w="1236" w:type="dxa"/>
          </w:tcPr>
          <w:p w:rsidR="00966056" w:rsidRPr="004D7099" w:rsidRDefault="00966056" w:rsidP="00541A3A">
            <w:pPr>
              <w:ind w:right="27"/>
              <w:jc w:val="both"/>
              <w:rPr>
                <w:sz w:val="28"/>
                <w:szCs w:val="28"/>
              </w:rPr>
            </w:pPr>
            <w:r w:rsidRPr="004D7099">
              <w:rPr>
                <w:sz w:val="28"/>
                <w:szCs w:val="28"/>
              </w:rPr>
              <w:t>43.56</w:t>
            </w:r>
          </w:p>
        </w:tc>
        <w:tc>
          <w:tcPr>
            <w:tcW w:w="1457" w:type="dxa"/>
          </w:tcPr>
          <w:p w:rsidR="00966056" w:rsidRPr="004D7099" w:rsidRDefault="00966056" w:rsidP="00541A3A">
            <w:pPr>
              <w:ind w:right="27"/>
              <w:jc w:val="both"/>
              <w:rPr>
                <w:sz w:val="28"/>
                <w:szCs w:val="28"/>
              </w:rPr>
            </w:pPr>
            <w:r w:rsidRPr="004D7099">
              <w:rPr>
                <w:sz w:val="28"/>
                <w:szCs w:val="28"/>
              </w:rPr>
              <w:t>2.6561</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7</w:t>
            </w:r>
          </w:p>
        </w:tc>
        <w:tc>
          <w:tcPr>
            <w:tcW w:w="959" w:type="dxa"/>
          </w:tcPr>
          <w:p w:rsidR="00966056" w:rsidRPr="004D7099" w:rsidRDefault="00966056" w:rsidP="00541A3A">
            <w:pPr>
              <w:ind w:right="27"/>
              <w:jc w:val="both"/>
              <w:rPr>
                <w:sz w:val="28"/>
                <w:szCs w:val="28"/>
              </w:rPr>
            </w:pPr>
            <w:r w:rsidRPr="004D7099">
              <w:rPr>
                <w:sz w:val="28"/>
                <w:szCs w:val="28"/>
              </w:rPr>
              <w:t>9</w:t>
            </w:r>
          </w:p>
        </w:tc>
        <w:tc>
          <w:tcPr>
            <w:tcW w:w="1183" w:type="dxa"/>
          </w:tcPr>
          <w:p w:rsidR="00966056" w:rsidRPr="004D7099" w:rsidRDefault="00966056" w:rsidP="00541A3A">
            <w:pPr>
              <w:ind w:right="27"/>
              <w:jc w:val="both"/>
              <w:rPr>
                <w:sz w:val="28"/>
                <w:szCs w:val="28"/>
              </w:rPr>
            </w:pPr>
            <w:r w:rsidRPr="004D7099">
              <w:rPr>
                <w:sz w:val="28"/>
                <w:szCs w:val="28"/>
              </w:rPr>
              <w:t>-2</w:t>
            </w:r>
          </w:p>
        </w:tc>
        <w:tc>
          <w:tcPr>
            <w:tcW w:w="1236" w:type="dxa"/>
          </w:tcPr>
          <w:p w:rsidR="00966056" w:rsidRPr="004D7099" w:rsidRDefault="00966056" w:rsidP="00541A3A">
            <w:pPr>
              <w:ind w:right="27"/>
              <w:jc w:val="both"/>
              <w:rPr>
                <w:sz w:val="28"/>
                <w:szCs w:val="28"/>
              </w:rPr>
            </w:pPr>
            <w:r w:rsidRPr="004D7099">
              <w:rPr>
                <w:sz w:val="28"/>
                <w:szCs w:val="28"/>
              </w:rPr>
              <w:t>4</w:t>
            </w:r>
          </w:p>
        </w:tc>
        <w:tc>
          <w:tcPr>
            <w:tcW w:w="1457" w:type="dxa"/>
          </w:tcPr>
          <w:p w:rsidR="00966056" w:rsidRPr="004D7099" w:rsidRDefault="00966056" w:rsidP="00541A3A">
            <w:pPr>
              <w:ind w:right="27"/>
              <w:jc w:val="both"/>
              <w:rPr>
                <w:sz w:val="28"/>
                <w:szCs w:val="28"/>
              </w:rPr>
            </w:pPr>
            <w:r w:rsidRPr="004D7099">
              <w:rPr>
                <w:sz w:val="28"/>
                <w:szCs w:val="28"/>
              </w:rPr>
              <w:t>0.4444</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13</w:t>
            </w:r>
          </w:p>
        </w:tc>
        <w:tc>
          <w:tcPr>
            <w:tcW w:w="959" w:type="dxa"/>
          </w:tcPr>
          <w:p w:rsidR="00966056" w:rsidRPr="004D7099" w:rsidRDefault="00966056" w:rsidP="00541A3A">
            <w:pPr>
              <w:ind w:right="27"/>
              <w:jc w:val="both"/>
              <w:rPr>
                <w:sz w:val="28"/>
                <w:szCs w:val="28"/>
              </w:rPr>
            </w:pPr>
            <w:r w:rsidRPr="004D7099">
              <w:rPr>
                <w:sz w:val="28"/>
                <w:szCs w:val="28"/>
              </w:rPr>
              <w:t>9.6</w:t>
            </w:r>
          </w:p>
        </w:tc>
        <w:tc>
          <w:tcPr>
            <w:tcW w:w="1183" w:type="dxa"/>
          </w:tcPr>
          <w:p w:rsidR="00966056" w:rsidRPr="004D7099" w:rsidRDefault="00966056" w:rsidP="00541A3A">
            <w:pPr>
              <w:ind w:right="27"/>
              <w:jc w:val="both"/>
              <w:rPr>
                <w:sz w:val="28"/>
                <w:szCs w:val="28"/>
              </w:rPr>
            </w:pPr>
            <w:r w:rsidRPr="004D7099">
              <w:rPr>
                <w:sz w:val="28"/>
                <w:szCs w:val="28"/>
              </w:rPr>
              <w:t>3.4</w:t>
            </w:r>
          </w:p>
        </w:tc>
        <w:tc>
          <w:tcPr>
            <w:tcW w:w="1236" w:type="dxa"/>
          </w:tcPr>
          <w:p w:rsidR="00966056" w:rsidRPr="004D7099" w:rsidRDefault="00966056" w:rsidP="00541A3A">
            <w:pPr>
              <w:ind w:right="27"/>
              <w:jc w:val="both"/>
              <w:rPr>
                <w:sz w:val="28"/>
                <w:szCs w:val="28"/>
              </w:rPr>
            </w:pPr>
            <w:r w:rsidRPr="004D7099">
              <w:rPr>
                <w:sz w:val="28"/>
                <w:szCs w:val="28"/>
              </w:rPr>
              <w:t>11.56</w:t>
            </w:r>
          </w:p>
        </w:tc>
        <w:tc>
          <w:tcPr>
            <w:tcW w:w="1457" w:type="dxa"/>
          </w:tcPr>
          <w:p w:rsidR="00966056" w:rsidRPr="004D7099" w:rsidRDefault="00966056" w:rsidP="00541A3A">
            <w:pPr>
              <w:ind w:right="27"/>
              <w:jc w:val="both"/>
              <w:rPr>
                <w:sz w:val="28"/>
                <w:szCs w:val="28"/>
              </w:rPr>
            </w:pPr>
            <w:r w:rsidRPr="004D7099">
              <w:rPr>
                <w:sz w:val="28"/>
                <w:szCs w:val="28"/>
              </w:rPr>
              <w:t>1.2042</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7</w:t>
            </w:r>
          </w:p>
        </w:tc>
        <w:tc>
          <w:tcPr>
            <w:tcW w:w="959" w:type="dxa"/>
          </w:tcPr>
          <w:p w:rsidR="00966056" w:rsidRPr="004D7099" w:rsidRDefault="00966056" w:rsidP="00541A3A">
            <w:pPr>
              <w:ind w:right="27"/>
              <w:jc w:val="both"/>
              <w:rPr>
                <w:sz w:val="28"/>
                <w:szCs w:val="28"/>
              </w:rPr>
            </w:pPr>
            <w:r w:rsidRPr="004D7099">
              <w:rPr>
                <w:sz w:val="28"/>
                <w:szCs w:val="28"/>
              </w:rPr>
              <w:t>15</w:t>
            </w:r>
          </w:p>
        </w:tc>
        <w:tc>
          <w:tcPr>
            <w:tcW w:w="1183" w:type="dxa"/>
          </w:tcPr>
          <w:p w:rsidR="00966056" w:rsidRPr="004D7099" w:rsidRDefault="00966056" w:rsidP="00541A3A">
            <w:pPr>
              <w:ind w:right="27"/>
              <w:jc w:val="both"/>
              <w:rPr>
                <w:sz w:val="28"/>
                <w:szCs w:val="28"/>
              </w:rPr>
            </w:pPr>
            <w:r w:rsidRPr="004D7099">
              <w:rPr>
                <w:sz w:val="28"/>
                <w:szCs w:val="28"/>
              </w:rPr>
              <w:t>-8</w:t>
            </w:r>
          </w:p>
        </w:tc>
        <w:tc>
          <w:tcPr>
            <w:tcW w:w="1236" w:type="dxa"/>
          </w:tcPr>
          <w:p w:rsidR="00966056" w:rsidRPr="004D7099" w:rsidRDefault="00966056" w:rsidP="00541A3A">
            <w:pPr>
              <w:ind w:right="27"/>
              <w:jc w:val="both"/>
              <w:rPr>
                <w:sz w:val="28"/>
                <w:szCs w:val="28"/>
              </w:rPr>
            </w:pPr>
            <w:r w:rsidRPr="004D7099">
              <w:rPr>
                <w:sz w:val="28"/>
                <w:szCs w:val="28"/>
              </w:rPr>
              <w:t>64</w:t>
            </w:r>
          </w:p>
        </w:tc>
        <w:tc>
          <w:tcPr>
            <w:tcW w:w="1457" w:type="dxa"/>
          </w:tcPr>
          <w:p w:rsidR="00966056" w:rsidRPr="004D7099" w:rsidRDefault="00966056" w:rsidP="00541A3A">
            <w:pPr>
              <w:ind w:right="27"/>
              <w:jc w:val="both"/>
              <w:rPr>
                <w:sz w:val="28"/>
                <w:szCs w:val="28"/>
              </w:rPr>
            </w:pPr>
            <w:r w:rsidRPr="004D7099">
              <w:rPr>
                <w:sz w:val="28"/>
                <w:szCs w:val="28"/>
              </w:rPr>
              <w:t>4.2667</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19</w:t>
            </w:r>
          </w:p>
        </w:tc>
        <w:tc>
          <w:tcPr>
            <w:tcW w:w="959" w:type="dxa"/>
          </w:tcPr>
          <w:p w:rsidR="00966056" w:rsidRPr="004D7099" w:rsidRDefault="00966056" w:rsidP="00541A3A">
            <w:pPr>
              <w:ind w:right="27"/>
              <w:jc w:val="both"/>
              <w:rPr>
                <w:sz w:val="28"/>
                <w:szCs w:val="28"/>
              </w:rPr>
            </w:pPr>
            <w:r w:rsidRPr="004D7099">
              <w:rPr>
                <w:sz w:val="28"/>
                <w:szCs w:val="28"/>
              </w:rPr>
              <w:t>16.4</w:t>
            </w:r>
          </w:p>
        </w:tc>
        <w:tc>
          <w:tcPr>
            <w:tcW w:w="1183" w:type="dxa"/>
          </w:tcPr>
          <w:p w:rsidR="00966056" w:rsidRPr="004D7099" w:rsidRDefault="00966056" w:rsidP="00541A3A">
            <w:pPr>
              <w:ind w:right="27"/>
              <w:jc w:val="both"/>
              <w:rPr>
                <w:sz w:val="28"/>
                <w:szCs w:val="28"/>
              </w:rPr>
            </w:pPr>
            <w:r w:rsidRPr="004D7099">
              <w:rPr>
                <w:sz w:val="28"/>
                <w:szCs w:val="28"/>
              </w:rPr>
              <w:t>2.6</w:t>
            </w:r>
          </w:p>
        </w:tc>
        <w:tc>
          <w:tcPr>
            <w:tcW w:w="1236" w:type="dxa"/>
          </w:tcPr>
          <w:p w:rsidR="00966056" w:rsidRPr="004D7099" w:rsidRDefault="00966056" w:rsidP="00541A3A">
            <w:pPr>
              <w:ind w:right="27"/>
              <w:jc w:val="both"/>
              <w:rPr>
                <w:sz w:val="28"/>
                <w:szCs w:val="28"/>
              </w:rPr>
            </w:pPr>
            <w:r w:rsidRPr="004D7099">
              <w:rPr>
                <w:sz w:val="28"/>
                <w:szCs w:val="28"/>
              </w:rPr>
              <w:t>6.76</w:t>
            </w:r>
          </w:p>
        </w:tc>
        <w:tc>
          <w:tcPr>
            <w:tcW w:w="1457" w:type="dxa"/>
          </w:tcPr>
          <w:p w:rsidR="00966056" w:rsidRPr="004D7099" w:rsidRDefault="00966056" w:rsidP="00541A3A">
            <w:pPr>
              <w:ind w:right="27"/>
              <w:jc w:val="both"/>
              <w:rPr>
                <w:sz w:val="28"/>
                <w:szCs w:val="28"/>
              </w:rPr>
            </w:pPr>
            <w:r w:rsidRPr="004D7099">
              <w:rPr>
                <w:sz w:val="28"/>
                <w:szCs w:val="28"/>
              </w:rPr>
              <w:t>0.4122</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959" w:type="dxa"/>
          </w:tcPr>
          <w:p w:rsidR="00966056" w:rsidRPr="004D7099" w:rsidRDefault="00966056" w:rsidP="00541A3A">
            <w:pPr>
              <w:ind w:right="27"/>
              <w:jc w:val="both"/>
              <w:rPr>
                <w:sz w:val="28"/>
                <w:szCs w:val="28"/>
              </w:rPr>
            </w:pPr>
            <w:r w:rsidRPr="004D7099">
              <w:rPr>
                <w:sz w:val="28"/>
                <w:szCs w:val="28"/>
              </w:rPr>
              <w:t>9</w:t>
            </w:r>
          </w:p>
        </w:tc>
        <w:tc>
          <w:tcPr>
            <w:tcW w:w="1183" w:type="dxa"/>
          </w:tcPr>
          <w:p w:rsidR="00966056" w:rsidRPr="004D7099" w:rsidRDefault="00966056" w:rsidP="00541A3A">
            <w:pPr>
              <w:ind w:right="27"/>
              <w:jc w:val="both"/>
              <w:rPr>
                <w:sz w:val="28"/>
                <w:szCs w:val="28"/>
              </w:rPr>
            </w:pPr>
            <w:r w:rsidRPr="004D7099">
              <w:rPr>
                <w:sz w:val="28"/>
                <w:szCs w:val="28"/>
              </w:rPr>
              <w:t>3</w:t>
            </w:r>
          </w:p>
        </w:tc>
        <w:tc>
          <w:tcPr>
            <w:tcW w:w="1236" w:type="dxa"/>
          </w:tcPr>
          <w:p w:rsidR="00966056" w:rsidRPr="004D7099" w:rsidRDefault="00966056" w:rsidP="00541A3A">
            <w:pPr>
              <w:ind w:right="27"/>
              <w:jc w:val="both"/>
              <w:rPr>
                <w:sz w:val="28"/>
                <w:szCs w:val="28"/>
              </w:rPr>
            </w:pPr>
            <w:r w:rsidRPr="004D7099">
              <w:rPr>
                <w:sz w:val="28"/>
                <w:szCs w:val="28"/>
              </w:rPr>
              <w:t>9</w:t>
            </w:r>
          </w:p>
        </w:tc>
        <w:tc>
          <w:tcPr>
            <w:tcW w:w="1457" w:type="dxa"/>
          </w:tcPr>
          <w:p w:rsidR="00966056" w:rsidRPr="004D7099" w:rsidRDefault="00966056" w:rsidP="00541A3A">
            <w:pPr>
              <w:ind w:right="27"/>
              <w:jc w:val="both"/>
              <w:rPr>
                <w:sz w:val="28"/>
                <w:szCs w:val="28"/>
              </w:rPr>
            </w:pPr>
            <w:r w:rsidRPr="004D7099">
              <w:rPr>
                <w:sz w:val="28"/>
                <w:szCs w:val="28"/>
              </w:rPr>
              <w:t>1.0000</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959" w:type="dxa"/>
          </w:tcPr>
          <w:p w:rsidR="00966056" w:rsidRPr="004D7099" w:rsidRDefault="00966056" w:rsidP="00541A3A">
            <w:pPr>
              <w:ind w:right="27"/>
              <w:jc w:val="both"/>
              <w:rPr>
                <w:sz w:val="28"/>
                <w:szCs w:val="28"/>
              </w:rPr>
            </w:pPr>
            <w:r w:rsidRPr="004D7099">
              <w:rPr>
                <w:sz w:val="28"/>
                <w:szCs w:val="28"/>
              </w:rPr>
              <w:t>9.6</w:t>
            </w:r>
          </w:p>
        </w:tc>
        <w:tc>
          <w:tcPr>
            <w:tcW w:w="1183" w:type="dxa"/>
          </w:tcPr>
          <w:p w:rsidR="00966056" w:rsidRPr="004D7099" w:rsidRDefault="00966056" w:rsidP="00541A3A">
            <w:pPr>
              <w:ind w:right="27"/>
              <w:jc w:val="both"/>
              <w:rPr>
                <w:sz w:val="28"/>
                <w:szCs w:val="28"/>
              </w:rPr>
            </w:pPr>
            <w:r w:rsidRPr="004D7099">
              <w:rPr>
                <w:sz w:val="28"/>
                <w:szCs w:val="28"/>
              </w:rPr>
              <w:t>2.4</w:t>
            </w:r>
          </w:p>
        </w:tc>
        <w:tc>
          <w:tcPr>
            <w:tcW w:w="1236" w:type="dxa"/>
          </w:tcPr>
          <w:p w:rsidR="00966056" w:rsidRPr="004D7099" w:rsidRDefault="00966056" w:rsidP="00541A3A">
            <w:pPr>
              <w:ind w:right="27"/>
              <w:jc w:val="both"/>
              <w:rPr>
                <w:sz w:val="28"/>
                <w:szCs w:val="28"/>
              </w:rPr>
            </w:pPr>
            <w:r w:rsidRPr="004D7099">
              <w:rPr>
                <w:sz w:val="28"/>
                <w:szCs w:val="28"/>
              </w:rPr>
              <w:t>5.76</w:t>
            </w:r>
          </w:p>
        </w:tc>
        <w:tc>
          <w:tcPr>
            <w:tcW w:w="1457" w:type="dxa"/>
          </w:tcPr>
          <w:p w:rsidR="00966056" w:rsidRPr="004D7099" w:rsidRDefault="00966056" w:rsidP="00541A3A">
            <w:pPr>
              <w:ind w:right="27"/>
              <w:jc w:val="both"/>
              <w:rPr>
                <w:sz w:val="28"/>
                <w:szCs w:val="28"/>
              </w:rPr>
            </w:pPr>
            <w:r w:rsidRPr="004D7099">
              <w:rPr>
                <w:sz w:val="28"/>
                <w:szCs w:val="28"/>
              </w:rPr>
              <w:t>0.6</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959" w:type="dxa"/>
          </w:tcPr>
          <w:p w:rsidR="00966056" w:rsidRPr="004D7099" w:rsidRDefault="00966056" w:rsidP="00541A3A">
            <w:pPr>
              <w:ind w:right="27"/>
              <w:jc w:val="both"/>
              <w:rPr>
                <w:sz w:val="28"/>
                <w:szCs w:val="28"/>
              </w:rPr>
            </w:pPr>
            <w:r w:rsidRPr="004D7099">
              <w:rPr>
                <w:sz w:val="28"/>
                <w:szCs w:val="28"/>
              </w:rPr>
              <w:t>15</w:t>
            </w:r>
          </w:p>
        </w:tc>
        <w:tc>
          <w:tcPr>
            <w:tcW w:w="1183" w:type="dxa"/>
          </w:tcPr>
          <w:p w:rsidR="00966056" w:rsidRPr="004D7099" w:rsidRDefault="00966056" w:rsidP="00541A3A">
            <w:pPr>
              <w:ind w:right="27"/>
              <w:jc w:val="both"/>
              <w:rPr>
                <w:sz w:val="28"/>
                <w:szCs w:val="28"/>
              </w:rPr>
            </w:pPr>
            <w:r w:rsidRPr="004D7099">
              <w:rPr>
                <w:sz w:val="28"/>
                <w:szCs w:val="28"/>
              </w:rPr>
              <w:t>-3</w:t>
            </w:r>
          </w:p>
        </w:tc>
        <w:tc>
          <w:tcPr>
            <w:tcW w:w="1236" w:type="dxa"/>
          </w:tcPr>
          <w:p w:rsidR="00966056" w:rsidRPr="004D7099" w:rsidRDefault="00966056" w:rsidP="00541A3A">
            <w:pPr>
              <w:ind w:right="27"/>
              <w:jc w:val="both"/>
              <w:rPr>
                <w:sz w:val="28"/>
                <w:szCs w:val="28"/>
              </w:rPr>
            </w:pPr>
            <w:r w:rsidRPr="004D7099">
              <w:rPr>
                <w:sz w:val="28"/>
                <w:szCs w:val="28"/>
              </w:rPr>
              <w:t>9</w:t>
            </w:r>
          </w:p>
        </w:tc>
        <w:tc>
          <w:tcPr>
            <w:tcW w:w="1457" w:type="dxa"/>
          </w:tcPr>
          <w:p w:rsidR="00966056" w:rsidRPr="004D7099" w:rsidRDefault="00966056" w:rsidP="00541A3A">
            <w:pPr>
              <w:ind w:right="27"/>
              <w:jc w:val="both"/>
              <w:rPr>
                <w:sz w:val="28"/>
                <w:szCs w:val="28"/>
              </w:rPr>
            </w:pPr>
            <w:r w:rsidRPr="004D7099">
              <w:rPr>
                <w:sz w:val="28"/>
                <w:szCs w:val="28"/>
              </w:rPr>
              <w:t>0.6</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24</w:t>
            </w:r>
          </w:p>
        </w:tc>
        <w:tc>
          <w:tcPr>
            <w:tcW w:w="959" w:type="dxa"/>
          </w:tcPr>
          <w:p w:rsidR="00966056" w:rsidRPr="004D7099" w:rsidRDefault="00966056" w:rsidP="00541A3A">
            <w:pPr>
              <w:ind w:right="27"/>
              <w:jc w:val="both"/>
              <w:rPr>
                <w:sz w:val="28"/>
                <w:szCs w:val="28"/>
              </w:rPr>
            </w:pPr>
            <w:r w:rsidRPr="004D7099">
              <w:rPr>
                <w:sz w:val="28"/>
                <w:szCs w:val="28"/>
              </w:rPr>
              <w:t>16.4</w:t>
            </w:r>
          </w:p>
        </w:tc>
        <w:tc>
          <w:tcPr>
            <w:tcW w:w="1183" w:type="dxa"/>
          </w:tcPr>
          <w:p w:rsidR="00966056" w:rsidRPr="004D7099" w:rsidRDefault="00966056" w:rsidP="00541A3A">
            <w:pPr>
              <w:ind w:right="27"/>
              <w:jc w:val="both"/>
              <w:rPr>
                <w:sz w:val="28"/>
                <w:szCs w:val="28"/>
              </w:rPr>
            </w:pPr>
            <w:r w:rsidRPr="004D7099">
              <w:rPr>
                <w:sz w:val="28"/>
                <w:szCs w:val="28"/>
              </w:rPr>
              <w:t>7.6</w:t>
            </w:r>
          </w:p>
        </w:tc>
        <w:tc>
          <w:tcPr>
            <w:tcW w:w="1236" w:type="dxa"/>
          </w:tcPr>
          <w:p w:rsidR="00966056" w:rsidRPr="004D7099" w:rsidRDefault="00966056" w:rsidP="00541A3A">
            <w:pPr>
              <w:ind w:right="27"/>
              <w:jc w:val="both"/>
              <w:rPr>
                <w:sz w:val="28"/>
                <w:szCs w:val="28"/>
              </w:rPr>
            </w:pPr>
            <w:r w:rsidRPr="004D7099">
              <w:rPr>
                <w:sz w:val="28"/>
                <w:szCs w:val="28"/>
              </w:rPr>
              <w:t>57.76</w:t>
            </w:r>
          </w:p>
        </w:tc>
        <w:tc>
          <w:tcPr>
            <w:tcW w:w="1457" w:type="dxa"/>
          </w:tcPr>
          <w:p w:rsidR="00966056" w:rsidRPr="004D7099" w:rsidRDefault="00966056" w:rsidP="00541A3A">
            <w:pPr>
              <w:ind w:right="27"/>
              <w:jc w:val="both"/>
              <w:rPr>
                <w:sz w:val="28"/>
                <w:szCs w:val="28"/>
              </w:rPr>
            </w:pPr>
            <w:r w:rsidRPr="004D7099">
              <w:rPr>
                <w:sz w:val="28"/>
                <w:szCs w:val="28"/>
              </w:rPr>
              <w:t>3.5219</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959" w:type="dxa"/>
          </w:tcPr>
          <w:p w:rsidR="00966056" w:rsidRPr="004D7099" w:rsidRDefault="00966056" w:rsidP="00541A3A">
            <w:pPr>
              <w:ind w:right="27"/>
              <w:jc w:val="both"/>
              <w:rPr>
                <w:sz w:val="28"/>
                <w:szCs w:val="28"/>
              </w:rPr>
            </w:pPr>
            <w:r w:rsidRPr="004D7099">
              <w:rPr>
                <w:sz w:val="28"/>
                <w:szCs w:val="28"/>
              </w:rPr>
              <w:t>9</w:t>
            </w:r>
          </w:p>
        </w:tc>
        <w:tc>
          <w:tcPr>
            <w:tcW w:w="1183" w:type="dxa"/>
          </w:tcPr>
          <w:p w:rsidR="00966056" w:rsidRPr="004D7099" w:rsidRDefault="00966056" w:rsidP="00541A3A">
            <w:pPr>
              <w:ind w:right="27"/>
              <w:jc w:val="both"/>
              <w:rPr>
                <w:sz w:val="28"/>
                <w:szCs w:val="28"/>
              </w:rPr>
            </w:pPr>
            <w:r w:rsidRPr="004D7099">
              <w:rPr>
                <w:sz w:val="28"/>
                <w:szCs w:val="28"/>
              </w:rPr>
              <w:t>3</w:t>
            </w:r>
          </w:p>
        </w:tc>
        <w:tc>
          <w:tcPr>
            <w:tcW w:w="1236" w:type="dxa"/>
          </w:tcPr>
          <w:p w:rsidR="00966056" w:rsidRPr="004D7099" w:rsidRDefault="00966056" w:rsidP="00541A3A">
            <w:pPr>
              <w:ind w:right="27"/>
              <w:jc w:val="both"/>
              <w:rPr>
                <w:sz w:val="28"/>
                <w:szCs w:val="28"/>
              </w:rPr>
            </w:pPr>
            <w:r w:rsidRPr="004D7099">
              <w:rPr>
                <w:sz w:val="28"/>
                <w:szCs w:val="28"/>
              </w:rPr>
              <w:t>9</w:t>
            </w:r>
          </w:p>
        </w:tc>
        <w:tc>
          <w:tcPr>
            <w:tcW w:w="1457" w:type="dxa"/>
          </w:tcPr>
          <w:p w:rsidR="00966056" w:rsidRPr="004D7099" w:rsidRDefault="00966056" w:rsidP="00541A3A">
            <w:pPr>
              <w:ind w:right="27"/>
              <w:jc w:val="both"/>
              <w:rPr>
                <w:sz w:val="28"/>
                <w:szCs w:val="28"/>
              </w:rPr>
            </w:pPr>
            <w:r w:rsidRPr="004D7099">
              <w:rPr>
                <w:sz w:val="28"/>
                <w:szCs w:val="28"/>
              </w:rPr>
              <w:t>1.0000</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959" w:type="dxa"/>
          </w:tcPr>
          <w:p w:rsidR="00966056" w:rsidRPr="004D7099" w:rsidRDefault="00966056" w:rsidP="00541A3A">
            <w:pPr>
              <w:ind w:right="27"/>
              <w:jc w:val="both"/>
              <w:rPr>
                <w:sz w:val="28"/>
                <w:szCs w:val="28"/>
              </w:rPr>
            </w:pPr>
            <w:r w:rsidRPr="004D7099">
              <w:rPr>
                <w:sz w:val="28"/>
                <w:szCs w:val="28"/>
              </w:rPr>
              <w:t>9.6</w:t>
            </w:r>
          </w:p>
        </w:tc>
        <w:tc>
          <w:tcPr>
            <w:tcW w:w="1183" w:type="dxa"/>
          </w:tcPr>
          <w:p w:rsidR="00966056" w:rsidRPr="004D7099" w:rsidRDefault="00966056" w:rsidP="00541A3A">
            <w:pPr>
              <w:ind w:right="27"/>
              <w:jc w:val="both"/>
              <w:rPr>
                <w:sz w:val="28"/>
                <w:szCs w:val="28"/>
              </w:rPr>
            </w:pPr>
            <w:r w:rsidRPr="004D7099">
              <w:rPr>
                <w:sz w:val="28"/>
                <w:szCs w:val="28"/>
              </w:rPr>
              <w:t>2.4</w:t>
            </w:r>
          </w:p>
        </w:tc>
        <w:tc>
          <w:tcPr>
            <w:tcW w:w="1236" w:type="dxa"/>
          </w:tcPr>
          <w:p w:rsidR="00966056" w:rsidRPr="004D7099" w:rsidRDefault="00966056" w:rsidP="00541A3A">
            <w:pPr>
              <w:ind w:right="27"/>
              <w:jc w:val="both"/>
              <w:rPr>
                <w:sz w:val="28"/>
                <w:szCs w:val="28"/>
              </w:rPr>
            </w:pPr>
            <w:r w:rsidRPr="004D7099">
              <w:rPr>
                <w:sz w:val="28"/>
                <w:szCs w:val="28"/>
              </w:rPr>
              <w:t>5.76</w:t>
            </w:r>
          </w:p>
        </w:tc>
        <w:tc>
          <w:tcPr>
            <w:tcW w:w="1457" w:type="dxa"/>
          </w:tcPr>
          <w:p w:rsidR="00966056" w:rsidRPr="004D7099" w:rsidRDefault="00966056" w:rsidP="00541A3A">
            <w:pPr>
              <w:ind w:right="27"/>
              <w:jc w:val="both"/>
              <w:rPr>
                <w:sz w:val="28"/>
                <w:szCs w:val="28"/>
              </w:rPr>
            </w:pPr>
            <w:r w:rsidRPr="004D7099">
              <w:rPr>
                <w:sz w:val="28"/>
                <w:szCs w:val="28"/>
              </w:rPr>
              <w:t>0.6</w:t>
            </w:r>
          </w:p>
        </w:tc>
        <w:tc>
          <w:tcPr>
            <w:tcW w:w="1611"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p>
        </w:tc>
        <w:tc>
          <w:tcPr>
            <w:tcW w:w="959" w:type="dxa"/>
          </w:tcPr>
          <w:p w:rsidR="00966056" w:rsidRPr="004D7099" w:rsidRDefault="00966056" w:rsidP="00541A3A">
            <w:pPr>
              <w:ind w:right="27"/>
              <w:jc w:val="both"/>
              <w:rPr>
                <w:sz w:val="28"/>
                <w:szCs w:val="28"/>
              </w:rPr>
            </w:pPr>
          </w:p>
        </w:tc>
        <w:tc>
          <w:tcPr>
            <w:tcW w:w="1183" w:type="dxa"/>
          </w:tcPr>
          <w:p w:rsidR="00966056" w:rsidRPr="004D7099" w:rsidRDefault="00966056" w:rsidP="00541A3A">
            <w:pPr>
              <w:ind w:right="27"/>
              <w:jc w:val="both"/>
              <w:rPr>
                <w:sz w:val="28"/>
                <w:szCs w:val="28"/>
              </w:rPr>
            </w:pPr>
          </w:p>
        </w:tc>
        <w:tc>
          <w:tcPr>
            <w:tcW w:w="1236" w:type="dxa"/>
          </w:tcPr>
          <w:p w:rsidR="00966056" w:rsidRPr="004D7099" w:rsidRDefault="00966056" w:rsidP="00541A3A">
            <w:pPr>
              <w:ind w:right="27"/>
              <w:jc w:val="both"/>
              <w:rPr>
                <w:b/>
                <w:bCs/>
                <w:sz w:val="28"/>
                <w:szCs w:val="28"/>
              </w:rPr>
            </w:pPr>
          </w:p>
        </w:tc>
        <w:tc>
          <w:tcPr>
            <w:tcW w:w="1457" w:type="dxa"/>
          </w:tcPr>
          <w:p w:rsidR="00966056" w:rsidRPr="004D7099" w:rsidRDefault="00966056" w:rsidP="00541A3A">
            <w:pPr>
              <w:ind w:right="27"/>
              <w:jc w:val="both"/>
              <w:rPr>
                <w:b/>
                <w:bCs/>
                <w:sz w:val="28"/>
                <w:szCs w:val="28"/>
              </w:rPr>
            </w:pPr>
            <w:r w:rsidRPr="004D7099">
              <w:rPr>
                <w:b/>
                <w:bCs/>
                <w:sz w:val="28"/>
                <w:szCs w:val="28"/>
              </w:rPr>
              <w:t>45.6996</w:t>
            </w:r>
          </w:p>
        </w:tc>
        <w:tc>
          <w:tcPr>
            <w:tcW w:w="1611" w:type="dxa"/>
            <w:vMerge/>
          </w:tcPr>
          <w:p w:rsidR="00966056" w:rsidRPr="004D7099" w:rsidRDefault="00966056" w:rsidP="00541A3A">
            <w:pPr>
              <w:ind w:right="27"/>
              <w:jc w:val="both"/>
              <w:rPr>
                <w:b/>
                <w:bCs/>
                <w:sz w:val="28"/>
                <w:szCs w:val="28"/>
              </w:rPr>
            </w:pPr>
          </w:p>
        </w:tc>
      </w:tr>
    </w:tbl>
    <w:p w:rsidR="00966056" w:rsidRPr="004D7099" w:rsidRDefault="00966056" w:rsidP="00966056">
      <w:pPr>
        <w:spacing w:line="480" w:lineRule="auto"/>
        <w:ind w:right="27"/>
        <w:jc w:val="both"/>
        <w:rPr>
          <w:sz w:val="28"/>
          <w:szCs w:val="28"/>
        </w:rPr>
      </w:pPr>
      <w:r w:rsidRPr="004D7099">
        <w:rPr>
          <w:sz w:val="28"/>
          <w:szCs w:val="28"/>
        </w:rPr>
        <w:t xml:space="preserve">Degree of freedom </w:t>
      </w:r>
      <w:r w:rsidRPr="004D7099">
        <w:rPr>
          <w:sz w:val="28"/>
          <w:szCs w:val="28"/>
        </w:rPr>
        <w:tab/>
        <w:t xml:space="preserve">= </w:t>
      </w:r>
      <w:r w:rsidRPr="004D7099">
        <w:rPr>
          <w:sz w:val="28"/>
          <w:szCs w:val="28"/>
        </w:rPr>
        <w:tab/>
        <w:t>(r – 1 ) ( c – 1)</w:t>
      </w:r>
    </w:p>
    <w:p w:rsidR="00966056" w:rsidRPr="004D7099" w:rsidRDefault="00966056" w:rsidP="00966056">
      <w:pPr>
        <w:spacing w:line="480" w:lineRule="auto"/>
        <w:ind w:right="27"/>
        <w:jc w:val="both"/>
        <w:rPr>
          <w:sz w:val="28"/>
          <w:szCs w:val="28"/>
        </w:rPr>
      </w:pPr>
      <w:r w:rsidRPr="004D7099">
        <w:rPr>
          <w:sz w:val="28"/>
          <w:szCs w:val="28"/>
        </w:rPr>
        <w:tab/>
      </w:r>
      <w:r w:rsidRPr="004D7099">
        <w:rPr>
          <w:sz w:val="28"/>
          <w:szCs w:val="28"/>
        </w:rPr>
        <w:tab/>
      </w:r>
      <w:r w:rsidRPr="004D7099">
        <w:rPr>
          <w:sz w:val="28"/>
          <w:szCs w:val="28"/>
        </w:rPr>
        <w:tab/>
      </w:r>
      <w:r w:rsidRPr="004D7099">
        <w:rPr>
          <w:sz w:val="28"/>
          <w:szCs w:val="28"/>
        </w:rPr>
        <w:tab/>
        <w:t>=</w:t>
      </w:r>
      <w:r w:rsidRPr="004D7099">
        <w:rPr>
          <w:sz w:val="28"/>
          <w:szCs w:val="28"/>
        </w:rPr>
        <w:tab/>
        <w:t>(5 – 1 ) ( 4 – 1 )</w:t>
      </w:r>
    </w:p>
    <w:p w:rsidR="00966056" w:rsidRPr="004D7099" w:rsidRDefault="00966056" w:rsidP="00966056">
      <w:pPr>
        <w:spacing w:line="480" w:lineRule="auto"/>
        <w:ind w:right="27"/>
        <w:jc w:val="both"/>
        <w:rPr>
          <w:sz w:val="28"/>
          <w:szCs w:val="28"/>
        </w:rPr>
      </w:pPr>
      <w:r w:rsidRPr="004D7099">
        <w:rPr>
          <w:sz w:val="28"/>
          <w:szCs w:val="28"/>
        </w:rPr>
        <w:tab/>
      </w:r>
      <w:r w:rsidRPr="004D7099">
        <w:rPr>
          <w:sz w:val="28"/>
          <w:szCs w:val="28"/>
        </w:rPr>
        <w:tab/>
      </w:r>
      <w:r w:rsidRPr="004D7099">
        <w:rPr>
          <w:sz w:val="28"/>
          <w:szCs w:val="28"/>
        </w:rPr>
        <w:tab/>
      </w:r>
      <w:r w:rsidRPr="004D7099">
        <w:rPr>
          <w:sz w:val="28"/>
          <w:szCs w:val="28"/>
        </w:rPr>
        <w:tab/>
        <w:t>=</w:t>
      </w:r>
      <w:r w:rsidRPr="004D7099">
        <w:rPr>
          <w:sz w:val="28"/>
          <w:szCs w:val="28"/>
        </w:rPr>
        <w:tab/>
        <w:t>4 x 3 = 12</w:t>
      </w:r>
    </w:p>
    <w:p w:rsidR="00966056" w:rsidRPr="004D7099" w:rsidRDefault="00966056" w:rsidP="00966056">
      <w:pPr>
        <w:spacing w:line="480" w:lineRule="auto"/>
        <w:ind w:right="27"/>
        <w:jc w:val="both"/>
        <w:rPr>
          <w:sz w:val="28"/>
          <w:szCs w:val="28"/>
        </w:rPr>
      </w:pPr>
      <w:r w:rsidRPr="004D7099">
        <w:rPr>
          <w:sz w:val="28"/>
          <w:szCs w:val="28"/>
        </w:rPr>
        <w:t>at 0.05 level of significant = 21.03</w:t>
      </w:r>
    </w:p>
    <w:p w:rsidR="00966056" w:rsidRPr="004D7099" w:rsidRDefault="00966056" w:rsidP="00966056">
      <w:pPr>
        <w:spacing w:line="480" w:lineRule="auto"/>
        <w:ind w:right="27"/>
        <w:jc w:val="both"/>
        <w:rPr>
          <w:sz w:val="28"/>
          <w:szCs w:val="28"/>
        </w:rPr>
      </w:pPr>
      <w:r w:rsidRPr="004D7099">
        <w:rPr>
          <w:sz w:val="28"/>
          <w:szCs w:val="28"/>
        </w:rPr>
        <w:lastRenderedPageBreak/>
        <w:tab/>
        <w:t>The calculated value (x</w:t>
      </w:r>
      <w:r w:rsidRPr="004D7099">
        <w:rPr>
          <w:sz w:val="28"/>
          <w:szCs w:val="28"/>
          <w:vertAlign w:val="superscript"/>
        </w:rPr>
        <w:t>2</w:t>
      </w:r>
      <w:r w:rsidRPr="004D7099">
        <w:rPr>
          <w:sz w:val="28"/>
          <w:szCs w:val="28"/>
        </w:rPr>
        <w:t>) 45.6996, table value at 0.05 level 21.03 since the calculated value (45.6996) is greater than the critical value (21.03) therefore the hypothesis which states that there is no significant impact of teacher payment of bonus and allowance on the teaching and learning of social studies should be rejected. This implies that there is significant impact of teachers payment of bonus and allowance on the teaching and learning of social studies.</w:t>
      </w:r>
    </w:p>
    <w:p w:rsidR="00966056" w:rsidRPr="004D7099" w:rsidRDefault="00966056" w:rsidP="00966056">
      <w:pPr>
        <w:spacing w:line="360" w:lineRule="auto"/>
        <w:ind w:right="27"/>
        <w:jc w:val="both"/>
        <w:rPr>
          <w:sz w:val="28"/>
          <w:szCs w:val="28"/>
        </w:rPr>
      </w:pPr>
      <w:r w:rsidRPr="004D7099">
        <w:rPr>
          <w:b/>
          <w:bCs/>
          <w:sz w:val="28"/>
          <w:szCs w:val="28"/>
        </w:rPr>
        <w:t>Hypothesis Three:</w:t>
      </w:r>
      <w:r w:rsidRPr="004D7099">
        <w:rPr>
          <w:sz w:val="28"/>
          <w:szCs w:val="28"/>
        </w:rPr>
        <w:t xml:space="preserve"> There is no significant influence of teachers method of promotion and study leaves on teaching and learning of social studies.</w:t>
      </w:r>
    </w:p>
    <w:p w:rsidR="00966056" w:rsidRPr="004D7099" w:rsidRDefault="00966056" w:rsidP="00966056">
      <w:pPr>
        <w:ind w:right="27"/>
        <w:jc w:val="both"/>
        <w:rPr>
          <w:b/>
          <w:bCs/>
          <w:sz w:val="28"/>
          <w:szCs w:val="28"/>
        </w:rPr>
      </w:pPr>
      <w:r w:rsidRPr="004D7099">
        <w:rPr>
          <w:b/>
          <w:bCs/>
          <w:sz w:val="28"/>
          <w:szCs w:val="28"/>
        </w:rPr>
        <w:t>Table 3: Shows the X</w:t>
      </w:r>
      <w:r w:rsidRPr="004D7099">
        <w:rPr>
          <w:b/>
          <w:bCs/>
          <w:sz w:val="28"/>
          <w:szCs w:val="28"/>
          <w:vertAlign w:val="superscript"/>
        </w:rPr>
        <w:t xml:space="preserve">2 </w:t>
      </w:r>
      <w:r w:rsidRPr="004D7099">
        <w:rPr>
          <w:b/>
          <w:bCs/>
          <w:sz w:val="28"/>
          <w:szCs w:val="28"/>
        </w:rPr>
        <w:t>Computation on Influence of Teachers’ Method of Promotion and Study Leaves on Teaching and Learning</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187"/>
        <w:gridCol w:w="1368"/>
        <w:gridCol w:w="1482"/>
        <w:gridCol w:w="1536"/>
        <w:gridCol w:w="1656"/>
      </w:tblGrid>
      <w:tr w:rsidR="00966056" w:rsidRPr="004D7099" w:rsidTr="00541A3A">
        <w:tc>
          <w:tcPr>
            <w:tcW w:w="1771" w:type="dxa"/>
          </w:tcPr>
          <w:p w:rsidR="00966056" w:rsidRPr="004D7099" w:rsidRDefault="00966056" w:rsidP="00541A3A">
            <w:pPr>
              <w:ind w:right="27"/>
              <w:jc w:val="both"/>
              <w:rPr>
                <w:b/>
                <w:bCs/>
                <w:sz w:val="28"/>
                <w:szCs w:val="28"/>
              </w:rPr>
            </w:pPr>
            <w:r w:rsidRPr="004D7099">
              <w:rPr>
                <w:sz w:val="28"/>
                <w:szCs w:val="28"/>
              </w:rPr>
              <w:br w:type="page"/>
            </w:r>
            <w:r w:rsidRPr="004D7099">
              <w:rPr>
                <w:b/>
                <w:bCs/>
                <w:sz w:val="28"/>
                <w:szCs w:val="28"/>
              </w:rPr>
              <w:t>O</w:t>
            </w:r>
          </w:p>
        </w:tc>
        <w:tc>
          <w:tcPr>
            <w:tcW w:w="1187" w:type="dxa"/>
          </w:tcPr>
          <w:p w:rsidR="00966056" w:rsidRPr="004D7099" w:rsidRDefault="00966056" w:rsidP="00541A3A">
            <w:pPr>
              <w:ind w:right="27"/>
              <w:jc w:val="both"/>
              <w:rPr>
                <w:b/>
                <w:bCs/>
                <w:sz w:val="28"/>
                <w:szCs w:val="28"/>
              </w:rPr>
            </w:pPr>
            <w:r w:rsidRPr="004D7099">
              <w:rPr>
                <w:b/>
                <w:bCs/>
                <w:sz w:val="28"/>
                <w:szCs w:val="28"/>
              </w:rPr>
              <w:t>E</w:t>
            </w:r>
          </w:p>
        </w:tc>
        <w:tc>
          <w:tcPr>
            <w:tcW w:w="1368" w:type="dxa"/>
          </w:tcPr>
          <w:p w:rsidR="00966056" w:rsidRPr="004D7099" w:rsidRDefault="00966056" w:rsidP="00541A3A">
            <w:pPr>
              <w:ind w:right="27"/>
              <w:jc w:val="both"/>
              <w:rPr>
                <w:b/>
                <w:bCs/>
                <w:sz w:val="28"/>
                <w:szCs w:val="28"/>
              </w:rPr>
            </w:pPr>
            <w:r w:rsidRPr="004D7099">
              <w:rPr>
                <w:b/>
                <w:bCs/>
                <w:sz w:val="28"/>
                <w:szCs w:val="28"/>
              </w:rPr>
              <w:t xml:space="preserve">O  - E </w:t>
            </w:r>
          </w:p>
        </w:tc>
        <w:tc>
          <w:tcPr>
            <w:tcW w:w="1482" w:type="dxa"/>
          </w:tcPr>
          <w:p w:rsidR="00966056" w:rsidRPr="004D7099" w:rsidRDefault="00966056" w:rsidP="00541A3A">
            <w:pPr>
              <w:ind w:right="27"/>
              <w:jc w:val="both"/>
              <w:rPr>
                <w:b/>
                <w:bCs/>
                <w:sz w:val="28"/>
                <w:szCs w:val="28"/>
              </w:rPr>
            </w:pPr>
            <w:r w:rsidRPr="004D7099">
              <w:rPr>
                <w:b/>
                <w:bCs/>
                <w:sz w:val="28"/>
                <w:szCs w:val="28"/>
              </w:rPr>
              <w:t>(O – E)</w:t>
            </w:r>
            <w:r w:rsidRPr="004D7099">
              <w:rPr>
                <w:b/>
                <w:bCs/>
                <w:sz w:val="28"/>
                <w:szCs w:val="28"/>
                <w:vertAlign w:val="superscript"/>
              </w:rPr>
              <w:t>2</w:t>
            </w:r>
          </w:p>
        </w:tc>
        <w:tc>
          <w:tcPr>
            <w:tcW w:w="1536" w:type="dxa"/>
          </w:tcPr>
          <w:p w:rsidR="00966056" w:rsidRPr="004D7099" w:rsidRDefault="00966056" w:rsidP="00541A3A">
            <w:pPr>
              <w:ind w:right="27"/>
              <w:jc w:val="both"/>
              <w:rPr>
                <w:b/>
                <w:bCs/>
                <w:sz w:val="28"/>
                <w:szCs w:val="28"/>
                <w:vertAlign w:val="superscript"/>
              </w:rPr>
            </w:pPr>
            <w:r w:rsidRPr="004D7099">
              <w:rPr>
                <w:b/>
                <w:bCs/>
                <w:sz w:val="28"/>
                <w:szCs w:val="28"/>
              </w:rPr>
              <w:t>(O – E)</w:t>
            </w:r>
            <w:r w:rsidRPr="004D7099">
              <w:rPr>
                <w:b/>
                <w:bCs/>
                <w:sz w:val="28"/>
                <w:szCs w:val="28"/>
                <w:vertAlign w:val="superscript"/>
              </w:rPr>
              <w:t>2</w:t>
            </w:r>
          </w:p>
          <w:p w:rsidR="00966056" w:rsidRPr="004D7099" w:rsidRDefault="00966056" w:rsidP="00541A3A">
            <w:pPr>
              <w:ind w:right="27"/>
              <w:jc w:val="both"/>
              <w:rPr>
                <w:b/>
                <w:bCs/>
                <w:sz w:val="28"/>
                <w:szCs w:val="28"/>
              </w:rPr>
            </w:pPr>
            <w:r w:rsidRPr="004D7099">
              <w:rPr>
                <w:b/>
                <w:bCs/>
                <w:sz w:val="28"/>
                <w:szCs w:val="28"/>
              </w:rPr>
              <w:t xml:space="preserve">   E</w:t>
            </w:r>
          </w:p>
        </w:tc>
        <w:tc>
          <w:tcPr>
            <w:tcW w:w="1656" w:type="dxa"/>
          </w:tcPr>
          <w:p w:rsidR="00966056" w:rsidRPr="004D7099" w:rsidRDefault="00966056" w:rsidP="00541A3A">
            <w:pPr>
              <w:ind w:right="27"/>
              <w:jc w:val="both"/>
              <w:rPr>
                <w:b/>
                <w:bCs/>
                <w:sz w:val="28"/>
                <w:szCs w:val="28"/>
              </w:rPr>
            </w:pPr>
          </w:p>
          <w:p w:rsidR="00966056" w:rsidRPr="004D7099" w:rsidRDefault="00966056" w:rsidP="00541A3A">
            <w:pPr>
              <w:ind w:right="27"/>
              <w:jc w:val="both"/>
              <w:rPr>
                <w:b/>
                <w:bCs/>
                <w:sz w:val="28"/>
                <w:szCs w:val="28"/>
              </w:rPr>
            </w:pPr>
            <w:r w:rsidRPr="004D7099">
              <w:rPr>
                <w:b/>
                <w:bCs/>
                <w:sz w:val="28"/>
                <w:szCs w:val="28"/>
              </w:rPr>
              <w:t xml:space="preserve">Decision </w:t>
            </w: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1187" w:type="dxa"/>
          </w:tcPr>
          <w:p w:rsidR="00966056" w:rsidRPr="004D7099" w:rsidRDefault="00966056" w:rsidP="00541A3A">
            <w:pPr>
              <w:ind w:right="27"/>
              <w:jc w:val="both"/>
              <w:rPr>
                <w:sz w:val="28"/>
                <w:szCs w:val="28"/>
              </w:rPr>
            </w:pPr>
            <w:r w:rsidRPr="004D7099">
              <w:rPr>
                <w:sz w:val="28"/>
                <w:szCs w:val="28"/>
              </w:rPr>
              <w:t>16</w:t>
            </w:r>
          </w:p>
        </w:tc>
        <w:tc>
          <w:tcPr>
            <w:tcW w:w="1368" w:type="dxa"/>
          </w:tcPr>
          <w:p w:rsidR="00966056" w:rsidRPr="004D7099" w:rsidRDefault="00966056" w:rsidP="00541A3A">
            <w:pPr>
              <w:ind w:right="27"/>
              <w:jc w:val="both"/>
              <w:rPr>
                <w:sz w:val="28"/>
                <w:szCs w:val="28"/>
              </w:rPr>
            </w:pPr>
            <w:r w:rsidRPr="004D7099">
              <w:rPr>
                <w:sz w:val="28"/>
                <w:szCs w:val="28"/>
              </w:rPr>
              <w:t>-4</w:t>
            </w:r>
          </w:p>
        </w:tc>
        <w:tc>
          <w:tcPr>
            <w:tcW w:w="1482" w:type="dxa"/>
          </w:tcPr>
          <w:p w:rsidR="00966056" w:rsidRPr="004D7099" w:rsidRDefault="00966056" w:rsidP="00541A3A">
            <w:pPr>
              <w:ind w:right="27"/>
              <w:jc w:val="both"/>
              <w:rPr>
                <w:sz w:val="28"/>
                <w:szCs w:val="28"/>
              </w:rPr>
            </w:pPr>
            <w:r w:rsidRPr="004D7099">
              <w:rPr>
                <w:sz w:val="28"/>
                <w:szCs w:val="28"/>
              </w:rPr>
              <w:t>16</w:t>
            </w:r>
          </w:p>
        </w:tc>
        <w:tc>
          <w:tcPr>
            <w:tcW w:w="1536" w:type="dxa"/>
          </w:tcPr>
          <w:p w:rsidR="00966056" w:rsidRPr="004D7099" w:rsidRDefault="00966056" w:rsidP="00541A3A">
            <w:pPr>
              <w:ind w:right="27"/>
              <w:jc w:val="both"/>
              <w:rPr>
                <w:sz w:val="28"/>
                <w:szCs w:val="28"/>
              </w:rPr>
            </w:pPr>
            <w:r w:rsidRPr="004D7099">
              <w:rPr>
                <w:sz w:val="28"/>
                <w:szCs w:val="28"/>
              </w:rPr>
              <w:t>1</w:t>
            </w:r>
          </w:p>
        </w:tc>
        <w:tc>
          <w:tcPr>
            <w:tcW w:w="1656" w:type="dxa"/>
            <w:vMerge w:val="restart"/>
          </w:tcPr>
          <w:p w:rsidR="00966056" w:rsidRPr="004D7099" w:rsidRDefault="00966056" w:rsidP="00541A3A">
            <w:pPr>
              <w:ind w:right="27"/>
              <w:jc w:val="both"/>
              <w:rPr>
                <w:sz w:val="28"/>
                <w:szCs w:val="28"/>
              </w:rPr>
            </w:pPr>
          </w:p>
          <w:p w:rsidR="00966056" w:rsidRPr="004D7099" w:rsidRDefault="00966056" w:rsidP="00541A3A">
            <w:pPr>
              <w:ind w:right="27"/>
              <w:jc w:val="both"/>
              <w:rPr>
                <w:sz w:val="28"/>
                <w:szCs w:val="28"/>
              </w:rPr>
            </w:pPr>
          </w:p>
          <w:p w:rsidR="00966056" w:rsidRPr="004D7099" w:rsidRDefault="00966056" w:rsidP="00541A3A">
            <w:pPr>
              <w:ind w:right="27"/>
              <w:jc w:val="both"/>
              <w:rPr>
                <w:sz w:val="28"/>
                <w:szCs w:val="28"/>
              </w:rPr>
            </w:pPr>
          </w:p>
          <w:p w:rsidR="00966056" w:rsidRPr="004D7099" w:rsidRDefault="00966056" w:rsidP="00541A3A">
            <w:pPr>
              <w:ind w:right="27"/>
              <w:jc w:val="both"/>
              <w:rPr>
                <w:sz w:val="28"/>
                <w:szCs w:val="28"/>
              </w:rPr>
            </w:pPr>
          </w:p>
          <w:p w:rsidR="00966056" w:rsidRPr="004D7099" w:rsidRDefault="00966056" w:rsidP="00541A3A">
            <w:pPr>
              <w:ind w:right="27"/>
              <w:jc w:val="both"/>
              <w:rPr>
                <w:sz w:val="28"/>
                <w:szCs w:val="28"/>
              </w:rPr>
            </w:pPr>
            <w:r w:rsidRPr="004D7099">
              <w:rPr>
                <w:sz w:val="28"/>
                <w:szCs w:val="28"/>
              </w:rPr>
              <w:t xml:space="preserve">Rejected </w:t>
            </w: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1187" w:type="dxa"/>
          </w:tcPr>
          <w:p w:rsidR="00966056" w:rsidRPr="004D7099" w:rsidRDefault="00966056" w:rsidP="00541A3A">
            <w:pPr>
              <w:ind w:right="27"/>
              <w:jc w:val="both"/>
              <w:rPr>
                <w:sz w:val="28"/>
                <w:szCs w:val="28"/>
              </w:rPr>
            </w:pPr>
            <w:r w:rsidRPr="004D7099">
              <w:rPr>
                <w:sz w:val="28"/>
                <w:szCs w:val="28"/>
              </w:rPr>
              <w:t>16</w:t>
            </w:r>
          </w:p>
        </w:tc>
        <w:tc>
          <w:tcPr>
            <w:tcW w:w="1368" w:type="dxa"/>
          </w:tcPr>
          <w:p w:rsidR="00966056" w:rsidRPr="004D7099" w:rsidRDefault="00966056" w:rsidP="00541A3A">
            <w:pPr>
              <w:ind w:right="27"/>
              <w:jc w:val="both"/>
              <w:rPr>
                <w:sz w:val="28"/>
                <w:szCs w:val="28"/>
              </w:rPr>
            </w:pPr>
            <w:r w:rsidRPr="004D7099">
              <w:rPr>
                <w:sz w:val="28"/>
                <w:szCs w:val="28"/>
              </w:rPr>
              <w:t>-4</w:t>
            </w:r>
          </w:p>
        </w:tc>
        <w:tc>
          <w:tcPr>
            <w:tcW w:w="1482" w:type="dxa"/>
          </w:tcPr>
          <w:p w:rsidR="00966056" w:rsidRPr="004D7099" w:rsidRDefault="00966056" w:rsidP="00541A3A">
            <w:pPr>
              <w:ind w:right="27"/>
              <w:jc w:val="both"/>
              <w:rPr>
                <w:sz w:val="28"/>
                <w:szCs w:val="28"/>
              </w:rPr>
            </w:pPr>
            <w:r w:rsidRPr="004D7099">
              <w:rPr>
                <w:sz w:val="28"/>
                <w:szCs w:val="28"/>
              </w:rPr>
              <w:t>16</w:t>
            </w:r>
          </w:p>
        </w:tc>
        <w:tc>
          <w:tcPr>
            <w:tcW w:w="1536" w:type="dxa"/>
          </w:tcPr>
          <w:p w:rsidR="00966056" w:rsidRPr="004D7099" w:rsidRDefault="00966056" w:rsidP="00541A3A">
            <w:pPr>
              <w:ind w:right="27"/>
              <w:jc w:val="both"/>
              <w:rPr>
                <w:sz w:val="28"/>
                <w:szCs w:val="28"/>
              </w:rPr>
            </w:pPr>
            <w:r w:rsidRPr="004D7099">
              <w:rPr>
                <w:sz w:val="28"/>
                <w:szCs w:val="28"/>
              </w:rPr>
              <w:t>1</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18</w:t>
            </w:r>
          </w:p>
        </w:tc>
        <w:tc>
          <w:tcPr>
            <w:tcW w:w="1187" w:type="dxa"/>
          </w:tcPr>
          <w:p w:rsidR="00966056" w:rsidRPr="004D7099" w:rsidRDefault="00966056" w:rsidP="00541A3A">
            <w:pPr>
              <w:ind w:right="27"/>
              <w:jc w:val="both"/>
              <w:rPr>
                <w:sz w:val="28"/>
                <w:szCs w:val="28"/>
              </w:rPr>
            </w:pPr>
            <w:r w:rsidRPr="004D7099">
              <w:rPr>
                <w:sz w:val="28"/>
                <w:szCs w:val="28"/>
              </w:rPr>
              <w:t>10</w:t>
            </w:r>
          </w:p>
        </w:tc>
        <w:tc>
          <w:tcPr>
            <w:tcW w:w="1368" w:type="dxa"/>
          </w:tcPr>
          <w:p w:rsidR="00966056" w:rsidRPr="004D7099" w:rsidRDefault="00966056" w:rsidP="00541A3A">
            <w:pPr>
              <w:ind w:right="27"/>
              <w:jc w:val="both"/>
              <w:rPr>
                <w:sz w:val="28"/>
                <w:szCs w:val="28"/>
              </w:rPr>
            </w:pPr>
            <w:r w:rsidRPr="004D7099">
              <w:rPr>
                <w:sz w:val="28"/>
                <w:szCs w:val="28"/>
              </w:rPr>
              <w:t>8</w:t>
            </w:r>
          </w:p>
        </w:tc>
        <w:tc>
          <w:tcPr>
            <w:tcW w:w="1482" w:type="dxa"/>
          </w:tcPr>
          <w:p w:rsidR="00966056" w:rsidRPr="004D7099" w:rsidRDefault="00966056" w:rsidP="00541A3A">
            <w:pPr>
              <w:ind w:right="27"/>
              <w:jc w:val="both"/>
              <w:rPr>
                <w:sz w:val="28"/>
                <w:szCs w:val="28"/>
              </w:rPr>
            </w:pPr>
            <w:r w:rsidRPr="004D7099">
              <w:rPr>
                <w:sz w:val="28"/>
                <w:szCs w:val="28"/>
              </w:rPr>
              <w:t>64</w:t>
            </w:r>
          </w:p>
        </w:tc>
        <w:tc>
          <w:tcPr>
            <w:tcW w:w="1536" w:type="dxa"/>
          </w:tcPr>
          <w:p w:rsidR="00966056" w:rsidRPr="004D7099" w:rsidRDefault="00966056" w:rsidP="00541A3A">
            <w:pPr>
              <w:ind w:right="27"/>
              <w:jc w:val="both"/>
              <w:rPr>
                <w:sz w:val="28"/>
                <w:szCs w:val="28"/>
              </w:rPr>
            </w:pPr>
            <w:r w:rsidRPr="004D7099">
              <w:rPr>
                <w:sz w:val="28"/>
                <w:szCs w:val="28"/>
              </w:rPr>
              <w:t>6.4</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8</w:t>
            </w:r>
          </w:p>
        </w:tc>
        <w:tc>
          <w:tcPr>
            <w:tcW w:w="1187" w:type="dxa"/>
          </w:tcPr>
          <w:p w:rsidR="00966056" w:rsidRPr="004D7099" w:rsidRDefault="00966056" w:rsidP="00541A3A">
            <w:pPr>
              <w:ind w:right="27"/>
              <w:jc w:val="both"/>
              <w:rPr>
                <w:sz w:val="28"/>
                <w:szCs w:val="28"/>
              </w:rPr>
            </w:pPr>
            <w:r w:rsidRPr="004D7099">
              <w:rPr>
                <w:sz w:val="28"/>
                <w:szCs w:val="28"/>
              </w:rPr>
              <w:t>8</w:t>
            </w:r>
          </w:p>
        </w:tc>
        <w:tc>
          <w:tcPr>
            <w:tcW w:w="1368" w:type="dxa"/>
          </w:tcPr>
          <w:p w:rsidR="00966056" w:rsidRPr="004D7099" w:rsidRDefault="00966056" w:rsidP="00541A3A">
            <w:pPr>
              <w:ind w:right="27"/>
              <w:jc w:val="both"/>
              <w:rPr>
                <w:sz w:val="28"/>
                <w:szCs w:val="28"/>
              </w:rPr>
            </w:pPr>
            <w:r w:rsidRPr="004D7099">
              <w:rPr>
                <w:sz w:val="28"/>
                <w:szCs w:val="28"/>
              </w:rPr>
              <w:t>0</w:t>
            </w:r>
          </w:p>
        </w:tc>
        <w:tc>
          <w:tcPr>
            <w:tcW w:w="1482" w:type="dxa"/>
          </w:tcPr>
          <w:p w:rsidR="00966056" w:rsidRPr="004D7099" w:rsidRDefault="00966056" w:rsidP="00541A3A">
            <w:pPr>
              <w:ind w:right="27"/>
              <w:jc w:val="both"/>
              <w:rPr>
                <w:sz w:val="28"/>
                <w:szCs w:val="28"/>
              </w:rPr>
            </w:pPr>
            <w:r w:rsidRPr="004D7099">
              <w:rPr>
                <w:sz w:val="28"/>
                <w:szCs w:val="28"/>
              </w:rPr>
              <w:t>0</w:t>
            </w:r>
          </w:p>
        </w:tc>
        <w:tc>
          <w:tcPr>
            <w:tcW w:w="1536" w:type="dxa"/>
          </w:tcPr>
          <w:p w:rsidR="00966056" w:rsidRPr="004D7099" w:rsidRDefault="00966056" w:rsidP="00541A3A">
            <w:pPr>
              <w:ind w:right="27"/>
              <w:jc w:val="both"/>
              <w:rPr>
                <w:sz w:val="28"/>
                <w:szCs w:val="28"/>
              </w:rPr>
            </w:pPr>
            <w:r w:rsidRPr="004D7099">
              <w:rPr>
                <w:sz w:val="28"/>
                <w:szCs w:val="28"/>
              </w:rPr>
              <w:t>0</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22</w:t>
            </w:r>
          </w:p>
        </w:tc>
        <w:tc>
          <w:tcPr>
            <w:tcW w:w="1187" w:type="dxa"/>
          </w:tcPr>
          <w:p w:rsidR="00966056" w:rsidRPr="004D7099" w:rsidRDefault="00966056" w:rsidP="00541A3A">
            <w:pPr>
              <w:ind w:right="27"/>
              <w:jc w:val="both"/>
              <w:rPr>
                <w:sz w:val="28"/>
                <w:szCs w:val="28"/>
              </w:rPr>
            </w:pPr>
            <w:r w:rsidRPr="004D7099">
              <w:rPr>
                <w:sz w:val="28"/>
                <w:szCs w:val="28"/>
              </w:rPr>
              <w:t>16</w:t>
            </w:r>
          </w:p>
        </w:tc>
        <w:tc>
          <w:tcPr>
            <w:tcW w:w="1368" w:type="dxa"/>
          </w:tcPr>
          <w:p w:rsidR="00966056" w:rsidRPr="004D7099" w:rsidRDefault="00966056" w:rsidP="00541A3A">
            <w:pPr>
              <w:ind w:right="27"/>
              <w:jc w:val="both"/>
              <w:rPr>
                <w:sz w:val="28"/>
                <w:szCs w:val="28"/>
              </w:rPr>
            </w:pPr>
            <w:r w:rsidRPr="004D7099">
              <w:rPr>
                <w:sz w:val="28"/>
                <w:szCs w:val="28"/>
              </w:rPr>
              <w:t>6</w:t>
            </w:r>
          </w:p>
        </w:tc>
        <w:tc>
          <w:tcPr>
            <w:tcW w:w="1482" w:type="dxa"/>
          </w:tcPr>
          <w:p w:rsidR="00966056" w:rsidRPr="004D7099" w:rsidRDefault="00966056" w:rsidP="00541A3A">
            <w:pPr>
              <w:ind w:right="27"/>
              <w:jc w:val="both"/>
              <w:rPr>
                <w:sz w:val="28"/>
                <w:szCs w:val="28"/>
              </w:rPr>
            </w:pPr>
            <w:r w:rsidRPr="004D7099">
              <w:rPr>
                <w:sz w:val="28"/>
                <w:szCs w:val="28"/>
              </w:rPr>
              <w:t>36</w:t>
            </w:r>
          </w:p>
        </w:tc>
        <w:tc>
          <w:tcPr>
            <w:tcW w:w="1536" w:type="dxa"/>
          </w:tcPr>
          <w:p w:rsidR="00966056" w:rsidRPr="004D7099" w:rsidRDefault="00966056" w:rsidP="00541A3A">
            <w:pPr>
              <w:ind w:right="27"/>
              <w:jc w:val="both"/>
              <w:rPr>
                <w:sz w:val="28"/>
                <w:szCs w:val="28"/>
              </w:rPr>
            </w:pPr>
            <w:r w:rsidRPr="004D7099">
              <w:rPr>
                <w:sz w:val="28"/>
                <w:szCs w:val="28"/>
              </w:rPr>
              <w:t>2.25</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17</w:t>
            </w:r>
          </w:p>
        </w:tc>
        <w:tc>
          <w:tcPr>
            <w:tcW w:w="1187" w:type="dxa"/>
          </w:tcPr>
          <w:p w:rsidR="00966056" w:rsidRPr="004D7099" w:rsidRDefault="00966056" w:rsidP="00541A3A">
            <w:pPr>
              <w:ind w:right="27"/>
              <w:jc w:val="both"/>
              <w:rPr>
                <w:sz w:val="28"/>
                <w:szCs w:val="28"/>
              </w:rPr>
            </w:pPr>
            <w:r w:rsidRPr="004D7099">
              <w:rPr>
                <w:sz w:val="28"/>
                <w:szCs w:val="28"/>
              </w:rPr>
              <w:t>16</w:t>
            </w:r>
          </w:p>
        </w:tc>
        <w:tc>
          <w:tcPr>
            <w:tcW w:w="1368" w:type="dxa"/>
          </w:tcPr>
          <w:p w:rsidR="00966056" w:rsidRPr="004D7099" w:rsidRDefault="00966056" w:rsidP="00541A3A">
            <w:pPr>
              <w:ind w:right="27"/>
              <w:jc w:val="both"/>
              <w:rPr>
                <w:sz w:val="28"/>
                <w:szCs w:val="28"/>
              </w:rPr>
            </w:pPr>
            <w:r w:rsidRPr="004D7099">
              <w:rPr>
                <w:sz w:val="28"/>
                <w:szCs w:val="28"/>
              </w:rPr>
              <w:t>1</w:t>
            </w:r>
          </w:p>
        </w:tc>
        <w:tc>
          <w:tcPr>
            <w:tcW w:w="1482" w:type="dxa"/>
          </w:tcPr>
          <w:p w:rsidR="00966056" w:rsidRPr="004D7099" w:rsidRDefault="00966056" w:rsidP="00541A3A">
            <w:pPr>
              <w:ind w:right="27"/>
              <w:jc w:val="both"/>
              <w:rPr>
                <w:sz w:val="28"/>
                <w:szCs w:val="28"/>
              </w:rPr>
            </w:pPr>
            <w:r w:rsidRPr="004D7099">
              <w:rPr>
                <w:sz w:val="28"/>
                <w:szCs w:val="28"/>
              </w:rPr>
              <w:t>1</w:t>
            </w:r>
          </w:p>
        </w:tc>
        <w:tc>
          <w:tcPr>
            <w:tcW w:w="1536" w:type="dxa"/>
          </w:tcPr>
          <w:p w:rsidR="00966056" w:rsidRPr="004D7099" w:rsidRDefault="00966056" w:rsidP="00541A3A">
            <w:pPr>
              <w:ind w:right="27"/>
              <w:jc w:val="both"/>
              <w:rPr>
                <w:sz w:val="28"/>
                <w:szCs w:val="28"/>
              </w:rPr>
            </w:pPr>
            <w:r w:rsidRPr="004D7099">
              <w:rPr>
                <w:sz w:val="28"/>
                <w:szCs w:val="28"/>
              </w:rPr>
              <w:t>0.0625</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3</w:t>
            </w:r>
          </w:p>
        </w:tc>
        <w:tc>
          <w:tcPr>
            <w:tcW w:w="1187" w:type="dxa"/>
          </w:tcPr>
          <w:p w:rsidR="00966056" w:rsidRPr="004D7099" w:rsidRDefault="00966056" w:rsidP="00541A3A">
            <w:pPr>
              <w:ind w:right="27"/>
              <w:jc w:val="both"/>
              <w:rPr>
                <w:sz w:val="28"/>
                <w:szCs w:val="28"/>
              </w:rPr>
            </w:pPr>
            <w:r w:rsidRPr="004D7099">
              <w:rPr>
                <w:sz w:val="28"/>
                <w:szCs w:val="28"/>
              </w:rPr>
              <w:t>10</w:t>
            </w:r>
          </w:p>
        </w:tc>
        <w:tc>
          <w:tcPr>
            <w:tcW w:w="1368" w:type="dxa"/>
          </w:tcPr>
          <w:p w:rsidR="00966056" w:rsidRPr="004D7099" w:rsidRDefault="00966056" w:rsidP="00541A3A">
            <w:pPr>
              <w:ind w:right="27"/>
              <w:jc w:val="both"/>
              <w:rPr>
                <w:sz w:val="28"/>
                <w:szCs w:val="28"/>
              </w:rPr>
            </w:pPr>
            <w:r w:rsidRPr="004D7099">
              <w:rPr>
                <w:sz w:val="28"/>
                <w:szCs w:val="28"/>
              </w:rPr>
              <w:t>-7</w:t>
            </w:r>
          </w:p>
        </w:tc>
        <w:tc>
          <w:tcPr>
            <w:tcW w:w="1482" w:type="dxa"/>
          </w:tcPr>
          <w:p w:rsidR="00966056" w:rsidRPr="004D7099" w:rsidRDefault="00966056" w:rsidP="00541A3A">
            <w:pPr>
              <w:ind w:right="27"/>
              <w:jc w:val="both"/>
              <w:rPr>
                <w:sz w:val="28"/>
                <w:szCs w:val="28"/>
              </w:rPr>
            </w:pPr>
            <w:r w:rsidRPr="004D7099">
              <w:rPr>
                <w:sz w:val="28"/>
                <w:szCs w:val="28"/>
              </w:rPr>
              <w:t>49</w:t>
            </w:r>
          </w:p>
        </w:tc>
        <w:tc>
          <w:tcPr>
            <w:tcW w:w="1536" w:type="dxa"/>
          </w:tcPr>
          <w:p w:rsidR="00966056" w:rsidRPr="004D7099" w:rsidRDefault="00966056" w:rsidP="00541A3A">
            <w:pPr>
              <w:ind w:right="27"/>
              <w:jc w:val="both"/>
              <w:rPr>
                <w:sz w:val="28"/>
                <w:szCs w:val="28"/>
              </w:rPr>
            </w:pPr>
            <w:r w:rsidRPr="004D7099">
              <w:rPr>
                <w:sz w:val="28"/>
                <w:szCs w:val="28"/>
              </w:rPr>
              <w:t>4.9</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8</w:t>
            </w:r>
          </w:p>
        </w:tc>
        <w:tc>
          <w:tcPr>
            <w:tcW w:w="1187" w:type="dxa"/>
          </w:tcPr>
          <w:p w:rsidR="00966056" w:rsidRPr="004D7099" w:rsidRDefault="00966056" w:rsidP="00541A3A">
            <w:pPr>
              <w:ind w:right="27"/>
              <w:jc w:val="both"/>
              <w:rPr>
                <w:sz w:val="28"/>
                <w:szCs w:val="28"/>
              </w:rPr>
            </w:pPr>
            <w:r w:rsidRPr="004D7099">
              <w:rPr>
                <w:sz w:val="28"/>
                <w:szCs w:val="28"/>
              </w:rPr>
              <w:t>8</w:t>
            </w:r>
          </w:p>
        </w:tc>
        <w:tc>
          <w:tcPr>
            <w:tcW w:w="1368" w:type="dxa"/>
          </w:tcPr>
          <w:p w:rsidR="00966056" w:rsidRPr="004D7099" w:rsidRDefault="00966056" w:rsidP="00541A3A">
            <w:pPr>
              <w:ind w:right="27"/>
              <w:jc w:val="both"/>
              <w:rPr>
                <w:sz w:val="28"/>
                <w:szCs w:val="28"/>
              </w:rPr>
            </w:pPr>
            <w:r w:rsidRPr="004D7099">
              <w:rPr>
                <w:sz w:val="28"/>
                <w:szCs w:val="28"/>
              </w:rPr>
              <w:t>0</w:t>
            </w:r>
          </w:p>
        </w:tc>
        <w:tc>
          <w:tcPr>
            <w:tcW w:w="1482" w:type="dxa"/>
          </w:tcPr>
          <w:p w:rsidR="00966056" w:rsidRPr="004D7099" w:rsidRDefault="00966056" w:rsidP="00541A3A">
            <w:pPr>
              <w:ind w:right="27"/>
              <w:jc w:val="both"/>
              <w:rPr>
                <w:sz w:val="28"/>
                <w:szCs w:val="28"/>
              </w:rPr>
            </w:pPr>
            <w:r w:rsidRPr="004D7099">
              <w:rPr>
                <w:sz w:val="28"/>
                <w:szCs w:val="28"/>
              </w:rPr>
              <w:t>0</w:t>
            </w:r>
          </w:p>
        </w:tc>
        <w:tc>
          <w:tcPr>
            <w:tcW w:w="1536" w:type="dxa"/>
          </w:tcPr>
          <w:p w:rsidR="00966056" w:rsidRPr="004D7099" w:rsidRDefault="00966056" w:rsidP="00541A3A">
            <w:pPr>
              <w:ind w:right="27"/>
              <w:jc w:val="both"/>
              <w:rPr>
                <w:sz w:val="28"/>
                <w:szCs w:val="28"/>
              </w:rPr>
            </w:pPr>
            <w:r w:rsidRPr="004D7099">
              <w:rPr>
                <w:sz w:val="28"/>
                <w:szCs w:val="28"/>
              </w:rPr>
              <w:t>0</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1187" w:type="dxa"/>
          </w:tcPr>
          <w:p w:rsidR="00966056" w:rsidRPr="004D7099" w:rsidRDefault="00966056" w:rsidP="00541A3A">
            <w:pPr>
              <w:ind w:right="27"/>
              <w:jc w:val="both"/>
              <w:rPr>
                <w:sz w:val="28"/>
                <w:szCs w:val="28"/>
              </w:rPr>
            </w:pPr>
            <w:r w:rsidRPr="004D7099">
              <w:rPr>
                <w:sz w:val="28"/>
                <w:szCs w:val="28"/>
              </w:rPr>
              <w:t>16</w:t>
            </w:r>
          </w:p>
        </w:tc>
        <w:tc>
          <w:tcPr>
            <w:tcW w:w="1368" w:type="dxa"/>
          </w:tcPr>
          <w:p w:rsidR="00966056" w:rsidRPr="004D7099" w:rsidRDefault="00966056" w:rsidP="00541A3A">
            <w:pPr>
              <w:ind w:right="27"/>
              <w:jc w:val="both"/>
              <w:rPr>
                <w:sz w:val="28"/>
                <w:szCs w:val="28"/>
              </w:rPr>
            </w:pPr>
            <w:r w:rsidRPr="004D7099">
              <w:rPr>
                <w:sz w:val="28"/>
                <w:szCs w:val="28"/>
              </w:rPr>
              <w:t>-4</w:t>
            </w:r>
          </w:p>
        </w:tc>
        <w:tc>
          <w:tcPr>
            <w:tcW w:w="1482" w:type="dxa"/>
          </w:tcPr>
          <w:p w:rsidR="00966056" w:rsidRPr="004D7099" w:rsidRDefault="00966056" w:rsidP="00541A3A">
            <w:pPr>
              <w:ind w:right="27"/>
              <w:jc w:val="both"/>
              <w:rPr>
                <w:sz w:val="28"/>
                <w:szCs w:val="28"/>
              </w:rPr>
            </w:pPr>
            <w:r w:rsidRPr="004D7099">
              <w:rPr>
                <w:sz w:val="28"/>
                <w:szCs w:val="28"/>
              </w:rPr>
              <w:t>16</w:t>
            </w:r>
          </w:p>
        </w:tc>
        <w:tc>
          <w:tcPr>
            <w:tcW w:w="1536" w:type="dxa"/>
          </w:tcPr>
          <w:p w:rsidR="00966056" w:rsidRPr="004D7099" w:rsidRDefault="00966056" w:rsidP="00541A3A">
            <w:pPr>
              <w:ind w:right="27"/>
              <w:jc w:val="both"/>
              <w:rPr>
                <w:sz w:val="28"/>
                <w:szCs w:val="28"/>
              </w:rPr>
            </w:pPr>
            <w:r w:rsidRPr="004D7099">
              <w:rPr>
                <w:sz w:val="28"/>
                <w:szCs w:val="28"/>
              </w:rPr>
              <w:t>1</w:t>
            </w:r>
          </w:p>
        </w:tc>
        <w:tc>
          <w:tcPr>
            <w:tcW w:w="1656" w:type="dxa"/>
            <w:vMerge w:val="restart"/>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17</w:t>
            </w:r>
          </w:p>
        </w:tc>
        <w:tc>
          <w:tcPr>
            <w:tcW w:w="1187" w:type="dxa"/>
          </w:tcPr>
          <w:p w:rsidR="00966056" w:rsidRPr="004D7099" w:rsidRDefault="00966056" w:rsidP="00541A3A">
            <w:pPr>
              <w:ind w:right="27"/>
              <w:jc w:val="both"/>
              <w:rPr>
                <w:sz w:val="28"/>
                <w:szCs w:val="28"/>
              </w:rPr>
            </w:pPr>
            <w:r w:rsidRPr="004D7099">
              <w:rPr>
                <w:sz w:val="28"/>
                <w:szCs w:val="28"/>
              </w:rPr>
              <w:t>16</w:t>
            </w:r>
          </w:p>
        </w:tc>
        <w:tc>
          <w:tcPr>
            <w:tcW w:w="1368" w:type="dxa"/>
          </w:tcPr>
          <w:p w:rsidR="00966056" w:rsidRPr="004D7099" w:rsidRDefault="00966056" w:rsidP="00541A3A">
            <w:pPr>
              <w:ind w:right="27"/>
              <w:jc w:val="both"/>
              <w:rPr>
                <w:sz w:val="28"/>
                <w:szCs w:val="28"/>
              </w:rPr>
            </w:pPr>
            <w:r w:rsidRPr="004D7099">
              <w:rPr>
                <w:sz w:val="28"/>
                <w:szCs w:val="28"/>
              </w:rPr>
              <w:t>1</w:t>
            </w:r>
          </w:p>
        </w:tc>
        <w:tc>
          <w:tcPr>
            <w:tcW w:w="1482" w:type="dxa"/>
          </w:tcPr>
          <w:p w:rsidR="00966056" w:rsidRPr="004D7099" w:rsidRDefault="00966056" w:rsidP="00541A3A">
            <w:pPr>
              <w:ind w:right="27"/>
              <w:jc w:val="both"/>
              <w:rPr>
                <w:sz w:val="28"/>
                <w:szCs w:val="28"/>
              </w:rPr>
            </w:pPr>
            <w:r w:rsidRPr="004D7099">
              <w:rPr>
                <w:sz w:val="28"/>
                <w:szCs w:val="28"/>
              </w:rPr>
              <w:t>1</w:t>
            </w:r>
          </w:p>
        </w:tc>
        <w:tc>
          <w:tcPr>
            <w:tcW w:w="1536" w:type="dxa"/>
          </w:tcPr>
          <w:p w:rsidR="00966056" w:rsidRPr="004D7099" w:rsidRDefault="00966056" w:rsidP="00541A3A">
            <w:pPr>
              <w:ind w:right="27"/>
              <w:jc w:val="both"/>
              <w:rPr>
                <w:sz w:val="28"/>
                <w:szCs w:val="28"/>
              </w:rPr>
            </w:pPr>
            <w:r w:rsidRPr="004D7099">
              <w:rPr>
                <w:sz w:val="28"/>
                <w:szCs w:val="28"/>
              </w:rPr>
              <w:t>0.0625</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13</w:t>
            </w:r>
          </w:p>
        </w:tc>
        <w:tc>
          <w:tcPr>
            <w:tcW w:w="1187" w:type="dxa"/>
          </w:tcPr>
          <w:p w:rsidR="00966056" w:rsidRPr="004D7099" w:rsidRDefault="00966056" w:rsidP="00541A3A">
            <w:pPr>
              <w:ind w:right="27"/>
              <w:jc w:val="both"/>
              <w:rPr>
                <w:sz w:val="28"/>
                <w:szCs w:val="28"/>
              </w:rPr>
            </w:pPr>
            <w:r w:rsidRPr="004D7099">
              <w:rPr>
                <w:sz w:val="28"/>
                <w:szCs w:val="28"/>
              </w:rPr>
              <w:t>10</w:t>
            </w:r>
          </w:p>
        </w:tc>
        <w:tc>
          <w:tcPr>
            <w:tcW w:w="1368" w:type="dxa"/>
          </w:tcPr>
          <w:p w:rsidR="00966056" w:rsidRPr="004D7099" w:rsidRDefault="00966056" w:rsidP="00541A3A">
            <w:pPr>
              <w:ind w:right="27"/>
              <w:jc w:val="both"/>
              <w:rPr>
                <w:sz w:val="28"/>
                <w:szCs w:val="28"/>
              </w:rPr>
            </w:pPr>
            <w:r w:rsidRPr="004D7099">
              <w:rPr>
                <w:sz w:val="28"/>
                <w:szCs w:val="28"/>
              </w:rPr>
              <w:t>3</w:t>
            </w:r>
          </w:p>
        </w:tc>
        <w:tc>
          <w:tcPr>
            <w:tcW w:w="1482" w:type="dxa"/>
          </w:tcPr>
          <w:p w:rsidR="00966056" w:rsidRPr="004D7099" w:rsidRDefault="00966056" w:rsidP="00541A3A">
            <w:pPr>
              <w:ind w:right="27"/>
              <w:jc w:val="both"/>
              <w:rPr>
                <w:sz w:val="28"/>
                <w:szCs w:val="28"/>
              </w:rPr>
            </w:pPr>
            <w:r w:rsidRPr="004D7099">
              <w:rPr>
                <w:sz w:val="28"/>
                <w:szCs w:val="28"/>
              </w:rPr>
              <w:t>9</w:t>
            </w:r>
          </w:p>
        </w:tc>
        <w:tc>
          <w:tcPr>
            <w:tcW w:w="1536" w:type="dxa"/>
          </w:tcPr>
          <w:p w:rsidR="00966056" w:rsidRPr="004D7099" w:rsidRDefault="00966056" w:rsidP="00541A3A">
            <w:pPr>
              <w:ind w:right="27"/>
              <w:jc w:val="both"/>
              <w:rPr>
                <w:sz w:val="28"/>
                <w:szCs w:val="28"/>
              </w:rPr>
            </w:pPr>
            <w:r w:rsidRPr="004D7099">
              <w:rPr>
                <w:sz w:val="28"/>
                <w:szCs w:val="28"/>
              </w:rPr>
              <w:t>0.9</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8</w:t>
            </w:r>
          </w:p>
        </w:tc>
        <w:tc>
          <w:tcPr>
            <w:tcW w:w="1187" w:type="dxa"/>
          </w:tcPr>
          <w:p w:rsidR="00966056" w:rsidRPr="004D7099" w:rsidRDefault="00966056" w:rsidP="00541A3A">
            <w:pPr>
              <w:ind w:right="27"/>
              <w:jc w:val="both"/>
              <w:rPr>
                <w:sz w:val="28"/>
                <w:szCs w:val="28"/>
              </w:rPr>
            </w:pPr>
            <w:r w:rsidRPr="004D7099">
              <w:rPr>
                <w:sz w:val="28"/>
                <w:szCs w:val="28"/>
              </w:rPr>
              <w:t>8</w:t>
            </w:r>
          </w:p>
        </w:tc>
        <w:tc>
          <w:tcPr>
            <w:tcW w:w="1368" w:type="dxa"/>
          </w:tcPr>
          <w:p w:rsidR="00966056" w:rsidRPr="004D7099" w:rsidRDefault="00966056" w:rsidP="00541A3A">
            <w:pPr>
              <w:ind w:right="27"/>
              <w:jc w:val="both"/>
              <w:rPr>
                <w:sz w:val="28"/>
                <w:szCs w:val="28"/>
              </w:rPr>
            </w:pPr>
            <w:r w:rsidRPr="004D7099">
              <w:rPr>
                <w:sz w:val="28"/>
                <w:szCs w:val="28"/>
              </w:rPr>
              <w:t>0</w:t>
            </w:r>
          </w:p>
        </w:tc>
        <w:tc>
          <w:tcPr>
            <w:tcW w:w="1482" w:type="dxa"/>
          </w:tcPr>
          <w:p w:rsidR="00966056" w:rsidRPr="004D7099" w:rsidRDefault="00966056" w:rsidP="00541A3A">
            <w:pPr>
              <w:ind w:right="27"/>
              <w:jc w:val="both"/>
              <w:rPr>
                <w:sz w:val="28"/>
                <w:szCs w:val="28"/>
              </w:rPr>
            </w:pPr>
            <w:r w:rsidRPr="004D7099">
              <w:rPr>
                <w:sz w:val="28"/>
                <w:szCs w:val="28"/>
              </w:rPr>
              <w:t>0</w:t>
            </w:r>
          </w:p>
        </w:tc>
        <w:tc>
          <w:tcPr>
            <w:tcW w:w="1536" w:type="dxa"/>
          </w:tcPr>
          <w:p w:rsidR="00966056" w:rsidRPr="004D7099" w:rsidRDefault="00966056" w:rsidP="00541A3A">
            <w:pPr>
              <w:ind w:right="27"/>
              <w:jc w:val="both"/>
              <w:rPr>
                <w:sz w:val="28"/>
                <w:szCs w:val="28"/>
              </w:rPr>
            </w:pPr>
            <w:r w:rsidRPr="004D7099">
              <w:rPr>
                <w:sz w:val="28"/>
                <w:szCs w:val="28"/>
              </w:rPr>
              <w:t>0</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1187" w:type="dxa"/>
          </w:tcPr>
          <w:p w:rsidR="00966056" w:rsidRPr="004D7099" w:rsidRDefault="00966056" w:rsidP="00541A3A">
            <w:pPr>
              <w:ind w:right="27"/>
              <w:jc w:val="both"/>
              <w:rPr>
                <w:sz w:val="28"/>
                <w:szCs w:val="28"/>
              </w:rPr>
            </w:pPr>
            <w:r w:rsidRPr="004D7099">
              <w:rPr>
                <w:sz w:val="28"/>
                <w:szCs w:val="28"/>
              </w:rPr>
              <w:t>16</w:t>
            </w:r>
          </w:p>
        </w:tc>
        <w:tc>
          <w:tcPr>
            <w:tcW w:w="1368" w:type="dxa"/>
          </w:tcPr>
          <w:p w:rsidR="00966056" w:rsidRPr="004D7099" w:rsidRDefault="00966056" w:rsidP="00541A3A">
            <w:pPr>
              <w:ind w:right="27"/>
              <w:jc w:val="both"/>
              <w:rPr>
                <w:sz w:val="28"/>
                <w:szCs w:val="28"/>
              </w:rPr>
            </w:pPr>
            <w:r w:rsidRPr="004D7099">
              <w:rPr>
                <w:sz w:val="28"/>
                <w:szCs w:val="28"/>
              </w:rPr>
              <w:t>-4</w:t>
            </w:r>
          </w:p>
        </w:tc>
        <w:tc>
          <w:tcPr>
            <w:tcW w:w="1482" w:type="dxa"/>
          </w:tcPr>
          <w:p w:rsidR="00966056" w:rsidRPr="004D7099" w:rsidRDefault="00966056" w:rsidP="00541A3A">
            <w:pPr>
              <w:ind w:right="27"/>
              <w:jc w:val="both"/>
              <w:rPr>
                <w:sz w:val="28"/>
                <w:szCs w:val="28"/>
              </w:rPr>
            </w:pPr>
            <w:r w:rsidRPr="004D7099">
              <w:rPr>
                <w:sz w:val="28"/>
                <w:szCs w:val="28"/>
              </w:rPr>
              <w:t>16</w:t>
            </w:r>
          </w:p>
        </w:tc>
        <w:tc>
          <w:tcPr>
            <w:tcW w:w="1536" w:type="dxa"/>
          </w:tcPr>
          <w:p w:rsidR="00966056" w:rsidRPr="004D7099" w:rsidRDefault="00966056" w:rsidP="00541A3A">
            <w:pPr>
              <w:ind w:right="27"/>
              <w:jc w:val="both"/>
              <w:rPr>
                <w:sz w:val="28"/>
                <w:szCs w:val="28"/>
              </w:rPr>
            </w:pPr>
            <w:r w:rsidRPr="004D7099">
              <w:rPr>
                <w:sz w:val="28"/>
                <w:szCs w:val="28"/>
              </w:rPr>
              <w:t>1</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22</w:t>
            </w:r>
          </w:p>
        </w:tc>
        <w:tc>
          <w:tcPr>
            <w:tcW w:w="1187" w:type="dxa"/>
          </w:tcPr>
          <w:p w:rsidR="00966056" w:rsidRPr="004D7099" w:rsidRDefault="00966056" w:rsidP="00541A3A">
            <w:pPr>
              <w:ind w:right="27"/>
              <w:jc w:val="both"/>
              <w:rPr>
                <w:sz w:val="28"/>
                <w:szCs w:val="28"/>
              </w:rPr>
            </w:pPr>
            <w:r w:rsidRPr="004D7099">
              <w:rPr>
                <w:sz w:val="28"/>
                <w:szCs w:val="28"/>
              </w:rPr>
              <w:t>16</w:t>
            </w:r>
          </w:p>
        </w:tc>
        <w:tc>
          <w:tcPr>
            <w:tcW w:w="1368" w:type="dxa"/>
          </w:tcPr>
          <w:p w:rsidR="00966056" w:rsidRPr="004D7099" w:rsidRDefault="00966056" w:rsidP="00541A3A">
            <w:pPr>
              <w:ind w:right="27"/>
              <w:jc w:val="both"/>
              <w:rPr>
                <w:sz w:val="28"/>
                <w:szCs w:val="28"/>
              </w:rPr>
            </w:pPr>
            <w:r w:rsidRPr="004D7099">
              <w:rPr>
                <w:sz w:val="28"/>
                <w:szCs w:val="28"/>
              </w:rPr>
              <w:t>6</w:t>
            </w:r>
          </w:p>
        </w:tc>
        <w:tc>
          <w:tcPr>
            <w:tcW w:w="1482" w:type="dxa"/>
          </w:tcPr>
          <w:p w:rsidR="00966056" w:rsidRPr="004D7099" w:rsidRDefault="00966056" w:rsidP="00541A3A">
            <w:pPr>
              <w:ind w:right="27"/>
              <w:jc w:val="both"/>
              <w:rPr>
                <w:sz w:val="28"/>
                <w:szCs w:val="28"/>
              </w:rPr>
            </w:pPr>
            <w:r w:rsidRPr="004D7099">
              <w:rPr>
                <w:sz w:val="28"/>
                <w:szCs w:val="28"/>
              </w:rPr>
              <w:t>36</w:t>
            </w:r>
          </w:p>
        </w:tc>
        <w:tc>
          <w:tcPr>
            <w:tcW w:w="1536" w:type="dxa"/>
          </w:tcPr>
          <w:p w:rsidR="00966056" w:rsidRPr="004D7099" w:rsidRDefault="00966056" w:rsidP="00541A3A">
            <w:pPr>
              <w:ind w:right="27"/>
              <w:jc w:val="both"/>
              <w:rPr>
                <w:sz w:val="28"/>
                <w:szCs w:val="28"/>
              </w:rPr>
            </w:pPr>
            <w:r w:rsidRPr="004D7099">
              <w:rPr>
                <w:sz w:val="28"/>
                <w:szCs w:val="28"/>
              </w:rPr>
              <w:t>2.25</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lastRenderedPageBreak/>
              <w:t>13</w:t>
            </w:r>
          </w:p>
        </w:tc>
        <w:tc>
          <w:tcPr>
            <w:tcW w:w="1187" w:type="dxa"/>
          </w:tcPr>
          <w:p w:rsidR="00966056" w:rsidRPr="004D7099" w:rsidRDefault="00966056" w:rsidP="00541A3A">
            <w:pPr>
              <w:ind w:right="27"/>
              <w:jc w:val="both"/>
              <w:rPr>
                <w:sz w:val="28"/>
                <w:szCs w:val="28"/>
              </w:rPr>
            </w:pPr>
            <w:r w:rsidRPr="004D7099">
              <w:rPr>
                <w:sz w:val="28"/>
                <w:szCs w:val="28"/>
              </w:rPr>
              <w:t>10</w:t>
            </w:r>
          </w:p>
        </w:tc>
        <w:tc>
          <w:tcPr>
            <w:tcW w:w="1368" w:type="dxa"/>
          </w:tcPr>
          <w:p w:rsidR="00966056" w:rsidRPr="004D7099" w:rsidRDefault="00966056" w:rsidP="00541A3A">
            <w:pPr>
              <w:ind w:right="27"/>
              <w:jc w:val="both"/>
              <w:rPr>
                <w:sz w:val="28"/>
                <w:szCs w:val="28"/>
              </w:rPr>
            </w:pPr>
            <w:r w:rsidRPr="004D7099">
              <w:rPr>
                <w:sz w:val="28"/>
                <w:szCs w:val="28"/>
              </w:rPr>
              <w:t>3</w:t>
            </w:r>
          </w:p>
        </w:tc>
        <w:tc>
          <w:tcPr>
            <w:tcW w:w="1482" w:type="dxa"/>
          </w:tcPr>
          <w:p w:rsidR="00966056" w:rsidRPr="004D7099" w:rsidRDefault="00966056" w:rsidP="00541A3A">
            <w:pPr>
              <w:ind w:right="27"/>
              <w:jc w:val="both"/>
              <w:rPr>
                <w:sz w:val="28"/>
                <w:szCs w:val="28"/>
              </w:rPr>
            </w:pPr>
            <w:r w:rsidRPr="004D7099">
              <w:rPr>
                <w:sz w:val="28"/>
                <w:szCs w:val="28"/>
              </w:rPr>
              <w:t>9</w:t>
            </w:r>
          </w:p>
        </w:tc>
        <w:tc>
          <w:tcPr>
            <w:tcW w:w="1536" w:type="dxa"/>
          </w:tcPr>
          <w:p w:rsidR="00966056" w:rsidRPr="004D7099" w:rsidRDefault="00966056" w:rsidP="00541A3A">
            <w:pPr>
              <w:ind w:right="27"/>
              <w:jc w:val="both"/>
              <w:rPr>
                <w:sz w:val="28"/>
                <w:szCs w:val="28"/>
              </w:rPr>
            </w:pPr>
            <w:r w:rsidRPr="004D7099">
              <w:rPr>
                <w:sz w:val="28"/>
                <w:szCs w:val="28"/>
              </w:rPr>
              <w:t>0.9</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3</w:t>
            </w:r>
          </w:p>
        </w:tc>
        <w:tc>
          <w:tcPr>
            <w:tcW w:w="1187" w:type="dxa"/>
          </w:tcPr>
          <w:p w:rsidR="00966056" w:rsidRPr="004D7099" w:rsidRDefault="00966056" w:rsidP="00541A3A">
            <w:pPr>
              <w:ind w:right="27"/>
              <w:jc w:val="both"/>
              <w:rPr>
                <w:sz w:val="28"/>
                <w:szCs w:val="28"/>
              </w:rPr>
            </w:pPr>
            <w:r w:rsidRPr="004D7099">
              <w:rPr>
                <w:sz w:val="28"/>
                <w:szCs w:val="28"/>
              </w:rPr>
              <w:t>8</w:t>
            </w:r>
          </w:p>
        </w:tc>
        <w:tc>
          <w:tcPr>
            <w:tcW w:w="1368" w:type="dxa"/>
          </w:tcPr>
          <w:p w:rsidR="00966056" w:rsidRPr="004D7099" w:rsidRDefault="00966056" w:rsidP="00541A3A">
            <w:pPr>
              <w:ind w:right="27"/>
              <w:jc w:val="both"/>
              <w:rPr>
                <w:sz w:val="28"/>
                <w:szCs w:val="28"/>
              </w:rPr>
            </w:pPr>
            <w:r w:rsidRPr="004D7099">
              <w:rPr>
                <w:sz w:val="28"/>
                <w:szCs w:val="28"/>
              </w:rPr>
              <w:t>-5</w:t>
            </w:r>
          </w:p>
        </w:tc>
        <w:tc>
          <w:tcPr>
            <w:tcW w:w="1482" w:type="dxa"/>
          </w:tcPr>
          <w:p w:rsidR="00966056" w:rsidRPr="004D7099" w:rsidRDefault="00966056" w:rsidP="00541A3A">
            <w:pPr>
              <w:ind w:right="27"/>
              <w:jc w:val="both"/>
              <w:rPr>
                <w:sz w:val="28"/>
                <w:szCs w:val="28"/>
              </w:rPr>
            </w:pPr>
            <w:r w:rsidRPr="004D7099">
              <w:rPr>
                <w:sz w:val="28"/>
                <w:szCs w:val="28"/>
              </w:rPr>
              <w:t>25</w:t>
            </w:r>
          </w:p>
        </w:tc>
        <w:tc>
          <w:tcPr>
            <w:tcW w:w="1536" w:type="dxa"/>
          </w:tcPr>
          <w:p w:rsidR="00966056" w:rsidRPr="004D7099" w:rsidRDefault="00966056" w:rsidP="00541A3A">
            <w:pPr>
              <w:ind w:right="27"/>
              <w:jc w:val="both"/>
              <w:rPr>
                <w:sz w:val="28"/>
                <w:szCs w:val="28"/>
              </w:rPr>
            </w:pPr>
            <w:r w:rsidRPr="004D7099">
              <w:rPr>
                <w:sz w:val="28"/>
                <w:szCs w:val="28"/>
              </w:rPr>
              <w:t>3.125</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22</w:t>
            </w:r>
          </w:p>
        </w:tc>
        <w:tc>
          <w:tcPr>
            <w:tcW w:w="1187" w:type="dxa"/>
          </w:tcPr>
          <w:p w:rsidR="00966056" w:rsidRPr="004D7099" w:rsidRDefault="00966056" w:rsidP="00541A3A">
            <w:pPr>
              <w:ind w:right="27"/>
              <w:jc w:val="both"/>
              <w:rPr>
                <w:sz w:val="28"/>
                <w:szCs w:val="28"/>
              </w:rPr>
            </w:pPr>
            <w:r w:rsidRPr="004D7099">
              <w:rPr>
                <w:sz w:val="28"/>
                <w:szCs w:val="28"/>
              </w:rPr>
              <w:t>16</w:t>
            </w:r>
          </w:p>
        </w:tc>
        <w:tc>
          <w:tcPr>
            <w:tcW w:w="1368" w:type="dxa"/>
          </w:tcPr>
          <w:p w:rsidR="00966056" w:rsidRPr="004D7099" w:rsidRDefault="00966056" w:rsidP="00541A3A">
            <w:pPr>
              <w:ind w:right="27"/>
              <w:jc w:val="both"/>
              <w:rPr>
                <w:sz w:val="28"/>
                <w:szCs w:val="28"/>
              </w:rPr>
            </w:pPr>
            <w:r w:rsidRPr="004D7099">
              <w:rPr>
                <w:sz w:val="28"/>
                <w:szCs w:val="28"/>
              </w:rPr>
              <w:t>6</w:t>
            </w:r>
          </w:p>
        </w:tc>
        <w:tc>
          <w:tcPr>
            <w:tcW w:w="1482" w:type="dxa"/>
          </w:tcPr>
          <w:p w:rsidR="00966056" w:rsidRPr="004D7099" w:rsidRDefault="00966056" w:rsidP="00541A3A">
            <w:pPr>
              <w:ind w:right="27"/>
              <w:jc w:val="both"/>
              <w:rPr>
                <w:sz w:val="28"/>
                <w:szCs w:val="28"/>
              </w:rPr>
            </w:pPr>
            <w:r w:rsidRPr="004D7099">
              <w:rPr>
                <w:sz w:val="28"/>
                <w:szCs w:val="28"/>
              </w:rPr>
              <w:t>36</w:t>
            </w:r>
          </w:p>
        </w:tc>
        <w:tc>
          <w:tcPr>
            <w:tcW w:w="1536" w:type="dxa"/>
          </w:tcPr>
          <w:p w:rsidR="00966056" w:rsidRPr="004D7099" w:rsidRDefault="00966056" w:rsidP="00541A3A">
            <w:pPr>
              <w:ind w:right="27"/>
              <w:jc w:val="both"/>
              <w:rPr>
                <w:sz w:val="28"/>
                <w:szCs w:val="28"/>
              </w:rPr>
            </w:pPr>
            <w:r w:rsidRPr="004D7099">
              <w:rPr>
                <w:sz w:val="28"/>
                <w:szCs w:val="28"/>
              </w:rPr>
              <w:t>2.25</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12</w:t>
            </w:r>
          </w:p>
        </w:tc>
        <w:tc>
          <w:tcPr>
            <w:tcW w:w="1187" w:type="dxa"/>
          </w:tcPr>
          <w:p w:rsidR="00966056" w:rsidRPr="004D7099" w:rsidRDefault="00966056" w:rsidP="00541A3A">
            <w:pPr>
              <w:ind w:right="27"/>
              <w:jc w:val="both"/>
              <w:rPr>
                <w:sz w:val="28"/>
                <w:szCs w:val="28"/>
              </w:rPr>
            </w:pPr>
            <w:r w:rsidRPr="004D7099">
              <w:rPr>
                <w:sz w:val="28"/>
                <w:szCs w:val="28"/>
              </w:rPr>
              <w:t>16</w:t>
            </w:r>
          </w:p>
        </w:tc>
        <w:tc>
          <w:tcPr>
            <w:tcW w:w="1368" w:type="dxa"/>
          </w:tcPr>
          <w:p w:rsidR="00966056" w:rsidRPr="004D7099" w:rsidRDefault="00966056" w:rsidP="00541A3A">
            <w:pPr>
              <w:ind w:right="27"/>
              <w:jc w:val="both"/>
              <w:rPr>
                <w:sz w:val="28"/>
                <w:szCs w:val="28"/>
              </w:rPr>
            </w:pPr>
            <w:r w:rsidRPr="004D7099">
              <w:rPr>
                <w:sz w:val="28"/>
                <w:szCs w:val="28"/>
              </w:rPr>
              <w:t>-4</w:t>
            </w:r>
          </w:p>
        </w:tc>
        <w:tc>
          <w:tcPr>
            <w:tcW w:w="1482" w:type="dxa"/>
          </w:tcPr>
          <w:p w:rsidR="00966056" w:rsidRPr="004D7099" w:rsidRDefault="00966056" w:rsidP="00541A3A">
            <w:pPr>
              <w:ind w:right="27"/>
              <w:jc w:val="both"/>
              <w:rPr>
                <w:sz w:val="28"/>
                <w:szCs w:val="28"/>
              </w:rPr>
            </w:pPr>
            <w:r w:rsidRPr="004D7099">
              <w:rPr>
                <w:sz w:val="28"/>
                <w:szCs w:val="28"/>
              </w:rPr>
              <w:t>16</w:t>
            </w:r>
          </w:p>
        </w:tc>
        <w:tc>
          <w:tcPr>
            <w:tcW w:w="1536" w:type="dxa"/>
          </w:tcPr>
          <w:p w:rsidR="00966056" w:rsidRPr="004D7099" w:rsidRDefault="00966056" w:rsidP="00541A3A">
            <w:pPr>
              <w:ind w:right="27"/>
              <w:jc w:val="both"/>
              <w:rPr>
                <w:sz w:val="28"/>
                <w:szCs w:val="28"/>
              </w:rPr>
            </w:pPr>
            <w:r w:rsidRPr="004D7099">
              <w:rPr>
                <w:sz w:val="28"/>
                <w:szCs w:val="28"/>
              </w:rPr>
              <w:t>1</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3</w:t>
            </w:r>
          </w:p>
        </w:tc>
        <w:tc>
          <w:tcPr>
            <w:tcW w:w="1187" w:type="dxa"/>
          </w:tcPr>
          <w:p w:rsidR="00966056" w:rsidRPr="004D7099" w:rsidRDefault="00966056" w:rsidP="00541A3A">
            <w:pPr>
              <w:ind w:right="27"/>
              <w:jc w:val="both"/>
              <w:rPr>
                <w:sz w:val="28"/>
                <w:szCs w:val="28"/>
              </w:rPr>
            </w:pPr>
            <w:r w:rsidRPr="004D7099">
              <w:rPr>
                <w:sz w:val="28"/>
                <w:szCs w:val="28"/>
              </w:rPr>
              <w:t>10</w:t>
            </w:r>
          </w:p>
        </w:tc>
        <w:tc>
          <w:tcPr>
            <w:tcW w:w="1368" w:type="dxa"/>
          </w:tcPr>
          <w:p w:rsidR="00966056" w:rsidRPr="004D7099" w:rsidRDefault="00966056" w:rsidP="00541A3A">
            <w:pPr>
              <w:ind w:right="27"/>
              <w:jc w:val="both"/>
              <w:rPr>
                <w:sz w:val="28"/>
                <w:szCs w:val="28"/>
              </w:rPr>
            </w:pPr>
            <w:r w:rsidRPr="004D7099">
              <w:rPr>
                <w:sz w:val="28"/>
                <w:szCs w:val="28"/>
              </w:rPr>
              <w:t>-7</w:t>
            </w:r>
          </w:p>
        </w:tc>
        <w:tc>
          <w:tcPr>
            <w:tcW w:w="1482" w:type="dxa"/>
          </w:tcPr>
          <w:p w:rsidR="00966056" w:rsidRPr="004D7099" w:rsidRDefault="00966056" w:rsidP="00541A3A">
            <w:pPr>
              <w:ind w:right="27"/>
              <w:jc w:val="both"/>
              <w:rPr>
                <w:sz w:val="28"/>
                <w:szCs w:val="28"/>
              </w:rPr>
            </w:pPr>
            <w:r w:rsidRPr="004D7099">
              <w:rPr>
                <w:sz w:val="28"/>
                <w:szCs w:val="28"/>
              </w:rPr>
              <w:t>49</w:t>
            </w:r>
          </w:p>
        </w:tc>
        <w:tc>
          <w:tcPr>
            <w:tcW w:w="1536" w:type="dxa"/>
          </w:tcPr>
          <w:p w:rsidR="00966056" w:rsidRPr="004D7099" w:rsidRDefault="00966056" w:rsidP="00541A3A">
            <w:pPr>
              <w:ind w:right="27"/>
              <w:jc w:val="both"/>
              <w:rPr>
                <w:sz w:val="28"/>
                <w:szCs w:val="28"/>
              </w:rPr>
            </w:pPr>
            <w:r w:rsidRPr="004D7099">
              <w:rPr>
                <w:sz w:val="28"/>
                <w:szCs w:val="28"/>
              </w:rPr>
              <w:t>4.9</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r w:rsidRPr="004D7099">
              <w:rPr>
                <w:sz w:val="28"/>
                <w:szCs w:val="28"/>
              </w:rPr>
              <w:t>13</w:t>
            </w:r>
          </w:p>
        </w:tc>
        <w:tc>
          <w:tcPr>
            <w:tcW w:w="1187" w:type="dxa"/>
          </w:tcPr>
          <w:p w:rsidR="00966056" w:rsidRPr="004D7099" w:rsidRDefault="00966056" w:rsidP="00541A3A">
            <w:pPr>
              <w:ind w:right="27"/>
              <w:jc w:val="both"/>
              <w:rPr>
                <w:sz w:val="28"/>
                <w:szCs w:val="28"/>
              </w:rPr>
            </w:pPr>
            <w:r w:rsidRPr="004D7099">
              <w:rPr>
                <w:sz w:val="28"/>
                <w:szCs w:val="28"/>
              </w:rPr>
              <w:t>8</w:t>
            </w:r>
          </w:p>
        </w:tc>
        <w:tc>
          <w:tcPr>
            <w:tcW w:w="1368" w:type="dxa"/>
          </w:tcPr>
          <w:p w:rsidR="00966056" w:rsidRPr="004D7099" w:rsidRDefault="00966056" w:rsidP="00541A3A">
            <w:pPr>
              <w:ind w:right="27"/>
              <w:jc w:val="both"/>
              <w:rPr>
                <w:sz w:val="28"/>
                <w:szCs w:val="28"/>
              </w:rPr>
            </w:pPr>
            <w:r w:rsidRPr="004D7099">
              <w:rPr>
                <w:sz w:val="28"/>
                <w:szCs w:val="28"/>
              </w:rPr>
              <w:t>5</w:t>
            </w:r>
          </w:p>
        </w:tc>
        <w:tc>
          <w:tcPr>
            <w:tcW w:w="1482" w:type="dxa"/>
          </w:tcPr>
          <w:p w:rsidR="00966056" w:rsidRPr="004D7099" w:rsidRDefault="00966056" w:rsidP="00541A3A">
            <w:pPr>
              <w:ind w:right="27"/>
              <w:jc w:val="both"/>
              <w:rPr>
                <w:sz w:val="28"/>
                <w:szCs w:val="28"/>
              </w:rPr>
            </w:pPr>
            <w:r w:rsidRPr="004D7099">
              <w:rPr>
                <w:sz w:val="28"/>
                <w:szCs w:val="28"/>
              </w:rPr>
              <w:t>25</w:t>
            </w:r>
          </w:p>
        </w:tc>
        <w:tc>
          <w:tcPr>
            <w:tcW w:w="1536" w:type="dxa"/>
          </w:tcPr>
          <w:p w:rsidR="00966056" w:rsidRPr="004D7099" w:rsidRDefault="00966056" w:rsidP="00541A3A">
            <w:pPr>
              <w:ind w:right="27"/>
              <w:jc w:val="both"/>
              <w:rPr>
                <w:sz w:val="28"/>
                <w:szCs w:val="28"/>
              </w:rPr>
            </w:pPr>
            <w:r w:rsidRPr="004D7099">
              <w:rPr>
                <w:sz w:val="28"/>
                <w:szCs w:val="28"/>
              </w:rPr>
              <w:t>3.125</w:t>
            </w:r>
          </w:p>
        </w:tc>
        <w:tc>
          <w:tcPr>
            <w:tcW w:w="1656" w:type="dxa"/>
            <w:vMerge/>
          </w:tcPr>
          <w:p w:rsidR="00966056" w:rsidRPr="004D7099" w:rsidRDefault="00966056" w:rsidP="00541A3A">
            <w:pPr>
              <w:ind w:right="27"/>
              <w:jc w:val="both"/>
              <w:rPr>
                <w:sz w:val="28"/>
                <w:szCs w:val="28"/>
              </w:rPr>
            </w:pPr>
          </w:p>
        </w:tc>
      </w:tr>
      <w:tr w:rsidR="00966056" w:rsidRPr="004D7099" w:rsidTr="00541A3A">
        <w:tc>
          <w:tcPr>
            <w:tcW w:w="1771" w:type="dxa"/>
          </w:tcPr>
          <w:p w:rsidR="00966056" w:rsidRPr="004D7099" w:rsidRDefault="00966056" w:rsidP="00541A3A">
            <w:pPr>
              <w:ind w:right="27"/>
              <w:jc w:val="both"/>
              <w:rPr>
                <w:sz w:val="28"/>
                <w:szCs w:val="28"/>
              </w:rPr>
            </w:pPr>
          </w:p>
        </w:tc>
        <w:tc>
          <w:tcPr>
            <w:tcW w:w="1187" w:type="dxa"/>
          </w:tcPr>
          <w:p w:rsidR="00966056" w:rsidRPr="004D7099" w:rsidRDefault="00966056" w:rsidP="00541A3A">
            <w:pPr>
              <w:ind w:right="27"/>
              <w:jc w:val="both"/>
              <w:rPr>
                <w:sz w:val="28"/>
                <w:szCs w:val="28"/>
              </w:rPr>
            </w:pPr>
          </w:p>
        </w:tc>
        <w:tc>
          <w:tcPr>
            <w:tcW w:w="1368" w:type="dxa"/>
          </w:tcPr>
          <w:p w:rsidR="00966056" w:rsidRPr="004D7099" w:rsidRDefault="00966056" w:rsidP="00541A3A">
            <w:pPr>
              <w:ind w:right="27"/>
              <w:jc w:val="both"/>
              <w:rPr>
                <w:sz w:val="28"/>
                <w:szCs w:val="28"/>
              </w:rPr>
            </w:pPr>
          </w:p>
        </w:tc>
        <w:tc>
          <w:tcPr>
            <w:tcW w:w="1482" w:type="dxa"/>
          </w:tcPr>
          <w:p w:rsidR="00966056" w:rsidRPr="004D7099" w:rsidRDefault="00966056" w:rsidP="00541A3A">
            <w:pPr>
              <w:ind w:right="27"/>
              <w:jc w:val="both"/>
              <w:rPr>
                <w:b/>
                <w:bCs/>
                <w:sz w:val="28"/>
                <w:szCs w:val="28"/>
              </w:rPr>
            </w:pPr>
          </w:p>
        </w:tc>
        <w:tc>
          <w:tcPr>
            <w:tcW w:w="1536" w:type="dxa"/>
          </w:tcPr>
          <w:p w:rsidR="00966056" w:rsidRPr="004D7099" w:rsidRDefault="00966056" w:rsidP="00541A3A">
            <w:pPr>
              <w:ind w:right="27"/>
              <w:jc w:val="both"/>
              <w:rPr>
                <w:b/>
                <w:bCs/>
                <w:sz w:val="28"/>
                <w:szCs w:val="28"/>
              </w:rPr>
            </w:pPr>
            <w:r w:rsidRPr="004D7099">
              <w:rPr>
                <w:b/>
                <w:bCs/>
                <w:sz w:val="28"/>
                <w:szCs w:val="28"/>
              </w:rPr>
              <w:t>36.125</w:t>
            </w:r>
          </w:p>
        </w:tc>
        <w:tc>
          <w:tcPr>
            <w:tcW w:w="1656" w:type="dxa"/>
            <w:vMerge/>
          </w:tcPr>
          <w:p w:rsidR="00966056" w:rsidRPr="004D7099" w:rsidRDefault="00966056" w:rsidP="00541A3A">
            <w:pPr>
              <w:ind w:right="27"/>
              <w:jc w:val="both"/>
              <w:rPr>
                <w:b/>
                <w:bCs/>
                <w:sz w:val="28"/>
                <w:szCs w:val="28"/>
              </w:rPr>
            </w:pPr>
          </w:p>
        </w:tc>
      </w:tr>
    </w:tbl>
    <w:p w:rsidR="00966056" w:rsidRPr="004D7099" w:rsidRDefault="00966056" w:rsidP="00966056">
      <w:pPr>
        <w:spacing w:line="480" w:lineRule="auto"/>
        <w:ind w:right="27"/>
        <w:jc w:val="both"/>
        <w:rPr>
          <w:sz w:val="28"/>
          <w:szCs w:val="28"/>
        </w:rPr>
      </w:pPr>
      <w:r w:rsidRPr="004D7099">
        <w:rPr>
          <w:sz w:val="28"/>
          <w:szCs w:val="28"/>
        </w:rPr>
        <w:t xml:space="preserve">Degree of freedom </w:t>
      </w:r>
      <w:r w:rsidRPr="004D7099">
        <w:rPr>
          <w:sz w:val="28"/>
          <w:szCs w:val="28"/>
        </w:rPr>
        <w:tab/>
        <w:t xml:space="preserve">= </w:t>
      </w:r>
      <w:r w:rsidRPr="004D7099">
        <w:rPr>
          <w:sz w:val="28"/>
          <w:szCs w:val="28"/>
        </w:rPr>
        <w:tab/>
        <w:t>(r – 1 ) ( c – 1)</w:t>
      </w:r>
    </w:p>
    <w:p w:rsidR="00966056" w:rsidRPr="004D7099" w:rsidRDefault="00966056" w:rsidP="00966056">
      <w:pPr>
        <w:spacing w:line="480" w:lineRule="auto"/>
        <w:ind w:right="27"/>
        <w:jc w:val="both"/>
        <w:rPr>
          <w:sz w:val="28"/>
          <w:szCs w:val="28"/>
        </w:rPr>
      </w:pPr>
      <w:r w:rsidRPr="004D7099">
        <w:rPr>
          <w:sz w:val="28"/>
          <w:szCs w:val="28"/>
        </w:rPr>
        <w:tab/>
      </w:r>
      <w:r w:rsidRPr="004D7099">
        <w:rPr>
          <w:sz w:val="28"/>
          <w:szCs w:val="28"/>
        </w:rPr>
        <w:tab/>
      </w:r>
      <w:r w:rsidRPr="004D7099">
        <w:rPr>
          <w:sz w:val="28"/>
          <w:szCs w:val="28"/>
        </w:rPr>
        <w:tab/>
      </w:r>
      <w:r w:rsidRPr="004D7099">
        <w:rPr>
          <w:sz w:val="28"/>
          <w:szCs w:val="28"/>
        </w:rPr>
        <w:tab/>
        <w:t>=</w:t>
      </w:r>
      <w:r w:rsidRPr="004D7099">
        <w:rPr>
          <w:sz w:val="28"/>
          <w:szCs w:val="28"/>
        </w:rPr>
        <w:tab/>
        <w:t>(5 – 1 ) ( 4 – 1 )</w:t>
      </w:r>
    </w:p>
    <w:p w:rsidR="00966056" w:rsidRPr="004D7099" w:rsidRDefault="00966056" w:rsidP="00966056">
      <w:pPr>
        <w:spacing w:line="480" w:lineRule="auto"/>
        <w:ind w:right="27"/>
        <w:jc w:val="both"/>
        <w:rPr>
          <w:sz w:val="28"/>
          <w:szCs w:val="28"/>
        </w:rPr>
      </w:pPr>
      <w:r w:rsidRPr="004D7099">
        <w:rPr>
          <w:sz w:val="28"/>
          <w:szCs w:val="28"/>
        </w:rPr>
        <w:tab/>
      </w:r>
      <w:r w:rsidRPr="004D7099">
        <w:rPr>
          <w:sz w:val="28"/>
          <w:szCs w:val="28"/>
        </w:rPr>
        <w:tab/>
      </w:r>
      <w:r w:rsidRPr="004D7099">
        <w:rPr>
          <w:sz w:val="28"/>
          <w:szCs w:val="28"/>
        </w:rPr>
        <w:tab/>
      </w:r>
      <w:r w:rsidRPr="004D7099">
        <w:rPr>
          <w:sz w:val="28"/>
          <w:szCs w:val="28"/>
        </w:rPr>
        <w:tab/>
        <w:t>=</w:t>
      </w:r>
      <w:r w:rsidRPr="004D7099">
        <w:rPr>
          <w:sz w:val="28"/>
          <w:szCs w:val="28"/>
        </w:rPr>
        <w:tab/>
        <w:t>4 x 3 = 12</w:t>
      </w:r>
    </w:p>
    <w:p w:rsidR="00966056" w:rsidRPr="004D7099" w:rsidRDefault="00966056" w:rsidP="00966056">
      <w:pPr>
        <w:spacing w:line="480" w:lineRule="auto"/>
        <w:ind w:right="27"/>
        <w:jc w:val="both"/>
        <w:rPr>
          <w:sz w:val="28"/>
          <w:szCs w:val="28"/>
        </w:rPr>
      </w:pPr>
      <w:r w:rsidRPr="004D7099">
        <w:rPr>
          <w:sz w:val="28"/>
          <w:szCs w:val="28"/>
        </w:rPr>
        <w:t>at 0.05 level of significant = 21.03</w:t>
      </w:r>
    </w:p>
    <w:p w:rsidR="00966056" w:rsidRPr="004D7099" w:rsidRDefault="00966056" w:rsidP="00966056">
      <w:pPr>
        <w:spacing w:line="480" w:lineRule="auto"/>
        <w:ind w:right="27"/>
        <w:jc w:val="both"/>
        <w:rPr>
          <w:sz w:val="28"/>
          <w:szCs w:val="28"/>
        </w:rPr>
      </w:pPr>
      <w:r w:rsidRPr="004D7099">
        <w:rPr>
          <w:sz w:val="28"/>
          <w:szCs w:val="28"/>
        </w:rPr>
        <w:tab/>
        <w:t>The calculated value (x</w:t>
      </w:r>
      <w:r w:rsidRPr="004D7099">
        <w:rPr>
          <w:sz w:val="28"/>
          <w:szCs w:val="28"/>
          <w:vertAlign w:val="superscript"/>
        </w:rPr>
        <w:t>2</w:t>
      </w:r>
      <w:r w:rsidRPr="004D7099">
        <w:rPr>
          <w:sz w:val="28"/>
          <w:szCs w:val="28"/>
        </w:rPr>
        <w:t>) 36.125 table value of 0.05 level 21.03, since the calculated value (36.125) is greater than the table value (21.03) therefore the hypothesis which states that there is no significant influence of teachers method of promotion and study leaves on teaching and learning of social studies should be rejected this implies that there is significant influence of teacher method of promotion and study leave on teaching and learning of social studies.</w:t>
      </w:r>
    </w:p>
    <w:p w:rsidR="00966056" w:rsidRPr="004D7099" w:rsidRDefault="00966056" w:rsidP="00966056">
      <w:pPr>
        <w:spacing w:line="480" w:lineRule="auto"/>
        <w:ind w:right="27"/>
        <w:jc w:val="both"/>
        <w:outlineLvl w:val="0"/>
        <w:rPr>
          <w:b/>
          <w:bCs/>
          <w:sz w:val="28"/>
          <w:szCs w:val="28"/>
        </w:rPr>
      </w:pPr>
      <w:r w:rsidRPr="004D7099">
        <w:rPr>
          <w:b/>
          <w:bCs/>
          <w:sz w:val="28"/>
          <w:szCs w:val="28"/>
        </w:rPr>
        <w:t>Discussion of the Findings</w:t>
      </w:r>
    </w:p>
    <w:p w:rsidR="00966056" w:rsidRPr="004D7099" w:rsidRDefault="00966056" w:rsidP="00966056">
      <w:pPr>
        <w:spacing w:line="480" w:lineRule="auto"/>
        <w:ind w:right="27"/>
        <w:jc w:val="both"/>
        <w:rPr>
          <w:sz w:val="28"/>
          <w:szCs w:val="28"/>
        </w:rPr>
      </w:pPr>
      <w:r w:rsidRPr="004D7099">
        <w:rPr>
          <w:b/>
          <w:bCs/>
          <w:sz w:val="28"/>
          <w:szCs w:val="28"/>
        </w:rPr>
        <w:tab/>
      </w:r>
      <w:r w:rsidRPr="004D7099">
        <w:rPr>
          <w:sz w:val="28"/>
          <w:szCs w:val="28"/>
        </w:rPr>
        <w:t xml:space="preserve">The first hypothesis revealed calculated value of 46.0034 and table value 21.03. The value indicate a rejection of the hypothesis to show that there is </w:t>
      </w:r>
      <w:r w:rsidRPr="004D7099">
        <w:rPr>
          <w:sz w:val="28"/>
          <w:szCs w:val="28"/>
        </w:rPr>
        <w:lastRenderedPageBreak/>
        <w:t>significant influence of teachers salary structure adopted on teaching and learning of social studies. This means that teachers salary structure can determine students performance in financial social studies, this is because if teachers are well paid as at when due it will enhance effective teaching.</w:t>
      </w:r>
    </w:p>
    <w:p w:rsidR="00966056" w:rsidRPr="004D7099" w:rsidRDefault="00966056" w:rsidP="00966056">
      <w:pPr>
        <w:spacing w:line="480" w:lineRule="auto"/>
        <w:ind w:right="27"/>
        <w:jc w:val="both"/>
        <w:rPr>
          <w:sz w:val="28"/>
          <w:szCs w:val="28"/>
        </w:rPr>
      </w:pPr>
      <w:r w:rsidRPr="004D7099">
        <w:rPr>
          <w:sz w:val="28"/>
          <w:szCs w:val="28"/>
        </w:rPr>
        <w:tab/>
        <w:t>The second hypothesis revealed a calculated value 45.6996 and a table value 21.03. This indicates a rejection of the hypothesis to show that there is significant impact of teachers’ payment of bonus and allowance on teaching and learning of social studies in secondary schools. This means that payment of bonus and allowance as at when due will motivate teachers to perform their duties as expected arrears of bonus and allowance may hinder the effective performance of teacher both in rural and urban areas.</w:t>
      </w:r>
    </w:p>
    <w:p w:rsidR="00966056" w:rsidRPr="004D7099" w:rsidRDefault="00966056" w:rsidP="00966056">
      <w:pPr>
        <w:spacing w:line="480" w:lineRule="auto"/>
        <w:ind w:right="27"/>
        <w:jc w:val="both"/>
        <w:rPr>
          <w:sz w:val="28"/>
          <w:szCs w:val="28"/>
        </w:rPr>
      </w:pPr>
      <w:r w:rsidRPr="004D7099">
        <w:rPr>
          <w:sz w:val="28"/>
          <w:szCs w:val="28"/>
        </w:rPr>
        <w:tab/>
        <w:t>The third hypothesis revealed calculated value of 36.125 and table value 21.03. This indicates a rejection of the hypothesis; it shows that there is significant influence of teacher method of promotion and study leaves on teaching and learning of social studies.</w:t>
      </w:r>
    </w:p>
    <w:p w:rsidR="00966056" w:rsidRPr="004D7099" w:rsidRDefault="00966056" w:rsidP="00966056">
      <w:pPr>
        <w:spacing w:line="480" w:lineRule="auto"/>
        <w:ind w:right="27"/>
        <w:jc w:val="both"/>
        <w:rPr>
          <w:sz w:val="28"/>
          <w:szCs w:val="28"/>
        </w:rPr>
      </w:pPr>
      <w:r w:rsidRPr="004D7099">
        <w:rPr>
          <w:sz w:val="28"/>
          <w:szCs w:val="28"/>
        </w:rPr>
        <w:tab/>
        <w:t>This means that teachers’ promotion should be conducted for teachers’ performance promotion examination should be conducted for teacher before they are promoted.</w:t>
      </w:r>
    </w:p>
    <w:p w:rsidR="00966056" w:rsidRPr="004D7099" w:rsidRDefault="00966056" w:rsidP="00966056">
      <w:pPr>
        <w:spacing w:line="480" w:lineRule="auto"/>
        <w:ind w:right="27"/>
        <w:jc w:val="both"/>
        <w:rPr>
          <w:sz w:val="28"/>
          <w:szCs w:val="28"/>
        </w:rPr>
      </w:pPr>
      <w:r w:rsidRPr="004D7099">
        <w:rPr>
          <w:sz w:val="28"/>
          <w:szCs w:val="28"/>
        </w:rPr>
        <w:lastRenderedPageBreak/>
        <w:tab/>
        <w:t>In addition, teachers’ study leave if supported with government grant will go a long way in ensuring and efficient teaching and learning.</w:t>
      </w:r>
    </w:p>
    <w:p w:rsidR="00966056" w:rsidRPr="004D7099" w:rsidRDefault="00966056" w:rsidP="00966056">
      <w:pPr>
        <w:spacing w:line="480" w:lineRule="auto"/>
        <w:ind w:right="27"/>
        <w:jc w:val="center"/>
        <w:outlineLvl w:val="0"/>
        <w:rPr>
          <w:b/>
          <w:bCs/>
          <w:sz w:val="28"/>
          <w:szCs w:val="28"/>
        </w:rPr>
      </w:pPr>
      <w:r w:rsidRPr="004D7099">
        <w:rPr>
          <w:sz w:val="28"/>
          <w:szCs w:val="28"/>
        </w:rPr>
        <w:br w:type="page"/>
      </w:r>
      <w:r w:rsidRPr="004D7099">
        <w:rPr>
          <w:b/>
          <w:bCs/>
          <w:sz w:val="28"/>
          <w:szCs w:val="28"/>
        </w:rPr>
        <w:lastRenderedPageBreak/>
        <w:t>CHAPTER FIVE</w:t>
      </w:r>
    </w:p>
    <w:p w:rsidR="00966056" w:rsidRPr="004D7099" w:rsidRDefault="00966056" w:rsidP="00966056">
      <w:pPr>
        <w:spacing w:line="480" w:lineRule="auto"/>
        <w:ind w:right="27"/>
        <w:jc w:val="center"/>
        <w:outlineLvl w:val="0"/>
        <w:rPr>
          <w:b/>
          <w:bCs/>
          <w:sz w:val="28"/>
          <w:szCs w:val="28"/>
        </w:rPr>
      </w:pPr>
      <w:r w:rsidRPr="004D7099">
        <w:rPr>
          <w:b/>
          <w:bCs/>
          <w:sz w:val="28"/>
          <w:szCs w:val="28"/>
        </w:rPr>
        <w:t>SUMMARY, CONCLUSION AND RECOMMENDATIONS</w:t>
      </w:r>
    </w:p>
    <w:p w:rsidR="00966056" w:rsidRPr="004D7099" w:rsidRDefault="00966056" w:rsidP="00966056">
      <w:pPr>
        <w:spacing w:line="480" w:lineRule="auto"/>
        <w:ind w:right="27" w:firstLine="720"/>
        <w:jc w:val="both"/>
        <w:rPr>
          <w:sz w:val="28"/>
          <w:szCs w:val="28"/>
        </w:rPr>
      </w:pPr>
      <w:r w:rsidRPr="004D7099">
        <w:rPr>
          <w:sz w:val="28"/>
          <w:szCs w:val="28"/>
        </w:rPr>
        <w:t>This chapter emphasizes the result of the investigation and recommendations made on the basis of improving the current findings for further studies.</w:t>
      </w:r>
    </w:p>
    <w:p w:rsidR="00966056" w:rsidRPr="004D7099" w:rsidRDefault="00966056" w:rsidP="00966056">
      <w:pPr>
        <w:spacing w:line="480" w:lineRule="auto"/>
        <w:ind w:right="27"/>
        <w:jc w:val="both"/>
        <w:outlineLvl w:val="0"/>
        <w:rPr>
          <w:b/>
          <w:bCs/>
          <w:sz w:val="28"/>
          <w:szCs w:val="28"/>
        </w:rPr>
      </w:pPr>
      <w:r w:rsidRPr="004D7099">
        <w:rPr>
          <w:b/>
          <w:bCs/>
          <w:sz w:val="28"/>
          <w:szCs w:val="28"/>
        </w:rPr>
        <w:t xml:space="preserve">Summary </w:t>
      </w:r>
    </w:p>
    <w:p w:rsidR="00966056" w:rsidRPr="004D7099" w:rsidRDefault="00966056" w:rsidP="00966056">
      <w:pPr>
        <w:spacing w:line="480" w:lineRule="auto"/>
        <w:ind w:right="27" w:firstLine="720"/>
        <w:jc w:val="both"/>
        <w:rPr>
          <w:sz w:val="28"/>
          <w:szCs w:val="28"/>
        </w:rPr>
      </w:pPr>
      <w:r w:rsidRPr="004D7099">
        <w:rPr>
          <w:sz w:val="28"/>
          <w:szCs w:val="28"/>
        </w:rPr>
        <w:t>From the study it was discovered that the impact of teachers’ poor condition of service on teaching and learning of social studies in schools cannot be underestimated. This is because teachers’ condition of service cannot be separated from teaching and learning of social studies in schools. These conditions of service include salaries, teaching facilities, motivation, work load, remuneration, etc.</w:t>
      </w:r>
    </w:p>
    <w:p w:rsidR="00966056" w:rsidRPr="004D7099" w:rsidRDefault="00966056" w:rsidP="00966056">
      <w:pPr>
        <w:spacing w:line="480" w:lineRule="auto"/>
        <w:ind w:right="27" w:firstLine="720"/>
        <w:jc w:val="both"/>
        <w:rPr>
          <w:sz w:val="28"/>
          <w:szCs w:val="28"/>
        </w:rPr>
      </w:pPr>
      <w:r w:rsidRPr="004D7099">
        <w:rPr>
          <w:sz w:val="28"/>
          <w:szCs w:val="28"/>
        </w:rPr>
        <w:t>All these condition of service determine the degree of effectiveness of teaching and learning of social studies in schools. It can be seen that schools lack adequate infrastructures and equipment such as chalkboards, textbooks, libraries and conducive learning environment which are necessary for effective learning and teaching of social studies.</w:t>
      </w:r>
    </w:p>
    <w:p w:rsidR="00966056" w:rsidRPr="004D7099" w:rsidRDefault="00966056" w:rsidP="00966056">
      <w:pPr>
        <w:spacing w:line="480" w:lineRule="auto"/>
        <w:ind w:right="27" w:firstLine="720"/>
        <w:jc w:val="both"/>
        <w:rPr>
          <w:sz w:val="28"/>
          <w:szCs w:val="28"/>
        </w:rPr>
      </w:pPr>
      <w:r w:rsidRPr="004D7099">
        <w:rPr>
          <w:sz w:val="28"/>
          <w:szCs w:val="28"/>
        </w:rPr>
        <w:lastRenderedPageBreak/>
        <w:t>Investigation reveals that the conditions under which the teachers work determine and dictate the performance of the students. This research shows that education is largely a matter of a learning process that involves interaction between teacher and learner. When this process works well, real learning takes place. When teachers are enabled to do their job effectively, their students are enabled to learn effectively.</w:t>
      </w:r>
    </w:p>
    <w:p w:rsidR="00966056" w:rsidRPr="004D7099" w:rsidRDefault="00966056" w:rsidP="00966056">
      <w:pPr>
        <w:spacing w:line="480" w:lineRule="auto"/>
        <w:ind w:right="27" w:firstLine="720"/>
        <w:jc w:val="both"/>
        <w:rPr>
          <w:sz w:val="28"/>
          <w:szCs w:val="28"/>
        </w:rPr>
      </w:pPr>
      <w:r w:rsidRPr="004D7099">
        <w:rPr>
          <w:sz w:val="28"/>
          <w:szCs w:val="28"/>
        </w:rPr>
        <w:t>This investigation shows that the status of teachers has declined this decline is due both to material and non-material factors. It is clear that the vast majority of teachers believe that they do not receive the moral support and material recognition appropriates to their level of qualifications and responsibilities.</w:t>
      </w:r>
    </w:p>
    <w:p w:rsidR="00966056" w:rsidRPr="004D7099" w:rsidRDefault="00966056" w:rsidP="00966056">
      <w:pPr>
        <w:spacing w:line="480" w:lineRule="auto"/>
        <w:ind w:right="27" w:firstLine="720"/>
        <w:jc w:val="both"/>
        <w:rPr>
          <w:sz w:val="28"/>
          <w:szCs w:val="28"/>
        </w:rPr>
      </w:pPr>
      <w:r w:rsidRPr="004D7099">
        <w:rPr>
          <w:sz w:val="28"/>
          <w:szCs w:val="28"/>
        </w:rPr>
        <w:t>The finding also revealed that students’ performance in social studies will improve if there is a corresponding improvement in the teachers’ condition of service. From this it can be concluded that students’ performance and teachers’ condition of service are interrelated and depend on one another.</w:t>
      </w:r>
    </w:p>
    <w:p w:rsidR="00966056" w:rsidRPr="004D7099" w:rsidRDefault="00966056" w:rsidP="00966056">
      <w:pPr>
        <w:spacing w:line="480" w:lineRule="auto"/>
        <w:ind w:right="27"/>
        <w:jc w:val="both"/>
        <w:outlineLvl w:val="0"/>
        <w:rPr>
          <w:b/>
          <w:bCs/>
          <w:sz w:val="28"/>
          <w:szCs w:val="28"/>
        </w:rPr>
      </w:pPr>
      <w:r w:rsidRPr="004D7099">
        <w:rPr>
          <w:b/>
          <w:bCs/>
          <w:sz w:val="28"/>
          <w:szCs w:val="28"/>
        </w:rPr>
        <w:t>Conclusion</w:t>
      </w:r>
    </w:p>
    <w:p w:rsidR="00966056" w:rsidRPr="004D7099" w:rsidRDefault="00966056" w:rsidP="00966056">
      <w:pPr>
        <w:spacing w:line="480" w:lineRule="auto"/>
        <w:ind w:right="27" w:firstLine="720"/>
        <w:jc w:val="both"/>
        <w:rPr>
          <w:sz w:val="28"/>
          <w:szCs w:val="28"/>
        </w:rPr>
      </w:pPr>
      <w:r w:rsidRPr="004D7099">
        <w:rPr>
          <w:sz w:val="28"/>
          <w:szCs w:val="28"/>
        </w:rPr>
        <w:t xml:space="preserve">The main purpose of this study is to find out whether the conditions of service of teachers are responsible for the declining performance in social </w:t>
      </w:r>
      <w:r w:rsidRPr="004D7099">
        <w:rPr>
          <w:sz w:val="28"/>
          <w:szCs w:val="28"/>
        </w:rPr>
        <w:lastRenderedPageBreak/>
        <w:t>studies. Also to investigate the extent to which the teacher consider the availability of facilities as a factor responsible for teaching and learning of social studies.</w:t>
      </w:r>
    </w:p>
    <w:p w:rsidR="00966056" w:rsidRPr="004D7099" w:rsidRDefault="00966056" w:rsidP="00966056">
      <w:pPr>
        <w:spacing w:line="480" w:lineRule="auto"/>
        <w:ind w:right="27" w:firstLine="720"/>
        <w:jc w:val="both"/>
        <w:rPr>
          <w:sz w:val="28"/>
          <w:szCs w:val="28"/>
        </w:rPr>
      </w:pPr>
      <w:r w:rsidRPr="004D7099">
        <w:rPr>
          <w:sz w:val="28"/>
          <w:szCs w:val="28"/>
        </w:rPr>
        <w:t>The conclusion of this finding is that there is no adequate provision of infrastructures and facilities for teaching and learning of social studies, most of the schools are under-funded.</w:t>
      </w:r>
    </w:p>
    <w:p w:rsidR="00966056" w:rsidRPr="004D7099" w:rsidRDefault="00966056" w:rsidP="00966056">
      <w:pPr>
        <w:spacing w:line="480" w:lineRule="auto"/>
        <w:ind w:right="27"/>
        <w:jc w:val="both"/>
        <w:rPr>
          <w:b/>
          <w:bCs/>
          <w:sz w:val="28"/>
          <w:szCs w:val="28"/>
        </w:rPr>
      </w:pPr>
      <w:r w:rsidRPr="004D7099">
        <w:rPr>
          <w:b/>
          <w:bCs/>
          <w:sz w:val="28"/>
          <w:szCs w:val="28"/>
        </w:rPr>
        <w:t xml:space="preserve">Implications of the Study </w:t>
      </w:r>
    </w:p>
    <w:p w:rsidR="00966056" w:rsidRPr="004D7099" w:rsidRDefault="00966056" w:rsidP="00966056">
      <w:pPr>
        <w:spacing w:line="480" w:lineRule="auto"/>
        <w:ind w:right="27" w:firstLine="720"/>
        <w:jc w:val="both"/>
        <w:rPr>
          <w:sz w:val="28"/>
          <w:szCs w:val="28"/>
        </w:rPr>
      </w:pPr>
      <w:r w:rsidRPr="004D7099">
        <w:rPr>
          <w:sz w:val="28"/>
          <w:szCs w:val="28"/>
        </w:rPr>
        <w:t>The implication of this research work to the teacher whose poor condition of service is affecting the performance of their students. There performance of student in Social studies will improve if there is an improvement in the condition of service of teachers. Provision of modern facilities for teaching and learning of Social studies by the government to all public schools will influence the performance of students in Social studies.</w:t>
      </w:r>
    </w:p>
    <w:p w:rsidR="00966056" w:rsidRPr="004D7099" w:rsidRDefault="00966056" w:rsidP="00966056">
      <w:pPr>
        <w:spacing w:line="480" w:lineRule="auto"/>
        <w:ind w:right="27"/>
        <w:jc w:val="both"/>
        <w:outlineLvl w:val="0"/>
        <w:rPr>
          <w:b/>
          <w:bCs/>
          <w:sz w:val="28"/>
          <w:szCs w:val="28"/>
        </w:rPr>
      </w:pPr>
      <w:r w:rsidRPr="004D7099">
        <w:rPr>
          <w:b/>
          <w:bCs/>
          <w:sz w:val="28"/>
          <w:szCs w:val="28"/>
        </w:rPr>
        <w:t>Recommendations</w:t>
      </w:r>
    </w:p>
    <w:p w:rsidR="00966056" w:rsidRPr="004D7099" w:rsidRDefault="00966056" w:rsidP="00966056">
      <w:pPr>
        <w:spacing w:line="480" w:lineRule="auto"/>
        <w:ind w:right="27" w:firstLine="720"/>
        <w:jc w:val="both"/>
        <w:outlineLvl w:val="0"/>
        <w:rPr>
          <w:sz w:val="28"/>
          <w:szCs w:val="28"/>
        </w:rPr>
      </w:pPr>
      <w:r w:rsidRPr="004D7099">
        <w:rPr>
          <w:sz w:val="28"/>
          <w:szCs w:val="28"/>
        </w:rPr>
        <w:t>For the fact that teachers poor conditions of  serve have great impact on teaching and learning of social studies in schools which in turn affect the performance of the students in the subject.</w:t>
      </w:r>
    </w:p>
    <w:p w:rsidR="00966056" w:rsidRPr="004D7099" w:rsidRDefault="00966056" w:rsidP="00966056">
      <w:pPr>
        <w:spacing w:line="480" w:lineRule="auto"/>
        <w:ind w:right="27" w:firstLine="720"/>
        <w:jc w:val="both"/>
        <w:outlineLvl w:val="0"/>
        <w:rPr>
          <w:sz w:val="28"/>
          <w:szCs w:val="28"/>
        </w:rPr>
      </w:pPr>
      <w:r w:rsidRPr="004D7099">
        <w:rPr>
          <w:sz w:val="28"/>
          <w:szCs w:val="28"/>
        </w:rPr>
        <w:lastRenderedPageBreak/>
        <w:t>The researcher hereby suggests and makes the following recommendations to improve the conditions of service of teachers.</w:t>
      </w:r>
    </w:p>
    <w:p w:rsidR="00966056" w:rsidRPr="004D7099" w:rsidRDefault="00966056" w:rsidP="00966056">
      <w:pPr>
        <w:spacing w:line="480" w:lineRule="auto"/>
        <w:ind w:right="27" w:firstLine="720"/>
        <w:jc w:val="both"/>
        <w:outlineLvl w:val="0"/>
        <w:rPr>
          <w:sz w:val="28"/>
          <w:szCs w:val="28"/>
        </w:rPr>
      </w:pPr>
      <w:r w:rsidRPr="004D7099">
        <w:rPr>
          <w:sz w:val="28"/>
          <w:szCs w:val="28"/>
        </w:rPr>
        <w:t>The government at all level should try to compete with firms and other organizations in terms of social studies teachers’ remuneration and condition of service, so that qualified social studies will take teaching and those who are already teaching will no longer take it as a stepping stone.</w:t>
      </w:r>
    </w:p>
    <w:p w:rsidR="00966056" w:rsidRPr="004D7099" w:rsidRDefault="00966056" w:rsidP="00966056">
      <w:pPr>
        <w:spacing w:line="480" w:lineRule="auto"/>
        <w:ind w:right="27" w:firstLine="720"/>
        <w:jc w:val="both"/>
        <w:outlineLvl w:val="0"/>
        <w:rPr>
          <w:sz w:val="28"/>
          <w:szCs w:val="28"/>
        </w:rPr>
      </w:pPr>
      <w:r w:rsidRPr="004D7099">
        <w:rPr>
          <w:sz w:val="28"/>
          <w:szCs w:val="28"/>
        </w:rPr>
        <w:t>Government should endeavors to make adequate provisions for infrastructural facilities that will make teaching and learning of social studies easier in secondary schools.</w:t>
      </w:r>
    </w:p>
    <w:p w:rsidR="00966056" w:rsidRPr="004D7099" w:rsidRDefault="00966056" w:rsidP="00966056">
      <w:pPr>
        <w:spacing w:line="480" w:lineRule="auto"/>
        <w:ind w:right="27" w:firstLine="720"/>
        <w:jc w:val="both"/>
        <w:outlineLvl w:val="0"/>
        <w:rPr>
          <w:sz w:val="28"/>
          <w:szCs w:val="28"/>
        </w:rPr>
      </w:pPr>
      <w:r w:rsidRPr="004D7099">
        <w:rPr>
          <w:sz w:val="28"/>
          <w:szCs w:val="28"/>
        </w:rPr>
        <w:t>Policy governing the entry into teaching should rest on the need to provide society with an adequate supply of teachers who possesses the necessary moral, intellectual and physical qualities and who have the required professional knowledge and skills.</w:t>
      </w:r>
    </w:p>
    <w:p w:rsidR="00966056" w:rsidRPr="004D7099" w:rsidRDefault="00966056" w:rsidP="00966056">
      <w:pPr>
        <w:spacing w:line="480" w:lineRule="auto"/>
        <w:ind w:right="27" w:firstLine="720"/>
        <w:jc w:val="both"/>
        <w:outlineLvl w:val="0"/>
        <w:rPr>
          <w:sz w:val="28"/>
          <w:szCs w:val="28"/>
        </w:rPr>
      </w:pPr>
      <w:r w:rsidRPr="004D7099">
        <w:rPr>
          <w:sz w:val="28"/>
          <w:szCs w:val="28"/>
        </w:rPr>
        <w:t>Authorities and teachers should recognize the importance of in-service education designed to secure a systematic improvement of the quality and content of education and of teaching techniques.</w:t>
      </w:r>
    </w:p>
    <w:p w:rsidR="00966056" w:rsidRPr="004D7099" w:rsidRDefault="00966056" w:rsidP="00966056">
      <w:pPr>
        <w:spacing w:line="480" w:lineRule="auto"/>
        <w:ind w:right="27" w:firstLine="720"/>
        <w:jc w:val="both"/>
        <w:outlineLvl w:val="0"/>
        <w:rPr>
          <w:sz w:val="28"/>
          <w:szCs w:val="28"/>
        </w:rPr>
      </w:pPr>
      <w:r w:rsidRPr="004D7099">
        <w:rPr>
          <w:sz w:val="28"/>
          <w:szCs w:val="28"/>
        </w:rPr>
        <w:t>Measures should be taken to make books and other material available to teachers and students to improve teaching and learning.</w:t>
      </w:r>
    </w:p>
    <w:p w:rsidR="00966056" w:rsidRPr="004D7099" w:rsidRDefault="00966056" w:rsidP="00966056">
      <w:pPr>
        <w:spacing w:line="480" w:lineRule="auto"/>
        <w:ind w:right="27"/>
        <w:jc w:val="both"/>
        <w:outlineLvl w:val="0"/>
        <w:rPr>
          <w:b/>
          <w:bCs/>
          <w:sz w:val="28"/>
          <w:szCs w:val="28"/>
        </w:rPr>
      </w:pPr>
      <w:r w:rsidRPr="004D7099">
        <w:rPr>
          <w:b/>
          <w:bCs/>
          <w:sz w:val="28"/>
          <w:szCs w:val="28"/>
        </w:rPr>
        <w:lastRenderedPageBreak/>
        <w:t>Limitations of the Study</w:t>
      </w:r>
    </w:p>
    <w:p w:rsidR="00966056" w:rsidRPr="004D7099" w:rsidRDefault="00966056" w:rsidP="00966056">
      <w:pPr>
        <w:spacing w:line="480" w:lineRule="auto"/>
        <w:ind w:right="27" w:firstLine="720"/>
        <w:jc w:val="both"/>
        <w:rPr>
          <w:sz w:val="28"/>
          <w:szCs w:val="28"/>
        </w:rPr>
      </w:pPr>
      <w:r w:rsidRPr="004D7099">
        <w:rPr>
          <w:sz w:val="28"/>
          <w:szCs w:val="28"/>
        </w:rPr>
        <w:t>This research work has been limited due to some factors which are as follows.</w:t>
      </w:r>
    </w:p>
    <w:p w:rsidR="00966056" w:rsidRPr="004D7099" w:rsidRDefault="00966056" w:rsidP="00966056">
      <w:pPr>
        <w:spacing w:line="480" w:lineRule="auto"/>
        <w:ind w:right="27" w:firstLine="720"/>
        <w:jc w:val="both"/>
        <w:rPr>
          <w:sz w:val="28"/>
          <w:szCs w:val="28"/>
        </w:rPr>
      </w:pPr>
      <w:r w:rsidRPr="004D7099">
        <w:rPr>
          <w:sz w:val="28"/>
          <w:szCs w:val="28"/>
        </w:rPr>
        <w:t xml:space="preserve">Firstly, the issue of finances, this has been a problem which could not allow the researchers to cover as many schools as possible, it limited the researcher to five schools in Government Day Secondary school Okunchi Kogi State. </w:t>
      </w:r>
    </w:p>
    <w:p w:rsidR="00966056" w:rsidRPr="004D7099" w:rsidRDefault="00966056" w:rsidP="00966056">
      <w:pPr>
        <w:spacing w:line="480" w:lineRule="auto"/>
        <w:ind w:right="27" w:firstLine="720"/>
        <w:jc w:val="both"/>
        <w:rPr>
          <w:sz w:val="28"/>
          <w:szCs w:val="28"/>
        </w:rPr>
      </w:pPr>
      <w:r w:rsidRPr="004D7099">
        <w:rPr>
          <w:sz w:val="28"/>
          <w:szCs w:val="28"/>
        </w:rPr>
        <w:t>Secondly, the issue of confidentiality, that is on the part of the secondary school teachers, some of them are two secretive in releasing the required information.</w:t>
      </w:r>
    </w:p>
    <w:p w:rsidR="00966056" w:rsidRPr="004D7099" w:rsidRDefault="00966056" w:rsidP="00966056">
      <w:pPr>
        <w:spacing w:line="480" w:lineRule="auto"/>
        <w:ind w:right="27" w:firstLine="720"/>
        <w:jc w:val="both"/>
        <w:rPr>
          <w:sz w:val="28"/>
          <w:szCs w:val="28"/>
        </w:rPr>
      </w:pPr>
      <w:r w:rsidRPr="004D7099">
        <w:rPr>
          <w:sz w:val="28"/>
          <w:szCs w:val="28"/>
        </w:rPr>
        <w:t>Thirdly, the issue of ignorance, this is on the part of the teachers who don’t know the importance of this research work.</w:t>
      </w:r>
    </w:p>
    <w:p w:rsidR="00966056" w:rsidRPr="004D7099" w:rsidRDefault="00966056" w:rsidP="00966056">
      <w:pPr>
        <w:spacing w:line="480" w:lineRule="auto"/>
        <w:ind w:right="27"/>
        <w:jc w:val="both"/>
        <w:outlineLvl w:val="0"/>
        <w:rPr>
          <w:b/>
          <w:bCs/>
          <w:sz w:val="28"/>
          <w:szCs w:val="28"/>
        </w:rPr>
      </w:pPr>
      <w:r w:rsidRPr="004D7099">
        <w:rPr>
          <w:b/>
          <w:bCs/>
          <w:sz w:val="28"/>
          <w:szCs w:val="28"/>
        </w:rPr>
        <w:t>Suggestion for Further Studies</w:t>
      </w:r>
    </w:p>
    <w:p w:rsidR="00966056" w:rsidRPr="004D7099" w:rsidRDefault="00966056" w:rsidP="00966056">
      <w:pPr>
        <w:spacing w:line="480" w:lineRule="auto"/>
        <w:ind w:right="27" w:firstLine="720"/>
        <w:jc w:val="both"/>
        <w:rPr>
          <w:sz w:val="28"/>
          <w:szCs w:val="28"/>
        </w:rPr>
      </w:pPr>
      <w:r w:rsidRPr="004D7099">
        <w:rPr>
          <w:sz w:val="28"/>
          <w:szCs w:val="28"/>
        </w:rPr>
        <w:t>This study is based on the impact of teachers’ poor condition of service on teaching and learning of Social studies in Government Secondary school Okunchi of Kogi State following the findings in this study, it is suggested that further research work could be carried out on the effect of modern facilities on the teaching and learning of social studies in secondary schools.</w:t>
      </w:r>
    </w:p>
    <w:p w:rsidR="00966056" w:rsidRDefault="00966056" w:rsidP="00966056">
      <w:pPr>
        <w:spacing w:after="200" w:line="276" w:lineRule="auto"/>
        <w:rPr>
          <w:b/>
          <w:bCs/>
          <w:sz w:val="28"/>
          <w:szCs w:val="28"/>
        </w:rPr>
      </w:pPr>
      <w:r>
        <w:rPr>
          <w:b/>
          <w:bCs/>
          <w:sz w:val="28"/>
          <w:szCs w:val="28"/>
        </w:rPr>
        <w:lastRenderedPageBreak/>
        <w:br w:type="page"/>
      </w:r>
    </w:p>
    <w:p w:rsidR="00966056" w:rsidRPr="004D7099" w:rsidRDefault="00966056" w:rsidP="00966056">
      <w:pPr>
        <w:spacing w:line="480" w:lineRule="auto"/>
        <w:ind w:right="27"/>
        <w:jc w:val="center"/>
        <w:outlineLvl w:val="0"/>
        <w:rPr>
          <w:b/>
          <w:bCs/>
          <w:sz w:val="28"/>
          <w:szCs w:val="28"/>
        </w:rPr>
      </w:pPr>
      <w:r w:rsidRPr="004D7099">
        <w:rPr>
          <w:b/>
          <w:bCs/>
          <w:sz w:val="28"/>
          <w:szCs w:val="28"/>
        </w:rPr>
        <w:lastRenderedPageBreak/>
        <w:t>REFERENCES</w:t>
      </w:r>
    </w:p>
    <w:p w:rsidR="00966056" w:rsidRPr="004D7099" w:rsidRDefault="00966056" w:rsidP="00966056">
      <w:pPr>
        <w:spacing w:after="240"/>
        <w:ind w:left="513" w:right="27" w:hanging="513"/>
        <w:jc w:val="both"/>
        <w:rPr>
          <w:sz w:val="28"/>
          <w:szCs w:val="28"/>
        </w:rPr>
      </w:pPr>
      <w:r w:rsidRPr="004D7099">
        <w:rPr>
          <w:sz w:val="28"/>
          <w:szCs w:val="28"/>
        </w:rPr>
        <w:t xml:space="preserve">Abubakar, J. (2002). </w:t>
      </w:r>
      <w:r w:rsidRPr="004D7099">
        <w:rPr>
          <w:i/>
          <w:iCs/>
          <w:sz w:val="28"/>
          <w:szCs w:val="28"/>
        </w:rPr>
        <w:t>Education Management,</w:t>
      </w:r>
      <w:r w:rsidRPr="004D7099">
        <w:rPr>
          <w:sz w:val="28"/>
          <w:szCs w:val="28"/>
        </w:rPr>
        <w:t xml:space="preserve"> Ibadan University Press.</w:t>
      </w:r>
    </w:p>
    <w:p w:rsidR="00966056" w:rsidRPr="004D7099" w:rsidRDefault="00966056" w:rsidP="00966056">
      <w:pPr>
        <w:spacing w:after="240"/>
        <w:ind w:left="513" w:right="27" w:hanging="513"/>
        <w:jc w:val="both"/>
        <w:rPr>
          <w:sz w:val="28"/>
          <w:szCs w:val="28"/>
        </w:rPr>
      </w:pPr>
      <w:r w:rsidRPr="004D7099">
        <w:rPr>
          <w:sz w:val="28"/>
          <w:szCs w:val="28"/>
        </w:rPr>
        <w:t xml:space="preserve">Aina, J.O. (2009). </w:t>
      </w:r>
      <w:r w:rsidRPr="004D7099">
        <w:rPr>
          <w:i/>
          <w:iCs/>
          <w:sz w:val="28"/>
          <w:szCs w:val="28"/>
        </w:rPr>
        <w:t>Library Education,</w:t>
      </w:r>
      <w:r w:rsidRPr="004D7099">
        <w:rPr>
          <w:sz w:val="28"/>
          <w:szCs w:val="28"/>
        </w:rPr>
        <w:t xml:space="preserve"> A survey of Secondary School Libraries in Ilorin Nigeria Journal of Education (132-138), Kwara State College of Education.</w:t>
      </w:r>
    </w:p>
    <w:p w:rsidR="00966056" w:rsidRPr="004D7099" w:rsidRDefault="00966056" w:rsidP="00966056">
      <w:pPr>
        <w:spacing w:after="240"/>
        <w:ind w:left="513" w:right="27" w:hanging="513"/>
        <w:jc w:val="both"/>
        <w:rPr>
          <w:sz w:val="28"/>
          <w:szCs w:val="28"/>
        </w:rPr>
      </w:pPr>
      <w:r w:rsidRPr="004D7099">
        <w:rPr>
          <w:sz w:val="28"/>
          <w:szCs w:val="28"/>
        </w:rPr>
        <w:t xml:space="preserve">Duntoye, J.A. (2001). </w:t>
      </w:r>
      <w:r w:rsidRPr="004D7099">
        <w:rPr>
          <w:i/>
          <w:iCs/>
          <w:sz w:val="28"/>
          <w:szCs w:val="28"/>
        </w:rPr>
        <w:t>An Introduction to Guidance and Counseling Ilorin</w:t>
      </w:r>
      <w:r w:rsidRPr="004D7099">
        <w:rPr>
          <w:sz w:val="28"/>
          <w:szCs w:val="28"/>
        </w:rPr>
        <w:t>. Integrity Publication.</w:t>
      </w:r>
    </w:p>
    <w:p w:rsidR="00966056" w:rsidRPr="004D7099" w:rsidRDefault="00966056" w:rsidP="00966056">
      <w:pPr>
        <w:spacing w:after="240"/>
        <w:ind w:left="513" w:right="27" w:hanging="513"/>
        <w:jc w:val="both"/>
        <w:rPr>
          <w:sz w:val="28"/>
          <w:szCs w:val="28"/>
        </w:rPr>
      </w:pPr>
      <w:r w:rsidRPr="004D7099">
        <w:rPr>
          <w:sz w:val="28"/>
          <w:szCs w:val="28"/>
        </w:rPr>
        <w:t xml:space="preserve">Dvance, J. (2003). </w:t>
      </w:r>
      <w:r w:rsidRPr="004D7099">
        <w:rPr>
          <w:i/>
          <w:iCs/>
          <w:sz w:val="28"/>
          <w:szCs w:val="28"/>
        </w:rPr>
        <w:t>Organizational Behaviour,</w:t>
      </w:r>
      <w:r w:rsidRPr="004D7099">
        <w:rPr>
          <w:sz w:val="28"/>
          <w:szCs w:val="28"/>
        </w:rPr>
        <w:t xml:space="preserve"> Ashford Clour Press Britain.</w:t>
      </w:r>
    </w:p>
    <w:p w:rsidR="00966056" w:rsidRPr="004D7099" w:rsidRDefault="00966056" w:rsidP="00966056">
      <w:pPr>
        <w:spacing w:after="240"/>
        <w:ind w:left="513" w:right="27" w:hanging="513"/>
        <w:jc w:val="both"/>
        <w:rPr>
          <w:sz w:val="28"/>
          <w:szCs w:val="28"/>
        </w:rPr>
      </w:pPr>
      <w:r w:rsidRPr="004D7099">
        <w:rPr>
          <w:sz w:val="28"/>
          <w:szCs w:val="28"/>
        </w:rPr>
        <w:t xml:space="preserve">Elton, M. (2005). </w:t>
      </w:r>
      <w:r w:rsidRPr="004D7099">
        <w:rPr>
          <w:i/>
          <w:iCs/>
          <w:sz w:val="28"/>
          <w:szCs w:val="28"/>
        </w:rPr>
        <w:t>The Theory of Motivation:</w:t>
      </w:r>
      <w:r w:rsidRPr="004D7099">
        <w:rPr>
          <w:sz w:val="28"/>
          <w:szCs w:val="28"/>
        </w:rPr>
        <w:t xml:space="preserve"> New York John Wiley and Son Ltd.</w:t>
      </w:r>
    </w:p>
    <w:p w:rsidR="00966056" w:rsidRPr="004D7099" w:rsidRDefault="00966056" w:rsidP="00966056">
      <w:pPr>
        <w:spacing w:after="240"/>
        <w:ind w:left="513" w:right="27" w:hanging="513"/>
        <w:jc w:val="both"/>
        <w:rPr>
          <w:sz w:val="28"/>
          <w:szCs w:val="28"/>
        </w:rPr>
      </w:pPr>
      <w:r w:rsidRPr="004D7099">
        <w:rPr>
          <w:sz w:val="28"/>
          <w:szCs w:val="28"/>
        </w:rPr>
        <w:t xml:space="preserve">Erinle, A.T. &amp; Abioye, A.R. (2003). </w:t>
      </w:r>
      <w:r w:rsidRPr="004D7099">
        <w:rPr>
          <w:i/>
          <w:iCs/>
          <w:sz w:val="28"/>
          <w:szCs w:val="28"/>
        </w:rPr>
        <w:t>Education Management</w:t>
      </w:r>
      <w:r w:rsidRPr="004D7099">
        <w:rPr>
          <w:sz w:val="28"/>
          <w:szCs w:val="28"/>
        </w:rPr>
        <w:t>, Ibadan University Press.</w:t>
      </w:r>
    </w:p>
    <w:p w:rsidR="00966056" w:rsidRPr="004D7099" w:rsidRDefault="00966056" w:rsidP="00966056">
      <w:pPr>
        <w:spacing w:after="240"/>
        <w:ind w:left="513" w:right="27" w:hanging="513"/>
        <w:jc w:val="both"/>
        <w:outlineLvl w:val="0"/>
        <w:rPr>
          <w:sz w:val="28"/>
          <w:szCs w:val="28"/>
        </w:rPr>
      </w:pPr>
      <w:r w:rsidRPr="004D7099">
        <w:rPr>
          <w:sz w:val="28"/>
          <w:szCs w:val="28"/>
        </w:rPr>
        <w:t>Fafunwa (2008).What is Education?</w:t>
      </w:r>
    </w:p>
    <w:p w:rsidR="00966056" w:rsidRPr="004D7099" w:rsidRDefault="00966056" w:rsidP="00966056">
      <w:pPr>
        <w:spacing w:after="240"/>
        <w:ind w:left="513" w:right="27" w:hanging="513"/>
        <w:jc w:val="both"/>
        <w:rPr>
          <w:sz w:val="28"/>
          <w:szCs w:val="28"/>
        </w:rPr>
      </w:pPr>
      <w:r w:rsidRPr="004D7099">
        <w:rPr>
          <w:sz w:val="28"/>
          <w:szCs w:val="28"/>
        </w:rPr>
        <w:t xml:space="preserve">Fafunwa, B. (2008). </w:t>
      </w:r>
      <w:r w:rsidRPr="004D7099">
        <w:rPr>
          <w:i/>
          <w:iCs/>
          <w:sz w:val="28"/>
          <w:szCs w:val="28"/>
        </w:rPr>
        <w:t>Role of Education in National Development in Nigeria</w:t>
      </w:r>
      <w:r w:rsidRPr="004D7099">
        <w:rPr>
          <w:sz w:val="28"/>
          <w:szCs w:val="28"/>
        </w:rPr>
        <w:t>, Tribune 9</w:t>
      </w:r>
      <w:r w:rsidRPr="004D7099">
        <w:rPr>
          <w:sz w:val="28"/>
          <w:szCs w:val="28"/>
          <w:vertAlign w:val="superscript"/>
        </w:rPr>
        <w:t>th</w:t>
      </w:r>
      <w:r w:rsidRPr="004D7099">
        <w:rPr>
          <w:sz w:val="28"/>
          <w:szCs w:val="28"/>
        </w:rPr>
        <w:t xml:space="preserve"> August, 2008.</w:t>
      </w:r>
    </w:p>
    <w:p w:rsidR="00966056" w:rsidRPr="004D7099" w:rsidRDefault="00966056" w:rsidP="00966056">
      <w:pPr>
        <w:spacing w:after="240"/>
        <w:ind w:left="513" w:right="27" w:hanging="513"/>
        <w:jc w:val="both"/>
        <w:rPr>
          <w:sz w:val="28"/>
          <w:szCs w:val="28"/>
        </w:rPr>
      </w:pPr>
      <w:r w:rsidRPr="004D7099">
        <w:rPr>
          <w:sz w:val="28"/>
          <w:szCs w:val="28"/>
        </w:rPr>
        <w:t xml:space="preserve">Govanni, B. (2008). </w:t>
      </w:r>
      <w:r w:rsidRPr="004D7099">
        <w:rPr>
          <w:i/>
          <w:iCs/>
          <w:sz w:val="28"/>
          <w:szCs w:val="28"/>
        </w:rPr>
        <w:t>Organizational Behaviour</w:t>
      </w:r>
      <w:r w:rsidRPr="004D7099">
        <w:rPr>
          <w:sz w:val="28"/>
          <w:szCs w:val="28"/>
        </w:rPr>
        <w:t xml:space="preserve"> Ashford Clour Press Britain</w:t>
      </w:r>
    </w:p>
    <w:p w:rsidR="00966056" w:rsidRPr="004D7099" w:rsidRDefault="00966056" w:rsidP="00966056">
      <w:pPr>
        <w:spacing w:after="240"/>
        <w:ind w:left="513" w:right="27" w:hanging="513"/>
        <w:jc w:val="both"/>
        <w:rPr>
          <w:sz w:val="28"/>
          <w:szCs w:val="28"/>
        </w:rPr>
      </w:pPr>
      <w:r w:rsidRPr="004D7099">
        <w:rPr>
          <w:sz w:val="28"/>
          <w:szCs w:val="28"/>
        </w:rPr>
        <w:t xml:space="preserve">Ibrahim, A.T, Landu, B.V, Opadokun, O.A (2002). </w:t>
      </w:r>
      <w:r w:rsidRPr="004D7099">
        <w:rPr>
          <w:i/>
          <w:iCs/>
          <w:sz w:val="28"/>
          <w:szCs w:val="28"/>
        </w:rPr>
        <w:t>Introduction to Educational Research Method</w:t>
      </w:r>
      <w:r w:rsidRPr="004D7099">
        <w:rPr>
          <w:sz w:val="28"/>
          <w:szCs w:val="28"/>
        </w:rPr>
        <w:t>, Integrity Publication.</w:t>
      </w:r>
    </w:p>
    <w:p w:rsidR="00966056" w:rsidRPr="004D7099" w:rsidRDefault="00966056" w:rsidP="00966056">
      <w:pPr>
        <w:spacing w:after="240"/>
        <w:ind w:left="513" w:right="27" w:hanging="513"/>
        <w:jc w:val="both"/>
        <w:rPr>
          <w:sz w:val="28"/>
          <w:szCs w:val="28"/>
        </w:rPr>
      </w:pPr>
      <w:r w:rsidRPr="004D7099">
        <w:rPr>
          <w:sz w:val="28"/>
          <w:szCs w:val="28"/>
        </w:rPr>
        <w:t xml:space="preserve">Ishola, J.A. and Babarinde, J.O (2001). </w:t>
      </w:r>
      <w:r w:rsidRPr="004D7099">
        <w:rPr>
          <w:i/>
          <w:iCs/>
          <w:sz w:val="28"/>
          <w:szCs w:val="28"/>
        </w:rPr>
        <w:t>Personnel Management:</w:t>
      </w:r>
      <w:r w:rsidRPr="004D7099">
        <w:rPr>
          <w:sz w:val="28"/>
          <w:szCs w:val="28"/>
        </w:rPr>
        <w:t xml:space="preserve"> Ilorin Olab Publishers.</w:t>
      </w:r>
    </w:p>
    <w:p w:rsidR="00966056" w:rsidRPr="004D7099" w:rsidRDefault="00966056" w:rsidP="00966056">
      <w:pPr>
        <w:spacing w:after="240"/>
        <w:ind w:left="513" w:right="27" w:hanging="513"/>
        <w:jc w:val="both"/>
        <w:rPr>
          <w:sz w:val="28"/>
          <w:szCs w:val="28"/>
        </w:rPr>
      </w:pPr>
      <w:r w:rsidRPr="004D7099">
        <w:rPr>
          <w:sz w:val="28"/>
          <w:szCs w:val="28"/>
        </w:rPr>
        <w:t xml:space="preserve">Jacobson, R.G. (2012). </w:t>
      </w:r>
      <w:r w:rsidRPr="004D7099">
        <w:rPr>
          <w:i/>
          <w:iCs/>
          <w:sz w:val="28"/>
          <w:szCs w:val="28"/>
        </w:rPr>
        <w:t>Contemporary Management U.S.A</w:t>
      </w:r>
      <w:r w:rsidRPr="004D7099">
        <w:rPr>
          <w:sz w:val="28"/>
          <w:szCs w:val="28"/>
        </w:rPr>
        <w:t>: the McGraw Hill Companies Inc.</w:t>
      </w:r>
    </w:p>
    <w:p w:rsidR="00966056" w:rsidRPr="004D7099" w:rsidRDefault="00966056" w:rsidP="00966056">
      <w:pPr>
        <w:spacing w:after="240"/>
        <w:ind w:left="513" w:right="27" w:hanging="513"/>
        <w:jc w:val="both"/>
        <w:rPr>
          <w:sz w:val="28"/>
          <w:szCs w:val="28"/>
        </w:rPr>
      </w:pPr>
      <w:r w:rsidRPr="004D7099">
        <w:rPr>
          <w:sz w:val="28"/>
          <w:szCs w:val="28"/>
        </w:rPr>
        <w:t xml:space="preserve">Jaiyeola, B.A. (2005). </w:t>
      </w:r>
      <w:r w:rsidRPr="004D7099">
        <w:rPr>
          <w:i/>
          <w:iCs/>
          <w:sz w:val="28"/>
          <w:szCs w:val="28"/>
        </w:rPr>
        <w:t>Factors Responsible for poor Students Performance</w:t>
      </w:r>
      <w:r w:rsidRPr="004D7099">
        <w:rPr>
          <w:sz w:val="28"/>
          <w:szCs w:val="28"/>
        </w:rPr>
        <w:t>: Unpublished Projects, University of Ilorin.</w:t>
      </w:r>
    </w:p>
    <w:p w:rsidR="00966056" w:rsidRPr="004D7099" w:rsidRDefault="00966056" w:rsidP="00966056">
      <w:pPr>
        <w:spacing w:after="240"/>
        <w:ind w:left="513" w:right="27" w:hanging="513"/>
        <w:jc w:val="both"/>
        <w:rPr>
          <w:i/>
          <w:iCs/>
          <w:sz w:val="28"/>
          <w:szCs w:val="28"/>
        </w:rPr>
      </w:pPr>
      <w:r w:rsidRPr="004D7099">
        <w:rPr>
          <w:sz w:val="28"/>
          <w:szCs w:val="28"/>
        </w:rPr>
        <w:lastRenderedPageBreak/>
        <w:t xml:space="preserve">Kayode (2007). </w:t>
      </w:r>
      <w:r w:rsidRPr="004D7099">
        <w:rPr>
          <w:i/>
          <w:iCs/>
          <w:sz w:val="28"/>
          <w:szCs w:val="28"/>
        </w:rPr>
        <w:t>Accounting subject are now taught in all senior secondary schools.</w:t>
      </w:r>
    </w:p>
    <w:p w:rsidR="00966056" w:rsidRPr="004D7099" w:rsidRDefault="00966056" w:rsidP="00966056">
      <w:pPr>
        <w:spacing w:after="240"/>
        <w:ind w:left="513" w:right="27" w:hanging="513"/>
        <w:jc w:val="both"/>
        <w:rPr>
          <w:sz w:val="28"/>
          <w:szCs w:val="28"/>
        </w:rPr>
      </w:pPr>
      <w:r w:rsidRPr="004D7099">
        <w:rPr>
          <w:sz w:val="28"/>
          <w:szCs w:val="28"/>
        </w:rPr>
        <w:t xml:space="preserve">Kayode, O.D. (2011). </w:t>
      </w:r>
      <w:r w:rsidRPr="004D7099">
        <w:rPr>
          <w:i/>
          <w:iCs/>
          <w:sz w:val="28"/>
          <w:szCs w:val="28"/>
        </w:rPr>
        <w:t>Teaching of Business Studies in Secondary School:</w:t>
      </w:r>
      <w:r w:rsidRPr="004D7099">
        <w:rPr>
          <w:sz w:val="28"/>
          <w:szCs w:val="28"/>
        </w:rPr>
        <w:t xml:space="preserve"> Journal of curriculum 12 (79-83).</w:t>
      </w:r>
    </w:p>
    <w:p w:rsidR="00966056" w:rsidRPr="004D7099" w:rsidRDefault="00966056" w:rsidP="00966056">
      <w:pPr>
        <w:spacing w:after="240"/>
        <w:ind w:left="513" w:right="27" w:hanging="513"/>
        <w:jc w:val="both"/>
        <w:rPr>
          <w:sz w:val="28"/>
          <w:szCs w:val="28"/>
        </w:rPr>
      </w:pPr>
      <w:r w:rsidRPr="004D7099">
        <w:rPr>
          <w:sz w:val="28"/>
          <w:szCs w:val="28"/>
        </w:rPr>
        <w:t xml:space="preserve">Majasan, J.A. (2006). </w:t>
      </w:r>
      <w:r w:rsidRPr="004D7099">
        <w:rPr>
          <w:i/>
          <w:iCs/>
          <w:sz w:val="28"/>
          <w:szCs w:val="28"/>
        </w:rPr>
        <w:t>Why are Experienced Teachers Leaving the Profession,</w:t>
      </w:r>
      <w:r w:rsidRPr="004D7099">
        <w:rPr>
          <w:sz w:val="28"/>
          <w:szCs w:val="28"/>
        </w:rPr>
        <w:t xml:space="preserve"> Ph, Delta Kappan 84 (1), 24-27.</w:t>
      </w:r>
    </w:p>
    <w:p w:rsidR="00966056" w:rsidRPr="004D7099" w:rsidRDefault="00966056" w:rsidP="00966056">
      <w:pPr>
        <w:spacing w:after="240"/>
        <w:ind w:left="513" w:right="27" w:hanging="513"/>
        <w:jc w:val="both"/>
        <w:rPr>
          <w:sz w:val="28"/>
          <w:szCs w:val="28"/>
        </w:rPr>
      </w:pPr>
      <w:r w:rsidRPr="004D7099">
        <w:rPr>
          <w:sz w:val="28"/>
          <w:szCs w:val="28"/>
        </w:rPr>
        <w:t xml:space="preserve">Ogundele, F.S. (2006). </w:t>
      </w:r>
      <w:r w:rsidRPr="004D7099">
        <w:rPr>
          <w:i/>
          <w:iCs/>
          <w:sz w:val="28"/>
          <w:szCs w:val="28"/>
        </w:rPr>
        <w:t>Factors Affecting the Teaching of Accounting in Secondary Schools.</w:t>
      </w:r>
      <w:r w:rsidRPr="004D7099">
        <w:rPr>
          <w:sz w:val="28"/>
          <w:szCs w:val="28"/>
        </w:rPr>
        <w:t xml:space="preserve"> Unpublished Term paper St. Andrew’s College of Education, Oyo.</w:t>
      </w:r>
    </w:p>
    <w:p w:rsidR="00966056" w:rsidRPr="004D7099" w:rsidRDefault="00966056" w:rsidP="00966056">
      <w:pPr>
        <w:spacing w:after="240"/>
        <w:ind w:left="513" w:right="27" w:hanging="513"/>
        <w:jc w:val="both"/>
        <w:rPr>
          <w:i/>
          <w:iCs/>
          <w:sz w:val="28"/>
          <w:szCs w:val="28"/>
        </w:rPr>
      </w:pPr>
      <w:r w:rsidRPr="004D7099">
        <w:rPr>
          <w:sz w:val="28"/>
          <w:szCs w:val="28"/>
        </w:rPr>
        <w:t xml:space="preserve">Opadokun (2010). </w:t>
      </w:r>
      <w:r w:rsidRPr="004D7099">
        <w:rPr>
          <w:i/>
          <w:iCs/>
          <w:sz w:val="28"/>
          <w:szCs w:val="28"/>
        </w:rPr>
        <w:t>The issue of Standard and Failure in High Schools.</w:t>
      </w:r>
    </w:p>
    <w:p w:rsidR="00966056" w:rsidRPr="004D7099" w:rsidRDefault="00966056" w:rsidP="00966056">
      <w:pPr>
        <w:spacing w:after="240"/>
        <w:ind w:left="513" w:right="27" w:hanging="513"/>
        <w:jc w:val="both"/>
        <w:rPr>
          <w:sz w:val="28"/>
          <w:szCs w:val="28"/>
        </w:rPr>
      </w:pPr>
      <w:r w:rsidRPr="004D7099">
        <w:rPr>
          <w:sz w:val="28"/>
          <w:szCs w:val="28"/>
        </w:rPr>
        <w:t xml:space="preserve">Salami, A.A. (2002). </w:t>
      </w:r>
      <w:r w:rsidRPr="004D7099">
        <w:rPr>
          <w:i/>
          <w:iCs/>
          <w:sz w:val="28"/>
          <w:szCs w:val="28"/>
        </w:rPr>
        <w:t>Trends and Innovations in Teachers Education in Nigeria:</w:t>
      </w:r>
      <w:r w:rsidRPr="004D7099">
        <w:rPr>
          <w:sz w:val="28"/>
          <w:szCs w:val="28"/>
        </w:rPr>
        <w:t xml:space="preserve"> Minna Rubby Printers.</w:t>
      </w:r>
    </w:p>
    <w:p w:rsidR="00966056" w:rsidRPr="004D7099" w:rsidRDefault="00966056" w:rsidP="00966056">
      <w:pPr>
        <w:spacing w:after="240"/>
        <w:ind w:left="513" w:right="27" w:hanging="513"/>
        <w:jc w:val="both"/>
        <w:rPr>
          <w:sz w:val="28"/>
          <w:szCs w:val="28"/>
        </w:rPr>
      </w:pPr>
      <w:r w:rsidRPr="004D7099">
        <w:rPr>
          <w:sz w:val="28"/>
          <w:szCs w:val="28"/>
        </w:rPr>
        <w:t xml:space="preserve">Salami, A.A. and Ajayi (2000). </w:t>
      </w:r>
      <w:r w:rsidRPr="004D7099">
        <w:rPr>
          <w:i/>
          <w:iCs/>
          <w:sz w:val="28"/>
          <w:szCs w:val="28"/>
        </w:rPr>
        <w:t>Introduction to Teachers Education and the Teaching Profession in Nigeria</w:t>
      </w:r>
      <w:r w:rsidRPr="004D7099">
        <w:rPr>
          <w:sz w:val="28"/>
          <w:szCs w:val="28"/>
        </w:rPr>
        <w:t>, Ilorin, Ben James Publication.</w:t>
      </w:r>
    </w:p>
    <w:p w:rsidR="00966056" w:rsidRPr="004D7099" w:rsidRDefault="00966056" w:rsidP="00966056">
      <w:pPr>
        <w:spacing w:after="240"/>
        <w:ind w:left="513" w:right="27" w:hanging="513"/>
        <w:jc w:val="both"/>
        <w:rPr>
          <w:sz w:val="28"/>
          <w:szCs w:val="28"/>
        </w:rPr>
      </w:pPr>
      <w:r w:rsidRPr="004D7099">
        <w:rPr>
          <w:sz w:val="28"/>
          <w:szCs w:val="28"/>
        </w:rPr>
        <w:t xml:space="preserve">Vroom, V.H. (1964). </w:t>
      </w:r>
      <w:r w:rsidRPr="004D7099">
        <w:rPr>
          <w:i/>
          <w:iCs/>
          <w:sz w:val="28"/>
          <w:szCs w:val="28"/>
        </w:rPr>
        <w:t>Work and Motivation:</w:t>
      </w:r>
      <w:r w:rsidRPr="004D7099">
        <w:rPr>
          <w:sz w:val="28"/>
          <w:szCs w:val="28"/>
        </w:rPr>
        <w:t xml:space="preserve"> New York John Wiley and Son Ltd.</w:t>
      </w:r>
    </w:p>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p w:rsidR="00966056" w:rsidRDefault="00966056"/>
    <w:sectPr w:rsidR="00966056" w:rsidSect="00C80674">
      <w:footerReference w:type="default" r:id="rId7"/>
      <w:pgSz w:w="12240" w:h="15840"/>
      <w:pgMar w:top="1296" w:right="1440" w:bottom="2880" w:left="1872" w:header="720" w:footer="1881"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E27" w:rsidRDefault="00666E27" w:rsidP="00C80674">
      <w:r>
        <w:separator/>
      </w:r>
    </w:p>
  </w:endnote>
  <w:endnote w:type="continuationSeparator" w:id="1">
    <w:p w:rsidR="00666E27" w:rsidRDefault="00666E27" w:rsidP="00C806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798610"/>
      <w:docPartObj>
        <w:docPartGallery w:val="Page Numbers (Bottom of Page)"/>
        <w:docPartUnique/>
      </w:docPartObj>
    </w:sdtPr>
    <w:sdtContent>
      <w:p w:rsidR="00C80674" w:rsidRDefault="001C371C">
        <w:pPr>
          <w:pStyle w:val="Footer"/>
          <w:jc w:val="center"/>
        </w:pPr>
        <w:fldSimple w:instr=" PAGE   \* MERGEFORMAT ">
          <w:r w:rsidR="00966056">
            <w:rPr>
              <w:noProof/>
            </w:rPr>
            <w:t>lxi</w:t>
          </w:r>
        </w:fldSimple>
      </w:p>
    </w:sdtContent>
  </w:sdt>
  <w:p w:rsidR="00C80674" w:rsidRDefault="00C806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E27" w:rsidRDefault="00666E27" w:rsidP="00C80674">
      <w:r>
        <w:separator/>
      </w:r>
    </w:p>
  </w:footnote>
  <w:footnote w:type="continuationSeparator" w:id="1">
    <w:p w:rsidR="00666E27" w:rsidRDefault="00666E27" w:rsidP="00C806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08F"/>
    <w:multiLevelType w:val="hybridMultilevel"/>
    <w:tmpl w:val="CC1E1ADA"/>
    <w:lvl w:ilvl="0" w:tplc="F160A0E4">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1F8223E"/>
    <w:multiLevelType w:val="hybridMultilevel"/>
    <w:tmpl w:val="B3126BC6"/>
    <w:lvl w:ilvl="0" w:tplc="04090009">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nsid w:val="32EE0E50"/>
    <w:multiLevelType w:val="hybridMultilevel"/>
    <w:tmpl w:val="68D635D2"/>
    <w:lvl w:ilvl="0" w:tplc="0674F23E">
      <w:numFmt w:val="bullet"/>
      <w:lvlText w:val="-"/>
      <w:lvlJc w:val="left"/>
      <w:pPr>
        <w:tabs>
          <w:tab w:val="num" w:pos="720"/>
        </w:tabs>
        <w:ind w:left="720" w:hanging="360"/>
      </w:pPr>
      <w:rPr>
        <w:rFonts w:ascii="Bookman Old Style" w:eastAsia="Times New Roman" w:hAnsi="Bookman Old Styl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50D28B2"/>
    <w:multiLevelType w:val="hybridMultilevel"/>
    <w:tmpl w:val="DBBA21BA"/>
    <w:lvl w:ilvl="0" w:tplc="0AFA7C7A">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95F66BB"/>
    <w:multiLevelType w:val="hybridMultilevel"/>
    <w:tmpl w:val="2F704B5C"/>
    <w:lvl w:ilvl="0" w:tplc="59BAC87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BC3191"/>
    <w:multiLevelType w:val="hybridMultilevel"/>
    <w:tmpl w:val="2C8E921A"/>
    <w:lvl w:ilvl="0" w:tplc="04090009">
      <w:start w:val="1"/>
      <w:numFmt w:val="bullet"/>
      <w:lvlText w:val=""/>
      <w:lvlJc w:val="left"/>
      <w:pPr>
        <w:tabs>
          <w:tab w:val="num" w:pos="1140"/>
        </w:tabs>
        <w:ind w:left="114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50462A6"/>
    <w:multiLevelType w:val="hybridMultilevel"/>
    <w:tmpl w:val="514C4762"/>
    <w:lvl w:ilvl="0" w:tplc="AA6A35AC">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E030DFE"/>
    <w:multiLevelType w:val="hybridMultilevel"/>
    <w:tmpl w:val="0F28D1CA"/>
    <w:lvl w:ilvl="0" w:tplc="6AA25A8C">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1"/>
  </w:num>
  <w:num w:numId="5">
    <w:abstractNumId w:val="4"/>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9D5029"/>
    <w:rsid w:val="00041343"/>
    <w:rsid w:val="001C371C"/>
    <w:rsid w:val="00315B22"/>
    <w:rsid w:val="00511A88"/>
    <w:rsid w:val="005D5D04"/>
    <w:rsid w:val="00666E27"/>
    <w:rsid w:val="00705862"/>
    <w:rsid w:val="00966056"/>
    <w:rsid w:val="009D5029"/>
    <w:rsid w:val="00B302D6"/>
    <w:rsid w:val="00C2599C"/>
    <w:rsid w:val="00C30B56"/>
    <w:rsid w:val="00C80674"/>
    <w:rsid w:val="00F14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0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0674"/>
    <w:pPr>
      <w:tabs>
        <w:tab w:val="center" w:pos="4680"/>
        <w:tab w:val="right" w:pos="9360"/>
      </w:tabs>
    </w:pPr>
  </w:style>
  <w:style w:type="character" w:customStyle="1" w:styleId="HeaderChar">
    <w:name w:val="Header Char"/>
    <w:basedOn w:val="DefaultParagraphFont"/>
    <w:link w:val="Header"/>
    <w:uiPriority w:val="99"/>
    <w:semiHidden/>
    <w:rsid w:val="00C806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0674"/>
    <w:pPr>
      <w:tabs>
        <w:tab w:val="center" w:pos="4680"/>
        <w:tab w:val="right" w:pos="9360"/>
      </w:tabs>
    </w:pPr>
  </w:style>
  <w:style w:type="character" w:customStyle="1" w:styleId="FooterChar">
    <w:name w:val="Footer Char"/>
    <w:basedOn w:val="DefaultParagraphFont"/>
    <w:link w:val="Footer"/>
    <w:uiPriority w:val="99"/>
    <w:rsid w:val="00C8067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8172</Words>
  <Characters>46585</Characters>
  <Application>Microsoft Office Word</Application>
  <DocSecurity>0</DocSecurity>
  <Lines>388</Lines>
  <Paragraphs>109</Paragraphs>
  <ScaleCrop>false</ScaleCrop>
  <Company/>
  <LinksUpToDate>false</LinksUpToDate>
  <CharactersWithSpaces>54648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ENGINNER</cp:lastModifiedBy>
  <cp:revision>2</cp:revision>
  <cp:lastPrinted>2024-06-07T08:54:00Z</cp:lastPrinted>
  <dcterms:created xsi:type="dcterms:W3CDTF">2025-01-09T00:03:00Z</dcterms:created>
  <dcterms:modified xsi:type="dcterms:W3CDTF">2025-01-09T00:03:00Z</dcterms:modified>
</cp:coreProperties>
</file>