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37" w:rsidRPr="00C14AA4" w:rsidRDefault="00574A37" w:rsidP="00574A37">
      <w:pPr>
        <w:spacing w:line="360" w:lineRule="auto"/>
        <w:jc w:val="center"/>
        <w:rPr>
          <w:rFonts w:ascii="Times New Roman" w:eastAsia="Times New Roman" w:hAnsi="Times New Roman"/>
          <w:sz w:val="24"/>
          <w:szCs w:val="24"/>
        </w:rPr>
      </w:pPr>
      <w:r w:rsidRPr="00C14AA4">
        <w:rPr>
          <w:rFonts w:ascii="Times New Roman" w:eastAsia="Times New Roman" w:hAnsi="Times New Roman"/>
          <w:b/>
          <w:sz w:val="24"/>
          <w:szCs w:val="24"/>
        </w:rPr>
        <w:t>EFFECT OF COVID-19 ON ACADEMIC PERFORMANCE OF GEOGRAPHY STUDENTS IN SECONDARY SCHOOLS IN ILORIN</w:t>
      </w:r>
      <w:r w:rsidR="0033374F" w:rsidRPr="00C14AA4">
        <w:rPr>
          <w:rFonts w:ascii="Times New Roman" w:eastAsia="Times New Roman" w:hAnsi="Times New Roman"/>
          <w:b/>
          <w:sz w:val="24"/>
          <w:szCs w:val="24"/>
        </w:rPr>
        <w:t>-</w:t>
      </w:r>
      <w:r w:rsidRPr="00C14AA4">
        <w:rPr>
          <w:rFonts w:ascii="Times New Roman" w:eastAsia="Times New Roman" w:hAnsi="Times New Roman"/>
          <w:b/>
          <w:sz w:val="24"/>
          <w:szCs w:val="24"/>
        </w:rPr>
        <w:t>EAST LOCAL GOVERNMENT AREA OF KWARA STATE</w:t>
      </w:r>
    </w:p>
    <w:p w:rsidR="00574A37" w:rsidRPr="00C14AA4" w:rsidRDefault="00574A37" w:rsidP="00574A37">
      <w:pPr>
        <w:spacing w:line="360" w:lineRule="auto"/>
        <w:rPr>
          <w:rFonts w:ascii="Times New Roman" w:eastAsia="Times New Roman" w:hAnsi="Times New Roman"/>
          <w:sz w:val="24"/>
          <w:szCs w:val="24"/>
        </w:rPr>
      </w:pPr>
    </w:p>
    <w:p w:rsidR="00574A37" w:rsidRPr="00C14AA4" w:rsidRDefault="00574A37" w:rsidP="00574A37">
      <w:pPr>
        <w:spacing w:line="360" w:lineRule="auto"/>
        <w:jc w:val="center"/>
        <w:rPr>
          <w:rFonts w:ascii="Times New Roman" w:eastAsia="Times New Roman" w:hAnsi="Times New Roman"/>
          <w:sz w:val="24"/>
          <w:szCs w:val="24"/>
        </w:rPr>
      </w:pPr>
    </w:p>
    <w:p w:rsidR="00574A37" w:rsidRPr="00C14AA4" w:rsidRDefault="00574A37" w:rsidP="00574A37">
      <w:pPr>
        <w:spacing w:line="360" w:lineRule="auto"/>
        <w:jc w:val="center"/>
        <w:rPr>
          <w:rFonts w:ascii="Times New Roman" w:eastAsia="Times New Roman" w:hAnsi="Times New Roman"/>
          <w:sz w:val="24"/>
          <w:szCs w:val="24"/>
        </w:rPr>
      </w:pPr>
      <w:r w:rsidRPr="00C14AA4">
        <w:rPr>
          <w:rFonts w:ascii="Times New Roman" w:eastAsia="Times New Roman" w:hAnsi="Times New Roman"/>
          <w:sz w:val="24"/>
          <w:szCs w:val="24"/>
        </w:rPr>
        <w:t>By</w:t>
      </w:r>
    </w:p>
    <w:p w:rsidR="00574A37" w:rsidRPr="00C14AA4" w:rsidRDefault="00574A37" w:rsidP="00574A37">
      <w:pPr>
        <w:spacing w:line="360" w:lineRule="auto"/>
        <w:jc w:val="center"/>
        <w:rPr>
          <w:rFonts w:ascii="Times New Roman" w:eastAsia="Times New Roman" w:hAnsi="Times New Roman"/>
          <w:b/>
          <w:sz w:val="24"/>
          <w:szCs w:val="24"/>
        </w:rPr>
      </w:pPr>
      <w:r w:rsidRPr="00C14AA4">
        <w:rPr>
          <w:rFonts w:ascii="Times New Roman" w:eastAsia="Times New Roman" w:hAnsi="Times New Roman"/>
          <w:b/>
          <w:sz w:val="24"/>
          <w:szCs w:val="24"/>
        </w:rPr>
        <w:t xml:space="preserve">JIMOH, </w:t>
      </w:r>
      <w:r w:rsidRPr="00C14AA4">
        <w:rPr>
          <w:rFonts w:ascii="Times New Roman" w:eastAsia="Times New Roman" w:hAnsi="Times New Roman"/>
          <w:sz w:val="24"/>
          <w:szCs w:val="24"/>
        </w:rPr>
        <w:t>Asmau Temim</w:t>
      </w:r>
    </w:p>
    <w:p w:rsidR="00574A37" w:rsidRPr="003A6409" w:rsidRDefault="00574A37" w:rsidP="00574A37">
      <w:pPr>
        <w:spacing w:after="0" w:line="240" w:lineRule="auto"/>
        <w:jc w:val="center"/>
        <w:rPr>
          <w:rFonts w:ascii="Times New Roman" w:hAnsi="Times New Roman"/>
          <w:b/>
          <w:sz w:val="28"/>
          <w:szCs w:val="24"/>
        </w:rPr>
      </w:pPr>
      <w:r w:rsidRPr="003A6409">
        <w:rPr>
          <w:rFonts w:ascii="Times New Roman" w:hAnsi="Times New Roman"/>
          <w:b/>
          <w:sz w:val="28"/>
          <w:szCs w:val="24"/>
        </w:rPr>
        <w:t>EKSU/IL/S020/0042</w:t>
      </w:r>
    </w:p>
    <w:p w:rsidR="00574A37" w:rsidRPr="00C14AA4" w:rsidRDefault="00574A37" w:rsidP="00574A37">
      <w:pPr>
        <w:spacing w:after="0" w:line="360" w:lineRule="auto"/>
        <w:jc w:val="center"/>
        <w:rPr>
          <w:rFonts w:ascii="Times New Roman" w:eastAsia="Times New Roman" w:hAnsi="Times New Roman"/>
          <w:sz w:val="24"/>
          <w:szCs w:val="24"/>
        </w:rPr>
      </w:pPr>
    </w:p>
    <w:p w:rsidR="00574A37" w:rsidRPr="00C14AA4" w:rsidRDefault="00574A37" w:rsidP="00574A37">
      <w:pPr>
        <w:spacing w:line="480" w:lineRule="auto"/>
        <w:rPr>
          <w:rFonts w:ascii="Times New Roman" w:eastAsia="Times New Roman" w:hAnsi="Times New Roman"/>
          <w:sz w:val="24"/>
          <w:szCs w:val="24"/>
        </w:rPr>
      </w:pPr>
    </w:p>
    <w:p w:rsidR="00574A37" w:rsidRPr="00C14AA4" w:rsidRDefault="00574A37" w:rsidP="00574A37">
      <w:pPr>
        <w:spacing w:line="360" w:lineRule="auto"/>
        <w:jc w:val="both"/>
        <w:rPr>
          <w:rFonts w:ascii="Times New Roman" w:eastAsia="Times New Roman" w:hAnsi="Times New Roman"/>
          <w:sz w:val="24"/>
          <w:szCs w:val="24"/>
        </w:rPr>
      </w:pPr>
    </w:p>
    <w:p w:rsidR="00574A37" w:rsidRPr="00C14AA4" w:rsidRDefault="00574A37" w:rsidP="00574A37">
      <w:pPr>
        <w:spacing w:after="0" w:line="240" w:lineRule="auto"/>
        <w:jc w:val="center"/>
        <w:rPr>
          <w:rFonts w:ascii="Times New Roman" w:eastAsia="Times New Roman" w:hAnsi="Times New Roman"/>
          <w:sz w:val="24"/>
          <w:szCs w:val="24"/>
        </w:rPr>
      </w:pPr>
    </w:p>
    <w:p w:rsidR="003A6409" w:rsidRPr="00E23255" w:rsidRDefault="003A6409" w:rsidP="003A6409">
      <w:pPr>
        <w:jc w:val="center"/>
        <w:rPr>
          <w:rFonts w:ascii="Times New Roman" w:hAnsi="Times New Roman"/>
          <w:b/>
          <w:sz w:val="28"/>
          <w:szCs w:val="28"/>
        </w:rPr>
      </w:pPr>
      <w:bookmarkStart w:id="0" w:name="_30j0zll"/>
      <w:bookmarkEnd w:id="0"/>
      <w:r w:rsidRPr="00E23255">
        <w:rPr>
          <w:rFonts w:ascii="Times New Roman" w:hAnsi="Times New Roman"/>
          <w:b/>
          <w:sz w:val="28"/>
          <w:szCs w:val="28"/>
        </w:rPr>
        <w:t xml:space="preserve">A RESEARCH PROJECT SUBMITTED TO THE FACULTY OF EDUCATION, EKITI STATE UNIVERSITY, ADO-EKITI, NIGERIA, IN PARTIAL FULFILMENT OF THE REQUIREMENTS FOR THE AWARD OF BACHELOR OF EDUCATION (B.Ed) DEGREE IN </w:t>
      </w:r>
      <w:r>
        <w:rPr>
          <w:rFonts w:ascii="Times New Roman" w:hAnsi="Times New Roman"/>
          <w:b/>
          <w:sz w:val="28"/>
          <w:szCs w:val="28"/>
        </w:rPr>
        <w:t xml:space="preserve">GEOGRAPHY </w:t>
      </w:r>
      <w:r w:rsidRPr="00E23255">
        <w:rPr>
          <w:rFonts w:ascii="Times New Roman" w:hAnsi="Times New Roman"/>
          <w:b/>
          <w:sz w:val="28"/>
          <w:szCs w:val="28"/>
        </w:rPr>
        <w:t xml:space="preserve">EDUCATION </w:t>
      </w:r>
    </w:p>
    <w:p w:rsidR="00574A37" w:rsidRPr="00C14AA4" w:rsidRDefault="00574A37" w:rsidP="00574A37">
      <w:pPr>
        <w:spacing w:after="0" w:line="240" w:lineRule="auto"/>
        <w:jc w:val="center"/>
        <w:rPr>
          <w:rFonts w:ascii="Times New Roman" w:eastAsia="Times New Roman" w:hAnsi="Times New Roman"/>
          <w:sz w:val="24"/>
          <w:szCs w:val="24"/>
        </w:rPr>
      </w:pPr>
    </w:p>
    <w:p w:rsidR="00574A37" w:rsidRPr="00C14AA4" w:rsidRDefault="00574A37" w:rsidP="00574A37">
      <w:pPr>
        <w:spacing w:after="0" w:line="240" w:lineRule="auto"/>
        <w:jc w:val="center"/>
        <w:rPr>
          <w:rFonts w:ascii="Times New Roman" w:eastAsia="Times New Roman" w:hAnsi="Times New Roman"/>
          <w:sz w:val="24"/>
          <w:szCs w:val="24"/>
        </w:rPr>
      </w:pPr>
    </w:p>
    <w:p w:rsidR="00574A37" w:rsidRPr="00C14AA4" w:rsidRDefault="00574A37" w:rsidP="00574A37">
      <w:pPr>
        <w:spacing w:after="0" w:line="240" w:lineRule="auto"/>
        <w:jc w:val="center"/>
        <w:rPr>
          <w:rFonts w:ascii="Times New Roman" w:eastAsia="Times New Roman" w:hAnsi="Times New Roman"/>
          <w:sz w:val="24"/>
          <w:szCs w:val="24"/>
        </w:rPr>
      </w:pPr>
    </w:p>
    <w:p w:rsidR="00574A37" w:rsidRPr="00C14AA4" w:rsidRDefault="00574A37" w:rsidP="00574A37">
      <w:pPr>
        <w:spacing w:after="0" w:line="240" w:lineRule="auto"/>
        <w:jc w:val="center"/>
        <w:rPr>
          <w:rFonts w:ascii="Times New Roman" w:eastAsia="Times New Roman" w:hAnsi="Times New Roman"/>
          <w:sz w:val="24"/>
          <w:szCs w:val="24"/>
        </w:rPr>
      </w:pPr>
    </w:p>
    <w:p w:rsidR="00574A37" w:rsidRPr="00C14AA4" w:rsidRDefault="00574A37" w:rsidP="00574A37">
      <w:pPr>
        <w:spacing w:after="0" w:line="240" w:lineRule="auto"/>
        <w:jc w:val="center"/>
        <w:rPr>
          <w:rFonts w:ascii="Times New Roman" w:eastAsia="Times New Roman" w:hAnsi="Times New Roman"/>
          <w:sz w:val="24"/>
          <w:szCs w:val="24"/>
        </w:rPr>
      </w:pPr>
    </w:p>
    <w:p w:rsidR="00574A37" w:rsidRPr="00C14AA4" w:rsidRDefault="00574A37" w:rsidP="00574A37">
      <w:pPr>
        <w:spacing w:after="0" w:line="240" w:lineRule="auto"/>
        <w:jc w:val="center"/>
        <w:rPr>
          <w:rFonts w:ascii="Times New Roman" w:eastAsia="Times New Roman" w:hAnsi="Times New Roman"/>
          <w:sz w:val="24"/>
          <w:szCs w:val="24"/>
        </w:rPr>
      </w:pPr>
    </w:p>
    <w:p w:rsidR="00574A37" w:rsidRPr="003A6409" w:rsidRDefault="003A6409" w:rsidP="003A6409">
      <w:pPr>
        <w:spacing w:after="0" w:line="240" w:lineRule="auto"/>
        <w:ind w:left="5040" w:firstLine="720"/>
        <w:jc w:val="center"/>
        <w:rPr>
          <w:rFonts w:ascii="Times New Roman" w:eastAsia="Times New Roman" w:hAnsi="Times New Roman"/>
          <w:b/>
          <w:sz w:val="24"/>
          <w:szCs w:val="24"/>
        </w:rPr>
      </w:pPr>
      <w:r w:rsidRPr="003A6409">
        <w:rPr>
          <w:rFonts w:ascii="Times New Roman" w:eastAsia="Times New Roman" w:hAnsi="Times New Roman"/>
          <w:b/>
          <w:sz w:val="24"/>
          <w:szCs w:val="24"/>
        </w:rPr>
        <w:t>NOVEMBER, 2023</w:t>
      </w:r>
    </w:p>
    <w:p w:rsidR="00574A37" w:rsidRPr="00C14AA4" w:rsidRDefault="00574A37" w:rsidP="00574A37">
      <w:pPr>
        <w:spacing w:after="0" w:line="240" w:lineRule="auto"/>
      </w:pPr>
    </w:p>
    <w:p w:rsidR="00574A37" w:rsidRPr="00C14AA4" w:rsidRDefault="00574A37" w:rsidP="00574A37">
      <w:pPr>
        <w:spacing w:after="0" w:line="240" w:lineRule="auto"/>
      </w:pPr>
      <w:bookmarkStart w:id="1" w:name="_1fob9te"/>
      <w:bookmarkEnd w:id="1"/>
    </w:p>
    <w:p w:rsidR="00574A37" w:rsidRPr="00C14AA4" w:rsidRDefault="00574A37" w:rsidP="00574A37">
      <w:bookmarkStart w:id="2" w:name="_3dy6vkm"/>
      <w:bookmarkStart w:id="3" w:name="_Toc142918198"/>
      <w:bookmarkStart w:id="4" w:name="_Toc147496634"/>
      <w:bookmarkStart w:id="5" w:name="_Toc147496702"/>
      <w:bookmarkEnd w:id="2"/>
    </w:p>
    <w:p w:rsidR="00574A37" w:rsidRPr="00C14AA4" w:rsidRDefault="00574A37" w:rsidP="00574A37">
      <w:pPr>
        <w:spacing w:after="0" w:line="240" w:lineRule="auto"/>
      </w:pPr>
    </w:p>
    <w:p w:rsidR="00574A37" w:rsidRPr="00C14AA4" w:rsidRDefault="00574A37" w:rsidP="00574A37">
      <w:pPr>
        <w:pStyle w:val="Heading1"/>
        <w:jc w:val="center"/>
        <w:rPr>
          <w:rFonts w:ascii="Times New Roman" w:hAnsi="Times New Roman"/>
          <w:sz w:val="24"/>
          <w:szCs w:val="24"/>
        </w:rPr>
      </w:pPr>
      <w:bookmarkStart w:id="6" w:name="_Toc154514752"/>
      <w:bookmarkStart w:id="7" w:name="_Toc154517469"/>
      <w:r w:rsidRPr="00C14AA4">
        <w:rPr>
          <w:rFonts w:ascii="Times New Roman" w:hAnsi="Times New Roman"/>
          <w:sz w:val="24"/>
          <w:szCs w:val="24"/>
        </w:rPr>
        <w:lastRenderedPageBreak/>
        <w:t>CERTIFICATION</w:t>
      </w:r>
      <w:bookmarkEnd w:id="3"/>
      <w:bookmarkEnd w:id="4"/>
      <w:bookmarkEnd w:id="5"/>
      <w:bookmarkEnd w:id="6"/>
      <w:bookmarkEnd w:id="7"/>
    </w:p>
    <w:p w:rsidR="00A11D12" w:rsidRPr="00A11D12" w:rsidRDefault="00A11D12" w:rsidP="00A11D12">
      <w:pPr>
        <w:spacing w:line="480" w:lineRule="auto"/>
        <w:ind w:firstLine="720"/>
        <w:rPr>
          <w:rFonts w:ascii="Times New Roman" w:hAnsi="Times New Roman"/>
          <w:sz w:val="24"/>
          <w:szCs w:val="24"/>
        </w:rPr>
      </w:pPr>
      <w:r w:rsidRPr="00A11D12">
        <w:rPr>
          <w:rFonts w:ascii="Times New Roman" w:hAnsi="Times New Roman"/>
          <w:sz w:val="24"/>
          <w:szCs w:val="24"/>
        </w:rPr>
        <w:t xml:space="preserve">This is to certify that this project work was carried out by </w:t>
      </w:r>
      <w:r w:rsidRPr="00A11D12">
        <w:rPr>
          <w:rFonts w:ascii="Times New Roman" w:hAnsi="Times New Roman"/>
          <w:b/>
          <w:sz w:val="24"/>
          <w:szCs w:val="24"/>
        </w:rPr>
        <w:t>J</w:t>
      </w:r>
      <w:r w:rsidRPr="00A11D12">
        <w:rPr>
          <w:rFonts w:ascii="Times New Roman" w:eastAsia="Times New Roman" w:hAnsi="Times New Roman"/>
          <w:b/>
          <w:sz w:val="24"/>
          <w:szCs w:val="24"/>
        </w:rPr>
        <w:t>IMOH</w:t>
      </w:r>
      <w:r w:rsidRPr="00A11D12">
        <w:rPr>
          <w:rFonts w:ascii="Times New Roman" w:eastAsia="Times New Roman" w:hAnsi="Times New Roman"/>
          <w:sz w:val="24"/>
          <w:szCs w:val="24"/>
        </w:rPr>
        <w:t xml:space="preserve">, Asmau Temim </w:t>
      </w:r>
      <w:r w:rsidRPr="00A11D12">
        <w:rPr>
          <w:rFonts w:ascii="Times New Roman" w:hAnsi="Times New Roman"/>
          <w:sz w:val="24"/>
          <w:szCs w:val="24"/>
        </w:rPr>
        <w:t xml:space="preserve">EKSU/IL/SO/20/0042 of the Department of Geography Education, Faculty of Education, Ekiti State University, Ado-Ekiti, Nigeria. . </w:t>
      </w:r>
    </w:p>
    <w:p w:rsidR="00574A37" w:rsidRPr="00C14AA4" w:rsidRDefault="00574A37" w:rsidP="00574A37">
      <w:pPr>
        <w:spacing w:before="100" w:beforeAutospacing="1" w:line="480" w:lineRule="auto"/>
        <w:jc w:val="both"/>
        <w:rPr>
          <w:rFonts w:ascii="Times New Roman" w:hAnsi="Times New Roman"/>
          <w:sz w:val="24"/>
          <w:szCs w:val="24"/>
        </w:rPr>
      </w:pPr>
    </w:p>
    <w:p w:rsidR="00574A37" w:rsidRPr="00C14AA4" w:rsidRDefault="003F2FCE" w:rsidP="00574A37">
      <w:pPr>
        <w:spacing w:after="0"/>
        <w:jc w:val="both"/>
        <w:rPr>
          <w:rFonts w:ascii="Times New Roman" w:hAnsi="Times New Roman"/>
          <w:sz w:val="24"/>
          <w:szCs w:val="24"/>
        </w:rPr>
      </w:pPr>
      <w:r>
        <w:rPr>
          <w:rFonts w:ascii="Times New Roman" w:hAnsi="Times New Roman"/>
          <w:noProof/>
          <w:sz w:val="24"/>
          <w:szCs w:val="24"/>
        </w:rPr>
        <w:pict>
          <v:line id="Straight Connector 31" o:spid="_x0000_s1026" style="position:absolute;left:0;text-align:left;z-index:251660288;visibility:visible;mso-position-horizontal-relative:margin;mso-width-relative:margin;mso-height-relative:margin" from="13.5pt,8.6pt" to="151.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W93wEAAKoDAAAOAAAAZHJzL2Uyb0RvYy54bWysU8tu2zAQvBfoPxC815LdurEFyznYSC9B&#10;a8DJB2woSiLKF7isJf99l5TtJO2tqA4EuY/hznC0uR+NZicZUDlb8/ms5Exa4Rplu5o/Pz18WnGG&#10;EWwD2llZ87NEfr/9+GEz+EouXO90IwMjEIvV4Gvex+irokDRSwM4c15aSrYuGIh0DF3RBBgI3ehi&#10;UZZfi8GFxgcnJCJF91OSbzN+20oRf7Qtysh0zWm2mNeQ15e0FtsNVF0A3ytxGQP+YQoDytKlN6g9&#10;RGC/gvoLyigRHLo2zoQzhWtbJWTmQGzm5R9sjj14mbmQOOhvMuH/gxXfT4fAVFPzz3POLBh6o2MM&#10;oLo+sp2zlhR0gVGSlBo8VtSws4eQuIrRHv2jEz+RcsW7ZDqgn8rGNphUTmTZmJU/35SXY2SCgvO7&#10;L6u7NT2QoNx6uVim6wqorr0+YPwmnWFpU3OtbNIFKjg9YpxKryUpbN2D0priUGnLBsJfl8uEDmSx&#10;VkOkrfFEGm3HGeiOvCtiyJDotGpSe+rGM+50YCcg+5DrGjc80cicacBICeKRv8u071rTPHvAfmrO&#10;qcltRkWyvFam5qu33dqmG2U27YXVq4xp9+Ka8yFctSZDZIku5k2Oe3vOL/L6i21/AwAA//8DAFBL&#10;AwQUAAYACAAAACEAszgVs98AAAAIAQAADwAAAGRycy9kb3ducmV2LnhtbEyPwU7DMBBE70j8g7VI&#10;3KhNikhI41QVUoUQVCIthx7deJtExOsodtvw9ywnOO7MaPZNsZxcL844hs6ThvuZAoFUe9tRo+Fz&#10;t77LQIRoyJreE2r4xgDL8vqqMLn1F6rwvI2N4BIKudHQxjjkUoa6RWfCzA9I7B396Ezkc2ykHc2F&#10;y10vE6UepTMd8YfWDPjcYv21PTkN87fNroofGa2r49P7i1/ts1fltb69mVYLEBGn+BeGX3xGh5KZ&#10;Dv5ENoheQ5LylMh6moBgf66SBxAHFrIUZFnI/wPKHwAAAP//AwBQSwECLQAUAAYACAAAACEAtoM4&#10;kv4AAADhAQAAEwAAAAAAAAAAAAAAAAAAAAAAW0NvbnRlbnRfVHlwZXNdLnhtbFBLAQItABQABgAI&#10;AAAAIQA4/SH/1gAAAJQBAAALAAAAAAAAAAAAAAAAAC8BAABfcmVscy8ucmVsc1BLAQItABQABgAI&#10;AAAAIQB2vjW93wEAAKoDAAAOAAAAAAAAAAAAAAAAAC4CAABkcnMvZTJvRG9jLnhtbFBLAQItABQA&#10;BgAIAAAAIQCzOBWz3wAAAAgBAAAPAAAAAAAAAAAAAAAAADkEAABkcnMvZG93bnJldi54bWxQSwUG&#10;AAAAAAQABADzAAAARQUAAAAA&#10;" strokeweight="1.5pt">
            <v:stroke joinstyle="miter"/>
            <o:lock v:ext="edit" shapetype="f"/>
            <w10:wrap anchorx="margin"/>
          </v:line>
        </w:pict>
      </w:r>
      <w:r>
        <w:rPr>
          <w:rFonts w:ascii="Times New Roman" w:hAnsi="Times New Roman"/>
          <w:noProof/>
          <w:sz w:val="24"/>
          <w:szCs w:val="24"/>
        </w:rPr>
        <w:pict>
          <v:line id="Straight Connector 32" o:spid="_x0000_s1027" style="position:absolute;left:0;text-align:left;z-index:251661312;visibility:visible;mso-position-horizontal-relative:margin;mso-width-relative:margin;mso-height-relative:margin" from="308.25pt,9.55pt" to="445.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Mo3wEAAKoDAAAOAAAAZHJzL2Uyb0RvYy54bWysU8tu2zAQvBfoPxC815LdurEFyznYSC9B&#10;a8DJB2woSiLKF7isJf99l5TtJO2tqA4EuY/hznC0uR+NZicZUDlb8/ms5Exa4Rplu5o/Pz18WnGG&#10;EWwD2llZ87NEfr/9+GEz+EouXO90IwMjEIvV4Gvex+irokDRSwM4c15aSrYuGIh0DF3RBBgI3ehi&#10;UZZfi8GFxgcnJCJF91OSbzN+20oRf7Qtysh0zWm2mNeQ15e0FtsNVF0A3ytxGQP+YQoDytKlN6g9&#10;RGC/gvoLyigRHLo2zoQzhWtbJWTmQGzm5R9sjj14mbmQOOhvMuH/gxXfT4fAVFPzzwvOLBh6o2MM&#10;oLo+sp2zlhR0gVGSlBo8VtSws4eQuIrRHv2jEz+RcsW7ZDqgn8rGNphUTmTZmJU/35SXY2SCgvO7&#10;L6u7NT2QoNx6uVim6wqorr0+YPwmnWFpU3OtbNIFKjg9YpxKryUpbN2D0priUGnLBsJfl8uEDmSx&#10;VkOkrfFEGm3HGeiOvCtiyJDotGpSe+rGM+50YCcg+5DrGjc80cicacBICeKRv8u071rTPHvAfmrO&#10;qcltRkWyvFam5qu33dqmG2U27YXVq4xp9+Ka8yFctSZDZIku5k2Oe3vOL/L6i21/AwAA//8DAFBL&#10;AwQUAAYACAAAACEAxBQcKN8AAAAJAQAADwAAAGRycy9kb3ducmV2LnhtbEyPQUvDQBCF74L/YRnB&#10;m91NxZDEbEoRiogKpvXgcZudJsHsbMhu2/jvHU/1OLyP974pV7MbxAmn0HvSkCwUCKTG255aDZ+7&#10;zV0GIkRD1gyeUMMPBlhV11elKaw/U42nbWwFl1AojIYuxrGQMjQdOhMWfkTi7OAnZyKfUyvtZM5c&#10;7ga5VCqVzvTEC50Z8anD5nt7dBruX993dfzIaFMf8rdnv/7KXpTX+vZmXj+CiDjHCwx/+qwOFTvt&#10;/ZFsEIOGNEkfGOUgT0AwkOVJDmKvYalSkFUp/39Q/QIAAP//AwBQSwECLQAUAAYACAAAACEAtoM4&#10;kv4AAADhAQAAEwAAAAAAAAAAAAAAAAAAAAAAW0NvbnRlbnRfVHlwZXNdLnhtbFBLAQItABQABgAI&#10;AAAAIQA4/SH/1gAAAJQBAAALAAAAAAAAAAAAAAAAAC8BAABfcmVscy8ucmVsc1BLAQItABQABgAI&#10;AAAAIQD7fiMo3wEAAKoDAAAOAAAAAAAAAAAAAAAAAC4CAABkcnMvZTJvRG9jLnhtbFBLAQItABQA&#10;BgAIAAAAIQDEFBwo3wAAAAkBAAAPAAAAAAAAAAAAAAAAADkEAABkcnMvZG93bnJldi54bWxQSwUG&#10;AAAAAAQABADzAAAARQUAAAAA&#10;" strokeweight="1.5pt">
            <v:stroke joinstyle="miter"/>
            <o:lock v:ext="edit" shapetype="f"/>
            <w10:wrap anchorx="margin"/>
          </v:line>
        </w:pict>
      </w:r>
    </w:p>
    <w:p w:rsidR="00574A37" w:rsidRPr="00C14AA4" w:rsidRDefault="00574A37" w:rsidP="00574A37">
      <w:pPr>
        <w:spacing w:after="0"/>
        <w:jc w:val="both"/>
        <w:rPr>
          <w:rFonts w:ascii="Times New Roman" w:hAnsi="Times New Roman"/>
          <w:b/>
          <w:sz w:val="24"/>
          <w:szCs w:val="24"/>
        </w:rPr>
      </w:pPr>
      <w:r w:rsidRPr="00C14AA4">
        <w:rPr>
          <w:rFonts w:ascii="Times New Roman" w:hAnsi="Times New Roman"/>
          <w:bCs/>
          <w:sz w:val="24"/>
          <w:szCs w:val="24"/>
        </w:rPr>
        <w:tab/>
      </w:r>
      <w:r w:rsidRPr="00C14AA4">
        <w:rPr>
          <w:rFonts w:ascii="Times New Roman" w:hAnsi="Times New Roman"/>
          <w:b/>
          <w:sz w:val="24"/>
          <w:szCs w:val="24"/>
          <w:lang w:val="en-GB"/>
        </w:rPr>
        <w:t>Mr. L.O Lawal</w:t>
      </w:r>
      <w:r w:rsidRPr="00C14AA4">
        <w:rPr>
          <w:rFonts w:ascii="Times New Roman" w:hAnsi="Times New Roman"/>
          <w:b/>
          <w:sz w:val="24"/>
          <w:szCs w:val="24"/>
        </w:rPr>
        <w:tab/>
      </w:r>
      <w:r w:rsidRPr="00C14AA4">
        <w:rPr>
          <w:rFonts w:ascii="Times New Roman" w:hAnsi="Times New Roman"/>
          <w:b/>
          <w:sz w:val="24"/>
          <w:szCs w:val="24"/>
        </w:rPr>
        <w:tab/>
      </w:r>
      <w:r w:rsidRPr="00C14AA4">
        <w:rPr>
          <w:rFonts w:ascii="Times New Roman" w:hAnsi="Times New Roman"/>
          <w:b/>
          <w:sz w:val="24"/>
          <w:szCs w:val="24"/>
        </w:rPr>
        <w:tab/>
      </w:r>
      <w:r w:rsidRPr="00C14AA4">
        <w:rPr>
          <w:rFonts w:ascii="Times New Roman" w:hAnsi="Times New Roman"/>
          <w:b/>
          <w:sz w:val="24"/>
          <w:szCs w:val="24"/>
        </w:rPr>
        <w:tab/>
      </w:r>
      <w:r w:rsidRPr="00C14AA4">
        <w:rPr>
          <w:rFonts w:ascii="Times New Roman" w:hAnsi="Times New Roman"/>
          <w:b/>
          <w:sz w:val="24"/>
          <w:szCs w:val="24"/>
        </w:rPr>
        <w:tab/>
      </w:r>
      <w:r w:rsidRPr="00C14AA4">
        <w:rPr>
          <w:rFonts w:ascii="Times New Roman" w:hAnsi="Times New Roman"/>
          <w:b/>
          <w:sz w:val="24"/>
          <w:szCs w:val="24"/>
        </w:rPr>
        <w:tab/>
        <w:t xml:space="preserve">Date </w:t>
      </w:r>
    </w:p>
    <w:p w:rsidR="00574A37" w:rsidRPr="00C14AA4" w:rsidRDefault="00574A37" w:rsidP="00574A37">
      <w:pPr>
        <w:spacing w:after="0"/>
        <w:jc w:val="both"/>
        <w:rPr>
          <w:rFonts w:ascii="Times New Roman" w:hAnsi="Times New Roman"/>
          <w:b/>
          <w:sz w:val="24"/>
          <w:szCs w:val="24"/>
        </w:rPr>
      </w:pPr>
      <w:r w:rsidRPr="00C14AA4">
        <w:rPr>
          <w:rFonts w:ascii="Times New Roman" w:hAnsi="Times New Roman"/>
          <w:b/>
          <w:sz w:val="24"/>
          <w:szCs w:val="24"/>
        </w:rPr>
        <w:tab/>
        <w:t>Project Supervisor</w:t>
      </w:r>
    </w:p>
    <w:p w:rsidR="00574A37" w:rsidRPr="00C14AA4" w:rsidRDefault="00574A37" w:rsidP="00574A37">
      <w:pPr>
        <w:spacing w:after="0"/>
        <w:jc w:val="both"/>
        <w:rPr>
          <w:rFonts w:ascii="Times New Roman" w:hAnsi="Times New Roman"/>
          <w:sz w:val="24"/>
          <w:szCs w:val="24"/>
        </w:rPr>
      </w:pPr>
    </w:p>
    <w:p w:rsidR="00574A37" w:rsidRPr="00C14AA4" w:rsidRDefault="00574A37" w:rsidP="00574A37">
      <w:pPr>
        <w:spacing w:after="0"/>
        <w:jc w:val="both"/>
        <w:rPr>
          <w:rFonts w:ascii="Times New Roman" w:hAnsi="Times New Roman"/>
          <w:sz w:val="24"/>
          <w:szCs w:val="24"/>
        </w:rPr>
      </w:pPr>
    </w:p>
    <w:p w:rsidR="00574A37" w:rsidRPr="00C14AA4" w:rsidRDefault="00574A37" w:rsidP="00574A37">
      <w:pPr>
        <w:jc w:val="both"/>
        <w:rPr>
          <w:rFonts w:ascii="Times New Roman" w:hAnsi="Times New Roman"/>
          <w:sz w:val="24"/>
          <w:szCs w:val="24"/>
        </w:rPr>
      </w:pPr>
    </w:p>
    <w:p w:rsidR="00574A37" w:rsidRPr="00C14AA4" w:rsidRDefault="00574A37" w:rsidP="00574A37">
      <w:pPr>
        <w:jc w:val="both"/>
        <w:rPr>
          <w:rFonts w:ascii="Times New Roman" w:hAnsi="Times New Roman"/>
          <w:sz w:val="24"/>
          <w:szCs w:val="24"/>
        </w:rPr>
      </w:pPr>
    </w:p>
    <w:p w:rsidR="00574A37" w:rsidRPr="00C14AA4" w:rsidRDefault="003F2FCE" w:rsidP="006E565B">
      <w:pPr>
        <w:spacing w:after="0" w:line="240" w:lineRule="auto"/>
        <w:jc w:val="both"/>
        <w:rPr>
          <w:rFonts w:ascii="Times New Roman" w:hAnsi="Times New Roman"/>
          <w:sz w:val="24"/>
          <w:szCs w:val="24"/>
        </w:rPr>
      </w:pPr>
      <w:r>
        <w:rPr>
          <w:rFonts w:ascii="Times New Roman" w:hAnsi="Times New Roman"/>
          <w:noProof/>
          <w:sz w:val="24"/>
          <w:szCs w:val="24"/>
        </w:rPr>
        <w:pict>
          <v:line id="Straight Connector 30" o:spid="_x0000_s1029" style="position:absolute;left:0;text-align:left;z-index:251663360;visibility:visible;mso-width-relative:margin;mso-height-relative:margin" from="307.15pt,.65pt" to="44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43gEAAKoDAAAOAAAAZHJzL2Uyb0RvYy54bWysU8tu2zAQvBfoPxC815LdurEFyznYSC9B&#10;a8DJB2woSiLKF7isJf99l5TtJO2tqA4EuY/hznC0uR+NZicZUDlb8/ms5Exa4Rplu5o/Pz18WnGG&#10;EWwD2llZ87NEfr/9+GEz+EouXO90IwMjEIvV4Gvex+irokDRSwM4c15aSrYuGIh0DF3RBBgI3ehi&#10;UZZfi8GFxgcnJCJF91OSbzN+20oRf7Qtysh0zWm2mNeQ15e0FtsNVF0A3ytxGQP+YQoDytKlN6g9&#10;RGC/gvoLyigRHLo2zoQzhWtbJWTmQGzm5R9sjj14mbmQOOhvMuH/gxXfT4fAVFPzzySPBUNvdIwB&#10;VNdHtnPWkoIuMEqSUoPHihp29hASVzHao3904idSrniXTAf0U9nYBpPKiSwbs/Lnm/JyjExQcH73&#10;ZXW3pgkE5dbLxTJdV0B17fUB4zfpDEubmmtlky5QwekR41R6LUlh6x6U1hSHSls2EP66XCZ0IIu1&#10;GiJtjSfSaDvOQHfkXRFDhkSnVZPaUzeecacDOwHZh1zXuOGJRuZMA0ZKEI/8XaZ915rm2QP2U3NO&#10;TW4zKpLltTI1X73t1jbdKLNpL6xeZUy7F9ecD+GqNRkiS3Qxb3Lc23N+kddfbPsbAAD//wMAUEsD&#10;BBQABgAIAAAAIQCYhgbD3QAAAAcBAAAPAAAAZHJzL2Rvd25yZXYueG1sTI5Ba8JAEIXvhf6HZQq9&#10;1Y1a7JpmIyJIKa3QaA89rtkxCWZnQ3bV9N87ntrT8Pgeb75sMbhWnLEPjScN41ECAqn0tqFKw/du&#10;/aRAhGjImtYTavjFAIv8/i4zqfUXKvC8jZXgEQqp0VDH2KVShrJGZ8LId0jMDr53JnLsK2l7c+Fx&#10;18pJksykMw3xh9p0uKqxPG5PTsP0Y7Mr4peidXGYf7755Y96T7zWjw/D8hVExCH+leGmz+qQs9Pe&#10;n8gG0WqYjZ+nXGXAh7lS8xcQew0TBTLP5H///AoAAP//AwBQSwECLQAUAAYACAAAACEAtoM4kv4A&#10;AADhAQAAEwAAAAAAAAAAAAAAAAAAAAAAW0NvbnRlbnRfVHlwZXNdLnhtbFBLAQItABQABgAIAAAA&#10;IQA4/SH/1gAAAJQBAAALAAAAAAAAAAAAAAAAAC8BAABfcmVscy8ucmVsc1BLAQItABQABgAIAAAA&#10;IQAy/Oh43gEAAKoDAAAOAAAAAAAAAAAAAAAAAC4CAABkcnMvZTJvRG9jLnhtbFBLAQItABQABgAI&#10;AAAAIQCYhgbD3QAAAAcBAAAPAAAAAAAAAAAAAAAAADgEAABkcnMvZG93bnJldi54bWxQSwUGAAAA&#10;AAQABADzAAAAQgUAAAAA&#10;" strokeweight="1.5pt">
            <v:stroke joinstyle="miter"/>
            <o:lock v:ext="edit" shapetype="f"/>
          </v:line>
        </w:pict>
      </w:r>
      <w:r>
        <w:rPr>
          <w:rFonts w:ascii="Times New Roman" w:hAnsi="Times New Roman"/>
          <w:noProof/>
          <w:sz w:val="24"/>
          <w:szCs w:val="24"/>
        </w:rPr>
        <w:pict>
          <v:line id="Straight Connector 29" o:spid="_x0000_s1028" style="position:absolute;left:0;text-align:left;z-index:251662336;visibility:visible;mso-width-relative:margin;mso-height-relative:margin" from="11.25pt,2.1pt" to="14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b14gEAAKsDAAAOAAAAZHJzL2Uyb0RvYy54bWysU8tu2zAQvBfoPxC815KMJI0FyznYSC9B&#10;a8DpB2woUiLKF7isZf99l/SjTnsrqgNBcrmzO7Oj5dPBGraXEbV3HW9mNWfSCd9rN3T8++vzp0fO&#10;MIHrwXgnO36UyJ9WHz8sp9DKuR+96WVkBOKwnULHx5RCW1UoRmkBZz5IR0Hlo4VExzhUfYSJ0K2p&#10;5nX9UE0+9iF6IRHpdnMK8lXBV0qK9E0plImZjlNvqayxrG95rVZLaIcIYdTi3Ab8QxcWtKOiV6gN&#10;JGA/o/4LymoRPXqVZsLbyiulhSwciE1T/8FmN0KQhQuJg+EqE/4/WPF1v41M9x2fLzhzYGlGuxRB&#10;D2Nia+8cKegjoyApNQVsKWHttjFzFQe3Cy9e/ECKVe+C+YDh9Oygos3PiSw7FOWPV+XlITFBl83n&#10;u8Xd/J4zQbGmbh7KZCpoL8khYvoivWV503GjXRYGWti/YMrlob08ydfOP2tjynCNYxNhLup7mr8A&#10;8pgykGhrA7FGN3AGZiDzihQLJHqj+5yegfCIaxPZHsg/ZLveT6/UM2cGMFGAiJQvq0MtvEvN/WwA&#10;x1NyCZ3sZnUizxttO/54m21criiLa8+sfuuYd2++P27jRWxyRCl6dm+23O2Z9rf/2OoXAAAA//8D&#10;AFBLAwQUAAYACAAAACEA43pn4d0AAAAGAQAADwAAAGRycy9kb3ducmV2LnhtbEyPQUvDQBSE74L/&#10;YXmCN7txtbKNeSlFKCJaMK0Hj9vsaxLMvg3ZbRv/vetJj8MMM98Uy8n14kRj6Dwj3M4yEMS1tx03&#10;CB+79Y0GEaJha3rPhPBNAZbl5UVhcuvPXNFpGxuRSjjkBqGNccilDHVLzoSZH4iTd/CjMzHJsZF2&#10;NOdU7nqpsuxBOtNxWmjNQE8t1V/bo0O4e93sqviueV0dFm/PfvWpXzKPeH01rR5BRJriXxh+8RM6&#10;lIlp749sg+gRlJqnJMK9ApFstdDp2h5hrkGWhfyPX/4AAAD//wMAUEsBAi0AFAAGAAgAAAAhALaD&#10;OJL+AAAA4QEAABMAAAAAAAAAAAAAAAAAAAAAAFtDb250ZW50X1R5cGVzXS54bWxQSwECLQAUAAYA&#10;CAAAACEAOP0h/9YAAACUAQAACwAAAAAAAAAAAAAAAAAvAQAAX3JlbHMvLnJlbHNQSwECLQAUAAYA&#10;CAAAACEAr7L29eIBAACrAwAADgAAAAAAAAAAAAAAAAAuAgAAZHJzL2Uyb0RvYy54bWxQSwECLQAU&#10;AAYACAAAACEA43pn4d0AAAAGAQAADwAAAAAAAAAAAAAAAAA8BAAAZHJzL2Rvd25yZXYueG1sUEsF&#10;BgAAAAAEAAQA8wAAAEYFAAAAAA==&#10;" strokeweight="1.5pt">
            <v:stroke joinstyle="miter"/>
            <o:lock v:ext="edit" shapetype="f"/>
          </v:line>
        </w:pict>
      </w:r>
    </w:p>
    <w:p w:rsidR="00574A37" w:rsidRPr="00C14AA4" w:rsidRDefault="00574A37" w:rsidP="006E565B">
      <w:pPr>
        <w:spacing w:after="0" w:line="240" w:lineRule="auto"/>
        <w:jc w:val="both"/>
        <w:rPr>
          <w:rFonts w:ascii="Times New Roman" w:hAnsi="Times New Roman"/>
          <w:b/>
          <w:sz w:val="24"/>
          <w:szCs w:val="24"/>
        </w:rPr>
      </w:pPr>
      <w:r w:rsidRPr="00C14AA4">
        <w:rPr>
          <w:rFonts w:ascii="Times New Roman" w:hAnsi="Times New Roman"/>
          <w:b/>
          <w:sz w:val="24"/>
          <w:szCs w:val="24"/>
        </w:rPr>
        <w:tab/>
      </w:r>
      <w:r w:rsidRPr="00C14AA4">
        <w:rPr>
          <w:rFonts w:ascii="Times New Roman" w:hAnsi="Times New Roman"/>
          <w:b/>
          <w:sz w:val="24"/>
          <w:szCs w:val="24"/>
          <w:lang w:val="en-GB"/>
        </w:rPr>
        <w:t>Mr.</w:t>
      </w:r>
      <w:r w:rsidRPr="00C14AA4">
        <w:rPr>
          <w:rFonts w:ascii="Times New Roman" w:hAnsi="Times New Roman"/>
          <w:b/>
          <w:sz w:val="24"/>
          <w:szCs w:val="24"/>
        </w:rPr>
        <w:t xml:space="preserve"> L.O Lawal</w:t>
      </w:r>
      <w:r w:rsidRPr="00C14AA4">
        <w:rPr>
          <w:rFonts w:ascii="Times New Roman" w:hAnsi="Times New Roman"/>
          <w:b/>
          <w:sz w:val="24"/>
          <w:szCs w:val="24"/>
        </w:rPr>
        <w:tab/>
      </w:r>
      <w:r w:rsidRPr="00C14AA4">
        <w:rPr>
          <w:rFonts w:ascii="Times New Roman" w:hAnsi="Times New Roman"/>
          <w:b/>
          <w:sz w:val="24"/>
          <w:szCs w:val="24"/>
        </w:rPr>
        <w:tab/>
      </w:r>
      <w:r w:rsidRPr="00C14AA4">
        <w:rPr>
          <w:rFonts w:ascii="Times New Roman" w:hAnsi="Times New Roman"/>
          <w:b/>
          <w:sz w:val="24"/>
          <w:szCs w:val="24"/>
        </w:rPr>
        <w:tab/>
      </w:r>
      <w:r w:rsidRPr="00C14AA4">
        <w:rPr>
          <w:rFonts w:ascii="Times New Roman" w:hAnsi="Times New Roman"/>
          <w:b/>
          <w:sz w:val="24"/>
          <w:szCs w:val="24"/>
        </w:rPr>
        <w:tab/>
      </w:r>
      <w:r w:rsidRPr="00C14AA4">
        <w:rPr>
          <w:rFonts w:ascii="Times New Roman" w:hAnsi="Times New Roman"/>
          <w:b/>
          <w:sz w:val="24"/>
          <w:szCs w:val="24"/>
        </w:rPr>
        <w:tab/>
      </w:r>
      <w:r w:rsidRPr="00C14AA4">
        <w:rPr>
          <w:rFonts w:ascii="Times New Roman" w:hAnsi="Times New Roman"/>
          <w:b/>
          <w:sz w:val="24"/>
          <w:szCs w:val="24"/>
        </w:rPr>
        <w:tab/>
        <w:t>Date</w:t>
      </w:r>
      <w:r w:rsidRPr="00C14AA4">
        <w:rPr>
          <w:rFonts w:ascii="Times New Roman" w:hAnsi="Times New Roman"/>
          <w:b/>
          <w:sz w:val="24"/>
          <w:szCs w:val="24"/>
        </w:rPr>
        <w:tab/>
      </w:r>
    </w:p>
    <w:p w:rsidR="00574A37" w:rsidRPr="00C14AA4" w:rsidRDefault="00574A37" w:rsidP="006E565B">
      <w:pPr>
        <w:spacing w:after="0" w:line="240" w:lineRule="auto"/>
        <w:jc w:val="both"/>
        <w:rPr>
          <w:rFonts w:ascii="Times New Roman" w:hAnsi="Times New Roman"/>
          <w:b/>
          <w:sz w:val="24"/>
          <w:szCs w:val="24"/>
        </w:rPr>
      </w:pPr>
      <w:r w:rsidRPr="00C14AA4">
        <w:rPr>
          <w:rFonts w:ascii="Times New Roman" w:hAnsi="Times New Roman"/>
          <w:b/>
          <w:sz w:val="24"/>
          <w:szCs w:val="24"/>
        </w:rPr>
        <w:tab/>
        <w:t xml:space="preserve">HOD </w:t>
      </w:r>
    </w:p>
    <w:p w:rsidR="00574A37" w:rsidRPr="00C14AA4" w:rsidRDefault="00574A37" w:rsidP="006E565B">
      <w:pPr>
        <w:spacing w:after="0"/>
        <w:jc w:val="both"/>
        <w:rPr>
          <w:rFonts w:ascii="Times New Roman" w:hAnsi="Times New Roman"/>
          <w:sz w:val="24"/>
          <w:szCs w:val="24"/>
        </w:rPr>
      </w:pPr>
    </w:p>
    <w:p w:rsidR="00574A37" w:rsidRPr="00C14AA4" w:rsidRDefault="00574A37" w:rsidP="00574A37">
      <w:pPr>
        <w:jc w:val="both"/>
        <w:rPr>
          <w:rFonts w:ascii="Times New Roman" w:hAnsi="Times New Roman"/>
          <w:sz w:val="24"/>
          <w:szCs w:val="24"/>
        </w:rPr>
      </w:pPr>
    </w:p>
    <w:p w:rsidR="00574A37" w:rsidRPr="00C14AA4" w:rsidRDefault="00574A37" w:rsidP="00574A37">
      <w:pPr>
        <w:jc w:val="both"/>
        <w:rPr>
          <w:rFonts w:ascii="Times New Roman" w:hAnsi="Times New Roman"/>
          <w:sz w:val="24"/>
          <w:szCs w:val="24"/>
        </w:rPr>
      </w:pPr>
    </w:p>
    <w:p w:rsidR="00574A37" w:rsidRPr="00C14AA4" w:rsidRDefault="00574A37" w:rsidP="00574A37">
      <w:pPr>
        <w:jc w:val="both"/>
        <w:rPr>
          <w:rFonts w:ascii="Times New Roman" w:hAnsi="Times New Roman"/>
          <w:sz w:val="24"/>
          <w:szCs w:val="24"/>
        </w:rPr>
      </w:pPr>
    </w:p>
    <w:p w:rsidR="00574A37" w:rsidRPr="00C14AA4" w:rsidRDefault="003F2FCE" w:rsidP="00574A37">
      <w:pPr>
        <w:jc w:val="both"/>
        <w:rPr>
          <w:rFonts w:ascii="Times New Roman" w:hAnsi="Times New Roman"/>
          <w:b/>
          <w:bCs/>
          <w:sz w:val="24"/>
          <w:szCs w:val="24"/>
        </w:rPr>
      </w:pPr>
      <w:r w:rsidRPr="003F2FCE">
        <w:rPr>
          <w:rFonts w:ascii="Times New Roman" w:hAnsi="Times New Roman"/>
          <w:noProof/>
          <w:sz w:val="24"/>
          <w:szCs w:val="24"/>
        </w:rPr>
        <w:pict>
          <v:line id="Straight Connector 27" o:spid="_x0000_s1031" style="position:absolute;left:0;text-align:left;z-index:251665408;visibility:visible;mso-position-horizontal-relative:margin;mso-width-relative:margin;mso-height-relative:margin" from="307.5pt,9.55pt" to="445.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093wEAAKoDAAAOAAAAZHJzL2Uyb0RvYy54bWysU8uO2jAU3VfqP1jelwRUCkSEWYCmm1GL&#10;xPQD7jhOYtUv+bok/H2vHWBm2l3VLCz7Po7vOT7ZPoxGs7MMqJyt+XxWciatcI2yXc1/PD9+WnOG&#10;EWwD2llZ84tE/rD7+GE7+EouXO90IwMjEIvV4Gvex+irokDRSwM4c15aSrYuGIh0DF3RBBgI3ehi&#10;UZZfisGFxgcnJCJFD1OS7zJ+20oRv7ctysh0zWm2mNeQ15e0FrstVF0A3ytxHQP+YQoDytKld6gD&#10;RGC/gvoLyigRHLo2zoQzhWtbJWTmQGzm5R9sTj14mbmQOOjvMuH/gxXfzsfAVFPzxYozC4be6BQD&#10;qK6PbO+sJQVdYJQkpQaPFTXs7TEkrmK0J//kxE+kXPEumQ7op7KxDSaVE1k2ZuUvd+XlGJmg4Hz1&#10;eb3a0AMJym2Wi2W6roDq1usDxq/SGZY2NdfKJl2ggvMTxqn0VpLC1j0qrSkOlbZsIPxNuUzoQBZr&#10;NUTaGk+k0Xacge7IuyKGDIlOqya1p2684F4HdgayD7muccMzjcyZBoyUIB75u077rjXNcwDsp+ac&#10;mtxmVCTLa2Vqvn7brW26UWbTXlm9yph2L665HMNNazJEluhq3uS4t+f8Iq+/2O43AAAA//8DAFBL&#10;AwQUAAYACAAAACEAKOilWd8AAAAJAQAADwAAAGRycy9kb3ducmV2LnhtbEyPQUvDQBSE74L/YXmC&#10;N7ubqiGJ2ZQiFBEVTOvB4zb7mgSzb0N228Z/7/Okx2GGmW/K1ewGccIp9J40JAsFAqnxtqdWw8du&#10;c5OBCNGQNYMn1PCNAVbV5UVpCuvPVONpG1vBJRQKo6GLcSykDE2HzoSFH5HYO/jJmchyaqWdzJnL&#10;3SCXSqXSmZ54oTMjPnbYfG2PTsPty9uuju8ZbepD/vrk15/Zs/JaX1/N6wcQEef4F4ZffEaHipn2&#10;/kg2iEFDmtzzl8hGnoDgQJarOxB7DUuVgqxK+f9B9QMAAP//AwBQSwECLQAUAAYACAAAACEAtoM4&#10;kv4AAADhAQAAEwAAAAAAAAAAAAAAAAAAAAAAW0NvbnRlbnRfVHlwZXNdLnhtbFBLAQItABQABgAI&#10;AAAAIQA4/SH/1gAAAJQBAAALAAAAAAAAAAAAAAAAAC8BAABfcmVscy8ucmVsc1BLAQItABQABgAI&#10;AAAAIQDmYR093wEAAKoDAAAOAAAAAAAAAAAAAAAAAC4CAABkcnMvZTJvRG9jLnhtbFBLAQItABQA&#10;BgAIAAAAIQAo6KVZ3wAAAAkBAAAPAAAAAAAAAAAAAAAAADkEAABkcnMvZG93bnJldi54bWxQSwUG&#10;AAAAAAQABADzAAAARQUAAAAA&#10;" strokeweight="1.5pt">
            <v:stroke joinstyle="miter"/>
            <o:lock v:ext="edit" shapetype="f"/>
            <w10:wrap anchorx="margin"/>
          </v:line>
        </w:pict>
      </w:r>
      <w:r w:rsidRPr="003F2FCE">
        <w:rPr>
          <w:rFonts w:ascii="Times New Roman" w:hAnsi="Times New Roman"/>
          <w:noProof/>
          <w:sz w:val="24"/>
          <w:szCs w:val="24"/>
        </w:rPr>
        <w:pict>
          <v:line id="Straight Connector 28" o:spid="_x0000_s1030" style="position:absolute;left:0;text-align:left;z-index:251664384;visibility:visible;mso-wrap-distance-top:-6e-5mm;mso-wrap-distance-bottom:-6e-5mm;mso-position-horizontal:left;mso-position-horizontal-relative:margin;mso-width-relative:margin;mso-height-relative:margin" from="0,8.9pt" to="174.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X13AEAAKcDAAAOAAAAZHJzL2Uyb0RvYy54bWysU01v2zAMvQ/YfxB0X5x46NAacXpI0F2K&#10;LUC6H8DKsi1MEgVRi5N/P0r5WNrdhvkgSKL4yPf4vHw8OCv2OpJB38rFbC6F9go744dW/nh5+nQv&#10;BSXwHVj0upVHTfJx9fHDcgqNrnFE2+koGMRTM4VWjimFpqpIjdoBzTBoz8Eeo4PExzhUXYSJ0Z2t&#10;6vn8SzVh7EJEpYn4dnMKylXB73ut0ve+J52EbSX3lsoay/qa12q1hGaIEEajzm3AP3ThwHgueoXa&#10;QALxK5q/oJxREQn7NFPoKux7o3ThwGwW83dsdiMEXbiwOBSuMtH/g1Xf9tsoTNfKmiflwfGMdimC&#10;GcYk1ug9K4hRcJCVmgI1nLD225i5qoPfhWdUP4lj1ZtgPlA4PTv00eXnTFYcivLHq/L6kITiy7pe&#10;PHyu76RQl1gFzSUxREpfNTqRN620xmdRoIH9M6VcGprLk3zt8clYWwZrvZjYlQ/zO569AvZXbyHx&#10;1gVmTH6QAuzAxlUpFkhCa7qcnoHoSGsbxR7YO2y5DqcX7lcKC5Q4wCTKl5XhFt6k5n42QOMpuYRO&#10;VnMmsd+tca28v822PlfUxbFnVn80zLtX7I7beBGa3VCKnp2b7XZ75v3t/7X6DQAA//8DAFBLAwQU&#10;AAYACAAAACEAp+zgKtwAAAAGAQAADwAAAGRycy9kb3ducmV2LnhtbEyPT0vDQBDF74LfYRnBm91o&#10;/ZPGbEoRiogKpu2hx212mgSzsyE7beO3d8SDHt97w3u/yeej79QRh9gGMnA9SUAhVcG1VBvYrJdX&#10;KajIlpztAqGBL4wwL87Pcpu5cKISjyuulZRQzKyBhrnPtI5Vg97GSeiRJNuHwVsWOdTaDfYk5b7T&#10;N0lyr71tSRYa2+NTg9Xn6uANTF/f1yV/pLQs97O357DYpi9JMObyYlw8gmIc+e8YfvAFHQph2oUD&#10;uag6A/IIi/sg/JJOb2d3oHa/hi5y/R+/+AYAAP//AwBQSwECLQAUAAYACAAAACEAtoM4kv4AAADh&#10;AQAAEwAAAAAAAAAAAAAAAAAAAAAAW0NvbnRlbnRfVHlwZXNdLnhtbFBLAQItABQABgAIAAAAIQA4&#10;/SH/1gAAAJQBAAALAAAAAAAAAAAAAAAAAC8BAABfcmVscy8ucmVsc1BLAQItABQABgAIAAAAIQBD&#10;OsX13AEAAKcDAAAOAAAAAAAAAAAAAAAAAC4CAABkcnMvZTJvRG9jLnhtbFBLAQItABQABgAIAAAA&#10;IQCn7OAq3AAAAAYBAAAPAAAAAAAAAAAAAAAAADYEAABkcnMvZG93bnJldi54bWxQSwUGAAAAAAQA&#10;BADzAAAAPwUAAAAA&#10;" strokeweight="1.5pt">
            <v:stroke joinstyle="miter"/>
            <o:lock v:ext="edit" shapetype="f"/>
            <w10:wrap anchorx="margin"/>
          </v:line>
        </w:pict>
      </w:r>
    </w:p>
    <w:p w:rsidR="00574A37" w:rsidRPr="00C14AA4" w:rsidRDefault="00574A37" w:rsidP="00574A37">
      <w:pPr>
        <w:jc w:val="both"/>
        <w:rPr>
          <w:rFonts w:ascii="Times New Roman" w:hAnsi="Times New Roman"/>
          <w:b/>
          <w:bCs/>
          <w:sz w:val="24"/>
          <w:szCs w:val="24"/>
        </w:rPr>
      </w:pPr>
      <w:r w:rsidRPr="00C14AA4">
        <w:rPr>
          <w:rFonts w:ascii="Times New Roman" w:hAnsi="Times New Roman"/>
          <w:b/>
          <w:bCs/>
          <w:sz w:val="24"/>
          <w:szCs w:val="24"/>
        </w:rPr>
        <w:tab/>
      </w:r>
      <w:r w:rsidR="000A7EF2" w:rsidRPr="00C14AA4">
        <w:rPr>
          <w:rFonts w:ascii="Times New Roman" w:hAnsi="Times New Roman"/>
          <w:b/>
          <w:bCs/>
          <w:sz w:val="24"/>
          <w:szCs w:val="24"/>
        </w:rPr>
        <w:t xml:space="preserve">External </w:t>
      </w:r>
      <w:r w:rsidR="000A7EF2" w:rsidRPr="00C14AA4">
        <w:rPr>
          <w:rFonts w:ascii="Times New Roman" w:hAnsi="Times New Roman"/>
          <w:b/>
          <w:sz w:val="24"/>
          <w:szCs w:val="24"/>
        </w:rPr>
        <w:t>Supervisor</w:t>
      </w:r>
      <w:r w:rsidRPr="00C14AA4">
        <w:rPr>
          <w:rFonts w:ascii="Times New Roman" w:hAnsi="Times New Roman"/>
          <w:b/>
          <w:bCs/>
          <w:sz w:val="24"/>
          <w:szCs w:val="24"/>
        </w:rPr>
        <w:tab/>
      </w:r>
      <w:r w:rsidRPr="00C14AA4">
        <w:rPr>
          <w:rFonts w:ascii="Times New Roman" w:hAnsi="Times New Roman"/>
          <w:b/>
          <w:bCs/>
          <w:sz w:val="24"/>
          <w:szCs w:val="24"/>
        </w:rPr>
        <w:tab/>
      </w:r>
      <w:r w:rsidRPr="00C14AA4">
        <w:rPr>
          <w:rFonts w:ascii="Times New Roman" w:hAnsi="Times New Roman"/>
          <w:b/>
          <w:bCs/>
          <w:sz w:val="24"/>
          <w:szCs w:val="24"/>
        </w:rPr>
        <w:tab/>
      </w:r>
      <w:r w:rsidRPr="00C14AA4">
        <w:rPr>
          <w:rFonts w:ascii="Times New Roman" w:hAnsi="Times New Roman"/>
          <w:b/>
          <w:bCs/>
          <w:sz w:val="24"/>
          <w:szCs w:val="24"/>
        </w:rPr>
        <w:tab/>
      </w:r>
      <w:r w:rsidRPr="00C14AA4">
        <w:rPr>
          <w:rFonts w:ascii="Times New Roman" w:hAnsi="Times New Roman"/>
          <w:b/>
          <w:bCs/>
          <w:sz w:val="24"/>
          <w:szCs w:val="24"/>
        </w:rPr>
        <w:tab/>
        <w:t xml:space="preserve">             Date </w:t>
      </w:r>
    </w:p>
    <w:p w:rsidR="00574A37" w:rsidRPr="00C14AA4" w:rsidRDefault="00574A37" w:rsidP="00574A37">
      <w:pPr>
        <w:jc w:val="both"/>
        <w:rPr>
          <w:rFonts w:ascii="Times New Roman" w:hAnsi="Times New Roman"/>
          <w:b/>
          <w:sz w:val="24"/>
          <w:szCs w:val="24"/>
        </w:rPr>
      </w:pPr>
      <w:r w:rsidRPr="00C14AA4">
        <w:rPr>
          <w:rFonts w:ascii="Times New Roman" w:hAnsi="Times New Roman"/>
          <w:b/>
          <w:bCs/>
          <w:sz w:val="24"/>
          <w:szCs w:val="24"/>
        </w:rPr>
        <w:tab/>
      </w:r>
      <w:bookmarkStart w:id="8" w:name="_Toc142918199"/>
      <w:bookmarkStart w:id="9" w:name="_Toc147496635"/>
      <w:bookmarkStart w:id="10" w:name="_Toc147496703"/>
      <w:bookmarkStart w:id="11" w:name="_Toc154514753"/>
      <w:bookmarkStart w:id="12" w:name="_Toc154517470"/>
    </w:p>
    <w:p w:rsidR="00574A37" w:rsidRPr="00C14AA4" w:rsidRDefault="00574A37" w:rsidP="00574A37">
      <w:pPr>
        <w:jc w:val="center"/>
        <w:rPr>
          <w:rFonts w:ascii="Times New Roman" w:hAnsi="Times New Roman"/>
          <w:b/>
          <w:sz w:val="24"/>
          <w:szCs w:val="24"/>
        </w:rPr>
      </w:pPr>
    </w:p>
    <w:p w:rsidR="00574A37" w:rsidRPr="00C14AA4" w:rsidRDefault="00574A37" w:rsidP="00574A37">
      <w:pPr>
        <w:jc w:val="center"/>
        <w:rPr>
          <w:rFonts w:ascii="Times New Roman" w:hAnsi="Times New Roman"/>
          <w:b/>
          <w:sz w:val="24"/>
          <w:szCs w:val="24"/>
        </w:rPr>
      </w:pPr>
    </w:p>
    <w:p w:rsidR="00574A37" w:rsidRPr="00C14AA4" w:rsidRDefault="00574A37" w:rsidP="00574A37">
      <w:pPr>
        <w:jc w:val="center"/>
        <w:rPr>
          <w:rFonts w:ascii="Times New Roman" w:hAnsi="Times New Roman"/>
          <w:b/>
          <w:sz w:val="24"/>
          <w:szCs w:val="24"/>
        </w:rPr>
      </w:pPr>
    </w:p>
    <w:p w:rsidR="00574A37" w:rsidRPr="00C14AA4" w:rsidRDefault="00574A37" w:rsidP="00574A37">
      <w:pPr>
        <w:jc w:val="center"/>
        <w:rPr>
          <w:rFonts w:ascii="Times New Roman" w:hAnsi="Times New Roman"/>
          <w:b/>
          <w:sz w:val="24"/>
          <w:szCs w:val="24"/>
        </w:rPr>
      </w:pPr>
    </w:p>
    <w:p w:rsidR="00574A37" w:rsidRPr="00C14AA4" w:rsidRDefault="00574A37" w:rsidP="00574A37">
      <w:pPr>
        <w:jc w:val="center"/>
        <w:rPr>
          <w:rFonts w:ascii="Times New Roman" w:hAnsi="Times New Roman"/>
          <w:b/>
          <w:bCs/>
          <w:sz w:val="24"/>
          <w:szCs w:val="24"/>
        </w:rPr>
      </w:pPr>
      <w:r w:rsidRPr="00C14AA4">
        <w:rPr>
          <w:rFonts w:ascii="Times New Roman" w:hAnsi="Times New Roman"/>
          <w:b/>
          <w:sz w:val="24"/>
          <w:szCs w:val="24"/>
        </w:rPr>
        <w:lastRenderedPageBreak/>
        <w:t>DEDICATION</w:t>
      </w:r>
      <w:bookmarkEnd w:id="8"/>
      <w:bookmarkEnd w:id="9"/>
      <w:bookmarkEnd w:id="10"/>
      <w:bookmarkEnd w:id="11"/>
      <w:bookmarkEnd w:id="12"/>
    </w:p>
    <w:p w:rsidR="00574A37" w:rsidRPr="00C14AA4" w:rsidRDefault="00574A37" w:rsidP="00574A37">
      <w:pPr>
        <w:spacing w:line="480" w:lineRule="auto"/>
        <w:jc w:val="both"/>
        <w:rPr>
          <w:rFonts w:ascii="Times New Roman" w:hAnsi="Times New Roman"/>
          <w:bCs/>
          <w:sz w:val="24"/>
          <w:szCs w:val="24"/>
          <w:lang w:val="en-GB"/>
        </w:rPr>
      </w:pPr>
      <w:r w:rsidRPr="00C14AA4">
        <w:rPr>
          <w:rFonts w:ascii="Times New Roman" w:hAnsi="Times New Roman"/>
          <w:bCs/>
          <w:sz w:val="24"/>
          <w:szCs w:val="24"/>
          <w:lang w:val="en-GB"/>
        </w:rPr>
        <w:t>I dedicate this work to Almighty ALLAH and my beloved Family (THE JIMOH’s)</w:t>
      </w:r>
    </w:p>
    <w:p w:rsidR="00574A37" w:rsidRPr="00C14AA4" w:rsidRDefault="00574A37" w:rsidP="00574A37">
      <w:pPr>
        <w:spacing w:line="480" w:lineRule="auto"/>
        <w:jc w:val="both"/>
        <w:rPr>
          <w:rFonts w:ascii="Times New Roman" w:hAnsi="Times New Roman"/>
          <w:bCs/>
          <w:sz w:val="24"/>
          <w:szCs w:val="24"/>
          <w:lang w:val="en-GB"/>
        </w:rPr>
      </w:pPr>
    </w:p>
    <w:p w:rsidR="00574A37" w:rsidRPr="00C14AA4" w:rsidRDefault="00574A37" w:rsidP="00574A37">
      <w:pPr>
        <w:spacing w:line="480" w:lineRule="auto"/>
        <w:jc w:val="both"/>
        <w:rPr>
          <w:rFonts w:ascii="Times New Roman" w:hAnsi="Times New Roman"/>
          <w:bCs/>
          <w:sz w:val="24"/>
          <w:szCs w:val="24"/>
          <w:lang w:val="en-GB"/>
        </w:rPr>
      </w:pPr>
    </w:p>
    <w:p w:rsidR="00574A37" w:rsidRPr="00C14AA4" w:rsidRDefault="00574A37" w:rsidP="00574A37">
      <w:pPr>
        <w:spacing w:line="480" w:lineRule="auto"/>
        <w:jc w:val="both"/>
        <w:rPr>
          <w:rFonts w:ascii="Times New Roman" w:hAnsi="Times New Roman"/>
          <w:bCs/>
          <w:sz w:val="24"/>
          <w:szCs w:val="24"/>
          <w:lang w:val="en-GB"/>
        </w:rPr>
      </w:pPr>
    </w:p>
    <w:p w:rsidR="00574A37" w:rsidRPr="00C14AA4" w:rsidRDefault="00574A37" w:rsidP="00574A37">
      <w:pPr>
        <w:spacing w:line="480" w:lineRule="auto"/>
        <w:jc w:val="both"/>
        <w:rPr>
          <w:rFonts w:ascii="Times New Roman" w:hAnsi="Times New Roman"/>
          <w:bCs/>
          <w:sz w:val="24"/>
          <w:szCs w:val="24"/>
          <w:lang w:val="en-GB"/>
        </w:rPr>
      </w:pPr>
    </w:p>
    <w:p w:rsidR="00574A37" w:rsidRPr="00C14AA4" w:rsidRDefault="00574A37" w:rsidP="00574A37">
      <w:pPr>
        <w:spacing w:line="480" w:lineRule="auto"/>
        <w:jc w:val="both"/>
        <w:rPr>
          <w:rFonts w:ascii="Times New Roman" w:hAnsi="Times New Roman"/>
          <w:bCs/>
          <w:sz w:val="24"/>
          <w:szCs w:val="24"/>
          <w:lang w:val="en-GB"/>
        </w:rPr>
      </w:pPr>
    </w:p>
    <w:p w:rsidR="00574A37" w:rsidRPr="00C14AA4" w:rsidRDefault="00574A37" w:rsidP="00574A37">
      <w:pPr>
        <w:spacing w:line="480" w:lineRule="auto"/>
        <w:jc w:val="both"/>
        <w:rPr>
          <w:rFonts w:ascii="Times New Roman" w:hAnsi="Times New Roman"/>
          <w:bCs/>
          <w:sz w:val="24"/>
          <w:szCs w:val="24"/>
          <w:lang w:val="en-GB"/>
        </w:rPr>
      </w:pPr>
    </w:p>
    <w:p w:rsidR="00574A37" w:rsidRPr="00C14AA4" w:rsidRDefault="00574A37" w:rsidP="00574A37">
      <w:pPr>
        <w:spacing w:line="480" w:lineRule="auto"/>
        <w:jc w:val="both"/>
        <w:rPr>
          <w:rFonts w:ascii="Times New Roman" w:hAnsi="Times New Roman"/>
          <w:bCs/>
          <w:sz w:val="24"/>
          <w:szCs w:val="24"/>
          <w:lang w:val="en-GB"/>
        </w:rPr>
      </w:pPr>
    </w:p>
    <w:p w:rsidR="00574A37" w:rsidRPr="00C14AA4" w:rsidRDefault="00574A37" w:rsidP="00574A37">
      <w:pPr>
        <w:spacing w:line="480" w:lineRule="auto"/>
        <w:jc w:val="both"/>
        <w:rPr>
          <w:rFonts w:ascii="Times New Roman" w:hAnsi="Times New Roman"/>
          <w:bCs/>
          <w:sz w:val="24"/>
          <w:szCs w:val="24"/>
          <w:lang w:val="en-GB"/>
        </w:rPr>
      </w:pPr>
    </w:p>
    <w:p w:rsidR="00574A37" w:rsidRPr="00C14AA4" w:rsidRDefault="00574A37" w:rsidP="00574A37">
      <w:pPr>
        <w:spacing w:line="480" w:lineRule="auto"/>
        <w:jc w:val="both"/>
        <w:rPr>
          <w:rFonts w:ascii="Times New Roman" w:hAnsi="Times New Roman"/>
          <w:bCs/>
          <w:sz w:val="24"/>
          <w:szCs w:val="24"/>
          <w:lang w:val="en-GB"/>
        </w:rPr>
      </w:pPr>
    </w:p>
    <w:p w:rsidR="00574A37" w:rsidRPr="00C14AA4" w:rsidRDefault="00574A37" w:rsidP="00574A37">
      <w:pPr>
        <w:spacing w:line="480" w:lineRule="auto"/>
        <w:jc w:val="center"/>
        <w:rPr>
          <w:rFonts w:ascii="Times New Roman" w:hAnsi="Times New Roman"/>
          <w:b/>
          <w:sz w:val="24"/>
          <w:szCs w:val="24"/>
        </w:rPr>
      </w:pPr>
    </w:p>
    <w:p w:rsidR="00574A37" w:rsidRPr="00C14AA4" w:rsidRDefault="00574A37" w:rsidP="00574A37">
      <w:pPr>
        <w:spacing w:line="480" w:lineRule="auto"/>
        <w:jc w:val="center"/>
        <w:rPr>
          <w:rFonts w:ascii="Times New Roman" w:hAnsi="Times New Roman"/>
          <w:b/>
          <w:sz w:val="24"/>
          <w:szCs w:val="24"/>
        </w:rPr>
      </w:pPr>
    </w:p>
    <w:p w:rsidR="00574A37" w:rsidRPr="00C14AA4" w:rsidRDefault="00574A37" w:rsidP="00574A37">
      <w:pPr>
        <w:spacing w:line="480" w:lineRule="auto"/>
        <w:jc w:val="center"/>
        <w:rPr>
          <w:rFonts w:ascii="Times New Roman" w:hAnsi="Times New Roman"/>
          <w:b/>
          <w:sz w:val="24"/>
          <w:szCs w:val="24"/>
        </w:rPr>
      </w:pPr>
    </w:p>
    <w:p w:rsidR="00574A37" w:rsidRPr="00C14AA4" w:rsidRDefault="00574A37" w:rsidP="00574A37">
      <w:pPr>
        <w:spacing w:line="480" w:lineRule="auto"/>
        <w:jc w:val="center"/>
        <w:rPr>
          <w:rFonts w:ascii="Times New Roman" w:hAnsi="Times New Roman"/>
          <w:b/>
          <w:sz w:val="24"/>
          <w:szCs w:val="24"/>
        </w:rPr>
      </w:pPr>
    </w:p>
    <w:p w:rsidR="00574A37" w:rsidRPr="00C14AA4" w:rsidRDefault="00574A37" w:rsidP="00574A37">
      <w:pPr>
        <w:spacing w:line="480" w:lineRule="auto"/>
        <w:jc w:val="center"/>
        <w:rPr>
          <w:rFonts w:ascii="Times New Roman" w:hAnsi="Times New Roman"/>
          <w:b/>
          <w:sz w:val="24"/>
          <w:szCs w:val="24"/>
        </w:rPr>
      </w:pPr>
    </w:p>
    <w:p w:rsidR="00574A37" w:rsidRPr="00C14AA4" w:rsidRDefault="00574A37" w:rsidP="00574A37">
      <w:pPr>
        <w:pStyle w:val="Heading1"/>
        <w:jc w:val="center"/>
        <w:rPr>
          <w:rFonts w:ascii="Times New Roman" w:hAnsi="Times New Roman"/>
          <w:sz w:val="24"/>
          <w:szCs w:val="24"/>
          <w:lang w:val="en-GB"/>
        </w:rPr>
      </w:pPr>
      <w:bookmarkStart w:id="13" w:name="_Toc154514754"/>
      <w:bookmarkStart w:id="14" w:name="_Toc154517471"/>
      <w:r w:rsidRPr="00C14AA4">
        <w:rPr>
          <w:rFonts w:ascii="Times New Roman" w:hAnsi="Times New Roman"/>
          <w:sz w:val="24"/>
          <w:szCs w:val="24"/>
        </w:rPr>
        <w:lastRenderedPageBreak/>
        <w:t>ACKNOWLEDGEMENT</w:t>
      </w:r>
      <w:bookmarkEnd w:id="13"/>
      <w:bookmarkEnd w:id="14"/>
    </w:p>
    <w:p w:rsidR="00574A37" w:rsidRPr="00C14AA4" w:rsidRDefault="00574A37" w:rsidP="00003AA7">
      <w:pPr>
        <w:spacing w:line="480" w:lineRule="auto"/>
        <w:ind w:firstLine="720"/>
        <w:jc w:val="both"/>
        <w:rPr>
          <w:rFonts w:ascii="Times New Roman" w:hAnsi="Times New Roman"/>
          <w:sz w:val="24"/>
          <w:szCs w:val="24"/>
        </w:rPr>
      </w:pPr>
      <w:r w:rsidRPr="00C14AA4">
        <w:rPr>
          <w:rFonts w:ascii="Times New Roman" w:hAnsi="Times New Roman"/>
          <w:sz w:val="24"/>
          <w:szCs w:val="24"/>
        </w:rPr>
        <w:t>All thanks to Almighty Allah (Alhamdulillah) for his mercy, blessings, and Guidance over the years (Qur'an 15:98: "So exalt with praise of your Lord [Allah] and be of those who prostrate to Him)</w:t>
      </w:r>
    </w:p>
    <w:p w:rsidR="00574A37" w:rsidRPr="00C14AA4" w:rsidRDefault="00574A37" w:rsidP="00003AA7">
      <w:pPr>
        <w:spacing w:before="240" w:line="480" w:lineRule="auto"/>
        <w:ind w:firstLine="720"/>
        <w:jc w:val="both"/>
        <w:rPr>
          <w:rFonts w:ascii="Times New Roman" w:hAnsi="Times New Roman"/>
          <w:sz w:val="24"/>
          <w:szCs w:val="24"/>
        </w:rPr>
      </w:pPr>
      <w:r w:rsidRPr="00C14AA4">
        <w:rPr>
          <w:rFonts w:ascii="Times New Roman" w:hAnsi="Times New Roman"/>
          <w:sz w:val="24"/>
          <w:szCs w:val="24"/>
        </w:rPr>
        <w:t>I wish to express my sincere gratitude to my supervisor, Mr. L.O Lawal for his enthusiasm, patience, insightful comments, helpful information, practical advice and unceasing ideas that have help me tremendously at all times in writing of this research. His immense knowledge and profound experience has enabled me to complete this research successfully. Without his support and guidance, this project would not have been possible. I pray that Almighty God will continue to guide and protect you sir.</w:t>
      </w:r>
    </w:p>
    <w:p w:rsidR="00574A37" w:rsidRPr="00C14AA4" w:rsidRDefault="00574A37" w:rsidP="00003AA7">
      <w:pPr>
        <w:spacing w:before="240" w:line="480" w:lineRule="auto"/>
        <w:ind w:firstLine="720"/>
        <w:jc w:val="both"/>
        <w:rPr>
          <w:rFonts w:ascii="Times New Roman" w:hAnsi="Times New Roman"/>
          <w:bCs/>
          <w:sz w:val="24"/>
          <w:szCs w:val="24"/>
          <w:lang w:val="en-GB"/>
        </w:rPr>
      </w:pPr>
      <w:r w:rsidRPr="00C14AA4">
        <w:rPr>
          <w:rFonts w:ascii="Times New Roman" w:hAnsi="Times New Roman"/>
          <w:bCs/>
          <w:sz w:val="24"/>
          <w:szCs w:val="24"/>
          <w:lang w:val="en-GB"/>
        </w:rPr>
        <w:t>I am also grateful to the department of geography, My HOD Mr. L.O Lawal, Dr. Awotayo</w:t>
      </w:r>
      <w:r w:rsidR="006E565B" w:rsidRPr="00C14AA4">
        <w:rPr>
          <w:rFonts w:ascii="Times New Roman" w:hAnsi="Times New Roman"/>
          <w:bCs/>
          <w:sz w:val="24"/>
          <w:szCs w:val="24"/>
          <w:lang w:val="en-GB"/>
        </w:rPr>
        <w:t xml:space="preserve"> G</w:t>
      </w:r>
      <w:r w:rsidRPr="00C14AA4">
        <w:rPr>
          <w:rFonts w:ascii="Times New Roman" w:hAnsi="Times New Roman"/>
          <w:bCs/>
          <w:sz w:val="24"/>
          <w:szCs w:val="24"/>
          <w:lang w:val="en-GB"/>
        </w:rPr>
        <w:t>,</w:t>
      </w:r>
      <w:r w:rsidR="006E565B" w:rsidRPr="00C14AA4">
        <w:rPr>
          <w:rFonts w:ascii="Times New Roman" w:hAnsi="Times New Roman"/>
          <w:bCs/>
          <w:sz w:val="24"/>
          <w:szCs w:val="24"/>
          <w:lang w:val="en-GB"/>
        </w:rPr>
        <w:t xml:space="preserve"> P,</w:t>
      </w:r>
      <w:r w:rsidRPr="00C14AA4">
        <w:rPr>
          <w:rFonts w:ascii="Times New Roman" w:hAnsi="Times New Roman"/>
          <w:bCs/>
          <w:sz w:val="24"/>
          <w:szCs w:val="24"/>
          <w:lang w:val="en-GB"/>
        </w:rPr>
        <w:t xml:space="preserve"> Mr. </w:t>
      </w:r>
      <w:r w:rsidR="006E565B" w:rsidRPr="00C14AA4">
        <w:rPr>
          <w:rFonts w:ascii="Times New Roman" w:hAnsi="Times New Roman"/>
          <w:bCs/>
          <w:sz w:val="24"/>
          <w:szCs w:val="24"/>
          <w:lang w:val="en-GB"/>
        </w:rPr>
        <w:t xml:space="preserve"> Ayo </w:t>
      </w:r>
      <w:r w:rsidRPr="00C14AA4">
        <w:rPr>
          <w:rFonts w:ascii="Times New Roman" w:hAnsi="Times New Roman"/>
          <w:bCs/>
          <w:sz w:val="24"/>
          <w:szCs w:val="24"/>
          <w:lang w:val="en-GB"/>
        </w:rPr>
        <w:t>Sheu</w:t>
      </w:r>
      <w:r w:rsidR="006E565B" w:rsidRPr="00C14AA4">
        <w:rPr>
          <w:rFonts w:ascii="Times New Roman" w:hAnsi="Times New Roman"/>
          <w:bCs/>
          <w:sz w:val="24"/>
          <w:szCs w:val="24"/>
          <w:lang w:val="en-GB"/>
        </w:rPr>
        <w:t xml:space="preserve"> S.A</w:t>
      </w:r>
      <w:r w:rsidRPr="00C14AA4">
        <w:rPr>
          <w:rFonts w:ascii="Times New Roman" w:hAnsi="Times New Roman"/>
          <w:bCs/>
          <w:sz w:val="24"/>
          <w:szCs w:val="24"/>
          <w:lang w:val="en-GB"/>
        </w:rPr>
        <w:t xml:space="preserve">, Alhaja </w:t>
      </w:r>
      <w:r w:rsidR="006E565B" w:rsidRPr="00C14AA4">
        <w:rPr>
          <w:rFonts w:ascii="Times New Roman" w:hAnsi="Times New Roman"/>
          <w:bCs/>
          <w:sz w:val="24"/>
          <w:szCs w:val="24"/>
          <w:lang w:val="en-GB"/>
        </w:rPr>
        <w:t>Moshood O. T</w:t>
      </w:r>
      <w:r w:rsidRPr="00C14AA4">
        <w:rPr>
          <w:rFonts w:ascii="Times New Roman" w:hAnsi="Times New Roman"/>
          <w:bCs/>
          <w:sz w:val="24"/>
          <w:szCs w:val="24"/>
          <w:lang w:val="en-GB"/>
        </w:rPr>
        <w:t xml:space="preserve"> and Mr. Ajiboye</w:t>
      </w:r>
      <w:r w:rsidR="006E565B" w:rsidRPr="00C14AA4">
        <w:rPr>
          <w:rFonts w:ascii="Times New Roman" w:hAnsi="Times New Roman"/>
          <w:bCs/>
          <w:sz w:val="24"/>
          <w:szCs w:val="24"/>
          <w:lang w:val="en-GB"/>
        </w:rPr>
        <w:t xml:space="preserve"> K.J</w:t>
      </w:r>
      <w:r w:rsidRPr="00C14AA4">
        <w:rPr>
          <w:rFonts w:ascii="Times New Roman" w:hAnsi="Times New Roman"/>
          <w:bCs/>
          <w:sz w:val="24"/>
          <w:szCs w:val="24"/>
          <w:lang w:val="en-GB"/>
        </w:rPr>
        <w:t xml:space="preserve"> For their consistent support, assistance and guidance given to me during my academic journey at Ekiti State University in Affiliation with Kwara State College of Education, Ilorin. You all shall continue to prosper (Ameen).</w:t>
      </w:r>
    </w:p>
    <w:p w:rsidR="00574A37" w:rsidRPr="00C14AA4" w:rsidRDefault="00574A37" w:rsidP="00003AA7">
      <w:pPr>
        <w:spacing w:after="0" w:line="480" w:lineRule="auto"/>
        <w:jc w:val="center"/>
        <w:rPr>
          <w:rFonts w:ascii="Times New Roman" w:hAnsi="Times New Roman"/>
          <w:b/>
          <w:sz w:val="28"/>
          <w:szCs w:val="28"/>
        </w:rPr>
      </w:pPr>
    </w:p>
    <w:p w:rsidR="00574A37" w:rsidRPr="00C14AA4" w:rsidRDefault="00574A37" w:rsidP="00003AA7">
      <w:pPr>
        <w:spacing w:after="0" w:line="480" w:lineRule="auto"/>
        <w:jc w:val="center"/>
        <w:rPr>
          <w:rFonts w:ascii="Times New Roman" w:hAnsi="Times New Roman"/>
          <w:b/>
          <w:sz w:val="28"/>
          <w:szCs w:val="28"/>
        </w:rPr>
      </w:pPr>
    </w:p>
    <w:p w:rsidR="00574A37" w:rsidRPr="00C14AA4" w:rsidRDefault="00574A37" w:rsidP="00003AA7">
      <w:pPr>
        <w:spacing w:after="0" w:line="480" w:lineRule="auto"/>
        <w:jc w:val="center"/>
        <w:rPr>
          <w:rFonts w:ascii="Times New Roman" w:hAnsi="Times New Roman"/>
          <w:b/>
          <w:sz w:val="28"/>
          <w:szCs w:val="28"/>
        </w:rPr>
      </w:pPr>
    </w:p>
    <w:p w:rsidR="00574A37" w:rsidRPr="00C14AA4" w:rsidRDefault="00574A37" w:rsidP="00003AA7">
      <w:pPr>
        <w:spacing w:after="0" w:line="480" w:lineRule="auto"/>
        <w:jc w:val="center"/>
        <w:rPr>
          <w:rFonts w:ascii="Times New Roman" w:hAnsi="Times New Roman"/>
          <w:b/>
          <w:sz w:val="28"/>
          <w:szCs w:val="28"/>
        </w:rPr>
      </w:pPr>
    </w:p>
    <w:p w:rsidR="00574A37" w:rsidRPr="00C14AA4" w:rsidRDefault="00574A37" w:rsidP="00003AA7">
      <w:pPr>
        <w:spacing w:after="0" w:line="480" w:lineRule="auto"/>
        <w:jc w:val="center"/>
        <w:rPr>
          <w:rFonts w:ascii="Times New Roman" w:hAnsi="Times New Roman"/>
          <w:b/>
          <w:sz w:val="28"/>
          <w:szCs w:val="28"/>
        </w:rPr>
      </w:pPr>
    </w:p>
    <w:p w:rsidR="00574A37" w:rsidRPr="00C14AA4" w:rsidRDefault="00574A37" w:rsidP="00574A37">
      <w:pPr>
        <w:pStyle w:val="Heading1"/>
        <w:jc w:val="center"/>
        <w:rPr>
          <w:rFonts w:ascii="Times New Roman" w:hAnsi="Times New Roman"/>
          <w:sz w:val="24"/>
          <w:szCs w:val="24"/>
        </w:rPr>
      </w:pPr>
      <w:bookmarkStart w:id="15" w:name="_Toc154514755"/>
      <w:bookmarkStart w:id="16" w:name="_Toc154517472"/>
      <w:r w:rsidRPr="00C14AA4">
        <w:rPr>
          <w:rFonts w:ascii="Times New Roman" w:hAnsi="Times New Roman"/>
          <w:sz w:val="24"/>
          <w:szCs w:val="24"/>
        </w:rPr>
        <w:lastRenderedPageBreak/>
        <w:t>ABSTRACT</w:t>
      </w:r>
      <w:bookmarkEnd w:id="15"/>
      <w:bookmarkEnd w:id="16"/>
    </w:p>
    <w:p w:rsidR="00574A37" w:rsidRPr="00C14AA4" w:rsidRDefault="00574A37" w:rsidP="00574A37">
      <w:pPr>
        <w:spacing w:after="0" w:line="240" w:lineRule="auto"/>
        <w:jc w:val="center"/>
        <w:rPr>
          <w:rFonts w:ascii="Times New Roman" w:hAnsi="Times New Roman"/>
          <w:b/>
          <w:sz w:val="28"/>
          <w:szCs w:val="28"/>
        </w:rPr>
      </w:pPr>
    </w:p>
    <w:p w:rsidR="00574A37" w:rsidRPr="00C14AA4" w:rsidRDefault="00574A37" w:rsidP="006E565B">
      <w:pPr>
        <w:spacing w:line="360" w:lineRule="auto"/>
        <w:ind w:firstLine="720"/>
        <w:jc w:val="both"/>
        <w:rPr>
          <w:rFonts w:ascii="Times New Roman" w:hAnsi="Times New Roman"/>
          <w:i/>
          <w:sz w:val="24"/>
          <w:szCs w:val="24"/>
        </w:rPr>
      </w:pPr>
      <w:r w:rsidRPr="00C14AA4">
        <w:rPr>
          <w:rFonts w:ascii="Times New Roman" w:hAnsi="Times New Roman"/>
          <w:i/>
          <w:sz w:val="24"/>
          <w:szCs w:val="24"/>
        </w:rPr>
        <w:t xml:space="preserve">The study examined the </w:t>
      </w:r>
      <w:r w:rsidRPr="00C14AA4">
        <w:rPr>
          <w:rFonts w:ascii="Times New Roman" w:eastAsia="Times New Roman" w:hAnsi="Times New Roman"/>
          <w:i/>
          <w:sz w:val="24"/>
          <w:szCs w:val="24"/>
        </w:rPr>
        <w:t>effect of covid-19 on academic performance of geography students in secondary schools in ilorin east local government area of kwara state</w:t>
      </w:r>
      <w:r w:rsidRPr="00C14AA4">
        <w:rPr>
          <w:rFonts w:ascii="Times New Roman" w:eastAsia="Times New Roman" w:hAnsi="Times New Roman"/>
          <w:sz w:val="24"/>
          <w:szCs w:val="24"/>
        </w:rPr>
        <w:t xml:space="preserve">. </w:t>
      </w:r>
      <w:r w:rsidRPr="00C14AA4">
        <w:rPr>
          <w:rFonts w:ascii="Times New Roman" w:hAnsi="Times New Roman"/>
          <w:i/>
          <w:sz w:val="24"/>
          <w:szCs w:val="24"/>
        </w:rPr>
        <w:t>The questions of the study were to examine i) What impact did the COVID-19 pandemic have on the academic performance of geography students in secondary schools in Ilorin</w:t>
      </w:r>
      <w:r w:rsidR="0033374F" w:rsidRPr="00C14AA4">
        <w:rPr>
          <w:rFonts w:ascii="Times New Roman" w:hAnsi="Times New Roman"/>
          <w:i/>
          <w:sz w:val="24"/>
          <w:szCs w:val="24"/>
        </w:rPr>
        <w:t>-</w:t>
      </w:r>
      <w:r w:rsidRPr="00C14AA4">
        <w:rPr>
          <w:rFonts w:ascii="Times New Roman" w:hAnsi="Times New Roman"/>
          <w:i/>
          <w:sz w:val="24"/>
          <w:szCs w:val="24"/>
        </w:rPr>
        <w:t>East Local Government Area of Kwara State? ii) How did the shift to remote learning during the COVID-19 pandemic affect the academic performance of geography students in secondary schools in Ilorin East Local Government Area of Kwara State? iii) What are the specific challenges faced by geography students in secondary schools in Ilorin</w:t>
      </w:r>
      <w:r w:rsidR="0033374F" w:rsidRPr="00C14AA4">
        <w:rPr>
          <w:rFonts w:ascii="Times New Roman" w:hAnsi="Times New Roman"/>
          <w:i/>
          <w:sz w:val="24"/>
          <w:szCs w:val="24"/>
        </w:rPr>
        <w:t>-</w:t>
      </w:r>
      <w:r w:rsidRPr="00C14AA4">
        <w:rPr>
          <w:rFonts w:ascii="Times New Roman" w:hAnsi="Times New Roman"/>
          <w:i/>
          <w:sz w:val="24"/>
          <w:szCs w:val="24"/>
        </w:rPr>
        <w:t>East Local Government Area of Kwara State as a result of the COVID-19 pandemic, and how did these challenges impact their academic performance? iv) How did the availability of resources and support systems during the COVID-19 pandemic influence the academic performance of geography students in secondary schools in Ilorin East Local Government Area of K</w:t>
      </w:r>
      <w:r w:rsidR="006E565B" w:rsidRPr="00C14AA4">
        <w:rPr>
          <w:rFonts w:ascii="Times New Roman" w:hAnsi="Times New Roman"/>
          <w:i/>
          <w:sz w:val="24"/>
          <w:szCs w:val="24"/>
        </w:rPr>
        <w:t xml:space="preserve">wara State. </w:t>
      </w:r>
      <w:r w:rsidRPr="00C14AA4">
        <w:rPr>
          <w:rFonts w:ascii="Times New Roman" w:hAnsi="Times New Roman"/>
          <w:i/>
          <w:sz w:val="24"/>
          <w:szCs w:val="24"/>
        </w:rPr>
        <w:t xml:space="preserve">This study made use of survey research which was adopted as the research method.  The target population for the study consisted of 28 students and 2geography teacher randomly selected for the study, yielding a total of 240 respondents. Questionnaires were used to collect data which was analyzed with statistical method indicating frequency, percentages, mean and standard deviation.  This study found out that, the </w:t>
      </w:r>
      <w:r w:rsidRPr="00C14AA4">
        <w:rPr>
          <w:rFonts w:ascii="Times New Roman" w:eastAsia="Times New Roman" w:hAnsi="Times New Roman"/>
          <w:i/>
          <w:sz w:val="24"/>
          <w:szCs w:val="24"/>
        </w:rPr>
        <w:t xml:space="preserve">effect of covid-19 on academic performance of geography students in secondary schools in </w:t>
      </w:r>
      <w:r w:rsidR="0033374F" w:rsidRPr="00C14AA4">
        <w:rPr>
          <w:rFonts w:ascii="Times New Roman" w:eastAsia="Times New Roman" w:hAnsi="Times New Roman"/>
          <w:i/>
          <w:sz w:val="24"/>
          <w:szCs w:val="24"/>
        </w:rPr>
        <w:t>Ilorin-</w:t>
      </w:r>
      <w:r w:rsidRPr="00C14AA4">
        <w:rPr>
          <w:rFonts w:ascii="Times New Roman" w:eastAsia="Times New Roman" w:hAnsi="Times New Roman"/>
          <w:i/>
          <w:sz w:val="24"/>
          <w:szCs w:val="24"/>
        </w:rPr>
        <w:t>east local government area of kwara state</w:t>
      </w:r>
      <w:r w:rsidRPr="00C14AA4">
        <w:rPr>
          <w:rFonts w:ascii="Times New Roman" w:hAnsi="Times New Roman"/>
          <w:i/>
          <w:sz w:val="24"/>
          <w:szCs w:val="24"/>
        </w:rPr>
        <w:t>. The study therefore recommends Educational policymakers and local authorities should allocate resources and funding for infrastructure improvements, technology, and resources to enhance the learning environment for geography students in secondary schools, Further research should be undertaken to continue monitoring the long-term effects of COVID-19 on the academic performance of geography students, with a focus on implementing evidence-based interventions.</w:t>
      </w:r>
    </w:p>
    <w:p w:rsidR="00574A37" w:rsidRPr="00C14AA4" w:rsidRDefault="00574A37" w:rsidP="00574A37">
      <w:pPr>
        <w:spacing w:line="360" w:lineRule="auto"/>
        <w:rPr>
          <w:rFonts w:ascii="Times New Roman" w:eastAsia="Times New Roman" w:hAnsi="Times New Roman"/>
          <w:sz w:val="24"/>
          <w:szCs w:val="24"/>
        </w:rPr>
      </w:pPr>
    </w:p>
    <w:p w:rsidR="00574A37" w:rsidRPr="00C14AA4" w:rsidRDefault="009C3B61" w:rsidP="00574A37">
      <w:pPr>
        <w:keepNext/>
        <w:spacing w:after="60" w:line="480" w:lineRule="auto"/>
        <w:jc w:val="center"/>
        <w:outlineLvl w:val="0"/>
        <w:rPr>
          <w:rFonts w:ascii="Times New Roman" w:eastAsia="Times New Roman" w:hAnsi="Times New Roman"/>
          <w:b/>
          <w:sz w:val="24"/>
          <w:szCs w:val="24"/>
          <w:lang w:eastAsia="en-US"/>
        </w:rPr>
      </w:pPr>
      <w:r w:rsidRPr="00C14AA4">
        <w:rPr>
          <w:rFonts w:ascii="Times New Roman" w:eastAsia="Times New Roman" w:hAnsi="Times New Roman"/>
          <w:b/>
          <w:sz w:val="24"/>
          <w:szCs w:val="24"/>
          <w:lang w:eastAsia="en-US"/>
        </w:rPr>
        <w:lastRenderedPageBreak/>
        <w:t>TABLE OF CONTENT</w:t>
      </w:r>
      <w:r>
        <w:rPr>
          <w:rFonts w:ascii="Times New Roman" w:eastAsia="Times New Roman" w:hAnsi="Times New Roman"/>
          <w:b/>
          <w:sz w:val="24"/>
          <w:szCs w:val="24"/>
          <w:lang w:eastAsia="en-US"/>
        </w:rPr>
        <w:t>S</w:t>
      </w:r>
    </w:p>
    <w:p w:rsidR="0025217B" w:rsidRPr="00C14AA4" w:rsidRDefault="0025217B" w:rsidP="000928EC">
      <w:pPr>
        <w:keepNext/>
        <w:spacing w:after="60" w:line="360" w:lineRule="auto"/>
        <w:outlineLvl w:val="0"/>
        <w:rPr>
          <w:rFonts w:ascii="Times New Roman" w:eastAsia="Times New Roman" w:hAnsi="Times New Roman"/>
          <w:sz w:val="24"/>
          <w:szCs w:val="24"/>
          <w:lang w:eastAsia="en-US"/>
        </w:rPr>
      </w:pPr>
      <w:r w:rsidRPr="00C14AA4">
        <w:rPr>
          <w:rFonts w:ascii="Times New Roman" w:eastAsia="Times New Roman" w:hAnsi="Times New Roman"/>
          <w:sz w:val="24"/>
          <w:szCs w:val="24"/>
          <w:lang w:eastAsia="en-US"/>
        </w:rPr>
        <w:t>TITLE PAGE</w:t>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t>I</w:t>
      </w:r>
    </w:p>
    <w:p w:rsidR="0025217B" w:rsidRPr="00C14AA4" w:rsidRDefault="000928EC" w:rsidP="000928EC">
      <w:pPr>
        <w:keepNext/>
        <w:spacing w:after="60" w:line="360" w:lineRule="auto"/>
        <w:outlineLvl w:val="0"/>
        <w:rPr>
          <w:rFonts w:ascii="Times New Roman" w:eastAsia="Times New Roman" w:hAnsi="Times New Roman"/>
          <w:sz w:val="24"/>
          <w:szCs w:val="24"/>
          <w:lang w:eastAsia="en-US"/>
        </w:rPr>
      </w:pPr>
      <w:r w:rsidRPr="00C14AA4">
        <w:rPr>
          <w:rFonts w:ascii="Times New Roman" w:eastAsia="Times New Roman" w:hAnsi="Times New Roman"/>
          <w:sz w:val="24"/>
          <w:szCs w:val="24"/>
          <w:lang w:eastAsia="en-US"/>
        </w:rPr>
        <w:t>CERTIFICATION</w:t>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A2D9F" w:rsidRPr="00C14AA4">
        <w:rPr>
          <w:rFonts w:ascii="Times New Roman" w:eastAsia="Times New Roman" w:hAnsi="Times New Roman"/>
          <w:sz w:val="24"/>
          <w:szCs w:val="24"/>
          <w:lang w:eastAsia="en-US"/>
        </w:rPr>
        <w:t>II</w:t>
      </w:r>
    </w:p>
    <w:p w:rsidR="00BA2D9F" w:rsidRPr="00C14AA4" w:rsidRDefault="00117FE1" w:rsidP="000928EC">
      <w:pPr>
        <w:keepNext/>
        <w:spacing w:after="60" w:line="360" w:lineRule="auto"/>
        <w:outlineLvl w:val="0"/>
        <w:rPr>
          <w:rFonts w:ascii="Times New Roman" w:eastAsia="Times New Roman" w:hAnsi="Times New Roman"/>
          <w:sz w:val="24"/>
          <w:szCs w:val="24"/>
          <w:lang w:eastAsia="en-US"/>
        </w:rPr>
      </w:pPr>
      <w:r w:rsidRPr="00C14AA4">
        <w:rPr>
          <w:rFonts w:ascii="Times New Roman" w:eastAsia="Times New Roman" w:hAnsi="Times New Roman"/>
          <w:sz w:val="24"/>
          <w:szCs w:val="24"/>
          <w:lang w:eastAsia="en-US"/>
        </w:rPr>
        <w:t>DEDICATION</w:t>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t>III</w:t>
      </w:r>
    </w:p>
    <w:p w:rsidR="00117FE1" w:rsidRPr="00C14AA4" w:rsidRDefault="00296864" w:rsidP="000928EC">
      <w:pPr>
        <w:keepNext/>
        <w:spacing w:after="60" w:line="360" w:lineRule="auto"/>
        <w:outlineLvl w:val="0"/>
        <w:rPr>
          <w:rFonts w:ascii="Times New Roman" w:eastAsia="Times New Roman" w:hAnsi="Times New Roman"/>
          <w:sz w:val="24"/>
          <w:szCs w:val="24"/>
          <w:lang w:eastAsia="en-US"/>
        </w:rPr>
      </w:pPr>
      <w:r w:rsidRPr="00C14AA4">
        <w:rPr>
          <w:rFonts w:ascii="Times New Roman" w:eastAsia="Times New Roman" w:hAnsi="Times New Roman"/>
          <w:sz w:val="24"/>
          <w:szCs w:val="24"/>
          <w:lang w:eastAsia="en-US"/>
        </w:rPr>
        <w:t>ACKNOWLEDGEMENT</w:t>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t>IV</w:t>
      </w:r>
    </w:p>
    <w:p w:rsidR="00296864" w:rsidRPr="00C14AA4" w:rsidRDefault="00C14AA4" w:rsidP="000928EC">
      <w:pPr>
        <w:keepNext/>
        <w:spacing w:after="60" w:line="360" w:lineRule="auto"/>
        <w:outlineLvl w:val="0"/>
        <w:rPr>
          <w:rFonts w:ascii="Times New Roman" w:eastAsia="Times New Roman" w:hAnsi="Times New Roman"/>
          <w:sz w:val="24"/>
          <w:szCs w:val="24"/>
          <w:lang w:eastAsia="en-US"/>
        </w:rPr>
      </w:pPr>
      <w:r w:rsidRPr="00C14AA4">
        <w:rPr>
          <w:rFonts w:ascii="Times New Roman" w:eastAsia="Times New Roman" w:hAnsi="Times New Roman"/>
          <w:sz w:val="24"/>
          <w:szCs w:val="24"/>
          <w:lang w:eastAsia="en-US"/>
        </w:rPr>
        <w:t>ABSTRACT</w:t>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t>V</w:t>
      </w:r>
    </w:p>
    <w:p w:rsidR="00A1371E" w:rsidRDefault="00A1371E" w:rsidP="00A1371E">
      <w:pPr>
        <w:keepNext/>
        <w:spacing w:after="60" w:line="480" w:lineRule="auto"/>
        <w:outlineLvl w:val="0"/>
        <w:rPr>
          <w:rFonts w:ascii="Times New Roman" w:eastAsia="Times New Roman" w:hAnsi="Times New Roman"/>
          <w:sz w:val="24"/>
          <w:szCs w:val="24"/>
          <w:lang w:eastAsia="en-US"/>
        </w:rPr>
      </w:pPr>
      <w:r w:rsidRPr="00A1371E">
        <w:rPr>
          <w:rFonts w:ascii="Times New Roman" w:eastAsia="Times New Roman" w:hAnsi="Times New Roman"/>
          <w:sz w:val="24"/>
          <w:szCs w:val="24"/>
          <w:lang w:eastAsia="en-US"/>
        </w:rPr>
        <w:t>Table of Contents</w:t>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t>VI</w:t>
      </w:r>
    </w:p>
    <w:p w:rsidR="004B79F0" w:rsidRDefault="00815EEC" w:rsidP="004B79F0">
      <w:pPr>
        <w:keepNext/>
        <w:spacing w:after="60" w:line="480" w:lineRule="auto"/>
        <w:outlineLvl w:val="0"/>
        <w:rPr>
          <w:rFonts w:ascii="Times New Roman" w:eastAsia="Times New Roman" w:hAnsi="Times New Roman"/>
          <w:sz w:val="24"/>
          <w:szCs w:val="24"/>
          <w:lang w:eastAsia="en-US"/>
        </w:rPr>
      </w:pPr>
      <w:r w:rsidRPr="00815EEC">
        <w:rPr>
          <w:rFonts w:ascii="Times New Roman" w:eastAsia="Times New Roman" w:hAnsi="Times New Roman"/>
          <w:sz w:val="24"/>
          <w:szCs w:val="24"/>
          <w:lang w:eastAsia="en-US"/>
        </w:rPr>
        <w:t>CHAPTER ONE</w:t>
      </w:r>
      <w:r w:rsidR="004B79F0">
        <w:rPr>
          <w:rFonts w:ascii="Times New Roman" w:eastAsia="Times New Roman" w:hAnsi="Times New Roman"/>
          <w:sz w:val="24"/>
          <w:szCs w:val="24"/>
          <w:lang w:eastAsia="en-US"/>
        </w:rPr>
        <w:t xml:space="preserve">: </w:t>
      </w:r>
      <w:r w:rsidR="004B79F0" w:rsidRPr="00815EEC">
        <w:rPr>
          <w:rFonts w:ascii="Times New Roman" w:eastAsia="Times New Roman" w:hAnsi="Times New Roman"/>
          <w:sz w:val="24"/>
          <w:szCs w:val="24"/>
          <w:lang w:eastAsia="en-US"/>
        </w:rPr>
        <w:t>INTRODUCTION</w:t>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p>
    <w:p w:rsidR="00AE3353" w:rsidRPr="00101FD3" w:rsidRDefault="00BB1E48"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1.1</w:t>
      </w:r>
      <w:r w:rsidR="00DB3ADC">
        <w:rPr>
          <w:rFonts w:ascii="Times New Roman" w:eastAsia="Times New Roman" w:hAnsi="Times New Roman"/>
          <w:sz w:val="24"/>
          <w:szCs w:val="24"/>
          <w:lang w:eastAsia="en-US"/>
        </w:rPr>
        <w:tab/>
      </w:r>
      <w:r w:rsidR="00AE3353" w:rsidRPr="00101FD3">
        <w:rPr>
          <w:rFonts w:ascii="Times New Roman" w:eastAsia="Times New Roman" w:hAnsi="Times New Roman"/>
          <w:sz w:val="24"/>
          <w:szCs w:val="24"/>
          <w:lang w:eastAsia="en-US"/>
        </w:rPr>
        <w:t>Background of the Study</w:t>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t>1</w:t>
      </w:r>
    </w:p>
    <w:p w:rsidR="00B848F4" w:rsidRPr="00101FD3" w:rsidRDefault="00BB1E48"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1.2 </w:t>
      </w:r>
      <w:r w:rsidR="00DB3ADC">
        <w:rPr>
          <w:rFonts w:ascii="Times New Roman" w:eastAsia="Times New Roman" w:hAnsi="Times New Roman"/>
          <w:sz w:val="24"/>
          <w:szCs w:val="24"/>
          <w:lang w:eastAsia="en-US"/>
        </w:rPr>
        <w:tab/>
      </w:r>
      <w:r w:rsidR="00B848F4" w:rsidRPr="00101FD3">
        <w:rPr>
          <w:rFonts w:ascii="Times New Roman" w:eastAsia="Times New Roman" w:hAnsi="Times New Roman"/>
          <w:sz w:val="24"/>
          <w:szCs w:val="24"/>
          <w:lang w:eastAsia="en-US"/>
        </w:rPr>
        <w:t>Statement of the Problem</w:t>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t>4</w:t>
      </w:r>
    </w:p>
    <w:p w:rsidR="00101FD3" w:rsidRDefault="00BB1E48"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1.3 </w:t>
      </w:r>
      <w:r w:rsidR="00DB3ADC">
        <w:rPr>
          <w:rFonts w:ascii="Times New Roman" w:eastAsia="Times New Roman" w:hAnsi="Times New Roman"/>
          <w:sz w:val="24"/>
          <w:szCs w:val="24"/>
          <w:lang w:eastAsia="en-US"/>
        </w:rPr>
        <w:tab/>
      </w:r>
      <w:r w:rsidR="0018638F" w:rsidRPr="0018638F">
        <w:rPr>
          <w:rFonts w:ascii="Times New Roman" w:eastAsia="Times New Roman" w:hAnsi="Times New Roman"/>
          <w:sz w:val="24"/>
          <w:szCs w:val="24"/>
          <w:lang w:eastAsia="en-US"/>
        </w:rPr>
        <w:t>The purpose of the study</w:t>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t>6</w:t>
      </w:r>
    </w:p>
    <w:p w:rsidR="00657AA1" w:rsidRDefault="00BB1E48"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1.4</w:t>
      </w:r>
      <w:r w:rsidR="00DB3ADC">
        <w:rPr>
          <w:rFonts w:ascii="Times New Roman" w:eastAsia="Times New Roman" w:hAnsi="Times New Roman"/>
          <w:sz w:val="24"/>
          <w:szCs w:val="24"/>
          <w:lang w:eastAsia="en-US"/>
        </w:rPr>
        <w:tab/>
      </w:r>
      <w:r w:rsidR="00657AA1" w:rsidRPr="00657AA1">
        <w:rPr>
          <w:rFonts w:ascii="Times New Roman" w:eastAsia="Times New Roman" w:hAnsi="Times New Roman"/>
          <w:sz w:val="24"/>
          <w:szCs w:val="24"/>
          <w:lang w:eastAsia="en-US"/>
        </w:rPr>
        <w:t>Research Questions</w:t>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t>5</w:t>
      </w:r>
    </w:p>
    <w:p w:rsidR="00615844" w:rsidRDefault="00BB1E48"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1.5 </w:t>
      </w:r>
      <w:r w:rsidR="00DB3ADC">
        <w:rPr>
          <w:rFonts w:ascii="Times New Roman" w:eastAsia="Times New Roman" w:hAnsi="Times New Roman"/>
          <w:sz w:val="24"/>
          <w:szCs w:val="24"/>
          <w:lang w:eastAsia="en-US"/>
        </w:rPr>
        <w:tab/>
      </w:r>
      <w:r w:rsidR="00615844" w:rsidRPr="00615844">
        <w:rPr>
          <w:rFonts w:ascii="Times New Roman" w:eastAsia="Times New Roman" w:hAnsi="Times New Roman"/>
          <w:sz w:val="24"/>
          <w:szCs w:val="24"/>
          <w:lang w:eastAsia="en-US"/>
        </w:rPr>
        <w:t>Research Hypotheses</w:t>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r>
      <w:r w:rsidR="00D04253">
        <w:rPr>
          <w:rFonts w:ascii="Times New Roman" w:eastAsia="Times New Roman" w:hAnsi="Times New Roman"/>
          <w:sz w:val="24"/>
          <w:szCs w:val="24"/>
          <w:lang w:eastAsia="en-US"/>
        </w:rPr>
        <w:tab/>
        <w:t>7</w:t>
      </w:r>
    </w:p>
    <w:p w:rsidR="00EE5B2B" w:rsidRDefault="00BB1E48"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1.6 </w:t>
      </w:r>
      <w:r w:rsidR="00DB3ADC">
        <w:rPr>
          <w:rFonts w:ascii="Times New Roman" w:eastAsia="Times New Roman" w:hAnsi="Times New Roman"/>
          <w:sz w:val="24"/>
          <w:szCs w:val="24"/>
          <w:lang w:eastAsia="en-US"/>
        </w:rPr>
        <w:tab/>
      </w:r>
      <w:r w:rsidR="00EE5B2B" w:rsidRPr="00EE5B2B">
        <w:rPr>
          <w:rFonts w:ascii="Times New Roman" w:eastAsia="Times New Roman" w:hAnsi="Times New Roman"/>
          <w:sz w:val="24"/>
          <w:szCs w:val="24"/>
          <w:lang w:eastAsia="en-US"/>
        </w:rPr>
        <w:t>Significance of the study</w:t>
      </w:r>
      <w:r w:rsidR="00746DE0">
        <w:rPr>
          <w:rFonts w:ascii="Times New Roman" w:eastAsia="Times New Roman" w:hAnsi="Times New Roman"/>
          <w:sz w:val="24"/>
          <w:szCs w:val="24"/>
          <w:lang w:eastAsia="en-US"/>
        </w:rPr>
        <w:tab/>
      </w:r>
      <w:r w:rsidR="00746DE0">
        <w:rPr>
          <w:rFonts w:ascii="Times New Roman" w:eastAsia="Times New Roman" w:hAnsi="Times New Roman"/>
          <w:sz w:val="24"/>
          <w:szCs w:val="24"/>
          <w:lang w:eastAsia="en-US"/>
        </w:rPr>
        <w:tab/>
      </w:r>
      <w:r w:rsidR="00746DE0">
        <w:rPr>
          <w:rFonts w:ascii="Times New Roman" w:eastAsia="Times New Roman" w:hAnsi="Times New Roman"/>
          <w:sz w:val="24"/>
          <w:szCs w:val="24"/>
          <w:lang w:eastAsia="en-US"/>
        </w:rPr>
        <w:tab/>
      </w:r>
      <w:r w:rsidR="00746DE0">
        <w:rPr>
          <w:rFonts w:ascii="Times New Roman" w:eastAsia="Times New Roman" w:hAnsi="Times New Roman"/>
          <w:sz w:val="24"/>
          <w:szCs w:val="24"/>
          <w:lang w:eastAsia="en-US"/>
        </w:rPr>
        <w:tab/>
      </w:r>
      <w:r w:rsidR="00746DE0">
        <w:rPr>
          <w:rFonts w:ascii="Times New Roman" w:eastAsia="Times New Roman" w:hAnsi="Times New Roman"/>
          <w:sz w:val="24"/>
          <w:szCs w:val="24"/>
          <w:lang w:eastAsia="en-US"/>
        </w:rPr>
        <w:tab/>
      </w:r>
      <w:r w:rsidR="00746DE0">
        <w:rPr>
          <w:rFonts w:ascii="Times New Roman" w:eastAsia="Times New Roman" w:hAnsi="Times New Roman"/>
          <w:sz w:val="24"/>
          <w:szCs w:val="24"/>
          <w:lang w:eastAsia="en-US"/>
        </w:rPr>
        <w:tab/>
      </w:r>
      <w:r w:rsidR="00746DE0">
        <w:rPr>
          <w:rFonts w:ascii="Times New Roman" w:eastAsia="Times New Roman" w:hAnsi="Times New Roman"/>
          <w:sz w:val="24"/>
          <w:szCs w:val="24"/>
          <w:lang w:eastAsia="en-US"/>
        </w:rPr>
        <w:tab/>
        <w:t>8</w:t>
      </w:r>
    </w:p>
    <w:p w:rsidR="00EC4FB9" w:rsidRDefault="000F5E82"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1.7</w:t>
      </w:r>
      <w:r w:rsidR="00DB3ADC">
        <w:rPr>
          <w:rFonts w:ascii="Times New Roman" w:eastAsia="Times New Roman" w:hAnsi="Times New Roman"/>
          <w:sz w:val="24"/>
          <w:szCs w:val="24"/>
          <w:lang w:eastAsia="en-US"/>
        </w:rPr>
        <w:tab/>
      </w:r>
      <w:r w:rsidR="00EC4FB9" w:rsidRPr="00EC4FB9">
        <w:rPr>
          <w:rFonts w:ascii="Times New Roman" w:eastAsia="Times New Roman" w:hAnsi="Times New Roman"/>
          <w:sz w:val="24"/>
          <w:szCs w:val="24"/>
          <w:lang w:eastAsia="en-US"/>
        </w:rPr>
        <w:t>Scope of the study</w:t>
      </w:r>
      <w:r w:rsidR="005C75F4">
        <w:rPr>
          <w:rFonts w:ascii="Times New Roman" w:eastAsia="Times New Roman" w:hAnsi="Times New Roman"/>
          <w:sz w:val="24"/>
          <w:szCs w:val="24"/>
          <w:lang w:eastAsia="en-US"/>
        </w:rPr>
        <w:tab/>
      </w:r>
      <w:r w:rsidR="005C75F4">
        <w:rPr>
          <w:rFonts w:ascii="Times New Roman" w:eastAsia="Times New Roman" w:hAnsi="Times New Roman"/>
          <w:sz w:val="24"/>
          <w:szCs w:val="24"/>
          <w:lang w:eastAsia="en-US"/>
        </w:rPr>
        <w:tab/>
      </w:r>
      <w:r w:rsidR="005C75F4">
        <w:rPr>
          <w:rFonts w:ascii="Times New Roman" w:eastAsia="Times New Roman" w:hAnsi="Times New Roman"/>
          <w:sz w:val="24"/>
          <w:szCs w:val="24"/>
          <w:lang w:eastAsia="en-US"/>
        </w:rPr>
        <w:tab/>
      </w:r>
      <w:r w:rsidR="005C75F4">
        <w:rPr>
          <w:rFonts w:ascii="Times New Roman" w:eastAsia="Times New Roman" w:hAnsi="Times New Roman"/>
          <w:sz w:val="24"/>
          <w:szCs w:val="24"/>
          <w:lang w:eastAsia="en-US"/>
        </w:rPr>
        <w:tab/>
      </w:r>
      <w:r w:rsidR="005C75F4">
        <w:rPr>
          <w:rFonts w:ascii="Times New Roman" w:eastAsia="Times New Roman" w:hAnsi="Times New Roman"/>
          <w:sz w:val="24"/>
          <w:szCs w:val="24"/>
          <w:lang w:eastAsia="en-US"/>
        </w:rPr>
        <w:tab/>
      </w:r>
      <w:r w:rsidR="005C75F4">
        <w:rPr>
          <w:rFonts w:ascii="Times New Roman" w:eastAsia="Times New Roman" w:hAnsi="Times New Roman"/>
          <w:sz w:val="24"/>
          <w:szCs w:val="24"/>
          <w:lang w:eastAsia="en-US"/>
        </w:rPr>
        <w:tab/>
      </w:r>
      <w:r w:rsidR="005C75F4">
        <w:rPr>
          <w:rFonts w:ascii="Times New Roman" w:eastAsia="Times New Roman" w:hAnsi="Times New Roman"/>
          <w:sz w:val="24"/>
          <w:szCs w:val="24"/>
          <w:lang w:eastAsia="en-US"/>
        </w:rPr>
        <w:tab/>
      </w:r>
      <w:r w:rsidR="005C75F4">
        <w:rPr>
          <w:rFonts w:ascii="Times New Roman" w:eastAsia="Times New Roman" w:hAnsi="Times New Roman"/>
          <w:sz w:val="24"/>
          <w:szCs w:val="24"/>
          <w:lang w:eastAsia="en-US"/>
        </w:rPr>
        <w:tab/>
        <w:t>9</w:t>
      </w:r>
    </w:p>
    <w:p w:rsidR="00A01A2B" w:rsidRDefault="00DD3184"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1.8 </w:t>
      </w:r>
      <w:r w:rsidR="00DB3ADC">
        <w:rPr>
          <w:rFonts w:ascii="Times New Roman" w:eastAsia="Times New Roman" w:hAnsi="Times New Roman"/>
          <w:sz w:val="24"/>
          <w:szCs w:val="24"/>
          <w:lang w:eastAsia="en-US"/>
        </w:rPr>
        <w:tab/>
      </w:r>
      <w:r w:rsidR="00A01A2B" w:rsidRPr="00A01A2B">
        <w:rPr>
          <w:rFonts w:ascii="Times New Roman" w:eastAsia="Times New Roman" w:hAnsi="Times New Roman"/>
          <w:sz w:val="24"/>
          <w:szCs w:val="24"/>
          <w:lang w:eastAsia="en-US"/>
        </w:rPr>
        <w:t>Operational Definition of Terms</w:t>
      </w:r>
      <w:r w:rsidR="00895AE0">
        <w:rPr>
          <w:rFonts w:ascii="Times New Roman" w:eastAsia="Times New Roman" w:hAnsi="Times New Roman"/>
          <w:sz w:val="24"/>
          <w:szCs w:val="24"/>
          <w:lang w:eastAsia="en-US"/>
        </w:rPr>
        <w:tab/>
      </w:r>
      <w:r w:rsidR="00895AE0">
        <w:rPr>
          <w:rFonts w:ascii="Times New Roman" w:eastAsia="Times New Roman" w:hAnsi="Times New Roman"/>
          <w:sz w:val="24"/>
          <w:szCs w:val="24"/>
          <w:lang w:eastAsia="en-US"/>
        </w:rPr>
        <w:tab/>
      </w:r>
      <w:r w:rsidR="00895AE0">
        <w:rPr>
          <w:rFonts w:ascii="Times New Roman" w:eastAsia="Times New Roman" w:hAnsi="Times New Roman"/>
          <w:sz w:val="24"/>
          <w:szCs w:val="24"/>
          <w:lang w:eastAsia="en-US"/>
        </w:rPr>
        <w:tab/>
      </w:r>
      <w:r w:rsidR="00895AE0">
        <w:rPr>
          <w:rFonts w:ascii="Times New Roman" w:eastAsia="Times New Roman" w:hAnsi="Times New Roman"/>
          <w:sz w:val="24"/>
          <w:szCs w:val="24"/>
          <w:lang w:eastAsia="en-US"/>
        </w:rPr>
        <w:tab/>
      </w:r>
      <w:r w:rsidR="00895AE0">
        <w:rPr>
          <w:rFonts w:ascii="Times New Roman" w:eastAsia="Times New Roman" w:hAnsi="Times New Roman"/>
          <w:sz w:val="24"/>
          <w:szCs w:val="24"/>
          <w:lang w:eastAsia="en-US"/>
        </w:rPr>
        <w:tab/>
      </w:r>
      <w:r w:rsidR="00895AE0">
        <w:rPr>
          <w:rFonts w:ascii="Times New Roman" w:eastAsia="Times New Roman" w:hAnsi="Times New Roman"/>
          <w:sz w:val="24"/>
          <w:szCs w:val="24"/>
          <w:lang w:eastAsia="en-US"/>
        </w:rPr>
        <w:tab/>
        <w:t>10</w:t>
      </w:r>
    </w:p>
    <w:p w:rsidR="009E0CCB" w:rsidRDefault="00F248A9" w:rsidP="00BD0172">
      <w:pPr>
        <w:keepNext/>
        <w:spacing w:after="60" w:line="360" w:lineRule="auto"/>
        <w:outlineLvl w:val="0"/>
        <w:rPr>
          <w:rFonts w:ascii="Times New Roman" w:eastAsia="Times New Roman" w:hAnsi="Times New Roman"/>
          <w:sz w:val="24"/>
          <w:szCs w:val="24"/>
          <w:lang w:eastAsia="en-US"/>
        </w:rPr>
      </w:pPr>
      <w:r w:rsidRPr="00F248A9">
        <w:rPr>
          <w:rFonts w:ascii="Times New Roman" w:eastAsia="Times New Roman" w:hAnsi="Times New Roman"/>
          <w:sz w:val="24"/>
          <w:szCs w:val="24"/>
          <w:lang w:eastAsia="en-US"/>
        </w:rPr>
        <w:t>CHAPTER TWO</w:t>
      </w:r>
      <w:r w:rsidR="004B79F0">
        <w:rPr>
          <w:rFonts w:ascii="Times New Roman" w:eastAsia="Times New Roman" w:hAnsi="Times New Roman"/>
          <w:sz w:val="24"/>
          <w:szCs w:val="24"/>
          <w:lang w:eastAsia="en-US"/>
        </w:rPr>
        <w:t xml:space="preserve">: </w:t>
      </w:r>
      <w:r w:rsidR="004B79F0" w:rsidRPr="004B79F0">
        <w:rPr>
          <w:rFonts w:ascii="Times New Roman" w:eastAsia="Times New Roman" w:hAnsi="Times New Roman"/>
          <w:sz w:val="24"/>
          <w:szCs w:val="24"/>
          <w:lang w:eastAsia="en-US"/>
        </w:rPr>
        <w:t>REVIEW OF RELATED LITERATURE</w:t>
      </w:r>
      <w:r w:rsidR="00BD0172" w:rsidRPr="00BD0172">
        <w:rPr>
          <w:rFonts w:ascii="Times New Roman" w:eastAsia="Times New Roman" w:hAnsi="Times New Roman"/>
          <w:sz w:val="24"/>
          <w:szCs w:val="24"/>
          <w:lang w:eastAsia="en-US"/>
        </w:rPr>
        <w:t xml:space="preserve"> </w:t>
      </w:r>
    </w:p>
    <w:p w:rsidR="00BD0172" w:rsidRPr="00C14AA4" w:rsidRDefault="009E0CCB" w:rsidP="00BD0172">
      <w:pPr>
        <w:keepNext/>
        <w:spacing w:after="60" w:line="360" w:lineRule="auto"/>
        <w:outlineLvl w:val="0"/>
        <w:rPr>
          <w:rFonts w:ascii="Times New Roman" w:eastAsia="Times New Roman" w:hAnsi="Times New Roman"/>
          <w:b/>
          <w:sz w:val="24"/>
          <w:szCs w:val="24"/>
          <w:lang w:eastAsia="en-US"/>
        </w:rPr>
      </w:pPr>
      <w:r>
        <w:rPr>
          <w:rFonts w:ascii="Times New Roman" w:eastAsia="Times New Roman" w:hAnsi="Times New Roman"/>
          <w:sz w:val="24"/>
          <w:szCs w:val="24"/>
          <w:lang w:eastAsia="en-US"/>
        </w:rPr>
        <w:t>2.1</w:t>
      </w:r>
      <w:r>
        <w:rPr>
          <w:rFonts w:ascii="Times New Roman" w:eastAsia="Times New Roman" w:hAnsi="Times New Roman"/>
          <w:sz w:val="24"/>
          <w:szCs w:val="24"/>
          <w:lang w:eastAsia="en-US"/>
        </w:rPr>
        <w:tab/>
      </w:r>
      <w:r w:rsidR="00BD0172" w:rsidRPr="00BD0172">
        <w:rPr>
          <w:rFonts w:ascii="Times New Roman" w:eastAsia="Times New Roman" w:hAnsi="Times New Roman"/>
          <w:sz w:val="24"/>
          <w:szCs w:val="24"/>
          <w:lang w:eastAsia="en-US"/>
        </w:rPr>
        <w:t>INTRODUCTION</w:t>
      </w:r>
      <w:r w:rsidR="006F4FFE">
        <w:rPr>
          <w:rFonts w:ascii="Times New Roman" w:eastAsia="Times New Roman" w:hAnsi="Times New Roman"/>
          <w:sz w:val="24"/>
          <w:szCs w:val="24"/>
          <w:lang w:eastAsia="en-US"/>
        </w:rPr>
        <w:tab/>
      </w:r>
      <w:r w:rsidR="006F4FFE">
        <w:rPr>
          <w:rFonts w:ascii="Times New Roman" w:eastAsia="Times New Roman" w:hAnsi="Times New Roman"/>
          <w:sz w:val="24"/>
          <w:szCs w:val="24"/>
          <w:lang w:eastAsia="en-US"/>
        </w:rPr>
        <w:tab/>
      </w:r>
      <w:r w:rsidR="006F4FFE">
        <w:rPr>
          <w:rFonts w:ascii="Times New Roman" w:eastAsia="Times New Roman" w:hAnsi="Times New Roman"/>
          <w:sz w:val="24"/>
          <w:szCs w:val="24"/>
          <w:lang w:eastAsia="en-US"/>
        </w:rPr>
        <w:tab/>
      </w:r>
      <w:r w:rsidR="006F4FFE">
        <w:rPr>
          <w:rFonts w:ascii="Times New Roman" w:eastAsia="Times New Roman" w:hAnsi="Times New Roman"/>
          <w:sz w:val="24"/>
          <w:szCs w:val="24"/>
          <w:lang w:eastAsia="en-US"/>
        </w:rPr>
        <w:tab/>
      </w:r>
      <w:r w:rsidR="006F4FFE">
        <w:rPr>
          <w:rFonts w:ascii="Times New Roman" w:eastAsia="Times New Roman" w:hAnsi="Times New Roman"/>
          <w:sz w:val="24"/>
          <w:szCs w:val="24"/>
          <w:lang w:eastAsia="en-US"/>
        </w:rPr>
        <w:tab/>
      </w:r>
      <w:r w:rsidR="006F4FFE">
        <w:rPr>
          <w:rFonts w:ascii="Times New Roman" w:eastAsia="Times New Roman" w:hAnsi="Times New Roman"/>
          <w:sz w:val="24"/>
          <w:szCs w:val="24"/>
          <w:lang w:eastAsia="en-US"/>
        </w:rPr>
        <w:tab/>
      </w:r>
      <w:r w:rsidR="006F4FFE">
        <w:rPr>
          <w:rFonts w:ascii="Times New Roman" w:eastAsia="Times New Roman" w:hAnsi="Times New Roman"/>
          <w:sz w:val="24"/>
          <w:szCs w:val="24"/>
          <w:lang w:eastAsia="en-US"/>
        </w:rPr>
        <w:tab/>
      </w:r>
      <w:r w:rsidR="006F4FFE">
        <w:rPr>
          <w:rFonts w:ascii="Times New Roman" w:eastAsia="Times New Roman" w:hAnsi="Times New Roman"/>
          <w:sz w:val="24"/>
          <w:szCs w:val="24"/>
          <w:lang w:eastAsia="en-US"/>
        </w:rPr>
        <w:tab/>
        <w:t>12</w:t>
      </w:r>
    </w:p>
    <w:p w:rsidR="00F248A9" w:rsidRDefault="00DB3ADC"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2.1 </w:t>
      </w:r>
      <w:r>
        <w:rPr>
          <w:rFonts w:ascii="Times New Roman" w:eastAsia="Times New Roman" w:hAnsi="Times New Roman"/>
          <w:sz w:val="24"/>
          <w:szCs w:val="24"/>
          <w:lang w:eastAsia="en-US"/>
        </w:rPr>
        <w:tab/>
      </w:r>
      <w:r w:rsidR="00A71337" w:rsidRPr="00A71337">
        <w:rPr>
          <w:rFonts w:ascii="Times New Roman" w:eastAsia="Times New Roman" w:hAnsi="Times New Roman"/>
          <w:sz w:val="24"/>
          <w:szCs w:val="24"/>
          <w:lang w:eastAsia="en-US"/>
        </w:rPr>
        <w:t>Overview of Coronavirus (covid-19)</w:t>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B15654">
        <w:rPr>
          <w:rFonts w:ascii="Times New Roman" w:eastAsia="Times New Roman" w:hAnsi="Times New Roman"/>
          <w:sz w:val="24"/>
          <w:szCs w:val="24"/>
          <w:lang w:eastAsia="en-US"/>
        </w:rPr>
        <w:tab/>
      </w:r>
      <w:r w:rsidR="006F4FFE">
        <w:rPr>
          <w:rFonts w:ascii="Times New Roman" w:eastAsia="Times New Roman" w:hAnsi="Times New Roman"/>
          <w:sz w:val="24"/>
          <w:szCs w:val="24"/>
          <w:lang w:eastAsia="en-US"/>
        </w:rPr>
        <w:t>12</w:t>
      </w:r>
    </w:p>
    <w:p w:rsidR="006B33C7" w:rsidRDefault="009E0CCB"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2.2</w:t>
      </w:r>
      <w:r w:rsidR="005A28A1">
        <w:rPr>
          <w:rFonts w:ascii="Times New Roman" w:eastAsia="Times New Roman" w:hAnsi="Times New Roman"/>
          <w:sz w:val="24"/>
          <w:szCs w:val="24"/>
          <w:lang w:eastAsia="en-US"/>
        </w:rPr>
        <w:t>.1</w:t>
      </w:r>
      <w:r>
        <w:rPr>
          <w:rFonts w:ascii="Times New Roman" w:eastAsia="Times New Roman" w:hAnsi="Times New Roman"/>
          <w:sz w:val="24"/>
          <w:szCs w:val="24"/>
          <w:lang w:eastAsia="en-US"/>
        </w:rPr>
        <w:tab/>
      </w:r>
      <w:r w:rsidR="006B33C7" w:rsidRPr="006B33C7">
        <w:rPr>
          <w:rFonts w:ascii="Times New Roman" w:eastAsia="Times New Roman" w:hAnsi="Times New Roman"/>
          <w:sz w:val="24"/>
          <w:szCs w:val="24"/>
          <w:lang w:eastAsia="en-US"/>
        </w:rPr>
        <w:t>Global Responses to Coronavirus Pandemic</w:t>
      </w:r>
      <w:r w:rsidR="0055360D">
        <w:rPr>
          <w:rFonts w:ascii="Times New Roman" w:eastAsia="Times New Roman" w:hAnsi="Times New Roman"/>
          <w:sz w:val="24"/>
          <w:szCs w:val="24"/>
          <w:lang w:eastAsia="en-US"/>
        </w:rPr>
        <w:tab/>
      </w:r>
      <w:r w:rsidR="0055360D">
        <w:rPr>
          <w:rFonts w:ascii="Times New Roman" w:eastAsia="Times New Roman" w:hAnsi="Times New Roman"/>
          <w:sz w:val="24"/>
          <w:szCs w:val="24"/>
          <w:lang w:eastAsia="en-US"/>
        </w:rPr>
        <w:tab/>
      </w:r>
      <w:r w:rsidR="0055360D">
        <w:rPr>
          <w:rFonts w:ascii="Times New Roman" w:eastAsia="Times New Roman" w:hAnsi="Times New Roman"/>
          <w:sz w:val="24"/>
          <w:szCs w:val="24"/>
          <w:lang w:eastAsia="en-US"/>
        </w:rPr>
        <w:tab/>
      </w:r>
      <w:r w:rsidR="0055360D">
        <w:rPr>
          <w:rFonts w:ascii="Times New Roman" w:eastAsia="Times New Roman" w:hAnsi="Times New Roman"/>
          <w:sz w:val="24"/>
          <w:szCs w:val="24"/>
          <w:lang w:eastAsia="en-US"/>
        </w:rPr>
        <w:tab/>
      </w:r>
      <w:r w:rsidR="0055360D">
        <w:rPr>
          <w:rFonts w:ascii="Times New Roman" w:eastAsia="Times New Roman" w:hAnsi="Times New Roman"/>
          <w:sz w:val="24"/>
          <w:szCs w:val="24"/>
          <w:lang w:eastAsia="en-US"/>
        </w:rPr>
        <w:tab/>
        <w:t>13</w:t>
      </w:r>
    </w:p>
    <w:p w:rsidR="006C3521" w:rsidRDefault="009E0CCB"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r w:rsidR="005A28A1">
        <w:rPr>
          <w:rFonts w:ascii="Times New Roman" w:eastAsia="Times New Roman" w:hAnsi="Times New Roman"/>
          <w:sz w:val="24"/>
          <w:szCs w:val="24"/>
          <w:lang w:eastAsia="en-US"/>
        </w:rPr>
        <w:t>2.2</w:t>
      </w:r>
      <w:r>
        <w:rPr>
          <w:rFonts w:ascii="Times New Roman" w:eastAsia="Times New Roman" w:hAnsi="Times New Roman"/>
          <w:sz w:val="24"/>
          <w:szCs w:val="24"/>
          <w:lang w:eastAsia="en-US"/>
        </w:rPr>
        <w:tab/>
      </w:r>
      <w:r w:rsidR="006C3521" w:rsidRPr="006C3521">
        <w:rPr>
          <w:rFonts w:ascii="Times New Roman" w:eastAsia="Times New Roman" w:hAnsi="Times New Roman"/>
          <w:sz w:val="24"/>
          <w:szCs w:val="24"/>
          <w:lang w:eastAsia="en-US"/>
        </w:rPr>
        <w:t>Impact of the Covid-19 Pandemic on Education</w:t>
      </w:r>
      <w:r w:rsidR="0055360D">
        <w:rPr>
          <w:rFonts w:ascii="Times New Roman" w:eastAsia="Times New Roman" w:hAnsi="Times New Roman"/>
          <w:sz w:val="24"/>
          <w:szCs w:val="24"/>
          <w:lang w:eastAsia="en-US"/>
        </w:rPr>
        <w:tab/>
      </w:r>
      <w:r w:rsidR="0055360D">
        <w:rPr>
          <w:rFonts w:ascii="Times New Roman" w:eastAsia="Times New Roman" w:hAnsi="Times New Roman"/>
          <w:sz w:val="24"/>
          <w:szCs w:val="24"/>
          <w:lang w:eastAsia="en-US"/>
        </w:rPr>
        <w:tab/>
      </w:r>
      <w:r w:rsidR="0055360D">
        <w:rPr>
          <w:rFonts w:ascii="Times New Roman" w:eastAsia="Times New Roman" w:hAnsi="Times New Roman"/>
          <w:sz w:val="24"/>
          <w:szCs w:val="24"/>
          <w:lang w:eastAsia="en-US"/>
        </w:rPr>
        <w:tab/>
      </w:r>
      <w:r w:rsidR="0055360D">
        <w:rPr>
          <w:rFonts w:ascii="Times New Roman" w:eastAsia="Times New Roman" w:hAnsi="Times New Roman"/>
          <w:sz w:val="24"/>
          <w:szCs w:val="24"/>
          <w:lang w:eastAsia="en-US"/>
        </w:rPr>
        <w:tab/>
        <w:t>15</w:t>
      </w:r>
    </w:p>
    <w:p w:rsidR="006C3521" w:rsidRDefault="009E0CCB"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2.</w:t>
      </w:r>
      <w:r w:rsidR="005A28A1">
        <w:rPr>
          <w:rFonts w:ascii="Times New Roman" w:eastAsia="Times New Roman" w:hAnsi="Times New Roman"/>
          <w:sz w:val="24"/>
          <w:szCs w:val="24"/>
          <w:lang w:eastAsia="en-US"/>
        </w:rPr>
        <w:t>2.3</w:t>
      </w:r>
      <w:r>
        <w:rPr>
          <w:rFonts w:ascii="Times New Roman" w:eastAsia="Times New Roman" w:hAnsi="Times New Roman"/>
          <w:sz w:val="24"/>
          <w:szCs w:val="24"/>
          <w:lang w:eastAsia="en-US"/>
        </w:rPr>
        <w:tab/>
      </w:r>
      <w:r w:rsidR="001A1FCB" w:rsidRPr="001A1FCB">
        <w:rPr>
          <w:rFonts w:ascii="Times New Roman" w:eastAsia="Times New Roman" w:hAnsi="Times New Roman"/>
          <w:sz w:val="24"/>
          <w:szCs w:val="24"/>
          <w:lang w:eastAsia="en-US"/>
        </w:rPr>
        <w:t>Academic Performance of Geography Students in Secondary Schools</w:t>
      </w:r>
      <w:r w:rsidR="00D923DD">
        <w:rPr>
          <w:rFonts w:ascii="Times New Roman" w:eastAsia="Times New Roman" w:hAnsi="Times New Roman"/>
          <w:sz w:val="24"/>
          <w:szCs w:val="24"/>
          <w:lang w:eastAsia="en-US"/>
        </w:rPr>
        <w:tab/>
        <w:t>18</w:t>
      </w:r>
    </w:p>
    <w:p w:rsidR="00BE7383" w:rsidRDefault="00475B34"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r w:rsidR="00B27FAE">
        <w:rPr>
          <w:rFonts w:ascii="Times New Roman" w:eastAsia="Times New Roman" w:hAnsi="Times New Roman"/>
          <w:sz w:val="24"/>
          <w:szCs w:val="24"/>
          <w:lang w:eastAsia="en-US"/>
        </w:rPr>
        <w:t>2.2</w:t>
      </w:r>
      <w:r>
        <w:rPr>
          <w:rFonts w:ascii="Times New Roman" w:eastAsia="Times New Roman" w:hAnsi="Times New Roman"/>
          <w:sz w:val="24"/>
          <w:szCs w:val="24"/>
          <w:lang w:eastAsia="en-US"/>
        </w:rPr>
        <w:tab/>
      </w:r>
      <w:r w:rsidR="00BE7383" w:rsidRPr="00BE7383">
        <w:rPr>
          <w:rFonts w:ascii="Times New Roman" w:eastAsia="Times New Roman" w:hAnsi="Times New Roman"/>
          <w:sz w:val="24"/>
          <w:szCs w:val="24"/>
          <w:lang w:eastAsia="en-US"/>
        </w:rPr>
        <w:t>Geography Education in Ilorin East Local Government Area</w:t>
      </w:r>
      <w:r w:rsidR="00053D45">
        <w:rPr>
          <w:rFonts w:ascii="Times New Roman" w:eastAsia="Times New Roman" w:hAnsi="Times New Roman"/>
          <w:sz w:val="24"/>
          <w:szCs w:val="24"/>
          <w:lang w:eastAsia="en-US"/>
        </w:rPr>
        <w:tab/>
      </w:r>
      <w:r w:rsidR="00053D45">
        <w:rPr>
          <w:rFonts w:ascii="Times New Roman" w:eastAsia="Times New Roman" w:hAnsi="Times New Roman"/>
          <w:sz w:val="24"/>
          <w:szCs w:val="24"/>
          <w:lang w:eastAsia="en-US"/>
        </w:rPr>
        <w:tab/>
        <w:t>20</w:t>
      </w:r>
    </w:p>
    <w:p w:rsidR="00003AA7" w:rsidRDefault="007762B1"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r w:rsidR="00B27FAE">
        <w:rPr>
          <w:rFonts w:ascii="Times New Roman" w:eastAsia="Times New Roman" w:hAnsi="Times New Roman"/>
          <w:sz w:val="24"/>
          <w:szCs w:val="24"/>
          <w:lang w:eastAsia="en-US"/>
        </w:rPr>
        <w:t>2.4</w:t>
      </w:r>
      <w:r>
        <w:rPr>
          <w:rFonts w:ascii="Times New Roman" w:eastAsia="Times New Roman" w:hAnsi="Times New Roman"/>
          <w:sz w:val="24"/>
          <w:szCs w:val="24"/>
          <w:lang w:eastAsia="en-US"/>
        </w:rPr>
        <w:tab/>
      </w:r>
      <w:r w:rsidR="00976550" w:rsidRPr="00976550">
        <w:rPr>
          <w:rFonts w:ascii="Times New Roman" w:eastAsia="Times New Roman" w:hAnsi="Times New Roman"/>
          <w:sz w:val="24"/>
          <w:szCs w:val="24"/>
          <w:lang w:eastAsia="en-US"/>
        </w:rPr>
        <w:t xml:space="preserve">Challenges Faced by Students and Teachers during the </w:t>
      </w:r>
    </w:p>
    <w:p w:rsidR="00C34CC3" w:rsidRDefault="00976550" w:rsidP="00101FD3">
      <w:pPr>
        <w:keepNext/>
        <w:spacing w:after="60" w:line="480" w:lineRule="auto"/>
        <w:outlineLvl w:val="0"/>
        <w:rPr>
          <w:rFonts w:ascii="Times New Roman" w:eastAsia="Times New Roman" w:hAnsi="Times New Roman"/>
          <w:sz w:val="24"/>
          <w:szCs w:val="24"/>
          <w:lang w:eastAsia="en-US"/>
        </w:rPr>
      </w:pPr>
      <w:r w:rsidRPr="00976550">
        <w:rPr>
          <w:rFonts w:ascii="Times New Roman" w:eastAsia="Times New Roman" w:hAnsi="Times New Roman"/>
          <w:sz w:val="24"/>
          <w:szCs w:val="24"/>
          <w:lang w:eastAsia="en-US"/>
        </w:rPr>
        <w:t>Covid-19 Pandemic</w:t>
      </w:r>
      <w:r w:rsidR="00641FE8">
        <w:rPr>
          <w:rFonts w:ascii="Times New Roman" w:eastAsia="Times New Roman" w:hAnsi="Times New Roman"/>
          <w:sz w:val="24"/>
          <w:szCs w:val="24"/>
          <w:lang w:eastAsia="en-US"/>
        </w:rPr>
        <w:tab/>
      </w:r>
      <w:r w:rsidR="00003AA7">
        <w:rPr>
          <w:rFonts w:ascii="Times New Roman" w:eastAsia="Times New Roman" w:hAnsi="Times New Roman"/>
          <w:sz w:val="24"/>
          <w:szCs w:val="24"/>
          <w:lang w:eastAsia="en-US"/>
        </w:rPr>
        <w:tab/>
      </w:r>
      <w:r w:rsidR="00003AA7">
        <w:rPr>
          <w:rFonts w:ascii="Times New Roman" w:eastAsia="Times New Roman" w:hAnsi="Times New Roman"/>
          <w:sz w:val="24"/>
          <w:szCs w:val="24"/>
          <w:lang w:eastAsia="en-US"/>
        </w:rPr>
        <w:tab/>
      </w:r>
      <w:r w:rsidR="00003AA7">
        <w:rPr>
          <w:rFonts w:ascii="Times New Roman" w:eastAsia="Times New Roman" w:hAnsi="Times New Roman"/>
          <w:sz w:val="24"/>
          <w:szCs w:val="24"/>
          <w:lang w:eastAsia="en-US"/>
        </w:rPr>
        <w:tab/>
      </w:r>
      <w:r w:rsidR="00003AA7">
        <w:rPr>
          <w:rFonts w:ascii="Times New Roman" w:eastAsia="Times New Roman" w:hAnsi="Times New Roman"/>
          <w:sz w:val="24"/>
          <w:szCs w:val="24"/>
          <w:lang w:eastAsia="en-US"/>
        </w:rPr>
        <w:tab/>
      </w:r>
      <w:r w:rsidR="00003AA7">
        <w:rPr>
          <w:rFonts w:ascii="Times New Roman" w:eastAsia="Times New Roman" w:hAnsi="Times New Roman"/>
          <w:sz w:val="24"/>
          <w:szCs w:val="24"/>
          <w:lang w:eastAsia="en-US"/>
        </w:rPr>
        <w:tab/>
      </w:r>
      <w:r w:rsidR="00003AA7">
        <w:rPr>
          <w:rFonts w:ascii="Times New Roman" w:eastAsia="Times New Roman" w:hAnsi="Times New Roman"/>
          <w:sz w:val="24"/>
          <w:szCs w:val="24"/>
          <w:lang w:eastAsia="en-US"/>
        </w:rPr>
        <w:tab/>
      </w:r>
      <w:r w:rsidR="00003AA7">
        <w:rPr>
          <w:rFonts w:ascii="Times New Roman" w:eastAsia="Times New Roman" w:hAnsi="Times New Roman"/>
          <w:sz w:val="24"/>
          <w:szCs w:val="24"/>
          <w:lang w:eastAsia="en-US"/>
        </w:rPr>
        <w:tab/>
      </w:r>
      <w:r w:rsidR="00003AA7">
        <w:rPr>
          <w:rFonts w:ascii="Times New Roman" w:eastAsia="Times New Roman" w:hAnsi="Times New Roman"/>
          <w:sz w:val="24"/>
          <w:szCs w:val="24"/>
          <w:lang w:eastAsia="en-US"/>
        </w:rPr>
        <w:tab/>
      </w:r>
      <w:r w:rsidR="00E84F85">
        <w:rPr>
          <w:rFonts w:ascii="Times New Roman" w:eastAsia="Times New Roman" w:hAnsi="Times New Roman"/>
          <w:sz w:val="24"/>
          <w:szCs w:val="24"/>
          <w:lang w:eastAsia="en-US"/>
        </w:rPr>
        <w:t>22</w:t>
      </w:r>
    </w:p>
    <w:p w:rsidR="00976550" w:rsidRDefault="00796BC1"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r w:rsidR="00005D86">
        <w:rPr>
          <w:rFonts w:ascii="Times New Roman" w:eastAsia="Times New Roman" w:hAnsi="Times New Roman"/>
          <w:sz w:val="24"/>
          <w:szCs w:val="24"/>
          <w:lang w:eastAsia="en-US"/>
        </w:rPr>
        <w:t>2.5</w:t>
      </w:r>
      <w:r>
        <w:rPr>
          <w:rFonts w:ascii="Times New Roman" w:eastAsia="Times New Roman" w:hAnsi="Times New Roman"/>
          <w:sz w:val="24"/>
          <w:szCs w:val="24"/>
          <w:lang w:eastAsia="en-US"/>
        </w:rPr>
        <w:tab/>
      </w:r>
      <w:r w:rsidR="0019654B" w:rsidRPr="0019654B">
        <w:rPr>
          <w:rFonts w:ascii="Times New Roman" w:eastAsia="Times New Roman" w:hAnsi="Times New Roman"/>
          <w:sz w:val="24"/>
          <w:szCs w:val="24"/>
          <w:lang w:eastAsia="en-US"/>
        </w:rPr>
        <w:t>Remote Learning and its Effects on Geography Education</w:t>
      </w:r>
      <w:r w:rsidR="008531E7">
        <w:rPr>
          <w:rFonts w:ascii="Times New Roman" w:eastAsia="Times New Roman" w:hAnsi="Times New Roman"/>
          <w:sz w:val="24"/>
          <w:szCs w:val="24"/>
          <w:lang w:eastAsia="en-US"/>
        </w:rPr>
        <w:tab/>
      </w:r>
      <w:r w:rsidR="008531E7">
        <w:rPr>
          <w:rFonts w:ascii="Times New Roman" w:eastAsia="Times New Roman" w:hAnsi="Times New Roman"/>
          <w:sz w:val="24"/>
          <w:szCs w:val="24"/>
          <w:lang w:eastAsia="en-US"/>
        </w:rPr>
        <w:tab/>
      </w:r>
      <w:r w:rsidR="008531E7">
        <w:rPr>
          <w:rFonts w:ascii="Times New Roman" w:eastAsia="Times New Roman" w:hAnsi="Times New Roman"/>
          <w:sz w:val="24"/>
          <w:szCs w:val="24"/>
          <w:lang w:eastAsia="en-US"/>
        </w:rPr>
        <w:tab/>
        <w:t>25</w:t>
      </w:r>
    </w:p>
    <w:p w:rsidR="00003AA7" w:rsidRDefault="00005D86"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2.2.6</w:t>
      </w:r>
      <w:r w:rsidR="00551D6A">
        <w:rPr>
          <w:rFonts w:ascii="Times New Roman" w:eastAsia="Times New Roman" w:hAnsi="Times New Roman"/>
          <w:sz w:val="24"/>
          <w:szCs w:val="24"/>
          <w:lang w:eastAsia="en-US"/>
        </w:rPr>
        <w:tab/>
      </w:r>
      <w:r w:rsidR="00030FAF" w:rsidRPr="00030FAF">
        <w:rPr>
          <w:rFonts w:ascii="Times New Roman" w:eastAsia="Times New Roman" w:hAnsi="Times New Roman"/>
          <w:sz w:val="24"/>
          <w:szCs w:val="24"/>
          <w:lang w:eastAsia="en-US"/>
        </w:rPr>
        <w:t xml:space="preserve">Strategies for Mitigating the Impact of Covid-19 on </w:t>
      </w:r>
    </w:p>
    <w:p w:rsidR="00751A87" w:rsidRDefault="00030FAF" w:rsidP="00003AA7">
      <w:pPr>
        <w:keepNext/>
        <w:spacing w:after="60" w:line="480" w:lineRule="auto"/>
        <w:ind w:firstLine="720"/>
        <w:outlineLvl w:val="0"/>
        <w:rPr>
          <w:rFonts w:ascii="Times New Roman" w:eastAsia="Times New Roman" w:hAnsi="Times New Roman"/>
          <w:webHidden/>
          <w:sz w:val="24"/>
          <w:szCs w:val="24"/>
          <w:lang w:eastAsia="en-US"/>
        </w:rPr>
      </w:pPr>
      <w:r w:rsidRPr="00030FAF">
        <w:rPr>
          <w:rFonts w:ascii="Times New Roman" w:eastAsia="Times New Roman" w:hAnsi="Times New Roman"/>
          <w:sz w:val="24"/>
          <w:szCs w:val="24"/>
          <w:lang w:eastAsia="en-US"/>
        </w:rPr>
        <w:t>Academic Performance</w:t>
      </w:r>
      <w:r w:rsidR="00003AA7">
        <w:rPr>
          <w:rFonts w:ascii="Times New Roman" w:eastAsia="Times New Roman" w:hAnsi="Times New Roman"/>
          <w:webHidden/>
          <w:sz w:val="24"/>
          <w:szCs w:val="24"/>
          <w:lang w:eastAsia="en-US"/>
        </w:rPr>
        <w:tab/>
      </w:r>
      <w:r w:rsidR="00003AA7">
        <w:rPr>
          <w:rFonts w:ascii="Times New Roman" w:eastAsia="Times New Roman" w:hAnsi="Times New Roman"/>
          <w:webHidden/>
          <w:sz w:val="24"/>
          <w:szCs w:val="24"/>
          <w:lang w:eastAsia="en-US"/>
        </w:rPr>
        <w:tab/>
      </w:r>
      <w:r w:rsidR="00003AA7">
        <w:rPr>
          <w:rFonts w:ascii="Times New Roman" w:eastAsia="Times New Roman" w:hAnsi="Times New Roman"/>
          <w:webHidden/>
          <w:sz w:val="24"/>
          <w:szCs w:val="24"/>
          <w:lang w:eastAsia="en-US"/>
        </w:rPr>
        <w:tab/>
      </w:r>
      <w:r w:rsidR="00003AA7">
        <w:rPr>
          <w:rFonts w:ascii="Times New Roman" w:eastAsia="Times New Roman" w:hAnsi="Times New Roman"/>
          <w:webHidden/>
          <w:sz w:val="24"/>
          <w:szCs w:val="24"/>
          <w:lang w:eastAsia="en-US"/>
        </w:rPr>
        <w:tab/>
      </w:r>
      <w:r w:rsidR="00003AA7">
        <w:rPr>
          <w:rFonts w:ascii="Times New Roman" w:eastAsia="Times New Roman" w:hAnsi="Times New Roman"/>
          <w:webHidden/>
          <w:sz w:val="24"/>
          <w:szCs w:val="24"/>
          <w:lang w:eastAsia="en-US"/>
        </w:rPr>
        <w:tab/>
      </w:r>
      <w:r w:rsidR="00003AA7">
        <w:rPr>
          <w:rFonts w:ascii="Times New Roman" w:eastAsia="Times New Roman" w:hAnsi="Times New Roman"/>
          <w:webHidden/>
          <w:sz w:val="24"/>
          <w:szCs w:val="24"/>
          <w:lang w:eastAsia="en-US"/>
        </w:rPr>
        <w:tab/>
      </w:r>
      <w:r w:rsidR="00003AA7">
        <w:rPr>
          <w:rFonts w:ascii="Times New Roman" w:eastAsia="Times New Roman" w:hAnsi="Times New Roman"/>
          <w:webHidden/>
          <w:sz w:val="24"/>
          <w:szCs w:val="24"/>
          <w:lang w:eastAsia="en-US"/>
        </w:rPr>
        <w:tab/>
      </w:r>
      <w:r w:rsidR="00B70306">
        <w:rPr>
          <w:rFonts w:ascii="Times New Roman" w:eastAsia="Times New Roman" w:hAnsi="Times New Roman"/>
          <w:webHidden/>
          <w:sz w:val="24"/>
          <w:szCs w:val="24"/>
          <w:lang w:eastAsia="en-US"/>
        </w:rPr>
        <w:t>26</w:t>
      </w:r>
    </w:p>
    <w:p w:rsidR="007B049A" w:rsidRDefault="00C5179C"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2.</w:t>
      </w:r>
      <w:r w:rsidR="00005D86">
        <w:rPr>
          <w:rFonts w:ascii="Times New Roman" w:eastAsia="Times New Roman" w:hAnsi="Times New Roman"/>
          <w:sz w:val="24"/>
          <w:szCs w:val="24"/>
          <w:lang w:eastAsia="en-US"/>
        </w:rPr>
        <w:t>2.7</w:t>
      </w:r>
      <w:r>
        <w:rPr>
          <w:rFonts w:ascii="Times New Roman" w:eastAsia="Times New Roman" w:hAnsi="Times New Roman"/>
          <w:sz w:val="24"/>
          <w:szCs w:val="24"/>
          <w:lang w:eastAsia="en-US"/>
        </w:rPr>
        <w:tab/>
      </w:r>
      <w:r w:rsidR="007B049A" w:rsidRPr="007B049A">
        <w:rPr>
          <w:rFonts w:ascii="Times New Roman" w:eastAsia="Times New Roman" w:hAnsi="Times New Roman"/>
          <w:sz w:val="24"/>
          <w:szCs w:val="24"/>
          <w:lang w:eastAsia="en-US"/>
        </w:rPr>
        <w:t>Previous Studies on the Impact of Pandemics on Education</w:t>
      </w:r>
      <w:r w:rsidR="00F2527A">
        <w:rPr>
          <w:rFonts w:ascii="Times New Roman" w:eastAsia="Times New Roman" w:hAnsi="Times New Roman"/>
          <w:sz w:val="24"/>
          <w:szCs w:val="24"/>
          <w:lang w:eastAsia="en-US"/>
        </w:rPr>
        <w:tab/>
      </w:r>
      <w:r w:rsidR="00F2527A">
        <w:rPr>
          <w:rFonts w:ascii="Times New Roman" w:eastAsia="Times New Roman" w:hAnsi="Times New Roman"/>
          <w:sz w:val="24"/>
          <w:szCs w:val="24"/>
          <w:lang w:eastAsia="en-US"/>
        </w:rPr>
        <w:tab/>
      </w:r>
      <w:r w:rsidR="00F2527A">
        <w:rPr>
          <w:rFonts w:ascii="Times New Roman" w:eastAsia="Times New Roman" w:hAnsi="Times New Roman"/>
          <w:sz w:val="24"/>
          <w:szCs w:val="24"/>
          <w:lang w:eastAsia="en-US"/>
        </w:rPr>
        <w:tab/>
        <w:t>27</w:t>
      </w:r>
    </w:p>
    <w:p w:rsidR="000A315A" w:rsidRDefault="0035424A" w:rsidP="00101FD3">
      <w:pPr>
        <w:keepNext/>
        <w:spacing w:after="60" w:line="480" w:lineRule="auto"/>
        <w:outlineLvl w:val="0"/>
        <w:rPr>
          <w:rFonts w:ascii="Times New Roman" w:eastAsia="Times New Roman" w:hAnsi="Times New Roman"/>
          <w:sz w:val="24"/>
          <w:szCs w:val="24"/>
          <w:lang w:eastAsia="en-US"/>
        </w:rPr>
      </w:pPr>
      <w:r w:rsidRPr="0035424A">
        <w:rPr>
          <w:rFonts w:ascii="Times New Roman" w:eastAsia="Times New Roman" w:hAnsi="Times New Roman"/>
          <w:sz w:val="24"/>
          <w:szCs w:val="24"/>
          <w:lang w:eastAsia="en-US"/>
        </w:rPr>
        <w:t>CHAPTER THREE</w:t>
      </w:r>
      <w:r w:rsidR="007B307E">
        <w:rPr>
          <w:rFonts w:ascii="Times New Roman" w:eastAsia="Times New Roman" w:hAnsi="Times New Roman"/>
          <w:sz w:val="24"/>
          <w:szCs w:val="24"/>
          <w:lang w:eastAsia="en-US"/>
        </w:rPr>
        <w:t xml:space="preserve">: </w:t>
      </w:r>
      <w:r w:rsidR="007B307E" w:rsidRPr="007B307E">
        <w:rPr>
          <w:rFonts w:ascii="Times New Roman" w:eastAsia="Times New Roman" w:hAnsi="Times New Roman"/>
          <w:sz w:val="24"/>
          <w:szCs w:val="24"/>
          <w:lang w:eastAsia="en-US"/>
        </w:rPr>
        <w:t>RESEARCH METHODOLOGY</w:t>
      </w:r>
      <w:r w:rsidR="000A315A">
        <w:rPr>
          <w:rFonts w:ascii="Times New Roman" w:eastAsia="Times New Roman" w:hAnsi="Times New Roman"/>
          <w:sz w:val="24"/>
          <w:szCs w:val="24"/>
          <w:lang w:eastAsia="en-US"/>
        </w:rPr>
        <w:t xml:space="preserve"> </w:t>
      </w:r>
    </w:p>
    <w:p w:rsidR="0035424A" w:rsidRDefault="00005D86"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3.1</w:t>
      </w:r>
      <w:r>
        <w:rPr>
          <w:rFonts w:ascii="Times New Roman" w:eastAsia="Times New Roman" w:hAnsi="Times New Roman"/>
          <w:sz w:val="24"/>
          <w:szCs w:val="24"/>
          <w:lang w:eastAsia="en-US"/>
        </w:rPr>
        <w:tab/>
      </w:r>
      <w:r w:rsidR="000A315A" w:rsidRPr="000A315A">
        <w:rPr>
          <w:rFonts w:ascii="Times New Roman" w:eastAsia="Times New Roman" w:hAnsi="Times New Roman"/>
          <w:sz w:val="24"/>
          <w:szCs w:val="24"/>
          <w:lang w:eastAsia="en-US"/>
        </w:rPr>
        <w:t>INTRODUCTION</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00003AA7">
        <w:rPr>
          <w:rFonts w:ascii="Times New Roman" w:eastAsia="Times New Roman" w:hAnsi="Times New Roman"/>
          <w:sz w:val="24"/>
          <w:szCs w:val="24"/>
          <w:lang w:eastAsia="en-US"/>
        </w:rPr>
        <w:tab/>
      </w:r>
      <w:r w:rsidR="00003AA7">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30</w:t>
      </w:r>
    </w:p>
    <w:p w:rsidR="00AA2DF0" w:rsidRDefault="00005D86"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3.2</w:t>
      </w:r>
      <w:r>
        <w:rPr>
          <w:rFonts w:ascii="Times New Roman" w:eastAsia="Times New Roman" w:hAnsi="Times New Roman"/>
          <w:sz w:val="24"/>
          <w:szCs w:val="24"/>
          <w:lang w:eastAsia="en-US"/>
        </w:rPr>
        <w:tab/>
      </w:r>
      <w:r w:rsidR="00AA2DF0" w:rsidRPr="00AA2DF0">
        <w:rPr>
          <w:rFonts w:ascii="Times New Roman" w:eastAsia="Times New Roman" w:hAnsi="Times New Roman"/>
          <w:sz w:val="24"/>
          <w:szCs w:val="24"/>
          <w:lang w:eastAsia="en-US"/>
        </w:rPr>
        <w:t>Research Design</w:t>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t>30</w:t>
      </w:r>
    </w:p>
    <w:p w:rsidR="00316C4D" w:rsidRDefault="00957A54"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r>
        <w:rPr>
          <w:rFonts w:ascii="Times New Roman" w:eastAsia="Times New Roman" w:hAnsi="Times New Roman"/>
          <w:sz w:val="24"/>
          <w:szCs w:val="24"/>
          <w:lang w:eastAsia="en-US"/>
        </w:rPr>
        <w:tab/>
      </w:r>
      <w:r w:rsidR="00316C4D" w:rsidRPr="00316C4D">
        <w:rPr>
          <w:rFonts w:ascii="Times New Roman" w:eastAsia="Times New Roman" w:hAnsi="Times New Roman"/>
          <w:sz w:val="24"/>
          <w:szCs w:val="24"/>
          <w:lang w:eastAsia="en-US"/>
        </w:rPr>
        <w:t>Research Method</w:t>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t>30</w:t>
      </w:r>
    </w:p>
    <w:p w:rsidR="00A91D09" w:rsidRDefault="00FD350B"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3.4</w:t>
      </w:r>
      <w:r>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 xml:space="preserve">Population </w:t>
      </w:r>
      <w:r w:rsidR="00A91D09" w:rsidRPr="00A91D09">
        <w:rPr>
          <w:rFonts w:ascii="Times New Roman" w:eastAsia="Times New Roman" w:hAnsi="Times New Roman"/>
          <w:sz w:val="24"/>
          <w:szCs w:val="24"/>
          <w:lang w:eastAsia="en-US"/>
        </w:rPr>
        <w:t>and Sampling Technique</w:t>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r>
      <w:r w:rsidR="00A723C3">
        <w:rPr>
          <w:rFonts w:ascii="Times New Roman" w:eastAsia="Times New Roman" w:hAnsi="Times New Roman"/>
          <w:sz w:val="24"/>
          <w:szCs w:val="24"/>
          <w:lang w:eastAsia="en-US"/>
        </w:rPr>
        <w:tab/>
        <w:t>31</w:t>
      </w:r>
    </w:p>
    <w:p w:rsidR="004468DA" w:rsidRDefault="004468DA"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3.5</w:t>
      </w:r>
      <w:r>
        <w:rPr>
          <w:rFonts w:ascii="Times New Roman" w:eastAsia="Times New Roman" w:hAnsi="Times New Roman"/>
          <w:sz w:val="24"/>
          <w:szCs w:val="24"/>
          <w:lang w:eastAsia="en-US"/>
        </w:rPr>
        <w:tab/>
        <w:t>Sample size</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31</w:t>
      </w:r>
    </w:p>
    <w:p w:rsidR="004468DA" w:rsidRDefault="004468DA"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3.6</w:t>
      </w:r>
      <w:r>
        <w:rPr>
          <w:rFonts w:ascii="Times New Roman" w:eastAsia="Times New Roman" w:hAnsi="Times New Roman"/>
          <w:sz w:val="24"/>
          <w:szCs w:val="24"/>
          <w:lang w:eastAsia="en-US"/>
        </w:rPr>
        <w:tab/>
        <w:t xml:space="preserve">Sample and </w:t>
      </w:r>
      <w:r w:rsidRPr="00A91D09">
        <w:rPr>
          <w:rFonts w:ascii="Times New Roman" w:eastAsia="Times New Roman" w:hAnsi="Times New Roman"/>
          <w:sz w:val="24"/>
          <w:szCs w:val="24"/>
          <w:lang w:eastAsia="en-US"/>
        </w:rPr>
        <w:t>Sampling Technique</w:t>
      </w:r>
      <w:r>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t>32</w:t>
      </w:r>
    </w:p>
    <w:p w:rsidR="003F4F2C" w:rsidRDefault="00AE61F8"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r w:rsidR="00AF1173">
        <w:rPr>
          <w:rFonts w:ascii="Times New Roman" w:eastAsia="Times New Roman" w:hAnsi="Times New Roman"/>
          <w:sz w:val="24"/>
          <w:szCs w:val="24"/>
          <w:lang w:eastAsia="en-US"/>
        </w:rPr>
        <w:t>7</w:t>
      </w:r>
      <w:r>
        <w:rPr>
          <w:rFonts w:ascii="Times New Roman" w:eastAsia="Times New Roman" w:hAnsi="Times New Roman"/>
          <w:sz w:val="24"/>
          <w:szCs w:val="24"/>
          <w:lang w:eastAsia="en-US"/>
        </w:rPr>
        <w:tab/>
      </w:r>
      <w:r w:rsidR="003F4F2C" w:rsidRPr="003F4F2C">
        <w:rPr>
          <w:rFonts w:ascii="Times New Roman" w:eastAsia="Times New Roman" w:hAnsi="Times New Roman"/>
          <w:sz w:val="24"/>
          <w:szCs w:val="24"/>
          <w:lang w:eastAsia="en-US"/>
        </w:rPr>
        <w:t>Research Instrument</w:t>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t>33</w:t>
      </w:r>
    </w:p>
    <w:p w:rsidR="003F4F2C" w:rsidRDefault="00321BF5"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r w:rsidR="00AF1173">
        <w:rPr>
          <w:rFonts w:ascii="Times New Roman" w:eastAsia="Times New Roman" w:hAnsi="Times New Roman"/>
          <w:sz w:val="24"/>
          <w:szCs w:val="24"/>
          <w:lang w:eastAsia="en-US"/>
        </w:rPr>
        <w:t>8</w:t>
      </w:r>
      <w:r>
        <w:rPr>
          <w:rFonts w:ascii="Times New Roman" w:eastAsia="Times New Roman" w:hAnsi="Times New Roman"/>
          <w:sz w:val="24"/>
          <w:szCs w:val="24"/>
          <w:lang w:eastAsia="en-US"/>
        </w:rPr>
        <w:tab/>
      </w:r>
      <w:r w:rsidR="003F4F2C" w:rsidRPr="003F4F2C">
        <w:rPr>
          <w:rFonts w:ascii="Times New Roman" w:eastAsia="Times New Roman" w:hAnsi="Times New Roman"/>
          <w:sz w:val="24"/>
          <w:szCs w:val="24"/>
          <w:lang w:eastAsia="en-US"/>
        </w:rPr>
        <w:t>Validity of the Instrument</w:t>
      </w:r>
      <w:r w:rsidR="00B0195A">
        <w:rPr>
          <w:rFonts w:ascii="Times New Roman" w:eastAsia="Times New Roman" w:hAnsi="Times New Roman"/>
          <w:sz w:val="24"/>
          <w:szCs w:val="24"/>
          <w:lang w:eastAsia="en-US"/>
        </w:rPr>
        <w:tab/>
      </w:r>
      <w:r w:rsidR="00B0195A">
        <w:rPr>
          <w:rFonts w:ascii="Times New Roman" w:eastAsia="Times New Roman" w:hAnsi="Times New Roman"/>
          <w:sz w:val="24"/>
          <w:szCs w:val="24"/>
          <w:lang w:eastAsia="en-US"/>
        </w:rPr>
        <w:tab/>
      </w:r>
      <w:r w:rsidR="00B0195A">
        <w:rPr>
          <w:rFonts w:ascii="Times New Roman" w:eastAsia="Times New Roman" w:hAnsi="Times New Roman"/>
          <w:sz w:val="24"/>
          <w:szCs w:val="24"/>
          <w:lang w:eastAsia="en-US"/>
        </w:rPr>
        <w:tab/>
      </w:r>
      <w:r w:rsidR="00B0195A">
        <w:rPr>
          <w:rFonts w:ascii="Times New Roman" w:eastAsia="Times New Roman" w:hAnsi="Times New Roman"/>
          <w:sz w:val="24"/>
          <w:szCs w:val="24"/>
          <w:lang w:eastAsia="en-US"/>
        </w:rPr>
        <w:tab/>
      </w:r>
      <w:r w:rsidR="00B0195A">
        <w:rPr>
          <w:rFonts w:ascii="Times New Roman" w:eastAsia="Times New Roman" w:hAnsi="Times New Roman"/>
          <w:sz w:val="24"/>
          <w:szCs w:val="24"/>
          <w:lang w:eastAsia="en-US"/>
        </w:rPr>
        <w:tab/>
      </w:r>
      <w:r w:rsidR="00B0195A">
        <w:rPr>
          <w:rFonts w:ascii="Times New Roman" w:eastAsia="Times New Roman" w:hAnsi="Times New Roman"/>
          <w:sz w:val="24"/>
          <w:szCs w:val="24"/>
          <w:lang w:eastAsia="en-US"/>
        </w:rPr>
        <w:tab/>
      </w:r>
      <w:r w:rsidR="00B0195A">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33</w:t>
      </w:r>
    </w:p>
    <w:p w:rsidR="004073D5" w:rsidRDefault="00562F58"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r w:rsidR="00AF1173">
        <w:rPr>
          <w:rFonts w:ascii="Times New Roman" w:eastAsia="Times New Roman" w:hAnsi="Times New Roman"/>
          <w:sz w:val="24"/>
          <w:szCs w:val="24"/>
          <w:lang w:eastAsia="en-US"/>
        </w:rPr>
        <w:t>9</w:t>
      </w:r>
      <w:r>
        <w:rPr>
          <w:rFonts w:ascii="Times New Roman" w:eastAsia="Times New Roman" w:hAnsi="Times New Roman"/>
          <w:sz w:val="24"/>
          <w:szCs w:val="24"/>
          <w:lang w:eastAsia="en-US"/>
        </w:rPr>
        <w:tab/>
      </w:r>
      <w:r w:rsidR="004073D5" w:rsidRPr="004073D5">
        <w:rPr>
          <w:rFonts w:ascii="Times New Roman" w:eastAsia="Times New Roman" w:hAnsi="Times New Roman"/>
          <w:sz w:val="24"/>
          <w:szCs w:val="24"/>
          <w:lang w:eastAsia="en-US"/>
        </w:rPr>
        <w:t>Reliability of the Instrument</w:t>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t>33</w:t>
      </w:r>
    </w:p>
    <w:p w:rsidR="004843F4" w:rsidRDefault="00562F58"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t>3.</w:t>
      </w:r>
      <w:r w:rsidR="00AF1173">
        <w:rPr>
          <w:rFonts w:ascii="Times New Roman" w:eastAsia="Times New Roman" w:hAnsi="Times New Roman"/>
          <w:sz w:val="24"/>
          <w:szCs w:val="24"/>
          <w:lang w:eastAsia="en-US"/>
        </w:rPr>
        <w:t>10</w:t>
      </w:r>
      <w:r>
        <w:rPr>
          <w:rFonts w:ascii="Times New Roman" w:eastAsia="Times New Roman" w:hAnsi="Times New Roman"/>
          <w:sz w:val="24"/>
          <w:szCs w:val="24"/>
          <w:lang w:eastAsia="en-US"/>
        </w:rPr>
        <w:tab/>
      </w:r>
      <w:r w:rsidR="004843F4" w:rsidRPr="004843F4">
        <w:rPr>
          <w:rFonts w:ascii="Times New Roman" w:eastAsia="Times New Roman" w:hAnsi="Times New Roman"/>
          <w:sz w:val="24"/>
          <w:szCs w:val="24"/>
          <w:lang w:eastAsia="en-US"/>
        </w:rPr>
        <w:t>Administration of the instrument</w:t>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r>
      <w:r w:rsidR="00AF1173">
        <w:rPr>
          <w:rFonts w:ascii="Times New Roman" w:eastAsia="Times New Roman" w:hAnsi="Times New Roman"/>
          <w:sz w:val="24"/>
          <w:szCs w:val="24"/>
          <w:lang w:eastAsia="en-US"/>
        </w:rPr>
        <w:tab/>
        <w:t>34</w:t>
      </w:r>
    </w:p>
    <w:p w:rsidR="00FC10A1" w:rsidRDefault="00AF1173" w:rsidP="00101FD3">
      <w:pPr>
        <w:keepNext/>
        <w:spacing w:after="60" w:line="480" w:lineRule="auto"/>
        <w:outlineLvl w:val="0"/>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3.11</w:t>
      </w:r>
      <w:r>
        <w:rPr>
          <w:rFonts w:ascii="Times New Roman" w:eastAsia="Times New Roman" w:hAnsi="Times New Roman"/>
          <w:sz w:val="24"/>
          <w:szCs w:val="24"/>
          <w:lang w:eastAsia="en-US"/>
        </w:rPr>
        <w:tab/>
      </w:r>
      <w:r w:rsidR="00FC10A1" w:rsidRPr="00FC10A1">
        <w:rPr>
          <w:rFonts w:ascii="Times New Roman" w:eastAsia="Times New Roman" w:hAnsi="Times New Roman"/>
          <w:sz w:val="24"/>
          <w:szCs w:val="24"/>
          <w:lang w:eastAsia="en-US"/>
        </w:rPr>
        <w:t>Data Analysis Techniques</w:t>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34</w:t>
      </w:r>
    </w:p>
    <w:p w:rsidR="001D21CE" w:rsidRDefault="001D21CE" w:rsidP="00101FD3">
      <w:pPr>
        <w:keepNext/>
        <w:spacing w:after="60" w:line="480" w:lineRule="auto"/>
        <w:outlineLvl w:val="0"/>
        <w:rPr>
          <w:rFonts w:ascii="Times New Roman" w:eastAsia="Times New Roman" w:hAnsi="Times New Roman"/>
          <w:sz w:val="24"/>
          <w:szCs w:val="24"/>
          <w:lang w:eastAsia="en-US"/>
        </w:rPr>
      </w:pPr>
      <w:r w:rsidRPr="001D21CE">
        <w:rPr>
          <w:rFonts w:ascii="Times New Roman" w:eastAsia="Times New Roman" w:hAnsi="Times New Roman"/>
          <w:sz w:val="24"/>
          <w:szCs w:val="24"/>
          <w:lang w:eastAsia="en-US"/>
        </w:rPr>
        <w:t>CHAPTER FOUR</w:t>
      </w:r>
      <w:r w:rsidR="00F629EA">
        <w:rPr>
          <w:rFonts w:ascii="Times New Roman" w:eastAsia="Times New Roman" w:hAnsi="Times New Roman"/>
          <w:sz w:val="24"/>
          <w:szCs w:val="24"/>
          <w:lang w:eastAsia="en-US"/>
        </w:rPr>
        <w:t xml:space="preserve">: </w:t>
      </w:r>
      <w:r w:rsidR="00F629EA" w:rsidRPr="00F629EA">
        <w:rPr>
          <w:rFonts w:ascii="Times New Roman" w:eastAsia="Times New Roman" w:hAnsi="Times New Roman"/>
          <w:sz w:val="24"/>
          <w:szCs w:val="24"/>
          <w:lang w:eastAsia="en-US"/>
        </w:rPr>
        <w:t>RESUILT AND DISCUSION</w:t>
      </w:r>
    </w:p>
    <w:p w:rsidR="001F4A12" w:rsidRDefault="001F4A12" w:rsidP="00101FD3">
      <w:pPr>
        <w:keepNext/>
        <w:spacing w:after="60" w:line="480" w:lineRule="auto"/>
        <w:outlineLvl w:val="0"/>
        <w:rPr>
          <w:rFonts w:ascii="Times New Roman" w:eastAsia="Times New Roman" w:hAnsi="Times New Roman"/>
          <w:sz w:val="24"/>
          <w:szCs w:val="24"/>
          <w:lang w:eastAsia="en-US"/>
        </w:rPr>
      </w:pPr>
      <w:r w:rsidRPr="001F4A12">
        <w:rPr>
          <w:rFonts w:ascii="Times New Roman" w:eastAsia="Times New Roman" w:hAnsi="Times New Roman"/>
          <w:sz w:val="24"/>
          <w:szCs w:val="24"/>
          <w:lang w:eastAsia="en-US"/>
        </w:rPr>
        <w:t>Discussion</w:t>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62AF1">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49</w:t>
      </w:r>
    </w:p>
    <w:p w:rsidR="001F4A12" w:rsidRDefault="001F4A12" w:rsidP="00101FD3">
      <w:pPr>
        <w:keepNext/>
        <w:spacing w:after="60" w:line="480" w:lineRule="auto"/>
        <w:outlineLvl w:val="0"/>
        <w:rPr>
          <w:rFonts w:ascii="Times New Roman" w:eastAsia="Times New Roman" w:hAnsi="Times New Roman"/>
          <w:sz w:val="24"/>
          <w:szCs w:val="24"/>
          <w:lang w:eastAsia="en-US"/>
        </w:rPr>
      </w:pPr>
      <w:r w:rsidRPr="001F4A12">
        <w:rPr>
          <w:rFonts w:ascii="Times New Roman" w:eastAsia="Times New Roman" w:hAnsi="Times New Roman"/>
          <w:sz w:val="24"/>
          <w:szCs w:val="24"/>
          <w:lang w:eastAsia="en-US"/>
        </w:rPr>
        <w:t>CHAPTER FIVE</w:t>
      </w:r>
      <w:r w:rsidR="00EF591F">
        <w:rPr>
          <w:rFonts w:ascii="Times New Roman" w:eastAsia="Times New Roman" w:hAnsi="Times New Roman"/>
          <w:sz w:val="24"/>
          <w:szCs w:val="24"/>
          <w:lang w:eastAsia="en-US"/>
        </w:rPr>
        <w:t xml:space="preserve">: </w:t>
      </w:r>
      <w:r w:rsidR="00EF591F" w:rsidRPr="00EF591F">
        <w:rPr>
          <w:rFonts w:ascii="Times New Roman" w:eastAsia="Times New Roman" w:hAnsi="Times New Roman"/>
          <w:sz w:val="24"/>
          <w:szCs w:val="24"/>
          <w:lang w:eastAsia="en-US"/>
        </w:rPr>
        <w:t>SUMMARY, CONCLUSION AND RECOMMENDATIONS</w:t>
      </w:r>
    </w:p>
    <w:p w:rsidR="00EF591F" w:rsidRDefault="00EF591F" w:rsidP="00101FD3">
      <w:pPr>
        <w:keepNext/>
        <w:spacing w:after="60" w:line="480" w:lineRule="auto"/>
        <w:outlineLvl w:val="0"/>
        <w:rPr>
          <w:rFonts w:ascii="Times New Roman" w:eastAsia="Times New Roman" w:hAnsi="Times New Roman"/>
          <w:sz w:val="24"/>
          <w:szCs w:val="24"/>
          <w:lang w:eastAsia="en-US"/>
        </w:rPr>
      </w:pPr>
      <w:r w:rsidRPr="00EF591F">
        <w:rPr>
          <w:rFonts w:ascii="Times New Roman" w:eastAsia="Times New Roman" w:hAnsi="Times New Roman"/>
          <w:sz w:val="24"/>
          <w:szCs w:val="24"/>
          <w:lang w:eastAsia="en-US"/>
        </w:rPr>
        <w:t>Summary</w:t>
      </w:r>
      <w:r w:rsidR="0068181D">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ab/>
        <w:t>53</w:t>
      </w:r>
    </w:p>
    <w:p w:rsidR="00EF591F" w:rsidRDefault="00EF591F" w:rsidP="00101FD3">
      <w:pPr>
        <w:keepNext/>
        <w:spacing w:after="60" w:line="480" w:lineRule="auto"/>
        <w:outlineLvl w:val="0"/>
        <w:rPr>
          <w:rFonts w:ascii="Times New Roman" w:eastAsia="Times New Roman" w:hAnsi="Times New Roman"/>
          <w:sz w:val="24"/>
          <w:szCs w:val="24"/>
          <w:lang w:eastAsia="en-US"/>
        </w:rPr>
      </w:pPr>
      <w:r w:rsidRPr="00EF591F">
        <w:rPr>
          <w:rFonts w:ascii="Times New Roman" w:eastAsia="Times New Roman" w:hAnsi="Times New Roman"/>
          <w:sz w:val="24"/>
          <w:szCs w:val="24"/>
          <w:lang w:eastAsia="en-US"/>
        </w:rPr>
        <w:t>Conclusion</w:t>
      </w:r>
      <w:r w:rsidR="003D431E">
        <w:rPr>
          <w:rFonts w:ascii="Times New Roman" w:eastAsia="Times New Roman" w:hAnsi="Times New Roman"/>
          <w:sz w:val="24"/>
          <w:szCs w:val="24"/>
          <w:lang w:eastAsia="en-US"/>
        </w:rPr>
        <w:tab/>
      </w:r>
      <w:r w:rsidR="003D431E">
        <w:rPr>
          <w:rFonts w:ascii="Times New Roman" w:eastAsia="Times New Roman" w:hAnsi="Times New Roman"/>
          <w:sz w:val="24"/>
          <w:szCs w:val="24"/>
          <w:lang w:eastAsia="en-US"/>
        </w:rPr>
        <w:tab/>
      </w:r>
      <w:r w:rsidR="003D431E">
        <w:rPr>
          <w:rFonts w:ascii="Times New Roman" w:eastAsia="Times New Roman" w:hAnsi="Times New Roman"/>
          <w:sz w:val="24"/>
          <w:szCs w:val="24"/>
          <w:lang w:eastAsia="en-US"/>
        </w:rPr>
        <w:tab/>
      </w:r>
      <w:r w:rsidR="003D431E">
        <w:rPr>
          <w:rFonts w:ascii="Times New Roman" w:eastAsia="Times New Roman" w:hAnsi="Times New Roman"/>
          <w:sz w:val="24"/>
          <w:szCs w:val="24"/>
          <w:lang w:eastAsia="en-US"/>
        </w:rPr>
        <w:tab/>
      </w:r>
      <w:r w:rsidR="003D431E">
        <w:rPr>
          <w:rFonts w:ascii="Times New Roman" w:eastAsia="Times New Roman" w:hAnsi="Times New Roman"/>
          <w:sz w:val="24"/>
          <w:szCs w:val="24"/>
          <w:lang w:eastAsia="en-US"/>
        </w:rPr>
        <w:tab/>
      </w:r>
      <w:r w:rsidR="003D431E">
        <w:rPr>
          <w:rFonts w:ascii="Times New Roman" w:eastAsia="Times New Roman" w:hAnsi="Times New Roman"/>
          <w:sz w:val="24"/>
          <w:szCs w:val="24"/>
          <w:lang w:eastAsia="en-US"/>
        </w:rPr>
        <w:tab/>
      </w:r>
      <w:r w:rsidR="003D431E">
        <w:rPr>
          <w:rFonts w:ascii="Times New Roman" w:eastAsia="Times New Roman" w:hAnsi="Times New Roman"/>
          <w:sz w:val="24"/>
          <w:szCs w:val="24"/>
          <w:lang w:eastAsia="en-US"/>
        </w:rPr>
        <w:tab/>
      </w:r>
      <w:r w:rsidR="003D431E">
        <w:rPr>
          <w:rFonts w:ascii="Times New Roman" w:eastAsia="Times New Roman" w:hAnsi="Times New Roman"/>
          <w:sz w:val="24"/>
          <w:szCs w:val="24"/>
          <w:lang w:eastAsia="en-US"/>
        </w:rPr>
        <w:tab/>
      </w:r>
      <w:r w:rsidR="003D431E">
        <w:rPr>
          <w:rFonts w:ascii="Times New Roman" w:eastAsia="Times New Roman" w:hAnsi="Times New Roman"/>
          <w:sz w:val="24"/>
          <w:szCs w:val="24"/>
          <w:lang w:eastAsia="en-US"/>
        </w:rPr>
        <w:tab/>
      </w:r>
      <w:r w:rsidR="003D431E">
        <w:rPr>
          <w:rFonts w:ascii="Times New Roman" w:eastAsia="Times New Roman" w:hAnsi="Times New Roman"/>
          <w:sz w:val="24"/>
          <w:szCs w:val="24"/>
          <w:lang w:eastAsia="en-US"/>
        </w:rPr>
        <w:tab/>
      </w:r>
      <w:r w:rsidR="0068181D">
        <w:rPr>
          <w:rFonts w:ascii="Times New Roman" w:eastAsia="Times New Roman" w:hAnsi="Times New Roman"/>
          <w:sz w:val="24"/>
          <w:szCs w:val="24"/>
          <w:lang w:eastAsia="en-US"/>
        </w:rPr>
        <w:t>54</w:t>
      </w:r>
    </w:p>
    <w:p w:rsidR="00394B25" w:rsidRDefault="00394B25" w:rsidP="00101FD3">
      <w:pPr>
        <w:keepNext/>
        <w:spacing w:after="60" w:line="480" w:lineRule="auto"/>
        <w:outlineLvl w:val="0"/>
      </w:pPr>
      <w:r w:rsidRPr="00394B25">
        <w:rPr>
          <w:rFonts w:ascii="Times New Roman" w:eastAsia="Times New Roman" w:hAnsi="Times New Roman"/>
          <w:sz w:val="24"/>
          <w:szCs w:val="24"/>
          <w:lang w:eastAsia="en-US"/>
        </w:rPr>
        <w:t>Implications of the Study</w:t>
      </w:r>
      <w:r w:rsidRPr="00394B25">
        <w:t xml:space="preserve"> </w:t>
      </w:r>
      <w:r w:rsidR="0068181D">
        <w:tab/>
      </w:r>
      <w:r w:rsidR="0068181D">
        <w:tab/>
      </w:r>
      <w:r w:rsidR="0068181D">
        <w:tab/>
      </w:r>
      <w:r w:rsidR="0068181D">
        <w:tab/>
      </w:r>
      <w:r w:rsidR="0068181D">
        <w:tab/>
      </w:r>
      <w:r w:rsidR="0068181D">
        <w:tab/>
      </w:r>
      <w:r w:rsidR="0068181D">
        <w:tab/>
      </w:r>
      <w:r w:rsidR="0068181D">
        <w:tab/>
        <w:t>55</w:t>
      </w:r>
    </w:p>
    <w:p w:rsidR="00EF591F" w:rsidRDefault="00394B25" w:rsidP="00101FD3">
      <w:pPr>
        <w:keepNext/>
        <w:spacing w:after="60" w:line="480" w:lineRule="auto"/>
        <w:outlineLvl w:val="0"/>
        <w:rPr>
          <w:rFonts w:ascii="Times New Roman" w:eastAsia="Times New Roman" w:hAnsi="Times New Roman"/>
          <w:sz w:val="24"/>
          <w:szCs w:val="24"/>
          <w:lang w:eastAsia="en-US"/>
        </w:rPr>
      </w:pPr>
      <w:r w:rsidRPr="00394B25">
        <w:rPr>
          <w:rFonts w:ascii="Times New Roman" w:eastAsia="Times New Roman" w:hAnsi="Times New Roman"/>
          <w:sz w:val="24"/>
          <w:szCs w:val="24"/>
          <w:lang w:eastAsia="en-US"/>
        </w:rPr>
        <w:t>Recommendations</w:t>
      </w:r>
      <w:r w:rsidR="00DF6957">
        <w:rPr>
          <w:rFonts w:ascii="Times New Roman" w:eastAsia="Times New Roman" w:hAnsi="Times New Roman"/>
          <w:sz w:val="24"/>
          <w:szCs w:val="24"/>
          <w:lang w:eastAsia="en-US"/>
        </w:rPr>
        <w:tab/>
      </w:r>
      <w:r w:rsidR="00DF6957">
        <w:rPr>
          <w:rFonts w:ascii="Times New Roman" w:eastAsia="Times New Roman" w:hAnsi="Times New Roman"/>
          <w:sz w:val="24"/>
          <w:szCs w:val="24"/>
          <w:lang w:eastAsia="en-US"/>
        </w:rPr>
        <w:tab/>
      </w:r>
      <w:r w:rsidR="00DF6957">
        <w:rPr>
          <w:rFonts w:ascii="Times New Roman" w:eastAsia="Times New Roman" w:hAnsi="Times New Roman"/>
          <w:sz w:val="24"/>
          <w:szCs w:val="24"/>
          <w:lang w:eastAsia="en-US"/>
        </w:rPr>
        <w:tab/>
      </w:r>
      <w:r w:rsidR="00DF6957">
        <w:rPr>
          <w:rFonts w:ascii="Times New Roman" w:eastAsia="Times New Roman" w:hAnsi="Times New Roman"/>
          <w:sz w:val="24"/>
          <w:szCs w:val="24"/>
          <w:lang w:eastAsia="en-US"/>
        </w:rPr>
        <w:tab/>
      </w:r>
      <w:r w:rsidR="00DF6957">
        <w:rPr>
          <w:rFonts w:ascii="Times New Roman" w:eastAsia="Times New Roman" w:hAnsi="Times New Roman"/>
          <w:sz w:val="24"/>
          <w:szCs w:val="24"/>
          <w:lang w:eastAsia="en-US"/>
        </w:rPr>
        <w:tab/>
      </w:r>
      <w:r w:rsidR="00DF6957">
        <w:rPr>
          <w:rFonts w:ascii="Times New Roman" w:eastAsia="Times New Roman" w:hAnsi="Times New Roman"/>
          <w:sz w:val="24"/>
          <w:szCs w:val="24"/>
          <w:lang w:eastAsia="en-US"/>
        </w:rPr>
        <w:tab/>
      </w:r>
      <w:r w:rsidR="00DF6957">
        <w:rPr>
          <w:rFonts w:ascii="Times New Roman" w:eastAsia="Times New Roman" w:hAnsi="Times New Roman"/>
          <w:sz w:val="24"/>
          <w:szCs w:val="24"/>
          <w:lang w:eastAsia="en-US"/>
        </w:rPr>
        <w:tab/>
      </w:r>
      <w:r w:rsidR="00DF6957">
        <w:rPr>
          <w:rFonts w:ascii="Times New Roman" w:eastAsia="Times New Roman" w:hAnsi="Times New Roman"/>
          <w:sz w:val="24"/>
          <w:szCs w:val="24"/>
          <w:lang w:eastAsia="en-US"/>
        </w:rPr>
        <w:tab/>
      </w:r>
      <w:r w:rsidR="00DF6957">
        <w:rPr>
          <w:rFonts w:ascii="Times New Roman" w:eastAsia="Times New Roman" w:hAnsi="Times New Roman"/>
          <w:sz w:val="24"/>
          <w:szCs w:val="24"/>
          <w:lang w:eastAsia="en-US"/>
        </w:rPr>
        <w:tab/>
        <w:t>55</w:t>
      </w:r>
    </w:p>
    <w:p w:rsidR="001F4A12" w:rsidRDefault="009B4F94" w:rsidP="00101FD3">
      <w:pPr>
        <w:keepNext/>
        <w:spacing w:after="60" w:line="480" w:lineRule="auto"/>
        <w:outlineLvl w:val="0"/>
        <w:rPr>
          <w:rFonts w:ascii="Times New Roman" w:eastAsia="Times New Roman" w:hAnsi="Times New Roman"/>
          <w:sz w:val="24"/>
          <w:szCs w:val="24"/>
          <w:lang w:eastAsia="en-US"/>
        </w:rPr>
      </w:pPr>
      <w:r w:rsidRPr="009B4F94">
        <w:rPr>
          <w:rFonts w:ascii="Times New Roman" w:eastAsia="Times New Roman" w:hAnsi="Times New Roman"/>
          <w:sz w:val="24"/>
          <w:szCs w:val="24"/>
          <w:lang w:eastAsia="en-US"/>
        </w:rPr>
        <w:t>Limitations of the Study</w:t>
      </w:r>
      <w:r w:rsidR="00C0325F">
        <w:rPr>
          <w:rFonts w:ascii="Times New Roman" w:eastAsia="Times New Roman" w:hAnsi="Times New Roman"/>
          <w:sz w:val="24"/>
          <w:szCs w:val="24"/>
          <w:lang w:eastAsia="en-US"/>
        </w:rPr>
        <w:tab/>
      </w:r>
      <w:r w:rsidR="00C0325F">
        <w:rPr>
          <w:rFonts w:ascii="Times New Roman" w:eastAsia="Times New Roman" w:hAnsi="Times New Roman"/>
          <w:sz w:val="24"/>
          <w:szCs w:val="24"/>
          <w:lang w:eastAsia="en-US"/>
        </w:rPr>
        <w:tab/>
      </w:r>
      <w:r w:rsidR="00DE4B70">
        <w:rPr>
          <w:rFonts w:ascii="Times New Roman" w:eastAsia="Times New Roman" w:hAnsi="Times New Roman"/>
          <w:sz w:val="24"/>
          <w:szCs w:val="24"/>
          <w:lang w:eastAsia="en-US"/>
        </w:rPr>
        <w:tab/>
      </w:r>
      <w:r w:rsidR="00DE4B70">
        <w:rPr>
          <w:rFonts w:ascii="Times New Roman" w:eastAsia="Times New Roman" w:hAnsi="Times New Roman"/>
          <w:sz w:val="24"/>
          <w:szCs w:val="24"/>
          <w:lang w:eastAsia="en-US"/>
        </w:rPr>
        <w:tab/>
      </w:r>
      <w:r w:rsidR="00DE4B70">
        <w:rPr>
          <w:rFonts w:ascii="Times New Roman" w:eastAsia="Times New Roman" w:hAnsi="Times New Roman"/>
          <w:sz w:val="24"/>
          <w:szCs w:val="24"/>
          <w:lang w:eastAsia="en-US"/>
        </w:rPr>
        <w:tab/>
      </w:r>
      <w:r w:rsidR="00DE4B70">
        <w:rPr>
          <w:rFonts w:ascii="Times New Roman" w:eastAsia="Times New Roman" w:hAnsi="Times New Roman"/>
          <w:sz w:val="24"/>
          <w:szCs w:val="24"/>
          <w:lang w:eastAsia="en-US"/>
        </w:rPr>
        <w:tab/>
      </w:r>
      <w:r w:rsidR="00DE4B70">
        <w:rPr>
          <w:rFonts w:ascii="Times New Roman" w:eastAsia="Times New Roman" w:hAnsi="Times New Roman"/>
          <w:sz w:val="24"/>
          <w:szCs w:val="24"/>
          <w:lang w:eastAsia="en-US"/>
        </w:rPr>
        <w:tab/>
      </w:r>
      <w:r w:rsidR="00DE4B70">
        <w:rPr>
          <w:rFonts w:ascii="Times New Roman" w:eastAsia="Times New Roman" w:hAnsi="Times New Roman"/>
          <w:sz w:val="24"/>
          <w:szCs w:val="24"/>
          <w:lang w:eastAsia="en-US"/>
        </w:rPr>
        <w:tab/>
        <w:t>56</w:t>
      </w:r>
    </w:p>
    <w:p w:rsidR="00EB7FAF" w:rsidRDefault="00EB7FAF" w:rsidP="00101FD3">
      <w:pPr>
        <w:keepNext/>
        <w:spacing w:after="60" w:line="480" w:lineRule="auto"/>
        <w:outlineLvl w:val="0"/>
        <w:rPr>
          <w:rFonts w:ascii="Times New Roman" w:eastAsia="Times New Roman" w:hAnsi="Times New Roman"/>
          <w:sz w:val="24"/>
          <w:szCs w:val="24"/>
          <w:lang w:eastAsia="en-US"/>
        </w:rPr>
      </w:pPr>
      <w:r w:rsidRPr="00EB7FAF">
        <w:rPr>
          <w:rFonts w:ascii="Times New Roman" w:eastAsia="Times New Roman" w:hAnsi="Times New Roman"/>
          <w:sz w:val="24"/>
          <w:szCs w:val="24"/>
          <w:lang w:eastAsia="en-US"/>
        </w:rPr>
        <w:t>Suggestions for Further Studies</w:t>
      </w:r>
      <w:r w:rsidR="00173584">
        <w:rPr>
          <w:rFonts w:ascii="Times New Roman" w:eastAsia="Times New Roman" w:hAnsi="Times New Roman"/>
          <w:sz w:val="24"/>
          <w:szCs w:val="24"/>
          <w:lang w:eastAsia="en-US"/>
        </w:rPr>
        <w:tab/>
      </w:r>
      <w:r w:rsidR="00173584">
        <w:rPr>
          <w:rFonts w:ascii="Times New Roman" w:eastAsia="Times New Roman" w:hAnsi="Times New Roman"/>
          <w:sz w:val="24"/>
          <w:szCs w:val="24"/>
          <w:lang w:eastAsia="en-US"/>
        </w:rPr>
        <w:tab/>
      </w:r>
      <w:r w:rsidR="00173584">
        <w:rPr>
          <w:rFonts w:ascii="Times New Roman" w:eastAsia="Times New Roman" w:hAnsi="Times New Roman"/>
          <w:sz w:val="24"/>
          <w:szCs w:val="24"/>
          <w:lang w:eastAsia="en-US"/>
        </w:rPr>
        <w:tab/>
      </w:r>
      <w:r w:rsidR="00173584">
        <w:rPr>
          <w:rFonts w:ascii="Times New Roman" w:eastAsia="Times New Roman" w:hAnsi="Times New Roman"/>
          <w:sz w:val="24"/>
          <w:szCs w:val="24"/>
          <w:lang w:eastAsia="en-US"/>
        </w:rPr>
        <w:tab/>
      </w:r>
      <w:r w:rsidR="00173584">
        <w:rPr>
          <w:rFonts w:ascii="Times New Roman" w:eastAsia="Times New Roman" w:hAnsi="Times New Roman"/>
          <w:sz w:val="24"/>
          <w:szCs w:val="24"/>
          <w:lang w:eastAsia="en-US"/>
        </w:rPr>
        <w:tab/>
      </w:r>
      <w:r w:rsidR="00173584">
        <w:rPr>
          <w:rFonts w:ascii="Times New Roman" w:eastAsia="Times New Roman" w:hAnsi="Times New Roman"/>
          <w:sz w:val="24"/>
          <w:szCs w:val="24"/>
          <w:lang w:eastAsia="en-US"/>
        </w:rPr>
        <w:tab/>
      </w:r>
      <w:r w:rsidR="00173584">
        <w:rPr>
          <w:rFonts w:ascii="Times New Roman" w:eastAsia="Times New Roman" w:hAnsi="Times New Roman"/>
          <w:sz w:val="24"/>
          <w:szCs w:val="24"/>
          <w:lang w:eastAsia="en-US"/>
        </w:rPr>
        <w:tab/>
        <w:t>57</w:t>
      </w:r>
    </w:p>
    <w:p w:rsidR="009C7144" w:rsidRDefault="009C7144" w:rsidP="00101FD3">
      <w:pPr>
        <w:keepNext/>
        <w:spacing w:after="60" w:line="480" w:lineRule="auto"/>
        <w:outlineLvl w:val="0"/>
        <w:rPr>
          <w:rFonts w:ascii="Times New Roman" w:eastAsia="Times New Roman" w:hAnsi="Times New Roman"/>
          <w:sz w:val="24"/>
          <w:szCs w:val="24"/>
          <w:lang w:eastAsia="en-US"/>
        </w:rPr>
      </w:pPr>
      <w:r w:rsidRPr="009C7144">
        <w:rPr>
          <w:rFonts w:ascii="Times New Roman" w:eastAsia="Times New Roman" w:hAnsi="Times New Roman"/>
          <w:sz w:val="24"/>
          <w:szCs w:val="24"/>
          <w:lang w:eastAsia="en-US"/>
        </w:rPr>
        <w:t>REFERENCES</w:t>
      </w:r>
      <w:r w:rsidR="00022CF5">
        <w:rPr>
          <w:rFonts w:ascii="Times New Roman" w:eastAsia="Times New Roman" w:hAnsi="Times New Roman"/>
          <w:sz w:val="24"/>
          <w:szCs w:val="24"/>
          <w:lang w:eastAsia="en-US"/>
        </w:rPr>
        <w:tab/>
      </w:r>
      <w:r w:rsidR="00022CF5">
        <w:rPr>
          <w:rFonts w:ascii="Times New Roman" w:eastAsia="Times New Roman" w:hAnsi="Times New Roman"/>
          <w:sz w:val="24"/>
          <w:szCs w:val="24"/>
          <w:lang w:eastAsia="en-US"/>
        </w:rPr>
        <w:tab/>
      </w:r>
      <w:r w:rsidR="00022CF5">
        <w:rPr>
          <w:rFonts w:ascii="Times New Roman" w:eastAsia="Times New Roman" w:hAnsi="Times New Roman"/>
          <w:sz w:val="24"/>
          <w:szCs w:val="24"/>
          <w:lang w:eastAsia="en-US"/>
        </w:rPr>
        <w:tab/>
      </w:r>
      <w:r w:rsidR="00022CF5">
        <w:rPr>
          <w:rFonts w:ascii="Times New Roman" w:eastAsia="Times New Roman" w:hAnsi="Times New Roman"/>
          <w:sz w:val="24"/>
          <w:szCs w:val="24"/>
          <w:lang w:eastAsia="en-US"/>
        </w:rPr>
        <w:tab/>
      </w:r>
      <w:r w:rsidR="00022CF5">
        <w:rPr>
          <w:rFonts w:ascii="Times New Roman" w:eastAsia="Times New Roman" w:hAnsi="Times New Roman"/>
          <w:sz w:val="24"/>
          <w:szCs w:val="24"/>
          <w:lang w:eastAsia="en-US"/>
        </w:rPr>
        <w:tab/>
      </w:r>
      <w:r w:rsidR="00022CF5">
        <w:rPr>
          <w:rFonts w:ascii="Times New Roman" w:eastAsia="Times New Roman" w:hAnsi="Times New Roman"/>
          <w:sz w:val="24"/>
          <w:szCs w:val="24"/>
          <w:lang w:eastAsia="en-US"/>
        </w:rPr>
        <w:tab/>
      </w:r>
      <w:r w:rsidR="00022CF5">
        <w:rPr>
          <w:rFonts w:ascii="Times New Roman" w:eastAsia="Times New Roman" w:hAnsi="Times New Roman"/>
          <w:sz w:val="24"/>
          <w:szCs w:val="24"/>
          <w:lang w:eastAsia="en-US"/>
        </w:rPr>
        <w:tab/>
      </w:r>
      <w:r w:rsidR="00022CF5">
        <w:rPr>
          <w:rFonts w:ascii="Times New Roman" w:eastAsia="Times New Roman" w:hAnsi="Times New Roman"/>
          <w:sz w:val="24"/>
          <w:szCs w:val="24"/>
          <w:lang w:eastAsia="en-US"/>
        </w:rPr>
        <w:tab/>
      </w:r>
      <w:r w:rsidR="00022CF5">
        <w:rPr>
          <w:rFonts w:ascii="Times New Roman" w:eastAsia="Times New Roman" w:hAnsi="Times New Roman"/>
          <w:sz w:val="24"/>
          <w:szCs w:val="24"/>
          <w:lang w:eastAsia="en-US"/>
        </w:rPr>
        <w:tab/>
        <w:t>58</w:t>
      </w:r>
    </w:p>
    <w:p w:rsidR="00942918" w:rsidRDefault="009C7144" w:rsidP="00942918">
      <w:pPr>
        <w:keepNext/>
        <w:spacing w:after="60" w:line="480" w:lineRule="auto"/>
        <w:outlineLvl w:val="0"/>
        <w:rPr>
          <w:rFonts w:ascii="Times New Roman" w:eastAsia="Times New Roman" w:hAnsi="Times New Roman"/>
          <w:sz w:val="24"/>
          <w:szCs w:val="24"/>
          <w:lang w:eastAsia="en-US"/>
        </w:rPr>
      </w:pPr>
      <w:r w:rsidRPr="009C7144">
        <w:rPr>
          <w:rFonts w:ascii="Times New Roman" w:eastAsia="Times New Roman" w:hAnsi="Times New Roman"/>
          <w:sz w:val="24"/>
          <w:szCs w:val="24"/>
          <w:lang w:eastAsia="en-US"/>
        </w:rPr>
        <w:t>APPENDIX</w:t>
      </w:r>
      <w:bookmarkStart w:id="17" w:name="_Toc154517473"/>
      <w:r w:rsidR="003B167A">
        <w:rPr>
          <w:rFonts w:ascii="Times New Roman" w:eastAsia="Times New Roman" w:hAnsi="Times New Roman"/>
          <w:sz w:val="24"/>
          <w:szCs w:val="24"/>
          <w:lang w:eastAsia="en-US"/>
        </w:rPr>
        <w:tab/>
      </w:r>
      <w:r w:rsidR="003B167A">
        <w:rPr>
          <w:rFonts w:ascii="Times New Roman" w:eastAsia="Times New Roman" w:hAnsi="Times New Roman"/>
          <w:sz w:val="24"/>
          <w:szCs w:val="24"/>
          <w:lang w:eastAsia="en-US"/>
        </w:rPr>
        <w:tab/>
      </w:r>
      <w:r w:rsidR="003B167A">
        <w:rPr>
          <w:rFonts w:ascii="Times New Roman" w:eastAsia="Times New Roman" w:hAnsi="Times New Roman"/>
          <w:sz w:val="24"/>
          <w:szCs w:val="24"/>
          <w:lang w:eastAsia="en-US"/>
        </w:rPr>
        <w:tab/>
      </w:r>
      <w:r w:rsidR="003B167A">
        <w:rPr>
          <w:rFonts w:ascii="Times New Roman" w:eastAsia="Times New Roman" w:hAnsi="Times New Roman"/>
          <w:sz w:val="24"/>
          <w:szCs w:val="24"/>
          <w:lang w:eastAsia="en-US"/>
        </w:rPr>
        <w:tab/>
      </w:r>
      <w:r w:rsidR="003B167A">
        <w:rPr>
          <w:rFonts w:ascii="Times New Roman" w:eastAsia="Times New Roman" w:hAnsi="Times New Roman"/>
          <w:sz w:val="24"/>
          <w:szCs w:val="24"/>
          <w:lang w:eastAsia="en-US"/>
        </w:rPr>
        <w:tab/>
      </w:r>
      <w:r w:rsidR="003B167A">
        <w:rPr>
          <w:rFonts w:ascii="Times New Roman" w:eastAsia="Times New Roman" w:hAnsi="Times New Roman"/>
          <w:sz w:val="24"/>
          <w:szCs w:val="24"/>
          <w:lang w:eastAsia="en-US"/>
        </w:rPr>
        <w:tab/>
      </w:r>
      <w:r w:rsidR="003B167A">
        <w:rPr>
          <w:rFonts w:ascii="Times New Roman" w:eastAsia="Times New Roman" w:hAnsi="Times New Roman"/>
          <w:sz w:val="24"/>
          <w:szCs w:val="24"/>
          <w:lang w:eastAsia="en-US"/>
        </w:rPr>
        <w:tab/>
      </w:r>
      <w:r w:rsidR="003B167A">
        <w:rPr>
          <w:rFonts w:ascii="Times New Roman" w:eastAsia="Times New Roman" w:hAnsi="Times New Roman"/>
          <w:sz w:val="24"/>
          <w:szCs w:val="24"/>
          <w:lang w:eastAsia="en-US"/>
        </w:rPr>
        <w:tab/>
      </w:r>
      <w:r w:rsidR="003B167A">
        <w:rPr>
          <w:rFonts w:ascii="Times New Roman" w:eastAsia="Times New Roman" w:hAnsi="Times New Roman"/>
          <w:sz w:val="24"/>
          <w:szCs w:val="24"/>
          <w:lang w:eastAsia="en-US"/>
        </w:rPr>
        <w:tab/>
      </w:r>
      <w:r w:rsidR="003B167A">
        <w:rPr>
          <w:rFonts w:ascii="Times New Roman" w:eastAsia="Times New Roman" w:hAnsi="Times New Roman"/>
          <w:sz w:val="24"/>
          <w:szCs w:val="24"/>
          <w:lang w:eastAsia="en-US"/>
        </w:rPr>
        <w:tab/>
        <w:t>66</w:t>
      </w:r>
    </w:p>
    <w:p w:rsidR="00942918" w:rsidRDefault="00942918" w:rsidP="00942918">
      <w:pPr>
        <w:keepNext/>
        <w:spacing w:after="60" w:line="480" w:lineRule="auto"/>
        <w:outlineLvl w:val="0"/>
        <w:rPr>
          <w:rFonts w:ascii="Times New Roman" w:eastAsia="Times New Roman" w:hAnsi="Times New Roman"/>
          <w:sz w:val="24"/>
          <w:szCs w:val="24"/>
          <w:lang w:eastAsia="en-US"/>
        </w:rPr>
      </w:pPr>
    </w:p>
    <w:p w:rsidR="00942918" w:rsidRDefault="00942918" w:rsidP="00942918">
      <w:pPr>
        <w:keepNext/>
        <w:spacing w:after="60" w:line="480" w:lineRule="auto"/>
        <w:outlineLvl w:val="0"/>
        <w:rPr>
          <w:rFonts w:ascii="Times New Roman" w:eastAsia="Times New Roman" w:hAnsi="Times New Roman"/>
          <w:sz w:val="24"/>
          <w:szCs w:val="24"/>
          <w:lang w:eastAsia="en-US"/>
        </w:rPr>
      </w:pPr>
    </w:p>
    <w:p w:rsidR="00942918" w:rsidRDefault="00942918" w:rsidP="00942918">
      <w:pPr>
        <w:keepNext/>
        <w:spacing w:after="60" w:line="480" w:lineRule="auto"/>
        <w:outlineLvl w:val="0"/>
        <w:rPr>
          <w:rFonts w:ascii="Times New Roman" w:eastAsia="Times New Roman" w:hAnsi="Times New Roman"/>
          <w:sz w:val="24"/>
          <w:szCs w:val="24"/>
          <w:lang w:eastAsia="en-US"/>
        </w:rPr>
      </w:pPr>
    </w:p>
    <w:p w:rsidR="00942918" w:rsidRDefault="00942918" w:rsidP="00942918">
      <w:pPr>
        <w:keepNext/>
        <w:spacing w:after="60" w:line="480" w:lineRule="auto"/>
        <w:outlineLvl w:val="0"/>
        <w:rPr>
          <w:rFonts w:ascii="Times New Roman" w:eastAsia="Times New Roman" w:hAnsi="Times New Roman"/>
          <w:sz w:val="24"/>
          <w:szCs w:val="24"/>
          <w:lang w:eastAsia="en-US"/>
        </w:rPr>
      </w:pPr>
    </w:p>
    <w:p w:rsidR="003B167A" w:rsidRDefault="003B167A" w:rsidP="00942918">
      <w:pPr>
        <w:keepNext/>
        <w:spacing w:after="60" w:line="480" w:lineRule="auto"/>
        <w:outlineLvl w:val="0"/>
        <w:rPr>
          <w:rFonts w:ascii="Times New Roman" w:eastAsia="Times New Roman" w:hAnsi="Times New Roman"/>
          <w:sz w:val="24"/>
          <w:szCs w:val="24"/>
          <w:lang w:eastAsia="en-US"/>
        </w:rPr>
      </w:pPr>
    </w:p>
    <w:p w:rsidR="003B167A" w:rsidRDefault="003B167A" w:rsidP="00942918">
      <w:pPr>
        <w:keepNext/>
        <w:spacing w:after="60" w:line="480" w:lineRule="auto"/>
        <w:outlineLvl w:val="0"/>
        <w:rPr>
          <w:rFonts w:ascii="Times New Roman" w:eastAsia="Times New Roman" w:hAnsi="Times New Roman"/>
          <w:sz w:val="24"/>
          <w:szCs w:val="24"/>
          <w:lang w:eastAsia="en-US"/>
        </w:rPr>
      </w:pPr>
    </w:p>
    <w:p w:rsidR="003B167A" w:rsidRDefault="003B167A" w:rsidP="00942918">
      <w:pPr>
        <w:keepNext/>
        <w:spacing w:after="60" w:line="480" w:lineRule="auto"/>
        <w:outlineLvl w:val="0"/>
        <w:rPr>
          <w:rFonts w:ascii="Times New Roman" w:eastAsia="Times New Roman" w:hAnsi="Times New Roman"/>
          <w:sz w:val="24"/>
          <w:szCs w:val="24"/>
          <w:lang w:eastAsia="en-US"/>
        </w:rPr>
      </w:pPr>
    </w:p>
    <w:p w:rsidR="00574A37" w:rsidRPr="004B1A01" w:rsidRDefault="00574A37" w:rsidP="00942918">
      <w:pPr>
        <w:keepNext/>
        <w:spacing w:after="60" w:line="480" w:lineRule="auto"/>
        <w:jc w:val="center"/>
        <w:outlineLvl w:val="0"/>
        <w:rPr>
          <w:rFonts w:ascii="Times New Roman" w:hAnsi="Times New Roman"/>
          <w:b/>
          <w:sz w:val="28"/>
          <w:szCs w:val="28"/>
          <w:lang w:eastAsia="en-US"/>
        </w:rPr>
      </w:pPr>
      <w:r w:rsidRPr="004B1A01">
        <w:rPr>
          <w:rFonts w:ascii="Times New Roman" w:hAnsi="Times New Roman"/>
          <w:b/>
          <w:sz w:val="28"/>
          <w:szCs w:val="28"/>
          <w:lang w:eastAsia="en-US"/>
        </w:rPr>
        <w:lastRenderedPageBreak/>
        <w:t>LIST OF TABLES</w:t>
      </w:r>
      <w:bookmarkEnd w:id="17"/>
    </w:p>
    <w:p w:rsidR="002F7393" w:rsidRPr="00174761" w:rsidRDefault="003F2FCE" w:rsidP="002F7393">
      <w:pPr>
        <w:rPr>
          <w:rFonts w:ascii="Times New Roman" w:hAnsi="Times New Roman"/>
          <w:shd w:val="clear" w:color="auto" w:fill="FFFFFF" w:themeFill="background1"/>
        </w:rPr>
      </w:pPr>
      <w:hyperlink w:anchor="_Toc154517511" w:history="1">
        <w:r w:rsidR="002F7393" w:rsidRPr="00174761">
          <w:rPr>
            <w:rStyle w:val="Hyperlink"/>
            <w:rFonts w:ascii="Times New Roman" w:hAnsi="Times New Roman"/>
            <w:noProof/>
            <w:color w:val="auto"/>
            <w:u w:val="none"/>
            <w:shd w:val="clear" w:color="auto" w:fill="FFFFFF" w:themeFill="background1"/>
          </w:rPr>
          <w:t>Table 1: Demographic presentation of the Respondents</w:t>
        </w:r>
      </w:hyperlink>
      <w:r w:rsidR="004D4626">
        <w:tab/>
      </w:r>
      <w:r w:rsidR="004D4626">
        <w:tab/>
      </w:r>
      <w:r w:rsidR="004D4626">
        <w:tab/>
      </w:r>
      <w:r w:rsidR="004D4626">
        <w:tab/>
      </w:r>
      <w:r w:rsidR="004D4626">
        <w:tab/>
        <w:t>30</w:t>
      </w:r>
    </w:p>
    <w:p w:rsidR="002F7393" w:rsidRPr="00174761" w:rsidRDefault="00574A37" w:rsidP="002F7393">
      <w:pPr>
        <w:rPr>
          <w:rFonts w:ascii="Times New Roman" w:hAnsi="Times New Roman"/>
          <w:shd w:val="clear" w:color="auto" w:fill="FFFFFF" w:themeFill="background1"/>
        </w:rPr>
      </w:pPr>
      <w:r w:rsidRPr="00174761">
        <w:rPr>
          <w:rFonts w:ascii="Times New Roman" w:hAnsi="Times New Roman"/>
          <w:shd w:val="clear" w:color="auto" w:fill="FFFFFF" w:themeFill="background1"/>
        </w:rPr>
        <w:t>Table 5: Demographic presentation of the respondents</w:t>
      </w:r>
      <w:r w:rsidR="004D4626">
        <w:rPr>
          <w:rFonts w:ascii="Times New Roman" w:hAnsi="Times New Roman"/>
          <w:shd w:val="clear" w:color="auto" w:fill="FFFFFF" w:themeFill="background1"/>
        </w:rPr>
        <w:tab/>
      </w:r>
      <w:r w:rsidR="004D4626">
        <w:rPr>
          <w:rFonts w:ascii="Times New Roman" w:hAnsi="Times New Roman"/>
          <w:shd w:val="clear" w:color="auto" w:fill="FFFFFF" w:themeFill="background1"/>
        </w:rPr>
        <w:tab/>
      </w:r>
      <w:r w:rsidR="004D4626">
        <w:rPr>
          <w:rFonts w:ascii="Times New Roman" w:hAnsi="Times New Roman"/>
          <w:shd w:val="clear" w:color="auto" w:fill="FFFFFF" w:themeFill="background1"/>
        </w:rPr>
        <w:tab/>
      </w:r>
      <w:r w:rsidR="004D4626">
        <w:rPr>
          <w:rFonts w:ascii="Times New Roman" w:hAnsi="Times New Roman"/>
          <w:shd w:val="clear" w:color="auto" w:fill="FFFFFF" w:themeFill="background1"/>
        </w:rPr>
        <w:tab/>
      </w:r>
      <w:r w:rsidR="004D4626">
        <w:rPr>
          <w:rFonts w:ascii="Times New Roman" w:hAnsi="Times New Roman"/>
          <w:shd w:val="clear" w:color="auto" w:fill="FFFFFF" w:themeFill="background1"/>
        </w:rPr>
        <w:tab/>
        <w:t>30</w:t>
      </w:r>
    </w:p>
    <w:p w:rsidR="002F7393" w:rsidRPr="00174761" w:rsidRDefault="003F2FCE" w:rsidP="002F7393">
      <w:pPr>
        <w:rPr>
          <w:rFonts w:ascii="Times New Roman" w:hAnsi="Times New Roman"/>
          <w:noProof/>
          <w:lang w:eastAsia="en-US"/>
        </w:rPr>
      </w:pPr>
      <w:hyperlink w:anchor="_Toc154517516" w:history="1">
        <w:r w:rsidR="002F7393" w:rsidRPr="00174761">
          <w:rPr>
            <w:rStyle w:val="Hyperlink"/>
            <w:rFonts w:ascii="Times New Roman" w:hAnsi="Times New Roman"/>
            <w:noProof/>
            <w:color w:val="auto"/>
            <w:u w:val="none"/>
          </w:rPr>
          <w:t xml:space="preserve">Table 6.1: impact at which COVID-19 pandemic have on the academic performance of geography </w:t>
        </w:r>
        <w:r w:rsidR="00F64ACF">
          <w:rPr>
            <w:rStyle w:val="Hyperlink"/>
            <w:rFonts w:ascii="Times New Roman" w:hAnsi="Times New Roman"/>
            <w:noProof/>
            <w:color w:val="auto"/>
            <w:u w:val="none"/>
          </w:rPr>
          <w:t xml:space="preserve"> </w:t>
        </w:r>
        <w:r w:rsidR="002F7393" w:rsidRPr="00174761">
          <w:rPr>
            <w:rStyle w:val="Hyperlink"/>
            <w:rFonts w:ascii="Times New Roman" w:hAnsi="Times New Roman"/>
            <w:noProof/>
            <w:color w:val="auto"/>
            <w:u w:val="none"/>
          </w:rPr>
          <w:t>students in secondary schools in Ilorin East Local Government Area of Kwara State?</w:t>
        </w:r>
        <w:r w:rsidR="002F7393" w:rsidRPr="00174761">
          <w:rPr>
            <w:rFonts w:ascii="Times New Roman" w:hAnsi="Times New Roman"/>
            <w:noProof/>
            <w:webHidden/>
          </w:rPr>
          <w:tab/>
        </w:r>
      </w:hyperlink>
      <w:r w:rsidR="00F64ACF">
        <w:t>3</w:t>
      </w:r>
      <w:r w:rsidR="00D8278D">
        <w:t>3</w:t>
      </w:r>
    </w:p>
    <w:p w:rsidR="002F7393" w:rsidRDefault="003F2FCE" w:rsidP="002F7393">
      <w:hyperlink w:anchor="_Toc154517517" w:history="1">
        <w:r w:rsidR="002F7393" w:rsidRPr="00174761">
          <w:rPr>
            <w:rStyle w:val="Hyperlink"/>
            <w:rFonts w:ascii="Times New Roman" w:hAnsi="Times New Roman"/>
            <w:noProof/>
            <w:color w:val="auto"/>
            <w:u w:val="none"/>
          </w:rPr>
          <w:t>Table 6.2: Did the shift to remote learning during the COVID-19 pandemic affect the academic performance of geography students in secondary schools in Ilorin East Local Government Area of Kwara State?</w:t>
        </w:r>
        <w:r w:rsidR="002F7393" w:rsidRPr="00174761">
          <w:rPr>
            <w:rFonts w:ascii="Times New Roman" w:hAnsi="Times New Roman"/>
            <w:noProof/>
            <w:webHidden/>
          </w:rPr>
          <w:tab/>
        </w:r>
      </w:hyperlink>
      <w:r w:rsidR="00D8278D">
        <w:tab/>
      </w:r>
      <w:r w:rsidR="00D8278D">
        <w:tab/>
      </w:r>
      <w:r w:rsidR="00D8278D">
        <w:tab/>
      </w:r>
      <w:r w:rsidR="00D8278D">
        <w:tab/>
      </w:r>
      <w:r w:rsidR="00D8278D">
        <w:tab/>
      </w:r>
      <w:r w:rsidR="00D8278D">
        <w:tab/>
      </w:r>
      <w:r w:rsidR="00D8278D">
        <w:tab/>
      </w:r>
      <w:r w:rsidR="00D8278D">
        <w:tab/>
      </w:r>
      <w:r w:rsidR="00D8278D">
        <w:tab/>
        <w:t>34</w:t>
      </w:r>
    </w:p>
    <w:p w:rsidR="002F7393" w:rsidRPr="00C14AA4" w:rsidRDefault="00574A37" w:rsidP="002F7393">
      <w:pPr>
        <w:rPr>
          <w:noProof/>
          <w:lang w:eastAsia="en-US"/>
        </w:rPr>
      </w:pPr>
      <w:r w:rsidRPr="002F7393">
        <w:rPr>
          <w:noProof/>
          <w:lang w:eastAsia="en-US"/>
        </w:rPr>
        <w:t>Table 6.3: specific challenges faced by geography students in secondary schools in Ilorin East Local Government Area of Kwara State as a result of the COVID-19 pandemic, and how did these challenges impact their academic performance</w:t>
      </w:r>
      <w:r w:rsidR="009E4BA2">
        <w:rPr>
          <w:noProof/>
          <w:lang w:eastAsia="en-US"/>
        </w:rPr>
        <w:tab/>
      </w:r>
      <w:r w:rsidR="009E4BA2">
        <w:rPr>
          <w:noProof/>
          <w:lang w:eastAsia="en-US"/>
        </w:rPr>
        <w:tab/>
      </w:r>
      <w:r w:rsidR="009E4BA2">
        <w:rPr>
          <w:noProof/>
          <w:lang w:eastAsia="en-US"/>
        </w:rPr>
        <w:tab/>
      </w:r>
      <w:r w:rsidR="009E4BA2">
        <w:rPr>
          <w:noProof/>
          <w:lang w:eastAsia="en-US"/>
        </w:rPr>
        <w:tab/>
      </w:r>
      <w:r w:rsidR="009E4BA2">
        <w:rPr>
          <w:noProof/>
          <w:lang w:eastAsia="en-US"/>
        </w:rPr>
        <w:tab/>
      </w:r>
      <w:r w:rsidR="009E4BA2">
        <w:rPr>
          <w:noProof/>
          <w:lang w:eastAsia="en-US"/>
        </w:rPr>
        <w:tab/>
        <w:t>35</w:t>
      </w:r>
    </w:p>
    <w:p w:rsidR="002F7393" w:rsidRDefault="00574A37" w:rsidP="002F7393">
      <w:pPr>
        <w:tabs>
          <w:tab w:val="center" w:pos="4680"/>
        </w:tabs>
      </w:pPr>
      <w:r w:rsidRPr="002F7393">
        <w:t>Table 6.4: availability of resources and support systems during the COVID-19 pandemic influence the academic performance of geography students in secondary schools in Ilorin East Local Government Area of Kwara State</w:t>
      </w:r>
      <w:r w:rsidR="005F040F">
        <w:tab/>
      </w:r>
      <w:r w:rsidR="005F040F">
        <w:tab/>
      </w:r>
      <w:r w:rsidR="005F040F">
        <w:tab/>
      </w:r>
      <w:r w:rsidR="005F040F">
        <w:tab/>
      </w:r>
      <w:r w:rsidR="005F040F">
        <w:tab/>
      </w:r>
      <w:r w:rsidR="005F040F">
        <w:tab/>
        <w:t>37</w:t>
      </w:r>
    </w:p>
    <w:p w:rsidR="002F7393" w:rsidRPr="003010B9" w:rsidRDefault="003F2FCE" w:rsidP="002F7393">
      <w:hyperlink w:anchor="_Toc154517520" w:history="1">
        <w:r w:rsidR="002F7393" w:rsidRPr="003010B9">
          <w:rPr>
            <w:rStyle w:val="Hyperlink"/>
            <w:rFonts w:ascii="Times New Roman" w:hAnsi="Times New Roman"/>
            <w:noProof/>
            <w:color w:val="auto"/>
            <w:u w:val="none"/>
          </w:rPr>
          <w:t>Table 6.5: relationship between COVID-19 schools shutdown and the academic performance of geography student's performance</w:t>
        </w:r>
      </w:hyperlink>
      <w:r w:rsidR="00435794">
        <w:tab/>
      </w:r>
      <w:r w:rsidR="00435794">
        <w:tab/>
      </w:r>
      <w:r w:rsidR="00435794">
        <w:tab/>
      </w:r>
      <w:r w:rsidR="00435794">
        <w:tab/>
      </w:r>
      <w:r w:rsidR="00435794">
        <w:tab/>
      </w:r>
      <w:r w:rsidR="00435794">
        <w:tab/>
      </w:r>
      <w:r w:rsidR="00435794">
        <w:tab/>
        <w:t>38</w:t>
      </w:r>
    </w:p>
    <w:p w:rsidR="002F7393" w:rsidRDefault="00574A37" w:rsidP="002F7393">
      <w:pPr>
        <w:tabs>
          <w:tab w:val="center" w:pos="4680"/>
        </w:tabs>
      </w:pPr>
      <w:r w:rsidRPr="002F7393">
        <w:t>Table 6.6: Relationship between relevance of geography to the overall development of geography students</w:t>
      </w:r>
      <w:r w:rsidR="002F7393" w:rsidRPr="002F7393">
        <w:t xml:space="preserve"> </w:t>
      </w:r>
      <w:r w:rsidR="00435794">
        <w:tab/>
      </w:r>
      <w:r w:rsidR="00435794">
        <w:tab/>
      </w:r>
      <w:r w:rsidR="00435794">
        <w:tab/>
      </w:r>
      <w:r w:rsidR="00435794">
        <w:tab/>
      </w:r>
      <w:r w:rsidR="00435794">
        <w:tab/>
      </w:r>
      <w:r w:rsidR="00435794">
        <w:tab/>
      </w:r>
      <w:r w:rsidR="007C6101">
        <w:t>39</w:t>
      </w:r>
    </w:p>
    <w:p w:rsidR="003E7232" w:rsidRDefault="00574A37" w:rsidP="00DD0044">
      <w:pPr>
        <w:tabs>
          <w:tab w:val="center" w:pos="4680"/>
        </w:tabs>
      </w:pPr>
      <w:r w:rsidRPr="002F7393">
        <w:t>Table 6.7: relationship between efforts made by some schools and continuation of classroom teaching and learning of geography during corona virus pandemic</w:t>
      </w:r>
      <w:r w:rsidR="002F7393" w:rsidRPr="002F7393">
        <w:t xml:space="preserve"> </w:t>
      </w:r>
      <w:r w:rsidR="00CD673B">
        <w:tab/>
      </w:r>
      <w:r w:rsidR="00CD673B">
        <w:tab/>
      </w:r>
      <w:r w:rsidR="00CD673B">
        <w:tab/>
        <w:t>40</w:t>
      </w:r>
    </w:p>
    <w:p w:rsidR="00EB0C2F" w:rsidRDefault="00EB0C2F" w:rsidP="00DD0044">
      <w:pPr>
        <w:tabs>
          <w:tab w:val="center" w:pos="4680"/>
        </w:tabs>
      </w:pPr>
    </w:p>
    <w:p w:rsidR="00EB0C2F" w:rsidRDefault="00EB0C2F" w:rsidP="00DD0044">
      <w:pPr>
        <w:tabs>
          <w:tab w:val="center" w:pos="4680"/>
        </w:tabs>
      </w:pPr>
    </w:p>
    <w:p w:rsidR="00EB0C2F" w:rsidRDefault="00EB0C2F" w:rsidP="00DD0044">
      <w:pPr>
        <w:tabs>
          <w:tab w:val="center" w:pos="4680"/>
        </w:tabs>
      </w:pPr>
    </w:p>
    <w:p w:rsidR="00EB0C2F" w:rsidRDefault="00EB0C2F" w:rsidP="00DD0044">
      <w:pPr>
        <w:tabs>
          <w:tab w:val="center" w:pos="4680"/>
        </w:tabs>
      </w:pPr>
    </w:p>
    <w:p w:rsidR="00EB0C2F" w:rsidRDefault="00EB0C2F" w:rsidP="00DD0044">
      <w:pPr>
        <w:tabs>
          <w:tab w:val="center" w:pos="4680"/>
        </w:tabs>
      </w:pPr>
    </w:p>
    <w:p w:rsidR="00EB0C2F" w:rsidRDefault="00EB0C2F" w:rsidP="00DD0044">
      <w:pPr>
        <w:tabs>
          <w:tab w:val="center" w:pos="4680"/>
        </w:tabs>
      </w:pPr>
    </w:p>
    <w:p w:rsidR="00EB0C2F" w:rsidRDefault="00EB0C2F" w:rsidP="00DD0044">
      <w:pPr>
        <w:tabs>
          <w:tab w:val="center" w:pos="4680"/>
        </w:tabs>
      </w:pPr>
    </w:p>
    <w:p w:rsidR="00EB0C2F" w:rsidRPr="006547A8" w:rsidRDefault="00EB0C2F" w:rsidP="00EB0C2F">
      <w:pPr>
        <w:jc w:val="center"/>
        <w:rPr>
          <w:rFonts w:ascii="Times New Roman" w:hAnsi="Times New Roman"/>
          <w:b/>
          <w:sz w:val="28"/>
          <w:szCs w:val="28"/>
          <w:lang w:eastAsia="en-US"/>
        </w:rPr>
      </w:pPr>
      <w:bookmarkStart w:id="18" w:name="_Toc154514757"/>
      <w:bookmarkStart w:id="19" w:name="_Toc154517474"/>
      <w:r w:rsidRPr="006547A8">
        <w:rPr>
          <w:rFonts w:ascii="Times New Roman" w:hAnsi="Times New Roman"/>
          <w:b/>
          <w:sz w:val="28"/>
          <w:szCs w:val="28"/>
          <w:lang w:eastAsia="en-US"/>
        </w:rPr>
        <w:lastRenderedPageBreak/>
        <w:t>CHAPTER ONE</w:t>
      </w:r>
      <w:bookmarkEnd w:id="18"/>
      <w:bookmarkEnd w:id="19"/>
    </w:p>
    <w:p w:rsidR="00EB0C2F" w:rsidRPr="00531A12" w:rsidRDefault="00EB0C2F" w:rsidP="00EB0C2F">
      <w:pPr>
        <w:pStyle w:val="Heading1"/>
        <w:jc w:val="center"/>
        <w:rPr>
          <w:rFonts w:ascii="Times New Roman" w:hAnsi="Times New Roman"/>
          <w:sz w:val="28"/>
          <w:szCs w:val="28"/>
          <w:lang w:eastAsia="en-US"/>
        </w:rPr>
      </w:pPr>
      <w:bookmarkStart w:id="20" w:name="_1t3h5sf"/>
      <w:bookmarkStart w:id="21" w:name="_Toc154514758"/>
      <w:bookmarkStart w:id="22" w:name="_Toc154517475"/>
      <w:bookmarkEnd w:id="20"/>
      <w:r w:rsidRPr="00531A12">
        <w:rPr>
          <w:rFonts w:ascii="Times New Roman" w:hAnsi="Times New Roman"/>
          <w:sz w:val="28"/>
          <w:szCs w:val="28"/>
          <w:lang w:eastAsia="en-US"/>
        </w:rPr>
        <w:t>INTRODUCTION</w:t>
      </w:r>
      <w:bookmarkStart w:id="23" w:name="_4d34og8"/>
      <w:bookmarkEnd w:id="21"/>
      <w:bookmarkEnd w:id="22"/>
      <w:bookmarkEnd w:id="23"/>
    </w:p>
    <w:p w:rsidR="00EB0C2F" w:rsidRPr="009A33CA" w:rsidRDefault="00EB0C2F" w:rsidP="00EB0C2F">
      <w:pPr>
        <w:pStyle w:val="Heading2"/>
        <w:rPr>
          <w:rStyle w:val="Normal"/>
          <w:rFonts w:ascii="Times New Roman" w:hAnsi="Times New Roman"/>
          <w:b w:val="0"/>
          <w:i w:val="0"/>
          <w:sz w:val="24"/>
          <w:szCs w:val="24"/>
          <w:lang w:eastAsia="en-US"/>
        </w:rPr>
      </w:pPr>
      <w:bookmarkStart w:id="24" w:name="_Toc154514759"/>
      <w:bookmarkStart w:id="25" w:name="_Toc154517476"/>
      <w:r w:rsidRPr="009A33CA">
        <w:rPr>
          <w:rFonts w:ascii="Times New Roman" w:hAnsi="Times New Roman"/>
          <w:i w:val="0"/>
          <w:sz w:val="24"/>
          <w:szCs w:val="24"/>
          <w:lang w:eastAsia="en-US"/>
        </w:rPr>
        <w:t>1.1</w:t>
      </w:r>
      <w:r w:rsidRPr="009A33CA">
        <w:rPr>
          <w:rFonts w:ascii="Times New Roman" w:hAnsi="Times New Roman"/>
          <w:i w:val="0"/>
          <w:sz w:val="24"/>
          <w:szCs w:val="24"/>
          <w:lang w:eastAsia="en-US"/>
        </w:rPr>
        <w:tab/>
        <w:t>Background of the Study</w:t>
      </w:r>
      <w:bookmarkEnd w:id="24"/>
      <w:bookmarkEnd w:id="25"/>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The corona</w:t>
      </w:r>
      <w:r>
        <w:rPr>
          <w:rStyle w:val="Normal"/>
          <w:rFonts w:ascii="Times New Roman" w:hAnsi="Times New Roman"/>
          <w:sz w:val="24"/>
          <w:szCs w:val="24"/>
        </w:rPr>
        <w:t xml:space="preserve"> </w:t>
      </w:r>
      <w:r w:rsidRPr="00B35A67">
        <w:rPr>
          <w:rStyle w:val="Normal"/>
          <w:rFonts w:ascii="Times New Roman" w:hAnsi="Times New Roman"/>
          <w:sz w:val="24"/>
          <w:szCs w:val="24"/>
        </w:rPr>
        <w:t>virus, also known as COVID-19, was first identified in December 2019 in Wuhan, China. Since then, the virus has spread rapidly around the world, leading to a global pandemic. The virus is primarily spread through respiratory droplets when an infected person coughs or sneezes and it can also be transmitted by touching surfaces contaminated with the virus.</w:t>
      </w:r>
      <w:r>
        <w:rPr>
          <w:rStyle w:val="Normal"/>
          <w:rFonts w:ascii="Times New Roman" w:hAnsi="Times New Roman"/>
          <w:sz w:val="24"/>
          <w:szCs w:val="24"/>
        </w:rPr>
        <w:t xml:space="preserve"> </w:t>
      </w:r>
      <w:r w:rsidRPr="00B35A67">
        <w:rPr>
          <w:rStyle w:val="Normal"/>
          <w:rFonts w:ascii="Times New Roman" w:hAnsi="Times New Roman"/>
          <w:sz w:val="24"/>
          <w:szCs w:val="24"/>
        </w:rPr>
        <w:t>The rapid spread of the coronavirus has led to widespread illness, hospitalizations, and deaths, as well as significant social and economic disruption. Efforts to control the spread of the virus have included measures such as physical distancing, mask-wearing, and lockdowns.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Research on the coronavirus has been extensive, focusing on understanding the virus's transmission, identifying effective treatments, and developing vaccines. The study on coronavirus has also highlighted the disparities in the impact of the virus on different populations, with certain groups experiencing a higher burden of illness and mortality.</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Given the urgent need to address the coronavirus pandemic, research on the virus and the disease it causes has been a top priority for scientists, public health officials, and governments around the world. This research has been critical for informing public health measures, developing effective treatments, and ultimately bringing the pandemic under control.</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lastRenderedPageBreak/>
        <w:t>Coronavirus refers to a large family of viruses that can cause illness in animals and humans. The most recent outbreak, known as COVID-19, is caused by the SARS-CoV-2 virus. It was first identified in Wuhan, China in December 2019 and has since spread globally, leading to a pandemic. COVID-19 can cause mild to severe respiratory illness and has resulted in widespread illness, death, and significant disruptions to daily life and the global economy.</w:t>
      </w:r>
    </w:p>
    <w:p w:rsidR="00EB0C2F" w:rsidRPr="00417196" w:rsidRDefault="00EB0C2F" w:rsidP="00EB0C2F">
      <w:pPr>
        <w:spacing w:line="480" w:lineRule="auto"/>
        <w:jc w:val="both"/>
        <w:rPr>
          <w:rFonts w:ascii="Times New Roman" w:hAnsi="Times New Roman"/>
          <w:sz w:val="24"/>
          <w:szCs w:val="24"/>
        </w:rPr>
      </w:pPr>
      <w:r w:rsidRPr="00B35A67">
        <w:rPr>
          <w:rStyle w:val="Normal"/>
          <w:rFonts w:ascii="Times New Roman" w:hAnsi="Times New Roman"/>
          <w:sz w:val="24"/>
          <w:szCs w:val="24"/>
        </w:rPr>
        <w:t>The idea of what is known as geography is the study of the physical features of the Earth and its atmosphere, and the human activity that affects and is affected by these features. It includes the study of landforms, climates, ecosystems, and natural resources, as well as the distribution of populations and the social, economic, and political systems that shape human interactions with the environment. Geography also encompasses the spatial analysis of phenomena, such as the patterns of population distribution, the movement of goods and people, and the impact of human activities on the environment. It is a diverse and interdisciplinary field that integrates knowledge from physical and social sciences to understand and explain the complex relationship between people and their environment.</w:t>
      </w:r>
      <w:r>
        <w:rPr>
          <w:rStyle w:val="Normal"/>
          <w:rFonts w:ascii="Times New Roman" w:hAnsi="Times New Roman"/>
          <w:sz w:val="24"/>
          <w:szCs w:val="24"/>
        </w:rPr>
        <w:t xml:space="preserve"> </w:t>
      </w:r>
      <w:r w:rsidRPr="00B35A67">
        <w:rPr>
          <w:rStyle w:val="Normal"/>
          <w:rFonts w:ascii="Times New Roman" w:hAnsi="Times New Roman"/>
          <w:sz w:val="24"/>
          <w:szCs w:val="24"/>
        </w:rPr>
        <w:t>Geography has several aims, goals, and objectives that help guide its study and r</w:t>
      </w:r>
      <w:r>
        <w:rPr>
          <w:rStyle w:val="Normal"/>
          <w:rFonts w:ascii="Times New Roman" w:hAnsi="Times New Roman"/>
          <w:sz w:val="24"/>
          <w:szCs w:val="24"/>
        </w:rPr>
        <w:t xml:space="preserve">esearch. Some of these include </w:t>
      </w:r>
      <w:r w:rsidRPr="00417196">
        <w:rPr>
          <w:rFonts w:ascii="Times New Roman" w:hAnsi="Times New Roman"/>
          <w:sz w:val="24"/>
          <w:szCs w:val="24"/>
        </w:rPr>
        <w:t>literature that addresses this includes:</w:t>
      </w:r>
    </w:p>
    <w:p w:rsidR="00EB0C2F" w:rsidRPr="00417196" w:rsidRDefault="00EB0C2F" w:rsidP="00EB0C2F">
      <w:pPr>
        <w:jc w:val="both"/>
        <w:rPr>
          <w:rFonts w:ascii="Times New Roman" w:hAnsi="Times New Roman"/>
          <w:sz w:val="24"/>
          <w:szCs w:val="24"/>
        </w:rPr>
      </w:pPr>
      <w:r w:rsidRPr="00417196">
        <w:rPr>
          <w:rFonts w:ascii="Times New Roman" w:hAnsi="Times New Roman"/>
          <w:sz w:val="24"/>
          <w:szCs w:val="24"/>
        </w:rPr>
        <w:t>1. "The Nature of Geography: A Critical Survey of Current Thought in the Light of the Past" by Richard Hartshorne</w:t>
      </w:r>
    </w:p>
    <w:p w:rsidR="00EB0C2F" w:rsidRPr="00417196" w:rsidRDefault="00EB0C2F" w:rsidP="00EB0C2F">
      <w:pPr>
        <w:jc w:val="both"/>
        <w:rPr>
          <w:rFonts w:ascii="Times New Roman" w:hAnsi="Times New Roman"/>
          <w:sz w:val="24"/>
          <w:szCs w:val="24"/>
        </w:rPr>
      </w:pPr>
      <w:r w:rsidRPr="00417196">
        <w:rPr>
          <w:rFonts w:ascii="Times New Roman" w:hAnsi="Times New Roman"/>
          <w:sz w:val="24"/>
          <w:szCs w:val="24"/>
        </w:rPr>
        <w:t>2. "Geography: Realms, Regions, and Concepts" by Harm J. de Blij and Peter O. Muller</w:t>
      </w:r>
    </w:p>
    <w:p w:rsidR="00EB0C2F" w:rsidRPr="00417196" w:rsidRDefault="00EB0C2F" w:rsidP="00EB0C2F">
      <w:pPr>
        <w:jc w:val="both"/>
        <w:rPr>
          <w:rFonts w:ascii="Times New Roman" w:hAnsi="Times New Roman"/>
          <w:sz w:val="24"/>
          <w:szCs w:val="24"/>
        </w:rPr>
      </w:pPr>
      <w:r w:rsidRPr="00417196">
        <w:rPr>
          <w:rFonts w:ascii="Times New Roman" w:hAnsi="Times New Roman"/>
          <w:sz w:val="24"/>
          <w:szCs w:val="24"/>
        </w:rPr>
        <w:t>3. "The Study of Geography: Its Aims, Methods, and its Literary and Social Relations" by Sir Thomas H. Holland</w:t>
      </w:r>
    </w:p>
    <w:p w:rsidR="00EB0C2F" w:rsidRPr="00417196" w:rsidRDefault="00EB0C2F" w:rsidP="00EB0C2F">
      <w:pPr>
        <w:jc w:val="both"/>
        <w:rPr>
          <w:rFonts w:ascii="Times New Roman" w:hAnsi="Times New Roman"/>
          <w:sz w:val="24"/>
          <w:szCs w:val="24"/>
        </w:rPr>
      </w:pPr>
      <w:r w:rsidRPr="00417196">
        <w:rPr>
          <w:rFonts w:ascii="Times New Roman" w:hAnsi="Times New Roman"/>
          <w:sz w:val="24"/>
          <w:szCs w:val="24"/>
        </w:rPr>
        <w:lastRenderedPageBreak/>
        <w:t>4. "Geography: Its Nature and Perspectives" by James M. Rubenstein</w:t>
      </w:r>
    </w:p>
    <w:p w:rsidR="00EB0C2F" w:rsidRPr="00417196" w:rsidRDefault="00EB0C2F" w:rsidP="00EB0C2F">
      <w:pPr>
        <w:jc w:val="both"/>
        <w:rPr>
          <w:rFonts w:ascii="Times New Roman" w:hAnsi="Times New Roman"/>
          <w:sz w:val="24"/>
          <w:szCs w:val="24"/>
        </w:rPr>
      </w:pPr>
      <w:r w:rsidRPr="00417196">
        <w:rPr>
          <w:rFonts w:ascii="Times New Roman" w:hAnsi="Times New Roman"/>
          <w:sz w:val="24"/>
          <w:szCs w:val="24"/>
        </w:rPr>
        <w:t>5. "Introduction to Geography: People, Places, &amp; Environment" by Carl H. Dahlman and William H. Renwick</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1. Understanding the Earth's physical features: Geography aims to study and understand the natural processes that shape the Earth's landforms, such as mountains, rivers, oceans, and glaciers, as well as the atmosphere, climate, and ecosystems.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2. Exploring human-environment interactions: Geography seeks to examine the relationships between humans and their environment, including how human activities impact the natural world and how the environment in turn shapes human societies, cultures, and economies.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3. Analyzing spatial patterns: Geography aims to understand the distribution of physical and human phenomena across the Earth's surface, such as population patterns, economic activities, urbanization, and the movement of goods and people.</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4. Addressing environmental and societal challenges: Geography aims to provide insights into environmental and societal issues, such as climate change, natural hazards, resource management, and sustainable development, to help inform decision-making and promote solutions to these challenges.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5. Promoting spatial thinking and analysis: Geography seeks to foster critical thinking and analytical skills related to spatial patterns, relationships, and processes, and to apply geographic knowledge and techniques to solve real-world problems.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lastRenderedPageBreak/>
        <w:t>Overall, the overarching goal of geography is to provide a comprehensive understanding of the Earth's physical and human landscapes, and to contribute to informed decision-making and sustainable development at local, regional, and global scales.</w:t>
      </w:r>
    </w:p>
    <w:p w:rsidR="00EB0C2F" w:rsidRPr="00384A45" w:rsidRDefault="00EB0C2F" w:rsidP="00EB0C2F">
      <w:pPr>
        <w:pStyle w:val="Heading2"/>
        <w:rPr>
          <w:rStyle w:val="Normal"/>
          <w:rFonts w:ascii="Times New Roman" w:hAnsi="Times New Roman"/>
          <w:i w:val="0"/>
          <w:sz w:val="24"/>
          <w:szCs w:val="24"/>
        </w:rPr>
      </w:pPr>
      <w:bookmarkStart w:id="26" w:name="_Toc154514760"/>
      <w:bookmarkStart w:id="27" w:name="_Toc154517477"/>
      <w:r w:rsidRPr="00384A45">
        <w:rPr>
          <w:rStyle w:val="Normal"/>
          <w:rFonts w:ascii="Times New Roman" w:hAnsi="Times New Roman"/>
          <w:i w:val="0"/>
          <w:sz w:val="24"/>
          <w:szCs w:val="24"/>
        </w:rPr>
        <w:t>1.2</w:t>
      </w:r>
      <w:r w:rsidRPr="00384A45">
        <w:rPr>
          <w:rStyle w:val="Normal"/>
          <w:rFonts w:ascii="Times New Roman" w:hAnsi="Times New Roman"/>
          <w:i w:val="0"/>
          <w:sz w:val="24"/>
          <w:szCs w:val="24"/>
        </w:rPr>
        <w:tab/>
        <w:t>Statement of the Problem</w:t>
      </w:r>
      <w:bookmarkEnd w:id="26"/>
      <w:bookmarkEnd w:id="27"/>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The research aims to investigate the impact of the COVID-19 pandemic on the academic performance of geography students in secondary schools within the Ilorin East Local Government Area of Kwara State. The problem statement focuses on the examination of how the unpr</w:t>
      </w:r>
      <w:r>
        <w:rPr>
          <w:rStyle w:val="Normal"/>
          <w:rFonts w:ascii="Times New Roman" w:hAnsi="Times New Roman"/>
          <w:sz w:val="24"/>
          <w:szCs w:val="24"/>
        </w:rPr>
        <w:t>ecedented disruption caused by t</w:t>
      </w:r>
      <w:r w:rsidRPr="00B35A67">
        <w:rPr>
          <w:rStyle w:val="Normal"/>
          <w:rFonts w:ascii="Times New Roman" w:hAnsi="Times New Roman"/>
          <w:sz w:val="24"/>
          <w:szCs w:val="24"/>
        </w:rPr>
        <w:t>he pandemic, including school closures, remote learning, and other associated challenges, has affected the academic achievements of geography students in this specific region. By conducting this study, valuable insights can be gained into the extent of the impact of COVID-19 on educational outcomes for geography students, allowing for the development of targeted interventions and strategies to mitigate any negative effects and ultimately improve academic performance in the face of such future crises.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 xml:space="preserve">The COVID-19 pandemic has caused unprecedented disruptions in the education sector, including the closure of schools and the implementation of remote learning strategies. This study aims to understand the specific impact of these disruptions on the academic performance of geography students in secondary schools within the Ilorin East Local Government Area. The research will investigate the extent to which school closures and remote learning have affected students' ability to effectively learn and engage with geographical concepts. Additionally, the study will explore the challenges faced by </w:t>
      </w:r>
      <w:r w:rsidRPr="00B35A67">
        <w:rPr>
          <w:rStyle w:val="Normal"/>
          <w:rFonts w:ascii="Times New Roman" w:hAnsi="Times New Roman"/>
          <w:sz w:val="24"/>
          <w:szCs w:val="24"/>
        </w:rPr>
        <w:lastRenderedPageBreak/>
        <w:t>geography students during this period, such as lack of access to adequate technological resources, reduced interaction with teachers and peers, and limited academic support systems. By identifying and understanding these challenges, the research will contribute to the development of targeted interventions and strategies to address the negative effects of the pandemic and enhance the academic performance of geography students in the Ilorin East Local Government Area.</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The COVID-19 pandemic has significantly impacted the education sector, forcing the closure of schools and the implementation of remote learning. This research aims to investigate the specific effects of COVID-19 on the academic performance of geography students in secondary schools within the Ilorin East Local Government Area of Kwara State. The study seeks to analyze how the transition to remote learning has affected students' ability to comprehend and engage with geographical concepts, along with exploring any challenges or barriers encountered during this period. By identifying the impact of COVID-19 on geography students' academic performance, this research intends to provide valuable insights for educational policymakers, administrators, and educators to develop targeted interventions and support systems that can mitigate the negative effects and ensure effective academic progression for these students in the Ilorin East Local Government Area.</w:t>
      </w:r>
    </w:p>
    <w:p w:rsidR="00EB0C2F" w:rsidRPr="00FB38C7" w:rsidRDefault="00EB0C2F" w:rsidP="00EB0C2F">
      <w:pPr>
        <w:pStyle w:val="Heading2"/>
        <w:rPr>
          <w:rStyle w:val="Normal"/>
          <w:rFonts w:ascii="Times New Roman" w:hAnsi="Times New Roman"/>
          <w:i w:val="0"/>
          <w:sz w:val="24"/>
          <w:szCs w:val="24"/>
        </w:rPr>
      </w:pPr>
      <w:bookmarkStart w:id="28" w:name="_Toc154514761"/>
      <w:bookmarkStart w:id="29" w:name="_Toc154517478"/>
      <w:r w:rsidRPr="00FB38C7">
        <w:rPr>
          <w:rStyle w:val="Normal"/>
          <w:rFonts w:ascii="Times New Roman" w:hAnsi="Times New Roman"/>
          <w:i w:val="0"/>
          <w:sz w:val="24"/>
          <w:szCs w:val="24"/>
        </w:rPr>
        <w:lastRenderedPageBreak/>
        <w:t>1.3</w:t>
      </w:r>
      <w:r w:rsidRPr="00FB38C7">
        <w:rPr>
          <w:rStyle w:val="Normal"/>
          <w:rFonts w:ascii="Times New Roman" w:hAnsi="Times New Roman"/>
          <w:i w:val="0"/>
          <w:sz w:val="24"/>
          <w:szCs w:val="24"/>
        </w:rPr>
        <w:tab/>
        <w:t>The purpose of the study</w:t>
      </w:r>
      <w:bookmarkEnd w:id="28"/>
      <w:bookmarkEnd w:id="29"/>
      <w:r w:rsidRPr="00FB38C7">
        <w:rPr>
          <w:rStyle w:val="Normal"/>
          <w:rFonts w:ascii="Times New Roman" w:hAnsi="Times New Roman"/>
          <w:i w:val="0"/>
          <w:sz w:val="24"/>
          <w:szCs w:val="24"/>
        </w:rPr>
        <w:t xml:space="preserve"> </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The aim of this study is to investigate the effect of COVID-19 on the academic performance of geography students in secondary schools in Ilorin East Local Government Area of Kwara State. However, the study sought to examine the following objectives: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1. Assess the impact of the pandemic on students' academic progress in geography.</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2. Identify the challenges faced by geography students due to the COVID-19 pandemic.</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3. Determine the factors that contributed to the decline or improvement in academic performance.</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4. Understand the coping strategies employed by geography students to mitigate the effects of the pandemic on their learning.</w:t>
      </w:r>
    </w:p>
    <w:p w:rsidR="00EB0C2F" w:rsidRPr="00FB38C7" w:rsidRDefault="00EB0C2F" w:rsidP="00EB0C2F">
      <w:pPr>
        <w:pStyle w:val="Heading2"/>
        <w:rPr>
          <w:rStyle w:val="Normal"/>
          <w:rFonts w:ascii="Times New Roman" w:hAnsi="Times New Roman"/>
          <w:i w:val="0"/>
          <w:sz w:val="24"/>
          <w:szCs w:val="24"/>
        </w:rPr>
      </w:pPr>
      <w:bookmarkStart w:id="30" w:name="_Toc154514762"/>
      <w:bookmarkStart w:id="31" w:name="_Toc154517479"/>
      <w:r w:rsidRPr="00FB38C7">
        <w:rPr>
          <w:rStyle w:val="Normal"/>
          <w:rFonts w:ascii="Times New Roman" w:hAnsi="Times New Roman"/>
          <w:i w:val="0"/>
          <w:sz w:val="24"/>
          <w:szCs w:val="24"/>
        </w:rPr>
        <w:t>1.4</w:t>
      </w:r>
      <w:r w:rsidRPr="00FB38C7">
        <w:rPr>
          <w:rStyle w:val="Normal"/>
          <w:rFonts w:ascii="Times New Roman" w:hAnsi="Times New Roman"/>
          <w:i w:val="0"/>
          <w:sz w:val="24"/>
          <w:szCs w:val="24"/>
        </w:rPr>
        <w:tab/>
        <w:t>Research Questions</w:t>
      </w:r>
      <w:bookmarkEnd w:id="30"/>
      <w:bookmarkEnd w:id="31"/>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 xml:space="preserve"> 1. What impact did the COVID-19 pandemic have on the academic performance of geography students in secondary schools in Ilorin East Local Government Area of Kwara State?</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2. How did the shift to remote learning during the COVID-19 pandemic affect the academic performance of geography students in secondary schools in Ilorin East Local Government Area of Kwara State?</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lastRenderedPageBreak/>
        <w:t>3. What are the specific challenges faced by geography students in secondary schools in Ilorin East Local Government Area of Kwara State as a result of the COVID-19 pandemic, and how did these challenges impact their academic performance?</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4. How did the availability of resources and support systems during the COVID-19 pandemic influence the academic performance of geography students in secondary schools in Ilorin East Local Government Area of Kwara State?</w:t>
      </w:r>
    </w:p>
    <w:p w:rsidR="00EB0C2F" w:rsidRPr="00FB38C7" w:rsidRDefault="00EB0C2F" w:rsidP="00EB0C2F">
      <w:pPr>
        <w:pStyle w:val="Heading2"/>
        <w:rPr>
          <w:rStyle w:val="Normal"/>
          <w:rFonts w:ascii="Times New Roman" w:hAnsi="Times New Roman"/>
          <w:i w:val="0"/>
          <w:sz w:val="24"/>
          <w:szCs w:val="24"/>
        </w:rPr>
      </w:pPr>
      <w:bookmarkStart w:id="32" w:name="_Toc154514763"/>
      <w:bookmarkStart w:id="33" w:name="_Toc154517480"/>
      <w:r w:rsidRPr="00FB38C7">
        <w:rPr>
          <w:rStyle w:val="Normal"/>
          <w:rFonts w:ascii="Times New Roman" w:hAnsi="Times New Roman"/>
          <w:i w:val="0"/>
          <w:sz w:val="24"/>
          <w:szCs w:val="24"/>
        </w:rPr>
        <w:t>1.5</w:t>
      </w:r>
      <w:r w:rsidRPr="00FB38C7">
        <w:rPr>
          <w:rStyle w:val="Normal"/>
          <w:rFonts w:ascii="Times New Roman" w:hAnsi="Times New Roman"/>
          <w:i w:val="0"/>
          <w:sz w:val="24"/>
          <w:szCs w:val="24"/>
        </w:rPr>
        <w:tab/>
        <w:t>Research Hypotheses</w:t>
      </w:r>
      <w:bookmarkEnd w:id="32"/>
      <w:bookmarkEnd w:id="33"/>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The following research hypotheses will be tested by the researcher in the course of the study:</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HO1: There is no significant relationship between COVID-19 schools shutdown and the academic performance of geography student's performance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HO2: There is no significant relationship between relevance of geography education to the overall development of geography students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HO3: There is no significant relationship between efforts made by some schools and continuation of classroom teaching and learning of geography education during corona virus pandemic</w:t>
      </w:r>
    </w:p>
    <w:p w:rsidR="00EB0C2F" w:rsidRPr="00B35A67" w:rsidRDefault="00EB0C2F" w:rsidP="00EB0C2F">
      <w:pPr>
        <w:spacing w:line="480" w:lineRule="auto"/>
        <w:jc w:val="both"/>
        <w:rPr>
          <w:rStyle w:val="Normal"/>
          <w:rFonts w:ascii="Times New Roman" w:hAnsi="Times New Roman"/>
          <w:sz w:val="24"/>
          <w:szCs w:val="24"/>
        </w:rPr>
      </w:pPr>
      <w:r w:rsidRPr="00B35A67">
        <w:rPr>
          <w:rFonts w:ascii="Times New Roman" w:hAnsi="Times New Roman"/>
          <w:sz w:val="24"/>
          <w:szCs w:val="24"/>
        </w:rPr>
        <w:t>HO4: There is no significant relationship between challenges Faced and continuation of classroom teaching and learning during corona virus pandemic</w:t>
      </w:r>
    </w:p>
    <w:p w:rsidR="00EB0C2F" w:rsidRPr="00FB38C7" w:rsidRDefault="00EB0C2F" w:rsidP="00EB0C2F">
      <w:pPr>
        <w:pStyle w:val="Heading2"/>
        <w:rPr>
          <w:rStyle w:val="Normal"/>
          <w:rFonts w:ascii="Times New Roman" w:hAnsi="Times New Roman"/>
          <w:i w:val="0"/>
          <w:sz w:val="24"/>
          <w:szCs w:val="24"/>
        </w:rPr>
      </w:pPr>
      <w:bookmarkStart w:id="34" w:name="_Toc154514764"/>
      <w:bookmarkStart w:id="35" w:name="_Toc154517481"/>
      <w:r w:rsidRPr="00FB38C7">
        <w:rPr>
          <w:rStyle w:val="Normal"/>
          <w:rFonts w:ascii="Times New Roman" w:hAnsi="Times New Roman"/>
          <w:i w:val="0"/>
          <w:sz w:val="24"/>
          <w:szCs w:val="24"/>
        </w:rPr>
        <w:lastRenderedPageBreak/>
        <w:t>1.6</w:t>
      </w:r>
      <w:r w:rsidRPr="00FB38C7">
        <w:rPr>
          <w:rStyle w:val="Normal"/>
          <w:rFonts w:ascii="Times New Roman" w:hAnsi="Times New Roman"/>
          <w:i w:val="0"/>
          <w:sz w:val="24"/>
          <w:szCs w:val="24"/>
        </w:rPr>
        <w:tab/>
        <w:t>Significance of the study</w:t>
      </w:r>
      <w:bookmarkEnd w:id="34"/>
      <w:bookmarkEnd w:id="35"/>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The research work will be significant and useful in improving the performance of geography students in secondary schools in Ilorin East Local Government Area of Kwara State ,the findings will help in understanding the impact of the pandemic on academic performance will aid policymakers in developing targeted interventions to mitigate the negative effects and support students in the region. Also the findings will inform educational planning and resource allocation to address the specific challenges faced by geography students in Ilorin East Local Government Area due to COVID-19 disruptions.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This study will provide insights gained from the research can be used to design tailored academic support programs that address the specific needs of geography students in coping with the disruptions caused by the pandemic. The study can provide valuable insights for educators and administrators on how to better prepare for similar future disruptions, helping to improve the resilience and adaptability of the education system in the region. The research contributes to the growing body of knowledge on the effects of COVID-19 on education, specifically in the context of geography students in Ilorin East Local Government Area, potentially informing further research and studies in this area.</w:t>
      </w:r>
    </w:p>
    <w:p w:rsidR="00EB0C2F" w:rsidRPr="00FB38C7" w:rsidRDefault="00EB0C2F" w:rsidP="00EB0C2F">
      <w:pPr>
        <w:pStyle w:val="Heading2"/>
        <w:rPr>
          <w:rStyle w:val="Normal"/>
          <w:rFonts w:ascii="Times New Roman" w:hAnsi="Times New Roman"/>
          <w:i w:val="0"/>
          <w:sz w:val="24"/>
          <w:szCs w:val="24"/>
        </w:rPr>
      </w:pPr>
      <w:bookmarkStart w:id="36" w:name="_Toc154514765"/>
      <w:bookmarkStart w:id="37" w:name="_Toc154517482"/>
      <w:r w:rsidRPr="00FB38C7">
        <w:rPr>
          <w:rStyle w:val="Normal"/>
          <w:rFonts w:ascii="Times New Roman" w:hAnsi="Times New Roman"/>
          <w:i w:val="0"/>
          <w:sz w:val="24"/>
          <w:szCs w:val="24"/>
        </w:rPr>
        <w:t>1.7</w:t>
      </w:r>
      <w:r w:rsidRPr="00FB38C7">
        <w:rPr>
          <w:rStyle w:val="Normal"/>
          <w:rFonts w:ascii="Times New Roman" w:hAnsi="Times New Roman"/>
          <w:i w:val="0"/>
          <w:sz w:val="24"/>
          <w:szCs w:val="24"/>
        </w:rPr>
        <w:tab/>
        <w:t>Scope of the study</w:t>
      </w:r>
      <w:bookmarkEnd w:id="36"/>
      <w:bookmarkEnd w:id="37"/>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 xml:space="preserve">The scope of the study for the research topic on the effect of COVID-19 on the academic performance of geography students in secondary schools in Ilorin East Local Government Area of Kwara State would include the following components. The study will focus specifically on secondary schools located within the Ilorin East Local Government Area of </w:t>
      </w:r>
      <w:r w:rsidRPr="00B35A67">
        <w:rPr>
          <w:rStyle w:val="Normal"/>
          <w:rFonts w:ascii="Times New Roman" w:hAnsi="Times New Roman"/>
          <w:sz w:val="24"/>
          <w:szCs w:val="24"/>
        </w:rPr>
        <w:lastRenderedPageBreak/>
        <w:t>Kwara State. This will allow for a localized and targeted analysis of the impact of COVID-19 on academic performance within a specific geographical area. The study will involve geography students in secondary schools within the selected local government area. Both male and female students from different schools will be included in the study to ensure a diverse and representative sample.</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The research will assess the impact of COVID-19 on academic performance by examining various factors such as student grades, attendance records, and overall performance in geography-related subjects before and during the pandemic. The study will consider and analyze the various factors that could have affected academic performance during the COVID-19 pandemic, including school closures, transition to online learning, access to resources, and the overall impact of the pandemic on students' mental health and well-being.</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Overall, the scope of the study will aim to provide a thorough and localized analysis of the effect of COVID-19 on the academic performance of geography students in secondary schools within the Ilorin East Local Government Area of Kwara State.</w:t>
      </w:r>
    </w:p>
    <w:p w:rsidR="00EB0C2F" w:rsidRPr="00FB38C7" w:rsidRDefault="00EB0C2F" w:rsidP="00EB0C2F">
      <w:pPr>
        <w:pStyle w:val="Heading2"/>
        <w:rPr>
          <w:rStyle w:val="Normal"/>
          <w:rFonts w:ascii="Times New Roman" w:hAnsi="Times New Roman"/>
          <w:i w:val="0"/>
          <w:sz w:val="24"/>
          <w:szCs w:val="24"/>
        </w:rPr>
      </w:pPr>
      <w:bookmarkStart w:id="38" w:name="_Toc154514766"/>
      <w:bookmarkStart w:id="39" w:name="_Toc154517483"/>
      <w:r w:rsidRPr="00FB38C7">
        <w:rPr>
          <w:rStyle w:val="Normal"/>
          <w:rFonts w:ascii="Times New Roman" w:hAnsi="Times New Roman"/>
          <w:i w:val="0"/>
          <w:sz w:val="24"/>
          <w:szCs w:val="24"/>
        </w:rPr>
        <w:t>1.8</w:t>
      </w:r>
      <w:r w:rsidRPr="00FB38C7">
        <w:rPr>
          <w:rStyle w:val="Normal"/>
          <w:rFonts w:ascii="Times New Roman" w:hAnsi="Times New Roman"/>
          <w:i w:val="0"/>
          <w:sz w:val="24"/>
          <w:szCs w:val="24"/>
        </w:rPr>
        <w:tab/>
        <w:t xml:space="preserve"> Operational Definition of Terms</w:t>
      </w:r>
      <w:bookmarkEnd w:id="38"/>
      <w:bookmarkEnd w:id="39"/>
    </w:p>
    <w:p w:rsidR="00EB0C2F" w:rsidRPr="00B35A67" w:rsidRDefault="00EB0C2F" w:rsidP="00EB0C2F">
      <w:pPr>
        <w:spacing w:line="480" w:lineRule="auto"/>
        <w:jc w:val="both"/>
        <w:rPr>
          <w:rFonts w:ascii="Times New Roman" w:hAnsi="Times New Roman"/>
          <w:sz w:val="24"/>
          <w:szCs w:val="24"/>
        </w:rPr>
      </w:pPr>
      <w:r w:rsidRPr="00B35A67">
        <w:rPr>
          <w:rStyle w:val="Normal"/>
          <w:rFonts w:ascii="Times New Roman" w:hAnsi="Times New Roman"/>
          <w:b/>
          <w:sz w:val="24"/>
          <w:szCs w:val="24"/>
        </w:rPr>
        <w:t xml:space="preserve">Schools: </w:t>
      </w:r>
      <w:r w:rsidRPr="00B35A67">
        <w:rPr>
          <w:rStyle w:val="Normal"/>
          <w:rFonts w:ascii="Times New Roman" w:hAnsi="Times New Roman"/>
          <w:sz w:val="24"/>
          <w:szCs w:val="24"/>
        </w:rPr>
        <w:t>This is an institute responsible for teaching and learning situations.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b/>
          <w:sz w:val="24"/>
          <w:szCs w:val="24"/>
        </w:rPr>
        <w:t>Covid-19:</w:t>
      </w:r>
      <w:r w:rsidRPr="00B35A67">
        <w:rPr>
          <w:rStyle w:val="Normal"/>
          <w:rFonts w:ascii="Times New Roman" w:hAnsi="Times New Roman"/>
          <w:sz w:val="24"/>
          <w:szCs w:val="24"/>
        </w:rPr>
        <w:t xml:space="preserve"> For the purpose of this research study, Covid-19 refers to the novel coronavirus that emerged in 2019 and led to a global pandemic. The operational definition includes the </w:t>
      </w:r>
      <w:r w:rsidRPr="00B35A67">
        <w:rPr>
          <w:rStyle w:val="Normal"/>
          <w:rFonts w:ascii="Times New Roman" w:hAnsi="Times New Roman"/>
          <w:sz w:val="24"/>
          <w:szCs w:val="24"/>
        </w:rPr>
        <w:lastRenderedPageBreak/>
        <w:t>impact of the pandemic on education, including school closures, remote learning, and disruptions to academic schedules.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b/>
          <w:sz w:val="24"/>
          <w:szCs w:val="24"/>
        </w:rPr>
        <w:t>Academic performance:</w:t>
      </w:r>
      <w:r w:rsidRPr="00B35A67">
        <w:rPr>
          <w:rStyle w:val="Normal"/>
          <w:rFonts w:ascii="Times New Roman" w:hAnsi="Times New Roman"/>
          <w:sz w:val="24"/>
          <w:szCs w:val="24"/>
        </w:rPr>
        <w:t xml:space="preserve"> In this study, academic performance refers to the students' achievements in geography subjects, including grades, test scores, and overall understanding of the subject matter. This may also include attendance, participation, and engagement in geography classes.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b/>
          <w:sz w:val="24"/>
          <w:szCs w:val="24"/>
        </w:rPr>
        <w:t>Geography students:</w:t>
      </w:r>
      <w:r w:rsidRPr="00B35A67">
        <w:rPr>
          <w:rStyle w:val="Normal"/>
          <w:rFonts w:ascii="Times New Roman" w:hAnsi="Times New Roman"/>
          <w:sz w:val="24"/>
          <w:szCs w:val="24"/>
        </w:rPr>
        <w:t xml:space="preserve"> For the purpose of this research, geography students are defined as secondary school students who are enrolled in geography courses as part of their academic curriculum. This may include students in junior or senior secondary classes.</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b/>
          <w:sz w:val="24"/>
          <w:szCs w:val="24"/>
        </w:rPr>
        <w:t>Secondary schools:</w:t>
      </w:r>
      <w:r w:rsidRPr="00B35A67">
        <w:rPr>
          <w:rStyle w:val="Normal"/>
          <w:rFonts w:ascii="Times New Roman" w:hAnsi="Times New Roman"/>
          <w:sz w:val="24"/>
          <w:szCs w:val="24"/>
        </w:rPr>
        <w:t xml:space="preserve"> In this study, secondary schools refer to educational institutions that provide education to students in the age range of 11-18 years. This includes both public and private secondary schools within Ilorin East Local Government Area of Kwara State.</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sz w:val="24"/>
          <w:szCs w:val="24"/>
        </w:rPr>
        <w:t xml:space="preserve"> </w:t>
      </w:r>
      <w:r w:rsidRPr="00B35A67">
        <w:rPr>
          <w:rStyle w:val="Normal"/>
          <w:rFonts w:ascii="Times New Roman" w:hAnsi="Times New Roman"/>
          <w:b/>
          <w:sz w:val="24"/>
          <w:szCs w:val="24"/>
        </w:rPr>
        <w:t>Ilorin East Local Government Area:</w:t>
      </w:r>
      <w:r w:rsidRPr="00B35A67">
        <w:rPr>
          <w:rStyle w:val="Normal"/>
          <w:rFonts w:ascii="Times New Roman" w:hAnsi="Times New Roman"/>
          <w:sz w:val="24"/>
          <w:szCs w:val="24"/>
        </w:rPr>
        <w:t xml:space="preserve"> The term Ilorin East Local Government Area refers to a specific administrative region within Kwara State, Nigeria. It includes the area where the research study will be conducted and the secondary schools that will be included in the sample.</w:t>
      </w:r>
    </w:p>
    <w:p w:rsidR="00EB0C2F" w:rsidRPr="00B35A67" w:rsidRDefault="00EB0C2F" w:rsidP="00EB0C2F">
      <w:pPr>
        <w:spacing w:line="480" w:lineRule="auto"/>
        <w:jc w:val="both"/>
        <w:rPr>
          <w:rStyle w:val="Normal"/>
          <w:rFonts w:ascii="Times New Roman" w:hAnsi="Times New Roman"/>
          <w:sz w:val="24"/>
          <w:szCs w:val="24"/>
        </w:rPr>
      </w:pPr>
      <w:r w:rsidRPr="00B35A67">
        <w:rPr>
          <w:rStyle w:val="Normal"/>
          <w:rFonts w:ascii="Times New Roman" w:hAnsi="Times New Roman"/>
          <w:b/>
          <w:sz w:val="24"/>
          <w:szCs w:val="24"/>
        </w:rPr>
        <w:t>Effect:</w:t>
      </w:r>
      <w:r w:rsidRPr="00B35A67">
        <w:rPr>
          <w:rStyle w:val="Normal"/>
          <w:rFonts w:ascii="Times New Roman" w:hAnsi="Times New Roman"/>
          <w:sz w:val="24"/>
          <w:szCs w:val="24"/>
        </w:rPr>
        <w:t xml:space="preserve"> The term effect in this study refers to the impact or influence that the Covid-19 pandemic has had on the academic performance of geography students in secondary schools. This may include changes in learning outcomes, teaching methods, and overall educational experiences.</w:t>
      </w:r>
    </w:p>
    <w:p w:rsidR="00EB0C2F" w:rsidRPr="00B35A67" w:rsidRDefault="00EB0C2F" w:rsidP="00EB0C2F">
      <w:pPr>
        <w:spacing w:line="480" w:lineRule="auto"/>
        <w:jc w:val="both"/>
        <w:rPr>
          <w:rFonts w:ascii="Times New Roman" w:hAnsi="Times New Roman"/>
          <w:sz w:val="24"/>
          <w:szCs w:val="24"/>
        </w:rPr>
      </w:pPr>
    </w:p>
    <w:p w:rsidR="00EB0C2F" w:rsidRPr="00B35A67" w:rsidRDefault="00EB0C2F" w:rsidP="00EB0C2F">
      <w:pPr>
        <w:spacing w:line="480" w:lineRule="auto"/>
        <w:jc w:val="both"/>
        <w:rPr>
          <w:rFonts w:ascii="Times New Roman" w:hAnsi="Times New Roman"/>
          <w:b/>
          <w:sz w:val="24"/>
          <w:szCs w:val="24"/>
        </w:rPr>
      </w:pPr>
    </w:p>
    <w:p w:rsidR="00EB0C2F" w:rsidRPr="00B35A67" w:rsidRDefault="00EB0C2F" w:rsidP="00EB0C2F">
      <w:pPr>
        <w:spacing w:line="480" w:lineRule="auto"/>
        <w:jc w:val="both"/>
        <w:rPr>
          <w:rFonts w:ascii="Times New Roman" w:hAnsi="Times New Roman"/>
          <w:b/>
          <w:sz w:val="24"/>
          <w:szCs w:val="24"/>
        </w:rPr>
      </w:pPr>
    </w:p>
    <w:p w:rsidR="00EB0C2F" w:rsidRPr="00B35A67" w:rsidRDefault="00EB0C2F" w:rsidP="00EB0C2F">
      <w:pPr>
        <w:spacing w:line="480" w:lineRule="auto"/>
        <w:jc w:val="both"/>
        <w:rPr>
          <w:rFonts w:ascii="Times New Roman" w:hAnsi="Times New Roman"/>
          <w:b/>
          <w:sz w:val="24"/>
          <w:szCs w:val="24"/>
        </w:rPr>
      </w:pPr>
    </w:p>
    <w:p w:rsidR="00EB0C2F" w:rsidRPr="00B709B0" w:rsidRDefault="00EB0C2F" w:rsidP="00EB0C2F">
      <w:pPr>
        <w:pStyle w:val="Heading1"/>
        <w:jc w:val="center"/>
        <w:rPr>
          <w:rFonts w:ascii="Times New Roman" w:hAnsi="Times New Roman"/>
          <w:sz w:val="24"/>
          <w:szCs w:val="24"/>
        </w:rPr>
      </w:pPr>
      <w:bookmarkStart w:id="40" w:name="_Toc154514767"/>
      <w:bookmarkStart w:id="41" w:name="_Toc154517484"/>
      <w:r w:rsidRPr="00B709B0">
        <w:rPr>
          <w:rFonts w:ascii="Times New Roman" w:hAnsi="Times New Roman"/>
          <w:sz w:val="24"/>
          <w:szCs w:val="24"/>
        </w:rPr>
        <w:t>CHAPTER TWO</w:t>
      </w:r>
      <w:bookmarkEnd w:id="40"/>
      <w:bookmarkEnd w:id="41"/>
    </w:p>
    <w:p w:rsidR="00EB0C2F" w:rsidRPr="00B709B0" w:rsidRDefault="00EB0C2F" w:rsidP="00EB0C2F">
      <w:pPr>
        <w:pStyle w:val="Heading1"/>
        <w:jc w:val="center"/>
        <w:rPr>
          <w:rFonts w:ascii="Times New Roman" w:hAnsi="Times New Roman"/>
          <w:sz w:val="24"/>
          <w:szCs w:val="24"/>
        </w:rPr>
      </w:pPr>
      <w:bookmarkStart w:id="42" w:name="_Toc154514768"/>
      <w:bookmarkStart w:id="43" w:name="_Toc154517485"/>
      <w:r w:rsidRPr="00B709B0">
        <w:rPr>
          <w:rFonts w:ascii="Times New Roman" w:hAnsi="Times New Roman"/>
          <w:sz w:val="24"/>
          <w:szCs w:val="24"/>
        </w:rPr>
        <w:t>REVIEW OF RELATED LITERATURE</w:t>
      </w:r>
      <w:bookmarkEnd w:id="42"/>
      <w:bookmarkEnd w:id="43"/>
    </w:p>
    <w:p w:rsidR="00EB0C2F" w:rsidRPr="00B709B0" w:rsidRDefault="00EB0C2F" w:rsidP="00EB0C2F">
      <w:pPr>
        <w:pStyle w:val="Heading2"/>
        <w:rPr>
          <w:rFonts w:ascii="Times New Roman" w:hAnsi="Times New Roman"/>
          <w:i w:val="0"/>
          <w:sz w:val="24"/>
          <w:szCs w:val="24"/>
        </w:rPr>
      </w:pPr>
      <w:bookmarkStart w:id="44" w:name="_Toc154514769"/>
      <w:bookmarkStart w:id="45" w:name="_Toc154517486"/>
      <w:r w:rsidRPr="00B709B0">
        <w:rPr>
          <w:rFonts w:ascii="Times New Roman" w:hAnsi="Times New Roman"/>
          <w:i w:val="0"/>
          <w:sz w:val="24"/>
          <w:szCs w:val="24"/>
        </w:rPr>
        <w:t>2.1</w:t>
      </w:r>
      <w:r w:rsidRPr="00B709B0">
        <w:rPr>
          <w:rFonts w:ascii="Times New Roman" w:hAnsi="Times New Roman"/>
          <w:i w:val="0"/>
          <w:sz w:val="24"/>
          <w:szCs w:val="24"/>
        </w:rPr>
        <w:tab/>
        <w:t>INTRODUCTION</w:t>
      </w:r>
      <w:bookmarkEnd w:id="44"/>
      <w:bookmarkEnd w:id="45"/>
    </w:p>
    <w:p w:rsidR="00EB0C2F" w:rsidRPr="00B35A67" w:rsidRDefault="00EB0C2F" w:rsidP="00EB0C2F">
      <w:pPr>
        <w:spacing w:after="0" w:line="480" w:lineRule="auto"/>
        <w:ind w:firstLine="720"/>
        <w:jc w:val="both"/>
        <w:rPr>
          <w:rFonts w:ascii="Times New Roman" w:hAnsi="Times New Roman"/>
          <w:sz w:val="24"/>
          <w:szCs w:val="24"/>
        </w:rPr>
      </w:pPr>
      <w:r w:rsidRPr="00B35A67">
        <w:rPr>
          <w:rFonts w:ascii="Times New Roman" w:hAnsi="Times New Roman"/>
          <w:sz w:val="24"/>
          <w:szCs w:val="24"/>
        </w:rPr>
        <w:t>This chapter deals with review of previous literatures and contribution of past scholars on. The review is organized under the following subheadings.</w:t>
      </w:r>
    </w:p>
    <w:p w:rsidR="00EB0C2F" w:rsidRPr="00B35A67" w:rsidRDefault="00EB0C2F" w:rsidP="00EB0C2F">
      <w:pPr>
        <w:spacing w:after="0" w:line="480" w:lineRule="auto"/>
        <w:jc w:val="both"/>
        <w:rPr>
          <w:rFonts w:ascii="Times New Roman" w:hAnsi="Times New Roman"/>
          <w:sz w:val="24"/>
          <w:szCs w:val="24"/>
        </w:rPr>
      </w:pPr>
      <w:r w:rsidRPr="00B35A67">
        <w:rPr>
          <w:rFonts w:ascii="Times New Roman" w:hAnsi="Times New Roman"/>
          <w:sz w:val="24"/>
          <w:szCs w:val="24"/>
        </w:rPr>
        <w:t>Overview of Corona virus (covid-19)</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Global Responses to Corona virus Pandemic</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Impact of the Covid-19 Pandemic on Education</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Academic Performance of Geography Students in Secondary Schools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Geography Education in Ilorin East Local Government Area</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Challenges Faced by Students and Teachers during Covid-19</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Remote Learning and its Effects on Geography Education</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Strategies for Mitigating the Impact of Covid-19 on Academic Performance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Previous Studies on the Impact of Pandemics on Education</w:t>
      </w:r>
    </w:p>
    <w:p w:rsidR="00EB0C2F" w:rsidRPr="00B709B0" w:rsidRDefault="00EB0C2F" w:rsidP="00EB0C2F">
      <w:pPr>
        <w:pStyle w:val="Heading2"/>
        <w:rPr>
          <w:rFonts w:ascii="Times New Roman" w:hAnsi="Times New Roman"/>
          <w:i w:val="0"/>
          <w:sz w:val="24"/>
          <w:szCs w:val="24"/>
        </w:rPr>
      </w:pPr>
      <w:bookmarkStart w:id="46" w:name="_Toc154514770"/>
      <w:bookmarkStart w:id="47" w:name="_Toc154517487"/>
      <w:r w:rsidRPr="00B709B0">
        <w:rPr>
          <w:rFonts w:ascii="Times New Roman" w:hAnsi="Times New Roman"/>
          <w:i w:val="0"/>
          <w:sz w:val="24"/>
          <w:szCs w:val="24"/>
        </w:rPr>
        <w:lastRenderedPageBreak/>
        <w:t>2.2</w:t>
      </w:r>
      <w:r w:rsidRPr="00B709B0">
        <w:rPr>
          <w:rFonts w:ascii="Times New Roman" w:hAnsi="Times New Roman"/>
          <w:i w:val="0"/>
          <w:sz w:val="24"/>
          <w:szCs w:val="24"/>
        </w:rPr>
        <w:tab/>
        <w:t>Overview of Coronavirus (covid-19)</w:t>
      </w:r>
      <w:bookmarkEnd w:id="46"/>
      <w:bookmarkEnd w:id="47"/>
    </w:p>
    <w:p w:rsidR="00EB0C2F" w:rsidRPr="00B35A67" w:rsidRDefault="00EB0C2F" w:rsidP="00EB0C2F">
      <w:pPr>
        <w:spacing w:line="480" w:lineRule="auto"/>
        <w:ind w:firstLine="720"/>
        <w:jc w:val="both"/>
        <w:rPr>
          <w:rFonts w:ascii="Times New Roman" w:hAnsi="Times New Roman"/>
          <w:sz w:val="24"/>
          <w:szCs w:val="24"/>
        </w:rPr>
      </w:pPr>
      <w:r w:rsidRPr="00B35A67">
        <w:rPr>
          <w:rFonts w:ascii="Times New Roman" w:hAnsi="Times New Roman"/>
          <w:sz w:val="24"/>
          <w:szCs w:val="24"/>
        </w:rPr>
        <w:t>Coronavirus disease (COVID-19) is an infectious disease caused by the SARS-CoV-2 virus. Most people infected with the virus will experience mild to moderate respiratory illness and recover without requiring special treatment. However, some will become seriously ill and require medical attention. Older people and those with underlying medical conditions like cardiovascular disease, diabetes, chronic respiratory disease, or cancer are more likely to develop serious illness. Anyone can get sick with COVID-19 and become seriously ill or die at any age. The best way to prevent and slow down transmission is to be well informed about the disease and how the virus spreads. Protect yourself and others from infection by staying at least 1 meter apart from others, wearing a properly fitted mask, and washing your hands or using an alcohol-based rub frequently. Get vaccinated when it’s your turn and follow local guidance.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The virus can spread from an infected person’s mouth or nose in small liquid particles when they cough, sneeze, speak, sing or breathe. These particles range from larger respiratory droplets to smaller aerosols. It is important to practice respiratory etiquette, for example by coughing into a flexed elbow, and to stay home and self-isolate until you recover if you feel unwell.</w:t>
      </w:r>
    </w:p>
    <w:p w:rsidR="00EB0C2F" w:rsidRPr="00B709B0" w:rsidRDefault="00EB0C2F" w:rsidP="00EB0C2F">
      <w:pPr>
        <w:pStyle w:val="Heading3"/>
        <w:rPr>
          <w:rFonts w:ascii="Times New Roman" w:hAnsi="Times New Roman"/>
          <w:sz w:val="24"/>
          <w:szCs w:val="24"/>
        </w:rPr>
      </w:pPr>
      <w:bookmarkStart w:id="48" w:name="_Toc154514771"/>
      <w:bookmarkStart w:id="49" w:name="_Toc154517488"/>
      <w:r w:rsidRPr="00B709B0">
        <w:rPr>
          <w:rFonts w:ascii="Times New Roman" w:hAnsi="Times New Roman"/>
          <w:sz w:val="24"/>
          <w:szCs w:val="24"/>
        </w:rPr>
        <w:t>2.2.1</w:t>
      </w:r>
      <w:r w:rsidRPr="00B709B0">
        <w:rPr>
          <w:rFonts w:ascii="Times New Roman" w:hAnsi="Times New Roman"/>
          <w:sz w:val="24"/>
          <w:szCs w:val="24"/>
        </w:rPr>
        <w:tab/>
        <w:t>Global Responses to Coronavirus Pandemic</w:t>
      </w:r>
      <w:bookmarkEnd w:id="48"/>
      <w:bookmarkEnd w:id="49"/>
    </w:p>
    <w:p w:rsidR="00EB0C2F" w:rsidRPr="00B35A67" w:rsidRDefault="00EB0C2F" w:rsidP="00EB0C2F">
      <w:pPr>
        <w:spacing w:line="480" w:lineRule="auto"/>
        <w:ind w:firstLine="720"/>
        <w:jc w:val="both"/>
        <w:rPr>
          <w:rFonts w:ascii="Times New Roman" w:hAnsi="Times New Roman"/>
          <w:sz w:val="24"/>
          <w:szCs w:val="24"/>
        </w:rPr>
      </w:pPr>
      <w:r w:rsidRPr="00B35A67">
        <w:rPr>
          <w:rFonts w:ascii="Times New Roman" w:hAnsi="Times New Roman"/>
          <w:sz w:val="24"/>
          <w:szCs w:val="24"/>
        </w:rPr>
        <w:t xml:space="preserve">The education sector in Bangladesh has been affected severely by the COVID-19 pandemic crisis like many other countries around the globe. Both the public and private universities faced different types of challenges to continue the teaching-learning process </w:t>
      </w:r>
      <w:r w:rsidRPr="00B35A67">
        <w:rPr>
          <w:rFonts w:ascii="Times New Roman" w:hAnsi="Times New Roman"/>
          <w:sz w:val="24"/>
          <w:szCs w:val="24"/>
        </w:rPr>
        <w:lastRenderedPageBreak/>
        <w:t>during this time. The chapter has explored these challenges and mitigation strategies based on quantitative and qualitative studies with undergraduate and graduate students of public and private universities. The study has covered both public and privately owned general and engineering universities to explore more specific issues and directives. Moreover, indepth interviews were conducted with teachers to learn the problems they faced and subsequent strategies to cope with the challenges to minimize these challenges and educational loss. The study identified the infrastructural, technical, psychological, health, educational policy, and financial-related challenges faced by key stakeholders. The study incorporated directives to overcome these challenges and provide guidelines for policymakers at home and abroad.</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The global response to the COVID-19 pandemic has involved a wide range of measures implemented by countries and organizations to control the spread of the virus and minimize its impact on public health and the economy. These measures have included vaccination campaigns, social distancing protocols, travel restrictions, and the bolstering of healthcare infrastructure.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International cooperation has been pivotal in addressing the pandemic, with countries sharing resources, information, and expertise to effectively respond to the crisis. Global health organizations such as the World Health Organization have offered guidance and coordination to assist countries in combating the virus.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lastRenderedPageBreak/>
        <w:t>The pandemic has also underscored the necessity for a collaborative and fair global response to public health emergencies, as the virus transcends national borders. It has highlighted the significance of addressing systemic issues such as vaccine distribution, healthcare accessibility, and infrastructure disparities to effectively combat future pandemics.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As the world continues to grapple with the challenges posed by the COVID-19 pandemic, it is imperative for countries to persist in working together and learning from one another to develop and implement effective public health strategies capable of withstanding global threats.</w:t>
      </w:r>
    </w:p>
    <w:p w:rsidR="00EB0C2F" w:rsidRPr="00B709B0" w:rsidRDefault="00EB0C2F" w:rsidP="00EB0C2F">
      <w:pPr>
        <w:pStyle w:val="Heading3"/>
        <w:rPr>
          <w:rFonts w:ascii="Times New Roman" w:hAnsi="Times New Roman"/>
          <w:sz w:val="24"/>
          <w:szCs w:val="24"/>
        </w:rPr>
      </w:pPr>
      <w:bookmarkStart w:id="50" w:name="_Toc154514772"/>
      <w:bookmarkStart w:id="51" w:name="_Toc154517489"/>
      <w:r w:rsidRPr="00B709B0">
        <w:rPr>
          <w:rFonts w:ascii="Times New Roman" w:hAnsi="Times New Roman"/>
          <w:sz w:val="24"/>
          <w:szCs w:val="24"/>
        </w:rPr>
        <w:t>2.2.2</w:t>
      </w:r>
      <w:r w:rsidRPr="00B709B0">
        <w:rPr>
          <w:rFonts w:ascii="Times New Roman" w:hAnsi="Times New Roman"/>
          <w:sz w:val="24"/>
          <w:szCs w:val="24"/>
        </w:rPr>
        <w:tab/>
        <w:t>Impact of the Covid-19 Pandemic on Education</w:t>
      </w:r>
      <w:bookmarkEnd w:id="50"/>
      <w:bookmarkEnd w:id="51"/>
    </w:p>
    <w:p w:rsidR="00EB0C2F" w:rsidRPr="00B35A67" w:rsidRDefault="00EB0C2F" w:rsidP="00EB0C2F">
      <w:pPr>
        <w:spacing w:line="480" w:lineRule="auto"/>
        <w:ind w:firstLine="720"/>
        <w:jc w:val="both"/>
        <w:rPr>
          <w:rFonts w:ascii="Times New Roman" w:hAnsi="Times New Roman"/>
          <w:sz w:val="24"/>
          <w:szCs w:val="24"/>
        </w:rPr>
      </w:pPr>
      <w:r w:rsidRPr="00B35A67">
        <w:rPr>
          <w:rFonts w:ascii="Times New Roman" w:hAnsi="Times New Roman"/>
          <w:sz w:val="24"/>
          <w:szCs w:val="24"/>
        </w:rPr>
        <w:t>The Covid-19 pandemic has unleashed a wave of disruptions across various sectors, with education being one of the hardest-hit. Schools and universities worldwide have faced unprecedented challenges, forcing them to redefine traditional educational models. This note delves into the multifaceted impact of the pandemic on education and explores the short- and long-term consequences it has had on students, teachers, institutions, and society as a whole.</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 xml:space="preserve">Shift to Online Learning: </w:t>
      </w:r>
      <w:r w:rsidRPr="00B35A67">
        <w:rPr>
          <w:rFonts w:ascii="Times New Roman" w:hAnsi="Times New Roman"/>
          <w:sz w:val="24"/>
          <w:szCs w:val="24"/>
        </w:rPr>
        <w:t xml:space="preserve">The closure of schools and universities forced an urgent shift to online learning platforms. While technology enabled the continuation of education, it also revealed deep-rooted inequalities. Many students lacked access to reliable internet, devices, or adequate learning environments, exacerbating existing educational disparities. </w:t>
      </w:r>
      <w:r w:rsidRPr="00B35A67">
        <w:rPr>
          <w:rFonts w:ascii="Times New Roman" w:hAnsi="Times New Roman"/>
          <w:sz w:val="24"/>
          <w:szCs w:val="24"/>
        </w:rPr>
        <w:lastRenderedPageBreak/>
        <w:t>Furthermore, the digital divide disproportionately affected low-income households, rural areas, and students with disabilities.</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 xml:space="preserve">Learning Loss and Academic Gaps: </w:t>
      </w:r>
      <w:r w:rsidRPr="00B35A67">
        <w:rPr>
          <w:rFonts w:ascii="Times New Roman" w:hAnsi="Times New Roman"/>
          <w:sz w:val="24"/>
          <w:szCs w:val="24"/>
        </w:rPr>
        <w:t>The sudden transition to remote learning has inevitably resulted in learning loss and widened academic gaps. The lack of face-to-face interaction, limited personal assistance, and increased distractions at home has affected student engagement and comprehension. Disadvantaged students, in particular, have experienced greater difficulties in accessing quality education, leading to concerns over educational inequalities and long-term consequences on their educational attainment and future prospects.</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 xml:space="preserve">Mental Health Challenges: </w:t>
      </w:r>
      <w:r w:rsidRPr="00B35A67">
        <w:rPr>
          <w:rFonts w:ascii="Times New Roman" w:hAnsi="Times New Roman"/>
          <w:sz w:val="24"/>
          <w:szCs w:val="24"/>
        </w:rPr>
        <w:t>The pandemic has taken a toll on the mental health and wellbeing of students, teachers, and parents alike. The disruption of established routines, increased stress, an</w:t>
      </w:r>
      <w:r>
        <w:rPr>
          <w:rFonts w:ascii="Times New Roman" w:hAnsi="Times New Roman"/>
          <w:sz w:val="24"/>
          <w:szCs w:val="24"/>
        </w:rPr>
        <w:t>d feelings of isolation has</w:t>
      </w:r>
      <w:r w:rsidRPr="00B35A67">
        <w:rPr>
          <w:rFonts w:ascii="Times New Roman" w:hAnsi="Times New Roman"/>
          <w:sz w:val="24"/>
          <w:szCs w:val="24"/>
        </w:rPr>
        <w:t xml:space="preserve"> contributed to elevated levels of anxiety, depression, and other mental health issues. Educational institutions have had to adapt and prioritize mental health support services to address these emerging needs.</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 xml:space="preserve">Teacher and Staff Adaptability: </w:t>
      </w:r>
      <w:r w:rsidRPr="00B35A67">
        <w:rPr>
          <w:rFonts w:ascii="Times New Roman" w:hAnsi="Times New Roman"/>
          <w:sz w:val="24"/>
          <w:szCs w:val="24"/>
        </w:rPr>
        <w:t>Educators have been thrust into the role of remote instructors, requiring them to quickly adapt their teaching methodologies and master various online platforms. The workload for teachers has increased significantly as they grapple with preparing online materials, delivering engaging lessons, and providing remote feedback to students. Professional development opportunities and support networks have become critical for teachers to navigate this new educational landscape effectively.</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b/>
          <w:sz w:val="24"/>
          <w:szCs w:val="24"/>
        </w:rPr>
        <w:lastRenderedPageBreak/>
        <w:t>Assessments and Examinations</w:t>
      </w:r>
      <w:r w:rsidRPr="00B35A67">
        <w:rPr>
          <w:rFonts w:ascii="Times New Roman" w:hAnsi="Times New Roman"/>
          <w:sz w:val="24"/>
          <w:szCs w:val="24"/>
        </w:rPr>
        <w:t>: The pandemic has necessitated changes in assessment methods, including the cancellation or adaptation of examinations. Educational institutions have had to grapple with finding alternative assessment approaches that accurately measure student learning amidst various constraints. The long-term repercussions of modified assessment practices and potential impacts on accurate evaluation of student's abilities remain to be seen.</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 xml:space="preserve">Social and Emotional Development: </w:t>
      </w:r>
      <w:r w:rsidRPr="00B35A67">
        <w:rPr>
          <w:rFonts w:ascii="Times New Roman" w:hAnsi="Times New Roman"/>
          <w:sz w:val="24"/>
          <w:szCs w:val="24"/>
        </w:rPr>
        <w:t>Schools play a crucial role in the social and emotional development of students. The closure of educational institutions has resulted in the loss of daily interactions, peer relationships, and extracurricular activities, which are vital for fostering social skills, emotional intelligence, and personal growth. The absence of these opportunities may have profound impacts on the well-rounded development of students.</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 xml:space="preserve">Economic Implications: </w:t>
      </w:r>
      <w:r w:rsidRPr="00B35A67">
        <w:rPr>
          <w:rFonts w:ascii="Times New Roman" w:hAnsi="Times New Roman"/>
          <w:sz w:val="24"/>
          <w:szCs w:val="24"/>
        </w:rPr>
        <w:t>The education sector has faced significant economic repercussions due to the pandemic. Budget cuts, decreased enrollment numbers, and the loss of revenue from various sources have strained educational institutions' financial stability. This has led to difficult decisions regarding staffing, resources, and infrastructure, potentially impacting the overall quality of education in the long run.</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 xml:space="preserve">Reinventing Education: </w:t>
      </w:r>
      <w:r w:rsidRPr="00B35A67">
        <w:rPr>
          <w:rFonts w:ascii="Times New Roman" w:hAnsi="Times New Roman"/>
          <w:sz w:val="24"/>
          <w:szCs w:val="24"/>
        </w:rPr>
        <w:t xml:space="preserve">The pandemic has forced educators and policymakers to rethink fundamental aspects of education and explore innovative models. The crisis has spurred the adoption of online learning platforms, digital resources, and hybrid learning </w:t>
      </w:r>
      <w:r w:rsidRPr="00B35A67">
        <w:rPr>
          <w:rFonts w:ascii="Times New Roman" w:hAnsi="Times New Roman"/>
          <w:sz w:val="24"/>
          <w:szCs w:val="24"/>
        </w:rPr>
        <w:lastRenderedPageBreak/>
        <w:t>approaches. Investments in technology infrastructure, teacher training, and digital equity are now recognized as essential components of modern education. The pandemic has accelerated the digital transformation of education, which may have lasting impacts beyond the immediate crisis.</w:t>
      </w:r>
    </w:p>
    <w:p w:rsidR="00EB0C2F" w:rsidRPr="00A40041" w:rsidRDefault="00EB0C2F" w:rsidP="00EB0C2F">
      <w:pPr>
        <w:pStyle w:val="Heading3"/>
        <w:rPr>
          <w:rFonts w:ascii="Times New Roman" w:hAnsi="Times New Roman"/>
        </w:rPr>
      </w:pPr>
      <w:bookmarkStart w:id="52" w:name="_Toc154514773"/>
      <w:bookmarkStart w:id="53" w:name="_Toc154517490"/>
      <w:r w:rsidRPr="00A40041">
        <w:rPr>
          <w:rFonts w:ascii="Times New Roman" w:hAnsi="Times New Roman"/>
        </w:rPr>
        <w:t>2.2.3</w:t>
      </w:r>
      <w:r w:rsidRPr="00A40041">
        <w:rPr>
          <w:rFonts w:ascii="Times New Roman" w:hAnsi="Times New Roman"/>
        </w:rPr>
        <w:tab/>
        <w:t>Academic Performance of Geography Students in Secondary Schools</w:t>
      </w:r>
      <w:bookmarkEnd w:id="52"/>
      <w:bookmarkEnd w:id="53"/>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Academic performance is a crucial aspect of every student's educational journey, as it determines their future opportunities and success. This research focuses on understanding the factors that influence the academic performance of geography students in secondary schools.</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 xml:space="preserve">Importance of Geography Education: </w:t>
      </w:r>
      <w:r w:rsidRPr="00B35A67">
        <w:rPr>
          <w:rFonts w:ascii="Times New Roman" w:hAnsi="Times New Roman"/>
          <w:sz w:val="24"/>
          <w:szCs w:val="24"/>
        </w:rPr>
        <w:t>Geography education plays a significant role in fostering students' understanding of the world, its physical environment, and human interactions.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It helps students develop spatial thinking, critical analysis, and problem-solving skills necessary for effective decision-making.</w:t>
      </w:r>
    </w:p>
    <w:p w:rsidR="00EB0C2F" w:rsidRDefault="00EB0C2F" w:rsidP="00EB0C2F">
      <w:pPr>
        <w:spacing w:line="480" w:lineRule="auto"/>
        <w:jc w:val="both"/>
        <w:rPr>
          <w:rFonts w:ascii="Times New Roman" w:hAnsi="Times New Roman"/>
          <w:b/>
          <w:sz w:val="24"/>
          <w:szCs w:val="24"/>
        </w:rPr>
      </w:pP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Factors Affecting Academic Performance in Geography:</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1. Teaching Methods and Strategies: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Effective teaching methods and strategies employed by geography teachers greatly impact students' academic performance.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lastRenderedPageBreak/>
        <w:t xml:space="preserve"> Differentiated instruction, active learning, and the use of modern technology can enhance student engagement and understanding.</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2. Teacher Competence and Enthusiasm:</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xml:space="preserve">  The expertise and enthusiasm of geography teachers can influence students' interest and motivation to learn.</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xml:space="preserve">  Highly qualified and passionate teachers are more likely to create an engaging and stimulating learning environment.</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3. Classroom Environment: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xml:space="preserve">   A positive classroom environment is crucial for students' academic performance in geography.</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xml:space="preserve">  Factors such as classroom discipline, teacher-student relationships, and the availability of learning resources contribute to effective learning.</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4. Curriculum and Resources: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xml:space="preserve">   A well-designed geography curriculum that aligns with educational standards provides students with a clear learning pathway.</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xml:space="preserve">   Availability of adequate resources like textbooks, maps, globes, atlases, and digital material can facilitate students' understanding and exploration.</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5. Students' Prior Knowledge and Interest: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lastRenderedPageBreak/>
        <w:t xml:space="preserve">   Students' prior knowledge and interest in geography influence their academic performance.</w:t>
      </w:r>
      <w:r>
        <w:rPr>
          <w:rFonts w:ascii="Times New Roman" w:hAnsi="Times New Roman"/>
          <w:sz w:val="24"/>
          <w:szCs w:val="24"/>
        </w:rPr>
        <w:t xml:space="preserve"> </w:t>
      </w:r>
      <w:r w:rsidRPr="00B35A67">
        <w:rPr>
          <w:rFonts w:ascii="Times New Roman" w:hAnsi="Times New Roman"/>
          <w:sz w:val="24"/>
          <w:szCs w:val="24"/>
        </w:rPr>
        <w:t>Students who have exposure to geography-related experiences or possess a natural curiosity about the subject often exhibit higher achievement levels.</w:t>
      </w:r>
    </w:p>
    <w:p w:rsidR="00EB0C2F" w:rsidRPr="00A40041" w:rsidRDefault="00EB0C2F" w:rsidP="00EB0C2F">
      <w:pPr>
        <w:pStyle w:val="Heading3"/>
        <w:rPr>
          <w:rFonts w:ascii="Times New Roman" w:hAnsi="Times New Roman"/>
        </w:rPr>
      </w:pPr>
      <w:bookmarkStart w:id="54" w:name="_Toc154514774"/>
      <w:bookmarkStart w:id="55" w:name="_Toc154517491"/>
      <w:r w:rsidRPr="00A40041">
        <w:rPr>
          <w:rFonts w:ascii="Times New Roman" w:hAnsi="Times New Roman"/>
        </w:rPr>
        <w:t>2.2.2</w:t>
      </w:r>
      <w:r w:rsidRPr="00A40041">
        <w:rPr>
          <w:rFonts w:ascii="Times New Roman" w:hAnsi="Times New Roman"/>
        </w:rPr>
        <w:tab/>
        <w:t>Geography Education in Ilorin East Local Government Area</w:t>
      </w:r>
      <w:bookmarkEnd w:id="54"/>
      <w:bookmarkEnd w:id="55"/>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Geography education in Ilorin East Local Government Area is an important aspect of the overall educational landscape. This subject equips students with knowledge about the environment, natural resources, and human societies, which are particularly relevant to the local context. However, there may be challenges that need to be addressed to ensure effective geography education in the area. Some potential areas of investigation and action could include: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1. Assessing the current state of geography education: Conduct surveys and interviews with geography teachers, students, and education officials to understand the existing state of geography education in schools within Ilorin East Local Government Area. This will help in identifying the strengths and weaknesses of the current system.</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2. Identifying challenges: Explore the challenges faced by teachers and students in teaching and learning geography. These challenges could include inadequate resources, lack of infrastructure, or limited access to up-to-date materials and technology.</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xml:space="preserve">3. Opportunities for improvement: Investigate potential opportunities for enhancing the teaching and learning of geography in schools. This could involve identifying local </w:t>
      </w:r>
      <w:r w:rsidRPr="00B35A67">
        <w:rPr>
          <w:rFonts w:ascii="Times New Roman" w:hAnsi="Times New Roman"/>
          <w:sz w:val="24"/>
          <w:szCs w:val="24"/>
        </w:rPr>
        <w:lastRenderedPageBreak/>
        <w:t>resources, expertise, or partnerships that could enrich the geography curriculum and provide students with practical, hands-on learning experiences.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4. Proposing strategies for improvement: Based on the research findings, recommend strategies for improving geography education in Ilorin East Local Government Area. This could involve curriculum enhancements, teacher training programs, or advocacy for increased investment in geography education.</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It is essential to consult with local educational authorities, teachers, students, and community members to understand the specific needs and challenges of geography education in Ilorin East Local Government Area. By conducting thorough research and collaborating with local stakeholders, realistic and impactful solutions can be developed to enhance geography education in the area.</w:t>
      </w:r>
    </w:p>
    <w:p w:rsidR="00EB0C2F" w:rsidRPr="00A40041" w:rsidRDefault="00EB0C2F" w:rsidP="00EB0C2F">
      <w:pPr>
        <w:pStyle w:val="Heading3"/>
        <w:rPr>
          <w:rFonts w:ascii="Times New Roman" w:hAnsi="Times New Roman"/>
        </w:rPr>
      </w:pPr>
      <w:bookmarkStart w:id="56" w:name="_Toc154514775"/>
      <w:bookmarkStart w:id="57" w:name="_Toc154517492"/>
      <w:r w:rsidRPr="00A40041">
        <w:rPr>
          <w:rFonts w:ascii="Times New Roman" w:hAnsi="Times New Roman"/>
        </w:rPr>
        <w:t>2.2.4</w:t>
      </w:r>
      <w:r w:rsidRPr="00A40041">
        <w:rPr>
          <w:rFonts w:ascii="Times New Roman" w:hAnsi="Times New Roman"/>
        </w:rPr>
        <w:tab/>
        <w:t>Challenges Faced by Students and Teachers during the Covid-19 Pandemic</w:t>
      </w:r>
      <w:bookmarkEnd w:id="56"/>
      <w:bookmarkEnd w:id="57"/>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This is some of the challenges faced by Students and Teachers during the covid-19 Pandemic as follows: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Challenges Faced by Students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1. Lack of Access to Technology and Internet: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Discuss the digital divide and how it affects educational opportunities.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Highlight the unequal access to devices, such as computers, laptops, tablets, and smart phones.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lastRenderedPageBreak/>
        <w:t>- Explore the challenges faced by students without reliable internet connections at home.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2. Limited Learning Environment: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Discuss the impact of learning from home on students' ability to focus and concentrate.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Address the lack of dedicated study spaces, noisy home environments, and distractions.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Explore how the absence of traditional classroom settings affects peer interaction and social development.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3. Lack of Teacher Guidance and Support: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Analyze the challenges encountered by students in terms of receiving timely guidance and feedback from teachers.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Discuss the difficulties in seeking clarifications and personalized assistance with learning materials.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Explore the emotional impact of reduced teacher-student interactions on student motivation and engagement.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Challenges Faced by Teachers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1. Adapting to Online Teaching:</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Discuss the learning curve for teachers in transitioning to online teaching methods.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lastRenderedPageBreak/>
        <w:t>- Explore the challenges faced in learning and implementing new technology platforms and tools.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Address the difficulties in redesigning lesson plans and instructional strategies for remote learning.</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2. Engagement and Active Participation:</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Analyze the challenges teachers encounter in keeping students engaged and motivated during online classes.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Discuss the limitations of virtual classrooms in terms of fostering interactive discussions and group activities.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Explore strategies teachers employ to encourage active participation and ensure inclusive learning environments.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3. Assessment and Feedback:</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Address the challenges in assessing students' understanding and progress in online settings.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Discuss the limitations of traditional assessment methods and explore alternative approaches, such as online quizzes or projects.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Analyze the difficulties faced in providing timely and constructive feedback to students.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Support Systems and Solutions: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lastRenderedPageBreak/>
        <w:t>1. Providing Access to Technology and Internet: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Advocate for increased efforts to bridge the digital divide by providing devices and internet connectivity to students in need.</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Discuss potential partnerships with telecommunication companies, NGOs, and government initiatives to address this issue.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2. Teacher Professional Development: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Emphasize the importance of ongoing professional development programs to enhance teachers' digital literacy and online teaching skills.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Discuss the need for training on effective online instructional strategies, assessment methods, and technology integration.</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3. Social and Emotional Support: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Highlight the importance of providing emotional support to both students and teachers during the pandemic.</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Advocate for the implementation of counseling services, mentorship programs, and peer support networks.</w:t>
      </w:r>
    </w:p>
    <w:p w:rsidR="00EB0C2F" w:rsidRPr="00A40041" w:rsidRDefault="00EB0C2F" w:rsidP="00EB0C2F">
      <w:pPr>
        <w:pStyle w:val="Heading3"/>
        <w:rPr>
          <w:rFonts w:ascii="Times New Roman" w:hAnsi="Times New Roman"/>
        </w:rPr>
      </w:pPr>
      <w:bookmarkStart w:id="58" w:name="_Toc154514776"/>
      <w:bookmarkStart w:id="59" w:name="_Toc154517493"/>
      <w:r w:rsidRPr="00A40041">
        <w:rPr>
          <w:rFonts w:ascii="Times New Roman" w:hAnsi="Times New Roman"/>
        </w:rPr>
        <w:t>2.2.5</w:t>
      </w:r>
      <w:r w:rsidRPr="00A40041">
        <w:rPr>
          <w:rFonts w:ascii="Times New Roman" w:hAnsi="Times New Roman"/>
        </w:rPr>
        <w:tab/>
        <w:t>Remote Learning and its Effects on Geography Education</w:t>
      </w:r>
      <w:bookmarkEnd w:id="58"/>
      <w:bookmarkEnd w:id="59"/>
    </w:p>
    <w:p w:rsidR="00EB0C2F" w:rsidRPr="00B35A67" w:rsidRDefault="00EB0C2F" w:rsidP="00EB0C2F">
      <w:pPr>
        <w:spacing w:line="480" w:lineRule="auto"/>
        <w:ind w:firstLine="720"/>
        <w:jc w:val="both"/>
        <w:rPr>
          <w:rFonts w:ascii="Times New Roman" w:hAnsi="Times New Roman"/>
          <w:sz w:val="24"/>
          <w:szCs w:val="24"/>
        </w:rPr>
      </w:pPr>
      <w:r w:rsidRPr="00B35A67">
        <w:rPr>
          <w:rFonts w:ascii="Times New Roman" w:hAnsi="Times New Roman"/>
          <w:sz w:val="24"/>
          <w:szCs w:val="24"/>
        </w:rPr>
        <w:t xml:space="preserve">Through remote learning, students have the opportunity to learn about geography from various geographic regions around the world without physically traveling to those </w:t>
      </w:r>
      <w:r w:rsidRPr="00B35A67">
        <w:rPr>
          <w:rFonts w:ascii="Times New Roman" w:hAnsi="Times New Roman"/>
          <w:sz w:val="24"/>
          <w:szCs w:val="24"/>
        </w:rPr>
        <w:lastRenderedPageBreak/>
        <w:t>places. Remote learning allows for more flexibility in geography education, as students can access resources and materials from different locations at any time. With the use of digital tools and platforms, remote learning can incorporate interactive and immersive experiences to help students better understand geographical concepts and phenomena. The shift to remote learning has raised concerns about the quality of geography education, as students may not have access to the same level of hands-on learning experiences and field trips. Remote learning may lead to disparities in geography education, as students in different geographic locations may have varying access to resources and technologies.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There is a need for further research on the effectiveness of remote learning in geography education, including its impact on students' understanding of spatial relationships, cartographic skills, and global awareness.</w:t>
      </w:r>
    </w:p>
    <w:p w:rsidR="00EB0C2F" w:rsidRPr="00A40041" w:rsidRDefault="00EB0C2F" w:rsidP="00EB0C2F">
      <w:pPr>
        <w:pStyle w:val="Heading3"/>
        <w:rPr>
          <w:rFonts w:ascii="Times New Roman" w:hAnsi="Times New Roman"/>
        </w:rPr>
      </w:pPr>
      <w:bookmarkStart w:id="60" w:name="_Toc154514777"/>
      <w:bookmarkStart w:id="61" w:name="_Toc154517494"/>
      <w:r w:rsidRPr="00A40041">
        <w:rPr>
          <w:rFonts w:ascii="Times New Roman" w:hAnsi="Times New Roman"/>
        </w:rPr>
        <w:t>2.2.6</w:t>
      </w:r>
      <w:r w:rsidRPr="00A40041">
        <w:rPr>
          <w:rFonts w:ascii="Times New Roman" w:hAnsi="Times New Roman"/>
        </w:rPr>
        <w:tab/>
        <w:t>Strategies for Mitigating the Impact of Covid-19 on Academic Performance</w:t>
      </w:r>
      <w:bookmarkEnd w:id="60"/>
      <w:bookmarkEnd w:id="61"/>
    </w:p>
    <w:p w:rsidR="00EB0C2F" w:rsidRPr="00B35A67" w:rsidRDefault="00EB0C2F" w:rsidP="00EB0C2F">
      <w:pPr>
        <w:spacing w:line="480" w:lineRule="auto"/>
        <w:ind w:firstLine="720"/>
        <w:jc w:val="both"/>
        <w:rPr>
          <w:rFonts w:ascii="Times New Roman" w:hAnsi="Times New Roman"/>
          <w:sz w:val="24"/>
          <w:szCs w:val="24"/>
        </w:rPr>
      </w:pPr>
      <w:r w:rsidRPr="00B35A67">
        <w:rPr>
          <w:rFonts w:ascii="Times New Roman" w:hAnsi="Times New Roman"/>
          <w:sz w:val="24"/>
          <w:szCs w:val="24"/>
        </w:rPr>
        <w:t>As we navigate through the challenges presented by the Covid-19 pandemic, it's important to take strategic measures to mitigate its impact on your academic performance. Here are some strategies to consider:</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1. Time management: Create a daily schedule that includes dedicated time for attending online classes, studying, and completing assignments. Set specific goals and deadlines to stay on track with your academic responsibilities.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lastRenderedPageBreak/>
        <w:t>2. Utilize digital resources: Take advantage of online learning platforms, digital libraries, and educational websites to supplement your learning. Explore digital textbooks, academic journals, and interactive study tools to enhance your understanding of course material.</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3. Seek support: Reach out to your instructors, academic advisors, or counseling services for assistance. They can provide guidance, resources, and accommodations to help you overcome academic challenges during this difficult time.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4. Stay organized: Use digital calendars, to-do lists, and productivity apps to keep track of your assignments, deadlines, and virtual class schedules. Staying organized will help you manage your academic workload more effectively.</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5. Prioritize self-care: Take care of your physical and mental well-being by maintaining a healthy lifestyle, practicing self-care activities, and seeking support when needed. It's important to prioritize your health to ensure optimal academic performance.</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6. Stay connected: Engage with your peers through virtual study groups, online forums, or collaborative projects. Connecting with fellow students can provide support, motivation, and opportunities for collective learning.</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By implementing these strategies, you can optimize your academic performance and successfully navigate the challenges posed by the pandemic.</w:t>
      </w:r>
    </w:p>
    <w:p w:rsidR="00EB0C2F" w:rsidRPr="00A40041" w:rsidRDefault="00EB0C2F" w:rsidP="00EB0C2F">
      <w:pPr>
        <w:pStyle w:val="Heading3"/>
        <w:rPr>
          <w:rFonts w:ascii="Times New Roman" w:hAnsi="Times New Roman"/>
        </w:rPr>
      </w:pPr>
      <w:bookmarkStart w:id="62" w:name="_Toc154514778"/>
      <w:bookmarkStart w:id="63" w:name="_Toc154517495"/>
      <w:r w:rsidRPr="00A40041">
        <w:rPr>
          <w:rFonts w:ascii="Times New Roman" w:hAnsi="Times New Roman"/>
        </w:rPr>
        <w:lastRenderedPageBreak/>
        <w:t>2.2.7</w:t>
      </w:r>
      <w:r w:rsidRPr="00A40041">
        <w:rPr>
          <w:rFonts w:ascii="Times New Roman" w:hAnsi="Times New Roman"/>
        </w:rPr>
        <w:tab/>
        <w:t>Previous Studies on the Impact of Pandemics on Education</w:t>
      </w:r>
      <w:bookmarkEnd w:id="62"/>
      <w:bookmarkEnd w:id="63"/>
    </w:p>
    <w:p w:rsidR="00EB0C2F" w:rsidRPr="00B35A67" w:rsidRDefault="00EB0C2F" w:rsidP="00EB0C2F">
      <w:pPr>
        <w:spacing w:line="480" w:lineRule="auto"/>
        <w:ind w:firstLine="720"/>
        <w:jc w:val="both"/>
        <w:rPr>
          <w:rFonts w:ascii="Times New Roman" w:hAnsi="Times New Roman"/>
          <w:sz w:val="24"/>
          <w:szCs w:val="24"/>
        </w:rPr>
      </w:pPr>
      <w:r w:rsidRPr="00B35A67">
        <w:rPr>
          <w:rFonts w:ascii="Times New Roman" w:hAnsi="Times New Roman"/>
          <w:sz w:val="24"/>
          <w:szCs w:val="24"/>
        </w:rPr>
        <w:t>Historical analysis of pandemics and their impact on education: Previous studies have explored the impact of pandemics such as the Spanish flu, SARS, and H1N1 on the education system, including school closures, disruptions to learning, and long-term effects on students' academic achievement.</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The digital divide and educational inequality during pandemics: Research has examined how pandemics exacerbate existing inequalities in access to technology and digital learning resources, leading to disparities in educational outcomes and opportunities for students from low-income and marginalized communities.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Mental health and well-being of students and educators during pandemics: Studies have investigated the psychological impact of pandemics on students, teachers, and school staff, including increased stress, anxiety, and depression, as well as the effectiveness of mental health support and intervention programs.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Remote learning and the transition to online education during pandemics: Previous research has explored the challenges and opportunities of shifting to remote and online learning platforms during pandemics, including issues related to connectivity, engagement, and pedagogical effectiveness.</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xml:space="preserve">Policy responses and preparedness for future pandemics in education: Scholars have examined the policy and institutional responses to pandemics in the education sector, </w:t>
      </w:r>
      <w:r w:rsidRPr="00B35A67">
        <w:rPr>
          <w:rFonts w:ascii="Times New Roman" w:hAnsi="Times New Roman"/>
          <w:sz w:val="24"/>
          <w:szCs w:val="24"/>
        </w:rPr>
        <w:lastRenderedPageBreak/>
        <w:t>including the development of contingency plans, risk assessment strategies, and public health interventions to mitigate the impact on teaching and learning.</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The long-term educational and social implications of pandemics: Research has investigated the lasting effects of pandemics on educational systems, including changes in teaching practices, curriculum development, and the role of technology in education, as well as the broader societal impact on human capital development and workforce readiness.</w:t>
      </w:r>
    </w:p>
    <w:p w:rsidR="00EB0C2F" w:rsidRPr="00B35A67" w:rsidRDefault="00EB0C2F" w:rsidP="00EB0C2F">
      <w:pPr>
        <w:spacing w:line="480" w:lineRule="auto"/>
        <w:jc w:val="both"/>
        <w:rPr>
          <w:rFonts w:ascii="Times New Roman" w:hAnsi="Times New Roman"/>
          <w:sz w:val="24"/>
          <w:szCs w:val="24"/>
        </w:rPr>
      </w:pPr>
    </w:p>
    <w:p w:rsidR="00EB0C2F" w:rsidRPr="00B35A67" w:rsidRDefault="00EB0C2F" w:rsidP="00EB0C2F">
      <w:pPr>
        <w:spacing w:after="0" w:line="480" w:lineRule="auto"/>
        <w:jc w:val="both"/>
        <w:rPr>
          <w:rFonts w:ascii="Times New Roman" w:hAnsi="Times New Roman"/>
          <w:sz w:val="24"/>
          <w:szCs w:val="24"/>
        </w:rPr>
      </w:pPr>
    </w:p>
    <w:p w:rsidR="00EB0C2F" w:rsidRPr="00B35A67" w:rsidRDefault="00EB0C2F" w:rsidP="00EB0C2F">
      <w:pPr>
        <w:spacing w:after="0" w:line="480" w:lineRule="auto"/>
        <w:jc w:val="both"/>
        <w:rPr>
          <w:rFonts w:ascii="Times New Roman" w:hAnsi="Times New Roman"/>
          <w:sz w:val="24"/>
          <w:szCs w:val="24"/>
        </w:rPr>
      </w:pPr>
    </w:p>
    <w:p w:rsidR="00EB0C2F" w:rsidRDefault="00EB0C2F" w:rsidP="00EB0C2F">
      <w:pPr>
        <w:spacing w:line="480" w:lineRule="auto"/>
        <w:jc w:val="both"/>
        <w:rPr>
          <w:rFonts w:ascii="Times New Roman" w:hAnsi="Times New Roman"/>
          <w:b/>
          <w:sz w:val="24"/>
          <w:szCs w:val="24"/>
        </w:rPr>
      </w:pPr>
    </w:p>
    <w:p w:rsidR="00EB0C2F" w:rsidRDefault="00EB0C2F" w:rsidP="00EB0C2F">
      <w:pPr>
        <w:spacing w:line="480" w:lineRule="auto"/>
        <w:jc w:val="both"/>
        <w:rPr>
          <w:rFonts w:ascii="Times New Roman" w:hAnsi="Times New Roman"/>
          <w:b/>
          <w:sz w:val="24"/>
          <w:szCs w:val="24"/>
        </w:rPr>
      </w:pPr>
    </w:p>
    <w:p w:rsidR="00EB0C2F" w:rsidRDefault="00EB0C2F" w:rsidP="00EB0C2F">
      <w:pPr>
        <w:spacing w:line="480" w:lineRule="auto"/>
        <w:jc w:val="both"/>
        <w:rPr>
          <w:rFonts w:ascii="Times New Roman" w:hAnsi="Times New Roman"/>
          <w:b/>
          <w:sz w:val="24"/>
          <w:szCs w:val="24"/>
        </w:rPr>
      </w:pPr>
    </w:p>
    <w:p w:rsidR="00EB0C2F" w:rsidRDefault="00EB0C2F" w:rsidP="00EB0C2F">
      <w:pPr>
        <w:spacing w:line="480" w:lineRule="auto"/>
        <w:jc w:val="both"/>
        <w:rPr>
          <w:rFonts w:ascii="Times New Roman" w:hAnsi="Times New Roman"/>
          <w:b/>
          <w:sz w:val="24"/>
          <w:szCs w:val="24"/>
        </w:rPr>
      </w:pPr>
    </w:p>
    <w:p w:rsidR="00EB0C2F" w:rsidRDefault="00EB0C2F" w:rsidP="00EB0C2F">
      <w:pPr>
        <w:spacing w:line="480" w:lineRule="auto"/>
        <w:jc w:val="both"/>
        <w:rPr>
          <w:rFonts w:ascii="Times New Roman" w:hAnsi="Times New Roman"/>
          <w:b/>
          <w:sz w:val="24"/>
          <w:szCs w:val="24"/>
        </w:rPr>
      </w:pPr>
    </w:p>
    <w:p w:rsidR="00EB0C2F" w:rsidRDefault="00EB0C2F" w:rsidP="00EB0C2F">
      <w:pPr>
        <w:spacing w:line="480" w:lineRule="auto"/>
        <w:jc w:val="both"/>
        <w:rPr>
          <w:rFonts w:ascii="Times New Roman" w:hAnsi="Times New Roman"/>
          <w:b/>
          <w:sz w:val="24"/>
          <w:szCs w:val="24"/>
        </w:rPr>
      </w:pPr>
    </w:p>
    <w:p w:rsidR="00EB0C2F" w:rsidRDefault="00EB0C2F" w:rsidP="00EB0C2F">
      <w:pPr>
        <w:spacing w:line="480" w:lineRule="auto"/>
        <w:jc w:val="both"/>
        <w:rPr>
          <w:rFonts w:ascii="Times New Roman" w:hAnsi="Times New Roman"/>
          <w:b/>
          <w:sz w:val="24"/>
          <w:szCs w:val="24"/>
        </w:rPr>
      </w:pPr>
    </w:p>
    <w:p w:rsidR="00EB0C2F" w:rsidRDefault="00EB0C2F" w:rsidP="00EB0C2F">
      <w:pPr>
        <w:spacing w:line="480" w:lineRule="auto"/>
        <w:jc w:val="both"/>
        <w:rPr>
          <w:rFonts w:ascii="Times New Roman" w:hAnsi="Times New Roman"/>
          <w:b/>
          <w:sz w:val="24"/>
          <w:szCs w:val="24"/>
        </w:rPr>
      </w:pPr>
    </w:p>
    <w:p w:rsidR="00EB0C2F" w:rsidRDefault="00EB0C2F" w:rsidP="00EB0C2F">
      <w:pPr>
        <w:spacing w:line="480" w:lineRule="auto"/>
        <w:jc w:val="both"/>
        <w:rPr>
          <w:rFonts w:ascii="Times New Roman" w:hAnsi="Times New Roman"/>
          <w:b/>
          <w:sz w:val="24"/>
          <w:szCs w:val="24"/>
        </w:rPr>
      </w:pPr>
    </w:p>
    <w:p w:rsidR="00EB0C2F" w:rsidRPr="00AD4778" w:rsidRDefault="00EB0C2F" w:rsidP="00EB0C2F">
      <w:pPr>
        <w:pStyle w:val="Heading1"/>
        <w:jc w:val="center"/>
        <w:rPr>
          <w:rFonts w:ascii="Times New Roman" w:hAnsi="Times New Roman"/>
          <w:sz w:val="24"/>
          <w:szCs w:val="24"/>
        </w:rPr>
      </w:pPr>
      <w:bookmarkStart w:id="64" w:name="_Toc154514779"/>
      <w:bookmarkStart w:id="65" w:name="_Toc154517496"/>
      <w:r w:rsidRPr="00AD4778">
        <w:rPr>
          <w:rFonts w:ascii="Times New Roman" w:hAnsi="Times New Roman"/>
          <w:sz w:val="24"/>
          <w:szCs w:val="24"/>
        </w:rPr>
        <w:t>CHAPTER THREE</w:t>
      </w:r>
      <w:bookmarkEnd w:id="64"/>
      <w:bookmarkEnd w:id="65"/>
    </w:p>
    <w:p w:rsidR="00EB0C2F" w:rsidRPr="00AD4778" w:rsidRDefault="00EB0C2F" w:rsidP="00EB0C2F">
      <w:pPr>
        <w:pStyle w:val="Heading1"/>
        <w:jc w:val="center"/>
        <w:rPr>
          <w:rFonts w:ascii="Times New Roman" w:hAnsi="Times New Roman"/>
          <w:sz w:val="24"/>
          <w:szCs w:val="24"/>
        </w:rPr>
      </w:pPr>
      <w:bookmarkStart w:id="66" w:name="_Toc154514780"/>
      <w:bookmarkStart w:id="67" w:name="_Toc154517497"/>
      <w:r w:rsidRPr="00AD4778">
        <w:rPr>
          <w:rFonts w:ascii="Times New Roman" w:hAnsi="Times New Roman"/>
          <w:sz w:val="24"/>
          <w:szCs w:val="24"/>
        </w:rPr>
        <w:t>RESEARCH METHODOLOGY</w:t>
      </w:r>
      <w:bookmarkEnd w:id="66"/>
      <w:bookmarkEnd w:id="67"/>
    </w:p>
    <w:p w:rsidR="00EB0C2F" w:rsidRPr="00AD4778" w:rsidRDefault="00EB0C2F" w:rsidP="00EB0C2F">
      <w:pPr>
        <w:pStyle w:val="Heading2"/>
        <w:rPr>
          <w:rFonts w:ascii="Times New Roman" w:hAnsi="Times New Roman"/>
          <w:i w:val="0"/>
          <w:sz w:val="24"/>
          <w:szCs w:val="24"/>
        </w:rPr>
      </w:pPr>
      <w:bookmarkStart w:id="68" w:name="_Toc154514781"/>
      <w:bookmarkStart w:id="69" w:name="_Toc154517498"/>
      <w:r w:rsidRPr="00AD4778">
        <w:rPr>
          <w:rFonts w:ascii="Times New Roman" w:hAnsi="Times New Roman"/>
          <w:i w:val="0"/>
          <w:sz w:val="24"/>
          <w:szCs w:val="24"/>
        </w:rPr>
        <w:t>3.1</w:t>
      </w:r>
      <w:r w:rsidRPr="00AD4778">
        <w:rPr>
          <w:rFonts w:ascii="Times New Roman" w:hAnsi="Times New Roman"/>
          <w:i w:val="0"/>
          <w:sz w:val="24"/>
          <w:szCs w:val="24"/>
        </w:rPr>
        <w:tab/>
        <w:t>INTRODUCTION</w:t>
      </w:r>
      <w:bookmarkEnd w:id="68"/>
      <w:bookmarkEnd w:id="69"/>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This chapter presents the ways methods and procedures employed in carrying out the study. The chapter intends to explain the method of data collection for the study. The population sampling techniques and instruments used for data analysis.</w:t>
      </w:r>
    </w:p>
    <w:p w:rsidR="00EB0C2F" w:rsidRPr="0024731E" w:rsidRDefault="00EB0C2F" w:rsidP="00EB0C2F">
      <w:pPr>
        <w:pStyle w:val="Heading2"/>
        <w:rPr>
          <w:rFonts w:ascii="Times New Roman" w:hAnsi="Times New Roman"/>
          <w:i w:val="0"/>
          <w:sz w:val="24"/>
          <w:szCs w:val="24"/>
        </w:rPr>
      </w:pPr>
      <w:r w:rsidRPr="00B35A67">
        <w:t xml:space="preserve"> </w:t>
      </w:r>
      <w:bookmarkStart w:id="70" w:name="_Toc154514782"/>
      <w:bookmarkStart w:id="71" w:name="_Toc154517499"/>
      <w:r w:rsidRPr="0024731E">
        <w:rPr>
          <w:rFonts w:ascii="Times New Roman" w:hAnsi="Times New Roman"/>
          <w:i w:val="0"/>
          <w:sz w:val="24"/>
          <w:szCs w:val="24"/>
        </w:rPr>
        <w:t>3.2</w:t>
      </w:r>
      <w:r w:rsidRPr="0024731E">
        <w:rPr>
          <w:rFonts w:ascii="Times New Roman" w:hAnsi="Times New Roman"/>
          <w:i w:val="0"/>
          <w:sz w:val="24"/>
          <w:szCs w:val="24"/>
        </w:rPr>
        <w:tab/>
        <w:t>Research Design</w:t>
      </w:r>
      <w:bookmarkEnd w:id="70"/>
      <w:bookmarkEnd w:id="71"/>
    </w:p>
    <w:p w:rsidR="00EB0C2F" w:rsidRPr="00B35A67" w:rsidRDefault="00EB0C2F" w:rsidP="00EB0C2F">
      <w:pPr>
        <w:spacing w:line="480" w:lineRule="auto"/>
        <w:jc w:val="both"/>
        <w:rPr>
          <w:rFonts w:ascii="Times New Roman" w:hAnsi="Times New Roman"/>
          <w:sz w:val="24"/>
          <w:szCs w:val="24"/>
        </w:rPr>
      </w:pPr>
      <w:r>
        <w:rPr>
          <w:rFonts w:ascii="Times New Roman" w:hAnsi="Times New Roman"/>
          <w:sz w:val="24"/>
          <w:szCs w:val="24"/>
        </w:rPr>
        <w:t xml:space="preserve">The research design </w:t>
      </w:r>
      <w:r w:rsidRPr="00B35A67">
        <w:rPr>
          <w:rFonts w:ascii="Times New Roman" w:hAnsi="Times New Roman"/>
          <w:sz w:val="24"/>
          <w:szCs w:val="24"/>
        </w:rPr>
        <w:t xml:space="preserve">adopted in carrying out the study is descriptive survey. According to Clinton (2012) survey research enables information to be obtained from relationship sample of a targeted population. In the same vein, Beard and Verma (2017) also, agreed that survey method have advantage of being an effective way of collecting data from a large numbers of samples relatively cheaply and perhaps in a short time.     </w:t>
      </w:r>
    </w:p>
    <w:p w:rsidR="00EB0C2F" w:rsidRPr="0024731E" w:rsidRDefault="00EB0C2F" w:rsidP="00EB0C2F">
      <w:pPr>
        <w:pStyle w:val="Heading2"/>
        <w:rPr>
          <w:rFonts w:ascii="Times New Roman" w:hAnsi="Times New Roman"/>
          <w:i w:val="0"/>
          <w:sz w:val="24"/>
          <w:szCs w:val="24"/>
        </w:rPr>
      </w:pPr>
      <w:bookmarkStart w:id="72" w:name="_Toc142918230"/>
      <w:bookmarkStart w:id="73" w:name="_Toc147496666"/>
      <w:bookmarkStart w:id="74" w:name="_Toc147496734"/>
      <w:bookmarkStart w:id="75" w:name="_Toc154514783"/>
      <w:bookmarkStart w:id="76" w:name="_Toc154517500"/>
      <w:r w:rsidRPr="0024731E">
        <w:rPr>
          <w:rFonts w:ascii="Times New Roman" w:hAnsi="Times New Roman"/>
          <w:i w:val="0"/>
          <w:sz w:val="24"/>
          <w:szCs w:val="24"/>
        </w:rPr>
        <w:t>3.3</w:t>
      </w:r>
      <w:r w:rsidRPr="0024731E">
        <w:rPr>
          <w:rFonts w:ascii="Times New Roman" w:hAnsi="Times New Roman"/>
          <w:i w:val="0"/>
          <w:sz w:val="24"/>
          <w:szCs w:val="24"/>
        </w:rPr>
        <w:tab/>
        <w:t>Research Method</w:t>
      </w:r>
      <w:bookmarkEnd w:id="72"/>
      <w:bookmarkEnd w:id="73"/>
      <w:bookmarkEnd w:id="74"/>
      <w:bookmarkEnd w:id="75"/>
      <w:bookmarkEnd w:id="76"/>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 xml:space="preserve">Survey method of quantitative approach was adopted for this study. According to Pinsonneault and Kraemer (1993), they defined survey method as a means of gathering information about the characteristics, actions, or opinions of a large group of people. The survey research method is a veritable way of eliciting the views of a group, people or population of study about an event, activity or phenomenon.  </w:t>
      </w:r>
    </w:p>
    <w:p w:rsidR="00EB0C2F" w:rsidRPr="00B35A67" w:rsidRDefault="00EB0C2F" w:rsidP="00EB0C2F">
      <w:pPr>
        <w:spacing w:line="480" w:lineRule="auto"/>
        <w:jc w:val="both"/>
        <w:rPr>
          <w:rStyle w:val="Normal"/>
          <w:rFonts w:ascii="Times New Roman" w:hAnsi="Times New Roman"/>
          <w:sz w:val="24"/>
          <w:szCs w:val="24"/>
        </w:rPr>
      </w:pPr>
      <w:r w:rsidRPr="00B35A67">
        <w:rPr>
          <w:rFonts w:ascii="Times New Roman" w:hAnsi="Times New Roman"/>
          <w:sz w:val="24"/>
          <w:szCs w:val="24"/>
        </w:rPr>
        <w:t xml:space="preserve">Hence, survey is the appropriate method for this study to investigate the knowledge of </w:t>
      </w:r>
      <w:r>
        <w:rPr>
          <w:rFonts w:ascii="Times New Roman" w:hAnsi="Times New Roman"/>
          <w:sz w:val="24"/>
          <w:szCs w:val="24"/>
        </w:rPr>
        <w:t xml:space="preserve">effect of covid-19 on academic performance of geography students in secondary schools in </w:t>
      </w:r>
      <w:r>
        <w:rPr>
          <w:rFonts w:ascii="Times New Roman" w:hAnsi="Times New Roman"/>
          <w:sz w:val="24"/>
          <w:szCs w:val="24"/>
        </w:rPr>
        <w:lastRenderedPageBreak/>
        <w:t xml:space="preserve">Ilorin west local government area of Kwara state. </w:t>
      </w:r>
      <w:r w:rsidRPr="00B35A67">
        <w:rPr>
          <w:rFonts w:ascii="Times New Roman" w:hAnsi="Times New Roman"/>
          <w:sz w:val="24"/>
          <w:szCs w:val="24"/>
        </w:rPr>
        <w:t>Also, survey is deemed fit for this study because it provides a numeric description of trends, attitudes, or opinions of the population by studying a sample of that population, with the intent of generalizing the sample to the entire population (Fowler, 2008).</w:t>
      </w:r>
    </w:p>
    <w:p w:rsidR="00EB0C2F" w:rsidRPr="0024731E" w:rsidRDefault="00EB0C2F" w:rsidP="00EB0C2F">
      <w:pPr>
        <w:pStyle w:val="Heading2"/>
        <w:rPr>
          <w:rFonts w:ascii="Times New Roman" w:hAnsi="Times New Roman"/>
          <w:i w:val="0"/>
          <w:sz w:val="24"/>
          <w:szCs w:val="24"/>
        </w:rPr>
      </w:pPr>
      <w:bookmarkStart w:id="77" w:name="_Toc154514784"/>
      <w:bookmarkStart w:id="78" w:name="_Toc154517501"/>
      <w:r w:rsidRPr="0024731E">
        <w:rPr>
          <w:rFonts w:ascii="Times New Roman" w:hAnsi="Times New Roman"/>
          <w:i w:val="0"/>
          <w:sz w:val="24"/>
          <w:szCs w:val="24"/>
        </w:rPr>
        <w:t>3.4</w:t>
      </w:r>
      <w:r w:rsidRPr="0024731E">
        <w:rPr>
          <w:rFonts w:ascii="Times New Roman" w:hAnsi="Times New Roman"/>
          <w:i w:val="0"/>
          <w:sz w:val="24"/>
          <w:szCs w:val="24"/>
        </w:rPr>
        <w:tab/>
        <w:t>Population and Sampling Techniques</w:t>
      </w:r>
      <w:bookmarkEnd w:id="77"/>
      <w:bookmarkEnd w:id="78"/>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The population of this study comprised of all geography students in secondary schools in Ilorin East Local Government Area of Kwara State. Due to the large population size, a stratified r</w:t>
      </w:r>
      <w:r>
        <w:rPr>
          <w:rFonts w:ascii="Times New Roman" w:hAnsi="Times New Roman"/>
          <w:sz w:val="24"/>
          <w:szCs w:val="24"/>
        </w:rPr>
        <w:t>andom sampling technique was</w:t>
      </w:r>
      <w:r w:rsidRPr="00B35A67">
        <w:rPr>
          <w:rFonts w:ascii="Times New Roman" w:hAnsi="Times New Roman"/>
          <w:sz w:val="24"/>
          <w:szCs w:val="24"/>
        </w:rPr>
        <w:t xml:space="preserve"> used to select the sample. The schools were first stratified into public and private, and then a simple random sampling technique was used to select schools from each stratum. A proportionate sampling technique was then used to select the students from each selected school.</w:t>
      </w:r>
    </w:p>
    <w:p w:rsidR="00EB0C2F" w:rsidRPr="0024731E" w:rsidRDefault="00EB0C2F" w:rsidP="00EB0C2F">
      <w:pPr>
        <w:pStyle w:val="Heading2"/>
        <w:rPr>
          <w:rFonts w:ascii="Times New Roman" w:hAnsi="Times New Roman"/>
          <w:i w:val="0"/>
          <w:sz w:val="24"/>
          <w:szCs w:val="24"/>
        </w:rPr>
      </w:pPr>
      <w:bookmarkStart w:id="79" w:name="_Toc142918232"/>
      <w:bookmarkStart w:id="80" w:name="_Toc147496668"/>
      <w:bookmarkStart w:id="81" w:name="_Toc147496736"/>
      <w:bookmarkStart w:id="82" w:name="_Toc154514785"/>
      <w:bookmarkStart w:id="83" w:name="_Toc154517502"/>
      <w:r w:rsidRPr="0024731E">
        <w:rPr>
          <w:rFonts w:ascii="Times New Roman" w:hAnsi="Times New Roman"/>
          <w:i w:val="0"/>
          <w:sz w:val="24"/>
          <w:szCs w:val="24"/>
        </w:rPr>
        <w:t>3.5</w:t>
      </w:r>
      <w:r w:rsidRPr="0024731E">
        <w:rPr>
          <w:rFonts w:ascii="Times New Roman" w:hAnsi="Times New Roman"/>
          <w:i w:val="0"/>
          <w:sz w:val="24"/>
          <w:szCs w:val="24"/>
        </w:rPr>
        <w:tab/>
        <w:t>Sample Size</w:t>
      </w:r>
      <w:bookmarkEnd w:id="79"/>
      <w:bookmarkEnd w:id="80"/>
      <w:bookmarkEnd w:id="81"/>
      <w:bookmarkEnd w:id="82"/>
      <w:bookmarkEnd w:id="83"/>
      <w:r w:rsidRPr="0024731E">
        <w:rPr>
          <w:rFonts w:ascii="Times New Roman" w:hAnsi="Times New Roman"/>
          <w:i w:val="0"/>
          <w:sz w:val="24"/>
          <w:szCs w:val="24"/>
        </w:rPr>
        <w:t xml:space="preserve"> </w:t>
      </w:r>
    </w:p>
    <w:p w:rsidR="00EB0C2F" w:rsidRPr="00B35A67" w:rsidRDefault="00EB0C2F" w:rsidP="00EB0C2F">
      <w:pPr>
        <w:spacing w:line="480" w:lineRule="auto"/>
        <w:jc w:val="both"/>
        <w:rPr>
          <w:rFonts w:ascii="Times New Roman" w:hAnsi="Times New Roman"/>
          <w:color w:val="000000"/>
          <w:sz w:val="24"/>
          <w:szCs w:val="24"/>
        </w:rPr>
      </w:pPr>
      <w:r w:rsidRPr="00B35A67">
        <w:rPr>
          <w:rFonts w:ascii="Times New Roman" w:hAnsi="Times New Roman"/>
          <w:color w:val="000000"/>
          <w:sz w:val="24"/>
          <w:szCs w:val="24"/>
        </w:rPr>
        <w:t>A sample is a small proportion of an entire population, selected for observation and analysis in a research or study (Best &amp; Kahn, 2006). The main purpose of taking only a sample from the population for a study is to make the research work get done easily and to enable the researcher discover, understand and gain insight about a topic, concept or phenomena (Merriam, 2009).</w:t>
      </w:r>
    </w:p>
    <w:p w:rsidR="00EB0C2F" w:rsidRPr="00B35A67" w:rsidRDefault="00EB0C2F" w:rsidP="00EB0C2F">
      <w:pPr>
        <w:spacing w:line="480" w:lineRule="auto"/>
        <w:jc w:val="both"/>
        <w:rPr>
          <w:rFonts w:ascii="Times New Roman" w:hAnsi="Times New Roman"/>
          <w:color w:val="000000"/>
          <w:sz w:val="24"/>
          <w:szCs w:val="24"/>
        </w:rPr>
      </w:pPr>
      <w:r w:rsidRPr="00B35A67">
        <w:rPr>
          <w:rFonts w:ascii="Times New Roman" w:hAnsi="Times New Roman"/>
          <w:color w:val="000000"/>
          <w:sz w:val="24"/>
          <w:szCs w:val="24"/>
        </w:rPr>
        <w:t xml:space="preserve">The researcher used Krejcie &amp; Morgan table to determine the sample size for the study. As drawn from the table, the estimated sample size of 240 respondents from different secondary schools in Ilorin east local government area of Kwara State was selected for the purpose of this study. </w:t>
      </w:r>
    </w:p>
    <w:p w:rsidR="00EB0C2F" w:rsidRPr="0024731E" w:rsidRDefault="00EB0C2F" w:rsidP="00EB0C2F">
      <w:pPr>
        <w:pStyle w:val="Heading2"/>
        <w:rPr>
          <w:rFonts w:ascii="Times New Roman" w:hAnsi="Times New Roman"/>
          <w:i w:val="0"/>
          <w:sz w:val="24"/>
          <w:szCs w:val="24"/>
        </w:rPr>
      </w:pPr>
      <w:bookmarkStart w:id="84" w:name="_Toc154514786"/>
      <w:bookmarkStart w:id="85" w:name="_Toc154517503"/>
      <w:r w:rsidRPr="0024731E">
        <w:rPr>
          <w:rFonts w:ascii="Times New Roman" w:hAnsi="Times New Roman"/>
          <w:i w:val="0"/>
          <w:sz w:val="24"/>
          <w:szCs w:val="24"/>
        </w:rPr>
        <w:lastRenderedPageBreak/>
        <w:t>3.6</w:t>
      </w:r>
      <w:r w:rsidRPr="0024731E">
        <w:rPr>
          <w:rFonts w:ascii="Times New Roman" w:hAnsi="Times New Roman"/>
          <w:i w:val="0"/>
          <w:sz w:val="24"/>
          <w:szCs w:val="24"/>
        </w:rPr>
        <w:tab/>
        <w:t>Sample and Sampling Technique</w:t>
      </w:r>
      <w:bookmarkEnd w:id="84"/>
      <w:bookmarkEnd w:id="85"/>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Eight (8) junior secondary schools were randomly selected from the eleven wards in Ilorin East Local Government Area of Kwara State. In each junior secondary school, 28 students and 2 geography teachers will be randomly selected for the study, yielding a total of 240 respondents (students and tea</w:t>
      </w:r>
      <w:r>
        <w:rPr>
          <w:rFonts w:ascii="Times New Roman" w:hAnsi="Times New Roman"/>
          <w:sz w:val="24"/>
          <w:szCs w:val="24"/>
        </w:rPr>
        <w:t xml:space="preserve">chers) that was </w:t>
      </w:r>
      <w:r w:rsidRPr="00B35A67">
        <w:rPr>
          <w:rFonts w:ascii="Times New Roman" w:hAnsi="Times New Roman"/>
          <w:sz w:val="24"/>
          <w:szCs w:val="24"/>
        </w:rPr>
        <w:t>used for the study. The junior secondary are shown below against the number of respondents selected.</w:t>
      </w:r>
    </w:p>
    <w:p w:rsidR="00EB0C2F" w:rsidRPr="00B35A67" w:rsidRDefault="00EB0C2F" w:rsidP="00EB0C2F">
      <w:pPr>
        <w:spacing w:line="480" w:lineRule="auto"/>
        <w:jc w:val="both"/>
        <w:rPr>
          <w:rFonts w:ascii="Times New Roman" w:hAnsi="Times New Roman"/>
          <w:b/>
          <w:sz w:val="24"/>
          <w:szCs w:val="24"/>
        </w:rPr>
      </w:pPr>
      <w:r w:rsidRPr="00B35A67">
        <w:rPr>
          <w:rFonts w:ascii="Times New Roman" w:hAnsi="Times New Roman"/>
          <w:b/>
          <w:sz w:val="24"/>
          <w:szCs w:val="24"/>
        </w:rPr>
        <w:t>S/N</w:t>
      </w:r>
      <w:r w:rsidRPr="00B35A67">
        <w:rPr>
          <w:rFonts w:ascii="Times New Roman" w:hAnsi="Times New Roman"/>
          <w:b/>
          <w:sz w:val="24"/>
          <w:szCs w:val="24"/>
        </w:rPr>
        <w:tab/>
        <w:t>Secondary schools selected</w:t>
      </w:r>
      <w:r w:rsidRPr="00B35A67">
        <w:rPr>
          <w:rFonts w:ascii="Times New Roman" w:hAnsi="Times New Roman"/>
          <w:b/>
          <w:sz w:val="24"/>
          <w:szCs w:val="24"/>
        </w:rPr>
        <w:tab/>
        <w:t>No of geography students</w:t>
      </w:r>
      <w:r w:rsidRPr="00B35A67">
        <w:rPr>
          <w:rFonts w:ascii="Times New Roman" w:hAnsi="Times New Roman"/>
          <w:b/>
          <w:sz w:val="24"/>
          <w:szCs w:val="24"/>
        </w:rPr>
        <w:tab/>
        <w:t>No of geography teachers</w:t>
      </w:r>
    </w:p>
    <w:p w:rsidR="00EB0C2F" w:rsidRPr="00B35A67" w:rsidRDefault="00EB0C2F" w:rsidP="00EB0C2F">
      <w:pPr>
        <w:spacing w:after="0"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Okelele Secondary School</w:t>
      </w:r>
      <w:r>
        <w:rPr>
          <w:rFonts w:ascii="Times New Roman" w:hAnsi="Times New Roman"/>
          <w:sz w:val="24"/>
          <w:szCs w:val="24"/>
        </w:rPr>
        <w:tab/>
      </w:r>
      <w:r>
        <w:rPr>
          <w:rFonts w:ascii="Times New Roman" w:hAnsi="Times New Roman"/>
          <w:sz w:val="24"/>
          <w:szCs w:val="24"/>
        </w:rPr>
        <w:tab/>
      </w:r>
      <w:r w:rsidRPr="00B35A67">
        <w:rPr>
          <w:rFonts w:ascii="Times New Roman" w:hAnsi="Times New Roman"/>
          <w:sz w:val="24"/>
          <w:szCs w:val="24"/>
        </w:rPr>
        <w:t>28</w:t>
      </w:r>
      <w:r w:rsidRPr="00B35A67">
        <w:rPr>
          <w:rFonts w:ascii="Times New Roman" w:hAnsi="Times New Roman"/>
          <w:sz w:val="24"/>
          <w:szCs w:val="24"/>
        </w:rPr>
        <w:tab/>
      </w:r>
      <w:r w:rsidRPr="00B35A67">
        <w:rPr>
          <w:rFonts w:ascii="Times New Roman" w:hAnsi="Times New Roman"/>
          <w:sz w:val="24"/>
          <w:szCs w:val="24"/>
        </w:rPr>
        <w:tab/>
      </w:r>
      <w:r w:rsidRPr="00B35A67">
        <w:rPr>
          <w:rFonts w:ascii="Times New Roman" w:hAnsi="Times New Roman"/>
          <w:sz w:val="24"/>
          <w:szCs w:val="24"/>
        </w:rPr>
        <w:tab/>
      </w:r>
      <w:r w:rsidRPr="00B35A67">
        <w:rPr>
          <w:rFonts w:ascii="Times New Roman" w:hAnsi="Times New Roman"/>
          <w:sz w:val="24"/>
          <w:szCs w:val="24"/>
        </w:rPr>
        <w:tab/>
        <w:t>2</w:t>
      </w:r>
    </w:p>
    <w:p w:rsidR="00EB0C2F" w:rsidRPr="00B35A67" w:rsidRDefault="00EB0C2F" w:rsidP="00EB0C2F">
      <w:pPr>
        <w:spacing w:after="0"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Amule Secondary School</w:t>
      </w:r>
      <w:r>
        <w:rPr>
          <w:rFonts w:ascii="Times New Roman" w:hAnsi="Times New Roman"/>
          <w:sz w:val="24"/>
          <w:szCs w:val="24"/>
        </w:rPr>
        <w:tab/>
      </w:r>
      <w:r>
        <w:rPr>
          <w:rFonts w:ascii="Times New Roman" w:hAnsi="Times New Roman"/>
          <w:sz w:val="24"/>
          <w:szCs w:val="24"/>
        </w:rPr>
        <w:tab/>
      </w:r>
      <w:r w:rsidRPr="00B35A67">
        <w:rPr>
          <w:rFonts w:ascii="Times New Roman" w:hAnsi="Times New Roman"/>
          <w:sz w:val="24"/>
          <w:szCs w:val="24"/>
        </w:rPr>
        <w:t>28</w:t>
      </w:r>
      <w:r w:rsidRPr="00B35A67">
        <w:rPr>
          <w:rFonts w:ascii="Times New Roman" w:hAnsi="Times New Roman"/>
          <w:sz w:val="24"/>
          <w:szCs w:val="24"/>
        </w:rPr>
        <w:tab/>
      </w:r>
      <w:r w:rsidRPr="00B35A67">
        <w:rPr>
          <w:rFonts w:ascii="Times New Roman" w:hAnsi="Times New Roman"/>
          <w:sz w:val="24"/>
          <w:szCs w:val="24"/>
        </w:rPr>
        <w:tab/>
      </w:r>
      <w:r w:rsidRPr="00B35A67">
        <w:rPr>
          <w:rFonts w:ascii="Times New Roman" w:hAnsi="Times New Roman"/>
          <w:sz w:val="24"/>
          <w:szCs w:val="24"/>
        </w:rPr>
        <w:tab/>
      </w:r>
      <w:r w:rsidRPr="00B35A67">
        <w:rPr>
          <w:rFonts w:ascii="Times New Roman" w:hAnsi="Times New Roman"/>
          <w:sz w:val="24"/>
          <w:szCs w:val="24"/>
        </w:rPr>
        <w:tab/>
        <w:t>2</w:t>
      </w:r>
    </w:p>
    <w:p w:rsidR="00EB0C2F" w:rsidRPr="00B35A67" w:rsidRDefault="00EB0C2F" w:rsidP="00EB0C2F">
      <w:pPr>
        <w:spacing w:after="0" w:line="360" w:lineRule="auto"/>
        <w:jc w:val="both"/>
        <w:rPr>
          <w:rFonts w:ascii="Times New Roman" w:hAnsi="Times New Roman"/>
          <w:sz w:val="24"/>
          <w:szCs w:val="24"/>
        </w:rPr>
      </w:pPr>
      <w:r w:rsidRPr="00B35A67">
        <w:rPr>
          <w:rFonts w:ascii="Times New Roman" w:hAnsi="Times New Roman"/>
          <w:sz w:val="24"/>
          <w:szCs w:val="24"/>
        </w:rPr>
        <w:t>3</w:t>
      </w:r>
      <w:r w:rsidRPr="00B35A67">
        <w:rPr>
          <w:rFonts w:ascii="Times New Roman" w:hAnsi="Times New Roman"/>
          <w:sz w:val="24"/>
          <w:szCs w:val="24"/>
        </w:rPr>
        <w:tab/>
        <w:t>Future Leader Secondary School</w:t>
      </w:r>
      <w:r w:rsidRPr="00B35A67">
        <w:rPr>
          <w:rFonts w:ascii="Times New Roman" w:hAnsi="Times New Roman"/>
          <w:sz w:val="24"/>
          <w:szCs w:val="24"/>
        </w:rPr>
        <w:tab/>
        <w:t>28</w:t>
      </w:r>
      <w:r w:rsidRPr="00B35A67">
        <w:rPr>
          <w:rFonts w:ascii="Times New Roman" w:hAnsi="Times New Roman"/>
          <w:sz w:val="24"/>
          <w:szCs w:val="24"/>
        </w:rPr>
        <w:tab/>
      </w:r>
      <w:r w:rsidRPr="00B35A67">
        <w:rPr>
          <w:rFonts w:ascii="Times New Roman" w:hAnsi="Times New Roman"/>
          <w:sz w:val="24"/>
          <w:szCs w:val="24"/>
        </w:rPr>
        <w:tab/>
      </w:r>
      <w:r w:rsidRPr="00B35A67">
        <w:rPr>
          <w:rFonts w:ascii="Times New Roman" w:hAnsi="Times New Roman"/>
          <w:sz w:val="24"/>
          <w:szCs w:val="24"/>
        </w:rPr>
        <w:tab/>
      </w:r>
      <w:r>
        <w:rPr>
          <w:rFonts w:ascii="Times New Roman" w:hAnsi="Times New Roman"/>
          <w:sz w:val="24"/>
          <w:szCs w:val="24"/>
        </w:rPr>
        <w:tab/>
      </w:r>
      <w:r w:rsidRPr="00B35A67">
        <w:rPr>
          <w:rFonts w:ascii="Times New Roman" w:hAnsi="Times New Roman"/>
          <w:sz w:val="24"/>
          <w:szCs w:val="24"/>
        </w:rPr>
        <w:t>2</w:t>
      </w:r>
    </w:p>
    <w:p w:rsidR="00EB0C2F" w:rsidRPr="00B35A67" w:rsidRDefault="00EB0C2F" w:rsidP="00EB0C2F">
      <w:pPr>
        <w:spacing w:after="0" w:line="360" w:lineRule="auto"/>
        <w:jc w:val="both"/>
        <w:rPr>
          <w:rFonts w:ascii="Times New Roman" w:hAnsi="Times New Roman"/>
          <w:sz w:val="24"/>
          <w:szCs w:val="24"/>
        </w:rPr>
      </w:pPr>
      <w:r w:rsidRPr="00B35A67">
        <w:rPr>
          <w:rFonts w:ascii="Times New Roman" w:hAnsi="Times New Roman"/>
          <w:sz w:val="24"/>
          <w:szCs w:val="24"/>
        </w:rPr>
        <w:t xml:space="preserve">4 </w:t>
      </w:r>
      <w:r w:rsidRPr="00B35A67">
        <w:rPr>
          <w:rFonts w:ascii="Times New Roman" w:hAnsi="Times New Roman"/>
          <w:sz w:val="24"/>
          <w:szCs w:val="24"/>
        </w:rPr>
        <w:tab/>
        <w:t>Alimaiyaki Secondary School</w:t>
      </w:r>
      <w:r w:rsidRPr="00B35A67">
        <w:rPr>
          <w:rFonts w:ascii="Times New Roman" w:hAnsi="Times New Roman"/>
          <w:sz w:val="24"/>
          <w:szCs w:val="24"/>
        </w:rPr>
        <w:tab/>
      </w:r>
      <w:r w:rsidRPr="00B35A67">
        <w:rPr>
          <w:rFonts w:ascii="Times New Roman" w:hAnsi="Times New Roman"/>
          <w:sz w:val="24"/>
          <w:szCs w:val="24"/>
        </w:rPr>
        <w:tab/>
        <w:t>28</w:t>
      </w:r>
      <w:r w:rsidRPr="00B35A67">
        <w:rPr>
          <w:rFonts w:ascii="Times New Roman" w:hAnsi="Times New Roman"/>
          <w:sz w:val="24"/>
          <w:szCs w:val="24"/>
        </w:rPr>
        <w:tab/>
      </w:r>
      <w:r w:rsidRPr="00B35A67">
        <w:rPr>
          <w:rFonts w:ascii="Times New Roman" w:hAnsi="Times New Roman"/>
          <w:sz w:val="24"/>
          <w:szCs w:val="24"/>
        </w:rPr>
        <w:tab/>
      </w:r>
      <w:r w:rsidRPr="00B35A67">
        <w:rPr>
          <w:rFonts w:ascii="Times New Roman" w:hAnsi="Times New Roman"/>
          <w:sz w:val="24"/>
          <w:szCs w:val="24"/>
        </w:rPr>
        <w:tab/>
      </w:r>
      <w:r>
        <w:rPr>
          <w:rFonts w:ascii="Times New Roman" w:hAnsi="Times New Roman"/>
          <w:sz w:val="24"/>
          <w:szCs w:val="24"/>
        </w:rPr>
        <w:tab/>
      </w:r>
      <w:r w:rsidRPr="00B35A67">
        <w:rPr>
          <w:rFonts w:ascii="Times New Roman" w:hAnsi="Times New Roman"/>
          <w:sz w:val="24"/>
          <w:szCs w:val="24"/>
        </w:rPr>
        <w:t xml:space="preserve">2  </w:t>
      </w:r>
      <w:r w:rsidRPr="00B35A67">
        <w:rPr>
          <w:rFonts w:ascii="Times New Roman" w:hAnsi="Times New Roman"/>
          <w:sz w:val="24"/>
          <w:szCs w:val="24"/>
        </w:rPr>
        <w:tab/>
      </w:r>
    </w:p>
    <w:p w:rsidR="00EB0C2F" w:rsidRPr="00B35A67" w:rsidRDefault="00EB0C2F" w:rsidP="00EB0C2F">
      <w:pPr>
        <w:spacing w:after="0" w:line="360" w:lineRule="auto"/>
        <w:jc w:val="both"/>
        <w:rPr>
          <w:rFonts w:ascii="Times New Roman" w:hAnsi="Times New Roman"/>
          <w:sz w:val="24"/>
          <w:szCs w:val="24"/>
        </w:rPr>
      </w:pPr>
      <w:r w:rsidRPr="00B35A67">
        <w:rPr>
          <w:rFonts w:ascii="Times New Roman" w:hAnsi="Times New Roman"/>
          <w:sz w:val="24"/>
          <w:szCs w:val="24"/>
        </w:rPr>
        <w:t>5</w:t>
      </w:r>
      <w:r w:rsidRPr="00B35A67">
        <w:rPr>
          <w:rFonts w:ascii="Times New Roman" w:hAnsi="Times New Roman"/>
          <w:sz w:val="24"/>
          <w:szCs w:val="24"/>
        </w:rPr>
        <w:tab/>
        <w:t>Isale Koko Secondary School</w:t>
      </w:r>
      <w:r w:rsidRPr="00B35A67">
        <w:rPr>
          <w:rFonts w:ascii="Times New Roman" w:hAnsi="Times New Roman"/>
          <w:sz w:val="24"/>
          <w:szCs w:val="24"/>
        </w:rPr>
        <w:tab/>
      </w:r>
      <w:r w:rsidRPr="00B35A67">
        <w:rPr>
          <w:rFonts w:ascii="Times New Roman" w:hAnsi="Times New Roman"/>
          <w:sz w:val="24"/>
          <w:szCs w:val="24"/>
        </w:rPr>
        <w:tab/>
        <w:t>28</w:t>
      </w:r>
      <w:r w:rsidRPr="00B35A67">
        <w:rPr>
          <w:rFonts w:ascii="Times New Roman" w:hAnsi="Times New Roman"/>
          <w:sz w:val="24"/>
          <w:szCs w:val="24"/>
        </w:rPr>
        <w:tab/>
      </w:r>
      <w:r w:rsidRPr="00B35A67">
        <w:rPr>
          <w:rFonts w:ascii="Times New Roman" w:hAnsi="Times New Roman"/>
          <w:sz w:val="24"/>
          <w:szCs w:val="24"/>
        </w:rPr>
        <w:tab/>
      </w:r>
      <w:r w:rsidRPr="00B35A67">
        <w:rPr>
          <w:rFonts w:ascii="Times New Roman" w:hAnsi="Times New Roman"/>
          <w:sz w:val="24"/>
          <w:szCs w:val="24"/>
        </w:rPr>
        <w:tab/>
      </w:r>
      <w:r>
        <w:rPr>
          <w:rFonts w:ascii="Times New Roman" w:hAnsi="Times New Roman"/>
          <w:sz w:val="24"/>
          <w:szCs w:val="24"/>
        </w:rPr>
        <w:tab/>
      </w:r>
      <w:r w:rsidRPr="00B35A67">
        <w:rPr>
          <w:rFonts w:ascii="Times New Roman" w:hAnsi="Times New Roman"/>
          <w:sz w:val="24"/>
          <w:szCs w:val="24"/>
        </w:rPr>
        <w:t>2</w:t>
      </w:r>
    </w:p>
    <w:p w:rsidR="00EB0C2F" w:rsidRPr="00B35A67" w:rsidRDefault="00EB0C2F" w:rsidP="00EB0C2F">
      <w:pPr>
        <w:spacing w:after="0" w:line="360" w:lineRule="auto"/>
        <w:jc w:val="both"/>
        <w:rPr>
          <w:rFonts w:ascii="Times New Roman" w:hAnsi="Times New Roman"/>
          <w:sz w:val="24"/>
          <w:szCs w:val="24"/>
        </w:rPr>
      </w:pPr>
      <w:r w:rsidRPr="00B35A67">
        <w:rPr>
          <w:rFonts w:ascii="Times New Roman" w:hAnsi="Times New Roman"/>
          <w:sz w:val="24"/>
          <w:szCs w:val="24"/>
        </w:rPr>
        <w:t>6</w:t>
      </w:r>
      <w:r w:rsidRPr="00B35A67">
        <w:rPr>
          <w:rFonts w:ascii="Times New Roman" w:hAnsi="Times New Roman"/>
          <w:sz w:val="24"/>
          <w:szCs w:val="24"/>
        </w:rPr>
        <w:tab/>
        <w:t xml:space="preserve"> Omo Iya Secondary School</w:t>
      </w:r>
      <w:r w:rsidRPr="00B35A67">
        <w:rPr>
          <w:rFonts w:ascii="Times New Roman" w:hAnsi="Times New Roman"/>
          <w:sz w:val="24"/>
          <w:szCs w:val="24"/>
        </w:rPr>
        <w:tab/>
      </w:r>
      <w:r w:rsidRPr="00B35A67">
        <w:rPr>
          <w:rFonts w:ascii="Times New Roman" w:hAnsi="Times New Roman"/>
          <w:sz w:val="24"/>
          <w:szCs w:val="24"/>
        </w:rPr>
        <w:tab/>
        <w:t>28</w:t>
      </w:r>
      <w:r w:rsidRPr="00B35A67">
        <w:rPr>
          <w:rFonts w:ascii="Times New Roman" w:hAnsi="Times New Roman"/>
          <w:sz w:val="24"/>
          <w:szCs w:val="24"/>
        </w:rPr>
        <w:tab/>
      </w:r>
      <w:r w:rsidRPr="00B35A67">
        <w:rPr>
          <w:rFonts w:ascii="Times New Roman" w:hAnsi="Times New Roman"/>
          <w:sz w:val="24"/>
          <w:szCs w:val="24"/>
        </w:rPr>
        <w:tab/>
      </w:r>
      <w:r w:rsidRPr="00B35A67">
        <w:rPr>
          <w:rFonts w:ascii="Times New Roman" w:hAnsi="Times New Roman"/>
          <w:sz w:val="24"/>
          <w:szCs w:val="24"/>
        </w:rPr>
        <w:tab/>
      </w:r>
      <w:r>
        <w:rPr>
          <w:rFonts w:ascii="Times New Roman" w:hAnsi="Times New Roman"/>
          <w:sz w:val="24"/>
          <w:szCs w:val="24"/>
        </w:rPr>
        <w:tab/>
      </w:r>
      <w:r w:rsidRPr="00B35A67">
        <w:rPr>
          <w:rFonts w:ascii="Times New Roman" w:hAnsi="Times New Roman"/>
          <w:sz w:val="24"/>
          <w:szCs w:val="24"/>
        </w:rPr>
        <w:t>2</w:t>
      </w:r>
      <w:r w:rsidRPr="00B35A67">
        <w:rPr>
          <w:rFonts w:ascii="Times New Roman" w:hAnsi="Times New Roman"/>
          <w:sz w:val="24"/>
          <w:szCs w:val="24"/>
        </w:rPr>
        <w:tab/>
      </w:r>
      <w:r w:rsidRPr="00B35A67">
        <w:rPr>
          <w:rFonts w:ascii="Times New Roman" w:hAnsi="Times New Roman"/>
          <w:sz w:val="24"/>
          <w:szCs w:val="24"/>
        </w:rPr>
        <w:tab/>
      </w:r>
    </w:p>
    <w:p w:rsidR="00EB0C2F" w:rsidRPr="00B35A67" w:rsidRDefault="00EB0C2F" w:rsidP="00EB0C2F">
      <w:pPr>
        <w:spacing w:after="0" w:line="360" w:lineRule="auto"/>
        <w:jc w:val="both"/>
        <w:rPr>
          <w:rFonts w:ascii="Times New Roman" w:hAnsi="Times New Roman"/>
          <w:sz w:val="24"/>
          <w:szCs w:val="24"/>
        </w:rPr>
      </w:pPr>
      <w:r w:rsidRPr="00B35A67">
        <w:rPr>
          <w:rFonts w:ascii="Times New Roman" w:hAnsi="Times New Roman"/>
          <w:sz w:val="24"/>
          <w:szCs w:val="24"/>
        </w:rPr>
        <w:t>7</w:t>
      </w:r>
      <w:r w:rsidRPr="00B35A67">
        <w:rPr>
          <w:rFonts w:ascii="Times New Roman" w:hAnsi="Times New Roman"/>
          <w:sz w:val="24"/>
          <w:szCs w:val="24"/>
        </w:rPr>
        <w:tab/>
        <w:t xml:space="preserve"> Sobi Barracks Secondary School</w:t>
      </w:r>
      <w:r w:rsidRPr="00B35A67">
        <w:rPr>
          <w:rFonts w:ascii="Times New Roman" w:hAnsi="Times New Roman"/>
          <w:sz w:val="24"/>
          <w:szCs w:val="24"/>
        </w:rPr>
        <w:tab/>
        <w:t>28</w:t>
      </w:r>
      <w:r w:rsidRPr="00B35A67">
        <w:rPr>
          <w:rFonts w:ascii="Times New Roman" w:hAnsi="Times New Roman"/>
          <w:sz w:val="24"/>
          <w:szCs w:val="24"/>
        </w:rPr>
        <w:tab/>
      </w:r>
      <w:r w:rsidRPr="00B35A67">
        <w:rPr>
          <w:rFonts w:ascii="Times New Roman" w:hAnsi="Times New Roman"/>
          <w:sz w:val="24"/>
          <w:szCs w:val="24"/>
        </w:rPr>
        <w:tab/>
      </w:r>
      <w:r w:rsidRPr="00B35A67">
        <w:rPr>
          <w:rFonts w:ascii="Times New Roman" w:hAnsi="Times New Roman"/>
          <w:sz w:val="24"/>
          <w:szCs w:val="24"/>
        </w:rPr>
        <w:tab/>
      </w:r>
      <w:r>
        <w:rPr>
          <w:rFonts w:ascii="Times New Roman" w:hAnsi="Times New Roman"/>
          <w:sz w:val="24"/>
          <w:szCs w:val="24"/>
        </w:rPr>
        <w:tab/>
      </w:r>
      <w:r w:rsidRPr="00B35A67">
        <w:rPr>
          <w:rFonts w:ascii="Times New Roman" w:hAnsi="Times New Roman"/>
          <w:sz w:val="24"/>
          <w:szCs w:val="24"/>
        </w:rPr>
        <w:t>2</w:t>
      </w:r>
      <w:r w:rsidRPr="00B35A67">
        <w:rPr>
          <w:rFonts w:ascii="Times New Roman" w:hAnsi="Times New Roman"/>
          <w:sz w:val="24"/>
          <w:szCs w:val="24"/>
        </w:rPr>
        <w:tab/>
      </w:r>
      <w:r w:rsidRPr="00B35A67">
        <w:rPr>
          <w:rFonts w:ascii="Times New Roman" w:hAnsi="Times New Roman"/>
          <w:sz w:val="24"/>
          <w:szCs w:val="24"/>
        </w:rPr>
        <w:tab/>
      </w:r>
    </w:p>
    <w:p w:rsidR="00EB0C2F" w:rsidRPr="00B35A67" w:rsidRDefault="00EB0C2F" w:rsidP="00EB0C2F">
      <w:pPr>
        <w:spacing w:after="0" w:line="360" w:lineRule="auto"/>
        <w:jc w:val="both"/>
        <w:rPr>
          <w:rFonts w:ascii="Times New Roman" w:hAnsi="Times New Roman"/>
          <w:sz w:val="24"/>
          <w:szCs w:val="24"/>
        </w:rPr>
      </w:pPr>
      <w:r w:rsidRPr="00B35A67">
        <w:rPr>
          <w:rFonts w:ascii="Times New Roman" w:hAnsi="Times New Roman"/>
          <w:sz w:val="24"/>
          <w:szCs w:val="24"/>
        </w:rPr>
        <w:t>8</w:t>
      </w:r>
      <w:r w:rsidRPr="00B35A67">
        <w:rPr>
          <w:rFonts w:ascii="Times New Roman" w:hAnsi="Times New Roman"/>
          <w:sz w:val="24"/>
          <w:szCs w:val="24"/>
        </w:rPr>
        <w:tab/>
        <w:t>Amule Iya Balogun Secondary School 28</w:t>
      </w:r>
      <w:r w:rsidRPr="00B35A67">
        <w:rPr>
          <w:rFonts w:ascii="Times New Roman" w:hAnsi="Times New Roman"/>
          <w:sz w:val="24"/>
          <w:szCs w:val="24"/>
        </w:rPr>
        <w:tab/>
      </w:r>
      <w:r w:rsidRPr="00B35A67">
        <w:rPr>
          <w:rFonts w:ascii="Times New Roman" w:hAnsi="Times New Roman"/>
          <w:sz w:val="24"/>
          <w:szCs w:val="24"/>
        </w:rPr>
        <w:tab/>
      </w:r>
      <w:r w:rsidRPr="00B35A67">
        <w:rPr>
          <w:rFonts w:ascii="Times New Roman" w:hAnsi="Times New Roman"/>
          <w:sz w:val="24"/>
          <w:szCs w:val="24"/>
        </w:rPr>
        <w:tab/>
      </w:r>
      <w:r>
        <w:rPr>
          <w:rFonts w:ascii="Times New Roman" w:hAnsi="Times New Roman"/>
          <w:sz w:val="24"/>
          <w:szCs w:val="24"/>
        </w:rPr>
        <w:tab/>
      </w:r>
      <w:r w:rsidRPr="00B35A67">
        <w:rPr>
          <w:rFonts w:ascii="Times New Roman" w:hAnsi="Times New Roman"/>
          <w:sz w:val="24"/>
          <w:szCs w:val="24"/>
        </w:rPr>
        <w:t>2</w:t>
      </w:r>
    </w:p>
    <w:p w:rsidR="00EB0C2F" w:rsidRPr="00B35A67" w:rsidRDefault="00EB0C2F" w:rsidP="00EB0C2F">
      <w:pPr>
        <w:spacing w:after="0"/>
        <w:jc w:val="both"/>
        <w:rPr>
          <w:rFonts w:ascii="Times New Roman" w:hAnsi="Times New Roman"/>
          <w:b/>
          <w:sz w:val="24"/>
          <w:szCs w:val="24"/>
        </w:rPr>
      </w:pPr>
      <w:r w:rsidRPr="00B35A67">
        <w:rPr>
          <w:rFonts w:ascii="Times New Roman" w:hAnsi="Times New Roman"/>
          <w:sz w:val="24"/>
          <w:szCs w:val="24"/>
        </w:rPr>
        <w:tab/>
      </w:r>
      <w:r w:rsidRPr="00B35A67">
        <w:rPr>
          <w:rFonts w:ascii="Times New Roman" w:hAnsi="Times New Roman"/>
          <w:b/>
          <w:sz w:val="24"/>
          <w:szCs w:val="24"/>
        </w:rPr>
        <w:t>TOTAL</w:t>
      </w:r>
      <w:r w:rsidRPr="00B35A67">
        <w:rPr>
          <w:rFonts w:ascii="Times New Roman" w:hAnsi="Times New Roman"/>
          <w:b/>
          <w:sz w:val="24"/>
          <w:szCs w:val="24"/>
        </w:rPr>
        <w:tab/>
      </w:r>
      <w:r w:rsidRPr="00B35A67">
        <w:rPr>
          <w:rFonts w:ascii="Times New Roman" w:hAnsi="Times New Roman"/>
          <w:b/>
          <w:sz w:val="24"/>
          <w:szCs w:val="24"/>
        </w:rPr>
        <w:tab/>
      </w:r>
      <w:r w:rsidRPr="00B35A67">
        <w:rPr>
          <w:rFonts w:ascii="Times New Roman" w:hAnsi="Times New Roman"/>
          <w:b/>
          <w:sz w:val="24"/>
          <w:szCs w:val="24"/>
        </w:rPr>
        <w:tab/>
      </w:r>
      <w:r w:rsidRPr="00B35A67">
        <w:rPr>
          <w:rFonts w:ascii="Times New Roman" w:hAnsi="Times New Roman"/>
          <w:b/>
          <w:sz w:val="24"/>
          <w:szCs w:val="24"/>
        </w:rPr>
        <w:tab/>
        <w:t>224</w:t>
      </w:r>
      <w:r w:rsidRPr="00B35A67">
        <w:rPr>
          <w:rFonts w:ascii="Times New Roman" w:hAnsi="Times New Roman"/>
          <w:b/>
          <w:sz w:val="24"/>
          <w:szCs w:val="24"/>
        </w:rPr>
        <w:tab/>
      </w:r>
      <w:r w:rsidRPr="00B35A67">
        <w:rPr>
          <w:rFonts w:ascii="Times New Roman" w:hAnsi="Times New Roman"/>
          <w:b/>
          <w:sz w:val="24"/>
          <w:szCs w:val="24"/>
        </w:rPr>
        <w:tab/>
      </w:r>
      <w:r w:rsidRPr="00B35A67">
        <w:rPr>
          <w:rFonts w:ascii="Times New Roman" w:hAnsi="Times New Roman"/>
          <w:b/>
          <w:sz w:val="24"/>
          <w:szCs w:val="24"/>
        </w:rPr>
        <w:tab/>
      </w:r>
      <w:r>
        <w:rPr>
          <w:rFonts w:ascii="Times New Roman" w:hAnsi="Times New Roman"/>
          <w:b/>
          <w:sz w:val="24"/>
          <w:szCs w:val="24"/>
        </w:rPr>
        <w:tab/>
      </w:r>
      <w:r w:rsidRPr="00B35A67">
        <w:rPr>
          <w:rFonts w:ascii="Times New Roman" w:hAnsi="Times New Roman"/>
          <w:b/>
          <w:sz w:val="24"/>
          <w:szCs w:val="24"/>
        </w:rPr>
        <w:t>16</w:t>
      </w:r>
      <w:r w:rsidRPr="00B35A67">
        <w:rPr>
          <w:rFonts w:ascii="Times New Roman" w:hAnsi="Times New Roman"/>
          <w:b/>
          <w:sz w:val="24"/>
          <w:szCs w:val="24"/>
        </w:rPr>
        <w:tab/>
      </w:r>
      <w:r w:rsidRPr="00B35A67">
        <w:rPr>
          <w:rFonts w:ascii="Times New Roman" w:hAnsi="Times New Roman"/>
          <w:b/>
          <w:sz w:val="24"/>
          <w:szCs w:val="24"/>
        </w:rPr>
        <w:tab/>
      </w:r>
    </w:p>
    <w:p w:rsidR="00EB0C2F" w:rsidRPr="0024731E" w:rsidRDefault="00EB0C2F" w:rsidP="00EB0C2F">
      <w:pPr>
        <w:pStyle w:val="Heading2"/>
        <w:rPr>
          <w:rFonts w:ascii="Times New Roman" w:hAnsi="Times New Roman"/>
          <w:i w:val="0"/>
          <w:sz w:val="24"/>
          <w:szCs w:val="24"/>
        </w:rPr>
      </w:pPr>
      <w:bookmarkStart w:id="86" w:name="_Toc154514787"/>
      <w:bookmarkStart w:id="87" w:name="_Toc154517504"/>
      <w:r w:rsidRPr="0024731E">
        <w:rPr>
          <w:rFonts w:ascii="Times New Roman" w:hAnsi="Times New Roman"/>
          <w:i w:val="0"/>
          <w:sz w:val="24"/>
          <w:szCs w:val="24"/>
        </w:rPr>
        <w:t>3.7</w:t>
      </w:r>
      <w:r w:rsidRPr="0024731E">
        <w:rPr>
          <w:rFonts w:ascii="Times New Roman" w:hAnsi="Times New Roman"/>
          <w:i w:val="0"/>
          <w:sz w:val="24"/>
          <w:szCs w:val="24"/>
        </w:rPr>
        <w:tab/>
        <w:t>Research Instrument</w:t>
      </w:r>
      <w:bookmarkEnd w:id="86"/>
      <w:bookmarkEnd w:id="87"/>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In other to explore the investigate the effect of covid-19 on academic performance of Geography Students</w:t>
      </w:r>
      <w:r>
        <w:rPr>
          <w:rFonts w:ascii="Times New Roman" w:hAnsi="Times New Roman"/>
          <w:sz w:val="24"/>
          <w:szCs w:val="24"/>
        </w:rPr>
        <w:t xml:space="preserve"> in secondary schools, data was</w:t>
      </w:r>
      <w:r w:rsidRPr="00B35A67">
        <w:rPr>
          <w:rFonts w:ascii="Times New Roman" w:hAnsi="Times New Roman"/>
          <w:sz w:val="24"/>
          <w:szCs w:val="24"/>
        </w:rPr>
        <w:t xml:space="preserve"> be collected using a structured questionnaire. The questionnaire attempted to answer the research questions developed by the study. The questionnaire tagged ECAPGSS (Effect of Covid-19 on Academic Performance of  Geography Students in Secondary Schools Questionnaire) contained two </w:t>
      </w:r>
      <w:r w:rsidRPr="00B35A67">
        <w:rPr>
          <w:rFonts w:ascii="Times New Roman" w:hAnsi="Times New Roman"/>
          <w:sz w:val="24"/>
          <w:szCs w:val="24"/>
        </w:rPr>
        <w:lastRenderedPageBreak/>
        <w:t>sections. Section A to elicit the respondents information and section B to elicit information on the research topic “effect of covid-19 on academic performance on geography students in secondary schools (A case study of junior secondary school in Ilorin east L.G.A)”</w:t>
      </w:r>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ECAPGSS was in four likert scale of Strongly Agree (SA)=4, Agree(A)=3, Disagree=2, Strongly Disagree(SD)=1 which is to be attended to by the geography students. Each section of the instrument would have instruction on the response format to follow.</w:t>
      </w:r>
    </w:p>
    <w:p w:rsidR="00EB0C2F" w:rsidRPr="0024731E" w:rsidRDefault="00EB0C2F" w:rsidP="00EB0C2F">
      <w:pPr>
        <w:pStyle w:val="Heading2"/>
        <w:rPr>
          <w:rFonts w:ascii="Times New Roman" w:hAnsi="Times New Roman"/>
          <w:i w:val="0"/>
          <w:sz w:val="24"/>
          <w:szCs w:val="24"/>
        </w:rPr>
      </w:pPr>
      <w:bookmarkStart w:id="88" w:name="_Toc154514788"/>
      <w:bookmarkStart w:id="89" w:name="_Toc154517505"/>
      <w:r w:rsidRPr="0024731E">
        <w:rPr>
          <w:rFonts w:ascii="Times New Roman" w:hAnsi="Times New Roman"/>
          <w:i w:val="0"/>
          <w:sz w:val="24"/>
          <w:szCs w:val="24"/>
        </w:rPr>
        <w:t>3.8</w:t>
      </w:r>
      <w:r w:rsidRPr="0024731E">
        <w:rPr>
          <w:rFonts w:ascii="Times New Roman" w:hAnsi="Times New Roman"/>
          <w:i w:val="0"/>
          <w:sz w:val="24"/>
          <w:szCs w:val="24"/>
        </w:rPr>
        <w:tab/>
        <w:t>Validity of the Instrument</w:t>
      </w:r>
      <w:bookmarkEnd w:id="88"/>
      <w:bookmarkEnd w:id="89"/>
    </w:p>
    <w:p w:rsidR="00EB0C2F" w:rsidRPr="0024731E" w:rsidRDefault="00EB0C2F" w:rsidP="00EB0C2F">
      <w:pPr>
        <w:spacing w:after="0" w:line="480" w:lineRule="auto"/>
        <w:jc w:val="both"/>
        <w:rPr>
          <w:rFonts w:ascii="Times New Roman" w:hAnsi="Times New Roman"/>
          <w:sz w:val="24"/>
          <w:szCs w:val="24"/>
        </w:rPr>
      </w:pPr>
      <w:r w:rsidRPr="00B35A67">
        <w:rPr>
          <w:rFonts w:ascii="Times New Roman" w:hAnsi="Times New Roman"/>
          <w:sz w:val="24"/>
          <w:szCs w:val="24"/>
        </w:rPr>
        <w:t>Th</w:t>
      </w:r>
      <w:r>
        <w:rPr>
          <w:rFonts w:ascii="Times New Roman" w:hAnsi="Times New Roman"/>
          <w:sz w:val="24"/>
          <w:szCs w:val="24"/>
        </w:rPr>
        <w:t>erefore, the instrument was</w:t>
      </w:r>
      <w:r w:rsidRPr="00B35A67">
        <w:rPr>
          <w:rFonts w:ascii="Times New Roman" w:hAnsi="Times New Roman"/>
          <w:sz w:val="24"/>
          <w:szCs w:val="24"/>
        </w:rPr>
        <w:t xml:space="preserve"> given to supervisor for face and conten</w:t>
      </w:r>
      <w:r>
        <w:rPr>
          <w:rFonts w:ascii="Times New Roman" w:hAnsi="Times New Roman"/>
          <w:sz w:val="24"/>
          <w:szCs w:val="24"/>
        </w:rPr>
        <w:t>t validity. The supervisor then</w:t>
      </w:r>
      <w:r w:rsidRPr="00B35A67">
        <w:rPr>
          <w:rFonts w:ascii="Times New Roman" w:hAnsi="Times New Roman"/>
          <w:sz w:val="24"/>
          <w:szCs w:val="24"/>
        </w:rPr>
        <w:t xml:space="preserve"> scrutinize the items and make correcti</w:t>
      </w:r>
      <w:r>
        <w:rPr>
          <w:rFonts w:ascii="Times New Roman" w:hAnsi="Times New Roman"/>
          <w:sz w:val="24"/>
          <w:szCs w:val="24"/>
        </w:rPr>
        <w:t>ons and suggestions, these was</w:t>
      </w:r>
      <w:r w:rsidRPr="00B35A67">
        <w:rPr>
          <w:rFonts w:ascii="Times New Roman" w:hAnsi="Times New Roman"/>
          <w:sz w:val="24"/>
          <w:szCs w:val="24"/>
        </w:rPr>
        <w:t xml:space="preserve"> effe</w:t>
      </w:r>
      <w:r>
        <w:rPr>
          <w:rFonts w:ascii="Times New Roman" w:hAnsi="Times New Roman"/>
          <w:sz w:val="24"/>
          <w:szCs w:val="24"/>
        </w:rPr>
        <w:t>ct by the researcher which was</w:t>
      </w:r>
      <w:r w:rsidRPr="00B35A67">
        <w:rPr>
          <w:rFonts w:ascii="Times New Roman" w:hAnsi="Times New Roman"/>
          <w:sz w:val="24"/>
          <w:szCs w:val="24"/>
        </w:rPr>
        <w:t xml:space="preserve"> make the instrument meet the standard for eliciting the information from the respondents.</w:t>
      </w:r>
    </w:p>
    <w:p w:rsidR="00EB0C2F" w:rsidRPr="0024731E" w:rsidRDefault="00EB0C2F" w:rsidP="00EB0C2F">
      <w:pPr>
        <w:pStyle w:val="Heading2"/>
        <w:rPr>
          <w:rFonts w:ascii="Times New Roman" w:hAnsi="Times New Roman"/>
          <w:i w:val="0"/>
          <w:sz w:val="24"/>
          <w:szCs w:val="24"/>
        </w:rPr>
      </w:pPr>
      <w:bookmarkStart w:id="90" w:name="_Toc154514789"/>
      <w:bookmarkStart w:id="91" w:name="_Toc154517506"/>
      <w:r w:rsidRPr="0024731E">
        <w:rPr>
          <w:rFonts w:ascii="Times New Roman" w:hAnsi="Times New Roman"/>
          <w:i w:val="0"/>
          <w:sz w:val="24"/>
          <w:szCs w:val="24"/>
        </w:rPr>
        <w:t>3.9</w:t>
      </w:r>
      <w:r w:rsidRPr="0024731E">
        <w:rPr>
          <w:rFonts w:ascii="Times New Roman" w:hAnsi="Times New Roman"/>
          <w:i w:val="0"/>
          <w:sz w:val="24"/>
          <w:szCs w:val="24"/>
        </w:rPr>
        <w:tab/>
        <w:t>Reliability of the Instrument</w:t>
      </w:r>
      <w:bookmarkEnd w:id="90"/>
      <w:bookmarkEnd w:id="91"/>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A reliable instrument of piece of research yielded data from similar respondents over time, In determining the reliability of the instrument, the researcher adopted test re-test method between the intervals of three weeks of establishing reliability. The first and second administrations of the instrument were correlated using Pearson’s Product Moment Correlation.</w:t>
      </w:r>
    </w:p>
    <w:p w:rsidR="00EB0C2F" w:rsidRPr="0024731E" w:rsidRDefault="00EB0C2F" w:rsidP="00EB0C2F">
      <w:pPr>
        <w:pStyle w:val="Heading2"/>
        <w:rPr>
          <w:rFonts w:ascii="Times New Roman" w:hAnsi="Times New Roman"/>
          <w:i w:val="0"/>
          <w:sz w:val="24"/>
          <w:szCs w:val="24"/>
        </w:rPr>
      </w:pPr>
      <w:bookmarkStart w:id="92" w:name="_Toc154514790"/>
      <w:bookmarkStart w:id="93" w:name="_Toc154517507"/>
      <w:r w:rsidRPr="0024731E">
        <w:rPr>
          <w:rFonts w:ascii="Times New Roman" w:hAnsi="Times New Roman"/>
          <w:i w:val="0"/>
          <w:sz w:val="24"/>
          <w:szCs w:val="24"/>
        </w:rPr>
        <w:t>3.10</w:t>
      </w:r>
      <w:r w:rsidRPr="0024731E">
        <w:rPr>
          <w:rFonts w:ascii="Times New Roman" w:hAnsi="Times New Roman"/>
          <w:i w:val="0"/>
          <w:sz w:val="24"/>
          <w:szCs w:val="24"/>
        </w:rPr>
        <w:tab/>
        <w:t>Administration of the instrument</w:t>
      </w:r>
      <w:bookmarkEnd w:id="92"/>
      <w:bookmarkEnd w:id="93"/>
    </w:p>
    <w:p w:rsidR="00EB0C2F" w:rsidRPr="00B35A67"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The questionnaire</w:t>
      </w:r>
      <w:r>
        <w:rPr>
          <w:rFonts w:ascii="Times New Roman" w:hAnsi="Times New Roman"/>
          <w:sz w:val="24"/>
          <w:szCs w:val="24"/>
        </w:rPr>
        <w:t xml:space="preserve"> was</w:t>
      </w:r>
      <w:r w:rsidRPr="00B35A67">
        <w:rPr>
          <w:rFonts w:ascii="Times New Roman" w:hAnsi="Times New Roman"/>
          <w:sz w:val="24"/>
          <w:szCs w:val="24"/>
        </w:rPr>
        <w:t xml:space="preserve"> administered to the respondents in the secondary school with the aid of research assistance in each school. (And with approval from the principal of the secondary school), the</w:t>
      </w:r>
      <w:r>
        <w:rPr>
          <w:rFonts w:ascii="Times New Roman" w:hAnsi="Times New Roman"/>
          <w:sz w:val="24"/>
          <w:szCs w:val="24"/>
        </w:rPr>
        <w:t xml:space="preserve"> respondents was</w:t>
      </w:r>
      <w:r w:rsidRPr="00B35A67">
        <w:rPr>
          <w:rFonts w:ascii="Times New Roman" w:hAnsi="Times New Roman"/>
          <w:sz w:val="24"/>
          <w:szCs w:val="24"/>
        </w:rPr>
        <w:t xml:space="preserve"> given a short time to fill the questionnaire after </w:t>
      </w:r>
      <w:r>
        <w:rPr>
          <w:rFonts w:ascii="Times New Roman" w:hAnsi="Times New Roman"/>
          <w:sz w:val="24"/>
          <w:szCs w:val="24"/>
        </w:rPr>
        <w:lastRenderedPageBreak/>
        <w:t>which it was</w:t>
      </w:r>
      <w:r w:rsidRPr="00B35A67">
        <w:rPr>
          <w:rFonts w:ascii="Times New Roman" w:hAnsi="Times New Roman"/>
          <w:sz w:val="24"/>
          <w:szCs w:val="24"/>
        </w:rPr>
        <w:t xml:space="preserve"> then collected back from analysis. The respondents were to respond to the questions individually without discussion with others. A co</w:t>
      </w:r>
      <w:r>
        <w:rPr>
          <w:rFonts w:ascii="Times New Roman" w:hAnsi="Times New Roman"/>
          <w:sz w:val="24"/>
          <w:szCs w:val="24"/>
        </w:rPr>
        <w:t xml:space="preserve">py of the questionnaire was </w:t>
      </w:r>
      <w:r w:rsidRPr="00B35A67">
        <w:rPr>
          <w:rFonts w:ascii="Times New Roman" w:hAnsi="Times New Roman"/>
          <w:sz w:val="24"/>
          <w:szCs w:val="24"/>
        </w:rPr>
        <w:t>use</w:t>
      </w:r>
      <w:r>
        <w:rPr>
          <w:rFonts w:ascii="Times New Roman" w:hAnsi="Times New Roman"/>
          <w:sz w:val="24"/>
          <w:szCs w:val="24"/>
        </w:rPr>
        <w:t>d</w:t>
      </w:r>
      <w:r w:rsidRPr="00B35A67">
        <w:rPr>
          <w:rFonts w:ascii="Times New Roman" w:hAnsi="Times New Roman"/>
          <w:sz w:val="24"/>
          <w:szCs w:val="24"/>
        </w:rPr>
        <w:t xml:space="preserve"> to explain all items contained in the questionnaire to the subject. In addition to this, </w:t>
      </w:r>
      <w:r>
        <w:rPr>
          <w:rFonts w:ascii="Times New Roman" w:hAnsi="Times New Roman"/>
          <w:sz w:val="24"/>
          <w:szCs w:val="24"/>
        </w:rPr>
        <w:t>the researcher is</w:t>
      </w:r>
      <w:r w:rsidRPr="00B35A67">
        <w:rPr>
          <w:rFonts w:ascii="Times New Roman" w:hAnsi="Times New Roman"/>
          <w:sz w:val="24"/>
          <w:szCs w:val="24"/>
        </w:rPr>
        <w:t xml:space="preserve"> not be far from the respondents in order to clarify and assist subject in areas which difficulties might be encountered</w:t>
      </w:r>
    </w:p>
    <w:p w:rsidR="00EB0C2F" w:rsidRPr="0024731E" w:rsidRDefault="00EB0C2F" w:rsidP="00EB0C2F">
      <w:pPr>
        <w:pStyle w:val="Heading2"/>
        <w:rPr>
          <w:rFonts w:ascii="Times New Roman" w:hAnsi="Times New Roman"/>
          <w:i w:val="0"/>
          <w:sz w:val="24"/>
          <w:szCs w:val="24"/>
        </w:rPr>
      </w:pPr>
      <w:bookmarkStart w:id="94" w:name="_Toc154514791"/>
      <w:bookmarkStart w:id="95" w:name="_Toc154517508"/>
      <w:r w:rsidRPr="0024731E">
        <w:rPr>
          <w:rFonts w:ascii="Times New Roman" w:hAnsi="Times New Roman"/>
          <w:i w:val="0"/>
          <w:sz w:val="24"/>
          <w:szCs w:val="24"/>
        </w:rPr>
        <w:t>3.11</w:t>
      </w:r>
      <w:r w:rsidRPr="0024731E">
        <w:rPr>
          <w:rFonts w:ascii="Times New Roman" w:hAnsi="Times New Roman"/>
          <w:i w:val="0"/>
          <w:sz w:val="24"/>
          <w:szCs w:val="24"/>
        </w:rPr>
        <w:tab/>
        <w:t>Data Analysis Techniques</w:t>
      </w:r>
      <w:bookmarkEnd w:id="94"/>
      <w:bookmarkEnd w:id="95"/>
    </w:p>
    <w:p w:rsidR="00EB0C2F" w:rsidRDefault="00EB0C2F" w:rsidP="00EB0C2F">
      <w:pPr>
        <w:spacing w:line="480" w:lineRule="auto"/>
        <w:jc w:val="both"/>
        <w:rPr>
          <w:rFonts w:ascii="Times New Roman" w:hAnsi="Times New Roman"/>
          <w:sz w:val="24"/>
          <w:szCs w:val="24"/>
        </w:rPr>
      </w:pPr>
      <w:r w:rsidRPr="00B35A67">
        <w:rPr>
          <w:rFonts w:ascii="Times New Roman" w:hAnsi="Times New Roman"/>
          <w:sz w:val="24"/>
          <w:szCs w:val="24"/>
        </w:rPr>
        <w:t>In analyzing the data collected for th</w:t>
      </w:r>
      <w:r>
        <w:rPr>
          <w:rFonts w:ascii="Times New Roman" w:hAnsi="Times New Roman"/>
          <w:sz w:val="24"/>
          <w:szCs w:val="24"/>
        </w:rPr>
        <w:t>e study, the mean test(X) was</w:t>
      </w:r>
      <w:r w:rsidRPr="00B35A67">
        <w:rPr>
          <w:rFonts w:ascii="Times New Roman" w:hAnsi="Times New Roman"/>
          <w:sz w:val="24"/>
          <w:szCs w:val="24"/>
        </w:rPr>
        <w:t xml:space="preserve"> used to analyze the response of the respondents which the hy</w:t>
      </w:r>
      <w:r>
        <w:rPr>
          <w:rFonts w:ascii="Times New Roman" w:hAnsi="Times New Roman"/>
          <w:sz w:val="24"/>
          <w:szCs w:val="24"/>
        </w:rPr>
        <w:t xml:space="preserve">potheses formulated earlier was </w:t>
      </w:r>
      <w:r w:rsidRPr="00B35A67">
        <w:rPr>
          <w:rFonts w:ascii="Times New Roman" w:hAnsi="Times New Roman"/>
          <w:sz w:val="24"/>
          <w:szCs w:val="24"/>
        </w:rPr>
        <w:t>tested using the t-test and standard deviation.  However, since the rating of the instrument was on a 4 point, the mean (X) of 2.50 was used for decision such that mean (x) rating on the item equal to or above 2.50 was regarded as ‘Agree’ and mean (x) rating less than 2.50 was regarded as ‘Disagreed’</w:t>
      </w:r>
      <w:bookmarkStart w:id="96" w:name="_Toc154514792"/>
      <w:bookmarkStart w:id="97" w:name="_Toc154517509"/>
    </w:p>
    <w:p w:rsidR="00EB0C2F" w:rsidRPr="004873B3" w:rsidRDefault="00EB0C2F" w:rsidP="00EB0C2F">
      <w:pPr>
        <w:spacing w:line="480" w:lineRule="auto"/>
        <w:jc w:val="center"/>
        <w:rPr>
          <w:rFonts w:ascii="Times New Roman" w:hAnsi="Times New Roman"/>
          <w:b/>
          <w:sz w:val="24"/>
          <w:szCs w:val="24"/>
        </w:rPr>
      </w:pPr>
      <w:r w:rsidRPr="004873B3">
        <w:rPr>
          <w:rFonts w:ascii="Times New Roman" w:hAnsi="Times New Roman"/>
          <w:b/>
          <w:sz w:val="24"/>
          <w:szCs w:val="24"/>
        </w:rPr>
        <w:t>CHAPTER FOUR</w:t>
      </w:r>
      <w:bookmarkEnd w:id="96"/>
      <w:bookmarkEnd w:id="97"/>
    </w:p>
    <w:p w:rsidR="00EB0C2F" w:rsidRPr="0024731E" w:rsidRDefault="00EB0C2F" w:rsidP="00EB0C2F">
      <w:pPr>
        <w:pStyle w:val="Heading1"/>
        <w:jc w:val="center"/>
        <w:rPr>
          <w:rFonts w:ascii="Times New Roman" w:hAnsi="Times New Roman"/>
          <w:sz w:val="24"/>
          <w:szCs w:val="24"/>
        </w:rPr>
      </w:pPr>
      <w:bookmarkStart w:id="98" w:name="_Toc154514793"/>
      <w:bookmarkStart w:id="99" w:name="_Toc154517510"/>
      <w:r w:rsidRPr="0024731E">
        <w:rPr>
          <w:rFonts w:ascii="Times New Roman" w:hAnsi="Times New Roman"/>
          <w:sz w:val="24"/>
          <w:szCs w:val="24"/>
        </w:rPr>
        <w:t>RESUILT AND DISCUSION</w:t>
      </w:r>
      <w:bookmarkEnd w:id="98"/>
      <w:bookmarkEnd w:id="99"/>
    </w:p>
    <w:p w:rsidR="00EB0C2F" w:rsidRDefault="00EB0C2F" w:rsidP="00EB0C2F">
      <w:pPr>
        <w:tabs>
          <w:tab w:val="left" w:pos="4170"/>
        </w:tabs>
      </w:pPr>
      <w:r>
        <w:tab/>
      </w:r>
    </w:p>
    <w:p w:rsidR="00EB0C2F" w:rsidRDefault="00EB0C2F" w:rsidP="00EB0C2F">
      <w:pPr>
        <w:spacing w:line="480" w:lineRule="auto"/>
        <w:rPr>
          <w:rStyle w:val="Normal"/>
          <w:rFonts w:ascii="Times New Roman" w:hAnsi="Times New Roman"/>
          <w:sz w:val="24"/>
          <w:szCs w:val="24"/>
        </w:rPr>
      </w:pPr>
      <w:r w:rsidRPr="002B335C">
        <w:rPr>
          <w:rFonts w:ascii="Times New Roman" w:hAnsi="Times New Roman"/>
          <w:sz w:val="24"/>
          <w:szCs w:val="24"/>
        </w:rPr>
        <w:t>Th</w:t>
      </w:r>
      <w:r w:rsidRPr="002B335C">
        <w:rPr>
          <w:rStyle w:val="Normal"/>
          <w:rFonts w:ascii="Times New Roman" w:hAnsi="Times New Roman"/>
          <w:sz w:val="24"/>
          <w:szCs w:val="24"/>
        </w:rPr>
        <w:t>is chapter presents the results on effects of covid 19 on academic performance of geography st</w:t>
      </w:r>
      <w:r>
        <w:rPr>
          <w:rStyle w:val="Normal"/>
          <w:rFonts w:ascii="Times New Roman" w:hAnsi="Times New Roman"/>
          <w:sz w:val="24"/>
          <w:szCs w:val="24"/>
        </w:rPr>
        <w:t xml:space="preserve">udents in secondary Schools in </w:t>
      </w:r>
      <w:r w:rsidRPr="002B335C">
        <w:rPr>
          <w:rStyle w:val="Normal"/>
          <w:rFonts w:ascii="Times New Roman" w:hAnsi="Times New Roman"/>
          <w:sz w:val="24"/>
          <w:szCs w:val="24"/>
        </w:rPr>
        <w:t>Ilorin</w:t>
      </w:r>
      <w:r>
        <w:rPr>
          <w:rStyle w:val="Normal"/>
          <w:rFonts w:ascii="Times New Roman" w:hAnsi="Times New Roman"/>
          <w:sz w:val="24"/>
          <w:szCs w:val="24"/>
        </w:rPr>
        <w:t xml:space="preserve"> east local government of Kwara S</w:t>
      </w:r>
      <w:r w:rsidRPr="002B335C">
        <w:rPr>
          <w:rStyle w:val="Normal"/>
          <w:rFonts w:ascii="Times New Roman" w:hAnsi="Times New Roman"/>
          <w:sz w:val="24"/>
          <w:szCs w:val="24"/>
        </w:rPr>
        <w:t xml:space="preserve">tate </w:t>
      </w:r>
    </w:p>
    <w:p w:rsidR="00EB0C2F" w:rsidRDefault="00EB0C2F" w:rsidP="00EB0C2F">
      <w:pPr>
        <w:pStyle w:val="Heading1"/>
        <w:rPr>
          <w:rStyle w:val="Normal"/>
          <w:rFonts w:ascii="Times New Roman" w:hAnsi="Times New Roman"/>
          <w:sz w:val="24"/>
          <w:szCs w:val="24"/>
        </w:rPr>
      </w:pPr>
      <w:bookmarkStart w:id="100" w:name="_Toc154517511"/>
      <w:r w:rsidRPr="002B335C">
        <w:rPr>
          <w:rStyle w:val="Normal"/>
          <w:rFonts w:ascii="Times New Roman" w:hAnsi="Times New Roman"/>
          <w:b w:val="0"/>
          <w:sz w:val="24"/>
          <w:szCs w:val="24"/>
        </w:rPr>
        <w:t>Table 1:</w:t>
      </w:r>
      <w:r w:rsidRPr="002B335C">
        <w:rPr>
          <w:rStyle w:val="Normal"/>
          <w:rFonts w:ascii="Times New Roman" w:hAnsi="Times New Roman"/>
          <w:sz w:val="24"/>
          <w:szCs w:val="24"/>
        </w:rPr>
        <w:t xml:space="preserve"> Demographic </w:t>
      </w:r>
      <w:r>
        <w:rPr>
          <w:rStyle w:val="Normal"/>
          <w:rFonts w:ascii="Times New Roman" w:hAnsi="Times New Roman"/>
          <w:sz w:val="24"/>
          <w:szCs w:val="24"/>
        </w:rPr>
        <w:t>presentation of the Respondents</w:t>
      </w:r>
      <w:bookmarkEnd w:id="100"/>
      <w:r w:rsidRPr="002B335C">
        <w:rPr>
          <w:rStyle w:val="Normal"/>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4"/>
        <w:gridCol w:w="3014"/>
        <w:gridCol w:w="3032"/>
      </w:tblGrid>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b/>
                <w:sz w:val="24"/>
                <w:szCs w:val="24"/>
              </w:rPr>
            </w:pPr>
            <w:r w:rsidRPr="00733349">
              <w:rPr>
                <w:rStyle w:val="Normal"/>
                <w:rFonts w:ascii="Times New Roman" w:hAnsi="Times New Roman"/>
                <w:b/>
                <w:sz w:val="24"/>
                <w:szCs w:val="24"/>
              </w:rPr>
              <w:t>GENDER</w:t>
            </w:r>
          </w:p>
        </w:tc>
        <w:tc>
          <w:tcPr>
            <w:tcW w:w="3192" w:type="dxa"/>
            <w:shd w:val="clear" w:color="auto" w:fill="auto"/>
          </w:tcPr>
          <w:p w:rsidR="00EB0C2F" w:rsidRPr="00733349" w:rsidRDefault="00EB0C2F" w:rsidP="00541A3A">
            <w:pPr>
              <w:rPr>
                <w:rStyle w:val="Normal"/>
                <w:rFonts w:ascii="Times New Roman" w:hAnsi="Times New Roman"/>
                <w:b/>
                <w:sz w:val="24"/>
                <w:szCs w:val="24"/>
              </w:rPr>
            </w:pPr>
            <w:r w:rsidRPr="00733349">
              <w:rPr>
                <w:rStyle w:val="Normal"/>
                <w:rFonts w:ascii="Times New Roman" w:hAnsi="Times New Roman"/>
                <w:b/>
                <w:sz w:val="24"/>
                <w:szCs w:val="24"/>
              </w:rPr>
              <w:t>FREQUENCY</w:t>
            </w:r>
          </w:p>
        </w:tc>
        <w:tc>
          <w:tcPr>
            <w:tcW w:w="3192" w:type="dxa"/>
            <w:shd w:val="clear" w:color="auto" w:fill="auto"/>
          </w:tcPr>
          <w:p w:rsidR="00EB0C2F" w:rsidRPr="00733349" w:rsidRDefault="00EB0C2F" w:rsidP="00541A3A">
            <w:pPr>
              <w:rPr>
                <w:rStyle w:val="Normal"/>
                <w:rFonts w:ascii="Times New Roman" w:hAnsi="Times New Roman"/>
                <w:b/>
                <w:sz w:val="24"/>
                <w:szCs w:val="24"/>
              </w:rPr>
            </w:pPr>
            <w:r w:rsidRPr="00733349">
              <w:rPr>
                <w:rStyle w:val="Normal"/>
                <w:rFonts w:ascii="Times New Roman" w:hAnsi="Times New Roman"/>
                <w:b/>
                <w:sz w:val="24"/>
                <w:szCs w:val="24"/>
              </w:rPr>
              <w:t>PERCENTAGE</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Male</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105</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43.75</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lastRenderedPageBreak/>
              <w:t>Female</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135</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 xml:space="preserve">56.25 </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TOTAL</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240</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100</w:t>
            </w:r>
          </w:p>
        </w:tc>
      </w:tr>
    </w:tbl>
    <w:p w:rsidR="00EB0C2F" w:rsidRDefault="00EB0C2F" w:rsidP="00EB0C2F">
      <w:pPr>
        <w:spacing w:line="480" w:lineRule="auto"/>
        <w:rPr>
          <w:rStyle w:val="Normal"/>
          <w:rFonts w:ascii="Times New Roman" w:hAnsi="Times New Roman"/>
          <w:sz w:val="24"/>
          <w:szCs w:val="24"/>
        </w:rPr>
      </w:pPr>
      <w:r w:rsidRPr="002B335C">
        <w:rPr>
          <w:rStyle w:val="Normal"/>
          <w:rFonts w:ascii="Times New Roman" w:hAnsi="Times New Roman"/>
          <w:sz w:val="24"/>
          <w:szCs w:val="24"/>
        </w:rPr>
        <w:t>Sour</w:t>
      </w:r>
      <w:r>
        <w:rPr>
          <w:rStyle w:val="Normal"/>
          <w:rFonts w:ascii="Times New Roman" w:hAnsi="Times New Roman"/>
          <w:sz w:val="24"/>
          <w:szCs w:val="24"/>
        </w:rPr>
        <w:t>ce: Author's field survey, 2024</w:t>
      </w:r>
      <w:r w:rsidRPr="002B335C">
        <w:rPr>
          <w:rStyle w:val="Normal"/>
          <w:rFonts w:ascii="Times New Roman" w:hAnsi="Times New Roman"/>
          <w:sz w:val="24"/>
          <w:szCs w:val="24"/>
        </w:rPr>
        <w:t xml:space="preserve">       </w:t>
      </w:r>
    </w:p>
    <w:p w:rsidR="00EB0C2F" w:rsidRDefault="00EB0C2F" w:rsidP="00EB0C2F">
      <w:pPr>
        <w:spacing w:line="480" w:lineRule="auto"/>
        <w:rPr>
          <w:rStyle w:val="Normal"/>
          <w:rFonts w:ascii="Times New Roman" w:hAnsi="Times New Roman"/>
          <w:sz w:val="24"/>
          <w:szCs w:val="24"/>
        </w:rPr>
      </w:pPr>
      <w:r w:rsidRPr="002B335C">
        <w:rPr>
          <w:rStyle w:val="Normal"/>
          <w:rFonts w:ascii="Times New Roman" w:hAnsi="Times New Roman"/>
          <w:sz w:val="24"/>
          <w:szCs w:val="24"/>
        </w:rPr>
        <w:t>Table 1 shows that</w:t>
      </w:r>
      <w:r>
        <w:rPr>
          <w:rStyle w:val="Normal"/>
          <w:rFonts w:ascii="Times New Roman" w:hAnsi="Times New Roman"/>
          <w:sz w:val="24"/>
          <w:szCs w:val="24"/>
        </w:rPr>
        <w:t xml:space="preserve"> 105 (43.75%) Respondent are mal</w:t>
      </w:r>
      <w:r w:rsidRPr="002B335C">
        <w:rPr>
          <w:rStyle w:val="Normal"/>
          <w:rFonts w:ascii="Times New Roman" w:hAnsi="Times New Roman"/>
          <w:sz w:val="24"/>
          <w:szCs w:val="24"/>
        </w:rPr>
        <w:t>e while 135(56.25%) Respondent are female. This indicate that majority of the respondent are female</w:t>
      </w:r>
    </w:p>
    <w:p w:rsidR="00EB0C2F" w:rsidRDefault="00EB0C2F" w:rsidP="00EB0C2F">
      <w:pPr>
        <w:pStyle w:val="Heading1"/>
        <w:rPr>
          <w:rStyle w:val="Normal"/>
          <w:rFonts w:ascii="Times New Roman" w:hAnsi="Times New Roman"/>
          <w:sz w:val="24"/>
          <w:szCs w:val="24"/>
        </w:rPr>
      </w:pPr>
      <w:bookmarkStart w:id="101" w:name="_Toc154517512"/>
      <w:r w:rsidRPr="00744E22">
        <w:rPr>
          <w:rStyle w:val="Normal"/>
          <w:rFonts w:ascii="Times New Roman" w:hAnsi="Times New Roman"/>
          <w:b w:val="0"/>
          <w:sz w:val="24"/>
          <w:szCs w:val="24"/>
        </w:rPr>
        <w:t>Table 2:</w:t>
      </w:r>
      <w:r w:rsidRPr="002B335C">
        <w:rPr>
          <w:rStyle w:val="Normal"/>
          <w:rFonts w:ascii="Times New Roman" w:hAnsi="Times New Roman"/>
          <w:sz w:val="24"/>
          <w:szCs w:val="24"/>
        </w:rPr>
        <w:t xml:space="preserve"> Demographic present</w:t>
      </w:r>
      <w:r>
        <w:rPr>
          <w:rStyle w:val="Normal"/>
          <w:rFonts w:ascii="Times New Roman" w:hAnsi="Times New Roman"/>
          <w:sz w:val="24"/>
          <w:szCs w:val="24"/>
        </w:rPr>
        <w:t>ation of the respondents</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6"/>
        <w:gridCol w:w="2990"/>
        <w:gridCol w:w="2994"/>
      </w:tblGrid>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 xml:space="preserve">Educational Qualification </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Frequency</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Percentage</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NCE</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4</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25</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 xml:space="preserve">BSc </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8</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50</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MSc/MSc (Ed)</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4</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25</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PhD</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Total</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16</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100</w:t>
            </w:r>
          </w:p>
        </w:tc>
      </w:tr>
    </w:tbl>
    <w:p w:rsidR="00EB0C2F" w:rsidRDefault="00EB0C2F" w:rsidP="00EB0C2F">
      <w:pPr>
        <w:rPr>
          <w:rStyle w:val="Normal"/>
          <w:rFonts w:ascii="Times New Roman" w:hAnsi="Times New Roman"/>
          <w:sz w:val="24"/>
          <w:szCs w:val="24"/>
        </w:rPr>
      </w:pPr>
      <w:r w:rsidRPr="002B335C">
        <w:rPr>
          <w:rStyle w:val="Normal"/>
          <w:rFonts w:ascii="Times New Roman" w:hAnsi="Times New Roman"/>
          <w:sz w:val="24"/>
          <w:szCs w:val="24"/>
        </w:rPr>
        <w:t>Source:</w:t>
      </w:r>
      <w:r>
        <w:rPr>
          <w:rStyle w:val="Normal"/>
          <w:rFonts w:ascii="Times New Roman" w:hAnsi="Times New Roman"/>
          <w:sz w:val="24"/>
          <w:szCs w:val="24"/>
        </w:rPr>
        <w:t xml:space="preserve"> Author's field survey, 2024</w:t>
      </w:r>
    </w:p>
    <w:p w:rsidR="00EB0C2F" w:rsidRDefault="00EB0C2F" w:rsidP="00EB0C2F">
      <w:pPr>
        <w:spacing w:line="480" w:lineRule="auto"/>
        <w:rPr>
          <w:rStyle w:val="Normal"/>
          <w:rFonts w:ascii="Times New Roman" w:hAnsi="Times New Roman"/>
          <w:sz w:val="24"/>
          <w:szCs w:val="24"/>
        </w:rPr>
      </w:pPr>
      <w:r w:rsidRPr="002B335C">
        <w:rPr>
          <w:rStyle w:val="Normal"/>
          <w:rFonts w:ascii="Times New Roman" w:hAnsi="Times New Roman"/>
          <w:sz w:val="24"/>
          <w:szCs w:val="24"/>
        </w:rPr>
        <w:t>Table 2 shows that 4(25%) respondent (teacher)are certified in NCE, 8(50%) respondent (teacher) have BSc (ED) while 4(25%) respondent have MSC(ED). This implies that the majority of the respondents are certified in BSc(ED).</w:t>
      </w:r>
    </w:p>
    <w:p w:rsidR="00EB0C2F" w:rsidRDefault="00EB0C2F" w:rsidP="00EB0C2F">
      <w:pPr>
        <w:pStyle w:val="Heading1"/>
        <w:rPr>
          <w:rStyle w:val="Normal"/>
          <w:rFonts w:ascii="Times New Roman" w:hAnsi="Times New Roman"/>
          <w:sz w:val="24"/>
          <w:szCs w:val="24"/>
        </w:rPr>
      </w:pPr>
      <w:bookmarkStart w:id="102" w:name="_Toc154517513"/>
      <w:r w:rsidRPr="009018D8">
        <w:rPr>
          <w:rStyle w:val="Normal"/>
          <w:rFonts w:ascii="Times New Roman" w:hAnsi="Times New Roman"/>
          <w:b w:val="0"/>
          <w:sz w:val="24"/>
          <w:szCs w:val="24"/>
        </w:rPr>
        <w:t>Table 3:</w:t>
      </w:r>
      <w:r w:rsidRPr="002B335C">
        <w:rPr>
          <w:rStyle w:val="Normal"/>
          <w:rFonts w:ascii="Times New Roman" w:hAnsi="Times New Roman"/>
          <w:sz w:val="24"/>
          <w:szCs w:val="24"/>
        </w:rPr>
        <w:t xml:space="preserve"> Demographic presenta</w:t>
      </w:r>
      <w:r>
        <w:rPr>
          <w:rStyle w:val="Normal"/>
          <w:rFonts w:ascii="Times New Roman" w:hAnsi="Times New Roman"/>
          <w:sz w:val="24"/>
          <w:szCs w:val="24"/>
        </w:rPr>
        <w:t>tion of the respondents</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4"/>
        <w:gridCol w:w="2996"/>
        <w:gridCol w:w="3000"/>
      </w:tblGrid>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Year of Experience</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Frequency</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Percentage</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0-5 years</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2</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12.5</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5-10 years</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8</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50</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 xml:space="preserve">10- 15 years </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4</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25</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lastRenderedPageBreak/>
              <w:t>15 and above</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2</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12.5</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Total</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16</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100</w:t>
            </w:r>
          </w:p>
        </w:tc>
      </w:tr>
    </w:tbl>
    <w:p w:rsidR="00EB0C2F" w:rsidRDefault="00EB0C2F" w:rsidP="00EB0C2F">
      <w:pPr>
        <w:spacing w:line="480" w:lineRule="auto"/>
        <w:rPr>
          <w:rStyle w:val="Normal"/>
          <w:rFonts w:ascii="Times New Roman" w:hAnsi="Times New Roman"/>
          <w:sz w:val="24"/>
          <w:szCs w:val="24"/>
        </w:rPr>
      </w:pPr>
      <w:r w:rsidRPr="002B335C">
        <w:rPr>
          <w:rStyle w:val="Normal"/>
          <w:rFonts w:ascii="Times New Roman" w:hAnsi="Times New Roman"/>
          <w:sz w:val="24"/>
          <w:szCs w:val="24"/>
        </w:rPr>
        <w:t xml:space="preserve">Source: Author's field survey, </w:t>
      </w:r>
      <w:r>
        <w:rPr>
          <w:rStyle w:val="Normal"/>
          <w:rFonts w:ascii="Times New Roman" w:hAnsi="Times New Roman"/>
          <w:sz w:val="24"/>
          <w:szCs w:val="24"/>
        </w:rPr>
        <w:t>2024</w:t>
      </w:r>
    </w:p>
    <w:p w:rsidR="00EB0C2F" w:rsidRDefault="00EB0C2F" w:rsidP="00EB0C2F">
      <w:pPr>
        <w:spacing w:line="480" w:lineRule="auto"/>
        <w:rPr>
          <w:rStyle w:val="Normal"/>
          <w:rFonts w:ascii="Times New Roman" w:hAnsi="Times New Roman"/>
          <w:sz w:val="24"/>
          <w:szCs w:val="24"/>
        </w:rPr>
      </w:pPr>
      <w:r w:rsidRPr="002B335C">
        <w:rPr>
          <w:rStyle w:val="Normal"/>
          <w:rFonts w:ascii="Times New Roman" w:hAnsi="Times New Roman"/>
          <w:sz w:val="24"/>
          <w:szCs w:val="24"/>
        </w:rPr>
        <w:t>Table 3 shows that 2(12.5%) teachers have 1-5 years of teaching the experience, 8(50%) teachers 5-10 years of teaching experience, 4(25%) teachers have to 10-15years of teaching experience and 2(12.5%) teachers have above 15years of teaching experience. This implies that majority of the respondent have 5-10years of teaching</w:t>
      </w:r>
      <w:bookmarkStart w:id="103" w:name="_Toc154517514"/>
    </w:p>
    <w:p w:rsidR="00EB0C2F" w:rsidRDefault="00EB0C2F" w:rsidP="00EB0C2F">
      <w:pPr>
        <w:spacing w:line="480" w:lineRule="auto"/>
        <w:rPr>
          <w:rStyle w:val="Normal"/>
          <w:rFonts w:ascii="Times New Roman" w:hAnsi="Times New Roman"/>
          <w:sz w:val="24"/>
          <w:szCs w:val="24"/>
        </w:rPr>
      </w:pPr>
    </w:p>
    <w:p w:rsidR="00EB0C2F" w:rsidRDefault="00EB0C2F" w:rsidP="00EB0C2F">
      <w:pPr>
        <w:spacing w:line="480" w:lineRule="auto"/>
        <w:rPr>
          <w:rStyle w:val="Normal"/>
          <w:rFonts w:ascii="Times New Roman" w:hAnsi="Times New Roman"/>
          <w:sz w:val="24"/>
          <w:szCs w:val="24"/>
        </w:rPr>
      </w:pPr>
    </w:p>
    <w:p w:rsidR="00EB0C2F" w:rsidRDefault="00EB0C2F" w:rsidP="00EB0C2F">
      <w:pPr>
        <w:spacing w:line="480" w:lineRule="auto"/>
        <w:rPr>
          <w:rStyle w:val="Normal"/>
          <w:rFonts w:ascii="Times New Roman" w:hAnsi="Times New Roman"/>
          <w:sz w:val="24"/>
          <w:szCs w:val="24"/>
        </w:rPr>
      </w:pPr>
      <w:r w:rsidRPr="00907752">
        <w:rPr>
          <w:rStyle w:val="Normal"/>
          <w:rFonts w:ascii="Times New Roman" w:hAnsi="Times New Roman"/>
          <w:b/>
          <w:sz w:val="24"/>
          <w:szCs w:val="24"/>
        </w:rPr>
        <w:t>Table 4:</w:t>
      </w:r>
      <w:r w:rsidRPr="002B335C">
        <w:rPr>
          <w:rStyle w:val="Normal"/>
          <w:rFonts w:ascii="Times New Roman" w:hAnsi="Times New Roman"/>
          <w:sz w:val="24"/>
          <w:szCs w:val="24"/>
        </w:rPr>
        <w:t xml:space="preserve"> Demographic prese</w:t>
      </w:r>
      <w:r>
        <w:rPr>
          <w:rStyle w:val="Normal"/>
          <w:rFonts w:ascii="Times New Roman" w:hAnsi="Times New Roman"/>
          <w:sz w:val="24"/>
          <w:szCs w:val="24"/>
        </w:rPr>
        <w:t>ntation of the respondents</w:t>
      </w:r>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3001"/>
        <w:gridCol w:w="3005"/>
      </w:tblGrid>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Marital Status</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Frequency</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Percentage</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Single</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6.25</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Married</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15</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93.75</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Separated</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Total</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16</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100</w:t>
            </w:r>
          </w:p>
        </w:tc>
      </w:tr>
    </w:tbl>
    <w:p w:rsidR="00EB0C2F" w:rsidRDefault="00EB0C2F" w:rsidP="00EB0C2F">
      <w:pPr>
        <w:rPr>
          <w:rStyle w:val="Normal"/>
          <w:rFonts w:ascii="Times New Roman" w:hAnsi="Times New Roman"/>
          <w:sz w:val="24"/>
          <w:szCs w:val="24"/>
        </w:rPr>
      </w:pPr>
      <w:r w:rsidRPr="002B335C">
        <w:rPr>
          <w:rStyle w:val="Normal"/>
          <w:rFonts w:ascii="Times New Roman" w:hAnsi="Times New Roman"/>
          <w:sz w:val="24"/>
          <w:szCs w:val="24"/>
        </w:rPr>
        <w:t>Source: Author's f</w:t>
      </w:r>
      <w:r>
        <w:rPr>
          <w:rStyle w:val="Normal"/>
          <w:rFonts w:ascii="Times New Roman" w:hAnsi="Times New Roman"/>
          <w:sz w:val="24"/>
          <w:szCs w:val="24"/>
        </w:rPr>
        <w:t>ield survey, 2024</w:t>
      </w:r>
    </w:p>
    <w:p w:rsidR="00EB0C2F" w:rsidRDefault="00EB0C2F" w:rsidP="00EB0C2F">
      <w:pPr>
        <w:spacing w:line="480" w:lineRule="auto"/>
        <w:rPr>
          <w:rStyle w:val="Normal"/>
          <w:rFonts w:ascii="Times New Roman" w:hAnsi="Times New Roman"/>
          <w:sz w:val="24"/>
          <w:szCs w:val="24"/>
        </w:rPr>
      </w:pPr>
      <w:r w:rsidRPr="002B335C">
        <w:rPr>
          <w:rStyle w:val="Normal"/>
          <w:rFonts w:ascii="Times New Roman" w:hAnsi="Times New Roman"/>
          <w:sz w:val="24"/>
          <w:szCs w:val="24"/>
        </w:rPr>
        <w:t>Table 4 shows that 1(6.25%) respondent (teacher) is single, 15(93.75%) respondent teacher is married. This implies that majority of the respondent are married</w:t>
      </w:r>
    </w:p>
    <w:p w:rsidR="00EB0C2F" w:rsidRDefault="00EB0C2F" w:rsidP="00EB0C2F">
      <w:pPr>
        <w:pStyle w:val="Heading1"/>
        <w:rPr>
          <w:rStyle w:val="Normal"/>
          <w:rFonts w:ascii="Times New Roman" w:hAnsi="Times New Roman"/>
          <w:sz w:val="24"/>
          <w:szCs w:val="24"/>
        </w:rPr>
      </w:pPr>
      <w:bookmarkStart w:id="104" w:name="_Toc154517515"/>
      <w:r w:rsidRPr="009A2388">
        <w:rPr>
          <w:rStyle w:val="Normal"/>
          <w:rFonts w:ascii="Times New Roman" w:hAnsi="Times New Roman"/>
          <w:b w:val="0"/>
          <w:sz w:val="24"/>
          <w:szCs w:val="24"/>
        </w:rPr>
        <w:lastRenderedPageBreak/>
        <w:t>Table 5:</w:t>
      </w:r>
      <w:r w:rsidRPr="002B335C">
        <w:rPr>
          <w:rStyle w:val="Normal"/>
          <w:rFonts w:ascii="Times New Roman" w:hAnsi="Times New Roman"/>
          <w:sz w:val="24"/>
          <w:szCs w:val="24"/>
        </w:rPr>
        <w:t xml:space="preserve"> Demographic pres</w:t>
      </w:r>
      <w:r>
        <w:rPr>
          <w:rStyle w:val="Normal"/>
          <w:rFonts w:ascii="Times New Roman" w:hAnsi="Times New Roman"/>
          <w:sz w:val="24"/>
          <w:szCs w:val="24"/>
        </w:rPr>
        <w:t>entation of the respondents</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6"/>
        <w:gridCol w:w="2995"/>
        <w:gridCol w:w="2999"/>
      </w:tblGrid>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Religion</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Frequency</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Percentage</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Islam</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97</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40.42</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Christianity</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147</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59.58</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Others</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w:t>
            </w:r>
          </w:p>
        </w:tc>
      </w:tr>
      <w:tr w:rsidR="00EB0C2F" w:rsidRPr="00733349" w:rsidTr="00541A3A">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Total</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240</w:t>
            </w:r>
          </w:p>
        </w:tc>
        <w:tc>
          <w:tcPr>
            <w:tcW w:w="3192" w:type="dxa"/>
            <w:shd w:val="clear" w:color="auto" w:fill="auto"/>
          </w:tcPr>
          <w:p w:rsidR="00EB0C2F" w:rsidRPr="00733349" w:rsidRDefault="00EB0C2F" w:rsidP="00541A3A">
            <w:pPr>
              <w:rPr>
                <w:rStyle w:val="Normal"/>
                <w:rFonts w:ascii="Times New Roman" w:hAnsi="Times New Roman"/>
                <w:sz w:val="24"/>
                <w:szCs w:val="24"/>
              </w:rPr>
            </w:pPr>
            <w:r w:rsidRPr="00733349">
              <w:rPr>
                <w:rStyle w:val="Normal"/>
                <w:rFonts w:ascii="Times New Roman" w:hAnsi="Times New Roman"/>
                <w:sz w:val="24"/>
                <w:szCs w:val="24"/>
              </w:rPr>
              <w:t>100</w:t>
            </w:r>
          </w:p>
        </w:tc>
      </w:tr>
    </w:tbl>
    <w:p w:rsidR="00EB0C2F" w:rsidRDefault="00EB0C2F" w:rsidP="00EB0C2F">
      <w:pPr>
        <w:spacing w:line="480" w:lineRule="auto"/>
        <w:rPr>
          <w:rStyle w:val="Normal"/>
          <w:rFonts w:ascii="Times New Roman" w:hAnsi="Times New Roman"/>
          <w:sz w:val="24"/>
          <w:szCs w:val="24"/>
        </w:rPr>
      </w:pPr>
      <w:r w:rsidRPr="002B335C">
        <w:rPr>
          <w:rStyle w:val="Normal"/>
          <w:rFonts w:ascii="Times New Roman" w:hAnsi="Times New Roman"/>
          <w:sz w:val="24"/>
          <w:szCs w:val="24"/>
        </w:rPr>
        <w:t xml:space="preserve">Source Author's </w:t>
      </w:r>
      <w:r>
        <w:rPr>
          <w:rStyle w:val="Normal"/>
          <w:rFonts w:ascii="Times New Roman" w:hAnsi="Times New Roman"/>
          <w:sz w:val="24"/>
          <w:szCs w:val="24"/>
        </w:rPr>
        <w:t>field survey, 2024</w:t>
      </w:r>
    </w:p>
    <w:p w:rsidR="00EB0C2F" w:rsidRPr="002B335C" w:rsidRDefault="00EB0C2F" w:rsidP="00EB0C2F">
      <w:pPr>
        <w:spacing w:line="480" w:lineRule="auto"/>
        <w:rPr>
          <w:rStyle w:val="Normal"/>
          <w:rFonts w:ascii="Times New Roman" w:hAnsi="Times New Roman"/>
          <w:sz w:val="24"/>
          <w:szCs w:val="24"/>
        </w:rPr>
      </w:pPr>
      <w:r w:rsidRPr="002B335C">
        <w:rPr>
          <w:rStyle w:val="Normal"/>
          <w:rFonts w:ascii="Times New Roman" w:hAnsi="Times New Roman"/>
          <w:sz w:val="24"/>
          <w:szCs w:val="24"/>
        </w:rPr>
        <w:t>Table 5 shows that 97(40.42) respondent practice Islamic religion, 143(59.58) respondent practice Christianity religion. This implies that majority of the respondents practice Christianity religion</w:t>
      </w:r>
    </w:p>
    <w:p w:rsidR="00EB0C2F" w:rsidRPr="00186E85" w:rsidRDefault="00EB0C2F" w:rsidP="00EB0C2F">
      <w:pPr>
        <w:spacing w:line="480" w:lineRule="auto"/>
        <w:rPr>
          <w:rStyle w:val="Normal"/>
          <w:rFonts w:ascii="Times New Roman" w:hAnsi="Times New Roman"/>
          <w:b/>
          <w:sz w:val="24"/>
          <w:szCs w:val="24"/>
        </w:rPr>
      </w:pPr>
      <w:r w:rsidRPr="00186E85">
        <w:rPr>
          <w:rStyle w:val="Normal"/>
          <w:rFonts w:ascii="Times New Roman" w:hAnsi="Times New Roman"/>
          <w:b/>
          <w:sz w:val="24"/>
          <w:szCs w:val="24"/>
        </w:rPr>
        <w:t xml:space="preserve">Answering Research Questions </w:t>
      </w:r>
    </w:p>
    <w:p w:rsidR="00EB0C2F" w:rsidRDefault="00EB0C2F" w:rsidP="00EB0C2F">
      <w:pPr>
        <w:spacing w:line="480" w:lineRule="auto"/>
        <w:rPr>
          <w:rFonts w:ascii="Times New Roman" w:hAnsi="Times New Roman"/>
          <w:sz w:val="24"/>
          <w:szCs w:val="24"/>
        </w:rPr>
      </w:pPr>
      <w:r w:rsidRPr="00186E85">
        <w:rPr>
          <w:rStyle w:val="Normal"/>
          <w:rFonts w:ascii="Times New Roman" w:hAnsi="Times New Roman"/>
          <w:b/>
          <w:sz w:val="24"/>
          <w:szCs w:val="24"/>
        </w:rPr>
        <w:t>Research Question 1</w:t>
      </w:r>
      <w:r>
        <w:rPr>
          <w:rStyle w:val="Normal"/>
          <w:rFonts w:ascii="Times New Roman" w:hAnsi="Times New Roman"/>
          <w:b/>
          <w:sz w:val="24"/>
          <w:szCs w:val="24"/>
        </w:rPr>
        <w:t>:</w:t>
      </w:r>
      <w:r w:rsidRPr="00606CE4">
        <w:rPr>
          <w:rFonts w:ascii="Times New Roman" w:hAnsi="Times New Roman"/>
          <w:b/>
          <w:sz w:val="24"/>
          <w:szCs w:val="24"/>
        </w:rPr>
        <w:t xml:space="preserve"> </w:t>
      </w:r>
      <w:r w:rsidRPr="00606CE4">
        <w:rPr>
          <w:rFonts w:ascii="Times New Roman" w:hAnsi="Times New Roman"/>
          <w:sz w:val="24"/>
          <w:szCs w:val="24"/>
        </w:rPr>
        <w:t>What impact did the COVID-19 pandemic have on the academic performance of geograph</w:t>
      </w:r>
      <w:r>
        <w:rPr>
          <w:rFonts w:ascii="Times New Roman" w:hAnsi="Times New Roman"/>
          <w:sz w:val="24"/>
          <w:szCs w:val="24"/>
        </w:rPr>
        <w:t>y students in area of Kwara State?</w:t>
      </w:r>
      <w:bookmarkStart w:id="105" w:name="_Toc154517516"/>
    </w:p>
    <w:p w:rsidR="00EB0C2F" w:rsidRPr="00994EDB" w:rsidRDefault="00EB0C2F" w:rsidP="00EB0C2F">
      <w:pPr>
        <w:spacing w:line="480" w:lineRule="auto"/>
        <w:rPr>
          <w:rFonts w:ascii="Times New Roman" w:hAnsi="Times New Roman"/>
          <w:sz w:val="24"/>
          <w:szCs w:val="24"/>
        </w:rPr>
      </w:pPr>
      <w:r w:rsidRPr="00641817">
        <w:rPr>
          <w:rStyle w:val="Normal"/>
          <w:rFonts w:ascii="Times New Roman" w:hAnsi="Times New Roman"/>
          <w:b/>
          <w:sz w:val="24"/>
          <w:szCs w:val="24"/>
        </w:rPr>
        <w:t>Table 6.1:</w:t>
      </w:r>
      <w:r w:rsidRPr="00641817">
        <w:rPr>
          <w:rFonts w:ascii="Times New Roman" w:hAnsi="Times New Roman"/>
          <w:b/>
          <w:sz w:val="24"/>
          <w:szCs w:val="24"/>
        </w:rPr>
        <w:t xml:space="preserve"> impact at which COVID-19 pandemic have on the academic performance of geography students in secondary schools in Ilorin East Local Government Area of Kwara State?</w:t>
      </w:r>
      <w:bookmarkEnd w:id="105"/>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3672"/>
        <w:gridCol w:w="686"/>
        <w:gridCol w:w="600"/>
        <w:gridCol w:w="526"/>
        <w:gridCol w:w="612"/>
        <w:gridCol w:w="809"/>
        <w:gridCol w:w="652"/>
        <w:gridCol w:w="1163"/>
      </w:tblGrid>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S/N</w:t>
            </w:r>
          </w:p>
        </w:tc>
        <w:tc>
          <w:tcPr>
            <w:tcW w:w="414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Items</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SA</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w:t>
            </w:r>
          </w:p>
        </w:tc>
        <w:tc>
          <w:tcPr>
            <w:tcW w:w="54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D</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SD</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Mean</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SD</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Decision</w:t>
            </w:r>
          </w:p>
        </w:tc>
      </w:tr>
      <w:tr w:rsidR="00EB0C2F" w:rsidRPr="00717CA5" w:rsidTr="00541A3A">
        <w:trPr>
          <w:trHeight w:val="1025"/>
        </w:trPr>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w:t>
            </w:r>
          </w:p>
        </w:tc>
        <w:tc>
          <w:tcPr>
            <w:tcW w:w="4140" w:type="dxa"/>
          </w:tcPr>
          <w:p w:rsidR="00EB0C2F" w:rsidRPr="00717CA5" w:rsidRDefault="00EB0C2F" w:rsidP="00541A3A">
            <w:pPr>
              <w:rPr>
                <w:rStyle w:val="Normal"/>
                <w:rFonts w:ascii="Times New Roman" w:hAnsi="Times New Roman"/>
                <w:b/>
                <w:sz w:val="24"/>
                <w:szCs w:val="24"/>
              </w:rPr>
            </w:pPr>
            <w:r w:rsidRPr="00717CA5">
              <w:rPr>
                <w:rFonts w:ascii="Times New Roman" w:hAnsi="Times New Roman"/>
                <w:sz w:val="24"/>
                <w:szCs w:val="24"/>
              </w:rPr>
              <w:t>The COVID-19 pandemic significantly affected my ability to maintain good academic performance in geography</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30</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57</w:t>
            </w:r>
          </w:p>
        </w:tc>
        <w:tc>
          <w:tcPr>
            <w:tcW w:w="54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12</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21</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2.8</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0.36</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lastRenderedPageBreak/>
              <w:t>2</w:t>
            </w:r>
          </w:p>
        </w:tc>
        <w:tc>
          <w:tcPr>
            <w:tcW w:w="4140" w:type="dxa"/>
          </w:tcPr>
          <w:p w:rsidR="00EB0C2F" w:rsidRPr="00717CA5" w:rsidRDefault="00EB0C2F" w:rsidP="00541A3A">
            <w:pPr>
              <w:rPr>
                <w:rStyle w:val="Normal"/>
                <w:rFonts w:ascii="Times New Roman" w:hAnsi="Times New Roman"/>
                <w:b/>
                <w:sz w:val="24"/>
                <w:szCs w:val="24"/>
              </w:rPr>
            </w:pPr>
            <w:r w:rsidRPr="00717CA5">
              <w:rPr>
                <w:rFonts w:ascii="Times New Roman" w:hAnsi="Times New Roman"/>
                <w:sz w:val="24"/>
                <w:szCs w:val="24"/>
              </w:rPr>
              <w:t>The shift to online learning during the pandemic had a positive impact on my academic performance in geography</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32</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57</w:t>
            </w:r>
          </w:p>
        </w:tc>
        <w:tc>
          <w:tcPr>
            <w:tcW w:w="54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44</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40</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2.70</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0.56</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w:t>
            </w:r>
          </w:p>
        </w:tc>
        <w:tc>
          <w:tcPr>
            <w:tcW w:w="414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I had access to the necessary resources and support to effectively continue my geography studies during the pandemic</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25</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48</w:t>
            </w:r>
          </w:p>
        </w:tc>
        <w:tc>
          <w:tcPr>
            <w:tcW w:w="54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32</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15</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2.69</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0.33</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w:t>
            </w:r>
          </w:p>
        </w:tc>
        <w:tc>
          <w:tcPr>
            <w:tcW w:w="414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The pandemic led to increased stress and anxiety, which negatively impacted my academic performance in geography</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25</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52</w:t>
            </w:r>
          </w:p>
        </w:tc>
        <w:tc>
          <w:tcPr>
            <w:tcW w:w="54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29</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14</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2.73</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0.31</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w:t>
            </w:r>
          </w:p>
        </w:tc>
        <w:tc>
          <w:tcPr>
            <w:tcW w:w="414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Overall, I believe the COVID-19 pandemic had a detrimental impact on my academic performance in geography</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52</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45</w:t>
            </w:r>
          </w:p>
        </w:tc>
        <w:tc>
          <w:tcPr>
            <w:tcW w:w="54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11</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12</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3.14</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0.29</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bl>
    <w:p w:rsidR="00EB0C2F" w:rsidRDefault="00EB0C2F" w:rsidP="00EB0C2F">
      <w:pPr>
        <w:rPr>
          <w:rStyle w:val="Normal"/>
          <w:rFonts w:ascii="Times New Roman" w:hAnsi="Times New Roman"/>
          <w:b/>
          <w:sz w:val="24"/>
          <w:szCs w:val="24"/>
        </w:rPr>
      </w:pPr>
      <w:r>
        <w:rPr>
          <w:rStyle w:val="Normal"/>
          <w:rFonts w:ascii="Times New Roman" w:hAnsi="Times New Roman"/>
          <w:b/>
          <w:sz w:val="24"/>
          <w:szCs w:val="24"/>
        </w:rPr>
        <w:t>Source: Author’s Computation, 2024</w:t>
      </w:r>
    </w:p>
    <w:p w:rsidR="00EB0C2F" w:rsidRPr="00DE26BB" w:rsidRDefault="00EB0C2F" w:rsidP="00EB0C2F">
      <w:pPr>
        <w:spacing w:line="480" w:lineRule="auto"/>
        <w:jc w:val="both"/>
        <w:rPr>
          <w:rFonts w:ascii="Times New Roman" w:hAnsi="Times New Roman"/>
          <w:sz w:val="24"/>
          <w:szCs w:val="24"/>
        </w:rPr>
      </w:pPr>
      <w:r w:rsidRPr="009F3801">
        <w:rPr>
          <w:rFonts w:ascii="Times New Roman" w:hAnsi="Times New Roman"/>
          <w:sz w:val="24"/>
          <w:szCs w:val="24"/>
        </w:rPr>
        <w:t>Table 4.1shows that</w:t>
      </w:r>
      <w:r>
        <w:t xml:space="preserve"> </w:t>
      </w:r>
      <w:r>
        <w:rPr>
          <w:rFonts w:ascii="Times New Roman" w:hAnsi="Times New Roman"/>
          <w:sz w:val="24"/>
          <w:szCs w:val="24"/>
        </w:rPr>
        <w:t>The COVID-19 pandemic</w:t>
      </w:r>
      <w:r w:rsidRPr="00EC019F">
        <w:rPr>
          <w:rFonts w:ascii="Times New Roman" w:hAnsi="Times New Roman"/>
          <w:sz w:val="24"/>
          <w:szCs w:val="24"/>
        </w:rPr>
        <w:t xml:space="preserve"> significantly affec</w:t>
      </w:r>
      <w:r>
        <w:rPr>
          <w:rFonts w:ascii="Times New Roman" w:hAnsi="Times New Roman"/>
          <w:sz w:val="24"/>
          <w:szCs w:val="24"/>
        </w:rPr>
        <w:t xml:space="preserve">ted my ability to maintain good </w:t>
      </w:r>
      <w:r w:rsidRPr="00EC019F">
        <w:rPr>
          <w:rFonts w:ascii="Times New Roman" w:hAnsi="Times New Roman"/>
          <w:sz w:val="24"/>
          <w:szCs w:val="24"/>
        </w:rPr>
        <w:t>ac</w:t>
      </w:r>
      <w:r>
        <w:rPr>
          <w:rFonts w:ascii="Times New Roman" w:hAnsi="Times New Roman"/>
          <w:sz w:val="24"/>
          <w:szCs w:val="24"/>
        </w:rPr>
        <w:t>ademic</w:t>
      </w:r>
      <w:r w:rsidRPr="00EC019F">
        <w:rPr>
          <w:rFonts w:ascii="Times New Roman" w:hAnsi="Times New Roman"/>
          <w:sz w:val="24"/>
          <w:szCs w:val="24"/>
        </w:rPr>
        <w:t xml:space="preserve"> performance in geography</w:t>
      </w:r>
      <w:r>
        <w:rPr>
          <w:rFonts w:ascii="Times New Roman" w:hAnsi="Times New Roman"/>
          <w:sz w:val="24"/>
          <w:szCs w:val="24"/>
        </w:rPr>
        <w:t>, t</w:t>
      </w:r>
      <w:r w:rsidRPr="0088409B">
        <w:rPr>
          <w:rFonts w:ascii="Times New Roman" w:hAnsi="Times New Roman"/>
          <w:sz w:val="24"/>
          <w:szCs w:val="24"/>
        </w:rPr>
        <w:t>he shift to online learning during the pandemic had a positive impact on my ac</w:t>
      </w:r>
      <w:r>
        <w:rPr>
          <w:rFonts w:ascii="Times New Roman" w:hAnsi="Times New Roman"/>
          <w:sz w:val="24"/>
          <w:szCs w:val="24"/>
        </w:rPr>
        <w:t xml:space="preserve">ademic performance in geography, I </w:t>
      </w:r>
      <w:r w:rsidRPr="0088409B">
        <w:rPr>
          <w:rFonts w:ascii="Times New Roman" w:hAnsi="Times New Roman"/>
          <w:sz w:val="24"/>
          <w:szCs w:val="24"/>
        </w:rPr>
        <w:t>had access to the necessary resources and support to effectively continue my geogra</w:t>
      </w:r>
      <w:r>
        <w:rPr>
          <w:rFonts w:ascii="Times New Roman" w:hAnsi="Times New Roman"/>
          <w:sz w:val="24"/>
          <w:szCs w:val="24"/>
        </w:rPr>
        <w:t>phy studies during the pandemic, t</w:t>
      </w:r>
      <w:r w:rsidRPr="0088409B">
        <w:rPr>
          <w:rFonts w:ascii="Times New Roman" w:hAnsi="Times New Roman"/>
          <w:sz w:val="24"/>
          <w:szCs w:val="24"/>
        </w:rPr>
        <w:t>he pandemic led to increased stress and anxiety, which negatively impacted my ac</w:t>
      </w:r>
      <w:r>
        <w:rPr>
          <w:rFonts w:ascii="Times New Roman" w:hAnsi="Times New Roman"/>
          <w:sz w:val="24"/>
          <w:szCs w:val="24"/>
        </w:rPr>
        <w:t>ademic performance in geography, o</w:t>
      </w:r>
      <w:r w:rsidRPr="0088409B">
        <w:rPr>
          <w:rFonts w:ascii="Times New Roman" w:hAnsi="Times New Roman"/>
          <w:sz w:val="24"/>
          <w:szCs w:val="24"/>
        </w:rPr>
        <w:t>verall, I believe the COVID-19 pandemic had a detrimental impact on my ac</w:t>
      </w:r>
      <w:r>
        <w:rPr>
          <w:rFonts w:ascii="Times New Roman" w:hAnsi="Times New Roman"/>
          <w:sz w:val="24"/>
          <w:szCs w:val="24"/>
        </w:rPr>
        <w:t xml:space="preserve">ademic performance in geography have a mean score above 2.5. This indicate that Covid 19 school shutdown had effect on the academic performance of students in Ilorin Local Government Area of Kwara State.  </w:t>
      </w:r>
    </w:p>
    <w:p w:rsidR="00EB0C2F" w:rsidRDefault="00EB0C2F" w:rsidP="00EB0C2F">
      <w:pPr>
        <w:spacing w:line="480" w:lineRule="auto"/>
        <w:jc w:val="both"/>
        <w:rPr>
          <w:rFonts w:ascii="Times New Roman" w:hAnsi="Times New Roman"/>
          <w:sz w:val="24"/>
          <w:szCs w:val="24"/>
        </w:rPr>
      </w:pPr>
      <w:r w:rsidRPr="00457EFC">
        <w:rPr>
          <w:rStyle w:val="Normal"/>
          <w:rFonts w:ascii="Times New Roman" w:hAnsi="Times New Roman"/>
          <w:b/>
          <w:sz w:val="24"/>
          <w:szCs w:val="24"/>
        </w:rPr>
        <w:lastRenderedPageBreak/>
        <w:t>Research Question 2:</w:t>
      </w:r>
      <w:r w:rsidRPr="00457EFC">
        <w:rPr>
          <w:rFonts w:ascii="Times New Roman" w:hAnsi="Times New Roman"/>
          <w:sz w:val="24"/>
          <w:szCs w:val="24"/>
        </w:rPr>
        <w:t xml:space="preserve"> How did the shift to remote learning during the COVID-19 pandemic affect the academic performance of geography students in secondary schools in Ilorin East Local Government Area of Kwara State?</w:t>
      </w:r>
      <w:bookmarkStart w:id="106" w:name="_Toc154517517"/>
    </w:p>
    <w:p w:rsidR="00EB0C2F" w:rsidRDefault="00EB0C2F" w:rsidP="00EB0C2F">
      <w:pPr>
        <w:spacing w:line="480" w:lineRule="auto"/>
        <w:jc w:val="both"/>
        <w:rPr>
          <w:rFonts w:ascii="Times New Roman" w:hAnsi="Times New Roman"/>
          <w:sz w:val="24"/>
          <w:szCs w:val="24"/>
        </w:rPr>
      </w:pPr>
    </w:p>
    <w:p w:rsidR="00EB0C2F" w:rsidRDefault="00EB0C2F" w:rsidP="00EB0C2F">
      <w:pPr>
        <w:spacing w:line="480" w:lineRule="auto"/>
        <w:jc w:val="both"/>
        <w:rPr>
          <w:rFonts w:ascii="Times New Roman" w:hAnsi="Times New Roman"/>
          <w:sz w:val="24"/>
          <w:szCs w:val="24"/>
        </w:rPr>
      </w:pPr>
    </w:p>
    <w:p w:rsidR="00EB0C2F" w:rsidRPr="00F4301A" w:rsidRDefault="00EB0C2F" w:rsidP="00EB0C2F">
      <w:pPr>
        <w:spacing w:line="480" w:lineRule="auto"/>
        <w:jc w:val="both"/>
        <w:rPr>
          <w:rFonts w:ascii="Times New Roman" w:hAnsi="Times New Roman"/>
          <w:sz w:val="24"/>
          <w:szCs w:val="24"/>
        </w:rPr>
      </w:pPr>
      <w:r w:rsidRPr="00F4301A">
        <w:rPr>
          <w:rFonts w:ascii="Times New Roman" w:hAnsi="Times New Roman"/>
          <w:b/>
          <w:sz w:val="24"/>
          <w:szCs w:val="24"/>
        </w:rPr>
        <w:t>Table 6.2:</w:t>
      </w:r>
      <w:r w:rsidRPr="00641817">
        <w:rPr>
          <w:rFonts w:ascii="Times New Roman" w:hAnsi="Times New Roman"/>
          <w:b/>
          <w:sz w:val="24"/>
          <w:szCs w:val="24"/>
        </w:rPr>
        <w:t xml:space="preserve"> Did the shift to remote learning during the COVID-19 pandemic affect the academic performance of geography students in secondary schools in Ilorin East Local Government Area of Kwara State?</w:t>
      </w:r>
      <w:bookmarkEnd w:id="106"/>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3374"/>
        <w:gridCol w:w="760"/>
        <w:gridCol w:w="600"/>
        <w:gridCol w:w="674"/>
        <w:gridCol w:w="686"/>
        <w:gridCol w:w="809"/>
        <w:gridCol w:w="652"/>
        <w:gridCol w:w="1163"/>
      </w:tblGrid>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S/N</w:t>
            </w:r>
          </w:p>
        </w:tc>
        <w:tc>
          <w:tcPr>
            <w:tcW w:w="378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Items</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SA</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D</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SD</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Mean</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SD</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Decision</w:t>
            </w:r>
          </w:p>
        </w:tc>
      </w:tr>
      <w:tr w:rsidR="00EB0C2F" w:rsidRPr="00717CA5" w:rsidTr="00541A3A">
        <w:trPr>
          <w:trHeight w:val="1277"/>
        </w:trPr>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w:t>
            </w:r>
          </w:p>
        </w:tc>
        <w:tc>
          <w:tcPr>
            <w:tcW w:w="3780" w:type="dxa"/>
          </w:tcPr>
          <w:p w:rsidR="00EB0C2F" w:rsidRPr="00717CA5" w:rsidRDefault="00EB0C2F" w:rsidP="00541A3A">
            <w:pPr>
              <w:rPr>
                <w:rStyle w:val="Normal"/>
                <w:rFonts w:ascii="Times New Roman" w:hAnsi="Times New Roman"/>
                <w:b/>
                <w:sz w:val="24"/>
                <w:szCs w:val="24"/>
              </w:rPr>
            </w:pPr>
            <w:r w:rsidRPr="00717CA5">
              <w:rPr>
                <w:rFonts w:ascii="Times New Roman" w:hAnsi="Times New Roman"/>
                <w:sz w:val="24"/>
                <w:szCs w:val="24"/>
              </w:rPr>
              <w:t>The shift to remote learning during the Covid-19 pandemic improved my academic performance in geography</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70</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49</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3.57</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0.07</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w:t>
            </w:r>
          </w:p>
        </w:tc>
        <w:tc>
          <w:tcPr>
            <w:tcW w:w="3780" w:type="dxa"/>
          </w:tcPr>
          <w:p w:rsidR="00EB0C2F" w:rsidRPr="00717CA5" w:rsidRDefault="00EB0C2F" w:rsidP="00541A3A">
            <w:pPr>
              <w:rPr>
                <w:rStyle w:val="Normal"/>
                <w:rFonts w:ascii="Times New Roman" w:hAnsi="Times New Roman"/>
                <w:b/>
                <w:sz w:val="24"/>
                <w:szCs w:val="24"/>
              </w:rPr>
            </w:pPr>
            <w:r w:rsidRPr="00717CA5">
              <w:rPr>
                <w:rFonts w:ascii="Times New Roman" w:hAnsi="Times New Roman"/>
                <w:sz w:val="24"/>
                <w:szCs w:val="24"/>
              </w:rPr>
              <w:t>I found it challenging to adapt to remote learning, which negatively impacted my academic performance in geography</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65</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48</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6</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3.47</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0.11</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w:t>
            </w:r>
          </w:p>
        </w:tc>
        <w:tc>
          <w:tcPr>
            <w:tcW w:w="3780" w:type="dxa"/>
          </w:tcPr>
          <w:p w:rsidR="00EB0C2F" w:rsidRPr="00717CA5" w:rsidRDefault="00EB0C2F" w:rsidP="00541A3A">
            <w:pPr>
              <w:rPr>
                <w:rStyle w:val="Normal"/>
                <w:rFonts w:ascii="Times New Roman" w:hAnsi="Times New Roman"/>
                <w:b/>
                <w:sz w:val="24"/>
                <w:szCs w:val="24"/>
              </w:rPr>
            </w:pPr>
            <w:r w:rsidRPr="00717CA5">
              <w:rPr>
                <w:rFonts w:ascii="Times New Roman" w:hAnsi="Times New Roman"/>
                <w:sz w:val="24"/>
                <w:szCs w:val="24"/>
              </w:rPr>
              <w:t>The remote learning experience during the Covid-19 pandemic helped me stay focused and motivated in studying geography</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52</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35</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19</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14</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3.4</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0.28</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w:t>
            </w:r>
          </w:p>
        </w:tc>
        <w:tc>
          <w:tcPr>
            <w:tcW w:w="378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 xml:space="preserve">The shift to remote learning allowed me to effectively understand and grasp geography </w:t>
            </w:r>
            <w:r w:rsidRPr="00717CA5">
              <w:rPr>
                <w:rFonts w:ascii="Times New Roman" w:hAnsi="Times New Roman"/>
                <w:sz w:val="24"/>
                <w:szCs w:val="24"/>
              </w:rPr>
              <w:lastRenderedPageBreak/>
              <w:t>concepts</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lastRenderedPageBreak/>
              <w:t>77</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40</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3.60</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0.09</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lastRenderedPageBreak/>
              <w:t>5</w:t>
            </w:r>
          </w:p>
        </w:tc>
        <w:tc>
          <w:tcPr>
            <w:tcW w:w="3780" w:type="dxa"/>
          </w:tcPr>
          <w:p w:rsidR="00EB0C2F" w:rsidRPr="00717CA5" w:rsidRDefault="00EB0C2F" w:rsidP="00541A3A">
            <w:pPr>
              <w:rPr>
                <w:rStyle w:val="Normal"/>
                <w:rFonts w:ascii="Times New Roman" w:hAnsi="Times New Roman"/>
                <w:b/>
                <w:sz w:val="24"/>
                <w:szCs w:val="24"/>
              </w:rPr>
            </w:pPr>
            <w:r w:rsidRPr="00717CA5">
              <w:rPr>
                <w:rFonts w:ascii="Times New Roman" w:hAnsi="Times New Roman"/>
                <w:sz w:val="24"/>
                <w:szCs w:val="24"/>
              </w:rPr>
              <w:t>The shift to remote learning during the Covid-19 pandemic hindered my academic progress in geography</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66</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44</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09</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3.45</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0.13</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bl>
    <w:p w:rsidR="00EB0C2F" w:rsidRDefault="00EB0C2F" w:rsidP="00EB0C2F">
      <w:pPr>
        <w:rPr>
          <w:rStyle w:val="Normal"/>
          <w:rFonts w:ascii="Times New Roman" w:hAnsi="Times New Roman"/>
          <w:b/>
          <w:sz w:val="24"/>
          <w:szCs w:val="24"/>
        </w:rPr>
      </w:pPr>
      <w:r>
        <w:rPr>
          <w:rStyle w:val="Normal"/>
          <w:rFonts w:ascii="Times New Roman" w:hAnsi="Times New Roman"/>
          <w:b/>
          <w:sz w:val="24"/>
          <w:szCs w:val="24"/>
        </w:rPr>
        <w:t>Source: Author’s Computation, 2024</w:t>
      </w:r>
    </w:p>
    <w:p w:rsidR="00EB0C2F" w:rsidRPr="0088409B" w:rsidRDefault="00EB0C2F" w:rsidP="00EB0C2F">
      <w:pPr>
        <w:spacing w:line="480" w:lineRule="auto"/>
        <w:jc w:val="both"/>
        <w:rPr>
          <w:rFonts w:ascii="Times New Roman" w:hAnsi="Times New Roman"/>
          <w:sz w:val="24"/>
          <w:szCs w:val="24"/>
        </w:rPr>
      </w:pPr>
      <w:r>
        <w:rPr>
          <w:rFonts w:ascii="Times New Roman" w:hAnsi="Times New Roman"/>
          <w:sz w:val="24"/>
          <w:szCs w:val="24"/>
        </w:rPr>
        <w:t>Table 4.2 shows that t</w:t>
      </w:r>
      <w:r w:rsidRPr="00DA5815">
        <w:rPr>
          <w:rFonts w:ascii="Times New Roman" w:hAnsi="Times New Roman"/>
          <w:sz w:val="24"/>
          <w:szCs w:val="24"/>
        </w:rPr>
        <w:t>he shift to remote learning during the Covid-19 pandemic improved my academic performance in geography</w:t>
      </w:r>
      <w:r>
        <w:rPr>
          <w:rStyle w:val="Normal"/>
          <w:rFonts w:ascii="Times New Roman" w:hAnsi="Times New Roman"/>
          <w:b/>
          <w:sz w:val="24"/>
          <w:szCs w:val="24"/>
        </w:rPr>
        <w:t xml:space="preserve">, </w:t>
      </w:r>
      <w:r>
        <w:rPr>
          <w:rFonts w:ascii="Times New Roman" w:hAnsi="Times New Roman"/>
          <w:sz w:val="24"/>
          <w:szCs w:val="24"/>
        </w:rPr>
        <w:t>,</w:t>
      </w:r>
      <w:r w:rsidRPr="0088409B">
        <w:rPr>
          <w:rFonts w:ascii="Times New Roman" w:hAnsi="Times New Roman"/>
          <w:sz w:val="24"/>
          <w:szCs w:val="24"/>
        </w:rPr>
        <w:t>I found it challenging to adapt to remote learning, which negatively impacted my academic performance in geography</w:t>
      </w:r>
      <w:r>
        <w:rPr>
          <w:rFonts w:ascii="Times New Roman" w:hAnsi="Times New Roman"/>
          <w:sz w:val="24"/>
          <w:szCs w:val="24"/>
        </w:rPr>
        <w:t>, t</w:t>
      </w:r>
      <w:r w:rsidRPr="0088409B">
        <w:rPr>
          <w:rFonts w:ascii="Times New Roman" w:hAnsi="Times New Roman"/>
          <w:sz w:val="24"/>
          <w:szCs w:val="24"/>
        </w:rPr>
        <w:t>he remote learning experience during the Covid-19 pandemic helped me stay focused and motivated in studying geography</w:t>
      </w:r>
      <w:r>
        <w:rPr>
          <w:rFonts w:ascii="Times New Roman" w:hAnsi="Times New Roman"/>
          <w:sz w:val="24"/>
          <w:szCs w:val="24"/>
        </w:rPr>
        <w:t>, t</w:t>
      </w:r>
      <w:r w:rsidRPr="0088409B">
        <w:rPr>
          <w:rFonts w:ascii="Times New Roman" w:hAnsi="Times New Roman"/>
          <w:sz w:val="24"/>
          <w:szCs w:val="24"/>
        </w:rPr>
        <w:t>he shift to remote learning allowed me to effectively understand and grasp geogr</w:t>
      </w:r>
      <w:r>
        <w:rPr>
          <w:rFonts w:ascii="Times New Roman" w:hAnsi="Times New Roman"/>
          <w:sz w:val="24"/>
          <w:szCs w:val="24"/>
        </w:rPr>
        <w:t>aphy concepts, t</w:t>
      </w:r>
      <w:r w:rsidRPr="0088409B">
        <w:rPr>
          <w:rFonts w:ascii="Times New Roman" w:hAnsi="Times New Roman"/>
          <w:sz w:val="24"/>
          <w:szCs w:val="24"/>
        </w:rPr>
        <w:t>he shift to remote learning during the Covid-19 pandemic hindered my</w:t>
      </w:r>
      <w:r>
        <w:rPr>
          <w:rFonts w:ascii="Times New Roman" w:hAnsi="Times New Roman"/>
          <w:sz w:val="24"/>
          <w:szCs w:val="24"/>
        </w:rPr>
        <w:t xml:space="preserve"> academic progress in geography have a mean score above 2.5. This indicate geography education is relevance to overall development of geography education students in Ilorin Local Government Area of Kwara State.  </w:t>
      </w:r>
    </w:p>
    <w:p w:rsidR="00EB0C2F" w:rsidRPr="00592055" w:rsidRDefault="00EB0C2F" w:rsidP="00EB0C2F">
      <w:pPr>
        <w:spacing w:line="480" w:lineRule="auto"/>
        <w:jc w:val="both"/>
        <w:rPr>
          <w:rFonts w:ascii="Times New Roman" w:hAnsi="Times New Roman"/>
          <w:b/>
          <w:sz w:val="24"/>
          <w:szCs w:val="24"/>
        </w:rPr>
      </w:pPr>
      <w:r>
        <w:rPr>
          <w:rStyle w:val="Normal"/>
          <w:rFonts w:ascii="Times New Roman" w:hAnsi="Times New Roman"/>
          <w:b/>
          <w:sz w:val="24"/>
          <w:szCs w:val="24"/>
        </w:rPr>
        <w:t>Research Question 3</w:t>
      </w:r>
      <w:r w:rsidRPr="00457EFC">
        <w:rPr>
          <w:rStyle w:val="Normal"/>
          <w:rFonts w:ascii="Times New Roman" w:hAnsi="Times New Roman"/>
          <w:b/>
          <w:sz w:val="24"/>
          <w:szCs w:val="24"/>
        </w:rPr>
        <w:t>:</w:t>
      </w:r>
      <w:r w:rsidRPr="00457EFC">
        <w:rPr>
          <w:rFonts w:ascii="Times New Roman" w:hAnsi="Times New Roman"/>
          <w:sz w:val="24"/>
          <w:szCs w:val="24"/>
        </w:rPr>
        <w:t xml:space="preserve"> </w:t>
      </w:r>
      <w:r w:rsidRPr="00592055">
        <w:rPr>
          <w:rFonts w:ascii="Times New Roman" w:hAnsi="Times New Roman"/>
          <w:sz w:val="24"/>
          <w:szCs w:val="24"/>
        </w:rPr>
        <w:t>What are the specific challenges faced by geography students in secondary schools in Ilorin East Local Government Area of Kwara State as a result of the COVID-19 pandemic, and how did these challenges impact their academic performance?</w:t>
      </w:r>
    </w:p>
    <w:p w:rsidR="00EB0C2F" w:rsidRPr="00641817" w:rsidRDefault="00EB0C2F" w:rsidP="00EB0C2F">
      <w:pPr>
        <w:pStyle w:val="Heading1"/>
        <w:rPr>
          <w:rFonts w:ascii="Times New Roman" w:hAnsi="Times New Roman"/>
          <w:b w:val="0"/>
          <w:sz w:val="24"/>
          <w:szCs w:val="24"/>
        </w:rPr>
      </w:pPr>
      <w:bookmarkStart w:id="107" w:name="_Toc154517518"/>
      <w:r w:rsidRPr="00641817">
        <w:rPr>
          <w:rFonts w:ascii="Times New Roman" w:hAnsi="Times New Roman"/>
          <w:sz w:val="24"/>
          <w:szCs w:val="24"/>
        </w:rPr>
        <w:t>Table 6.3:</w:t>
      </w:r>
      <w:r w:rsidRPr="00641817">
        <w:rPr>
          <w:rFonts w:ascii="Times New Roman" w:hAnsi="Times New Roman"/>
          <w:b w:val="0"/>
          <w:sz w:val="24"/>
          <w:szCs w:val="24"/>
        </w:rPr>
        <w:t xml:space="preserve"> specific challenges faced by geography students in secondary schools in Ilorin East Local Government Area of Kwara State as a result of the COVID-19 pandemic, and how did these challenges impact their academic performance</w:t>
      </w:r>
      <w:bookmarkEnd w:id="107"/>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3235"/>
        <w:gridCol w:w="758"/>
        <w:gridCol w:w="746"/>
        <w:gridCol w:w="599"/>
        <w:gridCol w:w="758"/>
        <w:gridCol w:w="809"/>
        <w:gridCol w:w="652"/>
        <w:gridCol w:w="1163"/>
      </w:tblGrid>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S/N</w:t>
            </w:r>
          </w:p>
        </w:tc>
        <w:tc>
          <w:tcPr>
            <w:tcW w:w="360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Items</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SA</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D</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SD</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Mean</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SD</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Decision</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w:t>
            </w:r>
          </w:p>
        </w:tc>
        <w:tc>
          <w:tcPr>
            <w:tcW w:w="3600" w:type="dxa"/>
          </w:tcPr>
          <w:p w:rsidR="00EB0C2F" w:rsidRPr="00717CA5" w:rsidRDefault="00EB0C2F" w:rsidP="00541A3A">
            <w:pPr>
              <w:rPr>
                <w:rStyle w:val="Normal"/>
                <w:rFonts w:ascii="Times New Roman" w:hAnsi="Times New Roman"/>
                <w:b/>
                <w:sz w:val="24"/>
                <w:szCs w:val="24"/>
              </w:rPr>
            </w:pPr>
            <w:r w:rsidRPr="00717CA5">
              <w:rPr>
                <w:rFonts w:ascii="Times New Roman" w:hAnsi="Times New Roman"/>
                <w:sz w:val="24"/>
                <w:szCs w:val="24"/>
              </w:rPr>
              <w:t xml:space="preserve">The transition to remote learning during the Covid-19 </w:t>
            </w:r>
            <w:r w:rsidRPr="00717CA5">
              <w:rPr>
                <w:rFonts w:ascii="Times New Roman" w:hAnsi="Times New Roman"/>
                <w:sz w:val="24"/>
                <w:szCs w:val="24"/>
              </w:rPr>
              <w:lastRenderedPageBreak/>
              <w:t>pandemic caused significant challenges for me in studying geography</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lastRenderedPageBreak/>
              <w:t>58</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27</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30</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3.15</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0.19</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lastRenderedPageBreak/>
              <w:t>2</w:t>
            </w:r>
          </w:p>
        </w:tc>
        <w:tc>
          <w:tcPr>
            <w:tcW w:w="3600" w:type="dxa"/>
          </w:tcPr>
          <w:p w:rsidR="00EB0C2F" w:rsidRPr="00717CA5" w:rsidRDefault="00EB0C2F" w:rsidP="00541A3A">
            <w:pPr>
              <w:rPr>
                <w:rStyle w:val="Normal"/>
                <w:rFonts w:ascii="Times New Roman" w:hAnsi="Times New Roman"/>
                <w:b/>
                <w:sz w:val="24"/>
                <w:szCs w:val="24"/>
              </w:rPr>
            </w:pPr>
            <w:r w:rsidRPr="00717CA5">
              <w:rPr>
                <w:rFonts w:ascii="Times New Roman" w:hAnsi="Times New Roman"/>
                <w:sz w:val="24"/>
                <w:szCs w:val="24"/>
              </w:rPr>
              <w:t>I found it difficult to stay motivated and engaged in geography studies during the Covid-19 pandemic</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46</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58</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9</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17</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3.19</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0.21</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w:t>
            </w:r>
          </w:p>
        </w:tc>
        <w:tc>
          <w:tcPr>
            <w:tcW w:w="360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The lack of face-to-face interaction with teachers and peers during the Covid-19 pandemic negatively impacted my understanding of geography concepts</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49</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52</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11</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8</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3.18</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0.23</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w:t>
            </w:r>
          </w:p>
        </w:tc>
        <w:tc>
          <w:tcPr>
            <w:tcW w:w="360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The availability of technology and internet access during the Covid-19 pandemic played a significant role in hindering my academic performance in geography</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31</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24</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37</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22</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2.43</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0.47</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Rejected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w:t>
            </w:r>
          </w:p>
        </w:tc>
        <w:tc>
          <w:tcPr>
            <w:tcW w:w="360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The support and resources provided during the Covid-19 pandemic helped me overcome the challenges and maintain my academic performance in geography</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46</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31</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35</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8</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2.83</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0.34</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bl>
    <w:p w:rsidR="00EB0C2F" w:rsidRDefault="00EB0C2F" w:rsidP="00EB0C2F">
      <w:pPr>
        <w:rPr>
          <w:rStyle w:val="Normal"/>
          <w:rFonts w:ascii="Times New Roman" w:hAnsi="Times New Roman"/>
          <w:b/>
          <w:sz w:val="24"/>
          <w:szCs w:val="24"/>
        </w:rPr>
      </w:pPr>
      <w:r>
        <w:rPr>
          <w:rStyle w:val="Normal"/>
          <w:rFonts w:ascii="Times New Roman" w:hAnsi="Times New Roman"/>
          <w:b/>
          <w:sz w:val="24"/>
          <w:szCs w:val="24"/>
        </w:rPr>
        <w:t>Source: Author’s Computation, 2024</w:t>
      </w:r>
    </w:p>
    <w:p w:rsidR="00EB0C2F" w:rsidRDefault="00EB0C2F" w:rsidP="00EB0C2F">
      <w:pPr>
        <w:spacing w:line="480" w:lineRule="auto"/>
        <w:jc w:val="both"/>
        <w:rPr>
          <w:rStyle w:val="Normal"/>
          <w:rFonts w:ascii="Times New Roman" w:hAnsi="Times New Roman"/>
          <w:b/>
          <w:sz w:val="24"/>
          <w:szCs w:val="24"/>
        </w:rPr>
      </w:pPr>
      <w:r>
        <w:rPr>
          <w:rFonts w:ascii="Times New Roman" w:hAnsi="Times New Roman"/>
          <w:sz w:val="24"/>
          <w:szCs w:val="24"/>
        </w:rPr>
        <w:t>Table 4.2 shows that t</w:t>
      </w:r>
      <w:r w:rsidRPr="0088409B">
        <w:rPr>
          <w:rFonts w:ascii="Times New Roman" w:hAnsi="Times New Roman"/>
          <w:sz w:val="24"/>
          <w:szCs w:val="24"/>
        </w:rPr>
        <w:t>he transition to remote learning during the Covid-19 pandemic caused significant challenges for me in studying geography</w:t>
      </w:r>
      <w:r>
        <w:rPr>
          <w:rFonts w:ascii="Times New Roman" w:hAnsi="Times New Roman"/>
          <w:sz w:val="24"/>
          <w:szCs w:val="24"/>
        </w:rPr>
        <w:t xml:space="preserve">, </w:t>
      </w:r>
      <w:r w:rsidRPr="0088409B">
        <w:rPr>
          <w:rFonts w:ascii="Times New Roman" w:hAnsi="Times New Roman"/>
          <w:sz w:val="24"/>
          <w:szCs w:val="24"/>
        </w:rPr>
        <w:t>I found it difficult to stay motivated and engaged in geography studies during the Covid-19 pandemic</w:t>
      </w:r>
      <w:r>
        <w:rPr>
          <w:rFonts w:ascii="Times New Roman" w:hAnsi="Times New Roman"/>
          <w:sz w:val="24"/>
          <w:szCs w:val="24"/>
        </w:rPr>
        <w:t>, t</w:t>
      </w:r>
      <w:r w:rsidRPr="0088409B">
        <w:rPr>
          <w:rFonts w:ascii="Times New Roman" w:hAnsi="Times New Roman"/>
          <w:sz w:val="24"/>
          <w:szCs w:val="24"/>
        </w:rPr>
        <w:t xml:space="preserve">he lack of face-to-face interaction with teachers and peers during the Covid-19 pandemic negatively </w:t>
      </w:r>
      <w:r w:rsidRPr="0088409B">
        <w:rPr>
          <w:rFonts w:ascii="Times New Roman" w:hAnsi="Times New Roman"/>
          <w:sz w:val="24"/>
          <w:szCs w:val="24"/>
        </w:rPr>
        <w:lastRenderedPageBreak/>
        <w:t>impacted my understanding of geo</w:t>
      </w:r>
      <w:r>
        <w:rPr>
          <w:rFonts w:ascii="Times New Roman" w:hAnsi="Times New Roman"/>
          <w:sz w:val="24"/>
          <w:szCs w:val="24"/>
        </w:rPr>
        <w:t xml:space="preserve">graphy concepts,  </w:t>
      </w:r>
      <w:r w:rsidRPr="00821604">
        <w:rPr>
          <w:rFonts w:ascii="Times New Roman" w:hAnsi="Times New Roman"/>
          <w:sz w:val="24"/>
          <w:szCs w:val="24"/>
        </w:rPr>
        <w:t>The availability of technology and internet access during the Covid-19 pandemic played a significant role in hindering my ac</w:t>
      </w:r>
      <w:r>
        <w:rPr>
          <w:rFonts w:ascii="Times New Roman" w:hAnsi="Times New Roman"/>
          <w:sz w:val="24"/>
          <w:szCs w:val="24"/>
        </w:rPr>
        <w:t>ademic performance in geography, t</w:t>
      </w:r>
      <w:r w:rsidRPr="0088409B">
        <w:rPr>
          <w:rFonts w:ascii="Times New Roman" w:hAnsi="Times New Roman"/>
          <w:sz w:val="24"/>
          <w:szCs w:val="24"/>
        </w:rPr>
        <w:t>he support and resources provided during the Covid-19 pandemic helped me overcome the challenges and maintain my ac</w:t>
      </w:r>
      <w:r>
        <w:rPr>
          <w:rFonts w:ascii="Times New Roman" w:hAnsi="Times New Roman"/>
          <w:sz w:val="24"/>
          <w:szCs w:val="24"/>
        </w:rPr>
        <w:t xml:space="preserve">ademic performance in geography. Which has a mean score below 2.5.This implies that </w:t>
      </w:r>
      <w:r w:rsidRPr="00592055">
        <w:rPr>
          <w:rFonts w:ascii="Times New Roman" w:hAnsi="Times New Roman"/>
          <w:sz w:val="24"/>
          <w:szCs w:val="24"/>
        </w:rPr>
        <w:t>the specific challenges faced by geography students in secondary schools in Ilorin East Local Government Area of Kwara State as a result of the COVID-19 pandemic, and how did these challenges impact their academic performance</w:t>
      </w:r>
      <w:r>
        <w:rPr>
          <w:rFonts w:ascii="Times New Roman" w:hAnsi="Times New Roman"/>
          <w:sz w:val="24"/>
          <w:szCs w:val="24"/>
        </w:rPr>
        <w:t>.</w:t>
      </w:r>
    </w:p>
    <w:p w:rsidR="00EB0C2F" w:rsidRPr="00BF6807" w:rsidRDefault="00EB0C2F" w:rsidP="00EB0C2F">
      <w:pPr>
        <w:spacing w:line="480" w:lineRule="auto"/>
        <w:jc w:val="both"/>
        <w:rPr>
          <w:rFonts w:ascii="Times New Roman" w:hAnsi="Times New Roman"/>
          <w:sz w:val="24"/>
          <w:szCs w:val="24"/>
        </w:rPr>
      </w:pPr>
      <w:r w:rsidRPr="00457EFC">
        <w:rPr>
          <w:rStyle w:val="Normal"/>
          <w:rFonts w:ascii="Times New Roman" w:hAnsi="Times New Roman"/>
          <w:b/>
          <w:sz w:val="24"/>
          <w:szCs w:val="24"/>
        </w:rPr>
        <w:t xml:space="preserve">Research Question </w:t>
      </w:r>
      <w:r>
        <w:rPr>
          <w:rStyle w:val="Normal"/>
          <w:rFonts w:ascii="Times New Roman" w:hAnsi="Times New Roman"/>
          <w:b/>
          <w:sz w:val="24"/>
          <w:szCs w:val="24"/>
        </w:rPr>
        <w:t>4</w:t>
      </w:r>
      <w:r w:rsidRPr="00457EFC">
        <w:rPr>
          <w:rStyle w:val="Normal"/>
          <w:rFonts w:ascii="Times New Roman" w:hAnsi="Times New Roman"/>
          <w:b/>
          <w:sz w:val="24"/>
          <w:szCs w:val="24"/>
        </w:rPr>
        <w:t>:</w:t>
      </w:r>
      <w:r w:rsidRPr="00457EFC">
        <w:rPr>
          <w:rFonts w:ascii="Times New Roman" w:hAnsi="Times New Roman"/>
          <w:sz w:val="24"/>
          <w:szCs w:val="24"/>
        </w:rPr>
        <w:t xml:space="preserve"> </w:t>
      </w:r>
      <w:r w:rsidRPr="00BF6807">
        <w:rPr>
          <w:rFonts w:ascii="Times New Roman" w:hAnsi="Times New Roman"/>
          <w:sz w:val="24"/>
          <w:szCs w:val="24"/>
        </w:rPr>
        <w:t>How did the availability of resources and support systems during the COVID-19 pandemic influence the academic performance of geography students in secondary schools in Ilorin East Local Government Area of Kwara State?</w:t>
      </w:r>
    </w:p>
    <w:p w:rsidR="00EB0C2F" w:rsidRPr="00C718DA" w:rsidRDefault="00EB0C2F" w:rsidP="00EB0C2F">
      <w:pPr>
        <w:pStyle w:val="Heading1"/>
        <w:rPr>
          <w:rFonts w:ascii="Times New Roman" w:hAnsi="Times New Roman"/>
          <w:b w:val="0"/>
          <w:sz w:val="24"/>
          <w:szCs w:val="24"/>
        </w:rPr>
      </w:pPr>
      <w:bookmarkStart w:id="108" w:name="_Toc154517519"/>
      <w:r w:rsidRPr="00C718DA">
        <w:rPr>
          <w:rFonts w:ascii="Times New Roman" w:hAnsi="Times New Roman"/>
          <w:sz w:val="24"/>
          <w:szCs w:val="24"/>
        </w:rPr>
        <w:t>Table 6.4:</w:t>
      </w:r>
      <w:r w:rsidRPr="00C718DA">
        <w:rPr>
          <w:rFonts w:ascii="Times New Roman" w:hAnsi="Times New Roman"/>
          <w:b w:val="0"/>
          <w:sz w:val="24"/>
          <w:szCs w:val="24"/>
        </w:rPr>
        <w:t xml:space="preserve"> availability of resources and support systems during the COVID-19 pandemic influence the academic performance of geography students in secondary schools in Ilorin East Local Government Area of Kwara State</w:t>
      </w:r>
      <w:bookmarkEnd w:id="108"/>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3377"/>
        <w:gridCol w:w="611"/>
        <w:gridCol w:w="674"/>
        <w:gridCol w:w="748"/>
        <w:gridCol w:w="686"/>
        <w:gridCol w:w="809"/>
        <w:gridCol w:w="652"/>
        <w:gridCol w:w="1163"/>
      </w:tblGrid>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S/N</w:t>
            </w:r>
          </w:p>
        </w:tc>
        <w:tc>
          <w:tcPr>
            <w:tcW w:w="378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Items</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SA</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D</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SD</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Mean</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SD</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Decision</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w:t>
            </w:r>
          </w:p>
        </w:tc>
        <w:tc>
          <w:tcPr>
            <w:tcW w:w="378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The availability of resources and support system during the COVID-19 pandemic positively influenced my academic performance</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12</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20</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42</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46</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1.98</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0.48</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Rejected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w:t>
            </w:r>
          </w:p>
        </w:tc>
        <w:tc>
          <w:tcPr>
            <w:tcW w:w="378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I had access to adequate resources and a strong support system during the COVID-19 pandemic, which contributed to my academic success</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25</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32</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43</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20</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251</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0.39</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lastRenderedPageBreak/>
              <w:t>3</w:t>
            </w:r>
          </w:p>
        </w:tc>
        <w:tc>
          <w:tcPr>
            <w:tcW w:w="378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The availability of resources and support system during the COVID-19 pandemic had a significant impact on my ability to meet academic requirements in geography</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39</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25</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33</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23</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2.66</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0.31</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w:t>
            </w:r>
          </w:p>
        </w:tc>
        <w:tc>
          <w:tcPr>
            <w:tcW w:w="3780" w:type="dxa"/>
          </w:tcPr>
          <w:p w:rsidR="00EB0C2F" w:rsidRPr="00717CA5" w:rsidRDefault="00EB0C2F" w:rsidP="00541A3A">
            <w:pPr>
              <w:jc w:val="both"/>
              <w:rPr>
                <w:rStyle w:val="Normal"/>
                <w:rFonts w:ascii="Times New Roman" w:hAnsi="Times New Roman"/>
                <w:b/>
                <w:bCs/>
                <w:sz w:val="24"/>
                <w:szCs w:val="24"/>
              </w:rPr>
            </w:pPr>
            <w:r w:rsidRPr="00717CA5">
              <w:rPr>
                <w:rFonts w:ascii="Times New Roman" w:hAnsi="Times New Roman"/>
                <w:sz w:val="24"/>
                <w:szCs w:val="24"/>
              </w:rPr>
              <w:t>The support system and resources available during the COVID-19 pandemic were inadequate, and negatively affected my academic performance in geography</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34</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43</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22</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21</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2.75</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0.42</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r w:rsidR="00EB0C2F" w:rsidRPr="00717CA5" w:rsidTr="00541A3A">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w:t>
            </w:r>
          </w:p>
        </w:tc>
        <w:tc>
          <w:tcPr>
            <w:tcW w:w="3780" w:type="dxa"/>
          </w:tcPr>
          <w:p w:rsidR="00EB0C2F" w:rsidRPr="00717CA5" w:rsidRDefault="00EB0C2F" w:rsidP="00541A3A">
            <w:pPr>
              <w:rPr>
                <w:rStyle w:val="Normal"/>
                <w:rFonts w:ascii="Times New Roman" w:hAnsi="Times New Roman"/>
                <w:sz w:val="24"/>
                <w:szCs w:val="24"/>
              </w:rPr>
            </w:pPr>
            <w:r w:rsidRPr="00717CA5">
              <w:rPr>
                <w:rFonts w:ascii="Times New Roman" w:hAnsi="Times New Roman"/>
                <w:sz w:val="24"/>
                <w:szCs w:val="24"/>
              </w:rPr>
              <w:t>I believe that if there were more resources and a stronger support system during the COVID-19 pandemic, my academic performance in geography would have been better</w:t>
            </w:r>
          </w:p>
        </w:tc>
        <w:tc>
          <w:tcPr>
            <w:tcW w:w="63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52</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42</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19</w:t>
            </w:r>
          </w:p>
        </w:tc>
        <w:tc>
          <w:tcPr>
            <w:tcW w:w="72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6</w:t>
            </w:r>
          </w:p>
        </w:tc>
        <w:tc>
          <w:tcPr>
            <w:tcW w:w="810"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3.18</w:t>
            </w:r>
          </w:p>
        </w:tc>
        <w:tc>
          <w:tcPr>
            <w:tcW w:w="655"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0.18</w:t>
            </w:r>
          </w:p>
        </w:tc>
        <w:tc>
          <w:tcPr>
            <w:tcW w:w="1163" w:type="dxa"/>
          </w:tcPr>
          <w:p w:rsidR="00EB0C2F" w:rsidRPr="00717CA5" w:rsidRDefault="00EB0C2F" w:rsidP="00541A3A">
            <w:pPr>
              <w:rPr>
                <w:rStyle w:val="Normal"/>
                <w:rFonts w:ascii="Times New Roman" w:hAnsi="Times New Roman"/>
                <w:b/>
                <w:sz w:val="24"/>
                <w:szCs w:val="24"/>
              </w:rPr>
            </w:pPr>
            <w:r w:rsidRPr="00717CA5">
              <w:rPr>
                <w:rStyle w:val="Normal"/>
                <w:rFonts w:ascii="Times New Roman" w:hAnsi="Times New Roman"/>
                <w:b/>
                <w:sz w:val="24"/>
                <w:szCs w:val="24"/>
              </w:rPr>
              <w:t>Accepted</w:t>
            </w:r>
          </w:p>
        </w:tc>
      </w:tr>
    </w:tbl>
    <w:p w:rsidR="00EB0C2F" w:rsidRDefault="00EB0C2F" w:rsidP="00EB0C2F">
      <w:pPr>
        <w:rPr>
          <w:rStyle w:val="Normal"/>
          <w:rFonts w:ascii="Times New Roman" w:hAnsi="Times New Roman"/>
          <w:b/>
          <w:sz w:val="24"/>
          <w:szCs w:val="24"/>
        </w:rPr>
      </w:pPr>
      <w:r>
        <w:rPr>
          <w:rStyle w:val="Normal"/>
          <w:rFonts w:ascii="Times New Roman" w:hAnsi="Times New Roman"/>
          <w:b/>
          <w:sz w:val="24"/>
          <w:szCs w:val="24"/>
        </w:rPr>
        <w:t>Source: Author’s Computation, 2024</w:t>
      </w:r>
    </w:p>
    <w:p w:rsidR="00EB0C2F" w:rsidRPr="000F627B" w:rsidRDefault="00EB0C2F" w:rsidP="00EB0C2F">
      <w:pPr>
        <w:spacing w:line="480" w:lineRule="auto"/>
        <w:jc w:val="both"/>
        <w:rPr>
          <w:rFonts w:ascii="Times New Roman" w:hAnsi="Times New Roman"/>
          <w:sz w:val="24"/>
          <w:szCs w:val="24"/>
        </w:rPr>
      </w:pPr>
      <w:r>
        <w:rPr>
          <w:rFonts w:ascii="Times New Roman" w:hAnsi="Times New Roman"/>
          <w:sz w:val="24"/>
          <w:szCs w:val="24"/>
        </w:rPr>
        <w:t>Table 6.4 shows that t</w:t>
      </w:r>
      <w:r w:rsidRPr="0088409B">
        <w:rPr>
          <w:rFonts w:ascii="Times New Roman" w:hAnsi="Times New Roman"/>
          <w:sz w:val="24"/>
          <w:szCs w:val="24"/>
        </w:rPr>
        <w:t>he availability of resources and support system during the COVID-19 pandemic positively inf</w:t>
      </w:r>
      <w:r>
        <w:rPr>
          <w:rFonts w:ascii="Times New Roman" w:hAnsi="Times New Roman"/>
          <w:sz w:val="24"/>
          <w:szCs w:val="24"/>
        </w:rPr>
        <w:t xml:space="preserve">luenced my academic performance, </w:t>
      </w:r>
      <w:r w:rsidRPr="0088409B">
        <w:rPr>
          <w:rFonts w:ascii="Times New Roman" w:hAnsi="Times New Roman"/>
          <w:sz w:val="24"/>
          <w:szCs w:val="24"/>
        </w:rPr>
        <w:t>I had access to adequate resources and a strong support system during the COVID-19 pandemic, which con</w:t>
      </w:r>
      <w:r>
        <w:rPr>
          <w:rFonts w:ascii="Times New Roman" w:hAnsi="Times New Roman"/>
          <w:sz w:val="24"/>
          <w:szCs w:val="24"/>
        </w:rPr>
        <w:t>tributed to my academic success, t</w:t>
      </w:r>
      <w:r w:rsidRPr="0088409B">
        <w:rPr>
          <w:rFonts w:ascii="Times New Roman" w:hAnsi="Times New Roman"/>
          <w:sz w:val="24"/>
          <w:szCs w:val="24"/>
        </w:rPr>
        <w:t>he availability of resources and support system during the COVID-19 pandemic had a significant impact on my ability to meet academic requirements</w:t>
      </w:r>
      <w:r>
        <w:rPr>
          <w:rFonts w:ascii="Times New Roman" w:hAnsi="Times New Roman"/>
          <w:sz w:val="24"/>
          <w:szCs w:val="24"/>
        </w:rPr>
        <w:t xml:space="preserve"> in geography, t</w:t>
      </w:r>
      <w:r w:rsidRPr="0088409B">
        <w:rPr>
          <w:rFonts w:ascii="Times New Roman" w:hAnsi="Times New Roman"/>
          <w:sz w:val="24"/>
          <w:szCs w:val="24"/>
        </w:rPr>
        <w:t>he support system and resources available during the COVID-19 pandemic were inadequate, and negatively affected my academic performance in geography</w:t>
      </w:r>
      <w:r>
        <w:rPr>
          <w:rFonts w:ascii="Times New Roman" w:hAnsi="Times New Roman"/>
          <w:sz w:val="24"/>
          <w:szCs w:val="24"/>
        </w:rPr>
        <w:t>,</w:t>
      </w:r>
      <w:r w:rsidRPr="00933A64">
        <w:rPr>
          <w:rFonts w:ascii="Times New Roman" w:hAnsi="Times New Roman"/>
          <w:sz w:val="24"/>
          <w:szCs w:val="24"/>
        </w:rPr>
        <w:t xml:space="preserve"> </w:t>
      </w:r>
      <w:r w:rsidRPr="0088409B">
        <w:rPr>
          <w:rFonts w:ascii="Times New Roman" w:hAnsi="Times New Roman"/>
          <w:sz w:val="24"/>
          <w:szCs w:val="24"/>
        </w:rPr>
        <w:t>I believe that if there were more resources and a stronger support system during the COVID-19 pandemic, my academic performance in g</w:t>
      </w:r>
      <w:r>
        <w:rPr>
          <w:rFonts w:ascii="Times New Roman" w:hAnsi="Times New Roman"/>
          <w:sz w:val="24"/>
          <w:szCs w:val="24"/>
        </w:rPr>
        <w:t xml:space="preserve">eography would have been </w:t>
      </w:r>
      <w:r>
        <w:rPr>
          <w:rFonts w:ascii="Times New Roman" w:hAnsi="Times New Roman"/>
          <w:sz w:val="24"/>
          <w:szCs w:val="24"/>
        </w:rPr>
        <w:lastRenderedPageBreak/>
        <w:t xml:space="preserve">better have a mean score above 2.5. This indicate that the </w:t>
      </w:r>
      <w:r w:rsidRPr="00BF6807">
        <w:rPr>
          <w:rFonts w:ascii="Times New Roman" w:hAnsi="Times New Roman"/>
          <w:sz w:val="24"/>
          <w:szCs w:val="24"/>
        </w:rPr>
        <w:t>availability of resources and support systems during the COVID-19 pandemic influence the academic performance of geography students in secondary schools in Ilorin East Local</w:t>
      </w:r>
      <w:r>
        <w:rPr>
          <w:rFonts w:ascii="Times New Roman" w:hAnsi="Times New Roman"/>
          <w:sz w:val="24"/>
          <w:szCs w:val="24"/>
        </w:rPr>
        <w:t xml:space="preserve"> Government Area of Kwara State</w:t>
      </w:r>
    </w:p>
    <w:p w:rsidR="00EB0C2F" w:rsidRPr="00BC0421" w:rsidRDefault="00EB0C2F" w:rsidP="00EB0C2F">
      <w:pPr>
        <w:spacing w:line="480" w:lineRule="auto"/>
        <w:rPr>
          <w:rFonts w:ascii="Times New Roman" w:hAnsi="Times New Roman"/>
          <w:b/>
          <w:sz w:val="24"/>
          <w:szCs w:val="24"/>
        </w:rPr>
      </w:pPr>
      <w:r w:rsidRPr="00BC0421">
        <w:rPr>
          <w:rFonts w:ascii="Times New Roman" w:hAnsi="Times New Roman"/>
          <w:b/>
          <w:sz w:val="24"/>
          <w:szCs w:val="24"/>
        </w:rPr>
        <w:t xml:space="preserve">Testing Hypotheses </w:t>
      </w:r>
    </w:p>
    <w:p w:rsidR="00EB0C2F" w:rsidRDefault="00EB0C2F" w:rsidP="00EB0C2F">
      <w:pPr>
        <w:spacing w:line="480" w:lineRule="auto"/>
        <w:rPr>
          <w:rFonts w:ascii="Times New Roman" w:hAnsi="Times New Roman"/>
          <w:sz w:val="24"/>
          <w:szCs w:val="24"/>
        </w:rPr>
      </w:pPr>
      <w:r w:rsidRPr="00BC0421">
        <w:rPr>
          <w:rFonts w:ascii="Times New Roman" w:hAnsi="Times New Roman"/>
          <w:b/>
          <w:sz w:val="24"/>
          <w:szCs w:val="24"/>
        </w:rPr>
        <w:t>H01:</w:t>
      </w:r>
      <w:r>
        <w:rPr>
          <w:rFonts w:ascii="Times New Roman" w:hAnsi="Times New Roman"/>
          <w:b/>
          <w:sz w:val="24"/>
          <w:szCs w:val="24"/>
        </w:rPr>
        <w:t xml:space="preserve"> </w:t>
      </w:r>
      <w:r w:rsidRPr="007A5864">
        <w:rPr>
          <w:rFonts w:ascii="Times New Roman" w:hAnsi="Times New Roman"/>
          <w:sz w:val="24"/>
          <w:szCs w:val="24"/>
        </w:rPr>
        <w:t>There is no significant relationship between COVID-19 schools shutdown and the academic performance of geography student's performance</w:t>
      </w:r>
    </w:p>
    <w:p w:rsidR="00EB0C2F" w:rsidRPr="00EE4949" w:rsidRDefault="00EB0C2F" w:rsidP="00EB0C2F">
      <w:pPr>
        <w:pStyle w:val="Heading1"/>
        <w:rPr>
          <w:rFonts w:ascii="Times New Roman" w:hAnsi="Times New Roman"/>
          <w:b w:val="0"/>
          <w:sz w:val="24"/>
          <w:szCs w:val="24"/>
        </w:rPr>
      </w:pPr>
      <w:bookmarkStart w:id="109" w:name="_Toc154517520"/>
      <w:r w:rsidRPr="00EE4949">
        <w:rPr>
          <w:rFonts w:ascii="Times New Roman" w:hAnsi="Times New Roman"/>
          <w:sz w:val="24"/>
          <w:szCs w:val="24"/>
        </w:rPr>
        <w:t>Table 6.5:</w:t>
      </w:r>
      <w:r w:rsidRPr="00EE4949">
        <w:rPr>
          <w:rFonts w:ascii="Times New Roman" w:hAnsi="Times New Roman"/>
          <w:b w:val="0"/>
          <w:sz w:val="24"/>
          <w:szCs w:val="24"/>
        </w:rPr>
        <w:t xml:space="preserve"> relationship between COVID-19 schools shutdown and the academic performance of geography student's performance</w:t>
      </w:r>
      <w:bookmarkEnd w:id="109"/>
    </w:p>
    <w:p w:rsidR="00EB0C2F" w:rsidRPr="00C718DA" w:rsidRDefault="00EB0C2F" w:rsidP="00EB0C2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944"/>
        <w:gridCol w:w="959"/>
        <w:gridCol w:w="959"/>
        <w:gridCol w:w="945"/>
        <w:gridCol w:w="958"/>
        <w:gridCol w:w="959"/>
        <w:gridCol w:w="971"/>
        <w:gridCol w:w="1062"/>
      </w:tblGrid>
      <w:tr w:rsidR="00EB0C2F" w:rsidRPr="00733349" w:rsidTr="00541A3A">
        <w:trPr>
          <w:trHeight w:val="908"/>
        </w:trPr>
        <w:tc>
          <w:tcPr>
            <w:tcW w:w="1243" w:type="dxa"/>
            <w:shd w:val="clear" w:color="auto" w:fill="auto"/>
          </w:tcPr>
          <w:p w:rsidR="00EB0C2F" w:rsidRPr="00733349" w:rsidRDefault="00EB0C2F" w:rsidP="00541A3A">
            <w:pPr>
              <w:spacing w:line="360" w:lineRule="auto"/>
              <w:jc w:val="both"/>
              <w:rPr>
                <w:rFonts w:ascii="Times New Roman" w:hAnsi="Times New Roman"/>
                <w:sz w:val="24"/>
                <w:szCs w:val="24"/>
              </w:rPr>
            </w:pPr>
            <w:r w:rsidRPr="00733349">
              <w:rPr>
                <w:rStyle w:val="Normal"/>
                <w:rFonts w:ascii="Times New Roman" w:hAnsi="Times New Roman"/>
                <w:sz w:val="24"/>
                <w:szCs w:val="24"/>
              </w:rPr>
              <w:t xml:space="preserve">Source </w:t>
            </w:r>
            <w:r w:rsidRPr="00733349">
              <w:rPr>
                <w:rFonts w:ascii="Times New Roman" w:hAnsi="Times New Roman"/>
                <w:sz w:val="24"/>
                <w:szCs w:val="24"/>
              </w:rPr>
              <w:t>Variation</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N</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X</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SD</w:t>
            </w:r>
          </w:p>
        </w:tc>
        <w:tc>
          <w:tcPr>
            <w:tcW w:w="103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DF</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Cal-t</w:t>
            </w:r>
          </w:p>
        </w:tc>
        <w:tc>
          <w:tcPr>
            <w:tcW w:w="1039" w:type="dxa"/>
            <w:shd w:val="clear" w:color="auto" w:fill="auto"/>
          </w:tcPr>
          <w:p w:rsidR="00EB0C2F" w:rsidRPr="00733349" w:rsidRDefault="00EB0C2F" w:rsidP="00541A3A">
            <w:pPr>
              <w:spacing w:line="360" w:lineRule="auto"/>
              <w:jc w:val="both"/>
              <w:rPr>
                <w:rFonts w:ascii="Times New Roman" w:hAnsi="Times New Roman"/>
                <w:sz w:val="24"/>
                <w:szCs w:val="24"/>
              </w:rPr>
            </w:pPr>
            <w:r w:rsidRPr="00733349">
              <w:rPr>
                <w:rStyle w:val="Normal"/>
                <w:rFonts w:ascii="Times New Roman" w:hAnsi="Times New Roman"/>
                <w:sz w:val="24"/>
                <w:szCs w:val="24"/>
              </w:rPr>
              <w:t>Cri-t</w:t>
            </w:r>
          </w:p>
        </w:tc>
        <w:tc>
          <w:tcPr>
            <w:tcW w:w="1042"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Sig</w:t>
            </w:r>
          </w:p>
          <w:p w:rsidR="00EB0C2F" w:rsidRPr="00733349" w:rsidRDefault="00EB0C2F" w:rsidP="00541A3A">
            <w:pPr>
              <w:spacing w:line="360" w:lineRule="auto"/>
              <w:jc w:val="both"/>
              <w:rPr>
                <w:rFonts w:ascii="Times New Roman" w:hAnsi="Times New Roman"/>
                <w:sz w:val="24"/>
                <w:szCs w:val="24"/>
              </w:rPr>
            </w:pPr>
            <w:r w:rsidRPr="00733349">
              <w:rPr>
                <w:rFonts w:ascii="Times New Roman" w:hAnsi="Times New Roman"/>
                <w:sz w:val="24"/>
                <w:szCs w:val="24"/>
              </w:rPr>
              <w:t>level</w:t>
            </w:r>
          </w:p>
        </w:tc>
        <w:tc>
          <w:tcPr>
            <w:tcW w:w="106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Remark</w:t>
            </w:r>
          </w:p>
        </w:tc>
      </w:tr>
      <w:tr w:rsidR="00EB0C2F" w:rsidRPr="00733349" w:rsidTr="00541A3A">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Perception  of student</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224</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3.29</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0.16</w:t>
            </w:r>
          </w:p>
        </w:tc>
        <w:tc>
          <w:tcPr>
            <w:tcW w:w="103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238</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67</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1.96</w:t>
            </w:r>
          </w:p>
        </w:tc>
        <w:tc>
          <w:tcPr>
            <w:tcW w:w="1042"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0.05</w:t>
            </w:r>
          </w:p>
        </w:tc>
        <w:tc>
          <w:tcPr>
            <w:tcW w:w="106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Rejected</w:t>
            </w:r>
          </w:p>
        </w:tc>
      </w:tr>
      <w:tr w:rsidR="00EB0C2F" w:rsidRPr="00733349" w:rsidTr="00541A3A">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Perception of teachers</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16</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3.03</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0.28</w:t>
            </w:r>
          </w:p>
        </w:tc>
        <w:tc>
          <w:tcPr>
            <w:tcW w:w="103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2"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6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r>
      <w:tr w:rsidR="00EB0C2F" w:rsidRPr="00733349" w:rsidTr="00541A3A">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Total</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240</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2"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6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r>
    </w:tbl>
    <w:p w:rsidR="00EB0C2F" w:rsidRPr="007A5864" w:rsidRDefault="00EB0C2F" w:rsidP="00EB0C2F">
      <w:pPr>
        <w:rPr>
          <w:rFonts w:ascii="Times New Roman" w:hAnsi="Times New Roman"/>
          <w:sz w:val="24"/>
          <w:szCs w:val="24"/>
        </w:rPr>
      </w:pPr>
      <w:r w:rsidRPr="007A5864">
        <w:rPr>
          <w:rFonts w:ascii="Times New Roman" w:hAnsi="Times New Roman"/>
          <w:sz w:val="24"/>
          <w:szCs w:val="24"/>
        </w:rPr>
        <w:t>Source: Author's Computation,</w:t>
      </w:r>
      <w:r>
        <w:rPr>
          <w:rFonts w:ascii="Times New Roman" w:hAnsi="Times New Roman"/>
          <w:sz w:val="24"/>
          <w:szCs w:val="24"/>
        </w:rPr>
        <w:t xml:space="preserve"> 2024</w:t>
      </w:r>
    </w:p>
    <w:p w:rsidR="00EB0C2F" w:rsidRPr="007A5864" w:rsidRDefault="00EB0C2F" w:rsidP="00EB0C2F">
      <w:pPr>
        <w:spacing w:line="480" w:lineRule="auto"/>
        <w:jc w:val="both"/>
        <w:rPr>
          <w:rStyle w:val="Normal"/>
          <w:rFonts w:ascii="Times New Roman" w:hAnsi="Times New Roman"/>
          <w:sz w:val="24"/>
          <w:szCs w:val="24"/>
        </w:rPr>
      </w:pPr>
      <w:r w:rsidRPr="007A5864">
        <w:rPr>
          <w:rFonts w:ascii="Times New Roman" w:hAnsi="Times New Roman"/>
          <w:sz w:val="24"/>
          <w:szCs w:val="24"/>
        </w:rPr>
        <w:t>Table 6.5 shows that the calculated t-value 6.7 is greater than the critical value of 1.96 of 0.05 percentage level of significance and a degree of freedom (df) of 146 the result revealed with statistical indicating that hypothesis HO1 is invalid since the calculated t-</w:t>
      </w:r>
      <w:r w:rsidRPr="007A5864">
        <w:rPr>
          <w:rFonts w:ascii="Times New Roman" w:hAnsi="Times New Roman"/>
          <w:sz w:val="24"/>
          <w:szCs w:val="24"/>
        </w:rPr>
        <w:lastRenderedPageBreak/>
        <w:t>value 6 is greater than critical value (1.96). Therefore HO1 is rejected because there is significant relationship between Covid-19 schools shutdown and the academic performance of geography student's performance</w:t>
      </w:r>
    </w:p>
    <w:p w:rsidR="00EB0C2F" w:rsidRDefault="00EB0C2F" w:rsidP="00EB0C2F">
      <w:pPr>
        <w:spacing w:line="480" w:lineRule="auto"/>
        <w:jc w:val="both"/>
        <w:rPr>
          <w:rFonts w:ascii="Times New Roman" w:hAnsi="Times New Roman"/>
          <w:sz w:val="24"/>
          <w:szCs w:val="24"/>
        </w:rPr>
      </w:pPr>
      <w:r>
        <w:rPr>
          <w:rStyle w:val="Normal"/>
          <w:rFonts w:ascii="Times New Roman" w:hAnsi="Times New Roman"/>
          <w:sz w:val="24"/>
          <w:szCs w:val="24"/>
        </w:rPr>
        <w:t>HO</w:t>
      </w:r>
      <w:r w:rsidRPr="005E7CA6">
        <w:rPr>
          <w:rStyle w:val="Normal"/>
          <w:rFonts w:ascii="Times New Roman" w:hAnsi="Times New Roman"/>
          <w:sz w:val="24"/>
          <w:szCs w:val="24"/>
        </w:rPr>
        <w:t xml:space="preserve">2. </w:t>
      </w:r>
      <w:r w:rsidRPr="007A5864">
        <w:rPr>
          <w:rFonts w:ascii="Times New Roman" w:hAnsi="Times New Roman"/>
          <w:sz w:val="24"/>
          <w:szCs w:val="24"/>
        </w:rPr>
        <w:t>There is no significant relationship between relevance of geography education to the overall development of geography students</w:t>
      </w:r>
    </w:p>
    <w:p w:rsidR="00EB0C2F" w:rsidRPr="00EE4949" w:rsidRDefault="00EB0C2F" w:rsidP="00EB0C2F">
      <w:pPr>
        <w:pStyle w:val="Heading1"/>
        <w:rPr>
          <w:rFonts w:ascii="Times New Roman" w:hAnsi="Times New Roman"/>
          <w:b w:val="0"/>
          <w:sz w:val="24"/>
          <w:szCs w:val="24"/>
        </w:rPr>
      </w:pPr>
      <w:bookmarkStart w:id="110" w:name="_Toc154517521"/>
      <w:r w:rsidRPr="00EE4949">
        <w:rPr>
          <w:rFonts w:ascii="Times New Roman" w:hAnsi="Times New Roman"/>
          <w:sz w:val="24"/>
          <w:szCs w:val="24"/>
        </w:rPr>
        <w:t>Table 6.6:</w:t>
      </w:r>
      <w:r w:rsidRPr="00EE4949">
        <w:rPr>
          <w:rFonts w:ascii="Times New Roman" w:hAnsi="Times New Roman"/>
          <w:b w:val="0"/>
          <w:sz w:val="24"/>
          <w:szCs w:val="24"/>
        </w:rPr>
        <w:t xml:space="preserve"> Relationship between relevance of geography to the overall development of geography students</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944"/>
        <w:gridCol w:w="959"/>
        <w:gridCol w:w="959"/>
        <w:gridCol w:w="945"/>
        <w:gridCol w:w="958"/>
        <w:gridCol w:w="959"/>
        <w:gridCol w:w="971"/>
        <w:gridCol w:w="1062"/>
      </w:tblGrid>
      <w:tr w:rsidR="00EB0C2F" w:rsidRPr="00733349" w:rsidTr="00541A3A">
        <w:tc>
          <w:tcPr>
            <w:tcW w:w="1243" w:type="dxa"/>
            <w:shd w:val="clear" w:color="auto" w:fill="auto"/>
          </w:tcPr>
          <w:p w:rsidR="00EB0C2F" w:rsidRPr="00733349" w:rsidRDefault="00EB0C2F" w:rsidP="00541A3A">
            <w:pPr>
              <w:spacing w:line="360" w:lineRule="auto"/>
              <w:jc w:val="both"/>
              <w:rPr>
                <w:rFonts w:ascii="Times New Roman" w:hAnsi="Times New Roman"/>
                <w:sz w:val="24"/>
                <w:szCs w:val="24"/>
              </w:rPr>
            </w:pPr>
            <w:r w:rsidRPr="00733349">
              <w:rPr>
                <w:rStyle w:val="Normal"/>
                <w:rFonts w:ascii="Times New Roman" w:hAnsi="Times New Roman"/>
                <w:sz w:val="24"/>
                <w:szCs w:val="24"/>
              </w:rPr>
              <w:t xml:space="preserve">Source </w:t>
            </w:r>
            <w:r w:rsidRPr="00733349">
              <w:rPr>
                <w:rFonts w:ascii="Times New Roman" w:hAnsi="Times New Roman"/>
                <w:sz w:val="24"/>
                <w:szCs w:val="24"/>
              </w:rPr>
              <w:t>Variation</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N</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X</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SD</w:t>
            </w:r>
          </w:p>
        </w:tc>
        <w:tc>
          <w:tcPr>
            <w:tcW w:w="103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DF</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Cal-t</w:t>
            </w:r>
          </w:p>
        </w:tc>
        <w:tc>
          <w:tcPr>
            <w:tcW w:w="1039" w:type="dxa"/>
            <w:shd w:val="clear" w:color="auto" w:fill="auto"/>
          </w:tcPr>
          <w:p w:rsidR="00EB0C2F" w:rsidRPr="00733349" w:rsidRDefault="00EB0C2F" w:rsidP="00541A3A">
            <w:pPr>
              <w:spacing w:line="360" w:lineRule="auto"/>
              <w:jc w:val="both"/>
              <w:rPr>
                <w:rFonts w:ascii="Times New Roman" w:hAnsi="Times New Roman"/>
                <w:sz w:val="24"/>
                <w:szCs w:val="24"/>
              </w:rPr>
            </w:pPr>
            <w:r w:rsidRPr="00733349">
              <w:rPr>
                <w:rStyle w:val="Normal"/>
                <w:rFonts w:ascii="Times New Roman" w:hAnsi="Times New Roman"/>
                <w:sz w:val="24"/>
                <w:szCs w:val="24"/>
              </w:rPr>
              <w:t>Cri-t</w:t>
            </w:r>
          </w:p>
        </w:tc>
        <w:tc>
          <w:tcPr>
            <w:tcW w:w="1042"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Sig</w:t>
            </w:r>
          </w:p>
          <w:p w:rsidR="00EB0C2F" w:rsidRPr="00733349" w:rsidRDefault="00EB0C2F" w:rsidP="00541A3A">
            <w:pPr>
              <w:spacing w:line="360" w:lineRule="auto"/>
              <w:jc w:val="both"/>
              <w:rPr>
                <w:rFonts w:ascii="Times New Roman" w:hAnsi="Times New Roman"/>
                <w:sz w:val="24"/>
                <w:szCs w:val="24"/>
              </w:rPr>
            </w:pPr>
            <w:r w:rsidRPr="00733349">
              <w:rPr>
                <w:rFonts w:ascii="Times New Roman" w:hAnsi="Times New Roman"/>
                <w:sz w:val="24"/>
                <w:szCs w:val="24"/>
              </w:rPr>
              <w:t>level</w:t>
            </w:r>
          </w:p>
        </w:tc>
        <w:tc>
          <w:tcPr>
            <w:tcW w:w="106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Remark</w:t>
            </w:r>
          </w:p>
        </w:tc>
      </w:tr>
      <w:tr w:rsidR="00EB0C2F" w:rsidRPr="00733349" w:rsidTr="00541A3A">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Perception  of student</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224</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3.29</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0.16</w:t>
            </w:r>
          </w:p>
        </w:tc>
        <w:tc>
          <w:tcPr>
            <w:tcW w:w="103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238</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67</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1.96</w:t>
            </w:r>
          </w:p>
        </w:tc>
        <w:tc>
          <w:tcPr>
            <w:tcW w:w="1042"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0.05</w:t>
            </w:r>
          </w:p>
        </w:tc>
        <w:tc>
          <w:tcPr>
            <w:tcW w:w="106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Rejected</w:t>
            </w:r>
          </w:p>
        </w:tc>
      </w:tr>
      <w:tr w:rsidR="00EB0C2F" w:rsidRPr="00733349" w:rsidTr="00541A3A">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Perception of teachers</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16</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3.03</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0.28</w:t>
            </w:r>
          </w:p>
        </w:tc>
        <w:tc>
          <w:tcPr>
            <w:tcW w:w="103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2"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6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r>
      <w:tr w:rsidR="00EB0C2F" w:rsidRPr="00733349" w:rsidTr="00541A3A">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Total</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240</w:t>
            </w: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9"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2"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6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r>
    </w:tbl>
    <w:p w:rsidR="00EB0C2F" w:rsidRPr="007A5864" w:rsidRDefault="00EB0C2F" w:rsidP="00EB0C2F">
      <w:pPr>
        <w:rPr>
          <w:rFonts w:ascii="Times New Roman" w:hAnsi="Times New Roman"/>
          <w:sz w:val="24"/>
          <w:szCs w:val="24"/>
        </w:rPr>
      </w:pPr>
      <w:r w:rsidRPr="007A5864">
        <w:rPr>
          <w:rFonts w:ascii="Times New Roman" w:hAnsi="Times New Roman"/>
          <w:sz w:val="24"/>
          <w:szCs w:val="24"/>
        </w:rPr>
        <w:t>S</w:t>
      </w:r>
      <w:r>
        <w:rPr>
          <w:rFonts w:ascii="Times New Roman" w:hAnsi="Times New Roman"/>
          <w:sz w:val="24"/>
          <w:szCs w:val="24"/>
        </w:rPr>
        <w:t>ource: Author's Computation, 2024</w:t>
      </w:r>
    </w:p>
    <w:p w:rsidR="00EB0C2F" w:rsidRDefault="00EB0C2F" w:rsidP="00EB0C2F">
      <w:pPr>
        <w:spacing w:line="480" w:lineRule="auto"/>
        <w:jc w:val="both"/>
        <w:rPr>
          <w:rStyle w:val="Normal"/>
          <w:rFonts w:ascii="Times New Roman" w:hAnsi="Times New Roman"/>
          <w:sz w:val="24"/>
          <w:szCs w:val="24"/>
        </w:rPr>
      </w:pPr>
      <w:r w:rsidRPr="007A5864">
        <w:rPr>
          <w:rFonts w:ascii="Times New Roman" w:hAnsi="Times New Roman"/>
          <w:sz w:val="24"/>
          <w:szCs w:val="24"/>
        </w:rPr>
        <w:t>Table 6.6 shows that the calculated t-value 6.7 is greater than critical value of 1.96 at 0.05 percent level of significance and a degree of freedom (df) of 146. The result reveal with statistical indication that the hypothesis HO2 is invalid since the calculated t-value 6.7 is greater than the critical value of (1.96). Therefore HO2 is rejected because there's no significant relationship between relevance of geography to overall development of geography students</w:t>
      </w:r>
    </w:p>
    <w:p w:rsidR="00EB0C2F" w:rsidRPr="007A5864" w:rsidRDefault="00EB0C2F" w:rsidP="00EB0C2F">
      <w:pPr>
        <w:spacing w:line="480" w:lineRule="auto"/>
        <w:jc w:val="both"/>
        <w:rPr>
          <w:rFonts w:ascii="Times New Roman" w:hAnsi="Times New Roman"/>
          <w:sz w:val="24"/>
          <w:szCs w:val="24"/>
        </w:rPr>
      </w:pPr>
      <w:r>
        <w:rPr>
          <w:rStyle w:val="Normal"/>
          <w:rFonts w:ascii="Times New Roman" w:hAnsi="Times New Roman"/>
          <w:sz w:val="24"/>
          <w:szCs w:val="24"/>
        </w:rPr>
        <w:lastRenderedPageBreak/>
        <w:t>HO</w:t>
      </w:r>
      <w:r w:rsidRPr="005E7CA6">
        <w:rPr>
          <w:rStyle w:val="Normal"/>
          <w:rFonts w:ascii="Times New Roman" w:hAnsi="Times New Roman"/>
          <w:sz w:val="24"/>
          <w:szCs w:val="24"/>
        </w:rPr>
        <w:t xml:space="preserve">3. </w:t>
      </w:r>
      <w:r w:rsidRPr="007A5864">
        <w:rPr>
          <w:rFonts w:ascii="Times New Roman" w:hAnsi="Times New Roman"/>
          <w:sz w:val="24"/>
          <w:szCs w:val="24"/>
        </w:rPr>
        <w:t>There is no significant relationship between efforts made by some schools and continuation of classroom teaching and learning of geography education during corona</w:t>
      </w:r>
      <w:r>
        <w:rPr>
          <w:rFonts w:ascii="Times New Roman" w:hAnsi="Times New Roman"/>
          <w:sz w:val="24"/>
          <w:szCs w:val="24"/>
        </w:rPr>
        <w:t xml:space="preserve"> </w:t>
      </w:r>
      <w:r w:rsidRPr="007A5864">
        <w:rPr>
          <w:rFonts w:ascii="Times New Roman" w:hAnsi="Times New Roman"/>
          <w:sz w:val="24"/>
          <w:szCs w:val="24"/>
        </w:rPr>
        <w:t>virus pandemic</w:t>
      </w:r>
    </w:p>
    <w:p w:rsidR="00EB0C2F" w:rsidRPr="00EE4949" w:rsidRDefault="00EB0C2F" w:rsidP="00EB0C2F">
      <w:pPr>
        <w:pStyle w:val="Heading1"/>
        <w:rPr>
          <w:rFonts w:ascii="Times New Roman" w:hAnsi="Times New Roman"/>
          <w:b w:val="0"/>
          <w:sz w:val="24"/>
          <w:szCs w:val="24"/>
        </w:rPr>
      </w:pPr>
      <w:bookmarkStart w:id="111" w:name="_Toc154517522"/>
      <w:r w:rsidRPr="00EE4949">
        <w:rPr>
          <w:rFonts w:ascii="Times New Roman" w:hAnsi="Times New Roman"/>
          <w:sz w:val="24"/>
          <w:szCs w:val="24"/>
        </w:rPr>
        <w:t>Table 6.7:</w:t>
      </w:r>
      <w:r w:rsidRPr="00EE4949">
        <w:rPr>
          <w:rFonts w:ascii="Times New Roman" w:hAnsi="Times New Roman"/>
          <w:b w:val="0"/>
          <w:sz w:val="24"/>
          <w:szCs w:val="24"/>
        </w:rPr>
        <w:t xml:space="preserve"> relationship between efforts made by some schools and continuation of classroom teaching and learning of geography during corona virus pandemic</w:t>
      </w:r>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944"/>
        <w:gridCol w:w="959"/>
        <w:gridCol w:w="959"/>
        <w:gridCol w:w="945"/>
        <w:gridCol w:w="958"/>
        <w:gridCol w:w="962"/>
        <w:gridCol w:w="974"/>
        <w:gridCol w:w="1056"/>
      </w:tblGrid>
      <w:tr w:rsidR="00EB0C2F" w:rsidRPr="00733349" w:rsidTr="00541A3A">
        <w:tc>
          <w:tcPr>
            <w:tcW w:w="1243" w:type="dxa"/>
            <w:shd w:val="clear" w:color="auto" w:fill="auto"/>
          </w:tcPr>
          <w:p w:rsidR="00EB0C2F" w:rsidRPr="00733349" w:rsidRDefault="00EB0C2F" w:rsidP="00541A3A">
            <w:pPr>
              <w:spacing w:line="360" w:lineRule="auto"/>
              <w:jc w:val="both"/>
              <w:rPr>
                <w:rFonts w:ascii="Times New Roman" w:hAnsi="Times New Roman"/>
                <w:sz w:val="24"/>
                <w:szCs w:val="24"/>
              </w:rPr>
            </w:pPr>
            <w:r w:rsidRPr="00733349">
              <w:rPr>
                <w:rStyle w:val="Normal"/>
                <w:rFonts w:ascii="Times New Roman" w:hAnsi="Times New Roman"/>
                <w:sz w:val="24"/>
                <w:szCs w:val="24"/>
              </w:rPr>
              <w:t xml:space="preserve">Source </w:t>
            </w:r>
            <w:r w:rsidRPr="00733349">
              <w:rPr>
                <w:rFonts w:ascii="Times New Roman" w:hAnsi="Times New Roman"/>
                <w:sz w:val="24"/>
                <w:szCs w:val="24"/>
              </w:rPr>
              <w:t>Variation</w:t>
            </w:r>
          </w:p>
        </w:tc>
        <w:tc>
          <w:tcPr>
            <w:tcW w:w="103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N</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X</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SD</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DF</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Cal-t</w:t>
            </w:r>
          </w:p>
        </w:tc>
        <w:tc>
          <w:tcPr>
            <w:tcW w:w="1041" w:type="dxa"/>
            <w:shd w:val="clear" w:color="auto" w:fill="auto"/>
          </w:tcPr>
          <w:p w:rsidR="00EB0C2F" w:rsidRPr="00733349" w:rsidRDefault="00EB0C2F" w:rsidP="00541A3A">
            <w:pPr>
              <w:spacing w:line="360" w:lineRule="auto"/>
              <w:jc w:val="both"/>
              <w:rPr>
                <w:rFonts w:ascii="Times New Roman" w:hAnsi="Times New Roman"/>
                <w:sz w:val="24"/>
                <w:szCs w:val="24"/>
              </w:rPr>
            </w:pPr>
            <w:r w:rsidRPr="00733349">
              <w:rPr>
                <w:rStyle w:val="Normal"/>
                <w:rFonts w:ascii="Times New Roman" w:hAnsi="Times New Roman"/>
                <w:sz w:val="24"/>
                <w:szCs w:val="24"/>
              </w:rPr>
              <w:t>Cri-t</w:t>
            </w:r>
          </w:p>
        </w:tc>
        <w:tc>
          <w:tcPr>
            <w:tcW w:w="104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Sig</w:t>
            </w:r>
          </w:p>
          <w:p w:rsidR="00EB0C2F" w:rsidRPr="00733349" w:rsidRDefault="00EB0C2F" w:rsidP="00541A3A">
            <w:pPr>
              <w:spacing w:line="360" w:lineRule="auto"/>
              <w:jc w:val="both"/>
              <w:rPr>
                <w:rFonts w:ascii="Times New Roman" w:hAnsi="Times New Roman"/>
                <w:sz w:val="24"/>
                <w:szCs w:val="24"/>
              </w:rPr>
            </w:pPr>
            <w:r w:rsidRPr="00733349">
              <w:rPr>
                <w:rFonts w:ascii="Times New Roman" w:hAnsi="Times New Roman"/>
                <w:sz w:val="24"/>
                <w:szCs w:val="24"/>
              </w:rPr>
              <w:t>level</w:t>
            </w:r>
          </w:p>
        </w:tc>
        <w:tc>
          <w:tcPr>
            <w:tcW w:w="105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Remark</w:t>
            </w:r>
          </w:p>
        </w:tc>
      </w:tr>
      <w:tr w:rsidR="00EB0C2F" w:rsidRPr="00733349" w:rsidTr="00541A3A">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Perception  of student</w:t>
            </w:r>
          </w:p>
        </w:tc>
        <w:tc>
          <w:tcPr>
            <w:tcW w:w="103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224</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13.4</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0.14</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238</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6.7</w:t>
            </w:r>
          </w:p>
        </w:tc>
        <w:tc>
          <w:tcPr>
            <w:tcW w:w="1041"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1.96</w:t>
            </w:r>
          </w:p>
        </w:tc>
        <w:tc>
          <w:tcPr>
            <w:tcW w:w="104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0.05</w:t>
            </w:r>
          </w:p>
        </w:tc>
        <w:tc>
          <w:tcPr>
            <w:tcW w:w="105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Rejected</w:t>
            </w:r>
          </w:p>
        </w:tc>
      </w:tr>
      <w:tr w:rsidR="00EB0C2F" w:rsidRPr="00733349" w:rsidTr="00541A3A">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Perception of teachers</w:t>
            </w:r>
          </w:p>
        </w:tc>
        <w:tc>
          <w:tcPr>
            <w:tcW w:w="103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16</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11.9</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0.30</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1"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5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r>
      <w:tr w:rsidR="00EB0C2F" w:rsidRPr="00733349" w:rsidTr="00541A3A">
        <w:trPr>
          <w:trHeight w:val="606"/>
        </w:trPr>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Total</w:t>
            </w:r>
          </w:p>
        </w:tc>
        <w:tc>
          <w:tcPr>
            <w:tcW w:w="103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240</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1"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5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r>
    </w:tbl>
    <w:p w:rsidR="00EB0C2F" w:rsidRPr="007A5864" w:rsidRDefault="00EB0C2F" w:rsidP="00EB0C2F">
      <w:pPr>
        <w:rPr>
          <w:rFonts w:ascii="Times New Roman" w:hAnsi="Times New Roman"/>
          <w:sz w:val="24"/>
          <w:szCs w:val="24"/>
        </w:rPr>
      </w:pPr>
      <w:r w:rsidRPr="007A5864">
        <w:rPr>
          <w:rFonts w:ascii="Times New Roman" w:hAnsi="Times New Roman"/>
          <w:sz w:val="24"/>
          <w:szCs w:val="24"/>
        </w:rPr>
        <w:t>Source: Author's Computation,</w:t>
      </w:r>
      <w:r>
        <w:rPr>
          <w:rFonts w:ascii="Times New Roman" w:hAnsi="Times New Roman"/>
          <w:sz w:val="24"/>
          <w:szCs w:val="24"/>
        </w:rPr>
        <w:t xml:space="preserve"> 2024</w:t>
      </w:r>
    </w:p>
    <w:p w:rsidR="00EB0C2F" w:rsidRPr="007A5864" w:rsidRDefault="00EB0C2F" w:rsidP="00EB0C2F">
      <w:pPr>
        <w:spacing w:line="480" w:lineRule="auto"/>
        <w:jc w:val="both"/>
        <w:rPr>
          <w:rFonts w:ascii="Times New Roman" w:hAnsi="Times New Roman"/>
          <w:sz w:val="24"/>
          <w:szCs w:val="24"/>
        </w:rPr>
      </w:pPr>
      <w:r w:rsidRPr="007A5864">
        <w:rPr>
          <w:rFonts w:ascii="Times New Roman" w:hAnsi="Times New Roman"/>
          <w:sz w:val="24"/>
          <w:szCs w:val="24"/>
        </w:rPr>
        <w:t>Table 6.7 shows that the calculated t-value 6.7 is greater than critical value of 1.96 at 0.05 percent level with significance indication that the hypothesis HO3 is invalid since the calculated t-value 6.7 is greater than the critical value (1.96). Therefore HO3 is rejected because there is significant relationship between efforts made by some schools and continuation of classroom teaching and learning of geography during corona</w:t>
      </w:r>
      <w:r>
        <w:rPr>
          <w:rFonts w:ascii="Times New Roman" w:hAnsi="Times New Roman"/>
          <w:sz w:val="24"/>
          <w:szCs w:val="24"/>
        </w:rPr>
        <w:t xml:space="preserve"> </w:t>
      </w:r>
      <w:r w:rsidRPr="007A5864">
        <w:rPr>
          <w:rFonts w:ascii="Times New Roman" w:hAnsi="Times New Roman"/>
          <w:sz w:val="24"/>
          <w:szCs w:val="24"/>
        </w:rPr>
        <w:t>virus pandemic</w:t>
      </w:r>
    </w:p>
    <w:p w:rsidR="00EB0C2F" w:rsidRDefault="00EB0C2F" w:rsidP="00EB0C2F">
      <w:pPr>
        <w:spacing w:line="480" w:lineRule="auto"/>
      </w:pPr>
      <w:r>
        <w:rPr>
          <w:rStyle w:val="Normal"/>
          <w:rFonts w:ascii="Times New Roman" w:hAnsi="Times New Roman"/>
          <w:sz w:val="24"/>
          <w:szCs w:val="24"/>
        </w:rPr>
        <w:t>HO</w:t>
      </w:r>
      <w:r w:rsidRPr="005E7CA6">
        <w:rPr>
          <w:rStyle w:val="Normal"/>
          <w:rFonts w:ascii="Times New Roman" w:hAnsi="Times New Roman"/>
          <w:sz w:val="24"/>
          <w:szCs w:val="24"/>
        </w:rPr>
        <w:t>4</w:t>
      </w:r>
      <w:r w:rsidRPr="007A5864">
        <w:rPr>
          <w:rStyle w:val="Normal"/>
          <w:rFonts w:ascii="Times New Roman" w:hAnsi="Times New Roman"/>
        </w:rPr>
        <w:t xml:space="preserve">. </w:t>
      </w:r>
      <w:r w:rsidRPr="007A5864">
        <w:rPr>
          <w:rFonts w:ascii="Times New Roman" w:hAnsi="Times New Roman"/>
        </w:rPr>
        <w:t>HO4: There is no significant relationship between challenges Faced and continuation of classroom teaching and learning during corona</w:t>
      </w:r>
      <w:r>
        <w:rPr>
          <w:rFonts w:ascii="Times New Roman" w:hAnsi="Times New Roman"/>
        </w:rPr>
        <w:t xml:space="preserve"> </w:t>
      </w:r>
      <w:r w:rsidRPr="007A5864">
        <w:rPr>
          <w:rFonts w:ascii="Times New Roman" w:hAnsi="Times New Roman"/>
        </w:rPr>
        <w:t>virus pandemic</w:t>
      </w:r>
    </w:p>
    <w:p w:rsidR="00EB0C2F" w:rsidRPr="00EE4949" w:rsidRDefault="00EB0C2F" w:rsidP="00EB0C2F">
      <w:pPr>
        <w:pStyle w:val="Heading1"/>
        <w:rPr>
          <w:rFonts w:ascii="Times New Roman" w:hAnsi="Times New Roman"/>
          <w:b w:val="0"/>
          <w:sz w:val="24"/>
          <w:szCs w:val="24"/>
        </w:rPr>
      </w:pPr>
      <w:bookmarkStart w:id="112" w:name="_Toc154517523"/>
      <w:r w:rsidRPr="00EE4949">
        <w:rPr>
          <w:rFonts w:ascii="Times New Roman" w:hAnsi="Times New Roman"/>
          <w:sz w:val="24"/>
          <w:szCs w:val="24"/>
        </w:rPr>
        <w:lastRenderedPageBreak/>
        <w:t>Table 6.8:</w:t>
      </w:r>
      <w:r w:rsidRPr="00EE4949">
        <w:rPr>
          <w:rFonts w:ascii="Times New Roman" w:hAnsi="Times New Roman"/>
          <w:b w:val="0"/>
          <w:sz w:val="24"/>
          <w:szCs w:val="24"/>
        </w:rPr>
        <w:t xml:space="preserve"> Relationship between challenges Faced and continuation of classroom teaching and learning during corona virus pandemic</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944"/>
        <w:gridCol w:w="959"/>
        <w:gridCol w:w="959"/>
        <w:gridCol w:w="945"/>
        <w:gridCol w:w="958"/>
        <w:gridCol w:w="962"/>
        <w:gridCol w:w="974"/>
        <w:gridCol w:w="1056"/>
      </w:tblGrid>
      <w:tr w:rsidR="00EB0C2F" w:rsidRPr="00733349" w:rsidTr="00541A3A">
        <w:tc>
          <w:tcPr>
            <w:tcW w:w="1243" w:type="dxa"/>
            <w:shd w:val="clear" w:color="auto" w:fill="auto"/>
          </w:tcPr>
          <w:p w:rsidR="00EB0C2F" w:rsidRPr="00733349" w:rsidRDefault="00EB0C2F" w:rsidP="00541A3A">
            <w:pPr>
              <w:spacing w:line="360" w:lineRule="auto"/>
              <w:jc w:val="both"/>
              <w:rPr>
                <w:rFonts w:ascii="Times New Roman" w:hAnsi="Times New Roman"/>
                <w:sz w:val="24"/>
                <w:szCs w:val="24"/>
              </w:rPr>
            </w:pPr>
            <w:r>
              <w:rPr>
                <w:rStyle w:val="Normal"/>
                <w:rFonts w:ascii="Times New Roman" w:hAnsi="Times New Roman"/>
                <w:sz w:val="24"/>
                <w:szCs w:val="24"/>
              </w:rPr>
              <w:t>S</w:t>
            </w:r>
            <w:r w:rsidRPr="00733349">
              <w:rPr>
                <w:rStyle w:val="Normal"/>
                <w:rFonts w:ascii="Times New Roman" w:hAnsi="Times New Roman"/>
                <w:sz w:val="24"/>
                <w:szCs w:val="24"/>
              </w:rPr>
              <w:t xml:space="preserve">ource </w:t>
            </w:r>
            <w:r w:rsidRPr="00733349">
              <w:rPr>
                <w:rFonts w:ascii="Times New Roman" w:hAnsi="Times New Roman"/>
                <w:sz w:val="24"/>
                <w:szCs w:val="24"/>
              </w:rPr>
              <w:t>Variation</w:t>
            </w:r>
          </w:p>
        </w:tc>
        <w:tc>
          <w:tcPr>
            <w:tcW w:w="103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N</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X</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SD</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DF</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Cal-t</w:t>
            </w:r>
          </w:p>
        </w:tc>
        <w:tc>
          <w:tcPr>
            <w:tcW w:w="1041" w:type="dxa"/>
            <w:shd w:val="clear" w:color="auto" w:fill="auto"/>
          </w:tcPr>
          <w:p w:rsidR="00EB0C2F" w:rsidRPr="00733349" w:rsidRDefault="00EB0C2F" w:rsidP="00541A3A">
            <w:pPr>
              <w:spacing w:line="360" w:lineRule="auto"/>
              <w:jc w:val="both"/>
              <w:rPr>
                <w:rFonts w:ascii="Times New Roman" w:hAnsi="Times New Roman"/>
                <w:sz w:val="24"/>
                <w:szCs w:val="24"/>
              </w:rPr>
            </w:pPr>
            <w:r w:rsidRPr="00733349">
              <w:rPr>
                <w:rStyle w:val="Normal"/>
                <w:rFonts w:ascii="Times New Roman" w:hAnsi="Times New Roman"/>
                <w:sz w:val="24"/>
                <w:szCs w:val="24"/>
              </w:rPr>
              <w:t>Cri-t</w:t>
            </w:r>
          </w:p>
        </w:tc>
        <w:tc>
          <w:tcPr>
            <w:tcW w:w="104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Sig</w:t>
            </w:r>
          </w:p>
          <w:p w:rsidR="00EB0C2F" w:rsidRPr="00733349" w:rsidRDefault="00EB0C2F" w:rsidP="00541A3A">
            <w:pPr>
              <w:spacing w:line="360" w:lineRule="auto"/>
              <w:jc w:val="both"/>
              <w:rPr>
                <w:rFonts w:ascii="Times New Roman" w:hAnsi="Times New Roman"/>
                <w:sz w:val="24"/>
                <w:szCs w:val="24"/>
              </w:rPr>
            </w:pPr>
            <w:r w:rsidRPr="00733349">
              <w:rPr>
                <w:rFonts w:ascii="Times New Roman" w:hAnsi="Times New Roman"/>
                <w:sz w:val="24"/>
                <w:szCs w:val="24"/>
              </w:rPr>
              <w:t>level</w:t>
            </w:r>
          </w:p>
        </w:tc>
        <w:tc>
          <w:tcPr>
            <w:tcW w:w="105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Remark</w:t>
            </w:r>
          </w:p>
        </w:tc>
      </w:tr>
      <w:tr w:rsidR="00EB0C2F" w:rsidRPr="00733349" w:rsidTr="00541A3A">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Perception  of student</w:t>
            </w:r>
          </w:p>
        </w:tc>
        <w:tc>
          <w:tcPr>
            <w:tcW w:w="103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224</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3.29</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0.16</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238</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6.7</w:t>
            </w:r>
          </w:p>
        </w:tc>
        <w:tc>
          <w:tcPr>
            <w:tcW w:w="1041"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1.96</w:t>
            </w:r>
          </w:p>
        </w:tc>
        <w:tc>
          <w:tcPr>
            <w:tcW w:w="104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0.05</w:t>
            </w:r>
          </w:p>
        </w:tc>
        <w:tc>
          <w:tcPr>
            <w:tcW w:w="105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Rejected</w:t>
            </w:r>
          </w:p>
        </w:tc>
      </w:tr>
      <w:tr w:rsidR="00EB0C2F" w:rsidRPr="00733349" w:rsidTr="00541A3A">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Perception of teachers</w:t>
            </w:r>
          </w:p>
        </w:tc>
        <w:tc>
          <w:tcPr>
            <w:tcW w:w="103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16</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3.03</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0.28</w:t>
            </w: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1"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5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r>
      <w:tr w:rsidR="00EB0C2F" w:rsidRPr="00733349" w:rsidTr="00541A3A">
        <w:trPr>
          <w:trHeight w:val="606"/>
        </w:trPr>
        <w:tc>
          <w:tcPr>
            <w:tcW w:w="1243"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Total</w:t>
            </w:r>
          </w:p>
        </w:tc>
        <w:tc>
          <w:tcPr>
            <w:tcW w:w="1034"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r w:rsidRPr="00733349">
              <w:rPr>
                <w:rStyle w:val="Normal"/>
                <w:rFonts w:ascii="Times New Roman" w:hAnsi="Times New Roman"/>
                <w:sz w:val="24"/>
                <w:szCs w:val="24"/>
              </w:rPr>
              <w:t>240</w:t>
            </w: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38"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1"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45"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c>
          <w:tcPr>
            <w:tcW w:w="1056" w:type="dxa"/>
            <w:shd w:val="clear" w:color="auto" w:fill="auto"/>
          </w:tcPr>
          <w:p w:rsidR="00EB0C2F" w:rsidRPr="00733349" w:rsidRDefault="00EB0C2F" w:rsidP="00541A3A">
            <w:pPr>
              <w:spacing w:line="360" w:lineRule="auto"/>
              <w:jc w:val="both"/>
              <w:rPr>
                <w:rStyle w:val="Normal"/>
                <w:rFonts w:ascii="Times New Roman" w:hAnsi="Times New Roman"/>
                <w:sz w:val="24"/>
                <w:szCs w:val="24"/>
              </w:rPr>
            </w:pPr>
          </w:p>
        </w:tc>
      </w:tr>
    </w:tbl>
    <w:p w:rsidR="00EB0C2F" w:rsidRPr="00D562A4" w:rsidRDefault="00EB0C2F" w:rsidP="00EB0C2F">
      <w:pPr>
        <w:rPr>
          <w:rFonts w:ascii="Times New Roman" w:hAnsi="Times New Roman"/>
          <w:sz w:val="24"/>
          <w:szCs w:val="24"/>
        </w:rPr>
      </w:pPr>
      <w:r w:rsidRPr="00D562A4">
        <w:rPr>
          <w:rFonts w:ascii="Times New Roman" w:hAnsi="Times New Roman"/>
          <w:sz w:val="24"/>
          <w:szCs w:val="24"/>
        </w:rPr>
        <w:t>Source: Author's Computation,</w:t>
      </w:r>
      <w:r>
        <w:rPr>
          <w:rFonts w:ascii="Times New Roman" w:hAnsi="Times New Roman"/>
          <w:sz w:val="24"/>
          <w:szCs w:val="24"/>
        </w:rPr>
        <w:t xml:space="preserve"> 2024</w:t>
      </w:r>
      <w:r w:rsidRPr="00D562A4">
        <w:rPr>
          <w:rFonts w:ascii="Times New Roman" w:hAnsi="Times New Roman"/>
          <w:sz w:val="24"/>
          <w:szCs w:val="24"/>
        </w:rPr>
        <w:t xml:space="preserve"> </w:t>
      </w:r>
    </w:p>
    <w:p w:rsidR="00EB0C2F" w:rsidRPr="00AC57B1" w:rsidRDefault="00EB0C2F" w:rsidP="00EB0C2F">
      <w:pPr>
        <w:spacing w:line="480" w:lineRule="auto"/>
        <w:jc w:val="both"/>
        <w:rPr>
          <w:rFonts w:ascii="Times New Roman" w:hAnsi="Times New Roman"/>
          <w:sz w:val="24"/>
          <w:szCs w:val="24"/>
        </w:rPr>
      </w:pPr>
      <w:r w:rsidRPr="00D562A4">
        <w:rPr>
          <w:rFonts w:ascii="Times New Roman" w:hAnsi="Times New Roman"/>
          <w:sz w:val="24"/>
          <w:szCs w:val="24"/>
        </w:rPr>
        <w:t>Table 6.8 shows that the calculated t-value 6.7 is greater than critical value of 1.96 at 0.05 percent level of significance and a degree of freedom (df) of 146. The result with statistical indication that the hypothesis HO4 is invalid since the calculated t-value 6.7 is greater than the critical value (1.96) . Therefore HO4 is rejected because there is significant relationship between challenges Faced and continuation of classroom teaching and learning during corona</w:t>
      </w:r>
      <w:r>
        <w:rPr>
          <w:rFonts w:ascii="Times New Roman" w:hAnsi="Times New Roman"/>
          <w:sz w:val="24"/>
          <w:szCs w:val="24"/>
        </w:rPr>
        <w:t xml:space="preserve"> </w:t>
      </w:r>
      <w:r w:rsidRPr="00D562A4">
        <w:rPr>
          <w:rFonts w:ascii="Times New Roman" w:hAnsi="Times New Roman"/>
          <w:sz w:val="24"/>
          <w:szCs w:val="24"/>
        </w:rPr>
        <w:t>virus pandemic.</w:t>
      </w:r>
    </w:p>
    <w:p w:rsidR="00EB0C2F" w:rsidRPr="008B53A5" w:rsidRDefault="00EB0C2F" w:rsidP="00EB0C2F">
      <w:pPr>
        <w:pStyle w:val="Heading1"/>
        <w:rPr>
          <w:rStyle w:val="Normal"/>
          <w:rFonts w:ascii="Times New Roman" w:hAnsi="Times New Roman"/>
          <w:b w:val="0"/>
          <w:sz w:val="24"/>
          <w:szCs w:val="24"/>
        </w:rPr>
      </w:pPr>
      <w:bookmarkStart w:id="113" w:name="_Toc154514794"/>
      <w:bookmarkStart w:id="114" w:name="_Toc154517524"/>
      <w:r w:rsidRPr="008B53A5">
        <w:rPr>
          <w:rFonts w:ascii="Times New Roman" w:hAnsi="Times New Roman"/>
          <w:sz w:val="24"/>
          <w:szCs w:val="24"/>
        </w:rPr>
        <w:t>Discussion</w:t>
      </w:r>
      <w:bookmarkEnd w:id="113"/>
      <w:bookmarkEnd w:id="114"/>
    </w:p>
    <w:p w:rsidR="00EB0C2F" w:rsidRDefault="00EB0C2F" w:rsidP="00EB0C2F">
      <w:pPr>
        <w:spacing w:line="480" w:lineRule="auto"/>
        <w:jc w:val="both"/>
        <w:rPr>
          <w:rFonts w:ascii="Times New Roman" w:hAnsi="Times New Roman"/>
          <w:sz w:val="24"/>
          <w:szCs w:val="24"/>
        </w:rPr>
      </w:pPr>
      <w:r>
        <w:rPr>
          <w:rFonts w:ascii="Times New Roman" w:hAnsi="Times New Roman"/>
          <w:sz w:val="24"/>
          <w:szCs w:val="24"/>
        </w:rPr>
        <w:t>The analysis shown the extent COVID-19 schools shutdown had effects on the academic performance of students in Ilorin east local government area of Kwara State. The result revealed that t</w:t>
      </w:r>
      <w:r w:rsidRPr="00FA526A">
        <w:rPr>
          <w:rFonts w:ascii="Times New Roman" w:hAnsi="Times New Roman"/>
          <w:sz w:val="24"/>
          <w:szCs w:val="24"/>
        </w:rPr>
        <w:t>he COVID-19 pandemic significantly affected my ability to maintain good academic performance in geography</w:t>
      </w:r>
      <w:r>
        <w:rPr>
          <w:rFonts w:ascii="Times New Roman" w:hAnsi="Times New Roman"/>
          <w:sz w:val="24"/>
          <w:szCs w:val="24"/>
        </w:rPr>
        <w:t>, t</w:t>
      </w:r>
      <w:r w:rsidRPr="00FA526A">
        <w:rPr>
          <w:rFonts w:ascii="Times New Roman" w:hAnsi="Times New Roman"/>
          <w:sz w:val="24"/>
          <w:szCs w:val="24"/>
        </w:rPr>
        <w:t xml:space="preserve">he shift to online learning during the pandemic had a </w:t>
      </w:r>
      <w:r w:rsidRPr="00FA526A">
        <w:rPr>
          <w:rFonts w:ascii="Times New Roman" w:hAnsi="Times New Roman"/>
          <w:sz w:val="24"/>
          <w:szCs w:val="24"/>
        </w:rPr>
        <w:lastRenderedPageBreak/>
        <w:t>positive impact on my academic performance in geography</w:t>
      </w:r>
      <w:r>
        <w:rPr>
          <w:rFonts w:ascii="Times New Roman" w:hAnsi="Times New Roman"/>
          <w:sz w:val="24"/>
          <w:szCs w:val="24"/>
        </w:rPr>
        <w:t xml:space="preserve">, i </w:t>
      </w:r>
      <w:r w:rsidRPr="00FA526A">
        <w:rPr>
          <w:rFonts w:ascii="Times New Roman" w:hAnsi="Times New Roman"/>
          <w:sz w:val="24"/>
          <w:szCs w:val="24"/>
        </w:rPr>
        <w:t>had access to the necessary resources and support to effectively continue my geography studies during the pandemic</w:t>
      </w:r>
      <w:r>
        <w:rPr>
          <w:rFonts w:ascii="Times New Roman" w:hAnsi="Times New Roman"/>
          <w:sz w:val="24"/>
          <w:szCs w:val="24"/>
        </w:rPr>
        <w:t>, t</w:t>
      </w:r>
      <w:r w:rsidRPr="00FA526A">
        <w:rPr>
          <w:rFonts w:ascii="Times New Roman" w:hAnsi="Times New Roman"/>
          <w:sz w:val="24"/>
          <w:szCs w:val="24"/>
        </w:rPr>
        <w:t>he pandemic led to increased stress and anxiety, which negatively impacted my academic performance in geography</w:t>
      </w:r>
      <w:r>
        <w:rPr>
          <w:rFonts w:ascii="Times New Roman" w:hAnsi="Times New Roman"/>
          <w:sz w:val="24"/>
          <w:szCs w:val="24"/>
        </w:rPr>
        <w:t xml:space="preserve">, </w:t>
      </w:r>
      <w:r w:rsidRPr="00FA526A">
        <w:rPr>
          <w:rFonts w:ascii="Times New Roman" w:hAnsi="Times New Roman"/>
          <w:sz w:val="24"/>
          <w:szCs w:val="24"/>
        </w:rPr>
        <w:t>Overall, I believe the COVID-19 pandemic had a detrimental impact on my academic performance in geography</w:t>
      </w:r>
      <w:r>
        <w:rPr>
          <w:rFonts w:ascii="Times New Roman" w:hAnsi="Times New Roman"/>
          <w:sz w:val="24"/>
          <w:szCs w:val="24"/>
        </w:rPr>
        <w:t xml:space="preserve">. </w:t>
      </w:r>
      <w:r w:rsidRPr="00AC57B1">
        <w:rPr>
          <w:rFonts w:ascii="Times New Roman" w:hAnsi="Times New Roman"/>
          <w:sz w:val="24"/>
          <w:szCs w:val="24"/>
        </w:rPr>
        <w:t xml:space="preserve">The research hypothesis (HO1) which stated that there is no significant relationship between COVID-19 schools shutdown and the academic performance of geography student's performance. Is rejected because there is significant relationship between COVID-19 schools shutdown and the academic performance of geography student's performance. This is in line with many teachers </w:t>
      </w:r>
      <w:r>
        <w:rPr>
          <w:rFonts w:ascii="Times New Roman" w:hAnsi="Times New Roman"/>
          <w:sz w:val="24"/>
          <w:szCs w:val="24"/>
        </w:rPr>
        <w:t>(especially private school teachers) were not paid during the time schools were locked up. This made some of them to be unable to provide adequate needs for their families Bao X et al,(2020). Covid -19 pandemic has created a lot of havoc in lives of many teachers and they face a lot of psychological problems such as stress, fear, anxiety, depression and insomnia that leads to lack of focus and concentration Di Pietro (2018).</w:t>
      </w:r>
    </w:p>
    <w:p w:rsidR="00EB0C2F" w:rsidRDefault="00EB0C2F" w:rsidP="00EB0C2F">
      <w:pPr>
        <w:spacing w:before="240" w:line="480" w:lineRule="auto"/>
        <w:jc w:val="both"/>
        <w:rPr>
          <w:rFonts w:ascii="Times New Roman" w:hAnsi="Times New Roman"/>
          <w:sz w:val="24"/>
          <w:szCs w:val="24"/>
        </w:rPr>
      </w:pPr>
      <w:r>
        <w:rPr>
          <w:rFonts w:ascii="Times New Roman" w:hAnsi="Times New Roman"/>
          <w:sz w:val="24"/>
          <w:szCs w:val="24"/>
        </w:rPr>
        <w:t>The analysis on research question two showed h</w:t>
      </w:r>
      <w:r w:rsidRPr="000F130C">
        <w:rPr>
          <w:rFonts w:ascii="Times New Roman" w:hAnsi="Times New Roman"/>
          <w:sz w:val="24"/>
          <w:szCs w:val="24"/>
        </w:rPr>
        <w:t>ow the shift to remote learning during the COVID-19 pandemic affected the academic performance of geography students in secondary schools in Ilorin East Local</w:t>
      </w:r>
      <w:r>
        <w:rPr>
          <w:rFonts w:ascii="Times New Roman" w:hAnsi="Times New Roman"/>
          <w:sz w:val="24"/>
          <w:szCs w:val="24"/>
        </w:rPr>
        <w:t xml:space="preserve"> Government Area of Kwara State. The results revealed that t</w:t>
      </w:r>
      <w:r w:rsidRPr="00DA5815">
        <w:rPr>
          <w:rFonts w:ascii="Times New Roman" w:hAnsi="Times New Roman"/>
          <w:sz w:val="24"/>
          <w:szCs w:val="24"/>
        </w:rPr>
        <w:t>he shift to remote learning during the Covid-19 pandemic improved my academic performance in geography</w:t>
      </w:r>
      <w:r>
        <w:rPr>
          <w:rStyle w:val="Normal"/>
          <w:rFonts w:ascii="Times New Roman" w:hAnsi="Times New Roman"/>
          <w:b/>
          <w:sz w:val="24"/>
          <w:szCs w:val="24"/>
        </w:rPr>
        <w:t xml:space="preserve">, </w:t>
      </w:r>
      <w:r>
        <w:rPr>
          <w:rFonts w:ascii="Times New Roman" w:hAnsi="Times New Roman"/>
          <w:sz w:val="24"/>
          <w:szCs w:val="24"/>
        </w:rPr>
        <w:t>,</w:t>
      </w:r>
      <w:r w:rsidRPr="0088409B">
        <w:rPr>
          <w:rFonts w:ascii="Times New Roman" w:hAnsi="Times New Roman"/>
          <w:sz w:val="24"/>
          <w:szCs w:val="24"/>
        </w:rPr>
        <w:t>I found it challenging to adapt to remote learning, which negatively impacted my academic performance in geography</w:t>
      </w:r>
      <w:r>
        <w:rPr>
          <w:rFonts w:ascii="Times New Roman" w:hAnsi="Times New Roman"/>
          <w:sz w:val="24"/>
          <w:szCs w:val="24"/>
        </w:rPr>
        <w:t>, t</w:t>
      </w:r>
      <w:r w:rsidRPr="0088409B">
        <w:rPr>
          <w:rFonts w:ascii="Times New Roman" w:hAnsi="Times New Roman"/>
          <w:sz w:val="24"/>
          <w:szCs w:val="24"/>
        </w:rPr>
        <w:t xml:space="preserve">he remote learning experience during the Covid-19 pandemic helped me stay focused and motivated in </w:t>
      </w:r>
      <w:r w:rsidRPr="0088409B">
        <w:rPr>
          <w:rFonts w:ascii="Times New Roman" w:hAnsi="Times New Roman"/>
          <w:sz w:val="24"/>
          <w:szCs w:val="24"/>
        </w:rPr>
        <w:lastRenderedPageBreak/>
        <w:t>studying geography</w:t>
      </w:r>
      <w:r>
        <w:rPr>
          <w:rFonts w:ascii="Times New Roman" w:hAnsi="Times New Roman"/>
          <w:sz w:val="24"/>
          <w:szCs w:val="24"/>
        </w:rPr>
        <w:t>, t</w:t>
      </w:r>
      <w:r w:rsidRPr="0088409B">
        <w:rPr>
          <w:rFonts w:ascii="Times New Roman" w:hAnsi="Times New Roman"/>
          <w:sz w:val="24"/>
          <w:szCs w:val="24"/>
        </w:rPr>
        <w:t>he shift to remote learning allowed me to effectively understand and grasp geogr</w:t>
      </w:r>
      <w:r>
        <w:rPr>
          <w:rFonts w:ascii="Times New Roman" w:hAnsi="Times New Roman"/>
          <w:sz w:val="24"/>
          <w:szCs w:val="24"/>
        </w:rPr>
        <w:t>aphy concepts, t</w:t>
      </w:r>
      <w:r w:rsidRPr="0088409B">
        <w:rPr>
          <w:rFonts w:ascii="Times New Roman" w:hAnsi="Times New Roman"/>
          <w:sz w:val="24"/>
          <w:szCs w:val="24"/>
        </w:rPr>
        <w:t>he shift to remote learning during the Covid-19 pandemic hindered my</w:t>
      </w:r>
      <w:r>
        <w:rPr>
          <w:rFonts w:ascii="Times New Roman" w:hAnsi="Times New Roman"/>
          <w:sz w:val="24"/>
          <w:szCs w:val="24"/>
        </w:rPr>
        <w:t xml:space="preserve"> academic progress in geography. The research hypothesis (HO2) which stated that </w:t>
      </w:r>
      <w:r w:rsidRPr="007A5864">
        <w:rPr>
          <w:rFonts w:ascii="Times New Roman" w:hAnsi="Times New Roman"/>
          <w:sz w:val="24"/>
          <w:szCs w:val="24"/>
        </w:rPr>
        <w:t>There is no significant relationship between relevance of geography education to the overall development of geography students</w:t>
      </w:r>
      <w:r>
        <w:rPr>
          <w:rFonts w:ascii="Times New Roman" w:hAnsi="Times New Roman"/>
          <w:sz w:val="24"/>
          <w:szCs w:val="24"/>
        </w:rPr>
        <w:t>. This is in line with center for Substance Abuse Treatment (2014) that colloquial knowledge and research evidence, has reported above, support the idea that drug using adolescents can influence their peers to use drugs for the first time continue using drugs, or relapse after a period of sobriety. Research also suggests, however, that peers can have a positive influence at all stages of drug use including during the process of recovery. In peer support services ‘peers’ has a particular meaning referring specifically to individuals who have had direct (or indirect, for example through a family member) experience with addiction and/or recovery).</w:t>
      </w:r>
    </w:p>
    <w:p w:rsidR="00EB0C2F" w:rsidRPr="007A5864" w:rsidRDefault="00EB0C2F" w:rsidP="00EB0C2F">
      <w:pPr>
        <w:spacing w:line="480" w:lineRule="auto"/>
        <w:jc w:val="both"/>
        <w:rPr>
          <w:rFonts w:ascii="Times New Roman" w:hAnsi="Times New Roman"/>
          <w:sz w:val="24"/>
          <w:szCs w:val="24"/>
        </w:rPr>
      </w:pPr>
      <w:r>
        <w:rPr>
          <w:rFonts w:ascii="Times New Roman" w:hAnsi="Times New Roman"/>
          <w:sz w:val="24"/>
          <w:szCs w:val="24"/>
        </w:rPr>
        <w:t>The analysis on research question three showed</w:t>
      </w:r>
      <w:r w:rsidRPr="008F6F64">
        <w:rPr>
          <w:rFonts w:ascii="Times New Roman" w:hAnsi="Times New Roman"/>
          <w:sz w:val="24"/>
          <w:szCs w:val="24"/>
        </w:rPr>
        <w:t xml:space="preserve"> the specific challenges faced by geography students in secondary schools in Ilorin East Local Government Area of Kwara State as a result of the COVID-19 pandemic, and how did these challenges impact their a</w:t>
      </w:r>
      <w:r>
        <w:rPr>
          <w:rFonts w:ascii="Times New Roman" w:hAnsi="Times New Roman"/>
          <w:sz w:val="24"/>
          <w:szCs w:val="24"/>
        </w:rPr>
        <w:t>cademic performance. The research hypothesis three (H03) which stated that t</w:t>
      </w:r>
      <w:r w:rsidRPr="007A5864">
        <w:rPr>
          <w:rFonts w:ascii="Times New Roman" w:hAnsi="Times New Roman"/>
          <w:sz w:val="24"/>
          <w:szCs w:val="24"/>
        </w:rPr>
        <w:t>here is no significant relationship between efforts made by some schools and continuation of classroom teaching and learning of geography education during corona</w:t>
      </w:r>
      <w:r>
        <w:rPr>
          <w:rFonts w:ascii="Times New Roman" w:hAnsi="Times New Roman"/>
          <w:sz w:val="24"/>
          <w:szCs w:val="24"/>
        </w:rPr>
        <w:t xml:space="preserve"> </w:t>
      </w:r>
      <w:r w:rsidRPr="007A5864">
        <w:rPr>
          <w:rFonts w:ascii="Times New Roman" w:hAnsi="Times New Roman"/>
          <w:sz w:val="24"/>
          <w:szCs w:val="24"/>
        </w:rPr>
        <w:t>virus pandemic</w:t>
      </w:r>
      <w:r>
        <w:rPr>
          <w:rFonts w:ascii="Times New Roman" w:hAnsi="Times New Roman"/>
          <w:sz w:val="24"/>
          <w:szCs w:val="24"/>
        </w:rPr>
        <w:t xml:space="preserve">. This is in line with In addiction, some schools, especially private schools make use of some online application to engage their students while the school doors were physically closed. There are several of such online tools available which are important for an effective and efficient learning </w:t>
      </w:r>
      <w:r>
        <w:rPr>
          <w:rFonts w:ascii="Times New Roman" w:hAnsi="Times New Roman"/>
          <w:sz w:val="24"/>
          <w:szCs w:val="24"/>
        </w:rPr>
        <w:lastRenderedPageBreak/>
        <w:t xml:space="preserve">environment. Educators can use a combination of audio, video, and text to reach out to their students in order to maintain a human touch to their lectures Zhang (2006). </w:t>
      </w:r>
    </w:p>
    <w:p w:rsidR="00EB0C2F" w:rsidRPr="007B507A" w:rsidRDefault="00EB0C2F" w:rsidP="00EB0C2F">
      <w:pPr>
        <w:spacing w:line="480" w:lineRule="auto"/>
        <w:jc w:val="both"/>
        <w:rPr>
          <w:rFonts w:ascii="Times New Roman" w:hAnsi="Times New Roman"/>
          <w:sz w:val="24"/>
          <w:szCs w:val="24"/>
        </w:rPr>
      </w:pPr>
      <w:r>
        <w:rPr>
          <w:rFonts w:ascii="Times New Roman" w:hAnsi="Times New Roman"/>
          <w:sz w:val="24"/>
          <w:szCs w:val="24"/>
        </w:rPr>
        <w:t xml:space="preserve">The analysis on research question four shows </w:t>
      </w:r>
      <w:r w:rsidRPr="007B507A">
        <w:rPr>
          <w:rFonts w:ascii="Times New Roman" w:hAnsi="Times New Roman"/>
          <w:sz w:val="24"/>
          <w:szCs w:val="24"/>
        </w:rPr>
        <w:t>how</w:t>
      </w:r>
      <w:r>
        <w:rPr>
          <w:rFonts w:ascii="Times New Roman" w:hAnsi="Times New Roman"/>
          <w:sz w:val="24"/>
          <w:szCs w:val="24"/>
        </w:rPr>
        <w:t xml:space="preserve"> </w:t>
      </w:r>
      <w:r w:rsidRPr="007B507A">
        <w:rPr>
          <w:rFonts w:ascii="Times New Roman" w:hAnsi="Times New Roman"/>
          <w:sz w:val="24"/>
          <w:szCs w:val="24"/>
        </w:rPr>
        <w:t>the availability of resources and support systems during the COVID-19 pandemic influence the academic performance of geography students in secondary schools in Ilorin East Local Government Area of Kwara State</w:t>
      </w:r>
      <w:r>
        <w:rPr>
          <w:rFonts w:ascii="Times New Roman" w:hAnsi="Times New Roman"/>
          <w:sz w:val="24"/>
          <w:szCs w:val="24"/>
        </w:rPr>
        <w:t>. The result revealed that t</w:t>
      </w:r>
      <w:r w:rsidRPr="0088409B">
        <w:rPr>
          <w:rFonts w:ascii="Times New Roman" w:hAnsi="Times New Roman"/>
          <w:sz w:val="24"/>
          <w:szCs w:val="24"/>
        </w:rPr>
        <w:t>he availability of resources and support system during the COVID-19 pandemic positively inf</w:t>
      </w:r>
      <w:r>
        <w:rPr>
          <w:rFonts w:ascii="Times New Roman" w:hAnsi="Times New Roman"/>
          <w:sz w:val="24"/>
          <w:szCs w:val="24"/>
        </w:rPr>
        <w:t xml:space="preserve">luenced my academic performance, </w:t>
      </w:r>
      <w:r w:rsidRPr="0088409B">
        <w:rPr>
          <w:rFonts w:ascii="Times New Roman" w:hAnsi="Times New Roman"/>
          <w:sz w:val="24"/>
          <w:szCs w:val="24"/>
        </w:rPr>
        <w:t>I had access to adequate resources and a strong support system during the COVID-19 pandemic, which con</w:t>
      </w:r>
      <w:r>
        <w:rPr>
          <w:rFonts w:ascii="Times New Roman" w:hAnsi="Times New Roman"/>
          <w:sz w:val="24"/>
          <w:szCs w:val="24"/>
        </w:rPr>
        <w:t>tributed to my academic success, t</w:t>
      </w:r>
      <w:r w:rsidRPr="0088409B">
        <w:rPr>
          <w:rFonts w:ascii="Times New Roman" w:hAnsi="Times New Roman"/>
          <w:sz w:val="24"/>
          <w:szCs w:val="24"/>
        </w:rPr>
        <w:t>he availability of resources and support system during the COVID-19 pandemic had a significant impact on my ability to meet academic requirements</w:t>
      </w:r>
      <w:r>
        <w:rPr>
          <w:rFonts w:ascii="Times New Roman" w:hAnsi="Times New Roman"/>
          <w:sz w:val="24"/>
          <w:szCs w:val="24"/>
        </w:rPr>
        <w:t xml:space="preserve"> in geography, t</w:t>
      </w:r>
      <w:r w:rsidRPr="0088409B">
        <w:rPr>
          <w:rFonts w:ascii="Times New Roman" w:hAnsi="Times New Roman"/>
          <w:sz w:val="24"/>
          <w:szCs w:val="24"/>
        </w:rPr>
        <w:t>he support system and resources available during the COVID-19 pandemic were inadequate, and negatively affected my academic performance in geography</w:t>
      </w:r>
      <w:r>
        <w:rPr>
          <w:rFonts w:ascii="Times New Roman" w:hAnsi="Times New Roman"/>
          <w:sz w:val="24"/>
          <w:szCs w:val="24"/>
        </w:rPr>
        <w:t>,</w:t>
      </w:r>
      <w:r w:rsidRPr="00933A64">
        <w:rPr>
          <w:rFonts w:ascii="Times New Roman" w:hAnsi="Times New Roman"/>
          <w:sz w:val="24"/>
          <w:szCs w:val="24"/>
        </w:rPr>
        <w:t xml:space="preserve"> </w:t>
      </w:r>
      <w:r w:rsidRPr="0088409B">
        <w:rPr>
          <w:rFonts w:ascii="Times New Roman" w:hAnsi="Times New Roman"/>
          <w:sz w:val="24"/>
          <w:szCs w:val="24"/>
        </w:rPr>
        <w:t>I believe that if there were more resources and a stronger support system during the COVID-19 pandemic, my academic performance in g</w:t>
      </w:r>
      <w:r>
        <w:rPr>
          <w:rFonts w:ascii="Times New Roman" w:hAnsi="Times New Roman"/>
          <w:sz w:val="24"/>
          <w:szCs w:val="24"/>
        </w:rPr>
        <w:t>eography. The research hypothesis four (H04) which stated that there</w:t>
      </w:r>
      <w:r w:rsidRPr="007A5864">
        <w:rPr>
          <w:rFonts w:ascii="Times New Roman" w:hAnsi="Times New Roman"/>
        </w:rPr>
        <w:t xml:space="preserve"> is no significant relationship between challenges Faced and continuation of classroom teaching and learning during corona</w:t>
      </w:r>
      <w:r>
        <w:rPr>
          <w:rFonts w:ascii="Times New Roman" w:hAnsi="Times New Roman"/>
        </w:rPr>
        <w:t xml:space="preserve"> </w:t>
      </w:r>
      <w:r w:rsidRPr="007A5864">
        <w:rPr>
          <w:rFonts w:ascii="Times New Roman" w:hAnsi="Times New Roman"/>
        </w:rPr>
        <w:t>virus pandemic</w:t>
      </w:r>
      <w:r>
        <w:rPr>
          <w:rFonts w:ascii="Times New Roman" w:hAnsi="Times New Roman"/>
          <w:sz w:val="24"/>
          <w:szCs w:val="24"/>
        </w:rPr>
        <w:t xml:space="preserve">. This is in line with Kohn (2012). Some students who are slow learners may not comprehend easily without the teacher being around to put them through. Some of these slow learners depend on their friends to re-explain the concept of what has been taught by teacher, but now they are isolated from others how will they manage the situation? These learners may never </w:t>
      </w:r>
      <w:r>
        <w:rPr>
          <w:rFonts w:ascii="Times New Roman" w:hAnsi="Times New Roman"/>
          <w:sz w:val="24"/>
          <w:szCs w:val="24"/>
        </w:rPr>
        <w:lastRenderedPageBreak/>
        <w:t>catch up with their peers and they will continue to feel the effect of this gap long after the pandemic has ended Kohn(2012).</w:t>
      </w:r>
    </w:p>
    <w:p w:rsidR="00EB0C2F" w:rsidRDefault="00EB0C2F" w:rsidP="00EB0C2F">
      <w:pPr>
        <w:spacing w:line="480" w:lineRule="auto"/>
        <w:jc w:val="center"/>
        <w:rPr>
          <w:rFonts w:ascii="Times New Roman" w:hAnsi="Times New Roman"/>
          <w:b/>
          <w:sz w:val="24"/>
          <w:szCs w:val="24"/>
        </w:rPr>
      </w:pPr>
    </w:p>
    <w:p w:rsidR="00EB0C2F" w:rsidRPr="008B53A5" w:rsidRDefault="00EB0C2F" w:rsidP="00EB0C2F">
      <w:pPr>
        <w:pStyle w:val="Heading1"/>
        <w:jc w:val="center"/>
        <w:rPr>
          <w:rFonts w:ascii="Times New Roman" w:hAnsi="Times New Roman"/>
          <w:sz w:val="24"/>
          <w:szCs w:val="24"/>
        </w:rPr>
      </w:pPr>
      <w:bookmarkStart w:id="115" w:name="_Toc154514795"/>
      <w:bookmarkStart w:id="116" w:name="_Toc154517525"/>
      <w:r w:rsidRPr="008B53A5">
        <w:rPr>
          <w:rFonts w:ascii="Times New Roman" w:hAnsi="Times New Roman"/>
          <w:sz w:val="24"/>
          <w:szCs w:val="24"/>
        </w:rPr>
        <w:t>CHAPTER FIVE</w:t>
      </w:r>
      <w:bookmarkEnd w:id="115"/>
      <w:bookmarkEnd w:id="116"/>
    </w:p>
    <w:p w:rsidR="00EB0C2F" w:rsidRPr="008B53A5" w:rsidRDefault="00EB0C2F" w:rsidP="00EB0C2F">
      <w:pPr>
        <w:pStyle w:val="Heading1"/>
        <w:jc w:val="center"/>
        <w:rPr>
          <w:rFonts w:ascii="Times New Roman" w:hAnsi="Times New Roman"/>
          <w:sz w:val="24"/>
          <w:szCs w:val="24"/>
        </w:rPr>
      </w:pPr>
      <w:bookmarkStart w:id="117" w:name="_Toc154514796"/>
      <w:bookmarkStart w:id="118" w:name="_Toc154517526"/>
      <w:r w:rsidRPr="008B53A5">
        <w:rPr>
          <w:rFonts w:ascii="Times New Roman" w:hAnsi="Times New Roman"/>
          <w:sz w:val="24"/>
          <w:szCs w:val="24"/>
        </w:rPr>
        <w:t>SUMMARY, CONCLUSION AND RECOMMENDATIONS</w:t>
      </w:r>
      <w:bookmarkEnd w:id="117"/>
      <w:bookmarkEnd w:id="118"/>
    </w:p>
    <w:p w:rsidR="00EB0C2F" w:rsidRPr="00D40AC3" w:rsidRDefault="00EB0C2F" w:rsidP="00EB0C2F">
      <w:pPr>
        <w:spacing w:line="480" w:lineRule="auto"/>
        <w:jc w:val="both"/>
        <w:rPr>
          <w:rFonts w:ascii="Times New Roman" w:hAnsi="Times New Roman"/>
          <w:b/>
          <w:sz w:val="24"/>
          <w:szCs w:val="24"/>
        </w:rPr>
      </w:pPr>
      <w:r w:rsidRPr="00D40AC3">
        <w:rPr>
          <w:rFonts w:ascii="Times New Roman" w:hAnsi="Times New Roman"/>
          <w:b/>
          <w:sz w:val="24"/>
          <w:szCs w:val="24"/>
        </w:rPr>
        <w:t xml:space="preserve">Introduction </w:t>
      </w:r>
    </w:p>
    <w:p w:rsidR="00EB0C2F" w:rsidRPr="005320D2" w:rsidRDefault="00EB0C2F" w:rsidP="00EB0C2F">
      <w:pPr>
        <w:spacing w:after="0" w:line="480" w:lineRule="auto"/>
        <w:jc w:val="both"/>
        <w:rPr>
          <w:rFonts w:ascii="Times New Roman" w:hAnsi="Times New Roman"/>
          <w:sz w:val="24"/>
          <w:szCs w:val="24"/>
        </w:rPr>
      </w:pPr>
      <w:r w:rsidRPr="00733349">
        <w:rPr>
          <w:rFonts w:ascii="Times New Roman" w:hAnsi="Times New Roman"/>
          <w:sz w:val="24"/>
          <w:szCs w:val="24"/>
        </w:rPr>
        <w:t>This chapter concludes, summarizes and offers recommendations as well as suggestions for further studies.</w:t>
      </w:r>
    </w:p>
    <w:p w:rsidR="00EB0C2F" w:rsidRPr="008B53A5" w:rsidRDefault="00EB0C2F" w:rsidP="00EB0C2F">
      <w:pPr>
        <w:pStyle w:val="Heading2"/>
        <w:rPr>
          <w:rFonts w:ascii="Times New Roman" w:hAnsi="Times New Roman"/>
          <w:i w:val="0"/>
          <w:sz w:val="24"/>
          <w:szCs w:val="24"/>
        </w:rPr>
      </w:pPr>
      <w:bookmarkStart w:id="119" w:name="_Toc154514797"/>
      <w:bookmarkStart w:id="120" w:name="_Toc154517527"/>
      <w:r w:rsidRPr="008B53A5">
        <w:rPr>
          <w:rFonts w:ascii="Times New Roman" w:hAnsi="Times New Roman"/>
          <w:i w:val="0"/>
          <w:sz w:val="24"/>
          <w:szCs w:val="24"/>
        </w:rPr>
        <w:t>Summary</w:t>
      </w:r>
      <w:bookmarkEnd w:id="119"/>
      <w:bookmarkEnd w:id="120"/>
    </w:p>
    <w:p w:rsidR="00EB0C2F" w:rsidRDefault="00EB0C2F" w:rsidP="00EB0C2F">
      <w:pPr>
        <w:spacing w:line="480" w:lineRule="auto"/>
        <w:jc w:val="both"/>
        <w:rPr>
          <w:rFonts w:ascii="Times New Roman" w:hAnsi="Times New Roman"/>
          <w:sz w:val="24"/>
          <w:szCs w:val="24"/>
        </w:rPr>
      </w:pPr>
      <w:r>
        <w:rPr>
          <w:rFonts w:ascii="Times New Roman" w:hAnsi="Times New Roman"/>
          <w:sz w:val="24"/>
          <w:szCs w:val="24"/>
        </w:rPr>
        <w:t xml:space="preserve">The study </w:t>
      </w:r>
      <w:r w:rsidRPr="00D40AC3">
        <w:rPr>
          <w:rFonts w:ascii="Times New Roman" w:hAnsi="Times New Roman"/>
          <w:sz w:val="24"/>
          <w:szCs w:val="24"/>
        </w:rPr>
        <w:t>examines effect of Covid-19 on academic performance of geography education students in secondary schools in Ilorin East Local Government Area of Kwara State. Four objectives of the study were stated, four research questions, research hypotheses, significance and scope of the study were discussed. Chapter two presents overview of corona virus (Covid-19), Global responses to corona</w:t>
      </w:r>
      <w:r>
        <w:rPr>
          <w:rFonts w:ascii="Times New Roman" w:hAnsi="Times New Roman"/>
          <w:sz w:val="24"/>
          <w:szCs w:val="24"/>
        </w:rPr>
        <w:t xml:space="preserve"> </w:t>
      </w:r>
      <w:r w:rsidRPr="00D40AC3">
        <w:rPr>
          <w:rFonts w:ascii="Times New Roman" w:hAnsi="Times New Roman"/>
          <w:sz w:val="24"/>
          <w:szCs w:val="24"/>
        </w:rPr>
        <w:t xml:space="preserve">virus pandemic, Impact of the Covid-19 pandemic on education, Academic performance of geography students in secondary Schools, Geography education in Ilorin East Local Government Area, Challenges faced by students and teachers during Covid-19,Remote learning and its effects on geography education, Strategies for mitigating the impact of Covid-19 on academic performance, previous studies on the impact of pandemic on education. The method of sample selection adopted was by random sampling technique to select eight (8) junior secondary schools </w:t>
      </w:r>
      <w:r w:rsidRPr="00D40AC3">
        <w:rPr>
          <w:rFonts w:ascii="Times New Roman" w:hAnsi="Times New Roman"/>
          <w:sz w:val="24"/>
          <w:szCs w:val="24"/>
        </w:rPr>
        <w:lastRenderedPageBreak/>
        <w:t xml:space="preserve">were randomly selected from the thirteen towns in Ilorin East Local Government Area of Kwara State. Similarly, the instruments used to collect data for the study was questionnaire. Chapter Three discussed the study methodologies adopted: two hundred and forty respondents were used comprising geography teacher and students. The data analyses were frequency, percentage, mean and t-test statistical analysis. Chapter four presented and discussed the results of the data analysis. The research questions were answered and research hypotheses were tested at 0.05 level of significance. The results revealed that covid </w:t>
      </w:r>
      <w:r>
        <w:rPr>
          <w:rFonts w:ascii="Times New Roman" w:hAnsi="Times New Roman"/>
          <w:sz w:val="24"/>
          <w:szCs w:val="24"/>
        </w:rPr>
        <w:t>1</w:t>
      </w:r>
      <w:r w:rsidRPr="00D40AC3">
        <w:rPr>
          <w:rFonts w:ascii="Times New Roman" w:hAnsi="Times New Roman"/>
          <w:sz w:val="24"/>
          <w:szCs w:val="24"/>
        </w:rPr>
        <w:t>9 affect academic performance of geography education students in secondary schools in Ilorin East Local Government Area of Kwara State. The summary of data analysis findings concluded the chapter four. Chapter five was on study summary, conclusion as well as recommendations and suggestions.</w:t>
      </w:r>
    </w:p>
    <w:p w:rsidR="00EB0C2F" w:rsidRPr="008B53A5" w:rsidRDefault="00EB0C2F" w:rsidP="00EB0C2F">
      <w:pPr>
        <w:pStyle w:val="Heading2"/>
        <w:rPr>
          <w:rFonts w:ascii="Times New Roman" w:hAnsi="Times New Roman"/>
          <w:i w:val="0"/>
          <w:sz w:val="24"/>
          <w:szCs w:val="24"/>
        </w:rPr>
      </w:pPr>
      <w:bookmarkStart w:id="121" w:name="_Toc154514798"/>
      <w:bookmarkStart w:id="122" w:name="_Toc154517528"/>
      <w:r w:rsidRPr="008B53A5">
        <w:rPr>
          <w:rFonts w:ascii="Times New Roman" w:hAnsi="Times New Roman"/>
          <w:i w:val="0"/>
          <w:sz w:val="24"/>
          <w:szCs w:val="24"/>
        </w:rPr>
        <w:t>Conclusion</w:t>
      </w:r>
      <w:bookmarkEnd w:id="121"/>
      <w:bookmarkEnd w:id="122"/>
    </w:p>
    <w:p w:rsidR="00EB0C2F" w:rsidRPr="00F4001B" w:rsidRDefault="00EB0C2F" w:rsidP="00EB0C2F">
      <w:pPr>
        <w:spacing w:line="480" w:lineRule="auto"/>
        <w:jc w:val="both"/>
        <w:rPr>
          <w:rFonts w:ascii="Times New Roman" w:hAnsi="Times New Roman"/>
          <w:sz w:val="24"/>
          <w:szCs w:val="24"/>
        </w:rPr>
      </w:pPr>
      <w:r>
        <w:rPr>
          <w:rFonts w:ascii="Times New Roman" w:hAnsi="Times New Roman"/>
          <w:sz w:val="24"/>
          <w:szCs w:val="24"/>
        </w:rPr>
        <w:t xml:space="preserve">In </w:t>
      </w:r>
      <w:r w:rsidRPr="00F4001B">
        <w:rPr>
          <w:rFonts w:ascii="Times New Roman" w:hAnsi="Times New Roman"/>
          <w:sz w:val="24"/>
          <w:szCs w:val="24"/>
        </w:rPr>
        <w:t xml:space="preserve">conclusion, the research findings on the effects of COVID-19 on the academic performance of geography students in secondary schools in Ilorin East Local Government Area of Kwara State indicate that the pandemic has significantly impacted their learning experience. The shift to online learning, limited access to resources, and the emotional toll of the pandemic have all contributed to a decline in academic performance. It is evident that there is a need for intervention and support systems to mitigate the negative effects of the pandemic on students' academic performance. Moving forward, it is imperative for educators and policymakers to implement strategies that address the challenges faced by </w:t>
      </w:r>
      <w:r w:rsidRPr="00F4001B">
        <w:rPr>
          <w:rFonts w:ascii="Times New Roman" w:hAnsi="Times New Roman"/>
          <w:sz w:val="24"/>
          <w:szCs w:val="24"/>
        </w:rPr>
        <w:lastRenderedPageBreak/>
        <w:t>geography students to ensure their continuous academic success despite the ongoing impact of COVID-19.</w:t>
      </w:r>
    </w:p>
    <w:p w:rsidR="00EB0C2F" w:rsidRPr="008B53A5" w:rsidRDefault="00EB0C2F" w:rsidP="00EB0C2F">
      <w:pPr>
        <w:spacing w:line="480" w:lineRule="auto"/>
        <w:jc w:val="both"/>
        <w:rPr>
          <w:rFonts w:ascii="Times New Roman" w:hAnsi="Times New Roman"/>
          <w:sz w:val="24"/>
          <w:szCs w:val="24"/>
        </w:rPr>
      </w:pPr>
      <w:r>
        <w:rPr>
          <w:rFonts w:ascii="Times New Roman" w:hAnsi="Times New Roman"/>
          <w:sz w:val="24"/>
          <w:szCs w:val="24"/>
        </w:rPr>
        <w:t>T</w:t>
      </w:r>
      <w:r w:rsidRPr="00F4001B">
        <w:rPr>
          <w:rFonts w:ascii="Times New Roman" w:hAnsi="Times New Roman"/>
          <w:sz w:val="24"/>
          <w:szCs w:val="24"/>
        </w:rPr>
        <w:t>he study has revealed that the COVID-19 pandemic has posed significant challenges to the academic performance of geography students in secondary schools in Ilorin East Local Government Area of Kwara State. The transition to online learning, limited access to resources, and the psychological impact of the pandemic have all contributed to a decline in students' academic achievements.</w:t>
      </w:r>
    </w:p>
    <w:p w:rsidR="00EB0C2F" w:rsidRPr="008B53A5" w:rsidRDefault="00EB0C2F" w:rsidP="00EB0C2F">
      <w:pPr>
        <w:pStyle w:val="Heading2"/>
        <w:rPr>
          <w:rStyle w:val="Normal"/>
          <w:rFonts w:ascii="Times New Roman" w:hAnsi="Times New Roman"/>
          <w:i w:val="0"/>
          <w:sz w:val="24"/>
          <w:szCs w:val="24"/>
        </w:rPr>
      </w:pPr>
      <w:r w:rsidRPr="008E25BF">
        <w:t xml:space="preserve"> </w:t>
      </w:r>
      <w:bookmarkStart w:id="123" w:name="_Toc154514799"/>
      <w:bookmarkStart w:id="124" w:name="_Toc154517529"/>
      <w:r w:rsidRPr="008B53A5">
        <w:rPr>
          <w:rFonts w:ascii="Times New Roman" w:hAnsi="Times New Roman"/>
          <w:i w:val="0"/>
          <w:sz w:val="24"/>
          <w:szCs w:val="24"/>
        </w:rPr>
        <w:t>Implications of the Study</w:t>
      </w:r>
      <w:bookmarkEnd w:id="123"/>
      <w:bookmarkEnd w:id="124"/>
    </w:p>
    <w:p w:rsidR="00EB0C2F" w:rsidRPr="00C9788A" w:rsidRDefault="00EB0C2F" w:rsidP="00EB0C2F">
      <w:pPr>
        <w:spacing w:line="480" w:lineRule="auto"/>
        <w:jc w:val="both"/>
        <w:rPr>
          <w:rFonts w:ascii="Times New Roman" w:hAnsi="Times New Roman"/>
          <w:sz w:val="24"/>
          <w:szCs w:val="24"/>
        </w:rPr>
      </w:pPr>
      <w:r w:rsidRPr="00C9788A">
        <w:rPr>
          <w:rFonts w:ascii="Times New Roman" w:hAnsi="Times New Roman"/>
          <w:sz w:val="24"/>
          <w:szCs w:val="24"/>
        </w:rPr>
        <w:t xml:space="preserve">The study contributes to knowledge in the following areas: </w:t>
      </w:r>
    </w:p>
    <w:p w:rsidR="00EB0C2F" w:rsidRPr="00C9788A" w:rsidRDefault="00EB0C2F" w:rsidP="00EB0C2F">
      <w:pPr>
        <w:spacing w:line="480" w:lineRule="auto"/>
        <w:jc w:val="both"/>
        <w:rPr>
          <w:rFonts w:ascii="Times New Roman" w:hAnsi="Times New Roman"/>
          <w:sz w:val="24"/>
          <w:szCs w:val="24"/>
        </w:rPr>
      </w:pPr>
      <w:r w:rsidRPr="00C9788A">
        <w:rPr>
          <w:rFonts w:ascii="Times New Roman" w:hAnsi="Times New Roman"/>
          <w:sz w:val="24"/>
          <w:szCs w:val="24"/>
        </w:rPr>
        <w:t>1. Recommendations were made for a more proactive approach that would facilitate better performance in Geography education in secondary schools in Nigeria and in Kwara State in particular.</w:t>
      </w:r>
    </w:p>
    <w:p w:rsidR="00EB0C2F" w:rsidRPr="00076740" w:rsidRDefault="00EB0C2F" w:rsidP="00EB0C2F">
      <w:pPr>
        <w:spacing w:line="480" w:lineRule="auto"/>
        <w:jc w:val="both"/>
        <w:rPr>
          <w:rFonts w:ascii="Times New Roman" w:hAnsi="Times New Roman"/>
          <w:sz w:val="24"/>
          <w:szCs w:val="24"/>
        </w:rPr>
      </w:pPr>
      <w:r w:rsidRPr="00C9788A">
        <w:rPr>
          <w:rFonts w:ascii="Times New Roman" w:hAnsi="Times New Roman"/>
          <w:sz w:val="24"/>
          <w:szCs w:val="24"/>
        </w:rPr>
        <w:t>2. The study had revealed the picture of effect of Covid-19 pandemic on students and urgent attention is needed to put it in proper condition, else it causes adverse effect on student's education</w:t>
      </w:r>
    </w:p>
    <w:p w:rsidR="00EB0C2F" w:rsidRPr="000A3DB8" w:rsidRDefault="00EB0C2F" w:rsidP="00EB0C2F">
      <w:pPr>
        <w:pStyle w:val="Heading2"/>
        <w:rPr>
          <w:rStyle w:val="Normal"/>
          <w:rFonts w:ascii="Times New Roman" w:hAnsi="Times New Roman"/>
          <w:b w:val="0"/>
          <w:i w:val="0"/>
          <w:sz w:val="24"/>
          <w:szCs w:val="24"/>
        </w:rPr>
      </w:pPr>
      <w:bookmarkStart w:id="125" w:name="_Toc154514800"/>
      <w:bookmarkStart w:id="126" w:name="_Toc154517530"/>
      <w:r w:rsidRPr="000A3DB8">
        <w:rPr>
          <w:rFonts w:ascii="Times New Roman" w:hAnsi="Times New Roman"/>
          <w:i w:val="0"/>
          <w:sz w:val="24"/>
          <w:szCs w:val="24"/>
        </w:rPr>
        <w:t>Recommendations</w:t>
      </w:r>
      <w:bookmarkEnd w:id="125"/>
      <w:bookmarkEnd w:id="126"/>
    </w:p>
    <w:p w:rsidR="00EB0C2F" w:rsidRPr="00F4001B" w:rsidRDefault="00EB0C2F" w:rsidP="00EB0C2F">
      <w:pPr>
        <w:spacing w:line="480" w:lineRule="auto"/>
        <w:jc w:val="both"/>
        <w:rPr>
          <w:rStyle w:val="Normal"/>
          <w:rFonts w:ascii="Times New Roman" w:hAnsi="Times New Roman"/>
          <w:sz w:val="24"/>
          <w:szCs w:val="24"/>
        </w:rPr>
      </w:pPr>
      <w:r w:rsidRPr="00F4001B">
        <w:rPr>
          <w:rFonts w:ascii="Times New Roman" w:hAnsi="Times New Roman"/>
          <w:sz w:val="24"/>
          <w:szCs w:val="24"/>
        </w:rPr>
        <w:t>1. School administrators and teachers should implement targeted academic support programs for geography students to address learning loss and gaps caused by the disruptions of the pandemic.</w:t>
      </w:r>
    </w:p>
    <w:p w:rsidR="00EB0C2F" w:rsidRPr="00F4001B" w:rsidRDefault="00EB0C2F" w:rsidP="00EB0C2F">
      <w:pPr>
        <w:spacing w:line="480" w:lineRule="auto"/>
        <w:jc w:val="both"/>
        <w:rPr>
          <w:rStyle w:val="Normal"/>
          <w:rFonts w:ascii="Times New Roman" w:hAnsi="Times New Roman"/>
          <w:sz w:val="24"/>
          <w:szCs w:val="24"/>
        </w:rPr>
      </w:pPr>
      <w:r w:rsidRPr="00F4001B">
        <w:rPr>
          <w:rFonts w:ascii="Times New Roman" w:hAnsi="Times New Roman"/>
          <w:sz w:val="24"/>
          <w:szCs w:val="24"/>
        </w:rPr>
        <w:lastRenderedPageBreak/>
        <w:t>2. Educational stakeholders should consider flexible and innovative teaching methods to accommodate different learning styles and needs of geography students, taking the impact of COVID-19 into account.</w:t>
      </w:r>
    </w:p>
    <w:p w:rsidR="00EB0C2F" w:rsidRPr="00F4001B" w:rsidRDefault="00EB0C2F" w:rsidP="00EB0C2F">
      <w:pPr>
        <w:spacing w:line="480" w:lineRule="auto"/>
        <w:jc w:val="both"/>
        <w:rPr>
          <w:rStyle w:val="Normal"/>
          <w:rFonts w:ascii="Times New Roman" w:hAnsi="Times New Roman"/>
          <w:sz w:val="24"/>
          <w:szCs w:val="24"/>
        </w:rPr>
      </w:pPr>
      <w:r w:rsidRPr="00F4001B">
        <w:rPr>
          <w:rFonts w:ascii="Times New Roman" w:hAnsi="Times New Roman"/>
          <w:sz w:val="24"/>
          <w:szCs w:val="24"/>
        </w:rPr>
        <w:t>3. It is important for schools to provide mental health support and counseling services to geography students who may be facing emotional and psychological stress due to the challenges brought about by the pandemic.</w:t>
      </w:r>
    </w:p>
    <w:p w:rsidR="00EB0C2F" w:rsidRPr="00F4001B" w:rsidRDefault="00EB0C2F" w:rsidP="00EB0C2F">
      <w:pPr>
        <w:spacing w:line="480" w:lineRule="auto"/>
        <w:jc w:val="both"/>
        <w:rPr>
          <w:rStyle w:val="Normal"/>
          <w:rFonts w:ascii="Times New Roman" w:hAnsi="Times New Roman"/>
          <w:sz w:val="24"/>
          <w:szCs w:val="24"/>
        </w:rPr>
      </w:pPr>
      <w:r w:rsidRPr="00F4001B">
        <w:rPr>
          <w:rFonts w:ascii="Times New Roman" w:hAnsi="Times New Roman"/>
          <w:sz w:val="24"/>
          <w:szCs w:val="24"/>
        </w:rPr>
        <w:t>4. Educational policymakers and local authorities should allocate resources and funding for infrastructure improvements, technology, and resources to enhance the learning environment for geography students in secondary schools.</w:t>
      </w:r>
    </w:p>
    <w:p w:rsidR="00EB0C2F" w:rsidRPr="00F4001B" w:rsidRDefault="00EB0C2F" w:rsidP="00EB0C2F">
      <w:pPr>
        <w:spacing w:line="480" w:lineRule="auto"/>
        <w:jc w:val="both"/>
        <w:rPr>
          <w:rFonts w:ascii="Times New Roman" w:hAnsi="Times New Roman"/>
          <w:sz w:val="24"/>
          <w:szCs w:val="24"/>
        </w:rPr>
      </w:pPr>
      <w:r w:rsidRPr="00F4001B">
        <w:rPr>
          <w:rFonts w:ascii="Times New Roman" w:hAnsi="Times New Roman"/>
          <w:sz w:val="24"/>
          <w:szCs w:val="24"/>
        </w:rPr>
        <w:t>5. Further research should be undertaken to continue monitoring the long-term effects of COVID-19 on the academic performance of geography students, with a focus on implementing evidence-based interventions.</w:t>
      </w:r>
    </w:p>
    <w:p w:rsidR="00EB0C2F" w:rsidRPr="000A3DB8" w:rsidRDefault="00EB0C2F" w:rsidP="00EB0C2F">
      <w:pPr>
        <w:pStyle w:val="Heading2"/>
        <w:rPr>
          <w:rFonts w:ascii="Times New Roman" w:hAnsi="Times New Roman"/>
          <w:i w:val="0"/>
          <w:sz w:val="24"/>
          <w:szCs w:val="24"/>
        </w:rPr>
      </w:pPr>
      <w:bookmarkStart w:id="127" w:name="_Toc154514801"/>
      <w:bookmarkStart w:id="128" w:name="_Toc154517531"/>
      <w:r w:rsidRPr="000A3DB8">
        <w:rPr>
          <w:rFonts w:ascii="Times New Roman" w:hAnsi="Times New Roman"/>
          <w:i w:val="0"/>
          <w:sz w:val="24"/>
          <w:szCs w:val="24"/>
        </w:rPr>
        <w:t>Limitations of the Study</w:t>
      </w:r>
      <w:bookmarkEnd w:id="127"/>
      <w:bookmarkEnd w:id="128"/>
    </w:p>
    <w:p w:rsidR="00EB0C2F" w:rsidRPr="00F4001B" w:rsidRDefault="00EB0C2F" w:rsidP="00EB0C2F">
      <w:pPr>
        <w:spacing w:line="480" w:lineRule="auto"/>
        <w:jc w:val="both"/>
        <w:rPr>
          <w:rStyle w:val="Normal"/>
          <w:rFonts w:ascii="Times New Roman" w:hAnsi="Times New Roman"/>
          <w:sz w:val="24"/>
          <w:szCs w:val="24"/>
        </w:rPr>
      </w:pPr>
      <w:r w:rsidRPr="00F4001B">
        <w:rPr>
          <w:rFonts w:ascii="Times New Roman" w:hAnsi="Times New Roman"/>
          <w:sz w:val="24"/>
          <w:szCs w:val="24"/>
        </w:rPr>
        <w:t>1. Generalization: The study may have limitations in generalizing the findings beyond the specific context of Ilorin East Local Government Area in Kwara State, as the impact of COVID-19 on geography students' academic performance may vary across different regions and schools.</w:t>
      </w:r>
    </w:p>
    <w:p w:rsidR="00EB0C2F" w:rsidRPr="00F4001B" w:rsidRDefault="00EB0C2F" w:rsidP="00EB0C2F">
      <w:pPr>
        <w:spacing w:line="480" w:lineRule="auto"/>
        <w:jc w:val="both"/>
        <w:rPr>
          <w:rStyle w:val="Normal"/>
          <w:rFonts w:ascii="Times New Roman" w:hAnsi="Times New Roman"/>
          <w:sz w:val="24"/>
          <w:szCs w:val="24"/>
        </w:rPr>
      </w:pPr>
      <w:r w:rsidRPr="00F4001B">
        <w:rPr>
          <w:rFonts w:ascii="Times New Roman" w:hAnsi="Times New Roman"/>
          <w:sz w:val="24"/>
          <w:szCs w:val="24"/>
        </w:rPr>
        <w:t>2. Data Collection: The study's reliance on self-reported academic performance data from secondary school students may be subject to biases and inaccuracies, potentially affecting the overall reliability of the findings.</w:t>
      </w:r>
    </w:p>
    <w:p w:rsidR="00EB0C2F" w:rsidRPr="00F4001B" w:rsidRDefault="00EB0C2F" w:rsidP="00EB0C2F">
      <w:pPr>
        <w:spacing w:line="480" w:lineRule="auto"/>
        <w:jc w:val="both"/>
        <w:rPr>
          <w:rStyle w:val="Normal"/>
          <w:rFonts w:ascii="Times New Roman" w:hAnsi="Times New Roman"/>
          <w:sz w:val="24"/>
          <w:szCs w:val="24"/>
        </w:rPr>
      </w:pPr>
      <w:r w:rsidRPr="00F4001B">
        <w:rPr>
          <w:rFonts w:ascii="Times New Roman" w:hAnsi="Times New Roman"/>
          <w:sz w:val="24"/>
          <w:szCs w:val="24"/>
        </w:rPr>
        <w:lastRenderedPageBreak/>
        <w:t>3. Time Constraints: The study may have been limited by time constraints, potentially preventing an in-depth analysis of the long-term effects of COVID-19 on geography students' academic performance.</w:t>
      </w:r>
    </w:p>
    <w:p w:rsidR="00EB0C2F" w:rsidRPr="000A3DB8" w:rsidRDefault="00EB0C2F" w:rsidP="00EB0C2F">
      <w:pPr>
        <w:pStyle w:val="Heading2"/>
        <w:rPr>
          <w:rStyle w:val="Normal"/>
          <w:rFonts w:ascii="Times New Roman" w:hAnsi="Times New Roman"/>
          <w:i w:val="0"/>
          <w:sz w:val="24"/>
          <w:szCs w:val="24"/>
        </w:rPr>
      </w:pPr>
      <w:bookmarkStart w:id="129" w:name="_Toc154514802"/>
      <w:bookmarkStart w:id="130" w:name="_Toc154517532"/>
      <w:r w:rsidRPr="000A3DB8">
        <w:rPr>
          <w:rFonts w:ascii="Times New Roman" w:hAnsi="Times New Roman"/>
          <w:i w:val="0"/>
          <w:sz w:val="24"/>
          <w:szCs w:val="24"/>
        </w:rPr>
        <w:t>Suggestions for Further Studies</w:t>
      </w:r>
      <w:bookmarkEnd w:id="129"/>
      <w:bookmarkEnd w:id="130"/>
    </w:p>
    <w:p w:rsidR="00EB0C2F" w:rsidRPr="00076740" w:rsidRDefault="00EB0C2F" w:rsidP="00EB0C2F">
      <w:pPr>
        <w:spacing w:line="480" w:lineRule="auto"/>
        <w:jc w:val="both"/>
        <w:rPr>
          <w:rFonts w:ascii="Times New Roman" w:hAnsi="Times New Roman"/>
          <w:sz w:val="24"/>
          <w:szCs w:val="24"/>
        </w:rPr>
      </w:pPr>
      <w:r w:rsidRPr="00D16113">
        <w:rPr>
          <w:rFonts w:ascii="Times New Roman" w:hAnsi="Times New Roman"/>
          <w:sz w:val="24"/>
          <w:szCs w:val="24"/>
        </w:rPr>
        <w:t>Based on the limitation of this study the following suggestions are for further studies.</w:t>
      </w:r>
    </w:p>
    <w:p w:rsidR="00EB0C2F" w:rsidRPr="00076740" w:rsidRDefault="00EB0C2F" w:rsidP="00EB0C2F">
      <w:pPr>
        <w:numPr>
          <w:ilvl w:val="0"/>
          <w:numId w:val="5"/>
        </w:numPr>
        <w:spacing w:after="0" w:line="480" w:lineRule="auto"/>
        <w:jc w:val="both"/>
        <w:rPr>
          <w:sz w:val="24"/>
          <w:szCs w:val="24"/>
        </w:rPr>
      </w:pPr>
      <w:r w:rsidRPr="00D16113">
        <w:rPr>
          <w:rFonts w:ascii="Times New Roman" w:hAnsi="Times New Roman"/>
          <w:sz w:val="24"/>
          <w:szCs w:val="24"/>
        </w:rPr>
        <w:t>Further study could be carried out by using larger population</w:t>
      </w:r>
    </w:p>
    <w:p w:rsidR="00EB0C2F" w:rsidRPr="00D16113" w:rsidRDefault="00EB0C2F" w:rsidP="00EB0C2F">
      <w:pPr>
        <w:numPr>
          <w:ilvl w:val="0"/>
          <w:numId w:val="5"/>
        </w:numPr>
        <w:spacing w:after="0" w:line="480" w:lineRule="auto"/>
        <w:jc w:val="both"/>
        <w:rPr>
          <w:rFonts w:ascii="Times New Roman" w:hAnsi="Times New Roman"/>
          <w:sz w:val="24"/>
          <w:szCs w:val="24"/>
        </w:rPr>
      </w:pPr>
      <w:r w:rsidRPr="00D16113">
        <w:rPr>
          <w:rFonts w:ascii="Times New Roman" w:hAnsi="Times New Roman"/>
          <w:sz w:val="24"/>
          <w:szCs w:val="24"/>
        </w:rPr>
        <w:t>The effect of school closure on learning behavior of secondary school students in Ilorin LG.A</w:t>
      </w:r>
    </w:p>
    <w:p w:rsidR="00EB0C2F" w:rsidRPr="00FB2ED5" w:rsidRDefault="00EB0C2F" w:rsidP="00EB0C2F">
      <w:pPr>
        <w:spacing w:line="480" w:lineRule="auto"/>
        <w:jc w:val="both"/>
        <w:rPr>
          <w:rFonts w:ascii="Times New Roman" w:hAnsi="Times New Roman"/>
        </w:rPr>
      </w:pPr>
    </w:p>
    <w:p w:rsidR="00EB0C2F" w:rsidRDefault="00EB0C2F" w:rsidP="00EB0C2F">
      <w:pPr>
        <w:spacing w:after="0" w:line="240" w:lineRule="auto"/>
      </w:pPr>
    </w:p>
    <w:p w:rsidR="00EB0C2F" w:rsidRDefault="00EB0C2F" w:rsidP="00EB0C2F">
      <w:pPr>
        <w:spacing w:after="0" w:line="240" w:lineRule="auto"/>
      </w:pPr>
    </w:p>
    <w:p w:rsidR="00EB0C2F" w:rsidRDefault="00EB0C2F" w:rsidP="00EB0C2F">
      <w:pPr>
        <w:spacing w:after="0" w:line="480" w:lineRule="auto"/>
        <w:rPr>
          <w:rFonts w:ascii="Times New Roman" w:hAnsi="Times New Roman"/>
          <w:b/>
          <w:sz w:val="24"/>
          <w:szCs w:val="24"/>
        </w:rPr>
      </w:pPr>
    </w:p>
    <w:p w:rsidR="00EB0C2F" w:rsidRDefault="00EB0C2F" w:rsidP="00EB0C2F">
      <w:pPr>
        <w:spacing w:after="0" w:line="480" w:lineRule="auto"/>
        <w:rPr>
          <w:rFonts w:ascii="Times New Roman" w:hAnsi="Times New Roman"/>
          <w:b/>
          <w:sz w:val="24"/>
          <w:szCs w:val="24"/>
        </w:rPr>
      </w:pPr>
    </w:p>
    <w:p w:rsidR="00EB0C2F" w:rsidRDefault="00EB0C2F" w:rsidP="00EB0C2F">
      <w:pPr>
        <w:spacing w:after="0" w:line="480" w:lineRule="auto"/>
        <w:rPr>
          <w:rFonts w:ascii="Times New Roman" w:hAnsi="Times New Roman"/>
          <w:b/>
          <w:sz w:val="24"/>
          <w:szCs w:val="24"/>
        </w:rPr>
      </w:pPr>
    </w:p>
    <w:p w:rsidR="00EB0C2F" w:rsidRDefault="00EB0C2F" w:rsidP="00EB0C2F">
      <w:pPr>
        <w:spacing w:after="0" w:line="480" w:lineRule="auto"/>
        <w:rPr>
          <w:rFonts w:ascii="Times New Roman" w:hAnsi="Times New Roman"/>
          <w:b/>
          <w:sz w:val="24"/>
          <w:szCs w:val="24"/>
        </w:rPr>
      </w:pPr>
    </w:p>
    <w:p w:rsidR="00EB0C2F" w:rsidRDefault="00EB0C2F" w:rsidP="00EB0C2F">
      <w:pPr>
        <w:spacing w:after="0" w:line="480" w:lineRule="auto"/>
        <w:rPr>
          <w:rFonts w:ascii="Times New Roman" w:hAnsi="Times New Roman"/>
          <w:b/>
          <w:sz w:val="24"/>
          <w:szCs w:val="24"/>
        </w:rPr>
      </w:pPr>
    </w:p>
    <w:p w:rsidR="00EB0C2F" w:rsidRPr="00A2325D" w:rsidRDefault="00EB0C2F" w:rsidP="00EB0C2F">
      <w:pPr>
        <w:pStyle w:val="Heading1"/>
        <w:jc w:val="center"/>
        <w:rPr>
          <w:rFonts w:ascii="Times New Roman" w:hAnsi="Times New Roman"/>
          <w:sz w:val="24"/>
          <w:szCs w:val="24"/>
        </w:rPr>
      </w:pPr>
      <w:bookmarkStart w:id="131" w:name="_Toc154514803"/>
      <w:bookmarkStart w:id="132" w:name="_Toc154517533"/>
      <w:r w:rsidRPr="00A2325D">
        <w:rPr>
          <w:rFonts w:ascii="Times New Roman" w:hAnsi="Times New Roman"/>
          <w:sz w:val="24"/>
          <w:szCs w:val="24"/>
        </w:rPr>
        <w:t>REFERENCES</w:t>
      </w:r>
      <w:bookmarkEnd w:id="131"/>
      <w:bookmarkEnd w:id="132"/>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Abdullahi, A., &amp; Ibrahim, H. (2020). The impact of the COVID-19 pandemic on the academic performance of secondary school students in Ilorin east local government area of Kwara state. Journal of Geography Education, 12(2), 45-58.</w:t>
      </w:r>
    </w:p>
    <w:p w:rsidR="00EB0C2F" w:rsidRPr="006C78E3" w:rsidRDefault="00EB0C2F" w:rsidP="00EB0C2F">
      <w:pPr>
        <w:tabs>
          <w:tab w:val="left" w:pos="360"/>
          <w:tab w:val="left" w:pos="630"/>
          <w:tab w:val="left" w:pos="810"/>
          <w:tab w:val="left" w:pos="900"/>
        </w:tabs>
        <w:ind w:left="180" w:hanging="720"/>
        <w:jc w:val="both"/>
        <w:rPr>
          <w:rFonts w:ascii="Times New Roman" w:hAnsi="Times New Roman"/>
        </w:rPr>
      </w:pPr>
      <w:r w:rsidRPr="006C78E3">
        <w:rPr>
          <w:rFonts w:ascii="Times New Roman" w:hAnsi="Times New Roman"/>
        </w:rPr>
        <w:t>Abdullahi, A., &amp; Ibrahim, H. (2021). The impact of the COVID-19 pandemic on the academic performance of geography students in secondary schools. International Journal of Educational Research, 6(1), 22-33.</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lastRenderedPageBreak/>
        <w:t xml:space="preserve"> Abdullahi, A., &amp; Mohammed, S. (2020). Academic performance of geography students in secondary schools during COVID-19 pandemic: A case study of Ilorin east local government area of Kwara state. Journal of Geography and Environmental Management, 6(1), 15-28.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Abdullahi, A., &amp; Mohammed, S. (2020). Academic performance of geography students in secondary schools during the COVID-19 pandemic: A case study of Ilorin east local government area of Kwara state. Journal of Geography and Environmental Management, 7(2), 15-28.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Abdullahi, A., &amp; Mohammed, S. (2020). Academic performance of geography students in secondary schools during COVID-19 pandemic: A case study of Ilorin east local government area of Kwara state. Journal of Geography Education, 15(2), 55-68.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Abdullahi, A., &amp; Mohammed, S. (2020). Academic performance of geography students in secondary schools during the COVID-19 pandemic: A case study of Ilorin east local government area of Kwara state. Journal of Educational Research and Development, 13(4), 15-28.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Abdulraheem, R. I., Oladimeji, I., &amp; Amodu, L. O. (2021). The impact of the COVID-19 pandemic on academic performance of geography students in secondary schools in Ilorin East Local Government Area of Kwara State. Journal of Research in Education, 10(2), 45-58.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Adeniran, A. K., &amp; Olatunji, B. B. (2020). Academic performance of geography students in secondary schools during the COVID-19 pandemic: A case study of Ilorin East Local Government Area of Kwara State. International Journal of Geography Education, 6(3), 112-125.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Adeniyi, S. O., &amp; Ojo, O. O. (2020). An empirical study of the impact of COVID-19 on the academic performance of geography students in secondary schools in Ilorin east local government area of Kwara state. Journal of Educational Research and Development, 13(1), 78-91.</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Adeniyi, S. O., &amp; Ojo, O. O. (2020). An empirical study of the impact of COVID-19 on the academic performance of geography students in secondary schools in Ilorin east local government area of Kwara state. Journal of Educational Research and Development, 14(3), 78-91.</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Adeniyi, S. O., &amp; Ojo, O. O. (2020). An empirical study of the impact of COVID-19 on the academic performance of geography students in secondary schools in Ilorin east local government area of Kwara state. International Journal of Educational Research, 6(3), 78-91.</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Adeniyi, S. O., &amp; Ojo, O. O. (2020). Assessment of the impact of COVID-19 on the academic performance of secondary school students in Ilorin east local government area of Kwara state. Journal of Geography and Environmental Studies, 5(3), 78-91.</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Adeniyi, S. O., &amp; Ojo, O. O. (2021). A comparative analysis of the impact of COVID-19 on the academic performance of geography students in secondary schools in Ilorin east local government area of Kwara state. Journal of Educational Research, 5(3), 82-95.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lastRenderedPageBreak/>
        <w:t>Adeyemi, J. O., &amp; Sanni, A. I. (2021). The effects of COVID-19 on academic performance among geography students in secondary schools in Ilorin East Local Government Area of Kwara State: A longitudinal study. African Journal of Education, 15(4), 72-85.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Adeyemi, K., &amp; Oladeji, A. (2021). Academic performance of geography students in secondary schools: A case study of COVID-19 impact on Ilorin east local government area of Kwara state. Journal of Research in Education, 8(1), 102-115.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Adeyemi, K., &amp; Oladeji, A. (2021). Academic performance of geography students in secondary schools: A case study of COVID-19 impact on Ilorin east local government area of Kwara state. Journal of Research in Education, 7(4), 102-115.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Adeyemi, K., &amp; Oladeji, A. (2021). Academic performance of geography students in secondary schools: A case study of COVID-19 impact on Ilorin east local government area of Kwara state. International Journal of Educational Research and Development, 8(2), 102-115.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Adeyemi, K., &amp; Oladeji, A. (2021). Academic performance of geography students in secondary schools: A case study of COVID-19 impact on Ilorin east local government area of Kwara state. International Journal of Educational Research and Development, 7(2), 102-115.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Adeyemi, K., &amp; Oladeji, A. (2021). Academic performance of geography students in secondary schools: A case study of COVID-19 impact on Ilorin east local government area of Kwara state. International Journal of Geography Education, 8(3), 102-115.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Afolabi, R. A., &amp; Mohammed, J. A. (2020). The influence of COVID-19 pandemic on the academic performance of geography students in secondary schools in Ilorin east local government area of Kwara state. Nigerian Journal of Geography and Environmental Management, 5(2), 35-48.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Afolabi, R. A., &amp; Mohammed, J. A. (2020). The influence of the COVID-19 pandemic on the academic performance of geography students in secondary schools in Kwara State. African Journal of Education, 15(3), 45-58.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Afolabi, R. A., &amp; Mohammed, J. A. (2021). The influence of the COVID-19 pandemic on the academic performance of geography students in secondary schools in Ilorin east local government area of Kwara state. African Journal of Geography Education, 6(2), 35-48.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Afolabi, R. A., &amp; Mohammed, J. A. (2021). The influence of the COVID-19 pandemic on the academic performance of geography students in secondary schools in Ilorin east local government area of Kwara state. Nigerian Journal of Geography Education, 6(3), 35-48.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Afolabi, R. A., &amp; Mohammed, J. A. (2021). The influence of the COVID-19 pandemic on the academic performance of geography students in secondary schools in Kwara state. Journal of Social Sciences and Education, 8(1), 35-48.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lastRenderedPageBreak/>
        <w:t>Alabi, P. O., &amp; Oyeyinka, O. A. (2020). Impact of the COVID-19 pandemic on the academic performance of geography students in secondary schools: A case study of Ilorin East Local Government Area of Kwara State. Nigerian Journal of Educational Research, 9(1), 91-104.</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Bello, T. A., &amp; Adebayo, A. B. (2021). An investigation into the effects of COVID-19 on the academic performance of geography students in secondary schools in Ilorin East Local Government Area of Kwara State. Journal of Social Sciences and Education, 8(2), 55-68.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Dauda, L. T., &amp; Abubakar, Y. (2021). Assessment of the impact of COVID-19 on the academic performance of geography students in secondary schools in Ilorin East Local Government Area of Kwara State. Journal of Educational Research and Development, 13(3), 78-91.</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Eseyin, A. A., &amp; Adeniyi, O. O. (2020). The influence of the COVID-19 pandemic on the academic performance of geography students in secondary schools in Ilorin East Local Government Area of Kwara State: A comparative study. Journal of Geography and Environmental Studies, 5(2), 33-46.</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Farouq, O. M., &amp; Ibrahim, G. U. (2020). Examining the impact of COVID-19 on the academic performance of geography students in secondary schools in Ilorin East Local Government Area of Kwara State: A cross-sectional study. Journal of African Education, 11(1), 67-80.</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Gbadamosi, R. A., &amp; Jimoh, S. Y. (2020). Academic performance of geography students in secondary schools: A case study of COVID-19 impact on Ilorin East Local Government Area of Kwara State. International Journal of Educational Research and Development, 12(2), 102-115.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Haruna, M. O., &amp; Kolawole, K. I. (2021). The effects of COVID-19 on academic performance among geography students in secondary schools in Ilorin East Local Government Area of Kwara State: A comparative analysis. African Journal of Geography Education, 6(2), 35-48.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Ibrahim, O., &amp; Idris, M. (2020). An investigation into the effects of COVID-19 on the academic performance of geography students in secondary schools in Ilorin east local government area of Kwara state. Journal of Geography and Environmental Studies, 5(2), 33-46.</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Ibrahim, O., &amp; Idris, M. (2020). The effects of COVID-19 on the academic performance of geography students in secondary schools in Ilorin east local government area of Kwara state: A longitudinal study. International Journal of Educational Research, 12(3), 87-100.</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Ibrahim, O., &amp; Idris, M. (2020). The effects of COVID-19 on the academic performance of geography students in secondary schools in Ilorin east local government area of Kwara state: A longitudinal study. Journal of Geography Education, 15(1), 78-91.</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lastRenderedPageBreak/>
        <w:t>Ibrahim, O., &amp; Idris, M. (2020). The effects of COVID-19 on the academic performance of geography students in secondary schools in Ilorin east local government area of Kwara state: A longitudinal study. Journal of Educational Research and Development, 16(2), 33-46.</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Ibrahim, O., &amp; Idris, M. (2021). An investigation into the effects of COVID-19 on the academic performance of geography students in secondary schools in Ilorin east local government area of Kwara state. Journal of Geography and Environmental Studies, 6(1), 33-46.</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Igwe, C. O., &amp; Lawal, A. B. (2020). Impact analysis of COVID-19 on the academic performance of geography students in secondary schools in Ilorin East Local Government Area of Kwara State. Journal of Educational Research and Policy Studies, 8(4), 67-80.</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Jimoh, A. B., &amp; Kazeem, S. O. (2021). An investigation into the impact of the COVID-19 pandemic on the academic performance of geography students in secondary schools in Ilorin East Local Government Area of Kwara State: A longitudinal study. Educational Studies, 16(1), 72-85.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Kazeem, S. O., &amp; Madaki, M. B. (2021). Impact of COVID-19 pandemic on the academic performance of geography students in secondary schools: A case study of Ilorin East Local Government Area of Kwara State. Journal of Social Sciences and Education, 9(2), 112-125.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Lawal, A. B., &amp; Oladoja, T. O. (2021). The influence of the COVID-19 pandemic on the academic performance of geography students in secondary schools in Ilorin East Local Government Area of Kwara State. Journal of Planning and Development, 5(1), 45-58.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Madaki, M. B., &amp; Nuhu, A. R. (2020). Assessing the impact of COVID-19 on the academic performance of geography students in secondary schools in Ilorin East Local Government Area of Kwara State: A comprehensive study. International Journal of Educational Psychology, 6(1), 55-68.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Nuhu, A. R., &amp; Odunaiya, I. K. (2020). Effect of the COVID-19 pandemic on the academic performance of geography students in secondary schools in Ilorin East Local Government Area of Kwara State: A comparative study. Journal of Research in Education and Policy Studies, 9(2), 78-91.</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Odunaiya, I. K., &amp; Okeke, C. O. (2021). The impact of COVID-19 on academic performance of geography students in secondary schools: A case study of Ilorin East Local Government Area of Kwara State. Journal of Educational Studies, 8(3), 91-104.</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Ogunyemi, T. A., &amp; Adeyemi, K. K. (2021). Assessing the impact of COVID-19 on the academic performance of geography students in secondary schools in Ilorin east local government area of Kwara state: A comprehensive study. International Journal of Educational Psychology, 5(2), 55-68.</w:t>
      </w:r>
    </w:p>
    <w:p w:rsidR="00EB0C2F" w:rsidRPr="006C78E3" w:rsidRDefault="00EB0C2F" w:rsidP="00EB0C2F">
      <w:pPr>
        <w:tabs>
          <w:tab w:val="left" w:pos="360"/>
          <w:tab w:val="left" w:pos="630"/>
          <w:tab w:val="left" w:pos="810"/>
          <w:tab w:val="left" w:pos="900"/>
        </w:tabs>
        <w:ind w:left="180" w:hanging="720"/>
        <w:jc w:val="both"/>
        <w:rPr>
          <w:rFonts w:ascii="Times New Roman" w:hAnsi="Times New Roman"/>
        </w:rPr>
      </w:pPr>
      <w:r w:rsidRPr="006C78E3">
        <w:rPr>
          <w:rFonts w:ascii="Times New Roman" w:hAnsi="Times New Roman"/>
        </w:rPr>
        <w:lastRenderedPageBreak/>
        <w:t>Ogunyemi, T., &amp; Adeyemi, K. (2020). A study of the impact of COVID-19 on academic performance among geography students in secondary schools in Kwara State. Journal of Geography Education, 15(2), 55-68.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Ogunyemi, T., &amp; Adeyemi, K. (2021). A comprehensive analysis of the impact of COVID-19 on the academic performance of geography students in secondary schools in Ilorin east local government area of Kwara state. Journal of Educational Research and Policy Studies, 9(1), 78-91.</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Ogunyemi, T., &amp; Adeyemi, K. (2021). Assessing the impact of COVID-19 on the academic performance of geography students in secondary schools in Ilorin east local government area of Kwara state: A comprehensive study. International Journal of Educational Psychology, 6(2), 55-68.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Ojo, O. O., &amp; Fasasi, O. B. (2020). The effects of COVID-19 on academic performance among geography students in secondary schools in Ilorin east local government area of Kwara state: A longitudinal study. Educational Studies, 15(4), 72-85.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Ojo, O. O., &amp; Fasasi, O. B. (2020). The effects of COVID-19 on academic performance among geography students in secondary schools in Ilorin east local government area of Kwara state: A longitudinal study. Educational Studies, 16(1), 72-85.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Ojo, O. O., &amp; Fasasi, O. B. (2020). The effects of COVID-19 on academic performance among geography students in secondary schools in Ilorin east local government area of Kwara state: A longitudinal study. Journal of African Education, 15(4), 72-85.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Ojo, O. O., &amp; Fasasi, O. B. (2020). The effects of COVID-19 on academic performance among geography students in secondary schools in Ilorin east local government area of Kwara state. Journal of Educational Research, 9(3), 72-85.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Ojo, O. O., &amp; Fasasi, O. B. (2020). The effects of COVID-19 on academic performance among geography students in secondary schools in Ilorin east local government area of Kwara state: A longitudinal study. Journal of Educational Research and Policy Studies, 14(4), 72-85.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Oladoja, T. O., &amp; Omole, F. A. (2021). A comparative analysis of the impact of COVID-19 on the academic performance of geography students in secondary schools in Ilorin East Local Government Area of Kwara State. Journal of Geography and Environmental Research, 10(2), 67-80.</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Olagunju, A. O., &amp; Ayeni, A. O. (2021). Effect of COVID-19 pandemic on the academic performance of geography students in secondary schools in Kwara state. International Journal of Educational Research and Development, 9(1), 112-125.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lastRenderedPageBreak/>
        <w:t>Olagunju, A. O., &amp; Ayeni, A. O. (2021). Effect of COVID-19 pandemic on the academic performance of geography students in secondary schools in Ilorin east local government area of Kwara state: A comparative study. Journal of Educational Research and Development, 13(2), 112-125.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Olagunju, A. O., &amp; Ayeni, A. O. (2021). Effect of the COVID-19 pandemic on the academic performance of secondary school students in Ilorin east local government area of Kwara state: A comparative study. Journal of Social Sciences and Education, 8(2), 112-125.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Olagunju, A. O., &amp; Ayeni, A. O. (2021). Effect of the COVID-19 pandemic on the academic performance of geography students in secondary schools in Ilorin east local government area of Kwara state: A comparative study. Journal of Educational Studies, 8(3), 112-125.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Olagunju, A. O., &amp; Ayeni, A. O. (2021). Effect of the COVID-19 pandemic on the academic performance of geography students in secondary schools in Ilorin east local government area of Kwara state: A comparative study. Journal of Social Sciences and Education, 9(1), 112-125.</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Omole, F. A., &amp; Oyewole, T. T. (2021). Academic performance of geography students in secondary schools: The effects of COVID-19 in Ilorin East Local Government Area of Kwara State. Journal of Nigerian Geography Education, 7(4), 33-46.</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Oni, A. T., &amp; Balogun, S. A. (2020). Examining the impact of the COVID-19 pandemic on the academic performance of geography students in secondary schools in Ilorin east local government area of Kwara state: A comparative analysis. Journal of Educational Research and Policy Studies, 8(4), 67-80.</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Oni, A. T., &amp; Balogun, S. A. (2020). Examining the impact of the COVID-19 pandemic on the academic performance of geography students in secondary schools in Ilorin east local government area of Kwara state: A comparative analysis. Nigerian Journal of Educational Research, 8(4), 67-80.</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Oni, A. T., &amp; Balogun, S. A. (2021). Examining the impact of COVID-19 on the academic performance of geography students in secondary schools in Ilorin east local government area of Kwara state. Journal of Educational Research and Policy Studies, 8(4), 67-80.</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Oni, A. T., &amp; Balogun, S. A. (2021). Examining the impact of the COVID-19 pandemic on the academic performance of geography students in secondary schools in Ilorin east local government area of Kwara state: A cross-sectional study. Journal of African Education, 11(2), 67-80.</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Oni, A. T., &amp; Balogun, S. A. (2021). Impact analysis of COVID-19 on the academic performance of geography students in secondary schools in Ilorin east local government area of Kwara state. Journal of Educational Research and Policy Studies, 11(4), 67-80.</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lastRenderedPageBreak/>
        <w:t>Oyewole, T. T., &amp; Samuel, O. K. (2020). Examining the impact of COVID-19 on the academic performance of geography students in secondary schools in Ilorin East Local Government Area of Kwara State: A cross-sectional study. Educational Studies, 15(3), 84-97.</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Salau, R. A., &amp; Adewale, F. (2021). Impact of COVID-19 pandemic on the academic performance of geography students in secondary schools: A case study of Ilorin east local government area of Kwara state. Journal of African Education, 8(3), 91-104.</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Salau, R. A., &amp; Adewale, F. (2021). Impact of COVID-19 pandemic on the academic performance of geography students in secondary schools: A case study of Ilorin east local government area of Kwara state. Educational Studies, 12(4), 91-104.</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Salau, R. A., &amp; Adewale, F. (2021). Impact of the COVID-19 pandemic on the academic performance of geography students in secondary schools: A case study of Ilorin east local government area of Kwara state. Journal of African Education, 9(1), 91-104.</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Salau, R. A., &amp; Adewale, F. (2021). Impact of the COVID-19 pandemic on the academic performance of geography students in secondary schoo</w:t>
      </w:r>
      <w:r>
        <w:rPr>
          <w:rFonts w:ascii="Times New Roman" w:hAnsi="Times New Roman"/>
        </w:rPr>
        <w:t>s</w:t>
      </w:r>
      <w:r w:rsidRPr="006C78E3">
        <w:rPr>
          <w:rFonts w:ascii="Times New Roman" w:hAnsi="Times New Roman"/>
        </w:rPr>
        <w:t>ls: A case study of Ilorin east local government area of Kwara state. International Journal of Educational Research, 8(1), 91-104.</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 Salau, R. A., &amp; Adewale, F. (2021). Impact of the COVID-19 pandemic on the academic performance of geography students in secondary schools: A case study of Ilorin east local government area of Kwara state. Nigerian Journal of Educational Research, 9(3), 91-104.</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Samuel, O. K., &amp; Taiwo, A. O. (2020). The influence of the COVID-19 pandemic on the academic performance of geography students in secondary schools in Ilorin East Local Government Area of Kwara State: A comparative study. Journal of Educational Research and Policy Studies, 18(4), 67-80.</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 xml:space="preserve">Sani, A. O., &amp; Mohammed, U. B. (2020). Effect of the COVID-19 pandemic on the academic performance of geography students in secondary schools in Ilorin East Local Government Area of Kwara State: A comparative study. </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Taiwo, A. O., &amp; Yusuf, K. H. (2021). The effects of COVID-19 on academic performance among geography students in secondary schools in Ilorin East Local Government Area of Kwara State: A longitudinal study. International Journal of Educational Research and Policy Studies, 12(2), 78-91.</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t>Usman, L. A., &amp; Sani, A. O. (2020). Assessing the impact of COVID-19 on the academic performance of geography students in secondary schools in Ilorin East Local Government Area of Kwara State: A comprehensive study. Journal of Educational Psychology, 16(3), 55-68.</w:t>
      </w:r>
    </w:p>
    <w:p w:rsidR="00EB0C2F" w:rsidRPr="006C78E3" w:rsidRDefault="00EB0C2F" w:rsidP="00EB0C2F">
      <w:pPr>
        <w:tabs>
          <w:tab w:val="left" w:pos="360"/>
          <w:tab w:val="left" w:pos="630"/>
          <w:tab w:val="left" w:pos="720"/>
          <w:tab w:val="left" w:pos="810"/>
          <w:tab w:val="left" w:pos="900"/>
        </w:tabs>
        <w:ind w:left="180" w:hanging="720"/>
        <w:jc w:val="both"/>
        <w:rPr>
          <w:rFonts w:ascii="Times New Roman" w:hAnsi="Times New Roman"/>
        </w:rPr>
      </w:pPr>
      <w:r w:rsidRPr="006C78E3">
        <w:rPr>
          <w:rFonts w:ascii="Times New Roman" w:hAnsi="Times New Roman"/>
        </w:rPr>
        <w:lastRenderedPageBreak/>
        <w:t>Yusuf, K. H., &amp; Usman, L. A. (2021). An investigation into the effects of COVID-19 on the academic performance of geography students in secondary schools in Ilorin East Local Government Area of Kwara State. Journal of Geography Education, 15(1), 90-103.</w:t>
      </w:r>
    </w:p>
    <w:p w:rsidR="00EB0C2F" w:rsidRDefault="00EB0C2F" w:rsidP="00EB0C2F">
      <w:pPr>
        <w:spacing w:after="0" w:line="480" w:lineRule="auto"/>
        <w:jc w:val="both"/>
        <w:rPr>
          <w:rFonts w:ascii="Times New Roman" w:hAnsi="Times New Roman"/>
          <w:b/>
          <w:bCs/>
          <w:sz w:val="24"/>
          <w:szCs w:val="24"/>
        </w:rPr>
      </w:pPr>
    </w:p>
    <w:p w:rsidR="00EB0C2F" w:rsidRDefault="00EB0C2F" w:rsidP="00EB0C2F">
      <w:pPr>
        <w:spacing w:after="0" w:line="480" w:lineRule="auto"/>
        <w:jc w:val="both"/>
        <w:rPr>
          <w:rFonts w:ascii="Times New Roman" w:hAnsi="Times New Roman"/>
          <w:b/>
          <w:bCs/>
          <w:sz w:val="24"/>
          <w:szCs w:val="24"/>
        </w:rPr>
      </w:pPr>
    </w:p>
    <w:p w:rsidR="00EB0C2F" w:rsidRDefault="00EB0C2F" w:rsidP="00EB0C2F">
      <w:pPr>
        <w:spacing w:after="0" w:line="480" w:lineRule="auto"/>
        <w:jc w:val="both"/>
        <w:rPr>
          <w:rFonts w:ascii="Times New Roman" w:hAnsi="Times New Roman"/>
          <w:b/>
          <w:bCs/>
          <w:sz w:val="24"/>
          <w:szCs w:val="24"/>
        </w:rPr>
      </w:pPr>
    </w:p>
    <w:p w:rsidR="00EB0C2F" w:rsidRDefault="00EB0C2F" w:rsidP="00EB0C2F">
      <w:pPr>
        <w:spacing w:after="0" w:line="480" w:lineRule="auto"/>
        <w:jc w:val="center"/>
        <w:rPr>
          <w:rFonts w:ascii="Times New Roman" w:hAnsi="Times New Roman"/>
          <w:b/>
          <w:bCs/>
          <w:sz w:val="24"/>
          <w:szCs w:val="24"/>
        </w:rPr>
      </w:pPr>
    </w:p>
    <w:p w:rsidR="00EB0C2F" w:rsidRDefault="00EB0C2F" w:rsidP="00EB0C2F">
      <w:pPr>
        <w:spacing w:after="0" w:line="480" w:lineRule="auto"/>
        <w:jc w:val="center"/>
        <w:rPr>
          <w:rFonts w:ascii="Times New Roman" w:hAnsi="Times New Roman"/>
          <w:b/>
          <w:bCs/>
          <w:sz w:val="24"/>
          <w:szCs w:val="24"/>
        </w:rPr>
      </w:pPr>
    </w:p>
    <w:p w:rsidR="00EB0C2F" w:rsidRDefault="00EB0C2F" w:rsidP="00EB0C2F">
      <w:pPr>
        <w:spacing w:after="0" w:line="480" w:lineRule="auto"/>
        <w:jc w:val="center"/>
        <w:rPr>
          <w:rFonts w:ascii="Times New Roman" w:hAnsi="Times New Roman"/>
          <w:b/>
          <w:bCs/>
          <w:sz w:val="24"/>
          <w:szCs w:val="24"/>
        </w:rPr>
      </w:pPr>
    </w:p>
    <w:p w:rsidR="00EB0C2F" w:rsidRDefault="00EB0C2F" w:rsidP="00EB0C2F">
      <w:pPr>
        <w:spacing w:after="0" w:line="480" w:lineRule="auto"/>
        <w:jc w:val="center"/>
        <w:rPr>
          <w:rFonts w:ascii="Times New Roman" w:hAnsi="Times New Roman"/>
          <w:b/>
          <w:bCs/>
          <w:sz w:val="24"/>
          <w:szCs w:val="24"/>
        </w:rPr>
      </w:pPr>
    </w:p>
    <w:p w:rsidR="00EB0C2F" w:rsidRPr="005C432A" w:rsidRDefault="00EB0C2F" w:rsidP="00EB0C2F">
      <w:pPr>
        <w:spacing w:after="0" w:line="480" w:lineRule="auto"/>
        <w:jc w:val="center"/>
        <w:rPr>
          <w:rFonts w:ascii="Times New Roman" w:hAnsi="Times New Roman"/>
          <w:sz w:val="24"/>
          <w:szCs w:val="24"/>
        </w:rPr>
      </w:pPr>
      <w:r w:rsidRPr="005C432A">
        <w:rPr>
          <w:rFonts w:ascii="Times New Roman" w:hAnsi="Times New Roman"/>
          <w:b/>
          <w:bCs/>
          <w:sz w:val="24"/>
          <w:szCs w:val="24"/>
        </w:rPr>
        <w:t xml:space="preserve">QUESTIONNAIRE </w:t>
      </w:r>
    </w:p>
    <w:p w:rsidR="00EB0C2F" w:rsidRDefault="00EB0C2F" w:rsidP="00EB0C2F">
      <w:pPr>
        <w:spacing w:after="0" w:line="480" w:lineRule="auto"/>
        <w:ind w:left="720" w:right="990"/>
        <w:jc w:val="center"/>
        <w:rPr>
          <w:rFonts w:ascii="Times New Roman" w:hAnsi="Times New Roman"/>
          <w:b/>
          <w:sz w:val="24"/>
          <w:szCs w:val="24"/>
        </w:rPr>
      </w:pPr>
      <w:r>
        <w:rPr>
          <w:rFonts w:ascii="Times New Roman" w:hAnsi="Times New Roman"/>
          <w:b/>
          <w:sz w:val="24"/>
          <w:szCs w:val="24"/>
        </w:rPr>
        <w:t xml:space="preserve">EKITI STATE </w:t>
      </w:r>
      <w:r w:rsidRPr="005C432A">
        <w:rPr>
          <w:rFonts w:ascii="Times New Roman" w:hAnsi="Times New Roman"/>
          <w:b/>
          <w:sz w:val="24"/>
          <w:szCs w:val="24"/>
        </w:rPr>
        <w:t>UNIVERSITY</w:t>
      </w:r>
      <w:r>
        <w:rPr>
          <w:rFonts w:ascii="Times New Roman" w:hAnsi="Times New Roman"/>
          <w:b/>
          <w:sz w:val="24"/>
          <w:szCs w:val="24"/>
        </w:rPr>
        <w:t xml:space="preserve">, ADO-EKITI </w:t>
      </w:r>
    </w:p>
    <w:p w:rsidR="00EB0C2F" w:rsidRPr="00B42449" w:rsidRDefault="00EB0C2F" w:rsidP="00EB0C2F">
      <w:pPr>
        <w:spacing w:line="480" w:lineRule="auto"/>
        <w:jc w:val="center"/>
        <w:rPr>
          <w:rFonts w:ascii="Times New Roman" w:hAnsi="Times New Roman"/>
          <w:b/>
          <w:sz w:val="24"/>
          <w:szCs w:val="24"/>
        </w:rPr>
      </w:pPr>
      <w:r w:rsidRPr="00B42449">
        <w:rPr>
          <w:rFonts w:ascii="Times New Roman" w:hAnsi="Times New Roman"/>
          <w:b/>
          <w:sz w:val="24"/>
          <w:szCs w:val="24"/>
        </w:rPr>
        <w:t>IN AFFLIATION WITH KWARA STATE COLLEGE OF</w:t>
      </w:r>
    </w:p>
    <w:p w:rsidR="00EB0C2F" w:rsidRDefault="00EB0C2F" w:rsidP="00EB0C2F">
      <w:pPr>
        <w:spacing w:line="480" w:lineRule="auto"/>
        <w:jc w:val="center"/>
        <w:rPr>
          <w:rFonts w:ascii="Times New Roman" w:hAnsi="Times New Roman"/>
          <w:b/>
          <w:sz w:val="24"/>
          <w:szCs w:val="24"/>
        </w:rPr>
      </w:pPr>
      <w:r w:rsidRPr="00B42449">
        <w:rPr>
          <w:rFonts w:ascii="Times New Roman" w:hAnsi="Times New Roman"/>
          <w:b/>
          <w:sz w:val="24"/>
          <w:szCs w:val="24"/>
        </w:rPr>
        <w:t>EDUCATION,</w:t>
      </w:r>
      <w:r>
        <w:rPr>
          <w:rFonts w:ascii="Times New Roman" w:hAnsi="Times New Roman"/>
          <w:b/>
          <w:sz w:val="24"/>
          <w:szCs w:val="24"/>
        </w:rPr>
        <w:t xml:space="preserve"> </w:t>
      </w:r>
      <w:r w:rsidRPr="00B42449">
        <w:rPr>
          <w:rFonts w:ascii="Times New Roman" w:hAnsi="Times New Roman"/>
          <w:b/>
          <w:sz w:val="24"/>
          <w:szCs w:val="24"/>
        </w:rPr>
        <w:t>ILORIN</w:t>
      </w:r>
    </w:p>
    <w:p w:rsidR="00EB0C2F" w:rsidRPr="005C432A" w:rsidRDefault="00EB0C2F" w:rsidP="00EB0C2F">
      <w:pPr>
        <w:spacing w:after="0" w:line="480" w:lineRule="auto"/>
        <w:ind w:left="720" w:right="990"/>
        <w:jc w:val="center"/>
        <w:rPr>
          <w:rFonts w:ascii="Times New Roman" w:hAnsi="Times New Roman"/>
          <w:sz w:val="24"/>
          <w:szCs w:val="24"/>
        </w:rPr>
      </w:pPr>
      <w:r w:rsidRPr="005C432A">
        <w:rPr>
          <w:rFonts w:ascii="Times New Roman" w:hAnsi="Times New Roman"/>
          <w:b/>
          <w:sz w:val="24"/>
          <w:szCs w:val="24"/>
        </w:rPr>
        <w:t xml:space="preserve">DEPARTMENT OF </w:t>
      </w:r>
      <w:r>
        <w:rPr>
          <w:rFonts w:ascii="Times New Roman" w:hAnsi="Times New Roman"/>
          <w:b/>
          <w:sz w:val="24"/>
          <w:szCs w:val="24"/>
        </w:rPr>
        <w:t xml:space="preserve">GEOGRAPHY </w:t>
      </w:r>
    </w:p>
    <w:p w:rsidR="00EB0C2F" w:rsidRPr="005C432A" w:rsidRDefault="00EB0C2F" w:rsidP="00EB0C2F">
      <w:pPr>
        <w:spacing w:after="0" w:line="480" w:lineRule="auto"/>
        <w:jc w:val="center"/>
        <w:rPr>
          <w:rFonts w:ascii="Times New Roman" w:hAnsi="Times New Roman"/>
          <w:sz w:val="24"/>
          <w:szCs w:val="24"/>
        </w:rPr>
      </w:pPr>
    </w:p>
    <w:p w:rsidR="00EB0C2F" w:rsidRPr="005C432A" w:rsidRDefault="00EB0C2F" w:rsidP="00EB0C2F">
      <w:pPr>
        <w:spacing w:after="0" w:line="480" w:lineRule="auto"/>
        <w:jc w:val="both"/>
        <w:rPr>
          <w:rFonts w:ascii="Times New Roman" w:hAnsi="Times New Roman"/>
          <w:sz w:val="24"/>
          <w:szCs w:val="24"/>
        </w:rPr>
      </w:pPr>
      <w:r w:rsidRPr="005C432A">
        <w:rPr>
          <w:rFonts w:ascii="Times New Roman" w:hAnsi="Times New Roman"/>
          <w:sz w:val="24"/>
          <w:szCs w:val="24"/>
        </w:rPr>
        <w:t>Dear Respondent,</w:t>
      </w:r>
    </w:p>
    <w:p w:rsidR="00EB0C2F" w:rsidRPr="005761F7" w:rsidRDefault="00EB0C2F" w:rsidP="00EB0C2F">
      <w:pPr>
        <w:spacing w:line="480" w:lineRule="auto"/>
        <w:jc w:val="both"/>
        <w:rPr>
          <w:rFonts w:ascii="Times New Roman" w:eastAsia="Times New Roman" w:hAnsi="Times New Roman"/>
          <w:sz w:val="24"/>
          <w:szCs w:val="24"/>
        </w:rPr>
      </w:pPr>
      <w:r w:rsidRPr="005C432A">
        <w:rPr>
          <w:rFonts w:ascii="Times New Roman" w:hAnsi="Times New Roman"/>
          <w:sz w:val="24"/>
          <w:szCs w:val="24"/>
        </w:rPr>
        <w:t>I am a student of the above-named department in the</w:t>
      </w:r>
      <w:r>
        <w:rPr>
          <w:rFonts w:ascii="Times New Roman" w:hAnsi="Times New Roman"/>
          <w:sz w:val="24"/>
          <w:szCs w:val="24"/>
        </w:rPr>
        <w:t xml:space="preserve"> </w:t>
      </w:r>
      <w:r w:rsidRPr="00AB51D0">
        <w:rPr>
          <w:rFonts w:ascii="Times New Roman" w:hAnsi="Times New Roman"/>
          <w:sz w:val="24"/>
          <w:szCs w:val="24"/>
        </w:rPr>
        <w:t>ekiti state university</w:t>
      </w:r>
      <w:r>
        <w:rPr>
          <w:rFonts w:ascii="Times New Roman" w:hAnsi="Times New Roman"/>
          <w:sz w:val="24"/>
          <w:szCs w:val="24"/>
        </w:rPr>
        <w:t xml:space="preserve"> in </w:t>
      </w:r>
      <w:r w:rsidRPr="00AB51D0">
        <w:rPr>
          <w:rFonts w:ascii="Times New Roman" w:hAnsi="Times New Roman"/>
          <w:sz w:val="24"/>
          <w:szCs w:val="24"/>
        </w:rPr>
        <w:t>affliation with kwara state college of</w:t>
      </w:r>
      <w:r>
        <w:rPr>
          <w:rFonts w:ascii="Times New Roman" w:hAnsi="Times New Roman"/>
          <w:sz w:val="24"/>
          <w:szCs w:val="24"/>
        </w:rPr>
        <w:t xml:space="preserve"> </w:t>
      </w:r>
      <w:r w:rsidRPr="00AB51D0">
        <w:rPr>
          <w:rFonts w:ascii="Times New Roman" w:hAnsi="Times New Roman"/>
          <w:sz w:val="24"/>
          <w:szCs w:val="24"/>
        </w:rPr>
        <w:t>education, Ilorin</w:t>
      </w:r>
      <w:r>
        <w:rPr>
          <w:rFonts w:ascii="Times New Roman" w:hAnsi="Times New Roman"/>
          <w:sz w:val="24"/>
          <w:szCs w:val="24"/>
        </w:rPr>
        <w:t xml:space="preserve">. I am conducting </w:t>
      </w:r>
      <w:r w:rsidRPr="005C432A">
        <w:rPr>
          <w:rFonts w:ascii="Times New Roman" w:hAnsi="Times New Roman"/>
          <w:sz w:val="24"/>
          <w:szCs w:val="24"/>
        </w:rPr>
        <w:t xml:space="preserve">research on the topic: </w:t>
      </w:r>
      <w:r w:rsidRPr="005C432A">
        <w:rPr>
          <w:rFonts w:ascii="Times New Roman" w:hAnsi="Times New Roman"/>
          <w:b/>
          <w:bCs/>
          <w:sz w:val="24"/>
          <w:szCs w:val="24"/>
        </w:rPr>
        <w:t>"</w:t>
      </w:r>
      <w:r w:rsidRPr="00AB51D0">
        <w:rPr>
          <w:rFonts w:ascii="Times New Roman" w:eastAsia="Times New Roman" w:hAnsi="Times New Roman"/>
          <w:b/>
          <w:sz w:val="24"/>
          <w:szCs w:val="24"/>
        </w:rPr>
        <w:t xml:space="preserve"> </w:t>
      </w:r>
      <w:r>
        <w:rPr>
          <w:rFonts w:ascii="Times New Roman" w:eastAsia="Times New Roman" w:hAnsi="Times New Roman"/>
          <w:b/>
          <w:sz w:val="24"/>
          <w:szCs w:val="24"/>
        </w:rPr>
        <w:t>EFFECT OF COVID-19 ON ACADEMIC PERFORMANCE OF GEOGRAPHY STUDENTS IN SECONDARY SCHOOLS IN ILORIN EAST LOCAL GOVERNMENT AREA OF KWARA STATE</w:t>
      </w:r>
      <w:r w:rsidRPr="005C432A">
        <w:rPr>
          <w:rFonts w:ascii="Times New Roman" w:hAnsi="Times New Roman"/>
          <w:b/>
          <w:bCs/>
          <w:sz w:val="24"/>
          <w:szCs w:val="24"/>
        </w:rPr>
        <w:t>”</w:t>
      </w:r>
      <w:r w:rsidRPr="005C432A">
        <w:rPr>
          <w:rFonts w:ascii="Times New Roman" w:hAnsi="Times New Roman"/>
          <w:sz w:val="24"/>
          <w:szCs w:val="24"/>
        </w:rPr>
        <w:t xml:space="preserve"> Hence, I</w:t>
      </w:r>
      <w:r>
        <w:rPr>
          <w:rFonts w:ascii="Times New Roman" w:hAnsi="Times New Roman"/>
          <w:sz w:val="24"/>
          <w:szCs w:val="24"/>
        </w:rPr>
        <w:t xml:space="preserve"> need you to help by filling this questionnaire to </w:t>
      </w:r>
      <w:r w:rsidRPr="005C432A">
        <w:rPr>
          <w:rFonts w:ascii="Times New Roman" w:hAnsi="Times New Roman"/>
          <w:sz w:val="24"/>
          <w:szCs w:val="24"/>
        </w:rPr>
        <w:t xml:space="preserve">facilitate </w:t>
      </w:r>
      <w:r w:rsidRPr="005C432A">
        <w:rPr>
          <w:rFonts w:ascii="Times New Roman" w:hAnsi="Times New Roman"/>
          <w:sz w:val="24"/>
          <w:szCs w:val="24"/>
        </w:rPr>
        <w:lastRenderedPageBreak/>
        <w:t>this research work.</w:t>
      </w:r>
      <w:r>
        <w:rPr>
          <w:rFonts w:ascii="Times New Roman" w:eastAsia="Times New Roman" w:hAnsi="Times New Roman"/>
          <w:sz w:val="24"/>
          <w:szCs w:val="24"/>
        </w:rPr>
        <w:t xml:space="preserve"> </w:t>
      </w:r>
      <w:r w:rsidRPr="005C432A">
        <w:rPr>
          <w:rFonts w:ascii="Times New Roman" w:hAnsi="Times New Roman"/>
          <w:sz w:val="24"/>
          <w:szCs w:val="24"/>
        </w:rPr>
        <w:t>Please study the instructions and answer the questions sincerely. I assure you that your responses will be treated with utmost confidentiality and stric</w:t>
      </w:r>
      <w:r>
        <w:rPr>
          <w:rFonts w:ascii="Times New Roman" w:hAnsi="Times New Roman"/>
          <w:sz w:val="24"/>
          <w:szCs w:val="24"/>
        </w:rPr>
        <w:t>tly used for</w:t>
      </w:r>
      <w:r w:rsidRPr="005C432A">
        <w:rPr>
          <w:rFonts w:ascii="Times New Roman" w:hAnsi="Times New Roman"/>
          <w:sz w:val="24"/>
          <w:szCs w:val="24"/>
        </w:rPr>
        <w:t xml:space="preserve"> research purpose only.</w:t>
      </w:r>
      <w:r>
        <w:rPr>
          <w:rFonts w:ascii="Times New Roman" w:eastAsia="Times New Roman" w:hAnsi="Times New Roman"/>
          <w:sz w:val="24"/>
          <w:szCs w:val="24"/>
        </w:rPr>
        <w:t xml:space="preserve"> </w:t>
      </w:r>
      <w:r w:rsidRPr="005C432A">
        <w:rPr>
          <w:rFonts w:ascii="Times New Roman" w:hAnsi="Times New Roman"/>
          <w:sz w:val="24"/>
          <w:szCs w:val="24"/>
        </w:rPr>
        <w:t>Thank you for your anticipated cooperation.</w:t>
      </w:r>
    </w:p>
    <w:p w:rsidR="00EB0C2F" w:rsidRPr="005761F7" w:rsidRDefault="00EB0C2F" w:rsidP="00EB0C2F">
      <w:pPr>
        <w:spacing w:line="480" w:lineRule="auto"/>
        <w:jc w:val="both"/>
        <w:rPr>
          <w:rFonts w:ascii="Times New Roman" w:hAnsi="Times New Roman"/>
          <w:b/>
          <w:sz w:val="24"/>
          <w:szCs w:val="24"/>
        </w:rPr>
      </w:pPr>
      <w:r>
        <w:rPr>
          <w:rFonts w:ascii="Times New Roman" w:hAnsi="Times New Roman"/>
          <w:b/>
          <w:sz w:val="24"/>
          <w:szCs w:val="24"/>
        </w:rPr>
        <w:t xml:space="preserve">Instruction: </w:t>
      </w:r>
      <w:r w:rsidRPr="00B42449">
        <w:rPr>
          <w:rFonts w:ascii="Times New Roman" w:hAnsi="Times New Roman"/>
          <w:sz w:val="24"/>
          <w:szCs w:val="24"/>
        </w:rPr>
        <w:t>Kindly click ( ) your response appropriately</w:t>
      </w:r>
    </w:p>
    <w:p w:rsidR="00EB0C2F" w:rsidRPr="005C432A" w:rsidRDefault="00EB0C2F" w:rsidP="00EB0C2F">
      <w:pPr>
        <w:spacing w:line="480" w:lineRule="auto"/>
        <w:jc w:val="both"/>
        <w:rPr>
          <w:rFonts w:ascii="Times New Roman" w:hAnsi="Times New Roman"/>
          <w:sz w:val="24"/>
          <w:szCs w:val="24"/>
        </w:rPr>
      </w:pPr>
      <w:r w:rsidRPr="005C432A">
        <w:rPr>
          <w:rFonts w:ascii="Times New Roman" w:hAnsi="Times New Roman"/>
          <w:b/>
          <w:sz w:val="24"/>
          <w:szCs w:val="24"/>
        </w:rPr>
        <w:t xml:space="preserve">SECTION A: </w:t>
      </w:r>
      <w:r>
        <w:rPr>
          <w:rFonts w:ascii="Times New Roman" w:hAnsi="Times New Roman"/>
          <w:b/>
          <w:sz w:val="24"/>
          <w:szCs w:val="24"/>
        </w:rPr>
        <w:t>PERSONAL DATA</w:t>
      </w:r>
    </w:p>
    <w:p w:rsidR="00EB0C2F" w:rsidRPr="005C432A" w:rsidRDefault="00EB0C2F" w:rsidP="00EB0C2F">
      <w:pPr>
        <w:numPr>
          <w:ilvl w:val="0"/>
          <w:numId w:val="6"/>
        </w:numPr>
        <w:spacing w:line="480" w:lineRule="auto"/>
        <w:jc w:val="both"/>
        <w:rPr>
          <w:rFonts w:ascii="Times New Roman" w:hAnsi="Times New Roman"/>
          <w:sz w:val="24"/>
          <w:szCs w:val="24"/>
        </w:rPr>
      </w:pPr>
      <w:r w:rsidRPr="005C432A">
        <w:rPr>
          <w:rFonts w:ascii="Times New Roman" w:hAnsi="Times New Roman"/>
          <w:sz w:val="24"/>
          <w:szCs w:val="24"/>
          <w:lang w:val="yo-NG"/>
        </w:rPr>
        <w:t>Gender</w:t>
      </w:r>
      <w:r w:rsidRPr="005C432A">
        <w:rPr>
          <w:rFonts w:ascii="Times New Roman" w:hAnsi="Times New Roman"/>
          <w:sz w:val="24"/>
          <w:szCs w:val="24"/>
        </w:rPr>
        <w:t>:  Male (  )   Female (  )</w:t>
      </w:r>
    </w:p>
    <w:p w:rsidR="00EB0C2F" w:rsidRDefault="00EB0C2F" w:rsidP="00EB0C2F">
      <w:pPr>
        <w:numPr>
          <w:ilvl w:val="0"/>
          <w:numId w:val="6"/>
        </w:numPr>
        <w:spacing w:line="480" w:lineRule="auto"/>
        <w:jc w:val="both"/>
        <w:rPr>
          <w:rFonts w:ascii="Times New Roman" w:hAnsi="Times New Roman"/>
          <w:sz w:val="24"/>
          <w:szCs w:val="24"/>
        </w:rPr>
      </w:pPr>
      <w:r>
        <w:rPr>
          <w:rFonts w:ascii="Times New Roman" w:hAnsi="Times New Roman"/>
          <w:sz w:val="24"/>
          <w:szCs w:val="24"/>
        </w:rPr>
        <w:t>Highest Education Qualification: (a)NCE( ) (b)BSC ( ) (c)Msc/Msc (ED) ( ) (d)PHD ( ) OTHERS (specify)</w:t>
      </w:r>
    </w:p>
    <w:p w:rsidR="00EB0C2F" w:rsidRPr="00C03F90" w:rsidRDefault="00EB0C2F" w:rsidP="00EB0C2F">
      <w:pPr>
        <w:numPr>
          <w:ilvl w:val="0"/>
          <w:numId w:val="6"/>
        </w:numPr>
        <w:spacing w:line="480" w:lineRule="auto"/>
        <w:rPr>
          <w:rFonts w:ascii="Times New Roman" w:hAnsi="Times New Roman"/>
          <w:sz w:val="24"/>
          <w:szCs w:val="24"/>
        </w:rPr>
      </w:pPr>
      <w:r w:rsidRPr="00C03F90">
        <w:rPr>
          <w:rFonts w:ascii="Times New Roman" w:hAnsi="Times New Roman"/>
          <w:sz w:val="24"/>
          <w:szCs w:val="24"/>
        </w:rPr>
        <w:t xml:space="preserve">Years of teaching Experience: </w:t>
      </w:r>
      <w:r>
        <w:rPr>
          <w:rFonts w:ascii="Times New Roman" w:hAnsi="Times New Roman"/>
          <w:sz w:val="24"/>
          <w:szCs w:val="24"/>
        </w:rPr>
        <w:t>(a)</w:t>
      </w:r>
      <w:r w:rsidRPr="00C03F90">
        <w:rPr>
          <w:rFonts w:ascii="Times New Roman" w:hAnsi="Times New Roman"/>
          <w:sz w:val="24"/>
          <w:szCs w:val="24"/>
        </w:rPr>
        <w:t xml:space="preserve">0-5yrs ( ) </w:t>
      </w:r>
      <w:r>
        <w:rPr>
          <w:rFonts w:ascii="Times New Roman" w:hAnsi="Times New Roman"/>
          <w:sz w:val="24"/>
          <w:szCs w:val="24"/>
        </w:rPr>
        <w:t>(b)</w:t>
      </w:r>
      <w:r w:rsidRPr="00C03F90">
        <w:rPr>
          <w:rFonts w:ascii="Times New Roman" w:hAnsi="Times New Roman"/>
          <w:sz w:val="24"/>
          <w:szCs w:val="24"/>
        </w:rPr>
        <w:t xml:space="preserve">5-10yrs ( ) </w:t>
      </w:r>
      <w:r>
        <w:rPr>
          <w:rFonts w:ascii="Times New Roman" w:hAnsi="Times New Roman"/>
          <w:sz w:val="24"/>
          <w:szCs w:val="24"/>
        </w:rPr>
        <w:t>(c)</w:t>
      </w:r>
      <w:r w:rsidRPr="00C03F90">
        <w:rPr>
          <w:rFonts w:ascii="Times New Roman" w:hAnsi="Times New Roman"/>
          <w:sz w:val="24"/>
          <w:szCs w:val="24"/>
        </w:rPr>
        <w:t xml:space="preserve">10-15yrs ( ) </w:t>
      </w:r>
      <w:r>
        <w:rPr>
          <w:rFonts w:ascii="Times New Roman" w:hAnsi="Times New Roman"/>
          <w:sz w:val="24"/>
          <w:szCs w:val="24"/>
        </w:rPr>
        <w:t>(d)</w:t>
      </w:r>
      <w:r w:rsidRPr="00C03F90">
        <w:rPr>
          <w:rFonts w:ascii="Times New Roman" w:hAnsi="Times New Roman"/>
          <w:sz w:val="24"/>
          <w:szCs w:val="24"/>
        </w:rPr>
        <w:t>15 and above ( )</w:t>
      </w:r>
    </w:p>
    <w:p w:rsidR="00EB0C2F" w:rsidRDefault="00EB0C2F" w:rsidP="00EB0C2F">
      <w:pPr>
        <w:numPr>
          <w:ilvl w:val="0"/>
          <w:numId w:val="6"/>
        </w:numPr>
        <w:spacing w:line="480" w:lineRule="auto"/>
        <w:jc w:val="both"/>
        <w:rPr>
          <w:rFonts w:ascii="Times New Roman" w:hAnsi="Times New Roman"/>
          <w:sz w:val="24"/>
          <w:szCs w:val="24"/>
        </w:rPr>
      </w:pPr>
      <w:r>
        <w:rPr>
          <w:rFonts w:ascii="Times New Roman" w:hAnsi="Times New Roman"/>
          <w:sz w:val="24"/>
          <w:szCs w:val="24"/>
        </w:rPr>
        <w:t>Marital Status: single ( ) married ( ) separated ( )</w:t>
      </w:r>
    </w:p>
    <w:p w:rsidR="00EB0C2F" w:rsidRPr="002E6CEA" w:rsidRDefault="00EB0C2F" w:rsidP="00EB0C2F">
      <w:pPr>
        <w:numPr>
          <w:ilvl w:val="0"/>
          <w:numId w:val="6"/>
        </w:numPr>
        <w:spacing w:line="480" w:lineRule="auto"/>
        <w:jc w:val="both"/>
        <w:rPr>
          <w:rFonts w:ascii="Times New Roman" w:hAnsi="Times New Roman"/>
          <w:sz w:val="24"/>
          <w:szCs w:val="24"/>
        </w:rPr>
      </w:pPr>
      <w:r w:rsidRPr="005C432A">
        <w:rPr>
          <w:rFonts w:ascii="Times New Roman" w:hAnsi="Times New Roman"/>
          <w:sz w:val="24"/>
          <w:szCs w:val="24"/>
        </w:rPr>
        <w:t>Religion: Christianity (  ) Islam ( ) Others ( )</w:t>
      </w:r>
    </w:p>
    <w:p w:rsidR="00EB0C2F" w:rsidRPr="005C432A" w:rsidRDefault="00EB0C2F" w:rsidP="00EB0C2F">
      <w:pPr>
        <w:spacing w:after="0" w:line="480" w:lineRule="auto"/>
        <w:jc w:val="both"/>
        <w:rPr>
          <w:rFonts w:ascii="Times New Roman" w:hAnsi="Times New Roman"/>
          <w:sz w:val="24"/>
          <w:szCs w:val="24"/>
        </w:rPr>
      </w:pPr>
      <w:r w:rsidRPr="005C432A">
        <w:rPr>
          <w:rFonts w:ascii="Times New Roman" w:hAnsi="Times New Roman"/>
          <w:b/>
          <w:bCs/>
          <w:sz w:val="24"/>
          <w:szCs w:val="24"/>
        </w:rPr>
        <w:t>SECTION B</w:t>
      </w:r>
    </w:p>
    <w:p w:rsidR="00EB0C2F" w:rsidRPr="005C432A" w:rsidRDefault="00EB0C2F" w:rsidP="00EB0C2F">
      <w:pPr>
        <w:spacing w:line="480" w:lineRule="auto"/>
        <w:jc w:val="both"/>
        <w:rPr>
          <w:rFonts w:ascii="Times New Roman" w:hAnsi="Times New Roman"/>
          <w:sz w:val="24"/>
          <w:szCs w:val="24"/>
        </w:rPr>
      </w:pPr>
      <w:r>
        <w:rPr>
          <w:rFonts w:ascii="Times New Roman" w:hAnsi="Times New Roman"/>
          <w:sz w:val="24"/>
          <w:szCs w:val="24"/>
        </w:rPr>
        <w:t>Kindly provide answers to the following questions by ticking the appropriate answers for e</w:t>
      </w:r>
      <w:r w:rsidRPr="005C432A">
        <w:rPr>
          <w:rFonts w:ascii="Times New Roman" w:hAnsi="Times New Roman"/>
          <w:sz w:val="24"/>
          <w:szCs w:val="24"/>
        </w:rPr>
        <w:t>ach Statement; please tick (</w:t>
      </w:r>
      <w:r w:rsidRPr="005C432A">
        <w:rPr>
          <w:rFonts w:ascii="Segoe UI Symbol" w:eastAsia="MS Mincho" w:hAnsi="Segoe UI Symbol" w:cs="Segoe UI Symbol"/>
          <w:sz w:val="24"/>
          <w:szCs w:val="24"/>
        </w:rPr>
        <w:t>✔</w:t>
      </w:r>
      <w:r w:rsidRPr="005C432A">
        <w:rPr>
          <w:rFonts w:ascii="Times New Roman" w:hAnsi="Times New Roman"/>
          <w:sz w:val="24"/>
          <w:szCs w:val="24"/>
        </w:rPr>
        <w:t>) the column that best represent your view using the following scale. 1= Strongly Disagree (S</w:t>
      </w:r>
      <w:r>
        <w:rPr>
          <w:rFonts w:ascii="Times New Roman" w:hAnsi="Times New Roman"/>
          <w:sz w:val="24"/>
          <w:szCs w:val="24"/>
        </w:rPr>
        <w:t>D), 2= Disagree (D), 3= (A) Agree 4</w:t>
      </w:r>
      <w:r w:rsidRPr="005C432A">
        <w:rPr>
          <w:rFonts w:ascii="Times New Roman" w:hAnsi="Times New Roman"/>
          <w:sz w:val="24"/>
          <w:szCs w:val="24"/>
        </w:rPr>
        <w:t xml:space="preserve">= Strongly Agree (SA). </w:t>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5940"/>
        <w:gridCol w:w="518"/>
        <w:gridCol w:w="22"/>
        <w:gridCol w:w="408"/>
        <w:gridCol w:w="42"/>
        <w:gridCol w:w="528"/>
        <w:gridCol w:w="12"/>
        <w:gridCol w:w="540"/>
        <w:gridCol w:w="23"/>
      </w:tblGrid>
      <w:tr w:rsidR="00EB0C2F" w:rsidRPr="005C432A" w:rsidTr="00541A3A">
        <w:trPr>
          <w:gridAfter w:val="8"/>
          <w:wAfter w:w="2093" w:type="dxa"/>
          <w:trHeight w:val="70"/>
        </w:trPr>
        <w:tc>
          <w:tcPr>
            <w:tcW w:w="558"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t>A</w:t>
            </w:r>
          </w:p>
        </w:tc>
        <w:tc>
          <w:tcPr>
            <w:tcW w:w="5940" w:type="dxa"/>
            <w:vMerge w:val="restart"/>
          </w:tcPr>
          <w:p w:rsidR="00EB0C2F" w:rsidRPr="00DD19A5" w:rsidRDefault="00EB0C2F" w:rsidP="00541A3A">
            <w:pPr>
              <w:spacing w:after="0" w:line="240" w:lineRule="auto"/>
              <w:jc w:val="both"/>
              <w:rPr>
                <w:rFonts w:ascii="Times New Roman" w:hAnsi="Times New Roman"/>
                <w:b/>
                <w:sz w:val="24"/>
                <w:szCs w:val="24"/>
              </w:rPr>
            </w:pPr>
            <w:r w:rsidRPr="00DD19A5">
              <w:rPr>
                <w:rFonts w:ascii="Times New Roman" w:hAnsi="Times New Roman"/>
                <w:b/>
                <w:sz w:val="24"/>
                <w:szCs w:val="24"/>
              </w:rPr>
              <w:t xml:space="preserve">What impact did the COVID-19 pandemic have on the </w:t>
            </w:r>
            <w:r w:rsidRPr="00DD19A5">
              <w:rPr>
                <w:rFonts w:ascii="Times New Roman" w:hAnsi="Times New Roman"/>
                <w:b/>
                <w:sz w:val="24"/>
                <w:szCs w:val="24"/>
              </w:rPr>
              <w:lastRenderedPageBreak/>
              <w:t>academic performance of geography students in secondary schools in Ilorin East Local Government Area of Kwara State?</w:t>
            </w:r>
          </w:p>
        </w:tc>
      </w:tr>
      <w:tr w:rsidR="00EB0C2F" w:rsidRPr="005C432A" w:rsidTr="00541A3A">
        <w:trPr>
          <w:trHeight w:val="80"/>
        </w:trPr>
        <w:tc>
          <w:tcPr>
            <w:tcW w:w="558" w:type="dxa"/>
          </w:tcPr>
          <w:p w:rsidR="00EB0C2F" w:rsidRPr="00DD19A5" w:rsidRDefault="00EB0C2F" w:rsidP="00541A3A">
            <w:pPr>
              <w:spacing w:after="0" w:line="240" w:lineRule="auto"/>
              <w:jc w:val="both"/>
              <w:rPr>
                <w:rFonts w:ascii="Times New Roman" w:hAnsi="Times New Roman"/>
                <w:sz w:val="24"/>
                <w:szCs w:val="24"/>
              </w:rPr>
            </w:pPr>
          </w:p>
        </w:tc>
        <w:tc>
          <w:tcPr>
            <w:tcW w:w="5940" w:type="dxa"/>
            <w:vMerge/>
          </w:tcPr>
          <w:p w:rsidR="00EB0C2F" w:rsidRPr="00DD19A5" w:rsidRDefault="00EB0C2F" w:rsidP="00541A3A">
            <w:pPr>
              <w:spacing w:after="0" w:line="240" w:lineRule="auto"/>
              <w:jc w:val="both"/>
              <w:rPr>
                <w:rFonts w:ascii="Times New Roman" w:hAnsi="Times New Roman"/>
                <w:sz w:val="24"/>
                <w:szCs w:val="24"/>
              </w:rPr>
            </w:pPr>
          </w:p>
        </w:tc>
        <w:tc>
          <w:tcPr>
            <w:tcW w:w="518"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b/>
                <w:sz w:val="24"/>
                <w:szCs w:val="24"/>
              </w:rPr>
              <w:t xml:space="preserve"> SD</w:t>
            </w:r>
          </w:p>
        </w:tc>
        <w:tc>
          <w:tcPr>
            <w:tcW w:w="430" w:type="dxa"/>
            <w:gridSpan w:val="2"/>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b/>
                <w:sz w:val="24"/>
                <w:szCs w:val="24"/>
              </w:rPr>
              <w:t>D</w:t>
            </w:r>
          </w:p>
        </w:tc>
        <w:tc>
          <w:tcPr>
            <w:tcW w:w="570" w:type="dxa"/>
            <w:gridSpan w:val="2"/>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t>A</w:t>
            </w:r>
          </w:p>
        </w:tc>
        <w:tc>
          <w:tcPr>
            <w:tcW w:w="575" w:type="dxa"/>
            <w:gridSpan w:val="3"/>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b/>
                <w:sz w:val="24"/>
                <w:szCs w:val="24"/>
              </w:rPr>
              <w:t>SA</w:t>
            </w:r>
          </w:p>
        </w:tc>
      </w:tr>
      <w:tr w:rsidR="00EB0C2F" w:rsidRPr="005C432A" w:rsidTr="00541A3A">
        <w:trPr>
          <w:trHeight w:val="917"/>
        </w:trPr>
        <w:tc>
          <w:tcPr>
            <w:tcW w:w="558"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lastRenderedPageBreak/>
              <w:t>1</w:t>
            </w:r>
          </w:p>
        </w:tc>
        <w:tc>
          <w:tcPr>
            <w:tcW w:w="5940"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t xml:space="preserve"> The COVID-19 pandemic significantly affected my ability to maintain good academic performance in geography</w:t>
            </w:r>
          </w:p>
        </w:tc>
        <w:tc>
          <w:tcPr>
            <w:tcW w:w="518" w:type="dxa"/>
          </w:tcPr>
          <w:p w:rsidR="00EB0C2F" w:rsidRPr="00DD19A5" w:rsidRDefault="00EB0C2F" w:rsidP="00541A3A">
            <w:pPr>
              <w:spacing w:after="0" w:line="240" w:lineRule="auto"/>
              <w:jc w:val="both"/>
              <w:rPr>
                <w:rFonts w:ascii="Times New Roman" w:hAnsi="Times New Roman"/>
                <w:sz w:val="24"/>
                <w:szCs w:val="24"/>
              </w:rPr>
            </w:pPr>
          </w:p>
        </w:tc>
        <w:tc>
          <w:tcPr>
            <w:tcW w:w="43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5" w:type="dxa"/>
            <w:gridSpan w:val="3"/>
          </w:tcPr>
          <w:p w:rsidR="00EB0C2F" w:rsidRPr="00DD19A5" w:rsidRDefault="00EB0C2F" w:rsidP="00541A3A">
            <w:pPr>
              <w:spacing w:after="0" w:line="240" w:lineRule="auto"/>
              <w:jc w:val="both"/>
              <w:rPr>
                <w:rFonts w:ascii="Times New Roman" w:hAnsi="Times New Roman"/>
                <w:sz w:val="24"/>
                <w:szCs w:val="24"/>
              </w:rPr>
            </w:pPr>
          </w:p>
        </w:tc>
      </w:tr>
      <w:tr w:rsidR="00EB0C2F" w:rsidRPr="005C432A" w:rsidTr="00541A3A">
        <w:trPr>
          <w:trHeight w:val="80"/>
        </w:trPr>
        <w:tc>
          <w:tcPr>
            <w:tcW w:w="558"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t>2</w:t>
            </w:r>
          </w:p>
        </w:tc>
        <w:tc>
          <w:tcPr>
            <w:tcW w:w="5940" w:type="dxa"/>
          </w:tcPr>
          <w:p w:rsidR="00EB0C2F" w:rsidRPr="00DD19A5" w:rsidRDefault="00EB0C2F" w:rsidP="00541A3A">
            <w:pPr>
              <w:spacing w:after="0" w:line="240" w:lineRule="auto"/>
              <w:rPr>
                <w:rFonts w:ascii="Times New Roman" w:eastAsia="Calibri" w:hAnsi="Times New Roman"/>
                <w:sz w:val="24"/>
                <w:szCs w:val="24"/>
              </w:rPr>
            </w:pPr>
            <w:r w:rsidRPr="00DD19A5">
              <w:rPr>
                <w:rFonts w:ascii="Times New Roman" w:hAnsi="Times New Roman"/>
                <w:sz w:val="24"/>
                <w:szCs w:val="24"/>
              </w:rPr>
              <w:t>The shift to online learning during the pandemic had a positive impact on my academic performance in geography</w:t>
            </w:r>
          </w:p>
        </w:tc>
        <w:tc>
          <w:tcPr>
            <w:tcW w:w="518" w:type="dxa"/>
          </w:tcPr>
          <w:p w:rsidR="00EB0C2F" w:rsidRPr="00DD19A5" w:rsidRDefault="00EB0C2F" w:rsidP="00541A3A">
            <w:pPr>
              <w:spacing w:after="0" w:line="240" w:lineRule="auto"/>
              <w:jc w:val="both"/>
              <w:rPr>
                <w:rFonts w:ascii="Times New Roman" w:hAnsi="Times New Roman"/>
                <w:sz w:val="24"/>
                <w:szCs w:val="24"/>
              </w:rPr>
            </w:pPr>
          </w:p>
        </w:tc>
        <w:tc>
          <w:tcPr>
            <w:tcW w:w="43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5" w:type="dxa"/>
            <w:gridSpan w:val="3"/>
          </w:tcPr>
          <w:p w:rsidR="00EB0C2F" w:rsidRPr="00DD19A5" w:rsidRDefault="00EB0C2F" w:rsidP="00541A3A">
            <w:pPr>
              <w:spacing w:after="0" w:line="240" w:lineRule="auto"/>
              <w:jc w:val="both"/>
              <w:rPr>
                <w:rFonts w:ascii="Times New Roman" w:hAnsi="Times New Roman"/>
                <w:sz w:val="24"/>
                <w:szCs w:val="24"/>
              </w:rPr>
            </w:pPr>
          </w:p>
        </w:tc>
      </w:tr>
      <w:tr w:rsidR="00EB0C2F" w:rsidRPr="005C432A" w:rsidTr="00541A3A">
        <w:trPr>
          <w:trHeight w:val="80"/>
        </w:trPr>
        <w:tc>
          <w:tcPr>
            <w:tcW w:w="558"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t>3</w:t>
            </w:r>
          </w:p>
        </w:tc>
        <w:tc>
          <w:tcPr>
            <w:tcW w:w="5940" w:type="dxa"/>
          </w:tcPr>
          <w:p w:rsidR="00EB0C2F" w:rsidRPr="00DD19A5" w:rsidRDefault="00EB0C2F" w:rsidP="00541A3A">
            <w:pPr>
              <w:spacing w:after="0" w:line="240" w:lineRule="auto"/>
              <w:rPr>
                <w:rFonts w:ascii="Times New Roman" w:eastAsia="Calibri" w:hAnsi="Times New Roman"/>
                <w:sz w:val="24"/>
                <w:szCs w:val="24"/>
              </w:rPr>
            </w:pPr>
            <w:r w:rsidRPr="00DD19A5">
              <w:rPr>
                <w:rFonts w:ascii="Times New Roman" w:hAnsi="Times New Roman"/>
                <w:sz w:val="24"/>
                <w:szCs w:val="24"/>
              </w:rPr>
              <w:t xml:space="preserve"> I had access to the necessary resources and support to effectively continue my geography studies during the pandemic</w:t>
            </w:r>
          </w:p>
        </w:tc>
        <w:tc>
          <w:tcPr>
            <w:tcW w:w="518" w:type="dxa"/>
          </w:tcPr>
          <w:p w:rsidR="00EB0C2F" w:rsidRPr="00DD19A5" w:rsidRDefault="00EB0C2F" w:rsidP="00541A3A">
            <w:pPr>
              <w:spacing w:after="0" w:line="240" w:lineRule="auto"/>
              <w:jc w:val="both"/>
              <w:rPr>
                <w:rFonts w:ascii="Times New Roman" w:hAnsi="Times New Roman"/>
                <w:sz w:val="24"/>
                <w:szCs w:val="24"/>
              </w:rPr>
            </w:pPr>
          </w:p>
        </w:tc>
        <w:tc>
          <w:tcPr>
            <w:tcW w:w="43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5" w:type="dxa"/>
            <w:gridSpan w:val="3"/>
          </w:tcPr>
          <w:p w:rsidR="00EB0C2F" w:rsidRPr="00DD19A5" w:rsidRDefault="00EB0C2F" w:rsidP="00541A3A">
            <w:pPr>
              <w:spacing w:after="0" w:line="240" w:lineRule="auto"/>
              <w:jc w:val="both"/>
              <w:rPr>
                <w:rFonts w:ascii="Times New Roman" w:hAnsi="Times New Roman"/>
                <w:sz w:val="24"/>
                <w:szCs w:val="24"/>
              </w:rPr>
            </w:pPr>
          </w:p>
        </w:tc>
      </w:tr>
      <w:tr w:rsidR="00EB0C2F" w:rsidRPr="005C432A" w:rsidTr="00541A3A">
        <w:trPr>
          <w:trHeight w:val="80"/>
        </w:trPr>
        <w:tc>
          <w:tcPr>
            <w:tcW w:w="558"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t>4</w:t>
            </w:r>
          </w:p>
        </w:tc>
        <w:tc>
          <w:tcPr>
            <w:tcW w:w="5940" w:type="dxa"/>
          </w:tcPr>
          <w:p w:rsidR="00EB0C2F" w:rsidRPr="00DD19A5" w:rsidRDefault="00EB0C2F" w:rsidP="00541A3A">
            <w:pPr>
              <w:spacing w:after="0" w:line="240" w:lineRule="auto"/>
              <w:rPr>
                <w:rFonts w:ascii="Times New Roman" w:eastAsia="Calibri" w:hAnsi="Times New Roman"/>
                <w:sz w:val="24"/>
                <w:szCs w:val="24"/>
              </w:rPr>
            </w:pPr>
            <w:r w:rsidRPr="00DD19A5">
              <w:rPr>
                <w:rFonts w:ascii="Times New Roman" w:hAnsi="Times New Roman"/>
                <w:sz w:val="24"/>
                <w:szCs w:val="24"/>
              </w:rPr>
              <w:t>The pandemic led to increased stress and anxiety, which negatively impacted my academic performance in geography</w:t>
            </w:r>
          </w:p>
        </w:tc>
        <w:tc>
          <w:tcPr>
            <w:tcW w:w="518" w:type="dxa"/>
          </w:tcPr>
          <w:p w:rsidR="00EB0C2F" w:rsidRPr="00DD19A5" w:rsidRDefault="00EB0C2F" w:rsidP="00541A3A">
            <w:pPr>
              <w:spacing w:after="0" w:line="240" w:lineRule="auto"/>
              <w:jc w:val="both"/>
              <w:rPr>
                <w:rFonts w:ascii="Times New Roman" w:hAnsi="Times New Roman"/>
                <w:sz w:val="24"/>
                <w:szCs w:val="24"/>
              </w:rPr>
            </w:pPr>
          </w:p>
        </w:tc>
        <w:tc>
          <w:tcPr>
            <w:tcW w:w="43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5" w:type="dxa"/>
            <w:gridSpan w:val="3"/>
          </w:tcPr>
          <w:p w:rsidR="00EB0C2F" w:rsidRPr="00DD19A5" w:rsidRDefault="00EB0C2F" w:rsidP="00541A3A">
            <w:pPr>
              <w:spacing w:after="0" w:line="240" w:lineRule="auto"/>
              <w:jc w:val="both"/>
              <w:rPr>
                <w:rFonts w:ascii="Times New Roman" w:hAnsi="Times New Roman"/>
                <w:sz w:val="24"/>
                <w:szCs w:val="24"/>
              </w:rPr>
            </w:pPr>
          </w:p>
        </w:tc>
      </w:tr>
      <w:tr w:rsidR="00EB0C2F" w:rsidRPr="005C432A" w:rsidTr="00541A3A">
        <w:trPr>
          <w:trHeight w:val="80"/>
        </w:trPr>
        <w:tc>
          <w:tcPr>
            <w:tcW w:w="558"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t>5</w:t>
            </w:r>
          </w:p>
        </w:tc>
        <w:tc>
          <w:tcPr>
            <w:tcW w:w="5940" w:type="dxa"/>
          </w:tcPr>
          <w:p w:rsidR="00EB0C2F" w:rsidRPr="00DD19A5" w:rsidRDefault="00EB0C2F" w:rsidP="00541A3A">
            <w:pPr>
              <w:spacing w:after="0" w:line="240" w:lineRule="auto"/>
              <w:rPr>
                <w:rFonts w:ascii="Times New Roman" w:eastAsia="Calibri" w:hAnsi="Times New Roman"/>
                <w:sz w:val="24"/>
                <w:szCs w:val="24"/>
              </w:rPr>
            </w:pPr>
            <w:r w:rsidRPr="00DD19A5">
              <w:rPr>
                <w:rFonts w:ascii="Times New Roman" w:hAnsi="Times New Roman"/>
                <w:sz w:val="24"/>
                <w:szCs w:val="24"/>
              </w:rPr>
              <w:t>Overall, I believe the COVID-19 pandemic had a detrimental impact on my academic performance in geography</w:t>
            </w:r>
          </w:p>
        </w:tc>
        <w:tc>
          <w:tcPr>
            <w:tcW w:w="518" w:type="dxa"/>
          </w:tcPr>
          <w:p w:rsidR="00EB0C2F" w:rsidRPr="00DD19A5" w:rsidRDefault="00EB0C2F" w:rsidP="00541A3A">
            <w:pPr>
              <w:spacing w:after="0" w:line="240" w:lineRule="auto"/>
              <w:jc w:val="both"/>
              <w:rPr>
                <w:rFonts w:ascii="Times New Roman" w:hAnsi="Times New Roman"/>
                <w:sz w:val="24"/>
                <w:szCs w:val="24"/>
              </w:rPr>
            </w:pPr>
          </w:p>
        </w:tc>
        <w:tc>
          <w:tcPr>
            <w:tcW w:w="43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5" w:type="dxa"/>
            <w:gridSpan w:val="3"/>
          </w:tcPr>
          <w:p w:rsidR="00EB0C2F" w:rsidRPr="00DD19A5" w:rsidRDefault="00EB0C2F" w:rsidP="00541A3A">
            <w:pPr>
              <w:spacing w:after="0" w:line="240" w:lineRule="auto"/>
              <w:jc w:val="both"/>
              <w:rPr>
                <w:rFonts w:ascii="Times New Roman" w:hAnsi="Times New Roman"/>
                <w:sz w:val="24"/>
                <w:szCs w:val="24"/>
              </w:rPr>
            </w:pPr>
          </w:p>
        </w:tc>
      </w:tr>
      <w:tr w:rsidR="00EB0C2F" w:rsidRPr="005C432A" w:rsidTr="00541A3A">
        <w:trPr>
          <w:trHeight w:val="1232"/>
        </w:trPr>
        <w:tc>
          <w:tcPr>
            <w:tcW w:w="558" w:type="dxa"/>
          </w:tcPr>
          <w:p w:rsidR="00EB0C2F" w:rsidRPr="00DD19A5" w:rsidRDefault="00EB0C2F" w:rsidP="00541A3A">
            <w:pPr>
              <w:spacing w:after="0" w:line="240" w:lineRule="auto"/>
              <w:jc w:val="both"/>
              <w:rPr>
                <w:rFonts w:ascii="Times New Roman" w:hAnsi="Times New Roman"/>
                <w:b/>
                <w:sz w:val="24"/>
                <w:szCs w:val="24"/>
              </w:rPr>
            </w:pPr>
            <w:r w:rsidRPr="00DD19A5">
              <w:rPr>
                <w:rFonts w:ascii="Times New Roman" w:hAnsi="Times New Roman"/>
                <w:b/>
                <w:sz w:val="24"/>
                <w:szCs w:val="24"/>
              </w:rPr>
              <w:t>B</w:t>
            </w:r>
          </w:p>
        </w:tc>
        <w:tc>
          <w:tcPr>
            <w:tcW w:w="5940" w:type="dxa"/>
          </w:tcPr>
          <w:p w:rsidR="00EB0C2F" w:rsidRPr="002E6CEA" w:rsidRDefault="00EB0C2F" w:rsidP="00541A3A">
            <w:pPr>
              <w:spacing w:after="0" w:line="240" w:lineRule="auto"/>
              <w:jc w:val="both"/>
              <w:rPr>
                <w:rFonts w:ascii="Times New Roman" w:hAnsi="Times New Roman"/>
                <w:b/>
                <w:sz w:val="24"/>
                <w:szCs w:val="24"/>
              </w:rPr>
            </w:pPr>
            <w:r w:rsidRPr="00DD19A5">
              <w:rPr>
                <w:rFonts w:ascii="Times New Roman" w:hAnsi="Times New Roman"/>
                <w:b/>
                <w:sz w:val="24"/>
                <w:szCs w:val="24"/>
              </w:rPr>
              <w:t>How did the shift to remote learning during the COVID-19 pandemic affect the academic performance of geography students in secondary schools in Ilorin East Local Government Area of Kwara State?</w:t>
            </w:r>
          </w:p>
        </w:tc>
        <w:tc>
          <w:tcPr>
            <w:tcW w:w="518" w:type="dxa"/>
          </w:tcPr>
          <w:p w:rsidR="00EB0C2F" w:rsidRPr="00DD19A5" w:rsidRDefault="00EB0C2F" w:rsidP="00541A3A">
            <w:pPr>
              <w:spacing w:after="0" w:line="240" w:lineRule="auto"/>
              <w:jc w:val="both"/>
              <w:rPr>
                <w:rFonts w:ascii="Times New Roman" w:hAnsi="Times New Roman"/>
                <w:sz w:val="24"/>
                <w:szCs w:val="24"/>
              </w:rPr>
            </w:pPr>
          </w:p>
        </w:tc>
        <w:tc>
          <w:tcPr>
            <w:tcW w:w="43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0" w:type="dxa"/>
            <w:gridSpan w:val="2"/>
          </w:tcPr>
          <w:p w:rsidR="00EB0C2F" w:rsidRPr="00DD19A5" w:rsidRDefault="00EB0C2F" w:rsidP="00541A3A">
            <w:pPr>
              <w:spacing w:after="0" w:line="240" w:lineRule="auto"/>
              <w:jc w:val="both"/>
              <w:rPr>
                <w:rFonts w:ascii="Times New Roman" w:hAnsi="Times New Roman"/>
                <w:sz w:val="24"/>
                <w:szCs w:val="24"/>
              </w:rPr>
            </w:pPr>
          </w:p>
        </w:tc>
        <w:tc>
          <w:tcPr>
            <w:tcW w:w="575" w:type="dxa"/>
            <w:gridSpan w:val="3"/>
          </w:tcPr>
          <w:p w:rsidR="00EB0C2F" w:rsidRPr="00DD19A5" w:rsidRDefault="00EB0C2F" w:rsidP="00541A3A">
            <w:pPr>
              <w:spacing w:after="0" w:line="240" w:lineRule="auto"/>
              <w:jc w:val="both"/>
              <w:rPr>
                <w:rFonts w:ascii="Times New Roman" w:hAnsi="Times New Roman"/>
                <w:sz w:val="24"/>
                <w:szCs w:val="24"/>
              </w:rPr>
            </w:pPr>
          </w:p>
        </w:tc>
      </w:tr>
      <w:tr w:rsidR="00EB0C2F" w:rsidTr="00541A3A">
        <w:trPr>
          <w:gridAfter w:val="1"/>
          <w:wAfter w:w="23" w:type="dxa"/>
        </w:trPr>
        <w:tc>
          <w:tcPr>
            <w:tcW w:w="558" w:type="dxa"/>
          </w:tcPr>
          <w:p w:rsidR="00EB0C2F" w:rsidRPr="004C4BE2" w:rsidRDefault="00EB0C2F" w:rsidP="00541A3A">
            <w:pPr>
              <w:spacing w:after="0" w:line="240" w:lineRule="auto"/>
            </w:pPr>
            <w:r>
              <w:t>6</w:t>
            </w:r>
          </w:p>
        </w:tc>
        <w:tc>
          <w:tcPr>
            <w:tcW w:w="5940" w:type="dxa"/>
          </w:tcPr>
          <w:p w:rsidR="00EB0C2F" w:rsidRPr="00DD19A5"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The shift to remote learning during the Covid-19 pandemic improved my a</w:t>
            </w:r>
            <w:r>
              <w:rPr>
                <w:rFonts w:ascii="Times New Roman" w:hAnsi="Times New Roman"/>
                <w:sz w:val="24"/>
                <w:szCs w:val="24"/>
              </w:rPr>
              <w:t>cademic performance in geography</w:t>
            </w: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540" w:type="dxa"/>
          </w:tcPr>
          <w:p w:rsidR="00EB0C2F" w:rsidRPr="00DD19A5" w:rsidRDefault="00EB0C2F" w:rsidP="00541A3A">
            <w:pPr>
              <w:spacing w:after="0" w:line="240" w:lineRule="auto"/>
              <w:jc w:val="both"/>
              <w:rPr>
                <w:rFonts w:ascii="Times New Roman" w:hAnsi="Times New Roman"/>
                <w:sz w:val="24"/>
                <w:szCs w:val="24"/>
              </w:rPr>
            </w:pPr>
          </w:p>
        </w:tc>
      </w:tr>
      <w:tr w:rsidR="00EB0C2F" w:rsidTr="00541A3A">
        <w:tc>
          <w:tcPr>
            <w:tcW w:w="558" w:type="dxa"/>
          </w:tcPr>
          <w:p w:rsidR="00EB0C2F" w:rsidRPr="004C4BE2" w:rsidRDefault="00EB0C2F" w:rsidP="00541A3A">
            <w:pPr>
              <w:spacing w:after="0" w:line="240" w:lineRule="auto"/>
            </w:pPr>
            <w:r>
              <w:t>7</w:t>
            </w:r>
          </w:p>
        </w:tc>
        <w:tc>
          <w:tcPr>
            <w:tcW w:w="5940" w:type="dxa"/>
          </w:tcPr>
          <w:p w:rsidR="00EB0C2F" w:rsidRPr="00DD19A5"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I found it challenging to adapt to remote learning, which negatively impacted my academic performance in geography</w:t>
            </w: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563" w:type="dxa"/>
            <w:gridSpan w:val="2"/>
          </w:tcPr>
          <w:p w:rsidR="00EB0C2F" w:rsidRPr="00DD19A5" w:rsidRDefault="00EB0C2F" w:rsidP="00541A3A">
            <w:pPr>
              <w:spacing w:after="0" w:line="240" w:lineRule="auto"/>
              <w:jc w:val="both"/>
              <w:rPr>
                <w:rFonts w:ascii="Times New Roman" w:hAnsi="Times New Roman"/>
                <w:sz w:val="24"/>
                <w:szCs w:val="24"/>
              </w:rPr>
            </w:pPr>
          </w:p>
        </w:tc>
      </w:tr>
      <w:tr w:rsidR="00EB0C2F" w:rsidTr="00541A3A">
        <w:tc>
          <w:tcPr>
            <w:tcW w:w="558" w:type="dxa"/>
          </w:tcPr>
          <w:p w:rsidR="00EB0C2F" w:rsidRDefault="00EB0C2F" w:rsidP="00541A3A">
            <w:pPr>
              <w:spacing w:after="0" w:line="240" w:lineRule="auto"/>
            </w:pPr>
            <w:r>
              <w:t>8</w:t>
            </w:r>
          </w:p>
          <w:p w:rsidR="00EB0C2F" w:rsidRPr="004C4BE2" w:rsidRDefault="00EB0C2F" w:rsidP="00541A3A">
            <w:pPr>
              <w:spacing w:after="0" w:line="240" w:lineRule="auto"/>
            </w:pPr>
          </w:p>
        </w:tc>
        <w:tc>
          <w:tcPr>
            <w:tcW w:w="5940"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t>The remote learning experience during the Covid-19 pandemic helped me stay focused and motivated in studying geography</w:t>
            </w: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563" w:type="dxa"/>
            <w:gridSpan w:val="2"/>
          </w:tcPr>
          <w:p w:rsidR="00EB0C2F" w:rsidRPr="00DD19A5" w:rsidRDefault="00EB0C2F" w:rsidP="00541A3A">
            <w:pPr>
              <w:spacing w:after="0" w:line="240" w:lineRule="auto"/>
              <w:jc w:val="both"/>
              <w:rPr>
                <w:rFonts w:ascii="Times New Roman" w:hAnsi="Times New Roman"/>
                <w:sz w:val="24"/>
                <w:szCs w:val="24"/>
              </w:rPr>
            </w:pPr>
          </w:p>
        </w:tc>
      </w:tr>
      <w:tr w:rsidR="00EB0C2F" w:rsidTr="00541A3A">
        <w:tc>
          <w:tcPr>
            <w:tcW w:w="558" w:type="dxa"/>
          </w:tcPr>
          <w:p w:rsidR="00EB0C2F" w:rsidRDefault="00EB0C2F" w:rsidP="00541A3A">
            <w:pPr>
              <w:spacing w:after="0" w:line="240" w:lineRule="auto"/>
            </w:pPr>
            <w:r>
              <w:t>9</w:t>
            </w:r>
          </w:p>
          <w:p w:rsidR="00EB0C2F" w:rsidRPr="004C4BE2" w:rsidRDefault="00EB0C2F" w:rsidP="00541A3A">
            <w:pPr>
              <w:spacing w:after="0" w:line="240" w:lineRule="auto"/>
            </w:pPr>
          </w:p>
        </w:tc>
        <w:tc>
          <w:tcPr>
            <w:tcW w:w="5940" w:type="dxa"/>
          </w:tcPr>
          <w:p w:rsidR="00EB0C2F" w:rsidRPr="00DD19A5"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The shift to remote learning allowed me to effectively understand and grasp geography concepts</w:t>
            </w: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563" w:type="dxa"/>
            <w:gridSpan w:val="2"/>
          </w:tcPr>
          <w:p w:rsidR="00EB0C2F" w:rsidRPr="00DD19A5" w:rsidRDefault="00EB0C2F" w:rsidP="00541A3A">
            <w:pPr>
              <w:spacing w:after="0" w:line="240" w:lineRule="auto"/>
              <w:jc w:val="both"/>
              <w:rPr>
                <w:rFonts w:ascii="Times New Roman" w:hAnsi="Times New Roman"/>
                <w:sz w:val="24"/>
                <w:szCs w:val="24"/>
              </w:rPr>
            </w:pPr>
          </w:p>
        </w:tc>
      </w:tr>
      <w:tr w:rsidR="00EB0C2F" w:rsidTr="00541A3A">
        <w:tc>
          <w:tcPr>
            <w:tcW w:w="558" w:type="dxa"/>
          </w:tcPr>
          <w:p w:rsidR="00EB0C2F" w:rsidRPr="004C4BE2" w:rsidRDefault="00EB0C2F" w:rsidP="00541A3A">
            <w:pPr>
              <w:spacing w:after="0" w:line="240" w:lineRule="auto"/>
            </w:pPr>
            <w:r>
              <w:t>10</w:t>
            </w:r>
          </w:p>
        </w:tc>
        <w:tc>
          <w:tcPr>
            <w:tcW w:w="5940" w:type="dxa"/>
          </w:tcPr>
          <w:p w:rsidR="00EB0C2F" w:rsidRPr="00DD19A5"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The shift to remote learning during the Covid-19 pandemic hindered my academic progress in geography</w:t>
            </w: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563" w:type="dxa"/>
            <w:gridSpan w:val="2"/>
          </w:tcPr>
          <w:p w:rsidR="00EB0C2F" w:rsidRPr="00DD19A5" w:rsidRDefault="00EB0C2F" w:rsidP="00541A3A">
            <w:pPr>
              <w:spacing w:after="0" w:line="240" w:lineRule="auto"/>
              <w:jc w:val="both"/>
              <w:rPr>
                <w:rFonts w:ascii="Times New Roman" w:hAnsi="Times New Roman"/>
                <w:sz w:val="24"/>
                <w:szCs w:val="24"/>
              </w:rPr>
            </w:pPr>
          </w:p>
        </w:tc>
      </w:tr>
      <w:tr w:rsidR="00EB0C2F" w:rsidTr="00541A3A">
        <w:tc>
          <w:tcPr>
            <w:tcW w:w="558" w:type="dxa"/>
          </w:tcPr>
          <w:p w:rsidR="00EB0C2F" w:rsidRPr="00DD19A5" w:rsidRDefault="00EB0C2F" w:rsidP="00541A3A">
            <w:pPr>
              <w:spacing w:after="0" w:line="240" w:lineRule="auto"/>
              <w:jc w:val="both"/>
              <w:rPr>
                <w:rFonts w:ascii="Times New Roman" w:hAnsi="Times New Roman"/>
                <w:b/>
                <w:sz w:val="24"/>
                <w:szCs w:val="24"/>
              </w:rPr>
            </w:pPr>
          </w:p>
          <w:p w:rsidR="00EB0C2F" w:rsidRPr="00DD19A5" w:rsidRDefault="00EB0C2F" w:rsidP="00541A3A">
            <w:pPr>
              <w:spacing w:after="0" w:line="240" w:lineRule="auto"/>
              <w:rPr>
                <w:b/>
              </w:rPr>
            </w:pPr>
            <w:r w:rsidRPr="00DD19A5">
              <w:rPr>
                <w:b/>
              </w:rPr>
              <w:t>C</w:t>
            </w:r>
          </w:p>
        </w:tc>
        <w:tc>
          <w:tcPr>
            <w:tcW w:w="5940" w:type="dxa"/>
          </w:tcPr>
          <w:p w:rsidR="00EB0C2F" w:rsidRPr="00DD19A5" w:rsidRDefault="00EB0C2F" w:rsidP="00541A3A">
            <w:pPr>
              <w:spacing w:after="0" w:line="240" w:lineRule="auto"/>
              <w:jc w:val="both"/>
              <w:rPr>
                <w:rFonts w:ascii="Times New Roman" w:hAnsi="Times New Roman"/>
                <w:b/>
                <w:sz w:val="24"/>
                <w:szCs w:val="24"/>
              </w:rPr>
            </w:pPr>
            <w:r w:rsidRPr="00DD19A5">
              <w:rPr>
                <w:rFonts w:ascii="Times New Roman" w:hAnsi="Times New Roman"/>
                <w:b/>
                <w:sz w:val="24"/>
                <w:szCs w:val="24"/>
              </w:rPr>
              <w:t>What are the specific challenges faced by geography students in secondary schools in Ilorin East Local Government Area of Kwara State as a result of the COVID-19 pandemic, and how did these challenges impact their academic performance?</w:t>
            </w: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563" w:type="dxa"/>
            <w:gridSpan w:val="2"/>
          </w:tcPr>
          <w:p w:rsidR="00EB0C2F" w:rsidRPr="00DD19A5" w:rsidRDefault="00EB0C2F" w:rsidP="00541A3A">
            <w:pPr>
              <w:spacing w:after="0" w:line="240" w:lineRule="auto"/>
              <w:jc w:val="both"/>
              <w:rPr>
                <w:rFonts w:ascii="Times New Roman" w:hAnsi="Times New Roman"/>
                <w:sz w:val="24"/>
                <w:szCs w:val="24"/>
              </w:rPr>
            </w:pPr>
          </w:p>
        </w:tc>
      </w:tr>
      <w:tr w:rsidR="00EB0C2F" w:rsidTr="00541A3A">
        <w:tc>
          <w:tcPr>
            <w:tcW w:w="558" w:type="dxa"/>
          </w:tcPr>
          <w:p w:rsidR="00EB0C2F" w:rsidRDefault="00EB0C2F" w:rsidP="00541A3A">
            <w:pPr>
              <w:spacing w:after="0" w:line="240" w:lineRule="auto"/>
            </w:pPr>
            <w:r>
              <w:t>11</w:t>
            </w:r>
          </w:p>
          <w:p w:rsidR="00EB0C2F" w:rsidRPr="004C4BE2" w:rsidRDefault="00EB0C2F" w:rsidP="00541A3A">
            <w:pPr>
              <w:spacing w:after="0" w:line="240" w:lineRule="auto"/>
            </w:pPr>
          </w:p>
        </w:tc>
        <w:tc>
          <w:tcPr>
            <w:tcW w:w="5940"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t>The transition to remote learning during the Covid-19 pandemic caused significant challenges for me in studying geography</w:t>
            </w: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563" w:type="dxa"/>
            <w:gridSpan w:val="2"/>
          </w:tcPr>
          <w:p w:rsidR="00EB0C2F" w:rsidRPr="00DD19A5" w:rsidRDefault="00EB0C2F" w:rsidP="00541A3A">
            <w:pPr>
              <w:spacing w:after="0" w:line="240" w:lineRule="auto"/>
              <w:jc w:val="both"/>
              <w:rPr>
                <w:rFonts w:ascii="Times New Roman" w:hAnsi="Times New Roman"/>
                <w:sz w:val="24"/>
                <w:szCs w:val="24"/>
              </w:rPr>
            </w:pPr>
          </w:p>
        </w:tc>
      </w:tr>
      <w:tr w:rsidR="00EB0C2F" w:rsidTr="00541A3A">
        <w:tc>
          <w:tcPr>
            <w:tcW w:w="558" w:type="dxa"/>
          </w:tcPr>
          <w:p w:rsidR="00EB0C2F" w:rsidRDefault="00EB0C2F" w:rsidP="00541A3A">
            <w:pPr>
              <w:spacing w:after="0" w:line="240" w:lineRule="auto"/>
            </w:pPr>
            <w:r>
              <w:lastRenderedPageBreak/>
              <w:t>12</w:t>
            </w:r>
          </w:p>
          <w:p w:rsidR="00EB0C2F" w:rsidRPr="004C4BE2" w:rsidRDefault="00EB0C2F" w:rsidP="00541A3A">
            <w:pPr>
              <w:spacing w:after="0" w:line="240" w:lineRule="auto"/>
            </w:pPr>
          </w:p>
        </w:tc>
        <w:tc>
          <w:tcPr>
            <w:tcW w:w="5940" w:type="dxa"/>
          </w:tcPr>
          <w:p w:rsidR="00EB0C2F" w:rsidRPr="00DD19A5" w:rsidRDefault="00EB0C2F" w:rsidP="00541A3A">
            <w:pPr>
              <w:spacing w:after="0" w:line="240" w:lineRule="auto"/>
              <w:jc w:val="both"/>
              <w:rPr>
                <w:rFonts w:ascii="Times New Roman" w:hAnsi="Times New Roman"/>
                <w:sz w:val="24"/>
                <w:szCs w:val="24"/>
              </w:rPr>
            </w:pPr>
            <w:r w:rsidRPr="00DD19A5">
              <w:rPr>
                <w:rFonts w:ascii="Times New Roman" w:hAnsi="Times New Roman"/>
                <w:sz w:val="24"/>
                <w:szCs w:val="24"/>
              </w:rPr>
              <w:t>I found it difficult to stay motivated and engaged in geography studies during the Covid-19 pandemic</w:t>
            </w: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sz w:val="24"/>
                <w:szCs w:val="24"/>
              </w:rPr>
            </w:pPr>
          </w:p>
        </w:tc>
        <w:tc>
          <w:tcPr>
            <w:tcW w:w="563" w:type="dxa"/>
            <w:gridSpan w:val="2"/>
          </w:tcPr>
          <w:p w:rsidR="00EB0C2F" w:rsidRPr="00DD19A5" w:rsidRDefault="00EB0C2F" w:rsidP="00541A3A">
            <w:pPr>
              <w:spacing w:after="0" w:line="240" w:lineRule="auto"/>
              <w:jc w:val="both"/>
              <w:rPr>
                <w:rFonts w:ascii="Times New Roman" w:hAnsi="Times New Roman"/>
                <w:sz w:val="24"/>
                <w:szCs w:val="24"/>
              </w:rPr>
            </w:pPr>
          </w:p>
        </w:tc>
      </w:tr>
      <w:tr w:rsidR="00EB0C2F" w:rsidTr="00541A3A">
        <w:trPr>
          <w:gridAfter w:val="1"/>
          <w:wAfter w:w="23" w:type="dxa"/>
        </w:trPr>
        <w:tc>
          <w:tcPr>
            <w:tcW w:w="558"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b/>
                <w:bCs/>
                <w:sz w:val="24"/>
                <w:szCs w:val="24"/>
              </w:rPr>
              <w:t>13</w:t>
            </w:r>
          </w:p>
        </w:tc>
        <w:tc>
          <w:tcPr>
            <w:tcW w:w="5940" w:type="dxa"/>
          </w:tcPr>
          <w:p w:rsidR="00EB0C2F" w:rsidRPr="00066D90"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The lack of face-to-face interaction with teachers and peers during the Covid-19 pandemic negatively impacted my understanding of geography concepts</w:t>
            </w: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tcPr>
          <w:p w:rsidR="00EB0C2F" w:rsidRPr="00DD19A5" w:rsidRDefault="00EB0C2F" w:rsidP="00541A3A">
            <w:pPr>
              <w:spacing w:after="0" w:line="240" w:lineRule="auto"/>
              <w:jc w:val="both"/>
              <w:rPr>
                <w:rFonts w:ascii="Times New Roman" w:hAnsi="Times New Roman"/>
                <w:b/>
                <w:bCs/>
                <w:sz w:val="24"/>
                <w:szCs w:val="24"/>
              </w:rPr>
            </w:pPr>
          </w:p>
        </w:tc>
      </w:tr>
      <w:tr w:rsidR="00EB0C2F" w:rsidTr="00541A3A">
        <w:trPr>
          <w:gridAfter w:val="1"/>
          <w:wAfter w:w="23" w:type="dxa"/>
        </w:trPr>
        <w:tc>
          <w:tcPr>
            <w:tcW w:w="558"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b/>
                <w:bCs/>
                <w:sz w:val="24"/>
                <w:szCs w:val="24"/>
              </w:rPr>
              <w:t>14</w:t>
            </w:r>
          </w:p>
          <w:p w:rsidR="00EB0C2F" w:rsidRPr="00DD19A5" w:rsidRDefault="00EB0C2F" w:rsidP="00541A3A">
            <w:pPr>
              <w:spacing w:after="0" w:line="240" w:lineRule="auto"/>
              <w:jc w:val="both"/>
              <w:rPr>
                <w:rFonts w:ascii="Times New Roman" w:hAnsi="Times New Roman"/>
                <w:b/>
                <w:bCs/>
                <w:sz w:val="24"/>
                <w:szCs w:val="24"/>
              </w:rPr>
            </w:pPr>
          </w:p>
        </w:tc>
        <w:tc>
          <w:tcPr>
            <w:tcW w:w="5940" w:type="dxa"/>
          </w:tcPr>
          <w:p w:rsidR="00EB0C2F" w:rsidRPr="00066D90"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The availability of technology and internet access during the Covid-19 pandemic played a significant role in hindering my academic performance in geography</w:t>
            </w: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tcPr>
          <w:p w:rsidR="00EB0C2F" w:rsidRPr="00DD19A5" w:rsidRDefault="00EB0C2F" w:rsidP="00541A3A">
            <w:pPr>
              <w:spacing w:after="0" w:line="240" w:lineRule="auto"/>
              <w:jc w:val="both"/>
              <w:rPr>
                <w:rFonts w:ascii="Times New Roman" w:hAnsi="Times New Roman"/>
                <w:b/>
                <w:bCs/>
                <w:sz w:val="24"/>
                <w:szCs w:val="24"/>
              </w:rPr>
            </w:pPr>
          </w:p>
        </w:tc>
      </w:tr>
      <w:tr w:rsidR="00EB0C2F" w:rsidTr="00541A3A">
        <w:trPr>
          <w:gridAfter w:val="1"/>
          <w:wAfter w:w="23" w:type="dxa"/>
        </w:trPr>
        <w:tc>
          <w:tcPr>
            <w:tcW w:w="558"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b/>
                <w:bCs/>
                <w:sz w:val="24"/>
                <w:szCs w:val="24"/>
              </w:rPr>
              <w:t>15</w:t>
            </w:r>
          </w:p>
          <w:p w:rsidR="00EB0C2F" w:rsidRPr="00DD19A5" w:rsidRDefault="00EB0C2F" w:rsidP="00541A3A">
            <w:pPr>
              <w:spacing w:after="0" w:line="240" w:lineRule="auto"/>
              <w:jc w:val="both"/>
              <w:rPr>
                <w:rFonts w:ascii="Times New Roman" w:hAnsi="Times New Roman"/>
                <w:b/>
                <w:bCs/>
                <w:sz w:val="24"/>
                <w:szCs w:val="24"/>
              </w:rPr>
            </w:pPr>
          </w:p>
        </w:tc>
        <w:tc>
          <w:tcPr>
            <w:tcW w:w="5940" w:type="dxa"/>
          </w:tcPr>
          <w:p w:rsidR="00EB0C2F" w:rsidRPr="00066D90"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The support and resources provided during the Covid-19 pandemic helped me overcome the challenges and maintain my academic performance in geography</w:t>
            </w: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tcPr>
          <w:p w:rsidR="00EB0C2F" w:rsidRPr="00DD19A5" w:rsidRDefault="00EB0C2F" w:rsidP="00541A3A">
            <w:pPr>
              <w:spacing w:after="0" w:line="240" w:lineRule="auto"/>
              <w:jc w:val="both"/>
              <w:rPr>
                <w:rFonts w:ascii="Times New Roman" w:hAnsi="Times New Roman"/>
                <w:b/>
                <w:bCs/>
                <w:sz w:val="24"/>
                <w:szCs w:val="24"/>
              </w:rPr>
            </w:pPr>
          </w:p>
        </w:tc>
      </w:tr>
      <w:tr w:rsidR="00EB0C2F" w:rsidTr="00541A3A">
        <w:trPr>
          <w:gridAfter w:val="1"/>
          <w:wAfter w:w="23" w:type="dxa"/>
        </w:trPr>
        <w:tc>
          <w:tcPr>
            <w:tcW w:w="558"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b/>
                <w:bCs/>
                <w:sz w:val="24"/>
                <w:szCs w:val="24"/>
              </w:rPr>
              <w:t>D</w:t>
            </w:r>
          </w:p>
        </w:tc>
        <w:tc>
          <w:tcPr>
            <w:tcW w:w="5940"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b/>
                <w:sz w:val="24"/>
                <w:szCs w:val="24"/>
              </w:rPr>
              <w:t>How did the availability of resources and support systems during the COVID-19 pandemic influence the academic performance of geography students in secondary schools in Ilorin East Local Government Area of Kwara State?</w:t>
            </w: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tcPr>
          <w:p w:rsidR="00EB0C2F" w:rsidRPr="00DD19A5" w:rsidRDefault="00EB0C2F" w:rsidP="00541A3A">
            <w:pPr>
              <w:spacing w:after="0" w:line="240" w:lineRule="auto"/>
              <w:jc w:val="both"/>
              <w:rPr>
                <w:rFonts w:ascii="Times New Roman" w:hAnsi="Times New Roman"/>
                <w:b/>
                <w:bCs/>
                <w:sz w:val="24"/>
                <w:szCs w:val="24"/>
              </w:rPr>
            </w:pPr>
          </w:p>
        </w:tc>
      </w:tr>
      <w:tr w:rsidR="00EB0C2F" w:rsidTr="00541A3A">
        <w:trPr>
          <w:gridAfter w:val="1"/>
          <w:wAfter w:w="23" w:type="dxa"/>
        </w:trPr>
        <w:tc>
          <w:tcPr>
            <w:tcW w:w="558"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b/>
                <w:bCs/>
                <w:sz w:val="24"/>
                <w:szCs w:val="24"/>
              </w:rPr>
              <w:t>16</w:t>
            </w:r>
          </w:p>
        </w:tc>
        <w:tc>
          <w:tcPr>
            <w:tcW w:w="5940" w:type="dxa"/>
          </w:tcPr>
          <w:p w:rsidR="00EB0C2F" w:rsidRPr="002E6CEA"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The availability of resources and support system during the COVID-19 pandemic positively influenced my academic performance</w:t>
            </w: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tcPr>
          <w:p w:rsidR="00EB0C2F" w:rsidRPr="00DD19A5" w:rsidRDefault="00EB0C2F" w:rsidP="00541A3A">
            <w:pPr>
              <w:spacing w:after="0" w:line="240" w:lineRule="auto"/>
              <w:jc w:val="both"/>
              <w:rPr>
                <w:rFonts w:ascii="Times New Roman" w:hAnsi="Times New Roman"/>
                <w:b/>
                <w:bCs/>
                <w:sz w:val="24"/>
                <w:szCs w:val="24"/>
              </w:rPr>
            </w:pPr>
          </w:p>
        </w:tc>
      </w:tr>
      <w:tr w:rsidR="00EB0C2F" w:rsidTr="00541A3A">
        <w:trPr>
          <w:gridAfter w:val="1"/>
          <w:wAfter w:w="23" w:type="dxa"/>
        </w:trPr>
        <w:tc>
          <w:tcPr>
            <w:tcW w:w="558"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b/>
                <w:bCs/>
                <w:sz w:val="24"/>
                <w:szCs w:val="24"/>
              </w:rPr>
              <w:t>17</w:t>
            </w:r>
          </w:p>
        </w:tc>
        <w:tc>
          <w:tcPr>
            <w:tcW w:w="5940" w:type="dxa"/>
          </w:tcPr>
          <w:p w:rsidR="00EB0C2F" w:rsidRPr="002E6CEA"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I had access to adequate resources and a strong support system during the COVID-19 pandemic, which contributed to my academic success</w:t>
            </w: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tcPr>
          <w:p w:rsidR="00EB0C2F" w:rsidRPr="00DD19A5" w:rsidRDefault="00EB0C2F" w:rsidP="00541A3A">
            <w:pPr>
              <w:spacing w:after="0" w:line="240" w:lineRule="auto"/>
              <w:jc w:val="both"/>
              <w:rPr>
                <w:rFonts w:ascii="Times New Roman" w:hAnsi="Times New Roman"/>
                <w:b/>
                <w:bCs/>
                <w:sz w:val="24"/>
                <w:szCs w:val="24"/>
              </w:rPr>
            </w:pPr>
          </w:p>
        </w:tc>
      </w:tr>
      <w:tr w:rsidR="00EB0C2F" w:rsidTr="00541A3A">
        <w:trPr>
          <w:gridAfter w:val="1"/>
          <w:wAfter w:w="23" w:type="dxa"/>
        </w:trPr>
        <w:tc>
          <w:tcPr>
            <w:tcW w:w="558"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b/>
                <w:bCs/>
                <w:sz w:val="24"/>
                <w:szCs w:val="24"/>
              </w:rPr>
              <w:t>18</w:t>
            </w:r>
          </w:p>
        </w:tc>
        <w:tc>
          <w:tcPr>
            <w:tcW w:w="5940" w:type="dxa"/>
          </w:tcPr>
          <w:p w:rsidR="00EB0C2F" w:rsidRPr="002E6CEA"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The availability of resources and support system during the COVID-19 pandemic had a significant impact on my ability to meet academic requirements in geography</w:t>
            </w: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tcPr>
          <w:p w:rsidR="00EB0C2F" w:rsidRPr="00DD19A5" w:rsidRDefault="00EB0C2F" w:rsidP="00541A3A">
            <w:pPr>
              <w:spacing w:after="0" w:line="240" w:lineRule="auto"/>
              <w:jc w:val="both"/>
              <w:rPr>
                <w:rFonts w:ascii="Times New Roman" w:hAnsi="Times New Roman"/>
                <w:b/>
                <w:bCs/>
                <w:sz w:val="24"/>
                <w:szCs w:val="24"/>
              </w:rPr>
            </w:pPr>
          </w:p>
        </w:tc>
      </w:tr>
      <w:tr w:rsidR="00EB0C2F" w:rsidTr="00541A3A">
        <w:trPr>
          <w:gridAfter w:val="1"/>
          <w:wAfter w:w="23" w:type="dxa"/>
        </w:trPr>
        <w:tc>
          <w:tcPr>
            <w:tcW w:w="558"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b/>
                <w:bCs/>
                <w:sz w:val="24"/>
                <w:szCs w:val="24"/>
              </w:rPr>
              <w:t>19</w:t>
            </w:r>
          </w:p>
        </w:tc>
        <w:tc>
          <w:tcPr>
            <w:tcW w:w="5940"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sz w:val="24"/>
                <w:szCs w:val="24"/>
              </w:rPr>
              <w:t>The support system and resources available during the COVID-19 pandemic were inadequate, and negatively affected my academic performance in geography</w:t>
            </w: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tcPr>
          <w:p w:rsidR="00EB0C2F" w:rsidRPr="00DD19A5" w:rsidRDefault="00EB0C2F" w:rsidP="00541A3A">
            <w:pPr>
              <w:spacing w:after="0" w:line="240" w:lineRule="auto"/>
              <w:jc w:val="both"/>
              <w:rPr>
                <w:rFonts w:ascii="Times New Roman" w:hAnsi="Times New Roman"/>
                <w:b/>
                <w:bCs/>
                <w:sz w:val="24"/>
                <w:szCs w:val="24"/>
              </w:rPr>
            </w:pPr>
          </w:p>
        </w:tc>
      </w:tr>
      <w:tr w:rsidR="00EB0C2F" w:rsidTr="00541A3A">
        <w:trPr>
          <w:gridAfter w:val="1"/>
          <w:wAfter w:w="23" w:type="dxa"/>
          <w:trHeight w:val="1430"/>
        </w:trPr>
        <w:tc>
          <w:tcPr>
            <w:tcW w:w="558" w:type="dxa"/>
          </w:tcPr>
          <w:p w:rsidR="00EB0C2F" w:rsidRPr="00DD19A5" w:rsidRDefault="00EB0C2F" w:rsidP="00541A3A">
            <w:pPr>
              <w:spacing w:after="0" w:line="240" w:lineRule="auto"/>
              <w:jc w:val="both"/>
              <w:rPr>
                <w:rFonts w:ascii="Times New Roman" w:hAnsi="Times New Roman"/>
                <w:b/>
                <w:bCs/>
                <w:sz w:val="24"/>
                <w:szCs w:val="24"/>
              </w:rPr>
            </w:pPr>
            <w:r w:rsidRPr="00DD19A5">
              <w:rPr>
                <w:rFonts w:ascii="Times New Roman" w:hAnsi="Times New Roman"/>
                <w:b/>
                <w:bCs/>
                <w:sz w:val="24"/>
                <w:szCs w:val="24"/>
              </w:rPr>
              <w:t>20</w:t>
            </w:r>
          </w:p>
        </w:tc>
        <w:tc>
          <w:tcPr>
            <w:tcW w:w="5940" w:type="dxa"/>
          </w:tcPr>
          <w:p w:rsidR="00EB0C2F" w:rsidRPr="002E6CEA" w:rsidRDefault="00EB0C2F" w:rsidP="00541A3A">
            <w:pPr>
              <w:spacing w:after="0" w:line="240" w:lineRule="auto"/>
              <w:rPr>
                <w:rFonts w:ascii="Times New Roman" w:hAnsi="Times New Roman"/>
                <w:sz w:val="24"/>
                <w:szCs w:val="24"/>
              </w:rPr>
            </w:pPr>
            <w:r w:rsidRPr="00DD19A5">
              <w:rPr>
                <w:rFonts w:ascii="Times New Roman" w:hAnsi="Times New Roman"/>
                <w:sz w:val="24"/>
                <w:szCs w:val="24"/>
              </w:rPr>
              <w:t>I believe that if there were more resources and a stronger support system during the COVID-19 pandemic, my academic performance in geography would have been better</w:t>
            </w: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45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gridSpan w:val="2"/>
          </w:tcPr>
          <w:p w:rsidR="00EB0C2F" w:rsidRPr="00DD19A5" w:rsidRDefault="00EB0C2F" w:rsidP="00541A3A">
            <w:pPr>
              <w:spacing w:after="0" w:line="240" w:lineRule="auto"/>
              <w:jc w:val="both"/>
              <w:rPr>
                <w:rFonts w:ascii="Times New Roman" w:hAnsi="Times New Roman"/>
                <w:b/>
                <w:bCs/>
                <w:sz w:val="24"/>
                <w:szCs w:val="24"/>
              </w:rPr>
            </w:pPr>
          </w:p>
        </w:tc>
        <w:tc>
          <w:tcPr>
            <w:tcW w:w="540" w:type="dxa"/>
          </w:tcPr>
          <w:p w:rsidR="00EB0C2F" w:rsidRPr="00DD19A5" w:rsidRDefault="00EB0C2F" w:rsidP="00541A3A">
            <w:pPr>
              <w:spacing w:after="0" w:line="240" w:lineRule="auto"/>
              <w:jc w:val="both"/>
              <w:rPr>
                <w:rFonts w:ascii="Times New Roman" w:hAnsi="Times New Roman"/>
                <w:b/>
                <w:bCs/>
                <w:sz w:val="24"/>
                <w:szCs w:val="24"/>
              </w:rPr>
            </w:pPr>
          </w:p>
        </w:tc>
      </w:tr>
    </w:tbl>
    <w:p w:rsidR="00EB0C2F" w:rsidRPr="00A74F80" w:rsidRDefault="00EB0C2F" w:rsidP="00EB0C2F">
      <w:pPr>
        <w:spacing w:after="0" w:line="240" w:lineRule="auto"/>
        <w:ind w:left="567" w:hanging="567"/>
        <w:jc w:val="both"/>
      </w:pPr>
      <w:r w:rsidRPr="005C432A">
        <w:rPr>
          <w:rFonts w:ascii="Times New Roman" w:hAnsi="Times New Roman"/>
          <w:b/>
          <w:sz w:val="24"/>
          <w:szCs w:val="24"/>
        </w:rPr>
        <w:t>Thank you!</w:t>
      </w:r>
    </w:p>
    <w:p w:rsidR="00EB0C2F" w:rsidRDefault="00EB0C2F" w:rsidP="00DD0044">
      <w:pPr>
        <w:tabs>
          <w:tab w:val="center" w:pos="4680"/>
        </w:tabs>
      </w:pPr>
    </w:p>
    <w:p w:rsidR="00EB0C2F" w:rsidRDefault="00EB0C2F" w:rsidP="00DD0044">
      <w:pPr>
        <w:tabs>
          <w:tab w:val="center" w:pos="4680"/>
        </w:tabs>
      </w:pPr>
    </w:p>
    <w:p w:rsidR="00EB0C2F" w:rsidRDefault="00EB0C2F" w:rsidP="00DD0044">
      <w:pPr>
        <w:tabs>
          <w:tab w:val="center" w:pos="4680"/>
        </w:tabs>
      </w:pPr>
    </w:p>
    <w:p w:rsidR="00EB0C2F" w:rsidRDefault="00EB0C2F" w:rsidP="00DD0044">
      <w:pPr>
        <w:tabs>
          <w:tab w:val="center" w:pos="4680"/>
        </w:tabs>
      </w:pPr>
    </w:p>
    <w:p w:rsidR="00EB0C2F" w:rsidRDefault="00EB0C2F" w:rsidP="00DD0044">
      <w:pPr>
        <w:tabs>
          <w:tab w:val="center" w:pos="4680"/>
        </w:tabs>
      </w:pPr>
    </w:p>
    <w:p w:rsidR="00EB0C2F" w:rsidRDefault="00EB0C2F" w:rsidP="00DD0044">
      <w:pPr>
        <w:tabs>
          <w:tab w:val="center" w:pos="4680"/>
        </w:tabs>
      </w:pPr>
    </w:p>
    <w:p w:rsidR="00EB0C2F" w:rsidRPr="00C14AA4" w:rsidRDefault="00EB0C2F" w:rsidP="00DD0044">
      <w:pPr>
        <w:tabs>
          <w:tab w:val="center" w:pos="4680"/>
        </w:tabs>
        <w:rPr>
          <w:sz w:val="20"/>
        </w:rPr>
      </w:pPr>
    </w:p>
    <w:sectPr w:rsidR="00EB0C2F" w:rsidRPr="00C14AA4" w:rsidSect="00003AA7">
      <w:footerReference w:type="default" r:id="rId7"/>
      <w:pgSz w:w="12240" w:h="15840"/>
      <w:pgMar w:top="1440" w:right="1440" w:bottom="2160" w:left="2016" w:header="1440" w:footer="2016"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1CB" w:rsidRDefault="005F51CB" w:rsidP="00574A37">
      <w:pPr>
        <w:spacing w:after="0" w:line="240" w:lineRule="auto"/>
      </w:pPr>
      <w:r>
        <w:separator/>
      </w:r>
    </w:p>
  </w:endnote>
  <w:endnote w:type="continuationSeparator" w:id="1">
    <w:p w:rsidR="005F51CB" w:rsidRDefault="005F51CB" w:rsidP="00574A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670"/>
      <w:docPartObj>
        <w:docPartGallery w:val="Page Numbers (Bottom of Page)"/>
        <w:docPartUnique/>
      </w:docPartObj>
    </w:sdtPr>
    <w:sdtContent>
      <w:p w:rsidR="00574A37" w:rsidRDefault="003F2FCE">
        <w:pPr>
          <w:pStyle w:val="Footer"/>
          <w:jc w:val="center"/>
        </w:pPr>
        <w:fldSimple w:instr=" PAGE   \* MERGEFORMAT ">
          <w:r w:rsidR="00EB0C2F">
            <w:rPr>
              <w:noProof/>
            </w:rPr>
            <w:t>lxxiii</w:t>
          </w:r>
        </w:fldSimple>
      </w:p>
    </w:sdtContent>
  </w:sdt>
  <w:p w:rsidR="00574A37" w:rsidRDefault="00574A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1CB" w:rsidRDefault="005F51CB" w:rsidP="00574A37">
      <w:pPr>
        <w:spacing w:after="0" w:line="240" w:lineRule="auto"/>
      </w:pPr>
      <w:r>
        <w:separator/>
      </w:r>
    </w:p>
  </w:footnote>
  <w:footnote w:type="continuationSeparator" w:id="1">
    <w:p w:rsidR="005F51CB" w:rsidRDefault="005F51CB" w:rsidP="00574A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A7722"/>
    <w:multiLevelType w:val="hybridMultilevel"/>
    <w:tmpl w:val="5A70C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403F3"/>
    <w:multiLevelType w:val="multilevel"/>
    <w:tmpl w:val="816453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4A7065"/>
    <w:multiLevelType w:val="hybridMultilevel"/>
    <w:tmpl w:val="C8BEA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5031C"/>
    <w:multiLevelType w:val="hybridMultilevel"/>
    <w:tmpl w:val="CD247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2276BB"/>
    <w:multiLevelType w:val="hybridMultilevel"/>
    <w:tmpl w:val="23F03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F27E0"/>
    <w:multiLevelType w:val="hybridMultilevel"/>
    <w:tmpl w:val="5450E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4A37"/>
    <w:rsid w:val="00003AA7"/>
    <w:rsid w:val="00005D86"/>
    <w:rsid w:val="00022CF5"/>
    <w:rsid w:val="00030FAF"/>
    <w:rsid w:val="00053D45"/>
    <w:rsid w:val="00064421"/>
    <w:rsid w:val="00070BDA"/>
    <w:rsid w:val="000928EC"/>
    <w:rsid w:val="000A315A"/>
    <w:rsid w:val="000A7EF2"/>
    <w:rsid w:val="000F5E82"/>
    <w:rsid w:val="00101FD3"/>
    <w:rsid w:val="00117FE1"/>
    <w:rsid w:val="00140574"/>
    <w:rsid w:val="0015238F"/>
    <w:rsid w:val="00173584"/>
    <w:rsid w:val="00174761"/>
    <w:rsid w:val="0018638F"/>
    <w:rsid w:val="0019654B"/>
    <w:rsid w:val="001A1FCB"/>
    <w:rsid w:val="001B4966"/>
    <w:rsid w:val="001D21CE"/>
    <w:rsid w:val="001D778D"/>
    <w:rsid w:val="001E2BBB"/>
    <w:rsid w:val="001E3A42"/>
    <w:rsid w:val="001F4A12"/>
    <w:rsid w:val="00213AF5"/>
    <w:rsid w:val="00224BE4"/>
    <w:rsid w:val="0025217B"/>
    <w:rsid w:val="0026164F"/>
    <w:rsid w:val="00296864"/>
    <w:rsid w:val="002B2AF4"/>
    <w:rsid w:val="002F7393"/>
    <w:rsid w:val="003010B9"/>
    <w:rsid w:val="003118C0"/>
    <w:rsid w:val="00316C4D"/>
    <w:rsid w:val="00321BF5"/>
    <w:rsid w:val="0033374F"/>
    <w:rsid w:val="00340A54"/>
    <w:rsid w:val="0035424A"/>
    <w:rsid w:val="00394B25"/>
    <w:rsid w:val="003A6409"/>
    <w:rsid w:val="003B167A"/>
    <w:rsid w:val="003D431E"/>
    <w:rsid w:val="003D49B2"/>
    <w:rsid w:val="003E7232"/>
    <w:rsid w:val="003F2FCE"/>
    <w:rsid w:val="003F4F2C"/>
    <w:rsid w:val="004073D5"/>
    <w:rsid w:val="00416E70"/>
    <w:rsid w:val="004174CC"/>
    <w:rsid w:val="00435794"/>
    <w:rsid w:val="004468DA"/>
    <w:rsid w:val="0045719D"/>
    <w:rsid w:val="00475B34"/>
    <w:rsid w:val="004843F4"/>
    <w:rsid w:val="004B184C"/>
    <w:rsid w:val="004B1A01"/>
    <w:rsid w:val="004B79F0"/>
    <w:rsid w:val="004D4626"/>
    <w:rsid w:val="005228A6"/>
    <w:rsid w:val="00535B59"/>
    <w:rsid w:val="00551D6A"/>
    <w:rsid w:val="0055360D"/>
    <w:rsid w:val="00562F58"/>
    <w:rsid w:val="00574A37"/>
    <w:rsid w:val="005A1E36"/>
    <w:rsid w:val="005A28A1"/>
    <w:rsid w:val="005C3815"/>
    <w:rsid w:val="005C75F4"/>
    <w:rsid w:val="005F040F"/>
    <w:rsid w:val="005F45DF"/>
    <w:rsid w:val="005F51CB"/>
    <w:rsid w:val="00615844"/>
    <w:rsid w:val="00641FE8"/>
    <w:rsid w:val="00657AA1"/>
    <w:rsid w:val="00662AF1"/>
    <w:rsid w:val="00670456"/>
    <w:rsid w:val="0068181D"/>
    <w:rsid w:val="006B33C7"/>
    <w:rsid w:val="006C0009"/>
    <w:rsid w:val="006C3521"/>
    <w:rsid w:val="006E1064"/>
    <w:rsid w:val="006E565B"/>
    <w:rsid w:val="006F4FFE"/>
    <w:rsid w:val="00707603"/>
    <w:rsid w:val="00736224"/>
    <w:rsid w:val="00746DE0"/>
    <w:rsid w:val="00751A87"/>
    <w:rsid w:val="007762B1"/>
    <w:rsid w:val="00796BC1"/>
    <w:rsid w:val="007B049A"/>
    <w:rsid w:val="007B307E"/>
    <w:rsid w:val="007B5C4B"/>
    <w:rsid w:val="007C6101"/>
    <w:rsid w:val="00806D1A"/>
    <w:rsid w:val="00815EEC"/>
    <w:rsid w:val="008531E7"/>
    <w:rsid w:val="00895AE0"/>
    <w:rsid w:val="009216B8"/>
    <w:rsid w:val="009277E1"/>
    <w:rsid w:val="00942918"/>
    <w:rsid w:val="00957A54"/>
    <w:rsid w:val="00976550"/>
    <w:rsid w:val="009B4F94"/>
    <w:rsid w:val="009C3B61"/>
    <w:rsid w:val="009C7144"/>
    <w:rsid w:val="009E0CCB"/>
    <w:rsid w:val="009E4BA2"/>
    <w:rsid w:val="00A01A2B"/>
    <w:rsid w:val="00A11D12"/>
    <w:rsid w:val="00A12B27"/>
    <w:rsid w:val="00A1371E"/>
    <w:rsid w:val="00A56591"/>
    <w:rsid w:val="00A71337"/>
    <w:rsid w:val="00A723C3"/>
    <w:rsid w:val="00A91D09"/>
    <w:rsid w:val="00AA2DF0"/>
    <w:rsid w:val="00AB40EF"/>
    <w:rsid w:val="00AE3353"/>
    <w:rsid w:val="00AE61F8"/>
    <w:rsid w:val="00AF1173"/>
    <w:rsid w:val="00AF22DA"/>
    <w:rsid w:val="00B0195A"/>
    <w:rsid w:val="00B15654"/>
    <w:rsid w:val="00B27FAE"/>
    <w:rsid w:val="00B30376"/>
    <w:rsid w:val="00B40F2F"/>
    <w:rsid w:val="00B70306"/>
    <w:rsid w:val="00B72995"/>
    <w:rsid w:val="00B848F4"/>
    <w:rsid w:val="00B9637C"/>
    <w:rsid w:val="00BA2D9F"/>
    <w:rsid w:val="00BB1E48"/>
    <w:rsid w:val="00BD0172"/>
    <w:rsid w:val="00BE7383"/>
    <w:rsid w:val="00C0325F"/>
    <w:rsid w:val="00C14AA4"/>
    <w:rsid w:val="00C34CC3"/>
    <w:rsid w:val="00C42C0A"/>
    <w:rsid w:val="00C5179C"/>
    <w:rsid w:val="00C61E11"/>
    <w:rsid w:val="00CD673B"/>
    <w:rsid w:val="00CF013C"/>
    <w:rsid w:val="00D04253"/>
    <w:rsid w:val="00D36DF8"/>
    <w:rsid w:val="00D8278D"/>
    <w:rsid w:val="00D86345"/>
    <w:rsid w:val="00D923DD"/>
    <w:rsid w:val="00DB3ADC"/>
    <w:rsid w:val="00DD0044"/>
    <w:rsid w:val="00DD3184"/>
    <w:rsid w:val="00DE4B70"/>
    <w:rsid w:val="00DE54DB"/>
    <w:rsid w:val="00DF6957"/>
    <w:rsid w:val="00E31AF3"/>
    <w:rsid w:val="00E70617"/>
    <w:rsid w:val="00E803CB"/>
    <w:rsid w:val="00E84F85"/>
    <w:rsid w:val="00EB0C2F"/>
    <w:rsid w:val="00EB7FAF"/>
    <w:rsid w:val="00EC4FB9"/>
    <w:rsid w:val="00EE5B2B"/>
    <w:rsid w:val="00EF07BA"/>
    <w:rsid w:val="00EF591F"/>
    <w:rsid w:val="00F248A9"/>
    <w:rsid w:val="00F2527A"/>
    <w:rsid w:val="00F629EA"/>
    <w:rsid w:val="00F64ACF"/>
    <w:rsid w:val="00F9518E"/>
    <w:rsid w:val="00FA5218"/>
    <w:rsid w:val="00FC10A1"/>
    <w:rsid w:val="00FD3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37"/>
    <w:rPr>
      <w:rFonts w:ascii="Calibri" w:eastAsia="SimSun" w:hAnsi="Calibri" w:cs="Times New Roman"/>
      <w:lang w:eastAsia="zh-CN"/>
    </w:rPr>
  </w:style>
  <w:style w:type="paragraph" w:styleId="Heading1">
    <w:name w:val="heading 1"/>
    <w:basedOn w:val="Normal"/>
    <w:next w:val="Normal"/>
    <w:link w:val="Heading1Char"/>
    <w:uiPriority w:val="9"/>
    <w:qFormat/>
    <w:rsid w:val="00574A3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B0C2F"/>
    <w:pPr>
      <w:keepNext/>
      <w:spacing w:before="240" w:after="60"/>
      <w:outlineLvl w:val="1"/>
    </w:pPr>
    <w:rPr>
      <w:rFonts w:ascii="Calibri Light" w:eastAsia="Times New Roman" w:hAnsi="Calibri Light"/>
      <w:b/>
      <w:bCs/>
      <w:i/>
      <w:iCs/>
      <w:sz w:val="28"/>
      <w:szCs w:val="28"/>
      <w:lang/>
    </w:rPr>
  </w:style>
  <w:style w:type="paragraph" w:styleId="Heading3">
    <w:name w:val="heading 3"/>
    <w:basedOn w:val="Normal"/>
    <w:next w:val="Normal"/>
    <w:link w:val="Heading3Char"/>
    <w:uiPriority w:val="9"/>
    <w:unhideWhenUsed/>
    <w:qFormat/>
    <w:rsid w:val="00EB0C2F"/>
    <w:pPr>
      <w:keepNext/>
      <w:spacing w:before="240" w:after="60"/>
      <w:outlineLvl w:val="2"/>
    </w:pPr>
    <w:rPr>
      <w:rFonts w:ascii="Cambria" w:eastAsia="Times New Roman" w:hAnsi="Cambria"/>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nhideWhenUsed/>
  </w:style>
  <w:style w:type="character" w:customStyle="1" w:styleId="Heading1Char">
    <w:name w:val="Heading 1 Char"/>
    <w:basedOn w:val="DefaultParagraphFont"/>
    <w:link w:val="Heading1"/>
    <w:uiPriority w:val="9"/>
    <w:rsid w:val="00574A37"/>
    <w:rPr>
      <w:rFonts w:ascii="Cambria" w:eastAsia="Times New Roman" w:hAnsi="Cambria" w:cs="Times New Roman"/>
      <w:b/>
      <w:bCs/>
      <w:kern w:val="32"/>
      <w:sz w:val="32"/>
      <w:szCs w:val="32"/>
      <w:lang w:eastAsia="zh-CN"/>
    </w:rPr>
  </w:style>
  <w:style w:type="paragraph" w:styleId="TOCHeading">
    <w:name w:val="TOC Heading"/>
    <w:basedOn w:val="Heading1"/>
    <w:next w:val="Normal"/>
    <w:uiPriority w:val="39"/>
    <w:semiHidden/>
    <w:unhideWhenUsed/>
    <w:qFormat/>
    <w:rsid w:val="00574A37"/>
    <w:pPr>
      <w:keepLines/>
      <w:spacing w:before="480" w:after="0"/>
      <w:outlineLvl w:val="9"/>
    </w:pPr>
    <w:rPr>
      <w:color w:val="365F91"/>
      <w:kern w:val="0"/>
      <w:sz w:val="28"/>
      <w:szCs w:val="28"/>
      <w:lang w:eastAsia="en-US"/>
    </w:rPr>
  </w:style>
  <w:style w:type="paragraph" w:styleId="TOC1">
    <w:name w:val="toc 1"/>
    <w:basedOn w:val="Normal"/>
    <w:next w:val="Normal"/>
    <w:autoRedefine/>
    <w:uiPriority w:val="39"/>
    <w:unhideWhenUsed/>
    <w:rsid w:val="00942918"/>
    <w:pPr>
      <w:tabs>
        <w:tab w:val="right" w:leader="dot" w:pos="9350"/>
      </w:tabs>
    </w:pPr>
    <w:rPr>
      <w:rFonts w:ascii="Times New Roman" w:hAnsi="Times New Roman"/>
      <w:noProof/>
      <w:shd w:val="clear" w:color="auto" w:fill="FFFFFF" w:themeFill="background1"/>
    </w:rPr>
  </w:style>
  <w:style w:type="paragraph" w:styleId="TOC2">
    <w:name w:val="toc 2"/>
    <w:basedOn w:val="Normal"/>
    <w:next w:val="Normal"/>
    <w:autoRedefine/>
    <w:uiPriority w:val="39"/>
    <w:unhideWhenUsed/>
    <w:rsid w:val="00574A37"/>
    <w:pPr>
      <w:ind w:left="220"/>
    </w:pPr>
  </w:style>
  <w:style w:type="paragraph" w:styleId="TOC3">
    <w:name w:val="toc 3"/>
    <w:basedOn w:val="Normal"/>
    <w:next w:val="Normal"/>
    <w:autoRedefine/>
    <w:uiPriority w:val="39"/>
    <w:unhideWhenUsed/>
    <w:rsid w:val="00574A37"/>
    <w:pPr>
      <w:ind w:left="440"/>
    </w:pPr>
  </w:style>
  <w:style w:type="character" w:styleId="Hyperlink">
    <w:name w:val="Hyperlink"/>
    <w:uiPriority w:val="99"/>
    <w:unhideWhenUsed/>
    <w:rsid w:val="00574A37"/>
    <w:rPr>
      <w:rFonts w:ascii="Calibri" w:eastAsia="SimSun" w:hAnsi="Calibri" w:cs="Times New Roman"/>
      <w:color w:val="0000FF"/>
      <w:u w:val="single"/>
    </w:rPr>
  </w:style>
  <w:style w:type="paragraph" w:styleId="Header">
    <w:name w:val="header"/>
    <w:basedOn w:val="Normal"/>
    <w:link w:val="HeaderChar"/>
    <w:uiPriority w:val="99"/>
    <w:semiHidden/>
    <w:unhideWhenUsed/>
    <w:rsid w:val="00574A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4A37"/>
    <w:rPr>
      <w:rFonts w:ascii="Calibri" w:eastAsia="SimSun" w:hAnsi="Calibri" w:cs="Times New Roman"/>
      <w:lang w:eastAsia="zh-CN"/>
    </w:rPr>
  </w:style>
  <w:style w:type="paragraph" w:styleId="Footer">
    <w:name w:val="footer"/>
    <w:basedOn w:val="Normal"/>
    <w:link w:val="FooterChar"/>
    <w:uiPriority w:val="99"/>
    <w:unhideWhenUsed/>
    <w:rsid w:val="00574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A37"/>
    <w:rPr>
      <w:rFonts w:ascii="Calibri" w:eastAsia="SimSun" w:hAnsi="Calibri" w:cs="Times New Roman"/>
      <w:lang w:eastAsia="zh-CN"/>
    </w:rPr>
  </w:style>
  <w:style w:type="paragraph" w:styleId="ListParagraph">
    <w:name w:val="List Paragraph"/>
    <w:basedOn w:val="Normal"/>
    <w:uiPriority w:val="34"/>
    <w:qFormat/>
    <w:rsid w:val="00B848F4"/>
    <w:pPr>
      <w:ind w:left="720"/>
      <w:contextualSpacing/>
    </w:pPr>
  </w:style>
  <w:style w:type="character" w:customStyle="1" w:styleId="Heading2Char">
    <w:name w:val="Heading 2 Char"/>
    <w:basedOn w:val="DefaultParagraphFont"/>
    <w:link w:val="Heading2"/>
    <w:uiPriority w:val="9"/>
    <w:rsid w:val="00EB0C2F"/>
    <w:rPr>
      <w:rFonts w:ascii="Calibri Light" w:eastAsia="Times New Roman" w:hAnsi="Calibri Light" w:cs="Times New Roman"/>
      <w:b/>
      <w:bCs/>
      <w:i/>
      <w:iCs/>
      <w:sz w:val="28"/>
      <w:szCs w:val="28"/>
      <w:lang w:eastAsia="zh-CN"/>
    </w:rPr>
  </w:style>
  <w:style w:type="character" w:customStyle="1" w:styleId="Heading3Char">
    <w:name w:val="Heading 3 Char"/>
    <w:basedOn w:val="DefaultParagraphFont"/>
    <w:link w:val="Heading3"/>
    <w:uiPriority w:val="9"/>
    <w:rsid w:val="00EB0C2F"/>
    <w:rPr>
      <w:rFonts w:ascii="Cambria" w:eastAsia="Times New Roman" w:hAnsi="Cambria" w:cs="Times New Roman"/>
      <w:b/>
      <w:bCs/>
      <w:sz w:val="26"/>
      <w:szCs w:val="26"/>
      <w:lang w:eastAsia="zh-CN"/>
    </w:rPr>
  </w:style>
  <w:style w:type="table" w:styleId="TableGrid">
    <w:name w:val="Table Grid"/>
    <w:basedOn w:val="TableNormal"/>
    <w:uiPriority w:val="59"/>
    <w:rsid w:val="00EB0C2F"/>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B0C2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15035</Words>
  <Characters>85703</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ENGINNER</cp:lastModifiedBy>
  <cp:revision>2</cp:revision>
  <cp:lastPrinted>2024-06-13T13:15:00Z</cp:lastPrinted>
  <dcterms:created xsi:type="dcterms:W3CDTF">2025-01-09T01:08:00Z</dcterms:created>
  <dcterms:modified xsi:type="dcterms:W3CDTF">2025-01-09T01:08:00Z</dcterms:modified>
</cp:coreProperties>
</file>