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C34" w:rsidRPr="00AC7C34" w:rsidRDefault="00AC7C34" w:rsidP="00AC7C34">
      <w:pPr>
        <w:ind w:left="75"/>
        <w:jc w:val="center"/>
        <w:rPr>
          <w:rFonts w:ascii="Arial" w:hAnsi="Arial"/>
          <w:b/>
          <w:sz w:val="26"/>
          <w:szCs w:val="28"/>
        </w:rPr>
      </w:pPr>
      <w:r>
        <w:rPr>
          <w:rFonts w:ascii="Arial" w:hAnsi="Arial"/>
          <w:b/>
          <w:sz w:val="26"/>
          <w:szCs w:val="28"/>
        </w:rPr>
        <w:t xml:space="preserve">DETERMINATE OF SECONDARY SCHOOL STUDENTS PERFORMACNE IN ACCOUNTING IN SECODNARY SCHOOLS IN MORO L.G.A, KWARA STATE </w:t>
      </w:r>
    </w:p>
    <w:p w:rsidR="00AC7C34" w:rsidRPr="00F9547D" w:rsidRDefault="00AC7C34" w:rsidP="00AC7C34">
      <w:pPr>
        <w:jc w:val="center"/>
        <w:rPr>
          <w:rFonts w:ascii="Arial" w:hAnsi="Arial"/>
          <w:i/>
          <w:sz w:val="26"/>
          <w:szCs w:val="28"/>
        </w:rPr>
      </w:pPr>
    </w:p>
    <w:p w:rsidR="00AC7C34" w:rsidRDefault="00AC7C34" w:rsidP="00AC7C34">
      <w:pPr>
        <w:jc w:val="center"/>
        <w:rPr>
          <w:rFonts w:ascii="Arial" w:hAnsi="Arial"/>
          <w:i/>
          <w:sz w:val="26"/>
          <w:szCs w:val="28"/>
        </w:rPr>
      </w:pPr>
    </w:p>
    <w:p w:rsidR="00AC7C34" w:rsidRPr="00F9547D" w:rsidRDefault="00AC7C34" w:rsidP="00AC7C34">
      <w:pPr>
        <w:jc w:val="center"/>
        <w:rPr>
          <w:rFonts w:ascii="Arial" w:hAnsi="Arial"/>
          <w:i/>
          <w:sz w:val="26"/>
          <w:szCs w:val="28"/>
        </w:rPr>
      </w:pPr>
    </w:p>
    <w:p w:rsidR="00AC7C34" w:rsidRDefault="00AC7C34" w:rsidP="00AC7C34">
      <w:pPr>
        <w:jc w:val="center"/>
        <w:rPr>
          <w:rFonts w:ascii="Arial" w:hAnsi="Arial"/>
          <w:i/>
          <w:sz w:val="26"/>
          <w:szCs w:val="28"/>
        </w:rPr>
      </w:pPr>
      <w:r w:rsidRPr="003369E0">
        <w:rPr>
          <w:rFonts w:ascii="Arial" w:hAnsi="Arial"/>
          <w:b/>
          <w:i/>
          <w:sz w:val="26"/>
          <w:szCs w:val="28"/>
        </w:rPr>
        <w:t>BY</w:t>
      </w:r>
      <w:r w:rsidRPr="00F9547D">
        <w:rPr>
          <w:rFonts w:ascii="Arial" w:hAnsi="Arial"/>
          <w:i/>
          <w:sz w:val="26"/>
          <w:szCs w:val="28"/>
        </w:rPr>
        <w:t xml:space="preserve"> </w:t>
      </w:r>
    </w:p>
    <w:p w:rsidR="00AC7C34" w:rsidRPr="00F9547D" w:rsidRDefault="00AC7C34" w:rsidP="00AC7C34">
      <w:pPr>
        <w:jc w:val="center"/>
        <w:rPr>
          <w:rFonts w:ascii="Arial" w:hAnsi="Arial"/>
          <w:i/>
          <w:sz w:val="26"/>
          <w:szCs w:val="28"/>
        </w:rPr>
      </w:pPr>
    </w:p>
    <w:p w:rsidR="00AC7C34" w:rsidRPr="00F9547D" w:rsidRDefault="00AC7C34" w:rsidP="00AC7C34">
      <w:pPr>
        <w:jc w:val="center"/>
        <w:rPr>
          <w:rFonts w:ascii="Arial" w:hAnsi="Arial"/>
          <w:sz w:val="26"/>
          <w:szCs w:val="28"/>
        </w:rPr>
      </w:pPr>
    </w:p>
    <w:p w:rsidR="00AC7C34" w:rsidRPr="00F9547D" w:rsidRDefault="00AC7C34" w:rsidP="00AC7C34">
      <w:pPr>
        <w:jc w:val="center"/>
        <w:rPr>
          <w:rFonts w:ascii="Arial" w:hAnsi="Arial"/>
          <w:sz w:val="26"/>
          <w:szCs w:val="28"/>
        </w:rPr>
      </w:pPr>
    </w:p>
    <w:p w:rsidR="00AC7C34" w:rsidRPr="00F9547D" w:rsidRDefault="00AC7C34" w:rsidP="00AC7C34">
      <w:pPr>
        <w:spacing w:line="360" w:lineRule="auto"/>
        <w:jc w:val="center"/>
        <w:rPr>
          <w:rFonts w:ascii="Arial" w:hAnsi="Arial"/>
          <w:b/>
          <w:sz w:val="26"/>
          <w:szCs w:val="28"/>
        </w:rPr>
      </w:pPr>
    </w:p>
    <w:p w:rsidR="00AC7C34" w:rsidRPr="0072764A" w:rsidRDefault="00AC7C34" w:rsidP="00AC7C34">
      <w:pPr>
        <w:jc w:val="center"/>
        <w:rPr>
          <w:rFonts w:ascii="Arial" w:hAnsi="Arial" w:cs="Arial"/>
          <w:b/>
          <w:sz w:val="38"/>
          <w:szCs w:val="28"/>
        </w:rPr>
      </w:pPr>
      <w:r>
        <w:rPr>
          <w:rFonts w:ascii="Arial" w:hAnsi="Arial" w:cs="Arial"/>
          <w:b/>
          <w:sz w:val="38"/>
          <w:szCs w:val="28"/>
        </w:rPr>
        <w:t xml:space="preserve">ALADE BARAKAT ARINOLA </w:t>
      </w:r>
    </w:p>
    <w:p w:rsidR="00AC7C34" w:rsidRPr="00AC7C34" w:rsidRDefault="00AC7C34" w:rsidP="00AC7C34">
      <w:pPr>
        <w:jc w:val="center"/>
        <w:rPr>
          <w:rFonts w:ascii="Arial" w:hAnsi="Arial" w:cs="Arial"/>
          <w:b/>
          <w:i/>
          <w:sz w:val="36"/>
          <w:szCs w:val="28"/>
        </w:rPr>
      </w:pPr>
      <w:r w:rsidRPr="00AC7C34">
        <w:rPr>
          <w:rFonts w:ascii="Arial" w:hAnsi="Arial" w:cs="Arial"/>
          <w:b/>
          <w:i/>
          <w:sz w:val="36"/>
          <w:szCs w:val="28"/>
        </w:rPr>
        <w:t>KWCOED/IL/22/0188</w:t>
      </w:r>
    </w:p>
    <w:p w:rsidR="00AC7C34" w:rsidRPr="00F9547D" w:rsidRDefault="00AC7C34" w:rsidP="00AC7C34">
      <w:pPr>
        <w:jc w:val="center"/>
        <w:rPr>
          <w:rFonts w:ascii="Arial" w:hAnsi="Arial" w:cs="Arial"/>
          <w:b/>
          <w:sz w:val="26"/>
          <w:szCs w:val="28"/>
        </w:rPr>
      </w:pPr>
    </w:p>
    <w:p w:rsidR="00AC7C34" w:rsidRDefault="00AC7C34" w:rsidP="00AC7C34">
      <w:pPr>
        <w:jc w:val="center"/>
        <w:rPr>
          <w:rFonts w:ascii="Arial" w:hAnsi="Arial" w:cs="Arial"/>
          <w:b/>
          <w:sz w:val="26"/>
          <w:szCs w:val="28"/>
        </w:rPr>
      </w:pPr>
    </w:p>
    <w:p w:rsidR="00AC7C34" w:rsidRPr="00F9547D" w:rsidRDefault="00AC7C34" w:rsidP="00AC7C34">
      <w:pPr>
        <w:jc w:val="center"/>
        <w:rPr>
          <w:rFonts w:ascii="Arial" w:hAnsi="Arial" w:cs="Arial"/>
          <w:b/>
          <w:sz w:val="26"/>
          <w:szCs w:val="28"/>
        </w:rPr>
      </w:pPr>
    </w:p>
    <w:p w:rsidR="00AC7C34" w:rsidRPr="00F9547D" w:rsidRDefault="00AC7C34" w:rsidP="00AC7C34">
      <w:pPr>
        <w:jc w:val="center"/>
        <w:rPr>
          <w:rFonts w:ascii="Arial" w:hAnsi="Arial" w:cs="Arial"/>
          <w:b/>
          <w:sz w:val="26"/>
          <w:szCs w:val="28"/>
        </w:rPr>
      </w:pPr>
    </w:p>
    <w:p w:rsidR="00AC7C34" w:rsidRPr="00F9547D" w:rsidRDefault="00AC7C34" w:rsidP="00AC7C34">
      <w:pPr>
        <w:jc w:val="center"/>
        <w:rPr>
          <w:rFonts w:ascii="Arial" w:hAnsi="Arial" w:cs="Arial"/>
          <w:b/>
          <w:sz w:val="26"/>
          <w:szCs w:val="28"/>
        </w:rPr>
      </w:pPr>
      <w:r w:rsidRPr="00F9547D">
        <w:rPr>
          <w:rFonts w:ascii="Arial" w:hAnsi="Arial" w:cs="Arial"/>
          <w:b/>
          <w:sz w:val="26"/>
          <w:szCs w:val="28"/>
        </w:rPr>
        <w:t xml:space="preserve">RESEARCH PROJECT SUBMITTED OF THE DEPRTMENT OF </w:t>
      </w:r>
      <w:r>
        <w:rPr>
          <w:rFonts w:ascii="Arial" w:hAnsi="Arial" w:cs="Arial"/>
          <w:b/>
          <w:sz w:val="26"/>
          <w:szCs w:val="28"/>
        </w:rPr>
        <w:t>BUSINESS EDUCATION, SCHOOL OF VOCATIONS</w:t>
      </w:r>
      <w:r w:rsidRPr="00F9547D">
        <w:rPr>
          <w:rFonts w:ascii="Arial" w:hAnsi="Arial" w:cs="Arial"/>
          <w:b/>
          <w:sz w:val="26"/>
          <w:szCs w:val="28"/>
        </w:rPr>
        <w:t>, KWARA STATE COLLEGE OF EDUCATION, ILORIN</w:t>
      </w:r>
    </w:p>
    <w:p w:rsidR="00AC7C34" w:rsidRPr="00F9547D" w:rsidRDefault="00AC7C34" w:rsidP="00AC7C34">
      <w:pPr>
        <w:jc w:val="center"/>
        <w:rPr>
          <w:rFonts w:ascii="Arial" w:hAnsi="Arial" w:cs="Arial"/>
          <w:b/>
          <w:sz w:val="26"/>
          <w:szCs w:val="28"/>
        </w:rPr>
      </w:pPr>
    </w:p>
    <w:p w:rsidR="00AC7C34" w:rsidRPr="00F9547D" w:rsidRDefault="00AC7C34" w:rsidP="00AC7C34">
      <w:pPr>
        <w:jc w:val="center"/>
        <w:rPr>
          <w:rFonts w:ascii="Arial" w:hAnsi="Arial" w:cs="Arial"/>
          <w:b/>
          <w:sz w:val="26"/>
          <w:szCs w:val="28"/>
        </w:rPr>
      </w:pPr>
      <w:r w:rsidRPr="00F9547D">
        <w:rPr>
          <w:rFonts w:ascii="Arial" w:hAnsi="Arial" w:cs="Arial"/>
          <w:b/>
          <w:sz w:val="26"/>
          <w:szCs w:val="28"/>
        </w:rPr>
        <w:t>IN PARTIAL FULFILMENT OF PART OF THE REQUIREMENTS FOR THE AWARD OF THE NIGERIA CERTIFICATE IN EDUCATION, (NCE).</w:t>
      </w:r>
    </w:p>
    <w:p w:rsidR="00AC7C34" w:rsidRDefault="00AC7C34" w:rsidP="00AC7C34">
      <w:pPr>
        <w:spacing w:line="480" w:lineRule="auto"/>
        <w:jc w:val="center"/>
        <w:rPr>
          <w:rFonts w:ascii="Arial" w:hAnsi="Arial" w:cs="Arial"/>
          <w:b/>
          <w:sz w:val="26"/>
          <w:szCs w:val="28"/>
        </w:rPr>
      </w:pPr>
      <w:r>
        <w:rPr>
          <w:rFonts w:ascii="Arial" w:hAnsi="Arial" w:cs="Arial"/>
          <w:b/>
          <w:sz w:val="26"/>
          <w:szCs w:val="28"/>
        </w:rPr>
        <w:tab/>
      </w:r>
      <w:r>
        <w:rPr>
          <w:rFonts w:ascii="Arial" w:hAnsi="Arial" w:cs="Arial"/>
          <w:b/>
          <w:sz w:val="26"/>
          <w:szCs w:val="28"/>
        </w:rPr>
        <w:tab/>
      </w:r>
      <w:r>
        <w:rPr>
          <w:rFonts w:ascii="Arial" w:hAnsi="Arial" w:cs="Arial"/>
          <w:b/>
          <w:sz w:val="26"/>
          <w:szCs w:val="28"/>
        </w:rPr>
        <w:tab/>
      </w:r>
      <w:r>
        <w:rPr>
          <w:rFonts w:ascii="Arial" w:hAnsi="Arial" w:cs="Arial"/>
          <w:b/>
          <w:sz w:val="26"/>
          <w:szCs w:val="28"/>
        </w:rPr>
        <w:tab/>
      </w:r>
      <w:r w:rsidRPr="00F9547D">
        <w:rPr>
          <w:rFonts w:ascii="Arial" w:hAnsi="Arial" w:cs="Arial"/>
          <w:b/>
          <w:sz w:val="26"/>
          <w:szCs w:val="28"/>
        </w:rPr>
        <w:tab/>
      </w:r>
      <w:r w:rsidRPr="00F9547D">
        <w:rPr>
          <w:rFonts w:ascii="Arial" w:hAnsi="Arial" w:cs="Arial"/>
          <w:b/>
          <w:sz w:val="26"/>
          <w:szCs w:val="28"/>
        </w:rPr>
        <w:tab/>
      </w:r>
    </w:p>
    <w:p w:rsidR="00AC7C34" w:rsidRPr="00F9547D" w:rsidRDefault="00AC7C34" w:rsidP="00AC7C34">
      <w:pPr>
        <w:spacing w:line="480" w:lineRule="auto"/>
        <w:ind w:left="3600" w:firstLine="720"/>
        <w:jc w:val="center"/>
        <w:rPr>
          <w:rFonts w:ascii="Arial" w:hAnsi="Arial" w:cs="Arial"/>
          <w:b/>
          <w:sz w:val="26"/>
          <w:szCs w:val="28"/>
        </w:rPr>
      </w:pPr>
      <w:r>
        <w:rPr>
          <w:rFonts w:ascii="Arial" w:hAnsi="Arial" w:cs="Arial"/>
          <w:b/>
          <w:sz w:val="26"/>
          <w:szCs w:val="28"/>
        </w:rPr>
        <w:t>AUGUST 2025</w:t>
      </w:r>
    </w:p>
    <w:p w:rsidR="00AC7C34" w:rsidRDefault="00AC7C34" w:rsidP="00AC7C34">
      <w:pPr>
        <w:spacing w:after="160" w:line="259" w:lineRule="auto"/>
        <w:rPr>
          <w:rFonts w:ascii="Arial" w:hAnsi="Arial" w:cs="Arial"/>
          <w:b/>
          <w:sz w:val="26"/>
          <w:szCs w:val="28"/>
        </w:rPr>
      </w:pPr>
      <w:r>
        <w:rPr>
          <w:rFonts w:ascii="Arial" w:hAnsi="Arial" w:cs="Arial"/>
          <w:b/>
          <w:sz w:val="26"/>
          <w:szCs w:val="28"/>
        </w:rPr>
        <w:br w:type="page"/>
      </w:r>
    </w:p>
    <w:p w:rsidR="00AC7C34" w:rsidRPr="00F9547D" w:rsidRDefault="00AC7C34" w:rsidP="00FD7722">
      <w:pPr>
        <w:spacing w:line="480" w:lineRule="auto"/>
        <w:jc w:val="center"/>
        <w:rPr>
          <w:rFonts w:ascii="Arial" w:hAnsi="Arial" w:cs="Arial"/>
          <w:sz w:val="26"/>
          <w:szCs w:val="28"/>
        </w:rPr>
      </w:pPr>
      <w:r w:rsidRPr="00F9547D">
        <w:rPr>
          <w:rFonts w:ascii="Arial" w:hAnsi="Arial" w:cs="Arial"/>
          <w:b/>
          <w:sz w:val="26"/>
          <w:szCs w:val="28"/>
        </w:rPr>
        <w:lastRenderedPageBreak/>
        <w:t>CERTIFICATION</w:t>
      </w:r>
    </w:p>
    <w:p w:rsidR="00AC7C34" w:rsidRPr="00F9547D" w:rsidRDefault="00AC7C34" w:rsidP="00FD7722">
      <w:pPr>
        <w:spacing w:line="480" w:lineRule="auto"/>
        <w:ind w:firstLine="720"/>
        <w:jc w:val="both"/>
        <w:rPr>
          <w:rFonts w:ascii="Arial" w:hAnsi="Arial" w:cs="Arial"/>
          <w:sz w:val="26"/>
          <w:szCs w:val="28"/>
        </w:rPr>
      </w:pPr>
      <w:r w:rsidRPr="00F9547D">
        <w:rPr>
          <w:rFonts w:ascii="Arial" w:hAnsi="Arial" w:cs="Arial"/>
          <w:sz w:val="26"/>
          <w:szCs w:val="28"/>
        </w:rPr>
        <w:t xml:space="preserve">This project has been read and approved as meeting the requirements for the award of Nigeria Certificate in Education (N.C.E) in the Department of </w:t>
      </w:r>
      <w:r>
        <w:rPr>
          <w:rFonts w:ascii="Arial" w:hAnsi="Arial" w:cs="Arial"/>
          <w:sz w:val="26"/>
          <w:szCs w:val="28"/>
        </w:rPr>
        <w:t xml:space="preserve">Business Education </w:t>
      </w:r>
      <w:r w:rsidRPr="00F9547D">
        <w:rPr>
          <w:rFonts w:ascii="Arial" w:hAnsi="Arial" w:cs="Arial"/>
          <w:sz w:val="26"/>
          <w:szCs w:val="28"/>
        </w:rPr>
        <w:t xml:space="preserve">, School of </w:t>
      </w:r>
      <w:r>
        <w:rPr>
          <w:rFonts w:ascii="Arial" w:hAnsi="Arial" w:cs="Arial"/>
          <w:sz w:val="26"/>
          <w:szCs w:val="28"/>
        </w:rPr>
        <w:t>Vocation</w:t>
      </w:r>
      <w:r w:rsidRPr="00F9547D">
        <w:rPr>
          <w:rFonts w:ascii="Arial" w:hAnsi="Arial" w:cs="Arial"/>
          <w:sz w:val="26"/>
          <w:szCs w:val="28"/>
        </w:rPr>
        <w:t>, Kwara State College of Education, Ilorin.</w:t>
      </w:r>
    </w:p>
    <w:p w:rsidR="00AC7C34" w:rsidRPr="00F9547D" w:rsidRDefault="00AC7C34" w:rsidP="00AC7C34">
      <w:pPr>
        <w:jc w:val="both"/>
        <w:rPr>
          <w:rFonts w:ascii="Arial" w:hAnsi="Arial" w:cs="Arial"/>
          <w:sz w:val="26"/>
          <w:szCs w:val="28"/>
        </w:rPr>
      </w:pPr>
    </w:p>
    <w:p w:rsidR="00AC7C34" w:rsidRPr="00F9547D" w:rsidRDefault="00AC7C34" w:rsidP="00AC7C34">
      <w:pPr>
        <w:jc w:val="both"/>
        <w:rPr>
          <w:rFonts w:ascii="Arial" w:hAnsi="Arial" w:cs="Arial"/>
          <w:sz w:val="26"/>
          <w:szCs w:val="28"/>
        </w:rPr>
      </w:pPr>
      <w:r w:rsidRPr="00F9547D">
        <w:rPr>
          <w:rFonts w:ascii="Arial" w:hAnsi="Arial" w:cs="Arial"/>
          <w:sz w:val="26"/>
          <w:szCs w:val="28"/>
        </w:rPr>
        <w:t>________________</w:t>
      </w:r>
      <w:r w:rsidRPr="00F9547D">
        <w:rPr>
          <w:rFonts w:ascii="Arial" w:hAnsi="Arial" w:cs="Arial"/>
          <w:sz w:val="26"/>
          <w:szCs w:val="28"/>
        </w:rPr>
        <w:tab/>
      </w:r>
      <w:r w:rsidRPr="00F9547D">
        <w:rPr>
          <w:rFonts w:ascii="Arial" w:hAnsi="Arial" w:cs="Arial"/>
          <w:sz w:val="26"/>
          <w:szCs w:val="28"/>
        </w:rPr>
        <w:tab/>
        <w:t>____________</w:t>
      </w:r>
      <w:r w:rsidRPr="00F9547D">
        <w:rPr>
          <w:rFonts w:ascii="Arial" w:hAnsi="Arial" w:cs="Arial"/>
          <w:sz w:val="26"/>
          <w:szCs w:val="28"/>
        </w:rPr>
        <w:tab/>
        <w:t>____________</w:t>
      </w:r>
    </w:p>
    <w:p w:rsidR="00AC7C34" w:rsidRPr="00F9547D" w:rsidRDefault="00AC7C34" w:rsidP="00AC7C34">
      <w:pPr>
        <w:jc w:val="both"/>
        <w:rPr>
          <w:rFonts w:ascii="Arial" w:hAnsi="Arial" w:cs="Arial"/>
          <w:b/>
          <w:sz w:val="26"/>
          <w:szCs w:val="28"/>
        </w:rPr>
      </w:pPr>
      <w:r w:rsidRPr="00F9547D">
        <w:rPr>
          <w:rFonts w:ascii="Arial" w:hAnsi="Arial" w:cs="Arial"/>
          <w:b/>
          <w:sz w:val="26"/>
          <w:szCs w:val="28"/>
        </w:rPr>
        <w:t xml:space="preserve">Project Supervisor </w:t>
      </w:r>
      <w:r w:rsidRPr="00F9547D">
        <w:rPr>
          <w:rFonts w:ascii="Arial" w:hAnsi="Arial" w:cs="Arial"/>
          <w:sz w:val="26"/>
          <w:szCs w:val="28"/>
        </w:rPr>
        <w:tab/>
      </w:r>
      <w:r w:rsidRPr="00F9547D">
        <w:rPr>
          <w:rFonts w:ascii="Arial" w:hAnsi="Arial" w:cs="Arial"/>
          <w:b/>
          <w:sz w:val="26"/>
          <w:szCs w:val="28"/>
        </w:rPr>
        <w:t xml:space="preserve">  </w:t>
      </w:r>
      <w:r w:rsidRPr="00F9547D">
        <w:rPr>
          <w:rFonts w:ascii="Arial" w:hAnsi="Arial" w:cs="Arial"/>
          <w:b/>
          <w:sz w:val="26"/>
          <w:szCs w:val="28"/>
        </w:rPr>
        <w:tab/>
        <w:t xml:space="preserve">  Signature  </w:t>
      </w:r>
      <w:r w:rsidRPr="00F9547D">
        <w:rPr>
          <w:rFonts w:ascii="Arial" w:hAnsi="Arial" w:cs="Arial"/>
          <w:b/>
          <w:sz w:val="26"/>
          <w:szCs w:val="28"/>
        </w:rPr>
        <w:tab/>
      </w:r>
      <w:r w:rsidRPr="00F9547D">
        <w:rPr>
          <w:rFonts w:ascii="Arial" w:hAnsi="Arial" w:cs="Arial"/>
          <w:b/>
          <w:sz w:val="26"/>
          <w:szCs w:val="28"/>
        </w:rPr>
        <w:tab/>
        <w:t>Date</w:t>
      </w:r>
      <w:r w:rsidRPr="00F9547D">
        <w:rPr>
          <w:rFonts w:ascii="Arial" w:hAnsi="Arial" w:cs="Arial"/>
          <w:b/>
          <w:sz w:val="26"/>
          <w:szCs w:val="28"/>
        </w:rPr>
        <w:tab/>
      </w:r>
    </w:p>
    <w:p w:rsidR="00AC7C34" w:rsidRDefault="00AC7C34" w:rsidP="00AC7C34">
      <w:pPr>
        <w:jc w:val="both"/>
        <w:rPr>
          <w:rFonts w:ascii="Arial" w:hAnsi="Arial" w:cs="Arial"/>
          <w:sz w:val="26"/>
          <w:szCs w:val="28"/>
        </w:rPr>
      </w:pPr>
    </w:p>
    <w:p w:rsidR="00AC7C34" w:rsidRDefault="00AC7C34" w:rsidP="00AC7C34">
      <w:pPr>
        <w:jc w:val="both"/>
        <w:rPr>
          <w:rFonts w:ascii="Arial" w:hAnsi="Arial" w:cs="Arial"/>
          <w:sz w:val="26"/>
          <w:szCs w:val="28"/>
        </w:rPr>
      </w:pPr>
    </w:p>
    <w:p w:rsidR="00AC7C34" w:rsidRPr="00F9547D" w:rsidRDefault="00AC7C34" w:rsidP="00AC7C34">
      <w:pPr>
        <w:jc w:val="both"/>
        <w:rPr>
          <w:rFonts w:ascii="Arial" w:hAnsi="Arial" w:cs="Arial"/>
          <w:sz w:val="26"/>
          <w:szCs w:val="28"/>
        </w:rPr>
      </w:pPr>
    </w:p>
    <w:p w:rsidR="00AC7C34" w:rsidRPr="00F9547D" w:rsidRDefault="00AC7C34" w:rsidP="00AC7C34">
      <w:pPr>
        <w:jc w:val="both"/>
        <w:rPr>
          <w:rFonts w:ascii="Arial" w:hAnsi="Arial" w:cs="Arial"/>
          <w:sz w:val="26"/>
          <w:szCs w:val="28"/>
        </w:rPr>
      </w:pPr>
    </w:p>
    <w:p w:rsidR="00AC7C34" w:rsidRPr="00F9547D" w:rsidRDefault="00AC7C34" w:rsidP="00AC7C34">
      <w:pPr>
        <w:jc w:val="both"/>
        <w:rPr>
          <w:rFonts w:ascii="Arial" w:hAnsi="Arial" w:cs="Arial"/>
          <w:sz w:val="26"/>
          <w:szCs w:val="28"/>
        </w:rPr>
      </w:pPr>
    </w:p>
    <w:p w:rsidR="00AC7C34" w:rsidRPr="00F9547D" w:rsidRDefault="00AC7C34" w:rsidP="00AC7C34">
      <w:pPr>
        <w:jc w:val="both"/>
        <w:rPr>
          <w:rFonts w:ascii="Arial" w:hAnsi="Arial" w:cs="Arial"/>
          <w:sz w:val="26"/>
          <w:szCs w:val="28"/>
        </w:rPr>
      </w:pPr>
      <w:r w:rsidRPr="00F9547D">
        <w:rPr>
          <w:rFonts w:ascii="Arial" w:hAnsi="Arial" w:cs="Arial"/>
          <w:sz w:val="26"/>
          <w:szCs w:val="28"/>
        </w:rPr>
        <w:t>________________</w:t>
      </w:r>
      <w:r w:rsidRPr="00F9547D">
        <w:rPr>
          <w:rFonts w:ascii="Arial" w:hAnsi="Arial" w:cs="Arial"/>
          <w:sz w:val="26"/>
          <w:szCs w:val="28"/>
        </w:rPr>
        <w:tab/>
      </w:r>
      <w:r w:rsidRPr="00F9547D">
        <w:rPr>
          <w:rFonts w:ascii="Arial" w:hAnsi="Arial" w:cs="Arial"/>
          <w:sz w:val="26"/>
          <w:szCs w:val="28"/>
        </w:rPr>
        <w:tab/>
        <w:t>____________</w:t>
      </w:r>
      <w:r w:rsidRPr="00F9547D">
        <w:rPr>
          <w:rFonts w:ascii="Arial" w:hAnsi="Arial" w:cs="Arial"/>
          <w:sz w:val="26"/>
          <w:szCs w:val="28"/>
        </w:rPr>
        <w:tab/>
        <w:t>____________</w:t>
      </w:r>
    </w:p>
    <w:p w:rsidR="00AC7C34" w:rsidRPr="00F9547D" w:rsidRDefault="00AC7C34" w:rsidP="00AC7C34">
      <w:pPr>
        <w:jc w:val="both"/>
        <w:rPr>
          <w:rFonts w:ascii="Arial" w:hAnsi="Arial" w:cs="Arial"/>
          <w:b/>
          <w:sz w:val="26"/>
          <w:szCs w:val="28"/>
        </w:rPr>
      </w:pPr>
      <w:r w:rsidRPr="00F9547D">
        <w:rPr>
          <w:rFonts w:ascii="Arial" w:hAnsi="Arial" w:cs="Arial"/>
          <w:b/>
          <w:sz w:val="26"/>
          <w:szCs w:val="28"/>
        </w:rPr>
        <w:t>Head of Department</w:t>
      </w:r>
      <w:r w:rsidRPr="00F9547D">
        <w:rPr>
          <w:rFonts w:ascii="Arial" w:hAnsi="Arial" w:cs="Arial"/>
          <w:b/>
          <w:sz w:val="26"/>
          <w:szCs w:val="28"/>
        </w:rPr>
        <w:tab/>
        <w:t xml:space="preserve">   </w:t>
      </w:r>
      <w:r w:rsidRPr="00F9547D">
        <w:rPr>
          <w:rFonts w:ascii="Arial" w:hAnsi="Arial" w:cs="Arial"/>
          <w:b/>
          <w:sz w:val="26"/>
          <w:szCs w:val="28"/>
        </w:rPr>
        <w:tab/>
        <w:t xml:space="preserve">Signature  </w:t>
      </w:r>
      <w:r w:rsidRPr="00F9547D">
        <w:rPr>
          <w:rFonts w:ascii="Arial" w:hAnsi="Arial" w:cs="Arial"/>
          <w:b/>
          <w:sz w:val="26"/>
          <w:szCs w:val="28"/>
        </w:rPr>
        <w:tab/>
      </w:r>
      <w:r w:rsidRPr="00F9547D">
        <w:rPr>
          <w:rFonts w:ascii="Arial" w:hAnsi="Arial" w:cs="Arial"/>
          <w:b/>
          <w:sz w:val="26"/>
          <w:szCs w:val="28"/>
        </w:rPr>
        <w:tab/>
        <w:t>Date</w:t>
      </w:r>
    </w:p>
    <w:p w:rsidR="00AC7C34" w:rsidRPr="00F9547D" w:rsidRDefault="00AC7C34" w:rsidP="00AC7C34">
      <w:pPr>
        <w:jc w:val="both"/>
        <w:rPr>
          <w:rFonts w:ascii="Arial" w:hAnsi="Arial" w:cs="Arial"/>
          <w:sz w:val="26"/>
          <w:szCs w:val="28"/>
        </w:rPr>
      </w:pPr>
    </w:p>
    <w:p w:rsidR="00AC7C34" w:rsidRPr="00F9547D" w:rsidRDefault="00AC7C34" w:rsidP="00AC7C34">
      <w:pPr>
        <w:jc w:val="both"/>
        <w:rPr>
          <w:rFonts w:ascii="Arial" w:hAnsi="Arial" w:cs="Arial"/>
          <w:sz w:val="26"/>
          <w:szCs w:val="28"/>
        </w:rPr>
      </w:pPr>
    </w:p>
    <w:p w:rsidR="00AC7C34" w:rsidRPr="00F9547D" w:rsidRDefault="00AC7C34" w:rsidP="00AC7C34">
      <w:pPr>
        <w:jc w:val="both"/>
        <w:rPr>
          <w:rFonts w:ascii="Arial" w:hAnsi="Arial" w:cs="Arial"/>
          <w:sz w:val="26"/>
          <w:szCs w:val="28"/>
        </w:rPr>
      </w:pPr>
    </w:p>
    <w:p w:rsidR="00AC7C34" w:rsidRPr="00F9547D" w:rsidRDefault="00AC7C34" w:rsidP="00AC7C34">
      <w:pPr>
        <w:jc w:val="both"/>
        <w:rPr>
          <w:rFonts w:ascii="Arial" w:hAnsi="Arial" w:cs="Arial"/>
          <w:sz w:val="26"/>
          <w:szCs w:val="28"/>
        </w:rPr>
      </w:pPr>
    </w:p>
    <w:p w:rsidR="00AC7C34" w:rsidRPr="00F9547D" w:rsidRDefault="00AC7C34" w:rsidP="00AC7C34">
      <w:pPr>
        <w:rPr>
          <w:rFonts w:ascii="Arial" w:hAnsi="Arial"/>
          <w:b/>
          <w:sz w:val="26"/>
          <w:szCs w:val="28"/>
        </w:rPr>
      </w:pPr>
      <w:r w:rsidRPr="00F9547D">
        <w:rPr>
          <w:rFonts w:ascii="Arial" w:hAnsi="Arial"/>
          <w:b/>
          <w:sz w:val="26"/>
          <w:szCs w:val="28"/>
        </w:rPr>
        <w:br w:type="page"/>
      </w:r>
    </w:p>
    <w:p w:rsidR="00AC7C34" w:rsidRPr="00F9547D" w:rsidRDefault="00AC7C34" w:rsidP="00FD7722">
      <w:pPr>
        <w:spacing w:line="480" w:lineRule="auto"/>
        <w:jc w:val="center"/>
        <w:rPr>
          <w:rFonts w:ascii="Arial" w:hAnsi="Arial"/>
          <w:sz w:val="26"/>
          <w:szCs w:val="28"/>
        </w:rPr>
      </w:pPr>
      <w:r w:rsidRPr="00F9547D">
        <w:rPr>
          <w:rFonts w:ascii="Arial" w:hAnsi="Arial"/>
          <w:b/>
          <w:sz w:val="26"/>
          <w:szCs w:val="28"/>
        </w:rPr>
        <w:lastRenderedPageBreak/>
        <w:t>DEDICATION</w:t>
      </w:r>
    </w:p>
    <w:p w:rsidR="00AC7C34" w:rsidRPr="00F9547D" w:rsidRDefault="00AC7C34" w:rsidP="00FD7722">
      <w:pPr>
        <w:spacing w:line="480" w:lineRule="auto"/>
        <w:jc w:val="both"/>
        <w:rPr>
          <w:rFonts w:ascii="Arial" w:hAnsi="Arial"/>
          <w:sz w:val="26"/>
          <w:szCs w:val="28"/>
        </w:rPr>
      </w:pPr>
      <w:r w:rsidRPr="00F9547D">
        <w:rPr>
          <w:rFonts w:ascii="Arial" w:hAnsi="Arial"/>
          <w:sz w:val="26"/>
          <w:szCs w:val="28"/>
        </w:rPr>
        <w:tab/>
        <w:t xml:space="preserve">This project is dedicated to Almighty </w:t>
      </w:r>
      <w:r>
        <w:rPr>
          <w:rFonts w:ascii="Arial" w:hAnsi="Arial"/>
          <w:sz w:val="26"/>
          <w:szCs w:val="28"/>
        </w:rPr>
        <w:t xml:space="preserve">Allah and to my world, my darling parent </w:t>
      </w:r>
    </w:p>
    <w:p w:rsidR="00AC7C34" w:rsidRPr="00F9547D" w:rsidRDefault="00AC7C34" w:rsidP="00AC7C34">
      <w:pPr>
        <w:rPr>
          <w:rFonts w:ascii="Arial" w:hAnsi="Arial"/>
          <w:b/>
          <w:sz w:val="26"/>
          <w:szCs w:val="28"/>
        </w:rPr>
      </w:pPr>
      <w:r w:rsidRPr="00F9547D">
        <w:rPr>
          <w:rFonts w:ascii="Arial" w:hAnsi="Arial"/>
          <w:b/>
          <w:sz w:val="26"/>
          <w:szCs w:val="28"/>
        </w:rPr>
        <w:br w:type="page"/>
      </w:r>
    </w:p>
    <w:p w:rsidR="00AC7C34" w:rsidRPr="00F9547D" w:rsidRDefault="00AC7C34" w:rsidP="00AC7C34">
      <w:pPr>
        <w:jc w:val="center"/>
        <w:rPr>
          <w:rFonts w:ascii="Arial" w:hAnsi="Arial"/>
          <w:sz w:val="26"/>
          <w:szCs w:val="28"/>
        </w:rPr>
      </w:pPr>
      <w:r w:rsidRPr="00F9547D">
        <w:rPr>
          <w:rFonts w:ascii="Arial" w:hAnsi="Arial"/>
          <w:b/>
          <w:sz w:val="26"/>
          <w:szCs w:val="28"/>
        </w:rPr>
        <w:lastRenderedPageBreak/>
        <w:t>ACKNOWLEDGEMENTS</w:t>
      </w:r>
    </w:p>
    <w:p w:rsidR="00FD7722" w:rsidRDefault="00FD7722" w:rsidP="00AC7C34">
      <w:pPr>
        <w:spacing w:line="480" w:lineRule="auto"/>
        <w:ind w:firstLine="720"/>
        <w:jc w:val="both"/>
        <w:rPr>
          <w:rFonts w:ascii="Arial" w:hAnsi="Arial" w:cs="Arial"/>
          <w:sz w:val="26"/>
          <w:szCs w:val="28"/>
        </w:rPr>
      </w:pPr>
    </w:p>
    <w:p w:rsidR="00AC7C34" w:rsidRDefault="00FD7722" w:rsidP="00AC7C34">
      <w:pPr>
        <w:spacing w:line="480" w:lineRule="auto"/>
        <w:jc w:val="both"/>
        <w:rPr>
          <w:rFonts w:ascii="Arial" w:hAnsi="Arial" w:cs="Arial"/>
          <w:sz w:val="26"/>
          <w:szCs w:val="28"/>
        </w:rPr>
      </w:pPr>
      <w:r>
        <w:rPr>
          <w:rFonts w:ascii="Arial" w:hAnsi="Arial" w:cs="Arial"/>
          <w:sz w:val="26"/>
          <w:szCs w:val="28"/>
        </w:rPr>
        <w:t>First and foremost, I would like to express my d</w:t>
      </w:r>
      <w:r w:rsidR="0025401E">
        <w:rPr>
          <w:rFonts w:ascii="Arial" w:hAnsi="Arial" w:cs="Arial"/>
          <w:sz w:val="26"/>
          <w:szCs w:val="28"/>
        </w:rPr>
        <w:t>eepest gra</w:t>
      </w:r>
      <w:r>
        <w:rPr>
          <w:rFonts w:ascii="Arial" w:hAnsi="Arial" w:cs="Arial"/>
          <w:sz w:val="26"/>
          <w:szCs w:val="28"/>
        </w:rPr>
        <w:t xml:space="preserve">titude to Almighty </w:t>
      </w:r>
      <w:r w:rsidR="0025401E">
        <w:rPr>
          <w:rFonts w:ascii="Arial" w:hAnsi="Arial" w:cs="Arial"/>
          <w:sz w:val="26"/>
          <w:szCs w:val="28"/>
        </w:rPr>
        <w:t xml:space="preserve"> Allah for his guidance blessings and streghthen through outbteh completion of this project.</w:t>
      </w:r>
    </w:p>
    <w:p w:rsidR="0025401E" w:rsidRDefault="0025401E" w:rsidP="00AC7C34">
      <w:pPr>
        <w:spacing w:line="480" w:lineRule="auto"/>
        <w:jc w:val="both"/>
        <w:rPr>
          <w:rFonts w:ascii="Arial" w:hAnsi="Arial" w:cs="Arial"/>
          <w:sz w:val="26"/>
          <w:szCs w:val="28"/>
        </w:rPr>
      </w:pPr>
      <w:r>
        <w:rPr>
          <w:rFonts w:ascii="Arial" w:hAnsi="Arial" w:cs="Arial"/>
          <w:sz w:val="26"/>
          <w:szCs w:val="28"/>
        </w:rPr>
        <w:t>I extend my heartfelt thanks to my pproject supervisor Mrs. Babatunde K.A for her invaluable guidance supports, and encouragement throughout the duration of this project his expertise  and insightful feedback have been instrumental in shaping the direction and success of my work, I  am also profoundly grateful to the Head department  Mr. M.B Ishola for his unwavering support and leadership special thanks to all lecturers and staff of the department for their valuable advices mentorship and  encouragement their contribution have been  immensely helpful in the successful completion of the project and the entire program.</w:t>
      </w:r>
    </w:p>
    <w:p w:rsidR="0025401E" w:rsidRDefault="0025401E" w:rsidP="0025401E">
      <w:pPr>
        <w:spacing w:line="480" w:lineRule="auto"/>
        <w:ind w:firstLine="720"/>
        <w:jc w:val="both"/>
        <w:rPr>
          <w:rFonts w:ascii="Arial" w:hAnsi="Arial" w:cs="Arial"/>
          <w:sz w:val="26"/>
          <w:szCs w:val="28"/>
        </w:rPr>
      </w:pPr>
      <w:r>
        <w:rPr>
          <w:rFonts w:ascii="Arial" w:hAnsi="Arial" w:cs="Arial"/>
          <w:sz w:val="26"/>
          <w:szCs w:val="28"/>
        </w:rPr>
        <w:t>Secondly I used this opportuni</w:t>
      </w:r>
      <w:r w:rsidR="00C05B1D">
        <w:rPr>
          <w:rFonts w:ascii="Arial" w:hAnsi="Arial" w:cs="Arial"/>
          <w:sz w:val="26"/>
          <w:szCs w:val="28"/>
        </w:rPr>
        <w:t xml:space="preserve">ty to great my mummy the best woman I  never see in this world, you are my  piller  the angel God send to me from heaven thank you for </w:t>
      </w:r>
      <w:r w:rsidR="00EC5ED3">
        <w:rPr>
          <w:rFonts w:ascii="Arial" w:hAnsi="Arial" w:cs="Arial"/>
          <w:sz w:val="26"/>
          <w:szCs w:val="28"/>
        </w:rPr>
        <w:t>everything</w:t>
      </w:r>
      <w:r w:rsidR="00C05B1D">
        <w:rPr>
          <w:rFonts w:ascii="Arial" w:hAnsi="Arial" w:cs="Arial"/>
          <w:sz w:val="26"/>
          <w:szCs w:val="28"/>
        </w:rPr>
        <w:t xml:space="preserve"> your love, support, and sacrifices have been the foundation everything  I’ve achieved, I </w:t>
      </w:r>
      <w:r w:rsidR="00EC5ED3">
        <w:rPr>
          <w:rFonts w:ascii="Arial" w:hAnsi="Arial" w:cs="Arial"/>
          <w:sz w:val="26"/>
          <w:szCs w:val="28"/>
        </w:rPr>
        <w:t xml:space="preserve">am so lucky to have you as my mother I hope I can make you proud,. I pray may </w:t>
      </w:r>
      <w:r w:rsidR="00C83582">
        <w:rPr>
          <w:rFonts w:ascii="Arial" w:hAnsi="Arial" w:cs="Arial"/>
          <w:sz w:val="26"/>
          <w:szCs w:val="28"/>
        </w:rPr>
        <w:t>you eact the fruit of your labour and live long inshallah</w:t>
      </w:r>
    </w:p>
    <w:p w:rsidR="00C83582" w:rsidRDefault="00C83582" w:rsidP="0025401E">
      <w:pPr>
        <w:spacing w:line="480" w:lineRule="auto"/>
        <w:ind w:firstLine="720"/>
        <w:jc w:val="both"/>
        <w:rPr>
          <w:rFonts w:ascii="Arial" w:hAnsi="Arial" w:cs="Arial"/>
          <w:sz w:val="26"/>
          <w:szCs w:val="28"/>
        </w:rPr>
      </w:pPr>
      <w:r>
        <w:rPr>
          <w:rFonts w:ascii="Arial" w:hAnsi="Arial" w:cs="Arial"/>
          <w:sz w:val="26"/>
          <w:szCs w:val="28"/>
        </w:rPr>
        <w:lastRenderedPageBreak/>
        <w:t>I would like to thank my husband, nasheerudeen, for being my rock throughout this project. His encouragement, love and support help me push through  challenges and stay focused.</w:t>
      </w:r>
    </w:p>
    <w:p w:rsidR="00C83582" w:rsidRDefault="00C83582" w:rsidP="0025401E">
      <w:pPr>
        <w:spacing w:line="480" w:lineRule="auto"/>
        <w:ind w:firstLine="720"/>
        <w:jc w:val="both"/>
        <w:rPr>
          <w:rFonts w:ascii="Arial" w:hAnsi="Arial" w:cs="Arial"/>
          <w:sz w:val="26"/>
          <w:szCs w:val="28"/>
        </w:rPr>
      </w:pPr>
      <w:r>
        <w:rPr>
          <w:rFonts w:ascii="Arial" w:hAnsi="Arial" w:cs="Arial"/>
          <w:sz w:val="26"/>
          <w:szCs w:val="28"/>
        </w:rPr>
        <w:t>Im grateful for his patience and understanding, especially during late night and stressful moment</w:t>
      </w:r>
    </w:p>
    <w:p w:rsidR="00C83582" w:rsidRDefault="00C83582" w:rsidP="0025401E">
      <w:pPr>
        <w:spacing w:line="480" w:lineRule="auto"/>
        <w:ind w:firstLine="720"/>
        <w:jc w:val="both"/>
        <w:rPr>
          <w:rFonts w:ascii="Arial" w:hAnsi="Arial" w:cs="Arial"/>
          <w:sz w:val="26"/>
          <w:szCs w:val="28"/>
        </w:rPr>
      </w:pPr>
      <w:r>
        <w:rPr>
          <w:rFonts w:ascii="Arial" w:hAnsi="Arial" w:cs="Arial"/>
          <w:sz w:val="26"/>
          <w:szCs w:val="28"/>
        </w:rPr>
        <w:t>Thanks you Nasheruydeen, for being my partner in every sense of the work</w:t>
      </w:r>
    </w:p>
    <w:p w:rsidR="00C83582" w:rsidRDefault="00C83582" w:rsidP="0025401E">
      <w:pPr>
        <w:spacing w:line="480" w:lineRule="auto"/>
        <w:ind w:firstLine="720"/>
        <w:jc w:val="both"/>
        <w:rPr>
          <w:rFonts w:ascii="Arial" w:hAnsi="Arial" w:cs="Arial"/>
          <w:sz w:val="26"/>
          <w:szCs w:val="28"/>
        </w:rPr>
      </w:pPr>
      <w:r>
        <w:rPr>
          <w:rFonts w:ascii="Arial" w:hAnsi="Arial" w:cs="Arial"/>
          <w:sz w:val="26"/>
          <w:szCs w:val="28"/>
        </w:rPr>
        <w:t>I am equally, grateful to my course mates and frieds include Rukayat, Maryam, Monsurat, Alabam, ad aminat for making my years at the colleges of collaboration  frirnedship have enriched  my education  experience and made the support guidance and encouragement.</w:t>
      </w:r>
    </w:p>
    <w:p w:rsidR="00C83582" w:rsidRDefault="00C83582" w:rsidP="0025401E">
      <w:pPr>
        <w:spacing w:line="480" w:lineRule="auto"/>
        <w:ind w:firstLine="720"/>
        <w:jc w:val="both"/>
        <w:rPr>
          <w:rFonts w:ascii="Arial" w:hAnsi="Arial"/>
          <w:sz w:val="26"/>
          <w:szCs w:val="28"/>
        </w:rPr>
      </w:pPr>
      <w:r>
        <w:rPr>
          <w:rFonts w:ascii="Arial" w:hAnsi="Arial" w:cs="Arial"/>
          <w:sz w:val="26"/>
          <w:szCs w:val="28"/>
        </w:rPr>
        <w:t>Thanks you so much ma</w:t>
      </w:r>
    </w:p>
    <w:p w:rsidR="00C83582" w:rsidRDefault="00C83582">
      <w:pPr>
        <w:widowControl/>
        <w:autoSpaceDE/>
        <w:autoSpaceDN/>
        <w:spacing w:after="160" w:line="259" w:lineRule="auto"/>
        <w:rPr>
          <w:rFonts w:ascii="Arial" w:hAnsi="Arial"/>
          <w:b/>
          <w:sz w:val="26"/>
          <w:szCs w:val="28"/>
        </w:rPr>
      </w:pPr>
      <w:r>
        <w:rPr>
          <w:rFonts w:ascii="Arial" w:hAnsi="Arial"/>
          <w:b/>
          <w:sz w:val="26"/>
          <w:szCs w:val="28"/>
        </w:rPr>
        <w:br w:type="page"/>
      </w:r>
    </w:p>
    <w:p w:rsidR="00AC7C34" w:rsidRPr="00F9547D" w:rsidRDefault="00AC7C34" w:rsidP="00AC7C34">
      <w:pPr>
        <w:ind w:firstLine="720"/>
        <w:jc w:val="center"/>
        <w:rPr>
          <w:rFonts w:ascii="Arial" w:hAnsi="Arial"/>
          <w:b/>
          <w:sz w:val="26"/>
          <w:szCs w:val="28"/>
        </w:rPr>
      </w:pPr>
      <w:r w:rsidRPr="00F9547D">
        <w:rPr>
          <w:rFonts w:ascii="Arial" w:hAnsi="Arial"/>
          <w:b/>
          <w:sz w:val="26"/>
          <w:szCs w:val="28"/>
        </w:rPr>
        <w:lastRenderedPageBreak/>
        <w:t>ABSTRACT</w:t>
      </w:r>
    </w:p>
    <w:p w:rsidR="00C83582" w:rsidRPr="00C83582" w:rsidRDefault="00C83582" w:rsidP="005B1F2B">
      <w:pPr>
        <w:ind w:firstLine="720"/>
        <w:jc w:val="both"/>
        <w:rPr>
          <w:rFonts w:ascii="Arial" w:hAnsi="Arial"/>
          <w:i/>
          <w:sz w:val="26"/>
          <w:szCs w:val="28"/>
        </w:rPr>
      </w:pPr>
      <w:r w:rsidRPr="00C83582">
        <w:rPr>
          <w:rFonts w:ascii="Arial" w:hAnsi="Arial"/>
          <w:i/>
          <w:sz w:val="26"/>
          <w:szCs w:val="28"/>
        </w:rPr>
        <w:t>This study investigates the determinants of secondary school students’ performance in Accounting within Moro Local Government Area (LGA) of Kwara State. Recognizing the importance of Accounting as a foundational subject for future careers in finance, business, and management, the research explores various factors influencing students’ academic achievement in the subject. Specifically, the study examines the roles of teacher qualifications, instructional methods, availability of learning materials, students’ attitudes, parental support, and school environment.</w:t>
      </w:r>
      <w:r w:rsidR="005B1F2B">
        <w:rPr>
          <w:rFonts w:ascii="Arial" w:hAnsi="Arial"/>
          <w:i/>
          <w:sz w:val="26"/>
          <w:szCs w:val="28"/>
        </w:rPr>
        <w:t xml:space="preserve"> </w:t>
      </w:r>
      <w:r w:rsidRPr="00C83582">
        <w:rPr>
          <w:rFonts w:ascii="Arial" w:hAnsi="Arial"/>
          <w:i/>
          <w:sz w:val="26"/>
          <w:szCs w:val="28"/>
        </w:rPr>
        <w:t>A descriptive survey research design was adopted, and data were collected using structured questionnaires administered to selected Accounting teachers and senior secondary school students across several public and private schools in the LGA. The data were analyzed using descriptive statistics and inferential tools such as correlation and regression analysis.</w:t>
      </w:r>
      <w:r w:rsidR="005B1F2B">
        <w:rPr>
          <w:rFonts w:ascii="Arial" w:hAnsi="Arial"/>
          <w:i/>
          <w:sz w:val="26"/>
          <w:szCs w:val="28"/>
        </w:rPr>
        <w:t xml:space="preserve"> </w:t>
      </w:r>
      <w:r w:rsidRPr="00C83582">
        <w:rPr>
          <w:rFonts w:ascii="Arial" w:hAnsi="Arial"/>
          <w:i/>
          <w:sz w:val="26"/>
          <w:szCs w:val="28"/>
        </w:rPr>
        <w:t>Findings from the study reveal that teacher qualification and experience, availability of instructional materials, and students’ personal interest in the subject significantly influence their academic performance. Conversely, factors such as large class sizes and inadequate parental involvement were found to negatively affect performance.</w:t>
      </w:r>
      <w:r w:rsidR="005B1F2B">
        <w:rPr>
          <w:rFonts w:ascii="Arial" w:hAnsi="Arial"/>
          <w:i/>
          <w:sz w:val="26"/>
          <w:szCs w:val="28"/>
        </w:rPr>
        <w:t xml:space="preserve"> </w:t>
      </w:r>
      <w:r w:rsidRPr="00C83582">
        <w:rPr>
          <w:rFonts w:ascii="Arial" w:hAnsi="Arial"/>
          <w:i/>
          <w:sz w:val="26"/>
          <w:szCs w:val="28"/>
        </w:rPr>
        <w:t>Based on these findings, the study recommends that schools should invest in continuous teacher training, improve infrastructure and resources for teaching Accounting, and encourage greater parental involvement in students’ academic pursuits. The study contributes to the growing body of knowledge aimed at enhancing educational outcomes in Accounting at the secondary school level.</w:t>
      </w:r>
    </w:p>
    <w:p w:rsidR="00C83582" w:rsidRPr="00C83582" w:rsidRDefault="00C83582" w:rsidP="00C83582">
      <w:pPr>
        <w:rPr>
          <w:rFonts w:ascii="Arial" w:hAnsi="Arial"/>
          <w:i/>
          <w:sz w:val="26"/>
          <w:szCs w:val="28"/>
        </w:rPr>
      </w:pPr>
    </w:p>
    <w:p w:rsidR="005B1F2B" w:rsidRDefault="005B1F2B">
      <w:pPr>
        <w:widowControl/>
        <w:autoSpaceDE/>
        <w:autoSpaceDN/>
        <w:spacing w:after="160" w:line="259" w:lineRule="auto"/>
        <w:rPr>
          <w:rFonts w:ascii="Arial" w:hAnsi="Arial"/>
          <w:b/>
          <w:sz w:val="26"/>
          <w:szCs w:val="28"/>
        </w:rPr>
      </w:pPr>
      <w:r>
        <w:rPr>
          <w:rFonts w:ascii="Arial" w:hAnsi="Arial"/>
          <w:b/>
          <w:sz w:val="26"/>
          <w:szCs w:val="28"/>
        </w:rPr>
        <w:br w:type="page"/>
      </w:r>
    </w:p>
    <w:p w:rsidR="00AC7C34" w:rsidRPr="00F9547D" w:rsidRDefault="00AC7C34" w:rsidP="00000389">
      <w:pPr>
        <w:spacing w:line="480" w:lineRule="auto"/>
        <w:ind w:firstLine="720"/>
        <w:jc w:val="center"/>
        <w:rPr>
          <w:rFonts w:ascii="Arial" w:hAnsi="Arial"/>
          <w:b/>
          <w:sz w:val="26"/>
          <w:szCs w:val="28"/>
        </w:rPr>
      </w:pPr>
      <w:r w:rsidRPr="00F9547D">
        <w:rPr>
          <w:rFonts w:ascii="Arial" w:hAnsi="Arial"/>
          <w:b/>
          <w:sz w:val="26"/>
          <w:szCs w:val="28"/>
        </w:rPr>
        <w:lastRenderedPageBreak/>
        <w:t>TABLE OF CONTENTS</w:t>
      </w:r>
    </w:p>
    <w:p w:rsidR="00AC7C34" w:rsidRPr="00F9547D" w:rsidRDefault="00AC7C34" w:rsidP="00000389">
      <w:pPr>
        <w:spacing w:line="480" w:lineRule="auto"/>
        <w:rPr>
          <w:rFonts w:ascii="Arial" w:hAnsi="Arial"/>
          <w:sz w:val="26"/>
          <w:szCs w:val="28"/>
        </w:rPr>
      </w:pPr>
      <w:r w:rsidRPr="00F9547D">
        <w:rPr>
          <w:rFonts w:ascii="Arial" w:hAnsi="Arial"/>
          <w:sz w:val="26"/>
          <w:szCs w:val="28"/>
        </w:rPr>
        <w:t>TITLE PAGE</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i</w:t>
      </w:r>
    </w:p>
    <w:p w:rsidR="00AC7C34" w:rsidRPr="00F9547D" w:rsidRDefault="00AC7C34" w:rsidP="00000389">
      <w:pPr>
        <w:spacing w:line="480" w:lineRule="auto"/>
        <w:rPr>
          <w:rFonts w:ascii="Arial" w:hAnsi="Arial"/>
          <w:sz w:val="26"/>
          <w:szCs w:val="28"/>
        </w:rPr>
      </w:pPr>
      <w:r w:rsidRPr="00F9547D">
        <w:rPr>
          <w:rFonts w:ascii="Arial" w:hAnsi="Arial"/>
          <w:sz w:val="26"/>
          <w:szCs w:val="28"/>
        </w:rPr>
        <w:t xml:space="preserve">CERTIFICATION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ii</w:t>
      </w:r>
    </w:p>
    <w:p w:rsidR="00AC7C34" w:rsidRPr="00F9547D" w:rsidRDefault="00AC7C34" w:rsidP="00000389">
      <w:pPr>
        <w:spacing w:line="480" w:lineRule="auto"/>
        <w:rPr>
          <w:rFonts w:ascii="Arial" w:hAnsi="Arial"/>
          <w:sz w:val="26"/>
          <w:szCs w:val="28"/>
        </w:rPr>
      </w:pPr>
      <w:r w:rsidRPr="00F9547D">
        <w:rPr>
          <w:rFonts w:ascii="Arial" w:hAnsi="Arial"/>
          <w:sz w:val="26"/>
          <w:szCs w:val="28"/>
        </w:rPr>
        <w:t>DEDICATION</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iii</w:t>
      </w:r>
    </w:p>
    <w:p w:rsidR="00AC7C34" w:rsidRPr="00F9547D" w:rsidRDefault="00AC7C34" w:rsidP="00000389">
      <w:pPr>
        <w:spacing w:line="480" w:lineRule="auto"/>
        <w:rPr>
          <w:rFonts w:ascii="Arial" w:hAnsi="Arial"/>
          <w:sz w:val="26"/>
          <w:szCs w:val="28"/>
        </w:rPr>
      </w:pPr>
      <w:r w:rsidRPr="00F9547D">
        <w:rPr>
          <w:rFonts w:ascii="Arial" w:hAnsi="Arial"/>
          <w:sz w:val="26"/>
          <w:szCs w:val="28"/>
        </w:rPr>
        <w:t>ACKNOWLEDGEMENTS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iv</w:t>
      </w:r>
    </w:p>
    <w:p w:rsidR="00AC7C34" w:rsidRPr="00F9547D" w:rsidRDefault="00AC7C34" w:rsidP="00000389">
      <w:pPr>
        <w:spacing w:line="480" w:lineRule="auto"/>
        <w:rPr>
          <w:rFonts w:ascii="Arial" w:hAnsi="Arial"/>
          <w:sz w:val="26"/>
          <w:szCs w:val="28"/>
        </w:rPr>
      </w:pPr>
      <w:r w:rsidRPr="00F9547D">
        <w:rPr>
          <w:rFonts w:ascii="Arial" w:hAnsi="Arial"/>
          <w:sz w:val="26"/>
          <w:szCs w:val="28"/>
        </w:rPr>
        <w:t xml:space="preserve">ABSTRACT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v</w:t>
      </w:r>
    </w:p>
    <w:p w:rsidR="00AC7C34" w:rsidRPr="00F9547D" w:rsidRDefault="00AC7C34" w:rsidP="00000389">
      <w:pPr>
        <w:spacing w:line="480" w:lineRule="auto"/>
        <w:rPr>
          <w:rFonts w:ascii="Arial" w:hAnsi="Arial"/>
          <w:sz w:val="26"/>
          <w:szCs w:val="28"/>
        </w:rPr>
      </w:pPr>
      <w:r w:rsidRPr="00F9547D">
        <w:rPr>
          <w:rFonts w:ascii="Arial" w:hAnsi="Arial"/>
          <w:sz w:val="26"/>
          <w:szCs w:val="28"/>
        </w:rPr>
        <w:t>TABLE OF CONTENTS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vi</w:t>
      </w:r>
    </w:p>
    <w:p w:rsidR="00AC7C34" w:rsidRPr="00F9547D" w:rsidRDefault="00AC7C34" w:rsidP="00000389">
      <w:pPr>
        <w:spacing w:line="480" w:lineRule="auto"/>
        <w:rPr>
          <w:rFonts w:ascii="Arial" w:hAnsi="Arial"/>
          <w:sz w:val="26"/>
          <w:szCs w:val="28"/>
        </w:rPr>
      </w:pPr>
      <w:r w:rsidRPr="00F9547D">
        <w:rPr>
          <w:rFonts w:ascii="Arial" w:hAnsi="Arial"/>
          <w:sz w:val="26"/>
          <w:szCs w:val="28"/>
        </w:rPr>
        <w:t>CHAPTER ONE :- INTRODUCTION</w:t>
      </w:r>
    </w:p>
    <w:p w:rsidR="00AC7C34" w:rsidRPr="00F9547D" w:rsidRDefault="00AC7C34" w:rsidP="00000389">
      <w:pPr>
        <w:spacing w:line="480" w:lineRule="auto"/>
        <w:rPr>
          <w:rFonts w:ascii="Arial" w:hAnsi="Arial"/>
          <w:sz w:val="26"/>
          <w:szCs w:val="28"/>
        </w:rPr>
      </w:pPr>
      <w:r w:rsidRPr="00F9547D">
        <w:rPr>
          <w:rFonts w:ascii="Arial" w:hAnsi="Arial"/>
          <w:sz w:val="26"/>
          <w:szCs w:val="28"/>
        </w:rPr>
        <w:t xml:space="preserve">Background to the Study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1</w:t>
      </w:r>
    </w:p>
    <w:p w:rsidR="00AC7C34" w:rsidRPr="00F9547D" w:rsidRDefault="00AC7C34" w:rsidP="00000389">
      <w:pPr>
        <w:spacing w:line="480" w:lineRule="auto"/>
        <w:rPr>
          <w:rFonts w:ascii="Arial" w:hAnsi="Arial"/>
          <w:sz w:val="26"/>
          <w:szCs w:val="28"/>
        </w:rPr>
      </w:pPr>
      <w:r w:rsidRPr="00F9547D">
        <w:rPr>
          <w:rFonts w:ascii="Arial" w:hAnsi="Arial"/>
          <w:sz w:val="26"/>
          <w:szCs w:val="28"/>
        </w:rPr>
        <w:t>Statement of the Problem</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w:t>
      </w:r>
    </w:p>
    <w:p w:rsidR="00AC7C34" w:rsidRPr="00F9547D" w:rsidRDefault="00AC7C34" w:rsidP="00000389">
      <w:pPr>
        <w:spacing w:line="480" w:lineRule="auto"/>
        <w:rPr>
          <w:rFonts w:ascii="Arial" w:hAnsi="Arial"/>
          <w:sz w:val="26"/>
          <w:szCs w:val="28"/>
        </w:rPr>
      </w:pPr>
      <w:r w:rsidRPr="00F9547D">
        <w:rPr>
          <w:rFonts w:ascii="Arial" w:hAnsi="Arial"/>
          <w:sz w:val="26"/>
          <w:szCs w:val="28"/>
        </w:rPr>
        <w:t>Purpose of the Study</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4</w:t>
      </w:r>
    </w:p>
    <w:p w:rsidR="00AC7C34" w:rsidRPr="00F9547D" w:rsidRDefault="00AC7C34" w:rsidP="00000389">
      <w:pPr>
        <w:spacing w:line="480" w:lineRule="auto"/>
        <w:rPr>
          <w:rFonts w:ascii="Arial" w:hAnsi="Arial"/>
          <w:sz w:val="26"/>
          <w:szCs w:val="28"/>
        </w:rPr>
      </w:pPr>
      <w:r w:rsidRPr="00F9547D">
        <w:rPr>
          <w:rFonts w:ascii="Arial" w:hAnsi="Arial"/>
          <w:sz w:val="26"/>
          <w:szCs w:val="28"/>
        </w:rPr>
        <w:t>Research Questions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6</w:t>
      </w:r>
      <w:r>
        <w:rPr>
          <w:rFonts w:ascii="Arial" w:hAnsi="Arial"/>
          <w:sz w:val="26"/>
          <w:szCs w:val="28"/>
        </w:rPr>
        <w:tab/>
      </w:r>
    </w:p>
    <w:p w:rsidR="00AC7C34" w:rsidRPr="00F9547D" w:rsidRDefault="00AC7C34" w:rsidP="00000389">
      <w:pPr>
        <w:spacing w:line="480" w:lineRule="auto"/>
        <w:rPr>
          <w:rFonts w:ascii="Arial" w:hAnsi="Arial"/>
          <w:sz w:val="26"/>
          <w:szCs w:val="28"/>
        </w:rPr>
      </w:pPr>
      <w:r w:rsidRPr="00F9547D">
        <w:rPr>
          <w:rFonts w:ascii="Arial" w:hAnsi="Arial"/>
          <w:sz w:val="26"/>
          <w:szCs w:val="28"/>
        </w:rPr>
        <w:t>Research Hypothesis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6</w:t>
      </w:r>
    </w:p>
    <w:p w:rsidR="00AC7C34" w:rsidRPr="00F9547D" w:rsidRDefault="00AC7C34" w:rsidP="00000389">
      <w:pPr>
        <w:spacing w:line="480" w:lineRule="auto"/>
        <w:rPr>
          <w:rFonts w:ascii="Arial" w:hAnsi="Arial"/>
          <w:sz w:val="26"/>
          <w:szCs w:val="28"/>
        </w:rPr>
      </w:pPr>
      <w:r w:rsidRPr="00F9547D">
        <w:rPr>
          <w:rFonts w:ascii="Arial" w:hAnsi="Arial"/>
          <w:sz w:val="26"/>
          <w:szCs w:val="28"/>
        </w:rPr>
        <w:t>Significance of the Study</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8</w:t>
      </w:r>
    </w:p>
    <w:p w:rsidR="00AC7C34" w:rsidRPr="00F9547D" w:rsidRDefault="00AC7C34" w:rsidP="00000389">
      <w:pPr>
        <w:spacing w:line="480" w:lineRule="auto"/>
        <w:rPr>
          <w:rFonts w:ascii="Arial" w:hAnsi="Arial"/>
          <w:sz w:val="26"/>
          <w:szCs w:val="28"/>
        </w:rPr>
      </w:pPr>
      <w:r w:rsidRPr="00F9547D">
        <w:rPr>
          <w:rFonts w:ascii="Arial" w:hAnsi="Arial"/>
          <w:sz w:val="26"/>
          <w:szCs w:val="28"/>
        </w:rPr>
        <w:t>Scope and Limitation of  the Study</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8</w:t>
      </w:r>
    </w:p>
    <w:p w:rsidR="00AC7C34" w:rsidRPr="00F9547D" w:rsidRDefault="00AC7C34" w:rsidP="00000389">
      <w:pPr>
        <w:spacing w:line="480" w:lineRule="auto"/>
        <w:rPr>
          <w:rFonts w:ascii="Arial" w:hAnsi="Arial"/>
          <w:sz w:val="26"/>
          <w:szCs w:val="28"/>
        </w:rPr>
      </w:pPr>
      <w:r w:rsidRPr="00F9547D">
        <w:rPr>
          <w:rFonts w:ascii="Arial" w:hAnsi="Arial"/>
          <w:sz w:val="26"/>
          <w:szCs w:val="28"/>
        </w:rPr>
        <w:t>Operational Definition of   Terms.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9</w:t>
      </w:r>
    </w:p>
    <w:p w:rsidR="00AC7C34" w:rsidRPr="00F9547D" w:rsidRDefault="00AC7C34" w:rsidP="00000389">
      <w:pPr>
        <w:spacing w:line="480" w:lineRule="auto"/>
        <w:rPr>
          <w:rFonts w:ascii="Arial" w:hAnsi="Arial"/>
          <w:b/>
          <w:sz w:val="26"/>
          <w:szCs w:val="28"/>
        </w:rPr>
      </w:pPr>
      <w:r w:rsidRPr="00F9547D">
        <w:rPr>
          <w:rFonts w:ascii="Arial" w:hAnsi="Arial"/>
          <w:b/>
          <w:sz w:val="26"/>
          <w:szCs w:val="28"/>
        </w:rPr>
        <w:t xml:space="preserve">CHAPTER TWO:- REVIEW OF RELATED LITERATURE </w:t>
      </w:r>
    </w:p>
    <w:p w:rsidR="00AC7C34" w:rsidRPr="00F9547D" w:rsidRDefault="00AC7C34" w:rsidP="00000389">
      <w:pPr>
        <w:spacing w:line="480" w:lineRule="auto"/>
        <w:rPr>
          <w:rFonts w:ascii="Arial" w:hAnsi="Arial"/>
          <w:sz w:val="26"/>
          <w:szCs w:val="28"/>
        </w:rPr>
      </w:pPr>
      <w:r w:rsidRPr="00F9547D">
        <w:rPr>
          <w:rFonts w:ascii="Arial" w:hAnsi="Arial"/>
          <w:sz w:val="26"/>
          <w:szCs w:val="28"/>
        </w:rPr>
        <w:t xml:space="preserve">Concept of </w:t>
      </w:r>
      <w:r w:rsidR="00000389">
        <w:rPr>
          <w:rFonts w:ascii="Arial" w:hAnsi="Arial"/>
          <w:sz w:val="26"/>
          <w:szCs w:val="28"/>
        </w:rPr>
        <w:t>Accounting</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12</w:t>
      </w:r>
    </w:p>
    <w:p w:rsidR="00AC7C34" w:rsidRPr="00F9547D" w:rsidRDefault="00440D6C" w:rsidP="00000389">
      <w:pPr>
        <w:spacing w:line="480" w:lineRule="auto"/>
        <w:rPr>
          <w:rFonts w:ascii="Arial" w:hAnsi="Arial"/>
          <w:sz w:val="26"/>
          <w:szCs w:val="28"/>
        </w:rPr>
      </w:pPr>
      <w:r>
        <w:rPr>
          <w:rFonts w:ascii="Arial" w:hAnsi="Arial"/>
          <w:sz w:val="26"/>
          <w:szCs w:val="28"/>
        </w:rPr>
        <w:t xml:space="preserve">Objective of Accounting </w:t>
      </w:r>
      <w:r w:rsidR="004D3081">
        <w:rPr>
          <w:rFonts w:ascii="Arial" w:hAnsi="Arial"/>
          <w:sz w:val="26"/>
          <w:szCs w:val="28"/>
        </w:rPr>
        <w:tab/>
      </w:r>
      <w:r w:rsidR="004D3081">
        <w:rPr>
          <w:rFonts w:ascii="Arial" w:hAnsi="Arial"/>
          <w:sz w:val="26"/>
          <w:szCs w:val="28"/>
        </w:rPr>
        <w:tab/>
      </w:r>
      <w:r w:rsidR="004D3081">
        <w:rPr>
          <w:rFonts w:ascii="Arial" w:hAnsi="Arial"/>
          <w:sz w:val="26"/>
          <w:szCs w:val="28"/>
        </w:rPr>
        <w:tab/>
      </w:r>
      <w:r w:rsidR="004D3081">
        <w:rPr>
          <w:rFonts w:ascii="Arial" w:hAnsi="Arial"/>
          <w:sz w:val="26"/>
          <w:szCs w:val="28"/>
        </w:rPr>
        <w:tab/>
      </w:r>
      <w:r w:rsidR="00AC7C34" w:rsidRPr="00F9547D">
        <w:rPr>
          <w:rFonts w:ascii="Arial" w:hAnsi="Arial"/>
          <w:sz w:val="26"/>
          <w:szCs w:val="28"/>
        </w:rPr>
        <w:t xml:space="preserve"> </w:t>
      </w:r>
      <w:r w:rsidR="00AC7C34">
        <w:rPr>
          <w:rFonts w:ascii="Arial" w:hAnsi="Arial"/>
          <w:sz w:val="26"/>
          <w:szCs w:val="28"/>
        </w:rPr>
        <w:tab/>
      </w:r>
      <w:r w:rsidR="00AC7C34">
        <w:rPr>
          <w:rFonts w:ascii="Arial" w:hAnsi="Arial"/>
          <w:sz w:val="26"/>
          <w:szCs w:val="28"/>
        </w:rPr>
        <w:tab/>
      </w:r>
      <w:r w:rsidR="00AC7C34">
        <w:rPr>
          <w:rFonts w:ascii="Arial" w:hAnsi="Arial"/>
          <w:sz w:val="26"/>
          <w:szCs w:val="28"/>
        </w:rPr>
        <w:tab/>
        <w:t>13</w:t>
      </w:r>
    </w:p>
    <w:p w:rsidR="00AC7C34" w:rsidRPr="00F9547D" w:rsidRDefault="004D3081" w:rsidP="00000389">
      <w:pPr>
        <w:spacing w:line="480" w:lineRule="auto"/>
        <w:rPr>
          <w:rFonts w:ascii="Arial" w:hAnsi="Arial"/>
          <w:sz w:val="26"/>
          <w:szCs w:val="28"/>
        </w:rPr>
      </w:pPr>
      <w:r>
        <w:rPr>
          <w:rFonts w:ascii="Arial" w:hAnsi="Arial"/>
          <w:sz w:val="26"/>
          <w:szCs w:val="28"/>
        </w:rPr>
        <w:lastRenderedPageBreak/>
        <w:t xml:space="preserve">Component of Accounting Education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sidR="00AC7C34" w:rsidRPr="00F9547D">
        <w:rPr>
          <w:rFonts w:ascii="Arial" w:hAnsi="Arial"/>
          <w:sz w:val="26"/>
          <w:szCs w:val="28"/>
        </w:rPr>
        <w:t xml:space="preserve"> </w:t>
      </w:r>
      <w:r w:rsidR="00AC7C34">
        <w:rPr>
          <w:rFonts w:ascii="Arial" w:hAnsi="Arial"/>
          <w:sz w:val="26"/>
          <w:szCs w:val="28"/>
        </w:rPr>
        <w:tab/>
        <w:t>14</w:t>
      </w:r>
      <w:r w:rsidR="00AC7C34">
        <w:rPr>
          <w:rFonts w:ascii="Arial" w:hAnsi="Arial"/>
          <w:sz w:val="26"/>
          <w:szCs w:val="28"/>
        </w:rPr>
        <w:tab/>
      </w:r>
    </w:p>
    <w:p w:rsidR="00AC7C34" w:rsidRPr="00F9547D" w:rsidRDefault="00AC7C34" w:rsidP="00000389">
      <w:pPr>
        <w:spacing w:line="480" w:lineRule="auto"/>
        <w:rPr>
          <w:rFonts w:ascii="Arial" w:hAnsi="Arial"/>
          <w:sz w:val="26"/>
          <w:szCs w:val="28"/>
        </w:rPr>
      </w:pPr>
      <w:r w:rsidRPr="00F9547D">
        <w:rPr>
          <w:rFonts w:ascii="Arial" w:hAnsi="Arial"/>
          <w:sz w:val="26"/>
          <w:szCs w:val="28"/>
        </w:rPr>
        <w:t>Attitude of Pupils Towards ICT</w:t>
      </w:r>
      <w:r>
        <w:rPr>
          <w:rFonts w:ascii="Arial" w:hAnsi="Arial"/>
          <w:sz w:val="26"/>
          <w:szCs w:val="28"/>
        </w:rPr>
        <w:t xml:space="preserve"> in Economics</w:t>
      </w:r>
      <w:r>
        <w:rPr>
          <w:rFonts w:ascii="Arial" w:hAnsi="Arial"/>
          <w:sz w:val="26"/>
          <w:szCs w:val="28"/>
        </w:rPr>
        <w:tab/>
      </w:r>
      <w:r>
        <w:rPr>
          <w:rFonts w:ascii="Arial" w:hAnsi="Arial"/>
          <w:sz w:val="26"/>
          <w:szCs w:val="28"/>
        </w:rPr>
        <w:tab/>
      </w:r>
      <w:r>
        <w:rPr>
          <w:rFonts w:ascii="Arial" w:hAnsi="Arial"/>
          <w:sz w:val="26"/>
          <w:szCs w:val="28"/>
        </w:rPr>
        <w:tab/>
        <w:t>16</w:t>
      </w:r>
      <w:r>
        <w:rPr>
          <w:rFonts w:ascii="Arial" w:hAnsi="Arial"/>
          <w:sz w:val="26"/>
          <w:szCs w:val="28"/>
        </w:rPr>
        <w:tab/>
      </w:r>
    </w:p>
    <w:p w:rsidR="00AC7C34" w:rsidRPr="00F9547D" w:rsidRDefault="00AC7C34" w:rsidP="00000389">
      <w:pPr>
        <w:spacing w:line="480" w:lineRule="auto"/>
        <w:rPr>
          <w:rFonts w:ascii="Arial" w:hAnsi="Arial"/>
          <w:sz w:val="26"/>
          <w:szCs w:val="28"/>
        </w:rPr>
      </w:pPr>
      <w:r w:rsidRPr="00F9547D">
        <w:rPr>
          <w:rFonts w:ascii="Arial" w:hAnsi="Arial"/>
          <w:sz w:val="26"/>
          <w:szCs w:val="28"/>
        </w:rPr>
        <w:t>Summary of Related Literature Reviewed.</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22</w:t>
      </w:r>
      <w:r>
        <w:rPr>
          <w:rFonts w:ascii="Arial" w:hAnsi="Arial"/>
          <w:sz w:val="26"/>
          <w:szCs w:val="28"/>
        </w:rPr>
        <w:tab/>
      </w:r>
    </w:p>
    <w:p w:rsidR="00AC7C34" w:rsidRPr="00F9547D" w:rsidRDefault="00AC7C34" w:rsidP="00000389">
      <w:pPr>
        <w:spacing w:line="480" w:lineRule="auto"/>
        <w:rPr>
          <w:rFonts w:ascii="Arial" w:hAnsi="Arial"/>
          <w:sz w:val="26"/>
          <w:szCs w:val="28"/>
        </w:rPr>
      </w:pPr>
      <w:r w:rsidRPr="00F9547D">
        <w:rPr>
          <w:rFonts w:ascii="Arial" w:hAnsi="Arial"/>
          <w:sz w:val="26"/>
          <w:szCs w:val="28"/>
        </w:rPr>
        <w:t>CHAPTER THREE:- RESEARCH METHODS</w:t>
      </w:r>
    </w:p>
    <w:p w:rsidR="00AC7C34" w:rsidRPr="00F9547D" w:rsidRDefault="00AC7C34" w:rsidP="00000389">
      <w:pPr>
        <w:spacing w:line="480" w:lineRule="auto"/>
        <w:rPr>
          <w:rFonts w:ascii="Arial" w:hAnsi="Arial"/>
          <w:sz w:val="26"/>
          <w:szCs w:val="28"/>
        </w:rPr>
      </w:pPr>
      <w:r w:rsidRPr="00F9547D">
        <w:rPr>
          <w:rFonts w:ascii="Arial" w:hAnsi="Arial"/>
          <w:sz w:val="26"/>
          <w:szCs w:val="28"/>
        </w:rPr>
        <w:t>Research Design</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23</w:t>
      </w:r>
    </w:p>
    <w:p w:rsidR="00AC7C34" w:rsidRPr="00F9547D" w:rsidRDefault="00AC7C34" w:rsidP="004D3081">
      <w:pPr>
        <w:spacing w:line="360" w:lineRule="auto"/>
        <w:rPr>
          <w:rFonts w:ascii="Arial" w:hAnsi="Arial"/>
          <w:sz w:val="26"/>
          <w:szCs w:val="28"/>
        </w:rPr>
      </w:pPr>
      <w:r w:rsidRPr="00F9547D">
        <w:rPr>
          <w:rFonts w:ascii="Arial" w:hAnsi="Arial"/>
          <w:sz w:val="26"/>
          <w:szCs w:val="28"/>
        </w:rPr>
        <w:t xml:space="preserve">Population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23</w:t>
      </w:r>
    </w:p>
    <w:p w:rsidR="00AC7C34" w:rsidRPr="00F9547D" w:rsidRDefault="00AC7C34" w:rsidP="004D3081">
      <w:pPr>
        <w:spacing w:line="360" w:lineRule="auto"/>
        <w:rPr>
          <w:rFonts w:ascii="Arial" w:hAnsi="Arial"/>
          <w:sz w:val="26"/>
          <w:szCs w:val="28"/>
        </w:rPr>
      </w:pPr>
      <w:r w:rsidRPr="00F9547D">
        <w:rPr>
          <w:rFonts w:ascii="Arial" w:hAnsi="Arial"/>
          <w:sz w:val="26"/>
          <w:szCs w:val="28"/>
        </w:rPr>
        <w:t>Sample and Sampling Technique</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24</w:t>
      </w:r>
    </w:p>
    <w:p w:rsidR="00AC7C34" w:rsidRPr="00F9547D" w:rsidRDefault="00AC7C34" w:rsidP="004D3081">
      <w:pPr>
        <w:spacing w:line="360" w:lineRule="auto"/>
        <w:rPr>
          <w:rFonts w:ascii="Arial" w:hAnsi="Arial"/>
          <w:sz w:val="26"/>
          <w:szCs w:val="28"/>
        </w:rPr>
      </w:pPr>
      <w:r w:rsidRPr="00F9547D">
        <w:rPr>
          <w:rFonts w:ascii="Arial" w:hAnsi="Arial"/>
          <w:sz w:val="26"/>
          <w:szCs w:val="28"/>
        </w:rPr>
        <w:t xml:space="preserve">Validity of the Instrument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24</w:t>
      </w:r>
    </w:p>
    <w:p w:rsidR="00AC7C34" w:rsidRPr="00F9547D" w:rsidRDefault="00AC7C34" w:rsidP="004D3081">
      <w:pPr>
        <w:spacing w:line="360" w:lineRule="auto"/>
        <w:rPr>
          <w:rFonts w:ascii="Arial" w:hAnsi="Arial"/>
          <w:sz w:val="26"/>
          <w:szCs w:val="28"/>
        </w:rPr>
      </w:pPr>
      <w:r w:rsidRPr="00F9547D">
        <w:rPr>
          <w:rFonts w:ascii="Arial" w:hAnsi="Arial"/>
          <w:sz w:val="26"/>
          <w:szCs w:val="28"/>
        </w:rPr>
        <w:t xml:space="preserve">Reliability of the Instrument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25</w:t>
      </w:r>
    </w:p>
    <w:p w:rsidR="00AC7C34" w:rsidRPr="00F9547D" w:rsidRDefault="00AC7C34" w:rsidP="00000389">
      <w:pPr>
        <w:spacing w:line="480" w:lineRule="auto"/>
        <w:rPr>
          <w:rFonts w:ascii="Arial" w:hAnsi="Arial"/>
          <w:sz w:val="26"/>
          <w:szCs w:val="28"/>
        </w:rPr>
      </w:pPr>
      <w:r w:rsidRPr="00F9547D">
        <w:rPr>
          <w:rFonts w:ascii="Arial" w:hAnsi="Arial"/>
          <w:sz w:val="26"/>
          <w:szCs w:val="28"/>
        </w:rPr>
        <w:t xml:space="preserve">Administration of the Instrument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25</w:t>
      </w:r>
    </w:p>
    <w:p w:rsidR="00AC7C34" w:rsidRPr="00F9547D" w:rsidRDefault="00AC7C34" w:rsidP="00000389">
      <w:pPr>
        <w:spacing w:line="480" w:lineRule="auto"/>
        <w:rPr>
          <w:rFonts w:ascii="Arial" w:hAnsi="Arial"/>
          <w:sz w:val="26"/>
          <w:szCs w:val="28"/>
        </w:rPr>
      </w:pPr>
      <w:r w:rsidRPr="00F9547D">
        <w:rPr>
          <w:rFonts w:ascii="Arial" w:hAnsi="Arial"/>
          <w:sz w:val="26"/>
          <w:szCs w:val="28"/>
        </w:rPr>
        <w:t>Data Analysis Technique</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26</w:t>
      </w:r>
    </w:p>
    <w:p w:rsidR="00AC7C34" w:rsidRPr="00F9547D" w:rsidRDefault="00AC7C34" w:rsidP="004D3081">
      <w:pPr>
        <w:spacing w:line="360" w:lineRule="auto"/>
        <w:rPr>
          <w:rFonts w:ascii="Arial" w:hAnsi="Arial"/>
          <w:b/>
          <w:sz w:val="26"/>
          <w:szCs w:val="28"/>
        </w:rPr>
      </w:pPr>
      <w:r w:rsidRPr="00F9547D">
        <w:rPr>
          <w:rFonts w:ascii="Arial" w:hAnsi="Arial"/>
          <w:b/>
          <w:sz w:val="26"/>
          <w:szCs w:val="28"/>
        </w:rPr>
        <w:t xml:space="preserve">CHAPTER FOUR:- RESULTS AND DISCUSSION </w:t>
      </w:r>
    </w:p>
    <w:p w:rsidR="00AC7C34" w:rsidRPr="00F9547D" w:rsidRDefault="00AC7C34" w:rsidP="004D3081">
      <w:pPr>
        <w:spacing w:line="360" w:lineRule="auto"/>
        <w:rPr>
          <w:rFonts w:ascii="Arial" w:hAnsi="Arial"/>
          <w:sz w:val="26"/>
          <w:szCs w:val="28"/>
        </w:rPr>
      </w:pPr>
      <w:r w:rsidRPr="00F9547D">
        <w:rPr>
          <w:rFonts w:ascii="Arial" w:hAnsi="Arial"/>
          <w:sz w:val="26"/>
          <w:szCs w:val="28"/>
        </w:rPr>
        <w:t>Data Analysis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28</w:t>
      </w:r>
    </w:p>
    <w:p w:rsidR="00AC7C34" w:rsidRPr="00F9547D" w:rsidRDefault="00AC7C34" w:rsidP="004D3081">
      <w:pPr>
        <w:spacing w:line="360" w:lineRule="auto"/>
        <w:rPr>
          <w:rFonts w:ascii="Arial" w:hAnsi="Arial"/>
          <w:sz w:val="26"/>
          <w:szCs w:val="28"/>
        </w:rPr>
      </w:pPr>
      <w:r w:rsidRPr="00F9547D">
        <w:rPr>
          <w:rFonts w:ascii="Arial" w:hAnsi="Arial"/>
          <w:sz w:val="26"/>
          <w:szCs w:val="28"/>
        </w:rPr>
        <w:t>Discussion of Findings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30</w:t>
      </w:r>
    </w:p>
    <w:p w:rsidR="00AC7C34" w:rsidRPr="00C965E6" w:rsidRDefault="00AC7C34" w:rsidP="004D3081">
      <w:pPr>
        <w:spacing w:line="360" w:lineRule="auto"/>
        <w:rPr>
          <w:rFonts w:ascii="Arial" w:hAnsi="Arial"/>
          <w:b/>
          <w:sz w:val="24"/>
          <w:szCs w:val="28"/>
        </w:rPr>
      </w:pPr>
      <w:r w:rsidRPr="00C965E6">
        <w:rPr>
          <w:rFonts w:ascii="Arial" w:hAnsi="Arial"/>
          <w:sz w:val="24"/>
          <w:szCs w:val="28"/>
        </w:rPr>
        <w:t>C</w:t>
      </w:r>
      <w:r w:rsidRPr="00C965E6">
        <w:rPr>
          <w:rFonts w:ascii="Arial" w:hAnsi="Arial"/>
          <w:b/>
          <w:sz w:val="24"/>
          <w:szCs w:val="28"/>
        </w:rPr>
        <w:t xml:space="preserve">HAPTER FIVE:- SUMMARY, CONCLUSION AND RECOMMENDATION </w:t>
      </w:r>
    </w:p>
    <w:p w:rsidR="00AC7C34" w:rsidRPr="00F9547D" w:rsidRDefault="00AC7C34" w:rsidP="004D3081">
      <w:pPr>
        <w:spacing w:line="360" w:lineRule="auto"/>
        <w:rPr>
          <w:rFonts w:ascii="Arial" w:hAnsi="Arial"/>
          <w:sz w:val="26"/>
          <w:szCs w:val="28"/>
        </w:rPr>
      </w:pPr>
      <w:r w:rsidRPr="00F9547D">
        <w:rPr>
          <w:rFonts w:ascii="Arial" w:hAnsi="Arial"/>
          <w:sz w:val="26"/>
          <w:szCs w:val="28"/>
        </w:rPr>
        <w:t xml:space="preserve">Summary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34</w:t>
      </w:r>
    </w:p>
    <w:p w:rsidR="00AC7C34" w:rsidRPr="00F9547D" w:rsidRDefault="00AC7C34" w:rsidP="004D3081">
      <w:pPr>
        <w:spacing w:line="360" w:lineRule="auto"/>
        <w:rPr>
          <w:rFonts w:ascii="Arial" w:hAnsi="Arial"/>
          <w:sz w:val="26"/>
          <w:szCs w:val="28"/>
        </w:rPr>
      </w:pPr>
      <w:r w:rsidRPr="00F9547D">
        <w:rPr>
          <w:rFonts w:ascii="Arial" w:hAnsi="Arial"/>
          <w:sz w:val="26"/>
          <w:szCs w:val="28"/>
        </w:rPr>
        <w:t xml:space="preserve">Conclusion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35</w:t>
      </w:r>
    </w:p>
    <w:p w:rsidR="00AC7C34" w:rsidRPr="00F9547D" w:rsidRDefault="00AC7C34" w:rsidP="00000389">
      <w:pPr>
        <w:spacing w:line="480" w:lineRule="auto"/>
        <w:rPr>
          <w:rFonts w:ascii="Arial" w:hAnsi="Arial"/>
          <w:sz w:val="26"/>
          <w:szCs w:val="28"/>
        </w:rPr>
      </w:pPr>
      <w:r w:rsidRPr="00F9547D">
        <w:rPr>
          <w:rFonts w:ascii="Arial" w:hAnsi="Arial"/>
          <w:sz w:val="26"/>
          <w:szCs w:val="28"/>
        </w:rPr>
        <w:t>Implication of the Study</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36</w:t>
      </w:r>
    </w:p>
    <w:p w:rsidR="00AC7C34" w:rsidRPr="00F9547D" w:rsidRDefault="00AC7C34" w:rsidP="00000389">
      <w:pPr>
        <w:spacing w:line="480" w:lineRule="auto"/>
        <w:rPr>
          <w:rFonts w:ascii="Arial" w:hAnsi="Arial"/>
          <w:sz w:val="26"/>
          <w:szCs w:val="28"/>
        </w:rPr>
      </w:pPr>
      <w:r w:rsidRPr="00F9547D">
        <w:rPr>
          <w:rFonts w:ascii="Arial" w:hAnsi="Arial"/>
          <w:sz w:val="26"/>
          <w:szCs w:val="28"/>
        </w:rPr>
        <w:t>Recommendations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36</w:t>
      </w:r>
    </w:p>
    <w:p w:rsidR="00AC7C34" w:rsidRPr="00F9547D" w:rsidRDefault="00AC7C34" w:rsidP="00000389">
      <w:pPr>
        <w:spacing w:line="480" w:lineRule="auto"/>
        <w:rPr>
          <w:rFonts w:ascii="Arial" w:hAnsi="Arial"/>
          <w:sz w:val="26"/>
          <w:szCs w:val="28"/>
        </w:rPr>
      </w:pPr>
      <w:r w:rsidRPr="00F9547D">
        <w:rPr>
          <w:rFonts w:ascii="Arial" w:hAnsi="Arial"/>
          <w:sz w:val="26"/>
          <w:szCs w:val="28"/>
        </w:rPr>
        <w:t xml:space="preserve">Suggestion for the Further Studies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37</w:t>
      </w:r>
    </w:p>
    <w:p w:rsidR="00AC7C34" w:rsidRPr="00F9547D" w:rsidRDefault="00AC7C34" w:rsidP="00AC7C34">
      <w:pPr>
        <w:rPr>
          <w:rFonts w:ascii="Arial" w:hAnsi="Arial"/>
          <w:sz w:val="26"/>
          <w:szCs w:val="28"/>
        </w:rPr>
      </w:pPr>
      <w:r w:rsidRPr="00F9547D">
        <w:rPr>
          <w:rFonts w:ascii="Arial" w:hAnsi="Arial"/>
          <w:sz w:val="26"/>
          <w:szCs w:val="28"/>
        </w:rPr>
        <w:t xml:space="preserve">REFERENCE </w:t>
      </w:r>
    </w:p>
    <w:p w:rsidR="00AC7C34" w:rsidRDefault="00AC7C34" w:rsidP="00AC7C34">
      <w:pPr>
        <w:rPr>
          <w:rFonts w:ascii="Arial" w:hAnsi="Arial"/>
          <w:sz w:val="26"/>
          <w:szCs w:val="28"/>
        </w:rPr>
        <w:sectPr w:rsidR="00AC7C34" w:rsidSect="00FD7722">
          <w:footerReference w:type="default" r:id="rId5"/>
          <w:pgSz w:w="11520" w:h="14400"/>
          <w:pgMar w:top="1440" w:right="1440" w:bottom="1440" w:left="1728" w:header="706" w:footer="706" w:gutter="0"/>
          <w:pgNumType w:fmt="lowerRoman" w:start="1"/>
          <w:cols w:space="708"/>
          <w:docGrid w:linePitch="360"/>
        </w:sectPr>
      </w:pPr>
      <w:r w:rsidRPr="00F9547D">
        <w:rPr>
          <w:rFonts w:ascii="Arial" w:hAnsi="Arial"/>
          <w:sz w:val="26"/>
          <w:szCs w:val="28"/>
        </w:rPr>
        <w:t xml:space="preserve">APPENDIX.  </w:t>
      </w:r>
    </w:p>
    <w:p w:rsidR="000F2088" w:rsidRPr="007E175E" w:rsidRDefault="000F2088" w:rsidP="003E4450">
      <w:pPr>
        <w:pStyle w:val="Heading2"/>
        <w:spacing w:line="480" w:lineRule="auto"/>
        <w:jc w:val="center"/>
        <w:rPr>
          <w:rStyle w:val="Strong"/>
          <w:rFonts w:ascii="Arial" w:hAnsi="Arial"/>
          <w:b/>
          <w:bCs/>
          <w:sz w:val="28"/>
        </w:rPr>
      </w:pPr>
      <w:r w:rsidRPr="007E175E">
        <w:rPr>
          <w:rStyle w:val="Strong"/>
          <w:rFonts w:ascii="Arial" w:hAnsi="Arial"/>
          <w:b/>
          <w:bCs/>
          <w:sz w:val="28"/>
        </w:rPr>
        <w:lastRenderedPageBreak/>
        <w:t>CHAPTER ONE</w:t>
      </w:r>
    </w:p>
    <w:p w:rsidR="00BD4651" w:rsidRPr="007E175E" w:rsidRDefault="00BD4651" w:rsidP="003E4450">
      <w:pPr>
        <w:pStyle w:val="Heading2"/>
        <w:spacing w:line="480" w:lineRule="auto"/>
        <w:jc w:val="center"/>
        <w:rPr>
          <w:rFonts w:ascii="Arial" w:hAnsi="Arial"/>
          <w:sz w:val="28"/>
        </w:rPr>
      </w:pPr>
      <w:r w:rsidRPr="007E175E">
        <w:rPr>
          <w:rStyle w:val="Strong"/>
          <w:rFonts w:ascii="Arial" w:hAnsi="Arial"/>
          <w:b/>
          <w:bCs/>
          <w:sz w:val="28"/>
        </w:rPr>
        <w:t xml:space="preserve"> INTRODUCTION</w:t>
      </w:r>
    </w:p>
    <w:p w:rsidR="00BD4651" w:rsidRPr="007E175E" w:rsidRDefault="00BD4651" w:rsidP="003E4450">
      <w:pPr>
        <w:pStyle w:val="Heading3"/>
        <w:spacing w:line="480" w:lineRule="auto"/>
        <w:jc w:val="both"/>
        <w:rPr>
          <w:rFonts w:ascii="Arial" w:hAnsi="Arial"/>
          <w:color w:val="auto"/>
          <w:sz w:val="28"/>
        </w:rPr>
      </w:pPr>
      <w:r w:rsidRPr="007E175E">
        <w:rPr>
          <w:rStyle w:val="Strong"/>
          <w:rFonts w:ascii="Arial" w:hAnsi="Arial"/>
          <w:bCs w:val="0"/>
          <w:color w:val="auto"/>
          <w:sz w:val="28"/>
        </w:rPr>
        <w:t>Background to the Study</w:t>
      </w:r>
    </w:p>
    <w:p w:rsidR="00BD4651" w:rsidRPr="007E175E" w:rsidRDefault="00BD4651" w:rsidP="003E4450">
      <w:pPr>
        <w:spacing w:before="100" w:beforeAutospacing="1" w:after="100" w:afterAutospacing="1" w:line="480" w:lineRule="auto"/>
        <w:ind w:firstLine="720"/>
        <w:jc w:val="both"/>
        <w:rPr>
          <w:rFonts w:ascii="Arial" w:hAnsi="Arial"/>
          <w:sz w:val="28"/>
        </w:rPr>
      </w:pPr>
      <w:r w:rsidRPr="007E175E">
        <w:rPr>
          <w:rFonts w:ascii="Arial" w:hAnsi="Arial"/>
          <w:sz w:val="28"/>
        </w:rPr>
        <w:t>Accounting plays a vital role in the economic development of a nation, and as such, it is an essential subject in the Nigerian secondary school curriculum. It provides students with basic knowledge of financial transactions and principles, preparing them for higher education, careers in business, or entrepreneurship. Despite its importance, many students continue to under</w:t>
      </w:r>
      <w:r w:rsidR="00450755" w:rsidRPr="007E175E">
        <w:rPr>
          <w:rFonts w:ascii="Arial" w:hAnsi="Arial"/>
          <w:sz w:val="28"/>
        </w:rPr>
        <w:t xml:space="preserve"> </w:t>
      </w:r>
      <w:r w:rsidRPr="007E175E">
        <w:rPr>
          <w:rFonts w:ascii="Arial" w:hAnsi="Arial"/>
          <w:sz w:val="28"/>
        </w:rPr>
        <w:t>perform in accounting at the secondary school level, particularly in areas such as Moro Local Government Area (LGA) of Kwara State.</w:t>
      </w:r>
      <w:r w:rsidR="000F2088" w:rsidRPr="007E175E">
        <w:rPr>
          <w:rFonts w:ascii="Arial" w:hAnsi="Arial"/>
          <w:sz w:val="28"/>
        </w:rPr>
        <w:t xml:space="preserve"> Yusuf (2020)</w:t>
      </w:r>
    </w:p>
    <w:p w:rsidR="00BD4651" w:rsidRPr="007E175E" w:rsidRDefault="00D559BC" w:rsidP="003E4450">
      <w:pPr>
        <w:tabs>
          <w:tab w:val="left" w:pos="328"/>
        </w:tabs>
        <w:spacing w:before="156" w:line="480" w:lineRule="auto"/>
        <w:jc w:val="both"/>
        <w:rPr>
          <w:rFonts w:ascii="Arial" w:hAnsi="Arial"/>
          <w:i/>
          <w:sz w:val="28"/>
        </w:rPr>
      </w:pPr>
      <w:r>
        <w:rPr>
          <w:rFonts w:ascii="Arial" w:hAnsi="Arial"/>
          <w:sz w:val="28"/>
        </w:rPr>
        <w:tab/>
      </w:r>
      <w:r w:rsidR="00BD4651" w:rsidRPr="007E175E">
        <w:rPr>
          <w:rFonts w:ascii="Arial" w:hAnsi="Arial"/>
          <w:sz w:val="28"/>
        </w:rPr>
        <w:t xml:space="preserve">Several factors may be responsible for the performance of students in accounting. These factors may include the availability and quality of teachers, the methods of instruction, the availability of instructional materials, the interest and attitude of students toward the subject, the support received from parents, and the school environment. When students perform poorly in accounting, it limits their career </w:t>
      </w:r>
      <w:r w:rsidR="00BD4651" w:rsidRPr="007E175E">
        <w:rPr>
          <w:rFonts w:ascii="Arial" w:hAnsi="Arial"/>
          <w:sz w:val="28"/>
        </w:rPr>
        <w:lastRenderedPageBreak/>
        <w:t>opportunities and can affect the supply of qualified personnel in finance-related sectors.</w:t>
      </w:r>
      <w:r w:rsidR="000F2088" w:rsidRPr="007E175E">
        <w:rPr>
          <w:rFonts w:ascii="Arial" w:hAnsi="Arial"/>
          <w:i/>
          <w:sz w:val="28"/>
        </w:rPr>
        <w:t xml:space="preserve">  </w:t>
      </w:r>
      <w:r w:rsidR="000F2088" w:rsidRPr="007E175E">
        <w:rPr>
          <w:rFonts w:ascii="Arial" w:hAnsi="Arial"/>
          <w:sz w:val="28"/>
        </w:rPr>
        <w:t>Amesi, &amp; Adororo,</w:t>
      </w:r>
      <w:r w:rsidR="000F2088" w:rsidRPr="007E175E">
        <w:rPr>
          <w:rFonts w:ascii="Arial" w:hAnsi="Arial"/>
          <w:spacing w:val="40"/>
          <w:sz w:val="28"/>
        </w:rPr>
        <w:t xml:space="preserve"> </w:t>
      </w:r>
      <w:r w:rsidR="000F2088" w:rsidRPr="007E175E">
        <w:rPr>
          <w:rFonts w:ascii="Arial" w:hAnsi="Arial"/>
          <w:sz w:val="28"/>
        </w:rPr>
        <w:t>(2021)</w:t>
      </w:r>
    </w:p>
    <w:p w:rsidR="00BD4651" w:rsidRPr="007E175E" w:rsidRDefault="00BD4651" w:rsidP="003E4450">
      <w:pPr>
        <w:spacing w:before="100" w:beforeAutospacing="1" w:after="100" w:afterAutospacing="1" w:line="480" w:lineRule="auto"/>
        <w:ind w:firstLine="720"/>
        <w:jc w:val="both"/>
        <w:rPr>
          <w:rFonts w:ascii="Arial" w:hAnsi="Arial"/>
          <w:sz w:val="28"/>
        </w:rPr>
      </w:pPr>
      <w:r w:rsidRPr="007E175E">
        <w:rPr>
          <w:rFonts w:ascii="Arial" w:hAnsi="Arial"/>
          <w:sz w:val="28"/>
        </w:rPr>
        <w:t>Understanding the determinants of students’ performance in accounting is essential for educators, school administrators, and policymakers. This study seeks to explore the various factors that influence the academic performance of secondary school students in accounting within Moro LGA of Kwara State.</w:t>
      </w:r>
    </w:p>
    <w:p w:rsidR="00BD4651" w:rsidRPr="007E175E" w:rsidRDefault="00BD4651" w:rsidP="003E4450">
      <w:pPr>
        <w:pStyle w:val="Heading3"/>
        <w:spacing w:line="480" w:lineRule="auto"/>
        <w:jc w:val="both"/>
        <w:rPr>
          <w:rFonts w:ascii="Arial" w:hAnsi="Arial"/>
          <w:color w:val="auto"/>
          <w:sz w:val="28"/>
        </w:rPr>
      </w:pPr>
      <w:r w:rsidRPr="007E175E">
        <w:rPr>
          <w:rStyle w:val="Strong"/>
          <w:rFonts w:ascii="Arial" w:hAnsi="Arial"/>
          <w:bCs w:val="0"/>
          <w:color w:val="auto"/>
          <w:sz w:val="28"/>
        </w:rPr>
        <w:t>Statement of the Problem</w:t>
      </w:r>
    </w:p>
    <w:p w:rsidR="00BD4651" w:rsidRPr="007E175E" w:rsidRDefault="00BD4651" w:rsidP="003E4450">
      <w:pPr>
        <w:spacing w:before="100" w:beforeAutospacing="1" w:after="100" w:afterAutospacing="1" w:line="480" w:lineRule="auto"/>
        <w:ind w:firstLine="720"/>
        <w:jc w:val="both"/>
        <w:rPr>
          <w:rFonts w:ascii="Arial" w:hAnsi="Arial"/>
          <w:sz w:val="28"/>
        </w:rPr>
      </w:pPr>
      <w:r w:rsidRPr="007E175E">
        <w:rPr>
          <w:rFonts w:ascii="Arial" w:hAnsi="Arial"/>
          <w:sz w:val="28"/>
        </w:rPr>
        <w:t>Despite efforts by government and educational stakeholders to improve the teaching and learning of accounting in secondary schools, many students in Moro LGA still perform below expectations. Poor performance in accounting could be due to a combination of factors such as unqualified teachers, lack of teaching aids, poor learning environments, and students’ negative attitudes toward the subject.</w:t>
      </w:r>
    </w:p>
    <w:p w:rsidR="00BD4651" w:rsidRPr="007E175E" w:rsidRDefault="00BD4651" w:rsidP="003E4450">
      <w:pPr>
        <w:spacing w:before="100" w:beforeAutospacing="1" w:after="100" w:afterAutospacing="1" w:line="480" w:lineRule="auto"/>
        <w:ind w:firstLine="720"/>
        <w:jc w:val="both"/>
        <w:rPr>
          <w:rFonts w:ascii="Arial" w:hAnsi="Arial"/>
          <w:sz w:val="28"/>
        </w:rPr>
      </w:pPr>
      <w:r w:rsidRPr="007E175E">
        <w:rPr>
          <w:rFonts w:ascii="Arial" w:hAnsi="Arial"/>
          <w:sz w:val="28"/>
        </w:rPr>
        <w:t xml:space="preserve">These recurring challenges raise concerns about what specific factors are influencing students’ performance in accounting. Without </w:t>
      </w:r>
      <w:r w:rsidRPr="007E175E">
        <w:rPr>
          <w:rFonts w:ascii="Arial" w:hAnsi="Arial"/>
          <w:sz w:val="28"/>
        </w:rPr>
        <w:lastRenderedPageBreak/>
        <w:t>identifying and addressing these determinants, students’ academic achievements in accounting may continue to decline, affecting their future educational and career paths. Hence, this study seeks to investigate the key factors responsible for students' performance in accounting in selected secondary schools in Moro LGA.</w:t>
      </w:r>
    </w:p>
    <w:p w:rsidR="00BD4651" w:rsidRPr="007E175E" w:rsidRDefault="00BD4651" w:rsidP="003E4450">
      <w:pPr>
        <w:pStyle w:val="Heading3"/>
        <w:spacing w:line="480" w:lineRule="auto"/>
        <w:jc w:val="both"/>
        <w:rPr>
          <w:rFonts w:ascii="Arial" w:hAnsi="Arial"/>
          <w:color w:val="auto"/>
          <w:sz w:val="28"/>
        </w:rPr>
      </w:pPr>
      <w:r w:rsidRPr="007E175E">
        <w:rPr>
          <w:rStyle w:val="Strong"/>
          <w:rFonts w:ascii="Arial" w:hAnsi="Arial"/>
          <w:bCs w:val="0"/>
          <w:color w:val="auto"/>
          <w:sz w:val="28"/>
        </w:rPr>
        <w:t>Purpose of the Study</w:t>
      </w:r>
    </w:p>
    <w:p w:rsidR="00BD4651" w:rsidRPr="007E175E" w:rsidRDefault="00BD4651" w:rsidP="003E4450">
      <w:pPr>
        <w:spacing w:before="100" w:beforeAutospacing="1" w:after="100" w:afterAutospacing="1" w:line="480" w:lineRule="auto"/>
        <w:ind w:firstLine="360"/>
        <w:jc w:val="both"/>
        <w:rPr>
          <w:rFonts w:ascii="Arial" w:hAnsi="Arial"/>
          <w:sz w:val="28"/>
        </w:rPr>
      </w:pPr>
      <w:r w:rsidRPr="007E175E">
        <w:rPr>
          <w:rFonts w:ascii="Arial" w:hAnsi="Arial"/>
          <w:sz w:val="28"/>
        </w:rPr>
        <w:t>The main purpose of this study is to examine the determinants of secondary school students’ performance in accounting in Moro LGA, Kwara State. Specifically, the study seeks to:</w:t>
      </w:r>
    </w:p>
    <w:p w:rsidR="00BD4651" w:rsidRPr="007E175E" w:rsidRDefault="00BD4651" w:rsidP="003E4450">
      <w:pPr>
        <w:widowControl/>
        <w:numPr>
          <w:ilvl w:val="0"/>
          <w:numId w:val="6"/>
        </w:numPr>
        <w:autoSpaceDE/>
        <w:autoSpaceDN/>
        <w:spacing w:before="100" w:beforeAutospacing="1" w:after="100" w:afterAutospacing="1" w:line="480" w:lineRule="auto"/>
        <w:jc w:val="both"/>
        <w:rPr>
          <w:rFonts w:ascii="Arial" w:hAnsi="Arial"/>
          <w:sz w:val="28"/>
        </w:rPr>
      </w:pPr>
      <w:r w:rsidRPr="007E175E">
        <w:rPr>
          <w:rFonts w:ascii="Arial" w:hAnsi="Arial"/>
          <w:sz w:val="28"/>
        </w:rPr>
        <w:t>Investigate the influence of teacher qualifications and teaching methods on students' performance in accounting.</w:t>
      </w:r>
    </w:p>
    <w:p w:rsidR="00BD4651" w:rsidRPr="007E175E" w:rsidRDefault="00BD4651" w:rsidP="003E4450">
      <w:pPr>
        <w:widowControl/>
        <w:numPr>
          <w:ilvl w:val="0"/>
          <w:numId w:val="6"/>
        </w:numPr>
        <w:autoSpaceDE/>
        <w:autoSpaceDN/>
        <w:spacing w:before="100" w:beforeAutospacing="1" w:after="100" w:afterAutospacing="1" w:line="480" w:lineRule="auto"/>
        <w:jc w:val="both"/>
        <w:rPr>
          <w:rFonts w:ascii="Arial" w:hAnsi="Arial"/>
          <w:sz w:val="28"/>
        </w:rPr>
      </w:pPr>
      <w:r w:rsidRPr="007E175E">
        <w:rPr>
          <w:rFonts w:ascii="Arial" w:hAnsi="Arial"/>
          <w:sz w:val="28"/>
        </w:rPr>
        <w:t>Examine the role of instructional materials in enhancing students’ understanding of accounting.</w:t>
      </w:r>
    </w:p>
    <w:p w:rsidR="00BD4651" w:rsidRPr="007E175E" w:rsidRDefault="00BD4651" w:rsidP="003E4450">
      <w:pPr>
        <w:widowControl/>
        <w:numPr>
          <w:ilvl w:val="0"/>
          <w:numId w:val="6"/>
        </w:numPr>
        <w:autoSpaceDE/>
        <w:autoSpaceDN/>
        <w:spacing w:before="100" w:beforeAutospacing="1" w:after="100" w:afterAutospacing="1" w:line="480" w:lineRule="auto"/>
        <w:jc w:val="both"/>
        <w:rPr>
          <w:rFonts w:ascii="Arial" w:hAnsi="Arial"/>
          <w:sz w:val="28"/>
        </w:rPr>
      </w:pPr>
      <w:r w:rsidRPr="007E175E">
        <w:rPr>
          <w:rFonts w:ascii="Arial" w:hAnsi="Arial"/>
          <w:sz w:val="28"/>
        </w:rPr>
        <w:t>Determine the effect of students’ attitudes and interest in accounting on their academic performance.</w:t>
      </w:r>
    </w:p>
    <w:p w:rsidR="00BD4651" w:rsidRPr="007E175E" w:rsidRDefault="00BD4651" w:rsidP="003E4450">
      <w:pPr>
        <w:widowControl/>
        <w:numPr>
          <w:ilvl w:val="0"/>
          <w:numId w:val="6"/>
        </w:numPr>
        <w:autoSpaceDE/>
        <w:autoSpaceDN/>
        <w:spacing w:before="100" w:beforeAutospacing="1" w:after="100" w:afterAutospacing="1" w:line="480" w:lineRule="auto"/>
        <w:jc w:val="both"/>
        <w:rPr>
          <w:rFonts w:ascii="Arial" w:hAnsi="Arial"/>
          <w:sz w:val="28"/>
        </w:rPr>
      </w:pPr>
      <w:r w:rsidRPr="007E175E">
        <w:rPr>
          <w:rFonts w:ascii="Arial" w:hAnsi="Arial"/>
          <w:sz w:val="28"/>
        </w:rPr>
        <w:t>Assess the impact of the school environment on students’ academic performance in accounting.</w:t>
      </w:r>
    </w:p>
    <w:p w:rsidR="00BD4651" w:rsidRPr="007E175E" w:rsidRDefault="00BD4651" w:rsidP="003E4450">
      <w:pPr>
        <w:pStyle w:val="Heading3"/>
        <w:spacing w:line="480" w:lineRule="auto"/>
        <w:jc w:val="both"/>
        <w:rPr>
          <w:rFonts w:ascii="Arial" w:hAnsi="Arial"/>
          <w:color w:val="auto"/>
          <w:sz w:val="28"/>
        </w:rPr>
      </w:pPr>
      <w:r w:rsidRPr="007E175E">
        <w:rPr>
          <w:rStyle w:val="Strong"/>
          <w:rFonts w:ascii="Arial" w:hAnsi="Arial"/>
          <w:bCs w:val="0"/>
          <w:color w:val="auto"/>
          <w:sz w:val="28"/>
        </w:rPr>
        <w:lastRenderedPageBreak/>
        <w:t>Research Questions</w:t>
      </w:r>
    </w:p>
    <w:p w:rsidR="00BD4651" w:rsidRPr="007E175E" w:rsidRDefault="00BD4651" w:rsidP="003E4450">
      <w:pPr>
        <w:spacing w:before="100" w:beforeAutospacing="1" w:after="100" w:afterAutospacing="1" w:line="480" w:lineRule="auto"/>
        <w:jc w:val="both"/>
        <w:rPr>
          <w:rFonts w:ascii="Arial" w:hAnsi="Arial"/>
          <w:sz w:val="28"/>
        </w:rPr>
      </w:pPr>
      <w:r w:rsidRPr="007E175E">
        <w:rPr>
          <w:rFonts w:ascii="Arial" w:hAnsi="Arial"/>
          <w:sz w:val="28"/>
        </w:rPr>
        <w:t>The study will be guided by the following research questions:</w:t>
      </w:r>
    </w:p>
    <w:p w:rsidR="00BD4651" w:rsidRPr="007E175E" w:rsidRDefault="00BD4651" w:rsidP="003E4450">
      <w:pPr>
        <w:widowControl/>
        <w:numPr>
          <w:ilvl w:val="0"/>
          <w:numId w:val="7"/>
        </w:numPr>
        <w:autoSpaceDE/>
        <w:autoSpaceDN/>
        <w:spacing w:before="100" w:beforeAutospacing="1" w:after="100" w:afterAutospacing="1" w:line="480" w:lineRule="auto"/>
        <w:jc w:val="both"/>
        <w:rPr>
          <w:rFonts w:ascii="Arial" w:hAnsi="Arial"/>
          <w:sz w:val="28"/>
        </w:rPr>
      </w:pPr>
      <w:r w:rsidRPr="007E175E">
        <w:rPr>
          <w:rFonts w:ascii="Arial" w:hAnsi="Arial"/>
          <w:sz w:val="28"/>
        </w:rPr>
        <w:t>To what extent do teacher</w:t>
      </w:r>
      <w:r w:rsidR="00450755" w:rsidRPr="007E175E">
        <w:rPr>
          <w:rFonts w:ascii="Arial" w:hAnsi="Arial"/>
          <w:sz w:val="28"/>
        </w:rPr>
        <w:t>s</w:t>
      </w:r>
      <w:r w:rsidRPr="007E175E">
        <w:rPr>
          <w:rFonts w:ascii="Arial" w:hAnsi="Arial"/>
          <w:sz w:val="28"/>
        </w:rPr>
        <w:t xml:space="preserve"> qualification and teaching methods influence students’ performance in accounting?</w:t>
      </w:r>
    </w:p>
    <w:p w:rsidR="00BD4651" w:rsidRPr="007E175E" w:rsidRDefault="00BD4651" w:rsidP="003E4450">
      <w:pPr>
        <w:widowControl/>
        <w:numPr>
          <w:ilvl w:val="0"/>
          <w:numId w:val="7"/>
        </w:numPr>
        <w:autoSpaceDE/>
        <w:autoSpaceDN/>
        <w:spacing w:before="100" w:beforeAutospacing="1" w:after="100" w:afterAutospacing="1" w:line="480" w:lineRule="auto"/>
        <w:jc w:val="both"/>
        <w:rPr>
          <w:rFonts w:ascii="Arial" w:hAnsi="Arial"/>
          <w:sz w:val="28"/>
        </w:rPr>
      </w:pPr>
      <w:r w:rsidRPr="007E175E">
        <w:rPr>
          <w:rFonts w:ascii="Arial" w:hAnsi="Arial"/>
          <w:sz w:val="28"/>
        </w:rPr>
        <w:t>How do instructional materials affect students’ academic performance in accounting?</w:t>
      </w:r>
    </w:p>
    <w:p w:rsidR="00BD4651" w:rsidRPr="007E175E" w:rsidRDefault="00BD4651" w:rsidP="003E4450">
      <w:pPr>
        <w:widowControl/>
        <w:numPr>
          <w:ilvl w:val="0"/>
          <w:numId w:val="7"/>
        </w:numPr>
        <w:autoSpaceDE/>
        <w:autoSpaceDN/>
        <w:spacing w:before="100" w:beforeAutospacing="1" w:after="100" w:afterAutospacing="1" w:line="480" w:lineRule="auto"/>
        <w:jc w:val="both"/>
        <w:rPr>
          <w:rFonts w:ascii="Arial" w:hAnsi="Arial"/>
          <w:sz w:val="28"/>
        </w:rPr>
      </w:pPr>
      <w:r w:rsidRPr="007E175E">
        <w:rPr>
          <w:rFonts w:ascii="Arial" w:hAnsi="Arial"/>
          <w:sz w:val="28"/>
        </w:rPr>
        <w:t>What is the impact of students’ attitudes and interest on their performance in accounting?</w:t>
      </w:r>
    </w:p>
    <w:p w:rsidR="00BD4651" w:rsidRPr="007E175E" w:rsidRDefault="00BD4651" w:rsidP="003E4450">
      <w:pPr>
        <w:widowControl/>
        <w:numPr>
          <w:ilvl w:val="0"/>
          <w:numId w:val="7"/>
        </w:numPr>
        <w:autoSpaceDE/>
        <w:autoSpaceDN/>
        <w:spacing w:before="100" w:beforeAutospacing="1" w:after="100" w:afterAutospacing="1" w:line="480" w:lineRule="auto"/>
        <w:jc w:val="both"/>
        <w:rPr>
          <w:rFonts w:ascii="Arial" w:hAnsi="Arial"/>
          <w:sz w:val="28"/>
        </w:rPr>
      </w:pPr>
      <w:r w:rsidRPr="007E175E">
        <w:rPr>
          <w:rFonts w:ascii="Arial" w:hAnsi="Arial"/>
          <w:sz w:val="28"/>
        </w:rPr>
        <w:t>How does the school environment affect students’ academic performance in accounting?</w:t>
      </w:r>
    </w:p>
    <w:p w:rsidR="00BD4651" w:rsidRPr="007E175E" w:rsidRDefault="00BD4651" w:rsidP="003E4450">
      <w:pPr>
        <w:pStyle w:val="Heading3"/>
        <w:spacing w:line="480" w:lineRule="auto"/>
        <w:jc w:val="both"/>
        <w:rPr>
          <w:rFonts w:ascii="Arial" w:hAnsi="Arial"/>
          <w:color w:val="auto"/>
          <w:sz w:val="28"/>
        </w:rPr>
      </w:pPr>
      <w:r w:rsidRPr="007E175E">
        <w:rPr>
          <w:rStyle w:val="Strong"/>
          <w:rFonts w:ascii="Arial" w:hAnsi="Arial"/>
          <w:bCs w:val="0"/>
          <w:color w:val="auto"/>
          <w:sz w:val="28"/>
        </w:rPr>
        <w:t>Significance of the Study</w:t>
      </w:r>
    </w:p>
    <w:p w:rsidR="00BD4651" w:rsidRPr="007E175E" w:rsidRDefault="00BD4651" w:rsidP="003E4450">
      <w:pPr>
        <w:spacing w:before="100" w:beforeAutospacing="1" w:after="100" w:afterAutospacing="1" w:line="480" w:lineRule="auto"/>
        <w:ind w:firstLine="720"/>
        <w:jc w:val="both"/>
        <w:rPr>
          <w:rFonts w:ascii="Arial" w:hAnsi="Arial"/>
          <w:sz w:val="28"/>
        </w:rPr>
      </w:pPr>
      <w:r w:rsidRPr="007E175E">
        <w:rPr>
          <w:rFonts w:ascii="Arial" w:hAnsi="Arial"/>
          <w:sz w:val="28"/>
        </w:rPr>
        <w:t xml:space="preserve">This study is significant in several ways. Firstly, it will help teachers and school administrators understand the challenges affecting students’ performance in accounting and find practical solutions. Secondly, the findings will guide educational policymakers in formulating strategies to improve the teaching and learning of </w:t>
      </w:r>
      <w:r w:rsidRPr="007E175E">
        <w:rPr>
          <w:rFonts w:ascii="Arial" w:hAnsi="Arial"/>
          <w:sz w:val="28"/>
        </w:rPr>
        <w:lastRenderedPageBreak/>
        <w:t>accounting in secondary schools. Lastly, students and parents will benefit from the study by identifying ways to improve academic achievement in the subject.</w:t>
      </w:r>
    </w:p>
    <w:p w:rsidR="00BD4651" w:rsidRPr="007E175E" w:rsidRDefault="00BD4651" w:rsidP="003E4450">
      <w:pPr>
        <w:pStyle w:val="Heading3"/>
        <w:spacing w:line="480" w:lineRule="auto"/>
        <w:jc w:val="both"/>
        <w:rPr>
          <w:rFonts w:ascii="Arial" w:hAnsi="Arial"/>
          <w:color w:val="auto"/>
          <w:sz w:val="28"/>
        </w:rPr>
      </w:pPr>
      <w:r w:rsidRPr="007E175E">
        <w:rPr>
          <w:rStyle w:val="Strong"/>
          <w:rFonts w:ascii="Arial" w:hAnsi="Arial"/>
          <w:bCs w:val="0"/>
          <w:color w:val="auto"/>
          <w:sz w:val="28"/>
        </w:rPr>
        <w:t>Scope of the Study</w:t>
      </w:r>
    </w:p>
    <w:p w:rsidR="00BD4651" w:rsidRPr="007E175E" w:rsidRDefault="00BD4651" w:rsidP="003E4450">
      <w:pPr>
        <w:spacing w:before="100" w:beforeAutospacing="1" w:after="100" w:afterAutospacing="1" w:line="480" w:lineRule="auto"/>
        <w:ind w:firstLine="720"/>
        <w:jc w:val="both"/>
        <w:rPr>
          <w:rFonts w:ascii="Arial" w:hAnsi="Arial"/>
          <w:sz w:val="28"/>
        </w:rPr>
      </w:pPr>
      <w:r w:rsidRPr="007E175E">
        <w:rPr>
          <w:rFonts w:ascii="Arial" w:hAnsi="Arial"/>
          <w:sz w:val="28"/>
        </w:rPr>
        <w:t xml:space="preserve">This study is limited to selected secondary schools within Moro LGA, Kwara State. It focuses on </w:t>
      </w:r>
      <w:r w:rsidR="00BC73E8">
        <w:rPr>
          <w:rFonts w:ascii="Arial" w:hAnsi="Arial"/>
          <w:sz w:val="28"/>
        </w:rPr>
        <w:t xml:space="preserve">SS1, </w:t>
      </w:r>
      <w:r w:rsidRPr="007E175E">
        <w:rPr>
          <w:rFonts w:ascii="Arial" w:hAnsi="Arial"/>
          <w:sz w:val="28"/>
        </w:rPr>
        <w:t>SS2 and SS3 students offering accounting, their teachers, and relevant school administrators. The study will examine both internal and external factors that influence students' performance in accounting.</w:t>
      </w:r>
    </w:p>
    <w:p w:rsidR="00BD4651" w:rsidRPr="007E175E" w:rsidRDefault="00BD4651" w:rsidP="003E4450">
      <w:pPr>
        <w:pStyle w:val="Heading3"/>
        <w:spacing w:line="480" w:lineRule="auto"/>
        <w:jc w:val="both"/>
        <w:rPr>
          <w:rFonts w:ascii="Arial" w:hAnsi="Arial"/>
          <w:color w:val="auto"/>
          <w:sz w:val="28"/>
        </w:rPr>
      </w:pPr>
      <w:r w:rsidRPr="007E175E">
        <w:rPr>
          <w:rStyle w:val="Strong"/>
          <w:rFonts w:ascii="Arial" w:hAnsi="Arial"/>
          <w:bCs w:val="0"/>
          <w:color w:val="auto"/>
          <w:sz w:val="28"/>
        </w:rPr>
        <w:t>Operational Definition of Terms</w:t>
      </w:r>
    </w:p>
    <w:p w:rsidR="00BD4651" w:rsidRPr="007E175E" w:rsidRDefault="00BD4651" w:rsidP="003E4450">
      <w:pPr>
        <w:widowControl/>
        <w:numPr>
          <w:ilvl w:val="0"/>
          <w:numId w:val="8"/>
        </w:numPr>
        <w:autoSpaceDE/>
        <w:autoSpaceDN/>
        <w:spacing w:before="100" w:beforeAutospacing="1" w:after="100" w:afterAutospacing="1" w:line="480" w:lineRule="auto"/>
        <w:jc w:val="both"/>
        <w:rPr>
          <w:rFonts w:ascii="Arial" w:hAnsi="Arial"/>
          <w:sz w:val="28"/>
        </w:rPr>
      </w:pPr>
      <w:r w:rsidRPr="007E175E">
        <w:rPr>
          <w:rStyle w:val="Strong"/>
          <w:rFonts w:ascii="Arial" w:hAnsi="Arial"/>
          <w:sz w:val="28"/>
        </w:rPr>
        <w:t>Accounting</w:t>
      </w:r>
      <w:r w:rsidRPr="007E175E">
        <w:rPr>
          <w:rFonts w:ascii="Arial" w:hAnsi="Arial"/>
          <w:sz w:val="28"/>
        </w:rPr>
        <w:t>: A secondary school subject that deals with the systematic recording, reporting, and analysis of financial transactions.</w:t>
      </w:r>
    </w:p>
    <w:p w:rsidR="00BD4651" w:rsidRPr="007E175E" w:rsidRDefault="00BD4651" w:rsidP="003E4450">
      <w:pPr>
        <w:widowControl/>
        <w:numPr>
          <w:ilvl w:val="0"/>
          <w:numId w:val="8"/>
        </w:numPr>
        <w:autoSpaceDE/>
        <w:autoSpaceDN/>
        <w:spacing w:before="100" w:beforeAutospacing="1" w:after="100" w:afterAutospacing="1" w:line="480" w:lineRule="auto"/>
        <w:jc w:val="both"/>
        <w:rPr>
          <w:rFonts w:ascii="Arial" w:hAnsi="Arial"/>
          <w:sz w:val="28"/>
        </w:rPr>
      </w:pPr>
      <w:r w:rsidRPr="007E175E">
        <w:rPr>
          <w:rStyle w:val="Strong"/>
          <w:rFonts w:ascii="Arial" w:hAnsi="Arial"/>
          <w:sz w:val="28"/>
        </w:rPr>
        <w:t>Academic Performance</w:t>
      </w:r>
      <w:r w:rsidRPr="007E175E">
        <w:rPr>
          <w:rFonts w:ascii="Arial" w:hAnsi="Arial"/>
          <w:sz w:val="28"/>
        </w:rPr>
        <w:t>: The outcome of students’ academic work, often measured through test scores, grades, or examination results.</w:t>
      </w:r>
    </w:p>
    <w:p w:rsidR="00BD4651" w:rsidRPr="007E175E" w:rsidRDefault="00BD4651" w:rsidP="003E4450">
      <w:pPr>
        <w:widowControl/>
        <w:numPr>
          <w:ilvl w:val="0"/>
          <w:numId w:val="8"/>
        </w:numPr>
        <w:autoSpaceDE/>
        <w:autoSpaceDN/>
        <w:spacing w:before="100" w:beforeAutospacing="1" w:after="100" w:afterAutospacing="1" w:line="480" w:lineRule="auto"/>
        <w:jc w:val="both"/>
        <w:rPr>
          <w:rFonts w:ascii="Arial" w:hAnsi="Arial"/>
          <w:sz w:val="28"/>
        </w:rPr>
      </w:pPr>
      <w:r w:rsidRPr="007E175E">
        <w:rPr>
          <w:rStyle w:val="Strong"/>
          <w:rFonts w:ascii="Arial" w:hAnsi="Arial"/>
          <w:sz w:val="28"/>
        </w:rPr>
        <w:lastRenderedPageBreak/>
        <w:t>Determinants</w:t>
      </w:r>
      <w:r w:rsidRPr="007E175E">
        <w:rPr>
          <w:rFonts w:ascii="Arial" w:hAnsi="Arial"/>
          <w:sz w:val="28"/>
        </w:rPr>
        <w:t>: The various factors or conditions that influence students’ academic performance.</w:t>
      </w:r>
    </w:p>
    <w:p w:rsidR="00BD4651" w:rsidRPr="007E175E" w:rsidRDefault="00BD4651" w:rsidP="003E4450">
      <w:pPr>
        <w:widowControl/>
        <w:numPr>
          <w:ilvl w:val="0"/>
          <w:numId w:val="8"/>
        </w:numPr>
        <w:autoSpaceDE/>
        <w:autoSpaceDN/>
        <w:spacing w:before="100" w:beforeAutospacing="1" w:after="100" w:afterAutospacing="1" w:line="480" w:lineRule="auto"/>
        <w:jc w:val="both"/>
        <w:rPr>
          <w:rFonts w:ascii="Arial" w:hAnsi="Arial"/>
          <w:sz w:val="28"/>
        </w:rPr>
      </w:pPr>
      <w:r w:rsidRPr="007E175E">
        <w:rPr>
          <w:rStyle w:val="Strong"/>
          <w:rFonts w:ascii="Arial" w:hAnsi="Arial"/>
          <w:sz w:val="28"/>
        </w:rPr>
        <w:t>Instructional Materials</w:t>
      </w:r>
      <w:r w:rsidRPr="007E175E">
        <w:rPr>
          <w:rFonts w:ascii="Arial" w:hAnsi="Arial"/>
          <w:sz w:val="28"/>
        </w:rPr>
        <w:t>: Teaching aids such as textbooks, charts, and accounting tools used to support learning.</w:t>
      </w:r>
    </w:p>
    <w:p w:rsidR="00BD4651" w:rsidRPr="007E175E" w:rsidRDefault="00BD4651" w:rsidP="003E4450">
      <w:pPr>
        <w:widowControl/>
        <w:numPr>
          <w:ilvl w:val="0"/>
          <w:numId w:val="8"/>
        </w:numPr>
        <w:autoSpaceDE/>
        <w:autoSpaceDN/>
        <w:spacing w:before="100" w:beforeAutospacing="1" w:after="100" w:afterAutospacing="1" w:line="480" w:lineRule="auto"/>
        <w:jc w:val="both"/>
        <w:rPr>
          <w:rFonts w:ascii="Arial" w:hAnsi="Arial"/>
          <w:sz w:val="28"/>
        </w:rPr>
      </w:pPr>
      <w:r w:rsidRPr="007E175E">
        <w:rPr>
          <w:rStyle w:val="Strong"/>
          <w:rFonts w:ascii="Arial" w:hAnsi="Arial"/>
          <w:sz w:val="28"/>
        </w:rPr>
        <w:t>School Environment</w:t>
      </w:r>
      <w:r w:rsidRPr="007E175E">
        <w:rPr>
          <w:rFonts w:ascii="Arial" w:hAnsi="Arial"/>
          <w:sz w:val="28"/>
        </w:rPr>
        <w:t>: The physical, social, and academic conditions within the school that affect learning.</w:t>
      </w:r>
    </w:p>
    <w:p w:rsidR="00BD4651" w:rsidRPr="007E175E" w:rsidRDefault="00BD4651" w:rsidP="003E4450">
      <w:pPr>
        <w:widowControl/>
        <w:autoSpaceDE/>
        <w:autoSpaceDN/>
        <w:spacing w:after="160" w:line="480" w:lineRule="auto"/>
        <w:jc w:val="both"/>
        <w:rPr>
          <w:rFonts w:ascii="Arial" w:hAnsi="Arial"/>
          <w:sz w:val="28"/>
        </w:rPr>
      </w:pPr>
      <w:r w:rsidRPr="007E175E">
        <w:rPr>
          <w:rFonts w:ascii="Arial" w:hAnsi="Arial"/>
          <w:sz w:val="28"/>
        </w:rPr>
        <w:t xml:space="preserve"> </w:t>
      </w:r>
    </w:p>
    <w:p w:rsidR="00BD4651" w:rsidRPr="007E175E" w:rsidRDefault="00BD4651" w:rsidP="003E4450">
      <w:pPr>
        <w:widowControl/>
        <w:autoSpaceDE/>
        <w:autoSpaceDN/>
        <w:spacing w:after="160" w:line="480" w:lineRule="auto"/>
        <w:jc w:val="both"/>
        <w:rPr>
          <w:rFonts w:ascii="Arial" w:hAnsi="Arial"/>
          <w:sz w:val="28"/>
        </w:rPr>
      </w:pPr>
      <w:r w:rsidRPr="007E175E">
        <w:rPr>
          <w:rFonts w:ascii="Arial" w:hAnsi="Arial"/>
          <w:sz w:val="28"/>
        </w:rPr>
        <w:br w:type="page"/>
      </w:r>
    </w:p>
    <w:p w:rsidR="000F2088" w:rsidRPr="007E175E" w:rsidRDefault="000F2088" w:rsidP="003E4450">
      <w:pPr>
        <w:pStyle w:val="Heading2"/>
        <w:spacing w:line="480" w:lineRule="auto"/>
        <w:jc w:val="center"/>
        <w:rPr>
          <w:rStyle w:val="Strong"/>
          <w:rFonts w:ascii="Arial" w:hAnsi="Arial"/>
          <w:b/>
          <w:bCs/>
          <w:sz w:val="28"/>
        </w:rPr>
      </w:pPr>
      <w:r w:rsidRPr="007E175E">
        <w:rPr>
          <w:rStyle w:val="Strong"/>
          <w:rFonts w:ascii="Arial" w:hAnsi="Arial"/>
          <w:b/>
          <w:bCs/>
          <w:sz w:val="28"/>
        </w:rPr>
        <w:lastRenderedPageBreak/>
        <w:t>CHAPTER TWO</w:t>
      </w:r>
    </w:p>
    <w:p w:rsidR="00BD4651" w:rsidRPr="007E175E" w:rsidRDefault="00BD4651" w:rsidP="003E4450">
      <w:pPr>
        <w:pStyle w:val="Heading2"/>
        <w:spacing w:line="480" w:lineRule="auto"/>
        <w:jc w:val="center"/>
        <w:rPr>
          <w:rFonts w:ascii="Arial" w:hAnsi="Arial"/>
          <w:sz w:val="28"/>
        </w:rPr>
      </w:pPr>
      <w:r w:rsidRPr="007E175E">
        <w:rPr>
          <w:rStyle w:val="Strong"/>
          <w:rFonts w:ascii="Arial" w:hAnsi="Arial"/>
          <w:b/>
          <w:bCs/>
          <w:sz w:val="28"/>
        </w:rPr>
        <w:t>LITERATURE REVIEW</w:t>
      </w:r>
    </w:p>
    <w:p w:rsidR="00BD4651" w:rsidRPr="007E175E" w:rsidRDefault="00BD4651" w:rsidP="003E4450">
      <w:pPr>
        <w:spacing w:before="100" w:beforeAutospacing="1" w:after="100" w:afterAutospacing="1" w:line="480" w:lineRule="auto"/>
        <w:ind w:firstLine="720"/>
        <w:jc w:val="both"/>
        <w:rPr>
          <w:rFonts w:ascii="Arial" w:hAnsi="Arial"/>
          <w:sz w:val="28"/>
        </w:rPr>
      </w:pPr>
      <w:r w:rsidRPr="007E175E">
        <w:rPr>
          <w:rFonts w:ascii="Arial" w:hAnsi="Arial"/>
          <w:sz w:val="28"/>
        </w:rPr>
        <w:t>This chapter reviews existing literature related to the determinants of students' academic performance in accounting. The review is structured around the theoretical framework, empirical studies, and identification of key factors such as teacher qualification, instructional materials, student-related factors, and school environment.</w:t>
      </w:r>
    </w:p>
    <w:p w:rsidR="00914990" w:rsidRPr="007E175E" w:rsidRDefault="00914990" w:rsidP="003E4450">
      <w:pPr>
        <w:spacing w:before="100" w:beforeAutospacing="1" w:after="100" w:afterAutospacing="1" w:line="480" w:lineRule="auto"/>
        <w:ind w:firstLine="720"/>
        <w:jc w:val="both"/>
        <w:rPr>
          <w:rFonts w:ascii="Arial" w:hAnsi="Arial"/>
          <w:sz w:val="28"/>
        </w:rPr>
      </w:pPr>
      <w:r w:rsidRPr="007E175E">
        <w:rPr>
          <w:rFonts w:ascii="Arial" w:hAnsi="Arial"/>
          <w:sz w:val="28"/>
        </w:rPr>
        <w:t xml:space="preserve">This literature reviewed is discussed under the following sub-heading </w:t>
      </w:r>
    </w:p>
    <w:p w:rsidR="006252A7" w:rsidRPr="007E175E" w:rsidRDefault="00C32131" w:rsidP="003E4450">
      <w:pPr>
        <w:pStyle w:val="Heading3"/>
        <w:numPr>
          <w:ilvl w:val="0"/>
          <w:numId w:val="37"/>
        </w:numPr>
        <w:spacing w:line="480" w:lineRule="auto"/>
        <w:jc w:val="both"/>
        <w:rPr>
          <w:rStyle w:val="Strong"/>
          <w:rFonts w:ascii="Arial" w:hAnsi="Arial"/>
          <w:b w:val="0"/>
          <w:bCs w:val="0"/>
          <w:color w:val="auto"/>
          <w:sz w:val="28"/>
        </w:rPr>
      </w:pPr>
      <w:r w:rsidRPr="007E175E">
        <w:rPr>
          <w:rStyle w:val="Strong"/>
          <w:rFonts w:ascii="Arial" w:hAnsi="Arial"/>
          <w:b w:val="0"/>
          <w:bCs w:val="0"/>
          <w:color w:val="auto"/>
          <w:sz w:val="28"/>
        </w:rPr>
        <w:t>Concept of Accounting</w:t>
      </w:r>
    </w:p>
    <w:p w:rsidR="006252A7" w:rsidRPr="007E175E" w:rsidRDefault="006252A7" w:rsidP="003E4450">
      <w:pPr>
        <w:pStyle w:val="Heading3"/>
        <w:numPr>
          <w:ilvl w:val="0"/>
          <w:numId w:val="37"/>
        </w:numPr>
        <w:spacing w:line="480" w:lineRule="auto"/>
        <w:jc w:val="both"/>
        <w:rPr>
          <w:rFonts w:ascii="Arial" w:hAnsi="Arial"/>
          <w:color w:val="auto"/>
          <w:sz w:val="28"/>
        </w:rPr>
      </w:pPr>
      <w:r w:rsidRPr="007E175E">
        <w:rPr>
          <w:rFonts w:ascii="Arial" w:hAnsi="Arial"/>
          <w:color w:val="auto"/>
          <w:sz w:val="28"/>
        </w:rPr>
        <w:t xml:space="preserve">Component of Account Education </w:t>
      </w:r>
    </w:p>
    <w:p w:rsidR="006252A7" w:rsidRPr="007E175E" w:rsidRDefault="006252A7" w:rsidP="003E4450">
      <w:pPr>
        <w:pStyle w:val="Heading3"/>
        <w:numPr>
          <w:ilvl w:val="0"/>
          <w:numId w:val="37"/>
        </w:numPr>
        <w:spacing w:line="480" w:lineRule="auto"/>
        <w:jc w:val="both"/>
        <w:rPr>
          <w:rFonts w:ascii="Arial" w:hAnsi="Arial"/>
          <w:color w:val="auto"/>
          <w:sz w:val="28"/>
        </w:rPr>
      </w:pPr>
      <w:r w:rsidRPr="007E175E">
        <w:rPr>
          <w:rFonts w:ascii="Arial" w:hAnsi="Arial"/>
          <w:color w:val="auto"/>
          <w:sz w:val="28"/>
        </w:rPr>
        <w:t>Important of Accounting Education in secondary School</w:t>
      </w:r>
    </w:p>
    <w:p w:rsidR="006252A7" w:rsidRPr="007E175E" w:rsidRDefault="006252A7" w:rsidP="003E4450">
      <w:pPr>
        <w:pStyle w:val="Heading3"/>
        <w:numPr>
          <w:ilvl w:val="0"/>
          <w:numId w:val="37"/>
        </w:numPr>
        <w:spacing w:line="480" w:lineRule="auto"/>
        <w:jc w:val="both"/>
        <w:rPr>
          <w:rFonts w:ascii="Arial" w:hAnsi="Arial"/>
          <w:color w:val="auto"/>
          <w:sz w:val="28"/>
        </w:rPr>
      </w:pPr>
      <w:r w:rsidRPr="007E175E">
        <w:rPr>
          <w:rFonts w:ascii="Arial" w:hAnsi="Arial"/>
          <w:color w:val="auto"/>
          <w:sz w:val="28"/>
        </w:rPr>
        <w:t>Determinant of Students performance in accounting</w:t>
      </w:r>
    </w:p>
    <w:p w:rsidR="006252A7" w:rsidRPr="007E175E" w:rsidRDefault="006252A7" w:rsidP="003E4450">
      <w:pPr>
        <w:pStyle w:val="ListParagraph"/>
        <w:numPr>
          <w:ilvl w:val="0"/>
          <w:numId w:val="37"/>
        </w:numPr>
        <w:spacing w:line="480" w:lineRule="auto"/>
        <w:rPr>
          <w:rFonts w:ascii="Arial" w:hAnsi="Arial"/>
          <w:sz w:val="28"/>
        </w:rPr>
      </w:pPr>
      <w:r w:rsidRPr="007E175E">
        <w:rPr>
          <w:rFonts w:ascii="Arial" w:hAnsi="Arial"/>
          <w:sz w:val="28"/>
        </w:rPr>
        <w:t>Appraisal of Literature Reviewed</w:t>
      </w:r>
    </w:p>
    <w:p w:rsidR="003E4450" w:rsidRDefault="003E4450">
      <w:pPr>
        <w:widowControl/>
        <w:autoSpaceDE/>
        <w:autoSpaceDN/>
        <w:spacing w:after="160" w:line="259" w:lineRule="auto"/>
        <w:rPr>
          <w:rStyle w:val="Strong"/>
          <w:rFonts w:ascii="Arial" w:hAnsi="Arial"/>
          <w:sz w:val="28"/>
        </w:rPr>
      </w:pPr>
      <w:r>
        <w:rPr>
          <w:rStyle w:val="Strong"/>
          <w:rFonts w:ascii="Arial" w:hAnsi="Arial"/>
          <w:sz w:val="28"/>
        </w:rPr>
        <w:br w:type="page"/>
      </w:r>
    </w:p>
    <w:p w:rsidR="006252A7" w:rsidRPr="007E175E" w:rsidRDefault="006252A7" w:rsidP="003E4450">
      <w:pPr>
        <w:spacing w:before="100" w:beforeAutospacing="1" w:after="100" w:afterAutospacing="1" w:line="480" w:lineRule="auto"/>
        <w:jc w:val="both"/>
        <w:rPr>
          <w:rStyle w:val="Strong"/>
          <w:rFonts w:ascii="Arial" w:hAnsi="Arial"/>
          <w:sz w:val="28"/>
        </w:rPr>
      </w:pPr>
      <w:r w:rsidRPr="007E175E">
        <w:rPr>
          <w:rStyle w:val="Strong"/>
          <w:rFonts w:ascii="Arial" w:hAnsi="Arial"/>
          <w:sz w:val="28"/>
        </w:rPr>
        <w:lastRenderedPageBreak/>
        <w:t>Concept of Accounting</w:t>
      </w:r>
    </w:p>
    <w:p w:rsidR="00882D5C" w:rsidRPr="007E175E" w:rsidRDefault="00C32131" w:rsidP="003E4450">
      <w:pPr>
        <w:spacing w:before="100" w:beforeAutospacing="1" w:after="100" w:afterAutospacing="1" w:line="480" w:lineRule="auto"/>
        <w:ind w:firstLine="720"/>
        <w:jc w:val="both"/>
        <w:rPr>
          <w:rFonts w:ascii="Arial" w:hAnsi="Arial"/>
          <w:sz w:val="28"/>
          <w:szCs w:val="28"/>
        </w:rPr>
      </w:pPr>
      <w:r w:rsidRPr="007E175E">
        <w:rPr>
          <w:rStyle w:val="Strong"/>
          <w:rFonts w:ascii="Arial" w:hAnsi="Arial"/>
          <w:b w:val="0"/>
          <w:sz w:val="28"/>
        </w:rPr>
        <w:t>Accounting</w:t>
      </w:r>
      <w:r w:rsidRPr="007E175E">
        <w:rPr>
          <w:rFonts w:ascii="Arial" w:hAnsi="Arial"/>
          <w:sz w:val="28"/>
        </w:rPr>
        <w:t xml:space="preserve"> is the systematic process of recording, classifying, summarizing, analyzing, interpreting, and communicating financial information about the economic activities of an organization or individual. It provides a framework through which financial transactions are documented and reported in a meaningful way, allowing users to make informed economic decisions.</w:t>
      </w:r>
      <w:r w:rsidR="00495684" w:rsidRPr="007E175E">
        <w:rPr>
          <w:rFonts w:ascii="Arial" w:hAnsi="Arial"/>
          <w:sz w:val="28"/>
        </w:rPr>
        <w:t xml:space="preserve"> </w:t>
      </w:r>
      <w:r w:rsidR="00882D5C" w:rsidRPr="007E175E">
        <w:rPr>
          <w:rFonts w:ascii="Arial" w:hAnsi="Arial"/>
          <w:sz w:val="28"/>
          <w:szCs w:val="28"/>
        </w:rPr>
        <w:t>Accounting</w:t>
      </w:r>
      <w:r w:rsidR="00882D5C" w:rsidRPr="007E175E">
        <w:rPr>
          <w:rFonts w:ascii="Arial" w:hAnsi="Arial"/>
          <w:spacing w:val="-9"/>
          <w:sz w:val="28"/>
          <w:szCs w:val="28"/>
        </w:rPr>
        <w:t xml:space="preserve"> </w:t>
      </w:r>
      <w:r w:rsidR="00882D5C" w:rsidRPr="007E175E">
        <w:rPr>
          <w:rFonts w:ascii="Arial" w:hAnsi="Arial"/>
          <w:sz w:val="28"/>
          <w:szCs w:val="28"/>
        </w:rPr>
        <w:t>is</w:t>
      </w:r>
      <w:r w:rsidR="00882D5C" w:rsidRPr="007E175E">
        <w:rPr>
          <w:rFonts w:ascii="Arial" w:hAnsi="Arial"/>
          <w:spacing w:val="-9"/>
          <w:sz w:val="28"/>
          <w:szCs w:val="28"/>
        </w:rPr>
        <w:t xml:space="preserve"> </w:t>
      </w:r>
      <w:r w:rsidR="00882D5C" w:rsidRPr="007E175E">
        <w:rPr>
          <w:rFonts w:ascii="Arial" w:hAnsi="Arial"/>
          <w:sz w:val="28"/>
          <w:szCs w:val="28"/>
        </w:rPr>
        <w:t>the</w:t>
      </w:r>
      <w:r w:rsidR="00882D5C" w:rsidRPr="007E175E">
        <w:rPr>
          <w:rFonts w:ascii="Arial" w:hAnsi="Arial"/>
          <w:spacing w:val="-8"/>
          <w:sz w:val="28"/>
          <w:szCs w:val="28"/>
        </w:rPr>
        <w:t xml:space="preserve"> </w:t>
      </w:r>
      <w:r w:rsidR="00882D5C" w:rsidRPr="007E175E">
        <w:rPr>
          <w:rFonts w:ascii="Arial" w:hAnsi="Arial"/>
          <w:sz w:val="28"/>
          <w:szCs w:val="28"/>
        </w:rPr>
        <w:t>art</w:t>
      </w:r>
      <w:r w:rsidR="00882D5C" w:rsidRPr="007E175E">
        <w:rPr>
          <w:rFonts w:ascii="Arial" w:hAnsi="Arial"/>
          <w:spacing w:val="-7"/>
          <w:sz w:val="28"/>
          <w:szCs w:val="28"/>
        </w:rPr>
        <w:t xml:space="preserve"> </w:t>
      </w:r>
      <w:r w:rsidR="00882D5C" w:rsidRPr="007E175E">
        <w:rPr>
          <w:rFonts w:ascii="Arial" w:hAnsi="Arial"/>
          <w:sz w:val="28"/>
          <w:szCs w:val="28"/>
        </w:rPr>
        <w:t>of</w:t>
      </w:r>
      <w:r w:rsidR="00882D5C" w:rsidRPr="007E175E">
        <w:rPr>
          <w:rFonts w:ascii="Arial" w:hAnsi="Arial"/>
          <w:spacing w:val="-10"/>
          <w:sz w:val="28"/>
          <w:szCs w:val="28"/>
        </w:rPr>
        <w:t xml:space="preserve"> </w:t>
      </w:r>
      <w:r w:rsidR="00882D5C" w:rsidRPr="007E175E">
        <w:rPr>
          <w:rFonts w:ascii="Arial" w:hAnsi="Arial"/>
          <w:sz w:val="28"/>
          <w:szCs w:val="28"/>
        </w:rPr>
        <w:t>recording,</w:t>
      </w:r>
      <w:r w:rsidR="00882D5C" w:rsidRPr="007E175E">
        <w:rPr>
          <w:rFonts w:ascii="Arial" w:hAnsi="Arial"/>
          <w:spacing w:val="-9"/>
          <w:sz w:val="28"/>
          <w:szCs w:val="28"/>
        </w:rPr>
        <w:t xml:space="preserve"> </w:t>
      </w:r>
      <w:r w:rsidR="00882D5C" w:rsidRPr="007E175E">
        <w:rPr>
          <w:rFonts w:ascii="Arial" w:hAnsi="Arial"/>
          <w:sz w:val="28"/>
          <w:szCs w:val="28"/>
        </w:rPr>
        <w:t>classifying</w:t>
      </w:r>
      <w:r w:rsidR="00882D5C" w:rsidRPr="007E175E">
        <w:rPr>
          <w:rFonts w:ascii="Arial" w:hAnsi="Arial"/>
          <w:spacing w:val="-7"/>
          <w:sz w:val="28"/>
          <w:szCs w:val="28"/>
        </w:rPr>
        <w:t xml:space="preserve"> </w:t>
      </w:r>
      <w:r w:rsidR="00882D5C" w:rsidRPr="007E175E">
        <w:rPr>
          <w:rFonts w:ascii="Arial" w:hAnsi="Arial"/>
          <w:sz w:val="28"/>
          <w:szCs w:val="28"/>
        </w:rPr>
        <w:t>and</w:t>
      </w:r>
      <w:r w:rsidR="00882D5C" w:rsidRPr="007E175E">
        <w:rPr>
          <w:rFonts w:ascii="Arial" w:hAnsi="Arial"/>
          <w:spacing w:val="-8"/>
          <w:sz w:val="28"/>
          <w:szCs w:val="28"/>
        </w:rPr>
        <w:t xml:space="preserve"> </w:t>
      </w:r>
      <w:r w:rsidR="00882D5C" w:rsidRPr="007E175E">
        <w:rPr>
          <w:rFonts w:ascii="Arial" w:hAnsi="Arial"/>
          <w:sz w:val="28"/>
          <w:szCs w:val="28"/>
        </w:rPr>
        <w:t>summarizing</w:t>
      </w:r>
      <w:r w:rsidR="00882D5C" w:rsidRPr="007E175E">
        <w:rPr>
          <w:rFonts w:ascii="Arial" w:hAnsi="Arial"/>
          <w:spacing w:val="-7"/>
          <w:sz w:val="28"/>
          <w:szCs w:val="28"/>
        </w:rPr>
        <w:t xml:space="preserve"> </w:t>
      </w:r>
      <w:r w:rsidR="00882D5C" w:rsidRPr="007E175E">
        <w:rPr>
          <w:rFonts w:ascii="Arial" w:hAnsi="Arial"/>
          <w:sz w:val="28"/>
          <w:szCs w:val="28"/>
        </w:rPr>
        <w:t>in</w:t>
      </w:r>
      <w:r w:rsidR="00882D5C" w:rsidRPr="007E175E">
        <w:rPr>
          <w:rFonts w:ascii="Arial" w:hAnsi="Arial"/>
          <w:spacing w:val="-8"/>
          <w:sz w:val="28"/>
          <w:szCs w:val="28"/>
        </w:rPr>
        <w:t xml:space="preserve"> </w:t>
      </w:r>
      <w:r w:rsidR="00882D5C" w:rsidRPr="007E175E">
        <w:rPr>
          <w:rFonts w:ascii="Arial" w:hAnsi="Arial"/>
          <w:sz w:val="28"/>
          <w:szCs w:val="28"/>
        </w:rPr>
        <w:t>a</w:t>
      </w:r>
      <w:r w:rsidR="00882D5C" w:rsidRPr="007E175E">
        <w:rPr>
          <w:rFonts w:ascii="Arial" w:hAnsi="Arial"/>
          <w:spacing w:val="-9"/>
          <w:sz w:val="28"/>
          <w:szCs w:val="28"/>
        </w:rPr>
        <w:t xml:space="preserve"> </w:t>
      </w:r>
      <w:r w:rsidR="00882D5C" w:rsidRPr="007E175E">
        <w:rPr>
          <w:rFonts w:ascii="Arial" w:hAnsi="Arial"/>
          <w:sz w:val="28"/>
          <w:szCs w:val="28"/>
        </w:rPr>
        <w:t>significant</w:t>
      </w:r>
      <w:r w:rsidR="00882D5C" w:rsidRPr="007E175E">
        <w:rPr>
          <w:rFonts w:ascii="Arial" w:hAnsi="Arial"/>
          <w:spacing w:val="-8"/>
          <w:sz w:val="28"/>
          <w:szCs w:val="28"/>
        </w:rPr>
        <w:t xml:space="preserve"> </w:t>
      </w:r>
      <w:r w:rsidR="00882D5C" w:rsidRPr="007E175E">
        <w:rPr>
          <w:rFonts w:ascii="Arial" w:hAnsi="Arial"/>
          <w:sz w:val="28"/>
          <w:szCs w:val="28"/>
        </w:rPr>
        <w:t>manner</w:t>
      </w:r>
      <w:r w:rsidR="00882D5C" w:rsidRPr="007E175E">
        <w:rPr>
          <w:rFonts w:ascii="Arial" w:hAnsi="Arial"/>
          <w:spacing w:val="-8"/>
          <w:sz w:val="28"/>
          <w:szCs w:val="28"/>
        </w:rPr>
        <w:t xml:space="preserve"> </w:t>
      </w:r>
      <w:r w:rsidR="00882D5C" w:rsidRPr="007E175E">
        <w:rPr>
          <w:rFonts w:ascii="Arial" w:hAnsi="Arial"/>
          <w:sz w:val="28"/>
          <w:szCs w:val="28"/>
        </w:rPr>
        <w:t>and</w:t>
      </w:r>
      <w:r w:rsidR="00882D5C" w:rsidRPr="007E175E">
        <w:rPr>
          <w:rFonts w:ascii="Arial" w:hAnsi="Arial"/>
          <w:spacing w:val="-8"/>
          <w:sz w:val="28"/>
          <w:szCs w:val="28"/>
        </w:rPr>
        <w:t xml:space="preserve"> </w:t>
      </w:r>
      <w:r w:rsidR="00882D5C" w:rsidRPr="007E175E">
        <w:rPr>
          <w:rFonts w:ascii="Arial" w:hAnsi="Arial"/>
          <w:sz w:val="28"/>
          <w:szCs w:val="28"/>
        </w:rPr>
        <w:t>in terms of money, transactions and events which are, in part at least, of a financial character, and interpreting the result there of (Adejobi 2020).</w:t>
      </w:r>
    </w:p>
    <w:p w:rsidR="00523568" w:rsidRPr="007E175E" w:rsidRDefault="00523568" w:rsidP="003E4450">
      <w:pPr>
        <w:shd w:val="clear" w:color="auto" w:fill="FFFFFF"/>
        <w:spacing w:before="120" w:after="240" w:line="480" w:lineRule="auto"/>
        <w:ind w:firstLine="720"/>
        <w:jc w:val="both"/>
        <w:rPr>
          <w:rFonts w:ascii="Arial" w:hAnsi="Arial" w:cs="Arial"/>
          <w:sz w:val="28"/>
          <w:szCs w:val="28"/>
        </w:rPr>
      </w:pPr>
      <w:r w:rsidRPr="007E175E">
        <w:rPr>
          <w:rFonts w:ascii="Arial" w:hAnsi="Arial" w:cs="Arial"/>
          <w:bCs/>
          <w:sz w:val="28"/>
          <w:szCs w:val="28"/>
        </w:rPr>
        <w:t>Accounting</w:t>
      </w:r>
      <w:r w:rsidRPr="007E175E">
        <w:rPr>
          <w:rFonts w:ascii="Arial" w:hAnsi="Arial" w:cs="Arial"/>
          <w:sz w:val="28"/>
          <w:szCs w:val="28"/>
        </w:rPr>
        <w:t>, also known as </w:t>
      </w:r>
      <w:r w:rsidRPr="007E175E">
        <w:rPr>
          <w:rFonts w:ascii="Arial" w:hAnsi="Arial" w:cs="Arial"/>
          <w:bCs/>
          <w:sz w:val="28"/>
          <w:szCs w:val="28"/>
        </w:rPr>
        <w:t>accountancy</w:t>
      </w:r>
      <w:r w:rsidRPr="007E175E">
        <w:rPr>
          <w:rFonts w:ascii="Arial" w:hAnsi="Arial" w:cs="Arial"/>
          <w:sz w:val="28"/>
          <w:szCs w:val="28"/>
        </w:rPr>
        <w:t>, is the process of recording and processing information about </w:t>
      </w:r>
      <w:hyperlink r:id="rId6" w:tooltip="Economic entity" w:history="1">
        <w:r w:rsidRPr="007E175E">
          <w:rPr>
            <w:rFonts w:ascii="Arial" w:hAnsi="Arial" w:cs="Arial"/>
            <w:sz w:val="28"/>
            <w:szCs w:val="28"/>
          </w:rPr>
          <w:t>economic entities</w:t>
        </w:r>
      </w:hyperlink>
      <w:r w:rsidR="00D01185" w:rsidRPr="007E175E">
        <w:rPr>
          <w:rFonts w:ascii="Arial" w:hAnsi="Arial" w:cs="Arial"/>
          <w:sz w:val="28"/>
          <w:szCs w:val="28"/>
        </w:rPr>
        <w:t xml:space="preserve">, such </w:t>
      </w:r>
      <w:r w:rsidRPr="007E175E">
        <w:rPr>
          <w:rFonts w:ascii="Arial" w:hAnsi="Arial" w:cs="Arial"/>
          <w:sz w:val="28"/>
          <w:szCs w:val="28"/>
        </w:rPr>
        <w:t>as </w:t>
      </w:r>
      <w:hyperlink r:id="rId7" w:tooltip="Business" w:history="1">
        <w:r w:rsidRPr="007E175E">
          <w:rPr>
            <w:rFonts w:ascii="Arial" w:hAnsi="Arial" w:cs="Arial"/>
            <w:sz w:val="28"/>
            <w:szCs w:val="28"/>
          </w:rPr>
          <w:t>businesses</w:t>
        </w:r>
      </w:hyperlink>
      <w:r w:rsidRPr="007E175E">
        <w:rPr>
          <w:rFonts w:ascii="Arial" w:hAnsi="Arial" w:cs="Arial"/>
          <w:sz w:val="28"/>
          <w:szCs w:val="28"/>
        </w:rPr>
        <w:t> and </w:t>
      </w:r>
      <w:hyperlink r:id="rId8" w:tooltip="Corporation" w:history="1">
        <w:r w:rsidRPr="007E175E">
          <w:rPr>
            <w:rFonts w:ascii="Arial" w:hAnsi="Arial" w:cs="Arial"/>
            <w:sz w:val="28"/>
            <w:szCs w:val="28"/>
          </w:rPr>
          <w:t>corporations</w:t>
        </w:r>
      </w:hyperlink>
      <w:r w:rsidRPr="007E175E">
        <w:rPr>
          <w:rFonts w:ascii="Arial" w:hAnsi="Arial" w:cs="Arial"/>
          <w:sz w:val="28"/>
          <w:szCs w:val="28"/>
        </w:rPr>
        <w:t>.</w:t>
      </w:r>
      <w:hyperlink r:id="rId9" w:anchor="cite_note-NP_2013-1" w:history="1">
        <w:r w:rsidRPr="007E175E">
          <w:rPr>
            <w:rFonts w:ascii="Arial" w:hAnsi="Arial" w:cs="Arial"/>
            <w:sz w:val="28"/>
            <w:szCs w:val="28"/>
            <w:vertAlign w:val="superscript"/>
          </w:rPr>
          <w:t>[1]</w:t>
        </w:r>
      </w:hyperlink>
      <w:hyperlink r:id="rId10" w:anchor="cite_note-2" w:history="1">
        <w:r w:rsidRPr="007E175E">
          <w:rPr>
            <w:rFonts w:ascii="Arial" w:hAnsi="Arial" w:cs="Arial"/>
            <w:sz w:val="28"/>
            <w:szCs w:val="28"/>
            <w:vertAlign w:val="superscript"/>
          </w:rPr>
          <w:t>[2]</w:t>
        </w:r>
      </w:hyperlink>
      <w:r w:rsidRPr="007E175E">
        <w:rPr>
          <w:rFonts w:ascii="Arial" w:hAnsi="Arial" w:cs="Arial"/>
          <w:sz w:val="28"/>
          <w:szCs w:val="28"/>
        </w:rPr>
        <w:t> Accounting measures the results of an organization's economic activities and conveys this information to a variety of stakeholders, including </w:t>
      </w:r>
      <w:hyperlink r:id="rId11" w:tooltip="Investor" w:history="1">
        <w:r w:rsidRPr="007E175E">
          <w:rPr>
            <w:rFonts w:ascii="Arial" w:hAnsi="Arial" w:cs="Arial"/>
            <w:sz w:val="28"/>
            <w:szCs w:val="28"/>
          </w:rPr>
          <w:t>investors</w:t>
        </w:r>
      </w:hyperlink>
      <w:r w:rsidRPr="007E175E">
        <w:rPr>
          <w:rFonts w:ascii="Arial" w:hAnsi="Arial" w:cs="Arial"/>
          <w:sz w:val="28"/>
          <w:szCs w:val="28"/>
        </w:rPr>
        <w:t>, </w:t>
      </w:r>
      <w:hyperlink r:id="rId12" w:tooltip="Creditor" w:history="1">
        <w:r w:rsidRPr="007E175E">
          <w:rPr>
            <w:rFonts w:ascii="Arial" w:hAnsi="Arial" w:cs="Arial"/>
            <w:sz w:val="28"/>
            <w:szCs w:val="28"/>
          </w:rPr>
          <w:t>creditors</w:t>
        </w:r>
      </w:hyperlink>
      <w:r w:rsidRPr="007E175E">
        <w:rPr>
          <w:rFonts w:ascii="Arial" w:hAnsi="Arial" w:cs="Arial"/>
          <w:sz w:val="28"/>
          <w:szCs w:val="28"/>
        </w:rPr>
        <w:t>, </w:t>
      </w:r>
      <w:hyperlink r:id="rId13" w:tooltip="Management" w:history="1">
        <w:r w:rsidRPr="007E175E">
          <w:rPr>
            <w:rFonts w:ascii="Arial" w:hAnsi="Arial" w:cs="Arial"/>
            <w:sz w:val="28"/>
            <w:szCs w:val="28"/>
          </w:rPr>
          <w:t>management</w:t>
        </w:r>
      </w:hyperlink>
      <w:r w:rsidRPr="007E175E">
        <w:rPr>
          <w:rFonts w:ascii="Arial" w:hAnsi="Arial" w:cs="Arial"/>
          <w:sz w:val="28"/>
          <w:szCs w:val="28"/>
        </w:rPr>
        <w:t>, and </w:t>
      </w:r>
      <w:hyperlink r:id="rId14" w:tooltip="Regulatory agency" w:history="1">
        <w:r w:rsidRPr="007E175E">
          <w:rPr>
            <w:rFonts w:ascii="Arial" w:hAnsi="Arial" w:cs="Arial"/>
            <w:sz w:val="28"/>
            <w:szCs w:val="28"/>
          </w:rPr>
          <w:t>regulators</w:t>
        </w:r>
      </w:hyperlink>
      <w:r w:rsidRPr="007E175E">
        <w:rPr>
          <w:rFonts w:ascii="Arial" w:hAnsi="Arial" w:cs="Arial"/>
          <w:sz w:val="28"/>
          <w:szCs w:val="28"/>
        </w:rPr>
        <w:t>. Practitioners of accounting are known as </w:t>
      </w:r>
      <w:hyperlink r:id="rId15" w:tooltip="Accountant" w:history="1">
        <w:r w:rsidRPr="007E175E">
          <w:rPr>
            <w:rFonts w:ascii="Arial" w:hAnsi="Arial" w:cs="Arial"/>
            <w:sz w:val="28"/>
            <w:szCs w:val="28"/>
          </w:rPr>
          <w:t>accountants</w:t>
        </w:r>
      </w:hyperlink>
      <w:r w:rsidRPr="007E175E">
        <w:rPr>
          <w:rFonts w:ascii="Arial" w:hAnsi="Arial" w:cs="Arial"/>
          <w:sz w:val="28"/>
          <w:szCs w:val="28"/>
        </w:rPr>
        <w:t xml:space="preserve">. </w:t>
      </w:r>
      <w:r w:rsidRPr="007E175E">
        <w:rPr>
          <w:rFonts w:ascii="Arial" w:hAnsi="Arial" w:cs="Arial"/>
          <w:sz w:val="28"/>
          <w:szCs w:val="28"/>
        </w:rPr>
        <w:lastRenderedPageBreak/>
        <w:t>The terms "accounting" and "</w:t>
      </w:r>
      <w:hyperlink r:id="rId16" w:tooltip="Financial reporting" w:history="1">
        <w:r w:rsidRPr="007E175E">
          <w:rPr>
            <w:rFonts w:ascii="Arial" w:hAnsi="Arial" w:cs="Arial"/>
            <w:sz w:val="28"/>
            <w:szCs w:val="28"/>
          </w:rPr>
          <w:t>financial reporting</w:t>
        </w:r>
      </w:hyperlink>
      <w:r w:rsidRPr="007E175E">
        <w:rPr>
          <w:rFonts w:ascii="Arial" w:hAnsi="Arial" w:cs="Arial"/>
          <w:sz w:val="28"/>
          <w:szCs w:val="28"/>
        </w:rPr>
        <w:t>" are often used interchangeably.</w:t>
      </w:r>
      <w:r w:rsidR="00495684" w:rsidRPr="007E175E">
        <w:rPr>
          <w:rFonts w:ascii="Arial" w:hAnsi="Arial" w:cs="Arial"/>
          <w:sz w:val="28"/>
          <w:szCs w:val="28"/>
        </w:rPr>
        <w:t xml:space="preserve"> </w:t>
      </w:r>
      <w:r w:rsidRPr="007E175E">
        <w:rPr>
          <w:rFonts w:ascii="Arial" w:hAnsi="Arial" w:cs="Arial"/>
          <w:sz w:val="28"/>
          <w:szCs w:val="28"/>
        </w:rPr>
        <w:t>Accounting is the process of recording, classifying, summarizing, and interpreting financial transactions and events for a business or organization. It involves tracking financial information, preparing reports like balance sheets and income statements, and using this data to make informed decisions and track performance. </w:t>
      </w:r>
      <w:r w:rsidR="00495684" w:rsidRPr="007E175E">
        <w:rPr>
          <w:rFonts w:ascii="Arial" w:hAnsi="Arial" w:cs="Arial"/>
          <w:sz w:val="28"/>
          <w:szCs w:val="28"/>
        </w:rPr>
        <w:t>Adebara (2020)</w:t>
      </w:r>
    </w:p>
    <w:p w:rsidR="00523568" w:rsidRPr="007E175E" w:rsidRDefault="00523568" w:rsidP="003E4450">
      <w:pPr>
        <w:shd w:val="clear" w:color="auto" w:fill="FFFFFF"/>
        <w:spacing w:after="120" w:line="480" w:lineRule="auto"/>
        <w:jc w:val="both"/>
        <w:rPr>
          <w:rFonts w:ascii="Arial" w:hAnsi="Arial" w:cs="Arial"/>
          <w:sz w:val="28"/>
          <w:szCs w:val="28"/>
        </w:rPr>
      </w:pPr>
      <w:r w:rsidRPr="007E175E">
        <w:rPr>
          <w:rFonts w:ascii="Arial" w:hAnsi="Arial" w:cs="Arial"/>
          <w:b/>
          <w:bCs/>
          <w:i/>
          <w:sz w:val="28"/>
          <w:szCs w:val="28"/>
        </w:rPr>
        <w:t>Recording</w:t>
      </w:r>
      <w:r w:rsidRPr="007E175E">
        <w:rPr>
          <w:rFonts w:ascii="Arial" w:hAnsi="Arial" w:cs="Arial"/>
          <w:bCs/>
          <w:sz w:val="28"/>
          <w:szCs w:val="28"/>
        </w:rPr>
        <w:t xml:space="preserve">: </w:t>
      </w:r>
      <w:r w:rsidRPr="007E175E">
        <w:rPr>
          <w:rFonts w:ascii="Arial" w:hAnsi="Arial" w:cs="Arial"/>
          <w:spacing w:val="2"/>
          <w:sz w:val="28"/>
          <w:szCs w:val="28"/>
        </w:rPr>
        <w:t>Transactions are documented in a systematic manner, often using double-entry bookkeeping. </w:t>
      </w:r>
      <w:r w:rsidR="00FD4769" w:rsidRPr="007E175E">
        <w:rPr>
          <w:rFonts w:ascii="Arial" w:hAnsi="Arial" w:cs="Arial"/>
          <w:spacing w:val="2"/>
          <w:sz w:val="28"/>
          <w:szCs w:val="28"/>
        </w:rPr>
        <w:t>Uche(2014)</w:t>
      </w:r>
    </w:p>
    <w:p w:rsidR="00523568" w:rsidRPr="007E175E" w:rsidRDefault="00523568" w:rsidP="003E4450">
      <w:pPr>
        <w:shd w:val="clear" w:color="auto" w:fill="FFFFFF"/>
        <w:spacing w:after="120" w:line="480" w:lineRule="auto"/>
        <w:jc w:val="both"/>
        <w:rPr>
          <w:rFonts w:ascii="Arial" w:hAnsi="Arial"/>
          <w:sz w:val="28"/>
          <w:szCs w:val="28"/>
        </w:rPr>
      </w:pPr>
      <w:r w:rsidRPr="007E175E">
        <w:rPr>
          <w:rFonts w:ascii="Arial" w:hAnsi="Arial" w:cs="Arial"/>
          <w:b/>
          <w:bCs/>
          <w:i/>
          <w:sz w:val="28"/>
          <w:szCs w:val="28"/>
        </w:rPr>
        <w:t>Classifying</w:t>
      </w:r>
      <w:r w:rsidRPr="007E175E">
        <w:rPr>
          <w:rFonts w:ascii="Arial" w:hAnsi="Arial" w:cs="Arial"/>
          <w:bCs/>
          <w:sz w:val="28"/>
          <w:szCs w:val="28"/>
        </w:rPr>
        <w:t xml:space="preserve">: </w:t>
      </w:r>
      <w:r w:rsidRPr="007E175E">
        <w:rPr>
          <w:rFonts w:ascii="Arial" w:hAnsi="Arial" w:cs="Arial"/>
          <w:spacing w:val="2"/>
          <w:sz w:val="28"/>
          <w:szCs w:val="28"/>
        </w:rPr>
        <w:t>Transactions are categorized into different accounts (assets, liabilities, equity, revenue, expenses). </w:t>
      </w:r>
      <w:r w:rsidR="00FD4769" w:rsidRPr="007E175E">
        <w:rPr>
          <w:rFonts w:ascii="Arial" w:hAnsi="Arial" w:cs="Arial"/>
          <w:spacing w:val="2"/>
          <w:sz w:val="28"/>
          <w:szCs w:val="28"/>
        </w:rPr>
        <w:t>Uche(2014)</w:t>
      </w:r>
    </w:p>
    <w:p w:rsidR="00523568" w:rsidRPr="007E175E" w:rsidRDefault="00523568" w:rsidP="003E4450">
      <w:pPr>
        <w:shd w:val="clear" w:color="auto" w:fill="FFFFFF"/>
        <w:spacing w:after="120" w:line="480" w:lineRule="auto"/>
        <w:jc w:val="both"/>
        <w:rPr>
          <w:rFonts w:ascii="Arial" w:hAnsi="Arial"/>
          <w:sz w:val="28"/>
          <w:szCs w:val="28"/>
        </w:rPr>
      </w:pPr>
      <w:r w:rsidRPr="007E175E">
        <w:rPr>
          <w:rFonts w:ascii="Arial" w:hAnsi="Arial" w:cs="Arial"/>
          <w:b/>
          <w:bCs/>
          <w:i/>
          <w:sz w:val="28"/>
          <w:szCs w:val="28"/>
        </w:rPr>
        <w:t>Summarizing</w:t>
      </w:r>
      <w:r w:rsidRPr="007E175E">
        <w:rPr>
          <w:rFonts w:ascii="Arial" w:hAnsi="Arial" w:cs="Arial"/>
          <w:bCs/>
          <w:sz w:val="28"/>
          <w:szCs w:val="28"/>
        </w:rPr>
        <w:t>:</w:t>
      </w:r>
      <w:r w:rsidRPr="007E175E">
        <w:rPr>
          <w:rFonts w:ascii="Arial" w:hAnsi="Arial"/>
          <w:sz w:val="28"/>
          <w:szCs w:val="28"/>
        </w:rPr>
        <w:t xml:space="preserve"> </w:t>
      </w:r>
      <w:r w:rsidRPr="007E175E">
        <w:rPr>
          <w:rFonts w:ascii="Arial" w:hAnsi="Arial" w:cs="Arial"/>
          <w:spacing w:val="2"/>
          <w:sz w:val="28"/>
          <w:szCs w:val="28"/>
        </w:rPr>
        <w:t>The classified data is condensed into financial reports that provide a snapshot of the business's financial health.</w:t>
      </w:r>
      <w:r w:rsidR="00FD4769" w:rsidRPr="007E175E">
        <w:rPr>
          <w:rFonts w:ascii="Arial" w:hAnsi="Arial" w:cs="Arial"/>
          <w:spacing w:val="2"/>
          <w:sz w:val="28"/>
          <w:szCs w:val="28"/>
        </w:rPr>
        <w:t xml:space="preserve"> Uche(2014)</w:t>
      </w:r>
      <w:r w:rsidRPr="007E175E">
        <w:rPr>
          <w:rFonts w:ascii="Arial" w:hAnsi="Arial" w:cs="Arial"/>
          <w:spacing w:val="2"/>
          <w:sz w:val="28"/>
          <w:szCs w:val="28"/>
        </w:rPr>
        <w:t> </w:t>
      </w:r>
    </w:p>
    <w:p w:rsidR="00523568" w:rsidRPr="007E175E" w:rsidRDefault="00523568" w:rsidP="003E4450">
      <w:pPr>
        <w:shd w:val="clear" w:color="auto" w:fill="FFFFFF"/>
        <w:spacing w:line="480" w:lineRule="auto"/>
        <w:jc w:val="both"/>
        <w:rPr>
          <w:rFonts w:ascii="Arial" w:hAnsi="Arial"/>
          <w:sz w:val="28"/>
          <w:szCs w:val="28"/>
        </w:rPr>
      </w:pPr>
      <w:r w:rsidRPr="007E175E">
        <w:rPr>
          <w:rFonts w:ascii="Arial" w:hAnsi="Arial" w:cs="Arial"/>
          <w:b/>
          <w:bCs/>
          <w:i/>
          <w:sz w:val="28"/>
          <w:szCs w:val="28"/>
        </w:rPr>
        <w:t>Interpreting</w:t>
      </w:r>
      <w:r w:rsidRPr="007E175E">
        <w:rPr>
          <w:rFonts w:ascii="Arial" w:hAnsi="Arial" w:cs="Arial"/>
          <w:bCs/>
          <w:sz w:val="28"/>
          <w:szCs w:val="28"/>
        </w:rPr>
        <w:t>:</w:t>
      </w:r>
      <w:r w:rsidRPr="007E175E">
        <w:rPr>
          <w:rFonts w:ascii="Arial" w:hAnsi="Arial"/>
          <w:sz w:val="28"/>
          <w:szCs w:val="28"/>
        </w:rPr>
        <w:t xml:space="preserve"> </w:t>
      </w:r>
      <w:r w:rsidRPr="007E175E">
        <w:rPr>
          <w:rFonts w:ascii="Arial" w:hAnsi="Arial" w:cs="Arial"/>
          <w:spacing w:val="2"/>
          <w:sz w:val="28"/>
          <w:szCs w:val="28"/>
        </w:rPr>
        <w:t>The financial information is analyzed to understand the business's performance, financial position, and cash flow. </w:t>
      </w:r>
      <w:r w:rsidR="00FD4769" w:rsidRPr="007E175E">
        <w:rPr>
          <w:rFonts w:ascii="Arial" w:hAnsi="Arial" w:cs="Arial"/>
          <w:spacing w:val="2"/>
          <w:sz w:val="28"/>
          <w:szCs w:val="28"/>
        </w:rPr>
        <w:t>Uche(2014)</w:t>
      </w:r>
    </w:p>
    <w:p w:rsidR="00495684" w:rsidRPr="007E175E" w:rsidRDefault="00495684" w:rsidP="003E4450">
      <w:pPr>
        <w:shd w:val="clear" w:color="auto" w:fill="FFFFFF"/>
        <w:spacing w:after="150" w:line="480" w:lineRule="auto"/>
        <w:jc w:val="both"/>
        <w:rPr>
          <w:rFonts w:ascii="Arial" w:hAnsi="Arial" w:cs="Arial"/>
          <w:b/>
          <w:sz w:val="28"/>
          <w:szCs w:val="28"/>
        </w:rPr>
      </w:pPr>
    </w:p>
    <w:p w:rsidR="00523568" w:rsidRPr="007E175E" w:rsidRDefault="00495684" w:rsidP="003E4450">
      <w:pPr>
        <w:shd w:val="clear" w:color="auto" w:fill="FFFFFF"/>
        <w:spacing w:after="150" w:line="480" w:lineRule="auto"/>
        <w:jc w:val="both"/>
        <w:rPr>
          <w:rFonts w:ascii="Arial" w:hAnsi="Arial"/>
          <w:b/>
          <w:sz w:val="28"/>
          <w:szCs w:val="28"/>
        </w:rPr>
      </w:pPr>
      <w:r w:rsidRPr="007E175E">
        <w:rPr>
          <w:rFonts w:ascii="Arial" w:hAnsi="Arial" w:cs="Arial"/>
          <w:b/>
          <w:sz w:val="28"/>
          <w:szCs w:val="28"/>
        </w:rPr>
        <w:t>Types of Accounting</w:t>
      </w:r>
    </w:p>
    <w:p w:rsidR="00523568" w:rsidRPr="007E175E" w:rsidRDefault="00523568" w:rsidP="003E4450">
      <w:pPr>
        <w:shd w:val="clear" w:color="auto" w:fill="FFFFFF"/>
        <w:spacing w:after="120" w:line="480" w:lineRule="auto"/>
        <w:jc w:val="both"/>
        <w:rPr>
          <w:rFonts w:ascii="Arial" w:hAnsi="Arial" w:cs="Arial"/>
          <w:sz w:val="28"/>
          <w:szCs w:val="28"/>
        </w:rPr>
      </w:pPr>
      <w:r w:rsidRPr="007E175E">
        <w:rPr>
          <w:rFonts w:ascii="Arial" w:hAnsi="Arial" w:cs="Arial"/>
          <w:b/>
          <w:bCs/>
          <w:i/>
          <w:sz w:val="28"/>
          <w:szCs w:val="28"/>
        </w:rPr>
        <w:t>Financial Accounting</w:t>
      </w:r>
      <w:r w:rsidRPr="007E175E">
        <w:rPr>
          <w:rFonts w:ascii="Arial" w:hAnsi="Arial" w:cs="Arial"/>
          <w:bCs/>
          <w:sz w:val="28"/>
          <w:szCs w:val="28"/>
        </w:rPr>
        <w:t>:</w:t>
      </w:r>
      <w:r w:rsidRPr="007E175E">
        <w:rPr>
          <w:rFonts w:ascii="Arial" w:hAnsi="Arial" w:cs="Arial"/>
          <w:sz w:val="28"/>
          <w:szCs w:val="28"/>
        </w:rPr>
        <w:t xml:space="preserve"> </w:t>
      </w:r>
      <w:r w:rsidRPr="007E175E">
        <w:rPr>
          <w:rFonts w:ascii="Arial" w:hAnsi="Arial" w:cs="Arial"/>
          <w:spacing w:val="2"/>
          <w:sz w:val="28"/>
          <w:szCs w:val="28"/>
        </w:rPr>
        <w:t>Focuses on preparing financial statements for external users like investors, creditors, and regulators. </w:t>
      </w:r>
    </w:p>
    <w:p w:rsidR="00523568" w:rsidRPr="007E175E" w:rsidRDefault="00523568" w:rsidP="003E4450">
      <w:pPr>
        <w:shd w:val="clear" w:color="auto" w:fill="FFFFFF"/>
        <w:spacing w:after="120" w:line="480" w:lineRule="auto"/>
        <w:jc w:val="both"/>
        <w:rPr>
          <w:rFonts w:ascii="Arial" w:hAnsi="Arial"/>
          <w:sz w:val="28"/>
          <w:szCs w:val="28"/>
        </w:rPr>
      </w:pPr>
      <w:r w:rsidRPr="007E175E">
        <w:rPr>
          <w:rFonts w:ascii="Arial" w:hAnsi="Arial" w:cs="Arial"/>
          <w:b/>
          <w:bCs/>
          <w:i/>
          <w:sz w:val="28"/>
          <w:szCs w:val="28"/>
        </w:rPr>
        <w:t>Managerial Accounting</w:t>
      </w:r>
      <w:r w:rsidRPr="007E175E">
        <w:rPr>
          <w:rFonts w:ascii="Arial" w:hAnsi="Arial" w:cs="Arial"/>
          <w:bCs/>
          <w:sz w:val="28"/>
          <w:szCs w:val="28"/>
        </w:rPr>
        <w:t>:</w:t>
      </w:r>
      <w:r w:rsidRPr="007E175E">
        <w:rPr>
          <w:rFonts w:ascii="Arial" w:hAnsi="Arial"/>
          <w:sz w:val="28"/>
          <w:szCs w:val="28"/>
        </w:rPr>
        <w:t xml:space="preserve"> </w:t>
      </w:r>
      <w:r w:rsidRPr="007E175E">
        <w:rPr>
          <w:rFonts w:ascii="Arial" w:hAnsi="Arial" w:cs="Arial"/>
          <w:spacing w:val="2"/>
          <w:sz w:val="28"/>
          <w:szCs w:val="28"/>
        </w:rPr>
        <w:t>Provides information for internal use by management to make decisions about operations, costing, and budgeting. </w:t>
      </w:r>
    </w:p>
    <w:p w:rsidR="00523568" w:rsidRPr="007E175E" w:rsidRDefault="00523568" w:rsidP="003E4450">
      <w:pPr>
        <w:shd w:val="clear" w:color="auto" w:fill="FFFFFF"/>
        <w:spacing w:after="120" w:line="480" w:lineRule="auto"/>
        <w:jc w:val="both"/>
        <w:rPr>
          <w:rFonts w:ascii="Arial" w:hAnsi="Arial"/>
          <w:sz w:val="28"/>
          <w:szCs w:val="28"/>
        </w:rPr>
      </w:pPr>
      <w:r w:rsidRPr="007E175E">
        <w:rPr>
          <w:rFonts w:ascii="Arial" w:hAnsi="Arial" w:cs="Arial"/>
          <w:b/>
          <w:bCs/>
          <w:i/>
          <w:sz w:val="28"/>
          <w:szCs w:val="28"/>
        </w:rPr>
        <w:t>Cost Accounting</w:t>
      </w:r>
      <w:r w:rsidRPr="007E175E">
        <w:rPr>
          <w:rFonts w:ascii="Arial" w:hAnsi="Arial" w:cs="Arial"/>
          <w:bCs/>
          <w:sz w:val="28"/>
          <w:szCs w:val="28"/>
        </w:rPr>
        <w:t>:</w:t>
      </w:r>
      <w:r w:rsidRPr="007E175E">
        <w:rPr>
          <w:rFonts w:ascii="Arial" w:hAnsi="Arial"/>
          <w:sz w:val="28"/>
          <w:szCs w:val="28"/>
        </w:rPr>
        <w:t xml:space="preserve"> </w:t>
      </w:r>
      <w:r w:rsidRPr="007E175E">
        <w:rPr>
          <w:rFonts w:ascii="Arial" w:hAnsi="Arial" w:cs="Arial"/>
          <w:spacing w:val="2"/>
          <w:sz w:val="28"/>
          <w:szCs w:val="28"/>
        </w:rPr>
        <w:t>Focuses on the costs of producing goods or services, helping businesses manage their costs effectively. </w:t>
      </w:r>
    </w:p>
    <w:p w:rsidR="00523568" w:rsidRPr="007E175E" w:rsidRDefault="00523568" w:rsidP="003E4450">
      <w:pPr>
        <w:shd w:val="clear" w:color="auto" w:fill="FFFFFF"/>
        <w:spacing w:line="480" w:lineRule="auto"/>
        <w:jc w:val="both"/>
        <w:rPr>
          <w:rFonts w:ascii="Arial" w:hAnsi="Arial" w:cs="Arial"/>
          <w:spacing w:val="2"/>
          <w:sz w:val="28"/>
          <w:szCs w:val="28"/>
        </w:rPr>
      </w:pPr>
      <w:r w:rsidRPr="007E175E">
        <w:rPr>
          <w:rFonts w:ascii="Arial" w:hAnsi="Arial" w:cs="Arial"/>
          <w:b/>
          <w:bCs/>
          <w:sz w:val="28"/>
          <w:szCs w:val="28"/>
        </w:rPr>
        <w:t>Tax Accounting</w:t>
      </w:r>
      <w:r w:rsidRPr="007E175E">
        <w:rPr>
          <w:rFonts w:ascii="Arial" w:hAnsi="Arial" w:cs="Arial"/>
          <w:bCs/>
          <w:sz w:val="28"/>
          <w:szCs w:val="28"/>
        </w:rPr>
        <w:t>:</w:t>
      </w:r>
      <w:r w:rsidRPr="007E175E">
        <w:rPr>
          <w:rFonts w:ascii="Arial" w:hAnsi="Arial"/>
          <w:sz w:val="28"/>
          <w:szCs w:val="28"/>
        </w:rPr>
        <w:t xml:space="preserve"> </w:t>
      </w:r>
      <w:r w:rsidRPr="007E175E">
        <w:rPr>
          <w:rFonts w:ascii="Arial" w:hAnsi="Arial" w:cs="Arial"/>
          <w:spacing w:val="2"/>
          <w:sz w:val="28"/>
          <w:szCs w:val="28"/>
        </w:rPr>
        <w:t>Deals with preparing and filing tax returns and managing tax liabilities. </w:t>
      </w:r>
    </w:p>
    <w:p w:rsidR="00495684" w:rsidRPr="007E175E" w:rsidRDefault="00495684" w:rsidP="003E4450">
      <w:pPr>
        <w:shd w:val="clear" w:color="auto" w:fill="FFFFFF"/>
        <w:spacing w:line="480" w:lineRule="auto"/>
        <w:jc w:val="both"/>
        <w:rPr>
          <w:rFonts w:ascii="Arial" w:hAnsi="Arial"/>
          <w:sz w:val="28"/>
          <w:szCs w:val="28"/>
        </w:rPr>
      </w:pPr>
    </w:p>
    <w:p w:rsidR="00523568" w:rsidRPr="007E175E" w:rsidRDefault="00523568" w:rsidP="003E4450">
      <w:pPr>
        <w:shd w:val="clear" w:color="auto" w:fill="FFFFFF"/>
        <w:spacing w:after="150" w:line="480" w:lineRule="auto"/>
        <w:jc w:val="both"/>
        <w:rPr>
          <w:rFonts w:ascii="Arial" w:hAnsi="Arial"/>
          <w:b/>
          <w:sz w:val="28"/>
          <w:szCs w:val="28"/>
        </w:rPr>
      </w:pPr>
      <w:r w:rsidRPr="007E175E">
        <w:rPr>
          <w:rFonts w:ascii="Arial" w:hAnsi="Arial" w:cs="Arial"/>
          <w:b/>
          <w:color w:val="001D35"/>
          <w:sz w:val="28"/>
          <w:szCs w:val="28"/>
        </w:rPr>
        <w:t>Factors Influencing Performance:</w:t>
      </w:r>
    </w:p>
    <w:p w:rsidR="00523568" w:rsidRPr="007E175E" w:rsidRDefault="00523568" w:rsidP="003E4450">
      <w:pPr>
        <w:shd w:val="clear" w:color="auto" w:fill="FFFFFF"/>
        <w:spacing w:after="120" w:line="480" w:lineRule="auto"/>
        <w:jc w:val="both"/>
        <w:rPr>
          <w:rFonts w:ascii="Arial" w:hAnsi="Arial" w:cs="Arial"/>
          <w:sz w:val="28"/>
          <w:szCs w:val="28"/>
        </w:rPr>
      </w:pPr>
      <w:r w:rsidRPr="007E175E">
        <w:rPr>
          <w:rFonts w:ascii="Arial" w:hAnsi="Arial" w:cs="Arial"/>
          <w:b/>
          <w:bCs/>
          <w:i/>
          <w:sz w:val="28"/>
          <w:szCs w:val="28"/>
        </w:rPr>
        <w:t>Socioeconomic Status</w:t>
      </w:r>
      <w:r w:rsidRPr="007E175E">
        <w:rPr>
          <w:rFonts w:ascii="Arial" w:hAnsi="Arial" w:cs="Arial"/>
          <w:bCs/>
          <w:sz w:val="28"/>
          <w:szCs w:val="28"/>
        </w:rPr>
        <w:t>:</w:t>
      </w:r>
      <w:r w:rsidR="00FD4769" w:rsidRPr="007E175E">
        <w:rPr>
          <w:rFonts w:ascii="Arial" w:hAnsi="Arial" w:cs="Arial"/>
          <w:sz w:val="28"/>
          <w:szCs w:val="28"/>
        </w:rPr>
        <w:t xml:space="preserve"> </w:t>
      </w:r>
      <w:r w:rsidRPr="007E175E">
        <w:rPr>
          <w:rFonts w:ascii="Arial" w:hAnsi="Arial" w:cs="Arial"/>
          <w:spacing w:val="2"/>
          <w:sz w:val="28"/>
          <w:szCs w:val="28"/>
        </w:rPr>
        <w:t>Family income and educational resources can significantly impact a student's ability to succeed in accounting. </w:t>
      </w:r>
      <w:r w:rsidR="00495684" w:rsidRPr="007E175E">
        <w:rPr>
          <w:rFonts w:ascii="Arial" w:hAnsi="Arial" w:cs="Arial"/>
          <w:spacing w:val="2"/>
          <w:sz w:val="28"/>
          <w:szCs w:val="28"/>
        </w:rPr>
        <w:t xml:space="preserve"> </w:t>
      </w:r>
      <w:r w:rsidR="00495684" w:rsidRPr="007E175E">
        <w:rPr>
          <w:rStyle w:val="fadeinpfttw8"/>
          <w:rFonts w:ascii="Arial" w:hAnsi="Arial"/>
          <w:bCs/>
          <w:sz w:val="28"/>
        </w:rPr>
        <w:t>Adeyemi (2018)</w:t>
      </w:r>
    </w:p>
    <w:p w:rsidR="00523568" w:rsidRPr="007E175E" w:rsidRDefault="00523568" w:rsidP="003E4450">
      <w:pPr>
        <w:shd w:val="clear" w:color="auto" w:fill="FFFFFF"/>
        <w:spacing w:after="120" w:line="480" w:lineRule="auto"/>
        <w:jc w:val="both"/>
        <w:rPr>
          <w:rFonts w:ascii="Arial" w:hAnsi="Arial"/>
          <w:spacing w:val="2"/>
          <w:sz w:val="28"/>
          <w:szCs w:val="28"/>
        </w:rPr>
      </w:pPr>
      <w:r w:rsidRPr="007E175E">
        <w:rPr>
          <w:rFonts w:ascii="Arial" w:hAnsi="Arial" w:cs="Arial"/>
          <w:b/>
          <w:bCs/>
          <w:i/>
          <w:sz w:val="28"/>
          <w:szCs w:val="28"/>
        </w:rPr>
        <w:lastRenderedPageBreak/>
        <w:t>Time Management and Study Habits</w:t>
      </w:r>
      <w:r w:rsidRPr="007E175E">
        <w:rPr>
          <w:rFonts w:ascii="Arial" w:hAnsi="Arial" w:cs="Arial"/>
          <w:bCs/>
          <w:sz w:val="28"/>
          <w:szCs w:val="28"/>
        </w:rPr>
        <w:t>:</w:t>
      </w:r>
      <w:r w:rsidR="00FD4769" w:rsidRPr="007E175E">
        <w:rPr>
          <w:rFonts w:ascii="Arial" w:hAnsi="Arial" w:cs="Arial"/>
          <w:bCs/>
          <w:sz w:val="28"/>
          <w:szCs w:val="28"/>
        </w:rPr>
        <w:t xml:space="preserve"> </w:t>
      </w:r>
      <w:r w:rsidRPr="007E175E">
        <w:rPr>
          <w:rFonts w:ascii="Arial" w:hAnsi="Arial" w:cs="Arial"/>
          <w:spacing w:val="2"/>
          <w:sz w:val="28"/>
          <w:szCs w:val="28"/>
        </w:rPr>
        <w:t>Students who effectively manage their time and dedicate sufficient time to studying are more likely to perform well. </w:t>
      </w:r>
      <w:r w:rsidR="00495684" w:rsidRPr="007E175E">
        <w:rPr>
          <w:rStyle w:val="fadeinpfttw8"/>
          <w:rFonts w:ascii="Arial" w:hAnsi="Arial"/>
          <w:bCs/>
          <w:sz w:val="28"/>
        </w:rPr>
        <w:t>Adeyemi (2018)</w:t>
      </w:r>
    </w:p>
    <w:p w:rsidR="00523568" w:rsidRPr="007E175E" w:rsidRDefault="00523568" w:rsidP="003E4450">
      <w:pPr>
        <w:shd w:val="clear" w:color="auto" w:fill="FFFFFF"/>
        <w:spacing w:after="120" w:line="480" w:lineRule="auto"/>
        <w:jc w:val="both"/>
        <w:rPr>
          <w:rFonts w:ascii="Arial" w:hAnsi="Arial"/>
          <w:spacing w:val="2"/>
          <w:sz w:val="28"/>
          <w:szCs w:val="28"/>
        </w:rPr>
      </w:pPr>
      <w:r w:rsidRPr="007E175E">
        <w:rPr>
          <w:rFonts w:ascii="Arial" w:hAnsi="Arial" w:cs="Arial"/>
          <w:b/>
          <w:bCs/>
          <w:i/>
          <w:sz w:val="28"/>
          <w:szCs w:val="28"/>
        </w:rPr>
        <w:t>School Environment</w:t>
      </w:r>
      <w:r w:rsidRPr="007E175E">
        <w:rPr>
          <w:rFonts w:ascii="Arial" w:hAnsi="Arial" w:cs="Arial"/>
          <w:bCs/>
          <w:sz w:val="28"/>
          <w:szCs w:val="28"/>
        </w:rPr>
        <w:t>:</w:t>
      </w:r>
      <w:r w:rsidR="00FD4769" w:rsidRPr="007E175E">
        <w:rPr>
          <w:rFonts w:ascii="Arial" w:hAnsi="Arial" w:cs="Arial"/>
          <w:bCs/>
          <w:sz w:val="28"/>
          <w:szCs w:val="28"/>
        </w:rPr>
        <w:t xml:space="preserve"> </w:t>
      </w:r>
      <w:r w:rsidRPr="007E175E">
        <w:rPr>
          <w:rFonts w:ascii="Arial" w:hAnsi="Arial" w:cs="Arial"/>
          <w:spacing w:val="2"/>
          <w:sz w:val="28"/>
          <w:szCs w:val="28"/>
        </w:rPr>
        <w:t>The quality of teaching, available resources, and the overall learning environment within the school can all influence student performance. </w:t>
      </w:r>
      <w:r w:rsidR="00495684" w:rsidRPr="007E175E">
        <w:rPr>
          <w:rStyle w:val="fadeinpfttw8"/>
          <w:rFonts w:ascii="Arial" w:hAnsi="Arial"/>
          <w:bCs/>
          <w:sz w:val="28"/>
        </w:rPr>
        <w:t>Adeyemi (2018)</w:t>
      </w:r>
    </w:p>
    <w:p w:rsidR="00523568" w:rsidRPr="007E175E" w:rsidRDefault="00523568" w:rsidP="003E4450">
      <w:pPr>
        <w:shd w:val="clear" w:color="auto" w:fill="FFFFFF"/>
        <w:spacing w:after="120" w:line="480" w:lineRule="auto"/>
        <w:jc w:val="both"/>
        <w:rPr>
          <w:rFonts w:ascii="Arial" w:hAnsi="Arial"/>
          <w:spacing w:val="2"/>
          <w:sz w:val="28"/>
          <w:szCs w:val="28"/>
        </w:rPr>
      </w:pPr>
      <w:r w:rsidRPr="007E175E">
        <w:rPr>
          <w:rFonts w:ascii="Arial" w:hAnsi="Arial" w:cs="Arial"/>
          <w:b/>
          <w:bCs/>
          <w:i/>
          <w:sz w:val="28"/>
          <w:szCs w:val="28"/>
        </w:rPr>
        <w:t>Student Attitude and Motivation</w:t>
      </w:r>
      <w:r w:rsidRPr="007E175E">
        <w:rPr>
          <w:rFonts w:ascii="Arial" w:hAnsi="Arial" w:cs="Arial"/>
          <w:bCs/>
          <w:sz w:val="28"/>
          <w:szCs w:val="28"/>
        </w:rPr>
        <w:t>:</w:t>
      </w:r>
      <w:r w:rsidR="00FD4769" w:rsidRPr="007E175E">
        <w:rPr>
          <w:rFonts w:ascii="Arial" w:hAnsi="Arial" w:cs="Arial"/>
          <w:bCs/>
          <w:sz w:val="28"/>
          <w:szCs w:val="28"/>
        </w:rPr>
        <w:t xml:space="preserve"> </w:t>
      </w:r>
      <w:r w:rsidRPr="007E175E">
        <w:rPr>
          <w:rFonts w:ascii="Arial" w:hAnsi="Arial" w:cs="Arial"/>
          <w:spacing w:val="2"/>
          <w:sz w:val="28"/>
          <w:szCs w:val="28"/>
        </w:rPr>
        <w:t>Students who are intrinsically motivated and have a positive attitude towards accounting are more likely to excel in the subject. </w:t>
      </w:r>
      <w:r w:rsidR="00495684" w:rsidRPr="007E175E">
        <w:rPr>
          <w:rStyle w:val="fadeinpfttw8"/>
          <w:rFonts w:ascii="Arial" w:hAnsi="Arial"/>
          <w:bCs/>
          <w:sz w:val="28"/>
        </w:rPr>
        <w:t>Adeyemi (2018)</w:t>
      </w:r>
    </w:p>
    <w:p w:rsidR="00523568" w:rsidRPr="007E175E" w:rsidRDefault="00523568" w:rsidP="007E175E">
      <w:pPr>
        <w:shd w:val="clear" w:color="auto" w:fill="FFFFFF"/>
        <w:spacing w:after="120" w:line="360" w:lineRule="auto"/>
        <w:jc w:val="both"/>
        <w:rPr>
          <w:rFonts w:ascii="Arial" w:hAnsi="Arial"/>
          <w:spacing w:val="2"/>
          <w:sz w:val="28"/>
          <w:szCs w:val="28"/>
        </w:rPr>
      </w:pPr>
      <w:r w:rsidRPr="007E175E">
        <w:rPr>
          <w:rFonts w:ascii="Arial" w:hAnsi="Arial" w:cs="Arial"/>
          <w:b/>
          <w:bCs/>
          <w:i/>
          <w:sz w:val="28"/>
          <w:szCs w:val="28"/>
        </w:rPr>
        <w:t>Financial Difficulties</w:t>
      </w:r>
      <w:r w:rsidRPr="007E175E">
        <w:rPr>
          <w:rFonts w:ascii="Arial" w:hAnsi="Arial" w:cs="Arial"/>
          <w:bCs/>
          <w:sz w:val="28"/>
          <w:szCs w:val="28"/>
        </w:rPr>
        <w:t>:</w:t>
      </w:r>
      <w:r w:rsidR="00FD4769" w:rsidRPr="007E175E">
        <w:rPr>
          <w:rFonts w:ascii="Arial" w:hAnsi="Arial" w:cs="Arial"/>
          <w:bCs/>
          <w:sz w:val="28"/>
          <w:szCs w:val="28"/>
        </w:rPr>
        <w:t xml:space="preserve"> </w:t>
      </w:r>
      <w:r w:rsidRPr="007E175E">
        <w:rPr>
          <w:rFonts w:ascii="Arial" w:hAnsi="Arial" w:cs="Arial"/>
          <w:spacing w:val="2"/>
          <w:sz w:val="28"/>
          <w:szCs w:val="28"/>
        </w:rPr>
        <w:t>Research suggests that financial struggles can negatively impact academic performance, potentially impacting students' ability to focus on accounting studies. </w:t>
      </w:r>
      <w:r w:rsidR="00495684" w:rsidRPr="007E175E">
        <w:rPr>
          <w:rStyle w:val="fadeinpfttw8"/>
          <w:rFonts w:ascii="Arial" w:hAnsi="Arial"/>
          <w:bCs/>
          <w:sz w:val="28"/>
        </w:rPr>
        <w:t>Adeyemi (2018)</w:t>
      </w:r>
    </w:p>
    <w:p w:rsidR="00523568" w:rsidRPr="007E175E" w:rsidRDefault="00523568" w:rsidP="007E175E">
      <w:pPr>
        <w:shd w:val="clear" w:color="auto" w:fill="FFFFFF"/>
        <w:spacing w:line="360" w:lineRule="auto"/>
        <w:jc w:val="both"/>
        <w:rPr>
          <w:rFonts w:ascii="Arial" w:hAnsi="Arial"/>
          <w:spacing w:val="2"/>
          <w:sz w:val="28"/>
          <w:szCs w:val="28"/>
        </w:rPr>
      </w:pPr>
      <w:r w:rsidRPr="007E175E">
        <w:rPr>
          <w:rFonts w:ascii="Arial" w:hAnsi="Arial" w:cs="Arial"/>
          <w:b/>
          <w:bCs/>
          <w:i/>
          <w:sz w:val="28"/>
          <w:szCs w:val="28"/>
        </w:rPr>
        <w:t>Learning Strategies</w:t>
      </w:r>
      <w:r w:rsidRPr="007E175E">
        <w:rPr>
          <w:rFonts w:ascii="Arial" w:hAnsi="Arial" w:cs="Arial"/>
          <w:bCs/>
          <w:sz w:val="28"/>
          <w:szCs w:val="28"/>
        </w:rPr>
        <w:t>:</w:t>
      </w:r>
      <w:r w:rsidR="00FD4769" w:rsidRPr="007E175E">
        <w:rPr>
          <w:rFonts w:ascii="Arial" w:hAnsi="Arial" w:cs="Arial"/>
          <w:bCs/>
          <w:sz w:val="28"/>
          <w:szCs w:val="28"/>
        </w:rPr>
        <w:t xml:space="preserve"> </w:t>
      </w:r>
      <w:r w:rsidRPr="007E175E">
        <w:rPr>
          <w:rFonts w:ascii="Arial" w:hAnsi="Arial" w:cs="Arial"/>
          <w:spacing w:val="2"/>
          <w:sz w:val="28"/>
          <w:szCs w:val="28"/>
        </w:rPr>
        <w:t>Students who adopt effective learning strategies, such as active recall and spaced repetition, are more likely to succeed in accounting. </w:t>
      </w:r>
    </w:p>
    <w:p w:rsidR="00523568" w:rsidRPr="007E175E" w:rsidRDefault="00523568" w:rsidP="007E175E">
      <w:pPr>
        <w:shd w:val="clear" w:color="auto" w:fill="FFFFFF"/>
        <w:spacing w:after="120" w:line="360" w:lineRule="auto"/>
        <w:jc w:val="both"/>
        <w:rPr>
          <w:rFonts w:ascii="Arial" w:hAnsi="Arial"/>
          <w:spacing w:val="2"/>
          <w:sz w:val="28"/>
          <w:szCs w:val="28"/>
        </w:rPr>
      </w:pPr>
      <w:r w:rsidRPr="007E175E">
        <w:rPr>
          <w:rFonts w:ascii="Arial" w:hAnsi="Arial" w:cs="Arial"/>
          <w:b/>
          <w:bCs/>
          <w:i/>
          <w:sz w:val="28"/>
          <w:szCs w:val="28"/>
        </w:rPr>
        <w:t>Low Pass Rates</w:t>
      </w:r>
      <w:r w:rsidRPr="007E175E">
        <w:rPr>
          <w:rFonts w:ascii="Arial" w:hAnsi="Arial" w:cs="Arial"/>
          <w:bCs/>
          <w:sz w:val="28"/>
          <w:szCs w:val="28"/>
        </w:rPr>
        <w:t>:</w:t>
      </w:r>
      <w:r w:rsidR="00FD4769" w:rsidRPr="007E175E">
        <w:rPr>
          <w:rFonts w:ascii="Arial" w:hAnsi="Arial" w:cs="Arial"/>
          <w:bCs/>
          <w:sz w:val="28"/>
          <w:szCs w:val="28"/>
        </w:rPr>
        <w:t xml:space="preserve"> </w:t>
      </w:r>
      <w:r w:rsidRPr="007E175E">
        <w:rPr>
          <w:rFonts w:ascii="Arial" w:hAnsi="Arial" w:cs="Arial"/>
          <w:spacing w:val="2"/>
          <w:sz w:val="28"/>
          <w:szCs w:val="28"/>
        </w:rPr>
        <w:t>Some studies have shown that accounting pass rates in secondary school can be quite low. </w:t>
      </w:r>
      <w:r w:rsidR="00495684" w:rsidRPr="007E175E">
        <w:rPr>
          <w:rStyle w:val="fadeinpfttw8"/>
          <w:rFonts w:ascii="Arial" w:hAnsi="Arial"/>
          <w:bCs/>
          <w:sz w:val="28"/>
        </w:rPr>
        <w:t>Adeyemi (2018)</w:t>
      </w:r>
    </w:p>
    <w:p w:rsidR="00523568" w:rsidRPr="007E175E" w:rsidRDefault="00523568" w:rsidP="007E175E">
      <w:pPr>
        <w:shd w:val="clear" w:color="auto" w:fill="FFFFFF"/>
        <w:spacing w:after="120" w:line="360" w:lineRule="auto"/>
        <w:jc w:val="both"/>
        <w:rPr>
          <w:rFonts w:ascii="Arial" w:hAnsi="Arial"/>
          <w:spacing w:val="2"/>
          <w:sz w:val="28"/>
          <w:szCs w:val="28"/>
        </w:rPr>
      </w:pPr>
      <w:r w:rsidRPr="007E175E">
        <w:rPr>
          <w:rFonts w:ascii="Arial" w:hAnsi="Arial" w:cs="Arial"/>
          <w:b/>
          <w:bCs/>
          <w:i/>
          <w:sz w:val="28"/>
          <w:szCs w:val="28"/>
        </w:rPr>
        <w:t>Gender Differences</w:t>
      </w:r>
      <w:r w:rsidRPr="007E175E">
        <w:rPr>
          <w:rFonts w:ascii="Arial" w:hAnsi="Arial" w:cs="Arial"/>
          <w:bCs/>
          <w:sz w:val="28"/>
          <w:szCs w:val="28"/>
        </w:rPr>
        <w:t>:</w:t>
      </w:r>
      <w:r w:rsidR="00FD4769" w:rsidRPr="007E175E">
        <w:rPr>
          <w:rFonts w:ascii="Arial" w:hAnsi="Arial" w:cs="Arial"/>
          <w:bCs/>
          <w:sz w:val="28"/>
          <w:szCs w:val="28"/>
        </w:rPr>
        <w:t xml:space="preserve"> </w:t>
      </w:r>
      <w:r w:rsidRPr="007E175E">
        <w:rPr>
          <w:rFonts w:ascii="Arial" w:hAnsi="Arial" w:cs="Arial"/>
          <w:spacing w:val="2"/>
          <w:sz w:val="28"/>
          <w:szCs w:val="28"/>
        </w:rPr>
        <w:t xml:space="preserve">While some studies suggest no significant difference in performance between male and female students, others </w:t>
      </w:r>
      <w:r w:rsidRPr="007E175E">
        <w:rPr>
          <w:rFonts w:ascii="Arial" w:hAnsi="Arial" w:cs="Arial"/>
          <w:spacing w:val="2"/>
          <w:sz w:val="28"/>
          <w:szCs w:val="28"/>
        </w:rPr>
        <w:lastRenderedPageBreak/>
        <w:t>may show variations depending on specific learning contexts.</w:t>
      </w:r>
      <w:r w:rsidR="00495684" w:rsidRPr="007E175E">
        <w:rPr>
          <w:rFonts w:ascii="Arial" w:hAnsi="Arial" w:cs="Arial"/>
          <w:spacing w:val="2"/>
          <w:sz w:val="28"/>
          <w:szCs w:val="28"/>
        </w:rPr>
        <w:t xml:space="preserve"> </w:t>
      </w:r>
      <w:r w:rsidR="00495684" w:rsidRPr="007E175E">
        <w:rPr>
          <w:rStyle w:val="fadeinpfttw8"/>
          <w:rFonts w:ascii="Arial" w:hAnsi="Arial"/>
          <w:bCs/>
          <w:sz w:val="28"/>
        </w:rPr>
        <w:t>Adeyemi (2018)</w:t>
      </w:r>
      <w:r w:rsidRPr="007E175E">
        <w:rPr>
          <w:rFonts w:ascii="Arial" w:hAnsi="Arial" w:cs="Arial"/>
          <w:spacing w:val="2"/>
          <w:sz w:val="28"/>
          <w:szCs w:val="28"/>
        </w:rPr>
        <w:t> </w:t>
      </w:r>
    </w:p>
    <w:p w:rsidR="00523568" w:rsidRPr="007E175E" w:rsidRDefault="00523568" w:rsidP="007E175E">
      <w:pPr>
        <w:shd w:val="clear" w:color="auto" w:fill="FFFFFF"/>
        <w:spacing w:line="360" w:lineRule="auto"/>
        <w:jc w:val="both"/>
        <w:rPr>
          <w:rFonts w:ascii="Arial" w:hAnsi="Arial"/>
          <w:spacing w:val="2"/>
          <w:sz w:val="28"/>
          <w:szCs w:val="28"/>
        </w:rPr>
      </w:pPr>
      <w:r w:rsidRPr="007E175E">
        <w:rPr>
          <w:rFonts w:ascii="Arial" w:hAnsi="Arial" w:cs="Arial"/>
          <w:b/>
          <w:bCs/>
          <w:i/>
          <w:sz w:val="28"/>
          <w:szCs w:val="28"/>
        </w:rPr>
        <w:t>Lack of Motivation</w:t>
      </w:r>
      <w:r w:rsidRPr="007E175E">
        <w:rPr>
          <w:rFonts w:ascii="Arial" w:hAnsi="Arial" w:cs="Arial"/>
          <w:bCs/>
          <w:sz w:val="28"/>
          <w:szCs w:val="28"/>
        </w:rPr>
        <w:t>:</w:t>
      </w:r>
      <w:r w:rsidR="00FD4769" w:rsidRPr="007E175E">
        <w:rPr>
          <w:rFonts w:ascii="Arial" w:hAnsi="Arial" w:cs="Arial"/>
          <w:bCs/>
          <w:sz w:val="28"/>
          <w:szCs w:val="28"/>
        </w:rPr>
        <w:t xml:space="preserve"> </w:t>
      </w:r>
      <w:r w:rsidRPr="007E175E">
        <w:rPr>
          <w:rFonts w:ascii="Arial" w:hAnsi="Arial" w:cs="Arial"/>
          <w:spacing w:val="2"/>
          <w:sz w:val="28"/>
          <w:szCs w:val="28"/>
        </w:rPr>
        <w:t>Students may struggle with accounting due to a lack of motivation or perceived relevance to their future career goals. </w:t>
      </w:r>
    </w:p>
    <w:p w:rsidR="00495684" w:rsidRPr="007E175E" w:rsidRDefault="00495684" w:rsidP="007E175E">
      <w:pPr>
        <w:widowControl/>
        <w:autoSpaceDE/>
        <w:autoSpaceDN/>
        <w:spacing w:after="160" w:line="360" w:lineRule="auto"/>
        <w:rPr>
          <w:rFonts w:ascii="Arial" w:hAnsi="Arial" w:cs="Arial"/>
          <w:b/>
          <w:sz w:val="28"/>
          <w:szCs w:val="28"/>
        </w:rPr>
      </w:pPr>
    </w:p>
    <w:p w:rsidR="00523568" w:rsidRPr="007E175E" w:rsidRDefault="00495684" w:rsidP="007E175E">
      <w:pPr>
        <w:shd w:val="clear" w:color="auto" w:fill="FFFFFF"/>
        <w:spacing w:after="150" w:line="360" w:lineRule="auto"/>
        <w:jc w:val="both"/>
        <w:rPr>
          <w:rFonts w:ascii="Arial" w:hAnsi="Arial"/>
          <w:b/>
          <w:sz w:val="28"/>
          <w:szCs w:val="28"/>
        </w:rPr>
      </w:pPr>
      <w:r w:rsidRPr="007E175E">
        <w:rPr>
          <w:rFonts w:ascii="Arial" w:hAnsi="Arial" w:cs="Arial"/>
          <w:b/>
          <w:sz w:val="28"/>
          <w:szCs w:val="28"/>
        </w:rPr>
        <w:t>Remedies and Strategies</w:t>
      </w:r>
    </w:p>
    <w:p w:rsidR="00523568" w:rsidRPr="007E175E" w:rsidRDefault="00523568" w:rsidP="007E175E">
      <w:pPr>
        <w:shd w:val="clear" w:color="auto" w:fill="FFFFFF"/>
        <w:spacing w:after="120" w:line="360" w:lineRule="auto"/>
        <w:jc w:val="both"/>
        <w:rPr>
          <w:rFonts w:ascii="Arial" w:hAnsi="Arial"/>
          <w:spacing w:val="2"/>
          <w:sz w:val="28"/>
          <w:szCs w:val="28"/>
        </w:rPr>
      </w:pPr>
      <w:r w:rsidRPr="007E175E">
        <w:rPr>
          <w:rFonts w:ascii="Arial" w:hAnsi="Arial" w:cs="Arial"/>
          <w:b/>
          <w:bCs/>
          <w:i/>
          <w:sz w:val="28"/>
          <w:szCs w:val="28"/>
        </w:rPr>
        <w:t>Support for Students with Financial Difficulties</w:t>
      </w:r>
      <w:r w:rsidRPr="007E175E">
        <w:rPr>
          <w:rFonts w:ascii="Arial" w:hAnsi="Arial" w:cs="Arial"/>
          <w:bCs/>
          <w:sz w:val="28"/>
          <w:szCs w:val="28"/>
        </w:rPr>
        <w:t>:</w:t>
      </w:r>
      <w:r w:rsidR="00FD4769" w:rsidRPr="007E175E">
        <w:rPr>
          <w:rFonts w:ascii="Arial" w:hAnsi="Arial" w:cs="Arial"/>
          <w:bCs/>
          <w:sz w:val="28"/>
          <w:szCs w:val="28"/>
        </w:rPr>
        <w:t xml:space="preserve"> </w:t>
      </w:r>
      <w:r w:rsidRPr="007E175E">
        <w:rPr>
          <w:rFonts w:ascii="Arial" w:hAnsi="Arial" w:cs="Arial"/>
          <w:spacing w:val="2"/>
          <w:sz w:val="28"/>
          <w:szCs w:val="28"/>
        </w:rPr>
        <w:t>Providing financial assistance or resources to students struggling with financial constraints can help them focus on their studies. </w:t>
      </w:r>
      <w:r w:rsidR="00495684" w:rsidRPr="007E175E">
        <w:rPr>
          <w:rStyle w:val="fadeinpfttw8"/>
          <w:rFonts w:ascii="Arial" w:hAnsi="Arial"/>
          <w:bCs/>
          <w:sz w:val="28"/>
        </w:rPr>
        <w:t>Adeyemi (2018)</w:t>
      </w:r>
    </w:p>
    <w:p w:rsidR="00523568" w:rsidRPr="007E175E" w:rsidRDefault="00523568" w:rsidP="007E175E">
      <w:pPr>
        <w:shd w:val="clear" w:color="auto" w:fill="FFFFFF"/>
        <w:spacing w:after="120" w:line="360" w:lineRule="auto"/>
        <w:jc w:val="both"/>
        <w:rPr>
          <w:rFonts w:ascii="Arial" w:hAnsi="Arial"/>
          <w:spacing w:val="2"/>
          <w:sz w:val="28"/>
          <w:szCs w:val="28"/>
        </w:rPr>
      </w:pPr>
      <w:r w:rsidRPr="007E175E">
        <w:rPr>
          <w:rFonts w:ascii="Arial" w:hAnsi="Arial" w:cs="Arial"/>
          <w:b/>
          <w:bCs/>
          <w:i/>
          <w:sz w:val="28"/>
          <w:szCs w:val="28"/>
        </w:rPr>
        <w:t>Improving Teaching Quality</w:t>
      </w:r>
      <w:r w:rsidRPr="007E175E">
        <w:rPr>
          <w:rFonts w:ascii="Arial" w:hAnsi="Arial" w:cs="Arial"/>
          <w:bCs/>
          <w:sz w:val="28"/>
          <w:szCs w:val="28"/>
        </w:rPr>
        <w:t>:</w:t>
      </w:r>
      <w:r w:rsidR="00FD4769" w:rsidRPr="007E175E">
        <w:rPr>
          <w:rFonts w:ascii="Arial" w:hAnsi="Arial" w:cs="Arial"/>
          <w:bCs/>
          <w:sz w:val="28"/>
          <w:szCs w:val="28"/>
        </w:rPr>
        <w:t xml:space="preserve"> </w:t>
      </w:r>
      <w:r w:rsidRPr="007E175E">
        <w:rPr>
          <w:rFonts w:ascii="Arial" w:hAnsi="Arial" w:cs="Arial"/>
          <w:spacing w:val="2"/>
          <w:sz w:val="28"/>
          <w:szCs w:val="28"/>
        </w:rPr>
        <w:t>Investing in teacher training and providing access to effective teaching materials can enhance the learning experience. </w:t>
      </w:r>
      <w:r w:rsidR="00495684" w:rsidRPr="007E175E">
        <w:rPr>
          <w:rStyle w:val="fadeinpfttw8"/>
          <w:rFonts w:ascii="Arial" w:hAnsi="Arial"/>
          <w:bCs/>
          <w:sz w:val="28"/>
        </w:rPr>
        <w:t>Adeyemi (2018)</w:t>
      </w:r>
    </w:p>
    <w:p w:rsidR="00523568" w:rsidRPr="007E175E" w:rsidRDefault="00523568" w:rsidP="007E175E">
      <w:pPr>
        <w:shd w:val="clear" w:color="auto" w:fill="FFFFFF"/>
        <w:spacing w:after="120" w:line="360" w:lineRule="auto"/>
        <w:jc w:val="both"/>
        <w:rPr>
          <w:rFonts w:ascii="Arial" w:hAnsi="Arial"/>
          <w:spacing w:val="2"/>
          <w:sz w:val="28"/>
          <w:szCs w:val="28"/>
        </w:rPr>
      </w:pPr>
      <w:r w:rsidRPr="007E175E">
        <w:rPr>
          <w:rFonts w:ascii="Arial" w:hAnsi="Arial" w:cs="Arial"/>
          <w:b/>
          <w:bCs/>
          <w:i/>
          <w:sz w:val="28"/>
          <w:szCs w:val="28"/>
        </w:rPr>
        <w:t>Encouraging Positive Attitudes</w:t>
      </w:r>
      <w:r w:rsidRPr="007E175E">
        <w:rPr>
          <w:rFonts w:ascii="Arial" w:hAnsi="Arial" w:cs="Arial"/>
          <w:bCs/>
          <w:sz w:val="28"/>
          <w:szCs w:val="28"/>
        </w:rPr>
        <w:t>:</w:t>
      </w:r>
      <w:r w:rsidR="00FD4769" w:rsidRPr="007E175E">
        <w:rPr>
          <w:rFonts w:ascii="Arial" w:hAnsi="Arial" w:cs="Arial"/>
          <w:bCs/>
          <w:sz w:val="28"/>
          <w:szCs w:val="28"/>
        </w:rPr>
        <w:t xml:space="preserve"> </w:t>
      </w:r>
      <w:r w:rsidRPr="007E175E">
        <w:rPr>
          <w:rFonts w:ascii="Arial" w:hAnsi="Arial" w:cs="Arial"/>
          <w:spacing w:val="2"/>
          <w:sz w:val="28"/>
          <w:szCs w:val="28"/>
        </w:rPr>
        <w:t>Teachers can foster a positive learning environment and help students develop a greater appreciation for accounting. </w:t>
      </w:r>
      <w:r w:rsidR="00495684" w:rsidRPr="007E175E">
        <w:rPr>
          <w:rStyle w:val="fadeinpfttw8"/>
          <w:rFonts w:ascii="Arial" w:hAnsi="Arial"/>
          <w:bCs/>
          <w:sz w:val="28"/>
        </w:rPr>
        <w:t>Adeyemi (2018)</w:t>
      </w:r>
    </w:p>
    <w:p w:rsidR="00523568" w:rsidRPr="007E175E" w:rsidRDefault="00523568" w:rsidP="007E175E">
      <w:pPr>
        <w:shd w:val="clear" w:color="auto" w:fill="FFFFFF"/>
        <w:spacing w:line="360" w:lineRule="auto"/>
        <w:jc w:val="both"/>
        <w:rPr>
          <w:rFonts w:ascii="Arial" w:hAnsi="Arial" w:cs="Arial"/>
          <w:spacing w:val="2"/>
          <w:sz w:val="28"/>
          <w:szCs w:val="28"/>
        </w:rPr>
      </w:pPr>
      <w:r w:rsidRPr="007E175E">
        <w:rPr>
          <w:rFonts w:ascii="Arial" w:hAnsi="Arial" w:cs="Arial"/>
          <w:b/>
          <w:bCs/>
          <w:i/>
          <w:sz w:val="28"/>
          <w:szCs w:val="28"/>
        </w:rPr>
        <w:t>Promoting Effective Learning Strategies</w:t>
      </w:r>
      <w:r w:rsidRPr="007E175E">
        <w:rPr>
          <w:rFonts w:ascii="Arial" w:hAnsi="Arial" w:cs="Arial"/>
          <w:bCs/>
          <w:sz w:val="28"/>
          <w:szCs w:val="28"/>
        </w:rPr>
        <w:t>:</w:t>
      </w:r>
      <w:r w:rsidR="00FD4769" w:rsidRPr="007E175E">
        <w:rPr>
          <w:rFonts w:ascii="Arial" w:hAnsi="Arial" w:cs="Arial"/>
          <w:bCs/>
          <w:sz w:val="28"/>
          <w:szCs w:val="28"/>
        </w:rPr>
        <w:t xml:space="preserve"> </w:t>
      </w:r>
      <w:r w:rsidRPr="007E175E">
        <w:rPr>
          <w:rFonts w:ascii="Arial" w:hAnsi="Arial" w:cs="Arial"/>
          <w:spacing w:val="2"/>
          <w:sz w:val="28"/>
          <w:szCs w:val="28"/>
        </w:rPr>
        <w:t>Encouraging students to use effective learning strategies, such as active recall and spaced repetition, can improve their understanding and retention of accounting concept</w:t>
      </w:r>
      <w:r w:rsidR="00495684" w:rsidRPr="007E175E">
        <w:rPr>
          <w:rFonts w:ascii="Arial" w:hAnsi="Arial" w:cs="Arial"/>
          <w:spacing w:val="2"/>
          <w:sz w:val="28"/>
          <w:szCs w:val="28"/>
        </w:rPr>
        <w:t xml:space="preserve"> </w:t>
      </w:r>
      <w:r w:rsidR="00495684" w:rsidRPr="007E175E">
        <w:rPr>
          <w:rStyle w:val="fadeinpfttw8"/>
          <w:rFonts w:ascii="Arial" w:hAnsi="Arial"/>
          <w:bCs/>
          <w:sz w:val="28"/>
        </w:rPr>
        <w:t>Adeyemi (2018)</w:t>
      </w:r>
    </w:p>
    <w:p w:rsidR="00882D5C" w:rsidRDefault="00882D5C" w:rsidP="007E175E">
      <w:pPr>
        <w:pStyle w:val="BodyText"/>
        <w:spacing w:before="188" w:line="360" w:lineRule="auto"/>
        <w:ind w:right="17" w:firstLine="580"/>
        <w:rPr>
          <w:rFonts w:ascii="Arial" w:hAnsi="Arial"/>
          <w:sz w:val="28"/>
          <w:szCs w:val="28"/>
        </w:rPr>
      </w:pPr>
      <w:r w:rsidRPr="007E175E">
        <w:rPr>
          <w:rFonts w:ascii="Arial" w:hAnsi="Arial"/>
          <w:sz w:val="28"/>
          <w:szCs w:val="28"/>
        </w:rPr>
        <w:t>The process of identifying, measuring and communicating economic information to permit informed judgments and decisions by the users of accounting.</w:t>
      </w:r>
    </w:p>
    <w:p w:rsidR="00BD4651" w:rsidRPr="007E175E" w:rsidRDefault="00BD4651" w:rsidP="007E175E">
      <w:pPr>
        <w:pStyle w:val="Heading4"/>
        <w:spacing w:line="360" w:lineRule="auto"/>
        <w:jc w:val="both"/>
        <w:rPr>
          <w:rFonts w:ascii="Arial" w:hAnsi="Arial"/>
          <w:i w:val="0"/>
          <w:color w:val="auto"/>
          <w:sz w:val="28"/>
        </w:rPr>
      </w:pPr>
      <w:r w:rsidRPr="007E175E">
        <w:rPr>
          <w:rStyle w:val="Strong"/>
          <w:rFonts w:ascii="Arial" w:hAnsi="Arial"/>
          <w:bCs w:val="0"/>
          <w:i w:val="0"/>
          <w:color w:val="auto"/>
          <w:sz w:val="28"/>
        </w:rPr>
        <w:lastRenderedPageBreak/>
        <w:t>Concept of Accounting Education</w:t>
      </w:r>
    </w:p>
    <w:p w:rsidR="003A74FB" w:rsidRPr="007E175E" w:rsidRDefault="000A0C03" w:rsidP="007E175E">
      <w:pPr>
        <w:spacing w:before="100" w:beforeAutospacing="1" w:after="100" w:afterAutospacing="1" w:line="360" w:lineRule="auto"/>
        <w:ind w:firstLine="720"/>
        <w:jc w:val="both"/>
        <w:rPr>
          <w:rFonts w:ascii="Arial" w:hAnsi="Arial"/>
          <w:sz w:val="28"/>
        </w:rPr>
      </w:pPr>
      <w:r w:rsidRPr="007E175E">
        <w:rPr>
          <w:rFonts w:ascii="Arial" w:hAnsi="Arial"/>
          <w:sz w:val="28"/>
        </w:rPr>
        <w:t>Concept of Accounting Basically, accounting has been described in various perspective by different authors. Ideally, it is worthy to note that no business of any kind could succeed as profit making concern without utilizing accounting for decision of the enterprise. Longe and kazeam (2003) defined accounting as “the process of recording, classifying, selecting, measuring, interpreting and communicating financial data of an enterprise to enable the users make assessment and decision”. In the same vein, Committee of American Accounting Association (AAA) (2000) defined accounting “as the process of identifying, measuring, and communicating economic information to permit informed judgments and decisions by the users of the information. Okwuanaso and Nwazor (20</w:t>
      </w:r>
      <w:r w:rsidR="00425CC5">
        <w:rPr>
          <w:rFonts w:ascii="Arial" w:hAnsi="Arial"/>
          <w:sz w:val="28"/>
        </w:rPr>
        <w:t>1</w:t>
      </w:r>
      <w:r w:rsidRPr="007E175E">
        <w:rPr>
          <w:rFonts w:ascii="Arial" w:hAnsi="Arial"/>
          <w:sz w:val="28"/>
        </w:rPr>
        <w:t xml:space="preserve">1) opined that accounting is the process of collecting, recording, analyzing and summarizing in monetary form, the information about an organization. Rommey and Sternbart (2012) said that accounting is the process of recording, classifying, interpreting, communicating and summarizing of financial transactions or events in terms of money and reporting the results to management and other information users for decision purposes. According to Edwards (2001), accounting may be defined as a service activity which provides quantitative information, usually, financial in nature for use in making economic decisions. Management accounting which involves the application of professional knowledge and skills in </w:t>
      </w:r>
      <w:r w:rsidRPr="007E175E">
        <w:rPr>
          <w:rFonts w:ascii="Arial" w:hAnsi="Arial"/>
          <w:sz w:val="28"/>
        </w:rPr>
        <w:lastRenderedPageBreak/>
        <w:t xml:space="preserve">the preparation and presentation of accounting information in such a manner or way as to assist management in the formation of policies in the planning and control of the undertaking (Malgwi, 2002). Malgwi (2002) maintained that Bookkeeping is about making a record in a formal manner of each business transaction. It was further articulated that it is necessary for day-to-day business control and as a businessman will require to be continuously aware of who owes him money and how much or who he owes money and how much </w:t>
      </w:r>
      <w:r w:rsidR="00BD4651" w:rsidRPr="007E175E">
        <w:rPr>
          <w:rFonts w:ascii="Arial" w:hAnsi="Arial"/>
          <w:sz w:val="28"/>
        </w:rPr>
        <w:t>Accounting education at the secondary level aims to equip students with basic financial literacy and prepare them for careers in business, economics, and finance. The subject involves understanding financial transactions, bookkeeping, budgeting, and financial reporting.</w:t>
      </w:r>
      <w:r w:rsidR="00B6062C" w:rsidRPr="007E175E">
        <w:rPr>
          <w:rFonts w:ascii="Arial" w:hAnsi="Arial"/>
          <w:sz w:val="28"/>
        </w:rPr>
        <w:t xml:space="preserve"> </w:t>
      </w:r>
      <w:r w:rsidR="00BD4651" w:rsidRPr="007E175E">
        <w:rPr>
          <w:rFonts w:ascii="Arial" w:hAnsi="Arial"/>
          <w:sz w:val="28"/>
        </w:rPr>
        <w:t>Academic performance refers to how well a student is achieving in their studies, commonly measured through test scores, continuous assessment, and examination results. Various personal, environmental, and institutional factors influence students’ academic outcomes</w:t>
      </w:r>
      <w:r w:rsidR="00B6062C" w:rsidRPr="007E175E">
        <w:rPr>
          <w:rFonts w:ascii="Arial" w:hAnsi="Arial" w:cs="Arial"/>
          <w:color w:val="202122"/>
          <w:sz w:val="28"/>
          <w:szCs w:val="28"/>
          <w:shd w:val="clear" w:color="auto" w:fill="FFFFFF"/>
        </w:rPr>
        <w:t xml:space="preserve"> Tredinnick, Luke (March 2017)</w:t>
      </w:r>
      <w:r w:rsidR="00BD4651" w:rsidRPr="007E175E">
        <w:rPr>
          <w:rFonts w:ascii="Arial" w:hAnsi="Arial"/>
          <w:sz w:val="28"/>
        </w:rPr>
        <w:t>.</w:t>
      </w:r>
    </w:p>
    <w:p w:rsidR="00BD4651" w:rsidRPr="007E175E" w:rsidRDefault="00BD4651" w:rsidP="007E175E">
      <w:pPr>
        <w:pStyle w:val="Heading3"/>
        <w:spacing w:line="360" w:lineRule="auto"/>
        <w:jc w:val="both"/>
        <w:rPr>
          <w:rFonts w:ascii="Arial" w:hAnsi="Arial"/>
          <w:color w:val="auto"/>
          <w:sz w:val="28"/>
        </w:rPr>
      </w:pPr>
      <w:r w:rsidRPr="007E175E">
        <w:rPr>
          <w:rStyle w:val="Strong"/>
          <w:rFonts w:ascii="Arial" w:hAnsi="Arial"/>
          <w:bCs w:val="0"/>
          <w:color w:val="auto"/>
          <w:sz w:val="28"/>
        </w:rPr>
        <w:lastRenderedPageBreak/>
        <w:t xml:space="preserve"> Determinants of Students’ Performance in Accounting</w:t>
      </w:r>
    </w:p>
    <w:p w:rsidR="00BD4651" w:rsidRPr="007E175E" w:rsidRDefault="00BD4651" w:rsidP="00425CC5">
      <w:pPr>
        <w:pStyle w:val="Heading4"/>
        <w:spacing w:line="360" w:lineRule="auto"/>
        <w:jc w:val="both"/>
        <w:rPr>
          <w:rFonts w:ascii="Arial" w:hAnsi="Arial"/>
          <w:i w:val="0"/>
          <w:color w:val="auto"/>
          <w:sz w:val="28"/>
        </w:rPr>
      </w:pPr>
      <w:r w:rsidRPr="007E175E">
        <w:rPr>
          <w:rStyle w:val="Strong"/>
          <w:rFonts w:ascii="Arial" w:hAnsi="Arial"/>
          <w:b w:val="0"/>
          <w:bCs w:val="0"/>
          <w:i w:val="0"/>
          <w:color w:val="auto"/>
          <w:sz w:val="28"/>
        </w:rPr>
        <w:t>Teacher Qualification and Teaching Methods</w:t>
      </w:r>
      <w:r w:rsidR="00B6062C" w:rsidRPr="007E175E">
        <w:rPr>
          <w:rStyle w:val="Strong"/>
          <w:rFonts w:ascii="Arial" w:hAnsi="Arial"/>
          <w:b w:val="0"/>
          <w:bCs w:val="0"/>
          <w:i w:val="0"/>
          <w:color w:val="auto"/>
          <w:sz w:val="28"/>
        </w:rPr>
        <w:t xml:space="preserve">: </w:t>
      </w:r>
      <w:r w:rsidRPr="007E175E">
        <w:rPr>
          <w:rFonts w:ascii="Arial" w:hAnsi="Arial"/>
          <w:i w:val="0"/>
          <w:color w:val="auto"/>
          <w:sz w:val="28"/>
        </w:rPr>
        <w:t xml:space="preserve">Qualified and experienced teachers significantly influence students’ academic outcomes. Studies by Adeyemi (2010) and </w:t>
      </w:r>
      <w:r w:rsidRPr="007E175E">
        <w:rPr>
          <w:rFonts w:ascii="Arial" w:hAnsi="Arial"/>
          <w:b/>
          <w:i w:val="0"/>
          <w:color w:val="auto"/>
          <w:sz w:val="28"/>
        </w:rPr>
        <w:t>Ogunniyi (2016)</w:t>
      </w:r>
      <w:r w:rsidRPr="007E175E">
        <w:rPr>
          <w:rFonts w:ascii="Arial" w:hAnsi="Arial"/>
          <w:i w:val="0"/>
          <w:color w:val="auto"/>
          <w:sz w:val="28"/>
        </w:rPr>
        <w:t xml:space="preserve"> found a positive correlation between teacher qualification and student achievement in accounting. Furthermore, the use of modern teaching methods like interactive learning, group work, and real-life case studies can enhance understanding.</w:t>
      </w:r>
    </w:p>
    <w:p w:rsidR="007E175E" w:rsidRPr="007E175E" w:rsidRDefault="007E175E" w:rsidP="007E175E">
      <w:pPr>
        <w:spacing w:line="360" w:lineRule="auto"/>
        <w:rPr>
          <w:rFonts w:ascii="Arial" w:hAnsi="Arial"/>
          <w:sz w:val="28"/>
        </w:rPr>
      </w:pPr>
    </w:p>
    <w:p w:rsidR="008546CF" w:rsidRPr="007E175E" w:rsidRDefault="008546CF" w:rsidP="007E175E">
      <w:pPr>
        <w:pStyle w:val="BodyText"/>
        <w:spacing w:line="360" w:lineRule="auto"/>
        <w:ind w:left="0"/>
        <w:rPr>
          <w:rFonts w:ascii="Arial" w:hAnsi="Arial"/>
          <w:sz w:val="28"/>
        </w:rPr>
      </w:pPr>
      <w:r w:rsidRPr="007E175E">
        <w:rPr>
          <w:rFonts w:ascii="Arial" w:hAnsi="Arial"/>
          <w:sz w:val="28"/>
        </w:rPr>
        <w:t>The</w:t>
      </w:r>
      <w:r w:rsidRPr="007E175E">
        <w:rPr>
          <w:rFonts w:ascii="Arial" w:hAnsi="Arial"/>
          <w:spacing w:val="-5"/>
          <w:sz w:val="28"/>
        </w:rPr>
        <w:t xml:space="preserve"> </w:t>
      </w:r>
      <w:r w:rsidRPr="007E175E">
        <w:rPr>
          <w:rFonts w:ascii="Arial" w:hAnsi="Arial"/>
          <w:sz w:val="28"/>
        </w:rPr>
        <w:t>predominant</w:t>
      </w:r>
      <w:r w:rsidRPr="007E175E">
        <w:rPr>
          <w:rFonts w:ascii="Arial" w:hAnsi="Arial"/>
          <w:spacing w:val="-5"/>
          <w:sz w:val="28"/>
        </w:rPr>
        <w:t xml:space="preserve"> </w:t>
      </w:r>
      <w:r w:rsidRPr="007E175E">
        <w:rPr>
          <w:rFonts w:ascii="Arial" w:hAnsi="Arial"/>
          <w:sz w:val="28"/>
        </w:rPr>
        <w:t>overall</w:t>
      </w:r>
      <w:r w:rsidRPr="007E175E">
        <w:rPr>
          <w:rFonts w:ascii="Arial" w:hAnsi="Arial"/>
          <w:spacing w:val="-5"/>
          <w:sz w:val="28"/>
        </w:rPr>
        <w:t xml:space="preserve"> </w:t>
      </w:r>
      <w:r w:rsidRPr="007E175E">
        <w:rPr>
          <w:rFonts w:ascii="Arial" w:hAnsi="Arial"/>
          <w:sz w:val="28"/>
        </w:rPr>
        <w:t>effect</w:t>
      </w:r>
      <w:r w:rsidRPr="007E175E">
        <w:rPr>
          <w:rFonts w:ascii="Arial" w:hAnsi="Arial"/>
          <w:spacing w:val="-6"/>
          <w:sz w:val="28"/>
        </w:rPr>
        <w:t xml:space="preserve"> </w:t>
      </w:r>
      <w:r w:rsidRPr="007E175E">
        <w:rPr>
          <w:rFonts w:ascii="Arial" w:hAnsi="Arial"/>
          <w:sz w:val="28"/>
        </w:rPr>
        <w:t>of</w:t>
      </w:r>
      <w:r w:rsidRPr="007E175E">
        <w:rPr>
          <w:rFonts w:ascii="Arial" w:hAnsi="Arial"/>
          <w:spacing w:val="-6"/>
          <w:sz w:val="28"/>
        </w:rPr>
        <w:t xml:space="preserve"> </w:t>
      </w:r>
      <w:r w:rsidRPr="007E175E">
        <w:rPr>
          <w:rFonts w:ascii="Arial" w:hAnsi="Arial"/>
          <w:sz w:val="28"/>
        </w:rPr>
        <w:t>the</w:t>
      </w:r>
      <w:r w:rsidRPr="007E175E">
        <w:rPr>
          <w:rFonts w:ascii="Arial" w:hAnsi="Arial"/>
          <w:spacing w:val="-4"/>
          <w:sz w:val="28"/>
        </w:rPr>
        <w:t xml:space="preserve"> </w:t>
      </w:r>
      <w:r w:rsidRPr="007E175E">
        <w:rPr>
          <w:rFonts w:ascii="Arial" w:hAnsi="Arial"/>
          <w:sz w:val="28"/>
        </w:rPr>
        <w:t>above</w:t>
      </w:r>
      <w:r w:rsidRPr="007E175E">
        <w:rPr>
          <w:rFonts w:ascii="Arial" w:hAnsi="Arial"/>
          <w:spacing w:val="-3"/>
          <w:sz w:val="28"/>
        </w:rPr>
        <w:t xml:space="preserve"> </w:t>
      </w:r>
      <w:r w:rsidRPr="007E175E">
        <w:rPr>
          <w:rFonts w:ascii="Arial" w:hAnsi="Arial"/>
          <w:sz w:val="28"/>
        </w:rPr>
        <w:t>was</w:t>
      </w:r>
      <w:r w:rsidRPr="007E175E">
        <w:rPr>
          <w:rFonts w:ascii="Arial" w:hAnsi="Arial"/>
          <w:spacing w:val="-2"/>
          <w:sz w:val="28"/>
        </w:rPr>
        <w:t xml:space="preserve"> </w:t>
      </w:r>
      <w:r w:rsidRPr="007E175E">
        <w:rPr>
          <w:rFonts w:ascii="Arial" w:hAnsi="Arial"/>
          <w:sz w:val="28"/>
        </w:rPr>
        <w:t>simply</w:t>
      </w:r>
      <w:r w:rsidRPr="007E175E">
        <w:rPr>
          <w:rFonts w:ascii="Arial" w:hAnsi="Arial"/>
          <w:spacing w:val="-6"/>
          <w:sz w:val="28"/>
        </w:rPr>
        <w:t xml:space="preserve"> </w:t>
      </w:r>
      <w:r w:rsidRPr="007E175E">
        <w:rPr>
          <w:rFonts w:ascii="Arial" w:hAnsi="Arial"/>
          <w:sz w:val="28"/>
        </w:rPr>
        <w:t>stated</w:t>
      </w:r>
      <w:r w:rsidRPr="007E175E">
        <w:rPr>
          <w:rFonts w:ascii="Arial" w:hAnsi="Arial"/>
          <w:spacing w:val="-3"/>
          <w:sz w:val="28"/>
        </w:rPr>
        <w:t xml:space="preserve"> </w:t>
      </w:r>
      <w:r w:rsidRPr="007E175E">
        <w:rPr>
          <w:rFonts w:ascii="Arial" w:hAnsi="Arial"/>
          <w:sz w:val="28"/>
        </w:rPr>
        <w:t>by</w:t>
      </w:r>
      <w:r w:rsidRPr="007E175E">
        <w:rPr>
          <w:rFonts w:ascii="Arial" w:hAnsi="Arial"/>
          <w:spacing w:val="-5"/>
          <w:sz w:val="28"/>
        </w:rPr>
        <w:t xml:space="preserve"> </w:t>
      </w:r>
      <w:r w:rsidRPr="007E175E">
        <w:rPr>
          <w:rFonts w:ascii="Arial" w:hAnsi="Arial"/>
          <w:sz w:val="28"/>
        </w:rPr>
        <w:t>Adeleke</w:t>
      </w:r>
      <w:r w:rsidRPr="007E175E">
        <w:rPr>
          <w:rFonts w:ascii="Arial" w:hAnsi="Arial"/>
          <w:spacing w:val="-5"/>
          <w:sz w:val="28"/>
        </w:rPr>
        <w:t xml:space="preserve"> </w:t>
      </w:r>
      <w:r w:rsidRPr="007E175E">
        <w:rPr>
          <w:rFonts w:ascii="Arial" w:hAnsi="Arial"/>
          <w:sz w:val="28"/>
        </w:rPr>
        <w:t>et</w:t>
      </w:r>
      <w:r w:rsidRPr="007E175E">
        <w:rPr>
          <w:rFonts w:ascii="Arial" w:hAnsi="Arial"/>
          <w:spacing w:val="-4"/>
          <w:sz w:val="28"/>
        </w:rPr>
        <w:t xml:space="preserve"> </w:t>
      </w:r>
      <w:r w:rsidRPr="007E175E">
        <w:rPr>
          <w:rFonts w:ascii="Arial" w:hAnsi="Arial"/>
          <w:sz w:val="28"/>
        </w:rPr>
        <w:t>al</w:t>
      </w:r>
      <w:r w:rsidRPr="007E175E">
        <w:rPr>
          <w:rFonts w:ascii="Arial" w:hAnsi="Arial"/>
          <w:spacing w:val="-4"/>
          <w:sz w:val="28"/>
        </w:rPr>
        <w:t xml:space="preserve"> </w:t>
      </w:r>
      <w:r w:rsidRPr="007E175E">
        <w:rPr>
          <w:rFonts w:ascii="Arial" w:hAnsi="Arial"/>
          <w:sz w:val="28"/>
        </w:rPr>
        <w:t>(2018)</w:t>
      </w:r>
      <w:r w:rsidRPr="007E175E">
        <w:rPr>
          <w:rFonts w:ascii="Arial" w:hAnsi="Arial"/>
          <w:spacing w:val="-5"/>
          <w:sz w:val="28"/>
        </w:rPr>
        <w:t xml:space="preserve"> as</w:t>
      </w:r>
    </w:p>
    <w:p w:rsidR="008546CF" w:rsidRPr="007E175E" w:rsidRDefault="008546CF" w:rsidP="007E175E">
      <w:pPr>
        <w:pStyle w:val="Heading2"/>
        <w:spacing w:before="4" w:line="360" w:lineRule="auto"/>
        <w:ind w:left="1027" w:right="1009"/>
        <w:jc w:val="both"/>
        <w:rPr>
          <w:rFonts w:ascii="Arial" w:hAnsi="Arial"/>
          <w:b w:val="0"/>
          <w:sz w:val="28"/>
        </w:rPr>
      </w:pPr>
      <w:r w:rsidRPr="007E175E">
        <w:rPr>
          <w:rFonts w:ascii="Arial" w:hAnsi="Arial"/>
          <w:b w:val="0"/>
          <w:sz w:val="28"/>
        </w:rPr>
        <w:t>“Many would-be stars in a particular field have been turned to become professionals in other fields where they could not excel as a result of parental pressures or peer manipulations. Whatever influencers at work, instilling the right vocational interest in individual</w:t>
      </w:r>
      <w:r w:rsidRPr="007E175E">
        <w:rPr>
          <w:rFonts w:ascii="Arial" w:hAnsi="Arial"/>
          <w:b w:val="0"/>
          <w:spacing w:val="-4"/>
          <w:sz w:val="28"/>
        </w:rPr>
        <w:t xml:space="preserve"> </w:t>
      </w:r>
      <w:r w:rsidRPr="007E175E">
        <w:rPr>
          <w:rFonts w:ascii="Arial" w:hAnsi="Arial"/>
          <w:b w:val="0"/>
          <w:sz w:val="28"/>
        </w:rPr>
        <w:t>may</w:t>
      </w:r>
      <w:r w:rsidRPr="007E175E">
        <w:rPr>
          <w:rFonts w:ascii="Arial" w:hAnsi="Arial"/>
          <w:b w:val="0"/>
          <w:spacing w:val="-3"/>
          <w:sz w:val="28"/>
        </w:rPr>
        <w:t xml:space="preserve"> </w:t>
      </w:r>
      <w:r w:rsidRPr="007E175E">
        <w:rPr>
          <w:rFonts w:ascii="Arial" w:hAnsi="Arial"/>
          <w:b w:val="0"/>
          <w:sz w:val="28"/>
        </w:rPr>
        <w:t>go</w:t>
      </w:r>
      <w:r w:rsidRPr="007E175E">
        <w:rPr>
          <w:rFonts w:ascii="Arial" w:hAnsi="Arial"/>
          <w:b w:val="0"/>
          <w:spacing w:val="-4"/>
          <w:sz w:val="28"/>
        </w:rPr>
        <w:t xml:space="preserve"> </w:t>
      </w:r>
      <w:r w:rsidRPr="007E175E">
        <w:rPr>
          <w:rFonts w:ascii="Arial" w:hAnsi="Arial"/>
          <w:b w:val="0"/>
          <w:sz w:val="28"/>
        </w:rPr>
        <w:t>a</w:t>
      </w:r>
      <w:r w:rsidRPr="007E175E">
        <w:rPr>
          <w:rFonts w:ascii="Arial" w:hAnsi="Arial"/>
          <w:b w:val="0"/>
          <w:spacing w:val="-4"/>
          <w:sz w:val="28"/>
        </w:rPr>
        <w:t xml:space="preserve"> </w:t>
      </w:r>
      <w:r w:rsidRPr="007E175E">
        <w:rPr>
          <w:rFonts w:ascii="Arial" w:hAnsi="Arial"/>
          <w:b w:val="0"/>
          <w:sz w:val="28"/>
        </w:rPr>
        <w:t>long</w:t>
      </w:r>
      <w:r w:rsidRPr="007E175E">
        <w:rPr>
          <w:rFonts w:ascii="Arial" w:hAnsi="Arial"/>
          <w:b w:val="0"/>
          <w:spacing w:val="-5"/>
          <w:sz w:val="28"/>
        </w:rPr>
        <w:t xml:space="preserve"> </w:t>
      </w:r>
      <w:r w:rsidRPr="007E175E">
        <w:rPr>
          <w:rFonts w:ascii="Arial" w:hAnsi="Arial"/>
          <w:b w:val="0"/>
          <w:sz w:val="28"/>
        </w:rPr>
        <w:t>way</w:t>
      </w:r>
      <w:r w:rsidRPr="007E175E">
        <w:rPr>
          <w:rFonts w:ascii="Arial" w:hAnsi="Arial"/>
          <w:b w:val="0"/>
          <w:spacing w:val="-4"/>
          <w:sz w:val="28"/>
        </w:rPr>
        <w:t xml:space="preserve"> </w:t>
      </w:r>
      <w:r w:rsidRPr="007E175E">
        <w:rPr>
          <w:rFonts w:ascii="Arial" w:hAnsi="Arial"/>
          <w:b w:val="0"/>
          <w:sz w:val="28"/>
        </w:rPr>
        <w:t>to</w:t>
      </w:r>
      <w:r w:rsidRPr="007E175E">
        <w:rPr>
          <w:rFonts w:ascii="Arial" w:hAnsi="Arial"/>
          <w:b w:val="0"/>
          <w:spacing w:val="-4"/>
          <w:sz w:val="28"/>
        </w:rPr>
        <w:t xml:space="preserve"> </w:t>
      </w:r>
      <w:r w:rsidRPr="007E175E">
        <w:rPr>
          <w:rFonts w:ascii="Arial" w:hAnsi="Arial"/>
          <w:b w:val="0"/>
          <w:sz w:val="28"/>
        </w:rPr>
        <w:t>boost</w:t>
      </w:r>
      <w:r w:rsidRPr="007E175E">
        <w:rPr>
          <w:rFonts w:ascii="Arial" w:hAnsi="Arial"/>
          <w:b w:val="0"/>
          <w:spacing w:val="-5"/>
          <w:sz w:val="28"/>
        </w:rPr>
        <w:t xml:space="preserve"> </w:t>
      </w:r>
      <w:r w:rsidRPr="007E175E">
        <w:rPr>
          <w:rFonts w:ascii="Arial" w:hAnsi="Arial"/>
          <w:b w:val="0"/>
          <w:sz w:val="28"/>
        </w:rPr>
        <w:t>vocational</w:t>
      </w:r>
      <w:r w:rsidRPr="007E175E">
        <w:rPr>
          <w:rFonts w:ascii="Arial" w:hAnsi="Arial"/>
          <w:b w:val="0"/>
          <w:spacing w:val="-6"/>
          <w:sz w:val="28"/>
        </w:rPr>
        <w:t xml:space="preserve"> </w:t>
      </w:r>
      <w:r w:rsidRPr="007E175E">
        <w:rPr>
          <w:rFonts w:ascii="Arial" w:hAnsi="Arial"/>
          <w:b w:val="0"/>
          <w:sz w:val="28"/>
        </w:rPr>
        <w:t>choice</w:t>
      </w:r>
      <w:r w:rsidRPr="007E175E">
        <w:rPr>
          <w:rFonts w:ascii="Arial" w:hAnsi="Arial"/>
          <w:b w:val="0"/>
          <w:spacing w:val="-4"/>
          <w:sz w:val="28"/>
        </w:rPr>
        <w:t xml:space="preserve"> </w:t>
      </w:r>
      <w:r w:rsidRPr="007E175E">
        <w:rPr>
          <w:rFonts w:ascii="Arial" w:hAnsi="Arial"/>
          <w:b w:val="0"/>
          <w:sz w:val="28"/>
        </w:rPr>
        <w:t>performance</w:t>
      </w:r>
      <w:r w:rsidRPr="007E175E">
        <w:rPr>
          <w:rFonts w:ascii="Arial" w:hAnsi="Arial"/>
          <w:b w:val="0"/>
          <w:spacing w:val="-5"/>
          <w:sz w:val="28"/>
        </w:rPr>
        <w:t xml:space="preserve"> </w:t>
      </w:r>
      <w:r w:rsidRPr="007E175E">
        <w:rPr>
          <w:rFonts w:ascii="Arial" w:hAnsi="Arial"/>
          <w:b w:val="0"/>
          <w:sz w:val="28"/>
        </w:rPr>
        <w:t>of</w:t>
      </w:r>
      <w:r w:rsidRPr="007E175E">
        <w:rPr>
          <w:rFonts w:ascii="Arial" w:hAnsi="Arial"/>
          <w:b w:val="0"/>
          <w:spacing w:val="-5"/>
          <w:sz w:val="28"/>
        </w:rPr>
        <w:t xml:space="preserve"> </w:t>
      </w:r>
      <w:r w:rsidRPr="007E175E">
        <w:rPr>
          <w:rFonts w:ascii="Arial" w:hAnsi="Arial"/>
          <w:b w:val="0"/>
          <w:sz w:val="28"/>
        </w:rPr>
        <w:t>such</w:t>
      </w:r>
      <w:r w:rsidRPr="007E175E">
        <w:rPr>
          <w:rFonts w:ascii="Arial" w:hAnsi="Arial"/>
          <w:b w:val="0"/>
          <w:spacing w:val="-6"/>
          <w:sz w:val="28"/>
        </w:rPr>
        <w:t xml:space="preserve"> </w:t>
      </w:r>
      <w:r w:rsidRPr="007E175E">
        <w:rPr>
          <w:rFonts w:ascii="Arial" w:hAnsi="Arial"/>
          <w:b w:val="0"/>
          <w:spacing w:val="-2"/>
          <w:sz w:val="28"/>
        </w:rPr>
        <w:t>individual”.</w:t>
      </w:r>
    </w:p>
    <w:p w:rsidR="008546CF" w:rsidRPr="007E175E" w:rsidRDefault="008546CF" w:rsidP="007E175E">
      <w:pPr>
        <w:pStyle w:val="BodyText"/>
        <w:spacing w:before="225" w:line="360" w:lineRule="auto"/>
        <w:ind w:right="302" w:firstLine="719"/>
        <w:rPr>
          <w:rFonts w:ascii="Arial" w:hAnsi="Arial"/>
          <w:sz w:val="28"/>
        </w:rPr>
      </w:pPr>
      <w:r w:rsidRPr="007E175E">
        <w:rPr>
          <w:rFonts w:ascii="Arial" w:hAnsi="Arial"/>
          <w:sz w:val="28"/>
        </w:rPr>
        <w:t xml:space="preserve">Many of the studies on career choices from an accounting perspective focus on the influence of intrinsic, extrinsic and interpersonal factors on students’ career choices (e.g., Felton et al., 2019, Willis and Burke (2012)). </w:t>
      </w:r>
      <w:r w:rsidRPr="007E175E">
        <w:rPr>
          <w:rFonts w:ascii="Arial" w:hAnsi="Arial"/>
          <w:color w:val="2D2D2D"/>
          <w:sz w:val="28"/>
        </w:rPr>
        <w:t xml:space="preserve">According to the TRA, individuals’ career choices are determined by students’ intentions which are </w:t>
      </w:r>
      <w:r w:rsidRPr="007E175E">
        <w:rPr>
          <w:rFonts w:ascii="Arial" w:hAnsi="Arial"/>
          <w:color w:val="2D2D2D"/>
          <w:sz w:val="28"/>
        </w:rPr>
        <w:lastRenderedPageBreak/>
        <w:t xml:space="preserve">also influenced by their attitudes and perceptions of social pressure to follow or reject that career. The theory of planned behaviour (TPB) extends the TRA by incorporating perceived behavioural control as an additional </w:t>
      </w:r>
      <w:r w:rsidRPr="007E175E">
        <w:rPr>
          <w:rFonts w:ascii="Arial" w:hAnsi="Arial"/>
          <w:sz w:val="28"/>
        </w:rPr>
        <w:t>variable in the model. Perceived behavioural control captures the extent to which individuals believe they have the ability to perform a particular behaviour and their beliefs about the existence of factors that may facilitate or impede the performance of that behaviour. A small number of researchers have used the TPB to explore career choices from an accounting perspective (e.g., Allen, 20</w:t>
      </w:r>
      <w:r w:rsidR="00D92DF2" w:rsidRPr="007E175E">
        <w:rPr>
          <w:rFonts w:ascii="Arial" w:hAnsi="Arial"/>
          <w:sz w:val="28"/>
        </w:rPr>
        <w:t>14</w:t>
      </w:r>
      <w:r w:rsidRPr="007E175E">
        <w:rPr>
          <w:rFonts w:ascii="Arial" w:hAnsi="Arial"/>
          <w:sz w:val="28"/>
        </w:rPr>
        <w:t>) as reported by Byme, Willis and Burke (2012)).</w:t>
      </w:r>
    </w:p>
    <w:p w:rsidR="008546CF" w:rsidRPr="007E175E" w:rsidRDefault="008546CF" w:rsidP="007E175E">
      <w:pPr>
        <w:pStyle w:val="BodyText"/>
        <w:spacing w:line="360" w:lineRule="auto"/>
        <w:ind w:left="0"/>
        <w:jc w:val="left"/>
        <w:rPr>
          <w:rFonts w:ascii="Arial" w:hAnsi="Arial"/>
          <w:sz w:val="28"/>
        </w:rPr>
      </w:pPr>
    </w:p>
    <w:p w:rsidR="008546CF" w:rsidRPr="007E175E" w:rsidRDefault="008546CF" w:rsidP="007E175E">
      <w:pPr>
        <w:pStyle w:val="BodyText"/>
        <w:spacing w:line="360" w:lineRule="auto"/>
        <w:jc w:val="left"/>
        <w:rPr>
          <w:rFonts w:ascii="Arial" w:hAnsi="Arial"/>
          <w:sz w:val="28"/>
        </w:rPr>
      </w:pPr>
      <w:r w:rsidRPr="007E175E">
        <w:rPr>
          <w:rFonts w:ascii="Arial" w:hAnsi="Arial"/>
          <w:sz w:val="28"/>
        </w:rPr>
        <w:t>From</w:t>
      </w:r>
      <w:r w:rsidRPr="007E175E">
        <w:rPr>
          <w:rFonts w:ascii="Arial" w:hAnsi="Arial"/>
          <w:spacing w:val="-8"/>
          <w:sz w:val="28"/>
        </w:rPr>
        <w:t xml:space="preserve"> </w:t>
      </w:r>
      <w:r w:rsidRPr="007E175E">
        <w:rPr>
          <w:rFonts w:ascii="Arial" w:hAnsi="Arial"/>
          <w:sz w:val="28"/>
        </w:rPr>
        <w:t>the</w:t>
      </w:r>
      <w:r w:rsidRPr="007E175E">
        <w:rPr>
          <w:rFonts w:ascii="Arial" w:hAnsi="Arial"/>
          <w:spacing w:val="-5"/>
          <w:sz w:val="28"/>
        </w:rPr>
        <w:t xml:space="preserve"> </w:t>
      </w:r>
      <w:r w:rsidRPr="007E175E">
        <w:rPr>
          <w:rFonts w:ascii="Arial" w:hAnsi="Arial"/>
          <w:sz w:val="28"/>
        </w:rPr>
        <w:t>position</w:t>
      </w:r>
      <w:r w:rsidRPr="007E175E">
        <w:rPr>
          <w:rFonts w:ascii="Arial" w:hAnsi="Arial"/>
          <w:spacing w:val="-5"/>
          <w:sz w:val="28"/>
        </w:rPr>
        <w:t xml:space="preserve"> </w:t>
      </w:r>
      <w:r w:rsidRPr="007E175E">
        <w:rPr>
          <w:rFonts w:ascii="Arial" w:hAnsi="Arial"/>
          <w:sz w:val="28"/>
        </w:rPr>
        <w:t>of</w:t>
      </w:r>
      <w:r w:rsidRPr="007E175E">
        <w:rPr>
          <w:rFonts w:ascii="Arial" w:hAnsi="Arial"/>
          <w:spacing w:val="-6"/>
          <w:sz w:val="28"/>
        </w:rPr>
        <w:t xml:space="preserve"> </w:t>
      </w:r>
      <w:r w:rsidRPr="007E175E">
        <w:rPr>
          <w:rFonts w:ascii="Arial" w:hAnsi="Arial"/>
          <w:sz w:val="28"/>
        </w:rPr>
        <w:t>the</w:t>
      </w:r>
      <w:r w:rsidRPr="007E175E">
        <w:rPr>
          <w:rFonts w:ascii="Arial" w:hAnsi="Arial"/>
          <w:spacing w:val="-5"/>
          <w:sz w:val="28"/>
        </w:rPr>
        <w:t xml:space="preserve"> </w:t>
      </w:r>
      <w:r w:rsidRPr="007E175E">
        <w:rPr>
          <w:rFonts w:ascii="Arial" w:hAnsi="Arial"/>
          <w:sz w:val="28"/>
        </w:rPr>
        <w:t>literature,</w:t>
      </w:r>
      <w:r w:rsidRPr="007E175E">
        <w:rPr>
          <w:rFonts w:ascii="Arial" w:hAnsi="Arial"/>
          <w:spacing w:val="-4"/>
          <w:sz w:val="28"/>
        </w:rPr>
        <w:t xml:space="preserve"> </w:t>
      </w:r>
      <w:r w:rsidRPr="007E175E">
        <w:rPr>
          <w:rFonts w:ascii="Arial" w:hAnsi="Arial"/>
          <w:sz w:val="28"/>
        </w:rPr>
        <w:t>these</w:t>
      </w:r>
      <w:r w:rsidRPr="007E175E">
        <w:rPr>
          <w:rFonts w:ascii="Arial" w:hAnsi="Arial"/>
          <w:spacing w:val="-3"/>
          <w:sz w:val="28"/>
        </w:rPr>
        <w:t xml:space="preserve"> </w:t>
      </w:r>
      <w:r w:rsidRPr="007E175E">
        <w:rPr>
          <w:rFonts w:ascii="Arial" w:hAnsi="Arial"/>
          <w:sz w:val="28"/>
        </w:rPr>
        <w:t>factors</w:t>
      </w:r>
      <w:r w:rsidRPr="007E175E">
        <w:rPr>
          <w:rFonts w:ascii="Arial" w:hAnsi="Arial"/>
          <w:spacing w:val="-5"/>
          <w:sz w:val="28"/>
        </w:rPr>
        <w:t xml:space="preserve"> </w:t>
      </w:r>
      <w:r w:rsidRPr="007E175E">
        <w:rPr>
          <w:rFonts w:ascii="Arial" w:hAnsi="Arial"/>
          <w:sz w:val="28"/>
        </w:rPr>
        <w:t>can</w:t>
      </w:r>
      <w:r w:rsidRPr="007E175E">
        <w:rPr>
          <w:rFonts w:ascii="Arial" w:hAnsi="Arial"/>
          <w:spacing w:val="-5"/>
          <w:sz w:val="28"/>
        </w:rPr>
        <w:t xml:space="preserve"> </w:t>
      </w:r>
      <w:r w:rsidRPr="007E175E">
        <w:rPr>
          <w:rFonts w:ascii="Arial" w:hAnsi="Arial"/>
          <w:sz w:val="28"/>
        </w:rPr>
        <w:t>be</w:t>
      </w:r>
      <w:r w:rsidRPr="007E175E">
        <w:rPr>
          <w:rFonts w:ascii="Arial" w:hAnsi="Arial"/>
          <w:spacing w:val="-4"/>
          <w:sz w:val="28"/>
        </w:rPr>
        <w:t xml:space="preserve"> </w:t>
      </w:r>
      <w:r w:rsidRPr="007E175E">
        <w:rPr>
          <w:rFonts w:ascii="Arial" w:hAnsi="Arial"/>
          <w:sz w:val="28"/>
        </w:rPr>
        <w:t>classified</w:t>
      </w:r>
      <w:r w:rsidRPr="007E175E">
        <w:rPr>
          <w:rFonts w:ascii="Arial" w:hAnsi="Arial"/>
          <w:spacing w:val="-4"/>
          <w:sz w:val="28"/>
        </w:rPr>
        <w:t xml:space="preserve"> </w:t>
      </w:r>
      <w:r w:rsidRPr="007E175E">
        <w:rPr>
          <w:rFonts w:ascii="Arial" w:hAnsi="Arial"/>
          <w:sz w:val="28"/>
        </w:rPr>
        <w:t>into</w:t>
      </w:r>
      <w:r w:rsidRPr="007E175E">
        <w:rPr>
          <w:rFonts w:ascii="Arial" w:hAnsi="Arial"/>
          <w:spacing w:val="-2"/>
          <w:sz w:val="28"/>
        </w:rPr>
        <w:t xml:space="preserve"> </w:t>
      </w:r>
      <w:r w:rsidRPr="007E175E">
        <w:rPr>
          <w:rFonts w:ascii="Arial" w:hAnsi="Arial"/>
          <w:sz w:val="28"/>
        </w:rPr>
        <w:t>four</w:t>
      </w:r>
      <w:r w:rsidRPr="007E175E">
        <w:rPr>
          <w:rFonts w:ascii="Arial" w:hAnsi="Arial"/>
          <w:spacing w:val="-4"/>
          <w:sz w:val="28"/>
        </w:rPr>
        <w:t xml:space="preserve"> </w:t>
      </w:r>
      <w:r w:rsidRPr="007E175E">
        <w:rPr>
          <w:rFonts w:ascii="Arial" w:hAnsi="Arial"/>
          <w:sz w:val="28"/>
        </w:rPr>
        <w:t>broad</w:t>
      </w:r>
      <w:r w:rsidRPr="007E175E">
        <w:rPr>
          <w:rFonts w:ascii="Arial" w:hAnsi="Arial"/>
          <w:spacing w:val="-3"/>
          <w:sz w:val="28"/>
        </w:rPr>
        <w:t xml:space="preserve"> </w:t>
      </w:r>
      <w:r w:rsidRPr="007E175E">
        <w:rPr>
          <w:rFonts w:ascii="Arial" w:hAnsi="Arial"/>
          <w:spacing w:val="-2"/>
          <w:sz w:val="28"/>
        </w:rPr>
        <w:t>areas:</w:t>
      </w:r>
    </w:p>
    <w:p w:rsidR="008546CF" w:rsidRPr="007E175E" w:rsidRDefault="008546CF" w:rsidP="007E175E">
      <w:pPr>
        <w:pStyle w:val="ListParagraph"/>
        <w:numPr>
          <w:ilvl w:val="2"/>
          <w:numId w:val="39"/>
        </w:numPr>
        <w:tabs>
          <w:tab w:val="left" w:pos="1387"/>
        </w:tabs>
        <w:spacing w:line="360" w:lineRule="auto"/>
        <w:ind w:left="1387" w:hanging="720"/>
        <w:rPr>
          <w:rFonts w:ascii="Arial" w:hAnsi="Arial"/>
          <w:sz w:val="28"/>
        </w:rPr>
      </w:pPr>
      <w:r w:rsidRPr="007E175E">
        <w:rPr>
          <w:rFonts w:ascii="Arial" w:hAnsi="Arial"/>
          <w:spacing w:val="-2"/>
          <w:sz w:val="28"/>
        </w:rPr>
        <w:t>Personality,</w:t>
      </w:r>
    </w:p>
    <w:p w:rsidR="008546CF" w:rsidRPr="007E175E" w:rsidRDefault="008546CF" w:rsidP="007E175E">
      <w:pPr>
        <w:pStyle w:val="ListParagraph"/>
        <w:numPr>
          <w:ilvl w:val="2"/>
          <w:numId w:val="39"/>
        </w:numPr>
        <w:tabs>
          <w:tab w:val="left" w:pos="1387"/>
        </w:tabs>
        <w:spacing w:before="1" w:line="360" w:lineRule="auto"/>
        <w:ind w:left="1387" w:hanging="720"/>
        <w:rPr>
          <w:rFonts w:ascii="Arial" w:hAnsi="Arial"/>
          <w:sz w:val="28"/>
        </w:rPr>
      </w:pPr>
      <w:r w:rsidRPr="007E175E">
        <w:rPr>
          <w:rFonts w:ascii="Arial" w:hAnsi="Arial"/>
          <w:spacing w:val="-2"/>
          <w:sz w:val="28"/>
        </w:rPr>
        <w:t>Society,</w:t>
      </w:r>
    </w:p>
    <w:p w:rsidR="008546CF" w:rsidRPr="007E175E" w:rsidRDefault="008546CF" w:rsidP="007E175E">
      <w:pPr>
        <w:pStyle w:val="ListParagraph"/>
        <w:numPr>
          <w:ilvl w:val="2"/>
          <w:numId w:val="39"/>
        </w:numPr>
        <w:tabs>
          <w:tab w:val="left" w:pos="1387"/>
        </w:tabs>
        <w:spacing w:line="360" w:lineRule="auto"/>
        <w:ind w:left="1387" w:hanging="720"/>
        <w:rPr>
          <w:rFonts w:ascii="Arial" w:hAnsi="Arial"/>
          <w:sz w:val="28"/>
        </w:rPr>
      </w:pPr>
      <w:r w:rsidRPr="007E175E">
        <w:rPr>
          <w:rFonts w:ascii="Arial" w:hAnsi="Arial"/>
          <w:sz w:val="28"/>
        </w:rPr>
        <w:t>School,</w:t>
      </w:r>
      <w:r w:rsidRPr="007E175E">
        <w:rPr>
          <w:rFonts w:ascii="Arial" w:hAnsi="Arial"/>
          <w:spacing w:val="-7"/>
          <w:sz w:val="28"/>
        </w:rPr>
        <w:t xml:space="preserve"> </w:t>
      </w:r>
      <w:r w:rsidRPr="007E175E">
        <w:rPr>
          <w:rFonts w:ascii="Arial" w:hAnsi="Arial"/>
          <w:spacing w:val="-5"/>
          <w:sz w:val="28"/>
        </w:rPr>
        <w:t>and</w:t>
      </w:r>
    </w:p>
    <w:p w:rsidR="008546CF" w:rsidRPr="007E175E" w:rsidRDefault="008546CF" w:rsidP="007E175E">
      <w:pPr>
        <w:pStyle w:val="ListParagraph"/>
        <w:numPr>
          <w:ilvl w:val="2"/>
          <w:numId w:val="39"/>
        </w:numPr>
        <w:tabs>
          <w:tab w:val="left" w:pos="1387"/>
        </w:tabs>
        <w:spacing w:line="360" w:lineRule="auto"/>
        <w:ind w:left="1387" w:hanging="720"/>
        <w:rPr>
          <w:rFonts w:ascii="Arial" w:hAnsi="Arial"/>
          <w:sz w:val="28"/>
        </w:rPr>
      </w:pPr>
      <w:r w:rsidRPr="007E175E">
        <w:rPr>
          <w:rFonts w:ascii="Arial" w:hAnsi="Arial"/>
          <w:sz w:val="28"/>
        </w:rPr>
        <w:t>Socio</w:t>
      </w:r>
      <w:r w:rsidRPr="007E175E">
        <w:rPr>
          <w:rFonts w:ascii="Arial" w:hAnsi="Arial"/>
          <w:spacing w:val="-4"/>
          <w:sz w:val="28"/>
        </w:rPr>
        <w:t xml:space="preserve"> </w:t>
      </w:r>
      <w:r w:rsidRPr="007E175E">
        <w:rPr>
          <w:rFonts w:ascii="Arial" w:hAnsi="Arial"/>
          <w:sz w:val="28"/>
        </w:rPr>
        <w:t>–</w:t>
      </w:r>
      <w:r w:rsidRPr="007E175E">
        <w:rPr>
          <w:rFonts w:ascii="Arial" w:hAnsi="Arial"/>
          <w:spacing w:val="-5"/>
          <w:sz w:val="28"/>
        </w:rPr>
        <w:t xml:space="preserve"> </w:t>
      </w:r>
      <w:r w:rsidRPr="007E175E">
        <w:rPr>
          <w:rFonts w:ascii="Arial" w:hAnsi="Arial"/>
          <w:sz w:val="28"/>
        </w:rPr>
        <w:t>economic</w:t>
      </w:r>
      <w:r w:rsidRPr="007E175E">
        <w:rPr>
          <w:rFonts w:ascii="Arial" w:hAnsi="Arial"/>
          <w:spacing w:val="-4"/>
          <w:sz w:val="28"/>
        </w:rPr>
        <w:t xml:space="preserve"> </w:t>
      </w:r>
      <w:r w:rsidRPr="007E175E">
        <w:rPr>
          <w:rFonts w:ascii="Arial" w:hAnsi="Arial"/>
          <w:spacing w:val="-2"/>
          <w:sz w:val="28"/>
        </w:rPr>
        <w:t>factors</w:t>
      </w:r>
    </w:p>
    <w:p w:rsidR="008546CF" w:rsidRPr="007E175E" w:rsidRDefault="008546CF" w:rsidP="007E175E">
      <w:pPr>
        <w:pStyle w:val="Heading2"/>
        <w:tabs>
          <w:tab w:val="left" w:pos="657"/>
        </w:tabs>
        <w:spacing w:before="5" w:line="360" w:lineRule="auto"/>
        <w:rPr>
          <w:rFonts w:ascii="Arial" w:hAnsi="Arial"/>
          <w:sz w:val="28"/>
        </w:rPr>
      </w:pPr>
      <w:r w:rsidRPr="007E175E">
        <w:rPr>
          <w:rFonts w:ascii="Arial" w:hAnsi="Arial"/>
          <w:sz w:val="28"/>
        </w:rPr>
        <w:t>Personality</w:t>
      </w:r>
      <w:r w:rsidRPr="007E175E">
        <w:rPr>
          <w:rFonts w:ascii="Arial" w:hAnsi="Arial"/>
          <w:spacing w:val="-11"/>
          <w:sz w:val="28"/>
        </w:rPr>
        <w:t xml:space="preserve"> </w:t>
      </w:r>
      <w:r w:rsidRPr="007E175E">
        <w:rPr>
          <w:rFonts w:ascii="Arial" w:hAnsi="Arial"/>
          <w:spacing w:val="-2"/>
          <w:sz w:val="28"/>
        </w:rPr>
        <w:t>Factors</w:t>
      </w:r>
    </w:p>
    <w:p w:rsidR="008546CF" w:rsidRPr="007E175E" w:rsidRDefault="008546CF" w:rsidP="007E175E">
      <w:pPr>
        <w:pStyle w:val="BodyText"/>
        <w:spacing w:line="360" w:lineRule="auto"/>
        <w:ind w:right="302" w:firstLine="719"/>
        <w:rPr>
          <w:rFonts w:ascii="Arial" w:hAnsi="Arial"/>
          <w:sz w:val="28"/>
        </w:rPr>
      </w:pPr>
      <w:r w:rsidRPr="007E175E">
        <w:rPr>
          <w:rFonts w:ascii="Arial" w:hAnsi="Arial"/>
          <w:sz w:val="28"/>
        </w:rPr>
        <w:t xml:space="preserve">Regardless of the level – type of intelligence of an individual; aptitude plays strong roles in their choices of which activities to pursue, both in and out of school (Renninger, </w:t>
      </w:r>
      <w:r w:rsidR="00D92DF2" w:rsidRPr="007E175E">
        <w:rPr>
          <w:rFonts w:ascii="Arial" w:hAnsi="Arial"/>
          <w:sz w:val="28"/>
        </w:rPr>
        <w:t>201</w:t>
      </w:r>
      <w:r w:rsidRPr="007E175E">
        <w:rPr>
          <w:rFonts w:ascii="Arial" w:hAnsi="Arial"/>
          <w:sz w:val="28"/>
        </w:rPr>
        <w:t xml:space="preserve">8; Schiefele, </w:t>
      </w:r>
      <w:r w:rsidR="00D92DF2" w:rsidRPr="007E175E">
        <w:rPr>
          <w:rFonts w:ascii="Arial" w:hAnsi="Arial"/>
          <w:sz w:val="28"/>
        </w:rPr>
        <w:t>201</w:t>
      </w:r>
      <w:r w:rsidRPr="007E175E">
        <w:rPr>
          <w:rFonts w:ascii="Arial" w:hAnsi="Arial"/>
          <w:sz w:val="28"/>
        </w:rPr>
        <w:t xml:space="preserve">9). So also attitude towards task increase one’s performance; choosing not to do the activity will decrease performance (Meece, </w:t>
      </w:r>
      <w:r w:rsidRPr="007E175E">
        <w:rPr>
          <w:rFonts w:ascii="Arial" w:hAnsi="Arial"/>
          <w:sz w:val="28"/>
        </w:rPr>
        <w:lastRenderedPageBreak/>
        <w:t xml:space="preserve">Wigfield, and Eccles, </w:t>
      </w:r>
      <w:r w:rsidR="00D92DF2" w:rsidRPr="007E175E">
        <w:rPr>
          <w:rFonts w:ascii="Arial" w:hAnsi="Arial"/>
          <w:sz w:val="28"/>
        </w:rPr>
        <w:t>201</w:t>
      </w:r>
      <w:r w:rsidRPr="007E175E">
        <w:rPr>
          <w:rFonts w:ascii="Arial" w:hAnsi="Arial"/>
          <w:sz w:val="28"/>
        </w:rPr>
        <w:t>8). According to Ruble and Martins (</w:t>
      </w:r>
      <w:r w:rsidR="00D92DF2" w:rsidRPr="007E175E">
        <w:rPr>
          <w:rFonts w:ascii="Arial" w:hAnsi="Arial"/>
          <w:sz w:val="28"/>
        </w:rPr>
        <w:t>201</w:t>
      </w:r>
      <w:r w:rsidRPr="007E175E">
        <w:rPr>
          <w:rFonts w:ascii="Arial" w:hAnsi="Arial"/>
          <w:sz w:val="28"/>
        </w:rPr>
        <w:t>8) children who develop more positive competence-related beliefs and values for activities they</w:t>
      </w:r>
      <w:r w:rsidRPr="007E175E">
        <w:rPr>
          <w:rFonts w:ascii="Arial" w:hAnsi="Arial"/>
          <w:spacing w:val="-2"/>
          <w:sz w:val="28"/>
        </w:rPr>
        <w:t xml:space="preserve"> </w:t>
      </w:r>
      <w:r w:rsidRPr="007E175E">
        <w:rPr>
          <w:rFonts w:ascii="Arial" w:hAnsi="Arial"/>
          <w:sz w:val="28"/>
        </w:rPr>
        <w:t>believe are appropriate for their gender tend to seek more engagement of such activities in the future.</w:t>
      </w:r>
    </w:p>
    <w:p w:rsidR="008546CF" w:rsidRPr="007E175E" w:rsidRDefault="008546CF" w:rsidP="007E175E">
      <w:pPr>
        <w:pStyle w:val="BodyText"/>
        <w:spacing w:before="229" w:line="360" w:lineRule="auto"/>
        <w:ind w:right="308" w:firstLine="719"/>
        <w:rPr>
          <w:rFonts w:ascii="Arial" w:hAnsi="Arial"/>
          <w:sz w:val="28"/>
        </w:rPr>
      </w:pPr>
      <w:r w:rsidRPr="007E175E">
        <w:rPr>
          <w:rFonts w:ascii="Arial" w:hAnsi="Arial"/>
          <w:sz w:val="28"/>
        </w:rPr>
        <w:t>In concluding this part, literature endorses the extent of motivation individual perceived by each of the personality variables understudy which determines the level of engagement and the degree of persistence with task</w:t>
      </w:r>
      <w:r w:rsidRPr="007E175E">
        <w:rPr>
          <w:rFonts w:ascii="Arial" w:hAnsi="Arial"/>
          <w:spacing w:val="25"/>
          <w:sz w:val="28"/>
        </w:rPr>
        <w:t xml:space="preserve"> </w:t>
      </w:r>
      <w:r w:rsidRPr="007E175E">
        <w:rPr>
          <w:rFonts w:ascii="Arial" w:hAnsi="Arial"/>
          <w:sz w:val="28"/>
        </w:rPr>
        <w:t>at</w:t>
      </w:r>
      <w:r w:rsidRPr="007E175E">
        <w:rPr>
          <w:rFonts w:ascii="Arial" w:hAnsi="Arial"/>
          <w:spacing w:val="29"/>
          <w:sz w:val="28"/>
        </w:rPr>
        <w:t xml:space="preserve"> </w:t>
      </w:r>
      <w:r w:rsidRPr="007E175E">
        <w:rPr>
          <w:rFonts w:ascii="Arial" w:hAnsi="Arial"/>
          <w:sz w:val="28"/>
        </w:rPr>
        <w:t>hand</w:t>
      </w:r>
      <w:r w:rsidRPr="007E175E">
        <w:rPr>
          <w:rFonts w:ascii="Arial" w:hAnsi="Arial"/>
          <w:spacing w:val="28"/>
          <w:sz w:val="28"/>
        </w:rPr>
        <w:t xml:space="preserve"> </w:t>
      </w:r>
      <w:r w:rsidRPr="007E175E">
        <w:rPr>
          <w:rFonts w:ascii="Arial" w:hAnsi="Arial"/>
          <w:sz w:val="28"/>
        </w:rPr>
        <w:t>(Wigfield,</w:t>
      </w:r>
      <w:r w:rsidRPr="007E175E">
        <w:rPr>
          <w:rFonts w:ascii="Arial" w:hAnsi="Arial"/>
          <w:spacing w:val="27"/>
          <w:sz w:val="28"/>
        </w:rPr>
        <w:t xml:space="preserve"> </w:t>
      </w:r>
      <w:r w:rsidRPr="007E175E">
        <w:rPr>
          <w:rFonts w:ascii="Arial" w:hAnsi="Arial"/>
          <w:sz w:val="28"/>
        </w:rPr>
        <w:t>Battle,</w:t>
      </w:r>
      <w:r w:rsidRPr="007E175E">
        <w:rPr>
          <w:rFonts w:ascii="Arial" w:hAnsi="Arial"/>
          <w:spacing w:val="27"/>
          <w:sz w:val="28"/>
        </w:rPr>
        <w:t xml:space="preserve"> </w:t>
      </w:r>
      <w:r w:rsidRPr="007E175E">
        <w:rPr>
          <w:rFonts w:ascii="Arial" w:hAnsi="Arial"/>
          <w:sz w:val="28"/>
        </w:rPr>
        <w:t>Keller,</w:t>
      </w:r>
      <w:r w:rsidRPr="007E175E">
        <w:rPr>
          <w:rFonts w:ascii="Arial" w:hAnsi="Arial"/>
          <w:spacing w:val="27"/>
          <w:sz w:val="28"/>
        </w:rPr>
        <w:t xml:space="preserve"> </w:t>
      </w:r>
      <w:r w:rsidRPr="007E175E">
        <w:rPr>
          <w:rFonts w:ascii="Arial" w:hAnsi="Arial"/>
          <w:sz w:val="28"/>
        </w:rPr>
        <w:t>and</w:t>
      </w:r>
      <w:r w:rsidRPr="007E175E">
        <w:rPr>
          <w:rFonts w:ascii="Arial" w:hAnsi="Arial"/>
          <w:spacing w:val="28"/>
          <w:sz w:val="28"/>
        </w:rPr>
        <w:t xml:space="preserve"> </w:t>
      </w:r>
      <w:r w:rsidRPr="007E175E">
        <w:rPr>
          <w:rFonts w:ascii="Arial" w:hAnsi="Arial"/>
          <w:sz w:val="28"/>
        </w:rPr>
        <w:t>Eccles</w:t>
      </w:r>
      <w:r w:rsidRPr="007E175E">
        <w:rPr>
          <w:rFonts w:ascii="Arial" w:hAnsi="Arial"/>
          <w:spacing w:val="28"/>
          <w:sz w:val="28"/>
        </w:rPr>
        <w:t xml:space="preserve"> </w:t>
      </w:r>
      <w:r w:rsidRPr="007E175E">
        <w:rPr>
          <w:rFonts w:ascii="Arial" w:hAnsi="Arial"/>
          <w:sz w:val="28"/>
        </w:rPr>
        <w:t>20</w:t>
      </w:r>
      <w:r w:rsidR="00D92DF2" w:rsidRPr="007E175E">
        <w:rPr>
          <w:rFonts w:ascii="Arial" w:hAnsi="Arial"/>
          <w:sz w:val="28"/>
        </w:rPr>
        <w:t>16</w:t>
      </w:r>
      <w:r w:rsidRPr="007E175E">
        <w:rPr>
          <w:rFonts w:ascii="Arial" w:hAnsi="Arial"/>
          <w:sz w:val="28"/>
        </w:rPr>
        <w:t>;</w:t>
      </w:r>
      <w:r w:rsidRPr="007E175E">
        <w:rPr>
          <w:rFonts w:ascii="Arial" w:hAnsi="Arial"/>
          <w:spacing w:val="26"/>
          <w:sz w:val="28"/>
        </w:rPr>
        <w:t xml:space="preserve"> </w:t>
      </w:r>
      <w:r w:rsidRPr="007E175E">
        <w:rPr>
          <w:rFonts w:ascii="Arial" w:hAnsi="Arial"/>
          <w:sz w:val="28"/>
        </w:rPr>
        <w:t>Akey,</w:t>
      </w:r>
      <w:r w:rsidRPr="007E175E">
        <w:rPr>
          <w:rFonts w:ascii="Arial" w:hAnsi="Arial"/>
          <w:spacing w:val="29"/>
          <w:sz w:val="28"/>
        </w:rPr>
        <w:t xml:space="preserve"> </w:t>
      </w:r>
      <w:r w:rsidR="00D92DF2" w:rsidRPr="007E175E">
        <w:rPr>
          <w:rFonts w:ascii="Arial" w:hAnsi="Arial"/>
          <w:sz w:val="28"/>
        </w:rPr>
        <w:t>201</w:t>
      </w:r>
      <w:r w:rsidRPr="007E175E">
        <w:rPr>
          <w:rFonts w:ascii="Arial" w:hAnsi="Arial"/>
          <w:sz w:val="28"/>
        </w:rPr>
        <w:t>6).</w:t>
      </w:r>
      <w:r w:rsidRPr="007E175E">
        <w:rPr>
          <w:rFonts w:ascii="Arial" w:hAnsi="Arial"/>
          <w:spacing w:val="27"/>
          <w:sz w:val="28"/>
        </w:rPr>
        <w:t xml:space="preserve"> </w:t>
      </w:r>
      <w:r w:rsidRPr="007E175E">
        <w:rPr>
          <w:rFonts w:ascii="Arial" w:hAnsi="Arial"/>
          <w:sz w:val="28"/>
        </w:rPr>
        <w:t>If</w:t>
      </w:r>
      <w:r w:rsidRPr="007E175E">
        <w:rPr>
          <w:rFonts w:ascii="Arial" w:hAnsi="Arial"/>
          <w:spacing w:val="25"/>
          <w:sz w:val="28"/>
        </w:rPr>
        <w:t xml:space="preserve"> </w:t>
      </w:r>
      <w:r w:rsidRPr="007E175E">
        <w:rPr>
          <w:rFonts w:ascii="Arial" w:hAnsi="Arial"/>
          <w:sz w:val="28"/>
        </w:rPr>
        <w:t>a</w:t>
      </w:r>
      <w:r w:rsidRPr="007E175E">
        <w:rPr>
          <w:rFonts w:ascii="Arial" w:hAnsi="Arial"/>
          <w:spacing w:val="27"/>
          <w:sz w:val="28"/>
        </w:rPr>
        <w:t xml:space="preserve"> </w:t>
      </w:r>
      <w:r w:rsidRPr="007E175E">
        <w:rPr>
          <w:rFonts w:ascii="Arial" w:hAnsi="Arial"/>
          <w:sz w:val="28"/>
        </w:rPr>
        <w:t>female</w:t>
      </w:r>
      <w:r w:rsidRPr="007E175E">
        <w:rPr>
          <w:rFonts w:ascii="Arial" w:hAnsi="Arial"/>
          <w:spacing w:val="29"/>
          <w:sz w:val="28"/>
        </w:rPr>
        <w:t xml:space="preserve"> </w:t>
      </w:r>
      <w:r w:rsidRPr="007E175E">
        <w:rPr>
          <w:rFonts w:ascii="Arial" w:hAnsi="Arial"/>
          <w:sz w:val="28"/>
        </w:rPr>
        <w:t>student’s</w:t>
      </w:r>
      <w:r w:rsidRPr="007E175E">
        <w:rPr>
          <w:rFonts w:ascii="Arial" w:hAnsi="Arial"/>
          <w:spacing w:val="26"/>
          <w:sz w:val="28"/>
        </w:rPr>
        <w:t xml:space="preserve"> </w:t>
      </w:r>
      <w:r w:rsidRPr="007E175E">
        <w:rPr>
          <w:rFonts w:ascii="Arial" w:hAnsi="Arial"/>
          <w:sz w:val="28"/>
        </w:rPr>
        <w:t>intelligence</w:t>
      </w:r>
      <w:r w:rsidRPr="007E175E">
        <w:rPr>
          <w:rFonts w:ascii="Arial" w:hAnsi="Arial"/>
          <w:spacing w:val="27"/>
          <w:sz w:val="28"/>
        </w:rPr>
        <w:t xml:space="preserve"> </w:t>
      </w:r>
      <w:r w:rsidRPr="007E175E">
        <w:rPr>
          <w:rFonts w:ascii="Arial" w:hAnsi="Arial"/>
          <w:sz w:val="28"/>
        </w:rPr>
        <w:t>is</w:t>
      </w:r>
      <w:r w:rsidRPr="007E175E">
        <w:rPr>
          <w:rFonts w:ascii="Arial" w:hAnsi="Arial"/>
          <w:spacing w:val="26"/>
          <w:sz w:val="28"/>
        </w:rPr>
        <w:t xml:space="preserve"> </w:t>
      </w:r>
      <w:r w:rsidR="00D92DF2" w:rsidRPr="007E175E">
        <w:rPr>
          <w:rFonts w:ascii="Arial" w:hAnsi="Arial"/>
          <w:sz w:val="28"/>
        </w:rPr>
        <w:t xml:space="preserve">a </w:t>
      </w:r>
      <w:r w:rsidRPr="007E175E">
        <w:rPr>
          <w:rFonts w:ascii="Arial" w:hAnsi="Arial"/>
          <w:sz w:val="28"/>
        </w:rPr>
        <w:t>related match for Financial Accounting, her gender type reality may inhibit her from developing her aptitude, attitude and skills necessary for improved academic performance in the subject. This assertion is based on the Thorndike’s law of Effect. According to Chauhan (2001) the principle of law of effect is that learning is strengthened when accompanied by</w:t>
      </w:r>
      <w:r w:rsidRPr="007E175E">
        <w:rPr>
          <w:rFonts w:ascii="Arial" w:hAnsi="Arial"/>
          <w:spacing w:val="-2"/>
          <w:sz w:val="28"/>
        </w:rPr>
        <w:t xml:space="preserve"> </w:t>
      </w:r>
      <w:r w:rsidRPr="007E175E">
        <w:rPr>
          <w:rFonts w:ascii="Arial" w:hAnsi="Arial"/>
          <w:sz w:val="28"/>
        </w:rPr>
        <w:t>pleasant or satisfying feeling but that learning is weakened when associated with no reinforcement.</w:t>
      </w:r>
    </w:p>
    <w:p w:rsidR="008546CF" w:rsidRPr="007E175E" w:rsidRDefault="008546CF" w:rsidP="007E175E">
      <w:pPr>
        <w:pStyle w:val="BodyText"/>
        <w:spacing w:before="5" w:line="360" w:lineRule="auto"/>
        <w:ind w:left="0"/>
        <w:jc w:val="left"/>
        <w:rPr>
          <w:rFonts w:ascii="Arial" w:hAnsi="Arial"/>
          <w:sz w:val="28"/>
        </w:rPr>
      </w:pPr>
    </w:p>
    <w:p w:rsidR="008546CF" w:rsidRPr="007E175E" w:rsidRDefault="008546CF" w:rsidP="007E175E">
      <w:pPr>
        <w:pStyle w:val="Heading2"/>
        <w:tabs>
          <w:tab w:val="left" w:pos="657"/>
        </w:tabs>
        <w:spacing w:line="360" w:lineRule="auto"/>
        <w:rPr>
          <w:rFonts w:ascii="Arial" w:hAnsi="Arial"/>
          <w:sz w:val="28"/>
        </w:rPr>
      </w:pPr>
      <w:r w:rsidRPr="007E175E">
        <w:rPr>
          <w:rFonts w:ascii="Arial" w:hAnsi="Arial"/>
          <w:spacing w:val="-2"/>
          <w:sz w:val="28"/>
        </w:rPr>
        <w:t>Society</w:t>
      </w:r>
    </w:p>
    <w:p w:rsidR="008546CF" w:rsidRPr="007E175E" w:rsidRDefault="008546CF" w:rsidP="007E175E">
      <w:pPr>
        <w:pStyle w:val="BodyText"/>
        <w:spacing w:line="360" w:lineRule="auto"/>
        <w:ind w:right="307" w:firstLine="360"/>
        <w:rPr>
          <w:rFonts w:ascii="Arial" w:hAnsi="Arial"/>
          <w:sz w:val="28"/>
        </w:rPr>
      </w:pPr>
      <w:r w:rsidRPr="007E175E">
        <w:rPr>
          <w:rFonts w:ascii="Arial" w:hAnsi="Arial"/>
          <w:sz w:val="28"/>
        </w:rPr>
        <w:t>The entrenched societal value and perception could best be</w:t>
      </w:r>
      <w:r w:rsidRPr="007E175E">
        <w:rPr>
          <w:rFonts w:ascii="Arial" w:hAnsi="Arial"/>
          <w:spacing w:val="-1"/>
          <w:sz w:val="28"/>
        </w:rPr>
        <w:t xml:space="preserve"> </w:t>
      </w:r>
      <w:r w:rsidRPr="007E175E">
        <w:rPr>
          <w:rFonts w:ascii="Arial" w:hAnsi="Arial"/>
          <w:sz w:val="28"/>
        </w:rPr>
        <w:t>appreciated as shown in her educational policy. In the latest national policy of education</w:t>
      </w:r>
      <w:r w:rsidRPr="007E175E">
        <w:rPr>
          <w:rFonts w:ascii="Arial" w:hAnsi="Arial"/>
          <w:spacing w:val="9"/>
          <w:sz w:val="28"/>
        </w:rPr>
        <w:t xml:space="preserve"> </w:t>
      </w:r>
      <w:r w:rsidRPr="007E175E">
        <w:rPr>
          <w:rFonts w:ascii="Arial" w:hAnsi="Arial"/>
          <w:sz w:val="28"/>
        </w:rPr>
        <w:t xml:space="preserve">in Nigeria, from the lists of basic or core </w:t>
      </w:r>
      <w:r w:rsidRPr="007E175E">
        <w:rPr>
          <w:rFonts w:ascii="Arial" w:hAnsi="Arial"/>
          <w:sz w:val="28"/>
        </w:rPr>
        <w:lastRenderedPageBreak/>
        <w:t>subjects a student must offer,</w:t>
      </w:r>
      <w:r w:rsidRPr="007E175E">
        <w:rPr>
          <w:rFonts w:ascii="Arial" w:hAnsi="Arial"/>
          <w:spacing w:val="40"/>
          <w:sz w:val="28"/>
        </w:rPr>
        <w:t xml:space="preserve"> </w:t>
      </w:r>
      <w:r w:rsidRPr="007E175E">
        <w:rPr>
          <w:rFonts w:ascii="Arial" w:hAnsi="Arial"/>
          <w:sz w:val="28"/>
        </w:rPr>
        <w:t>a vocational subject must be adde</w:t>
      </w:r>
      <w:r w:rsidR="00D92DF2" w:rsidRPr="007E175E">
        <w:rPr>
          <w:rFonts w:ascii="Arial" w:hAnsi="Arial"/>
          <w:sz w:val="28"/>
        </w:rPr>
        <w:t>d as the sixth subject (NPE, 201</w:t>
      </w:r>
      <w:r w:rsidRPr="007E175E">
        <w:rPr>
          <w:rFonts w:ascii="Arial" w:hAnsi="Arial"/>
          <w:sz w:val="28"/>
        </w:rPr>
        <w:t>8). Among the vocational subjects listed, Financial Accounting is included. Ordinarily any student can add Financial Accounting as vocational subject as</w:t>
      </w:r>
      <w:r w:rsidRPr="007E175E">
        <w:rPr>
          <w:rFonts w:ascii="Arial" w:hAnsi="Arial"/>
          <w:spacing w:val="40"/>
          <w:sz w:val="28"/>
        </w:rPr>
        <w:t xml:space="preserve"> </w:t>
      </w:r>
      <w:r w:rsidRPr="007E175E">
        <w:rPr>
          <w:rFonts w:ascii="Arial" w:hAnsi="Arial"/>
          <w:sz w:val="28"/>
        </w:rPr>
        <w:t>a result of school and socio economic variables. The policy among other things stated that students must offer</w:t>
      </w:r>
      <w:r w:rsidRPr="007E175E">
        <w:rPr>
          <w:rFonts w:ascii="Arial" w:hAnsi="Arial"/>
          <w:spacing w:val="40"/>
          <w:sz w:val="28"/>
        </w:rPr>
        <w:t xml:space="preserve"> </w:t>
      </w:r>
      <w:r w:rsidRPr="007E175E">
        <w:rPr>
          <w:rFonts w:ascii="Arial" w:hAnsi="Arial"/>
          <w:sz w:val="28"/>
        </w:rPr>
        <w:t>six (6) core subjects which must include:</w:t>
      </w:r>
    </w:p>
    <w:p w:rsidR="008546CF" w:rsidRPr="007E175E" w:rsidRDefault="008546CF" w:rsidP="007E175E">
      <w:pPr>
        <w:pStyle w:val="ListParagraph"/>
        <w:numPr>
          <w:ilvl w:val="2"/>
          <w:numId w:val="38"/>
        </w:numPr>
        <w:tabs>
          <w:tab w:val="left" w:pos="1025"/>
        </w:tabs>
        <w:spacing w:line="360" w:lineRule="auto"/>
        <w:ind w:left="1025" w:hanging="464"/>
        <w:jc w:val="both"/>
        <w:rPr>
          <w:rFonts w:ascii="Arial" w:hAnsi="Arial"/>
          <w:sz w:val="28"/>
        </w:rPr>
      </w:pPr>
      <w:r w:rsidRPr="007E175E">
        <w:rPr>
          <w:rFonts w:ascii="Arial" w:hAnsi="Arial"/>
          <w:spacing w:val="-2"/>
          <w:sz w:val="28"/>
        </w:rPr>
        <w:t>Mathematics</w:t>
      </w:r>
    </w:p>
    <w:p w:rsidR="008546CF" w:rsidRPr="007E175E" w:rsidRDefault="008546CF" w:rsidP="007E175E">
      <w:pPr>
        <w:pStyle w:val="ListParagraph"/>
        <w:numPr>
          <w:ilvl w:val="2"/>
          <w:numId w:val="38"/>
        </w:numPr>
        <w:tabs>
          <w:tab w:val="left" w:pos="1024"/>
        </w:tabs>
        <w:spacing w:line="360" w:lineRule="auto"/>
        <w:ind w:left="1024" w:hanging="518"/>
        <w:jc w:val="both"/>
        <w:rPr>
          <w:rFonts w:ascii="Arial" w:hAnsi="Arial"/>
          <w:sz w:val="28"/>
        </w:rPr>
      </w:pPr>
      <w:r w:rsidRPr="007E175E">
        <w:rPr>
          <w:rFonts w:ascii="Arial" w:hAnsi="Arial"/>
          <w:spacing w:val="-2"/>
          <w:sz w:val="28"/>
        </w:rPr>
        <w:t>English</w:t>
      </w:r>
    </w:p>
    <w:p w:rsidR="008546CF" w:rsidRPr="007E175E" w:rsidRDefault="008546CF" w:rsidP="007E175E">
      <w:pPr>
        <w:pStyle w:val="ListParagraph"/>
        <w:numPr>
          <w:ilvl w:val="2"/>
          <w:numId w:val="38"/>
        </w:numPr>
        <w:tabs>
          <w:tab w:val="left" w:pos="1027"/>
        </w:tabs>
        <w:spacing w:line="360" w:lineRule="auto"/>
        <w:ind w:hanging="576"/>
        <w:jc w:val="left"/>
        <w:rPr>
          <w:rFonts w:ascii="Arial" w:hAnsi="Arial"/>
          <w:sz w:val="28"/>
        </w:rPr>
      </w:pPr>
      <w:r w:rsidRPr="007E175E">
        <w:rPr>
          <w:rFonts w:ascii="Arial" w:hAnsi="Arial"/>
          <w:sz w:val="28"/>
        </w:rPr>
        <w:t>One</w:t>
      </w:r>
      <w:r w:rsidRPr="007E175E">
        <w:rPr>
          <w:rFonts w:ascii="Arial" w:hAnsi="Arial"/>
          <w:spacing w:val="-6"/>
          <w:sz w:val="28"/>
        </w:rPr>
        <w:t xml:space="preserve"> </w:t>
      </w:r>
      <w:r w:rsidRPr="007E175E">
        <w:rPr>
          <w:rFonts w:ascii="Arial" w:hAnsi="Arial"/>
          <w:sz w:val="28"/>
        </w:rPr>
        <w:t>Nigerian</w:t>
      </w:r>
      <w:r w:rsidRPr="007E175E">
        <w:rPr>
          <w:rFonts w:ascii="Arial" w:hAnsi="Arial"/>
          <w:spacing w:val="-6"/>
          <w:sz w:val="28"/>
        </w:rPr>
        <w:t xml:space="preserve"> </w:t>
      </w:r>
      <w:r w:rsidRPr="007E175E">
        <w:rPr>
          <w:rFonts w:ascii="Arial" w:hAnsi="Arial"/>
          <w:spacing w:val="-2"/>
          <w:sz w:val="28"/>
        </w:rPr>
        <w:t>language</w:t>
      </w:r>
    </w:p>
    <w:p w:rsidR="008546CF" w:rsidRPr="007E175E" w:rsidRDefault="008546CF" w:rsidP="007E175E">
      <w:pPr>
        <w:pStyle w:val="ListParagraph"/>
        <w:numPr>
          <w:ilvl w:val="2"/>
          <w:numId w:val="38"/>
        </w:numPr>
        <w:tabs>
          <w:tab w:val="left" w:pos="1027"/>
        </w:tabs>
        <w:spacing w:line="360" w:lineRule="auto"/>
        <w:ind w:hanging="566"/>
        <w:jc w:val="left"/>
        <w:rPr>
          <w:rFonts w:ascii="Arial" w:hAnsi="Arial"/>
          <w:sz w:val="28"/>
        </w:rPr>
      </w:pPr>
      <w:r w:rsidRPr="007E175E">
        <w:rPr>
          <w:rFonts w:ascii="Arial" w:hAnsi="Arial"/>
          <w:sz w:val="28"/>
        </w:rPr>
        <w:t>One</w:t>
      </w:r>
      <w:r w:rsidRPr="007E175E">
        <w:rPr>
          <w:rFonts w:ascii="Arial" w:hAnsi="Arial"/>
          <w:spacing w:val="-5"/>
          <w:sz w:val="28"/>
        </w:rPr>
        <w:t xml:space="preserve"> </w:t>
      </w:r>
      <w:r w:rsidRPr="007E175E">
        <w:rPr>
          <w:rFonts w:ascii="Arial" w:hAnsi="Arial"/>
          <w:sz w:val="28"/>
        </w:rPr>
        <w:t>of</w:t>
      </w:r>
      <w:r w:rsidRPr="007E175E">
        <w:rPr>
          <w:rFonts w:ascii="Arial" w:hAnsi="Arial"/>
          <w:spacing w:val="-5"/>
          <w:sz w:val="28"/>
        </w:rPr>
        <w:t xml:space="preserve"> </w:t>
      </w:r>
      <w:r w:rsidRPr="007E175E">
        <w:rPr>
          <w:rFonts w:ascii="Arial" w:hAnsi="Arial"/>
          <w:sz w:val="28"/>
        </w:rPr>
        <w:t>Physics,</w:t>
      </w:r>
      <w:r w:rsidRPr="007E175E">
        <w:rPr>
          <w:rFonts w:ascii="Arial" w:hAnsi="Arial"/>
          <w:spacing w:val="-4"/>
          <w:sz w:val="28"/>
        </w:rPr>
        <w:t xml:space="preserve"> </w:t>
      </w:r>
      <w:r w:rsidRPr="007E175E">
        <w:rPr>
          <w:rFonts w:ascii="Arial" w:hAnsi="Arial"/>
          <w:sz w:val="28"/>
        </w:rPr>
        <w:t>Chemistry</w:t>
      </w:r>
      <w:r w:rsidRPr="007E175E">
        <w:rPr>
          <w:rFonts w:ascii="Arial" w:hAnsi="Arial"/>
          <w:spacing w:val="-8"/>
          <w:sz w:val="28"/>
        </w:rPr>
        <w:t xml:space="preserve"> </w:t>
      </w:r>
      <w:r w:rsidRPr="007E175E">
        <w:rPr>
          <w:rFonts w:ascii="Arial" w:hAnsi="Arial"/>
          <w:sz w:val="28"/>
        </w:rPr>
        <w:t>and</w:t>
      </w:r>
      <w:r w:rsidRPr="007E175E">
        <w:rPr>
          <w:rFonts w:ascii="Arial" w:hAnsi="Arial"/>
          <w:spacing w:val="-3"/>
          <w:sz w:val="28"/>
        </w:rPr>
        <w:t xml:space="preserve"> </w:t>
      </w:r>
      <w:r w:rsidRPr="007E175E">
        <w:rPr>
          <w:rFonts w:ascii="Arial" w:hAnsi="Arial"/>
          <w:spacing w:val="-2"/>
          <w:sz w:val="28"/>
        </w:rPr>
        <w:t>Biology</w:t>
      </w:r>
    </w:p>
    <w:p w:rsidR="008546CF" w:rsidRPr="007E175E" w:rsidRDefault="008546CF" w:rsidP="007E175E">
      <w:pPr>
        <w:pStyle w:val="ListParagraph"/>
        <w:numPr>
          <w:ilvl w:val="2"/>
          <w:numId w:val="38"/>
        </w:numPr>
        <w:tabs>
          <w:tab w:val="left" w:pos="1027"/>
        </w:tabs>
        <w:spacing w:line="360" w:lineRule="auto"/>
        <w:ind w:hanging="509"/>
        <w:jc w:val="left"/>
        <w:rPr>
          <w:rFonts w:ascii="Arial" w:hAnsi="Arial"/>
          <w:sz w:val="28"/>
        </w:rPr>
      </w:pPr>
      <w:r w:rsidRPr="007E175E">
        <w:rPr>
          <w:rFonts w:ascii="Arial" w:hAnsi="Arial"/>
          <w:sz w:val="28"/>
        </w:rPr>
        <w:t>One</w:t>
      </w:r>
      <w:r w:rsidRPr="007E175E">
        <w:rPr>
          <w:rFonts w:ascii="Arial" w:hAnsi="Arial"/>
          <w:spacing w:val="-5"/>
          <w:sz w:val="28"/>
        </w:rPr>
        <w:t xml:space="preserve"> </w:t>
      </w:r>
      <w:r w:rsidRPr="007E175E">
        <w:rPr>
          <w:rFonts w:ascii="Arial" w:hAnsi="Arial"/>
          <w:sz w:val="28"/>
        </w:rPr>
        <w:t>of</w:t>
      </w:r>
      <w:r w:rsidRPr="007E175E">
        <w:rPr>
          <w:rFonts w:ascii="Arial" w:hAnsi="Arial"/>
          <w:spacing w:val="-4"/>
          <w:sz w:val="28"/>
        </w:rPr>
        <w:t xml:space="preserve"> </w:t>
      </w:r>
      <w:r w:rsidRPr="007E175E">
        <w:rPr>
          <w:rFonts w:ascii="Arial" w:hAnsi="Arial"/>
          <w:sz w:val="28"/>
        </w:rPr>
        <w:t>Literature</w:t>
      </w:r>
      <w:r w:rsidRPr="007E175E">
        <w:rPr>
          <w:rFonts w:ascii="Arial" w:hAnsi="Arial"/>
          <w:spacing w:val="-5"/>
          <w:sz w:val="28"/>
        </w:rPr>
        <w:t xml:space="preserve"> </w:t>
      </w:r>
      <w:r w:rsidRPr="007E175E">
        <w:rPr>
          <w:rFonts w:ascii="Arial" w:hAnsi="Arial"/>
          <w:sz w:val="28"/>
        </w:rPr>
        <w:t>in</w:t>
      </w:r>
      <w:r w:rsidRPr="007E175E">
        <w:rPr>
          <w:rFonts w:ascii="Arial" w:hAnsi="Arial"/>
          <w:spacing w:val="-6"/>
          <w:sz w:val="28"/>
        </w:rPr>
        <w:t xml:space="preserve"> </w:t>
      </w:r>
      <w:r w:rsidRPr="007E175E">
        <w:rPr>
          <w:rFonts w:ascii="Arial" w:hAnsi="Arial"/>
          <w:sz w:val="28"/>
        </w:rPr>
        <w:t>English,</w:t>
      </w:r>
      <w:r w:rsidRPr="007E175E">
        <w:rPr>
          <w:rFonts w:ascii="Arial" w:hAnsi="Arial"/>
          <w:spacing w:val="-5"/>
          <w:sz w:val="28"/>
        </w:rPr>
        <w:t xml:space="preserve"> </w:t>
      </w:r>
      <w:r w:rsidRPr="007E175E">
        <w:rPr>
          <w:rFonts w:ascii="Arial" w:hAnsi="Arial"/>
          <w:sz w:val="28"/>
        </w:rPr>
        <w:t>History</w:t>
      </w:r>
      <w:r w:rsidRPr="007E175E">
        <w:rPr>
          <w:rFonts w:ascii="Arial" w:hAnsi="Arial"/>
          <w:spacing w:val="-9"/>
          <w:sz w:val="28"/>
        </w:rPr>
        <w:t xml:space="preserve"> </w:t>
      </w:r>
      <w:r w:rsidRPr="007E175E">
        <w:rPr>
          <w:rFonts w:ascii="Arial" w:hAnsi="Arial"/>
          <w:sz w:val="28"/>
        </w:rPr>
        <w:t>and</w:t>
      </w:r>
      <w:r w:rsidRPr="007E175E">
        <w:rPr>
          <w:rFonts w:ascii="Arial" w:hAnsi="Arial"/>
          <w:spacing w:val="-3"/>
          <w:sz w:val="28"/>
        </w:rPr>
        <w:t xml:space="preserve"> </w:t>
      </w:r>
      <w:r w:rsidRPr="007E175E">
        <w:rPr>
          <w:rFonts w:ascii="Arial" w:hAnsi="Arial"/>
          <w:spacing w:val="-2"/>
          <w:sz w:val="28"/>
        </w:rPr>
        <w:t>Geography</w:t>
      </w:r>
    </w:p>
    <w:p w:rsidR="008546CF" w:rsidRPr="007E175E" w:rsidRDefault="008546CF" w:rsidP="007E175E">
      <w:pPr>
        <w:pStyle w:val="ListParagraph"/>
        <w:numPr>
          <w:ilvl w:val="2"/>
          <w:numId w:val="38"/>
        </w:numPr>
        <w:tabs>
          <w:tab w:val="left" w:pos="1027"/>
        </w:tabs>
        <w:spacing w:before="1" w:line="360" w:lineRule="auto"/>
        <w:ind w:left="307" w:right="311" w:firstLine="153"/>
        <w:jc w:val="left"/>
        <w:rPr>
          <w:rFonts w:ascii="Arial" w:hAnsi="Arial"/>
          <w:sz w:val="28"/>
        </w:rPr>
      </w:pPr>
      <w:r w:rsidRPr="007E175E">
        <w:rPr>
          <w:rFonts w:ascii="Arial" w:hAnsi="Arial"/>
          <w:sz w:val="28"/>
        </w:rPr>
        <w:t>A vocational subject and select three subjects from optional subjects depending on the group. Vocational</w:t>
      </w:r>
      <w:r w:rsidRPr="007E175E">
        <w:rPr>
          <w:rFonts w:ascii="Arial" w:hAnsi="Arial"/>
          <w:spacing w:val="29"/>
          <w:sz w:val="28"/>
        </w:rPr>
        <w:t xml:space="preserve"> </w:t>
      </w:r>
      <w:r w:rsidRPr="007E175E">
        <w:rPr>
          <w:rFonts w:ascii="Arial" w:hAnsi="Arial"/>
          <w:sz w:val="28"/>
        </w:rPr>
        <w:t>subject</w:t>
      </w:r>
      <w:r w:rsidRPr="007E175E">
        <w:rPr>
          <w:rFonts w:ascii="Arial" w:hAnsi="Arial"/>
          <w:spacing w:val="28"/>
          <w:sz w:val="28"/>
        </w:rPr>
        <w:t xml:space="preserve"> </w:t>
      </w:r>
      <w:r w:rsidRPr="007E175E">
        <w:rPr>
          <w:rFonts w:ascii="Arial" w:hAnsi="Arial"/>
          <w:sz w:val="28"/>
        </w:rPr>
        <w:t>for</w:t>
      </w:r>
      <w:r w:rsidRPr="007E175E">
        <w:rPr>
          <w:rFonts w:ascii="Arial" w:hAnsi="Arial"/>
          <w:spacing w:val="29"/>
          <w:sz w:val="28"/>
        </w:rPr>
        <w:t xml:space="preserve"> </w:t>
      </w:r>
      <w:r w:rsidRPr="007E175E">
        <w:rPr>
          <w:rFonts w:ascii="Arial" w:hAnsi="Arial"/>
          <w:sz w:val="28"/>
        </w:rPr>
        <w:t>commercial</w:t>
      </w:r>
      <w:r w:rsidRPr="007E175E">
        <w:rPr>
          <w:rFonts w:ascii="Arial" w:hAnsi="Arial"/>
          <w:spacing w:val="29"/>
          <w:sz w:val="28"/>
        </w:rPr>
        <w:t xml:space="preserve"> </w:t>
      </w:r>
      <w:r w:rsidRPr="007E175E">
        <w:rPr>
          <w:rFonts w:ascii="Arial" w:hAnsi="Arial"/>
          <w:sz w:val="28"/>
        </w:rPr>
        <w:t>group</w:t>
      </w:r>
      <w:r w:rsidRPr="007E175E">
        <w:rPr>
          <w:rFonts w:ascii="Arial" w:hAnsi="Arial"/>
          <w:spacing w:val="29"/>
          <w:sz w:val="28"/>
        </w:rPr>
        <w:t xml:space="preserve"> </w:t>
      </w:r>
      <w:r w:rsidRPr="007E175E">
        <w:rPr>
          <w:rFonts w:ascii="Arial" w:hAnsi="Arial"/>
          <w:sz w:val="28"/>
        </w:rPr>
        <w:t>is</w:t>
      </w:r>
      <w:r w:rsidRPr="007E175E">
        <w:rPr>
          <w:rFonts w:ascii="Arial" w:hAnsi="Arial"/>
          <w:spacing w:val="28"/>
          <w:sz w:val="28"/>
        </w:rPr>
        <w:t xml:space="preserve"> </w:t>
      </w:r>
      <w:r w:rsidRPr="007E175E">
        <w:rPr>
          <w:rFonts w:ascii="Arial" w:hAnsi="Arial"/>
          <w:sz w:val="28"/>
        </w:rPr>
        <w:t>Agricultural</w:t>
      </w:r>
      <w:r w:rsidRPr="007E175E">
        <w:rPr>
          <w:rFonts w:ascii="Arial" w:hAnsi="Arial"/>
          <w:spacing w:val="29"/>
          <w:sz w:val="28"/>
        </w:rPr>
        <w:t xml:space="preserve"> </w:t>
      </w:r>
      <w:r w:rsidRPr="007E175E">
        <w:rPr>
          <w:rFonts w:ascii="Arial" w:hAnsi="Arial"/>
          <w:sz w:val="28"/>
        </w:rPr>
        <w:t>science</w:t>
      </w:r>
      <w:r w:rsidRPr="007E175E">
        <w:rPr>
          <w:rFonts w:ascii="Arial" w:hAnsi="Arial"/>
          <w:spacing w:val="29"/>
          <w:sz w:val="28"/>
        </w:rPr>
        <w:t xml:space="preserve"> </w:t>
      </w:r>
      <w:r w:rsidRPr="007E175E">
        <w:rPr>
          <w:rFonts w:ascii="Arial" w:hAnsi="Arial"/>
          <w:sz w:val="28"/>
        </w:rPr>
        <w:t>and</w:t>
      </w:r>
      <w:r w:rsidRPr="007E175E">
        <w:rPr>
          <w:rFonts w:ascii="Arial" w:hAnsi="Arial"/>
          <w:spacing w:val="29"/>
          <w:sz w:val="28"/>
        </w:rPr>
        <w:t xml:space="preserve"> </w:t>
      </w:r>
      <w:r w:rsidRPr="007E175E">
        <w:rPr>
          <w:rFonts w:ascii="Arial" w:hAnsi="Arial"/>
          <w:sz w:val="28"/>
        </w:rPr>
        <w:t>the</w:t>
      </w:r>
      <w:r w:rsidRPr="007E175E">
        <w:rPr>
          <w:rFonts w:ascii="Arial" w:hAnsi="Arial"/>
          <w:spacing w:val="29"/>
          <w:sz w:val="28"/>
        </w:rPr>
        <w:t xml:space="preserve"> </w:t>
      </w:r>
      <w:r w:rsidRPr="007E175E">
        <w:rPr>
          <w:rFonts w:ascii="Arial" w:hAnsi="Arial"/>
          <w:sz w:val="28"/>
        </w:rPr>
        <w:t>optional</w:t>
      </w:r>
      <w:r w:rsidRPr="007E175E">
        <w:rPr>
          <w:rFonts w:ascii="Arial" w:hAnsi="Arial"/>
          <w:spacing w:val="29"/>
          <w:sz w:val="28"/>
        </w:rPr>
        <w:t xml:space="preserve"> </w:t>
      </w:r>
      <w:r w:rsidRPr="007E175E">
        <w:rPr>
          <w:rFonts w:ascii="Arial" w:hAnsi="Arial"/>
          <w:sz w:val="28"/>
        </w:rPr>
        <w:t>subjects</w:t>
      </w:r>
      <w:r w:rsidRPr="007E175E">
        <w:rPr>
          <w:rFonts w:ascii="Arial" w:hAnsi="Arial"/>
          <w:spacing w:val="28"/>
          <w:sz w:val="28"/>
        </w:rPr>
        <w:t xml:space="preserve"> </w:t>
      </w:r>
      <w:r w:rsidRPr="007E175E">
        <w:rPr>
          <w:rFonts w:ascii="Arial" w:hAnsi="Arial"/>
          <w:sz w:val="28"/>
        </w:rPr>
        <w:t>include</w:t>
      </w:r>
      <w:r w:rsidRPr="007E175E">
        <w:rPr>
          <w:rFonts w:ascii="Arial" w:hAnsi="Arial"/>
          <w:spacing w:val="29"/>
          <w:sz w:val="28"/>
        </w:rPr>
        <w:t xml:space="preserve"> </w:t>
      </w:r>
      <w:r w:rsidRPr="007E175E">
        <w:rPr>
          <w:rFonts w:ascii="Arial" w:hAnsi="Arial"/>
          <w:sz w:val="28"/>
        </w:rPr>
        <w:t>Financial Accounting, Commerce, Economics, Typing, and Shorthand.</w:t>
      </w:r>
    </w:p>
    <w:p w:rsidR="008546CF" w:rsidRPr="007E175E" w:rsidRDefault="008546CF" w:rsidP="007E175E">
      <w:pPr>
        <w:pStyle w:val="BodyText"/>
        <w:spacing w:line="360" w:lineRule="auto"/>
        <w:ind w:right="305" w:firstLine="50"/>
        <w:rPr>
          <w:rFonts w:ascii="Arial" w:hAnsi="Arial"/>
          <w:sz w:val="28"/>
        </w:rPr>
      </w:pPr>
      <w:r w:rsidRPr="007E175E">
        <w:rPr>
          <w:rFonts w:ascii="Arial" w:hAnsi="Arial"/>
          <w:sz w:val="28"/>
        </w:rPr>
        <w:t>Societal perception</w:t>
      </w:r>
      <w:r w:rsidRPr="007E175E">
        <w:rPr>
          <w:rFonts w:ascii="Arial" w:hAnsi="Arial"/>
          <w:spacing w:val="-1"/>
          <w:sz w:val="28"/>
        </w:rPr>
        <w:t xml:space="preserve"> </w:t>
      </w:r>
      <w:r w:rsidRPr="007E175E">
        <w:rPr>
          <w:rFonts w:ascii="Arial" w:hAnsi="Arial"/>
          <w:sz w:val="28"/>
        </w:rPr>
        <w:t>of</w:t>
      </w:r>
      <w:r w:rsidRPr="007E175E">
        <w:rPr>
          <w:rFonts w:ascii="Arial" w:hAnsi="Arial"/>
          <w:spacing w:val="-1"/>
          <w:sz w:val="28"/>
        </w:rPr>
        <w:t xml:space="preserve"> </w:t>
      </w:r>
      <w:r w:rsidRPr="007E175E">
        <w:rPr>
          <w:rFonts w:ascii="Arial" w:hAnsi="Arial"/>
          <w:sz w:val="28"/>
        </w:rPr>
        <w:t>a profession</w:t>
      </w:r>
      <w:r w:rsidRPr="007E175E">
        <w:rPr>
          <w:rFonts w:ascii="Arial" w:hAnsi="Arial"/>
          <w:spacing w:val="-1"/>
          <w:sz w:val="28"/>
        </w:rPr>
        <w:t xml:space="preserve"> </w:t>
      </w:r>
      <w:r w:rsidRPr="007E175E">
        <w:rPr>
          <w:rFonts w:ascii="Arial" w:hAnsi="Arial"/>
          <w:sz w:val="28"/>
        </w:rPr>
        <w:t>also serves as</w:t>
      </w:r>
      <w:r w:rsidRPr="007E175E">
        <w:rPr>
          <w:rFonts w:ascii="Arial" w:hAnsi="Arial"/>
          <w:spacing w:val="-1"/>
          <w:sz w:val="28"/>
        </w:rPr>
        <w:t xml:space="preserve"> </w:t>
      </w:r>
      <w:r w:rsidRPr="007E175E">
        <w:rPr>
          <w:rFonts w:ascii="Arial" w:hAnsi="Arial"/>
          <w:sz w:val="28"/>
        </w:rPr>
        <w:t>encourager for the students</w:t>
      </w:r>
      <w:r w:rsidRPr="007E175E">
        <w:rPr>
          <w:rFonts w:ascii="Arial" w:hAnsi="Arial"/>
          <w:spacing w:val="-1"/>
          <w:sz w:val="28"/>
        </w:rPr>
        <w:t xml:space="preserve"> </w:t>
      </w:r>
      <w:r w:rsidRPr="007E175E">
        <w:rPr>
          <w:rFonts w:ascii="Arial" w:hAnsi="Arial"/>
          <w:sz w:val="28"/>
        </w:rPr>
        <w:t>to develop positive interest for the study of the subjects needed to get enlisted and trained. Financial reward expectation (Kim &amp; Cha, 20</w:t>
      </w:r>
      <w:r w:rsidR="00D92DF2" w:rsidRPr="007E175E">
        <w:rPr>
          <w:rFonts w:ascii="Arial" w:hAnsi="Arial"/>
          <w:sz w:val="28"/>
        </w:rPr>
        <w:t>2</w:t>
      </w:r>
      <w:r w:rsidRPr="007E175E">
        <w:rPr>
          <w:rFonts w:ascii="Arial" w:hAnsi="Arial"/>
          <w:sz w:val="28"/>
        </w:rPr>
        <w:t xml:space="preserve">0) and earning </w:t>
      </w:r>
      <w:r w:rsidR="00DC5B04">
        <w:rPr>
          <w:rFonts w:ascii="Arial" w:hAnsi="Arial"/>
          <w:sz w:val="28"/>
        </w:rPr>
        <w:t xml:space="preserve">potential </w:t>
      </w:r>
      <w:r w:rsidRPr="007E175E">
        <w:rPr>
          <w:rFonts w:ascii="Arial" w:hAnsi="Arial"/>
          <w:sz w:val="28"/>
        </w:rPr>
        <w:t>were discovered as part</w:t>
      </w:r>
      <w:r w:rsidRPr="007E175E">
        <w:rPr>
          <w:rFonts w:ascii="Arial" w:hAnsi="Arial"/>
          <w:spacing w:val="80"/>
          <w:sz w:val="28"/>
        </w:rPr>
        <w:t xml:space="preserve"> </w:t>
      </w:r>
      <w:r w:rsidRPr="007E175E">
        <w:rPr>
          <w:rFonts w:ascii="Arial" w:hAnsi="Arial"/>
          <w:sz w:val="28"/>
        </w:rPr>
        <w:t>of the important factors that influence career interest choice.</w:t>
      </w:r>
    </w:p>
    <w:p w:rsidR="008546CF" w:rsidRPr="007E175E" w:rsidRDefault="008546CF" w:rsidP="007E175E">
      <w:pPr>
        <w:pStyle w:val="BodyText"/>
        <w:spacing w:before="5" w:line="360" w:lineRule="auto"/>
        <w:ind w:left="0"/>
        <w:jc w:val="left"/>
        <w:rPr>
          <w:rFonts w:ascii="Arial" w:hAnsi="Arial"/>
          <w:sz w:val="28"/>
        </w:rPr>
      </w:pPr>
    </w:p>
    <w:p w:rsidR="008546CF" w:rsidRPr="007E175E" w:rsidRDefault="008546CF" w:rsidP="007E175E">
      <w:pPr>
        <w:pStyle w:val="Heading2"/>
        <w:tabs>
          <w:tab w:val="left" w:pos="657"/>
        </w:tabs>
        <w:spacing w:line="360" w:lineRule="auto"/>
        <w:rPr>
          <w:rFonts w:ascii="Arial" w:hAnsi="Arial"/>
          <w:sz w:val="28"/>
        </w:rPr>
      </w:pPr>
      <w:r w:rsidRPr="007E175E">
        <w:rPr>
          <w:rFonts w:ascii="Arial" w:hAnsi="Arial"/>
          <w:sz w:val="28"/>
        </w:rPr>
        <w:lastRenderedPageBreak/>
        <w:t>School</w:t>
      </w:r>
      <w:r w:rsidRPr="007E175E">
        <w:rPr>
          <w:rFonts w:ascii="Arial" w:hAnsi="Arial"/>
          <w:spacing w:val="-5"/>
          <w:sz w:val="28"/>
        </w:rPr>
        <w:t xml:space="preserve"> </w:t>
      </w:r>
      <w:r w:rsidRPr="007E175E">
        <w:rPr>
          <w:rFonts w:ascii="Arial" w:hAnsi="Arial"/>
          <w:spacing w:val="-2"/>
          <w:sz w:val="28"/>
        </w:rPr>
        <w:t>Environmental</w:t>
      </w:r>
    </w:p>
    <w:p w:rsidR="008546CF" w:rsidRPr="007E175E" w:rsidRDefault="008546CF" w:rsidP="007E175E">
      <w:pPr>
        <w:pStyle w:val="BodyText"/>
        <w:spacing w:line="360" w:lineRule="auto"/>
        <w:ind w:right="257" w:firstLine="719"/>
        <w:rPr>
          <w:rFonts w:ascii="Arial" w:hAnsi="Arial"/>
          <w:sz w:val="28"/>
        </w:rPr>
      </w:pPr>
      <w:r w:rsidRPr="007E175E">
        <w:rPr>
          <w:rFonts w:ascii="Arial" w:hAnsi="Arial"/>
          <w:sz w:val="28"/>
        </w:rPr>
        <w:t>School as an agent of education, can influence students’ career interest choice in so many ways. For instance teachers’ beliefs and perceptions are crucial (De</w:t>
      </w:r>
      <w:r w:rsidR="00D92DF2" w:rsidRPr="007E175E">
        <w:rPr>
          <w:rFonts w:ascii="Arial" w:hAnsi="Arial"/>
          <w:sz w:val="28"/>
        </w:rPr>
        <w:t>c</w:t>
      </w:r>
      <w:r w:rsidRPr="007E175E">
        <w:rPr>
          <w:rFonts w:ascii="Arial" w:hAnsi="Arial"/>
          <w:sz w:val="28"/>
        </w:rPr>
        <w:t>em</w:t>
      </w:r>
      <w:r w:rsidR="00D92DF2" w:rsidRPr="007E175E">
        <w:rPr>
          <w:rFonts w:ascii="Arial" w:hAnsi="Arial"/>
          <w:sz w:val="28"/>
        </w:rPr>
        <w:t>b</w:t>
      </w:r>
      <w:r w:rsidRPr="007E175E">
        <w:rPr>
          <w:rFonts w:ascii="Arial" w:hAnsi="Arial"/>
          <w:sz w:val="28"/>
        </w:rPr>
        <w:t>er, 20</w:t>
      </w:r>
      <w:r w:rsidR="00D92DF2" w:rsidRPr="007E175E">
        <w:rPr>
          <w:rFonts w:ascii="Arial" w:hAnsi="Arial"/>
          <w:sz w:val="28"/>
        </w:rPr>
        <w:t>1</w:t>
      </w:r>
      <w:r w:rsidRPr="007E175E">
        <w:rPr>
          <w:rFonts w:ascii="Arial" w:hAnsi="Arial"/>
          <w:sz w:val="28"/>
        </w:rPr>
        <w:t>4), effects of the environment are likely to be mediated through morale within the school (Schneider, 20</w:t>
      </w:r>
      <w:r w:rsidR="00940034" w:rsidRPr="007E175E">
        <w:rPr>
          <w:rFonts w:ascii="Arial" w:hAnsi="Arial"/>
          <w:sz w:val="28"/>
        </w:rPr>
        <w:t>1</w:t>
      </w:r>
      <w:r w:rsidRPr="007E175E">
        <w:rPr>
          <w:rFonts w:ascii="Arial" w:hAnsi="Arial"/>
          <w:sz w:val="28"/>
        </w:rPr>
        <w:t>3; Clark, 20</w:t>
      </w:r>
      <w:r w:rsidR="00940034" w:rsidRPr="007E175E">
        <w:rPr>
          <w:rFonts w:ascii="Arial" w:hAnsi="Arial"/>
          <w:sz w:val="28"/>
        </w:rPr>
        <w:t>1</w:t>
      </w:r>
      <w:r w:rsidRPr="007E175E">
        <w:rPr>
          <w:rFonts w:ascii="Arial" w:hAnsi="Arial"/>
          <w:sz w:val="28"/>
        </w:rPr>
        <w:t>2) on students choice of a particular subject of study. The effect of the physical school environment on learning and</w:t>
      </w:r>
      <w:r w:rsidRPr="007E175E">
        <w:rPr>
          <w:rFonts w:ascii="Arial" w:hAnsi="Arial"/>
          <w:spacing w:val="-2"/>
          <w:sz w:val="28"/>
        </w:rPr>
        <w:t xml:space="preserve"> </w:t>
      </w:r>
      <w:r w:rsidRPr="007E175E">
        <w:rPr>
          <w:rFonts w:ascii="Arial" w:hAnsi="Arial"/>
          <w:sz w:val="28"/>
        </w:rPr>
        <w:t>underlying</w:t>
      </w:r>
      <w:r w:rsidRPr="007E175E">
        <w:rPr>
          <w:rFonts w:ascii="Arial" w:hAnsi="Arial"/>
          <w:spacing w:val="-4"/>
          <w:sz w:val="28"/>
        </w:rPr>
        <w:t xml:space="preserve"> </w:t>
      </w:r>
      <w:r w:rsidRPr="007E175E">
        <w:rPr>
          <w:rFonts w:ascii="Arial" w:hAnsi="Arial"/>
          <w:sz w:val="28"/>
        </w:rPr>
        <w:t>physical</w:t>
      </w:r>
      <w:r w:rsidRPr="007E175E">
        <w:rPr>
          <w:rFonts w:ascii="Arial" w:hAnsi="Arial"/>
          <w:spacing w:val="-3"/>
          <w:sz w:val="28"/>
        </w:rPr>
        <w:t xml:space="preserve"> </w:t>
      </w:r>
      <w:r w:rsidRPr="007E175E">
        <w:rPr>
          <w:rFonts w:ascii="Arial" w:hAnsi="Arial"/>
          <w:sz w:val="28"/>
        </w:rPr>
        <w:t>characteristics</w:t>
      </w:r>
      <w:r w:rsidRPr="007E175E">
        <w:rPr>
          <w:rFonts w:ascii="Arial" w:hAnsi="Arial"/>
          <w:spacing w:val="-4"/>
          <w:sz w:val="28"/>
        </w:rPr>
        <w:t xml:space="preserve"> </w:t>
      </w:r>
      <w:r w:rsidRPr="007E175E">
        <w:rPr>
          <w:rFonts w:ascii="Arial" w:hAnsi="Arial"/>
          <w:sz w:val="28"/>
        </w:rPr>
        <w:t>also have implication on students’ academic performance.</w:t>
      </w:r>
    </w:p>
    <w:p w:rsidR="008546CF" w:rsidRPr="007E175E" w:rsidRDefault="008546CF" w:rsidP="007E175E">
      <w:pPr>
        <w:pStyle w:val="BodyText"/>
        <w:spacing w:before="2" w:line="360" w:lineRule="auto"/>
        <w:ind w:left="0"/>
        <w:jc w:val="left"/>
        <w:rPr>
          <w:rFonts w:ascii="Arial" w:hAnsi="Arial"/>
          <w:sz w:val="28"/>
        </w:rPr>
      </w:pPr>
    </w:p>
    <w:p w:rsidR="008546CF" w:rsidRPr="007E175E" w:rsidRDefault="008546CF" w:rsidP="007E175E">
      <w:pPr>
        <w:pStyle w:val="Heading2"/>
        <w:tabs>
          <w:tab w:val="left" w:pos="657"/>
        </w:tabs>
        <w:spacing w:line="360" w:lineRule="auto"/>
        <w:rPr>
          <w:rFonts w:ascii="Arial" w:hAnsi="Arial"/>
          <w:sz w:val="28"/>
        </w:rPr>
      </w:pPr>
      <w:r w:rsidRPr="007E175E">
        <w:rPr>
          <w:rFonts w:ascii="Arial" w:hAnsi="Arial"/>
          <w:sz w:val="28"/>
        </w:rPr>
        <w:t>Socio</w:t>
      </w:r>
      <w:r w:rsidRPr="007E175E">
        <w:rPr>
          <w:rFonts w:ascii="Arial" w:hAnsi="Arial"/>
          <w:spacing w:val="-6"/>
          <w:sz w:val="28"/>
        </w:rPr>
        <w:t xml:space="preserve"> </w:t>
      </w:r>
      <w:r w:rsidRPr="007E175E">
        <w:rPr>
          <w:rFonts w:ascii="Arial" w:hAnsi="Arial"/>
          <w:sz w:val="28"/>
        </w:rPr>
        <w:t>–</w:t>
      </w:r>
      <w:r w:rsidRPr="007E175E">
        <w:rPr>
          <w:rFonts w:ascii="Arial" w:hAnsi="Arial"/>
          <w:spacing w:val="-6"/>
          <w:sz w:val="28"/>
        </w:rPr>
        <w:t xml:space="preserve"> </w:t>
      </w:r>
      <w:r w:rsidRPr="007E175E">
        <w:rPr>
          <w:rFonts w:ascii="Arial" w:hAnsi="Arial"/>
          <w:sz w:val="28"/>
        </w:rPr>
        <w:t>Economic</w:t>
      </w:r>
      <w:r w:rsidRPr="007E175E">
        <w:rPr>
          <w:rFonts w:ascii="Arial" w:hAnsi="Arial"/>
          <w:spacing w:val="-5"/>
          <w:sz w:val="28"/>
        </w:rPr>
        <w:t xml:space="preserve"> </w:t>
      </w:r>
    </w:p>
    <w:p w:rsidR="008546CF" w:rsidRPr="007E175E" w:rsidRDefault="008546CF" w:rsidP="00DC5B04">
      <w:pPr>
        <w:pStyle w:val="BodyText"/>
        <w:spacing w:line="360" w:lineRule="auto"/>
        <w:ind w:left="0" w:right="311"/>
        <w:rPr>
          <w:rFonts w:ascii="Arial" w:hAnsi="Arial"/>
          <w:sz w:val="28"/>
        </w:rPr>
      </w:pPr>
      <w:r w:rsidRPr="007E175E">
        <w:rPr>
          <w:rFonts w:ascii="Arial" w:hAnsi="Arial"/>
          <w:sz w:val="28"/>
        </w:rPr>
        <w:t>Parental educational and occupational status and critical life event can spur a transformative learning</w:t>
      </w:r>
      <w:r w:rsidRPr="007E175E">
        <w:rPr>
          <w:rFonts w:ascii="Arial" w:hAnsi="Arial"/>
          <w:spacing w:val="40"/>
          <w:sz w:val="28"/>
        </w:rPr>
        <w:t xml:space="preserve"> </w:t>
      </w:r>
      <w:r w:rsidRPr="007E175E">
        <w:rPr>
          <w:rFonts w:ascii="Arial" w:hAnsi="Arial"/>
          <w:sz w:val="28"/>
        </w:rPr>
        <w:t xml:space="preserve">experience that may shape a career development and life direction of children (Fisher and Griggs, </w:t>
      </w:r>
      <w:r w:rsidR="00940034" w:rsidRPr="007E175E">
        <w:rPr>
          <w:rFonts w:ascii="Arial" w:hAnsi="Arial"/>
          <w:sz w:val="28"/>
        </w:rPr>
        <w:t>2014</w:t>
      </w:r>
      <w:r w:rsidRPr="007E175E">
        <w:rPr>
          <w:rFonts w:ascii="Arial" w:hAnsi="Arial"/>
          <w:sz w:val="28"/>
        </w:rPr>
        <w:t xml:space="preserve"> and Trusy, Watts, and Erdman, </w:t>
      </w:r>
      <w:r w:rsidR="00940034" w:rsidRPr="007E175E">
        <w:rPr>
          <w:rFonts w:ascii="Arial" w:hAnsi="Arial"/>
          <w:sz w:val="28"/>
        </w:rPr>
        <w:t>201</w:t>
      </w:r>
      <w:r w:rsidRPr="007E175E">
        <w:rPr>
          <w:rFonts w:ascii="Arial" w:hAnsi="Arial"/>
          <w:sz w:val="28"/>
        </w:rPr>
        <w:t>7).</w:t>
      </w:r>
    </w:p>
    <w:p w:rsidR="00AE1501" w:rsidRDefault="00AE1501">
      <w:pPr>
        <w:widowControl/>
        <w:autoSpaceDE/>
        <w:autoSpaceDN/>
        <w:spacing w:after="160" w:line="259" w:lineRule="auto"/>
        <w:rPr>
          <w:rFonts w:ascii="Arial" w:hAnsi="Arial"/>
          <w:sz w:val="28"/>
        </w:rPr>
      </w:pPr>
      <w:r>
        <w:rPr>
          <w:rFonts w:ascii="Arial" w:hAnsi="Arial"/>
          <w:sz w:val="28"/>
        </w:rPr>
        <w:br w:type="page"/>
      </w:r>
    </w:p>
    <w:p w:rsidR="00DC5B04" w:rsidRDefault="00DC5B04">
      <w:pPr>
        <w:widowControl/>
        <w:autoSpaceDE/>
        <w:autoSpaceDN/>
        <w:spacing w:after="160" w:line="259" w:lineRule="auto"/>
        <w:rPr>
          <w:rFonts w:ascii="Arial" w:hAnsi="Arial"/>
          <w:sz w:val="28"/>
        </w:rPr>
      </w:pPr>
    </w:p>
    <w:p w:rsidR="006C0F95" w:rsidRPr="007E175E" w:rsidRDefault="00D01185" w:rsidP="00C404BA">
      <w:pPr>
        <w:pStyle w:val="BodyText"/>
        <w:spacing w:before="1" w:line="360" w:lineRule="auto"/>
        <w:ind w:right="312" w:firstLine="540"/>
        <w:rPr>
          <w:rFonts w:ascii="Arial" w:hAnsi="Arial"/>
          <w:sz w:val="28"/>
        </w:rPr>
      </w:pPr>
      <w:r w:rsidRPr="007E175E">
        <w:rPr>
          <w:rFonts w:ascii="Arial" w:hAnsi="Arial"/>
          <w:sz w:val="28"/>
        </w:rPr>
        <w:t>The career interest choice of a particular student at any level of education has so many dimensions of influencers.</w:t>
      </w:r>
      <w:r w:rsidRPr="007E175E">
        <w:rPr>
          <w:rFonts w:ascii="Arial" w:hAnsi="Arial"/>
          <w:spacing w:val="-1"/>
          <w:sz w:val="28"/>
        </w:rPr>
        <w:t xml:space="preserve"> </w:t>
      </w:r>
      <w:r w:rsidRPr="007E175E">
        <w:rPr>
          <w:rFonts w:ascii="Arial" w:hAnsi="Arial"/>
          <w:sz w:val="28"/>
        </w:rPr>
        <w:t>Here</w:t>
      </w:r>
      <w:r w:rsidRPr="007E175E">
        <w:rPr>
          <w:rFonts w:ascii="Arial" w:hAnsi="Arial"/>
          <w:spacing w:val="-1"/>
          <w:sz w:val="28"/>
        </w:rPr>
        <w:t xml:space="preserve"> </w:t>
      </w:r>
      <w:r w:rsidRPr="007E175E">
        <w:rPr>
          <w:rFonts w:ascii="Arial" w:hAnsi="Arial"/>
          <w:sz w:val="28"/>
        </w:rPr>
        <w:t>from</w:t>
      </w:r>
      <w:r w:rsidRPr="007E175E">
        <w:rPr>
          <w:rFonts w:ascii="Arial" w:hAnsi="Arial"/>
          <w:spacing w:val="-2"/>
          <w:sz w:val="28"/>
        </w:rPr>
        <w:t xml:space="preserve"> </w:t>
      </w:r>
      <w:r w:rsidRPr="007E175E">
        <w:rPr>
          <w:rFonts w:ascii="Arial" w:hAnsi="Arial"/>
          <w:sz w:val="28"/>
        </w:rPr>
        <w:t>figure</w:t>
      </w:r>
      <w:r w:rsidRPr="007E175E">
        <w:rPr>
          <w:rFonts w:ascii="Arial" w:hAnsi="Arial"/>
          <w:spacing w:val="-1"/>
          <w:sz w:val="28"/>
        </w:rPr>
        <w:t xml:space="preserve"> </w:t>
      </w:r>
      <w:r w:rsidRPr="007E175E">
        <w:rPr>
          <w:rFonts w:ascii="Arial" w:hAnsi="Arial"/>
          <w:sz w:val="28"/>
        </w:rPr>
        <w:t>1 above, the</w:t>
      </w:r>
      <w:r w:rsidRPr="007E175E">
        <w:rPr>
          <w:rFonts w:ascii="Arial" w:hAnsi="Arial"/>
          <w:spacing w:val="-1"/>
          <w:sz w:val="28"/>
        </w:rPr>
        <w:t xml:space="preserve"> </w:t>
      </w:r>
      <w:r w:rsidRPr="007E175E">
        <w:rPr>
          <w:rFonts w:ascii="Arial" w:hAnsi="Arial"/>
          <w:sz w:val="28"/>
        </w:rPr>
        <w:t>combined forces of</w:t>
      </w:r>
      <w:r w:rsidRPr="007E175E">
        <w:rPr>
          <w:rFonts w:ascii="Arial" w:hAnsi="Arial"/>
          <w:spacing w:val="-2"/>
          <w:sz w:val="28"/>
        </w:rPr>
        <w:t xml:space="preserve"> </w:t>
      </w:r>
      <w:r w:rsidRPr="007E175E">
        <w:rPr>
          <w:rFonts w:ascii="Arial" w:hAnsi="Arial"/>
          <w:sz w:val="28"/>
        </w:rPr>
        <w:t>the</w:t>
      </w:r>
      <w:r w:rsidRPr="007E175E">
        <w:rPr>
          <w:rFonts w:ascii="Arial" w:hAnsi="Arial"/>
          <w:spacing w:val="-1"/>
          <w:sz w:val="28"/>
        </w:rPr>
        <w:t xml:space="preserve"> </w:t>
      </w:r>
      <w:r w:rsidRPr="007E175E">
        <w:rPr>
          <w:rFonts w:ascii="Arial" w:hAnsi="Arial"/>
          <w:sz w:val="28"/>
        </w:rPr>
        <w:t>broad classes</w:t>
      </w:r>
      <w:r w:rsidRPr="007E175E">
        <w:rPr>
          <w:rFonts w:ascii="Arial" w:hAnsi="Arial"/>
          <w:spacing w:val="-1"/>
          <w:sz w:val="28"/>
        </w:rPr>
        <w:t xml:space="preserve"> </w:t>
      </w:r>
      <w:r w:rsidRPr="007E175E">
        <w:rPr>
          <w:rFonts w:ascii="Arial" w:hAnsi="Arial"/>
          <w:sz w:val="28"/>
        </w:rPr>
        <w:t>of</w:t>
      </w:r>
      <w:r w:rsidRPr="007E175E">
        <w:rPr>
          <w:rFonts w:ascii="Arial" w:hAnsi="Arial"/>
          <w:spacing w:val="-2"/>
          <w:sz w:val="28"/>
        </w:rPr>
        <w:t xml:space="preserve"> </w:t>
      </w:r>
      <w:r w:rsidRPr="007E175E">
        <w:rPr>
          <w:rFonts w:ascii="Arial" w:hAnsi="Arial"/>
          <w:sz w:val="28"/>
        </w:rPr>
        <w:t>determinants</w:t>
      </w:r>
      <w:r w:rsidRPr="007E175E">
        <w:rPr>
          <w:rFonts w:ascii="Arial" w:hAnsi="Arial"/>
          <w:spacing w:val="-2"/>
          <w:sz w:val="28"/>
        </w:rPr>
        <w:t xml:space="preserve"> </w:t>
      </w:r>
      <w:r w:rsidRPr="007E175E">
        <w:rPr>
          <w:rFonts w:ascii="Arial" w:hAnsi="Arial"/>
          <w:sz w:val="28"/>
        </w:rPr>
        <w:t>influence career interest choice in Accounting, Teaching and other professions. It is the outcome of this career interest choice that determines the academic success of the students.</w:t>
      </w:r>
      <w:r w:rsidR="00C404BA">
        <w:rPr>
          <w:rFonts w:ascii="Arial" w:hAnsi="Arial"/>
          <w:sz w:val="28"/>
        </w:rPr>
        <w:t xml:space="preserve"> </w:t>
      </w:r>
      <w:r w:rsidR="00BD4651" w:rsidRPr="007E175E">
        <w:rPr>
          <w:rStyle w:val="Strong"/>
          <w:rFonts w:ascii="Arial" w:hAnsi="Arial"/>
          <w:b w:val="0"/>
          <w:bCs w:val="0"/>
          <w:sz w:val="28"/>
        </w:rPr>
        <w:t>Instructional Materials and Resources</w:t>
      </w:r>
      <w:r w:rsidR="00B6062C" w:rsidRPr="007E175E">
        <w:rPr>
          <w:rStyle w:val="Strong"/>
          <w:rFonts w:ascii="Arial" w:hAnsi="Arial"/>
          <w:b w:val="0"/>
          <w:bCs w:val="0"/>
          <w:sz w:val="28"/>
        </w:rPr>
        <w:t xml:space="preserve">: </w:t>
      </w:r>
      <w:r w:rsidR="00BD4651" w:rsidRPr="007E175E">
        <w:rPr>
          <w:rFonts w:ascii="Arial" w:hAnsi="Arial"/>
          <w:sz w:val="28"/>
        </w:rPr>
        <w:t>The availability and effective use of textbooks, charts, ledgers, accounting software, and audiovisual aids can improve students’ grasp of accounting concepts. According to Uche (2014), students taught with relevant instructional materials performed be</w:t>
      </w:r>
      <w:r w:rsidR="00C404BA">
        <w:rPr>
          <w:rFonts w:ascii="Arial" w:hAnsi="Arial"/>
          <w:sz w:val="28"/>
        </w:rPr>
        <w:t xml:space="preserve">tter in accounting examinations </w:t>
      </w:r>
      <w:r w:rsidR="00C404BA" w:rsidRPr="00C404BA">
        <w:rPr>
          <w:rStyle w:val="Strong"/>
          <w:rFonts w:ascii="Arial" w:hAnsi="Arial"/>
          <w:b w:val="0"/>
          <w:sz w:val="28"/>
        </w:rPr>
        <w:t>Bamidele (2020)</w:t>
      </w:r>
    </w:p>
    <w:p w:rsidR="00BD4651" w:rsidRPr="007E175E" w:rsidRDefault="00BD4651" w:rsidP="00DC5B04">
      <w:pPr>
        <w:spacing w:line="360" w:lineRule="auto"/>
        <w:ind w:firstLine="720"/>
        <w:jc w:val="both"/>
        <w:rPr>
          <w:rFonts w:ascii="Arial" w:hAnsi="Arial"/>
          <w:sz w:val="28"/>
        </w:rPr>
      </w:pPr>
      <w:r w:rsidRPr="007E175E">
        <w:rPr>
          <w:rStyle w:val="Strong"/>
          <w:rFonts w:ascii="Arial" w:hAnsi="Arial"/>
          <w:b w:val="0"/>
          <w:bCs w:val="0"/>
          <w:sz w:val="28"/>
        </w:rPr>
        <w:t>Student Attitude and Interest</w:t>
      </w:r>
      <w:r w:rsidR="00B6062C" w:rsidRPr="007E175E">
        <w:rPr>
          <w:rStyle w:val="Strong"/>
          <w:rFonts w:ascii="Arial" w:hAnsi="Arial"/>
          <w:b w:val="0"/>
          <w:bCs w:val="0"/>
          <w:sz w:val="28"/>
        </w:rPr>
        <w:t xml:space="preserve">: </w:t>
      </w:r>
      <w:r w:rsidRPr="007E175E">
        <w:rPr>
          <w:rFonts w:ascii="Arial" w:hAnsi="Arial"/>
          <w:sz w:val="28"/>
        </w:rPr>
        <w:t>Attitude and motivation are internal factors that greatly influence learning. Students who show interest in accounting tend to invest more time and effort, resulting in better academic performance. A study by Igboke (2012) noted that students’ positive perception of accounting as a useful subject correlates with higher achievement.</w:t>
      </w:r>
      <w:r w:rsidR="00DC5B04">
        <w:rPr>
          <w:rFonts w:ascii="Arial" w:hAnsi="Arial"/>
          <w:sz w:val="28"/>
        </w:rPr>
        <w:t xml:space="preserve"> </w:t>
      </w:r>
      <w:r w:rsidR="00DC5B04" w:rsidRPr="00DC5B04">
        <w:rPr>
          <w:rStyle w:val="fadeinpfttw8"/>
          <w:rFonts w:ascii="Arial" w:hAnsi="Arial"/>
          <w:bCs/>
          <w:sz w:val="28"/>
        </w:rPr>
        <w:t>Ogunlade &amp; Adebayo (2015)</w:t>
      </w:r>
    </w:p>
    <w:p w:rsidR="00BD4651" w:rsidRPr="007E175E" w:rsidRDefault="00BD4651" w:rsidP="007E175E">
      <w:pPr>
        <w:pStyle w:val="Heading4"/>
        <w:spacing w:line="360" w:lineRule="auto"/>
        <w:ind w:firstLine="720"/>
        <w:jc w:val="both"/>
        <w:rPr>
          <w:rFonts w:ascii="Arial" w:hAnsi="Arial"/>
          <w:sz w:val="28"/>
        </w:rPr>
      </w:pPr>
      <w:r w:rsidRPr="007E175E">
        <w:rPr>
          <w:rStyle w:val="Strong"/>
          <w:rFonts w:ascii="Arial" w:hAnsi="Arial"/>
          <w:b w:val="0"/>
          <w:bCs w:val="0"/>
          <w:i w:val="0"/>
          <w:color w:val="auto"/>
          <w:sz w:val="28"/>
        </w:rPr>
        <w:lastRenderedPageBreak/>
        <w:t>School Environment</w:t>
      </w:r>
      <w:r w:rsidR="00B6062C" w:rsidRPr="007E175E">
        <w:rPr>
          <w:rStyle w:val="Strong"/>
          <w:rFonts w:ascii="Arial" w:hAnsi="Arial"/>
          <w:b w:val="0"/>
          <w:bCs w:val="0"/>
          <w:i w:val="0"/>
          <w:color w:val="auto"/>
          <w:sz w:val="28"/>
        </w:rPr>
        <w:t xml:space="preserve">: </w:t>
      </w:r>
      <w:r w:rsidRPr="007E175E">
        <w:rPr>
          <w:rFonts w:ascii="Arial" w:hAnsi="Arial"/>
          <w:i w:val="0"/>
          <w:color w:val="auto"/>
          <w:sz w:val="28"/>
        </w:rPr>
        <w:t>The learning environment—including class size, teacher-student ratio, noise level, and availability of classrooms—affects learning outcomes. A conducive environment enables concentration and fosters academic achievement. Akinwumi (2015) highlighted that overcrowded classrooms and poor infrastructure are linked to poor academic results.</w:t>
      </w:r>
      <w:r w:rsidR="00DC5B04">
        <w:rPr>
          <w:rFonts w:ascii="Arial" w:hAnsi="Arial"/>
          <w:i w:val="0"/>
          <w:color w:val="auto"/>
          <w:sz w:val="28"/>
        </w:rPr>
        <w:t xml:space="preserve"> </w:t>
      </w:r>
      <w:r w:rsidRPr="007E175E">
        <w:rPr>
          <w:rStyle w:val="Strong"/>
          <w:rFonts w:ascii="Arial" w:hAnsi="Arial"/>
          <w:b w:val="0"/>
          <w:bCs w:val="0"/>
          <w:i w:val="0"/>
          <w:color w:val="auto"/>
          <w:sz w:val="28"/>
        </w:rPr>
        <w:t>Parental and Socioeconomic Background</w:t>
      </w:r>
      <w:r w:rsidR="0072612B" w:rsidRPr="007E175E">
        <w:rPr>
          <w:rStyle w:val="Strong"/>
          <w:rFonts w:ascii="Arial" w:hAnsi="Arial"/>
          <w:b w:val="0"/>
          <w:bCs w:val="0"/>
          <w:i w:val="0"/>
          <w:color w:val="auto"/>
          <w:sz w:val="28"/>
        </w:rPr>
        <w:t xml:space="preserve">: </w:t>
      </w:r>
      <w:r w:rsidRPr="007E175E">
        <w:rPr>
          <w:rFonts w:ascii="Arial" w:hAnsi="Arial"/>
          <w:i w:val="0"/>
          <w:color w:val="auto"/>
          <w:sz w:val="28"/>
        </w:rPr>
        <w:t>Students from well-educated and financially stable homes often perform better due to access to resources and academic support. Supportive parental involvement is also associated with better academic success, as confirmed by Adesina (2011).</w:t>
      </w:r>
    </w:p>
    <w:p w:rsidR="00BD4651" w:rsidRPr="007E175E" w:rsidRDefault="00BD4651" w:rsidP="007E175E">
      <w:pPr>
        <w:spacing w:before="100" w:beforeAutospacing="1" w:after="100" w:afterAutospacing="1" w:line="360" w:lineRule="auto"/>
        <w:jc w:val="both"/>
        <w:rPr>
          <w:rFonts w:ascii="Arial" w:hAnsi="Arial"/>
          <w:sz w:val="28"/>
        </w:rPr>
      </w:pPr>
      <w:r w:rsidRPr="007E175E">
        <w:rPr>
          <w:rFonts w:ascii="Arial" w:hAnsi="Arial"/>
          <w:sz w:val="28"/>
        </w:rPr>
        <w:t>Several studies have been conducted on the factors affecting students' performance in accounting and related subjects:</w:t>
      </w:r>
    </w:p>
    <w:p w:rsidR="00BD4651" w:rsidRPr="007E175E" w:rsidRDefault="00BD4651" w:rsidP="007E175E">
      <w:pPr>
        <w:widowControl/>
        <w:numPr>
          <w:ilvl w:val="0"/>
          <w:numId w:val="9"/>
        </w:numPr>
        <w:autoSpaceDE/>
        <w:autoSpaceDN/>
        <w:spacing w:before="100" w:beforeAutospacing="1" w:after="100" w:afterAutospacing="1" w:line="360" w:lineRule="auto"/>
        <w:jc w:val="both"/>
        <w:rPr>
          <w:rFonts w:ascii="Arial" w:hAnsi="Arial"/>
          <w:sz w:val="28"/>
        </w:rPr>
      </w:pPr>
      <w:r w:rsidRPr="007E175E">
        <w:rPr>
          <w:rStyle w:val="Strong"/>
          <w:rFonts w:ascii="Arial" w:hAnsi="Arial"/>
          <w:sz w:val="28"/>
        </w:rPr>
        <w:t>Ojo (2013)</w:t>
      </w:r>
      <w:r w:rsidRPr="007E175E">
        <w:rPr>
          <w:rFonts w:ascii="Arial" w:hAnsi="Arial"/>
          <w:sz w:val="28"/>
        </w:rPr>
        <w:t xml:space="preserve"> conducted a study in Lagos State and found that teacher competence, availability of materials, and student motivation significantly influenced accounting performance.</w:t>
      </w:r>
    </w:p>
    <w:p w:rsidR="00BD4651" w:rsidRPr="007E175E" w:rsidRDefault="00BD4651" w:rsidP="007E175E">
      <w:pPr>
        <w:widowControl/>
        <w:numPr>
          <w:ilvl w:val="0"/>
          <w:numId w:val="9"/>
        </w:numPr>
        <w:autoSpaceDE/>
        <w:autoSpaceDN/>
        <w:spacing w:before="100" w:beforeAutospacing="1" w:after="100" w:afterAutospacing="1" w:line="360" w:lineRule="auto"/>
        <w:jc w:val="both"/>
        <w:rPr>
          <w:rFonts w:ascii="Arial" w:hAnsi="Arial"/>
          <w:sz w:val="28"/>
        </w:rPr>
      </w:pPr>
      <w:r w:rsidRPr="007E175E">
        <w:rPr>
          <w:rStyle w:val="Strong"/>
          <w:rFonts w:ascii="Arial" w:hAnsi="Arial"/>
          <w:sz w:val="28"/>
        </w:rPr>
        <w:t>Nwachukwu (2018)</w:t>
      </w:r>
      <w:r w:rsidRPr="007E175E">
        <w:rPr>
          <w:rFonts w:ascii="Arial" w:hAnsi="Arial"/>
          <w:sz w:val="28"/>
        </w:rPr>
        <w:t xml:space="preserve"> in Enugu State discovered that lack of instructional materials and poor teaching methods were major causes of student failure in accounting.</w:t>
      </w:r>
    </w:p>
    <w:p w:rsidR="00BD4651" w:rsidRPr="007E175E" w:rsidRDefault="00BD4651" w:rsidP="007E175E">
      <w:pPr>
        <w:widowControl/>
        <w:numPr>
          <w:ilvl w:val="0"/>
          <w:numId w:val="9"/>
        </w:numPr>
        <w:autoSpaceDE/>
        <w:autoSpaceDN/>
        <w:spacing w:before="100" w:beforeAutospacing="1" w:after="100" w:afterAutospacing="1" w:line="360" w:lineRule="auto"/>
        <w:jc w:val="both"/>
        <w:rPr>
          <w:rFonts w:ascii="Arial" w:hAnsi="Arial"/>
          <w:sz w:val="28"/>
        </w:rPr>
      </w:pPr>
      <w:r w:rsidRPr="00C404BA">
        <w:rPr>
          <w:rStyle w:val="Strong"/>
          <w:rFonts w:ascii="Arial" w:hAnsi="Arial"/>
          <w:b w:val="0"/>
          <w:sz w:val="28"/>
        </w:rPr>
        <w:t>Bamidele (2020)</w:t>
      </w:r>
      <w:r w:rsidRPr="007E175E">
        <w:rPr>
          <w:rFonts w:ascii="Arial" w:hAnsi="Arial"/>
          <w:sz w:val="28"/>
        </w:rPr>
        <w:t xml:space="preserve"> in Kwara State emphasized the impact of poor school infrastructure and large class sizes on students’ poor performance in business-related subjects.</w:t>
      </w:r>
    </w:p>
    <w:p w:rsidR="00BD4651" w:rsidRPr="007E175E" w:rsidRDefault="00BD4651" w:rsidP="007E175E">
      <w:pPr>
        <w:spacing w:before="100" w:beforeAutospacing="1" w:after="100" w:afterAutospacing="1" w:line="360" w:lineRule="auto"/>
        <w:jc w:val="both"/>
        <w:rPr>
          <w:rFonts w:ascii="Arial" w:hAnsi="Arial"/>
          <w:sz w:val="28"/>
        </w:rPr>
      </w:pPr>
      <w:r w:rsidRPr="007E175E">
        <w:rPr>
          <w:rFonts w:ascii="Arial" w:hAnsi="Arial"/>
          <w:sz w:val="28"/>
        </w:rPr>
        <w:t xml:space="preserve">These studies support the assertion that multiple interconnected </w:t>
      </w:r>
      <w:r w:rsidRPr="007E175E">
        <w:rPr>
          <w:rFonts w:ascii="Arial" w:hAnsi="Arial"/>
          <w:sz w:val="28"/>
        </w:rPr>
        <w:lastRenderedPageBreak/>
        <w:t>factors contribute to academic outcomes in accounting.</w:t>
      </w:r>
    </w:p>
    <w:p w:rsidR="00BD4651" w:rsidRPr="007E175E" w:rsidRDefault="00BD4651" w:rsidP="007E175E">
      <w:pPr>
        <w:pStyle w:val="Heading3"/>
        <w:spacing w:line="360" w:lineRule="auto"/>
        <w:jc w:val="both"/>
        <w:rPr>
          <w:rFonts w:ascii="Arial" w:hAnsi="Arial"/>
          <w:color w:val="auto"/>
          <w:sz w:val="28"/>
        </w:rPr>
      </w:pPr>
      <w:r w:rsidRPr="007E175E">
        <w:rPr>
          <w:rStyle w:val="Strong"/>
          <w:rFonts w:ascii="Arial" w:hAnsi="Arial"/>
          <w:bCs w:val="0"/>
          <w:color w:val="auto"/>
          <w:sz w:val="28"/>
        </w:rPr>
        <w:t xml:space="preserve"> Summary of Literature Review</w:t>
      </w:r>
    </w:p>
    <w:p w:rsidR="00BD4651" w:rsidRPr="007E175E" w:rsidRDefault="00BD4651" w:rsidP="007E175E">
      <w:pPr>
        <w:spacing w:before="100" w:beforeAutospacing="1" w:after="100" w:afterAutospacing="1" w:line="360" w:lineRule="auto"/>
        <w:ind w:firstLine="720"/>
        <w:jc w:val="both"/>
        <w:rPr>
          <w:rFonts w:ascii="Arial" w:hAnsi="Arial"/>
          <w:sz w:val="28"/>
        </w:rPr>
      </w:pPr>
      <w:r w:rsidRPr="007E175E">
        <w:rPr>
          <w:rFonts w:ascii="Arial" w:hAnsi="Arial"/>
          <w:sz w:val="28"/>
        </w:rPr>
        <w:t>The literature reviewed has shown that several factors affect students' performance in accounting. These include the qualification and teaching methods of teachers, the availability of instructional materials, the students’ interest and attitude toward the subject, the learning environment, and family background. While some studies have focused on urban areas, there is a gap in research specific to rural or semi-urban locations like Moro LGA, Kwara State—hence the need for the present study.</w:t>
      </w:r>
    </w:p>
    <w:p w:rsidR="00BD4651" w:rsidRPr="007E175E" w:rsidRDefault="00BD4651" w:rsidP="007E175E">
      <w:pPr>
        <w:widowControl/>
        <w:autoSpaceDE/>
        <w:autoSpaceDN/>
        <w:spacing w:after="160" w:line="360" w:lineRule="auto"/>
        <w:jc w:val="both"/>
        <w:rPr>
          <w:rFonts w:ascii="Arial" w:hAnsi="Arial"/>
          <w:sz w:val="28"/>
        </w:rPr>
      </w:pPr>
      <w:r w:rsidRPr="007E175E">
        <w:rPr>
          <w:rFonts w:ascii="Arial" w:hAnsi="Arial"/>
          <w:sz w:val="28"/>
        </w:rPr>
        <w:t xml:space="preserve"> </w:t>
      </w:r>
    </w:p>
    <w:p w:rsidR="00BD4651" w:rsidRPr="007E175E" w:rsidRDefault="00BD4651" w:rsidP="007E175E">
      <w:pPr>
        <w:widowControl/>
        <w:autoSpaceDE/>
        <w:autoSpaceDN/>
        <w:spacing w:after="160" w:line="360" w:lineRule="auto"/>
        <w:jc w:val="both"/>
        <w:rPr>
          <w:rFonts w:ascii="Arial" w:hAnsi="Arial"/>
          <w:sz w:val="28"/>
        </w:rPr>
      </w:pPr>
      <w:r w:rsidRPr="007E175E">
        <w:rPr>
          <w:rFonts w:ascii="Arial" w:hAnsi="Arial"/>
          <w:sz w:val="28"/>
        </w:rPr>
        <w:br w:type="page"/>
      </w:r>
    </w:p>
    <w:p w:rsidR="0072612B" w:rsidRPr="007E175E" w:rsidRDefault="0072612B" w:rsidP="007E175E">
      <w:pPr>
        <w:pStyle w:val="Heading2"/>
        <w:spacing w:line="360" w:lineRule="auto"/>
        <w:jc w:val="center"/>
        <w:rPr>
          <w:rStyle w:val="Strong"/>
          <w:rFonts w:ascii="Arial" w:hAnsi="Arial"/>
          <w:b/>
          <w:bCs/>
          <w:sz w:val="28"/>
        </w:rPr>
      </w:pPr>
      <w:r w:rsidRPr="007E175E">
        <w:rPr>
          <w:rStyle w:val="Strong"/>
          <w:rFonts w:ascii="Arial" w:hAnsi="Arial"/>
          <w:b/>
          <w:bCs/>
          <w:sz w:val="28"/>
        </w:rPr>
        <w:lastRenderedPageBreak/>
        <w:t>CHAPTER THREE</w:t>
      </w:r>
    </w:p>
    <w:p w:rsidR="00BD4651" w:rsidRPr="007E175E" w:rsidRDefault="00BD4651" w:rsidP="007E175E">
      <w:pPr>
        <w:pStyle w:val="Heading2"/>
        <w:spacing w:line="360" w:lineRule="auto"/>
        <w:jc w:val="center"/>
        <w:rPr>
          <w:rFonts w:ascii="Arial" w:hAnsi="Arial"/>
          <w:sz w:val="28"/>
        </w:rPr>
      </w:pPr>
      <w:r w:rsidRPr="007E175E">
        <w:rPr>
          <w:rStyle w:val="Strong"/>
          <w:rFonts w:ascii="Arial" w:hAnsi="Arial"/>
          <w:b/>
          <w:bCs/>
          <w:sz w:val="28"/>
        </w:rPr>
        <w:t>RESEARCH METHODOLOGY</w:t>
      </w:r>
    </w:p>
    <w:p w:rsidR="00BD4651" w:rsidRPr="007E175E" w:rsidRDefault="00BD4651" w:rsidP="007E175E">
      <w:pPr>
        <w:spacing w:before="100" w:beforeAutospacing="1" w:after="100" w:afterAutospacing="1" w:line="360" w:lineRule="auto"/>
        <w:ind w:firstLine="720"/>
        <w:jc w:val="both"/>
        <w:rPr>
          <w:rFonts w:ascii="Arial" w:hAnsi="Arial"/>
          <w:sz w:val="28"/>
        </w:rPr>
      </w:pPr>
      <w:r w:rsidRPr="007E175E">
        <w:rPr>
          <w:rFonts w:ascii="Arial" w:hAnsi="Arial"/>
          <w:sz w:val="28"/>
        </w:rPr>
        <w:t>This chapter outlines the methods and procedures used in conducting the study. It covers the research design, population, sample and sampling technique, research instrument, validity and reliability of the instrument, procedure for data collection, and method of data analysis.</w:t>
      </w:r>
    </w:p>
    <w:p w:rsidR="00BD4651" w:rsidRPr="007E175E" w:rsidRDefault="00BD4651" w:rsidP="007E175E">
      <w:pPr>
        <w:pStyle w:val="Heading3"/>
        <w:spacing w:line="360" w:lineRule="auto"/>
        <w:jc w:val="both"/>
        <w:rPr>
          <w:rFonts w:ascii="Arial" w:hAnsi="Arial"/>
          <w:color w:val="auto"/>
          <w:sz w:val="28"/>
        </w:rPr>
      </w:pPr>
      <w:r w:rsidRPr="007E175E">
        <w:rPr>
          <w:rStyle w:val="Strong"/>
          <w:rFonts w:ascii="Arial" w:hAnsi="Arial"/>
          <w:bCs w:val="0"/>
          <w:color w:val="auto"/>
          <w:sz w:val="28"/>
        </w:rPr>
        <w:t>Research Design</w:t>
      </w:r>
    </w:p>
    <w:p w:rsidR="00BD4651" w:rsidRPr="007E175E" w:rsidRDefault="00BD4651" w:rsidP="007E175E">
      <w:pPr>
        <w:spacing w:before="100" w:beforeAutospacing="1" w:after="100" w:afterAutospacing="1" w:line="360" w:lineRule="auto"/>
        <w:ind w:firstLine="720"/>
        <w:jc w:val="both"/>
        <w:rPr>
          <w:rFonts w:ascii="Arial" w:hAnsi="Arial"/>
          <w:sz w:val="28"/>
        </w:rPr>
      </w:pPr>
      <w:r w:rsidRPr="007E175E">
        <w:rPr>
          <w:rFonts w:ascii="Arial" w:hAnsi="Arial"/>
          <w:sz w:val="28"/>
        </w:rPr>
        <w:t xml:space="preserve">The study adopted a </w:t>
      </w:r>
      <w:r w:rsidRPr="007E175E">
        <w:rPr>
          <w:rStyle w:val="Strong"/>
          <w:rFonts w:ascii="Arial" w:hAnsi="Arial"/>
          <w:b w:val="0"/>
          <w:sz w:val="28"/>
        </w:rPr>
        <w:t>descriptive survey research design</w:t>
      </w:r>
      <w:r w:rsidRPr="007E175E">
        <w:rPr>
          <w:rFonts w:ascii="Arial" w:hAnsi="Arial"/>
          <w:b/>
          <w:sz w:val="28"/>
        </w:rPr>
        <w:t>.</w:t>
      </w:r>
      <w:r w:rsidRPr="007E175E">
        <w:rPr>
          <w:rFonts w:ascii="Arial" w:hAnsi="Arial"/>
          <w:sz w:val="28"/>
        </w:rPr>
        <w:t xml:space="preserve"> This design was considered appropriate because it allows the researcher to collect data from a sample of the population in order to describe and analyze the current state of affairs regarding the determinants of students’ performance in accounting.</w:t>
      </w:r>
    </w:p>
    <w:p w:rsidR="00BD4651" w:rsidRPr="007E175E" w:rsidRDefault="00BD4651" w:rsidP="007E175E">
      <w:pPr>
        <w:pStyle w:val="Heading3"/>
        <w:spacing w:line="360" w:lineRule="auto"/>
        <w:jc w:val="both"/>
        <w:rPr>
          <w:rFonts w:ascii="Arial" w:hAnsi="Arial"/>
          <w:color w:val="auto"/>
          <w:sz w:val="28"/>
        </w:rPr>
      </w:pPr>
      <w:r w:rsidRPr="007E175E">
        <w:rPr>
          <w:rStyle w:val="Strong"/>
          <w:rFonts w:ascii="Arial" w:hAnsi="Arial"/>
          <w:bCs w:val="0"/>
          <w:color w:val="auto"/>
          <w:sz w:val="28"/>
        </w:rPr>
        <w:t>Population of the Study</w:t>
      </w:r>
    </w:p>
    <w:p w:rsidR="00BD4651" w:rsidRPr="007E175E" w:rsidRDefault="00BD4651" w:rsidP="007E175E">
      <w:pPr>
        <w:spacing w:before="100" w:beforeAutospacing="1" w:after="100" w:afterAutospacing="1" w:line="360" w:lineRule="auto"/>
        <w:ind w:firstLine="720"/>
        <w:jc w:val="both"/>
        <w:rPr>
          <w:rFonts w:ascii="Arial" w:hAnsi="Arial"/>
          <w:sz w:val="28"/>
        </w:rPr>
      </w:pPr>
      <w:r w:rsidRPr="007E175E">
        <w:rPr>
          <w:rFonts w:ascii="Arial" w:hAnsi="Arial"/>
          <w:sz w:val="28"/>
        </w:rPr>
        <w:t xml:space="preserve">The population of this study comprises all </w:t>
      </w:r>
      <w:r w:rsidR="00BC73E8">
        <w:rPr>
          <w:rFonts w:ascii="Arial" w:hAnsi="Arial"/>
          <w:sz w:val="28"/>
        </w:rPr>
        <w:t>SS1,</w:t>
      </w:r>
      <w:r w:rsidRPr="007E175E">
        <w:rPr>
          <w:rFonts w:ascii="Arial" w:hAnsi="Arial"/>
          <w:sz w:val="28"/>
        </w:rPr>
        <w:t xml:space="preserve">SS2 and SS3 students offering Accounting, as well as their Accounting teachers, in selected secondary schools in </w:t>
      </w:r>
      <w:r w:rsidRPr="007E175E">
        <w:rPr>
          <w:rStyle w:val="Strong"/>
          <w:rFonts w:ascii="Arial" w:hAnsi="Arial"/>
          <w:b w:val="0"/>
          <w:sz w:val="28"/>
        </w:rPr>
        <w:t>Moro Local Government Area</w:t>
      </w:r>
      <w:r w:rsidRPr="007E175E">
        <w:rPr>
          <w:rFonts w:ascii="Arial" w:hAnsi="Arial"/>
          <w:sz w:val="28"/>
        </w:rPr>
        <w:t>, Kwara State.</w:t>
      </w:r>
    </w:p>
    <w:p w:rsidR="00BD4651" w:rsidRPr="007E175E" w:rsidRDefault="00BD4651" w:rsidP="007E175E">
      <w:pPr>
        <w:pStyle w:val="Heading3"/>
        <w:spacing w:line="360" w:lineRule="auto"/>
        <w:jc w:val="both"/>
        <w:rPr>
          <w:rFonts w:ascii="Arial" w:hAnsi="Arial"/>
          <w:color w:val="auto"/>
          <w:sz w:val="28"/>
        </w:rPr>
      </w:pPr>
      <w:r w:rsidRPr="007E175E">
        <w:rPr>
          <w:rStyle w:val="Strong"/>
          <w:rFonts w:ascii="Arial" w:hAnsi="Arial"/>
          <w:bCs w:val="0"/>
          <w:color w:val="auto"/>
          <w:sz w:val="28"/>
        </w:rPr>
        <w:t>Sample and Sampling Technique</w:t>
      </w:r>
    </w:p>
    <w:p w:rsidR="00BD4651" w:rsidRPr="007E175E" w:rsidRDefault="00BD4651" w:rsidP="007E175E">
      <w:pPr>
        <w:spacing w:before="100" w:beforeAutospacing="1" w:after="100" w:afterAutospacing="1" w:line="360" w:lineRule="auto"/>
        <w:ind w:firstLine="720"/>
        <w:jc w:val="both"/>
        <w:rPr>
          <w:rFonts w:ascii="Arial" w:hAnsi="Arial"/>
          <w:sz w:val="28"/>
        </w:rPr>
      </w:pPr>
      <w:r w:rsidRPr="007E175E">
        <w:rPr>
          <w:rFonts w:ascii="Arial" w:hAnsi="Arial"/>
          <w:sz w:val="28"/>
        </w:rPr>
        <w:t>A sample of</w:t>
      </w:r>
      <w:r w:rsidRPr="007E175E">
        <w:rPr>
          <w:rFonts w:ascii="Arial" w:hAnsi="Arial"/>
          <w:b/>
          <w:sz w:val="28"/>
        </w:rPr>
        <w:t xml:space="preserve"> </w:t>
      </w:r>
      <w:r w:rsidRPr="007E175E">
        <w:rPr>
          <w:rStyle w:val="Strong"/>
          <w:rFonts w:ascii="Arial" w:hAnsi="Arial"/>
          <w:b w:val="0"/>
          <w:sz w:val="28"/>
        </w:rPr>
        <w:t>100 students</w:t>
      </w:r>
      <w:r w:rsidRPr="007E175E">
        <w:rPr>
          <w:rFonts w:ascii="Arial" w:hAnsi="Arial"/>
          <w:b/>
          <w:sz w:val="28"/>
        </w:rPr>
        <w:t xml:space="preserve"> </w:t>
      </w:r>
      <w:r w:rsidRPr="007E175E">
        <w:rPr>
          <w:rFonts w:ascii="Arial" w:hAnsi="Arial"/>
          <w:sz w:val="28"/>
        </w:rPr>
        <w:t>and</w:t>
      </w:r>
      <w:r w:rsidRPr="007E175E">
        <w:rPr>
          <w:rFonts w:ascii="Arial" w:hAnsi="Arial"/>
          <w:b/>
          <w:sz w:val="28"/>
        </w:rPr>
        <w:t xml:space="preserve"> </w:t>
      </w:r>
      <w:r w:rsidRPr="007E175E">
        <w:rPr>
          <w:rStyle w:val="Strong"/>
          <w:rFonts w:ascii="Arial" w:hAnsi="Arial"/>
          <w:b w:val="0"/>
          <w:sz w:val="28"/>
        </w:rPr>
        <w:t>10 Accounting teachers</w:t>
      </w:r>
      <w:r w:rsidRPr="007E175E">
        <w:rPr>
          <w:rFonts w:ascii="Arial" w:hAnsi="Arial"/>
          <w:b/>
          <w:sz w:val="28"/>
        </w:rPr>
        <w:t xml:space="preserve"> </w:t>
      </w:r>
      <w:r w:rsidRPr="007E175E">
        <w:rPr>
          <w:rFonts w:ascii="Arial" w:hAnsi="Arial"/>
          <w:sz w:val="28"/>
        </w:rPr>
        <w:t xml:space="preserve">was </w:t>
      </w:r>
      <w:r w:rsidRPr="007E175E">
        <w:rPr>
          <w:rFonts w:ascii="Arial" w:hAnsi="Arial"/>
          <w:sz w:val="28"/>
        </w:rPr>
        <w:lastRenderedPageBreak/>
        <w:t>selected from</w:t>
      </w:r>
      <w:r w:rsidRPr="007E175E">
        <w:rPr>
          <w:rFonts w:ascii="Arial" w:hAnsi="Arial"/>
          <w:b/>
          <w:sz w:val="28"/>
        </w:rPr>
        <w:t xml:space="preserve"> </w:t>
      </w:r>
      <w:r w:rsidRPr="007E175E">
        <w:rPr>
          <w:rStyle w:val="Strong"/>
          <w:rFonts w:ascii="Arial" w:hAnsi="Arial"/>
          <w:b w:val="0"/>
          <w:sz w:val="28"/>
        </w:rPr>
        <w:t>five (5) randomly selected secondary schools</w:t>
      </w:r>
      <w:r w:rsidRPr="007E175E">
        <w:rPr>
          <w:rFonts w:ascii="Arial" w:hAnsi="Arial"/>
          <w:b/>
          <w:sz w:val="28"/>
        </w:rPr>
        <w:t xml:space="preserve"> </w:t>
      </w:r>
      <w:r w:rsidRPr="007E175E">
        <w:rPr>
          <w:rFonts w:ascii="Arial" w:hAnsi="Arial"/>
          <w:sz w:val="28"/>
        </w:rPr>
        <w:t>in Moro LGA</w:t>
      </w:r>
      <w:r w:rsidRPr="007E175E">
        <w:rPr>
          <w:rFonts w:ascii="Arial" w:hAnsi="Arial"/>
          <w:b/>
          <w:sz w:val="28"/>
        </w:rPr>
        <w:t xml:space="preserve">. The </w:t>
      </w:r>
      <w:r w:rsidRPr="007E175E">
        <w:rPr>
          <w:rStyle w:val="Strong"/>
          <w:rFonts w:ascii="Arial" w:hAnsi="Arial"/>
          <w:b w:val="0"/>
          <w:sz w:val="28"/>
        </w:rPr>
        <w:t>simple random sampling technique</w:t>
      </w:r>
      <w:r w:rsidRPr="007E175E">
        <w:rPr>
          <w:rFonts w:ascii="Arial" w:hAnsi="Arial"/>
          <w:b/>
          <w:sz w:val="28"/>
        </w:rPr>
        <w:t xml:space="preserve"> </w:t>
      </w:r>
      <w:r w:rsidRPr="007E175E">
        <w:rPr>
          <w:rFonts w:ascii="Arial" w:hAnsi="Arial"/>
          <w:sz w:val="28"/>
        </w:rPr>
        <w:t>was used to ensure that all students offering accounting had an equal chance of being selected, while the teachers were selected using the</w:t>
      </w:r>
      <w:r w:rsidRPr="007E175E">
        <w:rPr>
          <w:rFonts w:ascii="Arial" w:hAnsi="Arial"/>
          <w:b/>
          <w:sz w:val="28"/>
        </w:rPr>
        <w:t xml:space="preserve"> </w:t>
      </w:r>
      <w:r w:rsidRPr="007E175E">
        <w:rPr>
          <w:rStyle w:val="Strong"/>
          <w:rFonts w:ascii="Arial" w:hAnsi="Arial"/>
          <w:b w:val="0"/>
          <w:sz w:val="28"/>
        </w:rPr>
        <w:t>purposive sampling technique</w:t>
      </w:r>
      <w:r w:rsidRPr="007E175E">
        <w:rPr>
          <w:rFonts w:ascii="Arial" w:hAnsi="Arial"/>
          <w:b/>
          <w:sz w:val="28"/>
        </w:rPr>
        <w:t xml:space="preserve">, </w:t>
      </w:r>
      <w:r w:rsidRPr="007E175E">
        <w:rPr>
          <w:rFonts w:ascii="Arial" w:hAnsi="Arial"/>
          <w:sz w:val="28"/>
        </w:rPr>
        <w:t>focusing only on those teaching accounting.</w:t>
      </w:r>
    </w:p>
    <w:p w:rsidR="00BD4651" w:rsidRPr="007E175E" w:rsidRDefault="00BD4651" w:rsidP="007E175E">
      <w:pPr>
        <w:pStyle w:val="Heading3"/>
        <w:spacing w:line="360" w:lineRule="auto"/>
        <w:jc w:val="both"/>
        <w:rPr>
          <w:rFonts w:ascii="Arial" w:hAnsi="Arial"/>
          <w:color w:val="auto"/>
          <w:sz w:val="28"/>
        </w:rPr>
      </w:pPr>
      <w:r w:rsidRPr="007E175E">
        <w:rPr>
          <w:rStyle w:val="Strong"/>
          <w:rFonts w:ascii="Arial" w:hAnsi="Arial"/>
          <w:bCs w:val="0"/>
          <w:color w:val="auto"/>
          <w:sz w:val="28"/>
        </w:rPr>
        <w:t xml:space="preserve"> Research Instrument</w:t>
      </w:r>
    </w:p>
    <w:p w:rsidR="00BD4651" w:rsidRPr="007E175E" w:rsidRDefault="00BD4651" w:rsidP="007E175E">
      <w:pPr>
        <w:spacing w:before="100" w:beforeAutospacing="1" w:after="100" w:afterAutospacing="1" w:line="360" w:lineRule="auto"/>
        <w:ind w:firstLine="720"/>
        <w:jc w:val="both"/>
        <w:rPr>
          <w:rFonts w:ascii="Arial" w:hAnsi="Arial"/>
          <w:sz w:val="28"/>
        </w:rPr>
      </w:pPr>
      <w:r w:rsidRPr="007E175E">
        <w:rPr>
          <w:rFonts w:ascii="Arial" w:hAnsi="Arial"/>
          <w:sz w:val="28"/>
        </w:rPr>
        <w:t xml:space="preserve">The instrument for data collection was a structured </w:t>
      </w:r>
      <w:r w:rsidRPr="007E175E">
        <w:rPr>
          <w:rStyle w:val="Strong"/>
          <w:rFonts w:ascii="Arial" w:hAnsi="Arial"/>
          <w:b w:val="0"/>
          <w:sz w:val="28"/>
        </w:rPr>
        <w:t>questionnaire</w:t>
      </w:r>
      <w:r w:rsidRPr="007E175E">
        <w:rPr>
          <w:rFonts w:ascii="Arial" w:hAnsi="Arial"/>
          <w:sz w:val="28"/>
        </w:rPr>
        <w:t xml:space="preserve"> developed by the researcher. The questionnaire was divided into two sections:</w:t>
      </w:r>
    </w:p>
    <w:p w:rsidR="00BD4651" w:rsidRPr="007E175E" w:rsidRDefault="00BD4651" w:rsidP="007E175E">
      <w:pPr>
        <w:widowControl/>
        <w:numPr>
          <w:ilvl w:val="0"/>
          <w:numId w:val="10"/>
        </w:numPr>
        <w:autoSpaceDE/>
        <w:autoSpaceDN/>
        <w:spacing w:before="100" w:beforeAutospacing="1" w:after="100" w:afterAutospacing="1" w:line="360" w:lineRule="auto"/>
        <w:jc w:val="both"/>
        <w:rPr>
          <w:rFonts w:ascii="Arial" w:hAnsi="Arial"/>
          <w:sz w:val="28"/>
        </w:rPr>
      </w:pPr>
      <w:r w:rsidRPr="007E175E">
        <w:rPr>
          <w:rStyle w:val="Strong"/>
          <w:rFonts w:ascii="Arial" w:hAnsi="Arial"/>
          <w:sz w:val="28"/>
        </w:rPr>
        <w:t>Section A</w:t>
      </w:r>
      <w:r w:rsidRPr="007E175E">
        <w:rPr>
          <w:rFonts w:ascii="Arial" w:hAnsi="Arial"/>
          <w:sz w:val="28"/>
        </w:rPr>
        <w:t>: Demographic information (e.g., age, gender, class, teacher qualification)</w:t>
      </w:r>
    </w:p>
    <w:p w:rsidR="00BD4651" w:rsidRPr="007E175E" w:rsidRDefault="00BD4651" w:rsidP="007E175E">
      <w:pPr>
        <w:widowControl/>
        <w:numPr>
          <w:ilvl w:val="0"/>
          <w:numId w:val="10"/>
        </w:numPr>
        <w:autoSpaceDE/>
        <w:autoSpaceDN/>
        <w:spacing w:before="100" w:beforeAutospacing="1" w:after="100" w:afterAutospacing="1" w:line="360" w:lineRule="auto"/>
        <w:jc w:val="both"/>
        <w:rPr>
          <w:rFonts w:ascii="Arial" w:hAnsi="Arial"/>
          <w:sz w:val="28"/>
        </w:rPr>
      </w:pPr>
      <w:r w:rsidRPr="007E175E">
        <w:rPr>
          <w:rStyle w:val="Strong"/>
          <w:rFonts w:ascii="Arial" w:hAnsi="Arial"/>
          <w:sz w:val="28"/>
        </w:rPr>
        <w:t>Section B</w:t>
      </w:r>
      <w:r w:rsidRPr="007E175E">
        <w:rPr>
          <w:rFonts w:ascii="Arial" w:hAnsi="Arial"/>
          <w:sz w:val="28"/>
        </w:rPr>
        <w:t>: Items based on key variables such as teacher qualification, instructional materials, student attitude, school environment, and academic performance</w:t>
      </w:r>
    </w:p>
    <w:p w:rsidR="00BD4651" w:rsidRPr="007E175E" w:rsidRDefault="00BD4651" w:rsidP="007E175E">
      <w:pPr>
        <w:spacing w:before="100" w:beforeAutospacing="1" w:after="100" w:afterAutospacing="1" w:line="360" w:lineRule="auto"/>
        <w:jc w:val="both"/>
        <w:rPr>
          <w:rFonts w:ascii="Arial" w:hAnsi="Arial"/>
          <w:sz w:val="28"/>
        </w:rPr>
      </w:pPr>
      <w:r w:rsidRPr="007E175E">
        <w:rPr>
          <w:rFonts w:ascii="Arial" w:hAnsi="Arial"/>
          <w:sz w:val="28"/>
        </w:rPr>
        <w:t xml:space="preserve">The questionnaire used a </w:t>
      </w:r>
      <w:r w:rsidRPr="007E175E">
        <w:rPr>
          <w:rStyle w:val="Strong"/>
          <w:rFonts w:ascii="Arial" w:hAnsi="Arial"/>
          <w:sz w:val="28"/>
        </w:rPr>
        <w:t>Likert scale</w:t>
      </w:r>
      <w:r w:rsidRPr="007E175E">
        <w:rPr>
          <w:rFonts w:ascii="Arial" w:hAnsi="Arial"/>
          <w:sz w:val="28"/>
        </w:rPr>
        <w:t xml:space="preserve"> format (Strongly Agree, Agree, Disagree, Strongly Disagree).</w:t>
      </w:r>
    </w:p>
    <w:p w:rsidR="00BD4651" w:rsidRPr="007E175E" w:rsidRDefault="00BD4651" w:rsidP="007E175E">
      <w:pPr>
        <w:pStyle w:val="Heading3"/>
        <w:spacing w:line="360" w:lineRule="auto"/>
        <w:jc w:val="both"/>
        <w:rPr>
          <w:rFonts w:ascii="Arial" w:hAnsi="Arial"/>
          <w:color w:val="auto"/>
          <w:sz w:val="28"/>
        </w:rPr>
      </w:pPr>
      <w:r w:rsidRPr="007E175E">
        <w:rPr>
          <w:rStyle w:val="Strong"/>
          <w:rFonts w:ascii="Arial" w:hAnsi="Arial"/>
          <w:bCs w:val="0"/>
          <w:color w:val="auto"/>
          <w:sz w:val="28"/>
        </w:rPr>
        <w:t>Validity of the Instrument</w:t>
      </w:r>
    </w:p>
    <w:p w:rsidR="00BD4651" w:rsidRPr="007E175E" w:rsidRDefault="00BD4651" w:rsidP="007E175E">
      <w:pPr>
        <w:spacing w:before="100" w:beforeAutospacing="1" w:after="100" w:afterAutospacing="1" w:line="360" w:lineRule="auto"/>
        <w:ind w:firstLine="720"/>
        <w:jc w:val="both"/>
        <w:rPr>
          <w:rFonts w:ascii="Arial" w:hAnsi="Arial"/>
          <w:sz w:val="28"/>
        </w:rPr>
      </w:pPr>
      <w:r w:rsidRPr="007E175E">
        <w:rPr>
          <w:rFonts w:ascii="Arial" w:hAnsi="Arial"/>
          <w:sz w:val="28"/>
        </w:rPr>
        <w:t xml:space="preserve">The instrument was subjected to </w:t>
      </w:r>
      <w:r w:rsidRPr="007E175E">
        <w:rPr>
          <w:rStyle w:val="Strong"/>
          <w:rFonts w:ascii="Arial" w:hAnsi="Arial"/>
          <w:sz w:val="28"/>
        </w:rPr>
        <w:t>content and face validity</w:t>
      </w:r>
      <w:r w:rsidRPr="007E175E">
        <w:rPr>
          <w:rFonts w:ascii="Arial" w:hAnsi="Arial"/>
          <w:sz w:val="28"/>
        </w:rPr>
        <w:t xml:space="preserve"> by experts in Educational Measurement and Evaluation from the Department of Social Sciences Education. Their suggestions and </w:t>
      </w:r>
      <w:r w:rsidRPr="007E175E">
        <w:rPr>
          <w:rFonts w:ascii="Arial" w:hAnsi="Arial"/>
          <w:sz w:val="28"/>
        </w:rPr>
        <w:lastRenderedPageBreak/>
        <w:t>corrections were used to improve the clarity and relevance of the items.</w:t>
      </w:r>
    </w:p>
    <w:p w:rsidR="00BD4651" w:rsidRPr="007E175E" w:rsidRDefault="00BD4651" w:rsidP="007E175E">
      <w:pPr>
        <w:pStyle w:val="Heading3"/>
        <w:spacing w:line="360" w:lineRule="auto"/>
        <w:jc w:val="both"/>
        <w:rPr>
          <w:rFonts w:ascii="Arial" w:hAnsi="Arial"/>
          <w:color w:val="auto"/>
          <w:sz w:val="28"/>
        </w:rPr>
      </w:pPr>
      <w:r w:rsidRPr="007E175E">
        <w:rPr>
          <w:rStyle w:val="Strong"/>
          <w:rFonts w:ascii="Arial" w:hAnsi="Arial"/>
          <w:bCs w:val="0"/>
          <w:color w:val="auto"/>
          <w:sz w:val="28"/>
        </w:rPr>
        <w:t xml:space="preserve"> Reliability of the Instrument</w:t>
      </w:r>
    </w:p>
    <w:p w:rsidR="00BD4651" w:rsidRPr="007E175E" w:rsidRDefault="00BD4651" w:rsidP="007E175E">
      <w:pPr>
        <w:spacing w:before="100" w:beforeAutospacing="1" w:after="100" w:afterAutospacing="1" w:line="360" w:lineRule="auto"/>
        <w:ind w:firstLine="720"/>
        <w:jc w:val="both"/>
        <w:rPr>
          <w:rFonts w:ascii="Arial" w:hAnsi="Arial"/>
          <w:sz w:val="28"/>
        </w:rPr>
      </w:pPr>
      <w:r w:rsidRPr="007E175E">
        <w:rPr>
          <w:rFonts w:ascii="Arial" w:hAnsi="Arial"/>
          <w:sz w:val="28"/>
        </w:rPr>
        <w:t xml:space="preserve">To determine the reliability of the instrument, a </w:t>
      </w:r>
      <w:r w:rsidRPr="007E175E">
        <w:rPr>
          <w:rStyle w:val="Strong"/>
          <w:rFonts w:ascii="Arial" w:hAnsi="Arial"/>
          <w:sz w:val="28"/>
        </w:rPr>
        <w:t>pilot study</w:t>
      </w:r>
      <w:r w:rsidRPr="007E175E">
        <w:rPr>
          <w:rFonts w:ascii="Arial" w:hAnsi="Arial"/>
          <w:sz w:val="28"/>
        </w:rPr>
        <w:t xml:space="preserve"> was conducted in a school outside the selected sample schools. The responses were analyzed using the </w:t>
      </w:r>
      <w:r w:rsidRPr="007E175E">
        <w:rPr>
          <w:rStyle w:val="Strong"/>
          <w:rFonts w:ascii="Arial" w:hAnsi="Arial"/>
          <w:sz w:val="28"/>
        </w:rPr>
        <w:t>Cronbach Alpha method</w:t>
      </w:r>
      <w:r w:rsidRPr="007E175E">
        <w:rPr>
          <w:rFonts w:ascii="Arial" w:hAnsi="Arial"/>
          <w:sz w:val="28"/>
        </w:rPr>
        <w:t xml:space="preserve">, and a reliability coefficient of </w:t>
      </w:r>
      <w:r w:rsidRPr="007E175E">
        <w:rPr>
          <w:rStyle w:val="Strong"/>
          <w:rFonts w:ascii="Arial" w:hAnsi="Arial"/>
          <w:sz w:val="28"/>
        </w:rPr>
        <w:t>0.82</w:t>
      </w:r>
      <w:r w:rsidRPr="007E175E">
        <w:rPr>
          <w:rFonts w:ascii="Arial" w:hAnsi="Arial"/>
          <w:sz w:val="28"/>
        </w:rPr>
        <w:t xml:space="preserve"> was obtained, indicating a high level of internal consistency.</w:t>
      </w:r>
    </w:p>
    <w:p w:rsidR="00BD4651" w:rsidRPr="007E175E" w:rsidRDefault="00BD4651" w:rsidP="007E175E">
      <w:pPr>
        <w:pStyle w:val="Heading3"/>
        <w:spacing w:line="360" w:lineRule="auto"/>
        <w:jc w:val="both"/>
        <w:rPr>
          <w:rFonts w:ascii="Arial" w:hAnsi="Arial"/>
          <w:color w:val="auto"/>
          <w:sz w:val="28"/>
        </w:rPr>
      </w:pPr>
      <w:r w:rsidRPr="007E175E">
        <w:rPr>
          <w:rStyle w:val="Strong"/>
          <w:rFonts w:ascii="Arial" w:hAnsi="Arial"/>
          <w:bCs w:val="0"/>
          <w:color w:val="auto"/>
          <w:sz w:val="28"/>
        </w:rPr>
        <w:t>Procedure for Data Collection</w:t>
      </w:r>
    </w:p>
    <w:p w:rsidR="00BD4651" w:rsidRPr="007E175E" w:rsidRDefault="00BD4651" w:rsidP="007E175E">
      <w:pPr>
        <w:spacing w:before="100" w:beforeAutospacing="1" w:after="100" w:afterAutospacing="1" w:line="360" w:lineRule="auto"/>
        <w:ind w:firstLine="720"/>
        <w:jc w:val="both"/>
        <w:rPr>
          <w:rFonts w:ascii="Arial" w:hAnsi="Arial"/>
          <w:sz w:val="28"/>
        </w:rPr>
      </w:pPr>
      <w:r w:rsidRPr="007E175E">
        <w:rPr>
          <w:rFonts w:ascii="Arial" w:hAnsi="Arial"/>
          <w:sz w:val="28"/>
        </w:rPr>
        <w:t>The researcher personally visited the selected schools to administer the questionnaire. Permission was obtained from school authorities before administering the instrument. The respondents were assured of confidentiality and encouraged to respond honestly. The completed questionnaires were collected immediately to ensure a high return rate.</w:t>
      </w:r>
    </w:p>
    <w:p w:rsidR="00BD4651" w:rsidRPr="007E175E" w:rsidRDefault="00BD4651" w:rsidP="007E175E">
      <w:pPr>
        <w:pStyle w:val="Heading3"/>
        <w:spacing w:line="360" w:lineRule="auto"/>
        <w:jc w:val="both"/>
        <w:rPr>
          <w:rFonts w:ascii="Arial" w:hAnsi="Arial"/>
          <w:color w:val="auto"/>
          <w:sz w:val="28"/>
        </w:rPr>
      </w:pPr>
      <w:r w:rsidRPr="007E175E">
        <w:rPr>
          <w:rStyle w:val="Strong"/>
          <w:rFonts w:ascii="Arial" w:hAnsi="Arial"/>
          <w:bCs w:val="0"/>
          <w:color w:val="auto"/>
          <w:sz w:val="28"/>
        </w:rPr>
        <w:t>Method of Data Analysis</w:t>
      </w:r>
    </w:p>
    <w:p w:rsidR="00BD4651" w:rsidRPr="007E175E" w:rsidRDefault="00BD4651" w:rsidP="007E175E">
      <w:pPr>
        <w:spacing w:before="100" w:beforeAutospacing="1" w:after="100" w:afterAutospacing="1" w:line="360" w:lineRule="auto"/>
        <w:ind w:firstLine="720"/>
        <w:jc w:val="both"/>
        <w:rPr>
          <w:rFonts w:ascii="Arial" w:hAnsi="Arial"/>
          <w:sz w:val="28"/>
        </w:rPr>
      </w:pPr>
      <w:r w:rsidRPr="007E175E">
        <w:rPr>
          <w:rFonts w:ascii="Arial" w:hAnsi="Arial"/>
          <w:sz w:val="28"/>
        </w:rPr>
        <w:t xml:space="preserve">The data collected were analyzed using </w:t>
      </w:r>
      <w:r w:rsidRPr="007E175E">
        <w:rPr>
          <w:rStyle w:val="Strong"/>
          <w:rFonts w:ascii="Arial" w:hAnsi="Arial"/>
          <w:sz w:val="28"/>
        </w:rPr>
        <w:t>descriptive statistics</w:t>
      </w:r>
      <w:r w:rsidRPr="007E175E">
        <w:rPr>
          <w:rFonts w:ascii="Arial" w:hAnsi="Arial"/>
          <w:sz w:val="28"/>
        </w:rPr>
        <w:t xml:space="preserve"> such as frequency counts, percentages, and mean scores to answer the research questions. Where applicable, </w:t>
      </w:r>
      <w:r w:rsidRPr="007E175E">
        <w:rPr>
          <w:rStyle w:val="Strong"/>
          <w:rFonts w:ascii="Arial" w:hAnsi="Arial"/>
          <w:sz w:val="28"/>
        </w:rPr>
        <w:t>inferential statistics</w:t>
      </w:r>
      <w:r w:rsidRPr="007E175E">
        <w:rPr>
          <w:rFonts w:ascii="Arial" w:hAnsi="Arial"/>
          <w:sz w:val="28"/>
        </w:rPr>
        <w:t xml:space="preserve"> such as the chi-square test was used to test the significance of relationships between variables.</w:t>
      </w:r>
    </w:p>
    <w:p w:rsidR="0072612B" w:rsidRPr="007E175E" w:rsidRDefault="0072612B" w:rsidP="007E175E">
      <w:pPr>
        <w:widowControl/>
        <w:autoSpaceDE/>
        <w:autoSpaceDN/>
        <w:spacing w:after="160" w:line="360" w:lineRule="auto"/>
        <w:rPr>
          <w:rStyle w:val="Strong"/>
          <w:rFonts w:ascii="Arial" w:hAnsi="Arial"/>
          <w:sz w:val="28"/>
          <w:szCs w:val="24"/>
        </w:rPr>
      </w:pPr>
      <w:r w:rsidRPr="007E175E">
        <w:rPr>
          <w:rStyle w:val="Strong"/>
          <w:rFonts w:ascii="Arial" w:hAnsi="Arial"/>
          <w:b w:val="0"/>
          <w:bCs w:val="0"/>
          <w:sz w:val="28"/>
        </w:rPr>
        <w:lastRenderedPageBreak/>
        <w:br w:type="page"/>
      </w:r>
    </w:p>
    <w:p w:rsidR="00F84860" w:rsidRDefault="00F84860" w:rsidP="00F84860">
      <w:pPr>
        <w:pStyle w:val="Heading2"/>
        <w:spacing w:line="360" w:lineRule="auto"/>
        <w:jc w:val="center"/>
        <w:rPr>
          <w:rStyle w:val="Strong"/>
          <w:rFonts w:ascii="Arial" w:hAnsi="Arial"/>
          <w:b/>
          <w:bCs/>
          <w:sz w:val="28"/>
        </w:rPr>
      </w:pPr>
      <w:r>
        <w:rPr>
          <w:rStyle w:val="Strong"/>
          <w:rFonts w:ascii="Arial" w:hAnsi="Arial"/>
          <w:b/>
          <w:bCs/>
          <w:sz w:val="28"/>
        </w:rPr>
        <w:lastRenderedPageBreak/>
        <w:t>CHAPTER FOUR</w:t>
      </w:r>
    </w:p>
    <w:p w:rsidR="00BD4651" w:rsidRPr="007E175E" w:rsidRDefault="00BD4651" w:rsidP="00F84860">
      <w:pPr>
        <w:pStyle w:val="Heading2"/>
        <w:spacing w:line="360" w:lineRule="auto"/>
        <w:jc w:val="center"/>
        <w:rPr>
          <w:rFonts w:ascii="Arial" w:hAnsi="Arial"/>
          <w:sz w:val="28"/>
        </w:rPr>
      </w:pPr>
      <w:r w:rsidRPr="007E175E">
        <w:rPr>
          <w:rStyle w:val="Strong"/>
          <w:rFonts w:ascii="Arial" w:hAnsi="Arial"/>
          <w:b/>
          <w:bCs/>
          <w:sz w:val="28"/>
        </w:rPr>
        <w:t>DATA PRESENTATION, ANALYSIS AND INTERPRETATION</w:t>
      </w:r>
    </w:p>
    <w:p w:rsidR="00BD4651" w:rsidRPr="007E175E" w:rsidRDefault="00BD4651" w:rsidP="007E175E">
      <w:pPr>
        <w:pStyle w:val="Heading3"/>
        <w:spacing w:line="360" w:lineRule="auto"/>
        <w:jc w:val="both"/>
        <w:rPr>
          <w:rFonts w:ascii="Arial" w:hAnsi="Arial"/>
          <w:color w:val="auto"/>
          <w:sz w:val="28"/>
        </w:rPr>
      </w:pPr>
      <w:r w:rsidRPr="007E175E">
        <w:rPr>
          <w:rStyle w:val="Strong"/>
          <w:rFonts w:ascii="Arial" w:hAnsi="Arial"/>
          <w:b w:val="0"/>
          <w:bCs w:val="0"/>
          <w:color w:val="auto"/>
          <w:sz w:val="28"/>
        </w:rPr>
        <w:t>4.1 Introduction</w:t>
      </w:r>
    </w:p>
    <w:p w:rsidR="00BD4651" w:rsidRPr="007E175E" w:rsidRDefault="00BD4651" w:rsidP="007E175E">
      <w:pPr>
        <w:spacing w:before="100" w:beforeAutospacing="1" w:after="100" w:afterAutospacing="1" w:line="360" w:lineRule="auto"/>
        <w:jc w:val="both"/>
        <w:rPr>
          <w:rFonts w:ascii="Arial" w:hAnsi="Arial"/>
          <w:sz w:val="28"/>
        </w:rPr>
      </w:pPr>
      <w:r w:rsidRPr="007E175E">
        <w:rPr>
          <w:rFonts w:ascii="Arial" w:hAnsi="Arial"/>
          <w:sz w:val="28"/>
        </w:rPr>
        <w:t>This chapter presents, analyzes, and interprets the data collected from respondents through the questionnaire. The analysis is based on the research questions raised in Chapter One. Descriptive statistics such as frequency counts, percentages, and mean scores were used to interpret the findings.</w:t>
      </w:r>
    </w:p>
    <w:p w:rsidR="00BD4651" w:rsidRPr="007E175E" w:rsidRDefault="00BD4651" w:rsidP="007E175E">
      <w:pPr>
        <w:pStyle w:val="Heading3"/>
        <w:spacing w:line="360" w:lineRule="auto"/>
        <w:jc w:val="both"/>
        <w:rPr>
          <w:rFonts w:ascii="Arial" w:hAnsi="Arial"/>
          <w:color w:val="auto"/>
          <w:sz w:val="28"/>
        </w:rPr>
      </w:pPr>
      <w:r w:rsidRPr="007E175E">
        <w:rPr>
          <w:rStyle w:val="Strong"/>
          <w:rFonts w:ascii="Arial" w:hAnsi="Arial"/>
          <w:b w:val="0"/>
          <w:bCs w:val="0"/>
          <w:color w:val="auto"/>
          <w:sz w:val="28"/>
        </w:rPr>
        <w:t>4.2 Demographic Information of Respondents</w:t>
      </w:r>
    </w:p>
    <w:p w:rsidR="00BD4651" w:rsidRPr="007E175E" w:rsidRDefault="00BD4651" w:rsidP="004D3081">
      <w:pPr>
        <w:spacing w:before="100" w:beforeAutospacing="1" w:after="100" w:afterAutospacing="1"/>
        <w:jc w:val="both"/>
        <w:rPr>
          <w:rFonts w:ascii="Arial" w:hAnsi="Arial"/>
          <w:sz w:val="28"/>
        </w:rPr>
      </w:pPr>
      <w:r w:rsidRPr="007E175E">
        <w:rPr>
          <w:rFonts w:ascii="Arial" w:hAnsi="Arial"/>
          <w:sz w:val="28"/>
        </w:rPr>
        <w:t>The demographic information collected includes gender, age, class level (SS2/SS3), and teachers’ academic qualifications.</w:t>
      </w:r>
    </w:p>
    <w:tbl>
      <w:tblPr>
        <w:tblStyle w:val="TableGrid"/>
        <w:tblW w:w="0" w:type="auto"/>
        <w:tblLook w:val="04A0" w:firstRow="1" w:lastRow="0" w:firstColumn="1" w:lastColumn="0" w:noHBand="0" w:noVBand="1"/>
      </w:tblPr>
      <w:tblGrid>
        <w:gridCol w:w="2937"/>
        <w:gridCol w:w="1872"/>
        <w:gridCol w:w="1632"/>
        <w:gridCol w:w="2189"/>
      </w:tblGrid>
      <w:tr w:rsidR="000F2088" w:rsidRPr="007E175E" w:rsidTr="00F84860">
        <w:tc>
          <w:tcPr>
            <w:tcW w:w="0" w:type="auto"/>
            <w:hideMark/>
          </w:tcPr>
          <w:p w:rsidR="00BD4651" w:rsidRPr="007E175E" w:rsidRDefault="00BD4651" w:rsidP="004D3081">
            <w:pPr>
              <w:jc w:val="both"/>
              <w:rPr>
                <w:rFonts w:ascii="Arial" w:hAnsi="Arial"/>
                <w:b/>
                <w:bCs/>
                <w:sz w:val="28"/>
              </w:rPr>
            </w:pPr>
            <w:r w:rsidRPr="007E175E">
              <w:rPr>
                <w:rStyle w:val="Strong"/>
                <w:rFonts w:ascii="Arial" w:hAnsi="Arial"/>
                <w:sz w:val="28"/>
              </w:rPr>
              <w:t>Variable</w:t>
            </w:r>
          </w:p>
        </w:tc>
        <w:tc>
          <w:tcPr>
            <w:tcW w:w="0" w:type="auto"/>
            <w:hideMark/>
          </w:tcPr>
          <w:p w:rsidR="00BD4651" w:rsidRPr="007E175E" w:rsidRDefault="00BD4651" w:rsidP="004D3081">
            <w:pPr>
              <w:jc w:val="both"/>
              <w:rPr>
                <w:rFonts w:ascii="Arial" w:hAnsi="Arial"/>
                <w:b/>
                <w:bCs/>
                <w:sz w:val="28"/>
              </w:rPr>
            </w:pPr>
            <w:r w:rsidRPr="007E175E">
              <w:rPr>
                <w:rStyle w:val="Strong"/>
                <w:rFonts w:ascii="Arial" w:hAnsi="Arial"/>
                <w:sz w:val="28"/>
              </w:rPr>
              <w:t>Category</w:t>
            </w:r>
          </w:p>
        </w:tc>
        <w:tc>
          <w:tcPr>
            <w:tcW w:w="0" w:type="auto"/>
            <w:hideMark/>
          </w:tcPr>
          <w:p w:rsidR="00BD4651" w:rsidRPr="007E175E" w:rsidRDefault="00BD4651" w:rsidP="004D3081">
            <w:pPr>
              <w:jc w:val="both"/>
              <w:rPr>
                <w:rFonts w:ascii="Arial" w:hAnsi="Arial"/>
                <w:b/>
                <w:bCs/>
                <w:sz w:val="28"/>
              </w:rPr>
            </w:pPr>
            <w:r w:rsidRPr="007E175E">
              <w:rPr>
                <w:rStyle w:val="Strong"/>
                <w:rFonts w:ascii="Arial" w:hAnsi="Arial"/>
                <w:sz w:val="28"/>
              </w:rPr>
              <w:t>Frequency</w:t>
            </w:r>
          </w:p>
        </w:tc>
        <w:tc>
          <w:tcPr>
            <w:tcW w:w="0" w:type="auto"/>
            <w:hideMark/>
          </w:tcPr>
          <w:p w:rsidR="00BD4651" w:rsidRPr="007E175E" w:rsidRDefault="00BD4651" w:rsidP="004D3081">
            <w:pPr>
              <w:jc w:val="both"/>
              <w:rPr>
                <w:rFonts w:ascii="Arial" w:hAnsi="Arial"/>
                <w:b/>
                <w:bCs/>
                <w:sz w:val="28"/>
              </w:rPr>
            </w:pPr>
            <w:r w:rsidRPr="007E175E">
              <w:rPr>
                <w:rStyle w:val="Strong"/>
                <w:rFonts w:ascii="Arial" w:hAnsi="Arial"/>
                <w:sz w:val="28"/>
              </w:rPr>
              <w:t>Percentage (%)</w:t>
            </w:r>
          </w:p>
        </w:tc>
      </w:tr>
      <w:tr w:rsidR="000F2088" w:rsidRPr="007E175E" w:rsidTr="00F84860">
        <w:tc>
          <w:tcPr>
            <w:tcW w:w="0" w:type="auto"/>
            <w:hideMark/>
          </w:tcPr>
          <w:p w:rsidR="00BD4651" w:rsidRPr="007E175E" w:rsidRDefault="00BD4651" w:rsidP="004D3081">
            <w:pPr>
              <w:jc w:val="both"/>
              <w:rPr>
                <w:rFonts w:ascii="Arial" w:hAnsi="Arial"/>
                <w:sz w:val="28"/>
              </w:rPr>
            </w:pPr>
            <w:r w:rsidRPr="007E175E">
              <w:rPr>
                <w:rFonts w:ascii="Arial" w:hAnsi="Arial"/>
                <w:sz w:val="28"/>
              </w:rPr>
              <w:t>Gender</w:t>
            </w:r>
          </w:p>
        </w:tc>
        <w:tc>
          <w:tcPr>
            <w:tcW w:w="0" w:type="auto"/>
            <w:hideMark/>
          </w:tcPr>
          <w:p w:rsidR="00BD4651" w:rsidRPr="007E175E" w:rsidRDefault="00BD4651" w:rsidP="004D3081">
            <w:pPr>
              <w:jc w:val="both"/>
              <w:rPr>
                <w:rFonts w:ascii="Arial" w:hAnsi="Arial"/>
                <w:sz w:val="28"/>
              </w:rPr>
            </w:pPr>
            <w:r w:rsidRPr="007E175E">
              <w:rPr>
                <w:rFonts w:ascii="Arial" w:hAnsi="Arial"/>
                <w:sz w:val="28"/>
              </w:rPr>
              <w:t>Male</w:t>
            </w:r>
          </w:p>
        </w:tc>
        <w:tc>
          <w:tcPr>
            <w:tcW w:w="0" w:type="auto"/>
            <w:hideMark/>
          </w:tcPr>
          <w:p w:rsidR="00BD4651" w:rsidRPr="007E175E" w:rsidRDefault="00BD4651" w:rsidP="004D3081">
            <w:pPr>
              <w:jc w:val="both"/>
              <w:rPr>
                <w:rFonts w:ascii="Arial" w:hAnsi="Arial"/>
                <w:sz w:val="28"/>
              </w:rPr>
            </w:pPr>
            <w:r w:rsidRPr="007E175E">
              <w:rPr>
                <w:rFonts w:ascii="Arial" w:hAnsi="Arial"/>
                <w:sz w:val="28"/>
              </w:rPr>
              <w:t>56</w:t>
            </w:r>
          </w:p>
        </w:tc>
        <w:tc>
          <w:tcPr>
            <w:tcW w:w="0" w:type="auto"/>
            <w:hideMark/>
          </w:tcPr>
          <w:p w:rsidR="00BD4651" w:rsidRPr="007E175E" w:rsidRDefault="00BD4651" w:rsidP="004D3081">
            <w:pPr>
              <w:jc w:val="both"/>
              <w:rPr>
                <w:rFonts w:ascii="Arial" w:hAnsi="Arial"/>
                <w:sz w:val="28"/>
              </w:rPr>
            </w:pPr>
            <w:r w:rsidRPr="007E175E">
              <w:rPr>
                <w:rFonts w:ascii="Arial" w:hAnsi="Arial"/>
                <w:sz w:val="28"/>
              </w:rPr>
              <w:t>56%</w:t>
            </w:r>
          </w:p>
        </w:tc>
      </w:tr>
      <w:tr w:rsidR="000F2088" w:rsidRPr="007E175E" w:rsidTr="00F84860">
        <w:tc>
          <w:tcPr>
            <w:tcW w:w="0" w:type="auto"/>
            <w:hideMark/>
          </w:tcPr>
          <w:p w:rsidR="00BD4651" w:rsidRPr="007E175E" w:rsidRDefault="00BD4651" w:rsidP="004D3081">
            <w:pPr>
              <w:jc w:val="both"/>
              <w:rPr>
                <w:rFonts w:ascii="Arial" w:hAnsi="Arial"/>
                <w:sz w:val="28"/>
              </w:rPr>
            </w:pPr>
          </w:p>
        </w:tc>
        <w:tc>
          <w:tcPr>
            <w:tcW w:w="0" w:type="auto"/>
            <w:hideMark/>
          </w:tcPr>
          <w:p w:rsidR="00BD4651" w:rsidRPr="007E175E" w:rsidRDefault="00BD4651" w:rsidP="004D3081">
            <w:pPr>
              <w:jc w:val="both"/>
              <w:rPr>
                <w:rFonts w:ascii="Arial" w:hAnsi="Arial"/>
                <w:sz w:val="28"/>
                <w:szCs w:val="24"/>
              </w:rPr>
            </w:pPr>
            <w:r w:rsidRPr="007E175E">
              <w:rPr>
                <w:rFonts w:ascii="Arial" w:hAnsi="Arial"/>
                <w:sz w:val="28"/>
              </w:rPr>
              <w:t>Female</w:t>
            </w:r>
          </w:p>
        </w:tc>
        <w:tc>
          <w:tcPr>
            <w:tcW w:w="0" w:type="auto"/>
            <w:hideMark/>
          </w:tcPr>
          <w:p w:rsidR="00BD4651" w:rsidRPr="007E175E" w:rsidRDefault="00BD4651" w:rsidP="004D3081">
            <w:pPr>
              <w:jc w:val="both"/>
              <w:rPr>
                <w:rFonts w:ascii="Arial" w:hAnsi="Arial"/>
                <w:sz w:val="28"/>
              </w:rPr>
            </w:pPr>
            <w:r w:rsidRPr="007E175E">
              <w:rPr>
                <w:rFonts w:ascii="Arial" w:hAnsi="Arial"/>
                <w:sz w:val="28"/>
              </w:rPr>
              <w:t>44</w:t>
            </w:r>
          </w:p>
        </w:tc>
        <w:tc>
          <w:tcPr>
            <w:tcW w:w="0" w:type="auto"/>
            <w:hideMark/>
          </w:tcPr>
          <w:p w:rsidR="00BD4651" w:rsidRPr="007E175E" w:rsidRDefault="00BD4651" w:rsidP="004D3081">
            <w:pPr>
              <w:jc w:val="both"/>
              <w:rPr>
                <w:rFonts w:ascii="Arial" w:hAnsi="Arial"/>
                <w:sz w:val="28"/>
              </w:rPr>
            </w:pPr>
            <w:r w:rsidRPr="007E175E">
              <w:rPr>
                <w:rFonts w:ascii="Arial" w:hAnsi="Arial"/>
                <w:sz w:val="28"/>
              </w:rPr>
              <w:t>44%</w:t>
            </w:r>
          </w:p>
        </w:tc>
      </w:tr>
      <w:tr w:rsidR="000F2088" w:rsidRPr="007E175E" w:rsidTr="00F84860">
        <w:tc>
          <w:tcPr>
            <w:tcW w:w="0" w:type="auto"/>
            <w:hideMark/>
          </w:tcPr>
          <w:p w:rsidR="00BD4651" w:rsidRPr="007E175E" w:rsidRDefault="00BD4651" w:rsidP="004D3081">
            <w:pPr>
              <w:jc w:val="both"/>
              <w:rPr>
                <w:rFonts w:ascii="Arial" w:hAnsi="Arial"/>
                <w:sz w:val="28"/>
              </w:rPr>
            </w:pPr>
            <w:r w:rsidRPr="007E175E">
              <w:rPr>
                <w:rFonts w:ascii="Arial" w:hAnsi="Arial"/>
                <w:sz w:val="28"/>
              </w:rPr>
              <w:t>Class Level</w:t>
            </w:r>
          </w:p>
        </w:tc>
        <w:tc>
          <w:tcPr>
            <w:tcW w:w="0" w:type="auto"/>
            <w:hideMark/>
          </w:tcPr>
          <w:p w:rsidR="00BD4651" w:rsidRPr="007E175E" w:rsidRDefault="00BD4651" w:rsidP="004D3081">
            <w:pPr>
              <w:jc w:val="both"/>
              <w:rPr>
                <w:rFonts w:ascii="Arial" w:hAnsi="Arial"/>
                <w:sz w:val="28"/>
              </w:rPr>
            </w:pPr>
            <w:r w:rsidRPr="007E175E">
              <w:rPr>
                <w:rFonts w:ascii="Arial" w:hAnsi="Arial"/>
                <w:sz w:val="28"/>
              </w:rPr>
              <w:t>SS2</w:t>
            </w:r>
          </w:p>
        </w:tc>
        <w:tc>
          <w:tcPr>
            <w:tcW w:w="0" w:type="auto"/>
            <w:hideMark/>
          </w:tcPr>
          <w:p w:rsidR="00BD4651" w:rsidRPr="007E175E" w:rsidRDefault="00BD4651" w:rsidP="004D3081">
            <w:pPr>
              <w:jc w:val="both"/>
              <w:rPr>
                <w:rFonts w:ascii="Arial" w:hAnsi="Arial"/>
                <w:sz w:val="28"/>
              </w:rPr>
            </w:pPr>
            <w:r w:rsidRPr="007E175E">
              <w:rPr>
                <w:rFonts w:ascii="Arial" w:hAnsi="Arial"/>
                <w:sz w:val="28"/>
              </w:rPr>
              <w:t>52</w:t>
            </w:r>
          </w:p>
        </w:tc>
        <w:tc>
          <w:tcPr>
            <w:tcW w:w="0" w:type="auto"/>
            <w:hideMark/>
          </w:tcPr>
          <w:p w:rsidR="00BD4651" w:rsidRPr="007E175E" w:rsidRDefault="00BD4651" w:rsidP="004D3081">
            <w:pPr>
              <w:jc w:val="both"/>
              <w:rPr>
                <w:rFonts w:ascii="Arial" w:hAnsi="Arial"/>
                <w:sz w:val="28"/>
              </w:rPr>
            </w:pPr>
            <w:r w:rsidRPr="007E175E">
              <w:rPr>
                <w:rFonts w:ascii="Arial" w:hAnsi="Arial"/>
                <w:sz w:val="28"/>
              </w:rPr>
              <w:t>52%</w:t>
            </w:r>
          </w:p>
        </w:tc>
      </w:tr>
      <w:tr w:rsidR="000F2088" w:rsidRPr="007E175E" w:rsidTr="00F84860">
        <w:tc>
          <w:tcPr>
            <w:tcW w:w="0" w:type="auto"/>
            <w:hideMark/>
          </w:tcPr>
          <w:p w:rsidR="00BD4651" w:rsidRPr="007E175E" w:rsidRDefault="00BD4651" w:rsidP="004D3081">
            <w:pPr>
              <w:jc w:val="both"/>
              <w:rPr>
                <w:rFonts w:ascii="Arial" w:hAnsi="Arial"/>
                <w:sz w:val="28"/>
              </w:rPr>
            </w:pPr>
          </w:p>
        </w:tc>
        <w:tc>
          <w:tcPr>
            <w:tcW w:w="0" w:type="auto"/>
            <w:hideMark/>
          </w:tcPr>
          <w:p w:rsidR="00BD4651" w:rsidRPr="007E175E" w:rsidRDefault="00BD4651" w:rsidP="004D3081">
            <w:pPr>
              <w:jc w:val="both"/>
              <w:rPr>
                <w:rFonts w:ascii="Arial" w:hAnsi="Arial"/>
                <w:sz w:val="28"/>
                <w:szCs w:val="24"/>
              </w:rPr>
            </w:pPr>
            <w:r w:rsidRPr="007E175E">
              <w:rPr>
                <w:rFonts w:ascii="Arial" w:hAnsi="Arial"/>
                <w:sz w:val="28"/>
              </w:rPr>
              <w:t>SS3</w:t>
            </w:r>
          </w:p>
        </w:tc>
        <w:tc>
          <w:tcPr>
            <w:tcW w:w="0" w:type="auto"/>
            <w:hideMark/>
          </w:tcPr>
          <w:p w:rsidR="00BD4651" w:rsidRPr="007E175E" w:rsidRDefault="00BD4651" w:rsidP="004D3081">
            <w:pPr>
              <w:jc w:val="both"/>
              <w:rPr>
                <w:rFonts w:ascii="Arial" w:hAnsi="Arial"/>
                <w:sz w:val="28"/>
              </w:rPr>
            </w:pPr>
            <w:r w:rsidRPr="007E175E">
              <w:rPr>
                <w:rFonts w:ascii="Arial" w:hAnsi="Arial"/>
                <w:sz w:val="28"/>
              </w:rPr>
              <w:t>48</w:t>
            </w:r>
          </w:p>
        </w:tc>
        <w:tc>
          <w:tcPr>
            <w:tcW w:w="0" w:type="auto"/>
            <w:hideMark/>
          </w:tcPr>
          <w:p w:rsidR="00BD4651" w:rsidRPr="007E175E" w:rsidRDefault="00BD4651" w:rsidP="004D3081">
            <w:pPr>
              <w:jc w:val="both"/>
              <w:rPr>
                <w:rFonts w:ascii="Arial" w:hAnsi="Arial"/>
                <w:sz w:val="28"/>
              </w:rPr>
            </w:pPr>
            <w:r w:rsidRPr="007E175E">
              <w:rPr>
                <w:rFonts w:ascii="Arial" w:hAnsi="Arial"/>
                <w:sz w:val="28"/>
              </w:rPr>
              <w:t>48%</w:t>
            </w:r>
          </w:p>
        </w:tc>
      </w:tr>
      <w:tr w:rsidR="000F2088" w:rsidRPr="007E175E" w:rsidTr="00F84860">
        <w:tc>
          <w:tcPr>
            <w:tcW w:w="0" w:type="auto"/>
            <w:hideMark/>
          </w:tcPr>
          <w:p w:rsidR="00BD4651" w:rsidRPr="007E175E" w:rsidRDefault="00BD4651" w:rsidP="004D3081">
            <w:pPr>
              <w:jc w:val="both"/>
              <w:rPr>
                <w:rFonts w:ascii="Arial" w:hAnsi="Arial"/>
                <w:sz w:val="28"/>
              </w:rPr>
            </w:pPr>
            <w:r w:rsidRPr="007E175E">
              <w:rPr>
                <w:rFonts w:ascii="Arial" w:hAnsi="Arial"/>
                <w:sz w:val="28"/>
              </w:rPr>
              <w:t>Teachers’ Qualification</w:t>
            </w:r>
          </w:p>
        </w:tc>
        <w:tc>
          <w:tcPr>
            <w:tcW w:w="0" w:type="auto"/>
            <w:hideMark/>
          </w:tcPr>
          <w:p w:rsidR="00BD4651" w:rsidRPr="007E175E" w:rsidRDefault="00BD4651" w:rsidP="004D3081">
            <w:pPr>
              <w:jc w:val="both"/>
              <w:rPr>
                <w:rFonts w:ascii="Arial" w:hAnsi="Arial"/>
                <w:sz w:val="28"/>
              </w:rPr>
            </w:pPr>
            <w:r w:rsidRPr="007E175E">
              <w:rPr>
                <w:rFonts w:ascii="Arial" w:hAnsi="Arial"/>
                <w:sz w:val="28"/>
              </w:rPr>
              <w:t>NCE</w:t>
            </w:r>
          </w:p>
        </w:tc>
        <w:tc>
          <w:tcPr>
            <w:tcW w:w="0" w:type="auto"/>
            <w:hideMark/>
          </w:tcPr>
          <w:p w:rsidR="00BD4651" w:rsidRPr="007E175E" w:rsidRDefault="00BD4651" w:rsidP="004D3081">
            <w:pPr>
              <w:jc w:val="both"/>
              <w:rPr>
                <w:rFonts w:ascii="Arial" w:hAnsi="Arial"/>
                <w:sz w:val="28"/>
              </w:rPr>
            </w:pPr>
            <w:r w:rsidRPr="007E175E">
              <w:rPr>
                <w:rFonts w:ascii="Arial" w:hAnsi="Arial"/>
                <w:sz w:val="28"/>
              </w:rPr>
              <w:t>2</w:t>
            </w:r>
          </w:p>
        </w:tc>
        <w:tc>
          <w:tcPr>
            <w:tcW w:w="0" w:type="auto"/>
            <w:hideMark/>
          </w:tcPr>
          <w:p w:rsidR="00BD4651" w:rsidRPr="007E175E" w:rsidRDefault="00BD4651" w:rsidP="004D3081">
            <w:pPr>
              <w:jc w:val="both"/>
              <w:rPr>
                <w:rFonts w:ascii="Arial" w:hAnsi="Arial"/>
                <w:sz w:val="28"/>
              </w:rPr>
            </w:pPr>
            <w:r w:rsidRPr="007E175E">
              <w:rPr>
                <w:rFonts w:ascii="Arial" w:hAnsi="Arial"/>
                <w:sz w:val="28"/>
              </w:rPr>
              <w:t>20%</w:t>
            </w:r>
          </w:p>
        </w:tc>
      </w:tr>
      <w:tr w:rsidR="000F2088" w:rsidRPr="007E175E" w:rsidTr="00F84860">
        <w:tc>
          <w:tcPr>
            <w:tcW w:w="0" w:type="auto"/>
            <w:hideMark/>
          </w:tcPr>
          <w:p w:rsidR="00BD4651" w:rsidRPr="007E175E" w:rsidRDefault="00BD4651" w:rsidP="007E175E">
            <w:pPr>
              <w:spacing w:line="360" w:lineRule="auto"/>
              <w:jc w:val="both"/>
              <w:rPr>
                <w:rFonts w:ascii="Arial" w:hAnsi="Arial"/>
                <w:sz w:val="28"/>
              </w:rPr>
            </w:pPr>
          </w:p>
        </w:tc>
        <w:tc>
          <w:tcPr>
            <w:tcW w:w="0" w:type="auto"/>
            <w:hideMark/>
          </w:tcPr>
          <w:p w:rsidR="00BD4651" w:rsidRPr="007E175E" w:rsidRDefault="00BD4651" w:rsidP="007E175E">
            <w:pPr>
              <w:spacing w:line="360" w:lineRule="auto"/>
              <w:jc w:val="both"/>
              <w:rPr>
                <w:rFonts w:ascii="Arial" w:hAnsi="Arial"/>
                <w:sz w:val="28"/>
                <w:szCs w:val="24"/>
              </w:rPr>
            </w:pPr>
            <w:r w:rsidRPr="007E175E">
              <w:rPr>
                <w:rFonts w:ascii="Arial" w:hAnsi="Arial"/>
                <w:sz w:val="28"/>
              </w:rPr>
              <w:t>B.Ed</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5</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50%</w:t>
            </w:r>
          </w:p>
        </w:tc>
      </w:tr>
      <w:tr w:rsidR="000F2088" w:rsidRPr="007E175E" w:rsidTr="00F84860">
        <w:tc>
          <w:tcPr>
            <w:tcW w:w="0" w:type="auto"/>
            <w:hideMark/>
          </w:tcPr>
          <w:p w:rsidR="00BD4651" w:rsidRPr="007E175E" w:rsidRDefault="00BD4651" w:rsidP="007E175E">
            <w:pPr>
              <w:spacing w:line="360" w:lineRule="auto"/>
              <w:jc w:val="both"/>
              <w:rPr>
                <w:rFonts w:ascii="Arial" w:hAnsi="Arial"/>
                <w:sz w:val="28"/>
              </w:rPr>
            </w:pPr>
          </w:p>
        </w:tc>
        <w:tc>
          <w:tcPr>
            <w:tcW w:w="0" w:type="auto"/>
            <w:hideMark/>
          </w:tcPr>
          <w:p w:rsidR="00BD4651" w:rsidRPr="007E175E" w:rsidRDefault="00BD4651" w:rsidP="007E175E">
            <w:pPr>
              <w:spacing w:line="360" w:lineRule="auto"/>
              <w:jc w:val="both"/>
              <w:rPr>
                <w:rFonts w:ascii="Arial" w:hAnsi="Arial"/>
                <w:sz w:val="28"/>
                <w:szCs w:val="24"/>
              </w:rPr>
            </w:pPr>
            <w:r w:rsidRPr="007E175E">
              <w:rPr>
                <w:rFonts w:ascii="Arial" w:hAnsi="Arial"/>
                <w:sz w:val="28"/>
              </w:rPr>
              <w:t>B.Sc + PGDE</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3</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30%</w:t>
            </w:r>
          </w:p>
        </w:tc>
      </w:tr>
    </w:tbl>
    <w:p w:rsidR="00BD4651" w:rsidRPr="007E175E" w:rsidRDefault="00BD4651" w:rsidP="007E175E">
      <w:pPr>
        <w:spacing w:line="360" w:lineRule="auto"/>
        <w:jc w:val="both"/>
        <w:rPr>
          <w:rFonts w:ascii="Arial" w:hAnsi="Arial"/>
          <w:sz w:val="28"/>
        </w:rPr>
      </w:pPr>
    </w:p>
    <w:p w:rsidR="00BD4651" w:rsidRPr="007E175E" w:rsidRDefault="00BD4651" w:rsidP="007E175E">
      <w:pPr>
        <w:pStyle w:val="Heading3"/>
        <w:spacing w:line="360" w:lineRule="auto"/>
        <w:jc w:val="both"/>
        <w:rPr>
          <w:rFonts w:ascii="Arial" w:hAnsi="Arial"/>
          <w:color w:val="auto"/>
          <w:sz w:val="28"/>
        </w:rPr>
      </w:pPr>
      <w:r w:rsidRPr="007E175E">
        <w:rPr>
          <w:rStyle w:val="Strong"/>
          <w:rFonts w:ascii="Arial" w:hAnsi="Arial"/>
          <w:b w:val="0"/>
          <w:bCs w:val="0"/>
          <w:color w:val="auto"/>
          <w:sz w:val="28"/>
        </w:rPr>
        <w:lastRenderedPageBreak/>
        <w:t>4.3 Analysis of Research Questions</w:t>
      </w:r>
    </w:p>
    <w:p w:rsidR="00BD4651" w:rsidRPr="007E175E" w:rsidRDefault="00BD4651" w:rsidP="007E175E">
      <w:pPr>
        <w:pStyle w:val="Heading4"/>
        <w:spacing w:line="360" w:lineRule="auto"/>
        <w:jc w:val="both"/>
        <w:rPr>
          <w:rFonts w:ascii="Arial" w:hAnsi="Arial"/>
          <w:color w:val="auto"/>
          <w:sz w:val="28"/>
        </w:rPr>
      </w:pPr>
      <w:r w:rsidRPr="007E175E">
        <w:rPr>
          <w:rStyle w:val="Strong"/>
          <w:rFonts w:ascii="Arial" w:hAnsi="Arial"/>
          <w:b w:val="0"/>
          <w:bCs w:val="0"/>
          <w:color w:val="auto"/>
          <w:sz w:val="28"/>
        </w:rPr>
        <w:t>Research Question 1</w:t>
      </w:r>
    </w:p>
    <w:p w:rsidR="00BD4651" w:rsidRPr="007E175E" w:rsidRDefault="00BD4651" w:rsidP="007E175E">
      <w:pPr>
        <w:spacing w:before="100" w:beforeAutospacing="1" w:after="100" w:afterAutospacing="1" w:line="360" w:lineRule="auto"/>
        <w:jc w:val="both"/>
        <w:rPr>
          <w:rFonts w:ascii="Arial" w:hAnsi="Arial"/>
          <w:sz w:val="28"/>
        </w:rPr>
      </w:pPr>
      <w:r w:rsidRPr="007E175E">
        <w:rPr>
          <w:rStyle w:val="Strong"/>
          <w:rFonts w:ascii="Arial" w:hAnsi="Arial"/>
          <w:sz w:val="28"/>
        </w:rPr>
        <w:t>To what extent do teacher qualifications and teaching methods influence students’ performance in accounting?</w:t>
      </w:r>
    </w:p>
    <w:tbl>
      <w:tblPr>
        <w:tblStyle w:val="TableGrid"/>
        <w:tblW w:w="0" w:type="auto"/>
        <w:tblLook w:val="04A0" w:firstRow="1" w:lastRow="0" w:firstColumn="1" w:lastColumn="0" w:noHBand="0" w:noVBand="1"/>
      </w:tblPr>
      <w:tblGrid>
        <w:gridCol w:w="5432"/>
        <w:gridCol w:w="605"/>
        <w:gridCol w:w="528"/>
        <w:gridCol w:w="528"/>
        <w:gridCol w:w="605"/>
        <w:gridCol w:w="932"/>
      </w:tblGrid>
      <w:tr w:rsidR="000F2088" w:rsidRPr="007E175E" w:rsidTr="00F84860">
        <w:tc>
          <w:tcPr>
            <w:tcW w:w="0" w:type="auto"/>
            <w:hideMark/>
          </w:tcPr>
          <w:p w:rsidR="00BD4651" w:rsidRPr="007E175E" w:rsidRDefault="00BD4651" w:rsidP="007E175E">
            <w:pPr>
              <w:spacing w:line="360" w:lineRule="auto"/>
              <w:jc w:val="both"/>
              <w:rPr>
                <w:rFonts w:ascii="Arial" w:hAnsi="Arial"/>
                <w:b/>
                <w:bCs/>
                <w:sz w:val="28"/>
              </w:rPr>
            </w:pPr>
            <w:r w:rsidRPr="007E175E">
              <w:rPr>
                <w:rStyle w:val="Strong"/>
                <w:rFonts w:ascii="Arial" w:hAnsi="Arial"/>
                <w:sz w:val="28"/>
              </w:rPr>
              <w:t>Item</w:t>
            </w:r>
          </w:p>
        </w:tc>
        <w:tc>
          <w:tcPr>
            <w:tcW w:w="0" w:type="auto"/>
            <w:hideMark/>
          </w:tcPr>
          <w:p w:rsidR="00BD4651" w:rsidRPr="007E175E" w:rsidRDefault="00BD4651" w:rsidP="007E175E">
            <w:pPr>
              <w:spacing w:line="360" w:lineRule="auto"/>
              <w:jc w:val="both"/>
              <w:rPr>
                <w:rFonts w:ascii="Arial" w:hAnsi="Arial"/>
                <w:b/>
                <w:bCs/>
                <w:sz w:val="28"/>
              </w:rPr>
            </w:pPr>
            <w:r w:rsidRPr="007E175E">
              <w:rPr>
                <w:rFonts w:ascii="Arial" w:hAnsi="Arial"/>
                <w:b/>
                <w:bCs/>
                <w:sz w:val="28"/>
              </w:rPr>
              <w:t>SA</w:t>
            </w:r>
          </w:p>
        </w:tc>
        <w:tc>
          <w:tcPr>
            <w:tcW w:w="0" w:type="auto"/>
            <w:hideMark/>
          </w:tcPr>
          <w:p w:rsidR="00BD4651" w:rsidRPr="007E175E" w:rsidRDefault="00BD4651" w:rsidP="007E175E">
            <w:pPr>
              <w:spacing w:line="360" w:lineRule="auto"/>
              <w:jc w:val="both"/>
              <w:rPr>
                <w:rFonts w:ascii="Arial" w:hAnsi="Arial"/>
                <w:b/>
                <w:bCs/>
                <w:sz w:val="28"/>
              </w:rPr>
            </w:pPr>
            <w:r w:rsidRPr="007E175E">
              <w:rPr>
                <w:rFonts w:ascii="Arial" w:hAnsi="Arial"/>
                <w:b/>
                <w:bCs/>
                <w:sz w:val="28"/>
              </w:rPr>
              <w:t>A</w:t>
            </w:r>
          </w:p>
        </w:tc>
        <w:tc>
          <w:tcPr>
            <w:tcW w:w="0" w:type="auto"/>
            <w:hideMark/>
          </w:tcPr>
          <w:p w:rsidR="00BD4651" w:rsidRPr="007E175E" w:rsidRDefault="00BD4651" w:rsidP="007E175E">
            <w:pPr>
              <w:spacing w:line="360" w:lineRule="auto"/>
              <w:jc w:val="both"/>
              <w:rPr>
                <w:rFonts w:ascii="Arial" w:hAnsi="Arial"/>
                <w:b/>
                <w:bCs/>
                <w:sz w:val="28"/>
              </w:rPr>
            </w:pPr>
            <w:r w:rsidRPr="007E175E">
              <w:rPr>
                <w:rFonts w:ascii="Arial" w:hAnsi="Arial"/>
                <w:b/>
                <w:bCs/>
                <w:sz w:val="28"/>
              </w:rPr>
              <w:t>D</w:t>
            </w:r>
          </w:p>
        </w:tc>
        <w:tc>
          <w:tcPr>
            <w:tcW w:w="0" w:type="auto"/>
            <w:hideMark/>
          </w:tcPr>
          <w:p w:rsidR="00BD4651" w:rsidRPr="007E175E" w:rsidRDefault="00BD4651" w:rsidP="007E175E">
            <w:pPr>
              <w:spacing w:line="360" w:lineRule="auto"/>
              <w:jc w:val="both"/>
              <w:rPr>
                <w:rFonts w:ascii="Arial" w:hAnsi="Arial"/>
                <w:b/>
                <w:bCs/>
                <w:sz w:val="28"/>
              </w:rPr>
            </w:pPr>
            <w:r w:rsidRPr="007E175E">
              <w:rPr>
                <w:rFonts w:ascii="Arial" w:hAnsi="Arial"/>
                <w:b/>
                <w:bCs/>
                <w:sz w:val="28"/>
              </w:rPr>
              <w:t>SD</w:t>
            </w:r>
          </w:p>
        </w:tc>
        <w:tc>
          <w:tcPr>
            <w:tcW w:w="0" w:type="auto"/>
            <w:hideMark/>
          </w:tcPr>
          <w:p w:rsidR="00BD4651" w:rsidRPr="007E175E" w:rsidRDefault="00BD4651" w:rsidP="007E175E">
            <w:pPr>
              <w:spacing w:line="360" w:lineRule="auto"/>
              <w:jc w:val="both"/>
              <w:rPr>
                <w:rFonts w:ascii="Arial" w:hAnsi="Arial"/>
                <w:b/>
                <w:bCs/>
                <w:sz w:val="28"/>
              </w:rPr>
            </w:pPr>
            <w:r w:rsidRPr="007E175E">
              <w:rPr>
                <w:rFonts w:ascii="Arial" w:hAnsi="Arial"/>
                <w:b/>
                <w:bCs/>
                <w:sz w:val="28"/>
              </w:rPr>
              <w:t>Mean</w:t>
            </w:r>
          </w:p>
        </w:tc>
      </w:tr>
      <w:tr w:rsidR="000F2088" w:rsidRPr="007E175E" w:rsidTr="00F84860">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My accounting teacher is well qualified to teach the subject</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48</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40</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8</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4</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3.32</w:t>
            </w:r>
          </w:p>
        </w:tc>
      </w:tr>
      <w:tr w:rsidR="000F2088" w:rsidRPr="007E175E" w:rsidTr="00F84860">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The method my teacher uses helps me understand accounting better</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40</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38</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15</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7</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3.11</w:t>
            </w:r>
          </w:p>
        </w:tc>
      </w:tr>
      <w:tr w:rsidR="000F2088" w:rsidRPr="007E175E" w:rsidTr="00F84860">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Teachers use different examples and real-life illustrations</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44</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34</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16</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6</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3.16</w:t>
            </w:r>
          </w:p>
        </w:tc>
      </w:tr>
    </w:tbl>
    <w:p w:rsidR="00BD4651" w:rsidRPr="007E175E" w:rsidRDefault="00BD4651" w:rsidP="007E175E">
      <w:pPr>
        <w:spacing w:before="100" w:beforeAutospacing="1" w:after="100" w:afterAutospacing="1" w:line="360" w:lineRule="auto"/>
        <w:jc w:val="both"/>
        <w:rPr>
          <w:rFonts w:ascii="Arial" w:hAnsi="Arial"/>
          <w:sz w:val="28"/>
        </w:rPr>
      </w:pPr>
      <w:r w:rsidRPr="007E175E">
        <w:rPr>
          <w:rStyle w:val="Strong"/>
          <w:rFonts w:ascii="Arial" w:hAnsi="Arial"/>
          <w:sz w:val="28"/>
        </w:rPr>
        <w:t>Interpretation</w:t>
      </w:r>
      <w:r w:rsidRPr="007E175E">
        <w:rPr>
          <w:rFonts w:ascii="Arial" w:hAnsi="Arial"/>
          <w:sz w:val="28"/>
        </w:rPr>
        <w:t>: The average mean score is above 3.0, indicating a general agreement that teacher qualification and method of instruction significantly influence students' performance in accounting.</w:t>
      </w:r>
    </w:p>
    <w:p w:rsidR="004D3081" w:rsidRDefault="004D3081">
      <w:pPr>
        <w:widowControl/>
        <w:autoSpaceDE/>
        <w:autoSpaceDN/>
        <w:spacing w:after="160" w:line="259" w:lineRule="auto"/>
        <w:rPr>
          <w:rStyle w:val="Strong"/>
          <w:rFonts w:ascii="Arial" w:eastAsiaTheme="majorEastAsia" w:hAnsi="Arial" w:cstheme="majorBidi"/>
          <w:b w:val="0"/>
          <w:bCs w:val="0"/>
          <w:i/>
          <w:iCs/>
          <w:sz w:val="28"/>
        </w:rPr>
      </w:pPr>
      <w:r>
        <w:rPr>
          <w:rStyle w:val="Strong"/>
          <w:rFonts w:ascii="Arial" w:hAnsi="Arial"/>
          <w:b w:val="0"/>
          <w:bCs w:val="0"/>
          <w:sz w:val="28"/>
        </w:rPr>
        <w:br w:type="page"/>
      </w:r>
    </w:p>
    <w:p w:rsidR="00BD4651" w:rsidRPr="007E175E" w:rsidRDefault="00BD4651" w:rsidP="007E175E">
      <w:pPr>
        <w:pStyle w:val="Heading4"/>
        <w:spacing w:line="360" w:lineRule="auto"/>
        <w:jc w:val="both"/>
        <w:rPr>
          <w:rFonts w:ascii="Arial" w:hAnsi="Arial"/>
          <w:color w:val="auto"/>
          <w:sz w:val="28"/>
        </w:rPr>
      </w:pPr>
      <w:r w:rsidRPr="007E175E">
        <w:rPr>
          <w:rStyle w:val="Strong"/>
          <w:rFonts w:ascii="Arial" w:hAnsi="Arial"/>
          <w:b w:val="0"/>
          <w:bCs w:val="0"/>
          <w:color w:val="auto"/>
          <w:sz w:val="28"/>
        </w:rPr>
        <w:lastRenderedPageBreak/>
        <w:t>Research Question 2</w:t>
      </w:r>
    </w:p>
    <w:p w:rsidR="00BD4651" w:rsidRPr="007E175E" w:rsidRDefault="00BD4651" w:rsidP="007E175E">
      <w:pPr>
        <w:spacing w:before="100" w:beforeAutospacing="1" w:after="100" w:afterAutospacing="1" w:line="360" w:lineRule="auto"/>
        <w:jc w:val="both"/>
        <w:rPr>
          <w:rFonts w:ascii="Arial" w:hAnsi="Arial"/>
          <w:sz w:val="28"/>
        </w:rPr>
      </w:pPr>
      <w:r w:rsidRPr="007E175E">
        <w:rPr>
          <w:rStyle w:val="Strong"/>
          <w:rFonts w:ascii="Arial" w:hAnsi="Arial"/>
          <w:sz w:val="28"/>
        </w:rPr>
        <w:t>How do instructional materials affect students’ academic performance in accounting?</w:t>
      </w:r>
    </w:p>
    <w:tbl>
      <w:tblPr>
        <w:tblStyle w:val="TableGrid"/>
        <w:tblW w:w="0" w:type="auto"/>
        <w:tblLook w:val="04A0" w:firstRow="1" w:lastRow="0" w:firstColumn="1" w:lastColumn="0" w:noHBand="0" w:noVBand="1"/>
      </w:tblPr>
      <w:tblGrid>
        <w:gridCol w:w="5432"/>
        <w:gridCol w:w="605"/>
        <w:gridCol w:w="528"/>
        <w:gridCol w:w="528"/>
        <w:gridCol w:w="605"/>
        <w:gridCol w:w="932"/>
      </w:tblGrid>
      <w:tr w:rsidR="000F2088" w:rsidRPr="007E175E" w:rsidTr="00F84860">
        <w:tc>
          <w:tcPr>
            <w:tcW w:w="0" w:type="auto"/>
            <w:hideMark/>
          </w:tcPr>
          <w:p w:rsidR="00BD4651" w:rsidRPr="007E175E" w:rsidRDefault="00BD4651" w:rsidP="007E175E">
            <w:pPr>
              <w:spacing w:line="360" w:lineRule="auto"/>
              <w:jc w:val="both"/>
              <w:rPr>
                <w:rFonts w:ascii="Arial" w:hAnsi="Arial"/>
                <w:b/>
                <w:bCs/>
                <w:sz w:val="28"/>
              </w:rPr>
            </w:pPr>
            <w:bookmarkStart w:id="0" w:name="_GoBack"/>
            <w:bookmarkEnd w:id="0"/>
            <w:r w:rsidRPr="007E175E">
              <w:rPr>
                <w:rStyle w:val="Strong"/>
                <w:rFonts w:ascii="Arial" w:hAnsi="Arial"/>
                <w:sz w:val="28"/>
              </w:rPr>
              <w:t>Item</w:t>
            </w:r>
          </w:p>
        </w:tc>
        <w:tc>
          <w:tcPr>
            <w:tcW w:w="0" w:type="auto"/>
            <w:hideMark/>
          </w:tcPr>
          <w:p w:rsidR="00BD4651" w:rsidRPr="007E175E" w:rsidRDefault="00BD4651" w:rsidP="007E175E">
            <w:pPr>
              <w:spacing w:line="360" w:lineRule="auto"/>
              <w:jc w:val="both"/>
              <w:rPr>
                <w:rFonts w:ascii="Arial" w:hAnsi="Arial"/>
                <w:b/>
                <w:bCs/>
                <w:sz w:val="28"/>
              </w:rPr>
            </w:pPr>
            <w:r w:rsidRPr="007E175E">
              <w:rPr>
                <w:rFonts w:ascii="Arial" w:hAnsi="Arial"/>
                <w:b/>
                <w:bCs/>
                <w:sz w:val="28"/>
              </w:rPr>
              <w:t>SA</w:t>
            </w:r>
          </w:p>
        </w:tc>
        <w:tc>
          <w:tcPr>
            <w:tcW w:w="0" w:type="auto"/>
            <w:hideMark/>
          </w:tcPr>
          <w:p w:rsidR="00BD4651" w:rsidRPr="007E175E" w:rsidRDefault="00BD4651" w:rsidP="007E175E">
            <w:pPr>
              <w:spacing w:line="360" w:lineRule="auto"/>
              <w:jc w:val="both"/>
              <w:rPr>
                <w:rFonts w:ascii="Arial" w:hAnsi="Arial"/>
                <w:b/>
                <w:bCs/>
                <w:sz w:val="28"/>
              </w:rPr>
            </w:pPr>
            <w:r w:rsidRPr="007E175E">
              <w:rPr>
                <w:rFonts w:ascii="Arial" w:hAnsi="Arial"/>
                <w:b/>
                <w:bCs/>
                <w:sz w:val="28"/>
              </w:rPr>
              <w:t>A</w:t>
            </w:r>
          </w:p>
        </w:tc>
        <w:tc>
          <w:tcPr>
            <w:tcW w:w="0" w:type="auto"/>
            <w:hideMark/>
          </w:tcPr>
          <w:p w:rsidR="00BD4651" w:rsidRPr="007E175E" w:rsidRDefault="00BD4651" w:rsidP="007E175E">
            <w:pPr>
              <w:spacing w:line="360" w:lineRule="auto"/>
              <w:jc w:val="both"/>
              <w:rPr>
                <w:rFonts w:ascii="Arial" w:hAnsi="Arial"/>
                <w:b/>
                <w:bCs/>
                <w:sz w:val="28"/>
              </w:rPr>
            </w:pPr>
            <w:r w:rsidRPr="007E175E">
              <w:rPr>
                <w:rFonts w:ascii="Arial" w:hAnsi="Arial"/>
                <w:b/>
                <w:bCs/>
                <w:sz w:val="28"/>
              </w:rPr>
              <w:t>D</w:t>
            </w:r>
          </w:p>
        </w:tc>
        <w:tc>
          <w:tcPr>
            <w:tcW w:w="0" w:type="auto"/>
            <w:hideMark/>
          </w:tcPr>
          <w:p w:rsidR="00BD4651" w:rsidRPr="007E175E" w:rsidRDefault="00BD4651" w:rsidP="007E175E">
            <w:pPr>
              <w:spacing w:line="360" w:lineRule="auto"/>
              <w:jc w:val="both"/>
              <w:rPr>
                <w:rFonts w:ascii="Arial" w:hAnsi="Arial"/>
                <w:b/>
                <w:bCs/>
                <w:sz w:val="28"/>
              </w:rPr>
            </w:pPr>
            <w:r w:rsidRPr="007E175E">
              <w:rPr>
                <w:rFonts w:ascii="Arial" w:hAnsi="Arial"/>
                <w:b/>
                <w:bCs/>
                <w:sz w:val="28"/>
              </w:rPr>
              <w:t>SD</w:t>
            </w:r>
          </w:p>
        </w:tc>
        <w:tc>
          <w:tcPr>
            <w:tcW w:w="0" w:type="auto"/>
            <w:hideMark/>
          </w:tcPr>
          <w:p w:rsidR="00BD4651" w:rsidRPr="007E175E" w:rsidRDefault="00BD4651" w:rsidP="007E175E">
            <w:pPr>
              <w:spacing w:line="360" w:lineRule="auto"/>
              <w:jc w:val="both"/>
              <w:rPr>
                <w:rFonts w:ascii="Arial" w:hAnsi="Arial"/>
                <w:b/>
                <w:bCs/>
                <w:sz w:val="28"/>
              </w:rPr>
            </w:pPr>
            <w:r w:rsidRPr="007E175E">
              <w:rPr>
                <w:rFonts w:ascii="Arial" w:hAnsi="Arial"/>
                <w:b/>
                <w:bCs/>
                <w:sz w:val="28"/>
              </w:rPr>
              <w:t>Mean</w:t>
            </w:r>
          </w:p>
        </w:tc>
      </w:tr>
      <w:tr w:rsidR="000F2088" w:rsidRPr="007E175E" w:rsidTr="00F84860">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Instructional materials are used during accounting lessons</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35</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36</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19</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10</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2.96</w:t>
            </w:r>
          </w:p>
        </w:tc>
      </w:tr>
      <w:tr w:rsidR="000F2088" w:rsidRPr="007E175E" w:rsidTr="00F84860">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I understand accounting better when visual materials are used</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50</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32</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10</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8</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3.24</w:t>
            </w:r>
          </w:p>
        </w:tc>
      </w:tr>
      <w:tr w:rsidR="000F2088" w:rsidRPr="007E175E" w:rsidTr="00F84860">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Lack of accounting textbooks affects my performance</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46</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30</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14</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10</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3.12</w:t>
            </w:r>
          </w:p>
        </w:tc>
      </w:tr>
    </w:tbl>
    <w:p w:rsidR="00BD4651" w:rsidRPr="007E175E" w:rsidRDefault="00BD4651" w:rsidP="007E175E">
      <w:pPr>
        <w:spacing w:before="100" w:beforeAutospacing="1" w:after="100" w:afterAutospacing="1" w:line="360" w:lineRule="auto"/>
        <w:jc w:val="both"/>
        <w:rPr>
          <w:rFonts w:ascii="Arial" w:hAnsi="Arial"/>
          <w:sz w:val="28"/>
        </w:rPr>
      </w:pPr>
      <w:r w:rsidRPr="007E175E">
        <w:rPr>
          <w:rStyle w:val="Strong"/>
          <w:rFonts w:ascii="Arial" w:hAnsi="Arial"/>
          <w:sz w:val="28"/>
        </w:rPr>
        <w:t>Interpretation</w:t>
      </w:r>
      <w:r w:rsidRPr="007E175E">
        <w:rPr>
          <w:rFonts w:ascii="Arial" w:hAnsi="Arial"/>
          <w:sz w:val="28"/>
        </w:rPr>
        <w:t>: The findings suggest that the availability and use of instructional materials play a crucial role in student comprehension and performance.</w:t>
      </w:r>
    </w:p>
    <w:p w:rsidR="00BD4651" w:rsidRPr="007E175E" w:rsidRDefault="00BD4651" w:rsidP="007E175E">
      <w:pPr>
        <w:spacing w:line="360" w:lineRule="auto"/>
        <w:jc w:val="both"/>
        <w:rPr>
          <w:rFonts w:ascii="Arial" w:hAnsi="Arial"/>
          <w:sz w:val="28"/>
        </w:rPr>
      </w:pPr>
    </w:p>
    <w:p w:rsidR="004D3081" w:rsidRDefault="004D3081">
      <w:pPr>
        <w:widowControl/>
        <w:autoSpaceDE/>
        <w:autoSpaceDN/>
        <w:spacing w:after="160" w:line="259" w:lineRule="auto"/>
        <w:rPr>
          <w:rStyle w:val="Strong"/>
          <w:rFonts w:ascii="Arial" w:eastAsiaTheme="majorEastAsia" w:hAnsi="Arial" w:cstheme="majorBidi"/>
          <w:b w:val="0"/>
          <w:bCs w:val="0"/>
          <w:i/>
          <w:iCs/>
          <w:sz w:val="28"/>
        </w:rPr>
      </w:pPr>
      <w:r>
        <w:rPr>
          <w:rStyle w:val="Strong"/>
          <w:rFonts w:ascii="Arial" w:hAnsi="Arial"/>
          <w:b w:val="0"/>
          <w:bCs w:val="0"/>
          <w:sz w:val="28"/>
        </w:rPr>
        <w:br w:type="page"/>
      </w:r>
    </w:p>
    <w:p w:rsidR="00BD4651" w:rsidRPr="007E175E" w:rsidRDefault="00BD4651" w:rsidP="007E175E">
      <w:pPr>
        <w:pStyle w:val="Heading4"/>
        <w:spacing w:line="360" w:lineRule="auto"/>
        <w:jc w:val="both"/>
        <w:rPr>
          <w:rFonts w:ascii="Arial" w:hAnsi="Arial"/>
          <w:color w:val="auto"/>
          <w:sz w:val="28"/>
        </w:rPr>
      </w:pPr>
      <w:r w:rsidRPr="007E175E">
        <w:rPr>
          <w:rStyle w:val="Strong"/>
          <w:rFonts w:ascii="Arial" w:hAnsi="Arial"/>
          <w:b w:val="0"/>
          <w:bCs w:val="0"/>
          <w:color w:val="auto"/>
          <w:sz w:val="28"/>
        </w:rPr>
        <w:lastRenderedPageBreak/>
        <w:t>Research Question 3</w:t>
      </w:r>
    </w:p>
    <w:p w:rsidR="00BD4651" w:rsidRPr="007E175E" w:rsidRDefault="00BD4651" w:rsidP="007E175E">
      <w:pPr>
        <w:spacing w:before="100" w:beforeAutospacing="1" w:after="100" w:afterAutospacing="1" w:line="360" w:lineRule="auto"/>
        <w:jc w:val="both"/>
        <w:rPr>
          <w:rFonts w:ascii="Arial" w:hAnsi="Arial"/>
          <w:sz w:val="28"/>
        </w:rPr>
      </w:pPr>
      <w:r w:rsidRPr="007E175E">
        <w:rPr>
          <w:rStyle w:val="Strong"/>
          <w:rFonts w:ascii="Arial" w:hAnsi="Arial"/>
          <w:sz w:val="28"/>
        </w:rPr>
        <w:t>What is the impact of students’ attitudes and interest on their performance in accounting?</w:t>
      </w:r>
    </w:p>
    <w:tbl>
      <w:tblPr>
        <w:tblStyle w:val="TableGrid"/>
        <w:tblW w:w="0" w:type="auto"/>
        <w:tblLook w:val="04A0" w:firstRow="1" w:lastRow="0" w:firstColumn="1" w:lastColumn="0" w:noHBand="0" w:noVBand="1"/>
      </w:tblPr>
      <w:tblGrid>
        <w:gridCol w:w="5432"/>
        <w:gridCol w:w="605"/>
        <w:gridCol w:w="528"/>
        <w:gridCol w:w="528"/>
        <w:gridCol w:w="605"/>
        <w:gridCol w:w="932"/>
      </w:tblGrid>
      <w:tr w:rsidR="000F2088" w:rsidRPr="007E175E" w:rsidTr="00F84860">
        <w:tc>
          <w:tcPr>
            <w:tcW w:w="0" w:type="auto"/>
            <w:hideMark/>
          </w:tcPr>
          <w:p w:rsidR="00BD4651" w:rsidRPr="007E175E" w:rsidRDefault="00BD4651" w:rsidP="007E175E">
            <w:pPr>
              <w:spacing w:line="360" w:lineRule="auto"/>
              <w:jc w:val="both"/>
              <w:rPr>
                <w:rFonts w:ascii="Arial" w:hAnsi="Arial"/>
                <w:b/>
                <w:bCs/>
                <w:sz w:val="28"/>
              </w:rPr>
            </w:pPr>
            <w:r w:rsidRPr="007E175E">
              <w:rPr>
                <w:rStyle w:val="Strong"/>
                <w:rFonts w:ascii="Arial" w:hAnsi="Arial"/>
                <w:sz w:val="28"/>
              </w:rPr>
              <w:t>Item</w:t>
            </w:r>
          </w:p>
        </w:tc>
        <w:tc>
          <w:tcPr>
            <w:tcW w:w="0" w:type="auto"/>
            <w:hideMark/>
          </w:tcPr>
          <w:p w:rsidR="00BD4651" w:rsidRPr="007E175E" w:rsidRDefault="00BD4651" w:rsidP="007E175E">
            <w:pPr>
              <w:spacing w:line="360" w:lineRule="auto"/>
              <w:jc w:val="both"/>
              <w:rPr>
                <w:rFonts w:ascii="Arial" w:hAnsi="Arial"/>
                <w:b/>
                <w:bCs/>
                <w:sz w:val="28"/>
              </w:rPr>
            </w:pPr>
            <w:r w:rsidRPr="007E175E">
              <w:rPr>
                <w:rFonts w:ascii="Arial" w:hAnsi="Arial"/>
                <w:b/>
                <w:bCs/>
                <w:sz w:val="28"/>
              </w:rPr>
              <w:t>SA</w:t>
            </w:r>
          </w:p>
        </w:tc>
        <w:tc>
          <w:tcPr>
            <w:tcW w:w="0" w:type="auto"/>
            <w:hideMark/>
          </w:tcPr>
          <w:p w:rsidR="00BD4651" w:rsidRPr="007E175E" w:rsidRDefault="00BD4651" w:rsidP="007E175E">
            <w:pPr>
              <w:spacing w:line="360" w:lineRule="auto"/>
              <w:jc w:val="both"/>
              <w:rPr>
                <w:rFonts w:ascii="Arial" w:hAnsi="Arial"/>
                <w:b/>
                <w:bCs/>
                <w:sz w:val="28"/>
              </w:rPr>
            </w:pPr>
            <w:r w:rsidRPr="007E175E">
              <w:rPr>
                <w:rFonts w:ascii="Arial" w:hAnsi="Arial"/>
                <w:b/>
                <w:bCs/>
                <w:sz w:val="28"/>
              </w:rPr>
              <w:t>A</w:t>
            </w:r>
          </w:p>
        </w:tc>
        <w:tc>
          <w:tcPr>
            <w:tcW w:w="0" w:type="auto"/>
            <w:hideMark/>
          </w:tcPr>
          <w:p w:rsidR="00BD4651" w:rsidRPr="007E175E" w:rsidRDefault="00BD4651" w:rsidP="007E175E">
            <w:pPr>
              <w:spacing w:line="360" w:lineRule="auto"/>
              <w:jc w:val="both"/>
              <w:rPr>
                <w:rFonts w:ascii="Arial" w:hAnsi="Arial"/>
                <w:b/>
                <w:bCs/>
                <w:sz w:val="28"/>
              </w:rPr>
            </w:pPr>
            <w:r w:rsidRPr="007E175E">
              <w:rPr>
                <w:rFonts w:ascii="Arial" w:hAnsi="Arial"/>
                <w:b/>
                <w:bCs/>
                <w:sz w:val="28"/>
              </w:rPr>
              <w:t>D</w:t>
            </w:r>
          </w:p>
        </w:tc>
        <w:tc>
          <w:tcPr>
            <w:tcW w:w="0" w:type="auto"/>
            <w:hideMark/>
          </w:tcPr>
          <w:p w:rsidR="00BD4651" w:rsidRPr="007E175E" w:rsidRDefault="00BD4651" w:rsidP="007E175E">
            <w:pPr>
              <w:spacing w:line="360" w:lineRule="auto"/>
              <w:jc w:val="both"/>
              <w:rPr>
                <w:rFonts w:ascii="Arial" w:hAnsi="Arial"/>
                <w:b/>
                <w:bCs/>
                <w:sz w:val="28"/>
              </w:rPr>
            </w:pPr>
            <w:r w:rsidRPr="007E175E">
              <w:rPr>
                <w:rFonts w:ascii="Arial" w:hAnsi="Arial"/>
                <w:b/>
                <w:bCs/>
                <w:sz w:val="28"/>
              </w:rPr>
              <w:t>SD</w:t>
            </w:r>
          </w:p>
        </w:tc>
        <w:tc>
          <w:tcPr>
            <w:tcW w:w="0" w:type="auto"/>
            <w:hideMark/>
          </w:tcPr>
          <w:p w:rsidR="00BD4651" w:rsidRPr="007E175E" w:rsidRDefault="00BD4651" w:rsidP="007E175E">
            <w:pPr>
              <w:spacing w:line="360" w:lineRule="auto"/>
              <w:jc w:val="both"/>
              <w:rPr>
                <w:rFonts w:ascii="Arial" w:hAnsi="Arial"/>
                <w:b/>
                <w:bCs/>
                <w:sz w:val="28"/>
              </w:rPr>
            </w:pPr>
            <w:r w:rsidRPr="007E175E">
              <w:rPr>
                <w:rFonts w:ascii="Arial" w:hAnsi="Arial"/>
                <w:b/>
                <w:bCs/>
                <w:sz w:val="28"/>
              </w:rPr>
              <w:t>Mean</w:t>
            </w:r>
          </w:p>
        </w:tc>
      </w:tr>
      <w:tr w:rsidR="000F2088" w:rsidRPr="007E175E" w:rsidTr="00F84860">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I enjoy learning accounting</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38</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40</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15</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7</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3.09</w:t>
            </w:r>
          </w:p>
        </w:tc>
      </w:tr>
      <w:tr w:rsidR="000F2088" w:rsidRPr="007E175E" w:rsidTr="00F84860">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I study accounting regularly outside the classroom</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30</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36</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22</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12</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2.84</w:t>
            </w:r>
          </w:p>
        </w:tc>
      </w:tr>
      <w:tr w:rsidR="000F2088" w:rsidRPr="007E175E" w:rsidTr="00F84860">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I believe accounting is important for my future</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55</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28</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10</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7</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3.31</w:t>
            </w:r>
          </w:p>
        </w:tc>
      </w:tr>
    </w:tbl>
    <w:p w:rsidR="00BD4651" w:rsidRPr="007E175E" w:rsidRDefault="00BD4651" w:rsidP="007E175E">
      <w:pPr>
        <w:spacing w:before="100" w:beforeAutospacing="1" w:after="100" w:afterAutospacing="1" w:line="360" w:lineRule="auto"/>
        <w:jc w:val="both"/>
        <w:rPr>
          <w:rFonts w:ascii="Arial" w:hAnsi="Arial"/>
          <w:sz w:val="28"/>
        </w:rPr>
      </w:pPr>
      <w:r w:rsidRPr="007E175E">
        <w:rPr>
          <w:rStyle w:val="Strong"/>
          <w:rFonts w:ascii="Arial" w:hAnsi="Arial"/>
          <w:sz w:val="28"/>
        </w:rPr>
        <w:t>Interpretation</w:t>
      </w:r>
      <w:r w:rsidRPr="007E175E">
        <w:rPr>
          <w:rFonts w:ascii="Arial" w:hAnsi="Arial"/>
          <w:sz w:val="28"/>
        </w:rPr>
        <w:t>: Positive attitude and interest in accounting correlate with better academic performance.</w:t>
      </w:r>
    </w:p>
    <w:p w:rsidR="00BD4651" w:rsidRPr="007E175E" w:rsidRDefault="00BD4651" w:rsidP="007E175E">
      <w:pPr>
        <w:pStyle w:val="Heading4"/>
        <w:spacing w:line="360" w:lineRule="auto"/>
        <w:jc w:val="both"/>
        <w:rPr>
          <w:rFonts w:ascii="Arial" w:hAnsi="Arial"/>
          <w:color w:val="auto"/>
          <w:sz w:val="28"/>
        </w:rPr>
      </w:pPr>
      <w:r w:rsidRPr="007E175E">
        <w:rPr>
          <w:rStyle w:val="Strong"/>
          <w:rFonts w:ascii="Arial" w:hAnsi="Arial"/>
          <w:b w:val="0"/>
          <w:bCs w:val="0"/>
          <w:color w:val="auto"/>
          <w:sz w:val="28"/>
        </w:rPr>
        <w:t>Research Question 4</w:t>
      </w:r>
    </w:p>
    <w:p w:rsidR="00BD4651" w:rsidRPr="007E175E" w:rsidRDefault="00BD4651" w:rsidP="007E175E">
      <w:pPr>
        <w:spacing w:before="100" w:beforeAutospacing="1" w:after="100" w:afterAutospacing="1" w:line="360" w:lineRule="auto"/>
        <w:jc w:val="both"/>
        <w:rPr>
          <w:rFonts w:ascii="Arial" w:hAnsi="Arial"/>
          <w:sz w:val="28"/>
        </w:rPr>
      </w:pPr>
      <w:r w:rsidRPr="007E175E">
        <w:rPr>
          <w:rStyle w:val="Strong"/>
          <w:rFonts w:ascii="Arial" w:hAnsi="Arial"/>
          <w:sz w:val="28"/>
        </w:rPr>
        <w:t>How does the school environment affect students’ academic performance in accounting?</w:t>
      </w:r>
    </w:p>
    <w:tbl>
      <w:tblPr>
        <w:tblStyle w:val="TableGrid"/>
        <w:tblW w:w="0" w:type="auto"/>
        <w:tblLook w:val="04A0" w:firstRow="1" w:lastRow="0" w:firstColumn="1" w:lastColumn="0" w:noHBand="0" w:noVBand="1"/>
      </w:tblPr>
      <w:tblGrid>
        <w:gridCol w:w="5432"/>
        <w:gridCol w:w="605"/>
        <w:gridCol w:w="528"/>
        <w:gridCol w:w="528"/>
        <w:gridCol w:w="605"/>
        <w:gridCol w:w="932"/>
      </w:tblGrid>
      <w:tr w:rsidR="000F2088" w:rsidRPr="007E175E" w:rsidTr="00F84860">
        <w:tc>
          <w:tcPr>
            <w:tcW w:w="0" w:type="auto"/>
            <w:hideMark/>
          </w:tcPr>
          <w:p w:rsidR="00BD4651" w:rsidRPr="007E175E" w:rsidRDefault="00BD4651" w:rsidP="007E175E">
            <w:pPr>
              <w:spacing w:line="360" w:lineRule="auto"/>
              <w:jc w:val="both"/>
              <w:rPr>
                <w:rFonts w:ascii="Arial" w:hAnsi="Arial"/>
                <w:b/>
                <w:bCs/>
                <w:sz w:val="28"/>
              </w:rPr>
            </w:pPr>
            <w:r w:rsidRPr="007E175E">
              <w:rPr>
                <w:rStyle w:val="Strong"/>
                <w:rFonts w:ascii="Arial" w:hAnsi="Arial"/>
                <w:sz w:val="28"/>
              </w:rPr>
              <w:t>Item</w:t>
            </w:r>
          </w:p>
        </w:tc>
        <w:tc>
          <w:tcPr>
            <w:tcW w:w="0" w:type="auto"/>
            <w:hideMark/>
          </w:tcPr>
          <w:p w:rsidR="00BD4651" w:rsidRPr="007E175E" w:rsidRDefault="00BD4651" w:rsidP="007E175E">
            <w:pPr>
              <w:spacing w:line="360" w:lineRule="auto"/>
              <w:jc w:val="both"/>
              <w:rPr>
                <w:rFonts w:ascii="Arial" w:hAnsi="Arial"/>
                <w:b/>
                <w:bCs/>
                <w:sz w:val="28"/>
              </w:rPr>
            </w:pPr>
            <w:r w:rsidRPr="007E175E">
              <w:rPr>
                <w:rFonts w:ascii="Arial" w:hAnsi="Arial"/>
                <w:b/>
                <w:bCs/>
                <w:sz w:val="28"/>
              </w:rPr>
              <w:t>SA</w:t>
            </w:r>
          </w:p>
        </w:tc>
        <w:tc>
          <w:tcPr>
            <w:tcW w:w="0" w:type="auto"/>
            <w:hideMark/>
          </w:tcPr>
          <w:p w:rsidR="00BD4651" w:rsidRPr="007E175E" w:rsidRDefault="00BD4651" w:rsidP="007E175E">
            <w:pPr>
              <w:spacing w:line="360" w:lineRule="auto"/>
              <w:jc w:val="both"/>
              <w:rPr>
                <w:rFonts w:ascii="Arial" w:hAnsi="Arial"/>
                <w:b/>
                <w:bCs/>
                <w:sz w:val="28"/>
              </w:rPr>
            </w:pPr>
            <w:r w:rsidRPr="007E175E">
              <w:rPr>
                <w:rFonts w:ascii="Arial" w:hAnsi="Arial"/>
                <w:b/>
                <w:bCs/>
                <w:sz w:val="28"/>
              </w:rPr>
              <w:t>A</w:t>
            </w:r>
          </w:p>
        </w:tc>
        <w:tc>
          <w:tcPr>
            <w:tcW w:w="0" w:type="auto"/>
            <w:hideMark/>
          </w:tcPr>
          <w:p w:rsidR="00BD4651" w:rsidRPr="007E175E" w:rsidRDefault="00BD4651" w:rsidP="007E175E">
            <w:pPr>
              <w:spacing w:line="360" w:lineRule="auto"/>
              <w:jc w:val="both"/>
              <w:rPr>
                <w:rFonts w:ascii="Arial" w:hAnsi="Arial"/>
                <w:b/>
                <w:bCs/>
                <w:sz w:val="28"/>
              </w:rPr>
            </w:pPr>
            <w:r w:rsidRPr="007E175E">
              <w:rPr>
                <w:rFonts w:ascii="Arial" w:hAnsi="Arial"/>
                <w:b/>
                <w:bCs/>
                <w:sz w:val="28"/>
              </w:rPr>
              <w:t>D</w:t>
            </w:r>
          </w:p>
        </w:tc>
        <w:tc>
          <w:tcPr>
            <w:tcW w:w="0" w:type="auto"/>
            <w:hideMark/>
          </w:tcPr>
          <w:p w:rsidR="00BD4651" w:rsidRPr="007E175E" w:rsidRDefault="00BD4651" w:rsidP="007E175E">
            <w:pPr>
              <w:spacing w:line="360" w:lineRule="auto"/>
              <w:jc w:val="both"/>
              <w:rPr>
                <w:rFonts w:ascii="Arial" w:hAnsi="Arial"/>
                <w:b/>
                <w:bCs/>
                <w:sz w:val="28"/>
              </w:rPr>
            </w:pPr>
            <w:r w:rsidRPr="007E175E">
              <w:rPr>
                <w:rFonts w:ascii="Arial" w:hAnsi="Arial"/>
                <w:b/>
                <w:bCs/>
                <w:sz w:val="28"/>
              </w:rPr>
              <w:t>SD</w:t>
            </w:r>
          </w:p>
        </w:tc>
        <w:tc>
          <w:tcPr>
            <w:tcW w:w="0" w:type="auto"/>
            <w:hideMark/>
          </w:tcPr>
          <w:p w:rsidR="00BD4651" w:rsidRPr="007E175E" w:rsidRDefault="00BD4651" w:rsidP="007E175E">
            <w:pPr>
              <w:spacing w:line="360" w:lineRule="auto"/>
              <w:jc w:val="both"/>
              <w:rPr>
                <w:rFonts w:ascii="Arial" w:hAnsi="Arial"/>
                <w:b/>
                <w:bCs/>
                <w:sz w:val="28"/>
              </w:rPr>
            </w:pPr>
            <w:r w:rsidRPr="007E175E">
              <w:rPr>
                <w:rFonts w:ascii="Arial" w:hAnsi="Arial"/>
                <w:b/>
                <w:bCs/>
                <w:sz w:val="28"/>
              </w:rPr>
              <w:t>Mean</w:t>
            </w:r>
          </w:p>
        </w:tc>
      </w:tr>
      <w:tr w:rsidR="000F2088" w:rsidRPr="007E175E" w:rsidTr="00F84860">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My school has a good classroom setting for learning</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40</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34</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18</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8</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3.06</w:t>
            </w:r>
          </w:p>
        </w:tc>
      </w:tr>
      <w:tr w:rsidR="000F2088" w:rsidRPr="007E175E" w:rsidTr="00F84860">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Noise and overcrowded classrooms affect my learning</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50</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30</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12</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8</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3.22</w:t>
            </w:r>
          </w:p>
        </w:tc>
      </w:tr>
      <w:tr w:rsidR="000F2088" w:rsidRPr="007E175E" w:rsidTr="00F84860">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 xml:space="preserve">The school provides enough learning </w:t>
            </w:r>
            <w:r w:rsidRPr="007E175E">
              <w:rPr>
                <w:rFonts w:ascii="Arial" w:hAnsi="Arial"/>
                <w:sz w:val="28"/>
              </w:rPr>
              <w:lastRenderedPageBreak/>
              <w:t>resources</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lastRenderedPageBreak/>
              <w:t>32</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30</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24</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14</w:t>
            </w:r>
          </w:p>
        </w:tc>
        <w:tc>
          <w:tcPr>
            <w:tcW w:w="0" w:type="auto"/>
            <w:hideMark/>
          </w:tcPr>
          <w:p w:rsidR="00BD4651" w:rsidRPr="007E175E" w:rsidRDefault="00BD4651" w:rsidP="007E175E">
            <w:pPr>
              <w:spacing w:line="360" w:lineRule="auto"/>
              <w:jc w:val="both"/>
              <w:rPr>
                <w:rFonts w:ascii="Arial" w:hAnsi="Arial"/>
                <w:sz w:val="28"/>
              </w:rPr>
            </w:pPr>
            <w:r w:rsidRPr="007E175E">
              <w:rPr>
                <w:rFonts w:ascii="Arial" w:hAnsi="Arial"/>
                <w:sz w:val="28"/>
              </w:rPr>
              <w:t>2.80</w:t>
            </w:r>
          </w:p>
        </w:tc>
      </w:tr>
    </w:tbl>
    <w:p w:rsidR="00BD4651" w:rsidRPr="007E175E" w:rsidRDefault="00BD4651" w:rsidP="007E175E">
      <w:pPr>
        <w:spacing w:before="100" w:beforeAutospacing="1" w:after="100" w:afterAutospacing="1" w:line="360" w:lineRule="auto"/>
        <w:jc w:val="both"/>
        <w:rPr>
          <w:rFonts w:ascii="Arial" w:hAnsi="Arial"/>
          <w:sz w:val="28"/>
        </w:rPr>
      </w:pPr>
      <w:r w:rsidRPr="007E175E">
        <w:rPr>
          <w:rStyle w:val="Strong"/>
          <w:rFonts w:ascii="Arial" w:hAnsi="Arial"/>
          <w:sz w:val="28"/>
        </w:rPr>
        <w:lastRenderedPageBreak/>
        <w:t>Interpretation</w:t>
      </w:r>
      <w:r w:rsidRPr="007E175E">
        <w:rPr>
          <w:rFonts w:ascii="Arial" w:hAnsi="Arial"/>
          <w:sz w:val="28"/>
        </w:rPr>
        <w:t>: The physical and academic environment plays a significant role in student academic achievement in accounting.</w:t>
      </w:r>
    </w:p>
    <w:p w:rsidR="00BD4651" w:rsidRPr="007E175E" w:rsidRDefault="00BD4651" w:rsidP="007E175E">
      <w:pPr>
        <w:pStyle w:val="Heading3"/>
        <w:spacing w:line="360" w:lineRule="auto"/>
        <w:jc w:val="both"/>
        <w:rPr>
          <w:rFonts w:ascii="Arial" w:hAnsi="Arial"/>
          <w:color w:val="auto"/>
          <w:sz w:val="28"/>
        </w:rPr>
      </w:pPr>
      <w:r w:rsidRPr="007E175E">
        <w:rPr>
          <w:rStyle w:val="Strong"/>
          <w:rFonts w:ascii="Arial" w:hAnsi="Arial"/>
          <w:b w:val="0"/>
          <w:bCs w:val="0"/>
          <w:color w:val="auto"/>
          <w:sz w:val="28"/>
        </w:rPr>
        <w:t>4.4 Summary of Major Findings</w:t>
      </w:r>
    </w:p>
    <w:p w:rsidR="00BD4651" w:rsidRPr="007E175E" w:rsidRDefault="00BD4651" w:rsidP="007E175E">
      <w:pPr>
        <w:widowControl/>
        <w:numPr>
          <w:ilvl w:val="0"/>
          <w:numId w:val="11"/>
        </w:numPr>
        <w:autoSpaceDE/>
        <w:autoSpaceDN/>
        <w:spacing w:before="100" w:beforeAutospacing="1" w:after="100" w:afterAutospacing="1" w:line="360" w:lineRule="auto"/>
        <w:jc w:val="both"/>
        <w:rPr>
          <w:rFonts w:ascii="Arial" w:hAnsi="Arial"/>
          <w:sz w:val="28"/>
        </w:rPr>
      </w:pPr>
      <w:r w:rsidRPr="007E175E">
        <w:rPr>
          <w:rFonts w:ascii="Arial" w:hAnsi="Arial"/>
          <w:sz w:val="28"/>
        </w:rPr>
        <w:t>Teacher qualification and teaching methods significantly affect students' understanding and performance in accounting.</w:t>
      </w:r>
    </w:p>
    <w:p w:rsidR="00BD4651" w:rsidRPr="007E175E" w:rsidRDefault="00BD4651" w:rsidP="007E175E">
      <w:pPr>
        <w:widowControl/>
        <w:numPr>
          <w:ilvl w:val="0"/>
          <w:numId w:val="11"/>
        </w:numPr>
        <w:autoSpaceDE/>
        <w:autoSpaceDN/>
        <w:spacing w:before="100" w:beforeAutospacing="1" w:after="100" w:afterAutospacing="1" w:line="360" w:lineRule="auto"/>
        <w:jc w:val="both"/>
        <w:rPr>
          <w:rFonts w:ascii="Arial" w:hAnsi="Arial"/>
          <w:sz w:val="28"/>
        </w:rPr>
      </w:pPr>
      <w:r w:rsidRPr="007E175E">
        <w:rPr>
          <w:rFonts w:ascii="Arial" w:hAnsi="Arial"/>
          <w:sz w:val="28"/>
        </w:rPr>
        <w:t>Use of instructional materials enhances comprehension and interest in accounting.</w:t>
      </w:r>
    </w:p>
    <w:p w:rsidR="00BD4651" w:rsidRPr="007E175E" w:rsidRDefault="00BD4651" w:rsidP="007E175E">
      <w:pPr>
        <w:widowControl/>
        <w:numPr>
          <w:ilvl w:val="0"/>
          <w:numId w:val="11"/>
        </w:numPr>
        <w:autoSpaceDE/>
        <w:autoSpaceDN/>
        <w:spacing w:before="100" w:beforeAutospacing="1" w:after="100" w:afterAutospacing="1" w:line="360" w:lineRule="auto"/>
        <w:jc w:val="both"/>
        <w:rPr>
          <w:rFonts w:ascii="Arial" w:hAnsi="Arial"/>
          <w:sz w:val="28"/>
        </w:rPr>
      </w:pPr>
      <w:r w:rsidRPr="007E175E">
        <w:rPr>
          <w:rFonts w:ascii="Arial" w:hAnsi="Arial"/>
          <w:sz w:val="28"/>
        </w:rPr>
        <w:t>Students’ attitudes and interests influence their motivation and academic success.</w:t>
      </w:r>
    </w:p>
    <w:p w:rsidR="00872D28" w:rsidRPr="007E175E" w:rsidRDefault="00BD4651" w:rsidP="00872D28">
      <w:pPr>
        <w:widowControl/>
        <w:numPr>
          <w:ilvl w:val="0"/>
          <w:numId w:val="11"/>
        </w:numPr>
        <w:autoSpaceDE/>
        <w:autoSpaceDN/>
        <w:spacing w:before="100" w:beforeAutospacing="1" w:after="100" w:afterAutospacing="1" w:line="360" w:lineRule="auto"/>
        <w:jc w:val="both"/>
        <w:rPr>
          <w:rStyle w:val="Strong"/>
          <w:rFonts w:ascii="Arial" w:hAnsi="Arial"/>
          <w:b w:val="0"/>
          <w:bCs w:val="0"/>
          <w:sz w:val="28"/>
        </w:rPr>
      </w:pPr>
      <w:r w:rsidRPr="007E175E">
        <w:rPr>
          <w:rFonts w:ascii="Arial" w:hAnsi="Arial"/>
          <w:sz w:val="28"/>
        </w:rPr>
        <w:t>A supportive and well-structured school environment contributes positively to academic performance.</w:t>
      </w:r>
      <w:r w:rsidR="00872D28" w:rsidRPr="007E175E">
        <w:rPr>
          <w:rStyle w:val="Strong"/>
          <w:rFonts w:ascii="Arial" w:hAnsi="Arial"/>
          <w:b w:val="0"/>
          <w:bCs w:val="0"/>
          <w:sz w:val="28"/>
        </w:rPr>
        <w:t xml:space="preserve"> </w:t>
      </w:r>
    </w:p>
    <w:p w:rsidR="00872D28" w:rsidRDefault="00872D28" w:rsidP="007E175E">
      <w:pPr>
        <w:pStyle w:val="Heading2"/>
        <w:spacing w:line="360" w:lineRule="auto"/>
        <w:jc w:val="both"/>
        <w:rPr>
          <w:rStyle w:val="Strong"/>
          <w:rFonts w:ascii="Arial" w:hAnsi="Arial"/>
          <w:b/>
          <w:bCs/>
          <w:sz w:val="28"/>
        </w:rPr>
      </w:pPr>
    </w:p>
    <w:p w:rsidR="00872D28" w:rsidRDefault="00872D28">
      <w:pPr>
        <w:widowControl/>
        <w:autoSpaceDE/>
        <w:autoSpaceDN/>
        <w:spacing w:after="160" w:line="259" w:lineRule="auto"/>
        <w:rPr>
          <w:rStyle w:val="Strong"/>
          <w:rFonts w:ascii="Arial" w:hAnsi="Arial"/>
          <w:sz w:val="28"/>
          <w:szCs w:val="24"/>
        </w:rPr>
      </w:pPr>
      <w:r>
        <w:rPr>
          <w:rStyle w:val="Strong"/>
          <w:rFonts w:ascii="Arial" w:hAnsi="Arial"/>
          <w:b w:val="0"/>
          <w:bCs w:val="0"/>
          <w:sz w:val="28"/>
        </w:rPr>
        <w:br w:type="page"/>
      </w:r>
    </w:p>
    <w:p w:rsidR="00872D28" w:rsidRDefault="00BD4651" w:rsidP="00872D28">
      <w:pPr>
        <w:pStyle w:val="Heading2"/>
        <w:spacing w:line="360" w:lineRule="auto"/>
        <w:jc w:val="center"/>
        <w:rPr>
          <w:rStyle w:val="Strong"/>
          <w:rFonts w:ascii="Arial" w:hAnsi="Arial"/>
          <w:b/>
          <w:bCs/>
          <w:sz w:val="28"/>
        </w:rPr>
      </w:pPr>
      <w:r w:rsidRPr="007E175E">
        <w:rPr>
          <w:rStyle w:val="Strong"/>
          <w:rFonts w:ascii="Arial" w:hAnsi="Arial"/>
          <w:b/>
          <w:bCs/>
          <w:sz w:val="28"/>
        </w:rPr>
        <w:lastRenderedPageBreak/>
        <w:t>C</w:t>
      </w:r>
      <w:r w:rsidR="00872D28">
        <w:rPr>
          <w:rStyle w:val="Strong"/>
          <w:rFonts w:ascii="Arial" w:hAnsi="Arial"/>
          <w:b/>
          <w:bCs/>
          <w:sz w:val="28"/>
        </w:rPr>
        <w:t>HAPTER FIVE</w:t>
      </w:r>
    </w:p>
    <w:p w:rsidR="00BD4651" w:rsidRPr="007E175E" w:rsidRDefault="00BD4651" w:rsidP="00872D28">
      <w:pPr>
        <w:pStyle w:val="Heading2"/>
        <w:spacing w:line="360" w:lineRule="auto"/>
        <w:jc w:val="center"/>
        <w:rPr>
          <w:rFonts w:ascii="Arial" w:hAnsi="Arial"/>
          <w:sz w:val="28"/>
        </w:rPr>
      </w:pPr>
      <w:r w:rsidRPr="007E175E">
        <w:rPr>
          <w:rStyle w:val="Strong"/>
          <w:rFonts w:ascii="Arial" w:hAnsi="Arial"/>
          <w:b/>
          <w:bCs/>
          <w:sz w:val="28"/>
        </w:rPr>
        <w:t xml:space="preserve"> SUMMARY, CONCLUSION AND RECOMMENDATIONS</w:t>
      </w:r>
    </w:p>
    <w:p w:rsidR="00BD4651" w:rsidRPr="00872D28" w:rsidRDefault="00BD4651" w:rsidP="007E175E">
      <w:pPr>
        <w:pStyle w:val="Heading3"/>
        <w:spacing w:line="360" w:lineRule="auto"/>
        <w:jc w:val="both"/>
        <w:rPr>
          <w:rFonts w:ascii="Arial" w:hAnsi="Arial"/>
          <w:color w:val="auto"/>
          <w:sz w:val="28"/>
        </w:rPr>
      </w:pPr>
      <w:r w:rsidRPr="00872D28">
        <w:rPr>
          <w:rStyle w:val="Strong"/>
          <w:rFonts w:ascii="Arial" w:hAnsi="Arial"/>
          <w:bCs w:val="0"/>
          <w:color w:val="auto"/>
          <w:sz w:val="28"/>
        </w:rPr>
        <w:t>Summary of the Study</w:t>
      </w:r>
    </w:p>
    <w:p w:rsidR="00BD4651" w:rsidRPr="007E175E" w:rsidRDefault="00BD4651" w:rsidP="00872D28">
      <w:pPr>
        <w:spacing w:before="100" w:beforeAutospacing="1" w:after="100" w:afterAutospacing="1" w:line="360" w:lineRule="auto"/>
        <w:ind w:firstLine="720"/>
        <w:jc w:val="both"/>
        <w:rPr>
          <w:rFonts w:ascii="Arial" w:hAnsi="Arial"/>
          <w:sz w:val="28"/>
        </w:rPr>
      </w:pPr>
      <w:r w:rsidRPr="007E175E">
        <w:rPr>
          <w:rFonts w:ascii="Arial" w:hAnsi="Arial"/>
          <w:sz w:val="28"/>
        </w:rPr>
        <w:t>This study investigated the determinants of secondary school students’ performance in accounting in selected schools in Moro Local Government Area of Kwara State. The research was guided by four research questions which explored the influence of teacher qualification, instructional materials, student attitude, and school environment on student performance in accounting.</w:t>
      </w:r>
    </w:p>
    <w:p w:rsidR="00BD4651" w:rsidRPr="007E175E" w:rsidRDefault="00BD4651" w:rsidP="00872D28">
      <w:pPr>
        <w:spacing w:before="100" w:beforeAutospacing="1" w:after="100" w:afterAutospacing="1" w:line="360" w:lineRule="auto"/>
        <w:ind w:firstLine="720"/>
        <w:jc w:val="both"/>
        <w:rPr>
          <w:rFonts w:ascii="Arial" w:hAnsi="Arial"/>
          <w:sz w:val="28"/>
        </w:rPr>
      </w:pPr>
      <w:r w:rsidRPr="007E175E">
        <w:rPr>
          <w:rFonts w:ascii="Arial" w:hAnsi="Arial"/>
          <w:sz w:val="28"/>
        </w:rPr>
        <w:t>A descriptive survey design was adopted. A total of 100 students and 10 accounting teachers were sampled across five selected secondary schools in the area. Data were collected using a structured questionnaire and analyzed using descriptive statistics such as frequency counts, percentages, and mean scores.</w:t>
      </w:r>
    </w:p>
    <w:p w:rsidR="00BD4651" w:rsidRPr="007E175E" w:rsidRDefault="00BD4651" w:rsidP="007E175E">
      <w:pPr>
        <w:spacing w:before="100" w:beforeAutospacing="1" w:after="100" w:afterAutospacing="1" w:line="360" w:lineRule="auto"/>
        <w:jc w:val="both"/>
        <w:rPr>
          <w:rFonts w:ascii="Arial" w:hAnsi="Arial"/>
          <w:sz w:val="28"/>
        </w:rPr>
      </w:pPr>
      <w:r w:rsidRPr="007E175E">
        <w:rPr>
          <w:rFonts w:ascii="Arial" w:hAnsi="Arial"/>
          <w:sz w:val="28"/>
        </w:rPr>
        <w:t>The key findings of the study are summarized as follows:</w:t>
      </w:r>
    </w:p>
    <w:p w:rsidR="00BD4651" w:rsidRPr="007E175E" w:rsidRDefault="00BD4651" w:rsidP="007E175E">
      <w:pPr>
        <w:widowControl/>
        <w:numPr>
          <w:ilvl w:val="0"/>
          <w:numId w:val="12"/>
        </w:numPr>
        <w:autoSpaceDE/>
        <w:autoSpaceDN/>
        <w:spacing w:before="100" w:beforeAutospacing="1" w:after="100" w:afterAutospacing="1" w:line="360" w:lineRule="auto"/>
        <w:jc w:val="both"/>
        <w:rPr>
          <w:rFonts w:ascii="Arial" w:hAnsi="Arial"/>
          <w:sz w:val="28"/>
        </w:rPr>
      </w:pPr>
      <w:r w:rsidRPr="007E175E">
        <w:rPr>
          <w:rFonts w:ascii="Arial" w:hAnsi="Arial"/>
          <w:sz w:val="28"/>
        </w:rPr>
        <w:t>Teacher qualification and teaching methods have a significant influence on students’ performance in accounting.</w:t>
      </w:r>
    </w:p>
    <w:p w:rsidR="00BD4651" w:rsidRPr="007E175E" w:rsidRDefault="00BD4651" w:rsidP="007E175E">
      <w:pPr>
        <w:widowControl/>
        <w:numPr>
          <w:ilvl w:val="0"/>
          <w:numId w:val="12"/>
        </w:numPr>
        <w:autoSpaceDE/>
        <w:autoSpaceDN/>
        <w:spacing w:before="100" w:beforeAutospacing="1" w:after="100" w:afterAutospacing="1" w:line="360" w:lineRule="auto"/>
        <w:jc w:val="both"/>
        <w:rPr>
          <w:rFonts w:ascii="Arial" w:hAnsi="Arial"/>
          <w:sz w:val="28"/>
        </w:rPr>
      </w:pPr>
      <w:r w:rsidRPr="007E175E">
        <w:rPr>
          <w:rFonts w:ascii="Arial" w:hAnsi="Arial"/>
          <w:sz w:val="28"/>
        </w:rPr>
        <w:t>The availability and effective use of instructional materials greatly enhance student understanding and achievement in the subject.</w:t>
      </w:r>
    </w:p>
    <w:p w:rsidR="00BD4651" w:rsidRPr="007E175E" w:rsidRDefault="00BD4651" w:rsidP="007E175E">
      <w:pPr>
        <w:widowControl/>
        <w:numPr>
          <w:ilvl w:val="0"/>
          <w:numId w:val="12"/>
        </w:numPr>
        <w:autoSpaceDE/>
        <w:autoSpaceDN/>
        <w:spacing w:before="100" w:beforeAutospacing="1" w:after="100" w:afterAutospacing="1" w:line="360" w:lineRule="auto"/>
        <w:jc w:val="both"/>
        <w:rPr>
          <w:rFonts w:ascii="Arial" w:hAnsi="Arial"/>
          <w:sz w:val="28"/>
        </w:rPr>
      </w:pPr>
      <w:r w:rsidRPr="007E175E">
        <w:rPr>
          <w:rFonts w:ascii="Arial" w:hAnsi="Arial"/>
          <w:sz w:val="28"/>
        </w:rPr>
        <w:t>Positive student attitudes and interest in accounting are associated with improved academic performance.</w:t>
      </w:r>
    </w:p>
    <w:p w:rsidR="00BD4651" w:rsidRPr="007E175E" w:rsidRDefault="00BD4651" w:rsidP="007E175E">
      <w:pPr>
        <w:widowControl/>
        <w:numPr>
          <w:ilvl w:val="0"/>
          <w:numId w:val="12"/>
        </w:numPr>
        <w:autoSpaceDE/>
        <w:autoSpaceDN/>
        <w:spacing w:before="100" w:beforeAutospacing="1" w:after="100" w:afterAutospacing="1" w:line="360" w:lineRule="auto"/>
        <w:jc w:val="both"/>
        <w:rPr>
          <w:rFonts w:ascii="Arial" w:hAnsi="Arial"/>
          <w:sz w:val="28"/>
        </w:rPr>
      </w:pPr>
      <w:r w:rsidRPr="007E175E">
        <w:rPr>
          <w:rFonts w:ascii="Arial" w:hAnsi="Arial"/>
          <w:sz w:val="28"/>
        </w:rPr>
        <w:lastRenderedPageBreak/>
        <w:t>A conducive school environment supports better learning outcomes in accounting.</w:t>
      </w:r>
    </w:p>
    <w:p w:rsidR="00BD4651" w:rsidRPr="007E175E" w:rsidRDefault="00BD4651" w:rsidP="007E175E">
      <w:pPr>
        <w:spacing w:line="360" w:lineRule="auto"/>
        <w:jc w:val="both"/>
        <w:rPr>
          <w:rFonts w:ascii="Arial" w:hAnsi="Arial"/>
          <w:sz w:val="28"/>
        </w:rPr>
      </w:pPr>
    </w:p>
    <w:p w:rsidR="00BD4651" w:rsidRPr="00872D28" w:rsidRDefault="00BD4651" w:rsidP="007E175E">
      <w:pPr>
        <w:pStyle w:val="Heading3"/>
        <w:spacing w:line="360" w:lineRule="auto"/>
        <w:jc w:val="both"/>
        <w:rPr>
          <w:rFonts w:ascii="Arial" w:hAnsi="Arial"/>
          <w:color w:val="auto"/>
          <w:sz w:val="28"/>
        </w:rPr>
      </w:pPr>
      <w:r w:rsidRPr="00872D28">
        <w:rPr>
          <w:rStyle w:val="Strong"/>
          <w:rFonts w:ascii="Arial" w:hAnsi="Arial"/>
          <w:bCs w:val="0"/>
          <w:color w:val="auto"/>
          <w:sz w:val="28"/>
        </w:rPr>
        <w:t>5.2 Conclusion</w:t>
      </w:r>
    </w:p>
    <w:p w:rsidR="00BD4651" w:rsidRPr="007E175E" w:rsidRDefault="00BD4651" w:rsidP="007E175E">
      <w:pPr>
        <w:spacing w:before="100" w:beforeAutospacing="1" w:after="100" w:afterAutospacing="1" w:line="360" w:lineRule="auto"/>
        <w:jc w:val="both"/>
        <w:rPr>
          <w:rFonts w:ascii="Arial" w:hAnsi="Arial"/>
          <w:sz w:val="28"/>
        </w:rPr>
      </w:pPr>
      <w:r w:rsidRPr="007E175E">
        <w:rPr>
          <w:rFonts w:ascii="Arial" w:hAnsi="Arial"/>
          <w:sz w:val="28"/>
        </w:rPr>
        <w:t>Based on the findings, it is evident that students' academic performance in accounting is not determined by a single factor but rather by a combination of interrelated elements. Qualified teachers, appropriate teaching methods, availability of instructional resources, student motivation, and a supportive learning environment all play vital roles in shaping academic outcomes. If these determinants are addressed adequately, students' performance in accounting will significantly improve, particularly in rural settings like Moro LGA.</w:t>
      </w:r>
    </w:p>
    <w:p w:rsidR="00BD4651" w:rsidRPr="00872D28" w:rsidRDefault="00BD4651" w:rsidP="007E175E">
      <w:pPr>
        <w:pStyle w:val="Heading3"/>
        <w:spacing w:line="360" w:lineRule="auto"/>
        <w:jc w:val="both"/>
        <w:rPr>
          <w:rFonts w:ascii="Arial" w:hAnsi="Arial"/>
          <w:color w:val="auto"/>
          <w:sz w:val="28"/>
        </w:rPr>
      </w:pPr>
      <w:r w:rsidRPr="00872D28">
        <w:rPr>
          <w:rStyle w:val="Strong"/>
          <w:rFonts w:ascii="Arial" w:hAnsi="Arial"/>
          <w:bCs w:val="0"/>
          <w:color w:val="auto"/>
          <w:sz w:val="28"/>
        </w:rPr>
        <w:t>5.3 Recommendations</w:t>
      </w:r>
    </w:p>
    <w:p w:rsidR="00BD4651" w:rsidRPr="007E175E" w:rsidRDefault="00BD4651" w:rsidP="007E175E">
      <w:pPr>
        <w:spacing w:before="100" w:beforeAutospacing="1" w:after="100" w:afterAutospacing="1" w:line="360" w:lineRule="auto"/>
        <w:jc w:val="both"/>
        <w:rPr>
          <w:rFonts w:ascii="Arial" w:hAnsi="Arial"/>
          <w:sz w:val="28"/>
        </w:rPr>
      </w:pPr>
      <w:r w:rsidRPr="007E175E">
        <w:rPr>
          <w:rFonts w:ascii="Arial" w:hAnsi="Arial"/>
          <w:sz w:val="28"/>
        </w:rPr>
        <w:t>Based on the findings of the study, the following recommendations are made:</w:t>
      </w:r>
    </w:p>
    <w:p w:rsidR="00BD4651" w:rsidRPr="007E175E" w:rsidRDefault="00BD4651" w:rsidP="007E175E">
      <w:pPr>
        <w:widowControl/>
        <w:numPr>
          <w:ilvl w:val="0"/>
          <w:numId w:val="13"/>
        </w:numPr>
        <w:autoSpaceDE/>
        <w:autoSpaceDN/>
        <w:spacing w:before="100" w:beforeAutospacing="1" w:after="100" w:afterAutospacing="1" w:line="360" w:lineRule="auto"/>
        <w:jc w:val="both"/>
        <w:rPr>
          <w:rFonts w:ascii="Arial" w:hAnsi="Arial"/>
          <w:sz w:val="28"/>
        </w:rPr>
      </w:pPr>
      <w:r w:rsidRPr="007E175E">
        <w:rPr>
          <w:rStyle w:val="Strong"/>
          <w:rFonts w:ascii="Arial" w:hAnsi="Arial"/>
          <w:sz w:val="28"/>
        </w:rPr>
        <w:t>Employment of Qualified Teachers</w:t>
      </w:r>
      <w:r w:rsidRPr="007E175E">
        <w:rPr>
          <w:rFonts w:ascii="Arial" w:hAnsi="Arial"/>
          <w:sz w:val="28"/>
        </w:rPr>
        <w:t>: Government and school administrators should ensure that only well-trained and certified teachers handle accounting at the secondary school level.</w:t>
      </w:r>
    </w:p>
    <w:p w:rsidR="00BD4651" w:rsidRPr="007E175E" w:rsidRDefault="00BD4651" w:rsidP="007E175E">
      <w:pPr>
        <w:widowControl/>
        <w:numPr>
          <w:ilvl w:val="0"/>
          <w:numId w:val="13"/>
        </w:numPr>
        <w:autoSpaceDE/>
        <w:autoSpaceDN/>
        <w:spacing w:before="100" w:beforeAutospacing="1" w:after="100" w:afterAutospacing="1" w:line="360" w:lineRule="auto"/>
        <w:jc w:val="both"/>
        <w:rPr>
          <w:rFonts w:ascii="Arial" w:hAnsi="Arial"/>
          <w:sz w:val="28"/>
        </w:rPr>
      </w:pPr>
      <w:r w:rsidRPr="007E175E">
        <w:rPr>
          <w:rStyle w:val="Strong"/>
          <w:rFonts w:ascii="Arial" w:hAnsi="Arial"/>
          <w:sz w:val="28"/>
        </w:rPr>
        <w:t>Provision of Instructional Materials</w:t>
      </w:r>
      <w:r w:rsidRPr="007E175E">
        <w:rPr>
          <w:rFonts w:ascii="Arial" w:hAnsi="Arial"/>
          <w:sz w:val="28"/>
        </w:rPr>
        <w:t xml:space="preserve">: Schools should be adequately equipped with relevant and up-to-date instructional </w:t>
      </w:r>
      <w:r w:rsidRPr="007E175E">
        <w:rPr>
          <w:rFonts w:ascii="Arial" w:hAnsi="Arial"/>
          <w:sz w:val="28"/>
        </w:rPr>
        <w:lastRenderedPageBreak/>
        <w:t>materials such as textbooks, accounting charts, and teaching aids to improve the quality of instruction.</w:t>
      </w:r>
    </w:p>
    <w:p w:rsidR="00BD4651" w:rsidRPr="007E175E" w:rsidRDefault="00BD4651" w:rsidP="007E175E">
      <w:pPr>
        <w:widowControl/>
        <w:numPr>
          <w:ilvl w:val="0"/>
          <w:numId w:val="13"/>
        </w:numPr>
        <w:autoSpaceDE/>
        <w:autoSpaceDN/>
        <w:spacing w:before="100" w:beforeAutospacing="1" w:after="100" w:afterAutospacing="1" w:line="360" w:lineRule="auto"/>
        <w:jc w:val="both"/>
        <w:rPr>
          <w:rFonts w:ascii="Arial" w:hAnsi="Arial"/>
          <w:sz w:val="28"/>
        </w:rPr>
      </w:pPr>
      <w:r w:rsidRPr="007E175E">
        <w:rPr>
          <w:rStyle w:val="Strong"/>
          <w:rFonts w:ascii="Arial" w:hAnsi="Arial"/>
          <w:sz w:val="28"/>
        </w:rPr>
        <w:t>Encouragement of Student Interest</w:t>
      </w:r>
      <w:r w:rsidRPr="007E175E">
        <w:rPr>
          <w:rFonts w:ascii="Arial" w:hAnsi="Arial"/>
          <w:sz w:val="28"/>
        </w:rPr>
        <w:t>: Teachers should adopt student-centered and interactive teaching methods to make accounting more engaging and relevant to learners’ future goals.</w:t>
      </w:r>
    </w:p>
    <w:p w:rsidR="00BD4651" w:rsidRPr="007E175E" w:rsidRDefault="00BD4651" w:rsidP="007E175E">
      <w:pPr>
        <w:widowControl/>
        <w:numPr>
          <w:ilvl w:val="0"/>
          <w:numId w:val="13"/>
        </w:numPr>
        <w:autoSpaceDE/>
        <w:autoSpaceDN/>
        <w:spacing w:before="100" w:beforeAutospacing="1" w:after="100" w:afterAutospacing="1" w:line="360" w:lineRule="auto"/>
        <w:jc w:val="both"/>
        <w:rPr>
          <w:rFonts w:ascii="Arial" w:hAnsi="Arial"/>
          <w:sz w:val="28"/>
        </w:rPr>
      </w:pPr>
      <w:r w:rsidRPr="007E175E">
        <w:rPr>
          <w:rStyle w:val="Strong"/>
          <w:rFonts w:ascii="Arial" w:hAnsi="Arial"/>
          <w:sz w:val="28"/>
        </w:rPr>
        <w:t>Improvement of School Environment</w:t>
      </w:r>
      <w:r w:rsidRPr="007E175E">
        <w:rPr>
          <w:rFonts w:ascii="Arial" w:hAnsi="Arial"/>
          <w:sz w:val="28"/>
        </w:rPr>
        <w:t>: The government should invest in improving classroom conditions, reducing overcrowding, and providing a noise-free learning environment to enhance academic performance.</w:t>
      </w:r>
    </w:p>
    <w:p w:rsidR="00BD4651" w:rsidRPr="007E175E" w:rsidRDefault="00BD4651" w:rsidP="007E175E">
      <w:pPr>
        <w:widowControl/>
        <w:numPr>
          <w:ilvl w:val="0"/>
          <w:numId w:val="13"/>
        </w:numPr>
        <w:autoSpaceDE/>
        <w:autoSpaceDN/>
        <w:spacing w:before="100" w:beforeAutospacing="1" w:after="100" w:afterAutospacing="1" w:line="360" w:lineRule="auto"/>
        <w:jc w:val="both"/>
        <w:rPr>
          <w:rFonts w:ascii="Arial" w:hAnsi="Arial"/>
          <w:sz w:val="28"/>
        </w:rPr>
      </w:pPr>
      <w:r w:rsidRPr="007E175E">
        <w:rPr>
          <w:rStyle w:val="Strong"/>
          <w:rFonts w:ascii="Arial" w:hAnsi="Arial"/>
          <w:sz w:val="28"/>
        </w:rPr>
        <w:t>Parental Support and Monitoring</w:t>
      </w:r>
      <w:r w:rsidRPr="007E175E">
        <w:rPr>
          <w:rFonts w:ascii="Arial" w:hAnsi="Arial"/>
          <w:sz w:val="28"/>
        </w:rPr>
        <w:t>: Parents should encourage and support their children’s education by providing learning materials and creating time for follow-up on their academic progress.</w:t>
      </w:r>
    </w:p>
    <w:p w:rsidR="00BD4651" w:rsidRPr="00872D28" w:rsidRDefault="00BD4651" w:rsidP="007E175E">
      <w:pPr>
        <w:pStyle w:val="Heading3"/>
        <w:spacing w:line="360" w:lineRule="auto"/>
        <w:jc w:val="both"/>
        <w:rPr>
          <w:rFonts w:ascii="Arial" w:hAnsi="Arial"/>
          <w:color w:val="auto"/>
          <w:sz w:val="28"/>
        </w:rPr>
      </w:pPr>
      <w:r w:rsidRPr="00872D28">
        <w:rPr>
          <w:rStyle w:val="Strong"/>
          <w:rFonts w:ascii="Arial" w:hAnsi="Arial"/>
          <w:bCs w:val="0"/>
          <w:color w:val="auto"/>
          <w:sz w:val="28"/>
        </w:rPr>
        <w:t>5.4 Suggestions for Further Studies</w:t>
      </w:r>
    </w:p>
    <w:p w:rsidR="00BD4651" w:rsidRPr="007E175E" w:rsidRDefault="00BD4651" w:rsidP="007E175E">
      <w:pPr>
        <w:widowControl/>
        <w:numPr>
          <w:ilvl w:val="0"/>
          <w:numId w:val="14"/>
        </w:numPr>
        <w:autoSpaceDE/>
        <w:autoSpaceDN/>
        <w:spacing w:before="100" w:beforeAutospacing="1" w:after="100" w:afterAutospacing="1" w:line="360" w:lineRule="auto"/>
        <w:jc w:val="both"/>
        <w:rPr>
          <w:rFonts w:ascii="Arial" w:hAnsi="Arial"/>
          <w:sz w:val="28"/>
        </w:rPr>
      </w:pPr>
      <w:r w:rsidRPr="007E175E">
        <w:rPr>
          <w:rFonts w:ascii="Arial" w:hAnsi="Arial"/>
          <w:sz w:val="28"/>
        </w:rPr>
        <w:t>Future research could explore gender differences in student performance in accounting in rural and urban settings.</w:t>
      </w:r>
    </w:p>
    <w:p w:rsidR="00BD4651" w:rsidRPr="007E175E" w:rsidRDefault="00BD4651" w:rsidP="007E175E">
      <w:pPr>
        <w:widowControl/>
        <w:numPr>
          <w:ilvl w:val="0"/>
          <w:numId w:val="14"/>
        </w:numPr>
        <w:autoSpaceDE/>
        <w:autoSpaceDN/>
        <w:spacing w:before="100" w:beforeAutospacing="1" w:after="100" w:afterAutospacing="1" w:line="360" w:lineRule="auto"/>
        <w:jc w:val="both"/>
        <w:rPr>
          <w:rFonts w:ascii="Arial" w:hAnsi="Arial"/>
          <w:sz w:val="28"/>
        </w:rPr>
      </w:pPr>
      <w:r w:rsidRPr="007E175E">
        <w:rPr>
          <w:rFonts w:ascii="Arial" w:hAnsi="Arial"/>
          <w:sz w:val="28"/>
        </w:rPr>
        <w:t>Comparative studies may be carried out between public and private schools on the same topic.</w:t>
      </w:r>
    </w:p>
    <w:p w:rsidR="00BD4651" w:rsidRPr="007E175E" w:rsidRDefault="00BD4651" w:rsidP="007E175E">
      <w:pPr>
        <w:widowControl/>
        <w:numPr>
          <w:ilvl w:val="0"/>
          <w:numId w:val="14"/>
        </w:numPr>
        <w:autoSpaceDE/>
        <w:autoSpaceDN/>
        <w:spacing w:before="100" w:beforeAutospacing="1" w:after="100" w:afterAutospacing="1" w:line="360" w:lineRule="auto"/>
        <w:jc w:val="both"/>
        <w:rPr>
          <w:rFonts w:ascii="Arial" w:hAnsi="Arial"/>
          <w:sz w:val="28"/>
        </w:rPr>
      </w:pPr>
      <w:r w:rsidRPr="007E175E">
        <w:rPr>
          <w:rFonts w:ascii="Arial" w:hAnsi="Arial"/>
          <w:sz w:val="28"/>
        </w:rPr>
        <w:t>A study involving more LGAs across Kwara State can be conducted to generalize findings.</w:t>
      </w:r>
    </w:p>
    <w:p w:rsidR="00872D28" w:rsidRDefault="00872D28">
      <w:pPr>
        <w:widowControl/>
        <w:autoSpaceDE/>
        <w:autoSpaceDN/>
        <w:spacing w:after="160" w:line="259" w:lineRule="auto"/>
        <w:rPr>
          <w:rFonts w:ascii="Arial" w:hAnsi="Arial" w:cs="Arial"/>
          <w:sz w:val="28"/>
          <w:szCs w:val="16"/>
        </w:rPr>
      </w:pPr>
      <w:r>
        <w:rPr>
          <w:vanish/>
          <w:sz w:val="28"/>
        </w:rPr>
        <w:br w:type="page"/>
      </w:r>
    </w:p>
    <w:p w:rsidR="00872D28" w:rsidRDefault="00872D28">
      <w:pPr>
        <w:widowControl/>
        <w:autoSpaceDE/>
        <w:autoSpaceDN/>
        <w:spacing w:after="160" w:line="259" w:lineRule="auto"/>
        <w:rPr>
          <w:rFonts w:ascii="Arial" w:hAnsi="Arial" w:cs="Arial"/>
          <w:sz w:val="28"/>
          <w:szCs w:val="16"/>
        </w:rPr>
      </w:pPr>
      <w:r>
        <w:rPr>
          <w:vanish/>
          <w:sz w:val="28"/>
        </w:rPr>
        <w:br w:type="page"/>
      </w:r>
    </w:p>
    <w:p w:rsidR="00DD6A03" w:rsidRPr="007E175E" w:rsidRDefault="00DD6A03" w:rsidP="007E175E">
      <w:pPr>
        <w:pStyle w:val="BodyText"/>
        <w:spacing w:before="102" w:line="360" w:lineRule="auto"/>
        <w:ind w:left="0"/>
        <w:rPr>
          <w:rFonts w:ascii="Arial" w:hAnsi="Arial"/>
          <w:sz w:val="28"/>
        </w:rPr>
      </w:pPr>
    </w:p>
    <w:p w:rsidR="00DD6A03" w:rsidRPr="007E175E" w:rsidRDefault="00D559BC" w:rsidP="00D559BC">
      <w:pPr>
        <w:pStyle w:val="Heading2"/>
        <w:spacing w:line="360" w:lineRule="auto"/>
        <w:jc w:val="center"/>
        <w:rPr>
          <w:rFonts w:ascii="Arial" w:hAnsi="Arial"/>
          <w:sz w:val="28"/>
        </w:rPr>
      </w:pPr>
      <w:r w:rsidRPr="007E175E">
        <w:rPr>
          <w:rFonts w:ascii="Arial" w:hAnsi="Arial"/>
          <w:spacing w:val="-2"/>
          <w:sz w:val="28"/>
        </w:rPr>
        <w:t>REFERENCES</w:t>
      </w:r>
    </w:p>
    <w:p w:rsidR="00DD6A03" w:rsidRPr="007E175E" w:rsidRDefault="00DD6A03" w:rsidP="00D559BC">
      <w:pPr>
        <w:ind w:left="860" w:right="494" w:hanging="720"/>
        <w:jc w:val="both"/>
        <w:rPr>
          <w:rFonts w:ascii="Arial" w:hAnsi="Arial"/>
          <w:i/>
          <w:sz w:val="28"/>
        </w:rPr>
      </w:pPr>
      <w:r w:rsidRPr="007E175E">
        <w:rPr>
          <w:rFonts w:ascii="Arial" w:hAnsi="Arial"/>
          <w:sz w:val="28"/>
        </w:rPr>
        <w:t xml:space="preserve">Adeoye, O. I, Adeoye, S.A. &amp; Owie, Y.T. (2019). A comparative of academic performance of financial accounting students in day and boarding (Public and Private) schools in Ekiti State. </w:t>
      </w:r>
      <w:r w:rsidRPr="007E175E">
        <w:rPr>
          <w:rFonts w:ascii="Arial" w:hAnsi="Arial"/>
          <w:i/>
          <w:sz w:val="28"/>
        </w:rPr>
        <w:t>International Journal of Educational Benchmark (IJEB). Vol. 13 (1), 2019.</w:t>
      </w:r>
    </w:p>
    <w:p w:rsidR="00DD6A03" w:rsidRPr="007E175E" w:rsidRDefault="00DD6A03" w:rsidP="00D559BC">
      <w:pPr>
        <w:spacing w:before="200"/>
        <w:ind w:left="860" w:right="495" w:hanging="720"/>
        <w:jc w:val="both"/>
        <w:rPr>
          <w:rFonts w:ascii="Arial" w:hAnsi="Arial"/>
          <w:sz w:val="28"/>
        </w:rPr>
      </w:pPr>
      <w:r w:rsidRPr="007E175E">
        <w:rPr>
          <w:rFonts w:ascii="Arial" w:hAnsi="Arial"/>
          <w:sz w:val="28"/>
        </w:rPr>
        <w:t>Amesi, J. &amp; Adororo,</w:t>
      </w:r>
      <w:r w:rsidRPr="007E175E">
        <w:rPr>
          <w:rFonts w:ascii="Arial" w:hAnsi="Arial"/>
          <w:spacing w:val="40"/>
          <w:sz w:val="28"/>
        </w:rPr>
        <w:t xml:space="preserve"> </w:t>
      </w:r>
      <w:r w:rsidRPr="007E175E">
        <w:rPr>
          <w:rFonts w:ascii="Arial" w:hAnsi="Arial"/>
          <w:sz w:val="28"/>
        </w:rPr>
        <w:t xml:space="preserve">M. R. (2021). Perceived influence of teaching and learning of accounting subject in senior secondary schools in Rivers State. </w:t>
      </w:r>
      <w:r w:rsidRPr="007E175E">
        <w:rPr>
          <w:rFonts w:ascii="Arial" w:hAnsi="Arial"/>
          <w:i/>
          <w:sz w:val="28"/>
        </w:rPr>
        <w:t xml:space="preserve">International Journal of Innovative Social and Science Education Research </w:t>
      </w:r>
      <w:r w:rsidRPr="007E175E">
        <w:rPr>
          <w:rFonts w:ascii="Arial" w:hAnsi="Arial"/>
          <w:sz w:val="28"/>
        </w:rPr>
        <w:t>9(3), 54-62 July – Sept, 2021</w:t>
      </w:r>
    </w:p>
    <w:p w:rsidR="00DD6A03" w:rsidRPr="007E175E" w:rsidRDefault="00DD6A03" w:rsidP="00D559BC">
      <w:pPr>
        <w:pStyle w:val="BodyText"/>
        <w:spacing w:before="199"/>
        <w:ind w:left="860" w:right="499" w:hanging="720"/>
        <w:rPr>
          <w:rFonts w:ascii="Arial" w:hAnsi="Arial"/>
          <w:sz w:val="28"/>
        </w:rPr>
      </w:pPr>
      <w:r w:rsidRPr="007E175E">
        <w:rPr>
          <w:rFonts w:ascii="Arial" w:hAnsi="Arial"/>
          <w:sz w:val="28"/>
        </w:rPr>
        <w:t>Chawla, C., V.</w:t>
      </w:r>
      <w:r w:rsidRPr="007E175E">
        <w:rPr>
          <w:rFonts w:ascii="Arial" w:hAnsi="Arial"/>
          <w:spacing w:val="-1"/>
          <w:sz w:val="28"/>
        </w:rPr>
        <w:t xml:space="preserve"> </w:t>
      </w:r>
      <w:r w:rsidRPr="007E175E">
        <w:rPr>
          <w:rFonts w:ascii="Arial" w:hAnsi="Arial"/>
          <w:sz w:val="28"/>
        </w:rPr>
        <w:t>Jain, &amp;</w:t>
      </w:r>
      <w:r w:rsidRPr="007E175E">
        <w:rPr>
          <w:rFonts w:ascii="Arial" w:hAnsi="Arial"/>
          <w:spacing w:val="-2"/>
          <w:sz w:val="28"/>
        </w:rPr>
        <w:t xml:space="preserve"> </w:t>
      </w:r>
      <w:r w:rsidRPr="007E175E">
        <w:rPr>
          <w:rFonts w:ascii="Arial" w:hAnsi="Arial"/>
          <w:sz w:val="28"/>
        </w:rPr>
        <w:t>T. Mahajan,</w:t>
      </w:r>
      <w:r w:rsidRPr="007E175E">
        <w:rPr>
          <w:rFonts w:ascii="Arial" w:hAnsi="Arial"/>
          <w:spacing w:val="-1"/>
          <w:sz w:val="28"/>
        </w:rPr>
        <w:t xml:space="preserve"> </w:t>
      </w:r>
      <w:r w:rsidRPr="007E175E">
        <w:rPr>
          <w:rFonts w:ascii="Arial" w:hAnsi="Arial"/>
          <w:sz w:val="28"/>
        </w:rPr>
        <w:t>(2013).</w:t>
      </w:r>
      <w:r w:rsidRPr="007E175E">
        <w:rPr>
          <w:rFonts w:ascii="Arial" w:hAnsi="Arial"/>
          <w:spacing w:val="-1"/>
          <w:sz w:val="28"/>
        </w:rPr>
        <w:t xml:space="preserve"> </w:t>
      </w:r>
      <w:r w:rsidRPr="007E175E">
        <w:rPr>
          <w:rFonts w:ascii="Arial" w:hAnsi="Arial"/>
          <w:sz w:val="28"/>
        </w:rPr>
        <w:t>A</w:t>
      </w:r>
      <w:r w:rsidRPr="007E175E">
        <w:rPr>
          <w:rFonts w:ascii="Arial" w:hAnsi="Arial"/>
          <w:spacing w:val="-1"/>
          <w:sz w:val="28"/>
        </w:rPr>
        <w:t xml:space="preserve"> </w:t>
      </w:r>
      <w:r w:rsidRPr="007E175E">
        <w:rPr>
          <w:rFonts w:ascii="Arial" w:hAnsi="Arial"/>
          <w:sz w:val="28"/>
        </w:rPr>
        <w:t>Study</w:t>
      </w:r>
      <w:r w:rsidRPr="007E175E">
        <w:rPr>
          <w:rFonts w:ascii="Arial" w:hAnsi="Arial"/>
          <w:spacing w:val="-5"/>
          <w:sz w:val="28"/>
        </w:rPr>
        <w:t xml:space="preserve"> </w:t>
      </w:r>
      <w:r w:rsidRPr="007E175E">
        <w:rPr>
          <w:rFonts w:ascii="Arial" w:hAnsi="Arial"/>
          <w:sz w:val="28"/>
        </w:rPr>
        <w:t>on Students'</w:t>
      </w:r>
      <w:r w:rsidRPr="007E175E">
        <w:rPr>
          <w:rFonts w:ascii="Arial" w:hAnsi="Arial"/>
          <w:spacing w:val="-3"/>
          <w:sz w:val="28"/>
        </w:rPr>
        <w:t xml:space="preserve"> </w:t>
      </w:r>
      <w:r w:rsidRPr="007E175E">
        <w:rPr>
          <w:rFonts w:ascii="Arial" w:hAnsi="Arial"/>
          <w:sz w:val="28"/>
        </w:rPr>
        <w:t>Attitude Towards</w:t>
      </w:r>
      <w:r w:rsidRPr="007E175E">
        <w:rPr>
          <w:rFonts w:ascii="Arial" w:hAnsi="Arial"/>
          <w:spacing w:val="-1"/>
          <w:sz w:val="28"/>
        </w:rPr>
        <w:t xml:space="preserve"> </w:t>
      </w:r>
      <w:r w:rsidRPr="007E175E">
        <w:rPr>
          <w:rFonts w:ascii="Arial" w:hAnsi="Arial"/>
          <w:sz w:val="28"/>
        </w:rPr>
        <w:t xml:space="preserve">Accountancy Subject at Senior Secondary School Level-With Reference to Modarabad City. </w:t>
      </w:r>
      <w:r w:rsidRPr="007E175E">
        <w:rPr>
          <w:rFonts w:ascii="Arial" w:hAnsi="Arial"/>
          <w:i/>
          <w:sz w:val="28"/>
        </w:rPr>
        <w:t>International Journal of Management</w:t>
      </w:r>
      <w:r w:rsidRPr="007E175E">
        <w:rPr>
          <w:rFonts w:ascii="Arial" w:hAnsi="Arial"/>
          <w:sz w:val="28"/>
        </w:rPr>
        <w:t>, 177-184.</w:t>
      </w:r>
    </w:p>
    <w:p w:rsidR="00DD6A03" w:rsidRPr="007E175E" w:rsidRDefault="00DD6A03" w:rsidP="00D559BC">
      <w:pPr>
        <w:pStyle w:val="BodyText"/>
        <w:spacing w:before="199"/>
        <w:ind w:left="860" w:right="500" w:hanging="720"/>
        <w:rPr>
          <w:rFonts w:ascii="Arial" w:hAnsi="Arial"/>
          <w:sz w:val="28"/>
        </w:rPr>
      </w:pPr>
      <w:r w:rsidRPr="007E175E">
        <w:rPr>
          <w:rFonts w:ascii="Arial" w:hAnsi="Arial"/>
          <w:sz w:val="28"/>
        </w:rPr>
        <w:t>Emeasoba, N.C. &amp; Igwe, J.N.V. (2016). Business Studies teachers’ perception of effective strategies for teaching Business Studies in promoting national sustainable development. Journal</w:t>
      </w:r>
      <w:r w:rsidRPr="007E175E">
        <w:rPr>
          <w:rFonts w:ascii="Arial" w:hAnsi="Arial"/>
          <w:spacing w:val="8"/>
          <w:sz w:val="28"/>
        </w:rPr>
        <w:t xml:space="preserve"> </w:t>
      </w:r>
      <w:r w:rsidRPr="007E175E">
        <w:rPr>
          <w:rFonts w:ascii="Arial" w:hAnsi="Arial"/>
          <w:sz w:val="28"/>
        </w:rPr>
        <w:t>of</w:t>
      </w:r>
      <w:r w:rsidRPr="007E175E">
        <w:rPr>
          <w:rFonts w:ascii="Arial" w:hAnsi="Arial"/>
          <w:spacing w:val="8"/>
          <w:sz w:val="28"/>
        </w:rPr>
        <w:t xml:space="preserve"> </w:t>
      </w:r>
      <w:r w:rsidRPr="007E175E">
        <w:rPr>
          <w:rFonts w:ascii="Arial" w:hAnsi="Arial"/>
          <w:sz w:val="28"/>
        </w:rPr>
        <w:t>Emerging</w:t>
      </w:r>
      <w:r w:rsidRPr="007E175E">
        <w:rPr>
          <w:rFonts w:ascii="Arial" w:hAnsi="Arial"/>
          <w:spacing w:val="6"/>
          <w:sz w:val="28"/>
        </w:rPr>
        <w:t xml:space="preserve"> </w:t>
      </w:r>
      <w:r w:rsidRPr="007E175E">
        <w:rPr>
          <w:rFonts w:ascii="Arial" w:hAnsi="Arial"/>
          <w:sz w:val="28"/>
        </w:rPr>
        <w:t>Trends</w:t>
      </w:r>
      <w:r w:rsidRPr="007E175E">
        <w:rPr>
          <w:rFonts w:ascii="Arial" w:hAnsi="Arial"/>
          <w:spacing w:val="8"/>
          <w:sz w:val="28"/>
        </w:rPr>
        <w:t xml:space="preserve"> </w:t>
      </w:r>
      <w:r w:rsidRPr="007E175E">
        <w:rPr>
          <w:rFonts w:ascii="Arial" w:hAnsi="Arial"/>
          <w:sz w:val="28"/>
        </w:rPr>
        <w:t>in</w:t>
      </w:r>
      <w:r w:rsidRPr="007E175E">
        <w:rPr>
          <w:rFonts w:ascii="Arial" w:hAnsi="Arial"/>
          <w:spacing w:val="9"/>
          <w:sz w:val="28"/>
        </w:rPr>
        <w:t xml:space="preserve"> </w:t>
      </w:r>
      <w:r w:rsidRPr="007E175E">
        <w:rPr>
          <w:rFonts w:ascii="Arial" w:hAnsi="Arial"/>
          <w:sz w:val="28"/>
        </w:rPr>
        <w:t>Educational</w:t>
      </w:r>
      <w:r w:rsidRPr="007E175E">
        <w:rPr>
          <w:rFonts w:ascii="Arial" w:hAnsi="Arial"/>
          <w:spacing w:val="9"/>
          <w:sz w:val="28"/>
        </w:rPr>
        <w:t xml:space="preserve"> </w:t>
      </w:r>
      <w:r w:rsidRPr="007E175E">
        <w:rPr>
          <w:rFonts w:ascii="Arial" w:hAnsi="Arial"/>
          <w:sz w:val="28"/>
        </w:rPr>
        <w:t>Research</w:t>
      </w:r>
      <w:r w:rsidRPr="007E175E">
        <w:rPr>
          <w:rFonts w:ascii="Arial" w:hAnsi="Arial"/>
          <w:spacing w:val="9"/>
          <w:sz w:val="28"/>
        </w:rPr>
        <w:t xml:space="preserve"> </w:t>
      </w:r>
      <w:r w:rsidRPr="007E175E">
        <w:rPr>
          <w:rFonts w:ascii="Arial" w:hAnsi="Arial"/>
          <w:sz w:val="28"/>
        </w:rPr>
        <w:t>and</w:t>
      </w:r>
      <w:r w:rsidRPr="007E175E">
        <w:rPr>
          <w:rFonts w:ascii="Arial" w:hAnsi="Arial"/>
          <w:spacing w:val="8"/>
          <w:sz w:val="28"/>
        </w:rPr>
        <w:t xml:space="preserve"> </w:t>
      </w:r>
      <w:r w:rsidRPr="007E175E">
        <w:rPr>
          <w:rFonts w:ascii="Arial" w:hAnsi="Arial"/>
          <w:sz w:val="28"/>
        </w:rPr>
        <w:t>Policy</w:t>
      </w:r>
      <w:r w:rsidRPr="007E175E">
        <w:rPr>
          <w:rFonts w:ascii="Arial" w:hAnsi="Arial"/>
          <w:spacing w:val="4"/>
          <w:sz w:val="28"/>
        </w:rPr>
        <w:t xml:space="preserve"> </w:t>
      </w:r>
      <w:r w:rsidRPr="007E175E">
        <w:rPr>
          <w:rFonts w:ascii="Arial" w:hAnsi="Arial"/>
          <w:sz w:val="28"/>
        </w:rPr>
        <w:t>Studies</w:t>
      </w:r>
      <w:r w:rsidRPr="007E175E">
        <w:rPr>
          <w:rFonts w:ascii="Arial" w:hAnsi="Arial"/>
          <w:spacing w:val="9"/>
          <w:sz w:val="28"/>
        </w:rPr>
        <w:t xml:space="preserve"> </w:t>
      </w:r>
      <w:r w:rsidRPr="007E175E">
        <w:rPr>
          <w:rFonts w:ascii="Arial" w:hAnsi="Arial"/>
          <w:sz w:val="28"/>
        </w:rPr>
        <w:t>(JETERAPS),</w:t>
      </w:r>
      <w:r w:rsidRPr="007E175E">
        <w:rPr>
          <w:rFonts w:ascii="Arial" w:hAnsi="Arial"/>
          <w:spacing w:val="8"/>
          <w:sz w:val="28"/>
        </w:rPr>
        <w:t xml:space="preserve"> </w:t>
      </w:r>
      <w:r w:rsidRPr="007E175E">
        <w:rPr>
          <w:rFonts w:ascii="Arial" w:hAnsi="Arial"/>
          <w:spacing w:val="-10"/>
          <w:sz w:val="28"/>
        </w:rPr>
        <w:t>7</w:t>
      </w:r>
    </w:p>
    <w:p w:rsidR="00DD6A03" w:rsidRPr="007E175E" w:rsidRDefault="00DD6A03" w:rsidP="00D559BC">
      <w:pPr>
        <w:pStyle w:val="BodyText"/>
        <w:spacing w:before="3"/>
        <w:ind w:left="860"/>
        <w:rPr>
          <w:rFonts w:ascii="Arial" w:hAnsi="Arial"/>
          <w:sz w:val="28"/>
        </w:rPr>
      </w:pPr>
      <w:r w:rsidRPr="007E175E">
        <w:rPr>
          <w:rFonts w:ascii="Arial" w:hAnsi="Arial"/>
          <w:sz w:val="28"/>
        </w:rPr>
        <w:t>(3);</w:t>
      </w:r>
      <w:r w:rsidRPr="007E175E">
        <w:rPr>
          <w:rFonts w:ascii="Arial" w:hAnsi="Arial"/>
          <w:spacing w:val="-3"/>
          <w:sz w:val="28"/>
        </w:rPr>
        <w:t xml:space="preserve"> </w:t>
      </w:r>
      <w:r w:rsidRPr="007E175E">
        <w:rPr>
          <w:rFonts w:ascii="Arial" w:hAnsi="Arial"/>
          <w:sz w:val="28"/>
        </w:rPr>
        <w:t>217-</w:t>
      </w:r>
      <w:r w:rsidRPr="007E175E">
        <w:rPr>
          <w:rFonts w:ascii="Arial" w:hAnsi="Arial"/>
          <w:spacing w:val="-4"/>
          <w:sz w:val="28"/>
        </w:rPr>
        <w:t>225.</w:t>
      </w:r>
    </w:p>
    <w:p w:rsidR="00DD6A03" w:rsidRPr="007E175E" w:rsidRDefault="00DD6A03" w:rsidP="00D559BC">
      <w:pPr>
        <w:spacing w:before="197"/>
        <w:ind w:left="860" w:right="497" w:hanging="720"/>
        <w:jc w:val="both"/>
        <w:rPr>
          <w:rFonts w:ascii="Arial" w:hAnsi="Arial"/>
          <w:sz w:val="28"/>
        </w:rPr>
      </w:pPr>
      <w:r w:rsidRPr="007E175E">
        <w:rPr>
          <w:rFonts w:ascii="Arial" w:hAnsi="Arial"/>
          <w:sz w:val="28"/>
        </w:rPr>
        <w:t>Eze,</w:t>
      </w:r>
      <w:r w:rsidRPr="007E175E">
        <w:rPr>
          <w:rFonts w:ascii="Arial" w:hAnsi="Arial"/>
          <w:spacing w:val="-10"/>
          <w:sz w:val="28"/>
        </w:rPr>
        <w:t xml:space="preserve"> </w:t>
      </w:r>
      <w:r w:rsidRPr="007E175E">
        <w:rPr>
          <w:rFonts w:ascii="Arial" w:hAnsi="Arial"/>
          <w:sz w:val="28"/>
        </w:rPr>
        <w:t>C.</w:t>
      </w:r>
      <w:r w:rsidRPr="007E175E">
        <w:rPr>
          <w:rFonts w:ascii="Arial" w:hAnsi="Arial"/>
          <w:spacing w:val="-7"/>
          <w:sz w:val="28"/>
        </w:rPr>
        <w:t xml:space="preserve"> </w:t>
      </w:r>
      <w:r w:rsidRPr="007E175E">
        <w:rPr>
          <w:rFonts w:ascii="Arial" w:hAnsi="Arial"/>
          <w:sz w:val="28"/>
        </w:rPr>
        <w:t>L.</w:t>
      </w:r>
      <w:r w:rsidRPr="007E175E">
        <w:rPr>
          <w:rFonts w:ascii="Arial" w:hAnsi="Arial"/>
          <w:spacing w:val="-10"/>
          <w:sz w:val="28"/>
        </w:rPr>
        <w:t xml:space="preserve"> </w:t>
      </w:r>
      <w:r w:rsidRPr="007E175E">
        <w:rPr>
          <w:rFonts w:ascii="Arial" w:hAnsi="Arial"/>
          <w:sz w:val="28"/>
        </w:rPr>
        <w:t>,</w:t>
      </w:r>
      <w:r w:rsidRPr="007E175E">
        <w:rPr>
          <w:rFonts w:ascii="Arial" w:hAnsi="Arial"/>
          <w:spacing w:val="-8"/>
          <w:sz w:val="28"/>
        </w:rPr>
        <w:t xml:space="preserve"> </w:t>
      </w:r>
      <w:r w:rsidRPr="007E175E">
        <w:rPr>
          <w:rFonts w:ascii="Arial" w:hAnsi="Arial"/>
          <w:sz w:val="28"/>
        </w:rPr>
        <w:t>Ezenwafor,</w:t>
      </w:r>
      <w:r w:rsidRPr="007E175E">
        <w:rPr>
          <w:rFonts w:ascii="Arial" w:hAnsi="Arial"/>
          <w:spacing w:val="-10"/>
          <w:sz w:val="28"/>
        </w:rPr>
        <w:t xml:space="preserve"> </w:t>
      </w:r>
      <w:r w:rsidRPr="007E175E">
        <w:rPr>
          <w:rFonts w:ascii="Arial" w:hAnsi="Arial"/>
          <w:sz w:val="28"/>
        </w:rPr>
        <w:t>O.</w:t>
      </w:r>
      <w:r w:rsidRPr="007E175E">
        <w:rPr>
          <w:rFonts w:ascii="Arial" w:hAnsi="Arial"/>
          <w:spacing w:val="-10"/>
          <w:sz w:val="28"/>
        </w:rPr>
        <w:t xml:space="preserve"> </w:t>
      </w:r>
      <w:r w:rsidRPr="007E175E">
        <w:rPr>
          <w:rFonts w:ascii="Arial" w:hAnsi="Arial"/>
          <w:sz w:val="28"/>
        </w:rPr>
        <w:t>O.</w:t>
      </w:r>
      <w:r w:rsidRPr="007E175E">
        <w:rPr>
          <w:rFonts w:ascii="Arial" w:hAnsi="Arial"/>
          <w:spacing w:val="-8"/>
          <w:sz w:val="28"/>
        </w:rPr>
        <w:t xml:space="preserve"> </w:t>
      </w:r>
      <w:r w:rsidRPr="007E175E">
        <w:rPr>
          <w:rFonts w:ascii="Arial" w:hAnsi="Arial"/>
          <w:sz w:val="28"/>
        </w:rPr>
        <w:t>&amp;</w:t>
      </w:r>
      <w:r w:rsidRPr="007E175E">
        <w:rPr>
          <w:rFonts w:ascii="Arial" w:hAnsi="Arial"/>
          <w:spacing w:val="-7"/>
          <w:sz w:val="28"/>
        </w:rPr>
        <w:t xml:space="preserve"> </w:t>
      </w:r>
      <w:r w:rsidRPr="007E175E">
        <w:rPr>
          <w:rFonts w:ascii="Arial" w:hAnsi="Arial"/>
          <w:sz w:val="28"/>
        </w:rPr>
        <w:t>Obidile,</w:t>
      </w:r>
      <w:r w:rsidRPr="007E175E">
        <w:rPr>
          <w:rFonts w:ascii="Arial" w:hAnsi="Arial"/>
          <w:spacing w:val="-10"/>
          <w:sz w:val="28"/>
        </w:rPr>
        <w:t xml:space="preserve"> </w:t>
      </w:r>
      <w:r w:rsidRPr="007E175E">
        <w:rPr>
          <w:rFonts w:ascii="Arial" w:hAnsi="Arial"/>
          <w:sz w:val="28"/>
        </w:rPr>
        <w:t>C.</w:t>
      </w:r>
      <w:r w:rsidRPr="007E175E">
        <w:rPr>
          <w:rFonts w:ascii="Arial" w:hAnsi="Arial"/>
          <w:spacing w:val="-10"/>
          <w:sz w:val="28"/>
        </w:rPr>
        <w:t xml:space="preserve"> </w:t>
      </w:r>
      <w:r w:rsidRPr="007E175E">
        <w:rPr>
          <w:rFonts w:ascii="Arial" w:hAnsi="Arial"/>
          <w:sz w:val="28"/>
        </w:rPr>
        <w:t>M.</w:t>
      </w:r>
      <w:r w:rsidRPr="007E175E">
        <w:rPr>
          <w:rFonts w:ascii="Arial" w:hAnsi="Arial"/>
          <w:spacing w:val="-7"/>
          <w:sz w:val="28"/>
        </w:rPr>
        <w:t xml:space="preserve"> </w:t>
      </w:r>
      <w:r w:rsidRPr="007E175E">
        <w:rPr>
          <w:rFonts w:ascii="Arial" w:hAnsi="Arial"/>
          <w:sz w:val="28"/>
        </w:rPr>
        <w:t>(2016).</w:t>
      </w:r>
      <w:r w:rsidRPr="007E175E">
        <w:rPr>
          <w:rFonts w:ascii="Arial" w:hAnsi="Arial"/>
          <w:spacing w:val="-10"/>
          <w:sz w:val="28"/>
        </w:rPr>
        <w:t xml:space="preserve"> </w:t>
      </w:r>
      <w:r w:rsidRPr="007E175E">
        <w:rPr>
          <w:rFonts w:ascii="Arial" w:hAnsi="Arial"/>
          <w:sz w:val="28"/>
        </w:rPr>
        <w:t>Effect</w:t>
      </w:r>
      <w:r w:rsidRPr="007E175E">
        <w:rPr>
          <w:rFonts w:ascii="Arial" w:hAnsi="Arial"/>
          <w:spacing w:val="-7"/>
          <w:sz w:val="28"/>
        </w:rPr>
        <w:t xml:space="preserve"> </w:t>
      </w:r>
      <w:r w:rsidRPr="007E175E">
        <w:rPr>
          <w:rFonts w:ascii="Arial" w:hAnsi="Arial"/>
          <w:sz w:val="28"/>
        </w:rPr>
        <w:t>of</w:t>
      </w:r>
      <w:r w:rsidRPr="007E175E">
        <w:rPr>
          <w:rFonts w:ascii="Arial" w:hAnsi="Arial"/>
          <w:spacing w:val="-10"/>
          <w:sz w:val="28"/>
        </w:rPr>
        <w:t xml:space="preserve"> </w:t>
      </w:r>
      <w:r w:rsidRPr="007E175E">
        <w:rPr>
          <w:rFonts w:ascii="Arial" w:hAnsi="Arial"/>
          <w:sz w:val="28"/>
        </w:rPr>
        <w:t>pro0blem-based</w:t>
      </w:r>
      <w:r w:rsidRPr="007E175E">
        <w:rPr>
          <w:rFonts w:ascii="Arial" w:hAnsi="Arial"/>
          <w:spacing w:val="-10"/>
          <w:sz w:val="28"/>
        </w:rPr>
        <w:t xml:space="preserve"> </w:t>
      </w:r>
      <w:r w:rsidRPr="007E175E">
        <w:rPr>
          <w:rFonts w:ascii="Arial" w:hAnsi="Arial"/>
          <w:sz w:val="28"/>
        </w:rPr>
        <w:t>teaching</w:t>
      </w:r>
      <w:r w:rsidRPr="007E175E">
        <w:rPr>
          <w:rFonts w:ascii="Arial" w:hAnsi="Arial"/>
          <w:spacing w:val="-12"/>
          <w:sz w:val="28"/>
        </w:rPr>
        <w:t xml:space="preserve"> </w:t>
      </w:r>
      <w:r w:rsidRPr="007E175E">
        <w:rPr>
          <w:rFonts w:ascii="Arial" w:hAnsi="Arial"/>
          <w:sz w:val="28"/>
        </w:rPr>
        <w:t xml:space="preserve">method on students academic performance and retention in financial accounting in technical colleges in Anambra State. </w:t>
      </w:r>
      <w:r w:rsidRPr="007E175E">
        <w:rPr>
          <w:rFonts w:ascii="Arial" w:hAnsi="Arial"/>
          <w:i/>
          <w:sz w:val="28"/>
        </w:rPr>
        <w:t>Online Scholars Journal of Arts, Humanities and Social Sciences.</w:t>
      </w:r>
      <w:r w:rsidRPr="007E175E">
        <w:rPr>
          <w:rFonts w:ascii="Arial" w:hAnsi="Arial"/>
          <w:i/>
          <w:spacing w:val="40"/>
          <w:sz w:val="28"/>
        </w:rPr>
        <w:t xml:space="preserve"> </w:t>
      </w:r>
      <w:r w:rsidRPr="007E175E">
        <w:rPr>
          <w:rFonts w:ascii="Arial" w:hAnsi="Arial"/>
          <w:sz w:val="28"/>
        </w:rPr>
        <w:t>4 (6A), 634-639.</w:t>
      </w:r>
    </w:p>
    <w:p w:rsidR="00DD6A03" w:rsidRPr="007E175E" w:rsidRDefault="00DD6A03" w:rsidP="00D559BC">
      <w:pPr>
        <w:pStyle w:val="BodyText"/>
        <w:spacing w:before="202"/>
        <w:ind w:left="860" w:right="500" w:hanging="720"/>
        <w:rPr>
          <w:rFonts w:ascii="Arial" w:hAnsi="Arial"/>
          <w:sz w:val="28"/>
        </w:rPr>
      </w:pPr>
      <w:r w:rsidRPr="007E175E">
        <w:rPr>
          <w:rFonts w:ascii="Arial" w:hAnsi="Arial"/>
          <w:sz w:val="28"/>
        </w:rPr>
        <w:t>Kwateng,</w:t>
      </w:r>
      <w:r w:rsidRPr="007E175E">
        <w:rPr>
          <w:rFonts w:ascii="Arial" w:hAnsi="Arial"/>
          <w:spacing w:val="-11"/>
          <w:sz w:val="28"/>
        </w:rPr>
        <w:t xml:space="preserve"> </w:t>
      </w:r>
      <w:r w:rsidRPr="007E175E">
        <w:rPr>
          <w:rFonts w:ascii="Arial" w:hAnsi="Arial"/>
          <w:sz w:val="28"/>
        </w:rPr>
        <w:t>J.F.</w:t>
      </w:r>
      <w:r w:rsidRPr="007E175E">
        <w:rPr>
          <w:rFonts w:ascii="Arial" w:hAnsi="Arial"/>
          <w:spacing w:val="-11"/>
          <w:sz w:val="28"/>
        </w:rPr>
        <w:t xml:space="preserve"> </w:t>
      </w:r>
      <w:r w:rsidRPr="007E175E">
        <w:rPr>
          <w:rFonts w:ascii="Arial" w:hAnsi="Arial"/>
          <w:sz w:val="28"/>
        </w:rPr>
        <w:t>(2014).</w:t>
      </w:r>
      <w:r w:rsidRPr="007E175E">
        <w:rPr>
          <w:rFonts w:ascii="Arial" w:hAnsi="Arial"/>
          <w:spacing w:val="-11"/>
          <w:sz w:val="28"/>
        </w:rPr>
        <w:t xml:space="preserve"> </w:t>
      </w:r>
      <w:r w:rsidRPr="007E175E">
        <w:rPr>
          <w:rFonts w:ascii="Arial" w:hAnsi="Arial"/>
          <w:sz w:val="28"/>
        </w:rPr>
        <w:t>Use</w:t>
      </w:r>
      <w:r w:rsidRPr="007E175E">
        <w:rPr>
          <w:rFonts w:ascii="Arial" w:hAnsi="Arial"/>
          <w:spacing w:val="-12"/>
          <w:sz w:val="28"/>
        </w:rPr>
        <w:t xml:space="preserve"> </w:t>
      </w:r>
      <w:r w:rsidRPr="007E175E">
        <w:rPr>
          <w:rFonts w:ascii="Arial" w:hAnsi="Arial"/>
          <w:sz w:val="28"/>
        </w:rPr>
        <w:t>of</w:t>
      </w:r>
      <w:r w:rsidRPr="007E175E">
        <w:rPr>
          <w:rFonts w:ascii="Arial" w:hAnsi="Arial"/>
          <w:spacing w:val="-11"/>
          <w:sz w:val="28"/>
        </w:rPr>
        <w:t xml:space="preserve"> </w:t>
      </w:r>
      <w:r w:rsidRPr="007E175E">
        <w:rPr>
          <w:rFonts w:ascii="Arial" w:hAnsi="Arial"/>
          <w:sz w:val="28"/>
        </w:rPr>
        <w:t>instructional</w:t>
      </w:r>
      <w:r w:rsidRPr="007E175E">
        <w:rPr>
          <w:rFonts w:ascii="Arial" w:hAnsi="Arial"/>
          <w:spacing w:val="-8"/>
          <w:sz w:val="28"/>
        </w:rPr>
        <w:t xml:space="preserve"> </w:t>
      </w:r>
      <w:r w:rsidRPr="007E175E">
        <w:rPr>
          <w:rFonts w:ascii="Arial" w:hAnsi="Arial"/>
          <w:sz w:val="28"/>
        </w:rPr>
        <w:t>resources</w:t>
      </w:r>
      <w:r w:rsidRPr="007E175E">
        <w:rPr>
          <w:rFonts w:ascii="Arial" w:hAnsi="Arial"/>
          <w:spacing w:val="-10"/>
          <w:sz w:val="28"/>
        </w:rPr>
        <w:t xml:space="preserve"> </w:t>
      </w:r>
      <w:r w:rsidRPr="007E175E">
        <w:rPr>
          <w:rFonts w:ascii="Arial" w:hAnsi="Arial"/>
          <w:sz w:val="28"/>
        </w:rPr>
        <w:t>in</w:t>
      </w:r>
      <w:r w:rsidRPr="007E175E">
        <w:rPr>
          <w:rFonts w:ascii="Arial" w:hAnsi="Arial"/>
          <w:spacing w:val="-10"/>
          <w:sz w:val="28"/>
        </w:rPr>
        <w:t xml:space="preserve"> </w:t>
      </w:r>
      <w:r w:rsidRPr="007E175E">
        <w:rPr>
          <w:rFonts w:ascii="Arial" w:hAnsi="Arial"/>
          <w:sz w:val="28"/>
        </w:rPr>
        <w:t>senior</w:t>
      </w:r>
      <w:r w:rsidRPr="007E175E">
        <w:rPr>
          <w:rFonts w:ascii="Arial" w:hAnsi="Arial"/>
          <w:spacing w:val="-11"/>
          <w:sz w:val="28"/>
        </w:rPr>
        <w:t xml:space="preserve"> </w:t>
      </w:r>
      <w:r w:rsidRPr="007E175E">
        <w:rPr>
          <w:rFonts w:ascii="Arial" w:hAnsi="Arial"/>
          <w:sz w:val="28"/>
        </w:rPr>
        <w:t>high</w:t>
      </w:r>
      <w:r w:rsidRPr="007E175E">
        <w:rPr>
          <w:rFonts w:ascii="Arial" w:hAnsi="Arial"/>
          <w:spacing w:val="-11"/>
          <w:sz w:val="28"/>
        </w:rPr>
        <w:t xml:space="preserve"> </w:t>
      </w:r>
      <w:r w:rsidRPr="007E175E">
        <w:rPr>
          <w:rFonts w:ascii="Arial" w:hAnsi="Arial"/>
          <w:sz w:val="28"/>
        </w:rPr>
        <w:t>school</w:t>
      </w:r>
      <w:r w:rsidRPr="007E175E">
        <w:rPr>
          <w:rFonts w:ascii="Arial" w:hAnsi="Arial"/>
          <w:spacing w:val="-10"/>
          <w:sz w:val="28"/>
        </w:rPr>
        <w:t xml:space="preserve"> </w:t>
      </w:r>
      <w:r w:rsidRPr="007E175E">
        <w:rPr>
          <w:rFonts w:ascii="Arial" w:hAnsi="Arial"/>
          <w:sz w:val="28"/>
        </w:rPr>
        <w:t>accounting</w:t>
      </w:r>
      <w:r w:rsidRPr="007E175E">
        <w:rPr>
          <w:rFonts w:ascii="Arial" w:hAnsi="Arial"/>
          <w:spacing w:val="-11"/>
          <w:sz w:val="28"/>
        </w:rPr>
        <w:t xml:space="preserve"> </w:t>
      </w:r>
      <w:r w:rsidRPr="007E175E">
        <w:rPr>
          <w:rFonts w:ascii="Arial" w:hAnsi="Arial"/>
          <w:sz w:val="28"/>
        </w:rPr>
        <w:t>lessons:</w:t>
      </w:r>
      <w:r w:rsidRPr="007E175E">
        <w:rPr>
          <w:rFonts w:ascii="Arial" w:hAnsi="Arial"/>
          <w:spacing w:val="-10"/>
          <w:sz w:val="28"/>
        </w:rPr>
        <w:t xml:space="preserve"> </w:t>
      </w:r>
      <w:r w:rsidRPr="007E175E">
        <w:rPr>
          <w:rFonts w:ascii="Arial" w:hAnsi="Arial"/>
          <w:sz w:val="28"/>
        </w:rPr>
        <w:t>The tale</w:t>
      </w:r>
      <w:r w:rsidRPr="007E175E">
        <w:rPr>
          <w:rFonts w:ascii="Arial" w:hAnsi="Arial"/>
          <w:spacing w:val="-2"/>
          <w:sz w:val="28"/>
        </w:rPr>
        <w:t xml:space="preserve"> </w:t>
      </w:r>
      <w:r w:rsidRPr="007E175E">
        <w:rPr>
          <w:rFonts w:ascii="Arial" w:hAnsi="Arial"/>
          <w:sz w:val="28"/>
        </w:rPr>
        <w:t>of</w:t>
      </w:r>
      <w:r w:rsidRPr="007E175E">
        <w:rPr>
          <w:rFonts w:ascii="Arial" w:hAnsi="Arial"/>
          <w:spacing w:val="-2"/>
          <w:sz w:val="28"/>
        </w:rPr>
        <w:t xml:space="preserve"> </w:t>
      </w:r>
      <w:r w:rsidRPr="007E175E">
        <w:rPr>
          <w:rFonts w:ascii="Arial" w:hAnsi="Arial"/>
          <w:sz w:val="28"/>
        </w:rPr>
        <w:t>teachers</w:t>
      </w:r>
      <w:r w:rsidRPr="007E175E">
        <w:rPr>
          <w:rFonts w:ascii="Arial" w:hAnsi="Arial"/>
          <w:spacing w:val="-2"/>
          <w:sz w:val="28"/>
        </w:rPr>
        <w:t xml:space="preserve"> </w:t>
      </w:r>
      <w:r w:rsidRPr="007E175E">
        <w:rPr>
          <w:rFonts w:ascii="Arial" w:hAnsi="Arial"/>
          <w:sz w:val="28"/>
        </w:rPr>
        <w:t>and</w:t>
      </w:r>
      <w:r w:rsidRPr="007E175E">
        <w:rPr>
          <w:rFonts w:ascii="Arial" w:hAnsi="Arial"/>
          <w:spacing w:val="-1"/>
          <w:sz w:val="28"/>
        </w:rPr>
        <w:t xml:space="preserve"> </w:t>
      </w:r>
      <w:r w:rsidRPr="007E175E">
        <w:rPr>
          <w:rFonts w:ascii="Arial" w:hAnsi="Arial"/>
          <w:sz w:val="28"/>
        </w:rPr>
        <w:t>learners. International</w:t>
      </w:r>
      <w:r w:rsidRPr="007E175E">
        <w:rPr>
          <w:rFonts w:ascii="Arial" w:hAnsi="Arial"/>
          <w:spacing w:val="-1"/>
          <w:sz w:val="28"/>
        </w:rPr>
        <w:t xml:space="preserve"> </w:t>
      </w:r>
      <w:r w:rsidRPr="007E175E">
        <w:rPr>
          <w:rFonts w:ascii="Arial" w:hAnsi="Arial"/>
          <w:sz w:val="28"/>
        </w:rPr>
        <w:t>Journal</w:t>
      </w:r>
      <w:r w:rsidRPr="007E175E">
        <w:rPr>
          <w:rFonts w:ascii="Arial" w:hAnsi="Arial"/>
          <w:spacing w:val="-3"/>
          <w:sz w:val="28"/>
        </w:rPr>
        <w:t xml:space="preserve"> </w:t>
      </w:r>
      <w:r w:rsidRPr="007E175E">
        <w:rPr>
          <w:rFonts w:ascii="Arial" w:hAnsi="Arial"/>
          <w:sz w:val="28"/>
        </w:rPr>
        <w:t>of</w:t>
      </w:r>
      <w:r w:rsidRPr="007E175E">
        <w:rPr>
          <w:rFonts w:ascii="Arial" w:hAnsi="Arial"/>
          <w:spacing w:val="-2"/>
          <w:sz w:val="28"/>
        </w:rPr>
        <w:t xml:space="preserve"> </w:t>
      </w:r>
      <w:r w:rsidRPr="007E175E">
        <w:rPr>
          <w:rFonts w:ascii="Arial" w:hAnsi="Arial"/>
          <w:sz w:val="28"/>
        </w:rPr>
        <w:t>Scientific</w:t>
      </w:r>
      <w:r w:rsidRPr="007E175E">
        <w:rPr>
          <w:rFonts w:ascii="Arial" w:hAnsi="Arial"/>
          <w:spacing w:val="-3"/>
          <w:sz w:val="28"/>
        </w:rPr>
        <w:t xml:space="preserve"> </w:t>
      </w:r>
      <w:r w:rsidRPr="007E175E">
        <w:rPr>
          <w:rFonts w:ascii="Arial" w:hAnsi="Arial"/>
          <w:sz w:val="28"/>
        </w:rPr>
        <w:t>and</w:t>
      </w:r>
      <w:r w:rsidRPr="007E175E">
        <w:rPr>
          <w:rFonts w:ascii="Arial" w:hAnsi="Arial"/>
          <w:spacing w:val="-1"/>
          <w:sz w:val="28"/>
        </w:rPr>
        <w:t xml:space="preserve"> </w:t>
      </w:r>
      <w:r w:rsidRPr="007E175E">
        <w:rPr>
          <w:rFonts w:ascii="Arial" w:hAnsi="Arial"/>
          <w:sz w:val="28"/>
        </w:rPr>
        <w:t>Research,</w:t>
      </w:r>
      <w:r w:rsidRPr="007E175E">
        <w:rPr>
          <w:rFonts w:ascii="Arial" w:hAnsi="Arial"/>
          <w:spacing w:val="-1"/>
          <w:sz w:val="28"/>
        </w:rPr>
        <w:t xml:space="preserve"> </w:t>
      </w:r>
      <w:r w:rsidRPr="007E175E">
        <w:rPr>
          <w:rFonts w:ascii="Arial" w:hAnsi="Arial"/>
          <w:sz w:val="28"/>
        </w:rPr>
        <w:lastRenderedPageBreak/>
        <w:t>2014,</w:t>
      </w:r>
      <w:r w:rsidRPr="007E175E">
        <w:rPr>
          <w:rFonts w:ascii="Arial" w:hAnsi="Arial"/>
          <w:spacing w:val="-1"/>
          <w:sz w:val="28"/>
        </w:rPr>
        <w:t xml:space="preserve"> </w:t>
      </w:r>
      <w:r w:rsidRPr="007E175E">
        <w:rPr>
          <w:rFonts w:ascii="Arial" w:hAnsi="Arial"/>
          <w:sz w:val="28"/>
        </w:rPr>
        <w:t>4</w:t>
      </w:r>
      <w:r w:rsidRPr="007E175E">
        <w:rPr>
          <w:rFonts w:ascii="Arial" w:hAnsi="Arial"/>
          <w:spacing w:val="-1"/>
          <w:sz w:val="28"/>
        </w:rPr>
        <w:t xml:space="preserve"> </w:t>
      </w:r>
      <w:r w:rsidRPr="007E175E">
        <w:rPr>
          <w:rFonts w:ascii="Arial" w:hAnsi="Arial"/>
          <w:sz w:val="28"/>
        </w:rPr>
        <w:t xml:space="preserve">(9), </w:t>
      </w:r>
      <w:r w:rsidRPr="007E175E">
        <w:rPr>
          <w:rFonts w:ascii="Arial" w:hAnsi="Arial"/>
          <w:spacing w:val="-2"/>
          <w:sz w:val="28"/>
        </w:rPr>
        <w:t>50-56.</w:t>
      </w:r>
    </w:p>
    <w:p w:rsidR="00DD6A03" w:rsidRPr="007E175E" w:rsidRDefault="00DD6A03" w:rsidP="00D559BC">
      <w:pPr>
        <w:pStyle w:val="BodyText"/>
        <w:spacing w:before="202"/>
        <w:rPr>
          <w:rFonts w:ascii="Arial" w:hAnsi="Arial"/>
          <w:sz w:val="28"/>
        </w:rPr>
      </w:pPr>
      <w:r w:rsidRPr="007E175E">
        <w:rPr>
          <w:rFonts w:ascii="Arial" w:hAnsi="Arial"/>
          <w:sz w:val="28"/>
        </w:rPr>
        <w:t>Lagos</w:t>
      </w:r>
      <w:r w:rsidRPr="007E175E">
        <w:rPr>
          <w:rFonts w:ascii="Arial" w:hAnsi="Arial"/>
          <w:spacing w:val="-3"/>
          <w:sz w:val="28"/>
        </w:rPr>
        <w:t xml:space="preserve"> </w:t>
      </w:r>
      <w:r w:rsidRPr="007E175E">
        <w:rPr>
          <w:rFonts w:ascii="Arial" w:hAnsi="Arial"/>
          <w:sz w:val="28"/>
        </w:rPr>
        <w:t>State</w:t>
      </w:r>
      <w:r w:rsidRPr="007E175E">
        <w:rPr>
          <w:rFonts w:ascii="Arial" w:hAnsi="Arial"/>
          <w:spacing w:val="-1"/>
          <w:sz w:val="28"/>
        </w:rPr>
        <w:t xml:space="preserve"> </w:t>
      </w:r>
      <w:r w:rsidRPr="007E175E">
        <w:rPr>
          <w:rFonts w:ascii="Arial" w:hAnsi="Arial"/>
          <w:sz w:val="28"/>
        </w:rPr>
        <w:t>Ministry</w:t>
      </w:r>
      <w:r w:rsidRPr="007E175E">
        <w:rPr>
          <w:rFonts w:ascii="Arial" w:hAnsi="Arial"/>
          <w:spacing w:val="-5"/>
          <w:sz w:val="28"/>
        </w:rPr>
        <w:t xml:space="preserve"> </w:t>
      </w:r>
      <w:r w:rsidRPr="007E175E">
        <w:rPr>
          <w:rFonts w:ascii="Arial" w:hAnsi="Arial"/>
          <w:sz w:val="28"/>
        </w:rPr>
        <w:t>of</w:t>
      </w:r>
      <w:r w:rsidRPr="007E175E">
        <w:rPr>
          <w:rFonts w:ascii="Arial" w:hAnsi="Arial"/>
          <w:spacing w:val="1"/>
          <w:sz w:val="28"/>
        </w:rPr>
        <w:t xml:space="preserve"> </w:t>
      </w:r>
      <w:r w:rsidRPr="007E175E">
        <w:rPr>
          <w:rFonts w:ascii="Arial" w:hAnsi="Arial"/>
          <w:sz w:val="28"/>
        </w:rPr>
        <w:t>Education (2013).</w:t>
      </w:r>
      <w:r w:rsidRPr="007E175E">
        <w:rPr>
          <w:rFonts w:ascii="Arial" w:hAnsi="Arial"/>
          <w:spacing w:val="-2"/>
          <w:sz w:val="28"/>
        </w:rPr>
        <w:t xml:space="preserve"> </w:t>
      </w:r>
      <w:r w:rsidRPr="007E175E">
        <w:rPr>
          <w:rFonts w:ascii="Arial" w:hAnsi="Arial"/>
          <w:sz w:val="28"/>
        </w:rPr>
        <w:t>Annual school census report Y2012-</w:t>
      </w:r>
      <w:r w:rsidRPr="007E175E">
        <w:rPr>
          <w:rFonts w:ascii="Arial" w:hAnsi="Arial"/>
          <w:spacing w:val="-4"/>
          <w:sz w:val="28"/>
        </w:rPr>
        <w:t>2013</w:t>
      </w:r>
    </w:p>
    <w:p w:rsidR="00DD6A03" w:rsidRPr="007E175E" w:rsidRDefault="00DD6A03" w:rsidP="00D559BC">
      <w:pPr>
        <w:pStyle w:val="BodyText"/>
        <w:spacing w:before="197"/>
        <w:ind w:left="860" w:right="497" w:hanging="720"/>
        <w:rPr>
          <w:rFonts w:ascii="Arial" w:hAnsi="Arial"/>
          <w:sz w:val="28"/>
        </w:rPr>
      </w:pPr>
      <w:r w:rsidRPr="007E175E">
        <w:rPr>
          <w:rFonts w:ascii="Arial" w:hAnsi="Arial"/>
          <w:sz w:val="28"/>
        </w:rPr>
        <w:t xml:space="preserve">Omotayo, B. K. (2014). Teachers’ characteristics and Students' performance level in senior secondary school financial accounting. </w:t>
      </w:r>
      <w:r w:rsidRPr="007E175E">
        <w:rPr>
          <w:rFonts w:ascii="Arial" w:hAnsi="Arial"/>
          <w:i/>
          <w:sz w:val="28"/>
        </w:rPr>
        <w:t xml:space="preserve">Journal of Empirical Studies, </w:t>
      </w:r>
      <w:r w:rsidRPr="007E175E">
        <w:rPr>
          <w:rFonts w:ascii="Arial" w:hAnsi="Arial"/>
          <w:sz w:val="28"/>
        </w:rPr>
        <w:t>1(2), 48-53.</w:t>
      </w:r>
    </w:p>
    <w:p w:rsidR="00DD6A03" w:rsidRPr="007E175E" w:rsidRDefault="00DD6A03" w:rsidP="00D559BC">
      <w:pPr>
        <w:pStyle w:val="BodyText"/>
        <w:spacing w:before="196"/>
        <w:ind w:left="860" w:right="499" w:hanging="720"/>
        <w:rPr>
          <w:rFonts w:ascii="Arial" w:hAnsi="Arial"/>
          <w:sz w:val="28"/>
        </w:rPr>
      </w:pPr>
      <w:r w:rsidRPr="007E175E">
        <w:rPr>
          <w:rFonts w:ascii="Arial" w:hAnsi="Arial"/>
          <w:sz w:val="28"/>
        </w:rPr>
        <w:t>Opstad, L. (2021). Factors explaining Business students’ attitudes towards Mathematics: Does gender still</w:t>
      </w:r>
      <w:r w:rsidRPr="007E175E">
        <w:rPr>
          <w:rFonts w:ascii="Arial" w:hAnsi="Arial"/>
          <w:spacing w:val="-1"/>
          <w:sz w:val="28"/>
        </w:rPr>
        <w:t xml:space="preserve"> </w:t>
      </w:r>
      <w:r w:rsidRPr="007E175E">
        <w:rPr>
          <w:rFonts w:ascii="Arial" w:hAnsi="Arial"/>
          <w:sz w:val="28"/>
        </w:rPr>
        <w:t>matter? European</w:t>
      </w:r>
      <w:r w:rsidRPr="007E175E">
        <w:rPr>
          <w:rFonts w:ascii="Arial" w:hAnsi="Arial"/>
          <w:spacing w:val="-1"/>
          <w:sz w:val="28"/>
        </w:rPr>
        <w:t xml:space="preserve"> </w:t>
      </w:r>
      <w:r w:rsidRPr="007E175E">
        <w:rPr>
          <w:rFonts w:ascii="Arial" w:hAnsi="Arial"/>
          <w:sz w:val="28"/>
        </w:rPr>
        <w:t>Journal</w:t>
      </w:r>
      <w:r w:rsidRPr="007E175E">
        <w:rPr>
          <w:rFonts w:ascii="Arial" w:hAnsi="Arial"/>
          <w:spacing w:val="-1"/>
          <w:sz w:val="28"/>
        </w:rPr>
        <w:t xml:space="preserve"> </w:t>
      </w:r>
      <w:r w:rsidRPr="007E175E">
        <w:rPr>
          <w:rFonts w:ascii="Arial" w:hAnsi="Arial"/>
          <w:sz w:val="28"/>
        </w:rPr>
        <w:t>of Science and</w:t>
      </w:r>
      <w:r w:rsidRPr="007E175E">
        <w:rPr>
          <w:rFonts w:ascii="Arial" w:hAnsi="Arial"/>
          <w:spacing w:val="-1"/>
          <w:sz w:val="28"/>
        </w:rPr>
        <w:t xml:space="preserve"> </w:t>
      </w:r>
      <w:r w:rsidRPr="007E175E">
        <w:rPr>
          <w:rFonts w:ascii="Arial" w:hAnsi="Arial"/>
          <w:sz w:val="28"/>
        </w:rPr>
        <w:t>Mathematics</w:t>
      </w:r>
      <w:r w:rsidRPr="007E175E">
        <w:rPr>
          <w:rFonts w:ascii="Arial" w:hAnsi="Arial"/>
          <w:spacing w:val="-1"/>
          <w:sz w:val="28"/>
        </w:rPr>
        <w:t xml:space="preserve"> </w:t>
      </w:r>
      <w:r w:rsidRPr="007E175E">
        <w:rPr>
          <w:rFonts w:ascii="Arial" w:hAnsi="Arial"/>
          <w:sz w:val="28"/>
        </w:rPr>
        <w:t>Education.</w:t>
      </w:r>
      <w:r w:rsidRPr="007E175E">
        <w:rPr>
          <w:rFonts w:ascii="Arial" w:hAnsi="Arial"/>
          <w:spacing w:val="-1"/>
          <w:sz w:val="28"/>
        </w:rPr>
        <w:t xml:space="preserve"> </w:t>
      </w:r>
      <w:r w:rsidRPr="007E175E">
        <w:rPr>
          <w:rFonts w:ascii="Arial" w:hAnsi="Arial"/>
          <w:sz w:val="28"/>
        </w:rPr>
        <w:t>Vol.</w:t>
      </w:r>
      <w:r w:rsidRPr="007E175E">
        <w:rPr>
          <w:rFonts w:ascii="Arial" w:hAnsi="Arial"/>
          <w:spacing w:val="-1"/>
          <w:sz w:val="28"/>
        </w:rPr>
        <w:t xml:space="preserve"> </w:t>
      </w:r>
      <w:r w:rsidRPr="007E175E">
        <w:rPr>
          <w:rFonts w:ascii="Arial" w:hAnsi="Arial"/>
          <w:sz w:val="28"/>
        </w:rPr>
        <w:t>9, No. 2, 2021, 13-25.</w:t>
      </w:r>
    </w:p>
    <w:p w:rsidR="00DD6A03" w:rsidRPr="007E175E" w:rsidRDefault="00DD6A03" w:rsidP="00D559BC">
      <w:pPr>
        <w:pStyle w:val="BodyText"/>
        <w:spacing w:before="202"/>
        <w:rPr>
          <w:rFonts w:ascii="Arial" w:hAnsi="Arial"/>
          <w:sz w:val="28"/>
        </w:rPr>
      </w:pPr>
      <w:r w:rsidRPr="007E175E">
        <w:rPr>
          <w:rFonts w:ascii="Arial" w:hAnsi="Arial"/>
          <w:sz w:val="28"/>
        </w:rPr>
        <w:t>Oskamp,</w:t>
      </w:r>
      <w:r w:rsidRPr="007E175E">
        <w:rPr>
          <w:rFonts w:ascii="Arial" w:hAnsi="Arial"/>
          <w:spacing w:val="-1"/>
          <w:sz w:val="28"/>
        </w:rPr>
        <w:t xml:space="preserve"> </w:t>
      </w:r>
      <w:r w:rsidRPr="007E175E">
        <w:rPr>
          <w:rFonts w:ascii="Arial" w:hAnsi="Arial"/>
          <w:sz w:val="28"/>
        </w:rPr>
        <w:t>S. &amp;</w:t>
      </w:r>
      <w:r w:rsidRPr="007E175E">
        <w:rPr>
          <w:rFonts w:ascii="Arial" w:hAnsi="Arial"/>
          <w:spacing w:val="-2"/>
          <w:sz w:val="28"/>
        </w:rPr>
        <w:t xml:space="preserve"> </w:t>
      </w:r>
      <w:r w:rsidRPr="007E175E">
        <w:rPr>
          <w:rFonts w:ascii="Arial" w:hAnsi="Arial"/>
          <w:sz w:val="28"/>
        </w:rPr>
        <w:t>Schultz, P.</w:t>
      </w:r>
      <w:r w:rsidRPr="007E175E">
        <w:rPr>
          <w:rFonts w:ascii="Arial" w:hAnsi="Arial"/>
          <w:spacing w:val="-3"/>
          <w:sz w:val="28"/>
        </w:rPr>
        <w:t xml:space="preserve"> </w:t>
      </w:r>
      <w:r w:rsidRPr="007E175E">
        <w:rPr>
          <w:rFonts w:ascii="Arial" w:hAnsi="Arial"/>
          <w:sz w:val="28"/>
        </w:rPr>
        <w:t>W. (2005). Attitude</w:t>
      </w:r>
      <w:r w:rsidRPr="007E175E">
        <w:rPr>
          <w:rFonts w:ascii="Arial" w:hAnsi="Arial"/>
          <w:spacing w:val="-1"/>
          <w:sz w:val="28"/>
        </w:rPr>
        <w:t xml:space="preserve"> </w:t>
      </w:r>
      <w:r w:rsidRPr="007E175E">
        <w:rPr>
          <w:rFonts w:ascii="Arial" w:hAnsi="Arial"/>
          <w:sz w:val="28"/>
        </w:rPr>
        <w:t>and Opinion (3</w:t>
      </w:r>
      <w:r w:rsidRPr="007E175E">
        <w:rPr>
          <w:rFonts w:ascii="Arial" w:hAnsi="Arial"/>
          <w:sz w:val="28"/>
          <w:vertAlign w:val="superscript"/>
        </w:rPr>
        <w:t>rd</w:t>
      </w:r>
      <w:r w:rsidRPr="007E175E">
        <w:rPr>
          <w:rFonts w:ascii="Arial" w:hAnsi="Arial"/>
          <w:sz w:val="28"/>
        </w:rPr>
        <w:t xml:space="preserve">. </w:t>
      </w:r>
      <w:r w:rsidRPr="007E175E">
        <w:rPr>
          <w:rFonts w:ascii="Arial" w:hAnsi="Arial"/>
          <w:spacing w:val="-4"/>
          <w:sz w:val="28"/>
        </w:rPr>
        <w:t>ed).</w:t>
      </w:r>
    </w:p>
    <w:p w:rsidR="00DD6A03" w:rsidRPr="007E175E" w:rsidRDefault="00DD6A03" w:rsidP="00D559BC">
      <w:pPr>
        <w:pStyle w:val="BodyText"/>
        <w:spacing w:before="196"/>
        <w:ind w:left="860" w:right="501" w:hanging="720"/>
        <w:rPr>
          <w:rFonts w:ascii="Arial" w:hAnsi="Arial"/>
          <w:sz w:val="28"/>
        </w:rPr>
      </w:pPr>
      <w:r w:rsidRPr="007E175E">
        <w:rPr>
          <w:rFonts w:ascii="Arial" w:hAnsi="Arial"/>
          <w:sz w:val="28"/>
        </w:rPr>
        <w:t xml:space="preserve">Van, W.M.M., (2012). Measuring Students’ Attitude to Economics Education: A Factorial Analysis Approach. </w:t>
      </w:r>
      <w:r w:rsidRPr="007E175E">
        <w:rPr>
          <w:rFonts w:ascii="Arial" w:hAnsi="Arial"/>
          <w:i/>
          <w:sz w:val="28"/>
        </w:rPr>
        <w:t>Journal of Social Science</w:t>
      </w:r>
      <w:r w:rsidRPr="007E175E">
        <w:rPr>
          <w:rFonts w:ascii="Arial" w:hAnsi="Arial"/>
          <w:sz w:val="28"/>
        </w:rPr>
        <w:t>, 31(1): 24-42.</w:t>
      </w:r>
    </w:p>
    <w:p w:rsidR="00DD6A03" w:rsidRPr="007E175E" w:rsidRDefault="00DD6A03" w:rsidP="00D559BC">
      <w:pPr>
        <w:pStyle w:val="BodyText"/>
        <w:spacing w:before="197"/>
        <w:ind w:left="860" w:right="502" w:hanging="720"/>
        <w:rPr>
          <w:rFonts w:ascii="Arial" w:hAnsi="Arial"/>
          <w:sz w:val="28"/>
        </w:rPr>
      </w:pPr>
      <w:r w:rsidRPr="007E175E">
        <w:rPr>
          <w:rFonts w:ascii="Arial" w:hAnsi="Arial"/>
          <w:sz w:val="28"/>
        </w:rPr>
        <w:t xml:space="preserve">Wilkinson, T.M. (1994). Age, equality and the prime of life. Scientific Research Publishing. </w:t>
      </w:r>
      <w:r w:rsidRPr="007E175E">
        <w:rPr>
          <w:rFonts w:ascii="Arial" w:hAnsi="Arial"/>
          <w:spacing w:val="-2"/>
          <w:sz w:val="28"/>
        </w:rPr>
        <w:t>https.//journals.sagepub.com&gt;abs.</w:t>
      </w:r>
    </w:p>
    <w:p w:rsidR="00BC73E8" w:rsidRDefault="00BC73E8">
      <w:pPr>
        <w:widowControl/>
        <w:autoSpaceDE/>
        <w:autoSpaceDN/>
        <w:spacing w:after="160" w:line="259" w:lineRule="auto"/>
        <w:rPr>
          <w:rStyle w:val="fadeinm1hgl8"/>
          <w:rFonts w:ascii="Arial" w:hAnsi="Arial"/>
          <w:sz w:val="26"/>
          <w:szCs w:val="26"/>
        </w:rPr>
      </w:pPr>
      <w:r>
        <w:rPr>
          <w:rStyle w:val="fadeinm1hgl8"/>
          <w:rFonts w:ascii="Arial" w:hAnsi="Arial"/>
        </w:rPr>
        <w:br w:type="page"/>
      </w:r>
    </w:p>
    <w:p w:rsidR="00BC73E8" w:rsidRPr="00BC73E8" w:rsidRDefault="00BC73E8" w:rsidP="00BC73E8">
      <w:pPr>
        <w:pStyle w:val="Heading1"/>
        <w:spacing w:line="360" w:lineRule="auto"/>
        <w:rPr>
          <w:rStyle w:val="fadeinm1hgl8"/>
          <w:rFonts w:ascii="Arial" w:hAnsi="Arial"/>
          <w:sz w:val="32"/>
        </w:rPr>
      </w:pPr>
      <w:r w:rsidRPr="00BC73E8">
        <w:rPr>
          <w:rStyle w:val="fadeinm1hgl8"/>
          <w:rFonts w:ascii="Arial" w:hAnsi="Arial"/>
          <w:sz w:val="32"/>
        </w:rPr>
        <w:lastRenderedPageBreak/>
        <w:t>KWARA STATE COLLEGE OF EDUCATION, ILORIN</w:t>
      </w:r>
    </w:p>
    <w:p w:rsidR="00BC73E8" w:rsidRPr="00BC73E8" w:rsidRDefault="00BC73E8" w:rsidP="00BC73E8">
      <w:pPr>
        <w:pStyle w:val="Heading1"/>
        <w:spacing w:line="360" w:lineRule="auto"/>
        <w:rPr>
          <w:rStyle w:val="fadeinm1hgl8"/>
          <w:rFonts w:ascii="Arial" w:hAnsi="Arial"/>
          <w:sz w:val="32"/>
        </w:rPr>
      </w:pPr>
      <w:r w:rsidRPr="00BC73E8">
        <w:rPr>
          <w:rStyle w:val="fadeinm1hgl8"/>
          <w:rFonts w:ascii="Arial" w:hAnsi="Arial"/>
          <w:sz w:val="32"/>
        </w:rPr>
        <w:t xml:space="preserve">BUSINESS EDUCATION DEPARTMENT </w:t>
      </w:r>
    </w:p>
    <w:p w:rsidR="00BC73E8" w:rsidRPr="00BC73E8" w:rsidRDefault="00BC73E8" w:rsidP="00BC73E8">
      <w:pPr>
        <w:pStyle w:val="Heading1"/>
        <w:spacing w:line="360" w:lineRule="auto"/>
        <w:rPr>
          <w:rFonts w:ascii="Arial" w:hAnsi="Arial"/>
        </w:rPr>
      </w:pPr>
      <w:r w:rsidRPr="00BC73E8">
        <w:rPr>
          <w:rStyle w:val="fadeinm1hgl8"/>
          <w:rFonts w:ascii="Arial" w:hAnsi="Arial"/>
        </w:rPr>
        <w:t>QUESTIONNAIRE</w:t>
      </w:r>
    </w:p>
    <w:p w:rsidR="00BC73E8" w:rsidRPr="00BC73E8" w:rsidRDefault="00BC73E8" w:rsidP="00BC73E8">
      <w:pPr>
        <w:pStyle w:val="NormalWeb"/>
        <w:spacing w:line="360" w:lineRule="auto"/>
        <w:rPr>
          <w:rFonts w:ascii="Arial" w:hAnsi="Arial"/>
          <w:sz w:val="26"/>
        </w:rPr>
      </w:pPr>
      <w:r w:rsidRPr="00BC73E8">
        <w:rPr>
          <w:rStyle w:val="fadeinm1hgl8"/>
          <w:rFonts w:ascii="Arial" w:hAnsi="Arial"/>
          <w:b/>
          <w:bCs/>
          <w:sz w:val="26"/>
        </w:rPr>
        <w:t>Dear Respondent,</w:t>
      </w:r>
    </w:p>
    <w:p w:rsidR="00BC73E8" w:rsidRPr="00BC73E8" w:rsidRDefault="00BC73E8" w:rsidP="00BC73E8">
      <w:pPr>
        <w:pStyle w:val="NormalWeb"/>
        <w:spacing w:line="360" w:lineRule="auto"/>
        <w:rPr>
          <w:rFonts w:ascii="Arial" w:hAnsi="Arial"/>
          <w:sz w:val="26"/>
        </w:rPr>
      </w:pPr>
      <w:r w:rsidRPr="00BC73E8">
        <w:rPr>
          <w:rStyle w:val="fadeinm1hgl8"/>
          <w:rFonts w:ascii="Arial" w:hAnsi="Arial"/>
          <w:sz w:val="26"/>
        </w:rPr>
        <w:t>I am a student conducting a research on the determinants of secondary school students’ performance in Accounting in Moro Local Government Area of Kwara State. Your honest responses will be highly appreciated and will be treated with utmost confidentiality. Please answer all questions as truthfully as possible.</w:t>
      </w:r>
    </w:p>
    <w:p w:rsidR="00BC73E8" w:rsidRPr="00BC73E8" w:rsidRDefault="00BC73E8" w:rsidP="00BC73E8">
      <w:pPr>
        <w:pStyle w:val="Heading3"/>
        <w:spacing w:line="360" w:lineRule="auto"/>
        <w:rPr>
          <w:rFonts w:ascii="Arial" w:hAnsi="Arial"/>
          <w:color w:val="auto"/>
          <w:sz w:val="26"/>
        </w:rPr>
      </w:pPr>
      <w:r w:rsidRPr="00BC73E8">
        <w:rPr>
          <w:rStyle w:val="fadeinm1hgl8"/>
          <w:rFonts w:ascii="Arial" w:hAnsi="Arial"/>
          <w:color w:val="auto"/>
          <w:sz w:val="26"/>
        </w:rPr>
        <w:t>Section A: Demographic Information</w:t>
      </w:r>
    </w:p>
    <w:p w:rsidR="00BC73E8" w:rsidRPr="00BC73E8" w:rsidRDefault="00BC73E8" w:rsidP="00BC73E8">
      <w:pPr>
        <w:pStyle w:val="NormalWeb"/>
        <w:numPr>
          <w:ilvl w:val="0"/>
          <w:numId w:val="41"/>
        </w:numPr>
        <w:spacing w:line="360" w:lineRule="auto"/>
        <w:rPr>
          <w:rFonts w:ascii="Arial" w:hAnsi="Arial"/>
          <w:sz w:val="26"/>
        </w:rPr>
      </w:pPr>
      <w:r w:rsidRPr="00BC73E8">
        <w:rPr>
          <w:rStyle w:val="fadeinm1hgl8"/>
          <w:rFonts w:ascii="Arial" w:hAnsi="Arial"/>
          <w:b/>
          <w:bCs/>
          <w:sz w:val="26"/>
        </w:rPr>
        <w:t>Gender:</w:t>
      </w:r>
      <w:r w:rsidRPr="00BC73E8">
        <w:rPr>
          <w:rFonts w:ascii="Arial" w:hAnsi="Arial"/>
          <w:sz w:val="26"/>
        </w:rPr>
        <w:br/>
      </w:r>
      <w:r w:rsidRPr="00BC73E8">
        <w:rPr>
          <w:rStyle w:val="fadeinm1hgl8"/>
          <w:rFonts w:ascii="Segoe UI Symbol" w:hAnsi="Segoe UI Symbol" w:cs="Segoe UI Symbol"/>
          <w:sz w:val="26"/>
        </w:rPr>
        <w:t>☐</w:t>
      </w:r>
      <w:r w:rsidRPr="00BC73E8">
        <w:rPr>
          <w:rStyle w:val="fadeinm1hgl8"/>
          <w:rFonts w:ascii="Arial" w:hAnsi="Arial"/>
          <w:sz w:val="26"/>
        </w:rPr>
        <w:t xml:space="preserve"> Male</w:t>
      </w:r>
      <w:r w:rsidRPr="00BC73E8">
        <w:rPr>
          <w:rFonts w:ascii="Arial" w:hAnsi="Arial"/>
          <w:sz w:val="26"/>
        </w:rPr>
        <w:br/>
      </w:r>
      <w:r w:rsidRPr="00BC73E8">
        <w:rPr>
          <w:rStyle w:val="fadeinm1hgl8"/>
          <w:rFonts w:ascii="Segoe UI Symbol" w:hAnsi="Segoe UI Symbol" w:cs="Segoe UI Symbol"/>
          <w:sz w:val="26"/>
        </w:rPr>
        <w:t>☐</w:t>
      </w:r>
      <w:r w:rsidRPr="00BC73E8">
        <w:rPr>
          <w:rStyle w:val="fadeinm1hgl8"/>
          <w:rFonts w:ascii="Arial" w:hAnsi="Arial"/>
          <w:sz w:val="26"/>
        </w:rPr>
        <w:t xml:space="preserve"> Female</w:t>
      </w:r>
    </w:p>
    <w:p w:rsidR="00BC73E8" w:rsidRPr="00BC73E8" w:rsidRDefault="00BC73E8" w:rsidP="00BC73E8">
      <w:pPr>
        <w:pStyle w:val="NormalWeb"/>
        <w:numPr>
          <w:ilvl w:val="0"/>
          <w:numId w:val="41"/>
        </w:numPr>
        <w:spacing w:line="360" w:lineRule="auto"/>
        <w:rPr>
          <w:rFonts w:ascii="Arial" w:hAnsi="Arial"/>
          <w:sz w:val="26"/>
        </w:rPr>
      </w:pPr>
      <w:r w:rsidRPr="00BC73E8">
        <w:rPr>
          <w:rStyle w:val="fadeinm1hgl8"/>
          <w:rFonts w:ascii="Arial" w:hAnsi="Arial"/>
          <w:b/>
          <w:bCs/>
          <w:sz w:val="26"/>
        </w:rPr>
        <w:t>Age:</w:t>
      </w:r>
      <w:r w:rsidRPr="00BC73E8">
        <w:rPr>
          <w:rFonts w:ascii="Arial" w:hAnsi="Arial"/>
          <w:sz w:val="26"/>
        </w:rPr>
        <w:br/>
      </w:r>
      <w:r w:rsidRPr="00BC73E8">
        <w:rPr>
          <w:rStyle w:val="fadeinm1hgl8"/>
          <w:rFonts w:ascii="Segoe UI Symbol" w:hAnsi="Segoe UI Symbol" w:cs="Segoe UI Symbol"/>
          <w:sz w:val="26"/>
        </w:rPr>
        <w:t>☐</w:t>
      </w:r>
      <w:r w:rsidRPr="00BC73E8">
        <w:rPr>
          <w:rStyle w:val="fadeinm1hgl8"/>
          <w:rFonts w:ascii="Arial" w:hAnsi="Arial"/>
          <w:sz w:val="26"/>
        </w:rPr>
        <w:t xml:space="preserve"> Below 15 years</w:t>
      </w:r>
      <w:r w:rsidRPr="00BC73E8">
        <w:rPr>
          <w:rFonts w:ascii="Arial" w:hAnsi="Arial"/>
          <w:sz w:val="26"/>
        </w:rPr>
        <w:br/>
      </w:r>
      <w:r w:rsidRPr="00BC73E8">
        <w:rPr>
          <w:rStyle w:val="fadeinm1hgl8"/>
          <w:rFonts w:ascii="Segoe UI Symbol" w:hAnsi="Segoe UI Symbol" w:cs="Segoe UI Symbol"/>
          <w:sz w:val="26"/>
        </w:rPr>
        <w:t>☐</w:t>
      </w:r>
      <w:r w:rsidRPr="00BC73E8">
        <w:rPr>
          <w:rStyle w:val="fadeinm1hgl8"/>
          <w:rFonts w:ascii="Arial" w:hAnsi="Arial"/>
          <w:sz w:val="26"/>
        </w:rPr>
        <w:t xml:space="preserve"> 15 – 17 years</w:t>
      </w:r>
      <w:r w:rsidRPr="00BC73E8">
        <w:rPr>
          <w:rFonts w:ascii="Arial" w:hAnsi="Arial"/>
          <w:sz w:val="26"/>
        </w:rPr>
        <w:br/>
      </w:r>
      <w:r w:rsidRPr="00BC73E8">
        <w:rPr>
          <w:rStyle w:val="fadeinm1hgl8"/>
          <w:rFonts w:ascii="Segoe UI Symbol" w:hAnsi="Segoe UI Symbol" w:cs="Segoe UI Symbol"/>
          <w:sz w:val="26"/>
        </w:rPr>
        <w:t>☐</w:t>
      </w:r>
      <w:r w:rsidRPr="00BC73E8">
        <w:rPr>
          <w:rStyle w:val="fadeinm1hgl8"/>
          <w:rFonts w:ascii="Arial" w:hAnsi="Arial"/>
          <w:sz w:val="26"/>
        </w:rPr>
        <w:t xml:space="preserve"> 18 years and above</w:t>
      </w:r>
    </w:p>
    <w:p w:rsidR="00BC73E8" w:rsidRPr="00BC73E8" w:rsidRDefault="00BC73E8" w:rsidP="00BC73E8">
      <w:pPr>
        <w:pStyle w:val="NormalWeb"/>
        <w:numPr>
          <w:ilvl w:val="0"/>
          <w:numId w:val="41"/>
        </w:numPr>
        <w:spacing w:line="360" w:lineRule="auto"/>
        <w:rPr>
          <w:rFonts w:ascii="Arial" w:hAnsi="Arial"/>
          <w:sz w:val="26"/>
        </w:rPr>
      </w:pPr>
      <w:r w:rsidRPr="00BC73E8">
        <w:rPr>
          <w:rStyle w:val="fadeinm1hgl8"/>
          <w:rFonts w:ascii="Arial" w:hAnsi="Arial"/>
          <w:b/>
          <w:bCs/>
          <w:sz w:val="26"/>
        </w:rPr>
        <w:t>Class Level:</w:t>
      </w:r>
      <w:r w:rsidRPr="00BC73E8">
        <w:rPr>
          <w:rFonts w:ascii="Arial" w:hAnsi="Arial"/>
          <w:sz w:val="26"/>
        </w:rPr>
        <w:br/>
      </w:r>
      <w:r w:rsidRPr="00BC73E8">
        <w:rPr>
          <w:rStyle w:val="fadeinm1hgl8"/>
          <w:rFonts w:ascii="Segoe UI Symbol" w:hAnsi="Segoe UI Symbol" w:cs="Segoe UI Symbol"/>
          <w:sz w:val="26"/>
        </w:rPr>
        <w:t>☐</w:t>
      </w:r>
      <w:r w:rsidRPr="00BC73E8">
        <w:rPr>
          <w:rStyle w:val="fadeinm1hgl8"/>
          <w:rFonts w:ascii="Arial" w:hAnsi="Arial"/>
          <w:sz w:val="26"/>
        </w:rPr>
        <w:t xml:space="preserve"> SSS1</w:t>
      </w:r>
      <w:r w:rsidRPr="00BC73E8">
        <w:rPr>
          <w:rFonts w:ascii="Arial" w:hAnsi="Arial"/>
          <w:sz w:val="26"/>
        </w:rPr>
        <w:br/>
      </w:r>
      <w:r w:rsidRPr="00BC73E8">
        <w:rPr>
          <w:rStyle w:val="fadeinm1hgl8"/>
          <w:rFonts w:ascii="Segoe UI Symbol" w:hAnsi="Segoe UI Symbol" w:cs="Segoe UI Symbol"/>
          <w:sz w:val="26"/>
        </w:rPr>
        <w:t>☐</w:t>
      </w:r>
      <w:r w:rsidRPr="00BC73E8">
        <w:rPr>
          <w:rStyle w:val="fadeinm1hgl8"/>
          <w:rFonts w:ascii="Arial" w:hAnsi="Arial"/>
          <w:sz w:val="26"/>
        </w:rPr>
        <w:t xml:space="preserve"> SSS2</w:t>
      </w:r>
      <w:r w:rsidRPr="00BC73E8">
        <w:rPr>
          <w:rFonts w:ascii="Arial" w:hAnsi="Arial"/>
          <w:sz w:val="26"/>
        </w:rPr>
        <w:br/>
      </w:r>
      <w:r w:rsidRPr="00BC73E8">
        <w:rPr>
          <w:rStyle w:val="fadeinm1hgl8"/>
          <w:rFonts w:ascii="Segoe UI Symbol" w:hAnsi="Segoe UI Symbol" w:cs="Segoe UI Symbol"/>
          <w:sz w:val="26"/>
        </w:rPr>
        <w:t>☐</w:t>
      </w:r>
      <w:r w:rsidRPr="00BC73E8">
        <w:rPr>
          <w:rStyle w:val="fadeinm1hgl8"/>
          <w:rFonts w:ascii="Arial" w:hAnsi="Arial"/>
          <w:sz w:val="26"/>
        </w:rPr>
        <w:t xml:space="preserve"> SSS3</w:t>
      </w:r>
    </w:p>
    <w:p w:rsidR="00BC73E8" w:rsidRPr="00BC73E8" w:rsidRDefault="00BC73E8" w:rsidP="00BC73E8">
      <w:pPr>
        <w:pStyle w:val="NormalWeb"/>
        <w:numPr>
          <w:ilvl w:val="0"/>
          <w:numId w:val="41"/>
        </w:numPr>
        <w:spacing w:line="360" w:lineRule="auto"/>
        <w:rPr>
          <w:rFonts w:ascii="Arial" w:hAnsi="Arial"/>
          <w:sz w:val="26"/>
        </w:rPr>
      </w:pPr>
      <w:r w:rsidRPr="00BC73E8">
        <w:rPr>
          <w:rStyle w:val="fadeinm1hgl8"/>
          <w:rFonts w:ascii="Arial" w:hAnsi="Arial"/>
          <w:b/>
          <w:bCs/>
          <w:sz w:val="26"/>
        </w:rPr>
        <w:lastRenderedPageBreak/>
        <w:t>Do you have access to Accounting textbooks and study materials?</w:t>
      </w:r>
      <w:r w:rsidRPr="00BC73E8">
        <w:rPr>
          <w:rFonts w:ascii="Arial" w:hAnsi="Arial"/>
          <w:sz w:val="26"/>
        </w:rPr>
        <w:br/>
      </w:r>
      <w:r w:rsidRPr="00BC73E8">
        <w:rPr>
          <w:rStyle w:val="fadeinm1hgl8"/>
          <w:rFonts w:ascii="Segoe UI Symbol" w:hAnsi="Segoe UI Symbol" w:cs="Segoe UI Symbol"/>
          <w:sz w:val="26"/>
        </w:rPr>
        <w:t>☐</w:t>
      </w:r>
      <w:r w:rsidRPr="00BC73E8">
        <w:rPr>
          <w:rStyle w:val="fadeinm1hgl8"/>
          <w:rFonts w:ascii="Arial" w:hAnsi="Arial"/>
          <w:sz w:val="26"/>
        </w:rPr>
        <w:t xml:space="preserve"> Yes</w:t>
      </w:r>
      <w:r w:rsidRPr="00BC73E8">
        <w:rPr>
          <w:rFonts w:ascii="Arial" w:hAnsi="Arial"/>
          <w:sz w:val="26"/>
        </w:rPr>
        <w:br/>
      </w:r>
      <w:r w:rsidRPr="00BC73E8">
        <w:rPr>
          <w:rStyle w:val="fadeinm1hgl8"/>
          <w:rFonts w:ascii="Segoe UI Symbol" w:hAnsi="Segoe UI Symbol" w:cs="Segoe UI Symbol"/>
          <w:sz w:val="26"/>
        </w:rPr>
        <w:t>☐</w:t>
      </w:r>
      <w:r w:rsidRPr="00BC73E8">
        <w:rPr>
          <w:rStyle w:val="fadeinm1hgl8"/>
          <w:rFonts w:ascii="Arial" w:hAnsi="Arial"/>
          <w:sz w:val="26"/>
        </w:rPr>
        <w:t xml:space="preserve"> No</w:t>
      </w:r>
    </w:p>
    <w:p w:rsidR="00BC73E8" w:rsidRPr="00BC73E8" w:rsidRDefault="00BC73E8" w:rsidP="00BC73E8">
      <w:pPr>
        <w:pStyle w:val="Heading3"/>
        <w:spacing w:line="360" w:lineRule="auto"/>
        <w:rPr>
          <w:rFonts w:ascii="Arial" w:hAnsi="Arial"/>
          <w:color w:val="auto"/>
          <w:sz w:val="26"/>
        </w:rPr>
      </w:pPr>
      <w:r w:rsidRPr="00BC73E8">
        <w:rPr>
          <w:rStyle w:val="fadeinm1hgl8"/>
          <w:rFonts w:ascii="Arial" w:hAnsi="Arial"/>
          <w:color w:val="auto"/>
          <w:sz w:val="26"/>
        </w:rPr>
        <w:t>Section B: Factors Affecting Performance in Accounting</w:t>
      </w:r>
    </w:p>
    <w:p w:rsidR="00BC73E8" w:rsidRPr="00BC73E8" w:rsidRDefault="00BC73E8" w:rsidP="00BC73E8">
      <w:pPr>
        <w:pStyle w:val="NormalWeb"/>
        <w:spacing w:line="360" w:lineRule="auto"/>
        <w:rPr>
          <w:rFonts w:ascii="Arial" w:hAnsi="Arial"/>
          <w:sz w:val="26"/>
        </w:rPr>
      </w:pPr>
      <w:r w:rsidRPr="00BC73E8">
        <w:rPr>
          <w:rStyle w:val="fadeinm1hgl8"/>
          <w:rFonts w:ascii="Arial" w:hAnsi="Arial"/>
          <w:sz w:val="26"/>
        </w:rPr>
        <w:t>Please indicate your level of agreement with the following statements by ticking the appropriate box:</w:t>
      </w:r>
    </w:p>
    <w:tbl>
      <w:tblPr>
        <w:tblStyle w:val="TableGrid"/>
        <w:tblW w:w="0" w:type="auto"/>
        <w:tblLook w:val="04A0" w:firstRow="1" w:lastRow="0" w:firstColumn="1" w:lastColumn="0" w:noHBand="0" w:noVBand="1"/>
      </w:tblPr>
      <w:tblGrid>
        <w:gridCol w:w="3467"/>
        <w:gridCol w:w="1400"/>
        <w:gridCol w:w="953"/>
        <w:gridCol w:w="1315"/>
        <w:gridCol w:w="1495"/>
      </w:tblGrid>
      <w:tr w:rsidR="00BC73E8" w:rsidRPr="00BC73E8" w:rsidTr="00D559BC">
        <w:tc>
          <w:tcPr>
            <w:tcW w:w="0" w:type="auto"/>
            <w:hideMark/>
          </w:tcPr>
          <w:p w:rsidR="00BC73E8" w:rsidRPr="00BC73E8" w:rsidRDefault="00BC73E8" w:rsidP="00BC73E8">
            <w:pPr>
              <w:spacing w:line="360" w:lineRule="auto"/>
              <w:jc w:val="center"/>
              <w:rPr>
                <w:rFonts w:ascii="Arial" w:hAnsi="Arial"/>
                <w:b/>
                <w:bCs/>
                <w:sz w:val="26"/>
              </w:rPr>
            </w:pPr>
            <w:r w:rsidRPr="00BC73E8">
              <w:rPr>
                <w:rStyle w:val="fadeinm1hgl8"/>
                <w:rFonts w:ascii="Arial" w:hAnsi="Arial"/>
                <w:b/>
                <w:bCs/>
                <w:sz w:val="26"/>
              </w:rPr>
              <w:t>Statement</w:t>
            </w:r>
          </w:p>
        </w:tc>
        <w:tc>
          <w:tcPr>
            <w:tcW w:w="0" w:type="auto"/>
            <w:hideMark/>
          </w:tcPr>
          <w:p w:rsidR="00BC73E8" w:rsidRPr="00BC73E8" w:rsidRDefault="00BC73E8" w:rsidP="00BC73E8">
            <w:pPr>
              <w:spacing w:line="360" w:lineRule="auto"/>
              <w:jc w:val="center"/>
              <w:rPr>
                <w:rFonts w:ascii="Arial" w:hAnsi="Arial"/>
                <w:b/>
                <w:bCs/>
                <w:sz w:val="26"/>
              </w:rPr>
            </w:pPr>
            <w:r w:rsidRPr="00BC73E8">
              <w:rPr>
                <w:rStyle w:val="fadeinm1hgl8"/>
                <w:rFonts w:ascii="Arial" w:hAnsi="Arial"/>
                <w:b/>
                <w:bCs/>
                <w:sz w:val="26"/>
              </w:rPr>
              <w:t>Strongly Agree</w:t>
            </w:r>
          </w:p>
        </w:tc>
        <w:tc>
          <w:tcPr>
            <w:tcW w:w="0" w:type="auto"/>
            <w:hideMark/>
          </w:tcPr>
          <w:p w:rsidR="00BC73E8" w:rsidRPr="00BC73E8" w:rsidRDefault="00BC73E8" w:rsidP="00BC73E8">
            <w:pPr>
              <w:spacing w:line="360" w:lineRule="auto"/>
              <w:jc w:val="center"/>
              <w:rPr>
                <w:rFonts w:ascii="Arial" w:hAnsi="Arial"/>
                <w:b/>
                <w:bCs/>
                <w:sz w:val="26"/>
              </w:rPr>
            </w:pPr>
            <w:r w:rsidRPr="00BC73E8">
              <w:rPr>
                <w:rStyle w:val="fadeinm1hgl8"/>
                <w:rFonts w:ascii="Arial" w:hAnsi="Arial"/>
                <w:b/>
                <w:bCs/>
                <w:sz w:val="26"/>
              </w:rPr>
              <w:t>Agree</w:t>
            </w:r>
          </w:p>
        </w:tc>
        <w:tc>
          <w:tcPr>
            <w:tcW w:w="0" w:type="auto"/>
            <w:hideMark/>
          </w:tcPr>
          <w:p w:rsidR="00BC73E8" w:rsidRPr="00BC73E8" w:rsidRDefault="00BC73E8" w:rsidP="00BC73E8">
            <w:pPr>
              <w:spacing w:line="360" w:lineRule="auto"/>
              <w:jc w:val="center"/>
              <w:rPr>
                <w:rFonts w:ascii="Arial" w:hAnsi="Arial"/>
                <w:b/>
                <w:bCs/>
                <w:sz w:val="26"/>
              </w:rPr>
            </w:pPr>
            <w:r w:rsidRPr="00BC73E8">
              <w:rPr>
                <w:rStyle w:val="fadeinm1hgl8"/>
                <w:rFonts w:ascii="Arial" w:hAnsi="Arial"/>
                <w:b/>
                <w:bCs/>
                <w:sz w:val="26"/>
              </w:rPr>
              <w:t>Disagree</w:t>
            </w:r>
          </w:p>
        </w:tc>
        <w:tc>
          <w:tcPr>
            <w:tcW w:w="0" w:type="auto"/>
            <w:hideMark/>
          </w:tcPr>
          <w:p w:rsidR="00BC73E8" w:rsidRPr="00BC73E8" w:rsidRDefault="00BC73E8" w:rsidP="00BC73E8">
            <w:pPr>
              <w:spacing w:line="360" w:lineRule="auto"/>
              <w:jc w:val="center"/>
              <w:rPr>
                <w:rFonts w:ascii="Arial" w:hAnsi="Arial"/>
                <w:b/>
                <w:bCs/>
                <w:sz w:val="26"/>
              </w:rPr>
            </w:pPr>
            <w:r w:rsidRPr="00BC73E8">
              <w:rPr>
                <w:rStyle w:val="fadeinm1hgl8"/>
                <w:rFonts w:ascii="Arial" w:hAnsi="Arial"/>
                <w:b/>
                <w:bCs/>
                <w:sz w:val="26"/>
              </w:rPr>
              <w:t>Strongly Disagree</w:t>
            </w:r>
          </w:p>
        </w:tc>
      </w:tr>
      <w:tr w:rsidR="00BC73E8" w:rsidRPr="00BC73E8" w:rsidTr="00D559BC">
        <w:tc>
          <w:tcPr>
            <w:tcW w:w="0" w:type="auto"/>
            <w:hideMark/>
          </w:tcPr>
          <w:p w:rsidR="00BC73E8" w:rsidRPr="00BC73E8" w:rsidRDefault="00BC73E8" w:rsidP="00BC73E8">
            <w:pPr>
              <w:spacing w:line="360" w:lineRule="auto"/>
              <w:rPr>
                <w:rFonts w:ascii="Arial" w:hAnsi="Arial"/>
                <w:sz w:val="26"/>
              </w:rPr>
            </w:pPr>
            <w:r w:rsidRPr="00BC73E8">
              <w:rPr>
                <w:rStyle w:val="fadeinm1hgl8"/>
                <w:rFonts w:ascii="Arial" w:hAnsi="Arial"/>
                <w:sz w:val="26"/>
              </w:rPr>
              <w:t>1. The availability of qualified Accounting teachers affects my performance.</w:t>
            </w: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r>
      <w:tr w:rsidR="00BC73E8" w:rsidRPr="00BC73E8" w:rsidTr="00D559BC">
        <w:tc>
          <w:tcPr>
            <w:tcW w:w="0" w:type="auto"/>
            <w:hideMark/>
          </w:tcPr>
          <w:p w:rsidR="00BC73E8" w:rsidRPr="00BC73E8" w:rsidRDefault="00BC73E8" w:rsidP="00BC73E8">
            <w:pPr>
              <w:spacing w:line="360" w:lineRule="auto"/>
              <w:rPr>
                <w:rFonts w:ascii="Arial" w:hAnsi="Arial"/>
                <w:sz w:val="26"/>
              </w:rPr>
            </w:pPr>
            <w:r w:rsidRPr="00BC73E8">
              <w:rPr>
                <w:rStyle w:val="fadeinm1hgl8"/>
                <w:rFonts w:ascii="Arial" w:hAnsi="Arial"/>
                <w:sz w:val="26"/>
              </w:rPr>
              <w:t>2. The frequency of classroom attendance affects my performance in Accounting.</w:t>
            </w: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r>
      <w:tr w:rsidR="00BC73E8" w:rsidRPr="00BC73E8" w:rsidTr="00D559BC">
        <w:tc>
          <w:tcPr>
            <w:tcW w:w="0" w:type="auto"/>
            <w:hideMark/>
          </w:tcPr>
          <w:p w:rsidR="00BC73E8" w:rsidRPr="00BC73E8" w:rsidRDefault="00BC73E8" w:rsidP="00BC73E8">
            <w:pPr>
              <w:spacing w:line="360" w:lineRule="auto"/>
              <w:rPr>
                <w:rFonts w:ascii="Arial" w:hAnsi="Arial"/>
                <w:sz w:val="26"/>
              </w:rPr>
            </w:pPr>
            <w:r w:rsidRPr="00BC73E8">
              <w:rPr>
                <w:rStyle w:val="fadeinm1hgl8"/>
                <w:rFonts w:ascii="Arial" w:hAnsi="Arial"/>
                <w:sz w:val="26"/>
              </w:rPr>
              <w:t>3. Lack of Accounting textbooks negatively affects my learning.</w:t>
            </w: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r>
      <w:tr w:rsidR="00BC73E8" w:rsidRPr="00BC73E8" w:rsidTr="00D559BC">
        <w:tc>
          <w:tcPr>
            <w:tcW w:w="0" w:type="auto"/>
            <w:hideMark/>
          </w:tcPr>
          <w:p w:rsidR="00BC73E8" w:rsidRPr="00BC73E8" w:rsidRDefault="00BC73E8" w:rsidP="00BC73E8">
            <w:pPr>
              <w:spacing w:line="360" w:lineRule="auto"/>
              <w:rPr>
                <w:rFonts w:ascii="Arial" w:hAnsi="Arial"/>
                <w:sz w:val="26"/>
              </w:rPr>
            </w:pPr>
            <w:r w:rsidRPr="00BC73E8">
              <w:rPr>
                <w:rStyle w:val="fadeinm1hgl8"/>
                <w:rFonts w:ascii="Arial" w:hAnsi="Arial"/>
                <w:sz w:val="26"/>
              </w:rPr>
              <w:t xml:space="preserve">4. Practice of solving Accounting problems regularly improves my </w:t>
            </w:r>
            <w:r w:rsidRPr="00BC73E8">
              <w:rPr>
                <w:rStyle w:val="fadeinm1hgl8"/>
                <w:rFonts w:ascii="Arial" w:hAnsi="Arial"/>
                <w:sz w:val="26"/>
              </w:rPr>
              <w:lastRenderedPageBreak/>
              <w:t>performance.</w:t>
            </w: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r>
      <w:tr w:rsidR="00BC73E8" w:rsidRPr="00BC73E8" w:rsidTr="00D559BC">
        <w:tc>
          <w:tcPr>
            <w:tcW w:w="0" w:type="auto"/>
            <w:hideMark/>
          </w:tcPr>
          <w:p w:rsidR="00BC73E8" w:rsidRPr="00BC73E8" w:rsidRDefault="00BC73E8" w:rsidP="00BC73E8">
            <w:pPr>
              <w:spacing w:line="360" w:lineRule="auto"/>
              <w:rPr>
                <w:rFonts w:ascii="Arial" w:hAnsi="Arial"/>
                <w:sz w:val="26"/>
              </w:rPr>
            </w:pPr>
            <w:r w:rsidRPr="00BC73E8">
              <w:rPr>
                <w:rStyle w:val="fadeinm1hgl8"/>
                <w:rFonts w:ascii="Arial" w:hAnsi="Arial"/>
                <w:sz w:val="26"/>
              </w:rPr>
              <w:lastRenderedPageBreak/>
              <w:t>5. Family support and encouragement influence my success in Accounting.</w:t>
            </w: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r>
      <w:tr w:rsidR="00BC73E8" w:rsidRPr="00BC73E8" w:rsidTr="00D559BC">
        <w:tc>
          <w:tcPr>
            <w:tcW w:w="0" w:type="auto"/>
            <w:hideMark/>
          </w:tcPr>
          <w:p w:rsidR="00BC73E8" w:rsidRPr="00BC73E8" w:rsidRDefault="00BC73E8" w:rsidP="00BC73E8">
            <w:pPr>
              <w:spacing w:line="360" w:lineRule="auto"/>
              <w:rPr>
                <w:rFonts w:ascii="Arial" w:hAnsi="Arial"/>
                <w:sz w:val="26"/>
              </w:rPr>
            </w:pPr>
            <w:r w:rsidRPr="00BC73E8">
              <w:rPr>
                <w:rStyle w:val="fadeinm1hgl8"/>
                <w:rFonts w:ascii="Arial" w:hAnsi="Arial"/>
                <w:sz w:val="26"/>
              </w:rPr>
              <w:t>6. Use of technology (calculator, accounting software) helps me understand Accounting better.</w:t>
            </w: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r>
      <w:tr w:rsidR="00BC73E8" w:rsidRPr="00BC73E8" w:rsidTr="00D559BC">
        <w:tc>
          <w:tcPr>
            <w:tcW w:w="0" w:type="auto"/>
            <w:hideMark/>
          </w:tcPr>
          <w:p w:rsidR="00BC73E8" w:rsidRPr="00BC73E8" w:rsidRDefault="00BC73E8" w:rsidP="00BC73E8">
            <w:pPr>
              <w:spacing w:line="360" w:lineRule="auto"/>
              <w:rPr>
                <w:rFonts w:ascii="Arial" w:hAnsi="Arial"/>
                <w:sz w:val="26"/>
              </w:rPr>
            </w:pPr>
            <w:r w:rsidRPr="00BC73E8">
              <w:rPr>
                <w:rStyle w:val="fadeinm1hgl8"/>
                <w:rFonts w:ascii="Arial" w:hAnsi="Arial"/>
                <w:sz w:val="26"/>
              </w:rPr>
              <w:t>7. The teaching methods used by my Accounting teacher impact my performance.</w:t>
            </w:r>
          </w:p>
        </w:tc>
        <w:tc>
          <w:tcPr>
            <w:tcW w:w="0" w:type="auto"/>
            <w:hideMark/>
          </w:tcPr>
          <w:p w:rsidR="00BC73E8" w:rsidRPr="00BC73E8" w:rsidRDefault="00BC73E8" w:rsidP="00BC73E8">
            <w:pPr>
              <w:spacing w:line="360" w:lineRule="auto"/>
              <w:rPr>
                <w:rFonts w:ascii="Arial" w:hAnsi="Arial"/>
                <w:sz w:val="26"/>
              </w:rPr>
            </w:pPr>
            <w:r w:rsidRPr="00BC73E8">
              <w:rPr>
                <w:rStyle w:val="fadeinm1hgl8"/>
                <w:rFonts w:ascii="Segoe UI Symbol" w:hAnsi="Segoe UI Symbol" w:cs="Segoe UI Symbol"/>
                <w:sz w:val="26"/>
              </w:rPr>
              <w:t>☐</w:t>
            </w:r>
          </w:p>
        </w:tc>
        <w:tc>
          <w:tcPr>
            <w:tcW w:w="0" w:type="auto"/>
            <w:hideMark/>
          </w:tcPr>
          <w:p w:rsidR="00BC73E8" w:rsidRPr="00BC73E8" w:rsidRDefault="00BC73E8" w:rsidP="00BC73E8">
            <w:pPr>
              <w:spacing w:line="360" w:lineRule="auto"/>
              <w:rPr>
                <w:rFonts w:ascii="Arial" w:hAnsi="Arial"/>
                <w:sz w:val="26"/>
              </w:rPr>
            </w:pPr>
            <w:r w:rsidRPr="00BC73E8">
              <w:rPr>
                <w:rStyle w:val="fadeinm1hgl8"/>
                <w:rFonts w:ascii="Segoe UI Symbol" w:hAnsi="Segoe UI Symbol" w:cs="Segoe UI Symbol"/>
                <w:sz w:val="26"/>
              </w:rPr>
              <w:t>☐</w:t>
            </w:r>
          </w:p>
        </w:tc>
        <w:tc>
          <w:tcPr>
            <w:tcW w:w="0" w:type="auto"/>
            <w:hideMark/>
          </w:tcPr>
          <w:p w:rsidR="00BC73E8" w:rsidRPr="00BC73E8" w:rsidRDefault="00BC73E8" w:rsidP="00BC73E8">
            <w:pPr>
              <w:spacing w:line="360" w:lineRule="auto"/>
              <w:rPr>
                <w:rFonts w:ascii="Arial" w:hAnsi="Arial"/>
                <w:sz w:val="26"/>
              </w:rPr>
            </w:pPr>
            <w:r w:rsidRPr="00BC73E8">
              <w:rPr>
                <w:rStyle w:val="fadeinm1hgl8"/>
                <w:rFonts w:ascii="Segoe UI Symbol" w:hAnsi="Segoe UI Symbol" w:cs="Segoe UI Symbol"/>
                <w:sz w:val="26"/>
              </w:rPr>
              <w:t>☐</w:t>
            </w:r>
          </w:p>
        </w:tc>
        <w:tc>
          <w:tcPr>
            <w:tcW w:w="0" w:type="auto"/>
            <w:hideMark/>
          </w:tcPr>
          <w:p w:rsidR="00BC73E8" w:rsidRPr="00BC73E8" w:rsidRDefault="00BC73E8" w:rsidP="00BC73E8">
            <w:pPr>
              <w:spacing w:line="360" w:lineRule="auto"/>
              <w:rPr>
                <w:rFonts w:ascii="Arial" w:hAnsi="Arial"/>
                <w:sz w:val="26"/>
              </w:rPr>
            </w:pPr>
            <w:r w:rsidRPr="00BC73E8">
              <w:rPr>
                <w:rStyle w:val="fadeinm1hgl8"/>
                <w:rFonts w:ascii="Segoe UI Symbol" w:hAnsi="Segoe UI Symbol" w:cs="Segoe UI Symbol"/>
                <w:sz w:val="26"/>
              </w:rPr>
              <w:t>☐</w:t>
            </w:r>
          </w:p>
        </w:tc>
      </w:tr>
      <w:tr w:rsidR="00BC73E8" w:rsidRPr="00BC73E8" w:rsidTr="00D559BC">
        <w:tc>
          <w:tcPr>
            <w:tcW w:w="0" w:type="auto"/>
            <w:hideMark/>
          </w:tcPr>
          <w:p w:rsidR="00BC73E8" w:rsidRPr="00BC73E8" w:rsidRDefault="00BC73E8" w:rsidP="00BC73E8">
            <w:pPr>
              <w:spacing w:line="360" w:lineRule="auto"/>
              <w:rPr>
                <w:rFonts w:ascii="Arial" w:hAnsi="Arial"/>
                <w:sz w:val="26"/>
              </w:rPr>
            </w:pPr>
            <w:r w:rsidRPr="00BC73E8">
              <w:rPr>
                <w:rStyle w:val="fadeinm1hgl8"/>
                <w:rFonts w:ascii="Arial" w:hAnsi="Arial"/>
                <w:sz w:val="26"/>
              </w:rPr>
              <w:t>8. Time allocated to Accounting in my school timetable is sufficient.</w:t>
            </w: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r>
      <w:tr w:rsidR="00BC73E8" w:rsidRPr="00BC73E8" w:rsidTr="00D559BC">
        <w:tc>
          <w:tcPr>
            <w:tcW w:w="0" w:type="auto"/>
            <w:hideMark/>
          </w:tcPr>
          <w:p w:rsidR="00BC73E8" w:rsidRPr="00BC73E8" w:rsidRDefault="00BC73E8" w:rsidP="00BC73E8">
            <w:pPr>
              <w:spacing w:line="360" w:lineRule="auto"/>
              <w:rPr>
                <w:rFonts w:ascii="Arial" w:hAnsi="Arial"/>
                <w:sz w:val="26"/>
              </w:rPr>
            </w:pPr>
            <w:r w:rsidRPr="00BC73E8">
              <w:rPr>
                <w:rStyle w:val="fadeinm1hgl8"/>
                <w:rFonts w:ascii="Arial" w:hAnsi="Arial"/>
                <w:sz w:val="26"/>
              </w:rPr>
              <w:t>9. Peer group influence affects my interest in Accounting.</w:t>
            </w: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r>
      <w:tr w:rsidR="00BC73E8" w:rsidRPr="00BC73E8" w:rsidTr="00D559BC">
        <w:tc>
          <w:tcPr>
            <w:tcW w:w="0" w:type="auto"/>
            <w:hideMark/>
          </w:tcPr>
          <w:p w:rsidR="00BC73E8" w:rsidRPr="00BC73E8" w:rsidRDefault="00BC73E8" w:rsidP="00BC73E8">
            <w:pPr>
              <w:spacing w:line="360" w:lineRule="auto"/>
              <w:rPr>
                <w:rFonts w:ascii="Arial" w:hAnsi="Arial"/>
                <w:sz w:val="26"/>
              </w:rPr>
            </w:pPr>
            <w:r w:rsidRPr="00BC73E8">
              <w:rPr>
                <w:rStyle w:val="fadeinm1hgl8"/>
                <w:rFonts w:ascii="Arial" w:hAnsi="Arial"/>
                <w:sz w:val="26"/>
              </w:rPr>
              <w:t>10. School environment (class size, facilities) affects my Accounting performance.</w:t>
            </w: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c>
          <w:tcPr>
            <w:tcW w:w="0" w:type="auto"/>
          </w:tcPr>
          <w:p w:rsidR="00BC73E8" w:rsidRPr="00BC73E8" w:rsidRDefault="00BC73E8" w:rsidP="00BC73E8">
            <w:pPr>
              <w:spacing w:line="360" w:lineRule="auto"/>
              <w:rPr>
                <w:rFonts w:ascii="Arial" w:hAnsi="Arial"/>
                <w:sz w:val="26"/>
              </w:rPr>
            </w:pPr>
          </w:p>
        </w:tc>
      </w:tr>
    </w:tbl>
    <w:p w:rsidR="00BC73E8" w:rsidRPr="00BC73E8" w:rsidRDefault="00BC73E8" w:rsidP="00BC73E8">
      <w:pPr>
        <w:spacing w:line="360" w:lineRule="auto"/>
        <w:rPr>
          <w:rFonts w:ascii="Arial" w:hAnsi="Arial"/>
          <w:sz w:val="26"/>
        </w:rPr>
      </w:pPr>
    </w:p>
    <w:p w:rsidR="00BC73E8" w:rsidRPr="00BC73E8" w:rsidRDefault="00BC73E8" w:rsidP="00BC73E8">
      <w:pPr>
        <w:pStyle w:val="Heading3"/>
        <w:spacing w:line="360" w:lineRule="auto"/>
        <w:rPr>
          <w:rFonts w:ascii="Arial" w:hAnsi="Arial"/>
          <w:color w:val="auto"/>
          <w:sz w:val="26"/>
        </w:rPr>
      </w:pPr>
      <w:r w:rsidRPr="00BC73E8">
        <w:rPr>
          <w:rStyle w:val="fadeinm1hgl8"/>
          <w:rFonts w:ascii="Arial" w:hAnsi="Arial"/>
          <w:color w:val="auto"/>
          <w:sz w:val="26"/>
        </w:rPr>
        <w:lastRenderedPageBreak/>
        <w:t>Section C: Academic Performance</w:t>
      </w:r>
    </w:p>
    <w:p w:rsidR="00BC73E8" w:rsidRPr="00BC73E8" w:rsidRDefault="00BC73E8" w:rsidP="00BC73E8">
      <w:pPr>
        <w:pStyle w:val="NormalWeb"/>
        <w:numPr>
          <w:ilvl w:val="0"/>
          <w:numId w:val="42"/>
        </w:numPr>
        <w:spacing w:line="360" w:lineRule="auto"/>
        <w:rPr>
          <w:rFonts w:ascii="Arial" w:hAnsi="Arial"/>
          <w:sz w:val="26"/>
        </w:rPr>
      </w:pPr>
      <w:r w:rsidRPr="00BC73E8">
        <w:rPr>
          <w:rStyle w:val="fadeinm1hgl8"/>
          <w:rFonts w:ascii="Arial" w:hAnsi="Arial"/>
          <w:sz w:val="26"/>
        </w:rPr>
        <w:t>What is your most recent score in Accounting?</w:t>
      </w:r>
      <w:r w:rsidRPr="00BC73E8">
        <w:rPr>
          <w:rFonts w:ascii="Arial" w:hAnsi="Arial"/>
          <w:sz w:val="26"/>
        </w:rPr>
        <w:br/>
      </w:r>
      <w:r w:rsidRPr="00BC73E8">
        <w:rPr>
          <w:rStyle w:val="fadeinm1hgl8"/>
          <w:rFonts w:ascii="Segoe UI Symbol" w:hAnsi="Segoe UI Symbol" w:cs="Segoe UI Symbol"/>
          <w:sz w:val="26"/>
        </w:rPr>
        <w:t>☐</w:t>
      </w:r>
      <w:r w:rsidRPr="00BC73E8">
        <w:rPr>
          <w:rStyle w:val="fadeinm1hgl8"/>
          <w:rFonts w:ascii="Arial" w:hAnsi="Arial"/>
          <w:sz w:val="26"/>
        </w:rPr>
        <w:t xml:space="preserve"> 70% and above (Excellent)</w:t>
      </w:r>
      <w:r w:rsidRPr="00BC73E8">
        <w:rPr>
          <w:rFonts w:ascii="Arial" w:hAnsi="Arial"/>
          <w:sz w:val="26"/>
        </w:rPr>
        <w:br/>
      </w:r>
      <w:r w:rsidRPr="00BC73E8">
        <w:rPr>
          <w:rStyle w:val="fadeinm1hgl8"/>
          <w:rFonts w:ascii="Segoe UI Symbol" w:hAnsi="Segoe UI Symbol" w:cs="Segoe UI Symbol"/>
          <w:sz w:val="26"/>
        </w:rPr>
        <w:t>☐</w:t>
      </w:r>
      <w:r w:rsidRPr="00BC73E8">
        <w:rPr>
          <w:rStyle w:val="fadeinm1hgl8"/>
          <w:rFonts w:ascii="Arial" w:hAnsi="Arial"/>
          <w:sz w:val="26"/>
        </w:rPr>
        <w:t xml:space="preserve"> 50% – 69% (Good)</w:t>
      </w:r>
      <w:r w:rsidRPr="00BC73E8">
        <w:rPr>
          <w:rFonts w:ascii="Arial" w:hAnsi="Arial"/>
          <w:sz w:val="26"/>
        </w:rPr>
        <w:br/>
      </w:r>
      <w:r w:rsidRPr="00BC73E8">
        <w:rPr>
          <w:rStyle w:val="fadeinm1hgl8"/>
          <w:rFonts w:ascii="Segoe UI Symbol" w:hAnsi="Segoe UI Symbol" w:cs="Segoe UI Symbol"/>
          <w:sz w:val="26"/>
        </w:rPr>
        <w:t>☐</w:t>
      </w:r>
      <w:r w:rsidRPr="00BC73E8">
        <w:rPr>
          <w:rStyle w:val="fadeinm1hgl8"/>
          <w:rFonts w:ascii="Arial" w:hAnsi="Arial"/>
          <w:sz w:val="26"/>
        </w:rPr>
        <w:t xml:space="preserve"> 40% – 49% (Fair)</w:t>
      </w:r>
      <w:r w:rsidRPr="00BC73E8">
        <w:rPr>
          <w:rFonts w:ascii="Arial" w:hAnsi="Arial"/>
          <w:sz w:val="26"/>
        </w:rPr>
        <w:br/>
      </w:r>
      <w:r w:rsidRPr="00BC73E8">
        <w:rPr>
          <w:rStyle w:val="fadeinm1hgl8"/>
          <w:rFonts w:ascii="Segoe UI Symbol" w:hAnsi="Segoe UI Symbol" w:cs="Segoe UI Symbol"/>
          <w:sz w:val="26"/>
        </w:rPr>
        <w:t>☐</w:t>
      </w:r>
      <w:r w:rsidRPr="00BC73E8">
        <w:rPr>
          <w:rStyle w:val="fadeinm1hgl8"/>
          <w:rFonts w:ascii="Arial" w:hAnsi="Arial"/>
          <w:sz w:val="26"/>
        </w:rPr>
        <w:t xml:space="preserve"> Below 40% (Poor)</w:t>
      </w:r>
    </w:p>
    <w:p w:rsidR="00BC73E8" w:rsidRPr="00BC73E8" w:rsidRDefault="00BC73E8" w:rsidP="00BC73E8">
      <w:pPr>
        <w:pStyle w:val="NormalWeb"/>
        <w:numPr>
          <w:ilvl w:val="0"/>
          <w:numId w:val="42"/>
        </w:numPr>
        <w:spacing w:line="360" w:lineRule="auto"/>
        <w:rPr>
          <w:rFonts w:ascii="Arial" w:hAnsi="Arial"/>
          <w:sz w:val="26"/>
        </w:rPr>
      </w:pPr>
      <w:r w:rsidRPr="00BC73E8">
        <w:rPr>
          <w:rStyle w:val="fadeinm1hgl8"/>
          <w:rFonts w:ascii="Arial" w:hAnsi="Arial"/>
          <w:sz w:val="26"/>
        </w:rPr>
        <w:t>How often do you study Accounting outside school hours?</w:t>
      </w:r>
      <w:r w:rsidRPr="00BC73E8">
        <w:rPr>
          <w:rFonts w:ascii="Arial" w:hAnsi="Arial"/>
          <w:sz w:val="26"/>
        </w:rPr>
        <w:br/>
      </w:r>
      <w:r w:rsidRPr="00BC73E8">
        <w:rPr>
          <w:rStyle w:val="fadeinm1hgl8"/>
          <w:rFonts w:ascii="Segoe UI Symbol" w:hAnsi="Segoe UI Symbol" w:cs="Segoe UI Symbol"/>
          <w:sz w:val="26"/>
        </w:rPr>
        <w:t>☐</w:t>
      </w:r>
      <w:r w:rsidRPr="00BC73E8">
        <w:rPr>
          <w:rStyle w:val="fadeinm1hgl8"/>
          <w:rFonts w:ascii="Arial" w:hAnsi="Arial"/>
          <w:sz w:val="26"/>
        </w:rPr>
        <w:t xml:space="preserve"> Daily</w:t>
      </w:r>
      <w:r w:rsidRPr="00BC73E8">
        <w:rPr>
          <w:rFonts w:ascii="Arial" w:hAnsi="Arial"/>
          <w:sz w:val="26"/>
        </w:rPr>
        <w:br/>
      </w:r>
      <w:r w:rsidRPr="00BC73E8">
        <w:rPr>
          <w:rStyle w:val="fadeinm1hgl8"/>
          <w:rFonts w:ascii="Segoe UI Symbol" w:hAnsi="Segoe UI Symbol" w:cs="Segoe UI Symbol"/>
          <w:sz w:val="26"/>
        </w:rPr>
        <w:t>☐</w:t>
      </w:r>
      <w:r w:rsidRPr="00BC73E8">
        <w:rPr>
          <w:rStyle w:val="fadeinm1hgl8"/>
          <w:rFonts w:ascii="Arial" w:hAnsi="Arial"/>
          <w:sz w:val="26"/>
        </w:rPr>
        <w:t xml:space="preserve"> Several times a week</w:t>
      </w:r>
      <w:r w:rsidRPr="00BC73E8">
        <w:rPr>
          <w:rFonts w:ascii="Arial" w:hAnsi="Arial"/>
          <w:sz w:val="26"/>
        </w:rPr>
        <w:br/>
      </w:r>
      <w:r w:rsidRPr="00BC73E8">
        <w:rPr>
          <w:rStyle w:val="fadeinm1hgl8"/>
          <w:rFonts w:ascii="Segoe UI Symbol" w:hAnsi="Segoe UI Symbol" w:cs="Segoe UI Symbol"/>
          <w:sz w:val="26"/>
        </w:rPr>
        <w:t>☐</w:t>
      </w:r>
      <w:r w:rsidRPr="00BC73E8">
        <w:rPr>
          <w:rStyle w:val="fadeinm1hgl8"/>
          <w:rFonts w:ascii="Arial" w:hAnsi="Arial"/>
          <w:sz w:val="26"/>
        </w:rPr>
        <w:t xml:space="preserve"> Occasionally</w:t>
      </w:r>
      <w:r w:rsidRPr="00BC73E8">
        <w:rPr>
          <w:rFonts w:ascii="Arial" w:hAnsi="Arial"/>
          <w:sz w:val="26"/>
        </w:rPr>
        <w:br/>
      </w:r>
      <w:r w:rsidRPr="00BC73E8">
        <w:rPr>
          <w:rStyle w:val="fadeinm1hgl8"/>
          <w:rFonts w:ascii="Segoe UI Symbol" w:hAnsi="Segoe UI Symbol" w:cs="Segoe UI Symbol"/>
          <w:sz w:val="26"/>
        </w:rPr>
        <w:t>☐</w:t>
      </w:r>
      <w:r w:rsidRPr="00BC73E8">
        <w:rPr>
          <w:rStyle w:val="fadeinm1hgl8"/>
          <w:rFonts w:ascii="Arial" w:hAnsi="Arial"/>
          <w:sz w:val="26"/>
        </w:rPr>
        <w:t xml:space="preserve"> Rarely/Never</w:t>
      </w:r>
    </w:p>
    <w:p w:rsidR="00BC73E8" w:rsidRPr="00BC73E8" w:rsidRDefault="00BC73E8" w:rsidP="00BC73E8">
      <w:pPr>
        <w:pStyle w:val="NormalWeb"/>
        <w:spacing w:line="360" w:lineRule="auto"/>
        <w:rPr>
          <w:rFonts w:ascii="Arial" w:hAnsi="Arial"/>
          <w:sz w:val="26"/>
        </w:rPr>
      </w:pPr>
      <w:r w:rsidRPr="00BC73E8">
        <w:rPr>
          <w:rStyle w:val="fadeinm1hgl8"/>
          <w:rFonts w:ascii="Arial" w:hAnsi="Arial"/>
          <w:b/>
          <w:bCs/>
          <w:sz w:val="26"/>
        </w:rPr>
        <w:t>Thank you for your cooperation!</w:t>
      </w:r>
    </w:p>
    <w:p w:rsidR="00DD6A03" w:rsidRPr="007E175E" w:rsidRDefault="00DD6A03" w:rsidP="007E175E">
      <w:pPr>
        <w:pStyle w:val="BodyText"/>
        <w:spacing w:before="194" w:line="360" w:lineRule="auto"/>
        <w:ind w:left="860" w:right="497" w:hanging="720"/>
        <w:rPr>
          <w:rFonts w:ascii="Arial" w:hAnsi="Arial"/>
          <w:sz w:val="28"/>
        </w:rPr>
      </w:pPr>
    </w:p>
    <w:sectPr w:rsidR="00DD6A03" w:rsidRPr="007E175E" w:rsidSect="004D3081">
      <w:pgSz w:w="11520" w:h="1440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Semilight">
    <w:altName w:val="Arial Unicode MS"/>
    <w:charset w:val="81"/>
    <w:family w:val="swiss"/>
    <w:pitch w:val="variable"/>
    <w:sig w:usb0="00000000" w:usb1="09DF7CFB" w:usb2="00000012" w:usb3="00000000" w:csb0="003E01BD"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7860"/>
      <w:docPartObj>
        <w:docPartGallery w:val="Page Numbers (Bottom of Page)"/>
        <w:docPartUnique/>
      </w:docPartObj>
    </w:sdtPr>
    <w:sdtContent>
      <w:p w:rsidR="00FD7722" w:rsidRDefault="00FD7722">
        <w:pPr>
          <w:pStyle w:val="Footer"/>
          <w:jc w:val="center"/>
        </w:pPr>
        <w:r>
          <w:fldChar w:fldCharType="begin"/>
        </w:r>
        <w:r>
          <w:instrText xml:space="preserve"> PAGE   \* MERGEFORMAT </w:instrText>
        </w:r>
        <w:r>
          <w:fldChar w:fldCharType="separate"/>
        </w:r>
        <w:r w:rsidR="00CA018B">
          <w:rPr>
            <w:noProof/>
          </w:rPr>
          <w:t>37</w:t>
        </w:r>
        <w:r>
          <w:rPr>
            <w:noProof/>
          </w:rPr>
          <w:fldChar w:fldCharType="end"/>
        </w:r>
      </w:p>
    </w:sdtContent>
  </w:sdt>
  <w:p w:rsidR="00FD7722" w:rsidRDefault="00FD772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E09B5"/>
    <w:multiLevelType w:val="multilevel"/>
    <w:tmpl w:val="180E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A5BDE"/>
    <w:multiLevelType w:val="multilevel"/>
    <w:tmpl w:val="5EDC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24BDF"/>
    <w:multiLevelType w:val="multilevel"/>
    <w:tmpl w:val="E1B2F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B33909"/>
    <w:multiLevelType w:val="multilevel"/>
    <w:tmpl w:val="AB74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2830B7"/>
    <w:multiLevelType w:val="hybridMultilevel"/>
    <w:tmpl w:val="B5F4D6CC"/>
    <w:lvl w:ilvl="0" w:tplc="0FD6026E">
      <w:start w:val="4"/>
      <w:numFmt w:val="bullet"/>
      <w:lvlText w:val="-"/>
      <w:lvlJc w:val="left"/>
      <w:pPr>
        <w:ind w:left="435" w:hanging="360"/>
      </w:pPr>
      <w:rPr>
        <w:rFonts w:ascii="Arial" w:eastAsia="Times New Roman"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nsid w:val="160312E4"/>
    <w:multiLevelType w:val="multilevel"/>
    <w:tmpl w:val="C068E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F03220"/>
    <w:multiLevelType w:val="multilevel"/>
    <w:tmpl w:val="8BEA2C3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5E33D0"/>
    <w:multiLevelType w:val="multilevel"/>
    <w:tmpl w:val="DA9E9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927213"/>
    <w:multiLevelType w:val="multilevel"/>
    <w:tmpl w:val="02B6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87D94"/>
    <w:multiLevelType w:val="hybridMultilevel"/>
    <w:tmpl w:val="D4C291BA"/>
    <w:lvl w:ilvl="0" w:tplc="2DB8555C">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98EBD3C">
      <w:numFmt w:val="bullet"/>
      <w:lvlText w:val="•"/>
      <w:lvlJc w:val="left"/>
      <w:pPr>
        <w:ind w:left="1774" w:hanging="360"/>
      </w:pPr>
      <w:rPr>
        <w:lang w:val="en-US" w:eastAsia="en-US" w:bidi="ar-SA"/>
      </w:rPr>
    </w:lvl>
    <w:lvl w:ilvl="2" w:tplc="511C204E">
      <w:numFmt w:val="bullet"/>
      <w:lvlText w:val="•"/>
      <w:lvlJc w:val="left"/>
      <w:pPr>
        <w:ind w:left="2688" w:hanging="360"/>
      </w:pPr>
      <w:rPr>
        <w:lang w:val="en-US" w:eastAsia="en-US" w:bidi="ar-SA"/>
      </w:rPr>
    </w:lvl>
    <w:lvl w:ilvl="3" w:tplc="DC52EFF8">
      <w:numFmt w:val="bullet"/>
      <w:lvlText w:val="•"/>
      <w:lvlJc w:val="left"/>
      <w:pPr>
        <w:ind w:left="3602" w:hanging="360"/>
      </w:pPr>
      <w:rPr>
        <w:lang w:val="en-US" w:eastAsia="en-US" w:bidi="ar-SA"/>
      </w:rPr>
    </w:lvl>
    <w:lvl w:ilvl="4" w:tplc="C4F68D10">
      <w:numFmt w:val="bullet"/>
      <w:lvlText w:val="•"/>
      <w:lvlJc w:val="left"/>
      <w:pPr>
        <w:ind w:left="4516" w:hanging="360"/>
      </w:pPr>
      <w:rPr>
        <w:lang w:val="en-US" w:eastAsia="en-US" w:bidi="ar-SA"/>
      </w:rPr>
    </w:lvl>
    <w:lvl w:ilvl="5" w:tplc="2F34470A">
      <w:numFmt w:val="bullet"/>
      <w:lvlText w:val="•"/>
      <w:lvlJc w:val="left"/>
      <w:pPr>
        <w:ind w:left="5430" w:hanging="360"/>
      </w:pPr>
      <w:rPr>
        <w:lang w:val="en-US" w:eastAsia="en-US" w:bidi="ar-SA"/>
      </w:rPr>
    </w:lvl>
    <w:lvl w:ilvl="6" w:tplc="CE564C74">
      <w:numFmt w:val="bullet"/>
      <w:lvlText w:val="•"/>
      <w:lvlJc w:val="left"/>
      <w:pPr>
        <w:ind w:left="6344" w:hanging="360"/>
      </w:pPr>
      <w:rPr>
        <w:lang w:val="en-US" w:eastAsia="en-US" w:bidi="ar-SA"/>
      </w:rPr>
    </w:lvl>
    <w:lvl w:ilvl="7" w:tplc="740E9AB4">
      <w:numFmt w:val="bullet"/>
      <w:lvlText w:val="•"/>
      <w:lvlJc w:val="left"/>
      <w:pPr>
        <w:ind w:left="7258" w:hanging="360"/>
      </w:pPr>
      <w:rPr>
        <w:lang w:val="en-US" w:eastAsia="en-US" w:bidi="ar-SA"/>
      </w:rPr>
    </w:lvl>
    <w:lvl w:ilvl="8" w:tplc="7B2E175E">
      <w:numFmt w:val="bullet"/>
      <w:lvlText w:val="•"/>
      <w:lvlJc w:val="left"/>
      <w:pPr>
        <w:ind w:left="8172" w:hanging="360"/>
      </w:pPr>
      <w:rPr>
        <w:lang w:val="en-US" w:eastAsia="en-US" w:bidi="ar-SA"/>
      </w:rPr>
    </w:lvl>
  </w:abstractNum>
  <w:abstractNum w:abstractNumId="10">
    <w:nsid w:val="27E24548"/>
    <w:multiLevelType w:val="hybridMultilevel"/>
    <w:tmpl w:val="D330757E"/>
    <w:lvl w:ilvl="0" w:tplc="FD90210A">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236058"/>
    <w:multiLevelType w:val="hybridMultilevel"/>
    <w:tmpl w:val="98684FFA"/>
    <w:lvl w:ilvl="0" w:tplc="9EE40A34">
      <w:start w:val="1"/>
      <w:numFmt w:val="lowerLetter"/>
      <w:lvlText w:val="(%1)"/>
      <w:lvlJc w:val="left"/>
      <w:pPr>
        <w:ind w:left="337" w:hanging="315"/>
      </w:pPr>
      <w:rPr>
        <w:rFonts w:ascii="Calibri" w:eastAsia="Calibri" w:hAnsi="Calibri" w:cs="Calibri" w:hint="default"/>
        <w:b w:val="0"/>
        <w:bCs w:val="0"/>
        <w:i w:val="0"/>
        <w:iCs w:val="0"/>
        <w:spacing w:val="-1"/>
        <w:w w:val="100"/>
        <w:sz w:val="24"/>
        <w:szCs w:val="24"/>
        <w:lang w:val="en-US" w:eastAsia="en-US" w:bidi="ar-SA"/>
      </w:rPr>
    </w:lvl>
    <w:lvl w:ilvl="1" w:tplc="CF441BEE">
      <w:start w:val="1"/>
      <w:numFmt w:val="lowerRoman"/>
      <w:lvlText w:val="(%2)"/>
      <w:lvlJc w:val="left"/>
      <w:pPr>
        <w:ind w:left="277" w:hanging="254"/>
      </w:pPr>
      <w:rPr>
        <w:rFonts w:ascii="Calibri" w:eastAsia="Calibri" w:hAnsi="Calibri" w:cs="Calibri" w:hint="default"/>
        <w:b w:val="0"/>
        <w:bCs w:val="0"/>
        <w:i w:val="0"/>
        <w:iCs w:val="0"/>
        <w:spacing w:val="-1"/>
        <w:w w:val="100"/>
        <w:sz w:val="24"/>
        <w:szCs w:val="24"/>
        <w:lang w:val="en-US" w:eastAsia="en-US" w:bidi="ar-SA"/>
      </w:rPr>
    </w:lvl>
    <w:lvl w:ilvl="2" w:tplc="C0727938">
      <w:start w:val="1"/>
      <w:numFmt w:val="decimal"/>
      <w:lvlText w:val="%3."/>
      <w:lvlJc w:val="left"/>
      <w:pPr>
        <w:ind w:left="23" w:hanging="267"/>
      </w:pPr>
      <w:rPr>
        <w:rFonts w:ascii="Calibri" w:eastAsia="Calibri" w:hAnsi="Calibri" w:cs="Calibri" w:hint="default"/>
        <w:b w:val="0"/>
        <w:bCs w:val="0"/>
        <w:i w:val="0"/>
        <w:iCs w:val="0"/>
        <w:spacing w:val="0"/>
        <w:w w:val="100"/>
        <w:sz w:val="24"/>
        <w:szCs w:val="24"/>
        <w:lang w:val="en-US" w:eastAsia="en-US" w:bidi="ar-SA"/>
      </w:rPr>
    </w:lvl>
    <w:lvl w:ilvl="3" w:tplc="CA72F906">
      <w:numFmt w:val="bullet"/>
      <w:lvlText w:val="•"/>
      <w:lvlJc w:val="left"/>
      <w:pPr>
        <w:ind w:left="1431" w:hanging="267"/>
      </w:pPr>
      <w:rPr>
        <w:rFonts w:hint="default"/>
        <w:lang w:val="en-US" w:eastAsia="en-US" w:bidi="ar-SA"/>
      </w:rPr>
    </w:lvl>
    <w:lvl w:ilvl="4" w:tplc="00562C20">
      <w:numFmt w:val="bullet"/>
      <w:lvlText w:val="•"/>
      <w:lvlJc w:val="left"/>
      <w:pPr>
        <w:ind w:left="2523" w:hanging="267"/>
      </w:pPr>
      <w:rPr>
        <w:rFonts w:hint="default"/>
        <w:lang w:val="en-US" w:eastAsia="en-US" w:bidi="ar-SA"/>
      </w:rPr>
    </w:lvl>
    <w:lvl w:ilvl="5" w:tplc="57443FA0">
      <w:numFmt w:val="bullet"/>
      <w:lvlText w:val="•"/>
      <w:lvlJc w:val="left"/>
      <w:pPr>
        <w:ind w:left="3614" w:hanging="267"/>
      </w:pPr>
      <w:rPr>
        <w:rFonts w:hint="default"/>
        <w:lang w:val="en-US" w:eastAsia="en-US" w:bidi="ar-SA"/>
      </w:rPr>
    </w:lvl>
    <w:lvl w:ilvl="6" w:tplc="4E5EEFF0">
      <w:numFmt w:val="bullet"/>
      <w:lvlText w:val="•"/>
      <w:lvlJc w:val="left"/>
      <w:pPr>
        <w:ind w:left="4706" w:hanging="267"/>
      </w:pPr>
      <w:rPr>
        <w:rFonts w:hint="default"/>
        <w:lang w:val="en-US" w:eastAsia="en-US" w:bidi="ar-SA"/>
      </w:rPr>
    </w:lvl>
    <w:lvl w:ilvl="7" w:tplc="8CB81A6C">
      <w:numFmt w:val="bullet"/>
      <w:lvlText w:val="•"/>
      <w:lvlJc w:val="left"/>
      <w:pPr>
        <w:ind w:left="5797" w:hanging="267"/>
      </w:pPr>
      <w:rPr>
        <w:rFonts w:hint="default"/>
        <w:lang w:val="en-US" w:eastAsia="en-US" w:bidi="ar-SA"/>
      </w:rPr>
    </w:lvl>
    <w:lvl w:ilvl="8" w:tplc="0D6419DC">
      <w:numFmt w:val="bullet"/>
      <w:lvlText w:val="•"/>
      <w:lvlJc w:val="left"/>
      <w:pPr>
        <w:ind w:left="6889" w:hanging="267"/>
      </w:pPr>
      <w:rPr>
        <w:rFonts w:hint="default"/>
        <w:lang w:val="en-US" w:eastAsia="en-US" w:bidi="ar-SA"/>
      </w:rPr>
    </w:lvl>
  </w:abstractNum>
  <w:abstractNum w:abstractNumId="12">
    <w:nsid w:val="31B36BAA"/>
    <w:multiLevelType w:val="multilevel"/>
    <w:tmpl w:val="60483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477563"/>
    <w:multiLevelType w:val="multilevel"/>
    <w:tmpl w:val="2C4A7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CD7320"/>
    <w:multiLevelType w:val="multilevel"/>
    <w:tmpl w:val="6DEC7E52"/>
    <w:lvl w:ilvl="0">
      <w:start w:val="2"/>
      <w:numFmt w:val="decimal"/>
      <w:lvlText w:val="%1"/>
      <w:lvlJc w:val="left"/>
      <w:pPr>
        <w:ind w:left="659" w:hanging="352"/>
      </w:pPr>
      <w:rPr>
        <w:rFonts w:hint="default"/>
        <w:lang w:val="en-US" w:eastAsia="en-US" w:bidi="ar-SA"/>
      </w:rPr>
    </w:lvl>
    <w:lvl w:ilvl="1">
      <w:start w:val="1"/>
      <w:numFmt w:val="decimal"/>
      <w:lvlText w:val="%1.%2."/>
      <w:lvlJc w:val="left"/>
      <w:pPr>
        <w:ind w:left="659" w:hanging="35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lowerRoman"/>
      <w:lvlText w:val="%3."/>
      <w:lvlJc w:val="left"/>
      <w:pPr>
        <w:ind w:left="1027" w:hanging="466"/>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3">
      <w:numFmt w:val="bullet"/>
      <w:lvlText w:val="•"/>
      <w:lvlJc w:val="left"/>
      <w:pPr>
        <w:ind w:left="2935" w:hanging="466"/>
      </w:pPr>
      <w:rPr>
        <w:rFonts w:hint="default"/>
        <w:lang w:val="en-US" w:eastAsia="en-US" w:bidi="ar-SA"/>
      </w:rPr>
    </w:lvl>
    <w:lvl w:ilvl="4">
      <w:numFmt w:val="bullet"/>
      <w:lvlText w:val="•"/>
      <w:lvlJc w:val="left"/>
      <w:pPr>
        <w:ind w:left="3893" w:hanging="466"/>
      </w:pPr>
      <w:rPr>
        <w:rFonts w:hint="default"/>
        <w:lang w:val="en-US" w:eastAsia="en-US" w:bidi="ar-SA"/>
      </w:rPr>
    </w:lvl>
    <w:lvl w:ilvl="5">
      <w:numFmt w:val="bullet"/>
      <w:lvlText w:val="•"/>
      <w:lvlJc w:val="left"/>
      <w:pPr>
        <w:ind w:left="4851" w:hanging="466"/>
      </w:pPr>
      <w:rPr>
        <w:rFonts w:hint="default"/>
        <w:lang w:val="en-US" w:eastAsia="en-US" w:bidi="ar-SA"/>
      </w:rPr>
    </w:lvl>
    <w:lvl w:ilvl="6">
      <w:numFmt w:val="bullet"/>
      <w:lvlText w:val="•"/>
      <w:lvlJc w:val="left"/>
      <w:pPr>
        <w:ind w:left="5809" w:hanging="466"/>
      </w:pPr>
      <w:rPr>
        <w:rFonts w:hint="default"/>
        <w:lang w:val="en-US" w:eastAsia="en-US" w:bidi="ar-SA"/>
      </w:rPr>
    </w:lvl>
    <w:lvl w:ilvl="7">
      <w:numFmt w:val="bullet"/>
      <w:lvlText w:val="•"/>
      <w:lvlJc w:val="left"/>
      <w:pPr>
        <w:ind w:left="6766" w:hanging="466"/>
      </w:pPr>
      <w:rPr>
        <w:rFonts w:hint="default"/>
        <w:lang w:val="en-US" w:eastAsia="en-US" w:bidi="ar-SA"/>
      </w:rPr>
    </w:lvl>
    <w:lvl w:ilvl="8">
      <w:numFmt w:val="bullet"/>
      <w:lvlText w:val="•"/>
      <w:lvlJc w:val="left"/>
      <w:pPr>
        <w:ind w:left="7724" w:hanging="466"/>
      </w:pPr>
      <w:rPr>
        <w:rFonts w:hint="default"/>
        <w:lang w:val="en-US" w:eastAsia="en-US" w:bidi="ar-SA"/>
      </w:rPr>
    </w:lvl>
  </w:abstractNum>
  <w:abstractNum w:abstractNumId="15">
    <w:nsid w:val="3923207E"/>
    <w:multiLevelType w:val="multilevel"/>
    <w:tmpl w:val="744E5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893E62"/>
    <w:multiLevelType w:val="multilevel"/>
    <w:tmpl w:val="05C6C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9F70E6"/>
    <w:multiLevelType w:val="multilevel"/>
    <w:tmpl w:val="7612F470"/>
    <w:lvl w:ilvl="0">
      <w:start w:val="2"/>
      <w:numFmt w:val="decimal"/>
      <w:lvlText w:val="%1"/>
      <w:lvlJc w:val="left"/>
      <w:pPr>
        <w:ind w:left="659" w:hanging="352"/>
      </w:pPr>
      <w:rPr>
        <w:rFonts w:hint="default"/>
        <w:lang w:val="en-US" w:eastAsia="en-US" w:bidi="ar-SA"/>
      </w:rPr>
    </w:lvl>
    <w:lvl w:ilvl="1">
      <w:start w:val="1"/>
      <w:numFmt w:val="decimal"/>
      <w:lvlText w:val="%1.%2."/>
      <w:lvlJc w:val="left"/>
      <w:pPr>
        <w:ind w:left="659" w:hanging="35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lowerRoman"/>
      <w:lvlText w:val="%3."/>
      <w:lvlJc w:val="left"/>
      <w:pPr>
        <w:ind w:left="1027" w:hanging="466"/>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3">
      <w:numFmt w:val="bullet"/>
      <w:lvlText w:val="•"/>
      <w:lvlJc w:val="left"/>
      <w:pPr>
        <w:ind w:left="2935" w:hanging="466"/>
      </w:pPr>
      <w:rPr>
        <w:rFonts w:hint="default"/>
        <w:lang w:val="en-US" w:eastAsia="en-US" w:bidi="ar-SA"/>
      </w:rPr>
    </w:lvl>
    <w:lvl w:ilvl="4">
      <w:numFmt w:val="bullet"/>
      <w:lvlText w:val="•"/>
      <w:lvlJc w:val="left"/>
      <w:pPr>
        <w:ind w:left="3893" w:hanging="466"/>
      </w:pPr>
      <w:rPr>
        <w:rFonts w:hint="default"/>
        <w:lang w:val="en-US" w:eastAsia="en-US" w:bidi="ar-SA"/>
      </w:rPr>
    </w:lvl>
    <w:lvl w:ilvl="5">
      <w:numFmt w:val="bullet"/>
      <w:lvlText w:val="•"/>
      <w:lvlJc w:val="left"/>
      <w:pPr>
        <w:ind w:left="4851" w:hanging="466"/>
      </w:pPr>
      <w:rPr>
        <w:rFonts w:hint="default"/>
        <w:lang w:val="en-US" w:eastAsia="en-US" w:bidi="ar-SA"/>
      </w:rPr>
    </w:lvl>
    <w:lvl w:ilvl="6">
      <w:numFmt w:val="bullet"/>
      <w:lvlText w:val="•"/>
      <w:lvlJc w:val="left"/>
      <w:pPr>
        <w:ind w:left="5809" w:hanging="466"/>
      </w:pPr>
      <w:rPr>
        <w:rFonts w:hint="default"/>
        <w:lang w:val="en-US" w:eastAsia="en-US" w:bidi="ar-SA"/>
      </w:rPr>
    </w:lvl>
    <w:lvl w:ilvl="7">
      <w:numFmt w:val="bullet"/>
      <w:lvlText w:val="•"/>
      <w:lvlJc w:val="left"/>
      <w:pPr>
        <w:ind w:left="6766" w:hanging="466"/>
      </w:pPr>
      <w:rPr>
        <w:rFonts w:hint="default"/>
        <w:lang w:val="en-US" w:eastAsia="en-US" w:bidi="ar-SA"/>
      </w:rPr>
    </w:lvl>
    <w:lvl w:ilvl="8">
      <w:numFmt w:val="bullet"/>
      <w:lvlText w:val="•"/>
      <w:lvlJc w:val="left"/>
      <w:pPr>
        <w:ind w:left="7724" w:hanging="466"/>
      </w:pPr>
      <w:rPr>
        <w:rFonts w:hint="default"/>
        <w:lang w:val="en-US" w:eastAsia="en-US" w:bidi="ar-SA"/>
      </w:rPr>
    </w:lvl>
  </w:abstractNum>
  <w:abstractNum w:abstractNumId="18">
    <w:nsid w:val="3F17198D"/>
    <w:multiLevelType w:val="multilevel"/>
    <w:tmpl w:val="BD10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637859"/>
    <w:multiLevelType w:val="hybridMultilevel"/>
    <w:tmpl w:val="74C88692"/>
    <w:lvl w:ilvl="0" w:tplc="3710D062">
      <w:start w:val="1"/>
      <w:numFmt w:val="lowerRoman"/>
      <w:lvlText w:val="(%1)"/>
      <w:lvlJc w:val="left"/>
      <w:pPr>
        <w:ind w:left="277" w:hanging="254"/>
      </w:pPr>
      <w:rPr>
        <w:rFonts w:ascii="Calibri" w:eastAsia="Calibri" w:hAnsi="Calibri" w:cs="Calibri" w:hint="default"/>
        <w:b w:val="0"/>
        <w:bCs w:val="0"/>
        <w:i w:val="0"/>
        <w:iCs w:val="0"/>
        <w:spacing w:val="-1"/>
        <w:w w:val="100"/>
        <w:sz w:val="24"/>
        <w:szCs w:val="24"/>
        <w:lang w:val="en-US" w:eastAsia="en-US" w:bidi="ar-SA"/>
      </w:rPr>
    </w:lvl>
    <w:lvl w:ilvl="1" w:tplc="C0FAF302">
      <w:numFmt w:val="bullet"/>
      <w:lvlText w:val="•"/>
      <w:lvlJc w:val="left"/>
      <w:pPr>
        <w:ind w:left="1159" w:hanging="254"/>
      </w:pPr>
      <w:rPr>
        <w:rFonts w:hint="default"/>
        <w:lang w:val="en-US" w:eastAsia="en-US" w:bidi="ar-SA"/>
      </w:rPr>
    </w:lvl>
    <w:lvl w:ilvl="2" w:tplc="3D682ED2">
      <w:numFmt w:val="bullet"/>
      <w:lvlText w:val="•"/>
      <w:lvlJc w:val="left"/>
      <w:pPr>
        <w:ind w:left="2038" w:hanging="254"/>
      </w:pPr>
      <w:rPr>
        <w:rFonts w:hint="default"/>
        <w:lang w:val="en-US" w:eastAsia="en-US" w:bidi="ar-SA"/>
      </w:rPr>
    </w:lvl>
    <w:lvl w:ilvl="3" w:tplc="8F60E550">
      <w:numFmt w:val="bullet"/>
      <w:lvlText w:val="•"/>
      <w:lvlJc w:val="left"/>
      <w:pPr>
        <w:ind w:left="2917" w:hanging="254"/>
      </w:pPr>
      <w:rPr>
        <w:rFonts w:hint="default"/>
        <w:lang w:val="en-US" w:eastAsia="en-US" w:bidi="ar-SA"/>
      </w:rPr>
    </w:lvl>
    <w:lvl w:ilvl="4" w:tplc="C80A9FAE">
      <w:numFmt w:val="bullet"/>
      <w:lvlText w:val="•"/>
      <w:lvlJc w:val="left"/>
      <w:pPr>
        <w:ind w:left="3796" w:hanging="254"/>
      </w:pPr>
      <w:rPr>
        <w:rFonts w:hint="default"/>
        <w:lang w:val="en-US" w:eastAsia="en-US" w:bidi="ar-SA"/>
      </w:rPr>
    </w:lvl>
    <w:lvl w:ilvl="5" w:tplc="4FD6450E">
      <w:numFmt w:val="bullet"/>
      <w:lvlText w:val="•"/>
      <w:lvlJc w:val="left"/>
      <w:pPr>
        <w:ind w:left="4676" w:hanging="254"/>
      </w:pPr>
      <w:rPr>
        <w:rFonts w:hint="default"/>
        <w:lang w:val="en-US" w:eastAsia="en-US" w:bidi="ar-SA"/>
      </w:rPr>
    </w:lvl>
    <w:lvl w:ilvl="6" w:tplc="9CDC14FA">
      <w:numFmt w:val="bullet"/>
      <w:lvlText w:val="•"/>
      <w:lvlJc w:val="left"/>
      <w:pPr>
        <w:ind w:left="5555" w:hanging="254"/>
      </w:pPr>
      <w:rPr>
        <w:rFonts w:hint="default"/>
        <w:lang w:val="en-US" w:eastAsia="en-US" w:bidi="ar-SA"/>
      </w:rPr>
    </w:lvl>
    <w:lvl w:ilvl="7" w:tplc="1D92D980">
      <w:numFmt w:val="bullet"/>
      <w:lvlText w:val="•"/>
      <w:lvlJc w:val="left"/>
      <w:pPr>
        <w:ind w:left="6434" w:hanging="254"/>
      </w:pPr>
      <w:rPr>
        <w:rFonts w:hint="default"/>
        <w:lang w:val="en-US" w:eastAsia="en-US" w:bidi="ar-SA"/>
      </w:rPr>
    </w:lvl>
    <w:lvl w:ilvl="8" w:tplc="A3CA0FCE">
      <w:numFmt w:val="bullet"/>
      <w:lvlText w:val="•"/>
      <w:lvlJc w:val="left"/>
      <w:pPr>
        <w:ind w:left="7313" w:hanging="254"/>
      </w:pPr>
      <w:rPr>
        <w:rFonts w:hint="default"/>
        <w:lang w:val="en-US" w:eastAsia="en-US" w:bidi="ar-SA"/>
      </w:rPr>
    </w:lvl>
  </w:abstractNum>
  <w:abstractNum w:abstractNumId="20">
    <w:nsid w:val="3FE60C1F"/>
    <w:multiLevelType w:val="multilevel"/>
    <w:tmpl w:val="7E2C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370BCE"/>
    <w:multiLevelType w:val="multilevel"/>
    <w:tmpl w:val="251C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1263D6"/>
    <w:multiLevelType w:val="multilevel"/>
    <w:tmpl w:val="3118F73A"/>
    <w:lvl w:ilvl="0">
      <w:start w:val="1"/>
      <w:numFmt w:val="decimal"/>
      <w:lvlText w:val="%1"/>
      <w:lvlJc w:val="left"/>
      <w:pPr>
        <w:ind w:left="657" w:hanging="350"/>
      </w:pPr>
      <w:rPr>
        <w:rFonts w:hint="default"/>
        <w:lang w:val="en-US" w:eastAsia="en-US" w:bidi="ar-SA"/>
      </w:rPr>
    </w:lvl>
    <w:lvl w:ilvl="1">
      <w:start w:val="1"/>
      <w:numFmt w:val="decimal"/>
      <w:lvlText w:val="%1.%2."/>
      <w:lvlJc w:val="left"/>
      <w:pPr>
        <w:ind w:left="657" w:hanging="350"/>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lowerRoman"/>
      <w:lvlText w:val="%3."/>
      <w:lvlJc w:val="left"/>
      <w:pPr>
        <w:ind w:left="1027" w:hanging="540"/>
      </w:pPr>
      <w:rPr>
        <w:rFonts w:ascii="Times New Roman" w:eastAsia="Times New Roman" w:hAnsi="Times New Roman" w:cs="Times New Roman" w:hint="default"/>
        <w:b w:val="0"/>
        <w:bCs w:val="0"/>
        <w:i w:val="0"/>
        <w:iCs w:val="0"/>
        <w:spacing w:val="-1"/>
        <w:w w:val="99"/>
        <w:sz w:val="20"/>
        <w:szCs w:val="20"/>
        <w:lang w:val="en-US" w:eastAsia="en-US" w:bidi="ar-SA"/>
      </w:rPr>
    </w:lvl>
    <w:lvl w:ilvl="3">
      <w:numFmt w:val="bullet"/>
      <w:lvlText w:val="•"/>
      <w:lvlJc w:val="left"/>
      <w:pPr>
        <w:ind w:left="2412" w:hanging="540"/>
      </w:pPr>
      <w:rPr>
        <w:rFonts w:hint="default"/>
        <w:lang w:val="en-US" w:eastAsia="en-US" w:bidi="ar-SA"/>
      </w:rPr>
    </w:lvl>
    <w:lvl w:ilvl="4">
      <w:numFmt w:val="bullet"/>
      <w:lvlText w:val="•"/>
      <w:lvlJc w:val="left"/>
      <w:pPr>
        <w:ind w:left="3445" w:hanging="540"/>
      </w:pPr>
      <w:rPr>
        <w:rFonts w:hint="default"/>
        <w:lang w:val="en-US" w:eastAsia="en-US" w:bidi="ar-SA"/>
      </w:rPr>
    </w:lvl>
    <w:lvl w:ilvl="5">
      <w:numFmt w:val="bullet"/>
      <w:lvlText w:val="•"/>
      <w:lvlJc w:val="left"/>
      <w:pPr>
        <w:ind w:left="4477" w:hanging="540"/>
      </w:pPr>
      <w:rPr>
        <w:rFonts w:hint="default"/>
        <w:lang w:val="en-US" w:eastAsia="en-US" w:bidi="ar-SA"/>
      </w:rPr>
    </w:lvl>
    <w:lvl w:ilvl="6">
      <w:numFmt w:val="bullet"/>
      <w:lvlText w:val="•"/>
      <w:lvlJc w:val="left"/>
      <w:pPr>
        <w:ind w:left="5510" w:hanging="540"/>
      </w:pPr>
      <w:rPr>
        <w:rFonts w:hint="default"/>
        <w:lang w:val="en-US" w:eastAsia="en-US" w:bidi="ar-SA"/>
      </w:rPr>
    </w:lvl>
    <w:lvl w:ilvl="7">
      <w:numFmt w:val="bullet"/>
      <w:lvlText w:val="•"/>
      <w:lvlJc w:val="left"/>
      <w:pPr>
        <w:ind w:left="6542" w:hanging="540"/>
      </w:pPr>
      <w:rPr>
        <w:rFonts w:hint="default"/>
        <w:lang w:val="en-US" w:eastAsia="en-US" w:bidi="ar-SA"/>
      </w:rPr>
    </w:lvl>
    <w:lvl w:ilvl="8">
      <w:numFmt w:val="bullet"/>
      <w:lvlText w:val="•"/>
      <w:lvlJc w:val="left"/>
      <w:pPr>
        <w:ind w:left="7575" w:hanging="540"/>
      </w:pPr>
      <w:rPr>
        <w:rFonts w:hint="default"/>
        <w:lang w:val="en-US" w:eastAsia="en-US" w:bidi="ar-SA"/>
      </w:rPr>
    </w:lvl>
  </w:abstractNum>
  <w:abstractNum w:abstractNumId="23">
    <w:nsid w:val="4D3D6259"/>
    <w:multiLevelType w:val="multilevel"/>
    <w:tmpl w:val="88A8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3B575E"/>
    <w:multiLevelType w:val="multilevel"/>
    <w:tmpl w:val="126E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756D10"/>
    <w:multiLevelType w:val="multilevel"/>
    <w:tmpl w:val="B13A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F63BD4"/>
    <w:multiLevelType w:val="multilevel"/>
    <w:tmpl w:val="D250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F15C5D"/>
    <w:multiLevelType w:val="multilevel"/>
    <w:tmpl w:val="447C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4E3307"/>
    <w:multiLevelType w:val="hybridMultilevel"/>
    <w:tmpl w:val="B0EA8C64"/>
    <w:lvl w:ilvl="0" w:tplc="3ABCCCB6">
      <w:numFmt w:val="bullet"/>
      <w:lvlText w:val="-"/>
      <w:lvlJc w:val="left"/>
      <w:pPr>
        <w:ind w:left="860" w:hanging="360"/>
      </w:pPr>
      <w:rPr>
        <w:rFonts w:ascii="Malgun Gothic Semilight" w:eastAsia="Malgun Gothic Semilight" w:hAnsi="Malgun Gothic Semilight" w:cs="Malgun Gothic Semilight" w:hint="eastAsia"/>
        <w:b w:val="0"/>
        <w:bCs w:val="0"/>
        <w:i w:val="0"/>
        <w:iCs w:val="0"/>
        <w:spacing w:val="0"/>
        <w:w w:val="97"/>
        <w:sz w:val="24"/>
        <w:szCs w:val="24"/>
        <w:lang w:val="en-US" w:eastAsia="en-US" w:bidi="ar-SA"/>
      </w:rPr>
    </w:lvl>
    <w:lvl w:ilvl="1" w:tplc="15663E84">
      <w:numFmt w:val="bullet"/>
      <w:lvlText w:val="•"/>
      <w:lvlJc w:val="left"/>
      <w:pPr>
        <w:ind w:left="1774" w:hanging="360"/>
      </w:pPr>
      <w:rPr>
        <w:lang w:val="en-US" w:eastAsia="en-US" w:bidi="ar-SA"/>
      </w:rPr>
    </w:lvl>
    <w:lvl w:ilvl="2" w:tplc="DEB8D6EC">
      <w:numFmt w:val="bullet"/>
      <w:lvlText w:val="•"/>
      <w:lvlJc w:val="left"/>
      <w:pPr>
        <w:ind w:left="2688" w:hanging="360"/>
      </w:pPr>
      <w:rPr>
        <w:lang w:val="en-US" w:eastAsia="en-US" w:bidi="ar-SA"/>
      </w:rPr>
    </w:lvl>
    <w:lvl w:ilvl="3" w:tplc="D6063008">
      <w:numFmt w:val="bullet"/>
      <w:lvlText w:val="•"/>
      <w:lvlJc w:val="left"/>
      <w:pPr>
        <w:ind w:left="3602" w:hanging="360"/>
      </w:pPr>
      <w:rPr>
        <w:lang w:val="en-US" w:eastAsia="en-US" w:bidi="ar-SA"/>
      </w:rPr>
    </w:lvl>
    <w:lvl w:ilvl="4" w:tplc="2CE25936">
      <w:numFmt w:val="bullet"/>
      <w:lvlText w:val="•"/>
      <w:lvlJc w:val="left"/>
      <w:pPr>
        <w:ind w:left="4516" w:hanging="360"/>
      </w:pPr>
      <w:rPr>
        <w:lang w:val="en-US" w:eastAsia="en-US" w:bidi="ar-SA"/>
      </w:rPr>
    </w:lvl>
    <w:lvl w:ilvl="5" w:tplc="EA6CD676">
      <w:numFmt w:val="bullet"/>
      <w:lvlText w:val="•"/>
      <w:lvlJc w:val="left"/>
      <w:pPr>
        <w:ind w:left="5430" w:hanging="360"/>
      </w:pPr>
      <w:rPr>
        <w:lang w:val="en-US" w:eastAsia="en-US" w:bidi="ar-SA"/>
      </w:rPr>
    </w:lvl>
    <w:lvl w:ilvl="6" w:tplc="EA288974">
      <w:numFmt w:val="bullet"/>
      <w:lvlText w:val="•"/>
      <w:lvlJc w:val="left"/>
      <w:pPr>
        <w:ind w:left="6344" w:hanging="360"/>
      </w:pPr>
      <w:rPr>
        <w:lang w:val="en-US" w:eastAsia="en-US" w:bidi="ar-SA"/>
      </w:rPr>
    </w:lvl>
    <w:lvl w:ilvl="7" w:tplc="A878B7D8">
      <w:numFmt w:val="bullet"/>
      <w:lvlText w:val="•"/>
      <w:lvlJc w:val="left"/>
      <w:pPr>
        <w:ind w:left="7258" w:hanging="360"/>
      </w:pPr>
      <w:rPr>
        <w:lang w:val="en-US" w:eastAsia="en-US" w:bidi="ar-SA"/>
      </w:rPr>
    </w:lvl>
    <w:lvl w:ilvl="8" w:tplc="8F623602">
      <w:numFmt w:val="bullet"/>
      <w:lvlText w:val="•"/>
      <w:lvlJc w:val="left"/>
      <w:pPr>
        <w:ind w:left="8172" w:hanging="360"/>
      </w:pPr>
      <w:rPr>
        <w:lang w:val="en-US" w:eastAsia="en-US" w:bidi="ar-SA"/>
      </w:rPr>
    </w:lvl>
  </w:abstractNum>
  <w:abstractNum w:abstractNumId="29">
    <w:nsid w:val="5D4A32EB"/>
    <w:multiLevelType w:val="hybridMultilevel"/>
    <w:tmpl w:val="378C77B4"/>
    <w:lvl w:ilvl="0" w:tplc="D9620E9C">
      <w:start w:val="1"/>
      <w:numFmt w:val="lowerRoman"/>
      <w:lvlText w:val="(%1)"/>
      <w:lvlJc w:val="left"/>
      <w:pPr>
        <w:ind w:left="23" w:hanging="252"/>
      </w:pPr>
      <w:rPr>
        <w:rFonts w:ascii="Calibri" w:eastAsia="Calibri" w:hAnsi="Calibri" w:cs="Calibri" w:hint="default"/>
        <w:b w:val="0"/>
        <w:bCs w:val="0"/>
        <w:i w:val="0"/>
        <w:iCs w:val="0"/>
        <w:spacing w:val="-1"/>
        <w:w w:val="100"/>
        <w:sz w:val="24"/>
        <w:szCs w:val="24"/>
        <w:lang w:val="en-US" w:eastAsia="en-US" w:bidi="ar-SA"/>
      </w:rPr>
    </w:lvl>
    <w:lvl w:ilvl="1" w:tplc="B25AD38A">
      <w:start w:val="1"/>
      <w:numFmt w:val="lowerLetter"/>
      <w:lvlText w:val="(%2)"/>
      <w:lvlJc w:val="left"/>
      <w:pPr>
        <w:ind w:left="23" w:hanging="327"/>
      </w:pPr>
      <w:rPr>
        <w:rFonts w:ascii="Calibri" w:eastAsia="Calibri" w:hAnsi="Calibri" w:cs="Calibri" w:hint="default"/>
        <w:b w:val="0"/>
        <w:bCs w:val="0"/>
        <w:i w:val="0"/>
        <w:iCs w:val="0"/>
        <w:spacing w:val="-1"/>
        <w:w w:val="100"/>
        <w:sz w:val="24"/>
        <w:szCs w:val="24"/>
        <w:lang w:val="en-US" w:eastAsia="en-US" w:bidi="ar-SA"/>
      </w:rPr>
    </w:lvl>
    <w:lvl w:ilvl="2" w:tplc="F156092A">
      <w:numFmt w:val="bullet"/>
      <w:lvlText w:val="•"/>
      <w:lvlJc w:val="left"/>
      <w:pPr>
        <w:ind w:left="1310" w:hanging="327"/>
      </w:pPr>
      <w:rPr>
        <w:rFonts w:hint="default"/>
        <w:lang w:val="en-US" w:eastAsia="en-US" w:bidi="ar-SA"/>
      </w:rPr>
    </w:lvl>
    <w:lvl w:ilvl="3" w:tplc="081C5B5E">
      <w:numFmt w:val="bullet"/>
      <w:lvlText w:val="•"/>
      <w:lvlJc w:val="left"/>
      <w:pPr>
        <w:ind w:left="2280" w:hanging="327"/>
      </w:pPr>
      <w:rPr>
        <w:rFonts w:hint="default"/>
        <w:lang w:val="en-US" w:eastAsia="en-US" w:bidi="ar-SA"/>
      </w:rPr>
    </w:lvl>
    <w:lvl w:ilvl="4" w:tplc="78EA1186">
      <w:numFmt w:val="bullet"/>
      <w:lvlText w:val="•"/>
      <w:lvlJc w:val="left"/>
      <w:pPr>
        <w:ind w:left="3250" w:hanging="327"/>
      </w:pPr>
      <w:rPr>
        <w:rFonts w:hint="default"/>
        <w:lang w:val="en-US" w:eastAsia="en-US" w:bidi="ar-SA"/>
      </w:rPr>
    </w:lvl>
    <w:lvl w:ilvl="5" w:tplc="A7B09288">
      <w:numFmt w:val="bullet"/>
      <w:lvlText w:val="•"/>
      <w:lvlJc w:val="left"/>
      <w:pPr>
        <w:ind w:left="4221" w:hanging="327"/>
      </w:pPr>
      <w:rPr>
        <w:rFonts w:hint="default"/>
        <w:lang w:val="en-US" w:eastAsia="en-US" w:bidi="ar-SA"/>
      </w:rPr>
    </w:lvl>
    <w:lvl w:ilvl="6" w:tplc="12C438D8">
      <w:numFmt w:val="bullet"/>
      <w:lvlText w:val="•"/>
      <w:lvlJc w:val="left"/>
      <w:pPr>
        <w:ind w:left="5191" w:hanging="327"/>
      </w:pPr>
      <w:rPr>
        <w:rFonts w:hint="default"/>
        <w:lang w:val="en-US" w:eastAsia="en-US" w:bidi="ar-SA"/>
      </w:rPr>
    </w:lvl>
    <w:lvl w:ilvl="7" w:tplc="158E34B8">
      <w:numFmt w:val="bullet"/>
      <w:lvlText w:val="•"/>
      <w:lvlJc w:val="left"/>
      <w:pPr>
        <w:ind w:left="6161" w:hanging="327"/>
      </w:pPr>
      <w:rPr>
        <w:rFonts w:hint="default"/>
        <w:lang w:val="en-US" w:eastAsia="en-US" w:bidi="ar-SA"/>
      </w:rPr>
    </w:lvl>
    <w:lvl w:ilvl="8" w:tplc="D6D06B8C">
      <w:numFmt w:val="bullet"/>
      <w:lvlText w:val="•"/>
      <w:lvlJc w:val="left"/>
      <w:pPr>
        <w:ind w:left="7131" w:hanging="327"/>
      </w:pPr>
      <w:rPr>
        <w:rFonts w:hint="default"/>
        <w:lang w:val="en-US" w:eastAsia="en-US" w:bidi="ar-SA"/>
      </w:rPr>
    </w:lvl>
  </w:abstractNum>
  <w:abstractNum w:abstractNumId="30">
    <w:nsid w:val="61216EFB"/>
    <w:multiLevelType w:val="multilevel"/>
    <w:tmpl w:val="E106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473C6B"/>
    <w:multiLevelType w:val="hybridMultilevel"/>
    <w:tmpl w:val="2E607B52"/>
    <w:lvl w:ilvl="0" w:tplc="7E505EF2">
      <w:start w:val="1"/>
      <w:numFmt w:val="lowerLetter"/>
      <w:lvlText w:val="(%1)"/>
      <w:lvlJc w:val="left"/>
      <w:pPr>
        <w:ind w:left="337" w:hanging="315"/>
      </w:pPr>
      <w:rPr>
        <w:rFonts w:ascii="Calibri" w:eastAsia="Calibri" w:hAnsi="Calibri" w:cs="Calibri" w:hint="default"/>
        <w:b w:val="0"/>
        <w:bCs w:val="0"/>
        <w:i w:val="0"/>
        <w:iCs w:val="0"/>
        <w:spacing w:val="-1"/>
        <w:w w:val="100"/>
        <w:sz w:val="24"/>
        <w:szCs w:val="24"/>
        <w:lang w:val="en-US" w:eastAsia="en-US" w:bidi="ar-SA"/>
      </w:rPr>
    </w:lvl>
    <w:lvl w:ilvl="1" w:tplc="D8000172">
      <w:numFmt w:val="bullet"/>
      <w:lvlText w:val="•"/>
      <w:lvlJc w:val="left"/>
      <w:pPr>
        <w:ind w:left="1213" w:hanging="315"/>
      </w:pPr>
      <w:rPr>
        <w:rFonts w:hint="default"/>
        <w:lang w:val="en-US" w:eastAsia="en-US" w:bidi="ar-SA"/>
      </w:rPr>
    </w:lvl>
    <w:lvl w:ilvl="2" w:tplc="EC109EEA">
      <w:numFmt w:val="bullet"/>
      <w:lvlText w:val="•"/>
      <w:lvlJc w:val="left"/>
      <w:pPr>
        <w:ind w:left="2086" w:hanging="315"/>
      </w:pPr>
      <w:rPr>
        <w:rFonts w:hint="default"/>
        <w:lang w:val="en-US" w:eastAsia="en-US" w:bidi="ar-SA"/>
      </w:rPr>
    </w:lvl>
    <w:lvl w:ilvl="3" w:tplc="119E3138">
      <w:numFmt w:val="bullet"/>
      <w:lvlText w:val="•"/>
      <w:lvlJc w:val="left"/>
      <w:pPr>
        <w:ind w:left="2959" w:hanging="315"/>
      </w:pPr>
      <w:rPr>
        <w:rFonts w:hint="default"/>
        <w:lang w:val="en-US" w:eastAsia="en-US" w:bidi="ar-SA"/>
      </w:rPr>
    </w:lvl>
    <w:lvl w:ilvl="4" w:tplc="9CEA581C">
      <w:numFmt w:val="bullet"/>
      <w:lvlText w:val="•"/>
      <w:lvlJc w:val="left"/>
      <w:pPr>
        <w:ind w:left="3832" w:hanging="315"/>
      </w:pPr>
      <w:rPr>
        <w:rFonts w:hint="default"/>
        <w:lang w:val="en-US" w:eastAsia="en-US" w:bidi="ar-SA"/>
      </w:rPr>
    </w:lvl>
    <w:lvl w:ilvl="5" w:tplc="B6DEEEDA">
      <w:numFmt w:val="bullet"/>
      <w:lvlText w:val="•"/>
      <w:lvlJc w:val="left"/>
      <w:pPr>
        <w:ind w:left="4706" w:hanging="315"/>
      </w:pPr>
      <w:rPr>
        <w:rFonts w:hint="default"/>
        <w:lang w:val="en-US" w:eastAsia="en-US" w:bidi="ar-SA"/>
      </w:rPr>
    </w:lvl>
    <w:lvl w:ilvl="6" w:tplc="A388479A">
      <w:numFmt w:val="bullet"/>
      <w:lvlText w:val="•"/>
      <w:lvlJc w:val="left"/>
      <w:pPr>
        <w:ind w:left="5579" w:hanging="315"/>
      </w:pPr>
      <w:rPr>
        <w:rFonts w:hint="default"/>
        <w:lang w:val="en-US" w:eastAsia="en-US" w:bidi="ar-SA"/>
      </w:rPr>
    </w:lvl>
    <w:lvl w:ilvl="7" w:tplc="45206768">
      <w:numFmt w:val="bullet"/>
      <w:lvlText w:val="•"/>
      <w:lvlJc w:val="left"/>
      <w:pPr>
        <w:ind w:left="6452" w:hanging="315"/>
      </w:pPr>
      <w:rPr>
        <w:rFonts w:hint="default"/>
        <w:lang w:val="en-US" w:eastAsia="en-US" w:bidi="ar-SA"/>
      </w:rPr>
    </w:lvl>
    <w:lvl w:ilvl="8" w:tplc="8806CF04">
      <w:numFmt w:val="bullet"/>
      <w:lvlText w:val="•"/>
      <w:lvlJc w:val="left"/>
      <w:pPr>
        <w:ind w:left="7325" w:hanging="315"/>
      </w:pPr>
      <w:rPr>
        <w:rFonts w:hint="default"/>
        <w:lang w:val="en-US" w:eastAsia="en-US" w:bidi="ar-SA"/>
      </w:rPr>
    </w:lvl>
  </w:abstractNum>
  <w:abstractNum w:abstractNumId="32">
    <w:nsid w:val="654B409B"/>
    <w:multiLevelType w:val="multilevel"/>
    <w:tmpl w:val="9C9E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296623"/>
    <w:multiLevelType w:val="multilevel"/>
    <w:tmpl w:val="3E82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9C3A5F"/>
    <w:multiLevelType w:val="multilevel"/>
    <w:tmpl w:val="051A2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DCF749A"/>
    <w:multiLevelType w:val="multilevel"/>
    <w:tmpl w:val="366E8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EC07E74"/>
    <w:multiLevelType w:val="multilevel"/>
    <w:tmpl w:val="0574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321160"/>
    <w:multiLevelType w:val="multilevel"/>
    <w:tmpl w:val="9AE48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1657B54"/>
    <w:multiLevelType w:val="multilevel"/>
    <w:tmpl w:val="353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EA0CDC"/>
    <w:multiLevelType w:val="multilevel"/>
    <w:tmpl w:val="EFB808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1B382E"/>
    <w:multiLevelType w:val="multilevel"/>
    <w:tmpl w:val="1C58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C7581B"/>
    <w:multiLevelType w:val="hybridMultilevel"/>
    <w:tmpl w:val="929876AA"/>
    <w:lvl w:ilvl="0" w:tplc="E5B043D6">
      <w:start w:val="1"/>
      <w:numFmt w:val="lowerLetter"/>
      <w:lvlText w:val="(%1)"/>
      <w:lvlJc w:val="left"/>
      <w:pPr>
        <w:ind w:left="337" w:hanging="315"/>
      </w:pPr>
      <w:rPr>
        <w:rFonts w:ascii="Calibri" w:eastAsia="Calibri" w:hAnsi="Calibri" w:cs="Calibri" w:hint="default"/>
        <w:b w:val="0"/>
        <w:bCs w:val="0"/>
        <w:i w:val="0"/>
        <w:iCs w:val="0"/>
        <w:spacing w:val="-1"/>
        <w:w w:val="100"/>
        <w:sz w:val="24"/>
        <w:szCs w:val="24"/>
        <w:lang w:val="en-US" w:eastAsia="en-US" w:bidi="ar-SA"/>
      </w:rPr>
    </w:lvl>
    <w:lvl w:ilvl="1" w:tplc="F84C0C00">
      <w:numFmt w:val="bullet"/>
      <w:lvlText w:val="•"/>
      <w:lvlJc w:val="left"/>
      <w:pPr>
        <w:ind w:left="1213" w:hanging="315"/>
      </w:pPr>
      <w:rPr>
        <w:rFonts w:hint="default"/>
        <w:lang w:val="en-US" w:eastAsia="en-US" w:bidi="ar-SA"/>
      </w:rPr>
    </w:lvl>
    <w:lvl w:ilvl="2" w:tplc="B37E9E2C">
      <w:numFmt w:val="bullet"/>
      <w:lvlText w:val="•"/>
      <w:lvlJc w:val="left"/>
      <w:pPr>
        <w:ind w:left="2086" w:hanging="315"/>
      </w:pPr>
      <w:rPr>
        <w:rFonts w:hint="default"/>
        <w:lang w:val="en-US" w:eastAsia="en-US" w:bidi="ar-SA"/>
      </w:rPr>
    </w:lvl>
    <w:lvl w:ilvl="3" w:tplc="74EC2420">
      <w:numFmt w:val="bullet"/>
      <w:lvlText w:val="•"/>
      <w:lvlJc w:val="left"/>
      <w:pPr>
        <w:ind w:left="2959" w:hanging="315"/>
      </w:pPr>
      <w:rPr>
        <w:rFonts w:hint="default"/>
        <w:lang w:val="en-US" w:eastAsia="en-US" w:bidi="ar-SA"/>
      </w:rPr>
    </w:lvl>
    <w:lvl w:ilvl="4" w:tplc="5A222148">
      <w:numFmt w:val="bullet"/>
      <w:lvlText w:val="•"/>
      <w:lvlJc w:val="left"/>
      <w:pPr>
        <w:ind w:left="3832" w:hanging="315"/>
      </w:pPr>
      <w:rPr>
        <w:rFonts w:hint="default"/>
        <w:lang w:val="en-US" w:eastAsia="en-US" w:bidi="ar-SA"/>
      </w:rPr>
    </w:lvl>
    <w:lvl w:ilvl="5" w:tplc="282A60D6">
      <w:numFmt w:val="bullet"/>
      <w:lvlText w:val="•"/>
      <w:lvlJc w:val="left"/>
      <w:pPr>
        <w:ind w:left="4706" w:hanging="315"/>
      </w:pPr>
      <w:rPr>
        <w:rFonts w:hint="default"/>
        <w:lang w:val="en-US" w:eastAsia="en-US" w:bidi="ar-SA"/>
      </w:rPr>
    </w:lvl>
    <w:lvl w:ilvl="6" w:tplc="5FBE92D8">
      <w:numFmt w:val="bullet"/>
      <w:lvlText w:val="•"/>
      <w:lvlJc w:val="left"/>
      <w:pPr>
        <w:ind w:left="5579" w:hanging="315"/>
      </w:pPr>
      <w:rPr>
        <w:rFonts w:hint="default"/>
        <w:lang w:val="en-US" w:eastAsia="en-US" w:bidi="ar-SA"/>
      </w:rPr>
    </w:lvl>
    <w:lvl w:ilvl="7" w:tplc="E6B8E078">
      <w:numFmt w:val="bullet"/>
      <w:lvlText w:val="•"/>
      <w:lvlJc w:val="left"/>
      <w:pPr>
        <w:ind w:left="6452" w:hanging="315"/>
      </w:pPr>
      <w:rPr>
        <w:rFonts w:hint="default"/>
        <w:lang w:val="en-US" w:eastAsia="en-US" w:bidi="ar-SA"/>
      </w:rPr>
    </w:lvl>
    <w:lvl w:ilvl="8" w:tplc="144CF8E4">
      <w:numFmt w:val="bullet"/>
      <w:lvlText w:val="•"/>
      <w:lvlJc w:val="left"/>
      <w:pPr>
        <w:ind w:left="7325" w:hanging="315"/>
      </w:pPr>
      <w:rPr>
        <w:rFonts w:hint="default"/>
        <w:lang w:val="en-US" w:eastAsia="en-US" w:bidi="ar-SA"/>
      </w:rPr>
    </w:lvl>
  </w:abstractNum>
  <w:abstractNum w:abstractNumId="42">
    <w:nsid w:val="7D697D06"/>
    <w:multiLevelType w:val="multilevel"/>
    <w:tmpl w:val="4E7C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F653B9"/>
    <w:multiLevelType w:val="multilevel"/>
    <w:tmpl w:val="404AB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28"/>
  </w:num>
  <w:num w:numId="3">
    <w:abstractNumId w:val="16"/>
  </w:num>
  <w:num w:numId="4">
    <w:abstractNumId w:val="35"/>
  </w:num>
  <w:num w:numId="5">
    <w:abstractNumId w:val="7"/>
  </w:num>
  <w:num w:numId="6">
    <w:abstractNumId w:val="13"/>
  </w:num>
  <w:num w:numId="7">
    <w:abstractNumId w:val="15"/>
  </w:num>
  <w:num w:numId="8">
    <w:abstractNumId w:val="38"/>
  </w:num>
  <w:num w:numId="9">
    <w:abstractNumId w:val="3"/>
  </w:num>
  <w:num w:numId="10">
    <w:abstractNumId w:val="24"/>
  </w:num>
  <w:num w:numId="11">
    <w:abstractNumId w:val="23"/>
  </w:num>
  <w:num w:numId="12">
    <w:abstractNumId w:val="21"/>
  </w:num>
  <w:num w:numId="13">
    <w:abstractNumId w:val="34"/>
  </w:num>
  <w:num w:numId="14">
    <w:abstractNumId w:val="40"/>
  </w:num>
  <w:num w:numId="15">
    <w:abstractNumId w:val="12"/>
  </w:num>
  <w:num w:numId="16">
    <w:abstractNumId w:val="26"/>
  </w:num>
  <w:num w:numId="17">
    <w:abstractNumId w:val="43"/>
  </w:num>
  <w:num w:numId="18">
    <w:abstractNumId w:val="5"/>
  </w:num>
  <w:num w:numId="19">
    <w:abstractNumId w:val="36"/>
  </w:num>
  <w:num w:numId="20">
    <w:abstractNumId w:val="2"/>
  </w:num>
  <w:num w:numId="21">
    <w:abstractNumId w:val="18"/>
  </w:num>
  <w:num w:numId="22">
    <w:abstractNumId w:val="32"/>
  </w:num>
  <w:num w:numId="23">
    <w:abstractNumId w:val="27"/>
  </w:num>
  <w:num w:numId="24">
    <w:abstractNumId w:val="8"/>
  </w:num>
  <w:num w:numId="25">
    <w:abstractNumId w:val="33"/>
  </w:num>
  <w:num w:numId="26">
    <w:abstractNumId w:val="42"/>
  </w:num>
  <w:num w:numId="27">
    <w:abstractNumId w:val="25"/>
  </w:num>
  <w:num w:numId="28">
    <w:abstractNumId w:val="30"/>
  </w:num>
  <w:num w:numId="29">
    <w:abstractNumId w:val="0"/>
  </w:num>
  <w:num w:numId="30">
    <w:abstractNumId w:val="1"/>
  </w:num>
  <w:num w:numId="31">
    <w:abstractNumId w:val="20"/>
  </w:num>
  <w:num w:numId="32">
    <w:abstractNumId w:val="11"/>
  </w:num>
  <w:num w:numId="33">
    <w:abstractNumId w:val="41"/>
  </w:num>
  <w:num w:numId="34">
    <w:abstractNumId w:val="31"/>
  </w:num>
  <w:num w:numId="35">
    <w:abstractNumId w:val="19"/>
  </w:num>
  <w:num w:numId="36">
    <w:abstractNumId w:val="29"/>
  </w:num>
  <w:num w:numId="37">
    <w:abstractNumId w:val="10"/>
  </w:num>
  <w:num w:numId="38">
    <w:abstractNumId w:val="14"/>
  </w:num>
  <w:num w:numId="39">
    <w:abstractNumId w:val="22"/>
  </w:num>
  <w:num w:numId="40">
    <w:abstractNumId w:val="17"/>
  </w:num>
  <w:num w:numId="41">
    <w:abstractNumId w:val="37"/>
  </w:num>
  <w:num w:numId="42">
    <w:abstractNumId w:val="39"/>
  </w:num>
  <w:num w:numId="43">
    <w:abstractNumId w:val="6"/>
  </w:num>
  <w:num w:numId="44">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A03"/>
    <w:rsid w:val="00000389"/>
    <w:rsid w:val="000553D3"/>
    <w:rsid w:val="000A0C03"/>
    <w:rsid w:val="000F2088"/>
    <w:rsid w:val="0025401E"/>
    <w:rsid w:val="00255716"/>
    <w:rsid w:val="00264E6F"/>
    <w:rsid w:val="00276D59"/>
    <w:rsid w:val="002E46B3"/>
    <w:rsid w:val="003059F8"/>
    <w:rsid w:val="003A3AF5"/>
    <w:rsid w:val="003A74FB"/>
    <w:rsid w:val="003E4450"/>
    <w:rsid w:val="00425CC5"/>
    <w:rsid w:val="00440D6C"/>
    <w:rsid w:val="00450755"/>
    <w:rsid w:val="00495684"/>
    <w:rsid w:val="004D3081"/>
    <w:rsid w:val="004E51A2"/>
    <w:rsid w:val="00523568"/>
    <w:rsid w:val="00556BA1"/>
    <w:rsid w:val="005A2CC7"/>
    <w:rsid w:val="005B1F2B"/>
    <w:rsid w:val="006252A7"/>
    <w:rsid w:val="00663B2B"/>
    <w:rsid w:val="006C0F95"/>
    <w:rsid w:val="0072612B"/>
    <w:rsid w:val="007A0A01"/>
    <w:rsid w:val="007A5B17"/>
    <w:rsid w:val="007C3CC9"/>
    <w:rsid w:val="007C5F3A"/>
    <w:rsid w:val="007E175E"/>
    <w:rsid w:val="008546CF"/>
    <w:rsid w:val="00872D28"/>
    <w:rsid w:val="00882D5C"/>
    <w:rsid w:val="00914990"/>
    <w:rsid w:val="009227EE"/>
    <w:rsid w:val="00940034"/>
    <w:rsid w:val="00A52210"/>
    <w:rsid w:val="00AC7C34"/>
    <w:rsid w:val="00AE1501"/>
    <w:rsid w:val="00B56EEA"/>
    <w:rsid w:val="00B6062C"/>
    <w:rsid w:val="00BC0804"/>
    <w:rsid w:val="00BC73E8"/>
    <w:rsid w:val="00BD4651"/>
    <w:rsid w:val="00C05B1D"/>
    <w:rsid w:val="00C32131"/>
    <w:rsid w:val="00C404BA"/>
    <w:rsid w:val="00C83582"/>
    <w:rsid w:val="00CA018B"/>
    <w:rsid w:val="00CF797A"/>
    <w:rsid w:val="00D01185"/>
    <w:rsid w:val="00D04AC4"/>
    <w:rsid w:val="00D559BC"/>
    <w:rsid w:val="00D92DF2"/>
    <w:rsid w:val="00DA470E"/>
    <w:rsid w:val="00DC3C72"/>
    <w:rsid w:val="00DC5B04"/>
    <w:rsid w:val="00DD6A03"/>
    <w:rsid w:val="00DF0AE4"/>
    <w:rsid w:val="00EC5ED3"/>
    <w:rsid w:val="00ED3431"/>
    <w:rsid w:val="00F31B0A"/>
    <w:rsid w:val="00F334DA"/>
    <w:rsid w:val="00F84860"/>
    <w:rsid w:val="00FB186F"/>
    <w:rsid w:val="00FD4769"/>
    <w:rsid w:val="00FD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5ADBE-07A6-452F-84A6-31A05BA1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D6A0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D6A03"/>
    <w:pPr>
      <w:ind w:right="360"/>
      <w:jc w:val="center"/>
      <w:outlineLvl w:val="0"/>
    </w:pPr>
    <w:rPr>
      <w:sz w:val="26"/>
      <w:szCs w:val="26"/>
    </w:rPr>
  </w:style>
  <w:style w:type="paragraph" w:styleId="Heading2">
    <w:name w:val="heading 2"/>
    <w:basedOn w:val="Normal"/>
    <w:link w:val="Heading2Char"/>
    <w:uiPriority w:val="1"/>
    <w:semiHidden/>
    <w:unhideWhenUsed/>
    <w:qFormat/>
    <w:rsid w:val="00DD6A03"/>
    <w:pPr>
      <w:spacing w:line="274" w:lineRule="exact"/>
      <w:ind w:left="140"/>
      <w:outlineLvl w:val="1"/>
    </w:pPr>
    <w:rPr>
      <w:b/>
      <w:bCs/>
      <w:sz w:val="24"/>
      <w:szCs w:val="24"/>
    </w:rPr>
  </w:style>
  <w:style w:type="paragraph" w:styleId="Heading3">
    <w:name w:val="heading 3"/>
    <w:basedOn w:val="Normal"/>
    <w:next w:val="Normal"/>
    <w:link w:val="Heading3Char"/>
    <w:uiPriority w:val="9"/>
    <w:unhideWhenUsed/>
    <w:qFormat/>
    <w:rsid w:val="00BD465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D465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BD465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A03"/>
    <w:rPr>
      <w:rFonts w:ascii="Times New Roman" w:eastAsia="Times New Roman" w:hAnsi="Times New Roman" w:cs="Times New Roman"/>
      <w:sz w:val="26"/>
      <w:szCs w:val="26"/>
    </w:rPr>
  </w:style>
  <w:style w:type="character" w:customStyle="1" w:styleId="Heading2Char">
    <w:name w:val="Heading 2 Char"/>
    <w:basedOn w:val="DefaultParagraphFont"/>
    <w:link w:val="Heading2"/>
    <w:uiPriority w:val="1"/>
    <w:semiHidden/>
    <w:rsid w:val="00DD6A03"/>
    <w:rPr>
      <w:rFonts w:ascii="Times New Roman" w:eastAsia="Times New Roman" w:hAnsi="Times New Roman" w:cs="Times New Roman"/>
      <w:b/>
      <w:bCs/>
      <w:sz w:val="24"/>
      <w:szCs w:val="24"/>
    </w:rPr>
  </w:style>
  <w:style w:type="paragraph" w:styleId="Title">
    <w:name w:val="Title"/>
    <w:basedOn w:val="Normal"/>
    <w:link w:val="TitleChar"/>
    <w:uiPriority w:val="1"/>
    <w:qFormat/>
    <w:rsid w:val="00DD6A03"/>
    <w:pPr>
      <w:spacing w:before="18"/>
      <w:ind w:left="370" w:right="727" w:firstLine="1"/>
      <w:jc w:val="center"/>
    </w:pPr>
    <w:rPr>
      <w:b/>
      <w:bCs/>
      <w:sz w:val="32"/>
      <w:szCs w:val="32"/>
    </w:rPr>
  </w:style>
  <w:style w:type="character" w:customStyle="1" w:styleId="TitleChar">
    <w:name w:val="Title Char"/>
    <w:basedOn w:val="DefaultParagraphFont"/>
    <w:link w:val="Title"/>
    <w:uiPriority w:val="1"/>
    <w:rsid w:val="00DD6A03"/>
    <w:rPr>
      <w:rFonts w:ascii="Times New Roman" w:eastAsia="Times New Roman" w:hAnsi="Times New Roman" w:cs="Times New Roman"/>
      <w:b/>
      <w:bCs/>
      <w:sz w:val="32"/>
      <w:szCs w:val="32"/>
    </w:rPr>
  </w:style>
  <w:style w:type="paragraph" w:styleId="BodyText">
    <w:name w:val="Body Text"/>
    <w:basedOn w:val="Normal"/>
    <w:link w:val="BodyTextChar"/>
    <w:uiPriority w:val="1"/>
    <w:unhideWhenUsed/>
    <w:qFormat/>
    <w:rsid w:val="00DD6A03"/>
    <w:pPr>
      <w:ind w:left="140"/>
      <w:jc w:val="both"/>
    </w:pPr>
    <w:rPr>
      <w:sz w:val="24"/>
      <w:szCs w:val="24"/>
    </w:rPr>
  </w:style>
  <w:style w:type="character" w:customStyle="1" w:styleId="BodyTextChar">
    <w:name w:val="Body Text Char"/>
    <w:basedOn w:val="DefaultParagraphFont"/>
    <w:link w:val="BodyText"/>
    <w:uiPriority w:val="1"/>
    <w:rsid w:val="00DD6A03"/>
    <w:rPr>
      <w:rFonts w:ascii="Times New Roman" w:eastAsia="Times New Roman" w:hAnsi="Times New Roman" w:cs="Times New Roman"/>
      <w:sz w:val="24"/>
      <w:szCs w:val="24"/>
    </w:rPr>
  </w:style>
  <w:style w:type="paragraph" w:styleId="ListParagraph">
    <w:name w:val="List Paragraph"/>
    <w:basedOn w:val="Normal"/>
    <w:uiPriority w:val="1"/>
    <w:qFormat/>
    <w:rsid w:val="00DD6A03"/>
    <w:pPr>
      <w:ind w:left="860" w:hanging="360"/>
      <w:jc w:val="both"/>
    </w:pPr>
  </w:style>
  <w:style w:type="paragraph" w:customStyle="1" w:styleId="TableParagraph">
    <w:name w:val="Table Paragraph"/>
    <w:basedOn w:val="Normal"/>
    <w:uiPriority w:val="1"/>
    <w:qFormat/>
    <w:rsid w:val="00DD6A03"/>
    <w:pPr>
      <w:spacing w:line="223" w:lineRule="exact"/>
      <w:ind w:left="107"/>
    </w:pPr>
  </w:style>
  <w:style w:type="character" w:styleId="Hyperlink">
    <w:name w:val="Hyperlink"/>
    <w:basedOn w:val="DefaultParagraphFont"/>
    <w:uiPriority w:val="99"/>
    <w:semiHidden/>
    <w:unhideWhenUsed/>
    <w:rsid w:val="00DD6A03"/>
    <w:rPr>
      <w:color w:val="0000FF"/>
      <w:u w:val="single"/>
    </w:rPr>
  </w:style>
  <w:style w:type="character" w:styleId="FollowedHyperlink">
    <w:name w:val="FollowedHyperlink"/>
    <w:basedOn w:val="DefaultParagraphFont"/>
    <w:uiPriority w:val="99"/>
    <w:semiHidden/>
    <w:unhideWhenUsed/>
    <w:rsid w:val="00DD6A03"/>
    <w:rPr>
      <w:color w:val="800080"/>
      <w:u w:val="single"/>
    </w:rPr>
  </w:style>
  <w:style w:type="paragraph" w:styleId="NormalWeb">
    <w:name w:val="Normal (Web)"/>
    <w:basedOn w:val="Normal"/>
    <w:uiPriority w:val="99"/>
    <w:unhideWhenUsed/>
    <w:rsid w:val="00FB186F"/>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FB186F"/>
    <w:rPr>
      <w:b/>
      <w:bCs/>
    </w:rPr>
  </w:style>
  <w:style w:type="paragraph" w:styleId="BalloonText">
    <w:name w:val="Balloon Text"/>
    <w:basedOn w:val="Normal"/>
    <w:link w:val="BalloonTextChar"/>
    <w:uiPriority w:val="99"/>
    <w:semiHidden/>
    <w:unhideWhenUsed/>
    <w:rsid w:val="00ED3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431"/>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BD465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D4651"/>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BD4651"/>
    <w:rPr>
      <w:rFonts w:asciiTheme="majorHAnsi" w:eastAsiaTheme="majorEastAsia" w:hAnsiTheme="majorHAnsi" w:cstheme="majorBidi"/>
      <w:color w:val="1F4D78" w:themeColor="accent1" w:themeShade="7F"/>
    </w:rPr>
  </w:style>
  <w:style w:type="character" w:customStyle="1" w:styleId="overflow-hidden">
    <w:name w:val="overflow-hidden"/>
    <w:basedOn w:val="DefaultParagraphFont"/>
    <w:rsid w:val="00BD4651"/>
  </w:style>
  <w:style w:type="paragraph" w:styleId="z-TopofForm">
    <w:name w:val="HTML Top of Form"/>
    <w:basedOn w:val="Normal"/>
    <w:next w:val="Normal"/>
    <w:link w:val="z-TopofFormChar"/>
    <w:hidden/>
    <w:uiPriority w:val="99"/>
    <w:semiHidden/>
    <w:unhideWhenUsed/>
    <w:rsid w:val="00BD4651"/>
    <w:pPr>
      <w:widowControl/>
      <w:pBdr>
        <w:bottom w:val="single" w:sz="6" w:space="1" w:color="auto"/>
      </w:pBdr>
      <w:autoSpaceDE/>
      <w:autoSpaceDN/>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D465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D4651"/>
    <w:pPr>
      <w:widowControl/>
      <w:pBdr>
        <w:top w:val="single" w:sz="6" w:space="1" w:color="auto"/>
      </w:pBdr>
      <w:autoSpaceDE/>
      <w:autoSpaceDN/>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D4651"/>
    <w:rPr>
      <w:rFonts w:ascii="Arial" w:eastAsia="Times New Roman" w:hAnsi="Arial" w:cs="Arial"/>
      <w:vanish/>
      <w:sz w:val="16"/>
      <w:szCs w:val="16"/>
    </w:rPr>
  </w:style>
  <w:style w:type="paragraph" w:customStyle="1" w:styleId="placeholder">
    <w:name w:val="placeholder"/>
    <w:basedOn w:val="Normal"/>
    <w:rsid w:val="00BD4651"/>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0F2088"/>
    <w:rPr>
      <w:i/>
      <w:iCs/>
    </w:rPr>
  </w:style>
  <w:style w:type="character" w:customStyle="1" w:styleId="fadeinpfttw8">
    <w:name w:val="_fadein_pfttw_8"/>
    <w:basedOn w:val="DefaultParagraphFont"/>
    <w:rsid w:val="00DA470E"/>
  </w:style>
  <w:style w:type="character" w:customStyle="1" w:styleId="cite-bracket">
    <w:name w:val="cite-bracket"/>
    <w:basedOn w:val="DefaultParagraphFont"/>
    <w:rsid w:val="00882D5C"/>
  </w:style>
  <w:style w:type="character" w:customStyle="1" w:styleId="cs1-format">
    <w:name w:val="cs1-format"/>
    <w:basedOn w:val="DefaultParagraphFont"/>
    <w:rsid w:val="00882D5C"/>
  </w:style>
  <w:style w:type="character" w:customStyle="1" w:styleId="nowrap">
    <w:name w:val="nowrap"/>
    <w:basedOn w:val="DefaultParagraphFont"/>
    <w:rsid w:val="00882D5C"/>
  </w:style>
  <w:style w:type="character" w:customStyle="1" w:styleId="uv3um">
    <w:name w:val="uv3um"/>
    <w:basedOn w:val="DefaultParagraphFont"/>
    <w:rsid w:val="00882D5C"/>
  </w:style>
  <w:style w:type="character" w:customStyle="1" w:styleId="fadeinm1hgl8">
    <w:name w:val="_fadein_m1hgl_8"/>
    <w:basedOn w:val="DefaultParagraphFont"/>
    <w:rsid w:val="00BC73E8"/>
  </w:style>
  <w:style w:type="table" w:styleId="TableGrid">
    <w:name w:val="Table Grid"/>
    <w:basedOn w:val="TableNormal"/>
    <w:uiPriority w:val="39"/>
    <w:rsid w:val="00F848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C7C34"/>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AC7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0032">
      <w:bodyDiv w:val="1"/>
      <w:marLeft w:val="0"/>
      <w:marRight w:val="0"/>
      <w:marTop w:val="0"/>
      <w:marBottom w:val="0"/>
      <w:divBdr>
        <w:top w:val="none" w:sz="0" w:space="0" w:color="auto"/>
        <w:left w:val="none" w:sz="0" w:space="0" w:color="auto"/>
        <w:bottom w:val="none" w:sz="0" w:space="0" w:color="auto"/>
        <w:right w:val="none" w:sz="0" w:space="0" w:color="auto"/>
      </w:divBdr>
    </w:div>
    <w:div w:id="40710584">
      <w:bodyDiv w:val="1"/>
      <w:marLeft w:val="0"/>
      <w:marRight w:val="0"/>
      <w:marTop w:val="0"/>
      <w:marBottom w:val="0"/>
      <w:divBdr>
        <w:top w:val="none" w:sz="0" w:space="0" w:color="auto"/>
        <w:left w:val="none" w:sz="0" w:space="0" w:color="auto"/>
        <w:bottom w:val="none" w:sz="0" w:space="0" w:color="auto"/>
        <w:right w:val="none" w:sz="0" w:space="0" w:color="auto"/>
      </w:divBdr>
    </w:div>
    <w:div w:id="70199374">
      <w:bodyDiv w:val="1"/>
      <w:marLeft w:val="0"/>
      <w:marRight w:val="0"/>
      <w:marTop w:val="0"/>
      <w:marBottom w:val="0"/>
      <w:divBdr>
        <w:top w:val="none" w:sz="0" w:space="0" w:color="auto"/>
        <w:left w:val="none" w:sz="0" w:space="0" w:color="auto"/>
        <w:bottom w:val="none" w:sz="0" w:space="0" w:color="auto"/>
        <w:right w:val="none" w:sz="0" w:space="0" w:color="auto"/>
      </w:divBdr>
    </w:div>
    <w:div w:id="86931535">
      <w:bodyDiv w:val="1"/>
      <w:marLeft w:val="0"/>
      <w:marRight w:val="0"/>
      <w:marTop w:val="0"/>
      <w:marBottom w:val="0"/>
      <w:divBdr>
        <w:top w:val="none" w:sz="0" w:space="0" w:color="auto"/>
        <w:left w:val="none" w:sz="0" w:space="0" w:color="auto"/>
        <w:bottom w:val="none" w:sz="0" w:space="0" w:color="auto"/>
        <w:right w:val="none" w:sz="0" w:space="0" w:color="auto"/>
      </w:divBdr>
    </w:div>
    <w:div w:id="205803936">
      <w:bodyDiv w:val="1"/>
      <w:marLeft w:val="0"/>
      <w:marRight w:val="0"/>
      <w:marTop w:val="0"/>
      <w:marBottom w:val="0"/>
      <w:divBdr>
        <w:top w:val="none" w:sz="0" w:space="0" w:color="auto"/>
        <w:left w:val="none" w:sz="0" w:space="0" w:color="auto"/>
        <w:bottom w:val="none" w:sz="0" w:space="0" w:color="auto"/>
        <w:right w:val="none" w:sz="0" w:space="0" w:color="auto"/>
      </w:divBdr>
      <w:divsChild>
        <w:div w:id="694311449">
          <w:marLeft w:val="0"/>
          <w:marRight w:val="0"/>
          <w:marTop w:val="0"/>
          <w:marBottom w:val="0"/>
          <w:divBdr>
            <w:top w:val="none" w:sz="0" w:space="0" w:color="auto"/>
            <w:left w:val="none" w:sz="0" w:space="0" w:color="auto"/>
            <w:bottom w:val="none" w:sz="0" w:space="0" w:color="auto"/>
            <w:right w:val="none" w:sz="0" w:space="0" w:color="auto"/>
          </w:divBdr>
          <w:divsChild>
            <w:div w:id="1215391012">
              <w:marLeft w:val="0"/>
              <w:marRight w:val="0"/>
              <w:marTop w:val="0"/>
              <w:marBottom w:val="0"/>
              <w:divBdr>
                <w:top w:val="none" w:sz="0" w:space="0" w:color="auto"/>
                <w:left w:val="none" w:sz="0" w:space="0" w:color="auto"/>
                <w:bottom w:val="none" w:sz="0" w:space="0" w:color="auto"/>
                <w:right w:val="none" w:sz="0" w:space="0" w:color="auto"/>
              </w:divBdr>
              <w:divsChild>
                <w:div w:id="1765300889">
                  <w:marLeft w:val="0"/>
                  <w:marRight w:val="0"/>
                  <w:marTop w:val="0"/>
                  <w:marBottom w:val="0"/>
                  <w:divBdr>
                    <w:top w:val="none" w:sz="0" w:space="0" w:color="auto"/>
                    <w:left w:val="none" w:sz="0" w:space="0" w:color="auto"/>
                    <w:bottom w:val="none" w:sz="0" w:space="0" w:color="auto"/>
                    <w:right w:val="none" w:sz="0" w:space="0" w:color="auto"/>
                  </w:divBdr>
                  <w:divsChild>
                    <w:div w:id="986781310">
                      <w:marLeft w:val="0"/>
                      <w:marRight w:val="0"/>
                      <w:marTop w:val="0"/>
                      <w:marBottom w:val="0"/>
                      <w:divBdr>
                        <w:top w:val="none" w:sz="0" w:space="0" w:color="auto"/>
                        <w:left w:val="none" w:sz="0" w:space="0" w:color="auto"/>
                        <w:bottom w:val="none" w:sz="0" w:space="0" w:color="auto"/>
                        <w:right w:val="none" w:sz="0" w:space="0" w:color="auto"/>
                      </w:divBdr>
                      <w:divsChild>
                        <w:div w:id="300503654">
                          <w:marLeft w:val="0"/>
                          <w:marRight w:val="0"/>
                          <w:marTop w:val="0"/>
                          <w:marBottom w:val="0"/>
                          <w:divBdr>
                            <w:top w:val="none" w:sz="0" w:space="0" w:color="auto"/>
                            <w:left w:val="none" w:sz="0" w:space="0" w:color="auto"/>
                            <w:bottom w:val="none" w:sz="0" w:space="0" w:color="auto"/>
                            <w:right w:val="none" w:sz="0" w:space="0" w:color="auto"/>
                          </w:divBdr>
                          <w:divsChild>
                            <w:div w:id="1072313798">
                              <w:marLeft w:val="0"/>
                              <w:marRight w:val="0"/>
                              <w:marTop w:val="0"/>
                              <w:marBottom w:val="0"/>
                              <w:divBdr>
                                <w:top w:val="none" w:sz="0" w:space="0" w:color="auto"/>
                                <w:left w:val="none" w:sz="0" w:space="0" w:color="auto"/>
                                <w:bottom w:val="none" w:sz="0" w:space="0" w:color="auto"/>
                                <w:right w:val="none" w:sz="0" w:space="0" w:color="auto"/>
                              </w:divBdr>
                              <w:divsChild>
                                <w:div w:id="600527709">
                                  <w:marLeft w:val="0"/>
                                  <w:marRight w:val="0"/>
                                  <w:marTop w:val="0"/>
                                  <w:marBottom w:val="0"/>
                                  <w:divBdr>
                                    <w:top w:val="none" w:sz="0" w:space="0" w:color="auto"/>
                                    <w:left w:val="none" w:sz="0" w:space="0" w:color="auto"/>
                                    <w:bottom w:val="none" w:sz="0" w:space="0" w:color="auto"/>
                                    <w:right w:val="none" w:sz="0" w:space="0" w:color="auto"/>
                                  </w:divBdr>
                                  <w:divsChild>
                                    <w:div w:id="1389497449">
                                      <w:marLeft w:val="0"/>
                                      <w:marRight w:val="0"/>
                                      <w:marTop w:val="0"/>
                                      <w:marBottom w:val="0"/>
                                      <w:divBdr>
                                        <w:top w:val="none" w:sz="0" w:space="0" w:color="auto"/>
                                        <w:left w:val="none" w:sz="0" w:space="0" w:color="auto"/>
                                        <w:bottom w:val="none" w:sz="0" w:space="0" w:color="auto"/>
                                        <w:right w:val="none" w:sz="0" w:space="0" w:color="auto"/>
                                      </w:divBdr>
                                      <w:divsChild>
                                        <w:div w:id="1233202357">
                                          <w:marLeft w:val="0"/>
                                          <w:marRight w:val="0"/>
                                          <w:marTop w:val="0"/>
                                          <w:marBottom w:val="0"/>
                                          <w:divBdr>
                                            <w:top w:val="none" w:sz="0" w:space="0" w:color="auto"/>
                                            <w:left w:val="none" w:sz="0" w:space="0" w:color="auto"/>
                                            <w:bottom w:val="none" w:sz="0" w:space="0" w:color="auto"/>
                                            <w:right w:val="none" w:sz="0" w:space="0" w:color="auto"/>
                                          </w:divBdr>
                                          <w:divsChild>
                                            <w:div w:id="1371875539">
                                              <w:marLeft w:val="0"/>
                                              <w:marRight w:val="0"/>
                                              <w:marTop w:val="0"/>
                                              <w:marBottom w:val="0"/>
                                              <w:divBdr>
                                                <w:top w:val="none" w:sz="0" w:space="0" w:color="auto"/>
                                                <w:left w:val="none" w:sz="0" w:space="0" w:color="auto"/>
                                                <w:bottom w:val="none" w:sz="0" w:space="0" w:color="auto"/>
                                                <w:right w:val="none" w:sz="0" w:space="0" w:color="auto"/>
                                              </w:divBdr>
                                              <w:divsChild>
                                                <w:div w:id="1716393694">
                                                  <w:marLeft w:val="0"/>
                                                  <w:marRight w:val="0"/>
                                                  <w:marTop w:val="0"/>
                                                  <w:marBottom w:val="0"/>
                                                  <w:divBdr>
                                                    <w:top w:val="none" w:sz="0" w:space="0" w:color="auto"/>
                                                    <w:left w:val="none" w:sz="0" w:space="0" w:color="auto"/>
                                                    <w:bottom w:val="none" w:sz="0" w:space="0" w:color="auto"/>
                                                    <w:right w:val="none" w:sz="0" w:space="0" w:color="auto"/>
                                                  </w:divBdr>
                                                  <w:divsChild>
                                                    <w:div w:id="12723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59943">
                                          <w:marLeft w:val="0"/>
                                          <w:marRight w:val="0"/>
                                          <w:marTop w:val="0"/>
                                          <w:marBottom w:val="0"/>
                                          <w:divBdr>
                                            <w:top w:val="none" w:sz="0" w:space="0" w:color="auto"/>
                                            <w:left w:val="none" w:sz="0" w:space="0" w:color="auto"/>
                                            <w:bottom w:val="none" w:sz="0" w:space="0" w:color="auto"/>
                                            <w:right w:val="none" w:sz="0" w:space="0" w:color="auto"/>
                                          </w:divBdr>
                                          <w:divsChild>
                                            <w:div w:id="1566379359">
                                              <w:marLeft w:val="0"/>
                                              <w:marRight w:val="0"/>
                                              <w:marTop w:val="0"/>
                                              <w:marBottom w:val="0"/>
                                              <w:divBdr>
                                                <w:top w:val="none" w:sz="0" w:space="0" w:color="auto"/>
                                                <w:left w:val="none" w:sz="0" w:space="0" w:color="auto"/>
                                                <w:bottom w:val="none" w:sz="0" w:space="0" w:color="auto"/>
                                                <w:right w:val="none" w:sz="0" w:space="0" w:color="auto"/>
                                              </w:divBdr>
                                              <w:divsChild>
                                                <w:div w:id="7038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8900622">
          <w:marLeft w:val="0"/>
          <w:marRight w:val="0"/>
          <w:marTop w:val="0"/>
          <w:marBottom w:val="0"/>
          <w:divBdr>
            <w:top w:val="none" w:sz="0" w:space="0" w:color="auto"/>
            <w:left w:val="none" w:sz="0" w:space="0" w:color="auto"/>
            <w:bottom w:val="none" w:sz="0" w:space="0" w:color="auto"/>
            <w:right w:val="none" w:sz="0" w:space="0" w:color="auto"/>
          </w:divBdr>
          <w:divsChild>
            <w:div w:id="796070627">
              <w:marLeft w:val="0"/>
              <w:marRight w:val="0"/>
              <w:marTop w:val="0"/>
              <w:marBottom w:val="0"/>
              <w:divBdr>
                <w:top w:val="none" w:sz="0" w:space="0" w:color="auto"/>
                <w:left w:val="none" w:sz="0" w:space="0" w:color="auto"/>
                <w:bottom w:val="none" w:sz="0" w:space="0" w:color="auto"/>
                <w:right w:val="none" w:sz="0" w:space="0" w:color="auto"/>
              </w:divBdr>
              <w:divsChild>
                <w:div w:id="100104602">
                  <w:marLeft w:val="0"/>
                  <w:marRight w:val="0"/>
                  <w:marTop w:val="0"/>
                  <w:marBottom w:val="0"/>
                  <w:divBdr>
                    <w:top w:val="none" w:sz="0" w:space="0" w:color="auto"/>
                    <w:left w:val="none" w:sz="0" w:space="0" w:color="auto"/>
                    <w:bottom w:val="none" w:sz="0" w:space="0" w:color="auto"/>
                    <w:right w:val="none" w:sz="0" w:space="0" w:color="auto"/>
                  </w:divBdr>
                  <w:divsChild>
                    <w:div w:id="1897543520">
                      <w:marLeft w:val="0"/>
                      <w:marRight w:val="0"/>
                      <w:marTop w:val="0"/>
                      <w:marBottom w:val="0"/>
                      <w:divBdr>
                        <w:top w:val="none" w:sz="0" w:space="0" w:color="auto"/>
                        <w:left w:val="none" w:sz="0" w:space="0" w:color="auto"/>
                        <w:bottom w:val="none" w:sz="0" w:space="0" w:color="auto"/>
                        <w:right w:val="none" w:sz="0" w:space="0" w:color="auto"/>
                      </w:divBdr>
                      <w:divsChild>
                        <w:div w:id="2081831569">
                          <w:marLeft w:val="0"/>
                          <w:marRight w:val="0"/>
                          <w:marTop w:val="0"/>
                          <w:marBottom w:val="0"/>
                          <w:divBdr>
                            <w:top w:val="none" w:sz="0" w:space="0" w:color="auto"/>
                            <w:left w:val="none" w:sz="0" w:space="0" w:color="auto"/>
                            <w:bottom w:val="none" w:sz="0" w:space="0" w:color="auto"/>
                            <w:right w:val="none" w:sz="0" w:space="0" w:color="auto"/>
                          </w:divBdr>
                          <w:divsChild>
                            <w:div w:id="709040410">
                              <w:marLeft w:val="0"/>
                              <w:marRight w:val="0"/>
                              <w:marTop w:val="0"/>
                              <w:marBottom w:val="0"/>
                              <w:divBdr>
                                <w:top w:val="none" w:sz="0" w:space="0" w:color="auto"/>
                                <w:left w:val="none" w:sz="0" w:space="0" w:color="auto"/>
                                <w:bottom w:val="none" w:sz="0" w:space="0" w:color="auto"/>
                                <w:right w:val="none" w:sz="0" w:space="0" w:color="auto"/>
                              </w:divBdr>
                              <w:divsChild>
                                <w:div w:id="684671669">
                                  <w:marLeft w:val="0"/>
                                  <w:marRight w:val="0"/>
                                  <w:marTop w:val="0"/>
                                  <w:marBottom w:val="0"/>
                                  <w:divBdr>
                                    <w:top w:val="none" w:sz="0" w:space="0" w:color="auto"/>
                                    <w:left w:val="none" w:sz="0" w:space="0" w:color="auto"/>
                                    <w:bottom w:val="none" w:sz="0" w:space="0" w:color="auto"/>
                                    <w:right w:val="none" w:sz="0" w:space="0" w:color="auto"/>
                                  </w:divBdr>
                                  <w:divsChild>
                                    <w:div w:id="1058166659">
                                      <w:marLeft w:val="0"/>
                                      <w:marRight w:val="0"/>
                                      <w:marTop w:val="0"/>
                                      <w:marBottom w:val="0"/>
                                      <w:divBdr>
                                        <w:top w:val="none" w:sz="0" w:space="0" w:color="auto"/>
                                        <w:left w:val="none" w:sz="0" w:space="0" w:color="auto"/>
                                        <w:bottom w:val="none" w:sz="0" w:space="0" w:color="auto"/>
                                        <w:right w:val="none" w:sz="0" w:space="0" w:color="auto"/>
                                      </w:divBdr>
                                      <w:divsChild>
                                        <w:div w:id="968046404">
                                          <w:marLeft w:val="0"/>
                                          <w:marRight w:val="0"/>
                                          <w:marTop w:val="0"/>
                                          <w:marBottom w:val="0"/>
                                          <w:divBdr>
                                            <w:top w:val="none" w:sz="0" w:space="0" w:color="auto"/>
                                            <w:left w:val="none" w:sz="0" w:space="0" w:color="auto"/>
                                            <w:bottom w:val="none" w:sz="0" w:space="0" w:color="auto"/>
                                            <w:right w:val="none" w:sz="0" w:space="0" w:color="auto"/>
                                          </w:divBdr>
                                          <w:divsChild>
                                            <w:div w:id="981351420">
                                              <w:marLeft w:val="0"/>
                                              <w:marRight w:val="0"/>
                                              <w:marTop w:val="0"/>
                                              <w:marBottom w:val="0"/>
                                              <w:divBdr>
                                                <w:top w:val="none" w:sz="0" w:space="0" w:color="auto"/>
                                                <w:left w:val="none" w:sz="0" w:space="0" w:color="auto"/>
                                                <w:bottom w:val="none" w:sz="0" w:space="0" w:color="auto"/>
                                                <w:right w:val="none" w:sz="0" w:space="0" w:color="auto"/>
                                              </w:divBdr>
                                              <w:divsChild>
                                                <w:div w:id="1204830758">
                                                  <w:marLeft w:val="0"/>
                                                  <w:marRight w:val="0"/>
                                                  <w:marTop w:val="0"/>
                                                  <w:marBottom w:val="0"/>
                                                  <w:divBdr>
                                                    <w:top w:val="none" w:sz="0" w:space="0" w:color="auto"/>
                                                    <w:left w:val="none" w:sz="0" w:space="0" w:color="auto"/>
                                                    <w:bottom w:val="none" w:sz="0" w:space="0" w:color="auto"/>
                                                    <w:right w:val="none" w:sz="0" w:space="0" w:color="auto"/>
                                                  </w:divBdr>
                                                  <w:divsChild>
                                                    <w:div w:id="1746342928">
                                                      <w:marLeft w:val="0"/>
                                                      <w:marRight w:val="0"/>
                                                      <w:marTop w:val="0"/>
                                                      <w:marBottom w:val="0"/>
                                                      <w:divBdr>
                                                        <w:top w:val="none" w:sz="0" w:space="0" w:color="auto"/>
                                                        <w:left w:val="none" w:sz="0" w:space="0" w:color="auto"/>
                                                        <w:bottom w:val="none" w:sz="0" w:space="0" w:color="auto"/>
                                                        <w:right w:val="none" w:sz="0" w:space="0" w:color="auto"/>
                                                      </w:divBdr>
                                                      <w:divsChild>
                                                        <w:div w:id="324406939">
                                                          <w:marLeft w:val="0"/>
                                                          <w:marRight w:val="0"/>
                                                          <w:marTop w:val="0"/>
                                                          <w:marBottom w:val="0"/>
                                                          <w:divBdr>
                                                            <w:top w:val="none" w:sz="0" w:space="0" w:color="auto"/>
                                                            <w:left w:val="none" w:sz="0" w:space="0" w:color="auto"/>
                                                            <w:bottom w:val="none" w:sz="0" w:space="0" w:color="auto"/>
                                                            <w:right w:val="none" w:sz="0" w:space="0" w:color="auto"/>
                                                          </w:divBdr>
                                                          <w:divsChild>
                                                            <w:div w:id="826629961">
                                                              <w:marLeft w:val="0"/>
                                                              <w:marRight w:val="0"/>
                                                              <w:marTop w:val="0"/>
                                                              <w:marBottom w:val="0"/>
                                                              <w:divBdr>
                                                                <w:top w:val="none" w:sz="0" w:space="0" w:color="auto"/>
                                                                <w:left w:val="none" w:sz="0" w:space="0" w:color="auto"/>
                                                                <w:bottom w:val="none" w:sz="0" w:space="0" w:color="auto"/>
                                                                <w:right w:val="none" w:sz="0" w:space="0" w:color="auto"/>
                                                              </w:divBdr>
                                                              <w:divsChild>
                                                                <w:div w:id="1886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041389">
                                      <w:marLeft w:val="0"/>
                                      <w:marRight w:val="0"/>
                                      <w:marTop w:val="0"/>
                                      <w:marBottom w:val="0"/>
                                      <w:divBdr>
                                        <w:top w:val="none" w:sz="0" w:space="0" w:color="auto"/>
                                        <w:left w:val="none" w:sz="0" w:space="0" w:color="auto"/>
                                        <w:bottom w:val="none" w:sz="0" w:space="0" w:color="auto"/>
                                        <w:right w:val="none" w:sz="0" w:space="0" w:color="auto"/>
                                      </w:divBdr>
                                      <w:divsChild>
                                        <w:div w:id="1127309878">
                                          <w:marLeft w:val="0"/>
                                          <w:marRight w:val="0"/>
                                          <w:marTop w:val="0"/>
                                          <w:marBottom w:val="0"/>
                                          <w:divBdr>
                                            <w:top w:val="none" w:sz="0" w:space="0" w:color="auto"/>
                                            <w:left w:val="none" w:sz="0" w:space="0" w:color="auto"/>
                                            <w:bottom w:val="none" w:sz="0" w:space="0" w:color="auto"/>
                                            <w:right w:val="none" w:sz="0" w:space="0" w:color="auto"/>
                                          </w:divBdr>
                                          <w:divsChild>
                                            <w:div w:id="778765724">
                                              <w:marLeft w:val="0"/>
                                              <w:marRight w:val="0"/>
                                              <w:marTop w:val="0"/>
                                              <w:marBottom w:val="0"/>
                                              <w:divBdr>
                                                <w:top w:val="none" w:sz="0" w:space="0" w:color="auto"/>
                                                <w:left w:val="none" w:sz="0" w:space="0" w:color="auto"/>
                                                <w:bottom w:val="none" w:sz="0" w:space="0" w:color="auto"/>
                                                <w:right w:val="none" w:sz="0" w:space="0" w:color="auto"/>
                                              </w:divBdr>
                                              <w:divsChild>
                                                <w:div w:id="1882860596">
                                                  <w:marLeft w:val="0"/>
                                                  <w:marRight w:val="0"/>
                                                  <w:marTop w:val="0"/>
                                                  <w:marBottom w:val="0"/>
                                                  <w:divBdr>
                                                    <w:top w:val="none" w:sz="0" w:space="0" w:color="auto"/>
                                                    <w:left w:val="none" w:sz="0" w:space="0" w:color="auto"/>
                                                    <w:bottom w:val="none" w:sz="0" w:space="0" w:color="auto"/>
                                                    <w:right w:val="none" w:sz="0" w:space="0" w:color="auto"/>
                                                  </w:divBdr>
                                                  <w:divsChild>
                                                    <w:div w:id="1138305063">
                                                      <w:marLeft w:val="0"/>
                                                      <w:marRight w:val="0"/>
                                                      <w:marTop w:val="0"/>
                                                      <w:marBottom w:val="0"/>
                                                      <w:divBdr>
                                                        <w:top w:val="none" w:sz="0" w:space="0" w:color="auto"/>
                                                        <w:left w:val="none" w:sz="0" w:space="0" w:color="auto"/>
                                                        <w:bottom w:val="none" w:sz="0" w:space="0" w:color="auto"/>
                                                        <w:right w:val="none" w:sz="0" w:space="0" w:color="auto"/>
                                                      </w:divBdr>
                                                      <w:divsChild>
                                                        <w:div w:id="2105684937">
                                                          <w:marLeft w:val="0"/>
                                                          <w:marRight w:val="0"/>
                                                          <w:marTop w:val="0"/>
                                                          <w:marBottom w:val="0"/>
                                                          <w:divBdr>
                                                            <w:top w:val="none" w:sz="0" w:space="0" w:color="auto"/>
                                                            <w:left w:val="none" w:sz="0" w:space="0" w:color="auto"/>
                                                            <w:bottom w:val="none" w:sz="0" w:space="0" w:color="auto"/>
                                                            <w:right w:val="none" w:sz="0" w:space="0" w:color="auto"/>
                                                          </w:divBdr>
                                                          <w:divsChild>
                                                            <w:div w:id="180461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8008">
                                                  <w:marLeft w:val="0"/>
                                                  <w:marRight w:val="0"/>
                                                  <w:marTop w:val="0"/>
                                                  <w:marBottom w:val="0"/>
                                                  <w:divBdr>
                                                    <w:top w:val="none" w:sz="0" w:space="0" w:color="auto"/>
                                                    <w:left w:val="none" w:sz="0" w:space="0" w:color="auto"/>
                                                    <w:bottom w:val="none" w:sz="0" w:space="0" w:color="auto"/>
                                                    <w:right w:val="none" w:sz="0" w:space="0" w:color="auto"/>
                                                  </w:divBdr>
                                                  <w:divsChild>
                                                    <w:div w:id="959872712">
                                                      <w:marLeft w:val="0"/>
                                                      <w:marRight w:val="0"/>
                                                      <w:marTop w:val="0"/>
                                                      <w:marBottom w:val="0"/>
                                                      <w:divBdr>
                                                        <w:top w:val="none" w:sz="0" w:space="0" w:color="auto"/>
                                                        <w:left w:val="none" w:sz="0" w:space="0" w:color="auto"/>
                                                        <w:bottom w:val="none" w:sz="0" w:space="0" w:color="auto"/>
                                                        <w:right w:val="none" w:sz="0" w:space="0" w:color="auto"/>
                                                      </w:divBdr>
                                                      <w:divsChild>
                                                        <w:div w:id="14182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73453">
                                                  <w:marLeft w:val="0"/>
                                                  <w:marRight w:val="0"/>
                                                  <w:marTop w:val="0"/>
                                                  <w:marBottom w:val="0"/>
                                                  <w:divBdr>
                                                    <w:top w:val="none" w:sz="0" w:space="0" w:color="auto"/>
                                                    <w:left w:val="none" w:sz="0" w:space="0" w:color="auto"/>
                                                    <w:bottom w:val="none" w:sz="0" w:space="0" w:color="auto"/>
                                                    <w:right w:val="none" w:sz="0" w:space="0" w:color="auto"/>
                                                  </w:divBdr>
                                                  <w:divsChild>
                                                    <w:div w:id="950741930">
                                                      <w:marLeft w:val="0"/>
                                                      <w:marRight w:val="0"/>
                                                      <w:marTop w:val="0"/>
                                                      <w:marBottom w:val="0"/>
                                                      <w:divBdr>
                                                        <w:top w:val="none" w:sz="0" w:space="0" w:color="auto"/>
                                                        <w:left w:val="none" w:sz="0" w:space="0" w:color="auto"/>
                                                        <w:bottom w:val="none" w:sz="0" w:space="0" w:color="auto"/>
                                                        <w:right w:val="none" w:sz="0" w:space="0" w:color="auto"/>
                                                      </w:divBdr>
                                                      <w:divsChild>
                                                        <w:div w:id="1079984701">
                                                          <w:marLeft w:val="0"/>
                                                          <w:marRight w:val="0"/>
                                                          <w:marTop w:val="0"/>
                                                          <w:marBottom w:val="0"/>
                                                          <w:divBdr>
                                                            <w:top w:val="none" w:sz="0" w:space="0" w:color="auto"/>
                                                            <w:left w:val="none" w:sz="0" w:space="0" w:color="auto"/>
                                                            <w:bottom w:val="none" w:sz="0" w:space="0" w:color="auto"/>
                                                            <w:right w:val="none" w:sz="0" w:space="0" w:color="auto"/>
                                                          </w:divBdr>
                                                          <w:divsChild>
                                                            <w:div w:id="32841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78441">
                                                  <w:marLeft w:val="0"/>
                                                  <w:marRight w:val="0"/>
                                                  <w:marTop w:val="0"/>
                                                  <w:marBottom w:val="0"/>
                                                  <w:divBdr>
                                                    <w:top w:val="none" w:sz="0" w:space="0" w:color="auto"/>
                                                    <w:left w:val="none" w:sz="0" w:space="0" w:color="auto"/>
                                                    <w:bottom w:val="none" w:sz="0" w:space="0" w:color="auto"/>
                                                    <w:right w:val="none" w:sz="0" w:space="0" w:color="auto"/>
                                                  </w:divBdr>
                                                  <w:divsChild>
                                                    <w:div w:id="2085100205">
                                                      <w:marLeft w:val="0"/>
                                                      <w:marRight w:val="0"/>
                                                      <w:marTop w:val="0"/>
                                                      <w:marBottom w:val="0"/>
                                                      <w:divBdr>
                                                        <w:top w:val="none" w:sz="0" w:space="0" w:color="auto"/>
                                                        <w:left w:val="none" w:sz="0" w:space="0" w:color="auto"/>
                                                        <w:bottom w:val="none" w:sz="0" w:space="0" w:color="auto"/>
                                                        <w:right w:val="none" w:sz="0" w:space="0" w:color="auto"/>
                                                      </w:divBdr>
                                                      <w:divsChild>
                                                        <w:div w:id="12222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9245849">
      <w:bodyDiv w:val="1"/>
      <w:marLeft w:val="0"/>
      <w:marRight w:val="0"/>
      <w:marTop w:val="0"/>
      <w:marBottom w:val="0"/>
      <w:divBdr>
        <w:top w:val="none" w:sz="0" w:space="0" w:color="auto"/>
        <w:left w:val="none" w:sz="0" w:space="0" w:color="auto"/>
        <w:bottom w:val="none" w:sz="0" w:space="0" w:color="auto"/>
        <w:right w:val="none" w:sz="0" w:space="0" w:color="auto"/>
      </w:divBdr>
    </w:div>
    <w:div w:id="779108451">
      <w:bodyDiv w:val="1"/>
      <w:marLeft w:val="0"/>
      <w:marRight w:val="0"/>
      <w:marTop w:val="0"/>
      <w:marBottom w:val="0"/>
      <w:divBdr>
        <w:top w:val="none" w:sz="0" w:space="0" w:color="auto"/>
        <w:left w:val="none" w:sz="0" w:space="0" w:color="auto"/>
        <w:bottom w:val="none" w:sz="0" w:space="0" w:color="auto"/>
        <w:right w:val="none" w:sz="0" w:space="0" w:color="auto"/>
      </w:divBdr>
      <w:divsChild>
        <w:div w:id="1057244879">
          <w:marLeft w:val="0"/>
          <w:marRight w:val="0"/>
          <w:marTop w:val="0"/>
          <w:marBottom w:val="0"/>
          <w:divBdr>
            <w:top w:val="none" w:sz="0" w:space="0" w:color="auto"/>
            <w:left w:val="none" w:sz="0" w:space="0" w:color="auto"/>
            <w:bottom w:val="none" w:sz="0" w:space="0" w:color="auto"/>
            <w:right w:val="none" w:sz="0" w:space="0" w:color="auto"/>
          </w:divBdr>
          <w:divsChild>
            <w:div w:id="1244871556">
              <w:marLeft w:val="0"/>
              <w:marRight w:val="0"/>
              <w:marTop w:val="0"/>
              <w:marBottom w:val="0"/>
              <w:divBdr>
                <w:top w:val="none" w:sz="0" w:space="0" w:color="auto"/>
                <w:left w:val="none" w:sz="0" w:space="0" w:color="auto"/>
                <w:bottom w:val="none" w:sz="0" w:space="0" w:color="auto"/>
                <w:right w:val="none" w:sz="0" w:space="0" w:color="auto"/>
              </w:divBdr>
              <w:divsChild>
                <w:div w:id="2145460565">
                  <w:marLeft w:val="0"/>
                  <w:marRight w:val="0"/>
                  <w:marTop w:val="0"/>
                  <w:marBottom w:val="0"/>
                  <w:divBdr>
                    <w:top w:val="none" w:sz="0" w:space="0" w:color="auto"/>
                    <w:left w:val="none" w:sz="0" w:space="0" w:color="auto"/>
                    <w:bottom w:val="none" w:sz="0" w:space="0" w:color="auto"/>
                    <w:right w:val="none" w:sz="0" w:space="0" w:color="auto"/>
                  </w:divBdr>
                  <w:divsChild>
                    <w:div w:id="17006264">
                      <w:marLeft w:val="0"/>
                      <w:marRight w:val="0"/>
                      <w:marTop w:val="0"/>
                      <w:marBottom w:val="0"/>
                      <w:divBdr>
                        <w:top w:val="none" w:sz="0" w:space="0" w:color="auto"/>
                        <w:left w:val="none" w:sz="0" w:space="0" w:color="auto"/>
                        <w:bottom w:val="none" w:sz="0" w:space="0" w:color="auto"/>
                        <w:right w:val="none" w:sz="0" w:space="0" w:color="auto"/>
                      </w:divBdr>
                      <w:divsChild>
                        <w:div w:id="619339632">
                          <w:marLeft w:val="0"/>
                          <w:marRight w:val="0"/>
                          <w:marTop w:val="0"/>
                          <w:marBottom w:val="0"/>
                          <w:divBdr>
                            <w:top w:val="none" w:sz="0" w:space="0" w:color="auto"/>
                            <w:left w:val="none" w:sz="0" w:space="0" w:color="auto"/>
                            <w:bottom w:val="none" w:sz="0" w:space="0" w:color="auto"/>
                            <w:right w:val="none" w:sz="0" w:space="0" w:color="auto"/>
                          </w:divBdr>
                          <w:divsChild>
                            <w:div w:id="136070994">
                              <w:marLeft w:val="0"/>
                              <w:marRight w:val="0"/>
                              <w:marTop w:val="0"/>
                              <w:marBottom w:val="0"/>
                              <w:divBdr>
                                <w:top w:val="none" w:sz="0" w:space="0" w:color="auto"/>
                                <w:left w:val="none" w:sz="0" w:space="0" w:color="auto"/>
                                <w:bottom w:val="none" w:sz="0" w:space="0" w:color="auto"/>
                                <w:right w:val="none" w:sz="0" w:space="0" w:color="auto"/>
                              </w:divBdr>
                              <w:divsChild>
                                <w:div w:id="274092958">
                                  <w:marLeft w:val="0"/>
                                  <w:marRight w:val="0"/>
                                  <w:marTop w:val="0"/>
                                  <w:marBottom w:val="0"/>
                                  <w:divBdr>
                                    <w:top w:val="none" w:sz="0" w:space="0" w:color="auto"/>
                                    <w:left w:val="none" w:sz="0" w:space="0" w:color="auto"/>
                                    <w:bottom w:val="none" w:sz="0" w:space="0" w:color="auto"/>
                                    <w:right w:val="none" w:sz="0" w:space="0" w:color="auto"/>
                                  </w:divBdr>
                                  <w:divsChild>
                                    <w:div w:id="1822190320">
                                      <w:marLeft w:val="0"/>
                                      <w:marRight w:val="0"/>
                                      <w:marTop w:val="0"/>
                                      <w:marBottom w:val="0"/>
                                      <w:divBdr>
                                        <w:top w:val="none" w:sz="0" w:space="0" w:color="auto"/>
                                        <w:left w:val="none" w:sz="0" w:space="0" w:color="auto"/>
                                        <w:bottom w:val="none" w:sz="0" w:space="0" w:color="auto"/>
                                        <w:right w:val="none" w:sz="0" w:space="0" w:color="auto"/>
                                      </w:divBdr>
                                      <w:divsChild>
                                        <w:div w:id="1647664370">
                                          <w:marLeft w:val="0"/>
                                          <w:marRight w:val="0"/>
                                          <w:marTop w:val="0"/>
                                          <w:marBottom w:val="0"/>
                                          <w:divBdr>
                                            <w:top w:val="none" w:sz="0" w:space="0" w:color="auto"/>
                                            <w:left w:val="none" w:sz="0" w:space="0" w:color="auto"/>
                                            <w:bottom w:val="none" w:sz="0" w:space="0" w:color="auto"/>
                                            <w:right w:val="none" w:sz="0" w:space="0" w:color="auto"/>
                                          </w:divBdr>
                                          <w:divsChild>
                                            <w:div w:id="959414213">
                                              <w:marLeft w:val="0"/>
                                              <w:marRight w:val="0"/>
                                              <w:marTop w:val="0"/>
                                              <w:marBottom w:val="0"/>
                                              <w:divBdr>
                                                <w:top w:val="none" w:sz="0" w:space="0" w:color="auto"/>
                                                <w:left w:val="none" w:sz="0" w:space="0" w:color="auto"/>
                                                <w:bottom w:val="none" w:sz="0" w:space="0" w:color="auto"/>
                                                <w:right w:val="none" w:sz="0" w:space="0" w:color="auto"/>
                                              </w:divBdr>
                                              <w:divsChild>
                                                <w:div w:id="1522158362">
                                                  <w:marLeft w:val="0"/>
                                                  <w:marRight w:val="0"/>
                                                  <w:marTop w:val="0"/>
                                                  <w:marBottom w:val="0"/>
                                                  <w:divBdr>
                                                    <w:top w:val="none" w:sz="0" w:space="0" w:color="auto"/>
                                                    <w:left w:val="none" w:sz="0" w:space="0" w:color="auto"/>
                                                    <w:bottom w:val="none" w:sz="0" w:space="0" w:color="auto"/>
                                                    <w:right w:val="none" w:sz="0" w:space="0" w:color="auto"/>
                                                  </w:divBdr>
                                                  <w:divsChild>
                                                    <w:div w:id="471942485">
                                                      <w:marLeft w:val="0"/>
                                                      <w:marRight w:val="0"/>
                                                      <w:marTop w:val="0"/>
                                                      <w:marBottom w:val="0"/>
                                                      <w:divBdr>
                                                        <w:top w:val="none" w:sz="0" w:space="0" w:color="auto"/>
                                                        <w:left w:val="none" w:sz="0" w:space="0" w:color="auto"/>
                                                        <w:bottom w:val="none" w:sz="0" w:space="0" w:color="auto"/>
                                                        <w:right w:val="none" w:sz="0" w:space="0" w:color="auto"/>
                                                      </w:divBdr>
                                                      <w:divsChild>
                                                        <w:div w:id="351230991">
                                                          <w:marLeft w:val="0"/>
                                                          <w:marRight w:val="0"/>
                                                          <w:marTop w:val="0"/>
                                                          <w:marBottom w:val="0"/>
                                                          <w:divBdr>
                                                            <w:top w:val="none" w:sz="0" w:space="0" w:color="auto"/>
                                                            <w:left w:val="none" w:sz="0" w:space="0" w:color="auto"/>
                                                            <w:bottom w:val="none" w:sz="0" w:space="0" w:color="auto"/>
                                                            <w:right w:val="none" w:sz="0" w:space="0" w:color="auto"/>
                                                          </w:divBdr>
                                                          <w:divsChild>
                                                            <w:div w:id="1984775897">
                                                              <w:marLeft w:val="0"/>
                                                              <w:marRight w:val="0"/>
                                                              <w:marTop w:val="0"/>
                                                              <w:marBottom w:val="0"/>
                                                              <w:divBdr>
                                                                <w:top w:val="none" w:sz="0" w:space="0" w:color="auto"/>
                                                                <w:left w:val="none" w:sz="0" w:space="0" w:color="auto"/>
                                                                <w:bottom w:val="none" w:sz="0" w:space="0" w:color="auto"/>
                                                                <w:right w:val="none" w:sz="0" w:space="0" w:color="auto"/>
                                                              </w:divBdr>
                                                            </w:div>
                                                          </w:divsChild>
                                                        </w:div>
                                                        <w:div w:id="2131318598">
                                                          <w:marLeft w:val="0"/>
                                                          <w:marRight w:val="0"/>
                                                          <w:marTop w:val="0"/>
                                                          <w:marBottom w:val="0"/>
                                                          <w:divBdr>
                                                            <w:top w:val="none" w:sz="0" w:space="0" w:color="auto"/>
                                                            <w:left w:val="none" w:sz="0" w:space="0" w:color="auto"/>
                                                            <w:bottom w:val="none" w:sz="0" w:space="0" w:color="auto"/>
                                                            <w:right w:val="none" w:sz="0" w:space="0" w:color="auto"/>
                                                          </w:divBdr>
                                                          <w:divsChild>
                                                            <w:div w:id="1151949820">
                                                              <w:marLeft w:val="0"/>
                                                              <w:marRight w:val="0"/>
                                                              <w:marTop w:val="0"/>
                                                              <w:marBottom w:val="0"/>
                                                              <w:divBdr>
                                                                <w:top w:val="none" w:sz="0" w:space="0" w:color="auto"/>
                                                                <w:left w:val="none" w:sz="0" w:space="0" w:color="auto"/>
                                                                <w:bottom w:val="none" w:sz="0" w:space="0" w:color="auto"/>
                                                                <w:right w:val="none" w:sz="0" w:space="0" w:color="auto"/>
                                                              </w:divBdr>
                                                            </w:div>
                                                          </w:divsChild>
                                                        </w:div>
                                                        <w:div w:id="918292322">
                                                          <w:marLeft w:val="0"/>
                                                          <w:marRight w:val="0"/>
                                                          <w:marTop w:val="0"/>
                                                          <w:marBottom w:val="0"/>
                                                          <w:divBdr>
                                                            <w:top w:val="none" w:sz="0" w:space="0" w:color="auto"/>
                                                            <w:left w:val="none" w:sz="0" w:space="0" w:color="auto"/>
                                                            <w:bottom w:val="none" w:sz="0" w:space="0" w:color="auto"/>
                                                            <w:right w:val="none" w:sz="0" w:space="0" w:color="auto"/>
                                                          </w:divBdr>
                                                          <w:divsChild>
                                                            <w:div w:id="672412206">
                                                              <w:marLeft w:val="0"/>
                                                              <w:marRight w:val="0"/>
                                                              <w:marTop w:val="0"/>
                                                              <w:marBottom w:val="0"/>
                                                              <w:divBdr>
                                                                <w:top w:val="none" w:sz="0" w:space="0" w:color="auto"/>
                                                                <w:left w:val="none" w:sz="0" w:space="0" w:color="auto"/>
                                                                <w:bottom w:val="none" w:sz="0" w:space="0" w:color="auto"/>
                                                                <w:right w:val="none" w:sz="0" w:space="0" w:color="auto"/>
                                                              </w:divBdr>
                                                            </w:div>
                                                          </w:divsChild>
                                                        </w:div>
                                                        <w:div w:id="936985425">
                                                          <w:marLeft w:val="0"/>
                                                          <w:marRight w:val="0"/>
                                                          <w:marTop w:val="0"/>
                                                          <w:marBottom w:val="0"/>
                                                          <w:divBdr>
                                                            <w:top w:val="none" w:sz="0" w:space="0" w:color="auto"/>
                                                            <w:left w:val="none" w:sz="0" w:space="0" w:color="auto"/>
                                                            <w:bottom w:val="none" w:sz="0" w:space="0" w:color="auto"/>
                                                            <w:right w:val="none" w:sz="0" w:space="0" w:color="auto"/>
                                                          </w:divBdr>
                                                          <w:divsChild>
                                                            <w:div w:id="1185637394">
                                                              <w:marLeft w:val="0"/>
                                                              <w:marRight w:val="0"/>
                                                              <w:marTop w:val="0"/>
                                                              <w:marBottom w:val="0"/>
                                                              <w:divBdr>
                                                                <w:top w:val="none" w:sz="0" w:space="0" w:color="auto"/>
                                                                <w:left w:val="none" w:sz="0" w:space="0" w:color="auto"/>
                                                                <w:bottom w:val="none" w:sz="0" w:space="0" w:color="auto"/>
                                                                <w:right w:val="none" w:sz="0" w:space="0" w:color="auto"/>
                                                              </w:divBdr>
                                                            </w:div>
                                                          </w:divsChild>
                                                        </w:div>
                                                        <w:div w:id="392890687">
                                                          <w:marLeft w:val="0"/>
                                                          <w:marRight w:val="0"/>
                                                          <w:marTop w:val="0"/>
                                                          <w:marBottom w:val="0"/>
                                                          <w:divBdr>
                                                            <w:top w:val="none" w:sz="0" w:space="0" w:color="auto"/>
                                                            <w:left w:val="none" w:sz="0" w:space="0" w:color="auto"/>
                                                            <w:bottom w:val="none" w:sz="0" w:space="0" w:color="auto"/>
                                                            <w:right w:val="none" w:sz="0" w:space="0" w:color="auto"/>
                                                          </w:divBdr>
                                                          <w:divsChild>
                                                            <w:div w:id="15573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450382">
                                          <w:marLeft w:val="0"/>
                                          <w:marRight w:val="0"/>
                                          <w:marTop w:val="0"/>
                                          <w:marBottom w:val="0"/>
                                          <w:divBdr>
                                            <w:top w:val="none" w:sz="0" w:space="0" w:color="auto"/>
                                            <w:left w:val="none" w:sz="0" w:space="0" w:color="auto"/>
                                            <w:bottom w:val="none" w:sz="0" w:space="0" w:color="auto"/>
                                            <w:right w:val="none" w:sz="0" w:space="0" w:color="auto"/>
                                          </w:divBdr>
                                          <w:divsChild>
                                            <w:div w:id="897059193">
                                              <w:marLeft w:val="0"/>
                                              <w:marRight w:val="0"/>
                                              <w:marTop w:val="0"/>
                                              <w:marBottom w:val="0"/>
                                              <w:divBdr>
                                                <w:top w:val="none" w:sz="0" w:space="0" w:color="auto"/>
                                                <w:left w:val="none" w:sz="0" w:space="0" w:color="auto"/>
                                                <w:bottom w:val="none" w:sz="0" w:space="0" w:color="auto"/>
                                                <w:right w:val="none" w:sz="0" w:space="0" w:color="auto"/>
                                              </w:divBdr>
                                              <w:divsChild>
                                                <w:div w:id="14251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554462">
          <w:marLeft w:val="0"/>
          <w:marRight w:val="0"/>
          <w:marTop w:val="0"/>
          <w:marBottom w:val="0"/>
          <w:divBdr>
            <w:top w:val="none" w:sz="0" w:space="0" w:color="auto"/>
            <w:left w:val="none" w:sz="0" w:space="0" w:color="auto"/>
            <w:bottom w:val="none" w:sz="0" w:space="0" w:color="auto"/>
            <w:right w:val="none" w:sz="0" w:space="0" w:color="auto"/>
          </w:divBdr>
          <w:divsChild>
            <w:div w:id="532766186">
              <w:marLeft w:val="0"/>
              <w:marRight w:val="0"/>
              <w:marTop w:val="0"/>
              <w:marBottom w:val="0"/>
              <w:divBdr>
                <w:top w:val="none" w:sz="0" w:space="0" w:color="auto"/>
                <w:left w:val="none" w:sz="0" w:space="0" w:color="auto"/>
                <w:bottom w:val="none" w:sz="0" w:space="0" w:color="auto"/>
                <w:right w:val="none" w:sz="0" w:space="0" w:color="auto"/>
              </w:divBdr>
              <w:divsChild>
                <w:div w:id="1472552404">
                  <w:marLeft w:val="0"/>
                  <w:marRight w:val="0"/>
                  <w:marTop w:val="0"/>
                  <w:marBottom w:val="0"/>
                  <w:divBdr>
                    <w:top w:val="none" w:sz="0" w:space="0" w:color="auto"/>
                    <w:left w:val="none" w:sz="0" w:space="0" w:color="auto"/>
                    <w:bottom w:val="none" w:sz="0" w:space="0" w:color="auto"/>
                    <w:right w:val="none" w:sz="0" w:space="0" w:color="auto"/>
                  </w:divBdr>
                  <w:divsChild>
                    <w:div w:id="998731943">
                      <w:marLeft w:val="0"/>
                      <w:marRight w:val="0"/>
                      <w:marTop w:val="0"/>
                      <w:marBottom w:val="0"/>
                      <w:divBdr>
                        <w:top w:val="none" w:sz="0" w:space="0" w:color="auto"/>
                        <w:left w:val="none" w:sz="0" w:space="0" w:color="auto"/>
                        <w:bottom w:val="none" w:sz="0" w:space="0" w:color="auto"/>
                        <w:right w:val="none" w:sz="0" w:space="0" w:color="auto"/>
                      </w:divBdr>
                      <w:divsChild>
                        <w:div w:id="1176504495">
                          <w:marLeft w:val="0"/>
                          <w:marRight w:val="0"/>
                          <w:marTop w:val="0"/>
                          <w:marBottom w:val="0"/>
                          <w:divBdr>
                            <w:top w:val="none" w:sz="0" w:space="0" w:color="auto"/>
                            <w:left w:val="none" w:sz="0" w:space="0" w:color="auto"/>
                            <w:bottom w:val="none" w:sz="0" w:space="0" w:color="auto"/>
                            <w:right w:val="none" w:sz="0" w:space="0" w:color="auto"/>
                          </w:divBdr>
                          <w:divsChild>
                            <w:div w:id="561866808">
                              <w:marLeft w:val="0"/>
                              <w:marRight w:val="0"/>
                              <w:marTop w:val="0"/>
                              <w:marBottom w:val="0"/>
                              <w:divBdr>
                                <w:top w:val="none" w:sz="0" w:space="0" w:color="auto"/>
                                <w:left w:val="none" w:sz="0" w:space="0" w:color="auto"/>
                                <w:bottom w:val="none" w:sz="0" w:space="0" w:color="auto"/>
                                <w:right w:val="none" w:sz="0" w:space="0" w:color="auto"/>
                              </w:divBdr>
                              <w:divsChild>
                                <w:div w:id="1683436668">
                                  <w:marLeft w:val="0"/>
                                  <w:marRight w:val="0"/>
                                  <w:marTop w:val="0"/>
                                  <w:marBottom w:val="0"/>
                                  <w:divBdr>
                                    <w:top w:val="none" w:sz="0" w:space="0" w:color="auto"/>
                                    <w:left w:val="none" w:sz="0" w:space="0" w:color="auto"/>
                                    <w:bottom w:val="none" w:sz="0" w:space="0" w:color="auto"/>
                                    <w:right w:val="none" w:sz="0" w:space="0" w:color="auto"/>
                                  </w:divBdr>
                                  <w:divsChild>
                                    <w:div w:id="285233607">
                                      <w:marLeft w:val="0"/>
                                      <w:marRight w:val="0"/>
                                      <w:marTop w:val="0"/>
                                      <w:marBottom w:val="0"/>
                                      <w:divBdr>
                                        <w:top w:val="none" w:sz="0" w:space="0" w:color="auto"/>
                                        <w:left w:val="none" w:sz="0" w:space="0" w:color="auto"/>
                                        <w:bottom w:val="none" w:sz="0" w:space="0" w:color="auto"/>
                                        <w:right w:val="none" w:sz="0" w:space="0" w:color="auto"/>
                                      </w:divBdr>
                                      <w:divsChild>
                                        <w:div w:id="2029522111">
                                          <w:marLeft w:val="0"/>
                                          <w:marRight w:val="0"/>
                                          <w:marTop w:val="0"/>
                                          <w:marBottom w:val="0"/>
                                          <w:divBdr>
                                            <w:top w:val="none" w:sz="0" w:space="0" w:color="auto"/>
                                            <w:left w:val="none" w:sz="0" w:space="0" w:color="auto"/>
                                            <w:bottom w:val="none" w:sz="0" w:space="0" w:color="auto"/>
                                            <w:right w:val="none" w:sz="0" w:space="0" w:color="auto"/>
                                          </w:divBdr>
                                          <w:divsChild>
                                            <w:div w:id="590359288">
                                              <w:marLeft w:val="0"/>
                                              <w:marRight w:val="0"/>
                                              <w:marTop w:val="0"/>
                                              <w:marBottom w:val="0"/>
                                              <w:divBdr>
                                                <w:top w:val="none" w:sz="0" w:space="0" w:color="auto"/>
                                                <w:left w:val="none" w:sz="0" w:space="0" w:color="auto"/>
                                                <w:bottom w:val="none" w:sz="0" w:space="0" w:color="auto"/>
                                                <w:right w:val="none" w:sz="0" w:space="0" w:color="auto"/>
                                              </w:divBdr>
                                              <w:divsChild>
                                                <w:div w:id="1513106372">
                                                  <w:marLeft w:val="0"/>
                                                  <w:marRight w:val="0"/>
                                                  <w:marTop w:val="0"/>
                                                  <w:marBottom w:val="0"/>
                                                  <w:divBdr>
                                                    <w:top w:val="none" w:sz="0" w:space="0" w:color="auto"/>
                                                    <w:left w:val="none" w:sz="0" w:space="0" w:color="auto"/>
                                                    <w:bottom w:val="none" w:sz="0" w:space="0" w:color="auto"/>
                                                    <w:right w:val="none" w:sz="0" w:space="0" w:color="auto"/>
                                                  </w:divBdr>
                                                  <w:divsChild>
                                                    <w:div w:id="1599485521">
                                                      <w:marLeft w:val="0"/>
                                                      <w:marRight w:val="0"/>
                                                      <w:marTop w:val="0"/>
                                                      <w:marBottom w:val="0"/>
                                                      <w:divBdr>
                                                        <w:top w:val="none" w:sz="0" w:space="0" w:color="auto"/>
                                                        <w:left w:val="none" w:sz="0" w:space="0" w:color="auto"/>
                                                        <w:bottom w:val="none" w:sz="0" w:space="0" w:color="auto"/>
                                                        <w:right w:val="none" w:sz="0" w:space="0" w:color="auto"/>
                                                      </w:divBdr>
                                                      <w:divsChild>
                                                        <w:div w:id="2053114536">
                                                          <w:marLeft w:val="0"/>
                                                          <w:marRight w:val="0"/>
                                                          <w:marTop w:val="0"/>
                                                          <w:marBottom w:val="0"/>
                                                          <w:divBdr>
                                                            <w:top w:val="none" w:sz="0" w:space="0" w:color="auto"/>
                                                            <w:left w:val="none" w:sz="0" w:space="0" w:color="auto"/>
                                                            <w:bottom w:val="none" w:sz="0" w:space="0" w:color="auto"/>
                                                            <w:right w:val="none" w:sz="0" w:space="0" w:color="auto"/>
                                                          </w:divBdr>
                                                          <w:divsChild>
                                                            <w:div w:id="26982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3859188">
      <w:bodyDiv w:val="1"/>
      <w:marLeft w:val="0"/>
      <w:marRight w:val="0"/>
      <w:marTop w:val="0"/>
      <w:marBottom w:val="0"/>
      <w:divBdr>
        <w:top w:val="none" w:sz="0" w:space="0" w:color="auto"/>
        <w:left w:val="none" w:sz="0" w:space="0" w:color="auto"/>
        <w:bottom w:val="none" w:sz="0" w:space="0" w:color="auto"/>
        <w:right w:val="none" w:sz="0" w:space="0" w:color="auto"/>
      </w:divBdr>
    </w:div>
    <w:div w:id="847057477">
      <w:bodyDiv w:val="1"/>
      <w:marLeft w:val="0"/>
      <w:marRight w:val="0"/>
      <w:marTop w:val="0"/>
      <w:marBottom w:val="0"/>
      <w:divBdr>
        <w:top w:val="none" w:sz="0" w:space="0" w:color="auto"/>
        <w:left w:val="none" w:sz="0" w:space="0" w:color="auto"/>
        <w:bottom w:val="none" w:sz="0" w:space="0" w:color="auto"/>
        <w:right w:val="none" w:sz="0" w:space="0" w:color="auto"/>
      </w:divBdr>
    </w:div>
    <w:div w:id="884752820">
      <w:bodyDiv w:val="1"/>
      <w:marLeft w:val="0"/>
      <w:marRight w:val="0"/>
      <w:marTop w:val="0"/>
      <w:marBottom w:val="0"/>
      <w:divBdr>
        <w:top w:val="none" w:sz="0" w:space="0" w:color="auto"/>
        <w:left w:val="none" w:sz="0" w:space="0" w:color="auto"/>
        <w:bottom w:val="none" w:sz="0" w:space="0" w:color="auto"/>
        <w:right w:val="none" w:sz="0" w:space="0" w:color="auto"/>
      </w:divBdr>
      <w:divsChild>
        <w:div w:id="1411152769">
          <w:marLeft w:val="0"/>
          <w:marRight w:val="0"/>
          <w:marTop w:val="0"/>
          <w:marBottom w:val="0"/>
          <w:divBdr>
            <w:top w:val="none" w:sz="0" w:space="0" w:color="auto"/>
            <w:left w:val="none" w:sz="0" w:space="0" w:color="auto"/>
            <w:bottom w:val="none" w:sz="0" w:space="0" w:color="auto"/>
            <w:right w:val="none" w:sz="0" w:space="0" w:color="auto"/>
          </w:divBdr>
          <w:divsChild>
            <w:div w:id="1106315247">
              <w:marLeft w:val="0"/>
              <w:marRight w:val="0"/>
              <w:marTop w:val="0"/>
              <w:marBottom w:val="0"/>
              <w:divBdr>
                <w:top w:val="none" w:sz="0" w:space="0" w:color="auto"/>
                <w:left w:val="none" w:sz="0" w:space="0" w:color="auto"/>
                <w:bottom w:val="none" w:sz="0" w:space="0" w:color="auto"/>
                <w:right w:val="none" w:sz="0" w:space="0" w:color="auto"/>
              </w:divBdr>
              <w:divsChild>
                <w:div w:id="1131172868">
                  <w:marLeft w:val="0"/>
                  <w:marRight w:val="0"/>
                  <w:marTop w:val="0"/>
                  <w:marBottom w:val="0"/>
                  <w:divBdr>
                    <w:top w:val="none" w:sz="0" w:space="0" w:color="auto"/>
                    <w:left w:val="none" w:sz="0" w:space="0" w:color="auto"/>
                    <w:bottom w:val="none" w:sz="0" w:space="0" w:color="auto"/>
                    <w:right w:val="none" w:sz="0" w:space="0" w:color="auto"/>
                  </w:divBdr>
                  <w:divsChild>
                    <w:div w:id="110445377">
                      <w:marLeft w:val="0"/>
                      <w:marRight w:val="0"/>
                      <w:marTop w:val="0"/>
                      <w:marBottom w:val="0"/>
                      <w:divBdr>
                        <w:top w:val="none" w:sz="0" w:space="0" w:color="auto"/>
                        <w:left w:val="none" w:sz="0" w:space="0" w:color="auto"/>
                        <w:bottom w:val="none" w:sz="0" w:space="0" w:color="auto"/>
                        <w:right w:val="none" w:sz="0" w:space="0" w:color="auto"/>
                      </w:divBdr>
                      <w:divsChild>
                        <w:div w:id="845293404">
                          <w:marLeft w:val="0"/>
                          <w:marRight w:val="0"/>
                          <w:marTop w:val="0"/>
                          <w:marBottom w:val="0"/>
                          <w:divBdr>
                            <w:top w:val="none" w:sz="0" w:space="0" w:color="auto"/>
                            <w:left w:val="none" w:sz="0" w:space="0" w:color="auto"/>
                            <w:bottom w:val="none" w:sz="0" w:space="0" w:color="auto"/>
                            <w:right w:val="none" w:sz="0" w:space="0" w:color="auto"/>
                          </w:divBdr>
                          <w:divsChild>
                            <w:div w:id="47653234">
                              <w:marLeft w:val="0"/>
                              <w:marRight w:val="0"/>
                              <w:marTop w:val="0"/>
                              <w:marBottom w:val="0"/>
                              <w:divBdr>
                                <w:top w:val="none" w:sz="0" w:space="0" w:color="auto"/>
                                <w:left w:val="none" w:sz="0" w:space="0" w:color="auto"/>
                                <w:bottom w:val="none" w:sz="0" w:space="0" w:color="auto"/>
                                <w:right w:val="none" w:sz="0" w:space="0" w:color="auto"/>
                              </w:divBdr>
                              <w:divsChild>
                                <w:div w:id="1368606421">
                                  <w:marLeft w:val="0"/>
                                  <w:marRight w:val="0"/>
                                  <w:marTop w:val="0"/>
                                  <w:marBottom w:val="0"/>
                                  <w:divBdr>
                                    <w:top w:val="none" w:sz="0" w:space="0" w:color="auto"/>
                                    <w:left w:val="none" w:sz="0" w:space="0" w:color="auto"/>
                                    <w:bottom w:val="none" w:sz="0" w:space="0" w:color="auto"/>
                                    <w:right w:val="none" w:sz="0" w:space="0" w:color="auto"/>
                                  </w:divBdr>
                                  <w:divsChild>
                                    <w:div w:id="604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504309">
      <w:bodyDiv w:val="1"/>
      <w:marLeft w:val="0"/>
      <w:marRight w:val="0"/>
      <w:marTop w:val="0"/>
      <w:marBottom w:val="0"/>
      <w:divBdr>
        <w:top w:val="none" w:sz="0" w:space="0" w:color="auto"/>
        <w:left w:val="none" w:sz="0" w:space="0" w:color="auto"/>
        <w:bottom w:val="none" w:sz="0" w:space="0" w:color="auto"/>
        <w:right w:val="none" w:sz="0" w:space="0" w:color="auto"/>
      </w:divBdr>
      <w:divsChild>
        <w:div w:id="49545990">
          <w:marLeft w:val="0"/>
          <w:marRight w:val="0"/>
          <w:marTop w:val="0"/>
          <w:marBottom w:val="0"/>
          <w:divBdr>
            <w:top w:val="none" w:sz="0" w:space="0" w:color="auto"/>
            <w:left w:val="none" w:sz="0" w:space="0" w:color="auto"/>
            <w:bottom w:val="none" w:sz="0" w:space="0" w:color="auto"/>
            <w:right w:val="none" w:sz="0" w:space="0" w:color="auto"/>
          </w:divBdr>
          <w:divsChild>
            <w:div w:id="186039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5578">
      <w:bodyDiv w:val="1"/>
      <w:marLeft w:val="0"/>
      <w:marRight w:val="0"/>
      <w:marTop w:val="0"/>
      <w:marBottom w:val="0"/>
      <w:divBdr>
        <w:top w:val="none" w:sz="0" w:space="0" w:color="auto"/>
        <w:left w:val="none" w:sz="0" w:space="0" w:color="auto"/>
        <w:bottom w:val="none" w:sz="0" w:space="0" w:color="auto"/>
        <w:right w:val="none" w:sz="0" w:space="0" w:color="auto"/>
      </w:divBdr>
    </w:div>
    <w:div w:id="1410805160">
      <w:bodyDiv w:val="1"/>
      <w:marLeft w:val="0"/>
      <w:marRight w:val="0"/>
      <w:marTop w:val="0"/>
      <w:marBottom w:val="0"/>
      <w:divBdr>
        <w:top w:val="none" w:sz="0" w:space="0" w:color="auto"/>
        <w:left w:val="none" w:sz="0" w:space="0" w:color="auto"/>
        <w:bottom w:val="none" w:sz="0" w:space="0" w:color="auto"/>
        <w:right w:val="none" w:sz="0" w:space="0" w:color="auto"/>
      </w:divBdr>
    </w:div>
    <w:div w:id="1448235597">
      <w:bodyDiv w:val="1"/>
      <w:marLeft w:val="0"/>
      <w:marRight w:val="0"/>
      <w:marTop w:val="0"/>
      <w:marBottom w:val="0"/>
      <w:divBdr>
        <w:top w:val="none" w:sz="0" w:space="0" w:color="auto"/>
        <w:left w:val="none" w:sz="0" w:space="0" w:color="auto"/>
        <w:bottom w:val="none" w:sz="0" w:space="0" w:color="auto"/>
        <w:right w:val="none" w:sz="0" w:space="0" w:color="auto"/>
      </w:divBdr>
    </w:div>
    <w:div w:id="1463422683">
      <w:bodyDiv w:val="1"/>
      <w:marLeft w:val="0"/>
      <w:marRight w:val="0"/>
      <w:marTop w:val="0"/>
      <w:marBottom w:val="0"/>
      <w:divBdr>
        <w:top w:val="none" w:sz="0" w:space="0" w:color="auto"/>
        <w:left w:val="none" w:sz="0" w:space="0" w:color="auto"/>
        <w:bottom w:val="none" w:sz="0" w:space="0" w:color="auto"/>
        <w:right w:val="none" w:sz="0" w:space="0" w:color="auto"/>
      </w:divBdr>
    </w:div>
    <w:div w:id="1594170890">
      <w:bodyDiv w:val="1"/>
      <w:marLeft w:val="0"/>
      <w:marRight w:val="0"/>
      <w:marTop w:val="0"/>
      <w:marBottom w:val="0"/>
      <w:divBdr>
        <w:top w:val="none" w:sz="0" w:space="0" w:color="auto"/>
        <w:left w:val="none" w:sz="0" w:space="0" w:color="auto"/>
        <w:bottom w:val="none" w:sz="0" w:space="0" w:color="auto"/>
        <w:right w:val="none" w:sz="0" w:space="0" w:color="auto"/>
      </w:divBdr>
      <w:divsChild>
        <w:div w:id="558175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16864939">
          <w:marLeft w:val="0"/>
          <w:marRight w:val="0"/>
          <w:marTop w:val="0"/>
          <w:marBottom w:val="0"/>
          <w:divBdr>
            <w:top w:val="none" w:sz="0" w:space="0" w:color="auto"/>
            <w:left w:val="none" w:sz="0" w:space="0" w:color="auto"/>
            <w:bottom w:val="none" w:sz="0" w:space="0" w:color="auto"/>
            <w:right w:val="none" w:sz="0" w:space="0" w:color="auto"/>
          </w:divBdr>
          <w:divsChild>
            <w:div w:id="15770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rporation" TargetMode="External"/><Relationship Id="rId13" Type="http://schemas.openxmlformats.org/officeDocument/2006/relationships/hyperlink" Target="https://en.wikipedia.org/wiki/Managem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Business" TargetMode="External"/><Relationship Id="rId12" Type="http://schemas.openxmlformats.org/officeDocument/2006/relationships/hyperlink" Target="https://en.wikipedia.org/wiki/Credito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Financial_reporting" TargetMode="External"/><Relationship Id="rId1" Type="http://schemas.openxmlformats.org/officeDocument/2006/relationships/numbering" Target="numbering.xml"/><Relationship Id="rId6" Type="http://schemas.openxmlformats.org/officeDocument/2006/relationships/hyperlink" Target="https://en.wikipedia.org/wiki/Economic_entity" TargetMode="External"/><Relationship Id="rId11" Type="http://schemas.openxmlformats.org/officeDocument/2006/relationships/hyperlink" Target="https://en.wikipedia.org/wiki/Investor" TargetMode="External"/><Relationship Id="rId5" Type="http://schemas.openxmlformats.org/officeDocument/2006/relationships/footer" Target="footer1.xml"/><Relationship Id="rId15" Type="http://schemas.openxmlformats.org/officeDocument/2006/relationships/hyperlink" Target="https://en.wikipedia.org/wiki/Accountant" TargetMode="External"/><Relationship Id="rId10" Type="http://schemas.openxmlformats.org/officeDocument/2006/relationships/hyperlink" Target="https://en.wikipedia.org/wiki/Accounting" TargetMode="External"/><Relationship Id="rId4" Type="http://schemas.openxmlformats.org/officeDocument/2006/relationships/webSettings" Target="webSettings.xml"/><Relationship Id="rId9" Type="http://schemas.openxmlformats.org/officeDocument/2006/relationships/hyperlink" Target="https://en.wikipedia.org/wiki/Accounting" TargetMode="External"/><Relationship Id="rId14" Type="http://schemas.openxmlformats.org/officeDocument/2006/relationships/hyperlink" Target="https://en.wikipedia.org/wiki/Regulatory_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48</Pages>
  <Words>6237</Words>
  <Characters>35552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 1</dc:creator>
  <cp:keywords/>
  <dc:description/>
  <cp:lastModifiedBy>HP 6930p</cp:lastModifiedBy>
  <cp:revision>12</cp:revision>
  <cp:lastPrinted>2025-08-05T13:18:00Z</cp:lastPrinted>
  <dcterms:created xsi:type="dcterms:W3CDTF">2025-05-21T11:28:00Z</dcterms:created>
  <dcterms:modified xsi:type="dcterms:W3CDTF">2025-08-05T13:54:00Z</dcterms:modified>
</cp:coreProperties>
</file>