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85" w:rsidRPr="00A43651" w:rsidRDefault="005B322C" w:rsidP="00A43651">
      <w:pPr>
        <w:spacing w:after="0" w:line="240" w:lineRule="auto"/>
        <w:jc w:val="center"/>
        <w:rPr>
          <w:rFonts w:ascii="Times New Roman" w:hAnsi="Times New Roman"/>
          <w:b/>
          <w:sz w:val="40"/>
          <w:szCs w:val="40"/>
        </w:rPr>
      </w:pPr>
      <w:r w:rsidRPr="00A43651">
        <w:rPr>
          <w:rFonts w:ascii="Times New Roman" w:hAnsi="Times New Roman"/>
          <w:b/>
          <w:sz w:val="40"/>
          <w:szCs w:val="40"/>
        </w:rPr>
        <w:t xml:space="preserve">FRUIT AND SHOOT YIELD OF </w:t>
      </w:r>
      <w:r w:rsidRPr="00A43651">
        <w:rPr>
          <w:rFonts w:ascii="Times New Roman" w:eastAsia="DejaVuSans" w:hAnsi="Times New Roman"/>
          <w:b/>
          <w:sz w:val="40"/>
          <w:szCs w:val="40"/>
        </w:rPr>
        <w:t>OKRA (</w:t>
      </w:r>
      <w:r w:rsidRPr="00A43651">
        <w:rPr>
          <w:rFonts w:ascii="Times New Roman" w:eastAsia="DejaVuSans" w:hAnsi="Times New Roman"/>
          <w:b/>
          <w:i/>
          <w:sz w:val="40"/>
          <w:szCs w:val="40"/>
        </w:rPr>
        <w:t>Abelmoschus esculentus</w:t>
      </w:r>
      <w:r w:rsidRPr="00A43651">
        <w:rPr>
          <w:rFonts w:ascii="Times New Roman" w:eastAsia="DejaVuSans" w:hAnsi="Times New Roman"/>
          <w:b/>
          <w:sz w:val="40"/>
          <w:szCs w:val="40"/>
        </w:rPr>
        <w:t>)</w:t>
      </w:r>
      <w:r w:rsidRPr="00A43651">
        <w:rPr>
          <w:rFonts w:ascii="Times New Roman" w:hAnsi="Times New Roman"/>
          <w:b/>
          <w:sz w:val="40"/>
          <w:szCs w:val="40"/>
        </w:rPr>
        <w:t xml:space="preserve"> AS INFLUENCED BY TWO LEVELS OF POULTRY MANURE </w:t>
      </w:r>
    </w:p>
    <w:p w:rsidR="00B87385" w:rsidRPr="00A43651" w:rsidRDefault="00B87385" w:rsidP="00A43651">
      <w:pPr>
        <w:spacing w:after="0" w:line="480" w:lineRule="auto"/>
        <w:jc w:val="center"/>
        <w:rPr>
          <w:rFonts w:ascii="Times New Roman" w:hAnsi="Times New Roman"/>
          <w:b/>
          <w:sz w:val="40"/>
          <w:szCs w:val="40"/>
        </w:rPr>
      </w:pPr>
    </w:p>
    <w:p w:rsidR="00B87385" w:rsidRPr="00B94EDA" w:rsidRDefault="00B87385" w:rsidP="00A43651">
      <w:pPr>
        <w:spacing w:after="0" w:line="480" w:lineRule="auto"/>
        <w:jc w:val="center"/>
        <w:rPr>
          <w:rFonts w:ascii="Times New Roman" w:hAnsi="Times New Roman"/>
          <w:b/>
          <w:i/>
          <w:sz w:val="28"/>
          <w:szCs w:val="28"/>
        </w:rPr>
      </w:pPr>
    </w:p>
    <w:p w:rsidR="00B87385" w:rsidRDefault="00B87385" w:rsidP="00A43651">
      <w:pPr>
        <w:spacing w:after="0" w:line="240" w:lineRule="auto"/>
        <w:jc w:val="center"/>
        <w:rPr>
          <w:rFonts w:ascii="Stencil" w:hAnsi="Stencil"/>
          <w:bCs/>
          <w:i/>
          <w:sz w:val="48"/>
          <w:szCs w:val="48"/>
        </w:rPr>
      </w:pPr>
      <w:r w:rsidRPr="00A43651">
        <w:rPr>
          <w:rFonts w:ascii="Stencil" w:hAnsi="Stencil"/>
          <w:bCs/>
          <w:i/>
          <w:sz w:val="48"/>
          <w:szCs w:val="48"/>
        </w:rPr>
        <w:t>BY</w:t>
      </w:r>
    </w:p>
    <w:p w:rsidR="00A43651" w:rsidRPr="00A43651" w:rsidRDefault="00A43651" w:rsidP="00A43651">
      <w:pPr>
        <w:spacing w:after="0" w:line="240" w:lineRule="auto"/>
        <w:jc w:val="center"/>
        <w:rPr>
          <w:rFonts w:ascii="Stencil" w:hAnsi="Stencil"/>
          <w:bCs/>
          <w:i/>
          <w:sz w:val="48"/>
          <w:szCs w:val="48"/>
        </w:rPr>
      </w:pPr>
    </w:p>
    <w:p w:rsidR="00B87385" w:rsidRPr="00A43651" w:rsidRDefault="00A43651" w:rsidP="00A43651">
      <w:pPr>
        <w:spacing w:after="0" w:line="240" w:lineRule="auto"/>
        <w:jc w:val="center"/>
        <w:rPr>
          <w:rFonts w:ascii="Arial Black" w:eastAsia="Times New Roman" w:hAnsi="Arial Black"/>
          <w:color w:val="000000"/>
          <w:sz w:val="48"/>
          <w:szCs w:val="48"/>
        </w:rPr>
      </w:pPr>
      <w:r w:rsidRPr="00A43651">
        <w:rPr>
          <w:rFonts w:ascii="Arial Black" w:eastAsia="Times New Roman" w:hAnsi="Arial Black"/>
          <w:color w:val="000000"/>
          <w:sz w:val="48"/>
          <w:szCs w:val="48"/>
        </w:rPr>
        <w:t>JIMOH HALIDU</w:t>
      </w:r>
    </w:p>
    <w:p w:rsidR="00B87385" w:rsidRPr="00B94EDA" w:rsidRDefault="00B87385" w:rsidP="00A43651">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B94EDA">
        <w:rPr>
          <w:rFonts w:ascii="Times New Roman" w:hAnsi="Times New Roman"/>
          <w:b/>
          <w:bCs/>
          <w:iCs/>
          <w:sz w:val="28"/>
          <w:szCs w:val="28"/>
        </w:rPr>
        <w:t xml:space="preserve">MATRIC NO: </w:t>
      </w:r>
      <w:r>
        <w:rPr>
          <w:rFonts w:ascii="Times New Roman" w:hAnsi="Times New Roman"/>
          <w:b/>
          <w:sz w:val="28"/>
          <w:szCs w:val="28"/>
        </w:rPr>
        <w:t>KWCOED/IL/</w:t>
      </w:r>
      <w:r w:rsidR="00A43651">
        <w:rPr>
          <w:rFonts w:ascii="Times New Roman" w:hAnsi="Times New Roman"/>
          <w:b/>
          <w:sz w:val="28"/>
          <w:szCs w:val="28"/>
        </w:rPr>
        <w:t>0028</w:t>
      </w:r>
    </w:p>
    <w:p w:rsidR="00B87385" w:rsidRPr="00B94EDA" w:rsidRDefault="00B87385" w:rsidP="00A43651">
      <w:pPr>
        <w:spacing w:after="0" w:line="480" w:lineRule="auto"/>
        <w:jc w:val="both"/>
        <w:rPr>
          <w:rFonts w:ascii="Times New Roman" w:hAnsi="Times New Roman"/>
          <w:b/>
          <w:sz w:val="28"/>
          <w:szCs w:val="28"/>
        </w:rPr>
      </w:pPr>
    </w:p>
    <w:p w:rsidR="00B87385" w:rsidRPr="00B94EDA" w:rsidRDefault="00B87385" w:rsidP="00A43651">
      <w:pPr>
        <w:spacing w:after="0" w:line="480" w:lineRule="auto"/>
        <w:jc w:val="both"/>
        <w:rPr>
          <w:rFonts w:ascii="Times New Roman" w:hAnsi="Times New Roman"/>
          <w:b/>
          <w:sz w:val="28"/>
          <w:szCs w:val="28"/>
        </w:rPr>
      </w:pPr>
    </w:p>
    <w:p w:rsidR="00B87385" w:rsidRPr="00B94EDA" w:rsidRDefault="00B87385" w:rsidP="00A43651">
      <w:pPr>
        <w:pStyle w:val="Default"/>
        <w:spacing w:line="276" w:lineRule="auto"/>
        <w:jc w:val="center"/>
        <w:rPr>
          <w:b/>
          <w:i/>
          <w:sz w:val="28"/>
          <w:szCs w:val="28"/>
        </w:rPr>
      </w:pPr>
      <w:r w:rsidRPr="00B94EDA">
        <w:rPr>
          <w:b/>
          <w:i/>
          <w:sz w:val="28"/>
          <w:szCs w:val="28"/>
        </w:rPr>
        <w:t>A RESEARCH PROJECT SUBMITTED TO THE DEPARTMENT OF AGRICULTURAL SCIENCE, KWARA STATE COLLEGE OF EDUCATION, ILORIN.</w:t>
      </w:r>
    </w:p>
    <w:p w:rsidR="00B87385" w:rsidRPr="00B94EDA" w:rsidRDefault="00B87385" w:rsidP="00A43651">
      <w:pPr>
        <w:spacing w:after="0"/>
        <w:jc w:val="center"/>
        <w:rPr>
          <w:rFonts w:ascii="Times New Roman" w:hAnsi="Times New Roman"/>
          <w:b/>
          <w:i/>
          <w:sz w:val="28"/>
          <w:szCs w:val="28"/>
        </w:rPr>
      </w:pPr>
      <w:r w:rsidRPr="00B94EDA">
        <w:rPr>
          <w:rFonts w:ascii="Times New Roman" w:hAnsi="Times New Roman"/>
          <w:b/>
          <w:i/>
          <w:sz w:val="28"/>
          <w:szCs w:val="28"/>
        </w:rPr>
        <w:t>IN PARTIAL FULFILLMENT OF THE REQUIREMENT FOR THE AWARD OF NIGERIA CERTIFICATE IN EDUCATION (N.C.E) AGRICULTURAL SCIENCE.</w:t>
      </w:r>
    </w:p>
    <w:p w:rsidR="00B87385" w:rsidRPr="00B94EDA" w:rsidRDefault="00B87385" w:rsidP="00A43651">
      <w:pPr>
        <w:spacing w:after="0"/>
        <w:jc w:val="center"/>
        <w:rPr>
          <w:rFonts w:ascii="Times New Roman" w:hAnsi="Times New Roman"/>
          <w:b/>
          <w:i/>
          <w:sz w:val="28"/>
          <w:szCs w:val="28"/>
        </w:rPr>
      </w:pPr>
    </w:p>
    <w:p w:rsidR="00B87385" w:rsidRPr="00B94EDA" w:rsidRDefault="00B87385" w:rsidP="00A43651">
      <w:pPr>
        <w:spacing w:after="0"/>
        <w:jc w:val="right"/>
        <w:rPr>
          <w:rFonts w:ascii="Times New Roman" w:hAnsi="Times New Roman"/>
          <w:b/>
          <w:i/>
          <w:sz w:val="28"/>
          <w:szCs w:val="28"/>
        </w:rPr>
      </w:pPr>
    </w:p>
    <w:p w:rsidR="00B87385" w:rsidRPr="00B94EDA" w:rsidRDefault="00B87385" w:rsidP="00A43651">
      <w:pPr>
        <w:spacing w:after="0"/>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B87385" w:rsidRPr="00B94EDA" w:rsidRDefault="00B87385" w:rsidP="00A43651">
      <w:pPr>
        <w:spacing w:after="0"/>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CERTIFICATION</w:t>
      </w:r>
    </w:p>
    <w:p w:rsidR="00B87385" w:rsidRPr="00B94EDA" w:rsidRDefault="00B87385" w:rsidP="00A43651">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87385" w:rsidRDefault="00B87385" w:rsidP="00A43651">
      <w:pPr>
        <w:spacing w:after="0" w:line="480" w:lineRule="auto"/>
        <w:ind w:firstLine="720"/>
        <w:jc w:val="both"/>
        <w:rPr>
          <w:rFonts w:ascii="Times New Roman" w:hAnsi="Times New Roman"/>
          <w:sz w:val="28"/>
          <w:szCs w:val="28"/>
        </w:rPr>
      </w:pPr>
    </w:p>
    <w:p w:rsidR="00C12B25" w:rsidRPr="00B94EDA" w:rsidRDefault="00C12B25" w:rsidP="00A43651">
      <w:pPr>
        <w:spacing w:after="0" w:line="480" w:lineRule="auto"/>
        <w:ind w:firstLine="720"/>
        <w:jc w:val="both"/>
        <w:rPr>
          <w:rFonts w:ascii="Times New Roman" w:hAnsi="Times New Roman"/>
          <w:sz w:val="28"/>
          <w:szCs w:val="28"/>
        </w:rPr>
      </w:pPr>
    </w:p>
    <w:p w:rsidR="00B87385" w:rsidRPr="00B94EDA" w:rsidRDefault="00B87385" w:rsidP="00C12B25">
      <w:pPr>
        <w:spacing w:after="0" w:line="240" w:lineRule="auto"/>
        <w:jc w:val="both"/>
        <w:rPr>
          <w:rFonts w:ascii="Times New Roman" w:hAnsi="Times New Roman"/>
          <w:b/>
          <w:sz w:val="28"/>
          <w:szCs w:val="28"/>
        </w:rPr>
      </w:pPr>
      <w:r>
        <w:rPr>
          <w:rFonts w:ascii="Times New Roman" w:hAnsi="Times New Roman"/>
          <w:b/>
          <w:sz w:val="28"/>
          <w:szCs w:val="28"/>
        </w:rPr>
        <w:t>Dr. T. F</w:t>
      </w:r>
      <w:r w:rsidRPr="00B94EDA">
        <w:rPr>
          <w:rFonts w:ascii="Times New Roman" w:hAnsi="Times New Roman"/>
          <w:b/>
          <w:sz w:val="28"/>
          <w:szCs w:val="28"/>
        </w:rPr>
        <w:t xml:space="preserve">. </w:t>
      </w:r>
      <w:r>
        <w:rPr>
          <w:rFonts w:ascii="Times New Roman" w:hAnsi="Times New Roman"/>
          <w:b/>
          <w:sz w:val="28"/>
          <w:szCs w:val="28"/>
        </w:rPr>
        <w:t>Olawepo</w:t>
      </w:r>
      <w:r w:rsidRPr="00B94EDA">
        <w:rPr>
          <w:rFonts w:ascii="Times New Roman" w:hAnsi="Times New Roman"/>
          <w:b/>
          <w:sz w:val="28"/>
          <w:szCs w:val="28"/>
        </w:rPr>
        <w:tab/>
      </w:r>
      <w:r w:rsidRPr="00B94EDA">
        <w:rPr>
          <w:rFonts w:ascii="Times New Roman" w:hAnsi="Times New Roman"/>
          <w:b/>
          <w:sz w:val="28"/>
          <w:szCs w:val="28"/>
        </w:rPr>
        <w:tab/>
        <w:t xml:space="preserve">       ..…..…..….                   .……..  </w:t>
      </w:r>
    </w:p>
    <w:p w:rsidR="00B87385" w:rsidRPr="00B94EDA" w:rsidRDefault="00B87385" w:rsidP="00C12B25">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B87385" w:rsidRDefault="00B87385" w:rsidP="00C12B25">
      <w:pPr>
        <w:spacing w:after="0" w:line="240" w:lineRule="auto"/>
        <w:jc w:val="both"/>
        <w:rPr>
          <w:rFonts w:ascii="Times New Roman" w:hAnsi="Times New Roman"/>
          <w:b/>
          <w:sz w:val="28"/>
          <w:szCs w:val="28"/>
        </w:rPr>
      </w:pPr>
      <w:bookmarkStart w:id="0" w:name="_GoBack"/>
      <w:bookmarkEnd w:id="0"/>
    </w:p>
    <w:p w:rsidR="00C12B25" w:rsidRDefault="00C12B25" w:rsidP="00C12B25">
      <w:pPr>
        <w:spacing w:after="0" w:line="240" w:lineRule="auto"/>
        <w:jc w:val="both"/>
        <w:rPr>
          <w:rFonts w:ascii="Times New Roman" w:hAnsi="Times New Roman"/>
          <w:b/>
          <w:sz w:val="28"/>
          <w:szCs w:val="28"/>
        </w:rPr>
      </w:pPr>
    </w:p>
    <w:p w:rsidR="00C12B25" w:rsidRDefault="00C12B25" w:rsidP="00C12B25">
      <w:pPr>
        <w:spacing w:after="0" w:line="240" w:lineRule="auto"/>
        <w:jc w:val="both"/>
        <w:rPr>
          <w:rFonts w:ascii="Times New Roman" w:hAnsi="Times New Roman"/>
          <w:b/>
          <w:sz w:val="28"/>
          <w:szCs w:val="28"/>
        </w:rPr>
      </w:pPr>
    </w:p>
    <w:p w:rsidR="00C12B25" w:rsidRPr="00B94EDA" w:rsidRDefault="00C12B25" w:rsidP="00C12B25">
      <w:pPr>
        <w:spacing w:after="0" w:line="240" w:lineRule="auto"/>
        <w:jc w:val="both"/>
        <w:rPr>
          <w:rFonts w:ascii="Times New Roman" w:hAnsi="Times New Roman"/>
          <w:b/>
          <w:sz w:val="28"/>
          <w:szCs w:val="28"/>
        </w:rPr>
      </w:pPr>
    </w:p>
    <w:p w:rsidR="00B87385" w:rsidRPr="00B94EDA" w:rsidRDefault="00B87385" w:rsidP="00C12B25">
      <w:pPr>
        <w:spacing w:after="0" w:line="240" w:lineRule="auto"/>
        <w:jc w:val="both"/>
        <w:rPr>
          <w:rFonts w:ascii="Times New Roman" w:hAnsi="Times New Roman"/>
          <w:b/>
          <w:sz w:val="28"/>
          <w:szCs w:val="28"/>
        </w:rPr>
      </w:pPr>
      <w:r>
        <w:rPr>
          <w:rFonts w:ascii="Times New Roman" w:hAnsi="Times New Roman"/>
          <w:b/>
          <w:sz w:val="28"/>
          <w:szCs w:val="28"/>
        </w:rPr>
        <w:t>Mr</w:t>
      </w:r>
      <w:r w:rsidR="00D225BF">
        <w:rPr>
          <w:rFonts w:ascii="Times New Roman" w:hAnsi="Times New Roman"/>
          <w:b/>
          <w:sz w:val="28"/>
          <w:szCs w:val="28"/>
        </w:rPr>
        <w:t>. Adesanmi Ojo</w:t>
      </w:r>
      <w:r w:rsidRPr="00B94EDA">
        <w:rPr>
          <w:rFonts w:ascii="Times New Roman" w:hAnsi="Times New Roman"/>
          <w:b/>
          <w:sz w:val="28"/>
          <w:szCs w:val="28"/>
        </w:rPr>
        <w:t>.</w:t>
      </w:r>
      <w:r>
        <w:rPr>
          <w:rFonts w:ascii="Times New Roman" w:hAnsi="Times New Roman"/>
          <w:b/>
          <w:sz w:val="28"/>
          <w:szCs w:val="28"/>
        </w:rPr>
        <w:tab/>
      </w:r>
      <w:r w:rsidRPr="00B94EDA">
        <w:rPr>
          <w:rFonts w:ascii="Times New Roman" w:hAnsi="Times New Roman"/>
          <w:b/>
          <w:sz w:val="28"/>
          <w:szCs w:val="28"/>
        </w:rPr>
        <w:tab/>
        <w:t xml:space="preserve">          …..…..…..                  ………  </w:t>
      </w:r>
    </w:p>
    <w:p w:rsidR="00B87385" w:rsidRPr="00B94EDA" w:rsidRDefault="00B87385" w:rsidP="00C12B25">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B87385" w:rsidRDefault="00B87385" w:rsidP="00C12B25">
      <w:pPr>
        <w:spacing w:after="0" w:line="240" w:lineRule="auto"/>
        <w:jc w:val="both"/>
        <w:rPr>
          <w:rFonts w:ascii="Times New Roman" w:hAnsi="Times New Roman"/>
          <w:sz w:val="28"/>
          <w:szCs w:val="28"/>
        </w:rPr>
      </w:pPr>
    </w:p>
    <w:p w:rsidR="00C12B25" w:rsidRDefault="00C12B25" w:rsidP="00C12B25">
      <w:pPr>
        <w:spacing w:after="0" w:line="240" w:lineRule="auto"/>
        <w:jc w:val="both"/>
        <w:rPr>
          <w:rFonts w:ascii="Times New Roman" w:hAnsi="Times New Roman"/>
          <w:sz w:val="28"/>
          <w:szCs w:val="28"/>
        </w:rPr>
      </w:pPr>
    </w:p>
    <w:p w:rsidR="00C12B25" w:rsidRDefault="00C12B25" w:rsidP="00C12B25">
      <w:pPr>
        <w:spacing w:after="0" w:line="240" w:lineRule="auto"/>
        <w:jc w:val="both"/>
        <w:rPr>
          <w:rFonts w:ascii="Times New Roman" w:hAnsi="Times New Roman"/>
          <w:sz w:val="28"/>
          <w:szCs w:val="28"/>
        </w:rPr>
      </w:pPr>
    </w:p>
    <w:p w:rsidR="00C12B25" w:rsidRPr="00B94EDA" w:rsidRDefault="00C12B25" w:rsidP="00C12B25">
      <w:pPr>
        <w:spacing w:after="0" w:line="240" w:lineRule="auto"/>
        <w:jc w:val="both"/>
        <w:rPr>
          <w:rFonts w:ascii="Times New Roman" w:hAnsi="Times New Roman"/>
          <w:sz w:val="28"/>
          <w:szCs w:val="28"/>
        </w:rPr>
      </w:pPr>
    </w:p>
    <w:p w:rsidR="00B87385" w:rsidRPr="00B94EDA" w:rsidRDefault="00B87385" w:rsidP="00C12B25">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Giwa</w:t>
      </w:r>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B87385" w:rsidRPr="00B94EDA" w:rsidRDefault="00B87385" w:rsidP="00C12B25">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B87385" w:rsidRPr="00B94EDA" w:rsidRDefault="00B87385" w:rsidP="00C12B25">
      <w:pPr>
        <w:spacing w:after="0" w:line="240" w:lineRule="auto"/>
        <w:jc w:val="center"/>
        <w:rPr>
          <w:rFonts w:ascii="Times New Roman" w:hAnsi="Times New Roman"/>
          <w:b/>
          <w:sz w:val="28"/>
          <w:szCs w:val="28"/>
        </w:rPr>
      </w:pPr>
    </w:p>
    <w:p w:rsidR="00B87385" w:rsidRPr="00B94EDA" w:rsidRDefault="00B87385" w:rsidP="00C12B25">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B87385" w:rsidRPr="00B94EDA" w:rsidRDefault="00B87385" w:rsidP="00A43651">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B87385" w:rsidRPr="00B94EDA" w:rsidRDefault="00B87385" w:rsidP="00A43651">
      <w:pPr>
        <w:spacing w:after="0" w:line="480" w:lineRule="auto"/>
        <w:jc w:val="center"/>
        <w:rPr>
          <w:rFonts w:ascii="Times New Roman" w:hAnsi="Times New Roman"/>
          <w:b/>
          <w:sz w:val="28"/>
          <w:szCs w:val="28"/>
        </w:rPr>
      </w:pPr>
    </w:p>
    <w:p w:rsidR="00B87385" w:rsidRPr="00B94EDA" w:rsidRDefault="00B87385" w:rsidP="00A43651">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B87385" w:rsidRDefault="008134C6" w:rsidP="00A43651">
      <w:pPr>
        <w:spacing w:after="0" w:line="480" w:lineRule="auto"/>
        <w:jc w:val="both"/>
        <w:rPr>
          <w:rFonts w:ascii="Times New Roman" w:hAnsi="Times New Roman"/>
          <w:sz w:val="28"/>
          <w:szCs w:val="28"/>
        </w:rPr>
      </w:pPr>
      <w:r>
        <w:rPr>
          <w:rFonts w:ascii="Times New Roman" w:hAnsi="Times New Roman"/>
          <w:sz w:val="28"/>
          <w:szCs w:val="28"/>
        </w:rPr>
        <w:t xml:space="preserve">Glory be to Almighty Allah  for the successful completion  of this project may peace and blessings of Allah be upon prohet Muhammed (S.A.W)his household and his companion till the Day of Judgment Amin. </w:t>
      </w:r>
    </w:p>
    <w:p w:rsidR="008134C6" w:rsidRDefault="008134C6" w:rsidP="00A43651">
      <w:pPr>
        <w:spacing w:after="0" w:line="480" w:lineRule="auto"/>
        <w:jc w:val="both"/>
        <w:rPr>
          <w:rFonts w:ascii="Times New Roman" w:hAnsi="Times New Roman"/>
          <w:sz w:val="28"/>
          <w:szCs w:val="28"/>
        </w:rPr>
      </w:pPr>
      <w:r>
        <w:rPr>
          <w:rFonts w:ascii="Times New Roman" w:hAnsi="Times New Roman"/>
          <w:sz w:val="28"/>
          <w:szCs w:val="28"/>
        </w:rPr>
        <w:tab/>
        <w:t xml:space="preserve">I appreciate those who had contributed massively in terms of finance and human services for the completion of this project. </w:t>
      </w:r>
    </w:p>
    <w:p w:rsidR="00B47053" w:rsidRDefault="008134C6" w:rsidP="00A43651">
      <w:pPr>
        <w:spacing w:after="0" w:line="480" w:lineRule="auto"/>
        <w:jc w:val="both"/>
        <w:rPr>
          <w:rFonts w:ascii="Times New Roman" w:hAnsi="Times New Roman"/>
          <w:sz w:val="28"/>
          <w:szCs w:val="28"/>
        </w:rPr>
      </w:pPr>
      <w:r>
        <w:rPr>
          <w:rFonts w:ascii="Times New Roman" w:hAnsi="Times New Roman"/>
          <w:sz w:val="28"/>
          <w:szCs w:val="28"/>
        </w:rPr>
        <w:t>My profund gratitude goes to my project supervisor. Dr. Olawepo F.T who had painstakingly read and corrected every bit of this project work and guided me throughout the study. May the good Lord be with him I also extend my gratitude to all lecturers and entire staff of the department of English beginning form the Head of the Department Mr. Ojo Adesanmi for their adequate support towards this project work.</w:t>
      </w:r>
    </w:p>
    <w:p w:rsidR="008134C6" w:rsidRDefault="00B47053" w:rsidP="00A43651">
      <w:pPr>
        <w:spacing w:after="0" w:line="480" w:lineRule="auto"/>
        <w:jc w:val="both"/>
        <w:rPr>
          <w:rFonts w:ascii="Times New Roman" w:hAnsi="Times New Roman"/>
          <w:sz w:val="28"/>
          <w:szCs w:val="28"/>
        </w:rPr>
      </w:pPr>
      <w:r>
        <w:rPr>
          <w:rFonts w:ascii="Times New Roman" w:hAnsi="Times New Roman"/>
          <w:sz w:val="28"/>
          <w:szCs w:val="28"/>
        </w:rPr>
        <w:tab/>
        <w:t>My profound gratitude goe to my parents Mr. Jimoh and Mrs. Zainab Mr. Suleiman and Mrs. Hussenat I love you all.</w:t>
      </w:r>
    </w:p>
    <w:p w:rsidR="00B87385" w:rsidRDefault="00B87385" w:rsidP="00A43651">
      <w:pPr>
        <w:spacing w:after="0" w:line="480" w:lineRule="auto"/>
        <w:jc w:val="both"/>
        <w:rPr>
          <w:rFonts w:ascii="Times New Roman" w:hAnsi="Times New Roman"/>
          <w:sz w:val="28"/>
          <w:szCs w:val="28"/>
        </w:rPr>
      </w:pPr>
    </w:p>
    <w:p w:rsidR="00B87385" w:rsidRDefault="00B87385" w:rsidP="00A43651">
      <w:pPr>
        <w:spacing w:after="0" w:line="480" w:lineRule="auto"/>
        <w:jc w:val="both"/>
        <w:rPr>
          <w:rFonts w:ascii="Times New Roman" w:hAnsi="Times New Roman"/>
          <w:sz w:val="28"/>
          <w:szCs w:val="28"/>
        </w:rPr>
      </w:pPr>
    </w:p>
    <w:p w:rsidR="00B87385" w:rsidRPr="00B94EDA" w:rsidRDefault="00B87385" w:rsidP="00A43651">
      <w:pPr>
        <w:spacing w:after="0" w:line="480" w:lineRule="auto"/>
        <w:ind w:left="720" w:firstLine="720"/>
        <w:rPr>
          <w:rFonts w:ascii="Times New Roman" w:hAnsi="Times New Roman"/>
          <w:b/>
          <w:sz w:val="28"/>
          <w:szCs w:val="28"/>
        </w:rPr>
      </w:pPr>
      <w:r w:rsidRPr="00B94EDA">
        <w:rPr>
          <w:rFonts w:ascii="Times New Roman" w:hAnsi="Times New Roman"/>
          <w:b/>
          <w:sz w:val="28"/>
          <w:szCs w:val="28"/>
        </w:rPr>
        <w:lastRenderedPageBreak/>
        <w:t xml:space="preserve">                      ABSTRACT</w:t>
      </w:r>
    </w:p>
    <w:p w:rsidR="00B87385" w:rsidRPr="00883C15" w:rsidRDefault="00B87385" w:rsidP="00A43651">
      <w:pPr>
        <w:tabs>
          <w:tab w:val="left" w:pos="90"/>
        </w:tabs>
        <w:spacing w:after="0" w:line="240" w:lineRule="auto"/>
        <w:ind w:firstLine="720"/>
        <w:jc w:val="both"/>
        <w:rPr>
          <w:rFonts w:ascii="Times New Roman" w:hAnsi="Times New Roman"/>
          <w:i/>
          <w:sz w:val="28"/>
          <w:szCs w:val="28"/>
        </w:rPr>
      </w:pPr>
      <w:r w:rsidRPr="00883C15">
        <w:rPr>
          <w:rFonts w:ascii="Times New Roman" w:hAnsi="Times New Roman"/>
          <w:i/>
          <w:sz w:val="28"/>
          <w:szCs w:val="28"/>
        </w:rPr>
        <w:t xml:space="preserve">A pot experiment was conducted in the Department of Agricultural Science, Kwara State College of Education, Ilorin to determine effect of </w:t>
      </w:r>
      <w:r w:rsidR="00D225BF">
        <w:rPr>
          <w:rFonts w:ascii="Times New Roman" w:hAnsi="Times New Roman"/>
          <w:i/>
          <w:sz w:val="28"/>
          <w:szCs w:val="28"/>
        </w:rPr>
        <w:t xml:space="preserve">two levels of </w:t>
      </w:r>
      <w:r w:rsidRPr="00883C15">
        <w:rPr>
          <w:rFonts w:ascii="Times New Roman" w:hAnsi="Times New Roman"/>
          <w:i/>
          <w:iCs/>
          <w:sz w:val="28"/>
          <w:szCs w:val="28"/>
        </w:rPr>
        <w:t xml:space="preserve"> organic manure on the growth and yield of okra</w:t>
      </w:r>
      <w:r w:rsidRPr="00883C15">
        <w:rPr>
          <w:rFonts w:ascii="Times New Roman" w:hAnsi="Times New Roman"/>
          <w:i/>
          <w:sz w:val="28"/>
          <w:szCs w:val="28"/>
        </w:rPr>
        <w:t xml:space="preserve">. The experimental design was randomized design (CRD). Thirty six pots were prepared by filling the different growth media of twelve pots per media that is twelve pots for topsoil, twelve pots for </w:t>
      </w:r>
      <w:r w:rsidR="00D225BF">
        <w:rPr>
          <w:rFonts w:ascii="Times New Roman" w:hAnsi="Times New Roman"/>
          <w:i/>
          <w:sz w:val="28"/>
          <w:szCs w:val="28"/>
        </w:rPr>
        <w:t xml:space="preserve">5 Kg of </w:t>
      </w:r>
      <w:r w:rsidR="00D225BF" w:rsidRPr="00883C15">
        <w:rPr>
          <w:rFonts w:ascii="Times New Roman" w:hAnsi="Times New Roman"/>
          <w:i/>
          <w:sz w:val="28"/>
          <w:szCs w:val="28"/>
        </w:rPr>
        <w:t>poultry manure</w:t>
      </w:r>
      <w:r w:rsidRPr="00883C15">
        <w:rPr>
          <w:rFonts w:ascii="Times New Roman" w:hAnsi="Times New Roman"/>
          <w:i/>
          <w:sz w:val="28"/>
          <w:szCs w:val="28"/>
        </w:rPr>
        <w:t xml:space="preserve">.  The pots were arranged in the screened house with each treatment having twelve pots each. The seed were sown by drilling method. The seedling was watered regularly. The soil materials were made from topsoil from the poultry house and cured to produce organic manure. The data collected were plant length, </w:t>
      </w:r>
      <w:r w:rsidRPr="00883C15">
        <w:rPr>
          <w:rFonts w:ascii="Times New Roman" w:hAnsi="Times New Roman"/>
          <w:bCs/>
          <w:i/>
          <w:sz w:val="28"/>
          <w:szCs w:val="28"/>
        </w:rPr>
        <w:t xml:space="preserve">numbers of leave/plant numbers of flowers/plant and numbers of fruits/plant. </w:t>
      </w:r>
      <w:r w:rsidRPr="00883C15">
        <w:rPr>
          <w:rFonts w:ascii="Times New Roman" w:hAnsi="Times New Roman"/>
          <w:i/>
          <w:sz w:val="28"/>
          <w:szCs w:val="28"/>
        </w:rPr>
        <w:t xml:space="preserve">The data collected from different treatment were subjected to analysis of variance (ANOVA) and means separated with Duncan multiple range tests. The results show that the poultry manure tallest plant, highest number of leaves/plant, and highest flowering and fruit yield of okra.  The non fertilized okra had the least vegetative, flowering and fruit yield of okra. It was concluded that poultry manure had the highest vegetative and fruit yield while control had the least. The application of </w:t>
      </w:r>
      <w:r w:rsidR="00D225BF">
        <w:rPr>
          <w:rFonts w:ascii="Times New Roman" w:hAnsi="Times New Roman"/>
          <w:i/>
          <w:sz w:val="28"/>
          <w:szCs w:val="28"/>
        </w:rPr>
        <w:t xml:space="preserve">10kg of </w:t>
      </w:r>
      <w:r w:rsidRPr="00883C15">
        <w:rPr>
          <w:rFonts w:ascii="Times New Roman" w:hAnsi="Times New Roman"/>
          <w:i/>
          <w:sz w:val="28"/>
          <w:szCs w:val="28"/>
        </w:rPr>
        <w:t xml:space="preserve">poultry manure for the production of okra by farmers was recommended. </w:t>
      </w:r>
    </w:p>
    <w:p w:rsidR="00B87385" w:rsidRPr="00B94EDA" w:rsidRDefault="00B87385" w:rsidP="00A43651">
      <w:pPr>
        <w:spacing w:after="0" w:line="480" w:lineRule="auto"/>
        <w:jc w:val="center"/>
        <w:rPr>
          <w:rFonts w:ascii="Times New Roman" w:hAnsi="Times New Roman"/>
          <w:b/>
          <w:sz w:val="28"/>
          <w:szCs w:val="28"/>
        </w:rPr>
      </w:pPr>
    </w:p>
    <w:p w:rsidR="00B87385" w:rsidRPr="00B94EDA" w:rsidRDefault="00B87385" w:rsidP="00A43651">
      <w:pPr>
        <w:spacing w:after="0" w:line="480" w:lineRule="auto"/>
        <w:jc w:val="center"/>
        <w:rPr>
          <w:rFonts w:ascii="Times New Roman" w:hAnsi="Times New Roman"/>
          <w:b/>
          <w:sz w:val="28"/>
          <w:szCs w:val="28"/>
        </w:rPr>
      </w:pPr>
    </w:p>
    <w:p w:rsidR="00B87385" w:rsidRDefault="00B87385" w:rsidP="00A43651">
      <w:pPr>
        <w:spacing w:after="0" w:line="480" w:lineRule="auto"/>
        <w:jc w:val="center"/>
        <w:rPr>
          <w:rFonts w:ascii="Times New Roman" w:hAnsi="Times New Roman"/>
          <w:b/>
          <w:sz w:val="28"/>
          <w:szCs w:val="28"/>
        </w:rPr>
      </w:pPr>
    </w:p>
    <w:p w:rsidR="005B322C" w:rsidRDefault="005B322C" w:rsidP="00A43651">
      <w:pPr>
        <w:spacing w:after="0" w:line="480" w:lineRule="auto"/>
        <w:jc w:val="center"/>
        <w:rPr>
          <w:rFonts w:ascii="Times New Roman" w:hAnsi="Times New Roman"/>
          <w:b/>
          <w:sz w:val="28"/>
          <w:szCs w:val="28"/>
        </w:rPr>
      </w:pPr>
    </w:p>
    <w:p w:rsidR="005B322C" w:rsidRDefault="005B322C" w:rsidP="00A43651">
      <w:pPr>
        <w:spacing w:after="0" w:line="480" w:lineRule="auto"/>
        <w:jc w:val="center"/>
        <w:rPr>
          <w:rFonts w:ascii="Times New Roman" w:hAnsi="Times New Roman"/>
          <w:b/>
          <w:sz w:val="28"/>
          <w:szCs w:val="28"/>
        </w:rPr>
      </w:pPr>
    </w:p>
    <w:p w:rsidR="005B322C" w:rsidRDefault="005B322C" w:rsidP="00A43651">
      <w:pPr>
        <w:spacing w:after="0" w:line="480" w:lineRule="auto"/>
        <w:jc w:val="center"/>
        <w:rPr>
          <w:rFonts w:ascii="Times New Roman" w:hAnsi="Times New Roman"/>
          <w:b/>
          <w:sz w:val="28"/>
          <w:szCs w:val="28"/>
        </w:rPr>
      </w:pPr>
    </w:p>
    <w:p w:rsidR="00C12B25" w:rsidRPr="00B94EDA" w:rsidRDefault="00C12B25" w:rsidP="00C12B25">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C12B25" w:rsidRPr="00B94EDA" w:rsidRDefault="00C12B25" w:rsidP="00C12B25">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C12B25" w:rsidRPr="00B94EDA" w:rsidRDefault="00C12B25" w:rsidP="00C12B25">
      <w:pPr>
        <w:spacing w:after="0" w:line="48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C12B25" w:rsidRPr="00B94EDA" w:rsidRDefault="00C12B25" w:rsidP="00C12B25">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III</w:t>
      </w:r>
    </w:p>
    <w:p w:rsidR="00C12B25" w:rsidRPr="00B94EDA" w:rsidRDefault="00C12B25" w:rsidP="00C12B25">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IV</w:t>
      </w:r>
    </w:p>
    <w:p w:rsidR="00C12B25" w:rsidRPr="00B94EDA" w:rsidRDefault="00C12B25" w:rsidP="00C12B25">
      <w:pPr>
        <w:spacing w:after="0" w:line="480" w:lineRule="auto"/>
        <w:rPr>
          <w:rFonts w:ascii="Times New Roman" w:hAnsi="Times New Roman"/>
          <w:sz w:val="28"/>
          <w:szCs w:val="28"/>
        </w:rPr>
      </w:pPr>
      <w:r w:rsidRPr="00B94EDA">
        <w:rPr>
          <w:rFonts w:ascii="Times New Roman" w:hAnsi="Times New Roman"/>
          <w:sz w:val="28"/>
          <w:szCs w:val="28"/>
        </w:rPr>
        <w:t xml:space="preserve">ABSTRACT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t>VI</w:t>
      </w:r>
    </w:p>
    <w:p w:rsidR="00C12B25" w:rsidRPr="00B94EDA" w:rsidRDefault="00C12B25" w:rsidP="00C12B25">
      <w:pPr>
        <w:spacing w:after="0" w:line="480" w:lineRule="auto"/>
        <w:ind w:right="-691"/>
        <w:rPr>
          <w:rFonts w:ascii="Times New Roman" w:hAnsi="Times New Roman"/>
          <w:sz w:val="28"/>
          <w:szCs w:val="28"/>
        </w:rPr>
      </w:pPr>
      <w:r w:rsidRPr="00B94EDA">
        <w:rPr>
          <w:rFonts w:ascii="Times New Roman" w:hAnsi="Times New Roman"/>
          <w:sz w:val="28"/>
          <w:szCs w:val="28"/>
        </w:rPr>
        <w:t>TABLE OF CONTENTS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VII</w:t>
      </w:r>
    </w:p>
    <w:p w:rsidR="00C12B25" w:rsidRPr="00B94EDA" w:rsidRDefault="00C12B25" w:rsidP="00C12B25">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C12B25" w:rsidRPr="00B94EDA" w:rsidRDefault="00C12B25" w:rsidP="00C12B25">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1</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C12B25" w:rsidRPr="00B94EDA" w:rsidRDefault="00C12B25" w:rsidP="00C12B25">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Pr>
          <w:rFonts w:ascii="Times New Roman" w:hAnsi="Times New Roman"/>
          <w:sz w:val="28"/>
          <w:szCs w:val="28"/>
        </w:rPr>
        <w:tab/>
      </w:r>
      <w:r>
        <w:rPr>
          <w:rFonts w:ascii="Times New Roman" w:hAnsi="Times New Roman"/>
          <w:sz w:val="28"/>
          <w:szCs w:val="28"/>
        </w:rPr>
        <w:tab/>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r>
        <w:rPr>
          <w:rFonts w:ascii="Times New Roman" w:hAnsi="Times New Roman"/>
          <w:sz w:val="28"/>
          <w:szCs w:val="28"/>
        </w:rPr>
        <w:tab/>
      </w:r>
      <w:r>
        <w:rPr>
          <w:rFonts w:ascii="Times New Roman" w:hAnsi="Times New Roman"/>
          <w:sz w:val="28"/>
          <w:szCs w:val="28"/>
        </w:rPr>
        <w:tab/>
      </w:r>
    </w:p>
    <w:p w:rsidR="00C12B25" w:rsidRPr="00B94EDA" w:rsidRDefault="00C12B25" w:rsidP="00C12B25">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C12B25" w:rsidRPr="00BB52E9" w:rsidRDefault="00C12B25" w:rsidP="00C12B25">
      <w:pPr>
        <w:pStyle w:val="Default"/>
        <w:tabs>
          <w:tab w:val="left" w:pos="90"/>
        </w:tabs>
        <w:spacing w:line="480" w:lineRule="auto"/>
        <w:jc w:val="both"/>
        <w:rPr>
          <w:bCs/>
          <w:sz w:val="28"/>
          <w:szCs w:val="28"/>
        </w:rPr>
      </w:pPr>
      <w:r w:rsidRPr="00902ED8">
        <w:rPr>
          <w:bCs/>
          <w:sz w:val="28"/>
          <w:szCs w:val="28"/>
        </w:rPr>
        <w:lastRenderedPageBreak/>
        <w:t>History and origin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5</w:t>
      </w:r>
      <w:r>
        <w:rPr>
          <w:bCs/>
          <w:sz w:val="28"/>
          <w:szCs w:val="28"/>
        </w:rPr>
        <w:tab/>
      </w:r>
      <w:r>
        <w:rPr>
          <w:bCs/>
          <w:sz w:val="28"/>
          <w:szCs w:val="28"/>
        </w:rPr>
        <w:tab/>
      </w:r>
      <w:r>
        <w:rPr>
          <w:bCs/>
          <w:sz w:val="28"/>
          <w:szCs w:val="28"/>
        </w:rPr>
        <w:tab/>
      </w:r>
      <w:r w:rsidRPr="00902ED8">
        <w:rPr>
          <w:bCs/>
          <w:sz w:val="28"/>
          <w:szCs w:val="28"/>
        </w:rPr>
        <w:t xml:space="preserve">Structure and botany of okra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7</w:t>
      </w:r>
    </w:p>
    <w:p w:rsidR="00C12B25" w:rsidRPr="00902ED8" w:rsidRDefault="00C12B25" w:rsidP="00C12B25">
      <w:pPr>
        <w:pStyle w:val="Default"/>
        <w:tabs>
          <w:tab w:val="left" w:pos="90"/>
        </w:tabs>
        <w:spacing w:line="480" w:lineRule="auto"/>
        <w:jc w:val="both"/>
        <w:rPr>
          <w:sz w:val="28"/>
          <w:szCs w:val="28"/>
        </w:rPr>
      </w:pPr>
      <w:r w:rsidRPr="00902ED8">
        <w:rPr>
          <w:bCs/>
          <w:sz w:val="28"/>
          <w:szCs w:val="28"/>
        </w:rPr>
        <w:t xml:space="preserve">Climate, soil and growth requirement okra </w:t>
      </w:r>
      <w:r>
        <w:rPr>
          <w:bCs/>
          <w:sz w:val="28"/>
          <w:szCs w:val="28"/>
        </w:rPr>
        <w:tab/>
      </w:r>
      <w:r>
        <w:rPr>
          <w:bCs/>
          <w:sz w:val="28"/>
          <w:szCs w:val="28"/>
        </w:rPr>
        <w:tab/>
      </w:r>
      <w:r>
        <w:rPr>
          <w:bCs/>
          <w:sz w:val="28"/>
          <w:szCs w:val="28"/>
        </w:rPr>
        <w:tab/>
      </w:r>
      <w:r>
        <w:rPr>
          <w:bCs/>
          <w:sz w:val="28"/>
          <w:szCs w:val="28"/>
        </w:rPr>
        <w:tab/>
        <w:t>9</w:t>
      </w:r>
      <w:r>
        <w:rPr>
          <w:bCs/>
          <w:sz w:val="28"/>
          <w:szCs w:val="28"/>
        </w:rPr>
        <w:tab/>
      </w:r>
      <w:r>
        <w:rPr>
          <w:bCs/>
          <w:sz w:val="28"/>
          <w:szCs w:val="28"/>
        </w:rPr>
        <w:tab/>
      </w:r>
    </w:p>
    <w:p w:rsidR="00C12B25" w:rsidRPr="00902ED8" w:rsidRDefault="00C12B25" w:rsidP="00C12B25">
      <w:pPr>
        <w:pStyle w:val="Default"/>
        <w:tabs>
          <w:tab w:val="left" w:pos="90"/>
        </w:tabs>
        <w:spacing w:line="480" w:lineRule="auto"/>
        <w:jc w:val="both"/>
        <w:rPr>
          <w:sz w:val="28"/>
          <w:szCs w:val="28"/>
        </w:rPr>
      </w:pPr>
      <w:r w:rsidRPr="00902ED8">
        <w:rPr>
          <w:bCs/>
          <w:sz w:val="28"/>
          <w:szCs w:val="28"/>
        </w:rPr>
        <w:t>Importance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11</w:t>
      </w:r>
      <w:r>
        <w:rPr>
          <w:bCs/>
          <w:sz w:val="28"/>
          <w:szCs w:val="28"/>
        </w:rPr>
        <w:tab/>
      </w:r>
      <w:r>
        <w:rPr>
          <w:bCs/>
          <w:sz w:val="28"/>
          <w:szCs w:val="28"/>
        </w:rPr>
        <w:tab/>
      </w:r>
      <w:r>
        <w:rPr>
          <w:bCs/>
          <w:sz w:val="28"/>
          <w:szCs w:val="28"/>
        </w:rPr>
        <w:tab/>
      </w:r>
    </w:p>
    <w:p w:rsidR="00C12B25" w:rsidRPr="00902ED8" w:rsidRDefault="00C12B25" w:rsidP="00C12B25">
      <w:pPr>
        <w:pStyle w:val="Default"/>
        <w:tabs>
          <w:tab w:val="left" w:pos="90"/>
        </w:tabs>
        <w:spacing w:line="480" w:lineRule="auto"/>
        <w:jc w:val="both"/>
        <w:rPr>
          <w:sz w:val="28"/>
          <w:szCs w:val="28"/>
        </w:rPr>
      </w:pPr>
      <w:r w:rsidRPr="00902ED8">
        <w:rPr>
          <w:bCs/>
          <w:sz w:val="28"/>
          <w:szCs w:val="28"/>
        </w:rPr>
        <w:t xml:space="preserve">Response of Okra crop to Fertilizer </w:t>
      </w:r>
      <w:r>
        <w:rPr>
          <w:bCs/>
          <w:sz w:val="28"/>
          <w:szCs w:val="28"/>
        </w:rPr>
        <w:tab/>
      </w:r>
      <w:r>
        <w:rPr>
          <w:bCs/>
          <w:sz w:val="28"/>
          <w:szCs w:val="28"/>
        </w:rPr>
        <w:tab/>
      </w:r>
      <w:r>
        <w:rPr>
          <w:bCs/>
          <w:sz w:val="28"/>
          <w:szCs w:val="28"/>
        </w:rPr>
        <w:tab/>
      </w:r>
      <w:r>
        <w:rPr>
          <w:bCs/>
          <w:sz w:val="28"/>
          <w:szCs w:val="28"/>
        </w:rPr>
        <w:tab/>
      </w:r>
      <w:r>
        <w:rPr>
          <w:bCs/>
          <w:sz w:val="28"/>
          <w:szCs w:val="28"/>
        </w:rPr>
        <w:tab/>
        <w:t>15</w:t>
      </w:r>
    </w:p>
    <w:p w:rsidR="00C12B25" w:rsidRPr="00B94EDA" w:rsidRDefault="00C12B25" w:rsidP="00C12B25">
      <w:pPr>
        <w:spacing w:after="0" w:line="480" w:lineRule="auto"/>
        <w:rPr>
          <w:rFonts w:ascii="Times New Roman" w:hAnsi="Times New Roman"/>
          <w:b/>
          <w:sz w:val="28"/>
          <w:szCs w:val="28"/>
        </w:rPr>
      </w:pPr>
      <w:r w:rsidRPr="00B94EDA">
        <w:rPr>
          <w:rFonts w:ascii="Times New Roman" w:hAnsi="Times New Roman"/>
          <w:b/>
          <w:sz w:val="28"/>
          <w:szCs w:val="28"/>
        </w:rPr>
        <w:t>CHAPTER THREE: RESEARCH METHOD</w:t>
      </w:r>
    </w:p>
    <w:p w:rsidR="00C12B25" w:rsidRDefault="00C12B25" w:rsidP="00C12B25">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12B25" w:rsidRPr="00B94EDA" w:rsidRDefault="00C12B25" w:rsidP="00C12B25">
      <w:pPr>
        <w:spacing w:after="0" w:line="480" w:lineRule="auto"/>
        <w:jc w:val="both"/>
        <w:rPr>
          <w:rFonts w:ascii="Times New Roman" w:hAnsi="Times New Roman"/>
          <w:bCs/>
          <w:sz w:val="28"/>
          <w:szCs w:val="28"/>
        </w:rPr>
      </w:pPr>
      <w:r>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r>
        <w:rPr>
          <w:rFonts w:ascii="Times New Roman" w:hAnsi="Times New Roman"/>
          <w:bCs/>
          <w:sz w:val="28"/>
          <w:szCs w:val="28"/>
        </w:rPr>
        <w:tab/>
      </w:r>
      <w:r>
        <w:rPr>
          <w:rFonts w:ascii="Times New Roman" w:hAnsi="Times New Roman"/>
          <w:bCs/>
          <w:sz w:val="28"/>
          <w:szCs w:val="28"/>
        </w:rPr>
        <w:tab/>
      </w:r>
    </w:p>
    <w:p w:rsidR="00C12B25" w:rsidRDefault="00C12B25" w:rsidP="00C12B25">
      <w:pPr>
        <w:spacing w:after="0" w:line="480" w:lineRule="auto"/>
        <w:jc w:val="both"/>
        <w:rPr>
          <w:rFonts w:ascii="Times New Roman" w:hAnsi="Times New Roman"/>
          <w:sz w:val="28"/>
          <w:szCs w:val="28"/>
        </w:rPr>
      </w:pPr>
      <w:r>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C12B25" w:rsidRDefault="00C12B25" w:rsidP="00C12B25">
      <w:pPr>
        <w:pStyle w:val="NoSpacing"/>
        <w:tabs>
          <w:tab w:val="left" w:pos="5990"/>
        </w:tabs>
        <w:spacing w:line="480" w:lineRule="auto"/>
        <w:jc w:val="both"/>
        <w:rPr>
          <w:rFonts w:ascii="Times New Roman" w:hAnsi="Times New Roman" w:cs="Times New Roman"/>
          <w:b/>
          <w:sz w:val="28"/>
          <w:szCs w:val="28"/>
        </w:rPr>
      </w:pPr>
      <w:r>
        <w:rPr>
          <w:rFonts w:ascii="Times New Roman" w:hAnsi="Times New Roman" w:cs="Times New Roman"/>
          <w:b/>
          <w:sz w:val="28"/>
          <w:szCs w:val="28"/>
        </w:rPr>
        <w:t>P</w:t>
      </w:r>
      <w:r w:rsidRPr="00081A46">
        <w:rPr>
          <w:rFonts w:ascii="Times New Roman" w:hAnsi="Times New Roman" w:cs="Times New Roman"/>
          <w:b/>
          <w:sz w:val="28"/>
          <w:szCs w:val="28"/>
        </w:rPr>
        <w:t>lanting</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21</w:t>
      </w:r>
    </w:p>
    <w:p w:rsidR="00C12B25" w:rsidRDefault="00C12B25" w:rsidP="00C12B25">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21</w:t>
      </w:r>
    </w:p>
    <w:p w:rsidR="00C12B25" w:rsidRDefault="00C12B25" w:rsidP="00C12B25">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Cultural Practices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21</w:t>
      </w:r>
    </w:p>
    <w:p w:rsidR="00C12B25" w:rsidRDefault="00C12B25" w:rsidP="00C12B25">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22</w:t>
      </w:r>
    </w:p>
    <w:p w:rsidR="00C12B25" w:rsidRPr="00081A46" w:rsidRDefault="00C12B25" w:rsidP="00C12B25">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22</w:t>
      </w:r>
    </w:p>
    <w:p w:rsidR="00C12B25" w:rsidRPr="00B94EDA" w:rsidRDefault="00C12B25" w:rsidP="00C12B25">
      <w:pPr>
        <w:spacing w:after="0" w:line="480" w:lineRule="auto"/>
        <w:rPr>
          <w:rFonts w:ascii="Times New Roman" w:hAnsi="Times New Roman"/>
          <w:b/>
          <w:sz w:val="28"/>
          <w:szCs w:val="28"/>
        </w:rPr>
      </w:pPr>
      <w:r w:rsidRPr="00B94EDA">
        <w:rPr>
          <w:rFonts w:ascii="Times New Roman" w:hAnsi="Times New Roman"/>
          <w:b/>
          <w:sz w:val="28"/>
          <w:szCs w:val="28"/>
        </w:rPr>
        <w:lastRenderedPageBreak/>
        <w:t xml:space="preserve">CHAPTER FOUR: RESULTS AND DISCUSSION </w:t>
      </w:r>
    </w:p>
    <w:p w:rsidR="00C12B25" w:rsidRPr="00B94EDA" w:rsidRDefault="00C12B25" w:rsidP="00C12B25">
      <w:pPr>
        <w:spacing w:after="0" w:line="480" w:lineRule="auto"/>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Discussion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C12B25" w:rsidRPr="00B94EDA" w:rsidRDefault="00C12B25" w:rsidP="00C12B25">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C12B25" w:rsidRPr="00B94EDA" w:rsidRDefault="00C12B25" w:rsidP="00C12B25">
      <w:pPr>
        <w:pStyle w:val="ListParagraph"/>
        <w:spacing w:after="0" w:line="480" w:lineRule="auto"/>
        <w:ind w:left="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C12B25" w:rsidRPr="00B94EDA" w:rsidRDefault="00C12B25" w:rsidP="00C12B25">
      <w:pPr>
        <w:spacing w:after="0" w:line="480" w:lineRule="auto"/>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C12B25" w:rsidRPr="00B94EDA" w:rsidRDefault="00C12B25" w:rsidP="00C12B25">
      <w:pPr>
        <w:spacing w:after="0" w:line="480" w:lineRule="auto"/>
        <w:rPr>
          <w:rFonts w:ascii="Times New Roman" w:hAnsi="Times New Roman"/>
          <w:sz w:val="28"/>
          <w:szCs w:val="28"/>
        </w:rPr>
      </w:pPr>
    </w:p>
    <w:p w:rsidR="00C12B25" w:rsidRDefault="00C12B25" w:rsidP="00C12B25"/>
    <w:p w:rsidR="005B322C" w:rsidRDefault="005B322C" w:rsidP="00A43651">
      <w:pPr>
        <w:spacing w:after="0"/>
        <w:ind w:firstLine="720"/>
        <w:jc w:val="center"/>
        <w:rPr>
          <w:rFonts w:ascii="Times New Roman" w:hAnsi="Times New Roman" w:cs="Times New Roman"/>
          <w:b/>
          <w:sz w:val="28"/>
          <w:szCs w:val="28"/>
        </w:rPr>
      </w:pPr>
    </w:p>
    <w:p w:rsidR="005B322C" w:rsidRDefault="005B322C" w:rsidP="00A43651">
      <w:pPr>
        <w:spacing w:after="0"/>
        <w:ind w:firstLine="720"/>
        <w:jc w:val="center"/>
        <w:rPr>
          <w:rFonts w:ascii="Times New Roman" w:hAnsi="Times New Roman" w:cs="Times New Roman"/>
          <w:b/>
          <w:sz w:val="28"/>
          <w:szCs w:val="28"/>
        </w:rPr>
      </w:pPr>
    </w:p>
    <w:p w:rsidR="005B322C" w:rsidRDefault="005B322C" w:rsidP="00A43651">
      <w:pPr>
        <w:spacing w:after="0"/>
        <w:ind w:firstLine="720"/>
        <w:jc w:val="center"/>
        <w:rPr>
          <w:rFonts w:ascii="Times New Roman" w:hAnsi="Times New Roman" w:cs="Times New Roman"/>
          <w:b/>
          <w:sz w:val="28"/>
          <w:szCs w:val="28"/>
        </w:rPr>
      </w:pPr>
    </w:p>
    <w:p w:rsidR="00E13DF7" w:rsidRDefault="00E13DF7" w:rsidP="00A43651">
      <w:pPr>
        <w:spacing w:after="0"/>
        <w:ind w:firstLine="720"/>
        <w:jc w:val="center"/>
        <w:rPr>
          <w:rFonts w:ascii="Times New Roman" w:hAnsi="Times New Roman" w:cs="Times New Roman"/>
          <w:b/>
          <w:sz w:val="28"/>
          <w:szCs w:val="28"/>
        </w:rPr>
        <w:sectPr w:rsidR="00E13DF7" w:rsidSect="00A43651">
          <w:footerReference w:type="default" r:id="rId7"/>
          <w:pgSz w:w="11520" w:h="14400" w:code="1"/>
          <w:pgMar w:top="1440" w:right="1728" w:bottom="1440" w:left="1872" w:header="706" w:footer="706" w:gutter="0"/>
          <w:pgNumType w:fmt="lowerRoman"/>
          <w:cols w:space="708"/>
          <w:docGrid w:linePitch="360"/>
        </w:sectPr>
      </w:pPr>
    </w:p>
    <w:p w:rsidR="00B87385" w:rsidRPr="00462B1B" w:rsidRDefault="00A43651" w:rsidP="00E13DF7">
      <w:pPr>
        <w:spacing w:after="0" w:line="480" w:lineRule="auto"/>
        <w:ind w:firstLine="720"/>
        <w:jc w:val="center"/>
        <w:rPr>
          <w:rFonts w:ascii="Times New Roman" w:hAnsi="Times New Roman" w:cs="Times New Roman"/>
          <w:b/>
          <w:sz w:val="28"/>
          <w:szCs w:val="28"/>
        </w:rPr>
      </w:pPr>
      <w:r w:rsidRPr="00462B1B">
        <w:rPr>
          <w:rFonts w:ascii="Times New Roman" w:hAnsi="Times New Roman" w:cs="Times New Roman"/>
          <w:b/>
          <w:sz w:val="28"/>
          <w:szCs w:val="28"/>
        </w:rPr>
        <w:lastRenderedPageBreak/>
        <w:t>CHAPTER ONE</w:t>
      </w:r>
    </w:p>
    <w:p w:rsidR="00B87385" w:rsidRPr="00462B1B" w:rsidRDefault="00A43651" w:rsidP="00E13DF7">
      <w:pPr>
        <w:spacing w:after="0" w:line="480" w:lineRule="auto"/>
        <w:ind w:firstLine="720"/>
        <w:jc w:val="center"/>
        <w:rPr>
          <w:rFonts w:ascii="Times New Roman" w:hAnsi="Times New Roman" w:cs="Times New Roman"/>
          <w:b/>
          <w:sz w:val="28"/>
          <w:szCs w:val="28"/>
        </w:rPr>
      </w:pPr>
      <w:r w:rsidRPr="00462B1B">
        <w:rPr>
          <w:rFonts w:ascii="Times New Roman" w:hAnsi="Times New Roman" w:cs="Times New Roman"/>
          <w:b/>
          <w:sz w:val="28"/>
          <w:szCs w:val="28"/>
        </w:rPr>
        <w:t>INTRODUCTION</w:t>
      </w:r>
    </w:p>
    <w:p w:rsidR="00B87385" w:rsidRPr="00462B1B" w:rsidRDefault="00B87385" w:rsidP="00E13DF7">
      <w:pPr>
        <w:spacing w:after="0" w:line="480" w:lineRule="auto"/>
        <w:jc w:val="both"/>
        <w:rPr>
          <w:rFonts w:ascii="Times New Roman" w:hAnsi="Times New Roman" w:cs="Times New Roman"/>
          <w:b/>
          <w:sz w:val="28"/>
          <w:szCs w:val="28"/>
        </w:rPr>
      </w:pPr>
      <w:r w:rsidRPr="00462B1B">
        <w:rPr>
          <w:rFonts w:ascii="Times New Roman" w:hAnsi="Times New Roman" w:cs="Times New Roman"/>
          <w:b/>
          <w:sz w:val="28"/>
          <w:szCs w:val="28"/>
        </w:rPr>
        <w:t>Background to the study</w:t>
      </w:r>
    </w:p>
    <w:p w:rsidR="00B87385" w:rsidRPr="00462B1B" w:rsidRDefault="00B87385" w:rsidP="00A43651">
      <w:pPr>
        <w:spacing w:after="0" w:line="480" w:lineRule="auto"/>
        <w:ind w:firstLine="720"/>
        <w:jc w:val="both"/>
        <w:rPr>
          <w:rFonts w:ascii="Times New Roman" w:hAnsi="Times New Roman" w:cs="Times New Roman"/>
          <w:sz w:val="28"/>
          <w:szCs w:val="28"/>
        </w:rPr>
      </w:pPr>
      <w:r w:rsidRPr="00462B1B">
        <w:rPr>
          <w:rFonts w:ascii="Times New Roman" w:hAnsi="Times New Roman" w:cs="Times New Roman"/>
          <w:sz w:val="28"/>
          <w:szCs w:val="28"/>
        </w:rPr>
        <w:t>Okra, lady’s finger (</w:t>
      </w:r>
      <w:r w:rsidRPr="00D0250F">
        <w:rPr>
          <w:rFonts w:ascii="Times New Roman" w:hAnsi="Times New Roman" w:cs="Times New Roman"/>
          <w:i/>
          <w:sz w:val="28"/>
          <w:szCs w:val="28"/>
        </w:rPr>
        <w:t>Abelmoschus esculentus</w:t>
      </w:r>
      <w:r w:rsidRPr="00462B1B">
        <w:rPr>
          <w:rFonts w:ascii="Times New Roman" w:hAnsi="Times New Roman" w:cs="Times New Roman"/>
          <w:sz w:val="28"/>
          <w:szCs w:val="28"/>
        </w:rPr>
        <w:t xml:space="preserve"> L.), Okra is an important vegetable crop having good demand throughout the year for its tender fruits and consider as one of the major vegetable crops of the tropical and subtropical parts of the world. Plant growth regulators are the organic substances which are produced naturally in plants, synthesized in one part and usually translocated to other part where every small quantity influence the growth and other physiological function of the plants (Taiz et al., 2010). </w:t>
      </w:r>
    </w:p>
    <w:p w:rsidR="00B87385" w:rsidRPr="00462B1B" w:rsidRDefault="00B87385" w:rsidP="00A43651">
      <w:pPr>
        <w:spacing w:after="0" w:line="480" w:lineRule="auto"/>
        <w:ind w:firstLine="720"/>
        <w:jc w:val="both"/>
        <w:rPr>
          <w:rFonts w:ascii="Times New Roman" w:hAnsi="Times New Roman" w:cs="Times New Roman"/>
          <w:sz w:val="28"/>
          <w:szCs w:val="28"/>
        </w:rPr>
      </w:pPr>
      <w:r w:rsidRPr="00462B1B">
        <w:rPr>
          <w:rFonts w:ascii="Times New Roman" w:hAnsi="Times New Roman" w:cs="Times New Roman"/>
          <w:sz w:val="28"/>
          <w:szCs w:val="28"/>
        </w:rPr>
        <w:t xml:space="preserve">Okra is a heavy yielder and high remunerative crop but sometimes grower suffer with recurring economic loss due to poor plant vigour, low pod setting and small pod size. Therefore, besides varieties evaluation, standardization of location specific approachis essential to improve productivity of okra. Growth regulator is considered to be a key factor in vegetative growth, flowering, pod setting and high yield in okra (Singh et. al. 2012). </w:t>
      </w:r>
    </w:p>
    <w:p w:rsidR="00EA3D82" w:rsidRPr="00EA3D82" w:rsidRDefault="00EA3D82" w:rsidP="00EA3D82">
      <w:pPr>
        <w:spacing w:after="0" w:line="480" w:lineRule="auto"/>
        <w:rPr>
          <w:rFonts w:ascii="Times New Roman" w:hAnsi="Times New Roman" w:cs="Times New Roman"/>
          <w:b/>
          <w:bCs/>
          <w:sz w:val="28"/>
          <w:szCs w:val="28"/>
        </w:rPr>
      </w:pPr>
      <w:r w:rsidRPr="00EA3D82">
        <w:rPr>
          <w:rFonts w:ascii="Times New Roman" w:hAnsi="Times New Roman" w:cs="Times New Roman"/>
          <w:b/>
          <w:bCs/>
          <w:sz w:val="28"/>
          <w:szCs w:val="28"/>
        </w:rPr>
        <w:lastRenderedPageBreak/>
        <w:t>Statement of problem</w:t>
      </w:r>
    </w:p>
    <w:p w:rsidR="00B87385" w:rsidRPr="00462B1B" w:rsidRDefault="00B87385" w:rsidP="00A43651">
      <w:p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 xml:space="preserve"> </w:t>
      </w:r>
      <w:r w:rsidRPr="00462B1B">
        <w:rPr>
          <w:rFonts w:ascii="Times New Roman" w:hAnsi="Times New Roman" w:cs="Times New Roman"/>
          <w:sz w:val="28"/>
          <w:szCs w:val="28"/>
        </w:rPr>
        <w:tab/>
        <w:t xml:space="preserve">The growth regulators and their uses are considered to be the most technical and scientific in crop production. The selection of right hormones, their appropriate concentration and their time and method of application are most essential. Even the same growth regulator in different concentrations brings about the different results. Due to high rise in the prices of chemical fertilizers and also to maintain the eco-system of soil, it has become necessary to use eco-friendly chemicals like GA3, NAA and IBA. Hence the present investigation has been undertaken to find out the effect of certain growth regulators viz., GA3 50 ppm, was spray at different day after sowing time after sowing. </w:t>
      </w:r>
    </w:p>
    <w:p w:rsidR="00B87385" w:rsidRPr="00462B1B" w:rsidRDefault="00B87385" w:rsidP="00A43651">
      <w:pPr>
        <w:spacing w:after="0" w:line="480" w:lineRule="auto"/>
        <w:jc w:val="both"/>
        <w:rPr>
          <w:rFonts w:ascii="Times New Roman" w:hAnsi="Times New Roman" w:cs="Times New Roman"/>
          <w:b/>
          <w:bCs/>
          <w:sz w:val="28"/>
          <w:szCs w:val="28"/>
        </w:rPr>
      </w:pPr>
      <w:r w:rsidRPr="00462B1B">
        <w:rPr>
          <w:rFonts w:ascii="Times New Roman" w:hAnsi="Times New Roman" w:cs="Times New Roman"/>
          <w:b/>
          <w:bCs/>
          <w:sz w:val="28"/>
          <w:szCs w:val="28"/>
        </w:rPr>
        <w:t>Objectives of the study</w:t>
      </w:r>
    </w:p>
    <w:p w:rsidR="00B87385" w:rsidRPr="00462B1B" w:rsidRDefault="00B87385" w:rsidP="00A43651">
      <w:p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ab/>
        <w:t xml:space="preserve">The general objective is the effect of </w:t>
      </w:r>
      <w:r w:rsidR="00D225BF">
        <w:rPr>
          <w:rFonts w:ascii="Times New Roman" w:hAnsi="Times New Roman" w:cs="Times New Roman"/>
          <w:sz w:val="28"/>
          <w:szCs w:val="28"/>
        </w:rPr>
        <w:t xml:space="preserve">two levels of poultry manure </w:t>
      </w:r>
      <w:r w:rsidRPr="00462B1B">
        <w:rPr>
          <w:rFonts w:ascii="Times New Roman" w:hAnsi="Times New Roman" w:cs="Times New Roman"/>
          <w:sz w:val="28"/>
          <w:szCs w:val="28"/>
        </w:rPr>
        <w:t xml:space="preserve">on the vegetative growth </w:t>
      </w:r>
      <w:r w:rsidR="00D225BF">
        <w:rPr>
          <w:rFonts w:ascii="Times New Roman" w:hAnsi="Times New Roman" w:cs="Times New Roman"/>
          <w:sz w:val="28"/>
          <w:szCs w:val="28"/>
        </w:rPr>
        <w:t xml:space="preserve">and fruit yield </w:t>
      </w:r>
      <w:r w:rsidRPr="00462B1B">
        <w:rPr>
          <w:rFonts w:ascii="Times New Roman" w:hAnsi="Times New Roman" w:cs="Times New Roman"/>
          <w:sz w:val="28"/>
          <w:szCs w:val="28"/>
        </w:rPr>
        <w:t>of okra. The specific objectives were to.</w:t>
      </w:r>
    </w:p>
    <w:p w:rsidR="00B87385" w:rsidRPr="00462B1B" w:rsidRDefault="00B87385" w:rsidP="00A43651">
      <w:pPr>
        <w:pStyle w:val="ListParagraph"/>
        <w:numPr>
          <w:ilvl w:val="0"/>
          <w:numId w:val="1"/>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Determine the effects</w:t>
      </w:r>
      <w:r w:rsidR="00D0250F" w:rsidRPr="00D0250F">
        <w:rPr>
          <w:rFonts w:ascii="Times New Roman" w:hAnsi="Times New Roman" w:cs="Times New Roman"/>
          <w:iCs/>
          <w:sz w:val="28"/>
          <w:szCs w:val="28"/>
        </w:rPr>
        <w:t xml:space="preserve"> two levels of poultry manure</w:t>
      </w:r>
      <w:r w:rsidRPr="00462B1B">
        <w:rPr>
          <w:rFonts w:ascii="Times New Roman" w:hAnsi="Times New Roman" w:cs="Times New Roman"/>
          <w:sz w:val="28"/>
          <w:szCs w:val="28"/>
        </w:rPr>
        <w:t xml:space="preserve"> on the plant height of okra.</w:t>
      </w:r>
    </w:p>
    <w:p w:rsidR="00B87385" w:rsidRDefault="00B87385" w:rsidP="00A43651">
      <w:pPr>
        <w:pStyle w:val="ListParagraph"/>
        <w:numPr>
          <w:ilvl w:val="0"/>
          <w:numId w:val="1"/>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lastRenderedPageBreak/>
        <w:t xml:space="preserve">Determine the </w:t>
      </w:r>
      <w:r w:rsidRPr="00EA3D82">
        <w:rPr>
          <w:rFonts w:ascii="Times New Roman" w:hAnsi="Times New Roman" w:cs="Times New Roman"/>
          <w:sz w:val="28"/>
          <w:szCs w:val="28"/>
        </w:rPr>
        <w:t>effect</w:t>
      </w:r>
      <w:r w:rsidRPr="00462B1B">
        <w:rPr>
          <w:rFonts w:ascii="Times New Roman" w:hAnsi="Times New Roman" w:cs="Times New Roman"/>
          <w:sz w:val="28"/>
          <w:szCs w:val="28"/>
        </w:rPr>
        <w:t xml:space="preserve"> of</w:t>
      </w:r>
      <w:r w:rsidR="00D0250F" w:rsidRPr="00D0250F">
        <w:rPr>
          <w:rFonts w:ascii="Times New Roman" w:hAnsi="Times New Roman" w:cs="Times New Roman"/>
          <w:iCs/>
          <w:sz w:val="28"/>
          <w:szCs w:val="28"/>
        </w:rPr>
        <w:t xml:space="preserve"> two levels of poultry manure</w:t>
      </w:r>
      <w:r w:rsidRPr="00462B1B">
        <w:rPr>
          <w:rFonts w:ascii="Times New Roman" w:hAnsi="Times New Roman" w:cs="Times New Roman"/>
          <w:sz w:val="28"/>
          <w:szCs w:val="28"/>
        </w:rPr>
        <w:t xml:space="preserve"> on the number of leaves/ plant of okra.</w:t>
      </w:r>
    </w:p>
    <w:p w:rsidR="00D0250F" w:rsidRDefault="00D0250F" w:rsidP="00A43651">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2B1B">
        <w:rPr>
          <w:rFonts w:ascii="Times New Roman" w:hAnsi="Times New Roman" w:cs="Times New Roman"/>
          <w:sz w:val="28"/>
          <w:szCs w:val="28"/>
        </w:rPr>
        <w:t>Determine the effect of</w:t>
      </w:r>
      <w:r w:rsidRPr="00D0250F">
        <w:rPr>
          <w:rFonts w:ascii="Times New Roman" w:hAnsi="Times New Roman" w:cs="Times New Roman"/>
          <w:iCs/>
          <w:sz w:val="28"/>
          <w:szCs w:val="28"/>
        </w:rPr>
        <w:t xml:space="preserve"> two levels of poultry manure</w:t>
      </w:r>
      <w:r w:rsidRPr="00462B1B">
        <w:rPr>
          <w:rFonts w:ascii="Times New Roman" w:hAnsi="Times New Roman" w:cs="Times New Roman"/>
          <w:sz w:val="28"/>
          <w:szCs w:val="28"/>
        </w:rPr>
        <w:t xml:space="preserve"> on the number of </w:t>
      </w:r>
      <w:r>
        <w:rPr>
          <w:rFonts w:ascii="Times New Roman" w:hAnsi="Times New Roman" w:cs="Times New Roman"/>
          <w:sz w:val="28"/>
          <w:szCs w:val="28"/>
        </w:rPr>
        <w:t>flower</w:t>
      </w:r>
      <w:r w:rsidRPr="00462B1B">
        <w:rPr>
          <w:rFonts w:ascii="Times New Roman" w:hAnsi="Times New Roman" w:cs="Times New Roman"/>
          <w:sz w:val="28"/>
          <w:szCs w:val="28"/>
        </w:rPr>
        <w:t>/ plant of okra.</w:t>
      </w:r>
    </w:p>
    <w:p w:rsidR="00D0250F" w:rsidRPr="00462B1B" w:rsidRDefault="00D0250F" w:rsidP="00A43651">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2B1B">
        <w:rPr>
          <w:rFonts w:ascii="Times New Roman" w:hAnsi="Times New Roman" w:cs="Times New Roman"/>
          <w:sz w:val="28"/>
          <w:szCs w:val="28"/>
        </w:rPr>
        <w:t>Determine the effect of</w:t>
      </w:r>
      <w:r w:rsidRPr="00D0250F">
        <w:rPr>
          <w:rFonts w:ascii="Times New Roman" w:hAnsi="Times New Roman" w:cs="Times New Roman"/>
          <w:iCs/>
          <w:sz w:val="28"/>
          <w:szCs w:val="28"/>
        </w:rPr>
        <w:t xml:space="preserve"> two levels of poultry manure</w:t>
      </w:r>
      <w:r w:rsidRPr="00462B1B">
        <w:rPr>
          <w:rFonts w:ascii="Times New Roman" w:hAnsi="Times New Roman" w:cs="Times New Roman"/>
          <w:sz w:val="28"/>
          <w:szCs w:val="28"/>
        </w:rPr>
        <w:t xml:space="preserve"> on the number of </w:t>
      </w:r>
      <w:r>
        <w:rPr>
          <w:rFonts w:ascii="Times New Roman" w:hAnsi="Times New Roman" w:cs="Times New Roman"/>
          <w:sz w:val="28"/>
          <w:szCs w:val="28"/>
        </w:rPr>
        <w:t>fruit</w:t>
      </w:r>
      <w:r w:rsidRPr="00462B1B">
        <w:rPr>
          <w:rFonts w:ascii="Times New Roman" w:hAnsi="Times New Roman" w:cs="Times New Roman"/>
          <w:sz w:val="28"/>
          <w:szCs w:val="28"/>
        </w:rPr>
        <w:t>/ plant of okra.</w:t>
      </w:r>
    </w:p>
    <w:p w:rsidR="00B87385" w:rsidRPr="00462B1B" w:rsidRDefault="00B87385" w:rsidP="00A43651">
      <w:p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Significance of study</w:t>
      </w:r>
    </w:p>
    <w:p w:rsidR="00B87385" w:rsidRPr="00462B1B" w:rsidRDefault="00B87385" w:rsidP="00A43651">
      <w:pPr>
        <w:spacing w:after="0" w:line="480" w:lineRule="auto"/>
        <w:ind w:left="360"/>
        <w:jc w:val="both"/>
        <w:rPr>
          <w:rFonts w:ascii="Times New Roman" w:hAnsi="Times New Roman" w:cs="Times New Roman"/>
          <w:sz w:val="28"/>
          <w:szCs w:val="28"/>
        </w:rPr>
      </w:pPr>
      <w:r w:rsidRPr="00462B1B">
        <w:rPr>
          <w:rFonts w:ascii="Times New Roman" w:hAnsi="Times New Roman" w:cs="Times New Roman"/>
          <w:sz w:val="28"/>
          <w:szCs w:val="28"/>
        </w:rPr>
        <w:t xml:space="preserve">The study if carried out will have the following significance to human  </w:t>
      </w:r>
    </w:p>
    <w:p w:rsidR="00B87385" w:rsidRPr="00462B1B" w:rsidRDefault="00B87385" w:rsidP="00A43651">
      <w:pPr>
        <w:pStyle w:val="ListParagraph"/>
        <w:numPr>
          <w:ilvl w:val="0"/>
          <w:numId w:val="2"/>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 xml:space="preserve">Recommend appropriate rates of </w:t>
      </w:r>
      <w:r w:rsidR="00D225BF">
        <w:rPr>
          <w:rFonts w:ascii="Times New Roman" w:hAnsi="Times New Roman" w:cs="Times New Roman"/>
          <w:sz w:val="28"/>
          <w:szCs w:val="28"/>
        </w:rPr>
        <w:t xml:space="preserve">poultry manure </w:t>
      </w:r>
      <w:r w:rsidRPr="00462B1B">
        <w:rPr>
          <w:rFonts w:ascii="Times New Roman" w:hAnsi="Times New Roman" w:cs="Times New Roman"/>
          <w:sz w:val="28"/>
          <w:szCs w:val="28"/>
        </w:rPr>
        <w:t xml:space="preserve">to the farmer for okra production </w:t>
      </w:r>
    </w:p>
    <w:p w:rsidR="00B87385" w:rsidRPr="00462B1B" w:rsidRDefault="00B87385" w:rsidP="00A43651">
      <w:pPr>
        <w:pStyle w:val="ListParagraph"/>
        <w:numPr>
          <w:ilvl w:val="0"/>
          <w:numId w:val="2"/>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 xml:space="preserve">Recommend appropriate </w:t>
      </w:r>
      <w:r w:rsidR="00D225BF">
        <w:rPr>
          <w:rFonts w:ascii="Times New Roman" w:hAnsi="Times New Roman" w:cs="Times New Roman"/>
          <w:sz w:val="28"/>
          <w:szCs w:val="28"/>
        </w:rPr>
        <w:t>types of poultry manure</w:t>
      </w:r>
      <w:r w:rsidRPr="00462B1B">
        <w:rPr>
          <w:rFonts w:ascii="Times New Roman" w:hAnsi="Times New Roman" w:cs="Times New Roman"/>
          <w:sz w:val="28"/>
          <w:szCs w:val="28"/>
        </w:rPr>
        <w:t xml:space="preserve"> for okra production </w:t>
      </w:r>
    </w:p>
    <w:p w:rsidR="00B87385" w:rsidRPr="00462B1B" w:rsidRDefault="00B87385" w:rsidP="00A43651">
      <w:pPr>
        <w:pStyle w:val="ListParagraph"/>
        <w:numPr>
          <w:ilvl w:val="0"/>
          <w:numId w:val="2"/>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 xml:space="preserve">Create awareness of </w:t>
      </w:r>
      <w:r w:rsidR="00D225BF">
        <w:rPr>
          <w:rFonts w:ascii="Times New Roman" w:hAnsi="Times New Roman" w:cs="Times New Roman"/>
          <w:sz w:val="28"/>
          <w:szCs w:val="28"/>
        </w:rPr>
        <w:t xml:space="preserve">organic manure </w:t>
      </w:r>
      <w:r w:rsidRPr="00462B1B">
        <w:rPr>
          <w:rFonts w:ascii="Times New Roman" w:hAnsi="Times New Roman" w:cs="Times New Roman"/>
          <w:sz w:val="28"/>
          <w:szCs w:val="28"/>
        </w:rPr>
        <w:t xml:space="preserve"> in okra production</w:t>
      </w:r>
    </w:p>
    <w:p w:rsidR="00B87385" w:rsidRPr="00462B1B" w:rsidRDefault="00B87385" w:rsidP="00A43651">
      <w:pPr>
        <w:pStyle w:val="ListParagraph"/>
        <w:numPr>
          <w:ilvl w:val="0"/>
          <w:numId w:val="2"/>
        </w:numPr>
        <w:spacing w:after="0" w:line="480" w:lineRule="auto"/>
        <w:jc w:val="both"/>
        <w:rPr>
          <w:rFonts w:ascii="Times New Roman" w:hAnsi="Times New Roman" w:cs="Times New Roman"/>
          <w:sz w:val="28"/>
          <w:szCs w:val="28"/>
        </w:rPr>
      </w:pPr>
      <w:r w:rsidRPr="00462B1B">
        <w:rPr>
          <w:rFonts w:ascii="Times New Roman" w:hAnsi="Times New Roman" w:cs="Times New Roman"/>
          <w:sz w:val="28"/>
          <w:szCs w:val="28"/>
        </w:rPr>
        <w:t xml:space="preserve">Recommend to extension agent on the amount and rate of </w:t>
      </w:r>
      <w:r w:rsidR="00D225BF">
        <w:rPr>
          <w:rFonts w:ascii="Times New Roman" w:hAnsi="Times New Roman" w:cs="Times New Roman"/>
          <w:sz w:val="28"/>
          <w:szCs w:val="28"/>
        </w:rPr>
        <w:t>poultry manure</w:t>
      </w:r>
      <w:r w:rsidRPr="00462B1B">
        <w:rPr>
          <w:rFonts w:ascii="Times New Roman" w:hAnsi="Times New Roman" w:cs="Times New Roman"/>
          <w:sz w:val="28"/>
          <w:szCs w:val="28"/>
        </w:rPr>
        <w:t xml:space="preserve"> be use for okra production.</w:t>
      </w:r>
    </w:p>
    <w:p w:rsidR="00E13DF7" w:rsidRDefault="00E13DF7" w:rsidP="00A43651">
      <w:pPr>
        <w:spacing w:after="0" w:line="480" w:lineRule="auto"/>
        <w:jc w:val="both"/>
        <w:rPr>
          <w:rFonts w:ascii="Times New Roman" w:hAnsi="Times New Roman" w:cs="Times New Roman"/>
          <w:b/>
          <w:bCs/>
          <w:sz w:val="28"/>
          <w:szCs w:val="28"/>
        </w:rPr>
      </w:pPr>
    </w:p>
    <w:p w:rsidR="00E13DF7" w:rsidRDefault="00E13DF7" w:rsidP="00A43651">
      <w:pPr>
        <w:spacing w:after="0" w:line="480" w:lineRule="auto"/>
        <w:jc w:val="both"/>
        <w:rPr>
          <w:rFonts w:ascii="Times New Roman" w:hAnsi="Times New Roman" w:cs="Times New Roman"/>
          <w:b/>
          <w:bCs/>
          <w:sz w:val="28"/>
          <w:szCs w:val="28"/>
        </w:rPr>
      </w:pPr>
    </w:p>
    <w:p w:rsidR="00B87385" w:rsidRPr="00462B1B" w:rsidRDefault="00B87385" w:rsidP="00A43651">
      <w:pPr>
        <w:spacing w:after="0" w:line="480" w:lineRule="auto"/>
        <w:jc w:val="both"/>
        <w:rPr>
          <w:rFonts w:ascii="Times New Roman" w:hAnsi="Times New Roman" w:cs="Times New Roman"/>
          <w:b/>
          <w:bCs/>
          <w:sz w:val="28"/>
          <w:szCs w:val="28"/>
        </w:rPr>
      </w:pPr>
      <w:r w:rsidRPr="00462B1B">
        <w:rPr>
          <w:rFonts w:ascii="Times New Roman" w:hAnsi="Times New Roman" w:cs="Times New Roman"/>
          <w:b/>
          <w:bCs/>
          <w:sz w:val="28"/>
          <w:szCs w:val="28"/>
        </w:rPr>
        <w:lastRenderedPageBreak/>
        <w:t>Scope of the study</w:t>
      </w:r>
    </w:p>
    <w:p w:rsidR="00B87385" w:rsidRPr="00462B1B" w:rsidRDefault="00D225BF" w:rsidP="00A4365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study is limited to two </w:t>
      </w:r>
      <w:r w:rsidR="00B87385" w:rsidRPr="00462B1B">
        <w:rPr>
          <w:rFonts w:ascii="Times New Roman" w:hAnsi="Times New Roman" w:cs="Times New Roman"/>
          <w:sz w:val="28"/>
          <w:szCs w:val="28"/>
        </w:rPr>
        <w:t>level</w:t>
      </w:r>
      <w:r>
        <w:rPr>
          <w:rFonts w:ascii="Times New Roman" w:hAnsi="Times New Roman" w:cs="Times New Roman"/>
          <w:sz w:val="28"/>
          <w:szCs w:val="28"/>
        </w:rPr>
        <w:t>s</w:t>
      </w:r>
      <w:r w:rsidR="00B87385" w:rsidRPr="00462B1B">
        <w:rPr>
          <w:rFonts w:ascii="Times New Roman" w:hAnsi="Times New Roman" w:cs="Times New Roman"/>
          <w:sz w:val="28"/>
          <w:szCs w:val="28"/>
        </w:rPr>
        <w:t xml:space="preserve"> of </w:t>
      </w:r>
      <w:r>
        <w:rPr>
          <w:rFonts w:ascii="Times New Roman" w:hAnsi="Times New Roman" w:cs="Times New Roman"/>
          <w:sz w:val="28"/>
          <w:szCs w:val="28"/>
        </w:rPr>
        <w:t xml:space="preserve">poultry manure </w:t>
      </w:r>
      <w:r w:rsidR="00B87385" w:rsidRPr="00462B1B">
        <w:rPr>
          <w:rFonts w:ascii="Times New Roman" w:hAnsi="Times New Roman" w:cs="Times New Roman"/>
          <w:sz w:val="28"/>
          <w:szCs w:val="28"/>
        </w:rPr>
        <w:t xml:space="preserve">and variety of okra in Kwara State College of Education Ilorin in guinea savanna of Nigeria </w:t>
      </w:r>
    </w:p>
    <w:p w:rsidR="00B87385" w:rsidRPr="00462B1B" w:rsidRDefault="00B87385" w:rsidP="00A43651">
      <w:pPr>
        <w:spacing w:after="0" w:line="480" w:lineRule="auto"/>
        <w:jc w:val="both"/>
        <w:rPr>
          <w:rFonts w:ascii="Times New Roman" w:hAnsi="Times New Roman" w:cs="Times New Roman"/>
          <w:b/>
          <w:bCs/>
          <w:sz w:val="28"/>
          <w:szCs w:val="28"/>
        </w:rPr>
      </w:pPr>
      <w:r w:rsidRPr="00462B1B">
        <w:rPr>
          <w:rFonts w:ascii="Times New Roman" w:hAnsi="Times New Roman" w:cs="Times New Roman"/>
          <w:b/>
          <w:bCs/>
          <w:sz w:val="28"/>
          <w:szCs w:val="28"/>
        </w:rPr>
        <w:t>Definition of key terms</w:t>
      </w:r>
    </w:p>
    <w:p w:rsidR="00B87385" w:rsidRPr="00462B1B" w:rsidRDefault="00B87385" w:rsidP="00A43651">
      <w:pPr>
        <w:pStyle w:val="ListParagraph"/>
        <w:numPr>
          <w:ilvl w:val="0"/>
          <w:numId w:val="3"/>
        </w:num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Level:</w:t>
      </w:r>
      <w:r w:rsidRPr="00462B1B">
        <w:rPr>
          <w:rFonts w:ascii="Times New Roman" w:hAnsi="Times New Roman" w:cs="Times New Roman"/>
          <w:sz w:val="28"/>
          <w:szCs w:val="28"/>
        </w:rPr>
        <w:t xml:space="preserve"> Amount used </w:t>
      </w:r>
    </w:p>
    <w:p w:rsidR="00B87385" w:rsidRPr="00462B1B" w:rsidRDefault="00B87385" w:rsidP="00A43651">
      <w:pPr>
        <w:pStyle w:val="ListParagraph"/>
        <w:numPr>
          <w:ilvl w:val="0"/>
          <w:numId w:val="3"/>
        </w:num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Effect:</w:t>
      </w:r>
      <w:r w:rsidRPr="00462B1B">
        <w:rPr>
          <w:rFonts w:ascii="Times New Roman" w:hAnsi="Times New Roman" w:cs="Times New Roman"/>
          <w:sz w:val="28"/>
          <w:szCs w:val="28"/>
        </w:rPr>
        <w:t xml:space="preserve"> Influence</w:t>
      </w:r>
    </w:p>
    <w:p w:rsidR="00B87385" w:rsidRPr="00462B1B" w:rsidRDefault="00B87385" w:rsidP="00A43651">
      <w:pPr>
        <w:pStyle w:val="ListParagraph"/>
        <w:numPr>
          <w:ilvl w:val="0"/>
          <w:numId w:val="3"/>
        </w:num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Okra:</w:t>
      </w:r>
      <w:r w:rsidRPr="00462B1B">
        <w:rPr>
          <w:rFonts w:ascii="Times New Roman" w:hAnsi="Times New Roman" w:cs="Times New Roman"/>
          <w:sz w:val="28"/>
          <w:szCs w:val="28"/>
        </w:rPr>
        <w:t xml:space="preserve"> Fruit Vegetable</w:t>
      </w:r>
    </w:p>
    <w:p w:rsidR="00B87385" w:rsidRPr="00462B1B" w:rsidRDefault="00B87385" w:rsidP="00A43651">
      <w:pPr>
        <w:pStyle w:val="ListParagraph"/>
        <w:numPr>
          <w:ilvl w:val="0"/>
          <w:numId w:val="3"/>
        </w:num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Growth:</w:t>
      </w:r>
      <w:r w:rsidRPr="00462B1B">
        <w:rPr>
          <w:rFonts w:ascii="Times New Roman" w:hAnsi="Times New Roman" w:cs="Times New Roman"/>
          <w:sz w:val="28"/>
          <w:szCs w:val="28"/>
        </w:rPr>
        <w:t xml:space="preserve"> Permanent increase in the size of plant.</w:t>
      </w:r>
    </w:p>
    <w:p w:rsidR="00B87385" w:rsidRPr="00462B1B" w:rsidRDefault="00B87385" w:rsidP="00A43651">
      <w:pPr>
        <w:pStyle w:val="ListParagraph"/>
        <w:numPr>
          <w:ilvl w:val="0"/>
          <w:numId w:val="3"/>
        </w:numPr>
        <w:spacing w:after="0" w:line="480" w:lineRule="auto"/>
        <w:jc w:val="both"/>
        <w:rPr>
          <w:rFonts w:ascii="Times New Roman" w:hAnsi="Times New Roman" w:cs="Times New Roman"/>
          <w:sz w:val="28"/>
          <w:szCs w:val="28"/>
        </w:rPr>
      </w:pPr>
      <w:r w:rsidRPr="00462B1B">
        <w:rPr>
          <w:rFonts w:ascii="Times New Roman" w:hAnsi="Times New Roman" w:cs="Times New Roman"/>
          <w:b/>
          <w:bCs/>
          <w:sz w:val="28"/>
          <w:szCs w:val="28"/>
        </w:rPr>
        <w:t>Yield:</w:t>
      </w:r>
      <w:r w:rsidRPr="00462B1B">
        <w:rPr>
          <w:rFonts w:ascii="Times New Roman" w:hAnsi="Times New Roman" w:cs="Times New Roman"/>
          <w:sz w:val="28"/>
          <w:szCs w:val="28"/>
        </w:rPr>
        <w:t xml:space="preserve"> Amount of fruit of okra harvested  </w:t>
      </w:r>
    </w:p>
    <w:p w:rsidR="00FE3CA4" w:rsidRDefault="00FE3CA4" w:rsidP="00A43651">
      <w:pPr>
        <w:spacing w:after="0"/>
      </w:pPr>
    </w:p>
    <w:p w:rsidR="00E13DF7" w:rsidRDefault="00E13DF7">
      <w:pPr>
        <w:rPr>
          <w:rFonts w:ascii="Times New Roman" w:eastAsia="Calibri" w:hAnsi="Times New Roman" w:cs="Times New Roman"/>
          <w:b/>
          <w:bCs/>
          <w:color w:val="000000"/>
          <w:sz w:val="28"/>
          <w:szCs w:val="28"/>
        </w:rPr>
      </w:pPr>
      <w:r>
        <w:rPr>
          <w:b/>
          <w:bCs/>
          <w:sz w:val="28"/>
          <w:szCs w:val="28"/>
        </w:rPr>
        <w:br w:type="page"/>
      </w:r>
    </w:p>
    <w:p w:rsidR="00B87385" w:rsidRPr="00ED2D68" w:rsidRDefault="00B87385" w:rsidP="00A43651">
      <w:pPr>
        <w:pStyle w:val="Default"/>
        <w:tabs>
          <w:tab w:val="left" w:pos="90"/>
        </w:tabs>
        <w:spacing w:line="480" w:lineRule="auto"/>
        <w:jc w:val="center"/>
        <w:rPr>
          <w:b/>
          <w:bCs/>
          <w:sz w:val="28"/>
          <w:szCs w:val="28"/>
        </w:rPr>
      </w:pPr>
      <w:r w:rsidRPr="00ED2D68">
        <w:rPr>
          <w:b/>
          <w:bCs/>
          <w:sz w:val="28"/>
          <w:szCs w:val="28"/>
        </w:rPr>
        <w:lastRenderedPageBreak/>
        <w:t>CHAPTER TWO</w:t>
      </w:r>
    </w:p>
    <w:p w:rsidR="00B87385" w:rsidRPr="00ED2D68" w:rsidRDefault="00B87385" w:rsidP="00A43651">
      <w:pPr>
        <w:pStyle w:val="Default"/>
        <w:tabs>
          <w:tab w:val="left" w:pos="90"/>
        </w:tabs>
        <w:spacing w:line="480" w:lineRule="auto"/>
        <w:jc w:val="center"/>
        <w:rPr>
          <w:sz w:val="28"/>
          <w:szCs w:val="28"/>
        </w:rPr>
      </w:pPr>
      <w:r w:rsidRPr="00ED2D68">
        <w:rPr>
          <w:b/>
          <w:bCs/>
          <w:sz w:val="28"/>
          <w:szCs w:val="28"/>
        </w:rPr>
        <w:t>LITERATURE REVIEW</w:t>
      </w: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t xml:space="preserve">History and origin of okra </w:t>
      </w:r>
    </w:p>
    <w:p w:rsidR="00B87385" w:rsidRDefault="00B87385" w:rsidP="00A43651">
      <w:pPr>
        <w:pStyle w:val="Default"/>
        <w:tabs>
          <w:tab w:val="left" w:pos="90"/>
        </w:tabs>
        <w:spacing w:line="480" w:lineRule="auto"/>
        <w:ind w:firstLine="720"/>
        <w:jc w:val="both"/>
        <w:rPr>
          <w:sz w:val="28"/>
          <w:szCs w:val="28"/>
        </w:rPr>
      </w:pPr>
      <w:r w:rsidRPr="00ED2D68">
        <w:rPr>
          <w:sz w:val="28"/>
          <w:szCs w:val="28"/>
        </w:rPr>
        <w:t xml:space="preserve">The geographical origin of okra is disputed, with supporters of South Asian, Ethiopian and West African origin. Supporters of a South Asian origin point to the presence of its proposed parents in that region. Opposed to this is the lack of a word for okra in the ancient languages of India, suggesting that it arrived there in the Christian era.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 xml:space="preserve">Supporters of West African origin point to the greater diversity of okra in that region; however confusion between Okra and </w:t>
      </w:r>
      <w:r w:rsidRPr="00ED2D68">
        <w:rPr>
          <w:i/>
          <w:iCs/>
          <w:sz w:val="28"/>
          <w:szCs w:val="28"/>
        </w:rPr>
        <w:t xml:space="preserve">Abelmoschus caillei </w:t>
      </w:r>
      <w:r w:rsidRPr="00ED2D68">
        <w:rPr>
          <w:sz w:val="28"/>
          <w:szCs w:val="28"/>
        </w:rPr>
        <w:t>(L.) Moench (West African okra) casts doubt on those analyses. The Egyptians and Moors of the 12th and 13th centuries used the Arabic word for the plant „bamay‟, suggesting that it had c</w:t>
      </w:r>
      <w:r>
        <w:rPr>
          <w:sz w:val="28"/>
          <w:szCs w:val="28"/>
        </w:rPr>
        <w:t>ome from the east (Chauhan, 2021</w:t>
      </w:r>
      <w:r w:rsidRPr="00ED2D68">
        <w:rPr>
          <w:sz w:val="28"/>
          <w:szCs w:val="28"/>
        </w:rPr>
        <w:t xml:space="preserve">). The plant may have entered south west Asia across the Red Sea or strait to the Arabian Peninsula rather than north across the Sahara, or from India. One of the earliest accounts is by Spanish Moor who visited Egypt in 1216, who described the plant under cultivation by the locals who ate the </w:t>
      </w:r>
      <w:r w:rsidRPr="00ED2D68">
        <w:rPr>
          <w:sz w:val="28"/>
          <w:szCs w:val="28"/>
        </w:rPr>
        <w:lastRenderedPageBreak/>
        <w:t>tender, young pods wi</w:t>
      </w:r>
      <w:r>
        <w:rPr>
          <w:sz w:val="28"/>
          <w:szCs w:val="28"/>
        </w:rPr>
        <w:t>th meal (NRC, 201</w:t>
      </w:r>
      <w:r w:rsidRPr="00ED2D68">
        <w:rPr>
          <w:sz w:val="28"/>
          <w:szCs w:val="28"/>
        </w:rPr>
        <w:t xml:space="preserve">6). From Arabia, the plant spread around the shores 5 of the Mediterranean Sea and eastward. The plant was introduced to the America by ships plying the Atlantic slave trade by 1658, when its presence was </w:t>
      </w:r>
      <w:r>
        <w:rPr>
          <w:sz w:val="28"/>
          <w:szCs w:val="28"/>
        </w:rPr>
        <w:t>recorded in Brazil (Chauhan, 202</w:t>
      </w:r>
      <w:r w:rsidRPr="00ED2D68">
        <w:rPr>
          <w:sz w:val="28"/>
          <w:szCs w:val="28"/>
        </w:rPr>
        <w:t xml:space="preserve">2).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 xml:space="preserve">The Portuguese are believed to have corrupted “Gumbo” to mean, quin-gombo, of the word quillobo, native name for the plant in the Congo and Angola area of Africa. Okra apparently originated in what the geobotanists called the Abyssinian center of origin of cultivated plants, an area that includes present-day Ethiopia, the mountainous or plateau portion of Eritrea, and the eastern, higher part of the Anglo-Egyptian Sudan. The route, by which okra was taken from Ethiopia to North Africa, the eastern Mediterranean, Arabia, and India, are by no means certain. Although it has been commonly cultivated in Egypt for many hundreds of years, no sign of it has ever been found in any of the ancient monuments or relics of old Egypt. Since the Spanish Moors, the absence of any ancient Indian names for </w:t>
      </w:r>
      <w:r w:rsidRPr="00ED2D68">
        <w:rPr>
          <w:sz w:val="28"/>
          <w:szCs w:val="28"/>
        </w:rPr>
        <w:lastRenderedPageBreak/>
        <w:t>it suggests that it reached India after the beginning of</w:t>
      </w:r>
      <w:r>
        <w:rPr>
          <w:sz w:val="28"/>
          <w:szCs w:val="28"/>
        </w:rPr>
        <w:t xml:space="preserve"> the Christian era (Chauhan, 202</w:t>
      </w:r>
      <w:r w:rsidRPr="00ED2D68">
        <w:rPr>
          <w:sz w:val="28"/>
          <w:szCs w:val="28"/>
        </w:rPr>
        <w:t xml:space="preserve">2).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This crop is suitable for cultivation as a garden crop as well as on large commercial farms. It is grown commercially in India, Turkey, Iran, Western Africa, Yugoslavia, Bangladesh, Afghanistan, Pakistan, Burma, Japan, Malaysia, Brazil, Ghana, Ethiopia, Cyprus and the Southern United States. India ranks first in the world with 3.5 million tonnes (70 % of the total world production) of okra produced from over 0.35 mi</w:t>
      </w:r>
      <w:r>
        <w:rPr>
          <w:sz w:val="28"/>
          <w:szCs w:val="28"/>
        </w:rPr>
        <w:t>llion hectare land (FAOSTAT, 201</w:t>
      </w:r>
      <w:r w:rsidRPr="00ED2D68">
        <w:rPr>
          <w:sz w:val="28"/>
          <w:szCs w:val="28"/>
        </w:rPr>
        <w:t>8). It is quite popular in India because of easy cultivation, dependable yield and adaptability to varying moistu</w:t>
      </w:r>
      <w:r>
        <w:rPr>
          <w:sz w:val="28"/>
          <w:szCs w:val="28"/>
        </w:rPr>
        <w:t>re conditions (Chauhan, 202</w:t>
      </w:r>
      <w:r w:rsidRPr="00ED2D68">
        <w:rPr>
          <w:sz w:val="28"/>
          <w:szCs w:val="28"/>
        </w:rPr>
        <w:t xml:space="preserve">2).  </w:t>
      </w: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t xml:space="preserve">Structure and botany of okra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 xml:space="preserve">Okra is a stout, erect annual herb that grows to 4 m tall with spirally-arranged leaves with leaf blades up to 50 cm diameter and more or less deeply 3-5- and 7-lobed. Leaves are alternate and usually palmately five lobed, whereas the flower is axillary and solitary. Okra plants are characterized by indeterminate growth. Okra pods produce numerous, gray to black seeds. Generally, okra seeds germinate about </w:t>
      </w:r>
      <w:r w:rsidRPr="00ED2D68">
        <w:rPr>
          <w:sz w:val="28"/>
          <w:szCs w:val="28"/>
        </w:rPr>
        <w:lastRenderedPageBreak/>
        <w:t>5-7 days after sowing and seedlings may have 3-4 leaves per plant with height of approximately 12-18 cm for one to two weeks. The vegetative stage of okra is between three to four weeks from seed germination after which bud and flowering initiation begins. Leaves are bigger and a plant has more than eight leaves. Length of stem between leaves is longer. Yellow solitary flowers are in the leaf axils. Okra usually flowers within 40-90 days after sowing. Flowering is continuous but highly dependent upon biotic and abiotic stress. Flower initiation and flowering are delayed at higher temperatures. There is positive correlation between temperatures and the number of vegetative internodes (Chadha, 20</w:t>
      </w:r>
      <w:r>
        <w:rPr>
          <w:sz w:val="28"/>
          <w:szCs w:val="28"/>
        </w:rPr>
        <w:t>2</w:t>
      </w:r>
      <w:r w:rsidRPr="00ED2D68">
        <w:rPr>
          <w:sz w:val="28"/>
          <w:szCs w:val="28"/>
        </w:rPr>
        <w:t xml:space="preserve">2).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The plant usually bears its first flowers one to two months after sowing. The fruit is a capsule and grows quickly after flowering. Flower opens in the morning. Fruits or pods are green, cylindrical to pyramidal capsule 5-35 cm long and 1-5 cm in diameter. On the seed crop, vegetative growth stops soon after anthesis, all assimilates being partitioned to the reproductive plants parts. Okra is mainly propagated by seeds and has dura</w:t>
      </w:r>
      <w:r>
        <w:rPr>
          <w:sz w:val="28"/>
          <w:szCs w:val="28"/>
        </w:rPr>
        <w:t>tion of 90-100 days (Chadha, 201</w:t>
      </w:r>
      <w:r w:rsidRPr="00ED2D68">
        <w:rPr>
          <w:sz w:val="28"/>
          <w:szCs w:val="28"/>
        </w:rPr>
        <w:t xml:space="preserve">2). </w:t>
      </w: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lastRenderedPageBreak/>
        <w:t xml:space="preserve">Climate, soil and growth requirement okra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 xml:space="preserve">Okra is a tropical crop. The plant needs warm weather and plenty of sunshine. It thrives well in different soil conditions, but it is best grown in well- drained sandy and clay loam soil, especially with rich organic matter. The plant is best adapted to a climate with a long, warm 7 growing season throughout the year producing good yields provided the soil is fertile and there is sufficient moisture. It grows well on a maximum average temperature of 35 ºC with a minimum average above 18 ºC. Seeds will only germinate in relatively warmly soils. Its optimal temperature for germination, growth and fruit setting is between 25 </w:t>
      </w:r>
      <w:r w:rsidRPr="00BC5CB8">
        <w:rPr>
          <w:sz w:val="28"/>
          <w:szCs w:val="28"/>
          <w:vertAlign w:val="superscript"/>
        </w:rPr>
        <w:t>o</w:t>
      </w:r>
      <w:r w:rsidRPr="00ED2D68">
        <w:rPr>
          <w:sz w:val="28"/>
          <w:szCs w:val="28"/>
        </w:rPr>
        <w:t xml:space="preserve">C and 30 </w:t>
      </w:r>
      <w:r w:rsidRPr="00BC5CB8">
        <w:rPr>
          <w:sz w:val="28"/>
          <w:szCs w:val="28"/>
          <w:vertAlign w:val="superscript"/>
        </w:rPr>
        <w:t>o</w:t>
      </w:r>
      <w:r w:rsidRPr="00ED2D68">
        <w:rPr>
          <w:sz w:val="28"/>
          <w:szCs w:val="28"/>
        </w:rPr>
        <w:t>C.</w:t>
      </w:r>
      <w:r>
        <w:rPr>
          <w:sz w:val="28"/>
          <w:szCs w:val="28"/>
        </w:rPr>
        <w:t xml:space="preserve"> No germination occurs below 16</w:t>
      </w:r>
      <w:r w:rsidRPr="00BC5CB8">
        <w:rPr>
          <w:sz w:val="28"/>
          <w:szCs w:val="28"/>
          <w:vertAlign w:val="superscript"/>
        </w:rPr>
        <w:t>o</w:t>
      </w:r>
      <w:r w:rsidRPr="00ED2D68">
        <w:rPr>
          <w:sz w:val="28"/>
          <w:szCs w:val="28"/>
        </w:rPr>
        <w:t xml:space="preserve">C and monthly average temperature range of 20 </w:t>
      </w:r>
      <w:r w:rsidRPr="00BC5CB8">
        <w:rPr>
          <w:sz w:val="28"/>
          <w:szCs w:val="28"/>
          <w:vertAlign w:val="superscript"/>
        </w:rPr>
        <w:t>o</w:t>
      </w:r>
      <w:r w:rsidRPr="00ED2D68">
        <w:rPr>
          <w:sz w:val="28"/>
          <w:szCs w:val="28"/>
        </w:rPr>
        <w:t xml:space="preserve">C to 30 </w:t>
      </w:r>
      <w:r w:rsidRPr="00BC5CB8">
        <w:rPr>
          <w:sz w:val="28"/>
          <w:szCs w:val="28"/>
          <w:vertAlign w:val="superscript"/>
        </w:rPr>
        <w:t>o</w:t>
      </w:r>
      <w:r w:rsidRPr="00ED2D68">
        <w:rPr>
          <w:sz w:val="28"/>
          <w:szCs w:val="28"/>
        </w:rPr>
        <w:t>C is considered favourable for growth, flowering and pod development. Okra is tolerant to a wide range of rainfall; but supplementary irrigation may be required up to the fruiting period if the rainfall is marginal to adequately maintain vigorous growth. Most selections are well adapted to cultivate in up</w:t>
      </w:r>
      <w:r>
        <w:rPr>
          <w:sz w:val="28"/>
          <w:szCs w:val="28"/>
        </w:rPr>
        <w:t xml:space="preserve"> to 500 m and above (Chadha, 202</w:t>
      </w:r>
      <w:r w:rsidRPr="00ED2D68">
        <w:rPr>
          <w:sz w:val="28"/>
          <w:szCs w:val="28"/>
        </w:rPr>
        <w:t xml:space="preserve">2).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lastRenderedPageBreak/>
        <w:t xml:space="preserve">The crop can be grown in soils with pH range from 4.5 to 7. It may be grown at elevations from sea level up to 30 m (Gopalan </w:t>
      </w:r>
      <w:r w:rsidRPr="00ED2D68">
        <w:rPr>
          <w:i/>
          <w:iCs/>
          <w:sz w:val="28"/>
          <w:szCs w:val="28"/>
        </w:rPr>
        <w:t>et al</w:t>
      </w:r>
      <w:r>
        <w:rPr>
          <w:sz w:val="28"/>
          <w:szCs w:val="28"/>
        </w:rPr>
        <w:t>., 201</w:t>
      </w:r>
      <w:r w:rsidRPr="00ED2D68">
        <w:rPr>
          <w:sz w:val="28"/>
          <w:szCs w:val="28"/>
        </w:rPr>
        <w:t>7). Okra is planted twice a year, from April to June and October to January. Okra requires a long, warm and humid growing period. It can be successfully grown in hot humid areas. It is sensitive to extremely low temperatures. For normal growth and development a temperature between 24 °C and 28 °C is preferred. At 24 °C the first flower bud may appear in the third leaf axil while at 28 °C it may appear</w:t>
      </w:r>
      <w:r>
        <w:rPr>
          <w:sz w:val="28"/>
          <w:szCs w:val="28"/>
        </w:rPr>
        <w:t xml:space="preserve"> in sixth leaf axil (Chadha, 202</w:t>
      </w:r>
      <w:r w:rsidRPr="00ED2D68">
        <w:rPr>
          <w:sz w:val="28"/>
          <w:szCs w:val="28"/>
        </w:rPr>
        <w:t xml:space="preserve">2). </w:t>
      </w:r>
    </w:p>
    <w:p w:rsidR="00B87385" w:rsidRDefault="00B87385" w:rsidP="00A43651">
      <w:pPr>
        <w:pStyle w:val="Default"/>
        <w:tabs>
          <w:tab w:val="left" w:pos="90"/>
        </w:tabs>
        <w:spacing w:line="480" w:lineRule="auto"/>
        <w:ind w:firstLine="720"/>
        <w:jc w:val="both"/>
        <w:rPr>
          <w:sz w:val="28"/>
          <w:szCs w:val="28"/>
        </w:rPr>
      </w:pPr>
      <w:r w:rsidRPr="00ED2D68">
        <w:rPr>
          <w:sz w:val="28"/>
          <w:szCs w:val="28"/>
        </w:rPr>
        <w:t xml:space="preserve">The appearance of the flower buds in the sixth leaf axil is not necessarily accompanied with a delay in time but because at higher temperatures the plants grow faster and the higher position is reached earlier. For faster plant growth higher temperature still helps though it delays fruiting. At higher temperatures beyond 40 °C–42 °C, flowers may desiccate and drop, causing yield losses. Beyond this range the germination will be delayed and weak seeds may </w:t>
      </w:r>
      <w:r>
        <w:rPr>
          <w:sz w:val="28"/>
          <w:szCs w:val="28"/>
        </w:rPr>
        <w:t>not even germinate (FAOSTAT, 201</w:t>
      </w:r>
      <w:r w:rsidRPr="00ED2D68">
        <w:rPr>
          <w:sz w:val="28"/>
          <w:szCs w:val="28"/>
        </w:rPr>
        <w:t xml:space="preserve">8). </w:t>
      </w:r>
    </w:p>
    <w:p w:rsidR="009113DB" w:rsidRPr="00ED2D68" w:rsidRDefault="009113DB" w:rsidP="00A43651">
      <w:pPr>
        <w:pStyle w:val="Default"/>
        <w:tabs>
          <w:tab w:val="left" w:pos="90"/>
        </w:tabs>
        <w:spacing w:line="480" w:lineRule="auto"/>
        <w:ind w:firstLine="720"/>
        <w:jc w:val="both"/>
        <w:rPr>
          <w:sz w:val="28"/>
          <w:szCs w:val="28"/>
        </w:rPr>
      </w:pP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lastRenderedPageBreak/>
        <w:t>Importance of okra</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Okra is mainly grown for its young immature fruits and consumed as a vegetable, raw, cooked or fried. It is common ingredient in soups and sauces. The fruits can be conserved by drying or pickling. The leaves are sometimes used as a substitute for spinach or cattle feed, the fibers from the stem for cord, the mucilages for medical and industrial purposes, and the seeds as a substitute for coffee. Okra seeds contain a considerable amount of good qualit</w:t>
      </w:r>
      <w:r>
        <w:rPr>
          <w:sz w:val="28"/>
          <w:szCs w:val="28"/>
        </w:rPr>
        <w:t>y oil and protein (Franklin, 202</w:t>
      </w:r>
      <w:r w:rsidRPr="00ED2D68">
        <w:rPr>
          <w:sz w:val="28"/>
          <w:szCs w:val="28"/>
        </w:rPr>
        <w:t>2). Okra is a good source of vitamins and minerals. It is very rich in calcium (70-90 mg/100 g)</w:t>
      </w:r>
      <w:r>
        <w:rPr>
          <w:sz w:val="28"/>
          <w:szCs w:val="28"/>
        </w:rPr>
        <w:t xml:space="preserve"> and other nutrients (USDA, 2022</w:t>
      </w:r>
      <w:r w:rsidRPr="00ED2D68">
        <w:rPr>
          <w:sz w:val="28"/>
          <w:szCs w:val="28"/>
        </w:rPr>
        <w:t xml:space="preserve">). </w:t>
      </w: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t xml:space="preserve">Effect of fertilization on plant growth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Fertilizers are major input for increased agricultural productivity. Nitrogen is important for plant growth partly due to its influence on leaf area index and consequently light intercep</w:t>
      </w:r>
      <w:r>
        <w:rPr>
          <w:sz w:val="28"/>
          <w:szCs w:val="28"/>
        </w:rPr>
        <w:t>tion (Jones, 2012; Grindlay, 2017).Varela and Seif (2022</w:t>
      </w:r>
      <w:r w:rsidRPr="00ED2D68">
        <w:rPr>
          <w:sz w:val="28"/>
          <w:szCs w:val="28"/>
        </w:rPr>
        <w:t xml:space="preserve">), the most cardinal reason, for applying nitrates to soil is to increase leaf area which invariably increases sunlight interception for a higher rate of </w:t>
      </w:r>
      <w:r w:rsidRPr="00ED2D68">
        <w:rPr>
          <w:sz w:val="28"/>
          <w:szCs w:val="28"/>
        </w:rPr>
        <w:lastRenderedPageBreak/>
        <w:t>photosynthesis. It has severally been reported that the main effect of N fertilization is an increased in leaf area index leading to increased light interception and dry matter production. In crops such as eggplant, (</w:t>
      </w:r>
      <w:r w:rsidRPr="00ED2D68">
        <w:rPr>
          <w:i/>
          <w:iCs/>
          <w:sz w:val="28"/>
          <w:szCs w:val="28"/>
        </w:rPr>
        <w:t xml:space="preserve">Solanum melongena </w:t>
      </w:r>
      <w:r w:rsidRPr="00ED2D68">
        <w:rPr>
          <w:sz w:val="28"/>
          <w:szCs w:val="28"/>
        </w:rPr>
        <w:t xml:space="preserve">L.) (Rosati </w:t>
      </w:r>
      <w:r w:rsidRPr="00ED2D68">
        <w:rPr>
          <w:i/>
          <w:iCs/>
          <w:sz w:val="28"/>
          <w:szCs w:val="28"/>
        </w:rPr>
        <w:t>et al</w:t>
      </w:r>
      <w:r>
        <w:rPr>
          <w:sz w:val="28"/>
          <w:szCs w:val="28"/>
        </w:rPr>
        <w:t>., 202</w:t>
      </w:r>
      <w:r w:rsidRPr="00ED2D68">
        <w:rPr>
          <w:sz w:val="28"/>
          <w:szCs w:val="28"/>
        </w:rPr>
        <w:t>1), lettuce (</w:t>
      </w:r>
      <w:r w:rsidRPr="00ED2D68">
        <w:rPr>
          <w:i/>
          <w:iCs/>
          <w:sz w:val="28"/>
          <w:szCs w:val="28"/>
        </w:rPr>
        <w:t xml:space="preserve">Lactuca sativa </w:t>
      </w:r>
      <w:r w:rsidRPr="00ED2D68">
        <w:rPr>
          <w:sz w:val="28"/>
          <w:szCs w:val="28"/>
        </w:rPr>
        <w:t>L. „Vegas‟) and lucerne (</w:t>
      </w:r>
      <w:r w:rsidRPr="00ED2D68">
        <w:rPr>
          <w:i/>
          <w:iCs/>
          <w:sz w:val="28"/>
          <w:szCs w:val="28"/>
        </w:rPr>
        <w:t xml:space="preserve">Medicago sativa </w:t>
      </w:r>
      <w:r w:rsidRPr="00ED2D68">
        <w:rPr>
          <w:sz w:val="28"/>
          <w:szCs w:val="28"/>
        </w:rPr>
        <w:t xml:space="preserve">L.) (Lemaire </w:t>
      </w:r>
      <w:r w:rsidRPr="00ED2D68">
        <w:rPr>
          <w:i/>
          <w:iCs/>
          <w:sz w:val="28"/>
          <w:szCs w:val="28"/>
        </w:rPr>
        <w:t>et al</w:t>
      </w:r>
      <w:r>
        <w:rPr>
          <w:sz w:val="28"/>
          <w:szCs w:val="28"/>
        </w:rPr>
        <w:t>., 201</w:t>
      </w:r>
      <w:r w:rsidRPr="00ED2D68">
        <w:rPr>
          <w:sz w:val="28"/>
          <w:szCs w:val="28"/>
        </w:rPr>
        <w:t>5), increasing the N supply has been shown to increase the leaf area index, light interception and dr</w:t>
      </w:r>
      <w:r>
        <w:rPr>
          <w:sz w:val="28"/>
          <w:szCs w:val="28"/>
        </w:rPr>
        <w:t>y matter production. Lawlor (201</w:t>
      </w:r>
      <w:r w:rsidRPr="00ED2D68">
        <w:rPr>
          <w:sz w:val="28"/>
          <w:szCs w:val="28"/>
        </w:rPr>
        <w:t>2) and Uluka</w:t>
      </w:r>
      <w:r>
        <w:rPr>
          <w:sz w:val="28"/>
          <w:szCs w:val="28"/>
        </w:rPr>
        <w:t>n (201</w:t>
      </w:r>
      <w:r w:rsidRPr="00ED2D68">
        <w:rPr>
          <w:sz w:val="28"/>
          <w:szCs w:val="28"/>
        </w:rPr>
        <w:t>8) have underscored the importance of N for vegetative growth in plants. Leaf growth is greatly affected by N and the response is more pronounced under increasing N supply</w:t>
      </w:r>
      <w:r>
        <w:rPr>
          <w:sz w:val="28"/>
          <w:szCs w:val="28"/>
        </w:rPr>
        <w:t xml:space="preserve"> when N is limiting (Lawlor, 202</w:t>
      </w:r>
      <w:r w:rsidRPr="00ED2D68">
        <w:rPr>
          <w:sz w:val="28"/>
          <w:szCs w:val="28"/>
        </w:rPr>
        <w:t xml:space="preserve">2). </w:t>
      </w:r>
    </w:p>
    <w:p w:rsidR="00B87385" w:rsidRPr="00ED2D68" w:rsidRDefault="00B87385" w:rsidP="00A43651">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This could be measured through N content on a dry weight basis or on a leaf area basis. A good correlation has been shown between chlorophyll content and leaf N. Demotes-Mainard </w:t>
      </w:r>
      <w:r w:rsidRPr="00ED2D68">
        <w:rPr>
          <w:i/>
          <w:iCs/>
          <w:sz w:val="28"/>
          <w:szCs w:val="28"/>
        </w:rPr>
        <w:t>et al</w:t>
      </w:r>
      <w:r>
        <w:rPr>
          <w:sz w:val="28"/>
          <w:szCs w:val="28"/>
        </w:rPr>
        <w:t>. (201</w:t>
      </w:r>
      <w:r w:rsidRPr="00ED2D68">
        <w:rPr>
          <w:sz w:val="28"/>
          <w:szCs w:val="28"/>
        </w:rPr>
        <w:t xml:space="preserve">8) have shown that the leaf N content correlates well with the leaf chlorophyll content, hence a low leaf N content as occurs during N deficiency leads to reduced photosynthesis resulting in lower biomass accumulation (Zhao </w:t>
      </w:r>
      <w:r w:rsidRPr="00ED2D68">
        <w:rPr>
          <w:i/>
          <w:iCs/>
          <w:sz w:val="28"/>
          <w:szCs w:val="28"/>
        </w:rPr>
        <w:t>et al</w:t>
      </w:r>
      <w:r>
        <w:rPr>
          <w:sz w:val="28"/>
          <w:szCs w:val="28"/>
        </w:rPr>
        <w:t>., 2022</w:t>
      </w:r>
      <w:r w:rsidRPr="00ED2D68">
        <w:rPr>
          <w:sz w:val="28"/>
          <w:szCs w:val="28"/>
        </w:rPr>
        <w:t xml:space="preserve">). </w:t>
      </w:r>
    </w:p>
    <w:p w:rsidR="00B87385" w:rsidRPr="00ED2D68" w:rsidRDefault="00B87385" w:rsidP="00A43651">
      <w:pPr>
        <w:pStyle w:val="Default"/>
        <w:tabs>
          <w:tab w:val="left" w:pos="90"/>
        </w:tabs>
        <w:spacing w:line="480" w:lineRule="auto"/>
        <w:jc w:val="both"/>
        <w:rPr>
          <w:sz w:val="28"/>
          <w:szCs w:val="28"/>
        </w:rPr>
      </w:pPr>
      <w:r>
        <w:rPr>
          <w:sz w:val="28"/>
          <w:szCs w:val="28"/>
        </w:rPr>
        <w:lastRenderedPageBreak/>
        <w:tab/>
      </w:r>
      <w:r>
        <w:rPr>
          <w:sz w:val="28"/>
          <w:szCs w:val="28"/>
        </w:rPr>
        <w:tab/>
      </w:r>
      <w:r w:rsidRPr="00ED2D68">
        <w:rPr>
          <w:sz w:val="28"/>
          <w:szCs w:val="28"/>
        </w:rPr>
        <w:t xml:space="preserve">Zhang </w:t>
      </w:r>
      <w:r w:rsidRPr="00ED2D68">
        <w:rPr>
          <w:i/>
          <w:iCs/>
          <w:sz w:val="28"/>
          <w:szCs w:val="28"/>
        </w:rPr>
        <w:t>et al</w:t>
      </w:r>
      <w:r>
        <w:rPr>
          <w:sz w:val="28"/>
          <w:szCs w:val="28"/>
        </w:rPr>
        <w:t>. (2015</w:t>
      </w:r>
      <w:r w:rsidRPr="00ED2D68">
        <w:rPr>
          <w:sz w:val="28"/>
          <w:szCs w:val="28"/>
        </w:rPr>
        <w:t xml:space="preserve">)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(Shivasankeb </w:t>
      </w:r>
      <w:r w:rsidRPr="00ED2D68">
        <w:rPr>
          <w:i/>
          <w:iCs/>
          <w:sz w:val="28"/>
          <w:szCs w:val="28"/>
        </w:rPr>
        <w:t>et al</w:t>
      </w:r>
      <w:r>
        <w:rPr>
          <w:sz w:val="28"/>
          <w:szCs w:val="28"/>
        </w:rPr>
        <w:t>., 202</w:t>
      </w:r>
      <w:r w:rsidRPr="00ED2D68">
        <w:rPr>
          <w:sz w:val="28"/>
          <w:szCs w:val="28"/>
        </w:rPr>
        <w:t xml:space="preserve">2). Phosphorus helps in nutrients uptake by promoting root growth and thereby ensuring a good pod yield through the increase in total </w:t>
      </w:r>
      <w:r>
        <w:rPr>
          <w:sz w:val="28"/>
          <w:szCs w:val="28"/>
        </w:rPr>
        <w:t>dry matter (Sharma and Yadev, 201</w:t>
      </w:r>
      <w:r w:rsidRPr="00ED2D68">
        <w:rPr>
          <w:sz w:val="28"/>
          <w:szCs w:val="28"/>
        </w:rPr>
        <w:t xml:space="preserve">6). </w:t>
      </w:r>
    </w:p>
    <w:p w:rsidR="00B87385" w:rsidRPr="00ED2D68" w:rsidRDefault="00B87385" w:rsidP="00A43651">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Many researchers reported the effect of phosphorus application on green pod yield of okra (Gupta </w:t>
      </w:r>
      <w:r w:rsidRPr="00ED2D68">
        <w:rPr>
          <w:i/>
          <w:iCs/>
          <w:sz w:val="28"/>
          <w:szCs w:val="28"/>
        </w:rPr>
        <w:t xml:space="preserve">et al., </w:t>
      </w:r>
      <w:r>
        <w:rPr>
          <w:sz w:val="28"/>
          <w:szCs w:val="28"/>
        </w:rPr>
        <w:t>2011; Mohanta, 2018; Sadat, 2021</w:t>
      </w:r>
      <w:r w:rsidRPr="00ED2D68">
        <w:rPr>
          <w:sz w:val="28"/>
          <w:szCs w:val="28"/>
        </w:rPr>
        <w:t xml:space="preserve">). It is the nutrient that is most commonly deficient in soils, contributing to reduce crop yields throughout </w:t>
      </w:r>
      <w:r>
        <w:rPr>
          <w:sz w:val="28"/>
          <w:szCs w:val="28"/>
        </w:rPr>
        <w:t>the world (Van and Hartley, 2022</w:t>
      </w:r>
      <w:r w:rsidRPr="00ED2D68">
        <w:rPr>
          <w:sz w:val="28"/>
          <w:szCs w:val="28"/>
        </w:rPr>
        <w:t xml:space="preserve">). </w:t>
      </w:r>
    </w:p>
    <w:p w:rsidR="00B87385" w:rsidRPr="00ED2D68" w:rsidRDefault="00B87385" w:rsidP="00A43651">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Chemical fertilizers are compounds given to plants to promote growth, and are usually applied either through the soil for uptake by </w:t>
      </w:r>
      <w:r w:rsidRPr="00ED2D68">
        <w:rPr>
          <w:sz w:val="28"/>
          <w:szCs w:val="28"/>
        </w:rPr>
        <w:lastRenderedPageBreak/>
        <w:t xml:space="preserve">plants, or by foliar feeding, for uptake through leaves. One of the ways of increasing the nutrient status is by boosting the soil nutrient content either using organic materials such as poultry manure, animal waste, compost or inorganic fertilizers (Dauda </w:t>
      </w:r>
      <w:r w:rsidRPr="00ED2D68">
        <w:rPr>
          <w:i/>
          <w:iCs/>
          <w:sz w:val="28"/>
          <w:szCs w:val="28"/>
        </w:rPr>
        <w:t>et al</w:t>
      </w:r>
      <w:r w:rsidRPr="00ED2D68">
        <w:rPr>
          <w:sz w:val="28"/>
          <w:szCs w:val="28"/>
        </w:rPr>
        <w:t>., 20</w:t>
      </w:r>
      <w:r>
        <w:rPr>
          <w:sz w:val="28"/>
          <w:szCs w:val="28"/>
        </w:rPr>
        <w:t>1</w:t>
      </w:r>
      <w:r w:rsidRPr="00ED2D68">
        <w:rPr>
          <w:sz w:val="28"/>
          <w:szCs w:val="28"/>
        </w:rPr>
        <w:t xml:space="preserve">5). </w:t>
      </w:r>
    </w:p>
    <w:p w:rsidR="00B87385" w:rsidRPr="00ED2D68" w:rsidRDefault="00B87385" w:rsidP="00A43651">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Fertilization as an input influences pest populations in various agro-ecosystems, depending on the kind of fertilizers used, the crops grown, and the insect pests present. However, excessive nutrient application can also lead to pest problems by increasing the reproduction, longevity and overall fit</w:t>
      </w:r>
      <w:r>
        <w:rPr>
          <w:sz w:val="28"/>
          <w:szCs w:val="28"/>
        </w:rPr>
        <w:t>ness of certain pests (Jahn, 2019</w:t>
      </w:r>
      <w:r w:rsidRPr="00ED2D68">
        <w:rPr>
          <w:sz w:val="28"/>
          <w:szCs w:val="28"/>
        </w:rPr>
        <w:t xml:space="preserve">). Extensive use of inorganic fertilizer has a depressing effect on yield, reducing number of fruits, and also delaying and reducing fruit setting which subsequently delays ripening and leads to heavy vegetative growth (Aliju </w:t>
      </w:r>
      <w:r w:rsidRPr="00ED2D68">
        <w:rPr>
          <w:i/>
          <w:iCs/>
          <w:sz w:val="28"/>
          <w:szCs w:val="28"/>
        </w:rPr>
        <w:t>et al</w:t>
      </w:r>
      <w:r>
        <w:rPr>
          <w:sz w:val="28"/>
          <w:szCs w:val="28"/>
        </w:rPr>
        <w:t>., 202</w:t>
      </w:r>
      <w:r w:rsidRPr="00ED2D68">
        <w:rPr>
          <w:sz w:val="28"/>
          <w:szCs w:val="28"/>
        </w:rPr>
        <w:t xml:space="preserve">2). </w:t>
      </w:r>
    </w:p>
    <w:p w:rsidR="00B87385" w:rsidRPr="00ED2D68" w:rsidRDefault="00B87385" w:rsidP="00A43651">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The application of nitrate as soil amendment offers crop plant the leverage to produce foliage with large surface area. Nitrogen in the soil is absorbed by the plant in the form of nitrate and 13 ammonium ions and is used by plants to synthesize amino acids, proteins and other complex nitrogenous compounds like chlorophyll. Adequate </w:t>
      </w:r>
      <w:r w:rsidRPr="00ED2D68">
        <w:rPr>
          <w:sz w:val="28"/>
          <w:szCs w:val="28"/>
        </w:rPr>
        <w:lastRenderedPageBreak/>
        <w:t xml:space="preserve">supply of N is associated with high photosynthetic activity, vigorous vegetative growth and a dark green colour of the leaves (John </w:t>
      </w:r>
      <w:r w:rsidRPr="00ED2D68">
        <w:rPr>
          <w:i/>
          <w:iCs/>
          <w:sz w:val="28"/>
          <w:szCs w:val="28"/>
        </w:rPr>
        <w:t>etal</w:t>
      </w:r>
      <w:r>
        <w:rPr>
          <w:sz w:val="28"/>
          <w:szCs w:val="28"/>
        </w:rPr>
        <w:t>., 2023</w:t>
      </w:r>
      <w:r w:rsidRPr="00ED2D68">
        <w:rPr>
          <w:sz w:val="28"/>
          <w:szCs w:val="28"/>
        </w:rPr>
        <w:t>). There is some evidence that application of synthetic fertilizers reduce the resistance of crop plant to insec</w:t>
      </w:r>
      <w:r>
        <w:rPr>
          <w:sz w:val="28"/>
          <w:szCs w:val="28"/>
        </w:rPr>
        <w:t>t pests (Yardim and Edwards, 201</w:t>
      </w:r>
      <w:r w:rsidRPr="00ED2D68">
        <w:rPr>
          <w:sz w:val="28"/>
          <w:szCs w:val="28"/>
        </w:rPr>
        <w:t>3). Hence, the application of N fertilizer significantly increases the incidence of pe</w:t>
      </w:r>
      <w:r>
        <w:rPr>
          <w:sz w:val="28"/>
          <w:szCs w:val="28"/>
        </w:rPr>
        <w:t>sts and diseases (Youdeowei, 201</w:t>
      </w:r>
      <w:r w:rsidRPr="00ED2D68">
        <w:rPr>
          <w:sz w:val="28"/>
          <w:szCs w:val="28"/>
        </w:rPr>
        <w:t xml:space="preserve">2). </w:t>
      </w:r>
    </w:p>
    <w:p w:rsidR="00B87385" w:rsidRPr="00ED2D68" w:rsidRDefault="00B87385" w:rsidP="00A43651">
      <w:pPr>
        <w:pStyle w:val="Default"/>
        <w:tabs>
          <w:tab w:val="left" w:pos="90"/>
        </w:tabs>
        <w:spacing w:line="480" w:lineRule="auto"/>
        <w:jc w:val="both"/>
        <w:rPr>
          <w:sz w:val="28"/>
          <w:szCs w:val="28"/>
        </w:rPr>
      </w:pPr>
      <w:r w:rsidRPr="00ED2D68">
        <w:rPr>
          <w:b/>
          <w:bCs/>
          <w:sz w:val="28"/>
          <w:szCs w:val="28"/>
        </w:rPr>
        <w:t xml:space="preserve">Response of Okra crop to Fertilizer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w:t>
      </w:r>
      <w:r>
        <w:rPr>
          <w:sz w:val="28"/>
          <w:szCs w:val="28"/>
        </w:rPr>
        <w:t>easily subsidized (Kaarstad, 201</w:t>
      </w:r>
      <w:r w:rsidRPr="00ED2D68">
        <w:rPr>
          <w:sz w:val="28"/>
          <w:szCs w:val="28"/>
        </w:rPr>
        <w:t xml:space="preserve">7). Application of N has been reported to significantly improve okra growth (Sharma </w:t>
      </w:r>
      <w:r w:rsidRPr="00ED2D68">
        <w:rPr>
          <w:i/>
          <w:iCs/>
          <w:sz w:val="28"/>
          <w:szCs w:val="28"/>
        </w:rPr>
        <w:t>et al</w:t>
      </w:r>
      <w:r>
        <w:rPr>
          <w:sz w:val="28"/>
          <w:szCs w:val="28"/>
        </w:rPr>
        <w:t>., 201</w:t>
      </w:r>
      <w:r w:rsidRPr="00ED2D68">
        <w:rPr>
          <w:sz w:val="28"/>
          <w:szCs w:val="28"/>
        </w:rPr>
        <w:t xml:space="preserve">6; Katung </w:t>
      </w:r>
      <w:r w:rsidRPr="00ED2D68">
        <w:rPr>
          <w:i/>
          <w:iCs/>
          <w:sz w:val="28"/>
          <w:szCs w:val="28"/>
        </w:rPr>
        <w:t>et al</w:t>
      </w:r>
      <w:r>
        <w:rPr>
          <w:sz w:val="28"/>
          <w:szCs w:val="28"/>
        </w:rPr>
        <w:t>., 201</w:t>
      </w:r>
      <w:r w:rsidRPr="00ED2D68">
        <w:rPr>
          <w:sz w:val="28"/>
          <w:szCs w:val="28"/>
        </w:rPr>
        <w:t xml:space="preserve">6), dry matter partitioning (Akanbi </w:t>
      </w:r>
      <w:r w:rsidRPr="00ED2D68">
        <w:rPr>
          <w:i/>
          <w:iCs/>
          <w:sz w:val="28"/>
          <w:szCs w:val="28"/>
        </w:rPr>
        <w:t>et al</w:t>
      </w:r>
      <w:r>
        <w:rPr>
          <w:sz w:val="28"/>
          <w:szCs w:val="28"/>
        </w:rPr>
        <w:t>., 201</w:t>
      </w:r>
      <w:r w:rsidRPr="00ED2D68">
        <w:rPr>
          <w:sz w:val="28"/>
          <w:szCs w:val="28"/>
        </w:rPr>
        <w:t>2) and fru</w:t>
      </w:r>
      <w:r>
        <w:rPr>
          <w:sz w:val="28"/>
          <w:szCs w:val="28"/>
        </w:rPr>
        <w:t>it yield (Fatokun and Cheda, 201</w:t>
      </w:r>
      <w:r w:rsidRPr="00ED2D68">
        <w:rPr>
          <w:sz w:val="28"/>
          <w:szCs w:val="28"/>
        </w:rPr>
        <w:t xml:space="preserve">1). Nitrogen is an essential element and important determinant in growth and development of crop plants. It plays an important role in </w:t>
      </w:r>
      <w:r w:rsidRPr="00ED2D68">
        <w:rPr>
          <w:sz w:val="28"/>
          <w:szCs w:val="28"/>
        </w:rPr>
        <w:lastRenderedPageBreak/>
        <w:t xml:space="preserve">chlorophyll, protein, nucleic acid, hormone, vitamin synthesis and also helps in cell division and cell elongation.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Several workers have reported linear increase in green pod yield of okra with the application of N from 56 to150 kgha-1</w:t>
      </w:r>
      <w:r>
        <w:rPr>
          <w:sz w:val="28"/>
          <w:szCs w:val="28"/>
        </w:rPr>
        <w:t xml:space="preserve"> </w:t>
      </w:r>
      <w:r w:rsidRPr="00ED2D68">
        <w:rPr>
          <w:sz w:val="28"/>
          <w:szCs w:val="28"/>
        </w:rPr>
        <w:t xml:space="preserve">(Hooda </w:t>
      </w:r>
      <w:r w:rsidRPr="00ED2D68">
        <w:rPr>
          <w:i/>
          <w:iCs/>
          <w:sz w:val="28"/>
          <w:szCs w:val="28"/>
        </w:rPr>
        <w:t>et al.</w:t>
      </w:r>
      <w:r>
        <w:rPr>
          <w:sz w:val="28"/>
          <w:szCs w:val="28"/>
        </w:rPr>
        <w:t>, 200</w:t>
      </w:r>
      <w:r w:rsidRPr="00ED2D68">
        <w:rPr>
          <w:sz w:val="28"/>
          <w:szCs w:val="28"/>
        </w:rPr>
        <w:t>0; Mani and Ramanatha</w:t>
      </w:r>
      <w:r>
        <w:rPr>
          <w:sz w:val="28"/>
          <w:szCs w:val="28"/>
        </w:rPr>
        <w:t>n, 2012</w:t>
      </w:r>
      <w:r w:rsidRPr="00ED2D68">
        <w:rPr>
          <w:sz w:val="28"/>
          <w:szCs w:val="28"/>
        </w:rPr>
        <w:t xml:space="preserve">; Majanbu </w:t>
      </w:r>
      <w:r w:rsidRPr="00ED2D68">
        <w:rPr>
          <w:i/>
          <w:iCs/>
          <w:sz w:val="28"/>
          <w:szCs w:val="28"/>
        </w:rPr>
        <w:t xml:space="preserve">et al., </w:t>
      </w:r>
      <w:r>
        <w:rPr>
          <w:sz w:val="28"/>
          <w:szCs w:val="28"/>
        </w:rPr>
        <w:t>2012; Singh, 201</w:t>
      </w:r>
      <w:r w:rsidRPr="00ED2D68">
        <w:rPr>
          <w:sz w:val="28"/>
          <w:szCs w:val="28"/>
        </w:rPr>
        <w:t>5).</w:t>
      </w:r>
      <w:r>
        <w:rPr>
          <w:sz w:val="28"/>
          <w:szCs w:val="28"/>
        </w:rPr>
        <w:t xml:space="preserve"> It was reported by Sultana (201</w:t>
      </w:r>
      <w:r w:rsidRPr="00ED2D68">
        <w:rPr>
          <w:sz w:val="28"/>
          <w:szCs w:val="28"/>
        </w:rPr>
        <w:t>2) that N fertilizer level at 100 kgha-1enhances growth, development and yield of</w:t>
      </w:r>
      <w:r>
        <w:rPr>
          <w:sz w:val="28"/>
          <w:szCs w:val="28"/>
        </w:rPr>
        <w:t xml:space="preserve"> okra. The finding of Firoz (201</w:t>
      </w:r>
      <w:r w:rsidRPr="00ED2D68">
        <w:rPr>
          <w:sz w:val="28"/>
          <w:szCs w:val="28"/>
        </w:rPr>
        <w:t xml:space="preserve">9), upon assessing the impact of N and P on growth and development of okra was not different. It is the nutrient that is most commonly deficient in soils, contributing to reduce crop yields throughout </w:t>
      </w:r>
      <w:r>
        <w:rPr>
          <w:sz w:val="28"/>
          <w:szCs w:val="28"/>
        </w:rPr>
        <w:t>the world (Van and Hartley, 2011</w:t>
      </w:r>
      <w:r w:rsidRPr="00ED2D68">
        <w:rPr>
          <w:sz w:val="28"/>
          <w:szCs w:val="28"/>
        </w:rPr>
        <w:t>). Nitrogen may influence semiochemicals and nutritional values of plants and also behavioural character</w:t>
      </w:r>
      <w:r>
        <w:rPr>
          <w:sz w:val="28"/>
          <w:szCs w:val="28"/>
        </w:rPr>
        <w:t>istics of herbivores (Herms, 201</w:t>
      </w:r>
      <w:r w:rsidRPr="00ED2D68">
        <w:rPr>
          <w:sz w:val="28"/>
          <w:szCs w:val="28"/>
        </w:rPr>
        <w:t xml:space="preserve">2; 14 Hunt </w:t>
      </w:r>
      <w:r w:rsidRPr="00ED2D68">
        <w:rPr>
          <w:i/>
          <w:iCs/>
          <w:sz w:val="28"/>
          <w:szCs w:val="28"/>
        </w:rPr>
        <w:t>et al</w:t>
      </w:r>
      <w:r>
        <w:rPr>
          <w:sz w:val="28"/>
          <w:szCs w:val="28"/>
        </w:rPr>
        <w:t>., 201</w:t>
      </w:r>
      <w:r w:rsidRPr="00ED2D68">
        <w:rPr>
          <w:sz w:val="28"/>
          <w:szCs w:val="28"/>
        </w:rPr>
        <w:t>2). In host plants the N content is generally considered as an indicator of food quality and affecting host selection by herbiv</w:t>
      </w:r>
      <w:r>
        <w:rPr>
          <w:sz w:val="28"/>
          <w:szCs w:val="28"/>
        </w:rPr>
        <w:t>ores (Jansson and Smilowitz, 201</w:t>
      </w:r>
      <w:r w:rsidRPr="00ED2D68">
        <w:rPr>
          <w:sz w:val="28"/>
          <w:szCs w:val="28"/>
        </w:rPr>
        <w:t xml:space="preserve">6). It has been noted that a high rate of N fertilizer significantly increased the number of egg masses deposited </w:t>
      </w:r>
      <w:r w:rsidRPr="00ED2D68">
        <w:rPr>
          <w:sz w:val="28"/>
          <w:szCs w:val="28"/>
        </w:rPr>
        <w:lastRenderedPageBreak/>
        <w:t xml:space="preserve">by Asian corn borer, </w:t>
      </w:r>
      <w:r w:rsidRPr="00ED2D68">
        <w:rPr>
          <w:i/>
          <w:iCs/>
          <w:sz w:val="28"/>
          <w:szCs w:val="28"/>
        </w:rPr>
        <w:t xml:space="preserve">Ostrinia furnacalis </w:t>
      </w:r>
      <w:r w:rsidRPr="00ED2D68">
        <w:rPr>
          <w:sz w:val="28"/>
          <w:szCs w:val="28"/>
        </w:rPr>
        <w:t>(Hubner) in maiz</w:t>
      </w:r>
      <w:r>
        <w:rPr>
          <w:sz w:val="28"/>
          <w:szCs w:val="28"/>
        </w:rPr>
        <w:t>e leaves (Kalule and Wright, 201</w:t>
      </w:r>
      <w:r w:rsidRPr="00ED2D68">
        <w:rPr>
          <w:sz w:val="28"/>
          <w:szCs w:val="28"/>
        </w:rPr>
        <w:t xml:space="preserve">2). </w:t>
      </w:r>
    </w:p>
    <w:p w:rsidR="00B87385" w:rsidRPr="00ED2D68" w:rsidRDefault="00B87385" w:rsidP="00A43651">
      <w:pPr>
        <w:pStyle w:val="Default"/>
        <w:tabs>
          <w:tab w:val="left" w:pos="90"/>
        </w:tabs>
        <w:spacing w:line="480" w:lineRule="auto"/>
        <w:ind w:firstLine="720"/>
        <w:jc w:val="both"/>
        <w:rPr>
          <w:sz w:val="28"/>
          <w:szCs w:val="28"/>
        </w:rPr>
      </w:pPr>
      <w:r w:rsidRPr="00ED2D68">
        <w:rPr>
          <w:sz w:val="28"/>
          <w:szCs w:val="28"/>
        </w:rPr>
        <w:t>Nitrogen was found to modify the plant nutrition and reduce the resistance against aphids i</w:t>
      </w:r>
      <w:r>
        <w:rPr>
          <w:sz w:val="28"/>
          <w:szCs w:val="28"/>
        </w:rPr>
        <w:t>n cotton (Kasyab and Batra, 2011</w:t>
      </w:r>
      <w:r w:rsidRPr="00ED2D68">
        <w:rPr>
          <w:sz w:val="28"/>
          <w:szCs w:val="28"/>
        </w:rPr>
        <w:t xml:space="preserve">) and coleopterans and lepidopterans in </w:t>
      </w:r>
      <w:r>
        <w:rPr>
          <w:sz w:val="28"/>
          <w:szCs w:val="28"/>
        </w:rPr>
        <w:t>okra (Eigenbrode and Pimentel, 201</w:t>
      </w:r>
      <w:r w:rsidRPr="00ED2D68">
        <w:rPr>
          <w:sz w:val="28"/>
          <w:szCs w:val="28"/>
        </w:rPr>
        <w:t xml:space="preserve">8). Bentz </w:t>
      </w:r>
      <w:r w:rsidRPr="00ED2D68">
        <w:rPr>
          <w:i/>
          <w:iCs/>
          <w:sz w:val="28"/>
          <w:szCs w:val="28"/>
        </w:rPr>
        <w:t>et al</w:t>
      </w:r>
      <w:r>
        <w:rPr>
          <w:sz w:val="28"/>
          <w:szCs w:val="28"/>
        </w:rPr>
        <w:t>. (201</w:t>
      </w:r>
      <w:r w:rsidRPr="00ED2D68">
        <w:rPr>
          <w:sz w:val="28"/>
          <w:szCs w:val="28"/>
        </w:rPr>
        <w:t xml:space="preserve">5) found that the (protein) N content of the leaves linearly increased with the increase in the level of N applied to plants and the number of eggs of </w:t>
      </w:r>
      <w:r w:rsidRPr="00ED2D68">
        <w:rPr>
          <w:i/>
          <w:iCs/>
          <w:sz w:val="28"/>
          <w:szCs w:val="28"/>
        </w:rPr>
        <w:t xml:space="preserve">Bemisia argentifolii </w:t>
      </w:r>
      <w:r w:rsidRPr="00ED2D68">
        <w:rPr>
          <w:sz w:val="28"/>
          <w:szCs w:val="28"/>
        </w:rPr>
        <w:t xml:space="preserve">(Genn) (Phelan </w:t>
      </w:r>
      <w:r w:rsidRPr="00ED2D68">
        <w:rPr>
          <w:i/>
          <w:iCs/>
          <w:sz w:val="28"/>
          <w:szCs w:val="28"/>
        </w:rPr>
        <w:t>et al</w:t>
      </w:r>
      <w:r>
        <w:rPr>
          <w:sz w:val="28"/>
          <w:szCs w:val="28"/>
        </w:rPr>
        <w:t>., 201</w:t>
      </w:r>
      <w:r w:rsidRPr="00ED2D68">
        <w:rPr>
          <w:sz w:val="28"/>
          <w:szCs w:val="28"/>
        </w:rPr>
        <w:t xml:space="preserve">5)on Poinsethia which also increases linearly with the increase of plant N content. </w:t>
      </w:r>
    </w:p>
    <w:p w:rsidR="00B87385" w:rsidRPr="00ED2D68" w:rsidRDefault="00B87385" w:rsidP="00A43651">
      <w:pPr>
        <w:pStyle w:val="Default"/>
        <w:tabs>
          <w:tab w:val="left" w:pos="90"/>
        </w:tabs>
        <w:spacing w:line="480" w:lineRule="auto"/>
        <w:ind w:firstLine="426"/>
        <w:jc w:val="both"/>
        <w:rPr>
          <w:sz w:val="28"/>
          <w:szCs w:val="28"/>
        </w:rPr>
      </w:pPr>
      <w:r w:rsidRPr="00ED2D68">
        <w:rPr>
          <w:sz w:val="28"/>
          <w:szCs w:val="28"/>
        </w:rPr>
        <w:t xml:space="preserve">Herbivorous flies when exposed to crop plant with N content preferred to feed and oviposit on high plants, whereas flies exposed to plants with low N content showed no preference (Phelan </w:t>
      </w:r>
      <w:r w:rsidRPr="00ED2D68">
        <w:rPr>
          <w:i/>
          <w:iCs/>
          <w:sz w:val="28"/>
          <w:szCs w:val="28"/>
        </w:rPr>
        <w:t>et al</w:t>
      </w:r>
      <w:r>
        <w:rPr>
          <w:sz w:val="28"/>
          <w:szCs w:val="28"/>
        </w:rPr>
        <w:t>., 201</w:t>
      </w:r>
      <w:r w:rsidRPr="00ED2D68">
        <w:rPr>
          <w:sz w:val="28"/>
          <w:szCs w:val="28"/>
        </w:rPr>
        <w:t xml:space="preserve">5). Adequate supply of N is associated with high photosynthetic activity, vigorous vegetative growth and a dark green colour of the leaves (John </w:t>
      </w:r>
      <w:r w:rsidRPr="00ED2D68">
        <w:rPr>
          <w:i/>
          <w:iCs/>
          <w:sz w:val="28"/>
          <w:szCs w:val="28"/>
        </w:rPr>
        <w:t>et al</w:t>
      </w:r>
      <w:r>
        <w:rPr>
          <w:sz w:val="28"/>
          <w:szCs w:val="28"/>
        </w:rPr>
        <w:t>., 201</w:t>
      </w:r>
      <w:r w:rsidRPr="00ED2D68">
        <w:rPr>
          <w:sz w:val="28"/>
          <w:szCs w:val="28"/>
        </w:rPr>
        <w:t xml:space="preserve">4). Nitrogen is partitioned in the crop in the form of phenols and amino acids (protein), making the foliage extremely succulent, therefore becoming susceptible to both diseases and pest </w:t>
      </w:r>
      <w:r w:rsidRPr="00ED2D68">
        <w:rPr>
          <w:sz w:val="28"/>
          <w:szCs w:val="28"/>
        </w:rPr>
        <w:lastRenderedPageBreak/>
        <w:t>incid</w:t>
      </w:r>
      <w:r>
        <w:rPr>
          <w:sz w:val="28"/>
          <w:szCs w:val="28"/>
        </w:rPr>
        <w:t>ence (Anon, 1994; Youdeowei, 201</w:t>
      </w:r>
      <w:r w:rsidRPr="00ED2D68">
        <w:rPr>
          <w:sz w:val="28"/>
          <w:szCs w:val="28"/>
        </w:rPr>
        <w:t xml:space="preserve">2). It is hypothesized that increases in N levels in plants can enhance populations of invertebrate herbivores </w:t>
      </w:r>
      <w:r>
        <w:rPr>
          <w:sz w:val="28"/>
          <w:szCs w:val="28"/>
        </w:rPr>
        <w:t>living on them (White, 201</w:t>
      </w:r>
      <w:r w:rsidRPr="00ED2D68">
        <w:rPr>
          <w:sz w:val="28"/>
          <w:szCs w:val="28"/>
        </w:rPr>
        <w:t xml:space="preserve">4).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ED2D68">
        <w:rPr>
          <w:i/>
          <w:iCs/>
          <w:sz w:val="28"/>
          <w:szCs w:val="28"/>
        </w:rPr>
        <w:t xml:space="preserve">Bemisia tabaci </w:t>
      </w:r>
      <w:r w:rsidRPr="00ED2D68">
        <w:rPr>
          <w:sz w:val="28"/>
          <w:szCs w:val="28"/>
        </w:rPr>
        <w:t xml:space="preserve">(Genn) (Bentz </w:t>
      </w:r>
      <w:r w:rsidRPr="00ED2D68">
        <w:rPr>
          <w:i/>
          <w:iCs/>
          <w:sz w:val="28"/>
          <w:szCs w:val="28"/>
        </w:rPr>
        <w:t>et al</w:t>
      </w:r>
      <w:r>
        <w:rPr>
          <w:sz w:val="28"/>
          <w:szCs w:val="28"/>
        </w:rPr>
        <w:t>., 2011</w:t>
      </w:r>
      <w:r w:rsidRPr="00ED2D68">
        <w:rPr>
          <w:sz w:val="28"/>
          <w:szCs w:val="28"/>
        </w:rPr>
        <w:t>) and attracted more individuals to oviposit on them. The substances known to influence pest activity include sugars, enzymes, phenols and alkaloids (Pala</w:t>
      </w:r>
      <w:r>
        <w:rPr>
          <w:sz w:val="28"/>
          <w:szCs w:val="28"/>
        </w:rPr>
        <w:t>niapan and Annadurai, 2011</w:t>
      </w:r>
      <w:r w:rsidRPr="00ED2D68">
        <w:rPr>
          <w:sz w:val="28"/>
          <w:szCs w:val="28"/>
        </w:rPr>
        <w:t>).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w:t>
      </w:r>
      <w:r>
        <w:rPr>
          <w:sz w:val="28"/>
          <w:szCs w:val="28"/>
        </w:rPr>
        <w:t>olite concentrations (Herms, 201</w:t>
      </w:r>
      <w:r w:rsidRPr="00ED2D68">
        <w:rPr>
          <w:sz w:val="28"/>
          <w:szCs w:val="28"/>
        </w:rPr>
        <w:t xml:space="preserve">2). It was reported that N applications increased the rate of population growth of green peach aphid on potatoes and the growth was positively correlated with </w:t>
      </w:r>
      <w:r w:rsidRPr="00ED2D68">
        <w:rPr>
          <w:sz w:val="28"/>
          <w:szCs w:val="28"/>
        </w:rPr>
        <w:lastRenderedPageBreak/>
        <w:t>the concentrations of amino acids in the lea</w:t>
      </w:r>
      <w:r>
        <w:rPr>
          <w:sz w:val="28"/>
          <w:szCs w:val="28"/>
        </w:rPr>
        <w:t>ves (Jansson and Smilowitz, 2012</w:t>
      </w:r>
      <w:r w:rsidRPr="00ED2D68">
        <w:rPr>
          <w:sz w:val="28"/>
          <w:szCs w:val="28"/>
        </w:rPr>
        <w:t xml:space="preserve">). High levels of N reduced glycoalkaloid synthesis, which has inhibitory effect on insect pests of potatoes (Fragoyiannis </w:t>
      </w:r>
      <w:r w:rsidRPr="00ED2D68">
        <w:rPr>
          <w:i/>
          <w:iCs/>
          <w:sz w:val="28"/>
          <w:szCs w:val="28"/>
        </w:rPr>
        <w:t>et al</w:t>
      </w:r>
      <w:r>
        <w:rPr>
          <w:sz w:val="28"/>
          <w:szCs w:val="28"/>
        </w:rPr>
        <w:t>., 201</w:t>
      </w:r>
      <w:r w:rsidRPr="00ED2D68">
        <w:rPr>
          <w:sz w:val="28"/>
          <w:szCs w:val="28"/>
        </w:rPr>
        <w:t xml:space="preserve">1). </w:t>
      </w:r>
    </w:p>
    <w:p w:rsidR="00B87385" w:rsidRPr="00ED2D68" w:rsidRDefault="00B87385" w:rsidP="00A43651">
      <w:pPr>
        <w:tabs>
          <w:tab w:val="left" w:pos="90"/>
        </w:tabs>
        <w:spacing w:after="0" w:line="480" w:lineRule="auto"/>
        <w:ind w:firstLine="426"/>
        <w:jc w:val="both"/>
        <w:rPr>
          <w:rFonts w:ascii="Times New Roman" w:hAnsi="Times New Roman" w:cs="Times New Roman"/>
          <w:b/>
          <w:sz w:val="28"/>
          <w:szCs w:val="28"/>
        </w:rPr>
      </w:pPr>
      <w:r w:rsidRPr="00ED2D68">
        <w:rPr>
          <w:rFonts w:ascii="Times New Roman" w:hAnsi="Times New Roman" w:cs="Times New Roman"/>
          <w:sz w:val="28"/>
          <w:szCs w:val="28"/>
        </w:rPr>
        <w:t xml:space="preserve">Barbour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 xml:space="preserve">1), investigating interactions between fertilizer regimes and host-plants resistance in </w:t>
      </w:r>
      <w:r>
        <w:rPr>
          <w:rFonts w:ascii="Times New Roman" w:hAnsi="Times New Roman" w:cs="Times New Roman"/>
          <w:sz w:val="28"/>
          <w:szCs w:val="28"/>
        </w:rPr>
        <w:t>okra</w:t>
      </w:r>
      <w:r w:rsidRPr="00ED2D68">
        <w:rPr>
          <w:rFonts w:ascii="Times New Roman" w:hAnsi="Times New Roman" w:cs="Times New Roman"/>
          <w:sz w:val="28"/>
          <w:szCs w:val="28"/>
        </w:rPr>
        <w:t xml:space="preserve">es, showed that the survival of Colorado potato beetles and adult 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w:t>
      </w:r>
      <w:r>
        <w:rPr>
          <w:rFonts w:ascii="Times New Roman" w:hAnsi="Times New Roman" w:cs="Times New Roman"/>
          <w:sz w:val="28"/>
          <w:szCs w:val="28"/>
        </w:rPr>
        <w:t>okra</w:t>
      </w:r>
      <w:r w:rsidRPr="00ED2D68">
        <w:rPr>
          <w:rFonts w:ascii="Times New Roman" w:hAnsi="Times New Roman" w:cs="Times New Roman"/>
          <w:sz w:val="28"/>
          <w:szCs w:val="28"/>
        </w:rPr>
        <w:t xml:space="preserve"> receiving large amounts of N, N could also cause significantly faster insect development and increased pupal biomas (Hunt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2).</w:t>
      </w: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p>
    <w:p w:rsidR="00B87385" w:rsidRPr="00ED2D68" w:rsidRDefault="00B87385" w:rsidP="00A43651">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B87385" w:rsidRPr="00ED2D68" w:rsidRDefault="00B87385" w:rsidP="00A43651">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 xml:space="preserve">A field experiment was carried out on the farm centre of the Kwara State College of Education, Ilorin Agricultural Science Department to determine the </w:t>
      </w:r>
      <w:r w:rsidR="00D0250F">
        <w:rPr>
          <w:rFonts w:ascii="Times New Roman" w:hAnsi="Times New Roman" w:cs="Times New Roman"/>
          <w:iCs/>
          <w:sz w:val="28"/>
          <w:szCs w:val="28"/>
        </w:rPr>
        <w:t>e</w:t>
      </w:r>
      <w:r w:rsidRPr="00ED2D68">
        <w:rPr>
          <w:rFonts w:ascii="Times New Roman" w:hAnsi="Times New Roman" w:cs="Times New Roman"/>
          <w:iCs/>
          <w:sz w:val="28"/>
          <w:szCs w:val="28"/>
        </w:rPr>
        <w:t xml:space="preserve">ffect of </w:t>
      </w:r>
      <w:r w:rsidR="00D225BF">
        <w:rPr>
          <w:rFonts w:ascii="Times New Roman" w:hAnsi="Times New Roman" w:cs="Times New Roman"/>
          <w:iCs/>
          <w:sz w:val="28"/>
          <w:szCs w:val="28"/>
        </w:rPr>
        <w:t xml:space="preserve">two levels of </w:t>
      </w:r>
      <w:r>
        <w:rPr>
          <w:rFonts w:ascii="Times New Roman" w:hAnsi="Times New Roman" w:cs="Times New Roman"/>
          <w:iCs/>
          <w:sz w:val="28"/>
          <w:szCs w:val="28"/>
        </w:rPr>
        <w:t xml:space="preserve">organic manure on the growth </w:t>
      </w:r>
      <w:r w:rsidRPr="00ED2D68">
        <w:rPr>
          <w:rFonts w:ascii="Times New Roman" w:hAnsi="Times New Roman" w:cs="Times New Roman"/>
          <w:iCs/>
          <w:sz w:val="28"/>
          <w:szCs w:val="28"/>
        </w:rPr>
        <w:t>and yield of okra</w:t>
      </w:r>
    </w:p>
    <w:p w:rsidR="00B87385" w:rsidRPr="00081A46" w:rsidRDefault="00B87385" w:rsidP="00A4365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B87385" w:rsidRPr="00081A46" w:rsidRDefault="00B87385" w:rsidP="00A436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Okra seed</w:t>
      </w:r>
      <w:r w:rsidRPr="00081A46">
        <w:rPr>
          <w:rFonts w:ascii="Times New Roman" w:hAnsi="Times New Roman" w:cs="Times New Roman"/>
          <w:sz w:val="28"/>
          <w:szCs w:val="28"/>
        </w:rPr>
        <w:t xml:space="preserve"> </w:t>
      </w:r>
      <w:r>
        <w:rPr>
          <w:rFonts w:ascii="Times New Roman" w:hAnsi="Times New Roman" w:cs="Times New Roman"/>
          <w:sz w:val="28"/>
          <w:szCs w:val="28"/>
        </w:rPr>
        <w:t>used for the experiment was</w:t>
      </w:r>
      <w:r w:rsidRPr="00081A46">
        <w:rPr>
          <w:rFonts w:ascii="Times New Roman" w:hAnsi="Times New Roman" w:cs="Times New Roman"/>
          <w:sz w:val="28"/>
          <w:szCs w:val="28"/>
        </w:rPr>
        <w:t xml:space="preserve"> obtained from </w:t>
      </w:r>
      <w:r>
        <w:rPr>
          <w:rFonts w:ascii="Times New Roman" w:hAnsi="Times New Roman" w:cs="Times New Roman"/>
          <w:sz w:val="28"/>
          <w:szCs w:val="28"/>
        </w:rPr>
        <w:t xml:space="preserve">Bello Agro-shop at Muritala in </w:t>
      </w:r>
      <w:r w:rsidRPr="00081A46">
        <w:rPr>
          <w:rFonts w:ascii="Times New Roman" w:hAnsi="Times New Roman" w:cs="Times New Roman"/>
          <w:sz w:val="28"/>
          <w:szCs w:val="28"/>
        </w:rPr>
        <w:t xml:space="preserve">Ilorin, Kwara State Nigeria. </w:t>
      </w:r>
      <w:r>
        <w:rPr>
          <w:rFonts w:ascii="Times New Roman" w:hAnsi="Times New Roman" w:cs="Times New Roman"/>
          <w:sz w:val="28"/>
          <w:szCs w:val="28"/>
        </w:rPr>
        <w:t>Poultry manure used were manufactured by the researcher from the poultry litter collected from the poultry farm of the Department of agricultural science, Kwara State College of Education, Ilorin Kwara State</w:t>
      </w:r>
      <w:r w:rsidRPr="00081A46">
        <w:rPr>
          <w:rFonts w:ascii="Times New Roman" w:hAnsi="Times New Roman" w:cs="Times New Roman"/>
          <w:sz w:val="28"/>
          <w:szCs w:val="28"/>
        </w:rPr>
        <w:t>. Other materials used were weighing scale and meter rule.</w:t>
      </w:r>
    </w:p>
    <w:p w:rsidR="00B87385" w:rsidRPr="00081A46" w:rsidRDefault="00B87385" w:rsidP="00A43651">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B87385" w:rsidRDefault="00B87385" w:rsidP="00A43651">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r>
        <w:rPr>
          <w:rFonts w:ascii="Times New Roman" w:hAnsi="Times New Roman" w:cs="Times New Roman"/>
          <w:sz w:val="28"/>
          <w:szCs w:val="28"/>
        </w:rPr>
        <w:t xml:space="preserve"> </w:t>
      </w:r>
    </w:p>
    <w:p w:rsidR="00B87385" w:rsidRPr="00081A46" w:rsidRDefault="00B87385" w:rsidP="00A43651">
      <w:pPr>
        <w:tabs>
          <w:tab w:val="left" w:pos="7146"/>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w:t>
      </w:r>
      <w:r w:rsidRPr="00081A46">
        <w:rPr>
          <w:rFonts w:ascii="Times New Roman" w:hAnsi="Times New Roman" w:cs="Times New Roman"/>
          <w:sz w:val="28"/>
          <w:szCs w:val="28"/>
        </w:rPr>
        <w:t xml:space="preserve">ontrol </w:t>
      </w:r>
      <w:r w:rsidR="00D0250F">
        <w:rPr>
          <w:rFonts w:ascii="Times New Roman" w:hAnsi="Times New Roman" w:cs="Times New Roman"/>
          <w:sz w:val="28"/>
          <w:szCs w:val="28"/>
        </w:rPr>
        <w:tab/>
      </w:r>
    </w:p>
    <w:p w:rsidR="00D225BF" w:rsidRPr="00D0250F" w:rsidRDefault="00D225BF" w:rsidP="00A43651">
      <w:pPr>
        <w:pStyle w:val="NoSpacing"/>
        <w:spacing w:line="480" w:lineRule="auto"/>
        <w:jc w:val="both"/>
        <w:rPr>
          <w:rFonts w:ascii="Times New Roman" w:hAnsi="Times New Roman"/>
          <w:sz w:val="28"/>
          <w:szCs w:val="28"/>
        </w:rPr>
      </w:pPr>
      <w:r w:rsidRPr="00D0250F">
        <w:rPr>
          <w:rFonts w:ascii="Times New Roman" w:hAnsi="Times New Roman"/>
          <w:sz w:val="28"/>
          <w:szCs w:val="28"/>
        </w:rPr>
        <w:t xml:space="preserve">5 Kg of poultry manure </w:t>
      </w:r>
    </w:p>
    <w:p w:rsidR="00D225BF" w:rsidRPr="00D0250F" w:rsidRDefault="00D225BF" w:rsidP="00A43651">
      <w:pPr>
        <w:pStyle w:val="NoSpacing"/>
        <w:spacing w:line="480" w:lineRule="auto"/>
        <w:jc w:val="both"/>
        <w:rPr>
          <w:rFonts w:ascii="Times New Roman" w:hAnsi="Times New Roman"/>
          <w:sz w:val="28"/>
          <w:szCs w:val="28"/>
        </w:rPr>
      </w:pPr>
      <w:r w:rsidRPr="00D0250F">
        <w:rPr>
          <w:rFonts w:ascii="Times New Roman" w:hAnsi="Times New Roman"/>
          <w:sz w:val="28"/>
          <w:szCs w:val="28"/>
        </w:rPr>
        <w:lastRenderedPageBreak/>
        <w:t xml:space="preserve">10 Kg of poultry manure </w:t>
      </w:r>
    </w:p>
    <w:p w:rsidR="00B87385" w:rsidRPr="00081A46" w:rsidRDefault="00D225BF" w:rsidP="00A43651">
      <w:pPr>
        <w:pStyle w:val="NoSpacing"/>
        <w:tabs>
          <w:tab w:val="left" w:pos="5990"/>
        </w:tabs>
        <w:spacing w:line="480" w:lineRule="auto"/>
        <w:jc w:val="both"/>
        <w:rPr>
          <w:rFonts w:ascii="Times New Roman" w:hAnsi="Times New Roman" w:cs="Times New Roman"/>
          <w:b/>
          <w:sz w:val="28"/>
          <w:szCs w:val="28"/>
        </w:rPr>
      </w:pPr>
      <w:r>
        <w:rPr>
          <w:rFonts w:ascii="Times New Roman" w:hAnsi="Times New Roman" w:cs="Times New Roman"/>
          <w:b/>
          <w:sz w:val="28"/>
          <w:szCs w:val="28"/>
        </w:rPr>
        <w:t>P</w:t>
      </w:r>
      <w:r w:rsidR="00B87385" w:rsidRPr="00081A46">
        <w:rPr>
          <w:rFonts w:ascii="Times New Roman" w:hAnsi="Times New Roman" w:cs="Times New Roman"/>
          <w:b/>
          <w:sz w:val="28"/>
          <w:szCs w:val="28"/>
        </w:rPr>
        <w:t>lanting</w:t>
      </w:r>
      <w:r w:rsidR="00B87385">
        <w:rPr>
          <w:rFonts w:ascii="Times New Roman" w:hAnsi="Times New Roman" w:cs="Times New Roman"/>
          <w:b/>
          <w:sz w:val="28"/>
          <w:szCs w:val="28"/>
        </w:rPr>
        <w:tab/>
      </w:r>
    </w:p>
    <w:p w:rsidR="00B87385" w:rsidRPr="00081A46" w:rsidRDefault="00635BD0" w:rsidP="00A436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B87385" w:rsidRPr="00081A46">
        <w:rPr>
          <w:rFonts w:ascii="Times New Roman" w:hAnsi="Times New Roman" w:cs="Times New Roman"/>
          <w:sz w:val="28"/>
          <w:szCs w:val="28"/>
        </w:rPr>
        <w:t xml:space="preserve">lanting was done by using drilling method to planting </w:t>
      </w:r>
      <w:r>
        <w:rPr>
          <w:rFonts w:ascii="Times New Roman" w:hAnsi="Times New Roman" w:cs="Times New Roman"/>
          <w:sz w:val="28"/>
          <w:szCs w:val="28"/>
        </w:rPr>
        <w:t>the seed</w:t>
      </w:r>
      <w:r w:rsidR="00B87385" w:rsidRPr="00081A46">
        <w:rPr>
          <w:rFonts w:ascii="Times New Roman" w:hAnsi="Times New Roman" w:cs="Times New Roman"/>
          <w:sz w:val="28"/>
          <w:szCs w:val="28"/>
        </w:rPr>
        <w:t xml:space="preserve">. The </w:t>
      </w:r>
      <w:r>
        <w:rPr>
          <w:rFonts w:ascii="Times New Roman" w:hAnsi="Times New Roman" w:cs="Times New Roman"/>
          <w:sz w:val="28"/>
          <w:szCs w:val="28"/>
        </w:rPr>
        <w:t>pots</w:t>
      </w:r>
      <w:r w:rsidR="00B87385" w:rsidRPr="00081A46">
        <w:rPr>
          <w:rFonts w:ascii="Times New Roman" w:hAnsi="Times New Roman" w:cs="Times New Roman"/>
          <w:sz w:val="28"/>
          <w:szCs w:val="28"/>
        </w:rPr>
        <w:t xml:space="preserve"> wer</w:t>
      </w:r>
      <w:r>
        <w:rPr>
          <w:rFonts w:ascii="Times New Roman" w:hAnsi="Times New Roman" w:cs="Times New Roman"/>
          <w:sz w:val="28"/>
          <w:szCs w:val="28"/>
        </w:rPr>
        <w:t>e watered thoroughly after planting. P</w:t>
      </w:r>
      <w:r w:rsidR="00B87385" w:rsidRPr="00081A46">
        <w:rPr>
          <w:rFonts w:ascii="Times New Roman" w:hAnsi="Times New Roman" w:cs="Times New Roman"/>
          <w:sz w:val="28"/>
          <w:szCs w:val="28"/>
        </w:rPr>
        <w:t>lanting was done by h</w:t>
      </w:r>
      <w:r>
        <w:rPr>
          <w:rFonts w:ascii="Times New Roman" w:hAnsi="Times New Roman" w:cs="Times New Roman"/>
          <w:sz w:val="28"/>
          <w:szCs w:val="28"/>
        </w:rPr>
        <w:t>and using two seedlings per pot</w:t>
      </w:r>
      <w:r w:rsidR="00B87385" w:rsidRPr="00081A46">
        <w:rPr>
          <w:rFonts w:ascii="Times New Roman" w:hAnsi="Times New Roman" w:cs="Times New Roman"/>
          <w:sz w:val="28"/>
          <w:szCs w:val="28"/>
        </w:rPr>
        <w:t xml:space="preserve">. </w:t>
      </w:r>
    </w:p>
    <w:p w:rsidR="00B87385" w:rsidRPr="00894FCF" w:rsidRDefault="00B87385" w:rsidP="00A43651">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t>Pot experiment</w:t>
      </w:r>
    </w:p>
    <w:p w:rsidR="00B87385" w:rsidRPr="00081A46" w:rsidRDefault="00B87385" w:rsidP="00A436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Thirty six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 xml:space="preserve">different growth media of twelve pots per media that is twelve pots for topsoil, twelve pots for </w:t>
      </w:r>
      <w:r w:rsidR="00635BD0">
        <w:rPr>
          <w:rFonts w:ascii="Times New Roman" w:hAnsi="Times New Roman" w:cs="Times New Roman"/>
          <w:sz w:val="28"/>
          <w:szCs w:val="28"/>
        </w:rPr>
        <w:t xml:space="preserve">5 \kg of </w:t>
      </w:r>
      <w:r>
        <w:rPr>
          <w:rFonts w:ascii="Times New Roman" w:hAnsi="Times New Roman" w:cs="Times New Roman"/>
          <w:sz w:val="28"/>
          <w:szCs w:val="28"/>
        </w:rPr>
        <w:t xml:space="preserve">poultry manure and twelve for pots </w:t>
      </w:r>
      <w:r w:rsidR="00635BD0">
        <w:rPr>
          <w:rFonts w:ascii="Times New Roman" w:hAnsi="Times New Roman" w:cs="Times New Roman"/>
          <w:sz w:val="28"/>
          <w:szCs w:val="28"/>
        </w:rPr>
        <w:t>10</w:t>
      </w:r>
      <w:r w:rsidR="00635BD0">
        <w:rPr>
          <w:rFonts w:ascii="Times New Roman" w:hAnsi="Times New Roman"/>
          <w:i/>
          <w:sz w:val="28"/>
          <w:szCs w:val="28"/>
        </w:rPr>
        <w:t xml:space="preserve"> Kg of </w:t>
      </w:r>
      <w:r w:rsidR="00635BD0" w:rsidRPr="00883C15">
        <w:rPr>
          <w:rFonts w:ascii="Times New Roman" w:hAnsi="Times New Roman"/>
          <w:i/>
          <w:sz w:val="28"/>
          <w:szCs w:val="28"/>
        </w:rPr>
        <w:t>poultry manure</w:t>
      </w:r>
      <w:r w:rsidRPr="00081A46">
        <w:rPr>
          <w:rFonts w:ascii="Times New Roman" w:hAnsi="Times New Roman" w:cs="Times New Roman"/>
          <w:sz w:val="28"/>
          <w:szCs w:val="28"/>
        </w:rPr>
        <w:t>.  The pots 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B87385" w:rsidRPr="00081A46" w:rsidRDefault="00B87385" w:rsidP="00A43651">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B87385" w:rsidRPr="00081A46" w:rsidRDefault="00B87385" w:rsidP="00A4365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B87385" w:rsidRDefault="00B87385" w:rsidP="00A4365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(2025</w:t>
      </w:r>
      <w:r w:rsidRPr="00081A46">
        <w:rPr>
          <w:rFonts w:ascii="Times New Roman" w:hAnsi="Times New Roman" w:cs="Times New Roman"/>
          <w:sz w:val="28"/>
          <w:szCs w:val="28"/>
        </w:rPr>
        <w:t>) (personal contact)</w:t>
      </w:r>
    </w:p>
    <w:p w:rsidR="009113DB" w:rsidRPr="00081A46" w:rsidRDefault="009113DB" w:rsidP="00A43651">
      <w:pPr>
        <w:pStyle w:val="NoSpacing"/>
        <w:spacing w:line="480" w:lineRule="auto"/>
        <w:ind w:firstLine="720"/>
        <w:jc w:val="both"/>
        <w:rPr>
          <w:rFonts w:ascii="Times New Roman" w:hAnsi="Times New Roman" w:cs="Times New Roman"/>
          <w:sz w:val="28"/>
          <w:szCs w:val="28"/>
        </w:rPr>
      </w:pPr>
    </w:p>
    <w:p w:rsidR="00B87385" w:rsidRPr="00081A46" w:rsidRDefault="00B87385" w:rsidP="00A43651">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 xml:space="preserve">Data collection </w:t>
      </w:r>
    </w:p>
    <w:p w:rsidR="00B87385" w:rsidRPr="00081A46" w:rsidRDefault="00B87385" w:rsidP="00A43651">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B87385" w:rsidRPr="00081A46" w:rsidRDefault="00B87385" w:rsidP="00A43651">
      <w:pPr>
        <w:pStyle w:val="ListParagraph"/>
        <w:numPr>
          <w:ilvl w:val="0"/>
          <w:numId w:val="5"/>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B87385" w:rsidRPr="00081A46" w:rsidRDefault="00B87385" w:rsidP="00A43651">
      <w:pPr>
        <w:pStyle w:val="ListParagraph"/>
        <w:numPr>
          <w:ilvl w:val="0"/>
          <w:numId w:val="5"/>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B87385" w:rsidRPr="00081A46" w:rsidRDefault="00B87385" w:rsidP="00A43651">
      <w:pPr>
        <w:pStyle w:val="ListParagraph"/>
        <w:numPr>
          <w:ilvl w:val="0"/>
          <w:numId w:val="5"/>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flower/plant:</w:t>
      </w:r>
      <w:r w:rsidRPr="00081A46">
        <w:rPr>
          <w:rFonts w:ascii="Times New Roman" w:hAnsi="Times New Roman" w:cs="Times New Roman"/>
          <w:sz w:val="28"/>
          <w:szCs w:val="28"/>
        </w:rPr>
        <w:t xml:space="preserve"> It was determined by counting the numbers of the flower/ plant.</w:t>
      </w:r>
    </w:p>
    <w:p w:rsidR="00B87385" w:rsidRPr="00081A46" w:rsidRDefault="00B87385" w:rsidP="00A43651">
      <w:pPr>
        <w:pStyle w:val="ListParagraph"/>
        <w:numPr>
          <w:ilvl w:val="0"/>
          <w:numId w:val="5"/>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Numbers of </w:t>
      </w:r>
      <w:r>
        <w:rPr>
          <w:rFonts w:ascii="Times New Roman" w:hAnsi="Times New Roman" w:cs="Times New Roman"/>
          <w:b/>
          <w:bCs/>
          <w:sz w:val="28"/>
          <w:szCs w:val="28"/>
        </w:rPr>
        <w:t>fruit</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fruit/plant.</w:t>
      </w:r>
    </w:p>
    <w:p w:rsidR="00B87385" w:rsidRPr="00081A46" w:rsidRDefault="00B87385" w:rsidP="00A43651">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B87385" w:rsidRPr="00081A46" w:rsidRDefault="00B87385" w:rsidP="00A4365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p>
    <w:p w:rsidR="00B87385" w:rsidRPr="00ED2D68" w:rsidRDefault="00B87385" w:rsidP="00A43651">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RESULTS AND DISCUSSION</w:t>
      </w:r>
    </w:p>
    <w:p w:rsidR="00B87385" w:rsidRPr="00ED2D68" w:rsidRDefault="00B87385" w:rsidP="00A43651">
      <w:pPr>
        <w:tabs>
          <w:tab w:val="left" w:pos="90"/>
        </w:tabs>
        <w:spacing w:after="0" w:line="480" w:lineRule="auto"/>
        <w:ind w:firstLine="720"/>
        <w:jc w:val="both"/>
        <w:rPr>
          <w:rFonts w:ascii="Times New Roman" w:hAnsi="Times New Roman" w:cs="Times New Roman"/>
          <w:bCs/>
          <w:sz w:val="28"/>
          <w:szCs w:val="28"/>
        </w:rPr>
      </w:pPr>
      <w:r w:rsidRPr="00ED2D68">
        <w:rPr>
          <w:rFonts w:ascii="Times New Roman" w:hAnsi="Times New Roman" w:cs="Times New Roman"/>
          <w:bCs/>
          <w:sz w:val="28"/>
          <w:szCs w:val="28"/>
        </w:rPr>
        <w:t>This chapter deals write the presentation of results in tables and this was followed by the discussion of results</w:t>
      </w:r>
    </w:p>
    <w:p w:rsidR="00B87385" w:rsidRPr="00ED2D68"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RESULTS</w:t>
      </w:r>
    </w:p>
    <w:p w:rsidR="00B87385" w:rsidRPr="0088524D"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Table 1: </w:t>
      </w:r>
      <w:r w:rsidRPr="0088524D">
        <w:rPr>
          <w:rFonts w:ascii="Times New Roman" w:hAnsi="Times New Roman" w:cs="Times New Roman"/>
          <w:b/>
          <w:bCs/>
          <w:sz w:val="28"/>
          <w:szCs w:val="28"/>
        </w:rPr>
        <w:t xml:space="preserve">Effect of </w:t>
      </w:r>
      <w:r w:rsidRPr="0088524D">
        <w:rPr>
          <w:rFonts w:ascii="Times New Roman" w:hAnsi="Times New Roman" w:cs="Times New Roman"/>
          <w:b/>
          <w:iCs/>
          <w:sz w:val="28"/>
          <w:szCs w:val="28"/>
        </w:rPr>
        <w:t xml:space="preserve">two </w:t>
      </w:r>
      <w:r w:rsidR="00390C42">
        <w:rPr>
          <w:rFonts w:ascii="Times New Roman" w:hAnsi="Times New Roman" w:cs="Times New Roman"/>
          <w:b/>
          <w:iCs/>
          <w:sz w:val="28"/>
          <w:szCs w:val="28"/>
        </w:rPr>
        <w:t xml:space="preserve">levels of poultry </w:t>
      </w:r>
      <w:r w:rsidRPr="0088524D">
        <w:rPr>
          <w:rFonts w:ascii="Times New Roman" w:hAnsi="Times New Roman" w:cs="Times New Roman"/>
          <w:b/>
          <w:iCs/>
          <w:sz w:val="28"/>
          <w:szCs w:val="28"/>
        </w:rPr>
        <w:t>manure</w:t>
      </w:r>
      <w:r w:rsidRPr="0088524D">
        <w:rPr>
          <w:rFonts w:ascii="Times New Roman" w:hAnsi="Times New Roman" w:cs="Times New Roman"/>
          <w:b/>
          <w:bCs/>
          <w:sz w:val="28"/>
          <w:szCs w:val="28"/>
        </w:rPr>
        <w:t xml:space="preserve"> on the plant height (cm) of Okra</w:t>
      </w:r>
    </w:p>
    <w:tbl>
      <w:tblPr>
        <w:tblStyle w:val="TableGrid"/>
        <w:tblW w:w="0" w:type="auto"/>
        <w:tblInd w:w="794" w:type="dxa"/>
        <w:tblLook w:val="04A0"/>
      </w:tblPr>
      <w:tblGrid>
        <w:gridCol w:w="2865"/>
        <w:gridCol w:w="1219"/>
        <w:gridCol w:w="1456"/>
        <w:gridCol w:w="1802"/>
      </w:tblGrid>
      <w:tr w:rsidR="00B87385" w:rsidRPr="00ED2D68" w:rsidTr="00D0250F">
        <w:tc>
          <w:tcPr>
            <w:tcW w:w="3078"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Plant</w:t>
            </w:r>
          </w:p>
        </w:tc>
        <w:tc>
          <w:tcPr>
            <w:tcW w:w="1260"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WAP</w:t>
            </w:r>
          </w:p>
        </w:tc>
        <w:tc>
          <w:tcPr>
            <w:tcW w:w="1526"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w:t>
            </w:r>
            <w:r w:rsidRPr="00ED2D68">
              <w:rPr>
                <w:rFonts w:ascii="Times New Roman" w:hAnsi="Times New Roman" w:cs="Times New Roman"/>
                <w:b/>
                <w:bCs/>
                <w:sz w:val="28"/>
                <w:szCs w:val="28"/>
                <w:vertAlign w:val="superscript"/>
              </w:rPr>
              <w:t xml:space="preserve"> </w:t>
            </w:r>
            <w:r w:rsidRPr="00ED2D68">
              <w:rPr>
                <w:rFonts w:ascii="Times New Roman" w:hAnsi="Times New Roman" w:cs="Times New Roman"/>
                <w:b/>
                <w:bCs/>
                <w:sz w:val="28"/>
                <w:szCs w:val="28"/>
              </w:rPr>
              <w:t>WAP</w:t>
            </w:r>
          </w:p>
        </w:tc>
        <w:tc>
          <w:tcPr>
            <w:tcW w:w="1912"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WAP</w:t>
            </w:r>
          </w:p>
        </w:tc>
      </w:tr>
      <w:tr w:rsidR="00B87385" w:rsidRPr="00ED2D68" w:rsidTr="00D0250F">
        <w:tc>
          <w:tcPr>
            <w:tcW w:w="3078"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26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7</w:t>
            </w:r>
            <w:r>
              <w:rPr>
                <w:rFonts w:ascii="Times New Roman" w:hAnsi="Times New Roman" w:cs="Times New Roman"/>
                <w:sz w:val="28"/>
                <w:szCs w:val="28"/>
              </w:rPr>
              <w:t>.2</w:t>
            </w:r>
            <w:r w:rsidRPr="00ED2D68">
              <w:rPr>
                <w:rFonts w:ascii="Times New Roman" w:hAnsi="Times New Roman" w:cs="Times New Roman"/>
                <w:sz w:val="28"/>
                <w:szCs w:val="28"/>
              </w:rPr>
              <w:t xml:space="preserve"> b</w:t>
            </w:r>
          </w:p>
        </w:tc>
        <w:tc>
          <w:tcPr>
            <w:tcW w:w="1526"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11.2c</w:t>
            </w:r>
          </w:p>
        </w:tc>
        <w:tc>
          <w:tcPr>
            <w:tcW w:w="1912"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18.2c</w:t>
            </w:r>
          </w:p>
        </w:tc>
      </w:tr>
      <w:tr w:rsidR="00B87385" w:rsidRPr="00ED2D68" w:rsidTr="00D0250F">
        <w:tc>
          <w:tcPr>
            <w:tcW w:w="3078" w:type="dxa"/>
          </w:tcPr>
          <w:p w:rsidR="00B87385"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5 Kg of poultry manure</w:t>
            </w:r>
          </w:p>
        </w:tc>
        <w:tc>
          <w:tcPr>
            <w:tcW w:w="126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11</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526"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25.3a</w:t>
            </w:r>
          </w:p>
        </w:tc>
        <w:tc>
          <w:tcPr>
            <w:tcW w:w="1912"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32.3a</w:t>
            </w:r>
          </w:p>
        </w:tc>
      </w:tr>
      <w:tr w:rsidR="00B87385" w:rsidRPr="00ED2D68" w:rsidTr="00D0250F">
        <w:tc>
          <w:tcPr>
            <w:tcW w:w="3078" w:type="dxa"/>
          </w:tcPr>
          <w:p w:rsidR="00B87385"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10 Kg of poultry manure</w:t>
            </w:r>
          </w:p>
        </w:tc>
        <w:tc>
          <w:tcPr>
            <w:tcW w:w="126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10</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526"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22.1b</w:t>
            </w:r>
          </w:p>
        </w:tc>
        <w:tc>
          <w:tcPr>
            <w:tcW w:w="1912"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24.3b</w:t>
            </w:r>
          </w:p>
        </w:tc>
      </w:tr>
    </w:tbl>
    <w:p w:rsidR="00B87385" w:rsidRPr="00ED2D68" w:rsidRDefault="00D0250F" w:rsidP="00A43651">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87385" w:rsidRPr="00ED2D68">
        <w:rPr>
          <w:rFonts w:ascii="Times New Roman" w:hAnsi="Times New Roman" w:cs="Times New Roman"/>
          <w:sz w:val="28"/>
          <w:szCs w:val="28"/>
        </w:rPr>
        <w:t xml:space="preserve">Mean with the same letters are not significantly different. </w:t>
      </w: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1 above shows the effect of </w:t>
      </w:r>
      <w:r>
        <w:rPr>
          <w:rFonts w:ascii="Times New Roman" w:hAnsi="Times New Roman" w:cs="Times New Roman"/>
          <w:iCs/>
          <w:sz w:val="28"/>
          <w:szCs w:val="28"/>
        </w:rPr>
        <w:t xml:space="preserve">two </w:t>
      </w:r>
      <w:r w:rsidR="00390C42">
        <w:rPr>
          <w:rFonts w:ascii="Times New Roman" w:hAnsi="Times New Roman" w:cs="Times New Roman"/>
          <w:iCs/>
          <w:sz w:val="28"/>
          <w:szCs w:val="28"/>
        </w:rPr>
        <w:t xml:space="preserve">levels of poultry </w:t>
      </w:r>
      <w:r>
        <w:rPr>
          <w:rFonts w:ascii="Times New Roman" w:hAnsi="Times New Roman" w:cs="Times New Roman"/>
          <w:iCs/>
          <w:sz w:val="28"/>
          <w:szCs w:val="28"/>
        </w:rPr>
        <w:t>manure</w:t>
      </w:r>
      <w:r w:rsidRPr="00ED2D68">
        <w:rPr>
          <w:rFonts w:ascii="Times New Roman" w:hAnsi="Times New Roman" w:cs="Times New Roman"/>
          <w:sz w:val="28"/>
          <w:szCs w:val="28"/>
        </w:rPr>
        <w:t xml:space="preserve"> on plant height of okra. The effect was significant at 2WAP, 4WAP and 6WAP. At 2WAP, the effect was only significant at for non fertilized okra. However there is no significant difference among the </w:t>
      </w:r>
      <w:r w:rsidRPr="00ED2D68">
        <w:rPr>
          <w:rFonts w:ascii="Times New Roman" w:hAnsi="Times New Roman" w:cs="Times New Roman"/>
          <w:sz w:val="28"/>
          <w:szCs w:val="28"/>
        </w:rPr>
        <w:lastRenderedPageBreak/>
        <w:t>fertilized okra plant. The non fertilized plant had the shortest plant height</w:t>
      </w:r>
    </w:p>
    <w:p w:rsidR="00B87385" w:rsidRPr="00ED2D68"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Table 2: Effect of </w:t>
      </w:r>
      <w:r>
        <w:rPr>
          <w:rFonts w:ascii="Times New Roman" w:hAnsi="Times New Roman" w:cs="Times New Roman"/>
          <w:iCs/>
          <w:sz w:val="28"/>
          <w:szCs w:val="28"/>
        </w:rPr>
        <w:t>two</w:t>
      </w:r>
      <w:r w:rsidR="00390C42" w:rsidRPr="0088524D">
        <w:rPr>
          <w:rFonts w:ascii="Times New Roman" w:hAnsi="Times New Roman" w:cs="Times New Roman"/>
          <w:b/>
          <w:iCs/>
          <w:sz w:val="28"/>
          <w:szCs w:val="28"/>
        </w:rPr>
        <w:t xml:space="preserve"> </w:t>
      </w:r>
      <w:r w:rsidR="00390C42">
        <w:rPr>
          <w:rFonts w:ascii="Times New Roman" w:hAnsi="Times New Roman" w:cs="Times New Roman"/>
          <w:b/>
          <w:iCs/>
          <w:sz w:val="28"/>
          <w:szCs w:val="28"/>
        </w:rPr>
        <w:t xml:space="preserve">levels of poultry </w:t>
      </w:r>
      <w:r w:rsidR="00390C42" w:rsidRPr="0088524D">
        <w:rPr>
          <w:rFonts w:ascii="Times New Roman" w:hAnsi="Times New Roman" w:cs="Times New Roman"/>
          <w:b/>
          <w:iCs/>
          <w:sz w:val="28"/>
          <w:szCs w:val="28"/>
        </w:rPr>
        <w:t>manure</w:t>
      </w:r>
      <w:r w:rsidRPr="00ED2D68">
        <w:rPr>
          <w:rFonts w:ascii="Times New Roman" w:hAnsi="Times New Roman" w:cs="Times New Roman"/>
          <w:b/>
          <w:bCs/>
          <w:sz w:val="28"/>
          <w:szCs w:val="28"/>
        </w:rPr>
        <w:t xml:space="preserve"> on the numbers of leaf/plant of okra </w:t>
      </w:r>
    </w:p>
    <w:tbl>
      <w:tblPr>
        <w:tblStyle w:val="TableGrid"/>
        <w:tblW w:w="0" w:type="auto"/>
        <w:tblInd w:w="794" w:type="dxa"/>
        <w:tblLook w:val="04A0"/>
      </w:tblPr>
      <w:tblGrid>
        <w:gridCol w:w="2920"/>
        <w:gridCol w:w="1310"/>
        <w:gridCol w:w="1469"/>
        <w:gridCol w:w="1643"/>
      </w:tblGrid>
      <w:tr w:rsidR="00B87385" w:rsidRPr="00ED2D68" w:rsidTr="00390C42">
        <w:tc>
          <w:tcPr>
            <w:tcW w:w="3168"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1350"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Weeks</w:t>
            </w:r>
          </w:p>
        </w:tc>
        <w:tc>
          <w:tcPr>
            <w:tcW w:w="1530"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 Weeks</w:t>
            </w:r>
          </w:p>
        </w:tc>
        <w:tc>
          <w:tcPr>
            <w:tcW w:w="1728"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Weeks</w:t>
            </w:r>
          </w:p>
        </w:tc>
      </w:tr>
      <w:tr w:rsidR="00B87385" w:rsidRPr="00ED2D68" w:rsidTr="00390C42">
        <w:tc>
          <w:tcPr>
            <w:tcW w:w="3168"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35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Pr="00ED2D68">
              <w:rPr>
                <w:rFonts w:ascii="Times New Roman" w:hAnsi="Times New Roman" w:cs="Times New Roman"/>
                <w:sz w:val="28"/>
                <w:szCs w:val="28"/>
              </w:rPr>
              <w:t xml:space="preserve"> </w:t>
            </w:r>
            <w:r>
              <w:rPr>
                <w:rFonts w:ascii="Times New Roman" w:hAnsi="Times New Roman" w:cs="Times New Roman"/>
                <w:sz w:val="28"/>
                <w:szCs w:val="28"/>
              </w:rPr>
              <w:t>a</w:t>
            </w:r>
          </w:p>
        </w:tc>
        <w:tc>
          <w:tcPr>
            <w:tcW w:w="153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18c</w:t>
            </w:r>
          </w:p>
        </w:tc>
        <w:tc>
          <w:tcPr>
            <w:tcW w:w="1728"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28c</w:t>
            </w:r>
          </w:p>
        </w:tc>
      </w:tr>
      <w:tr w:rsidR="00390C42" w:rsidRPr="00ED2D68" w:rsidTr="00390C42">
        <w:tc>
          <w:tcPr>
            <w:tcW w:w="3168" w:type="dxa"/>
          </w:tcPr>
          <w:p w:rsidR="00390C42"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5 Kg of poultry manure</w:t>
            </w:r>
          </w:p>
        </w:tc>
        <w:tc>
          <w:tcPr>
            <w:tcW w:w="135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53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c>
          <w:tcPr>
            <w:tcW w:w="1728"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43a</w:t>
            </w:r>
          </w:p>
        </w:tc>
      </w:tr>
      <w:tr w:rsidR="00390C42" w:rsidRPr="00ED2D68" w:rsidTr="00390C42">
        <w:tc>
          <w:tcPr>
            <w:tcW w:w="3168" w:type="dxa"/>
          </w:tcPr>
          <w:p w:rsidR="00390C42"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10 Kg of poultry manure</w:t>
            </w:r>
          </w:p>
        </w:tc>
        <w:tc>
          <w:tcPr>
            <w:tcW w:w="135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53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c>
          <w:tcPr>
            <w:tcW w:w="1728"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3</w:t>
            </w:r>
            <w:r>
              <w:rPr>
                <w:rFonts w:ascii="Times New Roman" w:hAnsi="Times New Roman" w:cs="Times New Roman"/>
                <w:sz w:val="28"/>
                <w:szCs w:val="28"/>
              </w:rPr>
              <w:t>9b</w:t>
            </w:r>
          </w:p>
        </w:tc>
      </w:tr>
    </w:tbl>
    <w:p w:rsidR="00B87385" w:rsidRPr="00ED2D68" w:rsidRDefault="00390C42" w:rsidP="00A43651">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87385" w:rsidRPr="00ED2D68">
        <w:rPr>
          <w:rFonts w:ascii="Times New Roman" w:hAnsi="Times New Roman" w:cs="Times New Roman"/>
          <w:sz w:val="28"/>
          <w:szCs w:val="28"/>
        </w:rPr>
        <w:t xml:space="preserve">Mean with the same better preset significant different </w:t>
      </w: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2 above shows effect of </w:t>
      </w:r>
      <w:r>
        <w:rPr>
          <w:rFonts w:ascii="Times New Roman" w:hAnsi="Times New Roman" w:cs="Times New Roman"/>
          <w:iCs/>
          <w:sz w:val="28"/>
          <w:szCs w:val="28"/>
        </w:rPr>
        <w:t xml:space="preserve">two </w:t>
      </w:r>
      <w:r w:rsidR="00390C42">
        <w:rPr>
          <w:rFonts w:ascii="Times New Roman" w:hAnsi="Times New Roman" w:cs="Times New Roman"/>
          <w:iCs/>
          <w:sz w:val="28"/>
          <w:szCs w:val="28"/>
        </w:rPr>
        <w:t xml:space="preserve">levels of poultry </w:t>
      </w:r>
      <w:r>
        <w:rPr>
          <w:rFonts w:ascii="Times New Roman" w:hAnsi="Times New Roman" w:cs="Times New Roman"/>
          <w:iCs/>
          <w:sz w:val="28"/>
          <w:szCs w:val="28"/>
        </w:rPr>
        <w:t>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leaves/plant. The effect was significant only at 4 WAP and 6 WAP. There was no significant different at 2 WAP. </w:t>
      </w: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At 4WAP and 6WAP the </w:t>
      </w:r>
      <w:r w:rsidR="00390C42">
        <w:rPr>
          <w:rFonts w:ascii="Times New Roman" w:hAnsi="Times New Roman" w:cs="Times New Roman"/>
          <w:sz w:val="28"/>
          <w:szCs w:val="28"/>
        </w:rPr>
        <w:t xml:space="preserve">10kg of </w:t>
      </w:r>
      <w:r>
        <w:rPr>
          <w:rFonts w:ascii="Times New Roman" w:hAnsi="Times New Roman" w:cs="Times New Roman"/>
          <w:sz w:val="28"/>
          <w:szCs w:val="28"/>
        </w:rPr>
        <w:t xml:space="preserve">poultry manure </w:t>
      </w:r>
      <w:r w:rsidR="00390C42">
        <w:rPr>
          <w:rFonts w:ascii="Times New Roman" w:hAnsi="Times New Roman" w:cs="Times New Roman"/>
          <w:sz w:val="28"/>
          <w:szCs w:val="28"/>
        </w:rPr>
        <w:t>highest number of leaves/plant</w:t>
      </w:r>
      <w:r w:rsidRPr="00ED2D68">
        <w:rPr>
          <w:rFonts w:ascii="Times New Roman" w:hAnsi="Times New Roman" w:cs="Times New Roman"/>
          <w:sz w:val="28"/>
          <w:szCs w:val="28"/>
        </w:rPr>
        <w:t xml:space="preserve"> this was followed by the </w:t>
      </w:r>
      <w:r w:rsidR="00390C42">
        <w:rPr>
          <w:rFonts w:ascii="Times New Roman" w:hAnsi="Times New Roman" w:cs="Times New Roman"/>
          <w:sz w:val="28"/>
          <w:szCs w:val="28"/>
        </w:rPr>
        <w:t xml:space="preserve">5kg of poultry </w:t>
      </w:r>
      <w:r>
        <w:rPr>
          <w:rFonts w:ascii="Times New Roman" w:hAnsi="Times New Roman" w:cs="Times New Roman"/>
          <w:sz w:val="28"/>
          <w:szCs w:val="28"/>
        </w:rPr>
        <w:t>manure.</w:t>
      </w:r>
      <w:r w:rsidRPr="00ED2D68">
        <w:rPr>
          <w:rFonts w:ascii="Times New Roman" w:hAnsi="Times New Roman" w:cs="Times New Roman"/>
          <w:sz w:val="28"/>
          <w:szCs w:val="28"/>
        </w:rPr>
        <w:t xml:space="preserve"> The non fertilized plant had the least number of leaves/plant.</w:t>
      </w:r>
    </w:p>
    <w:p w:rsidR="00B87385" w:rsidRDefault="00B87385" w:rsidP="00A43651">
      <w:pPr>
        <w:tabs>
          <w:tab w:val="left" w:pos="90"/>
        </w:tabs>
        <w:spacing w:after="0" w:line="480" w:lineRule="auto"/>
        <w:jc w:val="both"/>
        <w:rPr>
          <w:rFonts w:ascii="Times New Roman" w:hAnsi="Times New Roman" w:cs="Times New Roman"/>
          <w:b/>
          <w:bCs/>
          <w:sz w:val="28"/>
          <w:szCs w:val="28"/>
        </w:rPr>
      </w:pPr>
    </w:p>
    <w:p w:rsidR="00B87385" w:rsidRDefault="00B87385" w:rsidP="00A43651">
      <w:pPr>
        <w:tabs>
          <w:tab w:val="left" w:pos="90"/>
        </w:tabs>
        <w:spacing w:after="0" w:line="480" w:lineRule="auto"/>
        <w:jc w:val="both"/>
        <w:rPr>
          <w:rFonts w:ascii="Times New Roman" w:hAnsi="Times New Roman" w:cs="Times New Roman"/>
          <w:b/>
          <w:bCs/>
          <w:sz w:val="28"/>
          <w:szCs w:val="28"/>
        </w:rPr>
      </w:pPr>
    </w:p>
    <w:p w:rsidR="00B87385" w:rsidRPr="00ED2D68" w:rsidRDefault="00390C42" w:rsidP="00A43651">
      <w:pPr>
        <w:tabs>
          <w:tab w:val="left" w:pos="90"/>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3</w:t>
      </w:r>
      <w:r w:rsidR="00B87385" w:rsidRPr="00ED2D68">
        <w:rPr>
          <w:rFonts w:ascii="Times New Roman" w:hAnsi="Times New Roman" w:cs="Times New Roman"/>
          <w:b/>
          <w:bCs/>
          <w:sz w:val="28"/>
          <w:szCs w:val="28"/>
        </w:rPr>
        <w:t xml:space="preserve">: Effect of </w:t>
      </w:r>
      <w:r w:rsidR="00B87385" w:rsidRPr="001C0FC3">
        <w:rPr>
          <w:rFonts w:ascii="Times New Roman" w:hAnsi="Times New Roman" w:cs="Times New Roman"/>
          <w:b/>
          <w:iCs/>
          <w:sz w:val="28"/>
          <w:szCs w:val="28"/>
        </w:rPr>
        <w:t>two</w:t>
      </w:r>
      <w:r w:rsidRPr="0088524D">
        <w:rPr>
          <w:rFonts w:ascii="Times New Roman" w:hAnsi="Times New Roman" w:cs="Times New Roman"/>
          <w:b/>
          <w:iCs/>
          <w:sz w:val="28"/>
          <w:szCs w:val="28"/>
        </w:rPr>
        <w:t xml:space="preserve"> </w:t>
      </w:r>
      <w:r>
        <w:rPr>
          <w:rFonts w:ascii="Times New Roman" w:hAnsi="Times New Roman" w:cs="Times New Roman"/>
          <w:b/>
          <w:iCs/>
          <w:sz w:val="28"/>
          <w:szCs w:val="28"/>
        </w:rPr>
        <w:t xml:space="preserve">levels of poultry </w:t>
      </w:r>
      <w:r w:rsidRPr="0088524D">
        <w:rPr>
          <w:rFonts w:ascii="Times New Roman" w:hAnsi="Times New Roman" w:cs="Times New Roman"/>
          <w:b/>
          <w:iCs/>
          <w:sz w:val="28"/>
          <w:szCs w:val="28"/>
        </w:rPr>
        <w:t>manure</w:t>
      </w:r>
      <w:r w:rsidRPr="001C0FC3">
        <w:rPr>
          <w:rFonts w:ascii="Times New Roman" w:hAnsi="Times New Roman" w:cs="Times New Roman"/>
          <w:b/>
          <w:iCs/>
          <w:sz w:val="28"/>
          <w:szCs w:val="28"/>
        </w:rPr>
        <w:t xml:space="preserve"> </w:t>
      </w:r>
      <w:r w:rsidR="00B87385" w:rsidRPr="00ED2D68">
        <w:rPr>
          <w:rFonts w:ascii="Times New Roman" w:hAnsi="Times New Roman" w:cs="Times New Roman"/>
          <w:b/>
          <w:bCs/>
          <w:sz w:val="28"/>
          <w:szCs w:val="28"/>
        </w:rPr>
        <w:t xml:space="preserve">on the numbers of </w:t>
      </w:r>
      <w:r w:rsidR="00B87385">
        <w:rPr>
          <w:rFonts w:ascii="Times New Roman" w:hAnsi="Times New Roman" w:cs="Times New Roman"/>
          <w:b/>
          <w:bCs/>
          <w:sz w:val="28"/>
          <w:szCs w:val="28"/>
        </w:rPr>
        <w:t>flowers/plant and fruits</w:t>
      </w:r>
      <w:r w:rsidR="00B87385" w:rsidRPr="00ED2D68">
        <w:rPr>
          <w:rFonts w:ascii="Times New Roman" w:hAnsi="Times New Roman" w:cs="Times New Roman"/>
          <w:b/>
          <w:bCs/>
          <w:sz w:val="28"/>
          <w:szCs w:val="28"/>
        </w:rPr>
        <w:t xml:space="preserve">/plant of okra </w:t>
      </w:r>
    </w:p>
    <w:tbl>
      <w:tblPr>
        <w:tblStyle w:val="TableGrid"/>
        <w:tblW w:w="0" w:type="auto"/>
        <w:tblInd w:w="760" w:type="dxa"/>
        <w:tblLayout w:type="fixed"/>
        <w:tblLook w:val="04A0"/>
      </w:tblPr>
      <w:tblGrid>
        <w:gridCol w:w="3528"/>
        <w:gridCol w:w="1800"/>
        <w:gridCol w:w="2520"/>
      </w:tblGrid>
      <w:tr w:rsidR="00B87385" w:rsidRPr="00ED2D68" w:rsidTr="00390C42">
        <w:tc>
          <w:tcPr>
            <w:tcW w:w="3528"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1800"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Flower/plant</w:t>
            </w:r>
          </w:p>
        </w:tc>
        <w:tc>
          <w:tcPr>
            <w:tcW w:w="2520" w:type="dxa"/>
          </w:tcPr>
          <w:p w:rsidR="00B87385" w:rsidRPr="00ED2D68" w:rsidRDefault="00B87385" w:rsidP="00A43651">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Fruit/plant</w:t>
            </w:r>
          </w:p>
        </w:tc>
      </w:tr>
      <w:tr w:rsidR="00B87385" w:rsidRPr="00ED2D68" w:rsidTr="00390C42">
        <w:tc>
          <w:tcPr>
            <w:tcW w:w="3528"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80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32a</w:t>
            </w:r>
          </w:p>
        </w:tc>
        <w:tc>
          <w:tcPr>
            <w:tcW w:w="2520" w:type="dxa"/>
          </w:tcPr>
          <w:p w:rsidR="00B87385" w:rsidRPr="00ED2D68" w:rsidRDefault="00B87385"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17c</w:t>
            </w:r>
          </w:p>
        </w:tc>
      </w:tr>
      <w:tr w:rsidR="00390C42" w:rsidRPr="00ED2D68" w:rsidTr="00390C42">
        <w:tc>
          <w:tcPr>
            <w:tcW w:w="3528" w:type="dxa"/>
          </w:tcPr>
          <w:p w:rsidR="00390C42"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5 Kg of poultry manure</w:t>
            </w:r>
          </w:p>
        </w:tc>
        <w:tc>
          <w:tcPr>
            <w:tcW w:w="180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57</w:t>
            </w:r>
            <w:r w:rsidRPr="00ED2D68">
              <w:rPr>
                <w:rFonts w:ascii="Times New Roman" w:hAnsi="Times New Roman" w:cs="Times New Roman"/>
                <w:sz w:val="28"/>
                <w:szCs w:val="28"/>
              </w:rPr>
              <w:t>a</w:t>
            </w:r>
          </w:p>
        </w:tc>
        <w:tc>
          <w:tcPr>
            <w:tcW w:w="252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r>
      <w:tr w:rsidR="00390C42" w:rsidRPr="00ED2D68" w:rsidTr="00390C42">
        <w:tc>
          <w:tcPr>
            <w:tcW w:w="3528" w:type="dxa"/>
          </w:tcPr>
          <w:p w:rsidR="00390C42" w:rsidRPr="00390C42" w:rsidRDefault="00390C42" w:rsidP="00A43651">
            <w:pPr>
              <w:tabs>
                <w:tab w:val="left" w:pos="90"/>
              </w:tabs>
              <w:spacing w:line="480" w:lineRule="auto"/>
              <w:jc w:val="both"/>
              <w:rPr>
                <w:rFonts w:ascii="Times New Roman" w:hAnsi="Times New Roman" w:cs="Times New Roman"/>
                <w:sz w:val="28"/>
                <w:szCs w:val="28"/>
              </w:rPr>
            </w:pPr>
            <w:r w:rsidRPr="00390C42">
              <w:rPr>
                <w:rFonts w:ascii="Times New Roman" w:hAnsi="Times New Roman"/>
                <w:sz w:val="28"/>
                <w:szCs w:val="28"/>
              </w:rPr>
              <w:t>10 Kg of poultry manure</w:t>
            </w:r>
          </w:p>
        </w:tc>
        <w:tc>
          <w:tcPr>
            <w:tcW w:w="180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43b</w:t>
            </w:r>
          </w:p>
        </w:tc>
        <w:tc>
          <w:tcPr>
            <w:tcW w:w="2520" w:type="dxa"/>
          </w:tcPr>
          <w:p w:rsidR="00390C42" w:rsidRPr="00ED2D68" w:rsidRDefault="00390C42" w:rsidP="00A43651">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r>
    </w:tbl>
    <w:p w:rsidR="00B87385" w:rsidRPr="00ED2D68" w:rsidRDefault="00390C42" w:rsidP="00A43651">
      <w:pPr>
        <w:tabs>
          <w:tab w:val="left" w:pos="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87385" w:rsidRPr="00ED2D68">
        <w:rPr>
          <w:rFonts w:ascii="Times New Roman" w:hAnsi="Times New Roman" w:cs="Times New Roman"/>
          <w:sz w:val="28"/>
          <w:szCs w:val="28"/>
        </w:rPr>
        <w:t xml:space="preserve">Mean with the same better preset significant different </w:t>
      </w:r>
    </w:p>
    <w:p w:rsidR="00B87385" w:rsidRDefault="00B87385" w:rsidP="00A43651">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2 above </w:t>
      </w:r>
      <w:r w:rsidR="00D0250F">
        <w:rPr>
          <w:rFonts w:ascii="Times New Roman" w:hAnsi="Times New Roman" w:cs="Times New Roman"/>
          <w:sz w:val="28"/>
          <w:szCs w:val="28"/>
        </w:rPr>
        <w:t xml:space="preserve">table </w:t>
      </w:r>
      <w:r>
        <w:rPr>
          <w:rFonts w:ascii="Times New Roman" w:hAnsi="Times New Roman" w:cs="Times New Roman"/>
          <w:sz w:val="28"/>
          <w:szCs w:val="28"/>
        </w:rPr>
        <w:t>show</w:t>
      </w:r>
      <w:r w:rsidRPr="00ED2D68">
        <w:rPr>
          <w:rFonts w:ascii="Times New Roman" w:hAnsi="Times New Roman" w:cs="Times New Roman"/>
          <w:sz w:val="28"/>
          <w:szCs w:val="28"/>
        </w:rPr>
        <w:t xml:space="preserve"> effect</w:t>
      </w:r>
      <w:r w:rsidR="00D0250F">
        <w:rPr>
          <w:rFonts w:ascii="Times New Roman" w:hAnsi="Times New Roman" w:cs="Times New Roman"/>
          <w:sz w:val="28"/>
          <w:szCs w:val="28"/>
        </w:rPr>
        <w:t>s</w:t>
      </w:r>
      <w:r w:rsidRPr="00ED2D68">
        <w:rPr>
          <w:rFonts w:ascii="Times New Roman" w:hAnsi="Times New Roman" w:cs="Times New Roman"/>
          <w:sz w:val="28"/>
          <w:szCs w:val="28"/>
        </w:rPr>
        <w:t xml:space="preserve"> of </w:t>
      </w:r>
      <w:r>
        <w:rPr>
          <w:rFonts w:ascii="Times New Roman" w:hAnsi="Times New Roman" w:cs="Times New Roman"/>
          <w:iCs/>
          <w:sz w:val="28"/>
          <w:szCs w:val="28"/>
        </w:rPr>
        <w:t xml:space="preserve">two </w:t>
      </w:r>
      <w:r w:rsidR="00390C42">
        <w:rPr>
          <w:rFonts w:ascii="Times New Roman" w:hAnsi="Times New Roman" w:cs="Times New Roman"/>
          <w:iCs/>
          <w:sz w:val="28"/>
          <w:szCs w:val="28"/>
        </w:rPr>
        <w:t xml:space="preserve">levels of organic </w:t>
      </w:r>
      <w:r>
        <w:rPr>
          <w:rFonts w:ascii="Times New Roman" w:hAnsi="Times New Roman" w:cs="Times New Roman"/>
          <w:iCs/>
          <w:sz w:val="28"/>
          <w:szCs w:val="28"/>
        </w:rPr>
        <w:t>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 xml:space="preserve">s/plant. The effect was significant. </w:t>
      </w:r>
    </w:p>
    <w:p w:rsidR="00B87385" w:rsidRPr="00ED2D68" w:rsidRDefault="00D0250F" w:rsidP="00A43651">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10kg of </w:t>
      </w:r>
      <w:r w:rsidR="00B87385">
        <w:rPr>
          <w:rFonts w:ascii="Times New Roman" w:hAnsi="Times New Roman" w:cs="Times New Roman"/>
          <w:sz w:val="28"/>
          <w:szCs w:val="28"/>
        </w:rPr>
        <w:t xml:space="preserve">Poultry manure had the </w:t>
      </w:r>
      <w:r w:rsidR="00B87385" w:rsidRPr="00ED2D68">
        <w:rPr>
          <w:rFonts w:ascii="Times New Roman" w:hAnsi="Times New Roman" w:cs="Times New Roman"/>
          <w:sz w:val="28"/>
          <w:szCs w:val="28"/>
        </w:rPr>
        <w:t xml:space="preserve">highest number of </w:t>
      </w:r>
      <w:r w:rsidR="00B87385">
        <w:rPr>
          <w:rFonts w:ascii="Times New Roman" w:hAnsi="Times New Roman" w:cs="Times New Roman"/>
          <w:sz w:val="28"/>
          <w:szCs w:val="28"/>
        </w:rPr>
        <w:t>flower/plant and fruit</w:t>
      </w:r>
      <w:r w:rsidR="00B87385" w:rsidRPr="00ED2D68">
        <w:rPr>
          <w:rFonts w:ascii="Times New Roman" w:hAnsi="Times New Roman" w:cs="Times New Roman"/>
          <w:sz w:val="28"/>
          <w:szCs w:val="28"/>
        </w:rPr>
        <w:t>s/plant, this was followed by the</w:t>
      </w:r>
      <w:r>
        <w:rPr>
          <w:rFonts w:ascii="Times New Roman" w:hAnsi="Times New Roman" w:cs="Times New Roman"/>
          <w:sz w:val="28"/>
          <w:szCs w:val="28"/>
        </w:rPr>
        <w:t xml:space="preserve">5kg of poultry </w:t>
      </w:r>
      <w:r w:rsidR="00B87385">
        <w:rPr>
          <w:rFonts w:ascii="Times New Roman" w:hAnsi="Times New Roman" w:cs="Times New Roman"/>
          <w:sz w:val="28"/>
          <w:szCs w:val="28"/>
        </w:rPr>
        <w:t>manure.</w:t>
      </w:r>
      <w:r w:rsidR="00B87385" w:rsidRPr="00ED2D68">
        <w:rPr>
          <w:rFonts w:ascii="Times New Roman" w:hAnsi="Times New Roman" w:cs="Times New Roman"/>
          <w:sz w:val="28"/>
          <w:szCs w:val="28"/>
        </w:rPr>
        <w:t xml:space="preserve"> The non fertilized plant had the least number of </w:t>
      </w:r>
      <w:r w:rsidR="00B87385">
        <w:rPr>
          <w:rFonts w:ascii="Times New Roman" w:hAnsi="Times New Roman" w:cs="Times New Roman"/>
          <w:sz w:val="28"/>
          <w:szCs w:val="28"/>
        </w:rPr>
        <w:t>flower/plant and fruit</w:t>
      </w:r>
      <w:r w:rsidR="00B87385" w:rsidRPr="00ED2D68">
        <w:rPr>
          <w:rFonts w:ascii="Times New Roman" w:hAnsi="Times New Roman" w:cs="Times New Roman"/>
          <w:sz w:val="28"/>
          <w:szCs w:val="28"/>
        </w:rPr>
        <w:t>s/plant.</w:t>
      </w:r>
    </w:p>
    <w:p w:rsidR="00B87385" w:rsidRDefault="00B87385" w:rsidP="00A43651">
      <w:pPr>
        <w:tabs>
          <w:tab w:val="left" w:pos="90"/>
        </w:tabs>
        <w:spacing w:after="0" w:line="480" w:lineRule="auto"/>
        <w:jc w:val="both"/>
        <w:rPr>
          <w:rFonts w:ascii="Times New Roman" w:hAnsi="Times New Roman" w:cs="Times New Roman"/>
          <w:b/>
          <w:bCs/>
          <w:sz w:val="28"/>
          <w:szCs w:val="28"/>
        </w:rPr>
      </w:pPr>
    </w:p>
    <w:p w:rsidR="00B87385" w:rsidRDefault="00B87385" w:rsidP="00A43651">
      <w:pPr>
        <w:tabs>
          <w:tab w:val="left" w:pos="90"/>
        </w:tabs>
        <w:spacing w:after="0" w:line="480" w:lineRule="auto"/>
        <w:jc w:val="both"/>
        <w:rPr>
          <w:rFonts w:ascii="Times New Roman" w:hAnsi="Times New Roman" w:cs="Times New Roman"/>
          <w:b/>
          <w:bCs/>
          <w:sz w:val="28"/>
          <w:szCs w:val="28"/>
        </w:rPr>
      </w:pPr>
    </w:p>
    <w:p w:rsidR="00B87385" w:rsidRDefault="00B87385" w:rsidP="00A43651">
      <w:pPr>
        <w:tabs>
          <w:tab w:val="left" w:pos="90"/>
        </w:tabs>
        <w:spacing w:after="0" w:line="480" w:lineRule="auto"/>
        <w:jc w:val="both"/>
        <w:rPr>
          <w:rFonts w:ascii="Times New Roman" w:hAnsi="Times New Roman" w:cs="Times New Roman"/>
          <w:b/>
          <w:bCs/>
          <w:sz w:val="28"/>
          <w:szCs w:val="28"/>
        </w:rPr>
      </w:pPr>
    </w:p>
    <w:p w:rsidR="005B322C" w:rsidRDefault="005B322C" w:rsidP="00A43651">
      <w:pPr>
        <w:tabs>
          <w:tab w:val="left" w:pos="90"/>
        </w:tabs>
        <w:spacing w:after="0" w:line="480" w:lineRule="auto"/>
        <w:jc w:val="both"/>
        <w:rPr>
          <w:rFonts w:ascii="Times New Roman" w:hAnsi="Times New Roman" w:cs="Times New Roman"/>
          <w:b/>
          <w:bCs/>
          <w:sz w:val="28"/>
          <w:szCs w:val="28"/>
        </w:rPr>
      </w:pPr>
    </w:p>
    <w:p w:rsidR="00B87385" w:rsidRPr="00ED2D68"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Discussion of result </w:t>
      </w:r>
    </w:p>
    <w:p w:rsidR="00B87385"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had the tallest plant and number of leaves/plant while the non fertilized okra had the shortest plant and least number of leaves/plant.</w:t>
      </w:r>
    </w:p>
    <w:p w:rsidR="00B87385"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The result is expected as the </w:t>
      </w:r>
      <w:r>
        <w:rPr>
          <w:rFonts w:ascii="Times New Roman" w:hAnsi="Times New Roman" w:cs="Times New Roman"/>
          <w:sz w:val="28"/>
          <w:szCs w:val="28"/>
        </w:rPr>
        <w:t>manure had organic N for vegetative growth.</w:t>
      </w:r>
      <w:r w:rsidRPr="00ED2D68">
        <w:rPr>
          <w:rFonts w:ascii="Times New Roman" w:hAnsi="Times New Roman" w:cs="Times New Roman"/>
          <w:sz w:val="28"/>
          <w:szCs w:val="28"/>
        </w:rPr>
        <w:t xml:space="preserve"> The result is in line with the works of Akanbi et al</w:t>
      </w:r>
      <w:r>
        <w:rPr>
          <w:rFonts w:ascii="Times New Roman" w:hAnsi="Times New Roman" w:cs="Times New Roman"/>
          <w:sz w:val="28"/>
          <w:szCs w:val="28"/>
        </w:rPr>
        <w:t xml:space="preserve"> </w:t>
      </w:r>
      <w:r w:rsidRPr="00ED2D68">
        <w:rPr>
          <w:rFonts w:ascii="Times New Roman" w:hAnsi="Times New Roman" w:cs="Times New Roman"/>
          <w:sz w:val="28"/>
          <w:szCs w:val="28"/>
        </w:rPr>
        <w:t>(2016) and collaborate the work of Kolawole  (2018)</w:t>
      </w:r>
    </w:p>
    <w:p w:rsidR="00B87385"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 xml:space="preserve">had the </w:t>
      </w:r>
      <w:r>
        <w:rPr>
          <w:rFonts w:ascii="Times New Roman" w:hAnsi="Times New Roman" w:cs="Times New Roman"/>
          <w:sz w:val="28"/>
          <w:szCs w:val="28"/>
        </w:rPr>
        <w:t xml:space="preserve">more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 while the non fertilized okra had the</w:t>
      </w:r>
      <w:r>
        <w:rPr>
          <w:rFonts w:ascii="Times New Roman" w:hAnsi="Times New Roman" w:cs="Times New Roman"/>
          <w:sz w:val="28"/>
          <w:szCs w:val="28"/>
        </w:rPr>
        <w:t xml:space="preserve"> least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w:t>
      </w:r>
      <w:r>
        <w:rPr>
          <w:rFonts w:ascii="Times New Roman" w:hAnsi="Times New Roman" w:cs="Times New Roman"/>
          <w:sz w:val="28"/>
          <w:szCs w:val="28"/>
        </w:rPr>
        <w:t xml:space="preserve"> </w:t>
      </w:r>
      <w:r w:rsidRPr="00ED2D68">
        <w:rPr>
          <w:rFonts w:ascii="Times New Roman" w:hAnsi="Times New Roman" w:cs="Times New Roman"/>
          <w:sz w:val="28"/>
          <w:szCs w:val="28"/>
        </w:rPr>
        <w:t>The result is in line with the works of Akanbi et al</w:t>
      </w:r>
      <w:r>
        <w:rPr>
          <w:rFonts w:ascii="Times New Roman" w:hAnsi="Times New Roman" w:cs="Times New Roman"/>
          <w:sz w:val="28"/>
          <w:szCs w:val="28"/>
        </w:rPr>
        <w:t xml:space="preserve"> (2014</w:t>
      </w:r>
      <w:r w:rsidRPr="00ED2D68">
        <w:rPr>
          <w:rFonts w:ascii="Times New Roman" w:hAnsi="Times New Roman" w:cs="Times New Roman"/>
          <w:sz w:val="28"/>
          <w:szCs w:val="28"/>
        </w:rPr>
        <w:t xml:space="preserve">) and collaborate the work of </w:t>
      </w:r>
      <w:r>
        <w:rPr>
          <w:rFonts w:ascii="Times New Roman" w:hAnsi="Times New Roman" w:cs="Times New Roman"/>
          <w:sz w:val="28"/>
          <w:szCs w:val="28"/>
        </w:rPr>
        <w:t>Olaniyi</w:t>
      </w:r>
      <w:r w:rsidRPr="00ED2D68">
        <w:rPr>
          <w:rFonts w:ascii="Times New Roman" w:hAnsi="Times New Roman" w:cs="Times New Roman"/>
          <w:sz w:val="28"/>
          <w:szCs w:val="28"/>
        </w:rPr>
        <w:t xml:space="preserve">  (2018)</w:t>
      </w:r>
    </w:p>
    <w:p w:rsidR="00B87385" w:rsidRDefault="00B87385" w:rsidP="00A43651">
      <w:pPr>
        <w:tabs>
          <w:tab w:val="left" w:pos="90"/>
        </w:tabs>
        <w:spacing w:after="0" w:line="480" w:lineRule="auto"/>
        <w:ind w:firstLine="720"/>
        <w:jc w:val="both"/>
        <w:rPr>
          <w:rFonts w:ascii="Times New Roman" w:hAnsi="Times New Roman" w:cs="Times New Roman"/>
          <w:sz w:val="28"/>
          <w:szCs w:val="28"/>
        </w:rPr>
      </w:pP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p>
    <w:p w:rsidR="00B87385" w:rsidRPr="00ED2D68" w:rsidRDefault="00B87385" w:rsidP="00A43651">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CHAPTER FIVE</w:t>
      </w:r>
    </w:p>
    <w:p w:rsidR="00B87385" w:rsidRPr="00ED2D68" w:rsidRDefault="00B87385" w:rsidP="00A43651">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SUMMARY, CONCLUSION AND RECOMMENDATIONS</w:t>
      </w:r>
    </w:p>
    <w:p w:rsidR="00B87385" w:rsidRPr="00ED2D68" w:rsidRDefault="00B87385" w:rsidP="00A43651">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b/>
          <w:bCs/>
          <w:sz w:val="28"/>
          <w:szCs w:val="28"/>
        </w:rPr>
        <w:t>Summary</w:t>
      </w: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pot</w:t>
      </w:r>
      <w:r w:rsidRPr="00ED2D68">
        <w:rPr>
          <w:rFonts w:ascii="Times New Roman" w:hAnsi="Times New Roman" w:cs="Times New Roman"/>
          <w:sz w:val="28"/>
          <w:szCs w:val="28"/>
        </w:rPr>
        <w:t xml:space="preserve"> experiment was conducted in the Department of Agricultural Science, Kwara State College of Education, Ilorin to determine effect of </w:t>
      </w:r>
      <w:r w:rsidR="00D0250F" w:rsidRPr="00D0250F">
        <w:rPr>
          <w:rFonts w:ascii="Times New Roman" w:hAnsi="Times New Roman" w:cs="Times New Roman"/>
          <w:iCs/>
          <w:sz w:val="28"/>
          <w:szCs w:val="28"/>
        </w:rPr>
        <w:t>two levels of poultry manure</w:t>
      </w:r>
      <w:r w:rsidR="00D0250F" w:rsidRPr="00D0250F">
        <w:rPr>
          <w:rFonts w:ascii="Times New Roman" w:hAnsi="Times New Roman" w:cs="Times New Roman"/>
          <w:sz w:val="28"/>
          <w:szCs w:val="28"/>
        </w:rPr>
        <w:t xml:space="preserve"> </w:t>
      </w:r>
      <w:r>
        <w:rPr>
          <w:rFonts w:ascii="Times New Roman" w:hAnsi="Times New Roman" w:cs="Times New Roman"/>
          <w:iCs/>
          <w:sz w:val="28"/>
          <w:szCs w:val="28"/>
        </w:rPr>
        <w:t xml:space="preserve">on the growth </w:t>
      </w:r>
      <w:r w:rsidRPr="00ED2D68">
        <w:rPr>
          <w:rFonts w:ascii="Times New Roman" w:hAnsi="Times New Roman" w:cs="Times New Roman"/>
          <w:iCs/>
          <w:sz w:val="28"/>
          <w:szCs w:val="28"/>
        </w:rPr>
        <w:t>and yield of okra</w:t>
      </w:r>
      <w:r w:rsidRPr="00ED2D68">
        <w:rPr>
          <w:rFonts w:ascii="Times New Roman" w:hAnsi="Times New Roman" w:cs="Times New Roman"/>
          <w:sz w:val="28"/>
          <w:szCs w:val="28"/>
        </w:rPr>
        <w:t xml:space="preserve">. </w:t>
      </w:r>
    </w:p>
    <w:p w:rsidR="00B87385" w:rsidRPr="00081A46" w:rsidRDefault="00B87385" w:rsidP="00A436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Thirty six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w:t>
      </w:r>
      <w:r w:rsidR="00D0250F">
        <w:rPr>
          <w:rFonts w:ascii="Times New Roman" w:hAnsi="Times New Roman" w:cs="Times New Roman"/>
          <w:sz w:val="28"/>
          <w:szCs w:val="28"/>
        </w:rPr>
        <w:t xml:space="preserve"> 5kg of </w:t>
      </w:r>
      <w:r>
        <w:rPr>
          <w:rFonts w:ascii="Times New Roman" w:hAnsi="Times New Roman" w:cs="Times New Roman"/>
          <w:sz w:val="28"/>
          <w:szCs w:val="28"/>
        </w:rPr>
        <w:t xml:space="preserve">poultry manure and twelve for pots </w:t>
      </w:r>
      <w:r w:rsidR="00D0250F">
        <w:rPr>
          <w:rFonts w:ascii="Times New Roman" w:hAnsi="Times New Roman" w:cs="Times New Roman"/>
          <w:sz w:val="28"/>
          <w:szCs w:val="28"/>
        </w:rPr>
        <w:t xml:space="preserve">10kg of poultry </w:t>
      </w:r>
      <w:r>
        <w:rPr>
          <w:rFonts w:ascii="Times New Roman" w:hAnsi="Times New Roman" w:cs="Times New Roman"/>
          <w:sz w:val="28"/>
          <w:szCs w:val="28"/>
        </w:rPr>
        <w:t>manure</w:t>
      </w:r>
      <w:r w:rsidRPr="00081A46">
        <w:rPr>
          <w:rFonts w:ascii="Times New Roman" w:hAnsi="Times New Roman" w:cs="Times New Roman"/>
          <w:sz w:val="28"/>
          <w:szCs w:val="28"/>
        </w:rPr>
        <w:t>.  The pots 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B87385" w:rsidRPr="00081A46" w:rsidRDefault="00B87385" w:rsidP="00A4365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w:t>
      </w:r>
      <w:r>
        <w:rPr>
          <w:rFonts w:ascii="Times New Roman" w:hAnsi="Times New Roman" w:cs="Times New Roman"/>
          <w:sz w:val="28"/>
          <w:szCs w:val="28"/>
        </w:rPr>
        <w:t>drilling method</w:t>
      </w:r>
      <w:r w:rsidRPr="00081A46">
        <w:rPr>
          <w:rFonts w:ascii="Times New Roman" w:hAnsi="Times New Roman" w:cs="Times New Roman"/>
          <w:sz w:val="28"/>
          <w:szCs w:val="28"/>
        </w:rPr>
        <w:t xml:space="preserve">. The seedling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B87385" w:rsidRPr="00081A46" w:rsidRDefault="00B87385" w:rsidP="00A43651">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sidR="00D0250F">
        <w:rPr>
          <w:rFonts w:ascii="Times New Roman" w:hAnsi="Times New Roman" w:cs="Times New Roman"/>
          <w:sz w:val="28"/>
          <w:szCs w:val="28"/>
        </w:rPr>
        <w:t>es as explained by Olawepo (2025</w:t>
      </w:r>
      <w:r w:rsidRPr="00081A46">
        <w:rPr>
          <w:rFonts w:ascii="Times New Roman" w:hAnsi="Times New Roman" w:cs="Times New Roman"/>
          <w:sz w:val="28"/>
          <w:szCs w:val="28"/>
        </w:rPr>
        <w:t>) (personal contact)</w:t>
      </w:r>
    </w:p>
    <w:p w:rsidR="00B87385" w:rsidRPr="007F6557" w:rsidRDefault="00B87385" w:rsidP="00A43651">
      <w:pPr>
        <w:spacing w:after="0" w:line="480" w:lineRule="auto"/>
        <w:ind w:firstLine="720"/>
        <w:jc w:val="both"/>
        <w:rPr>
          <w:rFonts w:ascii="Times New Roman" w:hAnsi="Times New Roman" w:cs="Times New Roman"/>
          <w:sz w:val="28"/>
          <w:szCs w:val="28"/>
        </w:rPr>
      </w:pPr>
      <w:r w:rsidRPr="007F6557">
        <w:rPr>
          <w:rFonts w:ascii="Times New Roman" w:hAnsi="Times New Roman" w:cs="Times New Roman"/>
          <w:sz w:val="28"/>
          <w:szCs w:val="28"/>
        </w:rPr>
        <w:lastRenderedPageBreak/>
        <w:t>The data collected were plant length</w:t>
      </w:r>
      <w:r>
        <w:rPr>
          <w:rFonts w:ascii="Times New Roman" w:hAnsi="Times New Roman" w:cs="Times New Roman"/>
          <w:sz w:val="28"/>
          <w:szCs w:val="28"/>
        </w:rPr>
        <w:t>,</w:t>
      </w:r>
      <w:r w:rsidRPr="007F6557">
        <w:rPr>
          <w:rFonts w:ascii="Times New Roman" w:hAnsi="Times New Roman" w:cs="Times New Roman"/>
          <w:sz w:val="28"/>
          <w:szCs w:val="28"/>
        </w:rPr>
        <w:t xml:space="preserve"> </w:t>
      </w:r>
      <w:r>
        <w:rPr>
          <w:rFonts w:ascii="Times New Roman" w:hAnsi="Times New Roman" w:cs="Times New Roman"/>
          <w:bCs/>
          <w:sz w:val="28"/>
          <w:szCs w:val="28"/>
        </w:rPr>
        <w:t>n</w:t>
      </w:r>
      <w:r w:rsidRPr="007F6557">
        <w:rPr>
          <w:rFonts w:ascii="Times New Roman" w:hAnsi="Times New Roman" w:cs="Times New Roman"/>
          <w:bCs/>
          <w:sz w:val="28"/>
          <w:szCs w:val="28"/>
        </w:rPr>
        <w:t xml:space="preserve">umbers of leave/plant </w:t>
      </w:r>
      <w:r>
        <w:rPr>
          <w:rFonts w:ascii="Times New Roman" w:hAnsi="Times New Roman" w:cs="Times New Roman"/>
          <w:bCs/>
          <w:sz w:val="28"/>
          <w:szCs w:val="28"/>
        </w:rPr>
        <w:t>n</w:t>
      </w:r>
      <w:r w:rsidRPr="007F6557">
        <w:rPr>
          <w:rFonts w:ascii="Times New Roman" w:hAnsi="Times New Roman" w:cs="Times New Roman"/>
          <w:bCs/>
          <w:sz w:val="28"/>
          <w:szCs w:val="28"/>
        </w:rPr>
        <w:t>umbers of flower</w:t>
      </w:r>
      <w:r>
        <w:rPr>
          <w:rFonts w:ascii="Times New Roman" w:hAnsi="Times New Roman" w:cs="Times New Roman"/>
          <w:bCs/>
          <w:sz w:val="28"/>
          <w:szCs w:val="28"/>
        </w:rPr>
        <w:t>s</w:t>
      </w:r>
      <w:r w:rsidRPr="007F6557">
        <w:rPr>
          <w:rFonts w:ascii="Times New Roman" w:hAnsi="Times New Roman" w:cs="Times New Roman"/>
          <w:bCs/>
          <w:sz w:val="28"/>
          <w:szCs w:val="28"/>
        </w:rPr>
        <w:t xml:space="preserve">/plant and </w:t>
      </w:r>
      <w:r>
        <w:rPr>
          <w:rFonts w:ascii="Times New Roman" w:hAnsi="Times New Roman" w:cs="Times New Roman"/>
          <w:bCs/>
          <w:sz w:val="28"/>
          <w:szCs w:val="28"/>
        </w:rPr>
        <w:t>n</w:t>
      </w:r>
      <w:r w:rsidRPr="007F6557">
        <w:rPr>
          <w:rFonts w:ascii="Times New Roman" w:hAnsi="Times New Roman" w:cs="Times New Roman"/>
          <w:bCs/>
          <w:sz w:val="28"/>
          <w:szCs w:val="28"/>
        </w:rPr>
        <w:t>umbers of fruit</w:t>
      </w:r>
      <w:r>
        <w:rPr>
          <w:rFonts w:ascii="Times New Roman" w:hAnsi="Times New Roman" w:cs="Times New Roman"/>
          <w:bCs/>
          <w:sz w:val="28"/>
          <w:szCs w:val="28"/>
        </w:rPr>
        <w:t>s</w:t>
      </w:r>
      <w:r w:rsidRPr="007F6557">
        <w:rPr>
          <w:rFonts w:ascii="Times New Roman" w:hAnsi="Times New Roman" w:cs="Times New Roman"/>
          <w:bCs/>
          <w:sz w:val="28"/>
          <w:szCs w:val="28"/>
        </w:rPr>
        <w:t>/plant</w:t>
      </w:r>
    </w:p>
    <w:p w:rsidR="00B87385" w:rsidRPr="00081A46" w:rsidRDefault="00B87385" w:rsidP="00A43651">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B87385" w:rsidRPr="00ED2D68" w:rsidRDefault="00B87385" w:rsidP="00A43651">
      <w:pPr>
        <w:pStyle w:val="NoSpacing"/>
        <w:tabs>
          <w:tab w:val="left" w:pos="90"/>
        </w:tabs>
        <w:spacing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results show that the </w:t>
      </w:r>
      <w:r>
        <w:rPr>
          <w:rFonts w:ascii="Times New Roman" w:hAnsi="Times New Roman" w:cs="Times New Roman"/>
          <w:sz w:val="28"/>
          <w:szCs w:val="28"/>
        </w:rPr>
        <w:t xml:space="preserve">poultry manure tallest plant, highest number of leaves/plant, </w:t>
      </w:r>
      <w:r w:rsidRPr="00ED2D68">
        <w:rPr>
          <w:rFonts w:ascii="Times New Roman" w:hAnsi="Times New Roman" w:cs="Times New Roman"/>
          <w:sz w:val="28"/>
          <w:szCs w:val="28"/>
        </w:rPr>
        <w:t xml:space="preserve">and highest flowering and fruit yield of okra.  The non fertilized okra had the least </w:t>
      </w:r>
      <w:r>
        <w:rPr>
          <w:rFonts w:ascii="Times New Roman" w:hAnsi="Times New Roman" w:cs="Times New Roman"/>
          <w:sz w:val="28"/>
          <w:szCs w:val="28"/>
        </w:rPr>
        <w:t xml:space="preserve">vegetative, </w:t>
      </w:r>
      <w:r w:rsidRPr="00ED2D68">
        <w:rPr>
          <w:rFonts w:ascii="Times New Roman" w:hAnsi="Times New Roman" w:cs="Times New Roman"/>
          <w:sz w:val="28"/>
          <w:szCs w:val="28"/>
        </w:rPr>
        <w:t>flowering and fruit yield of okra.</w:t>
      </w:r>
    </w:p>
    <w:p w:rsidR="00B87385" w:rsidRPr="00ED2D68"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Conclusion </w:t>
      </w:r>
    </w:p>
    <w:p w:rsidR="00B87385" w:rsidRPr="00ED2D68" w:rsidRDefault="00B87385" w:rsidP="00A43651">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It can be concluded that combination of </w:t>
      </w:r>
      <w:r>
        <w:rPr>
          <w:rFonts w:ascii="Times New Roman" w:hAnsi="Times New Roman" w:cs="Times New Roman"/>
          <w:sz w:val="28"/>
          <w:szCs w:val="28"/>
        </w:rPr>
        <w:t xml:space="preserve">poultry manure had the highest vegetative and fruit yield while </w:t>
      </w:r>
      <w:r w:rsidRPr="00ED2D68">
        <w:rPr>
          <w:rFonts w:ascii="Times New Roman" w:hAnsi="Times New Roman" w:cs="Times New Roman"/>
          <w:sz w:val="28"/>
          <w:szCs w:val="28"/>
        </w:rPr>
        <w:t>control had the least</w:t>
      </w:r>
      <w:r>
        <w:rPr>
          <w:rFonts w:ascii="Times New Roman" w:hAnsi="Times New Roman" w:cs="Times New Roman"/>
          <w:sz w:val="28"/>
          <w:szCs w:val="28"/>
        </w:rPr>
        <w:t>.</w:t>
      </w: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9113DB" w:rsidRDefault="009113DB" w:rsidP="00A43651">
      <w:pPr>
        <w:tabs>
          <w:tab w:val="left" w:pos="90"/>
        </w:tabs>
        <w:spacing w:after="0" w:line="480" w:lineRule="auto"/>
        <w:jc w:val="both"/>
        <w:rPr>
          <w:rFonts w:ascii="Times New Roman" w:hAnsi="Times New Roman" w:cs="Times New Roman"/>
          <w:b/>
          <w:bCs/>
          <w:sz w:val="28"/>
          <w:szCs w:val="28"/>
        </w:rPr>
      </w:pPr>
    </w:p>
    <w:p w:rsidR="00B87385" w:rsidRPr="00ED2D68" w:rsidRDefault="00B87385" w:rsidP="00A43651">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Recommendations</w:t>
      </w:r>
    </w:p>
    <w:p w:rsidR="00B87385" w:rsidRPr="00ED2D68" w:rsidRDefault="00B87385" w:rsidP="00A43651">
      <w:pPr>
        <w:tabs>
          <w:tab w:val="left" w:pos="90"/>
        </w:tabs>
        <w:spacing w:after="0" w:line="480" w:lineRule="auto"/>
        <w:ind w:firstLine="360"/>
        <w:jc w:val="both"/>
        <w:rPr>
          <w:rFonts w:ascii="Times New Roman" w:hAnsi="Times New Roman" w:cs="Times New Roman"/>
          <w:bCs/>
          <w:sz w:val="28"/>
          <w:szCs w:val="28"/>
        </w:rPr>
      </w:pPr>
      <w:r w:rsidRPr="00ED2D68">
        <w:rPr>
          <w:rFonts w:ascii="Times New Roman" w:hAnsi="Times New Roman" w:cs="Times New Roman"/>
          <w:bCs/>
          <w:sz w:val="28"/>
          <w:szCs w:val="28"/>
        </w:rPr>
        <w:t>The researcher would like to make the following recommendations.</w:t>
      </w:r>
    </w:p>
    <w:p w:rsidR="00B87385" w:rsidRPr="00ED2D68" w:rsidRDefault="00B87385" w:rsidP="00A43651">
      <w:pPr>
        <w:pStyle w:val="ListParagraph"/>
        <w:numPr>
          <w:ilvl w:val="0"/>
          <w:numId w:val="4"/>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for the production of okra by farmer</w:t>
      </w:r>
      <w:r>
        <w:rPr>
          <w:rFonts w:ascii="Times New Roman" w:hAnsi="Times New Roman" w:cs="Times New Roman"/>
          <w:sz w:val="28"/>
          <w:szCs w:val="28"/>
        </w:rPr>
        <w:t>s</w:t>
      </w:r>
      <w:r w:rsidRPr="00ED2D68">
        <w:rPr>
          <w:rFonts w:ascii="Times New Roman" w:hAnsi="Times New Roman" w:cs="Times New Roman"/>
          <w:sz w:val="28"/>
          <w:szCs w:val="28"/>
        </w:rPr>
        <w:t xml:space="preserve"> </w:t>
      </w:r>
    </w:p>
    <w:p w:rsidR="00B87385" w:rsidRPr="00ED2D68" w:rsidRDefault="00B87385" w:rsidP="00A43651">
      <w:pPr>
        <w:pStyle w:val="ListParagraph"/>
        <w:numPr>
          <w:ilvl w:val="0"/>
          <w:numId w:val="4"/>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Further studies should be done on the effect </w:t>
      </w:r>
      <w:r>
        <w:rPr>
          <w:rFonts w:ascii="Times New Roman" w:hAnsi="Times New Roman" w:cs="Times New Roman"/>
          <w:sz w:val="28"/>
          <w:szCs w:val="28"/>
        </w:rPr>
        <w:t xml:space="preserve">of poultry manure </w:t>
      </w:r>
      <w:r w:rsidRPr="00ED2D68">
        <w:rPr>
          <w:rFonts w:ascii="Times New Roman" w:hAnsi="Times New Roman" w:cs="Times New Roman"/>
          <w:sz w:val="28"/>
          <w:szCs w:val="28"/>
        </w:rPr>
        <w:t xml:space="preserve">fruit qualities of okra </w:t>
      </w:r>
    </w:p>
    <w:p w:rsidR="00B87385" w:rsidRPr="00ED2D68" w:rsidRDefault="00B87385" w:rsidP="00A43651">
      <w:pPr>
        <w:pStyle w:val="ListParagraph"/>
        <w:numPr>
          <w:ilvl w:val="0"/>
          <w:numId w:val="4"/>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Farmer should be done on other crops to determine the effect of </w:t>
      </w:r>
      <w:r>
        <w:rPr>
          <w:rFonts w:ascii="Times New Roman" w:hAnsi="Times New Roman" w:cs="Times New Roman"/>
          <w:sz w:val="28"/>
          <w:szCs w:val="28"/>
        </w:rPr>
        <w:t>poultry manure.</w:t>
      </w:r>
    </w:p>
    <w:p w:rsidR="00B87385" w:rsidRPr="00EC3C44" w:rsidRDefault="00B87385" w:rsidP="00A43651">
      <w:pPr>
        <w:pStyle w:val="ListParagraph"/>
        <w:numPr>
          <w:ilvl w:val="0"/>
          <w:numId w:val="4"/>
        </w:numPr>
        <w:tabs>
          <w:tab w:val="left" w:pos="90"/>
        </w:tabs>
        <w:spacing w:after="0" w:line="480" w:lineRule="auto"/>
        <w:jc w:val="both"/>
        <w:rPr>
          <w:rFonts w:ascii="Times New Roman" w:hAnsi="Times New Roman" w:cs="Times New Roman"/>
          <w:sz w:val="28"/>
          <w:szCs w:val="28"/>
        </w:rPr>
      </w:pPr>
      <w:r w:rsidRPr="00EC3C44">
        <w:rPr>
          <w:rFonts w:ascii="Times New Roman" w:hAnsi="Times New Roman" w:cs="Times New Roman"/>
          <w:sz w:val="28"/>
          <w:szCs w:val="28"/>
        </w:rPr>
        <w:t xml:space="preserve"> Further studies should be done on the effect combination of NPK fertilizer and </w:t>
      </w:r>
      <w:r>
        <w:rPr>
          <w:rFonts w:ascii="Times New Roman" w:hAnsi="Times New Roman" w:cs="Times New Roman"/>
          <w:sz w:val="28"/>
          <w:szCs w:val="28"/>
        </w:rPr>
        <w:t xml:space="preserve">poultry manure </w:t>
      </w:r>
      <w:r w:rsidRPr="00EC3C44">
        <w:rPr>
          <w:rFonts w:ascii="Times New Roman" w:hAnsi="Times New Roman" w:cs="Times New Roman"/>
          <w:sz w:val="28"/>
          <w:szCs w:val="28"/>
        </w:rPr>
        <w:t xml:space="preserve">fruit yield of okra </w:t>
      </w:r>
    </w:p>
    <w:p w:rsidR="00B87385" w:rsidRPr="00ED2D68" w:rsidRDefault="00B87385" w:rsidP="00A43651">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B87385" w:rsidRPr="00ED2D68" w:rsidRDefault="009113DB" w:rsidP="00A43651">
      <w:pPr>
        <w:tabs>
          <w:tab w:val="left" w:pos="90"/>
        </w:tabs>
        <w:spacing w:after="0" w:line="36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REFERENCE</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Ahmed, N. and Tullock-Reid L.T. (</w:t>
      </w:r>
      <w:r>
        <w:rPr>
          <w:rFonts w:ascii="Times New Roman" w:hAnsi="Times New Roman" w:cs="Times New Roman"/>
          <w:sz w:val="28"/>
          <w:szCs w:val="28"/>
        </w:rPr>
        <w:t>2012</w:t>
      </w:r>
      <w:r w:rsidRPr="00BA30F0">
        <w:rPr>
          <w:rFonts w:ascii="Times New Roman" w:hAnsi="Times New Roman" w:cs="Times New Roman"/>
          <w:sz w:val="28"/>
          <w:szCs w:val="28"/>
        </w:rPr>
        <w:t xml:space="preserve">) The combined effect of NPK fertilizers for the increase of yield of Okra. </w:t>
      </w:r>
      <w:r w:rsidRPr="003403B8">
        <w:rPr>
          <w:rFonts w:ascii="Times New Roman" w:hAnsi="Times New Roman" w:cs="Times New Roman"/>
          <w:i/>
          <w:sz w:val="28"/>
          <w:szCs w:val="28"/>
        </w:rPr>
        <w:t>Agronomy Journal.</w:t>
      </w:r>
      <w:r w:rsidRPr="00BA30F0">
        <w:rPr>
          <w:rFonts w:ascii="Times New Roman" w:hAnsi="Times New Roman" w:cs="Times New Roman"/>
          <w:sz w:val="28"/>
          <w:szCs w:val="28"/>
        </w:rPr>
        <w:t xml:space="preserve"> 60: 353-356.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Alimi T., (201</w:t>
      </w:r>
      <w:r w:rsidRPr="00BA30F0">
        <w:rPr>
          <w:rFonts w:ascii="Times New Roman" w:hAnsi="Times New Roman" w:cs="Times New Roman"/>
          <w:sz w:val="28"/>
          <w:szCs w:val="28"/>
        </w:rPr>
        <w:t xml:space="preserve">4). Use of Cultural Practices and Economic Impact of Insecticide Use, Awareness and Practices of Insecticide Safety Precaution on Okra Production. </w:t>
      </w:r>
      <w:r w:rsidRPr="003403B8">
        <w:rPr>
          <w:rFonts w:ascii="Times New Roman" w:hAnsi="Times New Roman" w:cs="Times New Roman"/>
          <w:i/>
          <w:sz w:val="28"/>
          <w:szCs w:val="28"/>
        </w:rPr>
        <w:t xml:space="preserve">Journal of Vegetable Crop Production </w:t>
      </w:r>
      <w:r w:rsidRPr="00BA30F0">
        <w:rPr>
          <w:rFonts w:ascii="Times New Roman" w:hAnsi="Times New Roman" w:cs="Times New Roman"/>
          <w:sz w:val="28"/>
          <w:szCs w:val="28"/>
        </w:rPr>
        <w:t xml:space="preserve">10(1): 23-36.    </w:t>
      </w:r>
    </w:p>
    <w:p w:rsidR="00B87385" w:rsidRPr="00BA30F0" w:rsidRDefault="00B87385" w:rsidP="009113DB">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Brady, N. and Weil, R. (201</w:t>
      </w:r>
      <w:r w:rsidRPr="00BA30F0">
        <w:rPr>
          <w:rFonts w:ascii="Times New Roman" w:hAnsi="Times New Roman" w:cs="Times New Roman"/>
          <w:sz w:val="28"/>
          <w:szCs w:val="28"/>
        </w:rPr>
        <w:t xml:space="preserve">7). Nature and Properties of Soils. 13th Edition. Prentice Hall, New York, New York USA.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De, R. (201</w:t>
      </w:r>
      <w:r w:rsidRPr="00BA30F0">
        <w:rPr>
          <w:rFonts w:ascii="Times New Roman" w:hAnsi="Times New Roman" w:cs="Times New Roman"/>
          <w:sz w:val="28"/>
          <w:szCs w:val="28"/>
        </w:rPr>
        <w:t xml:space="preserve">8). Efficient fertiliser use in summer rainfed areas: Fertiliser use. In FAO, Fertiliser and Plant Nutrition Bulletin (11):7-15. FAO, Rome, Italy. </w:t>
      </w:r>
    </w:p>
    <w:p w:rsidR="00B87385" w:rsidRPr="00BA30F0" w:rsidRDefault="00B87385" w:rsidP="009113DB">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ECHO (201</w:t>
      </w:r>
      <w:r w:rsidRPr="00BA30F0">
        <w:rPr>
          <w:rFonts w:ascii="Times New Roman" w:hAnsi="Times New Roman" w:cs="Times New Roman"/>
          <w:sz w:val="28"/>
          <w:szCs w:val="28"/>
        </w:rPr>
        <w:t xml:space="preserve">3). Plant Information Sheet. ECHO, North Fort Myers, Florida, USA. </w:t>
      </w:r>
    </w:p>
    <w:p w:rsidR="00B87385" w:rsidRPr="00BA30F0" w:rsidRDefault="00B87385" w:rsidP="009113DB">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Edje, O.T. and Ossom, E.M. (201</w:t>
      </w:r>
      <w:r w:rsidRPr="00BA30F0">
        <w:rPr>
          <w:rFonts w:ascii="Times New Roman" w:hAnsi="Times New Roman" w:cs="Times New Roman"/>
          <w:sz w:val="28"/>
          <w:szCs w:val="28"/>
        </w:rPr>
        <w:t xml:space="preserve">9). Crop Science Handbook. Blue Moon Publishers, Manzini, Swaziland.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Kemble, J.M., Sikora E.J., Zehnder</w:t>
      </w:r>
      <w:r>
        <w:rPr>
          <w:rFonts w:ascii="Times New Roman" w:hAnsi="Times New Roman" w:cs="Times New Roman"/>
          <w:sz w:val="28"/>
          <w:szCs w:val="28"/>
        </w:rPr>
        <w:t>, G.W., and Patterson M.G., (201</w:t>
      </w:r>
      <w:r w:rsidRPr="00BA30F0">
        <w:rPr>
          <w:rFonts w:ascii="Times New Roman" w:hAnsi="Times New Roman" w:cs="Times New Roman"/>
          <w:sz w:val="28"/>
          <w:szCs w:val="28"/>
        </w:rPr>
        <w:t xml:space="preserve">5). Guide to Commercial Okra Production. http://www.aces.edu/pubs/docs/A/ANR-0959/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Martin E.W. and R.M. Ruberte. </w:t>
      </w:r>
      <w:r>
        <w:rPr>
          <w:rFonts w:ascii="Times New Roman" w:hAnsi="Times New Roman" w:cs="Times New Roman"/>
          <w:sz w:val="28"/>
          <w:szCs w:val="28"/>
        </w:rPr>
        <w:t>(2011)</w:t>
      </w:r>
      <w:r w:rsidRPr="00BA30F0">
        <w:rPr>
          <w:rFonts w:ascii="Times New Roman" w:hAnsi="Times New Roman" w:cs="Times New Roman"/>
          <w:sz w:val="28"/>
          <w:szCs w:val="28"/>
        </w:rPr>
        <w:t xml:space="preserve">. Vegetables of the Hot Humid Tropics Part II. Okra Science and Education. USDA. Pp 22.   </w:t>
      </w:r>
    </w:p>
    <w:p w:rsidR="00B87385" w:rsidRPr="00BA30F0" w:rsidRDefault="00B87385" w:rsidP="009113DB">
      <w:pPr>
        <w:spacing w:after="0" w:line="360" w:lineRule="auto"/>
        <w:ind w:left="810" w:hanging="810"/>
        <w:jc w:val="both"/>
        <w:rPr>
          <w:rFonts w:ascii="Times New Roman" w:hAnsi="Times New Roman" w:cs="Times New Roman"/>
          <w:sz w:val="28"/>
          <w:szCs w:val="28"/>
        </w:rPr>
      </w:pPr>
      <w:r w:rsidRPr="00BA30F0">
        <w:rPr>
          <w:rFonts w:ascii="Times New Roman" w:hAnsi="Times New Roman" w:cs="Times New Roman"/>
          <w:sz w:val="28"/>
          <w:szCs w:val="28"/>
        </w:rPr>
        <w:t xml:space="preserve"> Masarirambi, M.T, Hlawe, M.M., Os</w:t>
      </w:r>
      <w:r>
        <w:rPr>
          <w:rFonts w:ascii="Times New Roman" w:hAnsi="Times New Roman" w:cs="Times New Roman"/>
          <w:sz w:val="28"/>
          <w:szCs w:val="28"/>
        </w:rPr>
        <w:t>eni, O.T. and Sibiya, T.E. (2019</w:t>
      </w:r>
      <w:r w:rsidRPr="00BA30F0">
        <w:rPr>
          <w:rFonts w:ascii="Times New Roman" w:hAnsi="Times New Roman" w:cs="Times New Roman"/>
          <w:sz w:val="28"/>
          <w:szCs w:val="28"/>
        </w:rPr>
        <w:t xml:space="preserve">). Effects of organic fertilizers on growth, yield, quality </w:t>
      </w:r>
      <w:r w:rsidRPr="00BA30F0">
        <w:rPr>
          <w:rFonts w:ascii="Times New Roman" w:hAnsi="Times New Roman" w:cs="Times New Roman"/>
          <w:sz w:val="28"/>
          <w:szCs w:val="28"/>
        </w:rPr>
        <w:lastRenderedPageBreak/>
        <w:t xml:space="preserve">and sensory evaluation of red lettuce(Luctuca sativa L.) „Veneza Roxa‟. </w:t>
      </w:r>
      <w:r w:rsidRPr="00BC5CB8">
        <w:rPr>
          <w:rFonts w:ascii="Times New Roman" w:hAnsi="Times New Roman" w:cs="Times New Roman"/>
          <w:i/>
          <w:sz w:val="28"/>
          <w:szCs w:val="28"/>
        </w:rPr>
        <w:t xml:space="preserve">Agriculture and Biology Journal of </w:t>
      </w:r>
      <w:r w:rsidRPr="003403B8">
        <w:rPr>
          <w:rFonts w:ascii="Times New Roman" w:hAnsi="Times New Roman" w:cs="Times New Roman"/>
          <w:i/>
          <w:sz w:val="28"/>
          <w:szCs w:val="28"/>
        </w:rPr>
        <w:t>North America</w:t>
      </w:r>
      <w:r w:rsidRPr="00BA30F0">
        <w:rPr>
          <w:rFonts w:ascii="Times New Roman" w:hAnsi="Times New Roman" w:cs="Times New Roman"/>
          <w:sz w:val="28"/>
          <w:szCs w:val="28"/>
        </w:rPr>
        <w:t>. 1 (6):1319-1324.</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Norman J.C. </w:t>
      </w:r>
      <w:r>
        <w:rPr>
          <w:rFonts w:ascii="Times New Roman" w:hAnsi="Times New Roman" w:cs="Times New Roman"/>
          <w:sz w:val="28"/>
          <w:szCs w:val="28"/>
        </w:rPr>
        <w:t>(2013)</w:t>
      </w:r>
      <w:r w:rsidRPr="00BA30F0">
        <w:rPr>
          <w:rFonts w:ascii="Times New Roman" w:hAnsi="Times New Roman" w:cs="Times New Roman"/>
          <w:sz w:val="28"/>
          <w:szCs w:val="28"/>
        </w:rPr>
        <w:t xml:space="preserve">. Tropical vegetable crops. Arthur H. Stock well Ltd. London, UK. p. 68.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Obi, C. O., Nnabude, P. C., Onuch</w:t>
      </w:r>
      <w:r>
        <w:rPr>
          <w:rFonts w:ascii="Times New Roman" w:hAnsi="Times New Roman" w:cs="Times New Roman"/>
          <w:sz w:val="28"/>
          <w:szCs w:val="28"/>
        </w:rPr>
        <w:t>a, E., (201</w:t>
      </w:r>
      <w:r w:rsidRPr="00BA30F0">
        <w:rPr>
          <w:rFonts w:ascii="Times New Roman" w:hAnsi="Times New Roman" w:cs="Times New Roman"/>
          <w:sz w:val="28"/>
          <w:szCs w:val="28"/>
        </w:rPr>
        <w:t xml:space="preserve">5)  Effect of Kitchen Wastes Compost and tillage  on soil chemical properties and yield of okra. (A. E). </w:t>
      </w:r>
      <w:r w:rsidRPr="003403B8">
        <w:rPr>
          <w:rFonts w:ascii="Times New Roman" w:hAnsi="Times New Roman" w:cs="Times New Roman"/>
          <w:i/>
          <w:sz w:val="28"/>
          <w:szCs w:val="28"/>
        </w:rPr>
        <w:t>Nigerian Journal of Soil Science</w:t>
      </w:r>
      <w:r w:rsidRPr="00BA30F0">
        <w:rPr>
          <w:rFonts w:ascii="Times New Roman" w:hAnsi="Times New Roman" w:cs="Times New Roman"/>
          <w:sz w:val="28"/>
          <w:szCs w:val="28"/>
        </w:rPr>
        <w:t xml:space="preserve"> 15: 69-76. Retrieved 2016-10-17.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Omotoso, S. O., and Shittu, O.S (2007) Effect of NPK Fertilizer Rates and method of   Application on growth and yield of okra (Abelmuschus esculentus L. Moench) At Ado-Ekiti </w:t>
      </w:r>
      <w:r w:rsidRPr="003403B8">
        <w:rPr>
          <w:rFonts w:ascii="Times New Roman" w:hAnsi="Times New Roman" w:cs="Times New Roman"/>
          <w:i/>
          <w:sz w:val="28"/>
          <w:szCs w:val="28"/>
        </w:rPr>
        <w:t>South-western Nigeria International Journal of Agricultural Research</w:t>
      </w:r>
      <w:r w:rsidRPr="00BA30F0">
        <w:rPr>
          <w:rFonts w:ascii="Times New Roman" w:hAnsi="Times New Roman" w:cs="Times New Roman"/>
          <w:sz w:val="28"/>
          <w:szCs w:val="28"/>
        </w:rPr>
        <w:t xml:space="preserve">, 2: 614 – 619.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t xml:space="preserve"> </w:t>
      </w:r>
      <w:r w:rsidRPr="00BA30F0">
        <w:rPr>
          <w:rFonts w:ascii="Times New Roman" w:hAnsi="Times New Roman" w:cs="Times New Roman"/>
          <w:sz w:val="28"/>
          <w:szCs w:val="28"/>
        </w:rPr>
        <w:t xml:space="preserve">Oyolu C. (1983) Okra Seeds, Potential Source of High Quality Vegetable Oil. Proceedings, 5th Annual Conference, Horticulture Society. Nigeria, Nsukka. </w:t>
      </w:r>
    </w:p>
    <w:p w:rsidR="00B87385" w:rsidRPr="00BA30F0" w:rsidRDefault="00B87385" w:rsidP="009113DB">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Pam C. (201</w:t>
      </w:r>
      <w:r w:rsidRPr="00BA30F0">
        <w:rPr>
          <w:rFonts w:ascii="Times New Roman" w:hAnsi="Times New Roman" w:cs="Times New Roman"/>
          <w:sz w:val="28"/>
          <w:szCs w:val="28"/>
        </w:rPr>
        <w:t xml:space="preserve">9) Constraints of potato production (salanium tuberosum L) A Case study of Bokkos Local Government Area of Plateau State. Unpublished HND II Project, Federal College of Forestry, Jos, Plateau State.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Philip C.B,</w:t>
      </w:r>
      <w:r>
        <w:rPr>
          <w:rFonts w:ascii="Times New Roman" w:hAnsi="Times New Roman" w:cs="Times New Roman"/>
          <w:sz w:val="28"/>
          <w:szCs w:val="28"/>
        </w:rPr>
        <w:t xml:space="preserve"> Sajo A.A and Futuless K.N (2019</w:t>
      </w:r>
      <w:r w:rsidRPr="00BA30F0">
        <w:rPr>
          <w:rFonts w:ascii="Times New Roman" w:hAnsi="Times New Roman" w:cs="Times New Roman"/>
          <w:sz w:val="28"/>
          <w:szCs w:val="28"/>
        </w:rPr>
        <w:t xml:space="preserve">) Effect of spacing and NPK fertilizer on the yield and yield components of okra </w:t>
      </w:r>
      <w:r w:rsidRPr="00BA30F0">
        <w:rPr>
          <w:rFonts w:ascii="Times New Roman" w:hAnsi="Times New Roman" w:cs="Times New Roman"/>
          <w:sz w:val="28"/>
          <w:szCs w:val="28"/>
        </w:rPr>
        <w:lastRenderedPageBreak/>
        <w:t xml:space="preserve">(Abelmoschus esculentus (L. Moench.) in Mubi, Adamawa State, Nigeria. </w:t>
      </w:r>
      <w:r w:rsidRPr="003403B8">
        <w:rPr>
          <w:rFonts w:ascii="Times New Roman" w:hAnsi="Times New Roman" w:cs="Times New Roman"/>
          <w:i/>
          <w:sz w:val="28"/>
          <w:szCs w:val="28"/>
        </w:rPr>
        <w:t>Journal of  Agronomy</w:t>
      </w:r>
      <w:r w:rsidRPr="00BA30F0">
        <w:rPr>
          <w:rFonts w:ascii="Times New Roman" w:hAnsi="Times New Roman" w:cs="Times New Roman"/>
          <w:sz w:val="28"/>
          <w:szCs w:val="28"/>
        </w:rPr>
        <w:t xml:space="preserve">, Vol. 9 Pp 131-134. </w:t>
      </w:r>
    </w:p>
    <w:p w:rsidR="00B87385" w:rsidRPr="00BA30F0" w:rsidRDefault="00B87385" w:rsidP="009113D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Raemaekers R.H. (202</w:t>
      </w:r>
      <w:r w:rsidRPr="00BA30F0">
        <w:rPr>
          <w:rFonts w:ascii="Times New Roman" w:hAnsi="Times New Roman" w:cs="Times New Roman"/>
          <w:sz w:val="28"/>
          <w:szCs w:val="28"/>
        </w:rPr>
        <w:t xml:space="preserve">1) Crop Production in Tropical Africa. Directorate General for International Co-operation. Ministry of Foreign Affairs, External Trade and International Co-operation. Brussels, Belgium. p. 455. </w:t>
      </w:r>
    </w:p>
    <w:p w:rsidR="00B87385" w:rsidRDefault="00B87385" w:rsidP="009113DB">
      <w:pPr>
        <w:spacing w:after="0" w:line="360" w:lineRule="auto"/>
        <w:ind w:left="720" w:hanging="720"/>
        <w:jc w:val="both"/>
      </w:pPr>
      <w:r w:rsidRPr="00BA30F0">
        <w:rPr>
          <w:rFonts w:ascii="Times New Roman" w:hAnsi="Times New Roman" w:cs="Times New Roman"/>
          <w:sz w:val="28"/>
          <w:szCs w:val="28"/>
        </w:rPr>
        <w:t xml:space="preserve"> Saeed I. M.K Abbas</w:t>
      </w:r>
      <w:r>
        <w:rPr>
          <w:rFonts w:ascii="Times New Roman" w:hAnsi="Times New Roman" w:cs="Times New Roman"/>
          <w:sz w:val="28"/>
          <w:szCs w:val="28"/>
        </w:rPr>
        <w:t>i and M.Kaz (202</w:t>
      </w:r>
      <w:r w:rsidRPr="00BA30F0">
        <w:rPr>
          <w:rFonts w:ascii="Times New Roman" w:hAnsi="Times New Roman" w:cs="Times New Roman"/>
          <w:sz w:val="28"/>
          <w:szCs w:val="28"/>
        </w:rPr>
        <w:t xml:space="preserve">1)mi response of Maize (Zea mays L.) Response of Maize to NPK Fertilization  under agro-climatic conditions of Rawalakot Azad Jammu and Kashmir Pakistan , </w:t>
      </w:r>
      <w:r w:rsidRPr="003403B8">
        <w:rPr>
          <w:rFonts w:ascii="Times New Roman" w:hAnsi="Times New Roman" w:cs="Times New Roman"/>
          <w:i/>
          <w:sz w:val="28"/>
          <w:szCs w:val="28"/>
        </w:rPr>
        <w:t>Journal Biological Sciences</w:t>
      </w:r>
      <w:r w:rsidRPr="00BA30F0">
        <w:rPr>
          <w:rFonts w:ascii="Times New Roman" w:hAnsi="Times New Roman" w:cs="Times New Roman"/>
          <w:sz w:val="28"/>
          <w:szCs w:val="28"/>
        </w:rPr>
        <w:t xml:space="preserve"> pp. 4: 949-952. </w:t>
      </w:r>
    </w:p>
    <w:p w:rsidR="00B87385" w:rsidRDefault="00B87385" w:rsidP="009113DB">
      <w:pPr>
        <w:spacing w:after="0" w:line="360" w:lineRule="auto"/>
        <w:jc w:val="both"/>
      </w:pPr>
    </w:p>
    <w:sectPr w:rsidR="00B87385" w:rsidSect="00E13DF7">
      <w:pgSz w:w="11520" w:h="14400" w:code="1"/>
      <w:pgMar w:top="1440" w:right="1728" w:bottom="1440" w:left="1872"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C4" w:rsidRDefault="001F20C4" w:rsidP="00B87385">
      <w:pPr>
        <w:spacing w:after="0" w:line="240" w:lineRule="auto"/>
      </w:pPr>
      <w:r>
        <w:separator/>
      </w:r>
    </w:p>
  </w:endnote>
  <w:endnote w:type="continuationSeparator" w:id="1">
    <w:p w:rsidR="001F20C4" w:rsidRDefault="001F20C4" w:rsidP="00B87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MS Mincho"/>
    <w:panose1 w:val="00000000000000000000"/>
    <w:charset w:val="80"/>
    <w:family w:val="auto"/>
    <w:notTrueType/>
    <w:pitch w:val="default"/>
    <w:sig w:usb0="00000000"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1657"/>
      <w:docPartObj>
        <w:docPartGallery w:val="Page Numbers (Bottom of Page)"/>
        <w:docPartUnique/>
      </w:docPartObj>
    </w:sdtPr>
    <w:sdtContent>
      <w:p w:rsidR="00390C42" w:rsidRDefault="007F4580">
        <w:pPr>
          <w:pStyle w:val="Footer"/>
          <w:jc w:val="center"/>
        </w:pPr>
        <w:fldSimple w:instr=" PAGE   \* MERGEFORMAT ">
          <w:r w:rsidR="00C12B25">
            <w:rPr>
              <w:noProof/>
            </w:rPr>
            <w:t>2</w:t>
          </w:r>
        </w:fldSimple>
      </w:p>
    </w:sdtContent>
  </w:sdt>
  <w:p w:rsidR="00390C42" w:rsidRDefault="00390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C4" w:rsidRDefault="001F20C4" w:rsidP="00B87385">
      <w:pPr>
        <w:spacing w:after="0" w:line="240" w:lineRule="auto"/>
      </w:pPr>
      <w:r>
        <w:separator/>
      </w:r>
    </w:p>
  </w:footnote>
  <w:footnote w:type="continuationSeparator" w:id="1">
    <w:p w:rsidR="001F20C4" w:rsidRDefault="001F20C4" w:rsidP="00B87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7716"/>
    <w:multiLevelType w:val="hybridMultilevel"/>
    <w:tmpl w:val="FD9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B10E23"/>
    <w:multiLevelType w:val="hybridMultilevel"/>
    <w:tmpl w:val="778EEDE6"/>
    <w:lvl w:ilvl="0" w:tplc="491E80E0">
      <w:start w:val="1"/>
      <w:numFmt w:val="bullet"/>
      <w:lvlText w:val="-"/>
      <w:lvlJc w:val="left"/>
      <w:pPr>
        <w:ind w:left="1080" w:hanging="360"/>
      </w:pPr>
      <w:rPr>
        <w:rFonts w:ascii="Cambria" w:eastAsiaTheme="minorHAnsi" w:hAnsi="Cambria" w:cstheme="minorBidi"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8A6D76"/>
    <w:multiLevelType w:val="hybridMultilevel"/>
    <w:tmpl w:val="01207DD0"/>
    <w:lvl w:ilvl="0" w:tplc="328A5E12">
      <w:start w:val="1"/>
      <w:numFmt w:val="lowerRoman"/>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87385"/>
    <w:rsid w:val="001F20C4"/>
    <w:rsid w:val="002625BE"/>
    <w:rsid w:val="00282CE6"/>
    <w:rsid w:val="00390C42"/>
    <w:rsid w:val="004B58A6"/>
    <w:rsid w:val="00570ED2"/>
    <w:rsid w:val="005B322C"/>
    <w:rsid w:val="00635BD0"/>
    <w:rsid w:val="006B6F45"/>
    <w:rsid w:val="006E373F"/>
    <w:rsid w:val="007F4580"/>
    <w:rsid w:val="008134C6"/>
    <w:rsid w:val="008B09AB"/>
    <w:rsid w:val="009113DB"/>
    <w:rsid w:val="00A022D2"/>
    <w:rsid w:val="00A43651"/>
    <w:rsid w:val="00B4484A"/>
    <w:rsid w:val="00B47053"/>
    <w:rsid w:val="00B87385"/>
    <w:rsid w:val="00BA24FB"/>
    <w:rsid w:val="00BC5C51"/>
    <w:rsid w:val="00C12B25"/>
    <w:rsid w:val="00D0073A"/>
    <w:rsid w:val="00D0250F"/>
    <w:rsid w:val="00D225BF"/>
    <w:rsid w:val="00E13DF7"/>
    <w:rsid w:val="00E6221B"/>
    <w:rsid w:val="00EA3D82"/>
    <w:rsid w:val="00EC5C85"/>
    <w:rsid w:val="00FE3CA4"/>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385"/>
    <w:pPr>
      <w:ind w:left="720"/>
      <w:contextualSpacing/>
    </w:pPr>
  </w:style>
  <w:style w:type="paragraph" w:styleId="NoSpacing">
    <w:name w:val="No Spacing"/>
    <w:uiPriority w:val="1"/>
    <w:qFormat/>
    <w:rsid w:val="00B87385"/>
    <w:pPr>
      <w:spacing w:after="0" w:line="240" w:lineRule="auto"/>
    </w:pPr>
  </w:style>
  <w:style w:type="paragraph" w:customStyle="1" w:styleId="Default">
    <w:name w:val="Default"/>
    <w:rsid w:val="00B8738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B873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7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7385"/>
  </w:style>
  <w:style w:type="paragraph" w:styleId="Footer">
    <w:name w:val="footer"/>
    <w:basedOn w:val="Normal"/>
    <w:link w:val="FooterChar"/>
    <w:uiPriority w:val="99"/>
    <w:unhideWhenUsed/>
    <w:rsid w:val="00B8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40</Pages>
  <Words>5075</Words>
  <Characters>28931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15</cp:revision>
  <dcterms:created xsi:type="dcterms:W3CDTF">2024-11-12T14:55:00Z</dcterms:created>
  <dcterms:modified xsi:type="dcterms:W3CDTF">2025-08-26T14:26:00Z</dcterms:modified>
</cp:coreProperties>
</file>