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96" w:rsidRPr="00896C54" w:rsidRDefault="00397196" w:rsidP="00397196">
      <w:pPr>
        <w:spacing w:before="100" w:beforeAutospacing="1" w:after="100" w:afterAutospacing="1" w:line="240" w:lineRule="auto"/>
        <w:contextualSpacing/>
        <w:jc w:val="center"/>
        <w:rPr>
          <w:rFonts w:ascii="Arial" w:hAnsi="Arial" w:cs="Arial"/>
          <w:b/>
          <w:bCs/>
          <w:caps/>
          <w:sz w:val="36"/>
          <w:szCs w:val="36"/>
        </w:rPr>
      </w:pPr>
      <w:r w:rsidRPr="00896C54">
        <w:rPr>
          <w:rFonts w:ascii="Arial" w:hAnsi="Arial" w:cs="Arial"/>
          <w:b/>
          <w:bCs/>
          <w:caps/>
          <w:sz w:val="36"/>
          <w:szCs w:val="36"/>
        </w:rPr>
        <w:t>Influence of COVID-19 Pandemic on the performance of J.S.S students in English language in Ilorin-West L.G.A Kwara state</w:t>
      </w:r>
    </w:p>
    <w:p w:rsidR="00397196" w:rsidRPr="00DF3CED" w:rsidRDefault="00397196" w:rsidP="00397196">
      <w:pPr>
        <w:jc w:val="center"/>
        <w:rPr>
          <w:rFonts w:ascii="Bookman Old Style" w:hAnsi="Bookman Old Style" w:cs="Arial"/>
          <w:b/>
          <w:i/>
          <w:sz w:val="32"/>
          <w:szCs w:val="32"/>
        </w:rPr>
      </w:pPr>
    </w:p>
    <w:p w:rsidR="00397196" w:rsidRPr="00A86574" w:rsidRDefault="00397196" w:rsidP="00397196">
      <w:pPr>
        <w:jc w:val="center"/>
        <w:rPr>
          <w:rFonts w:ascii="Arial" w:hAnsi="Arial" w:cs="Arial"/>
          <w:b/>
          <w:i/>
          <w:sz w:val="52"/>
          <w:szCs w:val="44"/>
        </w:rPr>
      </w:pPr>
      <w:r w:rsidRPr="00A86574">
        <w:rPr>
          <w:rFonts w:ascii="Arial" w:hAnsi="Arial" w:cs="Arial"/>
          <w:b/>
          <w:i/>
          <w:sz w:val="52"/>
          <w:szCs w:val="44"/>
        </w:rPr>
        <w:t>BY</w:t>
      </w:r>
    </w:p>
    <w:p w:rsidR="00397196" w:rsidRPr="00A86574" w:rsidRDefault="00397196" w:rsidP="00397196">
      <w:pPr>
        <w:jc w:val="center"/>
        <w:rPr>
          <w:rFonts w:ascii="Arial" w:hAnsi="Arial" w:cs="Arial"/>
          <w:b/>
          <w:i/>
          <w:sz w:val="36"/>
          <w:szCs w:val="36"/>
        </w:rPr>
      </w:pPr>
    </w:p>
    <w:p w:rsidR="00397196" w:rsidRPr="00A86574" w:rsidRDefault="00397196" w:rsidP="00397196">
      <w:pPr>
        <w:spacing w:after="0" w:line="240" w:lineRule="auto"/>
        <w:jc w:val="center"/>
        <w:rPr>
          <w:rFonts w:ascii="Arial" w:hAnsi="Arial" w:cs="Arial"/>
          <w:b/>
          <w:sz w:val="52"/>
          <w:szCs w:val="52"/>
        </w:rPr>
      </w:pPr>
      <w:r>
        <w:rPr>
          <w:rFonts w:ascii="Arial" w:hAnsi="Arial" w:cs="Arial"/>
          <w:b/>
          <w:sz w:val="52"/>
          <w:szCs w:val="52"/>
        </w:rPr>
        <w:t xml:space="preserve">ABDULQUDRI IKIMAT </w:t>
      </w:r>
    </w:p>
    <w:p w:rsidR="00397196" w:rsidRPr="00A86574" w:rsidRDefault="00397196" w:rsidP="00397196">
      <w:pPr>
        <w:spacing w:after="0" w:line="240" w:lineRule="auto"/>
        <w:jc w:val="center"/>
        <w:rPr>
          <w:rFonts w:ascii="Arial" w:hAnsi="Arial" w:cs="Arial"/>
          <w:b/>
          <w:sz w:val="36"/>
          <w:szCs w:val="36"/>
        </w:rPr>
      </w:pPr>
      <w:r>
        <w:rPr>
          <w:rFonts w:ascii="Arial" w:hAnsi="Arial" w:cs="Arial"/>
          <w:b/>
          <w:sz w:val="36"/>
          <w:szCs w:val="36"/>
        </w:rPr>
        <w:t>KWCOED/IL/22/1059</w:t>
      </w:r>
    </w:p>
    <w:p w:rsidR="00397196" w:rsidRPr="00A86574" w:rsidRDefault="00397196" w:rsidP="00397196">
      <w:pPr>
        <w:spacing w:after="0" w:line="240" w:lineRule="auto"/>
        <w:rPr>
          <w:rFonts w:ascii="Arial" w:hAnsi="Arial" w:cs="Arial"/>
          <w:b/>
          <w:sz w:val="36"/>
          <w:szCs w:val="36"/>
        </w:rPr>
      </w:pPr>
    </w:p>
    <w:p w:rsidR="00397196" w:rsidRPr="00A86574" w:rsidRDefault="00397196" w:rsidP="00397196">
      <w:pPr>
        <w:spacing w:after="0" w:line="240" w:lineRule="auto"/>
        <w:jc w:val="center"/>
        <w:rPr>
          <w:rFonts w:ascii="Arial" w:hAnsi="Arial" w:cs="Arial"/>
          <w:b/>
          <w:sz w:val="36"/>
          <w:szCs w:val="36"/>
        </w:rPr>
      </w:pPr>
    </w:p>
    <w:p w:rsidR="00397196" w:rsidRPr="00A86574" w:rsidRDefault="00397196" w:rsidP="00397196">
      <w:pPr>
        <w:spacing w:after="0" w:line="240" w:lineRule="auto"/>
        <w:jc w:val="center"/>
        <w:rPr>
          <w:rFonts w:ascii="Arial" w:hAnsi="Arial" w:cs="Arial"/>
          <w:b/>
          <w:sz w:val="36"/>
          <w:szCs w:val="36"/>
        </w:rPr>
      </w:pPr>
    </w:p>
    <w:p w:rsidR="00397196" w:rsidRPr="00A86574" w:rsidRDefault="00397196" w:rsidP="00397196">
      <w:pPr>
        <w:spacing w:after="0" w:line="240" w:lineRule="auto"/>
        <w:contextualSpacing/>
        <w:jc w:val="center"/>
        <w:rPr>
          <w:rFonts w:ascii="Arial" w:hAnsi="Arial" w:cs="Arial"/>
          <w:b/>
          <w:sz w:val="36"/>
          <w:szCs w:val="36"/>
        </w:rPr>
      </w:pPr>
      <w:r w:rsidRPr="00A86574">
        <w:rPr>
          <w:rFonts w:ascii="Arial" w:hAnsi="Arial" w:cs="Arial"/>
          <w:b/>
          <w:sz w:val="36"/>
          <w:szCs w:val="36"/>
        </w:rPr>
        <w:t>A RESEARCH PROJECT SUBMITTED TO THE DEPARTMENT OF ENGLISH, KWARA STATE COLLEGE OF EDUCATION, ILORIN</w:t>
      </w:r>
    </w:p>
    <w:p w:rsidR="00397196" w:rsidRPr="00A86574" w:rsidRDefault="00397196" w:rsidP="00397196">
      <w:pPr>
        <w:spacing w:after="0" w:line="240" w:lineRule="auto"/>
        <w:contextualSpacing/>
        <w:jc w:val="center"/>
        <w:rPr>
          <w:rFonts w:ascii="Arial" w:hAnsi="Arial" w:cs="Arial"/>
          <w:sz w:val="36"/>
          <w:szCs w:val="36"/>
        </w:rPr>
      </w:pPr>
    </w:p>
    <w:p w:rsidR="00397196" w:rsidRPr="00A86574" w:rsidRDefault="00397196" w:rsidP="00397196">
      <w:pPr>
        <w:spacing w:after="0" w:line="240" w:lineRule="auto"/>
        <w:contextualSpacing/>
        <w:jc w:val="center"/>
        <w:rPr>
          <w:rFonts w:ascii="Arial" w:hAnsi="Arial" w:cs="Arial"/>
          <w:b/>
          <w:sz w:val="36"/>
          <w:szCs w:val="36"/>
        </w:rPr>
      </w:pPr>
      <w:r w:rsidRPr="00A86574">
        <w:rPr>
          <w:rFonts w:ascii="Arial" w:hAnsi="Arial" w:cs="Arial"/>
          <w:b/>
          <w:sz w:val="36"/>
          <w:szCs w:val="36"/>
        </w:rPr>
        <w:t>IN PARTIAL FUFILLMENT OF THE REQUIREMENT FOR THE AWARD OF NIGERIA CERTIFICATE IN EDUCATION</w:t>
      </w:r>
    </w:p>
    <w:p w:rsidR="00397196" w:rsidRPr="00A86574" w:rsidRDefault="00397196" w:rsidP="00397196">
      <w:pPr>
        <w:spacing w:after="0" w:line="240" w:lineRule="auto"/>
        <w:contextualSpacing/>
        <w:jc w:val="center"/>
        <w:rPr>
          <w:rFonts w:ascii="Arial" w:hAnsi="Arial" w:cs="Arial"/>
          <w:b/>
          <w:sz w:val="36"/>
          <w:szCs w:val="36"/>
        </w:rPr>
      </w:pPr>
    </w:p>
    <w:p w:rsidR="00397196" w:rsidRPr="00A86574" w:rsidRDefault="00397196" w:rsidP="00397196">
      <w:pPr>
        <w:spacing w:after="100" w:afterAutospacing="1" w:line="240" w:lineRule="auto"/>
        <w:contextualSpacing/>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t xml:space="preserve">        </w:t>
      </w:r>
      <w:r>
        <w:rPr>
          <w:rFonts w:ascii="Arial" w:hAnsi="Arial" w:cs="Arial"/>
          <w:b/>
          <w:sz w:val="28"/>
          <w:szCs w:val="28"/>
        </w:rPr>
        <w:t>AUGUST</w:t>
      </w:r>
      <w:r w:rsidRPr="00A86574">
        <w:rPr>
          <w:rFonts w:ascii="Arial" w:hAnsi="Arial" w:cs="Arial"/>
          <w:b/>
          <w:sz w:val="28"/>
          <w:szCs w:val="28"/>
        </w:rPr>
        <w:t>,</w:t>
      </w:r>
      <w:r>
        <w:rPr>
          <w:rFonts w:ascii="Arial" w:hAnsi="Arial" w:cs="Arial"/>
          <w:b/>
          <w:sz w:val="28"/>
          <w:szCs w:val="28"/>
        </w:rPr>
        <w:t xml:space="preserve"> 2025</w:t>
      </w:r>
      <w:r w:rsidRPr="00A86574">
        <w:rPr>
          <w:rFonts w:ascii="Arial" w:hAnsi="Arial" w:cs="Arial"/>
          <w:b/>
          <w:sz w:val="28"/>
          <w:szCs w:val="28"/>
        </w:rPr>
        <w:t>.</w:t>
      </w:r>
    </w:p>
    <w:p w:rsidR="00397196" w:rsidRPr="00A86574" w:rsidRDefault="00397196" w:rsidP="00397196">
      <w:pPr>
        <w:spacing w:after="100" w:afterAutospacing="1" w:line="240" w:lineRule="auto"/>
        <w:contextualSpacing/>
        <w:rPr>
          <w:rFonts w:ascii="Arial" w:hAnsi="Arial" w:cs="Arial"/>
          <w:b/>
          <w:sz w:val="28"/>
          <w:szCs w:val="28"/>
        </w:rPr>
      </w:pPr>
      <w:r w:rsidRPr="00A86574">
        <w:rPr>
          <w:rFonts w:ascii="Arial" w:hAnsi="Arial" w:cs="Arial"/>
          <w:b/>
          <w:sz w:val="28"/>
          <w:szCs w:val="28"/>
        </w:rPr>
        <w:t xml:space="preserve">                                                 </w:t>
      </w:r>
    </w:p>
    <w:p w:rsidR="00397196"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r w:rsidRPr="00A86574">
        <w:rPr>
          <w:rFonts w:ascii="Arial" w:hAnsi="Arial" w:cs="Arial"/>
          <w:b/>
          <w:sz w:val="28"/>
          <w:szCs w:val="28"/>
        </w:rPr>
        <w:lastRenderedPageBreak/>
        <w:t>CERTIFICATION</w:t>
      </w: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360" w:lineRule="auto"/>
        <w:ind w:firstLine="720"/>
        <w:contextualSpacing/>
        <w:jc w:val="both"/>
        <w:rPr>
          <w:rFonts w:ascii="Arial" w:hAnsi="Arial" w:cs="Arial"/>
          <w:sz w:val="28"/>
          <w:szCs w:val="28"/>
        </w:rPr>
      </w:pPr>
      <w:r w:rsidRPr="00A86574">
        <w:rPr>
          <w:rFonts w:ascii="Arial" w:hAnsi="Arial" w:cs="Arial"/>
          <w:sz w:val="28"/>
          <w:szCs w:val="28"/>
        </w:rPr>
        <w:t>This is to certify that the research project has been read and approved as meeting the requirement of the Department of English, School of Languages, Kwara state college of education, Ilorin, for the award of the Nigeria certificate in education (N.C.E)</w:t>
      </w:r>
    </w:p>
    <w:p w:rsidR="00397196" w:rsidRPr="00A86574" w:rsidRDefault="00397196" w:rsidP="00397196">
      <w:pPr>
        <w:spacing w:after="100" w:afterAutospacing="1" w:line="36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r>
        <w:rPr>
          <w:rFonts w:ascii="Arial" w:hAnsi="Arial" w:cs="Arial"/>
          <w:sz w:val="28"/>
          <w:szCs w:val="28"/>
        </w:rPr>
        <w:t xml:space="preserve">Mrs. Adekanye </w:t>
      </w:r>
      <w:r w:rsidRPr="00A86574">
        <w:rPr>
          <w:rFonts w:ascii="Arial" w:hAnsi="Arial" w:cs="Arial"/>
          <w:sz w:val="28"/>
          <w:szCs w:val="28"/>
        </w:rPr>
        <w:t xml:space="preserve">           </w:t>
      </w:r>
      <w:r>
        <w:rPr>
          <w:rFonts w:ascii="Arial" w:hAnsi="Arial" w:cs="Arial"/>
          <w:sz w:val="28"/>
          <w:szCs w:val="28"/>
        </w:rPr>
        <w:t xml:space="preserve">    </w:t>
      </w:r>
      <w:r w:rsidRPr="00A86574">
        <w:rPr>
          <w:rFonts w:ascii="Arial" w:hAnsi="Arial" w:cs="Arial"/>
          <w:sz w:val="28"/>
          <w:szCs w:val="28"/>
        </w:rPr>
        <w:t xml:space="preserve"> ___</w:t>
      </w:r>
      <w:r>
        <w:rPr>
          <w:rFonts w:ascii="Arial" w:hAnsi="Arial" w:cs="Arial"/>
          <w:sz w:val="28"/>
          <w:szCs w:val="28"/>
        </w:rPr>
        <w:t>___</w:t>
      </w:r>
      <w:r w:rsidRPr="00A86574">
        <w:rPr>
          <w:rFonts w:ascii="Arial" w:hAnsi="Arial" w:cs="Arial"/>
          <w:sz w:val="28"/>
          <w:szCs w:val="28"/>
        </w:rPr>
        <w:t xml:space="preserve">_______                      </w:t>
      </w:r>
      <w:r>
        <w:rPr>
          <w:rFonts w:ascii="Arial" w:hAnsi="Arial" w:cs="Arial"/>
          <w:sz w:val="28"/>
          <w:szCs w:val="28"/>
        </w:rPr>
        <w:t xml:space="preserve">   ____</w:t>
      </w:r>
      <w:r w:rsidRPr="00A86574">
        <w:rPr>
          <w:rFonts w:ascii="Arial" w:hAnsi="Arial" w:cs="Arial"/>
          <w:sz w:val="28"/>
          <w:szCs w:val="28"/>
        </w:rPr>
        <w:t>___</w:t>
      </w:r>
      <w:r>
        <w:rPr>
          <w:rFonts w:ascii="Arial" w:hAnsi="Arial" w:cs="Arial"/>
          <w:sz w:val="28"/>
          <w:szCs w:val="28"/>
        </w:rPr>
        <w:t>_</w:t>
      </w:r>
      <w:r w:rsidRPr="00A86574">
        <w:rPr>
          <w:rFonts w:ascii="Arial" w:hAnsi="Arial" w:cs="Arial"/>
          <w:sz w:val="28"/>
          <w:szCs w:val="28"/>
        </w:rPr>
        <w:t>___</w:t>
      </w:r>
    </w:p>
    <w:p w:rsidR="00397196" w:rsidRPr="00A86574" w:rsidRDefault="00397196" w:rsidP="00397196">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Project Supervisor           </w:t>
      </w:r>
      <w:r>
        <w:rPr>
          <w:rFonts w:ascii="Arial" w:hAnsi="Arial" w:cs="Arial"/>
          <w:sz w:val="28"/>
          <w:szCs w:val="28"/>
        </w:rPr>
        <w:t xml:space="preserve">     </w:t>
      </w:r>
      <w:r w:rsidRPr="00A86574">
        <w:rPr>
          <w:rFonts w:ascii="Arial" w:hAnsi="Arial" w:cs="Arial"/>
          <w:sz w:val="28"/>
          <w:szCs w:val="28"/>
        </w:rPr>
        <w:t>Signature                                     Date</w:t>
      </w:r>
    </w:p>
    <w:p w:rsidR="00397196" w:rsidRPr="00A86574" w:rsidRDefault="00397196" w:rsidP="00397196">
      <w:pPr>
        <w:spacing w:after="100" w:afterAutospacing="1" w:line="240" w:lineRule="auto"/>
        <w:contextualSpacing/>
        <w:jc w:val="both"/>
        <w:rPr>
          <w:rFonts w:ascii="Arial" w:hAnsi="Arial" w:cs="Arial"/>
          <w:sz w:val="28"/>
          <w:szCs w:val="28"/>
        </w:rPr>
      </w:pPr>
      <w:r>
        <w:rPr>
          <w:rFonts w:ascii="Arial" w:hAnsi="Arial" w:cs="Arial"/>
          <w:sz w:val="28"/>
          <w:szCs w:val="28"/>
        </w:rPr>
        <w:t xml:space="preserve"> </w:t>
      </w: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r>
        <w:rPr>
          <w:rFonts w:ascii="Arial" w:hAnsi="Arial" w:cs="Arial"/>
          <w:sz w:val="28"/>
          <w:szCs w:val="28"/>
        </w:rPr>
        <w:t>_________________</w:t>
      </w:r>
      <w:r w:rsidRPr="00A86574">
        <w:rPr>
          <w:rFonts w:ascii="Arial" w:hAnsi="Arial" w:cs="Arial"/>
          <w:sz w:val="28"/>
          <w:szCs w:val="28"/>
        </w:rPr>
        <w:t>.            __</w:t>
      </w:r>
      <w:r>
        <w:rPr>
          <w:rFonts w:ascii="Arial" w:hAnsi="Arial" w:cs="Arial"/>
          <w:sz w:val="28"/>
          <w:szCs w:val="28"/>
        </w:rPr>
        <w:t>___</w:t>
      </w:r>
      <w:r w:rsidRPr="00A86574">
        <w:rPr>
          <w:rFonts w:ascii="Arial" w:hAnsi="Arial" w:cs="Arial"/>
          <w:sz w:val="28"/>
          <w:szCs w:val="28"/>
        </w:rPr>
        <w:t xml:space="preserve">_______                         </w:t>
      </w:r>
      <w:r>
        <w:rPr>
          <w:rFonts w:ascii="Arial" w:hAnsi="Arial" w:cs="Arial"/>
          <w:sz w:val="28"/>
          <w:szCs w:val="28"/>
        </w:rPr>
        <w:t xml:space="preserve"> ___</w:t>
      </w:r>
      <w:r w:rsidRPr="00A86574">
        <w:rPr>
          <w:rFonts w:ascii="Arial" w:hAnsi="Arial" w:cs="Arial"/>
          <w:sz w:val="28"/>
          <w:szCs w:val="28"/>
        </w:rPr>
        <w:t>________</w:t>
      </w:r>
    </w:p>
    <w:p w:rsidR="00397196" w:rsidRPr="00A86574" w:rsidRDefault="00397196" w:rsidP="00397196">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Head of Department         </w:t>
      </w:r>
      <w:r>
        <w:rPr>
          <w:rFonts w:ascii="Arial" w:hAnsi="Arial" w:cs="Arial"/>
          <w:sz w:val="28"/>
          <w:szCs w:val="28"/>
        </w:rPr>
        <w:t xml:space="preserve">      </w:t>
      </w:r>
      <w:r w:rsidRPr="00A86574">
        <w:rPr>
          <w:rFonts w:ascii="Arial" w:hAnsi="Arial" w:cs="Arial"/>
          <w:sz w:val="28"/>
          <w:szCs w:val="28"/>
        </w:rPr>
        <w:t>Signature                                    Date</w:t>
      </w: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r>
        <w:rPr>
          <w:rFonts w:ascii="Arial" w:hAnsi="Arial" w:cs="Arial"/>
          <w:sz w:val="28"/>
          <w:szCs w:val="28"/>
        </w:rPr>
        <w:t>________________</w:t>
      </w:r>
      <w:r w:rsidRPr="00A86574">
        <w:rPr>
          <w:rFonts w:ascii="Arial" w:hAnsi="Arial" w:cs="Arial"/>
          <w:sz w:val="28"/>
          <w:szCs w:val="28"/>
        </w:rPr>
        <w:t>.             ___</w:t>
      </w:r>
      <w:r>
        <w:rPr>
          <w:rFonts w:ascii="Arial" w:hAnsi="Arial" w:cs="Arial"/>
          <w:sz w:val="28"/>
          <w:szCs w:val="28"/>
        </w:rPr>
        <w:t>___</w:t>
      </w:r>
      <w:r w:rsidRPr="00A86574">
        <w:rPr>
          <w:rFonts w:ascii="Arial" w:hAnsi="Arial" w:cs="Arial"/>
          <w:sz w:val="28"/>
          <w:szCs w:val="28"/>
        </w:rPr>
        <w:t xml:space="preserve">______     </w:t>
      </w:r>
      <w:r>
        <w:rPr>
          <w:rFonts w:ascii="Arial" w:hAnsi="Arial" w:cs="Arial"/>
          <w:sz w:val="28"/>
          <w:szCs w:val="28"/>
        </w:rPr>
        <w:t xml:space="preserve">                       ____</w:t>
      </w:r>
      <w:r w:rsidRPr="00A86574">
        <w:rPr>
          <w:rFonts w:ascii="Arial" w:hAnsi="Arial" w:cs="Arial"/>
          <w:sz w:val="28"/>
          <w:szCs w:val="28"/>
        </w:rPr>
        <w:t>_______</w:t>
      </w:r>
    </w:p>
    <w:p w:rsidR="00397196" w:rsidRPr="00A86574" w:rsidRDefault="00397196" w:rsidP="00397196">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Project Coordinator          </w:t>
      </w:r>
      <w:r>
        <w:rPr>
          <w:rFonts w:ascii="Arial" w:hAnsi="Arial" w:cs="Arial"/>
          <w:sz w:val="28"/>
          <w:szCs w:val="28"/>
        </w:rPr>
        <w:t xml:space="preserve">      </w:t>
      </w:r>
      <w:r w:rsidRPr="00A86574">
        <w:rPr>
          <w:rFonts w:ascii="Arial" w:hAnsi="Arial" w:cs="Arial"/>
          <w:sz w:val="28"/>
          <w:szCs w:val="28"/>
        </w:rPr>
        <w:t xml:space="preserve">Signature                                   </w:t>
      </w:r>
      <w:r>
        <w:rPr>
          <w:rFonts w:ascii="Arial" w:hAnsi="Arial" w:cs="Arial"/>
          <w:sz w:val="28"/>
          <w:szCs w:val="28"/>
        </w:rPr>
        <w:t xml:space="preserve"> </w:t>
      </w:r>
      <w:r w:rsidRPr="00A86574">
        <w:rPr>
          <w:rFonts w:ascii="Arial" w:hAnsi="Arial" w:cs="Arial"/>
          <w:sz w:val="28"/>
          <w:szCs w:val="28"/>
        </w:rPr>
        <w:t xml:space="preserve"> Date  </w:t>
      </w:r>
    </w:p>
    <w:p w:rsidR="00397196" w:rsidRPr="00A86574" w:rsidRDefault="00397196" w:rsidP="00397196">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   </w:t>
      </w: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rPr>
          <w:rFonts w:ascii="Arial" w:hAnsi="Arial" w:cs="Arial"/>
          <w:b/>
          <w:sz w:val="28"/>
          <w:szCs w:val="28"/>
        </w:rPr>
      </w:pPr>
    </w:p>
    <w:p w:rsidR="00397196" w:rsidRPr="00A86574" w:rsidRDefault="00397196" w:rsidP="00397196">
      <w:pPr>
        <w:spacing w:after="100" w:afterAutospacing="1" w:line="480" w:lineRule="auto"/>
        <w:contextualSpacing/>
        <w:jc w:val="center"/>
        <w:rPr>
          <w:rFonts w:ascii="Arial" w:hAnsi="Arial" w:cs="Arial"/>
          <w:b/>
          <w:sz w:val="28"/>
          <w:szCs w:val="28"/>
        </w:rPr>
      </w:pPr>
      <w:r w:rsidRPr="00A86574">
        <w:rPr>
          <w:rFonts w:ascii="Arial" w:hAnsi="Arial" w:cs="Arial"/>
          <w:b/>
          <w:sz w:val="28"/>
          <w:szCs w:val="28"/>
        </w:rPr>
        <w:t>DEDICATION</w:t>
      </w:r>
    </w:p>
    <w:p w:rsidR="00397196" w:rsidRPr="00A86574" w:rsidRDefault="00397196" w:rsidP="00397196">
      <w:pPr>
        <w:spacing w:after="100" w:afterAutospacing="1" w:line="480" w:lineRule="auto"/>
        <w:ind w:firstLine="720"/>
        <w:contextualSpacing/>
        <w:jc w:val="both"/>
        <w:rPr>
          <w:rFonts w:ascii="Arial" w:hAnsi="Arial" w:cs="Arial"/>
          <w:sz w:val="28"/>
          <w:szCs w:val="28"/>
        </w:rPr>
      </w:pPr>
      <w:r w:rsidRPr="00A86574">
        <w:rPr>
          <w:rFonts w:ascii="Arial" w:hAnsi="Arial" w:cs="Arial"/>
          <w:sz w:val="28"/>
          <w:szCs w:val="28"/>
        </w:rPr>
        <w:t xml:space="preserve">This project dedicated to all knowing father who has indeed made all things well for me, may his name be praised forever. It is also dedicated to my loving parents Mr. </w:t>
      </w:r>
      <w:r>
        <w:rPr>
          <w:rFonts w:ascii="Arial" w:hAnsi="Arial" w:cs="Arial"/>
          <w:sz w:val="28"/>
          <w:szCs w:val="28"/>
        </w:rPr>
        <w:t>&amp;</w:t>
      </w:r>
      <w:r w:rsidRPr="00A86574">
        <w:rPr>
          <w:rFonts w:ascii="Arial" w:hAnsi="Arial" w:cs="Arial"/>
          <w:sz w:val="28"/>
          <w:szCs w:val="28"/>
        </w:rPr>
        <w:t xml:space="preserve"> Mrs. </w:t>
      </w:r>
      <w:r>
        <w:rPr>
          <w:rFonts w:ascii="Arial" w:hAnsi="Arial" w:cs="Arial"/>
          <w:sz w:val="28"/>
          <w:szCs w:val="28"/>
        </w:rPr>
        <w:t xml:space="preserve">Abdulqudri </w:t>
      </w:r>
    </w:p>
    <w:p w:rsidR="00397196" w:rsidRPr="00A86574" w:rsidRDefault="00397196" w:rsidP="00397196">
      <w:pPr>
        <w:spacing w:after="100" w:afterAutospacing="1" w:line="360" w:lineRule="auto"/>
        <w:ind w:firstLine="720"/>
        <w:contextualSpacing/>
        <w:jc w:val="both"/>
        <w:rPr>
          <w:rFonts w:ascii="Arial" w:hAnsi="Arial" w:cs="Arial"/>
          <w:sz w:val="28"/>
          <w:szCs w:val="28"/>
        </w:rPr>
      </w:pPr>
    </w:p>
    <w:p w:rsidR="00397196" w:rsidRPr="00A86574" w:rsidRDefault="00397196" w:rsidP="00397196">
      <w:pPr>
        <w:spacing w:after="100" w:afterAutospacing="1" w:line="36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ind w:firstLine="720"/>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240" w:lineRule="auto"/>
        <w:contextualSpacing/>
        <w:rPr>
          <w:rFonts w:ascii="Arial" w:hAnsi="Arial" w:cs="Arial"/>
          <w:b/>
          <w:sz w:val="28"/>
          <w:szCs w:val="28"/>
        </w:rPr>
      </w:pPr>
    </w:p>
    <w:p w:rsidR="00397196" w:rsidRPr="00A86574" w:rsidRDefault="00397196" w:rsidP="00397196">
      <w:pPr>
        <w:spacing w:before="100" w:beforeAutospacing="1" w:after="100" w:afterAutospacing="1" w:line="240" w:lineRule="auto"/>
        <w:contextualSpacing/>
        <w:jc w:val="center"/>
        <w:rPr>
          <w:rFonts w:ascii="Arial" w:hAnsi="Arial" w:cs="Arial"/>
          <w:b/>
          <w:sz w:val="28"/>
          <w:szCs w:val="28"/>
        </w:rPr>
      </w:pPr>
      <w:r w:rsidRPr="00A86574">
        <w:rPr>
          <w:rFonts w:ascii="Arial" w:hAnsi="Arial" w:cs="Arial"/>
          <w:b/>
          <w:sz w:val="28"/>
          <w:szCs w:val="28"/>
        </w:rPr>
        <w:t>ACKNOWLEDGEMENTS</w:t>
      </w:r>
    </w:p>
    <w:p w:rsidR="00397196" w:rsidRPr="00A86574" w:rsidRDefault="00397196" w:rsidP="00397196">
      <w:pPr>
        <w:spacing w:before="100" w:beforeAutospacing="1" w:after="100" w:afterAutospacing="1" w:line="240" w:lineRule="auto"/>
        <w:contextualSpacing/>
        <w:jc w:val="center"/>
        <w:rPr>
          <w:rFonts w:ascii="Arial" w:hAnsi="Arial" w:cs="Arial"/>
          <w:b/>
          <w:sz w:val="28"/>
          <w:szCs w:val="28"/>
        </w:rPr>
      </w:pPr>
    </w:p>
    <w:p w:rsidR="00397196" w:rsidRPr="00E956AD" w:rsidRDefault="00397196" w:rsidP="00397196">
      <w:pPr>
        <w:spacing w:before="100" w:beforeAutospacing="1" w:after="100" w:afterAutospacing="1"/>
        <w:ind w:firstLine="720"/>
        <w:jc w:val="both"/>
        <w:rPr>
          <w:rFonts w:ascii="Arial" w:hAnsi="Arial" w:cs="Arial"/>
          <w:sz w:val="28"/>
          <w:szCs w:val="28"/>
        </w:rPr>
      </w:pPr>
      <w:r w:rsidRPr="00E956AD">
        <w:rPr>
          <w:rFonts w:ascii="Arial" w:hAnsi="Arial" w:cs="Arial"/>
          <w:sz w:val="28"/>
          <w:szCs w:val="28"/>
        </w:rPr>
        <w:t>With a heart full of gratitude and praise, I give all glory and honor to Almighty God, the giver of life, strength, and wisdom, for making it possible for me to successfully complete this research work. His grace has seen me through every stage of this academic journey.</w:t>
      </w:r>
    </w:p>
    <w:p w:rsidR="00397196" w:rsidRPr="00E956AD" w:rsidRDefault="00397196" w:rsidP="00397196">
      <w:pPr>
        <w:spacing w:before="100" w:beforeAutospacing="1" w:after="100" w:afterAutospacing="1"/>
        <w:ind w:firstLine="720"/>
        <w:jc w:val="both"/>
        <w:rPr>
          <w:rFonts w:ascii="Arial" w:hAnsi="Arial" w:cs="Arial"/>
          <w:sz w:val="28"/>
          <w:szCs w:val="28"/>
        </w:rPr>
      </w:pPr>
      <w:r w:rsidRPr="00E956AD">
        <w:rPr>
          <w:rFonts w:ascii="Arial" w:hAnsi="Arial" w:cs="Arial"/>
          <w:sz w:val="28"/>
          <w:szCs w:val="28"/>
        </w:rPr>
        <w:t>I wish to express my profound appreciation to my project Supervisor, Mrs. Adekanye</w:t>
      </w:r>
      <w:r>
        <w:rPr>
          <w:rFonts w:ascii="Arial" w:hAnsi="Arial" w:cs="Arial"/>
          <w:sz w:val="28"/>
          <w:szCs w:val="28"/>
        </w:rPr>
        <w:t>, for her</w:t>
      </w:r>
      <w:r w:rsidRPr="00E956AD">
        <w:rPr>
          <w:rFonts w:ascii="Arial" w:hAnsi="Arial" w:cs="Arial"/>
          <w:sz w:val="28"/>
          <w:szCs w:val="28"/>
        </w:rPr>
        <w:t xml:space="preserve"> guidance, encouragement, and constructive criticisms throughout the period of this research. His dedication and academic insight contributed immensely to the quality of this work.</w:t>
      </w:r>
    </w:p>
    <w:p w:rsidR="00397196" w:rsidRPr="00E956AD" w:rsidRDefault="00397196" w:rsidP="00397196">
      <w:pPr>
        <w:spacing w:before="100" w:beforeAutospacing="1" w:after="100" w:afterAutospacing="1"/>
        <w:ind w:firstLine="720"/>
        <w:jc w:val="both"/>
        <w:rPr>
          <w:rFonts w:ascii="Arial" w:hAnsi="Arial" w:cs="Arial"/>
          <w:sz w:val="28"/>
          <w:szCs w:val="28"/>
        </w:rPr>
      </w:pPr>
      <w:r w:rsidRPr="00E956AD">
        <w:rPr>
          <w:rFonts w:ascii="Arial" w:hAnsi="Arial" w:cs="Arial"/>
          <w:sz w:val="28"/>
          <w:szCs w:val="28"/>
        </w:rPr>
        <w:t>My sincere thanks also go</w:t>
      </w:r>
      <w:r>
        <w:rPr>
          <w:rFonts w:ascii="Arial" w:hAnsi="Arial" w:cs="Arial"/>
          <w:sz w:val="28"/>
          <w:szCs w:val="28"/>
        </w:rPr>
        <w:t>es to the Dean of the school</w:t>
      </w:r>
      <w:r w:rsidRPr="00E956AD">
        <w:rPr>
          <w:rFonts w:ascii="Arial" w:hAnsi="Arial" w:cs="Arial"/>
          <w:sz w:val="28"/>
          <w:szCs w:val="28"/>
        </w:rPr>
        <w:t xml:space="preserve"> of Language</w:t>
      </w:r>
      <w:r>
        <w:rPr>
          <w:rFonts w:ascii="Arial" w:hAnsi="Arial" w:cs="Arial"/>
          <w:sz w:val="28"/>
          <w:szCs w:val="28"/>
        </w:rPr>
        <w:t>s</w:t>
      </w:r>
      <w:r w:rsidRPr="00E956AD">
        <w:rPr>
          <w:rFonts w:ascii="Arial" w:hAnsi="Arial" w:cs="Arial"/>
          <w:sz w:val="28"/>
          <w:szCs w:val="28"/>
        </w:rPr>
        <w:t>, Mr. Kazeem, and to the Head of Department, M</w:t>
      </w:r>
      <w:r>
        <w:rPr>
          <w:rFonts w:ascii="Arial" w:hAnsi="Arial" w:cs="Arial"/>
          <w:sz w:val="28"/>
          <w:szCs w:val="28"/>
        </w:rPr>
        <w:t>r</w:t>
      </w:r>
      <w:r w:rsidRPr="00E956AD">
        <w:rPr>
          <w:rFonts w:ascii="Arial" w:hAnsi="Arial" w:cs="Arial"/>
          <w:sz w:val="28"/>
          <w:szCs w:val="28"/>
        </w:rPr>
        <w:t>s. A</w:t>
      </w:r>
      <w:r>
        <w:rPr>
          <w:rFonts w:ascii="Arial" w:hAnsi="Arial" w:cs="Arial"/>
          <w:sz w:val="28"/>
          <w:szCs w:val="28"/>
        </w:rPr>
        <w:t>z</w:t>
      </w:r>
      <w:r w:rsidRPr="00E956AD">
        <w:rPr>
          <w:rFonts w:ascii="Arial" w:hAnsi="Arial" w:cs="Arial"/>
          <w:sz w:val="28"/>
          <w:szCs w:val="28"/>
        </w:rPr>
        <w:t>unmi Adokutu, for their leadership and support. I also appreciate all lecturers and staff of the Department of English/Political Science, Kwara State College of Education, Ilorin, for their impact on my academic life.</w:t>
      </w:r>
    </w:p>
    <w:p w:rsidR="00397196" w:rsidRPr="00E956AD" w:rsidRDefault="00397196" w:rsidP="00397196">
      <w:pPr>
        <w:spacing w:before="100" w:beforeAutospacing="1" w:after="100" w:afterAutospacing="1"/>
        <w:ind w:firstLine="720"/>
        <w:jc w:val="both"/>
        <w:rPr>
          <w:rFonts w:ascii="Arial" w:hAnsi="Arial" w:cs="Arial"/>
          <w:sz w:val="28"/>
          <w:szCs w:val="28"/>
        </w:rPr>
      </w:pPr>
      <w:r w:rsidRPr="00E956AD">
        <w:rPr>
          <w:rFonts w:ascii="Arial" w:hAnsi="Arial" w:cs="Arial"/>
          <w:sz w:val="28"/>
          <w:szCs w:val="28"/>
        </w:rPr>
        <w:t>To my biological parents, Mr. and Mrs. Abdulqudri, I sincerely appreciate your efforts, love, and prayers. Your support since the beginning of my academic journey has been a strong pillar in my life, and I will forever be grateful.</w:t>
      </w:r>
    </w:p>
    <w:p w:rsidR="00397196" w:rsidRPr="00E956AD" w:rsidRDefault="00397196" w:rsidP="00397196">
      <w:pPr>
        <w:spacing w:before="100" w:beforeAutospacing="1" w:after="100" w:afterAutospacing="1"/>
        <w:ind w:firstLine="720"/>
        <w:jc w:val="both"/>
        <w:rPr>
          <w:rFonts w:ascii="Arial" w:hAnsi="Arial" w:cs="Arial"/>
          <w:sz w:val="28"/>
          <w:szCs w:val="28"/>
        </w:rPr>
      </w:pPr>
      <w:r w:rsidRPr="00E956AD">
        <w:rPr>
          <w:rFonts w:ascii="Arial" w:hAnsi="Arial" w:cs="Arial"/>
          <w:sz w:val="28"/>
          <w:szCs w:val="28"/>
        </w:rPr>
        <w:t>To all my siblings both in my father’s house and where I live thank you for your love, encouragement, and being part of my life journey.</w:t>
      </w:r>
    </w:p>
    <w:p w:rsidR="00397196" w:rsidRPr="00E956AD" w:rsidRDefault="00397196" w:rsidP="00397196">
      <w:pPr>
        <w:spacing w:before="100" w:beforeAutospacing="1" w:after="100" w:afterAutospacing="1"/>
        <w:ind w:firstLine="720"/>
        <w:rPr>
          <w:rFonts w:ascii="Arial" w:hAnsi="Arial" w:cs="Arial"/>
          <w:sz w:val="28"/>
          <w:szCs w:val="28"/>
        </w:rPr>
      </w:pPr>
      <w:r w:rsidRPr="00E956AD">
        <w:rPr>
          <w:rFonts w:ascii="Arial" w:hAnsi="Arial" w:cs="Arial"/>
          <w:sz w:val="28"/>
          <w:szCs w:val="28"/>
        </w:rPr>
        <w:t>Finally, to my classmates, friends, and everyone who, in one way or another, contributed to the success of this project, your support is valued and appreciated.</w:t>
      </w:r>
    </w:p>
    <w:p w:rsidR="00397196" w:rsidRDefault="00397196" w:rsidP="00397196">
      <w:pPr>
        <w:spacing w:before="100" w:beforeAutospacing="1" w:after="100" w:afterAutospacing="1" w:line="240" w:lineRule="auto"/>
        <w:rPr>
          <w:rFonts w:ascii="Arial" w:hAnsi="Arial" w:cs="Arial"/>
          <w:b/>
          <w:sz w:val="28"/>
          <w:szCs w:val="28"/>
        </w:rPr>
      </w:pPr>
      <w:r w:rsidRPr="00E956AD">
        <w:rPr>
          <w:rFonts w:ascii="Arial" w:hAnsi="Arial" w:cs="Arial"/>
          <w:b/>
          <w:sz w:val="28"/>
          <w:szCs w:val="28"/>
        </w:rPr>
        <w:lastRenderedPageBreak/>
        <w:t xml:space="preserve">ABDULQUDRI IKIMAT </w:t>
      </w:r>
    </w:p>
    <w:p w:rsidR="00397196" w:rsidRPr="00A86574" w:rsidRDefault="00397196" w:rsidP="00397196">
      <w:pPr>
        <w:spacing w:after="100" w:afterAutospacing="1" w:line="240" w:lineRule="auto"/>
        <w:contextualSpacing/>
        <w:jc w:val="center"/>
        <w:rPr>
          <w:rFonts w:ascii="Arial" w:hAnsi="Arial" w:cs="Arial"/>
          <w:b/>
          <w:sz w:val="28"/>
          <w:szCs w:val="28"/>
        </w:rPr>
      </w:pPr>
      <w:r w:rsidRPr="00A86574">
        <w:rPr>
          <w:rFonts w:ascii="Arial" w:hAnsi="Arial" w:cs="Arial"/>
          <w:b/>
          <w:sz w:val="28"/>
          <w:szCs w:val="28"/>
        </w:rPr>
        <w:t>ABSTRACT</w:t>
      </w: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DF3CED" w:rsidRDefault="00397196" w:rsidP="00397196">
      <w:pPr>
        <w:spacing w:after="100" w:afterAutospacing="1"/>
        <w:ind w:firstLine="720"/>
        <w:contextualSpacing/>
        <w:jc w:val="both"/>
        <w:rPr>
          <w:rFonts w:ascii="Bookman Old Style" w:hAnsi="Bookman Old Style" w:cs="Arial"/>
          <w:i/>
          <w:sz w:val="28"/>
          <w:szCs w:val="28"/>
        </w:rPr>
      </w:pPr>
      <w:r w:rsidRPr="00DF3CED">
        <w:rPr>
          <w:rFonts w:ascii="Bookman Old Style" w:hAnsi="Bookman Old Style" w:cs="Arial"/>
          <w:i/>
          <w:sz w:val="28"/>
          <w:szCs w:val="28"/>
        </w:rPr>
        <w:t>The study investigates the influence of covid-19 pandemic on the performance of junior secondary three students in English Language in Ilorin west L.G.A kwara state. Two research questions and hypotheses were formulated to guide the researcher. Chapter two discussed on related literature, the research is descriptive in nature, simple random sampling is used in selecting five schools from the total number of schools in Ilorin west L.G.A  of kwara state. Structured questionnaire was used in the analysis of the result. The findings of the study revealed how covid-19 pandemic affected the students as seen in their Junior WAEC results when compared i.e before the pandemic and after the pandemic (2019/2020). It happened that in the year 2019 that was before the covid-19 pandemic, the students performed excellently well in their Junior WAEC exam, while their performance in 2020 was horrible due to the pandemic. The number of students with the high credit mark in 2019 was much higher while the number of students with high credit mark decrease due to the covid-19 break. Based on the findings it is therefore recommended that government at all level should ensure that online teaching is made easy for each and everyone so as to foretell future occurrence.</w:t>
      </w:r>
    </w:p>
    <w:p w:rsidR="00397196" w:rsidRPr="00DF3CED" w:rsidRDefault="00397196" w:rsidP="00397196">
      <w:pPr>
        <w:spacing w:after="100" w:afterAutospacing="1" w:line="240" w:lineRule="auto"/>
        <w:contextualSpacing/>
        <w:jc w:val="both"/>
        <w:rPr>
          <w:rFonts w:ascii="Bookman Old Style" w:hAnsi="Bookman Old Style" w:cs="Arial"/>
          <w:i/>
          <w:sz w:val="28"/>
          <w:szCs w:val="28"/>
        </w:rPr>
      </w:pPr>
      <w:r w:rsidRPr="00DF3CED">
        <w:rPr>
          <w:rFonts w:ascii="Bookman Old Style" w:hAnsi="Bookman Old Style" w:cs="Arial"/>
          <w:i/>
          <w:sz w:val="28"/>
          <w:szCs w:val="28"/>
        </w:rPr>
        <w:t xml:space="preserve">                                                             </w:t>
      </w: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Pr="00A86574" w:rsidRDefault="00397196" w:rsidP="00397196">
      <w:pPr>
        <w:spacing w:after="100" w:afterAutospacing="1" w:line="240" w:lineRule="auto"/>
        <w:contextualSpacing/>
        <w:jc w:val="both"/>
        <w:rPr>
          <w:rFonts w:ascii="Arial" w:hAnsi="Arial" w:cs="Arial"/>
          <w:sz w:val="28"/>
          <w:szCs w:val="28"/>
        </w:rPr>
      </w:pPr>
    </w:p>
    <w:p w:rsidR="00397196" w:rsidRDefault="00397196" w:rsidP="00397196">
      <w:pPr>
        <w:spacing w:after="100" w:afterAutospacing="1" w:line="240" w:lineRule="auto"/>
        <w:contextualSpacing/>
        <w:rPr>
          <w:rFonts w:ascii="Arial" w:hAnsi="Arial" w:cs="Arial"/>
          <w:b/>
          <w:sz w:val="28"/>
          <w:szCs w:val="28"/>
        </w:rPr>
      </w:pPr>
    </w:p>
    <w:p w:rsidR="00397196" w:rsidRDefault="00397196" w:rsidP="00397196">
      <w:pPr>
        <w:spacing w:after="100" w:afterAutospacing="1" w:line="240" w:lineRule="auto"/>
        <w:contextualSpacing/>
        <w:rPr>
          <w:rFonts w:ascii="Arial" w:hAnsi="Arial" w:cs="Arial"/>
          <w:b/>
          <w:sz w:val="28"/>
          <w:szCs w:val="28"/>
        </w:rPr>
      </w:pPr>
    </w:p>
    <w:p w:rsidR="00397196" w:rsidRPr="00A86574" w:rsidRDefault="00397196" w:rsidP="00397196">
      <w:pPr>
        <w:spacing w:after="100" w:afterAutospacing="1" w:line="240" w:lineRule="auto"/>
        <w:contextualSpacing/>
        <w:rPr>
          <w:rFonts w:ascii="Arial" w:hAnsi="Arial" w:cs="Arial"/>
          <w:b/>
          <w:sz w:val="28"/>
          <w:szCs w:val="28"/>
        </w:rPr>
      </w:pPr>
    </w:p>
    <w:p w:rsidR="00397196" w:rsidRPr="00A86574" w:rsidRDefault="00397196" w:rsidP="00397196">
      <w:pPr>
        <w:spacing w:after="100" w:afterAutospacing="1" w:line="240" w:lineRule="auto"/>
        <w:contextualSpacing/>
        <w:jc w:val="center"/>
        <w:rPr>
          <w:rFonts w:ascii="Arial" w:hAnsi="Arial" w:cs="Arial"/>
          <w:b/>
          <w:sz w:val="28"/>
          <w:szCs w:val="28"/>
        </w:rPr>
      </w:pPr>
    </w:p>
    <w:p w:rsidR="00397196" w:rsidRPr="00A86574" w:rsidRDefault="00397196" w:rsidP="00397196">
      <w:pPr>
        <w:spacing w:after="100" w:afterAutospacing="1" w:line="480" w:lineRule="auto"/>
        <w:contextualSpacing/>
        <w:jc w:val="center"/>
        <w:rPr>
          <w:rFonts w:ascii="Arial" w:hAnsi="Arial" w:cs="Arial"/>
          <w:b/>
          <w:sz w:val="28"/>
          <w:szCs w:val="28"/>
        </w:rPr>
      </w:pPr>
      <w:r w:rsidRPr="00A86574">
        <w:rPr>
          <w:rFonts w:ascii="Arial" w:hAnsi="Arial" w:cs="Arial"/>
          <w:b/>
          <w:sz w:val="28"/>
          <w:szCs w:val="28"/>
        </w:rPr>
        <w:t>TABLE OF CONTENTS</w:t>
      </w:r>
    </w:p>
    <w:p w:rsidR="00397196" w:rsidRPr="00322DB2" w:rsidRDefault="00397196" w:rsidP="00397196">
      <w:pPr>
        <w:spacing w:after="100" w:afterAutospacing="1" w:line="480" w:lineRule="auto"/>
        <w:contextualSpacing/>
        <w:jc w:val="both"/>
        <w:rPr>
          <w:rFonts w:ascii="Arial" w:hAnsi="Arial" w:cs="Arial"/>
          <w:sz w:val="28"/>
          <w:szCs w:val="28"/>
        </w:rPr>
      </w:pPr>
      <w:r w:rsidRPr="00322DB2">
        <w:rPr>
          <w:rFonts w:ascii="Arial" w:hAnsi="Arial" w:cs="Arial"/>
          <w:sz w:val="28"/>
          <w:szCs w:val="28"/>
        </w:rPr>
        <w:t>Title Pages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r w:rsidRPr="00322DB2">
        <w:rPr>
          <w:rFonts w:ascii="Arial" w:hAnsi="Arial" w:cs="Arial"/>
          <w:sz w:val="28"/>
          <w:szCs w:val="28"/>
        </w:rPr>
        <w:t xml:space="preserve">                                                         </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ii</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Dedication                                                              </w:t>
      </w:r>
      <w:r>
        <w:rPr>
          <w:rFonts w:ascii="Arial" w:hAnsi="Arial" w:cs="Arial"/>
          <w:sz w:val="28"/>
          <w:szCs w:val="28"/>
        </w:rPr>
        <w:tab/>
      </w:r>
      <w:r w:rsidRPr="00A86574">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ii</w:t>
      </w:r>
      <w:r w:rsidRPr="00A86574">
        <w:rPr>
          <w:rFonts w:ascii="Arial" w:hAnsi="Arial" w:cs="Arial"/>
          <w:sz w:val="28"/>
          <w:szCs w:val="28"/>
        </w:rPr>
        <w:t xml:space="preserve">i </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Acknowledgment                                                     </w:t>
      </w:r>
      <w:r>
        <w:rPr>
          <w:rFonts w:ascii="Arial" w:hAnsi="Arial" w:cs="Arial"/>
          <w:sz w:val="28"/>
          <w:szCs w:val="28"/>
        </w:rPr>
        <w:tab/>
      </w:r>
      <w:r w:rsidRPr="00A86574">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A86574">
        <w:rPr>
          <w:rFonts w:ascii="Arial" w:hAnsi="Arial" w:cs="Arial"/>
          <w:sz w:val="28"/>
          <w:szCs w:val="28"/>
        </w:rPr>
        <w:t>v</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Table of Contents                                                   </w:t>
      </w:r>
      <w:r>
        <w:rPr>
          <w:rFonts w:ascii="Arial" w:hAnsi="Arial" w:cs="Arial"/>
          <w:sz w:val="28"/>
          <w:szCs w:val="28"/>
        </w:rPr>
        <w:tab/>
      </w:r>
      <w:r w:rsidRPr="00A86574">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Pr="00A86574">
        <w:rPr>
          <w:rFonts w:ascii="Arial" w:hAnsi="Arial" w:cs="Arial"/>
          <w:sz w:val="28"/>
          <w:szCs w:val="28"/>
        </w:rPr>
        <w:t>v</w:t>
      </w:r>
      <w:r>
        <w:rPr>
          <w:rFonts w:ascii="Arial" w:hAnsi="Arial" w:cs="Arial"/>
          <w:sz w:val="28"/>
          <w:szCs w:val="28"/>
        </w:rPr>
        <w:t>i</w:t>
      </w:r>
    </w:p>
    <w:p w:rsidR="00397196" w:rsidRPr="00A86574" w:rsidRDefault="00397196" w:rsidP="00397196">
      <w:pPr>
        <w:spacing w:after="100" w:afterAutospacing="1" w:line="480" w:lineRule="auto"/>
        <w:contextualSpacing/>
        <w:jc w:val="both"/>
        <w:rPr>
          <w:rFonts w:ascii="Arial" w:hAnsi="Arial" w:cs="Arial"/>
          <w:b/>
          <w:sz w:val="28"/>
          <w:szCs w:val="28"/>
        </w:rPr>
      </w:pPr>
      <w:r w:rsidRPr="00A86574">
        <w:rPr>
          <w:rFonts w:ascii="Arial" w:hAnsi="Arial" w:cs="Arial"/>
          <w:b/>
          <w:sz w:val="28"/>
          <w:szCs w:val="28"/>
        </w:rPr>
        <w:t xml:space="preserve">CHAPTER ONE: INTRODUCTION </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Research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Scope and Limitation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397196"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lastRenderedPageBreak/>
        <w:t xml:space="preserve">Operational Definition of Terms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397196" w:rsidRPr="00A86574" w:rsidRDefault="00397196" w:rsidP="00397196">
      <w:pPr>
        <w:spacing w:after="100" w:afterAutospacing="1" w:line="480" w:lineRule="auto"/>
        <w:contextualSpacing/>
        <w:jc w:val="both"/>
        <w:rPr>
          <w:rFonts w:ascii="Arial" w:hAnsi="Arial" w:cs="Arial"/>
          <w:sz w:val="28"/>
          <w:szCs w:val="28"/>
        </w:rPr>
      </w:pPr>
    </w:p>
    <w:p w:rsidR="00397196" w:rsidRPr="00A86574" w:rsidRDefault="00397196" w:rsidP="00397196">
      <w:pPr>
        <w:spacing w:after="100" w:afterAutospacing="1" w:line="480" w:lineRule="auto"/>
        <w:contextualSpacing/>
        <w:jc w:val="both"/>
        <w:rPr>
          <w:rFonts w:ascii="Arial" w:hAnsi="Arial" w:cs="Arial"/>
          <w:b/>
          <w:sz w:val="28"/>
          <w:szCs w:val="28"/>
        </w:rPr>
      </w:pPr>
      <w:r w:rsidRPr="00A86574">
        <w:rPr>
          <w:rFonts w:ascii="Arial" w:hAnsi="Arial" w:cs="Arial"/>
          <w:b/>
          <w:sz w:val="28"/>
          <w:szCs w:val="28"/>
        </w:rPr>
        <w:t xml:space="preserve">CHAPTER TWO: LITERATURE REVIEW </w:t>
      </w:r>
    </w:p>
    <w:p w:rsidR="00397196" w:rsidRDefault="00397196" w:rsidP="00397196">
      <w:pPr>
        <w:spacing w:after="100" w:afterAutospacing="1" w:line="480" w:lineRule="auto"/>
        <w:contextualSpacing/>
        <w:jc w:val="both"/>
        <w:rPr>
          <w:rFonts w:ascii="Arial" w:hAnsi="Arial" w:cs="Arial"/>
          <w:sz w:val="28"/>
          <w:szCs w:val="28"/>
        </w:rPr>
      </w:pPr>
      <w:r>
        <w:rPr>
          <w:rFonts w:ascii="Arial" w:hAnsi="Arial" w:cs="Arial"/>
          <w:sz w:val="28"/>
          <w:szCs w:val="28"/>
        </w:rPr>
        <w:t xml:space="preserve">Introduction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Concept of Covid-19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Concept of Academic Achievement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Pedagogy for Continuing Education through online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Opportunities for Teaching and Learning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19</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Impact of Covid -19 Pandemic on Academic Performance of Students in English language subject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21</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Impact of Covid -19 Pandemic on Academic Calendar</w:t>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397196" w:rsidRPr="00A86574" w:rsidRDefault="00397196" w:rsidP="00397196">
      <w:pPr>
        <w:spacing w:after="100" w:afterAutospacing="1" w:line="480" w:lineRule="auto"/>
        <w:contextualSpacing/>
        <w:jc w:val="both"/>
        <w:rPr>
          <w:rFonts w:ascii="Arial" w:hAnsi="Arial" w:cs="Arial"/>
          <w:b/>
          <w:sz w:val="28"/>
          <w:szCs w:val="28"/>
        </w:rPr>
      </w:pPr>
      <w:r w:rsidRPr="00A86574">
        <w:rPr>
          <w:rFonts w:ascii="Arial" w:hAnsi="Arial" w:cs="Arial"/>
          <w:b/>
          <w:sz w:val="28"/>
          <w:szCs w:val="28"/>
        </w:rPr>
        <w:t xml:space="preserve">CHAPTER THREE: RESEARCH METHOD </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Research 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Population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Sample and Sampling Techniques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397196" w:rsidRPr="00A86574"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Research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397196" w:rsidRDefault="00397196" w:rsidP="00397196">
      <w:pPr>
        <w:spacing w:after="100" w:afterAutospacing="1" w:line="480" w:lineRule="auto"/>
        <w:contextualSpacing/>
        <w:jc w:val="both"/>
        <w:rPr>
          <w:rFonts w:ascii="Arial" w:hAnsi="Arial" w:cs="Arial"/>
          <w:sz w:val="28"/>
          <w:szCs w:val="28"/>
        </w:rPr>
      </w:pPr>
      <w:r w:rsidRPr="00A86574">
        <w:rPr>
          <w:rFonts w:ascii="Arial" w:hAnsi="Arial" w:cs="Arial"/>
          <w:sz w:val="28"/>
          <w:szCs w:val="28"/>
        </w:rPr>
        <w:t xml:space="preserve">Validity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397196" w:rsidRPr="00A86574" w:rsidRDefault="00397196" w:rsidP="00397196">
      <w:pPr>
        <w:spacing w:after="100" w:afterAutospacing="1" w:line="480" w:lineRule="auto"/>
        <w:contextualSpacing/>
        <w:jc w:val="both"/>
        <w:rPr>
          <w:rFonts w:ascii="Arial" w:hAnsi="Arial" w:cs="Arial"/>
          <w:sz w:val="28"/>
          <w:szCs w:val="28"/>
        </w:rPr>
      </w:pPr>
      <w:r>
        <w:rPr>
          <w:rFonts w:ascii="Arial" w:hAnsi="Arial" w:cs="Arial"/>
          <w:sz w:val="28"/>
          <w:szCs w:val="28"/>
        </w:rPr>
        <w:lastRenderedPageBreak/>
        <w:t xml:space="preserve">Reliability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397196" w:rsidRPr="00A86574" w:rsidRDefault="00397196" w:rsidP="00397196">
      <w:pPr>
        <w:spacing w:after="100" w:afterAutospacing="1" w:line="480" w:lineRule="auto"/>
        <w:contextualSpacing/>
        <w:rPr>
          <w:rFonts w:ascii="Arial" w:hAnsi="Arial" w:cs="Arial"/>
          <w:sz w:val="28"/>
          <w:szCs w:val="28"/>
        </w:rPr>
      </w:pPr>
      <w:r w:rsidRPr="00A86574">
        <w:rPr>
          <w:rFonts w:ascii="Arial" w:hAnsi="Arial" w:cs="Arial"/>
          <w:sz w:val="28"/>
          <w:szCs w:val="28"/>
        </w:rPr>
        <w:t xml:space="preserve">Administration of the Instrument                                 </w:t>
      </w:r>
      <w:r>
        <w:rPr>
          <w:rFonts w:ascii="Arial" w:hAnsi="Arial" w:cs="Arial"/>
          <w:sz w:val="28"/>
          <w:szCs w:val="28"/>
        </w:rPr>
        <w:t xml:space="preserve">                           34</w:t>
      </w:r>
      <w:r w:rsidRPr="00A86574">
        <w:rPr>
          <w:rFonts w:ascii="Arial" w:hAnsi="Arial" w:cs="Arial"/>
          <w:sz w:val="28"/>
          <w:szCs w:val="28"/>
        </w:rPr>
        <w:t xml:space="preserve">               </w:t>
      </w:r>
      <w:r>
        <w:rPr>
          <w:rFonts w:ascii="Arial" w:hAnsi="Arial" w:cs="Arial"/>
          <w:sz w:val="28"/>
          <w:szCs w:val="28"/>
        </w:rPr>
        <w:t xml:space="preserve">        Date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r w:rsidRPr="00A86574">
        <w:rPr>
          <w:rFonts w:ascii="Arial" w:hAnsi="Arial" w:cs="Arial"/>
          <w:sz w:val="28"/>
          <w:szCs w:val="28"/>
        </w:rPr>
        <w:t xml:space="preserve">                                                                                                                                       </w:t>
      </w:r>
    </w:p>
    <w:p w:rsidR="00397196" w:rsidRPr="00A86574" w:rsidRDefault="00397196" w:rsidP="00397196">
      <w:pPr>
        <w:spacing w:after="100" w:afterAutospacing="1" w:line="480" w:lineRule="auto"/>
        <w:contextualSpacing/>
        <w:rPr>
          <w:rFonts w:ascii="Arial" w:hAnsi="Arial" w:cs="Arial"/>
          <w:sz w:val="28"/>
          <w:szCs w:val="28"/>
        </w:rPr>
      </w:pPr>
      <w:r w:rsidRPr="00A86574">
        <w:rPr>
          <w:rFonts w:ascii="Arial" w:hAnsi="Arial" w:cs="Arial"/>
          <w:b/>
          <w:sz w:val="28"/>
          <w:szCs w:val="28"/>
        </w:rPr>
        <w:t>CHAPTER FOUR: DATE ANALYSIS</w:t>
      </w:r>
      <w:r w:rsidRPr="00A86574">
        <w:rPr>
          <w:rFonts w:ascii="Arial" w:hAnsi="Arial" w:cs="Arial"/>
          <w:sz w:val="28"/>
          <w:szCs w:val="28"/>
        </w:rPr>
        <w:t xml:space="preserve"> </w:t>
      </w:r>
    </w:p>
    <w:p w:rsidR="00397196" w:rsidRPr="00A86574" w:rsidRDefault="00397196" w:rsidP="00397196">
      <w:pPr>
        <w:spacing w:after="100" w:afterAutospacing="1" w:line="480" w:lineRule="auto"/>
        <w:contextualSpacing/>
        <w:rPr>
          <w:rFonts w:ascii="Arial" w:hAnsi="Arial" w:cs="Arial"/>
          <w:sz w:val="28"/>
          <w:szCs w:val="28"/>
        </w:rPr>
      </w:pPr>
      <w:r w:rsidRPr="00A86574">
        <w:rPr>
          <w:rFonts w:ascii="Arial" w:hAnsi="Arial" w:cs="Arial"/>
          <w:sz w:val="28"/>
          <w:szCs w:val="28"/>
        </w:rPr>
        <w:t xml:space="preserve">Result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r w:rsidRPr="00A86574">
        <w:rPr>
          <w:rFonts w:ascii="Arial" w:hAnsi="Arial" w:cs="Arial"/>
          <w:sz w:val="28"/>
          <w:szCs w:val="28"/>
        </w:rPr>
        <w:t xml:space="preserve">                                                                                                                                              Discussion                                                                  </w:t>
      </w:r>
      <w:r>
        <w:rPr>
          <w:rFonts w:ascii="Arial" w:hAnsi="Arial" w:cs="Arial"/>
          <w:sz w:val="28"/>
          <w:szCs w:val="28"/>
        </w:rPr>
        <w:t xml:space="preserve">                            44</w:t>
      </w:r>
      <w:r w:rsidRPr="00A86574">
        <w:rPr>
          <w:rFonts w:ascii="Arial" w:hAnsi="Arial" w:cs="Arial"/>
          <w:sz w:val="28"/>
          <w:szCs w:val="28"/>
        </w:rPr>
        <w:t xml:space="preserve">                                                                            </w:t>
      </w:r>
      <w:r w:rsidRPr="00A86574">
        <w:rPr>
          <w:rFonts w:ascii="Arial" w:hAnsi="Arial" w:cs="Arial"/>
          <w:b/>
          <w:sz w:val="28"/>
          <w:szCs w:val="28"/>
        </w:rPr>
        <w:t>CHAPTER FIVE: SUMMARY CONCLUSION AND RECOMMENDATIONS</w:t>
      </w:r>
    </w:p>
    <w:p w:rsidR="00397196" w:rsidRPr="00A86574" w:rsidRDefault="00397196" w:rsidP="00397196">
      <w:pPr>
        <w:spacing w:after="100" w:afterAutospacing="1" w:line="480" w:lineRule="auto"/>
        <w:contextualSpacing/>
        <w:rPr>
          <w:rFonts w:ascii="Arial" w:hAnsi="Arial" w:cs="Arial"/>
          <w:sz w:val="28"/>
          <w:szCs w:val="28"/>
        </w:rPr>
      </w:pPr>
      <w:r w:rsidRPr="00A86574">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r w:rsidRPr="00A86574">
        <w:rPr>
          <w:rFonts w:ascii="Arial" w:hAnsi="Arial" w:cs="Arial"/>
          <w:sz w:val="28"/>
          <w:szCs w:val="28"/>
        </w:rPr>
        <w:t xml:space="preserve">                                                                                                                                   Conclusion                                                               </w:t>
      </w:r>
      <w:r>
        <w:rPr>
          <w:rFonts w:ascii="Arial" w:hAnsi="Arial" w:cs="Arial"/>
          <w:sz w:val="28"/>
          <w:szCs w:val="28"/>
        </w:rPr>
        <w:t xml:space="preserve">                             </w:t>
      </w:r>
      <w:r>
        <w:rPr>
          <w:rFonts w:ascii="Arial" w:hAnsi="Arial" w:cs="Arial"/>
          <w:sz w:val="28"/>
          <w:szCs w:val="28"/>
        </w:rPr>
        <w:tab/>
        <w:t>46</w:t>
      </w:r>
      <w:r w:rsidRPr="00A86574">
        <w:rPr>
          <w:rFonts w:ascii="Arial" w:hAnsi="Arial" w:cs="Arial"/>
          <w:sz w:val="28"/>
          <w:szCs w:val="28"/>
        </w:rPr>
        <w:t xml:space="preserve">                                                   Recommendation                                                       </w:t>
      </w:r>
      <w:r>
        <w:rPr>
          <w:rFonts w:ascii="Arial" w:hAnsi="Arial" w:cs="Arial"/>
          <w:sz w:val="28"/>
          <w:szCs w:val="28"/>
        </w:rPr>
        <w:t xml:space="preserve">                           </w:t>
      </w:r>
      <w:r>
        <w:rPr>
          <w:rFonts w:ascii="Arial" w:hAnsi="Arial" w:cs="Arial"/>
          <w:sz w:val="28"/>
          <w:szCs w:val="28"/>
        </w:rPr>
        <w:tab/>
        <w:t>47</w:t>
      </w:r>
      <w:r w:rsidRPr="00A86574">
        <w:rPr>
          <w:rFonts w:ascii="Arial" w:hAnsi="Arial" w:cs="Arial"/>
          <w:sz w:val="28"/>
          <w:szCs w:val="28"/>
        </w:rPr>
        <w:t xml:space="preserve">                                               Suggestions for Further Students                                   </w:t>
      </w:r>
      <w:r>
        <w:rPr>
          <w:rFonts w:ascii="Arial" w:hAnsi="Arial" w:cs="Arial"/>
          <w:sz w:val="28"/>
          <w:szCs w:val="28"/>
        </w:rPr>
        <w:t xml:space="preserve">                       48</w:t>
      </w:r>
      <w:r w:rsidRPr="00A86574">
        <w:rPr>
          <w:rFonts w:ascii="Arial" w:hAnsi="Arial" w:cs="Arial"/>
          <w:sz w:val="28"/>
          <w:szCs w:val="28"/>
        </w:rPr>
        <w:t xml:space="preserve">                                         </w:t>
      </w:r>
      <w:r w:rsidRPr="00A86574">
        <w:rPr>
          <w:rFonts w:ascii="Arial" w:hAnsi="Arial" w:cs="Arial"/>
          <w:b/>
          <w:sz w:val="28"/>
          <w:szCs w:val="28"/>
        </w:rPr>
        <w:t xml:space="preserve">REFERENCES                                                          </w:t>
      </w:r>
      <w:r>
        <w:rPr>
          <w:rFonts w:ascii="Arial" w:hAnsi="Arial" w:cs="Arial"/>
          <w:b/>
          <w:sz w:val="28"/>
          <w:szCs w:val="28"/>
        </w:rPr>
        <w:t xml:space="preserve">                            49</w:t>
      </w:r>
      <w:r w:rsidRPr="00A86574">
        <w:rPr>
          <w:rFonts w:ascii="Arial" w:hAnsi="Arial" w:cs="Arial"/>
          <w:b/>
          <w:sz w:val="28"/>
          <w:szCs w:val="28"/>
        </w:rPr>
        <w:t xml:space="preserve">                                 </w:t>
      </w:r>
      <w:r>
        <w:rPr>
          <w:rFonts w:ascii="Arial" w:hAnsi="Arial" w:cs="Arial"/>
          <w:b/>
          <w:sz w:val="28"/>
          <w:szCs w:val="28"/>
        </w:rPr>
        <w:t xml:space="preserve">                       QUESTIONNAIRE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53 </w:t>
      </w:r>
      <w:r w:rsidRPr="00A86574">
        <w:rPr>
          <w:rFonts w:ascii="Arial" w:hAnsi="Arial" w:cs="Arial"/>
          <w:b/>
          <w:sz w:val="28"/>
          <w:szCs w:val="28"/>
        </w:rPr>
        <w:t xml:space="preserve">     </w:t>
      </w:r>
      <w:r w:rsidRPr="00A86574">
        <w:rPr>
          <w:rFonts w:ascii="Arial" w:hAnsi="Arial" w:cs="Arial"/>
          <w:sz w:val="28"/>
          <w:szCs w:val="28"/>
        </w:rPr>
        <w:t xml:space="preserve">                               </w:t>
      </w:r>
    </w:p>
    <w:p w:rsidR="00397196" w:rsidRPr="00A86574" w:rsidRDefault="00397196" w:rsidP="00397196">
      <w:pPr>
        <w:spacing w:after="100" w:afterAutospacing="1" w:line="360" w:lineRule="auto"/>
        <w:contextualSpacing/>
        <w:rPr>
          <w:rFonts w:ascii="Arial" w:hAnsi="Arial" w:cs="Arial"/>
          <w:sz w:val="28"/>
          <w:szCs w:val="28"/>
        </w:rPr>
      </w:pPr>
    </w:p>
    <w:p w:rsidR="00397196" w:rsidRPr="00A86574" w:rsidRDefault="00397196" w:rsidP="00397196">
      <w:pPr>
        <w:spacing w:after="100" w:afterAutospacing="1" w:line="360" w:lineRule="auto"/>
        <w:contextualSpacing/>
        <w:rPr>
          <w:rFonts w:ascii="Arial" w:hAnsi="Arial" w:cs="Arial"/>
          <w:sz w:val="28"/>
          <w:szCs w:val="28"/>
        </w:rPr>
      </w:pPr>
    </w:p>
    <w:p w:rsidR="00397196" w:rsidRPr="00A86574" w:rsidRDefault="00397196" w:rsidP="00397196">
      <w:pPr>
        <w:spacing w:after="100" w:afterAutospacing="1" w:line="360" w:lineRule="auto"/>
        <w:contextualSpacing/>
        <w:rPr>
          <w:rFonts w:ascii="Arial" w:hAnsi="Arial" w:cs="Arial"/>
          <w:sz w:val="28"/>
          <w:szCs w:val="28"/>
        </w:rPr>
      </w:pPr>
    </w:p>
    <w:p w:rsidR="00397196" w:rsidRPr="00A86574" w:rsidRDefault="00397196" w:rsidP="00397196">
      <w:pPr>
        <w:spacing w:after="100" w:afterAutospacing="1" w:line="360" w:lineRule="auto"/>
        <w:contextualSpacing/>
        <w:rPr>
          <w:rFonts w:ascii="Arial" w:hAnsi="Arial" w:cs="Arial"/>
          <w:sz w:val="28"/>
          <w:szCs w:val="28"/>
        </w:rPr>
      </w:pPr>
    </w:p>
    <w:p w:rsidR="00397196" w:rsidRPr="00A86574" w:rsidRDefault="00397196" w:rsidP="00397196">
      <w:pPr>
        <w:spacing w:after="100" w:afterAutospacing="1" w:line="240" w:lineRule="auto"/>
        <w:contextualSpacing/>
        <w:rPr>
          <w:rFonts w:ascii="Arial" w:hAnsi="Arial" w:cs="Arial"/>
          <w:sz w:val="28"/>
          <w:szCs w:val="28"/>
        </w:rPr>
      </w:pPr>
    </w:p>
    <w:p w:rsidR="00397196" w:rsidRDefault="00397196" w:rsidP="00397196"/>
    <w:p w:rsidR="00D76B43" w:rsidRPr="00B714AA" w:rsidRDefault="00195D55" w:rsidP="00397196">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CHAPTER ONE</w:t>
      </w:r>
    </w:p>
    <w:p w:rsidR="00D76B43" w:rsidRPr="00B714AA" w:rsidRDefault="00195D55" w:rsidP="00B714A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INTRODUCTION</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Background to the Study </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According the world health organization (WHO) corona virus </w:t>
      </w:r>
      <w:r w:rsidR="00ED3A8D" w:rsidRPr="00B714AA">
        <w:rPr>
          <w:rFonts w:ascii="Arial" w:hAnsi="Arial" w:cs="Arial"/>
          <w:sz w:val="28"/>
          <w:szCs w:val="28"/>
        </w:rPr>
        <w:t>is of family</w:t>
      </w:r>
      <w:r w:rsidRPr="00B714AA">
        <w:rPr>
          <w:rFonts w:ascii="Arial" w:hAnsi="Arial" w:cs="Arial"/>
          <w:sz w:val="28"/>
          <w:szCs w:val="28"/>
        </w:rPr>
        <w:t xml:space="preserve"> of viruses that causes illness ranging from the common cold more sever diseases such as severe acute respirating syndrome (SARS) and the middle East respiratory syndrome (MERS). These Viruses were originally transmitted from animals to people SARS, for instance, was transmitted from civet cats to humans while MERs moved to humans from a type of camel. Several known corona viruses are circulating in animals that have not yet infected humans. The name corona virus comes from the Latin word corona, meaning crown or halo. Under </w:t>
      </w:r>
      <w:r w:rsidR="004E7904" w:rsidRPr="00B714AA">
        <w:rPr>
          <w:rFonts w:ascii="Arial" w:hAnsi="Arial" w:cs="Arial"/>
          <w:sz w:val="28"/>
          <w:szCs w:val="28"/>
        </w:rPr>
        <w:t>a</w:t>
      </w:r>
      <w:r w:rsidRPr="00B714AA">
        <w:rPr>
          <w:rFonts w:ascii="Arial" w:hAnsi="Arial" w:cs="Arial"/>
          <w:sz w:val="28"/>
          <w:szCs w:val="28"/>
        </w:rPr>
        <w:t xml:space="preserve">n election microscope, the </w:t>
      </w:r>
      <w:r w:rsidR="001E6325" w:rsidRPr="00B714AA">
        <w:rPr>
          <w:rFonts w:ascii="Arial" w:hAnsi="Arial" w:cs="Arial"/>
          <w:sz w:val="28"/>
          <w:szCs w:val="28"/>
        </w:rPr>
        <w:t xml:space="preserve">look is </w:t>
      </w:r>
      <w:r w:rsidRPr="00B714AA">
        <w:rPr>
          <w:rFonts w:ascii="Arial" w:hAnsi="Arial" w:cs="Arial"/>
          <w:sz w:val="28"/>
          <w:szCs w:val="28"/>
        </w:rPr>
        <w:t xml:space="preserve">like it </w:t>
      </w:r>
      <w:r w:rsidR="001E6325" w:rsidRPr="00B714AA">
        <w:rPr>
          <w:rFonts w:ascii="Arial" w:hAnsi="Arial" w:cs="Arial"/>
          <w:sz w:val="28"/>
          <w:szCs w:val="28"/>
        </w:rPr>
        <w:t>is</w:t>
      </w:r>
      <w:r w:rsidRPr="00B714AA">
        <w:rPr>
          <w:rFonts w:ascii="Arial" w:hAnsi="Arial" w:cs="Arial"/>
          <w:sz w:val="28"/>
          <w:szCs w:val="28"/>
        </w:rPr>
        <w:t xml:space="preserve"> sur</w:t>
      </w:r>
      <w:r w:rsidR="00ED3A8D" w:rsidRPr="00B714AA">
        <w:rPr>
          <w:rFonts w:ascii="Arial" w:hAnsi="Arial" w:cs="Arial"/>
          <w:sz w:val="28"/>
          <w:szCs w:val="28"/>
        </w:rPr>
        <w:t>rounded by a solar corona. Corona</w:t>
      </w:r>
      <w:r w:rsidRPr="00B714AA">
        <w:rPr>
          <w:rFonts w:ascii="Arial" w:hAnsi="Arial" w:cs="Arial"/>
          <w:sz w:val="28"/>
          <w:szCs w:val="28"/>
        </w:rPr>
        <w:t xml:space="preserve"> virus disease is a transferable disease, brought about by a recently identified virus. This virus is a pandemic disease. Brought about by the serious intense respiratory condition, covid-19 is contacted through the different respiratory tracts, for </w:t>
      </w:r>
      <w:r w:rsidRPr="00B714AA">
        <w:rPr>
          <w:rFonts w:ascii="Arial" w:hAnsi="Arial" w:cs="Arial"/>
          <w:sz w:val="28"/>
          <w:szCs w:val="28"/>
        </w:rPr>
        <w:lastRenderedPageBreak/>
        <w:t>example, the math and the nostrils attacks the human respiratory organs. The flare-up of the virus was first found in Wuhan, Hube, china, in December 2019 (The main affirmed passing was on the 9</w:t>
      </w:r>
      <w:r w:rsidRPr="00B714AA">
        <w:rPr>
          <w:rFonts w:ascii="Arial" w:hAnsi="Arial" w:cs="Arial"/>
          <w:sz w:val="28"/>
          <w:szCs w:val="28"/>
          <w:vertAlign w:val="superscript"/>
        </w:rPr>
        <w:t>th</w:t>
      </w:r>
      <w:r w:rsidRPr="00B714AA">
        <w:rPr>
          <w:rFonts w:ascii="Arial" w:hAnsi="Arial" w:cs="Arial"/>
          <w:sz w:val="28"/>
          <w:szCs w:val="28"/>
        </w:rPr>
        <w:t xml:space="preserve"> January 2020 in Wuhan), and was pronounced as a pandemic by the world Health Organization (WHO) on 11</w:t>
      </w:r>
      <w:r w:rsidRPr="00B714AA">
        <w:rPr>
          <w:rFonts w:ascii="Arial" w:hAnsi="Arial" w:cs="Arial"/>
          <w:sz w:val="28"/>
          <w:szCs w:val="28"/>
          <w:vertAlign w:val="superscript"/>
        </w:rPr>
        <w:t>th</w:t>
      </w:r>
      <w:r w:rsidRPr="00B714AA">
        <w:rPr>
          <w:rFonts w:ascii="Arial" w:hAnsi="Arial" w:cs="Arial"/>
          <w:sz w:val="28"/>
          <w:szCs w:val="28"/>
        </w:rPr>
        <w:t xml:space="preserve"> March 2020 and since named SARS- Cov2, It is a new strain that had not been prevails identified in humans. Little is known about it, although, human –to-human transmission has been confirmed (Al-jazeera 2020).</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According to the world Health Organization signs of infection include fever, cough shortness of breath and breathing difficulties. In more severe cases, if can lead to pneumonia, multiple organ failure and even death. Current estimates of the incubation period, the time between infection and the onset of symptoms ranging from one to 14 days.</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However, infected patients can also be symptomatic meaning they do not display any symptoms despite having the virus in their system.</w:t>
      </w:r>
    </w:p>
    <w:p w:rsidR="00D76B43" w:rsidRPr="00B714AA" w:rsidRDefault="00195D55" w:rsidP="00B714AA">
      <w:pPr>
        <w:spacing w:before="100" w:beforeAutospacing="1" w:after="100" w:afterAutospacing="1" w:line="480" w:lineRule="auto"/>
        <w:ind w:left="75"/>
        <w:contextualSpacing/>
        <w:jc w:val="both"/>
        <w:rPr>
          <w:rFonts w:ascii="Arial" w:hAnsi="Arial" w:cs="Arial"/>
          <w:sz w:val="28"/>
          <w:szCs w:val="28"/>
        </w:rPr>
      </w:pPr>
      <w:r w:rsidRPr="00B714AA">
        <w:rPr>
          <w:rFonts w:ascii="Arial" w:hAnsi="Arial" w:cs="Arial"/>
          <w:sz w:val="28"/>
          <w:szCs w:val="28"/>
        </w:rPr>
        <w:t xml:space="preserve">Several government measures have been taken to counteract the risk of disease spreading. These measures include travel restrictions, mandatory </w:t>
      </w:r>
      <w:r w:rsidRPr="00B714AA">
        <w:rPr>
          <w:rFonts w:ascii="Arial" w:hAnsi="Arial" w:cs="Arial"/>
          <w:sz w:val="28"/>
          <w:szCs w:val="28"/>
        </w:rPr>
        <w:lastRenderedPageBreak/>
        <w:t>quarantines for travelers, social distancing bands of public gatherings, schools and universities closure, business closure, self isolation, asking people to work at home, cur</w:t>
      </w:r>
      <w:r w:rsidR="00BD3059" w:rsidRPr="00B714AA">
        <w:rPr>
          <w:rFonts w:ascii="Arial" w:hAnsi="Arial" w:cs="Arial"/>
          <w:sz w:val="28"/>
          <w:szCs w:val="28"/>
        </w:rPr>
        <w:t xml:space="preserve">fews and lockdown (Bedford, </w:t>
      </w:r>
      <w:r w:rsidRPr="00B714AA">
        <w:rPr>
          <w:rFonts w:ascii="Arial" w:hAnsi="Arial" w:cs="Arial"/>
          <w:sz w:val="28"/>
          <w:szCs w:val="28"/>
        </w:rPr>
        <w:t>closting and Wiley 2020). Authorities in several countries worldwide have declared either lockdown or curfew as a measure to break the fast spread of the virus infection. These measures have a negative worldwide effect on businesses, education, he</w:t>
      </w:r>
      <w:r w:rsidR="00BD3059" w:rsidRPr="00B714AA">
        <w:rPr>
          <w:rFonts w:ascii="Arial" w:hAnsi="Arial" w:cs="Arial"/>
          <w:sz w:val="28"/>
          <w:szCs w:val="28"/>
        </w:rPr>
        <w:t xml:space="preserve">alth and tourism (Pragho, </w:t>
      </w:r>
      <w:r w:rsidRPr="00B714AA">
        <w:rPr>
          <w:rFonts w:ascii="Arial" w:hAnsi="Arial" w:cs="Arial"/>
          <w:sz w:val="28"/>
          <w:szCs w:val="28"/>
        </w:rPr>
        <w:t>2020).</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Covid-19 pandemic has affected all levels of the education system (Nicola 2020).Educational institutions around the world (in 192 countries) have either temporarily closed or implemented localized closures affecting about 1.7billion student population worldwide (UNESCO 2020).Many universities around the world either postponal or counseled all campus activities to minimize gatherings and hence decrease the transmission of the virus. However, these measures lead to higher economical, medical and social implication on both undergraduate and post graduate communities (Nicola 2020 Espotito and Principal 2020).</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ab/>
        <w:t>Who delimited nations to takes p</w:t>
      </w:r>
      <w:r w:rsidR="003F7829" w:rsidRPr="00B714AA">
        <w:rPr>
          <w:rFonts w:ascii="Arial" w:hAnsi="Arial" w:cs="Arial"/>
          <w:sz w:val="28"/>
          <w:szCs w:val="28"/>
        </w:rPr>
        <w:t>rompt activities and</w:t>
      </w:r>
      <w:r w:rsidRPr="00B714AA">
        <w:rPr>
          <w:rFonts w:ascii="Arial" w:hAnsi="Arial" w:cs="Arial"/>
          <w:sz w:val="28"/>
          <w:szCs w:val="28"/>
        </w:rPr>
        <w:t xml:space="preserve"> scale up reactions to treat, distinguish and lessen transmission to spare human lives. As of may 20, 2020 over 4,900,000 cases of Covid-19 have been found in more than 200 nations and territories, with about 325,125 death and more than 1,900,000 recovered.</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 Before the outburst of the world wide corona virus pandemic, the world was at the point of managing and learning crisis, as confirmed by the high quantities of poverty.</w:t>
      </w:r>
      <w:r w:rsidR="00A1507E" w:rsidRPr="00B714AA">
        <w:rPr>
          <w:rFonts w:ascii="Arial" w:hAnsi="Arial" w:cs="Arial"/>
          <w:sz w:val="28"/>
          <w:szCs w:val="28"/>
        </w:rPr>
        <w:t xml:space="preserve"> </w:t>
      </w:r>
      <w:r w:rsidRPr="00B714AA">
        <w:rPr>
          <w:rFonts w:ascii="Arial" w:hAnsi="Arial" w:cs="Arial"/>
          <w:sz w:val="28"/>
          <w:szCs w:val="28"/>
        </w:rPr>
        <w:t>With the spread of the corona virus, the education system is confronting another crisis, as over 160 nations (as of march 24,2020) has mandated schools to be closed, affecting at least 1.5 billion pupils and students.</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Extended social shutting down may cause not only loose of learning temporarily but also further misfortune in human capital decreased economic opportunities over the long term addition to closing of schools, countries are exploring options for remote learning and the use of other educational resources to mitigate the loss of learning.</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ab/>
        <w:t>This involves capitalizing on work already started and addressing over present challenges like degrees of accessibility within communities to ensure equity in accessing quality education. The life threatening nature and rapid transmission of this disease have been felt globally as of significantly affect global education systems, especially in Africans countries. Numerous African higher education institution (NELS) and others educational institutions have been ordered to close to manage the spread of the virus.</w:t>
      </w:r>
      <w:r w:rsidR="00A1507E" w:rsidRPr="00B714AA">
        <w:rPr>
          <w:rFonts w:ascii="Arial" w:hAnsi="Arial" w:cs="Arial"/>
          <w:sz w:val="28"/>
          <w:szCs w:val="28"/>
        </w:rPr>
        <w:t xml:space="preserve"> </w:t>
      </w:r>
      <w:r w:rsidRPr="00B714AA">
        <w:rPr>
          <w:rFonts w:ascii="Arial" w:hAnsi="Arial" w:cs="Arial"/>
          <w:sz w:val="28"/>
          <w:szCs w:val="28"/>
        </w:rPr>
        <w:t>UNESCO</w:t>
      </w:r>
      <w:r w:rsidR="00A1507E" w:rsidRPr="00B714AA">
        <w:rPr>
          <w:rFonts w:ascii="Arial" w:hAnsi="Arial" w:cs="Arial"/>
          <w:sz w:val="28"/>
          <w:szCs w:val="28"/>
        </w:rPr>
        <w:t xml:space="preserve"> </w:t>
      </w:r>
      <w:r w:rsidRPr="00B714AA">
        <w:rPr>
          <w:rFonts w:ascii="Arial" w:hAnsi="Arial" w:cs="Arial"/>
          <w:sz w:val="28"/>
          <w:szCs w:val="28"/>
        </w:rPr>
        <w:t>estimated that 776.7 million students will be obstructed worldwide by the closure of schools resulting from the covid-19 pandemic.</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As of march 28, 2002, the covid-19 pandemic affected more than 1.6 billion children and youth be out of school in 161 nations, including Nigeria. This is nearly 80% of the world’s enlisted students. In developing and less developed nations, the circumstance is extremely blended and on the off chance that we don’t act suitably, the immense in balance of chances that exists is unfortunate and unsuitable, to begin with, and may likely intensify. Practically all the states in Nigeria were threatened because of the </w:t>
      </w:r>
      <w:r w:rsidRPr="00B714AA">
        <w:rPr>
          <w:rFonts w:ascii="Arial" w:hAnsi="Arial" w:cs="Arial"/>
          <w:sz w:val="28"/>
          <w:szCs w:val="28"/>
        </w:rPr>
        <w:lastRenderedPageBreak/>
        <w:t xml:space="preserve">expedient spread of this lethal corona virus. To foretell and annihilate the murkiness brought about by the covid-19, the shaving of extracrding worry towards students, teachers and different partners, numerous circulars, broadcast and letters were given by the pertinent stokeholds such as the Nigeria center for disease control (NCDC), federal Ministry of Health, federal Ministry of Environment, Federal Ministry of Information and so on then again, the lockdown time frame has caused  some extreme issues, for example, irregular classes, post pavement of school exams, post pavement of external examinations and other educational activities, which may alter the academic year calendar.   </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Statement of the Problem        </w:t>
      </w:r>
    </w:p>
    <w:p w:rsidR="00D76B43" w:rsidRPr="00B714AA" w:rsidRDefault="00195D55" w:rsidP="00AE284B">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The closure of schools, colleges and universities by the federal and state government was on urgent need of the current situation which prevailed in most states in Nigeria. Nigerian government has taking preventive decisions on Covid-19 just after WHO organized it as a pandemic disease. </w:t>
      </w:r>
    </w:p>
    <w:p w:rsidR="00374E29" w:rsidRPr="00BC4F30"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ab/>
        <w:t>However, the shutdown of most of the schools and colleges in Lagos, Kano, Kwara, FCT, and most states in the country in which the academic year almost gets over by February and March 2020. Also if is seen that may colleges and schools have almost completed their academic syllabus and were to concentrate on scheduling their final exam before the decisions taken by the Nigerian government for closing down the educational institution commenced. The affected schools and institution had to announce for either cancellation or re-scheduling of exam dates and other school activities, so as to cortile the spread of the virus. Considering this, the study is conducted</w:t>
      </w:r>
      <w:r w:rsidR="00B2712A" w:rsidRPr="00B714AA">
        <w:rPr>
          <w:rFonts w:ascii="Arial" w:hAnsi="Arial" w:cs="Arial"/>
          <w:sz w:val="28"/>
          <w:szCs w:val="28"/>
        </w:rPr>
        <w:t xml:space="preserve"> to cortically assess the influence</w:t>
      </w:r>
      <w:r w:rsidRPr="00B714AA">
        <w:rPr>
          <w:rFonts w:ascii="Arial" w:hAnsi="Arial" w:cs="Arial"/>
          <w:sz w:val="28"/>
          <w:szCs w:val="28"/>
        </w:rPr>
        <w:t xml:space="preserve"> of Covid-19 on academic performance of English students in Ilorin West LGA, Kwara State.</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Purpose of the Study </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The objective of the work is to investigate Influence of COVID-19 Pandemic on the performance of J.S.S students in English language in Ilorin-West L.G.A Kwara state. Nigeria specifically, the sub-objectives include. </w:t>
      </w:r>
    </w:p>
    <w:p w:rsidR="00D76B43" w:rsidRPr="00B714AA" w:rsidRDefault="00A43149" w:rsidP="00B714AA">
      <w:pPr>
        <w:pStyle w:val="ListParagraph"/>
        <w:numPr>
          <w:ilvl w:val="0"/>
          <w:numId w:val="1"/>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lastRenderedPageBreak/>
        <w:t>To find out if covid-19 has influence</w:t>
      </w:r>
      <w:r w:rsidR="00195D55" w:rsidRPr="00B714AA">
        <w:rPr>
          <w:rFonts w:ascii="Arial" w:hAnsi="Arial" w:cs="Arial"/>
          <w:sz w:val="28"/>
          <w:szCs w:val="28"/>
        </w:rPr>
        <w:t xml:space="preserve"> on the academic performance of English students in senior secondary schools. </w:t>
      </w:r>
    </w:p>
    <w:p w:rsidR="00D76B43" w:rsidRPr="00B714AA" w:rsidRDefault="00195D55" w:rsidP="00B714AA">
      <w:pPr>
        <w:pStyle w:val="ListParagraph"/>
        <w:numPr>
          <w:ilvl w:val="0"/>
          <w:numId w:val="1"/>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 xml:space="preserve">To find out the </w:t>
      </w:r>
      <w:r w:rsidR="00A43149" w:rsidRPr="00B714AA">
        <w:rPr>
          <w:rFonts w:ascii="Arial" w:hAnsi="Arial" w:cs="Arial"/>
          <w:sz w:val="28"/>
          <w:szCs w:val="28"/>
        </w:rPr>
        <w:t>influence</w:t>
      </w:r>
      <w:r w:rsidRPr="00B714AA">
        <w:rPr>
          <w:rFonts w:ascii="Arial" w:hAnsi="Arial" w:cs="Arial"/>
          <w:sz w:val="28"/>
          <w:szCs w:val="28"/>
        </w:rPr>
        <w:t xml:space="preserve"> of Covid-19 on the academic achievement of studen</w:t>
      </w:r>
      <w:r w:rsidR="003A6475" w:rsidRPr="00B714AA">
        <w:rPr>
          <w:rFonts w:ascii="Arial" w:hAnsi="Arial" w:cs="Arial"/>
          <w:sz w:val="28"/>
          <w:szCs w:val="28"/>
        </w:rPr>
        <w:t>ts in senior secondary schools based on gender</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Research Questions: </w:t>
      </w:r>
    </w:p>
    <w:p w:rsidR="004C2B50" w:rsidRPr="00B714AA" w:rsidRDefault="004C2B50" w:rsidP="00B714AA">
      <w:pPr>
        <w:pStyle w:val="ListParagraph"/>
        <w:numPr>
          <w:ilvl w:val="0"/>
          <w:numId w:val="2"/>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Does the covid-19 pandemic have any influence on the students’ performance?</w:t>
      </w:r>
    </w:p>
    <w:p w:rsidR="00D76B43" w:rsidRPr="00B714AA" w:rsidRDefault="00195D55" w:rsidP="00B714AA">
      <w:pPr>
        <w:pStyle w:val="ListParagraph"/>
        <w:numPr>
          <w:ilvl w:val="0"/>
          <w:numId w:val="2"/>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Does the c</w:t>
      </w:r>
      <w:r w:rsidR="00E27D49" w:rsidRPr="00B714AA">
        <w:rPr>
          <w:rFonts w:ascii="Arial" w:hAnsi="Arial" w:cs="Arial"/>
          <w:sz w:val="28"/>
          <w:szCs w:val="28"/>
        </w:rPr>
        <w:t xml:space="preserve">ovid-19 pandemic have any </w:t>
      </w:r>
      <w:r w:rsidR="003A6475" w:rsidRPr="00B714AA">
        <w:rPr>
          <w:rFonts w:ascii="Arial" w:hAnsi="Arial" w:cs="Arial"/>
          <w:sz w:val="28"/>
          <w:szCs w:val="28"/>
        </w:rPr>
        <w:t>influence</w:t>
      </w:r>
      <w:r w:rsidRPr="00B714AA">
        <w:rPr>
          <w:rFonts w:ascii="Arial" w:hAnsi="Arial" w:cs="Arial"/>
          <w:sz w:val="28"/>
          <w:szCs w:val="28"/>
        </w:rPr>
        <w:t xml:space="preserve"> on the performances of female students</w:t>
      </w:r>
      <w:r w:rsidR="003A6475" w:rsidRPr="00B714AA">
        <w:rPr>
          <w:rFonts w:ascii="Arial" w:hAnsi="Arial" w:cs="Arial"/>
          <w:sz w:val="28"/>
          <w:szCs w:val="28"/>
        </w:rPr>
        <w:t xml:space="preserve"> based on gender?</w:t>
      </w:r>
    </w:p>
    <w:p w:rsidR="00931AAF" w:rsidRPr="00B714AA" w:rsidRDefault="00931AAF"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Research Hypothesis </w:t>
      </w:r>
    </w:p>
    <w:p w:rsidR="00632A62" w:rsidRPr="00B714AA" w:rsidRDefault="00632A62" w:rsidP="00B714AA">
      <w:pPr>
        <w:spacing w:before="100" w:beforeAutospacing="1" w:after="100" w:afterAutospacing="1" w:line="480" w:lineRule="auto"/>
        <w:ind w:left="810" w:hanging="720"/>
        <w:contextualSpacing/>
        <w:jc w:val="both"/>
        <w:rPr>
          <w:rFonts w:ascii="Arial" w:hAnsi="Arial" w:cs="Arial"/>
          <w:sz w:val="28"/>
          <w:szCs w:val="28"/>
        </w:rPr>
      </w:pPr>
      <w:r w:rsidRPr="00B714AA">
        <w:rPr>
          <w:rFonts w:ascii="Arial" w:hAnsi="Arial" w:cs="Arial"/>
          <w:b/>
          <w:sz w:val="28"/>
          <w:szCs w:val="28"/>
        </w:rPr>
        <w:t>H0</w:t>
      </w:r>
      <w:r w:rsidRPr="00B714AA">
        <w:rPr>
          <w:rFonts w:ascii="Arial" w:hAnsi="Arial" w:cs="Arial"/>
          <w:b/>
          <w:sz w:val="28"/>
          <w:szCs w:val="28"/>
          <w:vertAlign w:val="subscript"/>
        </w:rPr>
        <w:t>2</w:t>
      </w:r>
      <w:r w:rsidRPr="00B714AA">
        <w:rPr>
          <w:rFonts w:ascii="Arial" w:hAnsi="Arial" w:cs="Arial"/>
          <w:b/>
          <w:sz w:val="28"/>
          <w:szCs w:val="28"/>
        </w:rPr>
        <w:t>.</w:t>
      </w:r>
      <w:r w:rsidRPr="00B714AA">
        <w:rPr>
          <w:rFonts w:ascii="Arial" w:hAnsi="Arial" w:cs="Arial"/>
          <w:sz w:val="28"/>
          <w:szCs w:val="28"/>
        </w:rPr>
        <w:t xml:space="preserve">    There is a significant difference between the academic performance of student before and during covid-19 in male and female students in senior secondary school </w:t>
      </w:r>
    </w:p>
    <w:p w:rsidR="00931AAF" w:rsidRPr="00B714AA" w:rsidRDefault="00931AAF" w:rsidP="00B714AA">
      <w:pPr>
        <w:spacing w:before="100" w:beforeAutospacing="1" w:after="100" w:afterAutospacing="1" w:line="480" w:lineRule="auto"/>
        <w:ind w:left="810" w:hanging="720"/>
        <w:contextualSpacing/>
        <w:jc w:val="both"/>
        <w:rPr>
          <w:rFonts w:ascii="Arial" w:hAnsi="Arial" w:cs="Arial"/>
          <w:sz w:val="28"/>
          <w:szCs w:val="28"/>
        </w:rPr>
      </w:pPr>
      <w:r w:rsidRPr="00B714AA">
        <w:rPr>
          <w:rFonts w:ascii="Arial" w:hAnsi="Arial" w:cs="Arial"/>
          <w:b/>
          <w:sz w:val="28"/>
          <w:szCs w:val="28"/>
        </w:rPr>
        <w:lastRenderedPageBreak/>
        <w:t>H0</w:t>
      </w:r>
      <w:r w:rsidRPr="00B714AA">
        <w:rPr>
          <w:rFonts w:ascii="Arial" w:hAnsi="Arial" w:cs="Arial"/>
          <w:b/>
          <w:sz w:val="28"/>
          <w:szCs w:val="28"/>
          <w:vertAlign w:val="subscript"/>
        </w:rPr>
        <w:t>1</w:t>
      </w:r>
      <w:r w:rsidRPr="00B714AA">
        <w:rPr>
          <w:rFonts w:ascii="Arial" w:hAnsi="Arial" w:cs="Arial"/>
          <w:b/>
          <w:sz w:val="28"/>
          <w:szCs w:val="28"/>
        </w:rPr>
        <w:t>.</w:t>
      </w:r>
      <w:r w:rsidRPr="00B714AA">
        <w:rPr>
          <w:rFonts w:ascii="Arial" w:hAnsi="Arial" w:cs="Arial"/>
          <w:sz w:val="28"/>
          <w:szCs w:val="28"/>
        </w:rPr>
        <w:tab/>
        <w:t xml:space="preserve">There is no significant difference in </w:t>
      </w:r>
      <w:r w:rsidR="00632A62" w:rsidRPr="00B714AA">
        <w:rPr>
          <w:rFonts w:ascii="Arial" w:hAnsi="Arial" w:cs="Arial"/>
          <w:sz w:val="28"/>
          <w:szCs w:val="28"/>
        </w:rPr>
        <w:t xml:space="preserve">the performance of English students </w:t>
      </w:r>
      <w:r w:rsidRPr="00B714AA">
        <w:rPr>
          <w:rFonts w:ascii="Arial" w:hAnsi="Arial" w:cs="Arial"/>
          <w:sz w:val="28"/>
          <w:szCs w:val="28"/>
        </w:rPr>
        <w:t xml:space="preserve">before and during covid-19 in </w:t>
      </w:r>
      <w:r w:rsidR="00632A62" w:rsidRPr="00B714AA">
        <w:rPr>
          <w:rFonts w:ascii="Arial" w:hAnsi="Arial" w:cs="Arial"/>
          <w:sz w:val="28"/>
          <w:szCs w:val="28"/>
        </w:rPr>
        <w:t>senior secondary school</w:t>
      </w:r>
      <w:r w:rsidR="0065195A" w:rsidRPr="00B714AA">
        <w:rPr>
          <w:rFonts w:ascii="Arial" w:hAnsi="Arial" w:cs="Arial"/>
          <w:sz w:val="28"/>
          <w:szCs w:val="28"/>
        </w:rPr>
        <w:t>.</w:t>
      </w:r>
    </w:p>
    <w:p w:rsidR="00BC4F30" w:rsidRDefault="00BC4F30"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Significance of the Study</w:t>
      </w:r>
    </w:p>
    <w:p w:rsidR="00D76B43" w:rsidRPr="00B714AA" w:rsidRDefault="00A43149"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This study will provide a</w:t>
      </w:r>
      <w:r w:rsidR="00195D55" w:rsidRPr="00B714AA">
        <w:rPr>
          <w:rFonts w:ascii="Arial" w:hAnsi="Arial" w:cs="Arial"/>
          <w:sz w:val="28"/>
          <w:szCs w:val="28"/>
        </w:rPr>
        <w:t xml:space="preserve">n insight into the influence of COVID-19 Pandemic on the performance of J.S.S students in English language in Ilorin-West L.G.A Kwara state. This study will help the administrations to ascertain the level of damages the school’s close down has caused. Furthermore, the study will be helpful for </w:t>
      </w:r>
      <w:r w:rsidR="005C7524" w:rsidRPr="00B714AA">
        <w:rPr>
          <w:rFonts w:ascii="Arial" w:hAnsi="Arial" w:cs="Arial"/>
          <w:sz w:val="28"/>
          <w:szCs w:val="28"/>
        </w:rPr>
        <w:t>student’s</w:t>
      </w:r>
      <w:r w:rsidRPr="00B714AA">
        <w:rPr>
          <w:rFonts w:ascii="Arial" w:hAnsi="Arial" w:cs="Arial"/>
          <w:sz w:val="28"/>
          <w:szCs w:val="28"/>
        </w:rPr>
        <w:t xml:space="preserve"> </w:t>
      </w:r>
      <w:r w:rsidR="00195D55" w:rsidRPr="00B714AA">
        <w:rPr>
          <w:rFonts w:ascii="Arial" w:hAnsi="Arial" w:cs="Arial"/>
          <w:sz w:val="28"/>
          <w:szCs w:val="28"/>
        </w:rPr>
        <w:t xml:space="preserve">researchers, </w:t>
      </w:r>
      <w:r w:rsidRPr="00B714AA">
        <w:rPr>
          <w:rFonts w:ascii="Arial" w:hAnsi="Arial" w:cs="Arial"/>
          <w:sz w:val="28"/>
          <w:szCs w:val="28"/>
        </w:rPr>
        <w:t xml:space="preserve">researchers </w:t>
      </w:r>
      <w:r w:rsidR="00195D55" w:rsidRPr="00B714AA">
        <w:rPr>
          <w:rFonts w:ascii="Arial" w:hAnsi="Arial" w:cs="Arial"/>
          <w:sz w:val="28"/>
          <w:szCs w:val="28"/>
        </w:rPr>
        <w:t xml:space="preserve">and teachers. Government official, policymakers and schools administrators will benefit </w:t>
      </w:r>
      <w:r w:rsidR="00A1507E" w:rsidRPr="00B714AA">
        <w:rPr>
          <w:rFonts w:ascii="Arial" w:hAnsi="Arial" w:cs="Arial"/>
          <w:sz w:val="28"/>
          <w:szCs w:val="28"/>
        </w:rPr>
        <w:t>from</w:t>
      </w:r>
      <w:r w:rsidR="00195D55" w:rsidRPr="00B714AA">
        <w:rPr>
          <w:rFonts w:ascii="Arial" w:hAnsi="Arial" w:cs="Arial"/>
          <w:sz w:val="28"/>
          <w:szCs w:val="28"/>
        </w:rPr>
        <w:t xml:space="preserve"> there</w:t>
      </w:r>
      <w:r w:rsidR="00A1507E" w:rsidRPr="00B714AA">
        <w:rPr>
          <w:rFonts w:ascii="Arial" w:hAnsi="Arial" w:cs="Arial"/>
          <w:sz w:val="28"/>
          <w:szCs w:val="28"/>
        </w:rPr>
        <w:t xml:space="preserve"> </w:t>
      </w:r>
      <w:r w:rsidR="00195D55" w:rsidRPr="00B714AA">
        <w:rPr>
          <w:rFonts w:ascii="Arial" w:hAnsi="Arial" w:cs="Arial"/>
          <w:sz w:val="28"/>
          <w:szCs w:val="28"/>
        </w:rPr>
        <w:t>commendation of the study.</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Scope and Limitation of the Study</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This research work aims to investigate the influence of COVID-19 Pandemic on the performance of J.S.S students in English language in Ilorin-West L.G.A Kwara state,</w:t>
      </w:r>
      <w:r w:rsidR="005C7524" w:rsidRPr="00B714AA">
        <w:rPr>
          <w:rFonts w:ascii="Arial" w:hAnsi="Arial" w:cs="Arial"/>
          <w:sz w:val="28"/>
          <w:szCs w:val="28"/>
        </w:rPr>
        <w:t xml:space="preserve"> </w:t>
      </w:r>
      <w:r w:rsidRPr="00B714AA">
        <w:rPr>
          <w:rFonts w:ascii="Arial" w:hAnsi="Arial" w:cs="Arial"/>
          <w:sz w:val="28"/>
          <w:szCs w:val="28"/>
        </w:rPr>
        <w:t>Nigeria.</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The study is limited to the public junior secondary schools in Ilorin West Local Government Kwara State Nigeria.</w:t>
      </w:r>
    </w:p>
    <w:p w:rsidR="00BC4F30" w:rsidRDefault="00BC4F30" w:rsidP="00B714AA">
      <w:pPr>
        <w:spacing w:before="100" w:beforeAutospacing="1" w:after="100" w:afterAutospacing="1" w:line="480" w:lineRule="auto"/>
        <w:contextualSpacing/>
        <w:jc w:val="both"/>
        <w:rPr>
          <w:rFonts w:ascii="Arial" w:hAnsi="Arial" w:cs="Arial"/>
          <w:b/>
          <w:sz w:val="28"/>
          <w:szCs w:val="28"/>
        </w:rPr>
      </w:pPr>
    </w:p>
    <w:p w:rsidR="00BC4F30" w:rsidRDefault="00BC4F30" w:rsidP="00B714AA">
      <w:pPr>
        <w:spacing w:before="100" w:beforeAutospacing="1" w:after="100" w:afterAutospacing="1" w:line="480" w:lineRule="auto"/>
        <w:contextualSpacing/>
        <w:jc w:val="both"/>
        <w:rPr>
          <w:rFonts w:ascii="Arial" w:hAnsi="Arial" w:cs="Arial"/>
          <w:b/>
          <w:sz w:val="28"/>
          <w:szCs w:val="28"/>
        </w:rPr>
      </w:pPr>
    </w:p>
    <w:p w:rsidR="00BC4F30" w:rsidRDefault="00BC4F30"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C4F30">
      <w:pPr>
        <w:spacing w:before="100" w:beforeAutospacing="1" w:after="100" w:afterAutospacing="1" w:line="360" w:lineRule="auto"/>
        <w:contextualSpacing/>
        <w:jc w:val="both"/>
        <w:rPr>
          <w:rFonts w:ascii="Arial" w:hAnsi="Arial" w:cs="Arial"/>
          <w:b/>
          <w:sz w:val="28"/>
          <w:szCs w:val="28"/>
        </w:rPr>
      </w:pPr>
      <w:r w:rsidRPr="00B714AA">
        <w:rPr>
          <w:rFonts w:ascii="Arial" w:hAnsi="Arial" w:cs="Arial"/>
          <w:b/>
          <w:sz w:val="28"/>
          <w:szCs w:val="28"/>
        </w:rPr>
        <w:t>Definition of Operational</w:t>
      </w:r>
      <w:r w:rsidR="00A1507E" w:rsidRPr="00B714AA">
        <w:rPr>
          <w:rFonts w:ascii="Arial" w:hAnsi="Arial" w:cs="Arial"/>
          <w:b/>
          <w:sz w:val="28"/>
          <w:szCs w:val="28"/>
        </w:rPr>
        <w:t xml:space="preserve"> </w:t>
      </w:r>
      <w:r w:rsidRPr="00B714AA">
        <w:rPr>
          <w:rFonts w:ascii="Arial" w:hAnsi="Arial" w:cs="Arial"/>
          <w:b/>
          <w:sz w:val="28"/>
          <w:szCs w:val="28"/>
        </w:rPr>
        <w:t xml:space="preserve">Terms </w:t>
      </w:r>
    </w:p>
    <w:p w:rsidR="00D76B43" w:rsidRPr="00B714AA" w:rsidRDefault="00195D55" w:rsidP="00BC4F30">
      <w:pPr>
        <w:pStyle w:val="ListParagraph"/>
        <w:numPr>
          <w:ilvl w:val="0"/>
          <w:numId w:val="3"/>
        </w:numPr>
        <w:spacing w:before="100" w:beforeAutospacing="1" w:after="100" w:afterAutospacing="1" w:line="360" w:lineRule="auto"/>
        <w:jc w:val="both"/>
        <w:rPr>
          <w:rFonts w:ascii="Arial" w:hAnsi="Arial" w:cs="Arial"/>
          <w:sz w:val="28"/>
          <w:szCs w:val="28"/>
        </w:rPr>
      </w:pPr>
      <w:r w:rsidRPr="00B714AA">
        <w:rPr>
          <w:rFonts w:ascii="Arial" w:hAnsi="Arial" w:cs="Arial"/>
          <w:b/>
          <w:sz w:val="28"/>
          <w:szCs w:val="28"/>
        </w:rPr>
        <w:t>Corona virus</w:t>
      </w:r>
      <w:r w:rsidRPr="00B714AA">
        <w:rPr>
          <w:rFonts w:ascii="Arial" w:hAnsi="Arial" w:cs="Arial"/>
          <w:sz w:val="28"/>
          <w:szCs w:val="28"/>
        </w:rPr>
        <w:t xml:space="preserve"> disease (c</w:t>
      </w:r>
      <w:r w:rsidR="00A43149" w:rsidRPr="00B714AA">
        <w:rPr>
          <w:rFonts w:ascii="Arial" w:hAnsi="Arial" w:cs="Arial"/>
          <w:sz w:val="28"/>
          <w:szCs w:val="28"/>
        </w:rPr>
        <w:t>ovid-19) is an infection</w:t>
      </w:r>
      <w:r w:rsidRPr="00B714AA">
        <w:rPr>
          <w:rFonts w:ascii="Arial" w:hAnsi="Arial" w:cs="Arial"/>
          <w:sz w:val="28"/>
          <w:szCs w:val="28"/>
        </w:rPr>
        <w:t xml:space="preserve"> cause</w:t>
      </w:r>
      <w:r w:rsidR="00213975" w:rsidRPr="00B714AA">
        <w:rPr>
          <w:rFonts w:ascii="Arial" w:hAnsi="Arial" w:cs="Arial"/>
          <w:sz w:val="28"/>
          <w:szCs w:val="28"/>
        </w:rPr>
        <w:t>d</w:t>
      </w:r>
      <w:r w:rsidRPr="00B714AA">
        <w:rPr>
          <w:rFonts w:ascii="Arial" w:hAnsi="Arial" w:cs="Arial"/>
          <w:sz w:val="28"/>
          <w:szCs w:val="28"/>
        </w:rPr>
        <w:t xml:space="preserve"> by a newly discovered virus.</w:t>
      </w:r>
      <w:r w:rsidR="00A1507E" w:rsidRPr="00B714AA">
        <w:rPr>
          <w:rFonts w:ascii="Arial" w:hAnsi="Arial" w:cs="Arial"/>
          <w:sz w:val="28"/>
          <w:szCs w:val="28"/>
        </w:rPr>
        <w:t xml:space="preserve"> </w:t>
      </w:r>
      <w:r w:rsidRPr="00B714AA">
        <w:rPr>
          <w:rFonts w:ascii="Arial" w:hAnsi="Arial" w:cs="Arial"/>
          <w:sz w:val="28"/>
          <w:szCs w:val="28"/>
        </w:rPr>
        <w:t xml:space="preserve">It is also caused by infection with the serve acute respiratory syndrome. </w:t>
      </w:r>
    </w:p>
    <w:p w:rsidR="00D76B43" w:rsidRPr="00B714AA" w:rsidRDefault="00195D55" w:rsidP="00BC4F30">
      <w:pPr>
        <w:pStyle w:val="ListParagraph"/>
        <w:spacing w:before="100" w:beforeAutospacing="1" w:after="100" w:afterAutospacing="1" w:line="360" w:lineRule="auto"/>
        <w:ind w:left="360"/>
        <w:jc w:val="both"/>
        <w:rPr>
          <w:rFonts w:ascii="Arial" w:hAnsi="Arial" w:cs="Arial"/>
          <w:sz w:val="28"/>
          <w:szCs w:val="28"/>
        </w:rPr>
      </w:pPr>
      <w:r w:rsidRPr="00B714AA">
        <w:rPr>
          <w:rFonts w:ascii="Arial" w:hAnsi="Arial" w:cs="Arial"/>
          <w:sz w:val="28"/>
          <w:szCs w:val="28"/>
        </w:rPr>
        <w:t>The signs and symptoms include respiratory symptoms</w:t>
      </w:r>
      <w:r w:rsidR="00E90CBA" w:rsidRPr="00B714AA">
        <w:rPr>
          <w:rFonts w:ascii="Arial" w:hAnsi="Arial" w:cs="Arial"/>
          <w:sz w:val="28"/>
          <w:szCs w:val="28"/>
        </w:rPr>
        <w:t>,</w:t>
      </w:r>
      <w:r w:rsidRPr="00B714AA">
        <w:rPr>
          <w:rFonts w:ascii="Arial" w:hAnsi="Arial" w:cs="Arial"/>
          <w:sz w:val="28"/>
          <w:szCs w:val="28"/>
        </w:rPr>
        <w:t xml:space="preserve"> fever, cough and shortness of breath.</w:t>
      </w:r>
    </w:p>
    <w:p w:rsidR="00D76B43" w:rsidRPr="00B714AA" w:rsidRDefault="00195D55" w:rsidP="00BC4F30">
      <w:pPr>
        <w:pStyle w:val="ListParagraph"/>
        <w:numPr>
          <w:ilvl w:val="0"/>
          <w:numId w:val="3"/>
        </w:numPr>
        <w:spacing w:before="100" w:beforeAutospacing="1" w:after="100" w:afterAutospacing="1" w:line="360" w:lineRule="auto"/>
        <w:jc w:val="both"/>
        <w:rPr>
          <w:rFonts w:ascii="Arial" w:hAnsi="Arial" w:cs="Arial"/>
          <w:sz w:val="28"/>
          <w:szCs w:val="28"/>
        </w:rPr>
      </w:pPr>
      <w:r w:rsidRPr="00B714AA">
        <w:rPr>
          <w:rFonts w:ascii="Arial" w:hAnsi="Arial" w:cs="Arial"/>
          <w:b/>
          <w:sz w:val="28"/>
          <w:szCs w:val="28"/>
        </w:rPr>
        <w:t>English language</w:t>
      </w:r>
      <w:r w:rsidRPr="00B714AA">
        <w:rPr>
          <w:rFonts w:ascii="Arial" w:hAnsi="Arial" w:cs="Arial"/>
          <w:sz w:val="28"/>
          <w:szCs w:val="28"/>
        </w:rPr>
        <w:t xml:space="preserve"> is a structured system of communication used by humans, based on speech and gesture, sign or often writing. The structure of language is its grammar and the free components are its vocabulary. </w:t>
      </w:r>
    </w:p>
    <w:p w:rsidR="00D76B43" w:rsidRPr="00B714AA" w:rsidRDefault="00195D55" w:rsidP="00BC4F30">
      <w:pPr>
        <w:pStyle w:val="ListParagraph"/>
        <w:numPr>
          <w:ilvl w:val="0"/>
          <w:numId w:val="3"/>
        </w:numPr>
        <w:spacing w:before="100" w:beforeAutospacing="1" w:after="100" w:afterAutospacing="1" w:line="360" w:lineRule="auto"/>
        <w:jc w:val="both"/>
        <w:rPr>
          <w:rFonts w:ascii="Arial" w:hAnsi="Arial" w:cs="Arial"/>
          <w:sz w:val="28"/>
          <w:szCs w:val="28"/>
        </w:rPr>
      </w:pPr>
      <w:r w:rsidRPr="00B714AA">
        <w:rPr>
          <w:rFonts w:ascii="Arial" w:hAnsi="Arial" w:cs="Arial"/>
          <w:b/>
          <w:sz w:val="28"/>
          <w:szCs w:val="28"/>
        </w:rPr>
        <w:t>Pandemic:</w:t>
      </w:r>
      <w:r w:rsidRPr="00B714AA">
        <w:rPr>
          <w:rFonts w:ascii="Arial" w:hAnsi="Arial" w:cs="Arial"/>
          <w:sz w:val="28"/>
          <w:szCs w:val="28"/>
        </w:rPr>
        <w:t xml:space="preserve"> This is an outbreak of communicable disease; regarded as deadly disease, which can spell doom for the academic performance of students.</w:t>
      </w:r>
    </w:p>
    <w:p w:rsidR="00D76B43" w:rsidRPr="00B714AA" w:rsidRDefault="00195D55" w:rsidP="001C2D2B">
      <w:pPr>
        <w:pStyle w:val="ListParagraph"/>
        <w:numPr>
          <w:ilvl w:val="0"/>
          <w:numId w:val="3"/>
        </w:numPr>
        <w:spacing w:before="100" w:beforeAutospacing="1" w:after="100" w:afterAutospacing="1" w:line="480" w:lineRule="auto"/>
        <w:jc w:val="both"/>
        <w:rPr>
          <w:rFonts w:ascii="Arial" w:hAnsi="Arial" w:cs="Arial"/>
          <w:sz w:val="28"/>
          <w:szCs w:val="28"/>
        </w:rPr>
      </w:pPr>
      <w:r w:rsidRPr="00B714AA">
        <w:rPr>
          <w:rFonts w:ascii="Arial" w:hAnsi="Arial" w:cs="Arial"/>
          <w:b/>
          <w:sz w:val="28"/>
          <w:szCs w:val="28"/>
        </w:rPr>
        <w:t>Junior secondary :</w:t>
      </w:r>
      <w:r w:rsidRPr="00B714AA">
        <w:rPr>
          <w:rFonts w:ascii="Arial" w:hAnsi="Arial" w:cs="Arial"/>
          <w:sz w:val="28"/>
          <w:szCs w:val="28"/>
        </w:rPr>
        <w:t xml:space="preserve"> This is the first tier of secondary education in Nigeria policy of education 6-3-3-4</w:t>
      </w:r>
    </w:p>
    <w:p w:rsidR="005C7524" w:rsidRPr="00B714AA" w:rsidRDefault="00195D55" w:rsidP="001C2D2B">
      <w:pPr>
        <w:pStyle w:val="ListParagraph"/>
        <w:numPr>
          <w:ilvl w:val="0"/>
          <w:numId w:val="3"/>
        </w:numPr>
        <w:spacing w:before="100" w:beforeAutospacing="1" w:after="100" w:afterAutospacing="1" w:line="480" w:lineRule="auto"/>
        <w:jc w:val="both"/>
        <w:rPr>
          <w:rFonts w:ascii="Arial" w:hAnsi="Arial" w:cs="Arial"/>
          <w:sz w:val="28"/>
          <w:szCs w:val="28"/>
        </w:rPr>
      </w:pPr>
      <w:r w:rsidRPr="00B714AA">
        <w:rPr>
          <w:rFonts w:ascii="Arial" w:hAnsi="Arial" w:cs="Arial"/>
          <w:b/>
          <w:sz w:val="28"/>
          <w:szCs w:val="28"/>
        </w:rPr>
        <w:lastRenderedPageBreak/>
        <w:t>Performance:</w:t>
      </w:r>
      <w:r w:rsidRPr="00B714AA">
        <w:rPr>
          <w:rFonts w:ascii="Arial" w:hAnsi="Arial" w:cs="Arial"/>
          <w:sz w:val="28"/>
          <w:szCs w:val="28"/>
        </w:rPr>
        <w:t xml:space="preserve"> This is how we</w:t>
      </w:r>
      <w:r w:rsidR="00A43149" w:rsidRPr="00B714AA">
        <w:rPr>
          <w:rFonts w:ascii="Arial" w:hAnsi="Arial" w:cs="Arial"/>
          <w:sz w:val="28"/>
          <w:szCs w:val="28"/>
        </w:rPr>
        <w:t>ll students exercise what have b</w:t>
      </w:r>
      <w:r w:rsidRPr="00B714AA">
        <w:rPr>
          <w:rFonts w:ascii="Arial" w:hAnsi="Arial" w:cs="Arial"/>
          <w:sz w:val="28"/>
          <w:szCs w:val="28"/>
        </w:rPr>
        <w:t>een impacted in them in English Language.</w:t>
      </w:r>
    </w:p>
    <w:p w:rsidR="00D41A80" w:rsidRDefault="00D41A80" w:rsidP="00BC4F30">
      <w:pPr>
        <w:spacing w:before="100" w:beforeAutospacing="1" w:after="100" w:afterAutospacing="1" w:line="360" w:lineRule="auto"/>
        <w:contextualSpacing/>
        <w:rPr>
          <w:rFonts w:ascii="Arial" w:hAnsi="Arial" w:cs="Arial"/>
          <w:b/>
          <w:sz w:val="28"/>
          <w:szCs w:val="28"/>
        </w:rPr>
      </w:pPr>
    </w:p>
    <w:p w:rsidR="00B714AA" w:rsidRPr="00B714AA" w:rsidRDefault="00B714AA" w:rsidP="00B714AA">
      <w:pPr>
        <w:spacing w:before="100" w:beforeAutospacing="1" w:after="100" w:afterAutospacing="1" w:line="480" w:lineRule="auto"/>
        <w:contextualSpacing/>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CHAPTER TWO</w:t>
      </w:r>
    </w:p>
    <w:p w:rsidR="00D76B43" w:rsidRPr="00B714AA" w:rsidRDefault="00195D55" w:rsidP="00B714A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LITERATURE REVIEW</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Introduction</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Of recent, the issue of covid-19 has been in public domain and has generated lots of debate among the public, private, government, schools both within and outside the country. This is because the society felt the issue of covid-19 should not be slept under the carpet because of the nature of transmission. For meaningful review of related the following subheadings are used.</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The Concept of Covid- 1 9</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Concept of Academic Achievement</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Pedagogy for Continuing Education </w:t>
      </w:r>
      <w:r w:rsidR="0078312A">
        <w:rPr>
          <w:rFonts w:ascii="Arial" w:hAnsi="Arial" w:cs="Arial"/>
          <w:sz w:val="28"/>
          <w:szCs w:val="28"/>
        </w:rPr>
        <w:t>t</w:t>
      </w:r>
      <w:r w:rsidR="00F75574" w:rsidRPr="00B714AA">
        <w:rPr>
          <w:rFonts w:ascii="Arial" w:hAnsi="Arial" w:cs="Arial"/>
          <w:sz w:val="28"/>
          <w:szCs w:val="28"/>
        </w:rPr>
        <w:t xml:space="preserve">hrough </w:t>
      </w:r>
      <w:r w:rsidRPr="00B714AA">
        <w:rPr>
          <w:rFonts w:ascii="Arial" w:hAnsi="Arial" w:cs="Arial"/>
          <w:sz w:val="28"/>
          <w:szCs w:val="28"/>
        </w:rPr>
        <w:t>Online</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 Opportunities for Teaching and Learning</w:t>
      </w:r>
    </w:p>
    <w:p w:rsidR="00F75574" w:rsidRPr="00B714AA" w:rsidRDefault="00F75574"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Impact of Covid-19 Pandemic on Academic Calendar</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Impact of </w:t>
      </w:r>
      <w:r w:rsidR="00F75574" w:rsidRPr="00B714AA">
        <w:rPr>
          <w:rFonts w:ascii="Arial" w:hAnsi="Arial" w:cs="Arial"/>
          <w:sz w:val="28"/>
          <w:szCs w:val="28"/>
        </w:rPr>
        <w:t>Covid</w:t>
      </w:r>
      <w:r w:rsidRPr="00B714AA">
        <w:rPr>
          <w:rFonts w:ascii="Arial" w:hAnsi="Arial" w:cs="Arial"/>
          <w:sz w:val="28"/>
          <w:szCs w:val="28"/>
        </w:rPr>
        <w:t xml:space="preserve">-19 </w:t>
      </w:r>
      <w:r w:rsidR="00F75574" w:rsidRPr="00B714AA">
        <w:rPr>
          <w:rFonts w:ascii="Arial" w:hAnsi="Arial" w:cs="Arial"/>
          <w:sz w:val="28"/>
          <w:szCs w:val="28"/>
        </w:rPr>
        <w:t xml:space="preserve">Pandemic </w:t>
      </w:r>
      <w:r w:rsidRPr="00B714AA">
        <w:rPr>
          <w:rFonts w:ascii="Arial" w:hAnsi="Arial" w:cs="Arial"/>
          <w:sz w:val="28"/>
          <w:szCs w:val="28"/>
        </w:rPr>
        <w:t xml:space="preserve">on </w:t>
      </w:r>
      <w:r w:rsidR="00F75574" w:rsidRPr="00B714AA">
        <w:rPr>
          <w:rFonts w:ascii="Arial" w:hAnsi="Arial" w:cs="Arial"/>
          <w:sz w:val="28"/>
          <w:szCs w:val="28"/>
        </w:rPr>
        <w:t xml:space="preserve">Academic Performance </w:t>
      </w:r>
      <w:r w:rsidRPr="00B714AA">
        <w:rPr>
          <w:rFonts w:ascii="Arial" w:hAnsi="Arial" w:cs="Arial"/>
          <w:sz w:val="28"/>
          <w:szCs w:val="28"/>
        </w:rPr>
        <w:t xml:space="preserve">of </w:t>
      </w:r>
      <w:r w:rsidR="00F75574" w:rsidRPr="00B714AA">
        <w:rPr>
          <w:rFonts w:ascii="Arial" w:hAnsi="Arial" w:cs="Arial"/>
          <w:sz w:val="28"/>
          <w:szCs w:val="28"/>
        </w:rPr>
        <w:t>Students</w:t>
      </w:r>
    </w:p>
    <w:p w:rsidR="00BC4F30" w:rsidRDefault="00BC4F30" w:rsidP="00B714AA">
      <w:pPr>
        <w:spacing w:before="100" w:beforeAutospacing="1" w:after="100" w:afterAutospacing="1" w:line="480" w:lineRule="auto"/>
        <w:contextualSpacing/>
        <w:jc w:val="both"/>
        <w:rPr>
          <w:rFonts w:ascii="Arial" w:hAnsi="Arial" w:cs="Arial"/>
          <w:b/>
          <w:sz w:val="28"/>
          <w:szCs w:val="28"/>
        </w:rPr>
      </w:pPr>
    </w:p>
    <w:p w:rsidR="00BC4F30" w:rsidRDefault="00BC4F30"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Concept of Covid-19</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The first human cases of COVID-19, the disease caused by the novel corona virus causing COVID-19, subsequently named SARS-CoV-2 were first reported by officials in Wuhan City, China, in December 2019, Investigations by Chinese authorities have identified human cases with onset of symptoms in early December 2019 (WHO, 2020). While some of the earliest known cases had a link to a wholesale food market in Wuhan, some did not. Many of the initial patients were either stall owners, market employees, or regular visitors to this market. Environmental samples taken from this market in December 2019 tested positive for SARSCoV-2. Further suggesting that the market in Wuhan City was the source of this outbreak or played a role in the initial increase of the outbreak. The market was </w:t>
      </w:r>
      <w:r w:rsidRPr="00B714AA">
        <w:rPr>
          <w:rFonts w:ascii="Arial" w:hAnsi="Arial" w:cs="Arial"/>
          <w:sz w:val="28"/>
          <w:szCs w:val="28"/>
        </w:rPr>
        <w:lastRenderedPageBreak/>
        <w:t xml:space="preserve">closed on 1 January 2020. SARS-CoV-2 was identified in early January and its genetic sequence shared publicly on 11-12 January (WHO. 2020). The fill genetic sequence of SARS-CoV-2 from the early human cases and the sequences of many other </w:t>
      </w:r>
      <w:r w:rsidR="00A1507E" w:rsidRPr="00B714AA">
        <w:rPr>
          <w:rFonts w:ascii="Arial" w:hAnsi="Arial" w:cs="Arial"/>
          <w:sz w:val="28"/>
          <w:szCs w:val="28"/>
        </w:rPr>
        <w:t>viruses</w:t>
      </w:r>
      <w:r w:rsidRPr="00B714AA">
        <w:rPr>
          <w:rFonts w:ascii="Arial" w:hAnsi="Arial" w:cs="Arial"/>
          <w:sz w:val="28"/>
          <w:szCs w:val="28"/>
        </w:rPr>
        <w:t xml:space="preserve"> isolated from human cases from China and all over the world since then show that SARS-CoV-2 has an origin in bat populations. All available evidence to date suggests that the virus has a natural animal origin and is not a manipulated or constructed virus. Many researchers have been able to look at the genomic features of SARS-CoV-2 and have found that evidence does not support that SARS-CoV-2 is a laboratory construct. If it were a constructed virus, its genomic sequence would show a mix of known elements. This is not the case (Subedi eta]., 2020).</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Another </w:t>
      </w:r>
      <w:r w:rsidR="00A1507E" w:rsidRPr="00B714AA">
        <w:rPr>
          <w:rFonts w:ascii="Arial" w:hAnsi="Arial" w:cs="Arial"/>
          <w:sz w:val="28"/>
          <w:szCs w:val="28"/>
        </w:rPr>
        <w:t>corona virus</w:t>
      </w:r>
      <w:r w:rsidRPr="00B714AA">
        <w:rPr>
          <w:rFonts w:ascii="Arial" w:hAnsi="Arial" w:cs="Arial"/>
          <w:sz w:val="28"/>
          <w:szCs w:val="28"/>
        </w:rPr>
        <w:t xml:space="preserve">, SARS-CoV- 1, the cause of the Severe Acute Respiratory Syndrome (SARS) outbreak in 2003, was also closely related to other corona viruses isolated from bats. These close genetic relations of SARS-CoV-l, SARS-CoV-2 and other corona viruses, suggest that they all have their ecological origin in bat populations. Many of these corona </w:t>
      </w:r>
      <w:r w:rsidRPr="00B714AA">
        <w:rPr>
          <w:rFonts w:ascii="Arial" w:hAnsi="Arial" w:cs="Arial"/>
          <w:sz w:val="28"/>
          <w:szCs w:val="28"/>
        </w:rPr>
        <w:lastRenderedPageBreak/>
        <w:t>viruses can also infect several animal species (Subedi et a]., 2020). For example, SARS-CoV-1 infected civet cats and then huinans, while the virus causing the Middle East Respiratory Syndrome (MERS—CoV) is found in dromedary camels, and has continued to infect humans since 2012. All available evidence for COVID-19 suggests that SARS-CoV-2 has a zoometric source. Since there is usually limited close contact between humans and bats, it is more likely that transmission of the virus to humans happened through another animal species, one that is more likely to be handled by humans. This intermediate animal host could be a domestic animal, a wild animal, or a domesticated wild animal and, as of yet, has not been identified (Gonzalez, Rbia, et a!. 2020).</w:t>
      </w:r>
    </w:p>
    <w:p w:rsidR="000E4CFB"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All the published genetic sequences of SARS-CoV-2 isolated from human cases are very similar. This suggests that the start of the outbreak resulted from a single point</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introduction in the human population around the time that the virus was first reported in humans in Wuhan, China in December 2019. A number of investigations to better understand the source of the outbreak in China are </w:t>
      </w:r>
      <w:r w:rsidRPr="00B714AA">
        <w:rPr>
          <w:rFonts w:ascii="Arial" w:hAnsi="Arial" w:cs="Arial"/>
          <w:sz w:val="28"/>
          <w:szCs w:val="28"/>
        </w:rPr>
        <w:lastRenderedPageBreak/>
        <w:t>currently underway or planned, including investigations of human cases with symptom onset in and around Wuhan in late 2019, environmental sampling from markets and farms in areas where the first human cases were identified, and detailed records on the source and type of wildlife species and farmed animals sold in these markets (Gonzalez, Rubia, et al. 2020).</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Results from these studies are essential to preventing further </w:t>
      </w:r>
      <w:r w:rsidR="00F20CF6" w:rsidRPr="00B714AA">
        <w:rPr>
          <w:rFonts w:ascii="Arial" w:hAnsi="Arial" w:cs="Arial"/>
          <w:sz w:val="28"/>
          <w:szCs w:val="28"/>
        </w:rPr>
        <w:t>zoometric</w:t>
      </w:r>
      <w:r w:rsidRPr="00B714AA">
        <w:rPr>
          <w:rFonts w:ascii="Arial" w:hAnsi="Arial" w:cs="Arial"/>
          <w:sz w:val="28"/>
          <w:szCs w:val="28"/>
        </w:rPr>
        <w:t xml:space="preserve"> introductions of SARS-CoV-2 into the human population. WHO continues to collaborate with animal health and human health experts, Member States, and other partners to identify gaps and research priorities Ibu the control of COVID-1 9, including the eventual identification of the source of the virus in China (Elhadary et al. (2020).</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Concept of Academic Achievement</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Academic achievement has to do with what a learner is able to accomplish by execution of’ class work iii the school. Stiggings (2001) sees academic achievement as something a learner do or achieve at school, college or university, in class, in a laboratory or field work. Wentling (000) </w:t>
      </w:r>
      <w:r w:rsidRPr="00B714AA">
        <w:rPr>
          <w:rFonts w:ascii="Arial" w:hAnsi="Arial" w:cs="Arial"/>
          <w:sz w:val="28"/>
          <w:szCs w:val="28"/>
        </w:rPr>
        <w:lastRenderedPageBreak/>
        <w:t>said that academic achievement refers to achievement of individuals’ objective to various types of knowledge and skills. According to the author the objective are established based on the age. prior learning and capacity of individuals with regards to education, socialization and qualification.</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Some of the purposes of academic achievement measurement are enumerated in Ukwuije (1 989) as follows: to determine the relative effectiveness of a programme in terms of students’ behavioural outputs; to identify students growth or lack of growth in acquiring desirable knowledge skills, attitudes and social values: to hold teachers determine the effectiveness of their leaching technique and learning material; to help motivate students to learn as they discover their progress or lack of progress in given task; to encourage students to develop a sense of discipline and systematic study habits; to acquaint parents or guardians with their children performance ; to predict the general trend in the development of teaching learning process; to make reliable decision about education planning and to provide educational administrators with adequate information about teachers effectiveness and school need.</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In summary, academic achievement measurement is very important, is schools colleges and universities, It is relevant instructional, administrative, guidance and counseling and research purposes.</w:t>
      </w:r>
    </w:p>
    <w:p w:rsidR="00F31F7A" w:rsidRDefault="00F31F7A"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Pedagogy for Continuing Education </w:t>
      </w:r>
      <w:r w:rsidR="00F31F7A" w:rsidRPr="00B714AA">
        <w:rPr>
          <w:rFonts w:ascii="Arial" w:hAnsi="Arial" w:cs="Arial"/>
          <w:b/>
          <w:sz w:val="28"/>
          <w:szCs w:val="28"/>
        </w:rPr>
        <w:t>through</w:t>
      </w:r>
      <w:r w:rsidR="00213975" w:rsidRPr="00B714AA">
        <w:rPr>
          <w:rFonts w:ascii="Arial" w:hAnsi="Arial" w:cs="Arial"/>
          <w:b/>
          <w:sz w:val="28"/>
          <w:szCs w:val="28"/>
        </w:rPr>
        <w:t xml:space="preserve"> </w:t>
      </w:r>
      <w:r w:rsidRPr="00B714AA">
        <w:rPr>
          <w:rFonts w:ascii="Arial" w:hAnsi="Arial" w:cs="Arial"/>
          <w:b/>
          <w:sz w:val="28"/>
          <w:szCs w:val="28"/>
        </w:rPr>
        <w:t>Online</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Lockdown and social distancing measures due to the COVID-19 pandemic have 1e to closures of schools. </w:t>
      </w:r>
      <w:r w:rsidR="0078312A" w:rsidRPr="00B714AA">
        <w:rPr>
          <w:rFonts w:ascii="Arial" w:hAnsi="Arial" w:cs="Arial"/>
          <w:sz w:val="28"/>
          <w:szCs w:val="28"/>
        </w:rPr>
        <w:t>Training</w:t>
      </w:r>
      <w:r w:rsidRPr="00B714AA">
        <w:rPr>
          <w:rFonts w:ascii="Arial" w:hAnsi="Arial" w:cs="Arial"/>
          <w:sz w:val="28"/>
          <w:szCs w:val="28"/>
        </w:rPr>
        <w:t xml:space="preserve"> institutes and higher education facilities in most countries. There is a shift in the way educators deliver quality education—through various online platforms. The online learning, distance and continuing education have become a panacea for this unprecedented global pandemic, despite the challenges posed to both educators and the learners. Transitioning from traditional face-to-face learning to online learning can be an entirely different experience for the learners and the educators, which they must adapt to with little or no other alternatives available. The education system and the educators have adopted “Education in Emergency” through various online platforms and </w:t>
      </w:r>
      <w:r w:rsidRPr="00B714AA">
        <w:rPr>
          <w:rFonts w:ascii="Arial" w:hAnsi="Arial" w:cs="Arial"/>
          <w:sz w:val="28"/>
          <w:szCs w:val="28"/>
        </w:rPr>
        <w:lastRenderedPageBreak/>
        <w:t>are compelled to adopt a system that they are not prepared for (Petrie, 2020).</w:t>
      </w:r>
    </w:p>
    <w:p w:rsidR="00B65DD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E-learning tools have played a crucial role during this pandemic, helping schools and universities facilitate students learning during the closure of universities and schools (Subedi et al., 2020). While adapting to the new changes, staff and student readiness needs to be gauged and supported accordingly. The learners with a fixed mindset find it difficult </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to adapt and adjust, whereas the learners with a growth mindset quickly adapt to a new learning environment. There is no one-size-fits-all pedagogy for online learning. There are a variety of subjects with varying needs. Different subjects and age groups require different approaches to online learning (Doucet et al.. 2020). Online learning also allows physically challenged students with more freedom to participate in learning in the virtual environment, requiring limited movement (Basilaia &amp; Kvavadze, 2020).</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As schools have been closed to cope with the global pandemic, students, parents and educators around the globe have felt the unexpected </w:t>
      </w:r>
      <w:r w:rsidRPr="00B714AA">
        <w:rPr>
          <w:rFonts w:ascii="Arial" w:hAnsi="Arial" w:cs="Arial"/>
          <w:sz w:val="28"/>
          <w:szCs w:val="28"/>
        </w:rPr>
        <w:lastRenderedPageBreak/>
        <w:t>ripple effect of the COVID-19 pandemic. While governments. frontline workers and health officials are doing their best slowing down the outbreak, education systems are trying to continue imparting quality education for all during these difficult times. Many students at home/living space have undergone psychological and emotional distress and have been unable to engage productively. The best practices for online homeschooling are yet to be explored (Petrie, 2020).</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The flipped classroom is a simple strategy for providing learning resources such as articles, pre-recorded videos and </w:t>
      </w:r>
      <w:r w:rsidR="00F20CF6" w:rsidRPr="00B714AA">
        <w:rPr>
          <w:rFonts w:ascii="Arial" w:hAnsi="Arial" w:cs="Arial"/>
          <w:sz w:val="28"/>
          <w:szCs w:val="28"/>
        </w:rPr>
        <w:t>YouTube</w:t>
      </w:r>
      <w:r w:rsidRPr="00B714AA">
        <w:rPr>
          <w:rFonts w:ascii="Arial" w:hAnsi="Arial" w:cs="Arial"/>
          <w:sz w:val="28"/>
          <w:szCs w:val="28"/>
        </w:rPr>
        <w:t xml:space="preserve"> links before the class. The online classroom time is then used to deepen understanding through discussion with faculty and peers (Doucet et al, 2020). This is a very effective way of encouraging skills such as problem-solving, critical thinking and self-directed learning. The virtual classroom platforms like videoconferencing (Google Hangouts Meet, Zoom, Slack, Cisco, WebEx) and customizable cloud-based learning management platforms such as Elias. Moodle, Big Blue Button and Skype are increasingly being used)</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Opportunities for Teaching and Learning</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lastRenderedPageBreak/>
        <w:t xml:space="preserve">Although there have been overwhelming challenges for educators, schools, institutes and the government regarding online education from a different angle, there are several opportunities created by the CCV 10-19 pandemic for the unprepared and the distant plans of implementing learning system (Basilaia &amp; Kvavadze. 2020). It has forged a strong connection between teachers and parents than ever before. The homeschooling requires parents to support the students’ learning academically and economically. Children with disabilities need additional and special support during this ongoing emergency. </w:t>
      </w:r>
    </w:p>
    <w:p w:rsidR="00C642A7"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Teachers are obliged to develop creative initiatives that assist to overcome the limitations of virtual teaching. Teachers are actively collaborating with one another at a local level to improve online teaching methods. There are incomparable opportunities for </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cooperation, creative solutions and willingness to learn from others and try new tools as educators, parents and students share similar experiences (Doucet et aL. 2020). Many educational organizations are offering their tools and solutions for free to help and support teaching and learning in a </w:t>
      </w:r>
      <w:r w:rsidRPr="00B714AA">
        <w:rPr>
          <w:rFonts w:ascii="Arial" w:hAnsi="Arial" w:cs="Arial"/>
          <w:sz w:val="28"/>
          <w:szCs w:val="28"/>
        </w:rPr>
        <w:lastRenderedPageBreak/>
        <w:t>more interactive and engaging environment. Online learning has provided the opportunity to teach and learn in innovative ways unlike the teaching and learning experiences in the normal classroom setting.</w:t>
      </w:r>
    </w:p>
    <w:p w:rsidR="00F31F7A" w:rsidRDefault="00F31F7A" w:rsidP="00B714AA">
      <w:pPr>
        <w:spacing w:before="100" w:beforeAutospacing="1" w:after="100" w:afterAutospacing="1" w:line="480" w:lineRule="auto"/>
        <w:contextualSpacing/>
        <w:jc w:val="both"/>
        <w:rPr>
          <w:rFonts w:ascii="Arial" w:hAnsi="Arial" w:cs="Arial"/>
          <w:b/>
          <w:sz w:val="28"/>
          <w:szCs w:val="28"/>
        </w:rPr>
      </w:pPr>
    </w:p>
    <w:p w:rsidR="00F31F7A" w:rsidRDefault="00F31F7A"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Impact of </w:t>
      </w:r>
      <w:r w:rsidR="00490AD2" w:rsidRPr="00B714AA">
        <w:rPr>
          <w:rFonts w:ascii="Arial" w:hAnsi="Arial" w:cs="Arial"/>
          <w:b/>
          <w:sz w:val="28"/>
          <w:szCs w:val="28"/>
        </w:rPr>
        <w:t>Covid</w:t>
      </w:r>
      <w:r w:rsidRPr="00B714AA">
        <w:rPr>
          <w:rFonts w:ascii="Arial" w:hAnsi="Arial" w:cs="Arial"/>
          <w:b/>
          <w:sz w:val="28"/>
          <w:szCs w:val="28"/>
        </w:rPr>
        <w:t>-19 Pandemic on Academic Performance of Students</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Although not many studies have been done exploring the </w:t>
      </w:r>
      <w:r w:rsidR="001C3343" w:rsidRPr="00B714AA">
        <w:rPr>
          <w:rFonts w:ascii="Arial" w:hAnsi="Arial" w:cs="Arial"/>
          <w:sz w:val="28"/>
          <w:szCs w:val="28"/>
        </w:rPr>
        <w:t>influence</w:t>
      </w:r>
      <w:r w:rsidR="00540789">
        <w:rPr>
          <w:rFonts w:ascii="Arial" w:hAnsi="Arial" w:cs="Arial"/>
          <w:sz w:val="28"/>
          <w:szCs w:val="28"/>
        </w:rPr>
        <w:t xml:space="preserve"> </w:t>
      </w:r>
      <w:r w:rsidRPr="00B714AA">
        <w:rPr>
          <w:rFonts w:ascii="Arial" w:hAnsi="Arial" w:cs="Arial"/>
          <w:sz w:val="28"/>
          <w:szCs w:val="28"/>
        </w:rPr>
        <w:t xml:space="preserve">of COVID-19 on the academic performance of students and assessing their level of satisfaction with online teaching during the outbreak of COVID-19. but the researcher made an effort to find out the most related studies concerning the present study. Regrettably, the outbreak of COVID-l 9 affected greatly almost all the educational levels in different contexts across the globe and have been incorporated into the educational settings to have possible provision for teachers and students (Ovinloye. 2020). A study conducted by Gonzalez, Rubia, et at. (2020) examined the impacts of C’OVID-19 confinement on the performance of students at the higher education level. They used field experimental research with 458 learners by </w:t>
      </w:r>
      <w:r w:rsidRPr="00B714AA">
        <w:rPr>
          <w:rFonts w:ascii="Arial" w:hAnsi="Arial" w:cs="Arial"/>
          <w:sz w:val="28"/>
          <w:szCs w:val="28"/>
        </w:rPr>
        <w:lastRenderedPageBreak/>
        <w:t xml:space="preserve">two groups: control and experimental. Surprisingly, their research revealed that COVID-19 confinement left a positive impact on the performance of the students and helped them to enhance the learning strategies of the students. Similarly, another study was carried out by Realyvdsquez-Vargas et al. (2020) explored whether the environmental factors affect students’ academic performance during COVID-l9. To do this research, they found that students’ academic performance has been affected by environmental factors during the COVID-19 pandemic. </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Furthermore, Elhadary et al, (2020) evaluated the impacts of COVID-19 on the academic performance of science and social science students in Turkey. Their findings showed that many factors affected the academic performance of the students during the COVID..19 crisis. Despite that, their study also revealed that both teachers and students are satisfied with the application of online learning and teaching. Loton et al. (2020) studied online learning during the COVID-19 pandemic with their satisfaction and performance. The result of their findings showed that there is a significant impact on both performances of the students and their level of satisfaction </w:t>
      </w:r>
      <w:r w:rsidRPr="00B714AA">
        <w:rPr>
          <w:rFonts w:ascii="Arial" w:hAnsi="Arial" w:cs="Arial"/>
          <w:sz w:val="28"/>
          <w:szCs w:val="28"/>
        </w:rPr>
        <w:lastRenderedPageBreak/>
        <w:t xml:space="preserve">with online teaching and learning during the COVII)-19 outbreak. Likewise, another study conducted in Indonesian context where the researcher explored the solution, advantages and constraints with online learning during the COVID-19 pandemic. They have discussed their participant’s satisfaction on the performance of the students during the COVID—1 9 outbreak (Fatoni et al., 2020). Hence, based on the aforementioned researches carried out on the </w:t>
      </w:r>
      <w:r w:rsidR="001C3343" w:rsidRPr="00B714AA">
        <w:rPr>
          <w:rFonts w:ascii="Arial" w:hAnsi="Arial" w:cs="Arial"/>
          <w:sz w:val="28"/>
          <w:szCs w:val="28"/>
        </w:rPr>
        <w:t>influence</w:t>
      </w:r>
      <w:r w:rsidR="009260C9">
        <w:rPr>
          <w:rFonts w:ascii="Arial" w:hAnsi="Arial" w:cs="Arial"/>
          <w:sz w:val="28"/>
          <w:szCs w:val="28"/>
        </w:rPr>
        <w:t xml:space="preserve"> </w:t>
      </w:r>
      <w:r w:rsidRPr="00B714AA">
        <w:rPr>
          <w:rFonts w:ascii="Arial" w:hAnsi="Arial" w:cs="Arial"/>
          <w:sz w:val="28"/>
          <w:szCs w:val="28"/>
        </w:rPr>
        <w:t>of COVID-19 on the performance of students, one can infer that there is a great impact of COVID-19 on the academic performance of students available in the literature.</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Given that Afghanistan is one of the low-income countries around the world along with less infrastructure of ICT at the public universities (McMahon et al., 2020; Noon et al. 2020). Online teaching and learning as a new phenomenon remained unacquainted to the students and most of the teachers (Hasherni, 2020). Lack of pedagogical training in using technological devices and applications, the high cost of Wi-Fi, and lack of electricity with a shortage of devices tor providing online teaching environments are the key barriers towards online education (Hashemi </w:t>
      </w:r>
      <w:r w:rsidRPr="00B714AA">
        <w:rPr>
          <w:rFonts w:ascii="Arial" w:hAnsi="Arial" w:cs="Arial"/>
          <w:sz w:val="28"/>
          <w:szCs w:val="28"/>
        </w:rPr>
        <w:lastRenderedPageBreak/>
        <w:t>&amp;Kew, 2021). Hence, during the pandemic of COVID-l9 in Afghanistan, multiple challenges and dissatisfaction, and uncertainty of the application with online teaching were reported. Based on personal experiences, most of the students did not participate in the online session and their engagement in the online classes was so weak. On the other hand, the uncertainty of using applications and platforms made the students to be confused about taking part in online teaching sessions. For example, HELMS was introduced by the MoHE of Afghanistan as the alternative application and platform responding to COVID-19, but instead, most of the teachers were willing to teach their students through Google Classroom, WhatsApp, and or other social Medias platform. This uncertainty of using the platforms lead the student to he dissatisfied and surely affected their performance in online teaching.</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Despite that, it was also reported that female students were not willing to take part in the online sessions and did not accomplish the assigned task due to some unpleasant culture and/or inequality in terms of having money to buy electronic devices such as a computer, mobile and/or </w:t>
      </w:r>
      <w:r w:rsidRPr="00B714AA">
        <w:rPr>
          <w:rFonts w:ascii="Arial" w:hAnsi="Arial" w:cs="Arial"/>
          <w:sz w:val="28"/>
          <w:szCs w:val="28"/>
        </w:rPr>
        <w:lastRenderedPageBreak/>
        <w:t>pay the cost of internet. According to Orfan (2021). these situations are considered due to the limitation and cultural norms limit that exists in Afghan society. These inequalities in accessing the aforementioned devices and applications affected the academic performance of students during the outbreak of the COVID-19 crisis in some parts of the country and by all means dissatisfied students from online teaching.</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However, online teaching has played a crucial role in the higher education institutions of Afghanistan during the COVID-19 pandemic, many studies have been carried out to investigate the </w:t>
      </w:r>
      <w:r w:rsidR="001C3343" w:rsidRPr="00B714AA">
        <w:rPr>
          <w:rFonts w:ascii="Arial" w:hAnsi="Arial" w:cs="Arial"/>
          <w:sz w:val="28"/>
          <w:szCs w:val="28"/>
        </w:rPr>
        <w:t>influence</w:t>
      </w:r>
      <w:r w:rsidR="009260C9">
        <w:rPr>
          <w:rFonts w:ascii="Arial" w:hAnsi="Arial" w:cs="Arial"/>
          <w:sz w:val="28"/>
          <w:szCs w:val="28"/>
        </w:rPr>
        <w:t xml:space="preserve"> </w:t>
      </w:r>
      <w:r w:rsidRPr="00B714AA">
        <w:rPr>
          <w:rFonts w:ascii="Arial" w:hAnsi="Arial" w:cs="Arial"/>
          <w:sz w:val="28"/>
          <w:szCs w:val="28"/>
        </w:rPr>
        <w:t xml:space="preserve">of COVID-I 9 on the academic achievements of students worldwide. Unfortunately, no studies have been done to explore the </w:t>
      </w:r>
      <w:r w:rsidR="001C3343" w:rsidRPr="00B714AA">
        <w:rPr>
          <w:rFonts w:ascii="Arial" w:hAnsi="Arial" w:cs="Arial"/>
          <w:sz w:val="28"/>
          <w:szCs w:val="28"/>
        </w:rPr>
        <w:t>influence</w:t>
      </w:r>
      <w:r w:rsidR="009260C9">
        <w:rPr>
          <w:rFonts w:ascii="Arial" w:hAnsi="Arial" w:cs="Arial"/>
          <w:sz w:val="28"/>
          <w:szCs w:val="28"/>
        </w:rPr>
        <w:t xml:space="preserve"> </w:t>
      </w:r>
      <w:r w:rsidRPr="00B714AA">
        <w:rPr>
          <w:rFonts w:ascii="Arial" w:hAnsi="Arial" w:cs="Arial"/>
          <w:sz w:val="28"/>
          <w:szCs w:val="28"/>
        </w:rPr>
        <w:t xml:space="preserve">of COVJD-19 on the academic performance of Afghan students and their level of satisfaction with online teaching. In this regard, the current study is an attempt to eliminate this research gap to explore whether COVID-l9 affected the students’ performance and are they satisfied with online teaching across the country. This study is also significant on the rise to the literature in Afghanistan context and as well as to provide insights for Mol-JE of </w:t>
      </w:r>
      <w:r w:rsidRPr="00B714AA">
        <w:rPr>
          <w:rFonts w:ascii="Arial" w:hAnsi="Arial" w:cs="Arial"/>
          <w:sz w:val="28"/>
          <w:szCs w:val="28"/>
        </w:rPr>
        <w:lastRenderedPageBreak/>
        <w:t>Afghanistan, researchers, and students to enhance their preparedness of such emergency cases in the future.</w:t>
      </w:r>
    </w:p>
    <w:p w:rsidR="00F31F7A" w:rsidRDefault="00F31F7A" w:rsidP="00B714AA">
      <w:pPr>
        <w:spacing w:before="100" w:beforeAutospacing="1" w:after="100" w:afterAutospacing="1" w:line="480" w:lineRule="auto"/>
        <w:contextualSpacing/>
        <w:jc w:val="both"/>
        <w:rPr>
          <w:rFonts w:ascii="Arial" w:hAnsi="Arial" w:cs="Arial"/>
          <w:b/>
          <w:sz w:val="28"/>
          <w:szCs w:val="28"/>
        </w:rPr>
      </w:pPr>
    </w:p>
    <w:p w:rsidR="00F31F7A" w:rsidRDefault="00F31F7A"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Impact of covid-19 Pandemic on Academic Calendar</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Ogunode (2020c) conducted a study to investigate the impact of the COVID-19 </w:t>
      </w:r>
      <w:r w:rsidR="00AC228B" w:rsidRPr="00B714AA">
        <w:rPr>
          <w:rFonts w:ascii="Arial" w:hAnsi="Arial" w:cs="Arial"/>
          <w:sz w:val="28"/>
          <w:szCs w:val="28"/>
        </w:rPr>
        <w:t>pandemic</w:t>
      </w:r>
      <w:r w:rsidRPr="00B714AA">
        <w:rPr>
          <w:rFonts w:ascii="Arial" w:hAnsi="Arial" w:cs="Arial"/>
          <w:sz w:val="28"/>
          <w:szCs w:val="28"/>
        </w:rPr>
        <w:t xml:space="preserve"> on higher institutions in FCT, Abuja, Nigeria. The study was carried out in Abuja. The result showed that 100% of the respondents agreed that the COVJD-19 pandemic has led to the suspension of the academic calendar of higher institutions in FCT, Abuja, larger percentage of the respondents believes that the COVID- 1 9 pandemic has led to the suspension of the research program of higher institutions in FCT, the majorities agreed that COVID-19 pandemic has led to the suspension of community service of higher institutions in FCT, Abuja. This result also revealed that 1 00% of the people sampled agreed that adoption of online education is the measure of reducing the impact of COVID-l9 </w:t>
      </w:r>
      <w:r w:rsidR="001C3343" w:rsidRPr="00B714AA">
        <w:rPr>
          <w:rFonts w:ascii="Arial" w:hAnsi="Arial" w:cs="Arial"/>
          <w:sz w:val="28"/>
          <w:szCs w:val="28"/>
        </w:rPr>
        <w:t>influence</w:t>
      </w:r>
      <w:r w:rsidR="002B3AFA">
        <w:rPr>
          <w:rFonts w:ascii="Arial" w:hAnsi="Arial" w:cs="Arial"/>
          <w:sz w:val="28"/>
          <w:szCs w:val="28"/>
        </w:rPr>
        <w:t xml:space="preserve"> </w:t>
      </w:r>
      <w:r w:rsidRPr="00B714AA">
        <w:rPr>
          <w:rFonts w:ascii="Arial" w:hAnsi="Arial" w:cs="Arial"/>
          <w:sz w:val="28"/>
          <w:szCs w:val="28"/>
        </w:rPr>
        <w:t>on higher institutions in Abuja.</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lastRenderedPageBreak/>
        <w:t>Ogunode (2020a) did a study and discovered that 80 (100%) of the respondents strongly agreed that COVID-19 Schools close down would affect the academic program of Senior Secondary Schools; 80 (100%) of the respondents strongly agreed that COV1D-19 schools close down has led to the suspension of internal and external examinations reduction in investment on education 80(100%) of the respondents strongly agreed that COVID-19 schools close down has led to the suspension of teaching and learning in Schools; 80(100%) of the respondents strongly agreed that COVID-l9 schools close down has affected the academic calendar of senior secondary schools and 80 (100%) of the respondents strongly agreed that COVID-19 schools close down has led to the suspension of all extra-curriculum activities in Senior Secondary Schools. The paper recommends that the Minister of education should direct all Senior Secondary Schools administrators to come up with strategies to cover up the one-month teaching and learning gap created as a result of the COVID=19 schools closed down.</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lastRenderedPageBreak/>
        <w:t>Ogunode, (2020b) did a study that investigated the impact of COVID-19 on private schools in the Gwagwalada area council of FCT. Nigeria. The questionnaire was adopted for the study. The sample of the study comprised 80 private school administrators. The researcher used a</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Project master (2020) conducted a study that examined the impact of covid-19 on education in Nigeria. This study was guided by the following objectives; to examine the impact of Covid-19 virus Nigerian Education system, to determine the relationship between COVID 19 ‘virus pandemic and education in Nigeria, to evaluate the awareness of COVID-19 virus among students in Nigeria, and to evaluate the aftereffect of Covid-l9 pandemic on education system in Nigeria. The study employed the descriptive and explanatory design; questionnaires in addition to library research were applied in order to collect data. Primary and secondary data sources were used and data were analyzed using the chi-square statistical tool at a 5% level of significance which was presented in frequency tables and percentage. The respondents under the study where 100 residents of Lagos State, Nigeria. The study findings revealed that the Covid-19 </w:t>
      </w:r>
      <w:r w:rsidRPr="00B714AA">
        <w:rPr>
          <w:rFonts w:ascii="Arial" w:hAnsi="Arial" w:cs="Arial"/>
          <w:sz w:val="28"/>
          <w:szCs w:val="28"/>
        </w:rPr>
        <w:lastRenderedPageBreak/>
        <w:t>pandethic has a significant impact on education in Nigeria based on the findings from the study, schools need resources to rebuild the loss in learning during the pandemic.</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Owusu-Fordjour et. al. (2019) did a study that assessed the impact of Covid-19 on Ghanas teaching and learning. The study employed a descriptive survey design in which II items Likert-scale type of questionnaires was administered to 214 respondents mainly students in the second cycle and tertiary institutions of Ghana, The study employed a simple random sampling technique in selecting the respondents for the study. The study revealed some challenges students encounter in the closedown of schools due to the outbreak of the pandemic Covid- 1 9: Students are unable to study effectively from the house thus, making the online system of learning very ineffective. Again, parents are incapable of assisting their wards on how to access the online learning platform, neither can they entirely supervise the learning of their children at home without any complications, it came to light that the pandemic really has had a negative impact on their learning as many of them are not used to </w:t>
      </w:r>
      <w:r w:rsidRPr="00B714AA">
        <w:rPr>
          <w:rFonts w:ascii="Arial" w:hAnsi="Arial" w:cs="Arial"/>
          <w:sz w:val="28"/>
          <w:szCs w:val="28"/>
        </w:rPr>
        <w:lastRenderedPageBreak/>
        <w:t>effectively learn by themselves. The e-learning platforms rolled out also pose a challenge to the majority of the students because of the limited access to the internet and lack of the technical know-how of these technological devices by most Ghanaian students. The study, therefore, recommends that students should be introduced to e-learning platforms to supplement classroom teaching and learning.</w:t>
      </w:r>
    </w:p>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560420" w:rsidRPr="00B714AA" w:rsidRDefault="00560420" w:rsidP="00B714AA">
      <w:pPr>
        <w:spacing w:before="100" w:beforeAutospacing="1" w:after="100" w:afterAutospacing="1" w:line="480" w:lineRule="auto"/>
        <w:contextualSpacing/>
        <w:jc w:val="both"/>
        <w:rPr>
          <w:rFonts w:ascii="Arial" w:hAnsi="Arial" w:cs="Arial"/>
          <w:sz w:val="28"/>
          <w:szCs w:val="28"/>
        </w:rPr>
      </w:pPr>
    </w:p>
    <w:p w:rsidR="00195D55" w:rsidRPr="00B714AA" w:rsidRDefault="00195D55" w:rsidP="00B714AA">
      <w:pPr>
        <w:spacing w:before="100" w:beforeAutospacing="1" w:after="100" w:afterAutospacing="1" w:line="480" w:lineRule="auto"/>
        <w:contextualSpacing/>
        <w:jc w:val="both"/>
        <w:rPr>
          <w:rFonts w:ascii="Arial" w:hAnsi="Arial" w:cs="Arial"/>
          <w:sz w:val="28"/>
          <w:szCs w:val="28"/>
        </w:rPr>
      </w:pPr>
    </w:p>
    <w:p w:rsidR="00D76B43" w:rsidRPr="00B714AA" w:rsidRDefault="00195D55" w:rsidP="00B714A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CHAPTER THREE</w:t>
      </w:r>
    </w:p>
    <w:p w:rsidR="00D76B43" w:rsidRPr="00B714AA" w:rsidRDefault="00195D55" w:rsidP="00B714A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RESEARCH METHODOLOGY</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This chapter discusses the employed in carrying out the research work. It contains information on the following:</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w:t>
      </w:r>
      <w:r w:rsidRPr="00B714AA">
        <w:rPr>
          <w:rFonts w:ascii="Arial" w:hAnsi="Arial" w:cs="Arial"/>
          <w:sz w:val="28"/>
          <w:szCs w:val="28"/>
        </w:rPr>
        <w:tab/>
        <w:t>Research Design</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w:t>
      </w:r>
      <w:r w:rsidRPr="00B714AA">
        <w:rPr>
          <w:rFonts w:ascii="Arial" w:hAnsi="Arial" w:cs="Arial"/>
          <w:sz w:val="28"/>
          <w:szCs w:val="28"/>
        </w:rPr>
        <w:tab/>
        <w:t xml:space="preserve">Population of the Study </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w:t>
      </w:r>
      <w:r w:rsidRPr="00B714AA">
        <w:rPr>
          <w:rFonts w:ascii="Arial" w:hAnsi="Arial" w:cs="Arial"/>
          <w:sz w:val="28"/>
          <w:szCs w:val="28"/>
        </w:rPr>
        <w:tab/>
        <w:t xml:space="preserve">Sample and Sampling Technique </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w:t>
      </w:r>
      <w:r w:rsidRPr="00B714AA">
        <w:rPr>
          <w:rFonts w:ascii="Arial" w:hAnsi="Arial" w:cs="Arial"/>
          <w:sz w:val="28"/>
          <w:szCs w:val="28"/>
        </w:rPr>
        <w:tab/>
        <w:t>Research Instrument</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 xml:space="preserve">- </w:t>
      </w:r>
      <w:r w:rsidRPr="00B714AA">
        <w:rPr>
          <w:rFonts w:ascii="Arial" w:hAnsi="Arial" w:cs="Arial"/>
          <w:sz w:val="28"/>
          <w:szCs w:val="28"/>
        </w:rPr>
        <w:tab/>
        <w:t>Validity of the Instrument</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w:t>
      </w:r>
      <w:r w:rsidRPr="00B714AA">
        <w:rPr>
          <w:rFonts w:ascii="Arial" w:hAnsi="Arial" w:cs="Arial"/>
          <w:sz w:val="28"/>
          <w:szCs w:val="28"/>
        </w:rPr>
        <w:tab/>
        <w:t xml:space="preserve">Reliability of the Instrument </w:t>
      </w:r>
    </w:p>
    <w:p w:rsidR="00D76B43" w:rsidRPr="00B714AA" w:rsidRDefault="00195D55" w:rsidP="00B714A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 xml:space="preserve">- </w:t>
      </w:r>
      <w:r w:rsidRPr="00B714AA">
        <w:rPr>
          <w:rFonts w:ascii="Arial" w:hAnsi="Arial" w:cs="Arial"/>
          <w:sz w:val="28"/>
          <w:szCs w:val="28"/>
        </w:rPr>
        <w:tab/>
        <w:t>Administration of the instrument</w:t>
      </w:r>
    </w:p>
    <w:p w:rsidR="00D76B43" w:rsidRPr="00B714AA" w:rsidRDefault="00195D55" w:rsidP="00F31F7A">
      <w:pPr>
        <w:spacing w:before="100" w:beforeAutospacing="1" w:after="100" w:afterAutospacing="1" w:line="480" w:lineRule="auto"/>
        <w:ind w:left="720" w:hanging="720"/>
        <w:contextualSpacing/>
        <w:jc w:val="both"/>
        <w:rPr>
          <w:rFonts w:ascii="Arial" w:hAnsi="Arial" w:cs="Arial"/>
          <w:sz w:val="28"/>
          <w:szCs w:val="28"/>
        </w:rPr>
      </w:pPr>
      <w:r w:rsidRPr="00B714AA">
        <w:rPr>
          <w:rFonts w:ascii="Arial" w:hAnsi="Arial" w:cs="Arial"/>
          <w:sz w:val="28"/>
          <w:szCs w:val="28"/>
        </w:rPr>
        <w:t>-</w:t>
      </w:r>
      <w:r w:rsidRPr="00B714AA">
        <w:rPr>
          <w:rFonts w:ascii="Arial" w:hAnsi="Arial" w:cs="Arial"/>
          <w:sz w:val="28"/>
          <w:szCs w:val="28"/>
        </w:rPr>
        <w:tab/>
        <w:t>Data Analysis Technique</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Research Design </w:t>
      </w:r>
    </w:p>
    <w:p w:rsidR="0078345A" w:rsidRPr="00F31F7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 xml:space="preserve">         The design of this study is descriptive survey; this according to Osuala, (2002) systematically portrays a phenomenon derived by one of fairly large number of people. The design was considered appropriate because it enabled the researcher to access sizeable percentage opinion of teachers in the study area.</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Population of the Study</w:t>
      </w:r>
    </w:p>
    <w:p w:rsidR="0078345A" w:rsidRPr="00F31F7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The study population will cover students from five (5) selected secondary schools in Ilorin West Local Government Area of Kwara State.</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Sample and Sampling Technique</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In the course of the study, the purposive sampling technique was used to select five schools within the L.G.A. According to Daramola (2007), purposive sampling is a deliberate attempt to select samples for study;</w:t>
      </w:r>
      <w:r w:rsidR="00AC228B" w:rsidRPr="00B714AA">
        <w:rPr>
          <w:rFonts w:ascii="Arial" w:hAnsi="Arial" w:cs="Arial"/>
          <w:sz w:val="28"/>
          <w:szCs w:val="28"/>
        </w:rPr>
        <w:t xml:space="preserve"> </w:t>
      </w:r>
      <w:r w:rsidRPr="00B714AA">
        <w:rPr>
          <w:rFonts w:ascii="Arial" w:hAnsi="Arial" w:cs="Arial"/>
          <w:sz w:val="28"/>
          <w:szCs w:val="28"/>
        </w:rPr>
        <w:t>It is a non-probability type. With this method you find information based on some defined qualities; using the knowledge of the population to choose participants. It is not a random sampling technique. A purposive sample can be all people or items with the characteristics one is on the lookout for.</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lastRenderedPageBreak/>
        <w:t>However, purposive random sampling technique was used in selecting five schools from the study area while simple random sampling technique was used in selecting 20 respondents from each school.</w:t>
      </w:r>
    </w:p>
    <w:p w:rsidR="0078345A" w:rsidRPr="00B714AA" w:rsidRDefault="0078345A"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Research Instrument</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A self-designed Likert’s type questionnaire tagged covid-19 and students’ academic performance was used to gather the desired information. The questionnaire consisted of two section “A” and “B”. Section “A” supplied personal information about the respondent while Section “B” is made up of statement about subject of the study.</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There are four options.</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SA- Strongly Agree.</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 Agree.</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D- Disagree.</w:t>
      </w:r>
    </w:p>
    <w:p w:rsidR="0078345A" w:rsidRPr="00F31F7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SD- Strongly Disagree. </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Validity of the Instrument</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 xml:space="preserve">            Draft instrument will be given to the project supervisor and a few experts in education to determine the suitability of the statements. Their comments and observations will be incorporated, leading to modification of some items while others will be retained.</w:t>
      </w:r>
    </w:p>
    <w:p w:rsidR="0078345A" w:rsidRPr="00B714AA" w:rsidRDefault="0078345A" w:rsidP="00B714AA">
      <w:pPr>
        <w:spacing w:before="100" w:beforeAutospacing="1" w:after="100" w:afterAutospacing="1" w:line="480" w:lineRule="auto"/>
        <w:contextualSpacing/>
        <w:jc w:val="both"/>
        <w:rPr>
          <w:rFonts w:ascii="Arial" w:hAnsi="Arial" w:cs="Arial"/>
          <w:b/>
          <w:sz w:val="28"/>
          <w:szCs w:val="28"/>
        </w:rPr>
      </w:pPr>
    </w:p>
    <w:p w:rsidR="00D76B43" w:rsidRPr="00B714AA" w:rsidRDefault="00195D55" w:rsidP="00F31F7A">
      <w:pPr>
        <w:spacing w:before="100" w:beforeAutospacing="1" w:after="100" w:afterAutospacing="1" w:line="360" w:lineRule="auto"/>
        <w:contextualSpacing/>
        <w:jc w:val="both"/>
        <w:rPr>
          <w:rFonts w:ascii="Arial" w:hAnsi="Arial" w:cs="Arial"/>
          <w:b/>
          <w:sz w:val="28"/>
          <w:szCs w:val="28"/>
        </w:rPr>
      </w:pPr>
      <w:r w:rsidRPr="00B714AA">
        <w:rPr>
          <w:rFonts w:ascii="Arial" w:hAnsi="Arial" w:cs="Arial"/>
          <w:b/>
          <w:sz w:val="28"/>
          <w:szCs w:val="28"/>
        </w:rPr>
        <w:t xml:space="preserve"> Reliability of the Instrument</w:t>
      </w:r>
    </w:p>
    <w:p w:rsidR="00D76B43" w:rsidRPr="00B714AA" w:rsidRDefault="00195D55" w:rsidP="00F31F7A">
      <w:pPr>
        <w:spacing w:before="100" w:beforeAutospacing="1" w:after="100" w:afterAutospacing="1" w:line="360" w:lineRule="auto"/>
        <w:contextualSpacing/>
        <w:jc w:val="both"/>
        <w:rPr>
          <w:rFonts w:ascii="Arial" w:hAnsi="Arial" w:cs="Arial"/>
          <w:sz w:val="28"/>
          <w:szCs w:val="28"/>
        </w:rPr>
      </w:pPr>
      <w:r w:rsidRPr="00B714AA">
        <w:rPr>
          <w:rFonts w:ascii="Arial" w:hAnsi="Arial" w:cs="Arial"/>
          <w:sz w:val="28"/>
          <w:szCs w:val="28"/>
        </w:rPr>
        <w:t xml:space="preserve">            Reliability is the consistency of measurement, the stability on the degree to which an instrument given consistent score when it is administered a number of times.</w:t>
      </w:r>
    </w:p>
    <w:p w:rsidR="00D76B43" w:rsidRPr="00B714AA" w:rsidRDefault="00195D55" w:rsidP="00F31F7A">
      <w:pPr>
        <w:spacing w:before="100" w:beforeAutospacing="1" w:after="100" w:afterAutospacing="1" w:line="360" w:lineRule="auto"/>
        <w:ind w:firstLine="720"/>
        <w:contextualSpacing/>
        <w:jc w:val="both"/>
        <w:rPr>
          <w:rFonts w:ascii="Arial" w:hAnsi="Arial" w:cs="Arial"/>
          <w:sz w:val="28"/>
          <w:szCs w:val="28"/>
        </w:rPr>
      </w:pPr>
      <w:r w:rsidRPr="00B714AA">
        <w:rPr>
          <w:rFonts w:ascii="Arial" w:hAnsi="Arial" w:cs="Arial"/>
          <w:sz w:val="28"/>
          <w:szCs w:val="28"/>
        </w:rPr>
        <w:t>lbrahim (2002), noted that reliability is the level of internal consistency or stability of the measuring device over time.</w:t>
      </w:r>
    </w:p>
    <w:p w:rsidR="0078345A" w:rsidRPr="00F31F7A" w:rsidRDefault="00195D55" w:rsidP="00F31F7A">
      <w:pPr>
        <w:spacing w:before="100" w:beforeAutospacing="1" w:after="100" w:afterAutospacing="1" w:line="360" w:lineRule="auto"/>
        <w:ind w:firstLine="720"/>
        <w:contextualSpacing/>
        <w:jc w:val="both"/>
        <w:rPr>
          <w:rFonts w:ascii="Arial" w:hAnsi="Arial" w:cs="Arial"/>
          <w:sz w:val="28"/>
          <w:szCs w:val="28"/>
        </w:rPr>
      </w:pPr>
      <w:r w:rsidRPr="00B714AA">
        <w:rPr>
          <w:rFonts w:ascii="Arial" w:hAnsi="Arial" w:cs="Arial"/>
          <w:sz w:val="28"/>
          <w:szCs w:val="28"/>
        </w:rPr>
        <w:t>The instrument will be tested for reliability through test retest method. Twenty students, outside the sampled, will be given the instrument to fill and the instrument will later be collected. Two weeks later the same sets of students will be given the same instrument to fill. The two sets of response will be analyzed. The result will showe that the instrument was reliable.</w:t>
      </w:r>
    </w:p>
    <w:p w:rsidR="00D76B43" w:rsidRPr="00B714AA" w:rsidRDefault="00195D55" w:rsidP="00F31F7A">
      <w:pPr>
        <w:spacing w:before="100" w:beforeAutospacing="1" w:after="100" w:afterAutospacing="1" w:line="360" w:lineRule="auto"/>
        <w:contextualSpacing/>
        <w:jc w:val="both"/>
        <w:rPr>
          <w:rFonts w:ascii="Arial" w:hAnsi="Arial" w:cs="Arial"/>
          <w:b/>
          <w:sz w:val="28"/>
          <w:szCs w:val="28"/>
        </w:rPr>
      </w:pPr>
      <w:r w:rsidRPr="00B714AA">
        <w:rPr>
          <w:rFonts w:ascii="Arial" w:hAnsi="Arial" w:cs="Arial"/>
          <w:b/>
          <w:sz w:val="28"/>
          <w:szCs w:val="28"/>
        </w:rPr>
        <w:t>Administration of the Instrument</w:t>
      </w:r>
    </w:p>
    <w:p w:rsidR="0078345A" w:rsidRPr="004D44C7" w:rsidRDefault="00195D55" w:rsidP="004D44C7">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All the five schools selected will be informed of the researcher’s intention to come and distribute the questionnaire. The researchers will </w:t>
      </w:r>
      <w:r w:rsidRPr="00B714AA">
        <w:rPr>
          <w:rFonts w:ascii="Arial" w:hAnsi="Arial" w:cs="Arial"/>
          <w:sz w:val="28"/>
          <w:szCs w:val="28"/>
        </w:rPr>
        <w:lastRenderedPageBreak/>
        <w:t>personally distribute copies of the 100 questionnaire copies were duly filled, returned and were used for analysis.</w:t>
      </w:r>
    </w:p>
    <w:p w:rsidR="00D76B43" w:rsidRPr="00B714AA" w:rsidRDefault="00195D55" w:rsidP="004D44C7">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 xml:space="preserve">Data Analysis </w:t>
      </w:r>
    </w:p>
    <w:p w:rsidR="00D76B43" w:rsidRPr="00B714AA" w:rsidRDefault="00195D55" w:rsidP="004D44C7">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Simple percentage and frequency counts will be used to analyze the data collected.</w:t>
      </w:r>
    </w:p>
    <w:p w:rsidR="00D76B43" w:rsidRPr="00B714AA" w:rsidRDefault="00D76B43" w:rsidP="00F31F7A">
      <w:pPr>
        <w:spacing w:before="100" w:beforeAutospacing="1" w:after="100" w:afterAutospacing="1" w:line="480" w:lineRule="auto"/>
        <w:contextualSpacing/>
        <w:rPr>
          <w:rFonts w:ascii="Arial" w:hAnsi="Arial" w:cs="Arial"/>
          <w:b/>
          <w:sz w:val="28"/>
          <w:szCs w:val="28"/>
        </w:rPr>
      </w:pPr>
    </w:p>
    <w:p w:rsidR="00D76B43" w:rsidRPr="00B714AA" w:rsidRDefault="00195D55" w:rsidP="002B3AF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 xml:space="preserve">CHAPTER FOUR </w:t>
      </w:r>
    </w:p>
    <w:p w:rsidR="00D76B43" w:rsidRPr="00B714AA" w:rsidRDefault="00195D55" w:rsidP="002B3AF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 xml:space="preserve">RESULTS AND DATA ANALYSIS </w:t>
      </w:r>
    </w:p>
    <w:p w:rsidR="00D76B43" w:rsidRPr="00B714AA" w:rsidRDefault="00195D55" w:rsidP="002B3AFA">
      <w:pPr>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ab/>
        <w:t xml:space="preserve">This chapter presents the results of the findings based on the data collected from the respondents for the study. Data collections from tested research questions were analyzed. </w:t>
      </w:r>
    </w:p>
    <w:p w:rsidR="00D76B43" w:rsidRPr="00B714AA" w:rsidRDefault="00195D55" w:rsidP="002B3AFA">
      <w:pPr>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 xml:space="preserve">Analysis of the profile of the Respondents </w:t>
      </w:r>
    </w:p>
    <w:p w:rsidR="00D76B43" w:rsidRPr="00B714AA" w:rsidRDefault="00195D55" w:rsidP="00B714AA">
      <w:pPr>
        <w:spacing w:before="100" w:beforeAutospacing="1" w:after="100" w:afterAutospacing="1" w:line="480" w:lineRule="auto"/>
        <w:contextualSpacing/>
        <w:rPr>
          <w:rFonts w:ascii="Arial" w:hAnsi="Arial" w:cs="Arial"/>
          <w:sz w:val="28"/>
          <w:szCs w:val="28"/>
        </w:rPr>
      </w:pPr>
      <w:r w:rsidRPr="00B714AA">
        <w:rPr>
          <w:rFonts w:ascii="Arial" w:hAnsi="Arial" w:cs="Arial"/>
          <w:b/>
          <w:sz w:val="28"/>
          <w:szCs w:val="28"/>
        </w:rPr>
        <w:t>Table 1:</w:t>
      </w:r>
      <w:r w:rsidRPr="00B714AA">
        <w:rPr>
          <w:rFonts w:ascii="Arial" w:hAnsi="Arial" w:cs="Arial"/>
          <w:sz w:val="28"/>
          <w:szCs w:val="28"/>
        </w:rPr>
        <w:t xml:space="preserve"> Profile of the Respondents</w:t>
      </w:r>
    </w:p>
    <w:tbl>
      <w:tblPr>
        <w:tblStyle w:val="TableGrid"/>
        <w:tblW w:w="0" w:type="auto"/>
        <w:tblInd w:w="468" w:type="dxa"/>
        <w:tblLook w:val="04A0"/>
      </w:tblPr>
      <w:tblGrid>
        <w:gridCol w:w="1620"/>
        <w:gridCol w:w="4680"/>
        <w:gridCol w:w="2250"/>
      </w:tblGrid>
      <w:tr w:rsidR="00D76B43" w:rsidRPr="002B3AFA">
        <w:tc>
          <w:tcPr>
            <w:tcW w:w="162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 xml:space="preserve">Variable </w:t>
            </w: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 xml:space="preserve">Category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 xml:space="preserve">Frequency </w:t>
            </w:r>
          </w:p>
        </w:tc>
      </w:tr>
      <w:tr w:rsidR="00D76B43" w:rsidRPr="002B3AFA">
        <w:tc>
          <w:tcPr>
            <w:tcW w:w="1620" w:type="dxa"/>
            <w:vMerge w:val="restart"/>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Gender </w:t>
            </w: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Male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105</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Female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95</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 xml:space="preserve">Total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200</w:t>
            </w:r>
          </w:p>
        </w:tc>
      </w:tr>
      <w:tr w:rsidR="00D76B43" w:rsidRPr="002B3AFA">
        <w:tc>
          <w:tcPr>
            <w:tcW w:w="1620" w:type="dxa"/>
            <w:vMerge w:val="restart"/>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Age </w:t>
            </w: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10-15</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43</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14-18years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129</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Above 18years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29</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 xml:space="preserve">Total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200</w:t>
            </w:r>
          </w:p>
        </w:tc>
      </w:tr>
      <w:tr w:rsidR="00D76B43" w:rsidRPr="002B3AFA">
        <w:tc>
          <w:tcPr>
            <w:tcW w:w="1620" w:type="dxa"/>
            <w:vMerge w:val="restart"/>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Religion </w:t>
            </w: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Muslim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126</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 xml:space="preserve">Christian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sz w:val="26"/>
                <w:szCs w:val="26"/>
              </w:rPr>
            </w:pPr>
            <w:r w:rsidRPr="002B3AFA">
              <w:rPr>
                <w:rFonts w:ascii="Arial" w:hAnsi="Arial" w:cs="Arial"/>
                <w:sz w:val="26"/>
                <w:szCs w:val="26"/>
              </w:rPr>
              <w:t>74</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 xml:space="preserve">Total </w:t>
            </w:r>
          </w:p>
        </w:tc>
        <w:tc>
          <w:tcPr>
            <w:tcW w:w="2250" w:type="dxa"/>
          </w:tcPr>
          <w:p w:rsidR="00D76B43" w:rsidRPr="002B3AFA" w:rsidRDefault="00195D55" w:rsidP="00F31F7A">
            <w:pPr>
              <w:spacing w:before="100" w:beforeAutospacing="1" w:after="100" w:afterAutospacing="1" w:line="360" w:lineRule="auto"/>
              <w:contextualSpacing/>
              <w:rPr>
                <w:rFonts w:ascii="Arial" w:hAnsi="Arial" w:cs="Arial"/>
                <w:b/>
                <w:sz w:val="26"/>
                <w:szCs w:val="26"/>
              </w:rPr>
            </w:pPr>
            <w:r w:rsidRPr="002B3AFA">
              <w:rPr>
                <w:rFonts w:ascii="Arial" w:hAnsi="Arial" w:cs="Arial"/>
                <w:b/>
                <w:sz w:val="26"/>
                <w:szCs w:val="26"/>
              </w:rPr>
              <w:t>400</w:t>
            </w:r>
          </w:p>
        </w:tc>
      </w:tr>
      <w:tr w:rsidR="00D76B43" w:rsidRPr="002B3AFA">
        <w:tc>
          <w:tcPr>
            <w:tcW w:w="1620" w:type="dxa"/>
            <w:vMerge/>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4680" w:type="dxa"/>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c>
          <w:tcPr>
            <w:tcW w:w="2250" w:type="dxa"/>
          </w:tcPr>
          <w:p w:rsidR="00D76B43" w:rsidRPr="002B3AFA" w:rsidRDefault="00D76B43" w:rsidP="00F31F7A">
            <w:pPr>
              <w:spacing w:before="100" w:beforeAutospacing="1" w:after="100" w:afterAutospacing="1" w:line="360" w:lineRule="auto"/>
              <w:contextualSpacing/>
              <w:rPr>
                <w:rFonts w:ascii="Arial" w:hAnsi="Arial" w:cs="Arial"/>
                <w:sz w:val="26"/>
                <w:szCs w:val="26"/>
              </w:rPr>
            </w:pPr>
          </w:p>
        </w:tc>
      </w:tr>
    </w:tbl>
    <w:p w:rsidR="00D76B43" w:rsidRPr="00B714AA" w:rsidRDefault="0045059A"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sz w:val="28"/>
          <w:szCs w:val="28"/>
        </w:rPr>
        <w:t xml:space="preserve">  </w:t>
      </w:r>
      <w:r w:rsidR="0042298E">
        <w:rPr>
          <w:rFonts w:ascii="Arial" w:hAnsi="Arial" w:cs="Arial"/>
          <w:sz w:val="28"/>
          <w:szCs w:val="28"/>
        </w:rPr>
        <w:t xml:space="preserve">    </w:t>
      </w:r>
      <w:r w:rsidRPr="00B714AA">
        <w:rPr>
          <w:rFonts w:ascii="Arial" w:hAnsi="Arial" w:cs="Arial"/>
          <w:b/>
          <w:sz w:val="28"/>
          <w:szCs w:val="28"/>
        </w:rPr>
        <w:t>Source: Filed Survey, 2025</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On gender, the above table revealed that most of the respondents are male (52.5%) while the rest are female (47.5%). On age, most of the respondents are between 14-18years (68.5%), 21.5% respondents’ falls within the age of 10-15years while the remaining (14.5%) are more than 18years of age. Lastly, the table indicates that most of the respondents are Muslims (63%) while the remaining (37%) are Christians. </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SECTION B</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 xml:space="preserve">Performance of students in JSSE before and after Covid19 Pandemic </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 xml:space="preserve">Before Covid-19 pandemic </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 xml:space="preserve">Subject: English </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School Name: School A</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Year: 2019</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Total No of registered students </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credit (A1-C6)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students with credit (A1-C6)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F9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r>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63</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31</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32</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23</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19</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02</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06</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05</w:t>
            </w:r>
          </w:p>
        </w:tc>
      </w:tr>
    </w:tbl>
    <w:p w:rsidR="00D76B43" w:rsidRPr="00B714AA" w:rsidRDefault="00820D86"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 2025</w:t>
      </w:r>
    </w:p>
    <w:p w:rsidR="00F31F7A" w:rsidRDefault="00F31F7A" w:rsidP="00B714AA">
      <w:pPr>
        <w:spacing w:before="100" w:beforeAutospacing="1" w:after="100" w:afterAutospacing="1" w:line="480" w:lineRule="auto"/>
        <w:contextualSpacing/>
        <w:rPr>
          <w:rFonts w:ascii="Arial" w:hAnsi="Arial" w:cs="Arial"/>
          <w:b/>
          <w:sz w:val="28"/>
          <w:szCs w:val="28"/>
        </w:rPr>
      </w:pP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After Covid-19 pandemic  </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Year: 2020</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Total No of registered students </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(A1-C6)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(A1-C6)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F9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r>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65</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30</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35</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12</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14</w:t>
            </w:r>
          </w:p>
        </w:tc>
      </w:tr>
    </w:tbl>
    <w:p w:rsidR="00D76B43" w:rsidRPr="00B714AA" w:rsidRDefault="00820D86"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 2025</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From the findings above, the years 2019 (before Covid-19) 63 students registered for junior examination 31 (49%) were female while 32 </w:t>
      </w:r>
      <w:r w:rsidRPr="00B714AA">
        <w:rPr>
          <w:rFonts w:ascii="Arial" w:hAnsi="Arial" w:cs="Arial"/>
          <w:sz w:val="28"/>
          <w:szCs w:val="28"/>
        </w:rPr>
        <w:lastRenderedPageBreak/>
        <w:t>(51%) were male. From the total registered respondents 67% had credit in English while only 33% fell below the credit mark i.e. had below C6.</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In the years 2020 (during Covid-19) 59 respondents registered for the Junior examination of which only 49% were female while 51% were male of the total no of registered students only 24% had credit mark while 76 &amp; had below the credit mark. From the finding it can be deduced that before Covid-19 there was high credit mark as compared to during Covid-19 and also there is high pass mark among the female students as compared to the male hence it can be concluded that Covid-19 pandemic has </w:t>
      </w:r>
      <w:r w:rsidR="001C3343" w:rsidRPr="00B714AA">
        <w:rPr>
          <w:rFonts w:ascii="Arial" w:hAnsi="Arial" w:cs="Arial"/>
          <w:sz w:val="28"/>
          <w:szCs w:val="28"/>
        </w:rPr>
        <w:t>influence</w:t>
      </w:r>
      <w:r w:rsidR="0042298E">
        <w:rPr>
          <w:rFonts w:ascii="Arial" w:hAnsi="Arial" w:cs="Arial"/>
          <w:sz w:val="28"/>
          <w:szCs w:val="28"/>
        </w:rPr>
        <w:t xml:space="preserve"> </w:t>
      </w:r>
      <w:r w:rsidRPr="00B714AA">
        <w:rPr>
          <w:rFonts w:ascii="Arial" w:hAnsi="Arial" w:cs="Arial"/>
          <w:sz w:val="28"/>
          <w:szCs w:val="28"/>
        </w:rPr>
        <w:t>on the performance of students and it also gender based.</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Before Covid-19 Pandemic</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Subject: English</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School name: B</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Year: 2019</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Total No of registered students </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students with </w:t>
            </w:r>
            <w:r w:rsidRPr="00F31F7A">
              <w:rPr>
                <w:rFonts w:ascii="Arial" w:hAnsi="Arial" w:cs="Arial"/>
                <w:sz w:val="24"/>
                <w:szCs w:val="24"/>
              </w:rPr>
              <w:lastRenderedPageBreak/>
              <w:t xml:space="preserve">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(A1-C6)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male students with </w:t>
            </w:r>
            <w:r w:rsidRPr="00F31F7A">
              <w:rPr>
                <w:rFonts w:ascii="Arial" w:hAnsi="Arial" w:cs="Arial"/>
                <w:sz w:val="24"/>
                <w:szCs w:val="24"/>
              </w:rPr>
              <w:lastRenderedPageBreak/>
              <w:t xml:space="preserve">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(A1-C6)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female students with </w:t>
            </w:r>
            <w:r w:rsidRPr="00F31F7A">
              <w:rPr>
                <w:rFonts w:ascii="Arial" w:hAnsi="Arial" w:cs="Arial"/>
                <w:sz w:val="24"/>
                <w:szCs w:val="24"/>
              </w:rPr>
              <w:lastRenderedPageBreak/>
              <w:t>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male students with </w:t>
            </w:r>
            <w:r w:rsidRPr="00F31F7A">
              <w:rPr>
                <w:rFonts w:ascii="Arial" w:hAnsi="Arial" w:cs="Arial"/>
                <w:sz w:val="24"/>
                <w:szCs w:val="24"/>
              </w:rPr>
              <w:lastRenderedPageBreak/>
              <w:t>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No of female students with F9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r>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72</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32</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40</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20</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13</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03</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02</w:t>
            </w:r>
          </w:p>
          <w:p w:rsidR="00D76B43" w:rsidRPr="00F31F7A" w:rsidRDefault="00D76B43" w:rsidP="00F31F7A">
            <w:pPr>
              <w:spacing w:before="100" w:beforeAutospacing="1" w:after="100" w:afterAutospacing="1" w:line="360" w:lineRule="auto"/>
              <w:contextualSpacing/>
              <w:rPr>
                <w:rFonts w:ascii="Arial" w:hAnsi="Arial" w:cs="Arial"/>
                <w:sz w:val="24"/>
                <w:szCs w:val="24"/>
              </w:rPr>
            </w:pPr>
          </w:p>
        </w:tc>
      </w:tr>
    </w:tbl>
    <w:p w:rsidR="00D76B43" w:rsidRPr="00B714AA" w:rsidRDefault="00820D86"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 2025</w:t>
      </w:r>
    </w:p>
    <w:p w:rsidR="00D76B43" w:rsidRDefault="00D76B43"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Pr="00B714AA" w:rsidRDefault="00F31F7A" w:rsidP="00B714AA">
      <w:pPr>
        <w:spacing w:before="100" w:beforeAutospacing="1" w:after="100" w:afterAutospacing="1" w:line="480" w:lineRule="auto"/>
        <w:contextualSpacing/>
        <w:rPr>
          <w:rFonts w:ascii="Arial" w:hAnsi="Arial" w:cs="Arial"/>
          <w:b/>
          <w:sz w:val="28"/>
          <w:szCs w:val="28"/>
        </w:rPr>
      </w:pP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After Covid-19 pandemic </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Subject: English</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School name: B</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Year:</w:t>
      </w:r>
      <w:r w:rsidR="00F31F7A">
        <w:rPr>
          <w:rFonts w:ascii="Arial" w:hAnsi="Arial" w:cs="Arial"/>
          <w:b/>
          <w:sz w:val="28"/>
          <w:szCs w:val="28"/>
        </w:rPr>
        <w:t xml:space="preserve"> </w:t>
      </w:r>
      <w:r w:rsidRPr="00B714AA">
        <w:rPr>
          <w:rFonts w:ascii="Arial" w:hAnsi="Arial" w:cs="Arial"/>
          <w:b/>
          <w:sz w:val="28"/>
          <w:szCs w:val="28"/>
        </w:rPr>
        <w:t>2020</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Total No of registered students </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(A1-C6)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(A1-C6)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F9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r>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40</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22</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04</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10</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10</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02</w:t>
            </w:r>
          </w:p>
          <w:p w:rsidR="00D76B43" w:rsidRPr="00F31F7A" w:rsidRDefault="00D76B43" w:rsidP="00F31F7A">
            <w:pPr>
              <w:spacing w:before="100" w:beforeAutospacing="1" w:after="100" w:afterAutospacing="1" w:line="360" w:lineRule="auto"/>
              <w:contextualSpacing/>
              <w:rPr>
                <w:rFonts w:ascii="Arial" w:hAnsi="Arial" w:cs="Arial"/>
                <w:sz w:val="24"/>
                <w:szCs w:val="24"/>
              </w:rPr>
            </w:pPr>
          </w:p>
        </w:tc>
      </w:tr>
    </w:tbl>
    <w:p w:rsidR="00D76B43" w:rsidRPr="00B714AA" w:rsidRDefault="00820D86"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w:t>
      </w:r>
      <w:r w:rsidR="0045059A" w:rsidRPr="00B714AA">
        <w:rPr>
          <w:rFonts w:ascii="Arial" w:hAnsi="Arial" w:cs="Arial"/>
          <w:b/>
          <w:sz w:val="28"/>
          <w:szCs w:val="28"/>
        </w:rPr>
        <w:t xml:space="preserve"> </w:t>
      </w:r>
      <w:r w:rsidRPr="00B714AA">
        <w:rPr>
          <w:rFonts w:ascii="Arial" w:hAnsi="Arial" w:cs="Arial"/>
          <w:b/>
          <w:sz w:val="28"/>
          <w:szCs w:val="28"/>
        </w:rPr>
        <w:t>2025</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ab/>
        <w:t>From the analysis above, the year 2019 {before Covid-19} 72 students registered for junior examination 32 (42%) were female while 40 (58%) were male. From the total registered respondents before Covid-19 (2019) 67% had credit in English while only 33% fell below credit mark i.e. had below C6</w:t>
      </w:r>
    </w:p>
    <w:p w:rsidR="00820D86" w:rsidRPr="00F31F7A" w:rsidRDefault="00195D55" w:rsidP="0042298E">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In the year 2020 (during Covid-19) 59 respondents for the junior examination of which only 49% were female while 51% were male. Of the total no of registration students only 24% had credit mark while 76 &amp; had below the credit mark. From the finding it can be deduced that before Covid-19 there was high pass mark among the female students as compared to during Covid-19 and there is high pass mark among the female students as compared to the male hence it can be concluded that Covid-19 pandemic has </w:t>
      </w:r>
      <w:r w:rsidR="001C3343" w:rsidRPr="00B714AA">
        <w:rPr>
          <w:rFonts w:ascii="Arial" w:hAnsi="Arial" w:cs="Arial"/>
          <w:sz w:val="28"/>
          <w:szCs w:val="28"/>
        </w:rPr>
        <w:t>influence</w:t>
      </w:r>
      <w:r w:rsidR="00F31F7A">
        <w:rPr>
          <w:rFonts w:ascii="Arial" w:hAnsi="Arial" w:cs="Arial"/>
          <w:sz w:val="28"/>
          <w:szCs w:val="28"/>
        </w:rPr>
        <w:t xml:space="preserve"> </w:t>
      </w:r>
      <w:r w:rsidRPr="00B714AA">
        <w:rPr>
          <w:rFonts w:ascii="Arial" w:hAnsi="Arial" w:cs="Arial"/>
          <w:sz w:val="28"/>
          <w:szCs w:val="28"/>
        </w:rPr>
        <w:t>on the academic performance of students and it also gender based.</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Before Covid-19 pandemic</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Subject: English </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School name: C</w:t>
      </w: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Year: 2019</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358"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Total No of registered students </w:t>
            </w:r>
          </w:p>
        </w:tc>
        <w:tc>
          <w:tcPr>
            <w:tcW w:w="1048"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w:t>
            </w:r>
          </w:p>
        </w:tc>
        <w:tc>
          <w:tcPr>
            <w:tcW w:w="768"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(A1-C6)</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(A1-C6) </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pass</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pass</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F9</w:t>
            </w:r>
          </w:p>
        </w:tc>
        <w:tc>
          <w:tcPr>
            <w:tcW w:w="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r>
      <w:tr w:rsidR="00D76B43" w:rsidRPr="00F31F7A">
        <w:tc>
          <w:tcPr>
            <w:tcW w:w="1358"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82</w:t>
            </w:r>
          </w:p>
        </w:tc>
        <w:tc>
          <w:tcPr>
            <w:tcW w:w="1048"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44</w:t>
            </w:r>
          </w:p>
        </w:tc>
        <w:tc>
          <w:tcPr>
            <w:tcW w:w="768"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38</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16</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20</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20</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12</w:t>
            </w:r>
          </w:p>
        </w:tc>
        <w:tc>
          <w:tcPr>
            <w:tcW w:w="1236"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08</w:t>
            </w:r>
          </w:p>
        </w:tc>
        <w:tc>
          <w:tcPr>
            <w:tcW w:w="22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06</w:t>
            </w:r>
          </w:p>
          <w:p w:rsidR="00D76B43" w:rsidRPr="00F31F7A" w:rsidRDefault="00D76B43" w:rsidP="00F31F7A">
            <w:pPr>
              <w:spacing w:before="100" w:beforeAutospacing="1" w:after="100" w:afterAutospacing="1" w:line="360" w:lineRule="auto"/>
              <w:contextualSpacing/>
              <w:rPr>
                <w:rFonts w:ascii="Arial" w:hAnsi="Arial" w:cs="Arial"/>
                <w:sz w:val="24"/>
                <w:szCs w:val="24"/>
              </w:rPr>
            </w:pPr>
          </w:p>
        </w:tc>
      </w:tr>
      <w:tr w:rsidR="00D76B43" w:rsidRPr="00F31F7A">
        <w:tc>
          <w:tcPr>
            <w:tcW w:w="1358"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1048"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768"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1236"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1236"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1236"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1236"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1236"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c>
          <w:tcPr>
            <w:tcW w:w="222" w:type="dxa"/>
          </w:tcPr>
          <w:p w:rsidR="00D76B43" w:rsidRPr="00F31F7A" w:rsidRDefault="00D76B43" w:rsidP="00F31F7A">
            <w:pPr>
              <w:spacing w:before="100" w:beforeAutospacing="1" w:after="100" w:afterAutospacing="1" w:line="360" w:lineRule="auto"/>
              <w:contextualSpacing/>
              <w:rPr>
                <w:rFonts w:ascii="Arial" w:hAnsi="Arial" w:cs="Arial"/>
                <w:sz w:val="24"/>
                <w:szCs w:val="24"/>
              </w:rPr>
            </w:pPr>
          </w:p>
        </w:tc>
      </w:tr>
    </w:tbl>
    <w:p w:rsidR="00D76B43" w:rsidRPr="00B714AA" w:rsidRDefault="00820D86"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 2025</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After Covid-19 pandemic</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Subject: English</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School name: C</w:t>
      </w:r>
    </w:p>
    <w:p w:rsidR="00D76B43" w:rsidRPr="00B714AA" w:rsidRDefault="00195D55" w:rsidP="00F31F7A">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Year: 2020</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Total No </w:t>
            </w:r>
            <w:r w:rsidRPr="00F31F7A">
              <w:rPr>
                <w:rFonts w:ascii="Arial" w:hAnsi="Arial" w:cs="Arial"/>
                <w:sz w:val="24"/>
                <w:szCs w:val="24"/>
              </w:rPr>
              <w:lastRenderedPageBreak/>
              <w:t xml:space="preserve">of registered students </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 xml:space="preserve">Female </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w:t>
            </w:r>
            <w:r w:rsidRPr="00F31F7A">
              <w:rPr>
                <w:rFonts w:ascii="Arial" w:hAnsi="Arial" w:cs="Arial"/>
                <w:sz w:val="24"/>
                <w:szCs w:val="24"/>
              </w:rPr>
              <w:lastRenderedPageBreak/>
              <w:t xml:space="preserve">of Male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 xml:space="preserve">female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(A1-C6)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 xml:space="preserve">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(A1-C6)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female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female students with F9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 xml:space="preserve">No of </w:t>
            </w:r>
            <w:r w:rsidRPr="00F31F7A">
              <w:rPr>
                <w:rFonts w:ascii="Arial" w:hAnsi="Arial" w:cs="Arial"/>
                <w:sz w:val="24"/>
                <w:szCs w:val="24"/>
              </w:rPr>
              <w:lastRenderedPageBreak/>
              <w:t>male students with F9</w:t>
            </w:r>
          </w:p>
        </w:tc>
      </w:tr>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lastRenderedPageBreak/>
              <w:t>53</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39</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14</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03</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09</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10</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14</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11</w:t>
            </w:r>
          </w:p>
          <w:p w:rsidR="00D76B43" w:rsidRPr="00F31F7A" w:rsidRDefault="00D76B43" w:rsidP="00F31F7A">
            <w:pPr>
              <w:spacing w:before="100" w:beforeAutospacing="1" w:after="100" w:afterAutospacing="1" w:line="360" w:lineRule="auto"/>
              <w:contextualSpacing/>
              <w:rPr>
                <w:rFonts w:ascii="Arial" w:hAnsi="Arial" w:cs="Arial"/>
                <w:sz w:val="24"/>
                <w:szCs w:val="24"/>
              </w:rPr>
            </w:pPr>
          </w:p>
        </w:tc>
      </w:tr>
    </w:tbl>
    <w:p w:rsidR="00D76B43" w:rsidRPr="00B714AA" w:rsidRDefault="00820D86"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 2025</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Field from school C shows that in the year 2019 (before Covid-19) 72 students registered for junior examination 34 (47.2%) were female while 38 (52.8%) were male. From the total registered respondents before Covid-19 (2019) 50% fell below the credit mark i.e. had below C6.</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In the year 2020 (during Covid-19) 53 respondent registered for the junior examination of which 39 (73.6%) were female while 14 (26.4%) were male. Of the total no of registered students only 9 (17%) had credit mark. From  the finding it can be deduced that before Covid-19 there was high credit mark as compared to the male hence it pass mark among the female student as compared to the male hence it can be concluded that Covid-19 </w:t>
      </w:r>
      <w:r w:rsidRPr="00B714AA">
        <w:rPr>
          <w:rFonts w:ascii="Arial" w:hAnsi="Arial" w:cs="Arial"/>
          <w:sz w:val="28"/>
          <w:szCs w:val="28"/>
        </w:rPr>
        <w:lastRenderedPageBreak/>
        <w:t xml:space="preserve">pandemic has </w:t>
      </w:r>
      <w:r w:rsidR="001C3343" w:rsidRPr="00B714AA">
        <w:rPr>
          <w:rFonts w:ascii="Arial" w:hAnsi="Arial" w:cs="Arial"/>
          <w:sz w:val="28"/>
          <w:szCs w:val="28"/>
        </w:rPr>
        <w:t>influence</w:t>
      </w:r>
      <w:r w:rsidR="006156A2">
        <w:rPr>
          <w:rFonts w:ascii="Arial" w:hAnsi="Arial" w:cs="Arial"/>
          <w:sz w:val="28"/>
          <w:szCs w:val="28"/>
        </w:rPr>
        <w:t xml:space="preserve"> </w:t>
      </w:r>
      <w:r w:rsidRPr="00B714AA">
        <w:rPr>
          <w:rFonts w:ascii="Arial" w:hAnsi="Arial" w:cs="Arial"/>
          <w:sz w:val="28"/>
          <w:szCs w:val="28"/>
        </w:rPr>
        <w:t>on the academic performance of student and is also gender based.</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Before Covid-19 pandemic</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Subject: English</w:t>
      </w: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F31F7A" w:rsidRDefault="00F31F7A" w:rsidP="00B714AA">
      <w:pPr>
        <w:spacing w:before="100" w:beforeAutospacing="1" w:after="100" w:afterAutospacing="1" w:line="480" w:lineRule="auto"/>
        <w:contextualSpacing/>
        <w:rPr>
          <w:rFonts w:ascii="Arial" w:hAnsi="Arial" w:cs="Arial"/>
          <w:b/>
          <w:sz w:val="28"/>
          <w:szCs w:val="28"/>
        </w:rPr>
      </w:pP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Year: 2019</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Total No of registered students </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female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(A1-C6)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No of male students with credit </w:t>
            </w:r>
          </w:p>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 xml:space="preserve">(A1-C6) </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pass</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female students with F9</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No of male students with F9</w:t>
            </w:r>
          </w:p>
        </w:tc>
      </w:tr>
      <w:tr w:rsidR="00D76B43" w:rsidRPr="00F31F7A">
        <w:tc>
          <w:tcPr>
            <w:tcW w:w="127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63</w:t>
            </w:r>
          </w:p>
        </w:tc>
        <w:tc>
          <w:tcPr>
            <w:tcW w:w="965"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31</w:t>
            </w:r>
          </w:p>
        </w:tc>
        <w:tc>
          <w:tcPr>
            <w:tcW w:w="714"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32</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26</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18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08</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03</w:t>
            </w:r>
          </w:p>
        </w:tc>
        <w:tc>
          <w:tcPr>
            <w:tcW w:w="1107"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06</w:t>
            </w:r>
          </w:p>
        </w:tc>
        <w:tc>
          <w:tcPr>
            <w:tcW w:w="1102" w:type="dxa"/>
          </w:tcPr>
          <w:p w:rsidR="00D76B43" w:rsidRPr="00F31F7A" w:rsidRDefault="00195D55" w:rsidP="00F31F7A">
            <w:pPr>
              <w:spacing w:before="100" w:beforeAutospacing="1" w:after="100" w:afterAutospacing="1" w:line="360" w:lineRule="auto"/>
              <w:contextualSpacing/>
              <w:rPr>
                <w:rFonts w:ascii="Arial" w:hAnsi="Arial" w:cs="Arial"/>
                <w:sz w:val="24"/>
                <w:szCs w:val="24"/>
              </w:rPr>
            </w:pPr>
            <w:r w:rsidRPr="00F31F7A">
              <w:rPr>
                <w:rFonts w:ascii="Arial" w:hAnsi="Arial" w:cs="Arial"/>
                <w:sz w:val="24"/>
                <w:szCs w:val="24"/>
              </w:rPr>
              <w:t>02</w:t>
            </w:r>
          </w:p>
          <w:p w:rsidR="00D76B43" w:rsidRPr="00F31F7A" w:rsidRDefault="00D76B43" w:rsidP="00F31F7A">
            <w:pPr>
              <w:spacing w:before="100" w:beforeAutospacing="1" w:after="100" w:afterAutospacing="1" w:line="360" w:lineRule="auto"/>
              <w:contextualSpacing/>
              <w:rPr>
                <w:rFonts w:ascii="Arial" w:hAnsi="Arial" w:cs="Arial"/>
                <w:sz w:val="24"/>
                <w:szCs w:val="24"/>
              </w:rPr>
            </w:pPr>
          </w:p>
        </w:tc>
      </w:tr>
    </w:tbl>
    <w:p w:rsidR="00D76B43" w:rsidRPr="00B714AA" w:rsidRDefault="0045059A"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 2025</w:t>
      </w:r>
    </w:p>
    <w:p w:rsidR="00D76B43" w:rsidRPr="00B714AA" w:rsidRDefault="00195D55" w:rsidP="004943A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After Covid-19 pandemic</w:t>
      </w:r>
    </w:p>
    <w:p w:rsidR="00D76B43" w:rsidRPr="00B714AA" w:rsidRDefault="00195D55" w:rsidP="004943A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Subject: English</w:t>
      </w:r>
    </w:p>
    <w:p w:rsidR="00D76B43" w:rsidRPr="00B714AA" w:rsidRDefault="00195D55" w:rsidP="004943A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 xml:space="preserve">School name: D </w:t>
      </w:r>
    </w:p>
    <w:p w:rsidR="00D76B43" w:rsidRPr="00B714AA" w:rsidRDefault="00195D55" w:rsidP="004943A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lastRenderedPageBreak/>
        <w:t>Year: 2019</w:t>
      </w:r>
    </w:p>
    <w:tbl>
      <w:tblPr>
        <w:tblStyle w:val="TableGrid"/>
        <w:tblW w:w="9590" w:type="dxa"/>
        <w:tblLook w:val="04A0"/>
      </w:tblPr>
      <w:tblGrid>
        <w:gridCol w:w="1284"/>
        <w:gridCol w:w="1017"/>
        <w:gridCol w:w="737"/>
        <w:gridCol w:w="1124"/>
        <w:gridCol w:w="1124"/>
        <w:gridCol w:w="1124"/>
        <w:gridCol w:w="1124"/>
        <w:gridCol w:w="1124"/>
        <w:gridCol w:w="1124"/>
      </w:tblGrid>
      <w:tr w:rsidR="00D76B43" w:rsidRPr="004943A2">
        <w:tc>
          <w:tcPr>
            <w:tcW w:w="1274"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 xml:space="preserve">Total No of registered students </w:t>
            </w:r>
          </w:p>
        </w:tc>
        <w:tc>
          <w:tcPr>
            <w:tcW w:w="965"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 xml:space="preserve">No of Female </w:t>
            </w:r>
          </w:p>
        </w:tc>
        <w:tc>
          <w:tcPr>
            <w:tcW w:w="714"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 xml:space="preserve">No of Male </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 xml:space="preserve">No of female students with credit </w:t>
            </w:r>
          </w:p>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(A1-C6)</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 xml:space="preserve">No of male students with credit </w:t>
            </w:r>
          </w:p>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 xml:space="preserve">(A1-C6) </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No of female students with pass</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No of male students with pass</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No of female students with F9</w:t>
            </w:r>
          </w:p>
        </w:tc>
        <w:tc>
          <w:tcPr>
            <w:tcW w:w="1102"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No of male students with F9</w:t>
            </w:r>
          </w:p>
        </w:tc>
      </w:tr>
      <w:tr w:rsidR="00D76B43" w:rsidRPr="004943A2">
        <w:tc>
          <w:tcPr>
            <w:tcW w:w="1274"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74</w:t>
            </w:r>
          </w:p>
        </w:tc>
        <w:tc>
          <w:tcPr>
            <w:tcW w:w="965"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34</w:t>
            </w:r>
          </w:p>
        </w:tc>
        <w:tc>
          <w:tcPr>
            <w:tcW w:w="714"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40</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26</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06</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07</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11</w:t>
            </w:r>
          </w:p>
        </w:tc>
        <w:tc>
          <w:tcPr>
            <w:tcW w:w="1107"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10</w:t>
            </w:r>
          </w:p>
        </w:tc>
        <w:tc>
          <w:tcPr>
            <w:tcW w:w="1102" w:type="dxa"/>
          </w:tcPr>
          <w:p w:rsidR="00D76B43" w:rsidRPr="004943A2" w:rsidRDefault="00195D55" w:rsidP="004943A2">
            <w:pPr>
              <w:spacing w:before="100" w:beforeAutospacing="1" w:after="100" w:afterAutospacing="1" w:line="360" w:lineRule="auto"/>
              <w:contextualSpacing/>
              <w:rPr>
                <w:rFonts w:ascii="Arial" w:hAnsi="Arial" w:cs="Arial"/>
                <w:sz w:val="24"/>
                <w:szCs w:val="24"/>
              </w:rPr>
            </w:pPr>
            <w:r w:rsidRPr="004943A2">
              <w:rPr>
                <w:rFonts w:ascii="Arial" w:hAnsi="Arial" w:cs="Arial"/>
                <w:sz w:val="24"/>
                <w:szCs w:val="24"/>
              </w:rPr>
              <w:t>14</w:t>
            </w:r>
          </w:p>
          <w:p w:rsidR="00D76B43" w:rsidRPr="004943A2" w:rsidRDefault="00D76B43" w:rsidP="004943A2">
            <w:pPr>
              <w:spacing w:before="100" w:beforeAutospacing="1" w:after="100" w:afterAutospacing="1" w:line="360" w:lineRule="auto"/>
              <w:contextualSpacing/>
              <w:rPr>
                <w:rFonts w:ascii="Arial" w:hAnsi="Arial" w:cs="Arial"/>
                <w:sz w:val="24"/>
                <w:szCs w:val="24"/>
              </w:rPr>
            </w:pPr>
          </w:p>
        </w:tc>
      </w:tr>
    </w:tbl>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Source: Field Survey,</w:t>
      </w:r>
      <w:r w:rsidR="0045059A" w:rsidRPr="00B714AA">
        <w:rPr>
          <w:rFonts w:ascii="Arial" w:hAnsi="Arial" w:cs="Arial"/>
          <w:b/>
          <w:sz w:val="28"/>
          <w:szCs w:val="28"/>
        </w:rPr>
        <w:t xml:space="preserve"> 2025</w:t>
      </w:r>
    </w:p>
    <w:p w:rsidR="00A15B8E" w:rsidRPr="00A15B8E" w:rsidRDefault="00A15B8E" w:rsidP="00B714AA">
      <w:pPr>
        <w:spacing w:before="100" w:beforeAutospacing="1" w:after="100" w:afterAutospacing="1" w:line="480" w:lineRule="auto"/>
        <w:contextualSpacing/>
        <w:jc w:val="both"/>
        <w:rPr>
          <w:rFonts w:ascii="Arial" w:hAnsi="Arial" w:cs="Arial"/>
          <w:b/>
          <w:sz w:val="28"/>
          <w:szCs w:val="28"/>
        </w:rPr>
      </w:pPr>
      <w:r w:rsidRPr="00A15B8E">
        <w:rPr>
          <w:rFonts w:ascii="Arial" w:hAnsi="Arial" w:cs="Arial"/>
          <w:b/>
          <w:sz w:val="28"/>
          <w:szCs w:val="28"/>
        </w:rPr>
        <w:t>Discussion</w:t>
      </w:r>
      <w:r w:rsidR="00195D55" w:rsidRPr="00A15B8E">
        <w:rPr>
          <w:rFonts w:ascii="Arial" w:hAnsi="Arial" w:cs="Arial"/>
          <w:b/>
          <w:sz w:val="28"/>
          <w:szCs w:val="28"/>
        </w:rPr>
        <w:tab/>
      </w:r>
    </w:p>
    <w:p w:rsidR="00D76B43" w:rsidRPr="00B714AA" w:rsidRDefault="00195D55" w:rsidP="00A15B8E">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Analysis of finding in school D indicate in the year 2019 (before Covid-19) 63 students registered for junior examination with 31 (49.2%) were female while 32 (49.8%) were male. From the total registered respondents before Covid-19 (2019) 70% had credit in English while only 30% fell below the credit mark i.e. had below C6</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ab/>
        <w:t xml:space="preserve">In the year 2020 (during Covid-19) 58 respondents registered for the junior examination of which 28 (48%) were female while 30 (52%) were male. Of the total no of registered students only 22% had credit mark while 78 had below the credit mark. From the finding it can be deduced that </w:t>
      </w:r>
      <w:r w:rsidRPr="00B714AA">
        <w:rPr>
          <w:rFonts w:ascii="Arial" w:hAnsi="Arial" w:cs="Arial"/>
          <w:sz w:val="28"/>
          <w:szCs w:val="28"/>
        </w:rPr>
        <w:lastRenderedPageBreak/>
        <w:t>before Covid-19 there was high credit mark as credit as compared to during Covid-19 and also there is high pass mark among the female students as compared to the male hence it can be concluded that Covid-19 pandemic of students and it is also gender based i.e. female students had better score as compared to the male students.</w:t>
      </w:r>
    </w:p>
    <w:p w:rsidR="00D76B43" w:rsidRPr="00B714AA" w:rsidRDefault="00D76B43" w:rsidP="00B714AA">
      <w:pPr>
        <w:spacing w:before="100" w:beforeAutospacing="1" w:after="100" w:afterAutospacing="1" w:line="480" w:lineRule="auto"/>
        <w:contextualSpacing/>
        <w:rPr>
          <w:rFonts w:ascii="Arial" w:hAnsi="Arial" w:cs="Arial"/>
          <w:b/>
          <w:sz w:val="28"/>
          <w:szCs w:val="28"/>
        </w:rPr>
      </w:pPr>
    </w:p>
    <w:p w:rsidR="0045059A" w:rsidRPr="00B714AA" w:rsidRDefault="0045059A" w:rsidP="004943A2">
      <w:pPr>
        <w:spacing w:before="100" w:beforeAutospacing="1" w:after="100" w:afterAutospacing="1" w:line="480" w:lineRule="auto"/>
        <w:contextualSpacing/>
        <w:rPr>
          <w:rFonts w:ascii="Arial" w:hAnsi="Arial" w:cs="Arial"/>
          <w:b/>
          <w:sz w:val="28"/>
          <w:szCs w:val="28"/>
        </w:rPr>
      </w:pPr>
    </w:p>
    <w:p w:rsidR="00D76B43" w:rsidRPr="00B714AA" w:rsidRDefault="00195D55" w:rsidP="00B714AA">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CHAPTER FIVE</w:t>
      </w:r>
    </w:p>
    <w:p w:rsidR="00155C82" w:rsidRPr="00B714AA" w:rsidRDefault="00195D55" w:rsidP="00C40A74">
      <w:pPr>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SUMMERY, CONCLUSION AND RECOMMENDATIONS</w:t>
      </w:r>
    </w:p>
    <w:p w:rsidR="00D76B43" w:rsidRPr="00B714AA" w:rsidRDefault="00195D55" w:rsidP="00B714AA">
      <w:pPr>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Summery</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b/>
          <w:sz w:val="28"/>
          <w:szCs w:val="28"/>
        </w:rPr>
        <w:tab/>
      </w:r>
      <w:r w:rsidRPr="00B714AA">
        <w:rPr>
          <w:rFonts w:ascii="Arial" w:hAnsi="Arial" w:cs="Arial"/>
          <w:sz w:val="28"/>
          <w:szCs w:val="28"/>
        </w:rPr>
        <w:t xml:space="preserve">The study investigates the </w:t>
      </w:r>
      <w:r w:rsidR="00F022A1" w:rsidRPr="00B714AA">
        <w:rPr>
          <w:rFonts w:ascii="Arial" w:hAnsi="Arial" w:cs="Arial"/>
          <w:sz w:val="28"/>
          <w:szCs w:val="28"/>
        </w:rPr>
        <w:t xml:space="preserve">influence </w:t>
      </w:r>
      <w:r w:rsidRPr="00B714AA">
        <w:rPr>
          <w:rFonts w:ascii="Arial" w:hAnsi="Arial" w:cs="Arial"/>
          <w:sz w:val="28"/>
          <w:szCs w:val="28"/>
        </w:rPr>
        <w:t>of Covid-19 pandemic on the academic performance of the junior Secondary School students in Ilorin West LGA Kwara State. Two research question</w:t>
      </w:r>
      <w:r w:rsidR="00C65C7C" w:rsidRPr="00B714AA">
        <w:rPr>
          <w:rFonts w:ascii="Arial" w:hAnsi="Arial" w:cs="Arial"/>
          <w:sz w:val="28"/>
          <w:szCs w:val="28"/>
        </w:rPr>
        <w:t>s</w:t>
      </w:r>
      <w:r w:rsidRPr="00B714AA">
        <w:rPr>
          <w:rFonts w:ascii="Arial" w:hAnsi="Arial" w:cs="Arial"/>
          <w:sz w:val="28"/>
          <w:szCs w:val="28"/>
        </w:rPr>
        <w:t xml:space="preserve"> and hypotheses were fo</w:t>
      </w:r>
      <w:r w:rsidR="00C65C7C" w:rsidRPr="00B714AA">
        <w:rPr>
          <w:rFonts w:ascii="Arial" w:hAnsi="Arial" w:cs="Arial"/>
          <w:sz w:val="28"/>
          <w:szCs w:val="28"/>
        </w:rPr>
        <w:t>rmulated to guide the research</w:t>
      </w:r>
      <w:r w:rsidRPr="00B714AA">
        <w:rPr>
          <w:rFonts w:ascii="Arial" w:hAnsi="Arial" w:cs="Arial"/>
          <w:sz w:val="28"/>
          <w:szCs w:val="28"/>
        </w:rPr>
        <w:t xml:space="preserve">. Chapter two discussed on related literature, the research is descriptive in nature, and simple random sampling is used in setting four schools from the total number of schools in Ilorin West LGA of Kwara state. Structured questionnaire was used in </w:t>
      </w:r>
      <w:r w:rsidRPr="00B714AA">
        <w:rPr>
          <w:rFonts w:ascii="Arial" w:hAnsi="Arial" w:cs="Arial"/>
          <w:sz w:val="28"/>
          <w:szCs w:val="28"/>
        </w:rPr>
        <w:lastRenderedPageBreak/>
        <w:t xml:space="preserve">eliciting information from the respondents while simple percentage was used in the analysis of the result. The findings of the study revealed how Covid-19 pandemic affected the student was seen when their JSSE results were compared i.e. before the PANDEMIC and after the PANDEMIC [2019/2020]. It happened that in the year 2019 that was before the Covid-19 pandemic, the students performed excellently well in their JSSE exam, while their performance in 2020 </w:t>
      </w:r>
      <w:r w:rsidR="00C40A74" w:rsidRPr="00B714AA">
        <w:rPr>
          <w:rFonts w:ascii="Arial" w:hAnsi="Arial" w:cs="Arial"/>
          <w:sz w:val="28"/>
          <w:szCs w:val="28"/>
        </w:rPr>
        <w:t>was horrible</w:t>
      </w:r>
      <w:r w:rsidRPr="00B714AA">
        <w:rPr>
          <w:rFonts w:ascii="Arial" w:hAnsi="Arial" w:cs="Arial"/>
          <w:sz w:val="28"/>
          <w:szCs w:val="28"/>
        </w:rPr>
        <w:t xml:space="preserve"> due to the pandemic. The number of students with the high credit mark in 2019 was much while the number of student with high credit mark decrease due to Covid-19 break.</w:t>
      </w:r>
    </w:p>
    <w:p w:rsidR="0045059A" w:rsidRPr="00C40A74"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Henc</w:t>
      </w:r>
      <w:r w:rsidR="00DC7894" w:rsidRPr="00B714AA">
        <w:rPr>
          <w:rFonts w:ascii="Arial" w:hAnsi="Arial" w:cs="Arial"/>
          <w:sz w:val="28"/>
          <w:szCs w:val="28"/>
        </w:rPr>
        <w:t>e, the Covid-19 pandemic influence</w:t>
      </w:r>
      <w:r w:rsidRPr="00B714AA">
        <w:rPr>
          <w:rFonts w:ascii="Arial" w:hAnsi="Arial" w:cs="Arial"/>
          <w:sz w:val="28"/>
          <w:szCs w:val="28"/>
        </w:rPr>
        <w:t xml:space="preserve"> the academic performance as compared to before the pandemic. The result finings also shows that the pandemic has more effect on the male student as compared to the female student.</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Conclusion</w:t>
      </w:r>
    </w:p>
    <w:p w:rsidR="00D76B43" w:rsidRPr="00B714AA" w:rsidRDefault="00195D55" w:rsidP="00B714AA">
      <w:pPr>
        <w:spacing w:before="100" w:beforeAutospacing="1" w:after="100" w:afterAutospacing="1" w:line="480" w:lineRule="auto"/>
        <w:ind w:firstLine="720"/>
        <w:contextualSpacing/>
        <w:jc w:val="both"/>
        <w:rPr>
          <w:rFonts w:ascii="Arial" w:hAnsi="Arial" w:cs="Arial"/>
          <w:sz w:val="28"/>
          <w:szCs w:val="28"/>
        </w:rPr>
      </w:pPr>
      <w:r w:rsidRPr="00B714AA">
        <w:rPr>
          <w:rFonts w:ascii="Arial" w:hAnsi="Arial" w:cs="Arial"/>
          <w:sz w:val="28"/>
          <w:szCs w:val="28"/>
        </w:rPr>
        <w:t xml:space="preserve">In conclusion, this research work shows that Covid-19 pandemic has not only caused disruption in the imbalance of the education programmes of the junior  secondary school students in Nigeria alone both around the </w:t>
      </w:r>
      <w:r w:rsidRPr="00B714AA">
        <w:rPr>
          <w:rFonts w:ascii="Arial" w:hAnsi="Arial" w:cs="Arial"/>
          <w:sz w:val="28"/>
          <w:szCs w:val="28"/>
        </w:rPr>
        <w:lastRenderedPageBreak/>
        <w:t>world at large, it affect both the develop, developing and the underdeveloped countries around the world.</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The pandemic spread like wild-fire under a short period of time, killing thousands and millions of people in all corners of the world at large.          </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So, there was a need to stay at home so as to limit the death rate of people. The stay at home measures, made psychology of the student very hard, because the things that are to be learnt and practiced in the classroom was not done due to the great pandemic.</w:t>
      </w:r>
    </w:p>
    <w:p w:rsidR="0045059A" w:rsidRPr="00C40A74"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With this, we could say that the Covid-19 pandemic has effect on the performance of JSS3 students.</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Recommendations</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Based on the findings the following recommendations were offered.</w:t>
      </w:r>
    </w:p>
    <w:p w:rsidR="00D76B43" w:rsidRPr="00B714AA" w:rsidRDefault="00195D55" w:rsidP="00B714AA">
      <w:pPr>
        <w:pStyle w:val="ListParagraph"/>
        <w:numPr>
          <w:ilvl w:val="0"/>
          <w:numId w:val="5"/>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 xml:space="preserve">In the era of technology developing countries like Nigeria should ensure its citizen are enlightened on computer and its usage. </w:t>
      </w:r>
    </w:p>
    <w:p w:rsidR="00D76B43" w:rsidRPr="00B714AA" w:rsidRDefault="00195D55" w:rsidP="00B714AA">
      <w:pPr>
        <w:pStyle w:val="ListParagraph"/>
        <w:numPr>
          <w:ilvl w:val="0"/>
          <w:numId w:val="5"/>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lastRenderedPageBreak/>
        <w:t>The government at all levels should ensure that online teaching is made easy for each and everyone so as to forestall future occurrence.</w:t>
      </w:r>
    </w:p>
    <w:p w:rsidR="00D76B43" w:rsidRPr="00B714AA" w:rsidRDefault="00195D55" w:rsidP="00B714AA">
      <w:pPr>
        <w:pStyle w:val="ListParagraph"/>
        <w:numPr>
          <w:ilvl w:val="0"/>
          <w:numId w:val="5"/>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The government should ensure the strict protocols of using hand sanitizer, covering of nose with masks and maintenance of social distance should be kept. This is done in order to curb the spread of the virus among students.</w:t>
      </w:r>
    </w:p>
    <w:p w:rsidR="00D76B43" w:rsidRPr="00B714AA" w:rsidRDefault="00195D55" w:rsidP="00B714AA">
      <w:pPr>
        <w:pStyle w:val="ListParagraph"/>
        <w:numPr>
          <w:ilvl w:val="0"/>
          <w:numId w:val="5"/>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The government should provide infrastructural facilities in all government junior secondary school in Ilorin west LGA Kwara state, in order to prevent any eventually of future lock down of school because of the pandemic.</w:t>
      </w:r>
    </w:p>
    <w:p w:rsidR="0045059A" w:rsidRPr="00C40A74" w:rsidRDefault="00195D55" w:rsidP="00B714AA">
      <w:pPr>
        <w:pStyle w:val="ListParagraph"/>
        <w:numPr>
          <w:ilvl w:val="0"/>
          <w:numId w:val="5"/>
        </w:numPr>
        <w:spacing w:before="100" w:beforeAutospacing="1" w:after="100" w:afterAutospacing="1" w:line="480" w:lineRule="auto"/>
        <w:jc w:val="both"/>
        <w:rPr>
          <w:rFonts w:ascii="Arial" w:hAnsi="Arial" w:cs="Arial"/>
          <w:sz w:val="28"/>
          <w:szCs w:val="28"/>
        </w:rPr>
      </w:pPr>
      <w:r w:rsidRPr="00B714AA">
        <w:rPr>
          <w:rFonts w:ascii="Arial" w:hAnsi="Arial" w:cs="Arial"/>
          <w:sz w:val="28"/>
          <w:szCs w:val="28"/>
        </w:rPr>
        <w:t>The syllabus and scheme of work in schools should be closely checked in order to balance and cover up for the wasted time which the pandemic caused.</w:t>
      </w:r>
    </w:p>
    <w:p w:rsidR="00D76B43" w:rsidRPr="00B714AA" w:rsidRDefault="00195D55" w:rsidP="00B714AA">
      <w:pPr>
        <w:spacing w:before="100" w:beforeAutospacing="1" w:after="100" w:afterAutospacing="1" w:line="480" w:lineRule="auto"/>
        <w:contextualSpacing/>
        <w:jc w:val="both"/>
        <w:rPr>
          <w:rFonts w:ascii="Arial" w:hAnsi="Arial" w:cs="Arial"/>
          <w:b/>
          <w:sz w:val="28"/>
          <w:szCs w:val="28"/>
        </w:rPr>
      </w:pPr>
      <w:r w:rsidRPr="00B714AA">
        <w:rPr>
          <w:rFonts w:ascii="Arial" w:hAnsi="Arial" w:cs="Arial"/>
          <w:b/>
          <w:sz w:val="28"/>
          <w:szCs w:val="28"/>
        </w:rPr>
        <w:t>Suggestion for Further Studies</w:t>
      </w:r>
    </w:p>
    <w:p w:rsidR="00D76B43" w:rsidRPr="00B714AA" w:rsidRDefault="00195D55" w:rsidP="00B714AA">
      <w:pPr>
        <w:spacing w:before="100" w:beforeAutospacing="1" w:after="100" w:afterAutospacing="1" w:line="480" w:lineRule="auto"/>
        <w:contextualSpacing/>
        <w:jc w:val="both"/>
        <w:rPr>
          <w:rFonts w:ascii="Arial" w:hAnsi="Arial" w:cs="Arial"/>
          <w:sz w:val="28"/>
          <w:szCs w:val="28"/>
        </w:rPr>
      </w:pPr>
      <w:r w:rsidRPr="00B714AA">
        <w:rPr>
          <w:rFonts w:ascii="Arial" w:hAnsi="Arial" w:cs="Arial"/>
          <w:b/>
          <w:sz w:val="28"/>
          <w:szCs w:val="28"/>
        </w:rPr>
        <w:lastRenderedPageBreak/>
        <w:tab/>
      </w:r>
      <w:r w:rsidRPr="00B714AA">
        <w:rPr>
          <w:rFonts w:ascii="Arial" w:hAnsi="Arial" w:cs="Arial"/>
          <w:sz w:val="28"/>
          <w:szCs w:val="28"/>
        </w:rPr>
        <w:t>Future research can focus on Covid-19 and applicability of ICT on the Teaching and Learning of English in College of Education, Ilorin.</w:t>
      </w:r>
    </w:p>
    <w:p w:rsidR="00D76B43" w:rsidRPr="00B714AA" w:rsidRDefault="00D76B43" w:rsidP="00B714AA">
      <w:pPr>
        <w:spacing w:before="100" w:beforeAutospacing="1" w:after="100" w:afterAutospacing="1" w:line="480" w:lineRule="auto"/>
        <w:contextualSpacing/>
        <w:rPr>
          <w:rFonts w:ascii="Arial" w:hAnsi="Arial" w:cs="Arial"/>
          <w:sz w:val="28"/>
          <w:szCs w:val="28"/>
        </w:rPr>
      </w:pPr>
    </w:p>
    <w:p w:rsidR="00D76B43" w:rsidRPr="00B714AA" w:rsidRDefault="00195D55" w:rsidP="00B714AA">
      <w:pPr>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p>
    <w:p w:rsidR="00D76B43" w:rsidRPr="00B714AA" w:rsidRDefault="00D76B43" w:rsidP="00B714AA">
      <w:pPr>
        <w:spacing w:before="100" w:beforeAutospacing="1" w:after="100" w:afterAutospacing="1" w:line="480" w:lineRule="auto"/>
        <w:contextualSpacing/>
        <w:rPr>
          <w:rFonts w:ascii="Arial" w:hAnsi="Arial" w:cs="Arial"/>
          <w:sz w:val="28"/>
          <w:szCs w:val="28"/>
        </w:rPr>
      </w:pPr>
    </w:p>
    <w:p w:rsidR="00D76B43" w:rsidRPr="00B714AA" w:rsidRDefault="00D76B43" w:rsidP="00B714AA">
      <w:pPr>
        <w:spacing w:before="100" w:beforeAutospacing="1" w:after="100" w:afterAutospacing="1" w:line="480" w:lineRule="auto"/>
        <w:contextualSpacing/>
        <w:rPr>
          <w:rFonts w:ascii="Arial" w:hAnsi="Arial" w:cs="Arial"/>
          <w:sz w:val="28"/>
          <w:szCs w:val="28"/>
        </w:rPr>
      </w:pPr>
    </w:p>
    <w:p w:rsidR="00D76B43" w:rsidRPr="00B714AA" w:rsidRDefault="00D76B43" w:rsidP="00B714AA">
      <w:pPr>
        <w:spacing w:before="100" w:beforeAutospacing="1" w:after="100" w:afterAutospacing="1" w:line="480" w:lineRule="auto"/>
        <w:contextualSpacing/>
        <w:rPr>
          <w:rFonts w:ascii="Arial" w:hAnsi="Arial" w:cs="Arial"/>
          <w:sz w:val="28"/>
          <w:szCs w:val="28"/>
        </w:rPr>
      </w:pPr>
    </w:p>
    <w:p w:rsidR="0078345A" w:rsidRPr="00B714AA" w:rsidRDefault="0078345A" w:rsidP="00B714AA">
      <w:pPr>
        <w:spacing w:before="100" w:beforeAutospacing="1" w:after="100" w:afterAutospacing="1" w:line="480" w:lineRule="auto"/>
        <w:contextualSpacing/>
        <w:rPr>
          <w:rFonts w:ascii="Arial" w:hAnsi="Arial" w:cs="Arial"/>
          <w:sz w:val="28"/>
          <w:szCs w:val="28"/>
        </w:rPr>
      </w:pPr>
    </w:p>
    <w:p w:rsidR="00D76B43" w:rsidRPr="00B714AA" w:rsidRDefault="00195D55" w:rsidP="00B714AA">
      <w:pPr>
        <w:spacing w:before="100" w:beforeAutospacing="1" w:after="100" w:afterAutospacing="1" w:line="480" w:lineRule="auto"/>
        <w:contextualSpacing/>
        <w:jc w:val="center"/>
        <w:rPr>
          <w:rFonts w:ascii="Arial" w:hAnsi="Arial" w:cs="Arial"/>
          <w:sz w:val="28"/>
          <w:szCs w:val="28"/>
        </w:rPr>
      </w:pPr>
      <w:r w:rsidRPr="00B714AA">
        <w:rPr>
          <w:rFonts w:ascii="Arial" w:hAnsi="Arial" w:cs="Arial"/>
          <w:b/>
          <w:sz w:val="28"/>
          <w:szCs w:val="28"/>
        </w:rPr>
        <w:t>REFERENCES</w:t>
      </w:r>
    </w:p>
    <w:p w:rsidR="00321F21" w:rsidRPr="00B714AA" w:rsidRDefault="00321F21" w:rsidP="00C40A74">
      <w:pPr>
        <w:autoSpaceDE w:val="0"/>
        <w:autoSpaceDN w:val="0"/>
        <w:adjustRightInd w:val="0"/>
        <w:spacing w:after="100" w:afterAutospacing="1" w:line="360" w:lineRule="auto"/>
        <w:ind w:left="720" w:hanging="720"/>
        <w:contextualSpacing/>
        <w:jc w:val="both"/>
        <w:rPr>
          <w:rFonts w:ascii="Arial" w:hAnsi="Arial" w:cs="Arial"/>
          <w:sz w:val="28"/>
          <w:szCs w:val="28"/>
        </w:rPr>
      </w:pPr>
      <w:r w:rsidRPr="00B714AA">
        <w:rPr>
          <w:rFonts w:ascii="Arial" w:hAnsi="Arial" w:cs="Arial"/>
          <w:sz w:val="28"/>
          <w:szCs w:val="28"/>
        </w:rPr>
        <w:t>Ajay</w:t>
      </w:r>
      <w:r w:rsidR="004E1F68" w:rsidRPr="00B714AA">
        <w:rPr>
          <w:rFonts w:ascii="Arial" w:hAnsi="Arial" w:cs="Arial"/>
          <w:sz w:val="28"/>
          <w:szCs w:val="28"/>
        </w:rPr>
        <w:t>i, I. A. &amp; Ekundayo, H. T. (2021</w:t>
      </w:r>
      <w:r w:rsidRPr="00B714AA">
        <w:rPr>
          <w:rFonts w:ascii="Arial" w:hAnsi="Arial" w:cs="Arial"/>
          <w:sz w:val="28"/>
          <w:szCs w:val="28"/>
        </w:rPr>
        <w:t xml:space="preserve">). The application of information and communication technology in Nigerian Secondary Schools. </w:t>
      </w:r>
      <w:r w:rsidRPr="00B714AA">
        <w:rPr>
          <w:rFonts w:ascii="Arial" w:hAnsi="Arial" w:cs="Arial"/>
          <w:i/>
          <w:iCs/>
          <w:sz w:val="28"/>
          <w:szCs w:val="28"/>
        </w:rPr>
        <w:t>International NGO Journal, 4</w:t>
      </w:r>
      <w:r w:rsidRPr="00B714AA">
        <w:rPr>
          <w:rFonts w:ascii="Arial" w:hAnsi="Arial" w:cs="Arial"/>
          <w:sz w:val="28"/>
          <w:szCs w:val="28"/>
        </w:rPr>
        <w:t>(5), 281–286.</w:t>
      </w:r>
    </w:p>
    <w:p w:rsidR="00321F21" w:rsidRPr="00B714AA" w:rsidRDefault="004E1F68" w:rsidP="00C40A74">
      <w:pPr>
        <w:autoSpaceDE w:val="0"/>
        <w:autoSpaceDN w:val="0"/>
        <w:adjustRightInd w:val="0"/>
        <w:spacing w:after="100" w:afterAutospacing="1" w:line="360" w:lineRule="auto"/>
        <w:ind w:left="720" w:hanging="720"/>
        <w:contextualSpacing/>
        <w:jc w:val="both"/>
        <w:rPr>
          <w:rFonts w:ascii="Arial" w:hAnsi="Arial" w:cs="Arial"/>
          <w:i/>
          <w:iCs/>
          <w:color w:val="000000"/>
          <w:sz w:val="28"/>
          <w:szCs w:val="28"/>
        </w:rPr>
      </w:pPr>
      <w:r w:rsidRPr="00B714AA">
        <w:rPr>
          <w:rFonts w:ascii="Arial" w:hAnsi="Arial" w:cs="Arial"/>
          <w:color w:val="000000"/>
          <w:sz w:val="28"/>
          <w:szCs w:val="28"/>
        </w:rPr>
        <w:t>Albirini, A. (201</w:t>
      </w:r>
      <w:r w:rsidR="00321F21" w:rsidRPr="00B714AA">
        <w:rPr>
          <w:rFonts w:ascii="Arial" w:hAnsi="Arial" w:cs="Arial"/>
          <w:color w:val="000000"/>
          <w:sz w:val="28"/>
          <w:szCs w:val="28"/>
        </w:rPr>
        <w:t xml:space="preserve">6). Teachers’ attitudes toward information and communication technologies: The case of Syrian EFL teachers. </w:t>
      </w:r>
      <w:r w:rsidR="00321F21" w:rsidRPr="00B714AA">
        <w:rPr>
          <w:rFonts w:ascii="Arial" w:hAnsi="Arial" w:cs="Arial"/>
          <w:i/>
          <w:iCs/>
          <w:color w:val="000000"/>
          <w:sz w:val="28"/>
          <w:szCs w:val="28"/>
        </w:rPr>
        <w:t>Computers &amp; Education, 47</w:t>
      </w:r>
      <w:r w:rsidR="00321F21" w:rsidRPr="00B714AA">
        <w:rPr>
          <w:rFonts w:ascii="Arial" w:hAnsi="Arial" w:cs="Arial"/>
          <w:color w:val="000000"/>
          <w:sz w:val="28"/>
          <w:szCs w:val="28"/>
        </w:rPr>
        <w:t xml:space="preserve">(4), 373-398. 190 </w:t>
      </w:r>
      <w:r w:rsidR="00321F21" w:rsidRPr="00B714AA">
        <w:rPr>
          <w:rFonts w:ascii="Arial" w:hAnsi="Arial" w:cs="Arial"/>
          <w:i/>
          <w:iCs/>
          <w:color w:val="000000"/>
          <w:sz w:val="28"/>
          <w:szCs w:val="28"/>
        </w:rPr>
        <w:t>G havifekr &amp; Athirah.</w:t>
      </w:r>
    </w:p>
    <w:p w:rsidR="00321F21" w:rsidRPr="00B714AA" w:rsidRDefault="00321F21" w:rsidP="00C40A74">
      <w:pPr>
        <w:autoSpaceDE w:val="0"/>
        <w:autoSpaceDN w:val="0"/>
        <w:adjustRightInd w:val="0"/>
        <w:spacing w:after="100" w:afterAutospacing="1" w:line="360" w:lineRule="auto"/>
        <w:ind w:left="720" w:hanging="720"/>
        <w:contextualSpacing/>
        <w:jc w:val="both"/>
        <w:rPr>
          <w:rFonts w:ascii="Arial" w:hAnsi="Arial" w:cs="Arial"/>
          <w:color w:val="000000"/>
          <w:sz w:val="28"/>
          <w:szCs w:val="28"/>
        </w:rPr>
      </w:pPr>
      <w:r w:rsidRPr="00B714AA">
        <w:rPr>
          <w:rFonts w:ascii="Arial" w:hAnsi="Arial" w:cs="Arial"/>
          <w:color w:val="000000"/>
          <w:sz w:val="28"/>
          <w:szCs w:val="28"/>
        </w:rPr>
        <w:t>Albugarni, S., &amp; Ahmed, V., (2015). Success factors for ICT implementation in Saudi secondary schools: From the perspective of ICT directors, head teachers, teachers and students.</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lastRenderedPageBreak/>
        <w:t>Barranco, J., Wisler, D. (1999). Validity and systematicity of newspaper data in event analysis. European Sociological Review, 15 (3), 301-322.</w:t>
      </w:r>
    </w:p>
    <w:p w:rsidR="00D76B43" w:rsidRPr="00B714AA" w:rsidRDefault="00195D55" w:rsidP="006156A2">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Basilaia, G., Kvavadze, D. (2020). Transition to online education in schools during a SARS-CoV-2 </w:t>
      </w:r>
      <w:r w:rsidR="00A9128E" w:rsidRPr="00B714AA">
        <w:rPr>
          <w:rFonts w:ascii="Arial" w:hAnsi="Arial" w:cs="Arial"/>
          <w:sz w:val="28"/>
          <w:szCs w:val="28"/>
        </w:rPr>
        <w:t>corona virus</w:t>
      </w:r>
      <w:r w:rsidRPr="00B714AA">
        <w:rPr>
          <w:rFonts w:ascii="Arial" w:hAnsi="Arial" w:cs="Arial"/>
          <w:sz w:val="28"/>
          <w:szCs w:val="28"/>
        </w:rPr>
        <w:t xml:space="preserve"> </w:t>
      </w:r>
      <w:r w:rsidR="00684DFA">
        <w:rPr>
          <w:rFonts w:ascii="Arial" w:hAnsi="Arial" w:cs="Arial"/>
          <w:sz w:val="28"/>
          <w:szCs w:val="28"/>
        </w:rPr>
        <w:t>(COVID-19) pandemic in Georgia.PedagogicalResearch,5(4),</w:t>
      </w:r>
      <w:r w:rsidRPr="00B714AA">
        <w:rPr>
          <w:rFonts w:ascii="Arial" w:hAnsi="Arial" w:cs="Arial"/>
          <w:sz w:val="28"/>
          <w:szCs w:val="28"/>
        </w:rPr>
        <w:t>10.</w:t>
      </w:r>
      <w:r w:rsidR="006156A2" w:rsidRPr="00B714AA">
        <w:rPr>
          <w:rFonts w:ascii="Arial" w:hAnsi="Arial" w:cs="Arial"/>
          <w:sz w:val="28"/>
          <w:szCs w:val="28"/>
        </w:rPr>
        <w:t xml:space="preserve"> </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christakis, E., &amp; Christakis, N.A. (2020, March 16). </w:t>
      </w:r>
      <w:r w:rsidR="00A9128E" w:rsidRPr="00B714AA">
        <w:rPr>
          <w:rFonts w:ascii="Arial" w:hAnsi="Arial" w:cs="Arial"/>
          <w:sz w:val="28"/>
          <w:szCs w:val="28"/>
        </w:rPr>
        <w:t>Corona virus</w:t>
      </w:r>
      <w:r w:rsidRPr="00B714AA">
        <w:rPr>
          <w:rFonts w:ascii="Arial" w:hAnsi="Arial" w:cs="Arial"/>
          <w:sz w:val="28"/>
          <w:szCs w:val="28"/>
        </w:rPr>
        <w:t>: Closing the school is Not the only  option. The Atlantic.</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Cliff, N. (1988). The Eigenvalues-Greater-than –One Rule and the Reliability of Components. Psychological Bulletin, 103 (2), 276-279.</w:t>
      </w:r>
    </w:p>
    <w:p w:rsidR="00D76B43" w:rsidRPr="00B714AA" w:rsidRDefault="00A9128E"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Corona virus</w:t>
      </w:r>
      <w:r w:rsidR="00195D55" w:rsidRPr="00B714AA">
        <w:rPr>
          <w:rFonts w:ascii="Arial" w:hAnsi="Arial" w:cs="Arial"/>
          <w:sz w:val="28"/>
          <w:szCs w:val="28"/>
        </w:rPr>
        <w:t>. (2020). Retrieved April 21, 2020, from World Health Organization website: https: //www.who.int/health –topics/ coronavirus#tab=tab-1</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COVID-19 Educational Disruption and Response. (2020, March 24). Retrieved April 21, 2020, from UNESCO.org website https:en.unescon.og/news/covid-19-educational disruption-and response.</w:t>
      </w:r>
    </w:p>
    <w:p w:rsidR="00D76B43" w:rsidRPr="00B714AA" w:rsidRDefault="00195D55" w:rsidP="006156A2">
      <w:pPr>
        <w:spacing w:before="100" w:beforeAutospacing="1" w:after="100" w:afterAutospacing="1" w:line="360" w:lineRule="auto"/>
        <w:ind w:left="720" w:hanging="634"/>
        <w:contextualSpacing/>
        <w:rPr>
          <w:rFonts w:ascii="Arial" w:hAnsi="Arial" w:cs="Arial"/>
          <w:sz w:val="28"/>
          <w:szCs w:val="28"/>
        </w:rPr>
      </w:pPr>
      <w:r w:rsidRPr="00B714AA">
        <w:rPr>
          <w:rFonts w:ascii="Arial" w:hAnsi="Arial" w:cs="Arial"/>
          <w:sz w:val="28"/>
          <w:szCs w:val="28"/>
        </w:rPr>
        <w:t xml:space="preserve">Dhawan, S. (2020). Online learning: A panacea in the time of COVID-19 crises. Journal of Educational Technology, 49(1), 5-22 </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Guidance Note on Education Systems’ Response to COVID-19. (2020, March). P.6.</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lastRenderedPageBreak/>
        <w:t>Hair, J.F., Black, W.C., Babin, B.J.,</w:t>
      </w:r>
      <w:r w:rsidR="00A9128E" w:rsidRPr="00B714AA">
        <w:rPr>
          <w:rFonts w:ascii="Arial" w:hAnsi="Arial" w:cs="Arial"/>
          <w:sz w:val="28"/>
          <w:szCs w:val="28"/>
        </w:rPr>
        <w:t xml:space="preserve"> </w:t>
      </w:r>
      <w:r w:rsidRPr="00B714AA">
        <w:rPr>
          <w:rFonts w:ascii="Arial" w:hAnsi="Arial" w:cs="Arial"/>
          <w:sz w:val="28"/>
          <w:szCs w:val="28"/>
        </w:rPr>
        <w:t>&amp;</w:t>
      </w:r>
      <w:r w:rsidR="00A9128E" w:rsidRPr="00B714AA">
        <w:rPr>
          <w:rFonts w:ascii="Arial" w:hAnsi="Arial" w:cs="Arial"/>
          <w:sz w:val="28"/>
          <w:szCs w:val="28"/>
        </w:rPr>
        <w:t xml:space="preserve"> </w:t>
      </w:r>
      <w:r w:rsidRPr="00B714AA">
        <w:rPr>
          <w:rFonts w:ascii="Arial" w:hAnsi="Arial" w:cs="Arial"/>
          <w:sz w:val="28"/>
          <w:szCs w:val="28"/>
        </w:rPr>
        <w:t>Anderson, R. E. (2006). Multivariate Data Anal. (6</w:t>
      </w:r>
      <w:r w:rsidRPr="00B714AA">
        <w:rPr>
          <w:rFonts w:ascii="Arial" w:hAnsi="Arial" w:cs="Arial"/>
          <w:sz w:val="28"/>
          <w:szCs w:val="28"/>
          <w:vertAlign w:val="superscript"/>
        </w:rPr>
        <w:t>th</w:t>
      </w:r>
      <w:r w:rsidRPr="00B714AA">
        <w:rPr>
          <w:rFonts w:ascii="Arial" w:hAnsi="Arial" w:cs="Arial"/>
          <w:sz w:val="28"/>
          <w:szCs w:val="28"/>
        </w:rPr>
        <w:t xml:space="preserve"> ed.). Analysis, 4-4 Holcombe, M. (2020, March 18). Some schools closed for corona virus in US are going back for the rest of the academic year – CNN. CNN. Com.</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Impact of the 2019-20 </w:t>
      </w:r>
      <w:r w:rsidR="00A9128E" w:rsidRPr="00B714AA">
        <w:rPr>
          <w:rFonts w:ascii="Arial" w:hAnsi="Arial" w:cs="Arial"/>
          <w:sz w:val="28"/>
          <w:szCs w:val="28"/>
        </w:rPr>
        <w:t>corona virus</w:t>
      </w:r>
      <w:r w:rsidRPr="00B714AA">
        <w:rPr>
          <w:rFonts w:ascii="Arial" w:hAnsi="Arial" w:cs="Arial"/>
          <w:sz w:val="28"/>
          <w:szCs w:val="28"/>
        </w:rPr>
        <w:t xml:space="preserve"> pandemic on education. (2020, April 19). Retrieved April 21, 2020. Form Wikipedia.org website:</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Kirshner, B., Gaertner,  M., &amp; Pozzoboboni, K. (2010). Tracing Transitions: the Effect of High School Closure on Displaced Study. Educational Evaluation and Policy Analysis, 32 (3), 407-429.</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Kuensel. (2020, March 6). First confirmed </w:t>
      </w:r>
      <w:r w:rsidR="00A9128E" w:rsidRPr="00B714AA">
        <w:rPr>
          <w:rFonts w:ascii="Arial" w:hAnsi="Arial" w:cs="Arial"/>
          <w:sz w:val="28"/>
          <w:szCs w:val="28"/>
        </w:rPr>
        <w:t>corona virus</w:t>
      </w:r>
      <w:r w:rsidRPr="00B714AA">
        <w:rPr>
          <w:rFonts w:ascii="Arial" w:hAnsi="Arial" w:cs="Arial"/>
          <w:sz w:val="28"/>
          <w:szCs w:val="28"/>
        </w:rPr>
        <w:t xml:space="preserve"> case in Bhutan Kusnsel. https:kuenselonline.com/first-confirmed-coronavirus-case-in-bhutan/</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Maurin, E., McNally, S. (2008). Vive la 57evolution! Long-term educational returns of 1968 to the angry students. Journal of Labor Economics, 26(1).https://doi.org/10.1086/522071 </w:t>
      </w:r>
    </w:p>
    <w:p w:rsidR="00D76B43" w:rsidRPr="00B714AA" w:rsidRDefault="00714ED2" w:rsidP="00C40A74">
      <w:pPr>
        <w:spacing w:before="100" w:beforeAutospacing="1" w:after="100" w:afterAutospacing="1" w:line="360" w:lineRule="auto"/>
        <w:ind w:left="720" w:hanging="634"/>
        <w:contextualSpacing/>
        <w:jc w:val="both"/>
        <w:rPr>
          <w:rFonts w:ascii="Arial" w:hAnsi="Arial" w:cs="Arial"/>
          <w:sz w:val="28"/>
          <w:szCs w:val="28"/>
        </w:rPr>
      </w:pPr>
      <w:r>
        <w:rPr>
          <w:rFonts w:ascii="Arial" w:hAnsi="Arial" w:cs="Arial"/>
          <w:noProof/>
          <w:sz w:val="28"/>
          <w:szCs w:val="28"/>
        </w:rPr>
        <w:pict>
          <v:shapetype id="_x0000_m1028" coordsize="21600,21600" o:spt="32" o:oned="t" path="m,l21600,21600e" filled="t">
            <v:path arrowok="t" fillok="f" o:connecttype="none"/>
            <o:lock v:ext="edit" shapetype="t"/>
          </v:shapetype>
        </w:pict>
      </w:r>
      <w:r>
        <w:rPr>
          <w:rFonts w:ascii="Arial" w:hAnsi="Arial" w:cs="Arial"/>
          <w:noProof/>
          <w:sz w:val="28"/>
          <w:szCs w:val="28"/>
        </w:rPr>
        <w:pict>
          <v:shape id="1027" o:spid="_x0000_s1027" type="#_x0000_m1028" style="position:absolute;left:0;text-align:left;margin-left:404.25pt;margin-top:17.9pt;width:0;height:8.25pt;z-index:251658752;mso-wrap-distance-left:0;mso-wrap-distance-right:0;mso-position-horizontal-relative:text;mso-position-vertical-relative:text;mso-width-relative:page;mso-height-relative:page" filled="f">
            <v:path arrowok="t" fillok="f" o:connecttype="none"/>
          </v:shape>
        </w:pict>
      </w:r>
      <w:r>
        <w:rPr>
          <w:rFonts w:ascii="Arial" w:hAnsi="Arial" w:cs="Arial"/>
          <w:noProof/>
          <w:sz w:val="28"/>
          <w:szCs w:val="28"/>
        </w:rPr>
        <w:pict>
          <v:shape id="1028" o:spid="_x0000_s1026" type="#_x0000_m1028" style="position:absolute;left:0;text-align:left;margin-left:301.5pt;margin-top:17.9pt;width:0;height:8.25pt;z-index:251657728;mso-wrap-distance-left:0;mso-wrap-distance-right:0;mso-position-horizontal-relative:text;mso-position-vertical-relative:text;mso-width-relative:page;mso-height-relative:page" filled="f">
            <v:path arrowok="t" fillok="f" o:connecttype="none"/>
          </v:shape>
        </w:pict>
      </w:r>
      <w:r w:rsidR="00195D55" w:rsidRPr="00B714AA">
        <w:rPr>
          <w:rFonts w:ascii="Arial" w:hAnsi="Arial" w:cs="Arial"/>
          <w:sz w:val="28"/>
          <w:szCs w:val="28"/>
        </w:rPr>
        <w:t xml:space="preserve">McGowan, M. (2020, March 17). </w:t>
      </w:r>
      <w:r w:rsidR="00A9128E" w:rsidRPr="00B714AA">
        <w:rPr>
          <w:rFonts w:ascii="Arial" w:hAnsi="Arial" w:cs="Arial"/>
          <w:sz w:val="28"/>
          <w:szCs w:val="28"/>
        </w:rPr>
        <w:t>Corona virus</w:t>
      </w:r>
      <w:r w:rsidR="00195D55" w:rsidRPr="00B714AA">
        <w:rPr>
          <w:rFonts w:ascii="Arial" w:hAnsi="Arial" w:cs="Arial"/>
          <w:sz w:val="28"/>
          <w:szCs w:val="28"/>
        </w:rPr>
        <w:t xml:space="preserve"> school closures: dozens of Australian private schools move to online learning Australia news</w:t>
      </w:r>
      <w:r w:rsidR="00A9128E" w:rsidRPr="00B714AA">
        <w:rPr>
          <w:rFonts w:ascii="Arial" w:hAnsi="Arial" w:cs="Arial"/>
          <w:sz w:val="28"/>
          <w:szCs w:val="28"/>
        </w:rPr>
        <w:t xml:space="preserve"> </w:t>
      </w:r>
      <w:r w:rsidR="00195D55" w:rsidRPr="00B714AA">
        <w:rPr>
          <w:rFonts w:ascii="Arial" w:hAnsi="Arial" w:cs="Arial"/>
          <w:sz w:val="28"/>
          <w:szCs w:val="28"/>
        </w:rPr>
        <w:t>The Guardian.</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Murgatrotd, S. (2020, March). </w:t>
      </w:r>
      <w:r w:rsidRPr="00B714AA">
        <w:rPr>
          <w:rFonts w:ascii="Arial" w:hAnsi="Arial" w:cs="Arial"/>
          <w:i/>
          <w:sz w:val="28"/>
          <w:szCs w:val="28"/>
        </w:rPr>
        <w:t>COVID-19 and online learning, Alberta, Canada.</w:t>
      </w:r>
      <w:r w:rsidRPr="00B714AA">
        <w:rPr>
          <w:rFonts w:ascii="Arial" w:hAnsi="Arial" w:cs="Arial"/>
          <w:sz w:val="28"/>
          <w:szCs w:val="28"/>
        </w:rPr>
        <w:t xml:space="preserve"> doi:10.13140/RG.2.2.31132.8512.</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Onyema, E.M. (2019). Integration of Emerging Technologies in Teaching and Learning Process in Nigeria: the challenges. Central Asian </w:t>
      </w:r>
      <w:r w:rsidRPr="00B714AA">
        <w:rPr>
          <w:rFonts w:ascii="Arial" w:hAnsi="Arial" w:cs="Arial"/>
          <w:sz w:val="28"/>
          <w:szCs w:val="28"/>
        </w:rPr>
        <w:lastRenderedPageBreak/>
        <w:t>Journal of Mathematical Theory and Computer Sciences, 1 (August), 1.35-39</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Onyema, E.M., &amp; Deborah, E.C. (2019) Potentials of Mobile Technologies in Enhancing the Effectiveness of Inquiry-based learning. International Journal of Education (IJE), 2(1), 1-25.</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Onyema, E.M., et al. (2020). Pedagogical use of Mobile Technologies during Coronavirus School Closures. </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Pladen, T. (2020), August12). Women test COVID -19 positive after five tests locking down entire country. Kuensel,pp.1-2.</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Ravichandran, P., Shah, A. K. (2020 July). Shadow pandemic: Domestic violence and child abuse during the COVID-19 lockdown in India. International Journal of Research in Medical Sciences, 08(08), 3118. </w:t>
      </w:r>
      <w:hyperlink r:id="rId8" w:history="1">
        <w:r w:rsidRPr="00B714AA">
          <w:rPr>
            <w:rStyle w:val="Hyperlink"/>
            <w:rFonts w:ascii="Arial" w:hAnsi="Arial" w:cs="Arial"/>
            <w:sz w:val="28"/>
            <w:szCs w:val="28"/>
          </w:rPr>
          <w:t>https://doi.org/10.18203/2320-6012.ijrms20203477</w:t>
        </w:r>
      </w:hyperlink>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Saudi closes school, universities because of coronavirus- middle East Monitor, (2020, March 9). Middle east monitor. </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Subedi, S., Nayaju, S., Subedi, S., Shah, S.K., Shah, J.M. (2020). Impact of e-learning during COVID-19 pandemic among nursing students and teachers of Nepal. International Journal of Science and Healthcare Research, 5(3),9.</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Ten Million students told to stay home in Spain in bid to slow spread of </w:t>
      </w:r>
      <w:r w:rsidR="00A9128E" w:rsidRPr="00B714AA">
        <w:rPr>
          <w:rFonts w:ascii="Arial" w:hAnsi="Arial" w:cs="Arial"/>
          <w:sz w:val="28"/>
          <w:szCs w:val="28"/>
        </w:rPr>
        <w:t>corona virus</w:t>
      </w:r>
      <w:r w:rsidRPr="00B714AA">
        <w:rPr>
          <w:rFonts w:ascii="Arial" w:hAnsi="Arial" w:cs="Arial"/>
          <w:sz w:val="28"/>
          <w:szCs w:val="28"/>
        </w:rPr>
        <w:t xml:space="preserve">. (2020, March 13). </w:t>
      </w:r>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lastRenderedPageBreak/>
        <w:t xml:space="preserve">The Evolution of Online Learning and Online Academic Programs. (n.d.) Retrieved April 21, 2020, from onlineeducation.com website: </w:t>
      </w:r>
      <w:hyperlink r:id="rId9" w:history="1">
        <w:r w:rsidRPr="00B714AA">
          <w:rPr>
            <w:rStyle w:val="Hyperlink"/>
            <w:rFonts w:ascii="Arial" w:hAnsi="Arial" w:cs="Arial"/>
            <w:sz w:val="28"/>
            <w:szCs w:val="28"/>
          </w:rPr>
          <w:t>https://www.onileeducation.com</w:t>
        </w:r>
      </w:hyperlink>
    </w:p>
    <w:p w:rsidR="00D76B43" w:rsidRPr="00B714AA" w:rsidRDefault="00195D55" w:rsidP="00C40A74">
      <w:pPr>
        <w:spacing w:before="100" w:beforeAutospacing="1" w:after="100" w:afterAutospacing="1" w:line="360" w:lineRule="auto"/>
        <w:ind w:left="720" w:hanging="634"/>
        <w:contextualSpacing/>
        <w:jc w:val="both"/>
        <w:rPr>
          <w:rFonts w:ascii="Arial" w:hAnsi="Arial" w:cs="Arial"/>
          <w:sz w:val="28"/>
          <w:szCs w:val="28"/>
        </w:rPr>
      </w:pPr>
      <w:r w:rsidRPr="00B714AA">
        <w:rPr>
          <w:rFonts w:ascii="Arial" w:hAnsi="Arial" w:cs="Arial"/>
          <w:sz w:val="28"/>
          <w:szCs w:val="28"/>
        </w:rPr>
        <w:t xml:space="preserve">UNESCO: 290 Million Students Stay Home due to </w:t>
      </w:r>
      <w:r w:rsidR="00A9128E" w:rsidRPr="00B714AA">
        <w:rPr>
          <w:rFonts w:ascii="Arial" w:hAnsi="Arial" w:cs="Arial"/>
          <w:sz w:val="28"/>
          <w:szCs w:val="28"/>
        </w:rPr>
        <w:t>Corona virus</w:t>
      </w:r>
      <w:r w:rsidRPr="00B714AA">
        <w:rPr>
          <w:rFonts w:ascii="Arial" w:hAnsi="Arial" w:cs="Arial"/>
          <w:sz w:val="28"/>
          <w:szCs w:val="28"/>
        </w:rPr>
        <w:t xml:space="preserve">. (2020, March 7). </w:t>
      </w:r>
    </w:p>
    <w:p w:rsidR="00C40A74" w:rsidRPr="00B714AA" w:rsidRDefault="00195D55" w:rsidP="006156A2">
      <w:pPr>
        <w:spacing w:before="100" w:beforeAutospacing="1" w:after="100" w:afterAutospacing="1" w:line="360" w:lineRule="auto"/>
        <w:ind w:left="630" w:hanging="630"/>
        <w:contextualSpacing/>
        <w:jc w:val="both"/>
        <w:rPr>
          <w:rFonts w:ascii="Arial" w:hAnsi="Arial" w:cs="Arial"/>
          <w:sz w:val="28"/>
          <w:szCs w:val="28"/>
        </w:rPr>
      </w:pPr>
      <w:r w:rsidRPr="00B714AA">
        <w:rPr>
          <w:rFonts w:ascii="Arial" w:hAnsi="Arial" w:cs="Arial"/>
          <w:sz w:val="28"/>
          <w:szCs w:val="28"/>
        </w:rPr>
        <w:t>United Nations. (2020). Policy brief: Education during COVID-19 and beyond.UnitedNations.</w:t>
      </w:r>
      <w:hyperlink r:id="rId10" w:history="1">
        <w:r w:rsidRPr="00B714AA">
          <w:rPr>
            <w:rStyle w:val="Hyperlink"/>
            <w:rFonts w:ascii="Arial" w:hAnsi="Arial" w:cs="Arial"/>
            <w:sz w:val="28"/>
            <w:szCs w:val="28"/>
          </w:rPr>
          <w:t>https://www.un.org/development/desa/dspd/wp-content/uploads/sites/22/2020/08/sg policy brief Covid-19</w:t>
        </w:r>
      </w:hyperlink>
      <w:r w:rsidRPr="00B714AA">
        <w:rPr>
          <w:rFonts w:ascii="Arial" w:hAnsi="Arial" w:cs="Arial"/>
          <w:sz w:val="28"/>
          <w:szCs w:val="28"/>
        </w:rPr>
        <w:t xml:space="preserve"> and education august 2020.pdf </w:t>
      </w:r>
    </w:p>
    <w:p w:rsidR="0027094D" w:rsidRPr="00B714AA" w:rsidRDefault="0027094D" w:rsidP="00C40A74">
      <w:pPr>
        <w:spacing w:before="100" w:beforeAutospacing="1" w:after="100" w:afterAutospacing="1" w:line="360" w:lineRule="auto"/>
        <w:contextualSpacing/>
        <w:jc w:val="both"/>
        <w:rPr>
          <w:rFonts w:ascii="Arial" w:hAnsi="Arial" w:cs="Arial"/>
          <w:sz w:val="28"/>
          <w:szCs w:val="28"/>
        </w:rPr>
      </w:pPr>
    </w:p>
    <w:p w:rsidR="00D76B43" w:rsidRPr="00B714AA" w:rsidRDefault="00195D55" w:rsidP="00B714AA">
      <w:pPr>
        <w:tabs>
          <w:tab w:val="left" w:pos="3420"/>
        </w:tabs>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QUESTIONNAIRE</w:t>
      </w:r>
    </w:p>
    <w:p w:rsidR="00D76B43" w:rsidRPr="00B714AA" w:rsidRDefault="00195D55" w:rsidP="00B714AA">
      <w:pPr>
        <w:tabs>
          <w:tab w:val="left" w:pos="3420"/>
        </w:tabs>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KWARA STATE COLLEGE OF EDUCATION, ILORIN</w:t>
      </w:r>
    </w:p>
    <w:p w:rsidR="00D76B43" w:rsidRPr="00B714AA" w:rsidRDefault="00195D55" w:rsidP="00B714AA">
      <w:pPr>
        <w:tabs>
          <w:tab w:val="left" w:pos="3420"/>
        </w:tabs>
        <w:spacing w:before="100" w:beforeAutospacing="1" w:after="100" w:afterAutospacing="1" w:line="480" w:lineRule="auto"/>
        <w:contextualSpacing/>
        <w:jc w:val="center"/>
        <w:rPr>
          <w:rFonts w:ascii="Arial" w:hAnsi="Arial" w:cs="Arial"/>
          <w:b/>
          <w:sz w:val="28"/>
          <w:szCs w:val="28"/>
        </w:rPr>
      </w:pPr>
      <w:r w:rsidRPr="00B714AA">
        <w:rPr>
          <w:rFonts w:ascii="Arial" w:hAnsi="Arial" w:cs="Arial"/>
          <w:b/>
          <w:sz w:val="28"/>
          <w:szCs w:val="28"/>
        </w:rPr>
        <w:t>DEPARTMENT OF ENGLIS</w:t>
      </w:r>
      <w:r w:rsidR="00A9128E" w:rsidRPr="00B714AA">
        <w:rPr>
          <w:rFonts w:ascii="Arial" w:hAnsi="Arial" w:cs="Arial"/>
          <w:b/>
          <w:sz w:val="28"/>
          <w:szCs w:val="28"/>
        </w:rPr>
        <w:t>H</w:t>
      </w:r>
    </w:p>
    <w:p w:rsidR="0027094D" w:rsidRPr="00310722" w:rsidRDefault="0027094D" w:rsidP="00684DFA">
      <w:pPr>
        <w:tabs>
          <w:tab w:val="left" w:pos="3420"/>
        </w:tabs>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w:t>
      </w:r>
      <w:r w:rsidR="00195D55" w:rsidRPr="00B714AA">
        <w:rPr>
          <w:rFonts w:ascii="Arial" w:hAnsi="Arial" w:cs="Arial"/>
          <w:sz w:val="28"/>
          <w:szCs w:val="28"/>
        </w:rPr>
        <w:t>I, Abdulqudri Ikimat from the above named Department making a research on the Influence of COVID-19 Pandemic on the performance of J.S.S students in English language in Ilorin-West L.G.A Kwara state</w:t>
      </w:r>
      <w:bookmarkStart w:id="0" w:name="_GoBack"/>
      <w:bookmarkEnd w:id="0"/>
    </w:p>
    <w:p w:rsidR="00D76B43" w:rsidRPr="00B714AA" w:rsidRDefault="00195D55" w:rsidP="00684DFA">
      <w:pPr>
        <w:tabs>
          <w:tab w:val="left" w:pos="3420"/>
        </w:tabs>
        <w:spacing w:before="100" w:beforeAutospacing="1" w:after="100" w:afterAutospacing="1" w:line="480" w:lineRule="auto"/>
        <w:contextualSpacing/>
        <w:jc w:val="both"/>
        <w:rPr>
          <w:rFonts w:ascii="Arial" w:hAnsi="Arial" w:cs="Arial"/>
          <w:i/>
          <w:sz w:val="28"/>
          <w:szCs w:val="28"/>
        </w:rPr>
      </w:pPr>
      <w:r w:rsidRPr="00B714AA">
        <w:rPr>
          <w:rFonts w:ascii="Arial" w:hAnsi="Arial" w:cs="Arial"/>
          <w:i/>
          <w:sz w:val="28"/>
          <w:szCs w:val="28"/>
        </w:rPr>
        <w:t xml:space="preserve">Dear Respondents, </w:t>
      </w:r>
    </w:p>
    <w:p w:rsidR="00D76B43" w:rsidRPr="00B714AA" w:rsidRDefault="00195D55" w:rsidP="00684DFA">
      <w:pPr>
        <w:tabs>
          <w:tab w:val="left" w:pos="3420"/>
        </w:tabs>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t xml:space="preserve">        The questionnaire is aimed at investigating on the above writing topic.</w:t>
      </w:r>
    </w:p>
    <w:p w:rsidR="00D76B43" w:rsidRPr="00B714AA" w:rsidRDefault="00195D55" w:rsidP="00684DFA">
      <w:pPr>
        <w:tabs>
          <w:tab w:val="left" w:pos="3420"/>
        </w:tabs>
        <w:spacing w:before="100" w:beforeAutospacing="1" w:after="100" w:afterAutospacing="1" w:line="480" w:lineRule="auto"/>
        <w:contextualSpacing/>
        <w:jc w:val="both"/>
        <w:rPr>
          <w:rFonts w:ascii="Arial" w:hAnsi="Arial" w:cs="Arial"/>
          <w:sz w:val="28"/>
          <w:szCs w:val="28"/>
        </w:rPr>
      </w:pPr>
      <w:r w:rsidRPr="00B714AA">
        <w:rPr>
          <w:rFonts w:ascii="Arial" w:hAnsi="Arial" w:cs="Arial"/>
          <w:sz w:val="28"/>
          <w:szCs w:val="28"/>
        </w:rPr>
        <w:lastRenderedPageBreak/>
        <w:t xml:space="preserve">         Please fill the questionnaire to reflect your true opinion and any information given will be treated with utmost confidentially.</w:t>
      </w:r>
    </w:p>
    <w:p w:rsidR="00D76B43" w:rsidRPr="00B714AA" w:rsidRDefault="00D76B43" w:rsidP="00B714AA">
      <w:pPr>
        <w:tabs>
          <w:tab w:val="left" w:pos="3420"/>
        </w:tabs>
        <w:spacing w:before="100" w:beforeAutospacing="1" w:after="100" w:afterAutospacing="1" w:line="480" w:lineRule="auto"/>
        <w:contextualSpacing/>
        <w:rPr>
          <w:rFonts w:ascii="Arial" w:hAnsi="Arial" w:cs="Arial"/>
          <w:sz w:val="28"/>
          <w:szCs w:val="28"/>
        </w:rPr>
      </w:pPr>
    </w:p>
    <w:p w:rsidR="00D76B43" w:rsidRPr="00B714AA" w:rsidRDefault="00195D55" w:rsidP="00B714AA">
      <w:pPr>
        <w:tabs>
          <w:tab w:val="left" w:pos="3420"/>
        </w:tabs>
        <w:spacing w:before="100" w:beforeAutospacing="1" w:after="100" w:afterAutospacing="1" w:line="480" w:lineRule="auto"/>
        <w:contextualSpacing/>
        <w:rPr>
          <w:rFonts w:ascii="Arial" w:hAnsi="Arial" w:cs="Arial"/>
          <w:i/>
          <w:sz w:val="28"/>
          <w:szCs w:val="28"/>
        </w:rPr>
      </w:pP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0056690F">
        <w:rPr>
          <w:rFonts w:ascii="Arial" w:hAnsi="Arial" w:cs="Arial"/>
          <w:sz w:val="28"/>
          <w:szCs w:val="28"/>
        </w:rPr>
        <w:t xml:space="preserve">      </w:t>
      </w:r>
      <w:r w:rsidRPr="00B714AA">
        <w:rPr>
          <w:rFonts w:ascii="Arial" w:hAnsi="Arial" w:cs="Arial"/>
          <w:i/>
          <w:sz w:val="28"/>
          <w:szCs w:val="28"/>
        </w:rPr>
        <w:t>Yours</w:t>
      </w:r>
      <w:r w:rsidR="00A9128E" w:rsidRPr="00B714AA">
        <w:rPr>
          <w:rFonts w:ascii="Arial" w:hAnsi="Arial" w:cs="Arial"/>
          <w:i/>
          <w:sz w:val="28"/>
          <w:szCs w:val="28"/>
        </w:rPr>
        <w:t xml:space="preserve"> </w:t>
      </w:r>
      <w:r w:rsidRPr="00B714AA">
        <w:rPr>
          <w:rFonts w:ascii="Arial" w:hAnsi="Arial" w:cs="Arial"/>
          <w:i/>
          <w:sz w:val="28"/>
          <w:szCs w:val="28"/>
        </w:rPr>
        <w:t xml:space="preserve">faithfully </w:t>
      </w:r>
    </w:p>
    <w:p w:rsidR="00D76B43" w:rsidRPr="00B714AA" w:rsidRDefault="00195D55" w:rsidP="0056690F">
      <w:pPr>
        <w:tabs>
          <w:tab w:val="left" w:pos="3420"/>
        </w:tabs>
        <w:spacing w:before="100" w:beforeAutospacing="1" w:after="100" w:afterAutospacing="1"/>
        <w:contextualSpacing/>
        <w:rPr>
          <w:rFonts w:ascii="Arial" w:hAnsi="Arial" w:cs="Arial"/>
          <w:b/>
          <w:sz w:val="28"/>
          <w:szCs w:val="28"/>
        </w:rPr>
      </w:pP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Pr="00B714AA">
        <w:rPr>
          <w:rFonts w:ascii="Arial" w:hAnsi="Arial" w:cs="Arial"/>
          <w:sz w:val="28"/>
          <w:szCs w:val="28"/>
        </w:rPr>
        <w:tab/>
      </w:r>
      <w:r w:rsidR="0056690F" w:rsidRPr="00B714AA">
        <w:rPr>
          <w:rFonts w:ascii="Arial" w:hAnsi="Arial" w:cs="Arial"/>
          <w:b/>
          <w:sz w:val="28"/>
          <w:szCs w:val="28"/>
        </w:rPr>
        <w:t>ABDULQUDRI IKIMAT</w:t>
      </w:r>
    </w:p>
    <w:p w:rsidR="0056690F" w:rsidRPr="0056690F" w:rsidRDefault="0056690F" w:rsidP="0056690F">
      <w:pPr>
        <w:spacing w:after="0"/>
        <w:ind w:left="4320" w:firstLine="720"/>
        <w:jc w:val="center"/>
        <w:rPr>
          <w:rFonts w:ascii="Arial" w:hAnsi="Arial" w:cs="Arial"/>
          <w:b/>
          <w:sz w:val="28"/>
          <w:szCs w:val="28"/>
        </w:rPr>
      </w:pPr>
      <w:r>
        <w:rPr>
          <w:rFonts w:ascii="Arial" w:hAnsi="Arial" w:cs="Arial"/>
          <w:b/>
          <w:sz w:val="28"/>
          <w:szCs w:val="28"/>
        </w:rPr>
        <w:t xml:space="preserve"> </w:t>
      </w:r>
      <w:r w:rsidRPr="0056690F">
        <w:rPr>
          <w:rFonts w:ascii="Arial" w:hAnsi="Arial" w:cs="Arial"/>
          <w:b/>
          <w:sz w:val="28"/>
          <w:szCs w:val="28"/>
        </w:rPr>
        <w:t>KWCOED/IL/22/1059</w:t>
      </w:r>
    </w:p>
    <w:p w:rsidR="00310722" w:rsidRDefault="00310722" w:rsidP="0056690F">
      <w:pPr>
        <w:tabs>
          <w:tab w:val="left" w:pos="3420"/>
        </w:tabs>
        <w:spacing w:before="100" w:beforeAutospacing="1" w:after="100" w:afterAutospacing="1"/>
        <w:contextualSpacing/>
        <w:rPr>
          <w:rFonts w:ascii="Arial" w:hAnsi="Arial" w:cs="Arial"/>
          <w:b/>
          <w:sz w:val="28"/>
          <w:szCs w:val="28"/>
        </w:rPr>
      </w:pPr>
    </w:p>
    <w:p w:rsidR="00310722" w:rsidRDefault="00310722" w:rsidP="00B714AA">
      <w:pPr>
        <w:tabs>
          <w:tab w:val="left" w:pos="3420"/>
        </w:tabs>
        <w:spacing w:before="100" w:beforeAutospacing="1" w:after="100" w:afterAutospacing="1" w:line="480" w:lineRule="auto"/>
        <w:contextualSpacing/>
        <w:rPr>
          <w:rFonts w:ascii="Arial" w:hAnsi="Arial" w:cs="Arial"/>
          <w:b/>
          <w:sz w:val="28"/>
          <w:szCs w:val="28"/>
        </w:rPr>
      </w:pPr>
    </w:p>
    <w:p w:rsidR="00310722" w:rsidRDefault="00310722" w:rsidP="00B714AA">
      <w:pPr>
        <w:tabs>
          <w:tab w:val="left" w:pos="3420"/>
        </w:tabs>
        <w:spacing w:before="100" w:beforeAutospacing="1" w:after="100" w:afterAutospacing="1" w:line="480" w:lineRule="auto"/>
        <w:contextualSpacing/>
        <w:rPr>
          <w:rFonts w:ascii="Arial" w:hAnsi="Arial" w:cs="Arial"/>
          <w:b/>
          <w:sz w:val="28"/>
          <w:szCs w:val="28"/>
        </w:rPr>
      </w:pPr>
    </w:p>
    <w:p w:rsidR="00310722" w:rsidRDefault="00310722" w:rsidP="00B714AA">
      <w:pPr>
        <w:tabs>
          <w:tab w:val="left" w:pos="3420"/>
        </w:tabs>
        <w:spacing w:before="100" w:beforeAutospacing="1" w:after="100" w:afterAutospacing="1" w:line="480" w:lineRule="auto"/>
        <w:contextualSpacing/>
        <w:rPr>
          <w:rFonts w:ascii="Arial" w:hAnsi="Arial" w:cs="Arial"/>
          <w:b/>
          <w:sz w:val="28"/>
          <w:szCs w:val="28"/>
        </w:rPr>
      </w:pPr>
    </w:p>
    <w:p w:rsidR="00D76B43" w:rsidRPr="00B714AA" w:rsidRDefault="00195D55" w:rsidP="00B714AA">
      <w:pPr>
        <w:tabs>
          <w:tab w:val="left" w:pos="3420"/>
        </w:tabs>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Instruction </w:t>
      </w:r>
    </w:p>
    <w:p w:rsidR="00A9128E" w:rsidRPr="00310722"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Choose the correct answer from the multiple choices in the box, by ticking the option that best suits your view.</w:t>
      </w:r>
    </w:p>
    <w:p w:rsidR="00A9128E" w:rsidRPr="00B714AA" w:rsidRDefault="00195D55" w:rsidP="00B714AA">
      <w:pPr>
        <w:tabs>
          <w:tab w:val="left" w:pos="3420"/>
        </w:tabs>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Questionnaire: </w:t>
      </w:r>
      <w:r w:rsidRPr="00B714AA">
        <w:rPr>
          <w:rFonts w:ascii="Arial" w:hAnsi="Arial" w:cs="Arial"/>
          <w:sz w:val="28"/>
          <w:szCs w:val="28"/>
        </w:rPr>
        <w:t>Please tick ( √ ) in the appropriate spaces.</w:t>
      </w:r>
    </w:p>
    <w:p w:rsidR="00A9128E" w:rsidRPr="00B714AA" w:rsidRDefault="00195D55" w:rsidP="00B714AA">
      <w:pPr>
        <w:tabs>
          <w:tab w:val="left" w:pos="3420"/>
        </w:tabs>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Gender:  </w:t>
      </w:r>
      <w:r w:rsidRPr="00B714AA">
        <w:rPr>
          <w:rFonts w:ascii="Arial" w:hAnsi="Arial" w:cs="Arial"/>
          <w:sz w:val="28"/>
          <w:szCs w:val="28"/>
        </w:rPr>
        <w:t xml:space="preserve">Male   (      )   Female (   </w:t>
      </w:r>
      <w:r w:rsidR="00A9128E" w:rsidRPr="00B714AA">
        <w:rPr>
          <w:rFonts w:ascii="Arial" w:hAnsi="Arial" w:cs="Arial"/>
          <w:sz w:val="28"/>
          <w:szCs w:val="28"/>
        </w:rPr>
        <w:t xml:space="preserve">  </w:t>
      </w:r>
      <w:r w:rsidRPr="00B714AA">
        <w:rPr>
          <w:rFonts w:ascii="Arial" w:hAnsi="Arial" w:cs="Arial"/>
          <w:sz w:val="28"/>
          <w:szCs w:val="28"/>
        </w:rPr>
        <w:t xml:space="preserve"> )</w:t>
      </w:r>
    </w:p>
    <w:p w:rsidR="00A9128E" w:rsidRPr="00310722"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b/>
          <w:sz w:val="28"/>
          <w:szCs w:val="28"/>
        </w:rPr>
        <w:t xml:space="preserve">Level of Education: </w:t>
      </w:r>
      <w:r w:rsidRPr="00B714AA">
        <w:rPr>
          <w:rFonts w:ascii="Arial" w:hAnsi="Arial" w:cs="Arial"/>
          <w:sz w:val="28"/>
          <w:szCs w:val="28"/>
        </w:rPr>
        <w:t>Master’s Degree (</w:t>
      </w:r>
      <w:r w:rsidR="00A9128E" w:rsidRPr="00B714AA">
        <w:rPr>
          <w:rFonts w:ascii="Arial" w:hAnsi="Arial" w:cs="Arial"/>
          <w:sz w:val="28"/>
          <w:szCs w:val="28"/>
        </w:rPr>
        <w:t xml:space="preserve">   </w:t>
      </w:r>
      <w:r w:rsidRPr="00B714AA">
        <w:rPr>
          <w:rFonts w:ascii="Arial" w:hAnsi="Arial" w:cs="Arial"/>
          <w:sz w:val="28"/>
          <w:szCs w:val="28"/>
        </w:rPr>
        <w:t xml:space="preserve">  ) Post Graduate ( </w:t>
      </w:r>
      <w:r w:rsidR="00A9128E" w:rsidRPr="00B714AA">
        <w:rPr>
          <w:rFonts w:ascii="Arial" w:hAnsi="Arial" w:cs="Arial"/>
          <w:sz w:val="28"/>
          <w:szCs w:val="28"/>
        </w:rPr>
        <w:t xml:space="preserve">   </w:t>
      </w:r>
      <w:r w:rsidRPr="00B714AA">
        <w:rPr>
          <w:rFonts w:ascii="Arial" w:hAnsi="Arial" w:cs="Arial"/>
          <w:sz w:val="28"/>
          <w:szCs w:val="28"/>
        </w:rPr>
        <w:t xml:space="preserve"> ) Fist Degree ( </w:t>
      </w:r>
      <w:r w:rsidR="00A9128E" w:rsidRPr="00B714AA">
        <w:rPr>
          <w:rFonts w:ascii="Arial" w:hAnsi="Arial" w:cs="Arial"/>
          <w:sz w:val="28"/>
          <w:szCs w:val="28"/>
        </w:rPr>
        <w:t xml:space="preserve">    </w:t>
      </w:r>
      <w:r w:rsidRPr="00B714AA">
        <w:rPr>
          <w:rFonts w:ascii="Arial" w:hAnsi="Arial" w:cs="Arial"/>
          <w:sz w:val="28"/>
          <w:szCs w:val="28"/>
        </w:rPr>
        <w:t>)</w:t>
      </w:r>
      <w:r w:rsidR="00A9128E" w:rsidRPr="00B714AA">
        <w:rPr>
          <w:rFonts w:ascii="Arial" w:hAnsi="Arial" w:cs="Arial"/>
          <w:sz w:val="28"/>
          <w:szCs w:val="28"/>
        </w:rPr>
        <w:t xml:space="preserve"> </w:t>
      </w:r>
      <w:r w:rsidRPr="00B714AA">
        <w:rPr>
          <w:rFonts w:ascii="Arial" w:hAnsi="Arial" w:cs="Arial"/>
          <w:sz w:val="28"/>
          <w:szCs w:val="28"/>
        </w:rPr>
        <w:t xml:space="preserve">Diploma Course (   </w:t>
      </w:r>
      <w:r w:rsidR="00A9128E" w:rsidRPr="00B714AA">
        <w:rPr>
          <w:rFonts w:ascii="Arial" w:hAnsi="Arial" w:cs="Arial"/>
          <w:sz w:val="28"/>
          <w:szCs w:val="28"/>
        </w:rPr>
        <w:t xml:space="preserve">  </w:t>
      </w:r>
      <w:r w:rsidRPr="00B714AA">
        <w:rPr>
          <w:rFonts w:ascii="Arial" w:hAnsi="Arial" w:cs="Arial"/>
          <w:sz w:val="28"/>
          <w:szCs w:val="28"/>
        </w:rPr>
        <w:t xml:space="preserve"> ) </w:t>
      </w:r>
    </w:p>
    <w:p w:rsidR="00A9128E" w:rsidRPr="00B714AA" w:rsidRDefault="00195D55" w:rsidP="00B714AA">
      <w:pPr>
        <w:tabs>
          <w:tab w:val="left" w:pos="3420"/>
        </w:tabs>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lastRenderedPageBreak/>
        <w:t xml:space="preserve">Years of Teaching Experience: </w:t>
      </w:r>
      <w:r w:rsidRPr="00B714AA">
        <w:rPr>
          <w:rFonts w:ascii="Arial" w:hAnsi="Arial" w:cs="Arial"/>
          <w:sz w:val="28"/>
          <w:szCs w:val="28"/>
        </w:rPr>
        <w:t xml:space="preserve">Less than five years (  </w:t>
      </w:r>
      <w:r w:rsidR="00A9128E" w:rsidRPr="00B714AA">
        <w:rPr>
          <w:rFonts w:ascii="Arial" w:hAnsi="Arial" w:cs="Arial"/>
          <w:sz w:val="28"/>
          <w:szCs w:val="28"/>
        </w:rPr>
        <w:t xml:space="preserve">    </w:t>
      </w:r>
      <w:r w:rsidRPr="00B714AA">
        <w:rPr>
          <w:rFonts w:ascii="Arial" w:hAnsi="Arial" w:cs="Arial"/>
          <w:sz w:val="28"/>
          <w:szCs w:val="28"/>
        </w:rPr>
        <w:t xml:space="preserve"> )</w:t>
      </w:r>
      <w:r w:rsidR="00A9128E" w:rsidRPr="00B714AA">
        <w:rPr>
          <w:rFonts w:ascii="Arial" w:hAnsi="Arial" w:cs="Arial"/>
          <w:sz w:val="28"/>
          <w:szCs w:val="28"/>
        </w:rPr>
        <w:t xml:space="preserve"> </w:t>
      </w:r>
      <w:r w:rsidRPr="00B714AA">
        <w:rPr>
          <w:rFonts w:ascii="Arial" w:hAnsi="Arial" w:cs="Arial"/>
          <w:sz w:val="28"/>
          <w:szCs w:val="28"/>
        </w:rPr>
        <w:t>between 6 and 8 years</w:t>
      </w:r>
      <w:r w:rsidR="00A9128E" w:rsidRPr="00B714AA">
        <w:rPr>
          <w:rFonts w:ascii="Arial" w:hAnsi="Arial" w:cs="Arial"/>
          <w:sz w:val="28"/>
          <w:szCs w:val="28"/>
        </w:rPr>
        <w:t xml:space="preserve"> </w:t>
      </w:r>
      <w:r w:rsidRPr="00B714AA">
        <w:rPr>
          <w:rFonts w:ascii="Arial" w:hAnsi="Arial" w:cs="Arial"/>
          <w:sz w:val="28"/>
          <w:szCs w:val="28"/>
        </w:rPr>
        <w:t>above 16 years</w:t>
      </w:r>
      <w:r w:rsidR="00A9128E" w:rsidRPr="00B714AA">
        <w:rPr>
          <w:rFonts w:ascii="Arial" w:hAnsi="Arial" w:cs="Arial"/>
          <w:sz w:val="28"/>
          <w:szCs w:val="28"/>
        </w:rPr>
        <w:t xml:space="preserve">  </w:t>
      </w:r>
    </w:p>
    <w:p w:rsidR="000336F1" w:rsidRPr="00310722" w:rsidRDefault="00A9128E" w:rsidP="00B714AA">
      <w:pPr>
        <w:tabs>
          <w:tab w:val="left" w:pos="3420"/>
        </w:tabs>
        <w:spacing w:before="100" w:beforeAutospacing="1" w:after="100" w:afterAutospacing="1" w:line="480" w:lineRule="auto"/>
        <w:contextualSpacing/>
        <w:rPr>
          <w:rFonts w:ascii="Arial" w:hAnsi="Arial" w:cs="Arial"/>
          <w:b/>
          <w:sz w:val="28"/>
          <w:szCs w:val="28"/>
        </w:rPr>
      </w:pPr>
      <w:r w:rsidRPr="00B714AA">
        <w:rPr>
          <w:rFonts w:ascii="Arial" w:hAnsi="Arial" w:cs="Arial"/>
          <w:b/>
          <w:sz w:val="28"/>
          <w:szCs w:val="28"/>
        </w:rPr>
        <w:t xml:space="preserve">A  PERSONAL INFORMATION </w:t>
      </w:r>
    </w:p>
    <w:p w:rsidR="000336F1"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 xml:space="preserve">1. </w:t>
      </w:r>
      <w:r w:rsidRPr="00B714AA">
        <w:rPr>
          <w:rFonts w:ascii="Arial" w:hAnsi="Arial" w:cs="Arial"/>
          <w:b/>
          <w:sz w:val="28"/>
          <w:szCs w:val="28"/>
        </w:rPr>
        <w:t xml:space="preserve"> School Name:</w:t>
      </w:r>
      <w:r w:rsidR="003811AE">
        <w:rPr>
          <w:rFonts w:ascii="Arial" w:hAnsi="Arial" w:cs="Arial"/>
          <w:b/>
          <w:sz w:val="28"/>
          <w:szCs w:val="28"/>
        </w:rPr>
        <w:t>…………………………………………………………………</w:t>
      </w:r>
      <w:r w:rsidRPr="00B714AA">
        <w:rPr>
          <w:rFonts w:ascii="Arial" w:hAnsi="Arial" w:cs="Arial"/>
          <w:b/>
          <w:sz w:val="28"/>
          <w:szCs w:val="28"/>
        </w:rPr>
        <w:t xml:space="preserve"> </w:t>
      </w:r>
    </w:p>
    <w:p w:rsidR="000336F1"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 xml:space="preserve">2. </w:t>
      </w:r>
      <w:r w:rsidRPr="00B714AA">
        <w:rPr>
          <w:rFonts w:ascii="Arial" w:hAnsi="Arial" w:cs="Arial"/>
          <w:b/>
          <w:sz w:val="28"/>
          <w:szCs w:val="28"/>
        </w:rPr>
        <w:t>Sex:</w:t>
      </w:r>
      <w:r w:rsidRPr="00B714AA">
        <w:rPr>
          <w:rFonts w:ascii="Arial" w:hAnsi="Arial" w:cs="Arial"/>
          <w:sz w:val="28"/>
          <w:szCs w:val="28"/>
        </w:rPr>
        <w:t xml:space="preserve"> Male (   </w:t>
      </w:r>
      <w:r w:rsidR="0066596B">
        <w:rPr>
          <w:rFonts w:ascii="Arial" w:hAnsi="Arial" w:cs="Arial"/>
          <w:sz w:val="28"/>
          <w:szCs w:val="28"/>
        </w:rPr>
        <w:t xml:space="preserve">  </w:t>
      </w:r>
      <w:r w:rsidRPr="00B714AA">
        <w:rPr>
          <w:rFonts w:ascii="Arial" w:hAnsi="Arial" w:cs="Arial"/>
          <w:sz w:val="28"/>
          <w:szCs w:val="28"/>
        </w:rPr>
        <w:t xml:space="preserve">  )   Female (  </w:t>
      </w:r>
      <w:r w:rsidR="0066596B">
        <w:rPr>
          <w:rFonts w:ascii="Arial" w:hAnsi="Arial" w:cs="Arial"/>
          <w:sz w:val="28"/>
          <w:szCs w:val="28"/>
        </w:rPr>
        <w:t xml:space="preserve">   </w:t>
      </w:r>
      <w:r w:rsidRPr="00B714AA">
        <w:rPr>
          <w:rFonts w:ascii="Arial" w:hAnsi="Arial" w:cs="Arial"/>
          <w:sz w:val="28"/>
          <w:szCs w:val="28"/>
        </w:rPr>
        <w:t xml:space="preserve">   )</w:t>
      </w:r>
    </w:p>
    <w:p w:rsidR="000336F1"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 xml:space="preserve">3. </w:t>
      </w:r>
      <w:r w:rsidRPr="00B714AA">
        <w:rPr>
          <w:rFonts w:ascii="Arial" w:hAnsi="Arial" w:cs="Arial"/>
          <w:b/>
          <w:sz w:val="28"/>
          <w:szCs w:val="28"/>
        </w:rPr>
        <w:t>School Location:</w:t>
      </w:r>
      <w:r w:rsidR="00A9128E" w:rsidRPr="00B714AA">
        <w:rPr>
          <w:rFonts w:ascii="Arial" w:hAnsi="Arial" w:cs="Arial"/>
          <w:b/>
          <w:sz w:val="28"/>
          <w:szCs w:val="28"/>
        </w:rPr>
        <w:t xml:space="preserve"> </w:t>
      </w:r>
      <w:r w:rsidRPr="00B714AA">
        <w:rPr>
          <w:rFonts w:ascii="Arial" w:hAnsi="Arial" w:cs="Arial"/>
          <w:sz w:val="28"/>
          <w:szCs w:val="28"/>
        </w:rPr>
        <w:t xml:space="preserve">rural (    </w:t>
      </w:r>
      <w:r w:rsidR="00A9128E" w:rsidRPr="00B714AA">
        <w:rPr>
          <w:rFonts w:ascii="Arial" w:hAnsi="Arial" w:cs="Arial"/>
          <w:sz w:val="28"/>
          <w:szCs w:val="28"/>
        </w:rPr>
        <w:t xml:space="preserve">   ) urban</w:t>
      </w:r>
      <w:r w:rsidRPr="00B714AA">
        <w:rPr>
          <w:rFonts w:ascii="Arial" w:hAnsi="Arial" w:cs="Arial"/>
          <w:sz w:val="28"/>
          <w:szCs w:val="28"/>
        </w:rPr>
        <w:t xml:space="preserve"> ( </w:t>
      </w:r>
      <w:r w:rsidR="00A9128E" w:rsidRPr="00B714AA">
        <w:rPr>
          <w:rFonts w:ascii="Arial" w:hAnsi="Arial" w:cs="Arial"/>
          <w:sz w:val="28"/>
          <w:szCs w:val="28"/>
        </w:rPr>
        <w:t xml:space="preserve">   </w:t>
      </w:r>
      <w:r w:rsidRPr="00B714AA">
        <w:rPr>
          <w:rFonts w:ascii="Arial" w:hAnsi="Arial" w:cs="Arial"/>
          <w:sz w:val="28"/>
          <w:szCs w:val="28"/>
        </w:rPr>
        <w:t xml:space="preserve">  )</w:t>
      </w:r>
    </w:p>
    <w:p w:rsidR="00D76B43"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4. Local Government Area of the School_____________</w:t>
      </w:r>
    </w:p>
    <w:p w:rsidR="00D76B43"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Please respond to the statement below your opinion. Use the side between to rate your response to the statement.</w:t>
      </w:r>
    </w:p>
    <w:p w:rsidR="00D76B43"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SA – Strongly Agree</w:t>
      </w:r>
    </w:p>
    <w:p w:rsidR="00D76B43"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 xml:space="preserve">A –Agreed </w:t>
      </w:r>
    </w:p>
    <w:p w:rsidR="00D76B43" w:rsidRPr="00B714AA" w:rsidRDefault="00195D55" w:rsidP="00B714AA">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SD – Strongly Disagree</w:t>
      </w:r>
    </w:p>
    <w:p w:rsidR="00833BCF" w:rsidRPr="00B714AA" w:rsidRDefault="00195D55" w:rsidP="00310722">
      <w:pPr>
        <w:tabs>
          <w:tab w:val="left" w:pos="3420"/>
        </w:tabs>
        <w:spacing w:before="100" w:beforeAutospacing="1" w:after="100" w:afterAutospacing="1" w:line="480" w:lineRule="auto"/>
        <w:contextualSpacing/>
        <w:rPr>
          <w:rFonts w:ascii="Arial" w:hAnsi="Arial" w:cs="Arial"/>
          <w:sz w:val="28"/>
          <w:szCs w:val="28"/>
        </w:rPr>
      </w:pPr>
      <w:r w:rsidRPr="00B714AA">
        <w:rPr>
          <w:rFonts w:ascii="Arial" w:hAnsi="Arial" w:cs="Arial"/>
          <w:sz w:val="28"/>
          <w:szCs w:val="28"/>
        </w:rPr>
        <w:t>D – Disagreed</w:t>
      </w:r>
    </w:p>
    <w:tbl>
      <w:tblPr>
        <w:tblStyle w:val="TableGrid"/>
        <w:tblW w:w="9832" w:type="dxa"/>
        <w:tblLook w:val="04A0"/>
      </w:tblPr>
      <w:tblGrid>
        <w:gridCol w:w="683"/>
        <w:gridCol w:w="6715"/>
        <w:gridCol w:w="630"/>
        <w:gridCol w:w="540"/>
        <w:gridCol w:w="810"/>
        <w:gridCol w:w="454"/>
      </w:tblGrid>
      <w:tr w:rsidR="00D76B43" w:rsidRPr="00B714AA" w:rsidTr="00310722">
        <w:tc>
          <w:tcPr>
            <w:tcW w:w="683" w:type="dxa"/>
          </w:tcPr>
          <w:p w:rsidR="00D76B43" w:rsidRPr="00B714AA" w:rsidRDefault="00195D55" w:rsidP="0031072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S/N</w:t>
            </w:r>
          </w:p>
        </w:tc>
        <w:tc>
          <w:tcPr>
            <w:tcW w:w="6715" w:type="dxa"/>
          </w:tcPr>
          <w:p w:rsidR="00D76B43" w:rsidRPr="00B714AA" w:rsidRDefault="00195D55" w:rsidP="00310722">
            <w:pPr>
              <w:spacing w:before="100" w:beforeAutospacing="1" w:after="100" w:afterAutospacing="1" w:line="360" w:lineRule="auto"/>
              <w:contextualSpacing/>
              <w:jc w:val="center"/>
              <w:rPr>
                <w:rFonts w:ascii="Arial" w:hAnsi="Arial" w:cs="Arial"/>
                <w:b/>
                <w:sz w:val="28"/>
                <w:szCs w:val="28"/>
              </w:rPr>
            </w:pPr>
            <w:r w:rsidRPr="00B714AA">
              <w:rPr>
                <w:rFonts w:ascii="Arial" w:hAnsi="Arial" w:cs="Arial"/>
                <w:b/>
                <w:sz w:val="28"/>
                <w:szCs w:val="28"/>
              </w:rPr>
              <w:t>ITEMS</w:t>
            </w:r>
          </w:p>
        </w:tc>
        <w:tc>
          <w:tcPr>
            <w:tcW w:w="630" w:type="dxa"/>
          </w:tcPr>
          <w:p w:rsidR="00D76B43" w:rsidRPr="00B714AA" w:rsidRDefault="00195D55" w:rsidP="0031072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SA</w:t>
            </w:r>
          </w:p>
        </w:tc>
        <w:tc>
          <w:tcPr>
            <w:tcW w:w="540" w:type="dxa"/>
          </w:tcPr>
          <w:p w:rsidR="00D76B43" w:rsidRPr="00B714AA" w:rsidRDefault="00195D55" w:rsidP="0031072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A</w:t>
            </w:r>
          </w:p>
        </w:tc>
        <w:tc>
          <w:tcPr>
            <w:tcW w:w="810" w:type="dxa"/>
          </w:tcPr>
          <w:p w:rsidR="00D76B43" w:rsidRPr="00B714AA" w:rsidRDefault="00195D55" w:rsidP="00310722">
            <w:pPr>
              <w:spacing w:before="100" w:beforeAutospacing="1" w:after="100" w:afterAutospacing="1" w:line="360" w:lineRule="auto"/>
              <w:contextualSpacing/>
              <w:rPr>
                <w:rFonts w:ascii="Arial" w:hAnsi="Arial" w:cs="Arial"/>
                <w:b/>
                <w:bCs/>
                <w:sz w:val="28"/>
                <w:szCs w:val="28"/>
              </w:rPr>
            </w:pPr>
            <w:r w:rsidRPr="00B714AA">
              <w:rPr>
                <w:rFonts w:ascii="Arial" w:hAnsi="Arial" w:cs="Arial"/>
                <w:b/>
                <w:bCs/>
                <w:sz w:val="28"/>
                <w:szCs w:val="28"/>
              </w:rPr>
              <w:t>SD</w:t>
            </w:r>
          </w:p>
        </w:tc>
        <w:tc>
          <w:tcPr>
            <w:tcW w:w="454"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b/>
                <w:bCs/>
                <w:sz w:val="28"/>
                <w:szCs w:val="28"/>
              </w:rPr>
              <w:t>D</w:t>
            </w:r>
          </w:p>
        </w:tc>
      </w:tr>
      <w:tr w:rsidR="009B2E94" w:rsidRPr="00B714AA" w:rsidTr="00310722">
        <w:tc>
          <w:tcPr>
            <w:tcW w:w="683" w:type="dxa"/>
          </w:tcPr>
          <w:p w:rsidR="009B2E94" w:rsidRPr="00B714AA" w:rsidRDefault="009B2E94" w:rsidP="00310722">
            <w:pPr>
              <w:spacing w:before="100" w:beforeAutospacing="1" w:after="100" w:afterAutospacing="1" w:line="360" w:lineRule="auto"/>
              <w:contextualSpacing/>
              <w:rPr>
                <w:rFonts w:ascii="Arial" w:hAnsi="Arial" w:cs="Arial"/>
                <w:b/>
                <w:sz w:val="28"/>
                <w:szCs w:val="28"/>
              </w:rPr>
            </w:pPr>
          </w:p>
        </w:tc>
        <w:tc>
          <w:tcPr>
            <w:tcW w:w="6715" w:type="dxa"/>
          </w:tcPr>
          <w:p w:rsidR="009B2E94" w:rsidRPr="00B714AA" w:rsidRDefault="009B2E94" w:rsidP="0031072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 xml:space="preserve">A.  Does covid-19 </w:t>
            </w:r>
            <w:r w:rsidR="00213975" w:rsidRPr="00B714AA">
              <w:rPr>
                <w:rFonts w:ascii="Arial" w:hAnsi="Arial" w:cs="Arial"/>
                <w:b/>
                <w:sz w:val="28"/>
                <w:szCs w:val="28"/>
              </w:rPr>
              <w:t xml:space="preserve">Pandemic </w:t>
            </w:r>
            <w:r w:rsidR="004657C2" w:rsidRPr="00B714AA">
              <w:rPr>
                <w:rFonts w:ascii="Arial" w:hAnsi="Arial" w:cs="Arial"/>
                <w:b/>
                <w:sz w:val="28"/>
                <w:szCs w:val="28"/>
              </w:rPr>
              <w:t>influence</w:t>
            </w:r>
            <w:r w:rsidR="00C56462" w:rsidRPr="00B714AA">
              <w:rPr>
                <w:rFonts w:ascii="Arial" w:hAnsi="Arial" w:cs="Arial"/>
                <w:b/>
                <w:sz w:val="28"/>
                <w:szCs w:val="28"/>
              </w:rPr>
              <w:t xml:space="preserve"> </w:t>
            </w:r>
            <w:r w:rsidRPr="00B714AA">
              <w:rPr>
                <w:rFonts w:ascii="Arial" w:hAnsi="Arial" w:cs="Arial"/>
                <w:b/>
                <w:sz w:val="28"/>
                <w:szCs w:val="28"/>
              </w:rPr>
              <w:t xml:space="preserve">the </w:t>
            </w:r>
            <w:r w:rsidR="00596BE7" w:rsidRPr="00B714AA">
              <w:rPr>
                <w:rFonts w:ascii="Arial" w:hAnsi="Arial" w:cs="Arial"/>
                <w:b/>
                <w:sz w:val="28"/>
                <w:szCs w:val="28"/>
              </w:rPr>
              <w:t>performance of student base on gender?</w:t>
            </w:r>
          </w:p>
        </w:tc>
        <w:tc>
          <w:tcPr>
            <w:tcW w:w="630" w:type="dxa"/>
          </w:tcPr>
          <w:p w:rsidR="009B2E94" w:rsidRPr="00B714AA" w:rsidRDefault="009B2E94" w:rsidP="00310722">
            <w:pPr>
              <w:spacing w:before="100" w:beforeAutospacing="1" w:after="100" w:afterAutospacing="1" w:line="360" w:lineRule="auto"/>
              <w:contextualSpacing/>
              <w:rPr>
                <w:rFonts w:ascii="Arial" w:hAnsi="Arial" w:cs="Arial"/>
                <w:b/>
                <w:sz w:val="28"/>
                <w:szCs w:val="28"/>
              </w:rPr>
            </w:pPr>
          </w:p>
        </w:tc>
        <w:tc>
          <w:tcPr>
            <w:tcW w:w="540" w:type="dxa"/>
          </w:tcPr>
          <w:p w:rsidR="009B2E94" w:rsidRPr="00B714AA" w:rsidRDefault="009B2E94" w:rsidP="00310722">
            <w:pPr>
              <w:spacing w:before="100" w:beforeAutospacing="1" w:after="100" w:afterAutospacing="1" w:line="360" w:lineRule="auto"/>
              <w:contextualSpacing/>
              <w:rPr>
                <w:rFonts w:ascii="Arial" w:hAnsi="Arial" w:cs="Arial"/>
                <w:b/>
                <w:sz w:val="28"/>
                <w:szCs w:val="28"/>
              </w:rPr>
            </w:pPr>
          </w:p>
        </w:tc>
        <w:tc>
          <w:tcPr>
            <w:tcW w:w="810" w:type="dxa"/>
          </w:tcPr>
          <w:p w:rsidR="009B2E94" w:rsidRPr="00B714AA" w:rsidRDefault="009B2E94" w:rsidP="00310722">
            <w:pPr>
              <w:spacing w:before="100" w:beforeAutospacing="1" w:after="100" w:afterAutospacing="1" w:line="360" w:lineRule="auto"/>
              <w:contextualSpacing/>
              <w:rPr>
                <w:rFonts w:ascii="Arial" w:hAnsi="Arial" w:cs="Arial"/>
                <w:b/>
                <w:bCs/>
                <w:sz w:val="28"/>
                <w:szCs w:val="28"/>
              </w:rPr>
            </w:pPr>
          </w:p>
        </w:tc>
        <w:tc>
          <w:tcPr>
            <w:tcW w:w="454" w:type="dxa"/>
          </w:tcPr>
          <w:p w:rsidR="009B2E94" w:rsidRPr="00B714AA" w:rsidRDefault="009B2E94" w:rsidP="00310722">
            <w:pPr>
              <w:spacing w:before="100" w:beforeAutospacing="1" w:after="100" w:afterAutospacing="1" w:line="360" w:lineRule="auto"/>
              <w:contextualSpacing/>
              <w:rPr>
                <w:rFonts w:ascii="Arial" w:hAnsi="Arial" w:cs="Arial"/>
                <w:b/>
                <w:bCs/>
                <w:sz w:val="28"/>
                <w:szCs w:val="28"/>
              </w:rPr>
            </w:pPr>
          </w:p>
        </w:tc>
      </w:tr>
      <w:tr w:rsidR="00D76B43" w:rsidRPr="00B714AA" w:rsidTr="00310722">
        <w:tc>
          <w:tcPr>
            <w:tcW w:w="683"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1</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 xml:space="preserve">Does the covid-19 pandemic have more effect on </w:t>
            </w:r>
            <w:r w:rsidRPr="00B714AA">
              <w:rPr>
                <w:rFonts w:ascii="Arial" w:hAnsi="Arial" w:cs="Arial"/>
                <w:sz w:val="28"/>
                <w:szCs w:val="28"/>
              </w:rPr>
              <w:lastRenderedPageBreak/>
              <w:t xml:space="preserve">the female students? </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lastRenderedPageBreak/>
              <w:t>2</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 xml:space="preserve">Does the covid-19 pandemic have any effect on the performance of the SS3 female students than that of male? </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3</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Does the covid-19 pandemic affect the female students’ knowledge about academic?</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4</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Does the covid-19 pandemic allow the female students to relate more with the male students?</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5</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Does the covid-19 pandemic help the SS3 Art female students to develop their English communication skills?</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b/>
                <w:sz w:val="28"/>
                <w:szCs w:val="28"/>
              </w:rPr>
            </w:pPr>
            <w:r w:rsidRPr="00B714AA">
              <w:rPr>
                <w:rFonts w:ascii="Arial" w:hAnsi="Arial" w:cs="Arial"/>
                <w:b/>
                <w:sz w:val="28"/>
                <w:szCs w:val="28"/>
              </w:rPr>
              <w:t xml:space="preserve">B. Does the </w:t>
            </w:r>
            <w:r w:rsidR="00376E8E" w:rsidRPr="00B714AA">
              <w:rPr>
                <w:rFonts w:ascii="Arial" w:hAnsi="Arial" w:cs="Arial"/>
                <w:b/>
                <w:sz w:val="28"/>
                <w:szCs w:val="28"/>
              </w:rPr>
              <w:t>Covid</w:t>
            </w:r>
            <w:r w:rsidRPr="00B714AA">
              <w:rPr>
                <w:rFonts w:ascii="Arial" w:hAnsi="Arial" w:cs="Arial"/>
                <w:b/>
                <w:sz w:val="28"/>
                <w:szCs w:val="28"/>
              </w:rPr>
              <w:t xml:space="preserve">-19 </w:t>
            </w:r>
            <w:r w:rsidR="00376E8E" w:rsidRPr="00B714AA">
              <w:rPr>
                <w:rFonts w:ascii="Arial" w:hAnsi="Arial" w:cs="Arial"/>
                <w:b/>
                <w:sz w:val="28"/>
                <w:szCs w:val="28"/>
              </w:rPr>
              <w:t xml:space="preserve">Pandemic </w:t>
            </w:r>
            <w:r w:rsidRPr="00B714AA">
              <w:rPr>
                <w:rFonts w:ascii="Arial" w:hAnsi="Arial" w:cs="Arial"/>
                <w:b/>
                <w:sz w:val="28"/>
                <w:szCs w:val="28"/>
              </w:rPr>
              <w:t xml:space="preserve">have any </w:t>
            </w:r>
            <w:r w:rsidR="00F53CB6" w:rsidRPr="00B714AA">
              <w:rPr>
                <w:rFonts w:ascii="Arial" w:hAnsi="Arial" w:cs="Arial"/>
                <w:b/>
                <w:sz w:val="28"/>
                <w:szCs w:val="28"/>
              </w:rPr>
              <w:t>influence</w:t>
            </w:r>
            <w:r w:rsidR="00376E8E" w:rsidRPr="00B714AA">
              <w:rPr>
                <w:rFonts w:ascii="Arial" w:hAnsi="Arial" w:cs="Arial"/>
                <w:b/>
                <w:sz w:val="28"/>
                <w:szCs w:val="28"/>
              </w:rPr>
              <w:t xml:space="preserve"> </w:t>
            </w:r>
            <w:r w:rsidRPr="00B714AA">
              <w:rPr>
                <w:rFonts w:ascii="Arial" w:hAnsi="Arial" w:cs="Arial"/>
                <w:b/>
                <w:sz w:val="28"/>
                <w:szCs w:val="28"/>
              </w:rPr>
              <w:t xml:space="preserve">on the </w:t>
            </w:r>
            <w:r w:rsidR="00376E8E" w:rsidRPr="00B714AA">
              <w:rPr>
                <w:rFonts w:ascii="Arial" w:hAnsi="Arial" w:cs="Arial"/>
                <w:b/>
                <w:sz w:val="28"/>
                <w:szCs w:val="28"/>
              </w:rPr>
              <w:t>Students’ Academics</w:t>
            </w:r>
            <w:r w:rsidRPr="00B714AA">
              <w:rPr>
                <w:rFonts w:ascii="Arial" w:hAnsi="Arial" w:cs="Arial"/>
                <w:b/>
                <w:sz w:val="28"/>
                <w:szCs w:val="28"/>
              </w:rPr>
              <w:t>?</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884D50"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6</w:t>
            </w:r>
            <w:r w:rsidR="00195D55" w:rsidRPr="00B714AA">
              <w:rPr>
                <w:rFonts w:ascii="Arial" w:hAnsi="Arial" w:cs="Arial"/>
                <w:sz w:val="28"/>
                <w:szCs w:val="28"/>
              </w:rPr>
              <w:t>.</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Does covid-19 pandemic affect the reasoning of the students?</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884D50"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7</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Does covid-19 pandemic prolong</w:t>
            </w:r>
            <w:r w:rsidR="00A9128E" w:rsidRPr="00B714AA">
              <w:rPr>
                <w:rFonts w:ascii="Arial" w:hAnsi="Arial" w:cs="Arial"/>
                <w:sz w:val="28"/>
                <w:szCs w:val="28"/>
              </w:rPr>
              <w:t xml:space="preserve"> </w:t>
            </w:r>
            <w:r w:rsidRPr="00B714AA">
              <w:rPr>
                <w:rFonts w:ascii="Arial" w:hAnsi="Arial" w:cs="Arial"/>
                <w:sz w:val="28"/>
                <w:szCs w:val="28"/>
              </w:rPr>
              <w:t xml:space="preserve">the session of the students? </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884D50"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8</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 xml:space="preserve">Does the covid-19 pandemic reduce the knowledge of the students academically? </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884D50"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9</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 xml:space="preserve">Was E-learning introduced in your school during the covid-19 break? </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r w:rsidR="00D76B43" w:rsidRPr="00B714AA" w:rsidTr="00310722">
        <w:tc>
          <w:tcPr>
            <w:tcW w:w="683" w:type="dxa"/>
          </w:tcPr>
          <w:p w:rsidR="00D76B43" w:rsidRPr="00B714AA" w:rsidRDefault="00884D50"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lastRenderedPageBreak/>
              <w:t>10</w:t>
            </w:r>
          </w:p>
        </w:tc>
        <w:tc>
          <w:tcPr>
            <w:tcW w:w="6715" w:type="dxa"/>
          </w:tcPr>
          <w:p w:rsidR="00D76B43" w:rsidRPr="00B714AA" w:rsidRDefault="00195D55" w:rsidP="00310722">
            <w:pPr>
              <w:spacing w:before="100" w:beforeAutospacing="1" w:after="100" w:afterAutospacing="1" w:line="360" w:lineRule="auto"/>
              <w:contextualSpacing/>
              <w:rPr>
                <w:rFonts w:ascii="Arial" w:hAnsi="Arial" w:cs="Arial"/>
                <w:sz w:val="28"/>
                <w:szCs w:val="28"/>
              </w:rPr>
            </w:pPr>
            <w:r w:rsidRPr="00B714AA">
              <w:rPr>
                <w:rFonts w:ascii="Arial" w:hAnsi="Arial" w:cs="Arial"/>
                <w:sz w:val="28"/>
                <w:szCs w:val="28"/>
              </w:rPr>
              <w:t>Does covid-19 pandemic reduce the speed rate at which the students ought to use in the school?</w:t>
            </w:r>
          </w:p>
        </w:tc>
        <w:tc>
          <w:tcPr>
            <w:tcW w:w="63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54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810"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c>
          <w:tcPr>
            <w:tcW w:w="454" w:type="dxa"/>
          </w:tcPr>
          <w:p w:rsidR="00D76B43" w:rsidRPr="00B714AA" w:rsidRDefault="00D76B43" w:rsidP="00310722">
            <w:pPr>
              <w:spacing w:before="100" w:beforeAutospacing="1" w:after="100" w:afterAutospacing="1" w:line="360" w:lineRule="auto"/>
              <w:contextualSpacing/>
              <w:rPr>
                <w:rFonts w:ascii="Arial" w:hAnsi="Arial" w:cs="Arial"/>
                <w:sz w:val="28"/>
                <w:szCs w:val="28"/>
              </w:rPr>
            </w:pPr>
          </w:p>
        </w:tc>
      </w:tr>
    </w:tbl>
    <w:p w:rsidR="00D76B43" w:rsidRPr="00B714AA" w:rsidRDefault="00D76B43" w:rsidP="00B714AA">
      <w:pPr>
        <w:spacing w:before="100" w:beforeAutospacing="1" w:after="100" w:afterAutospacing="1" w:line="480" w:lineRule="auto"/>
        <w:contextualSpacing/>
        <w:jc w:val="both"/>
        <w:rPr>
          <w:rFonts w:ascii="Arial" w:hAnsi="Arial" w:cs="Arial"/>
          <w:sz w:val="28"/>
          <w:szCs w:val="28"/>
        </w:rPr>
      </w:pPr>
    </w:p>
    <w:sectPr w:rsidR="00D76B43" w:rsidRPr="00B714AA" w:rsidSect="00AE284B">
      <w:footerReference w:type="default" r:id="rId11"/>
      <w:pgSz w:w="11909" w:h="13392" w:code="9"/>
      <w:pgMar w:top="1260" w:right="1109"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37D" w:rsidRDefault="001F337D" w:rsidP="00D76B43">
      <w:pPr>
        <w:spacing w:after="0" w:line="240" w:lineRule="auto"/>
      </w:pPr>
      <w:r>
        <w:separator/>
      </w:r>
    </w:p>
  </w:endnote>
  <w:endnote w:type="continuationSeparator" w:id="1">
    <w:p w:rsidR="001F337D" w:rsidRDefault="001F337D" w:rsidP="00D76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18"/>
      <w:docPartObj>
        <w:docPartGallery w:val="Page Numbers (Bottom of Page)"/>
        <w:docPartUnique/>
      </w:docPartObj>
    </w:sdtPr>
    <w:sdtContent>
      <w:p w:rsidR="003F7829" w:rsidRDefault="00714ED2">
        <w:pPr>
          <w:pStyle w:val="Footer"/>
          <w:jc w:val="center"/>
        </w:pPr>
        <w:fldSimple w:instr=" PAGE   \* MERGEFORMAT ">
          <w:r w:rsidR="00397196">
            <w:rPr>
              <w:noProof/>
            </w:rPr>
            <w:t>65</w:t>
          </w:r>
        </w:fldSimple>
      </w:p>
    </w:sdtContent>
  </w:sdt>
  <w:p w:rsidR="003F7829" w:rsidRDefault="003F7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37D" w:rsidRDefault="001F337D" w:rsidP="00D76B43">
      <w:pPr>
        <w:spacing w:after="0" w:line="240" w:lineRule="auto"/>
      </w:pPr>
      <w:r>
        <w:separator/>
      </w:r>
    </w:p>
  </w:footnote>
  <w:footnote w:type="continuationSeparator" w:id="1">
    <w:p w:rsidR="001F337D" w:rsidRDefault="001F337D" w:rsidP="00D76B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BA2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68050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FAFEA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C52A1B0"/>
    <w:lvl w:ilvl="0" w:tplc="D514F12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75B18"/>
    <w:multiLevelType w:val="hybridMultilevel"/>
    <w:tmpl w:val="16A89314"/>
    <w:lvl w:ilvl="0" w:tplc="ABFA3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6B43"/>
    <w:rsid w:val="00016B43"/>
    <w:rsid w:val="000336F1"/>
    <w:rsid w:val="00073A25"/>
    <w:rsid w:val="000E1273"/>
    <w:rsid w:val="000E4CFB"/>
    <w:rsid w:val="001078A9"/>
    <w:rsid w:val="00155C82"/>
    <w:rsid w:val="00195D55"/>
    <w:rsid w:val="001C0F21"/>
    <w:rsid w:val="001C2D2B"/>
    <w:rsid w:val="001C3343"/>
    <w:rsid w:val="001E6325"/>
    <w:rsid w:val="001F337D"/>
    <w:rsid w:val="00207208"/>
    <w:rsid w:val="00213975"/>
    <w:rsid w:val="0024018B"/>
    <w:rsid w:val="00254AFD"/>
    <w:rsid w:val="0027094D"/>
    <w:rsid w:val="002A07D3"/>
    <w:rsid w:val="002B3AFA"/>
    <w:rsid w:val="00310722"/>
    <w:rsid w:val="00321F21"/>
    <w:rsid w:val="003275C2"/>
    <w:rsid w:val="003668F8"/>
    <w:rsid w:val="00374E29"/>
    <w:rsid w:val="00376E8E"/>
    <w:rsid w:val="003811AE"/>
    <w:rsid w:val="00386C85"/>
    <w:rsid w:val="0038738B"/>
    <w:rsid w:val="00397196"/>
    <w:rsid w:val="003A6475"/>
    <w:rsid w:val="003F7829"/>
    <w:rsid w:val="00417BAE"/>
    <w:rsid w:val="0042298E"/>
    <w:rsid w:val="0045059A"/>
    <w:rsid w:val="004657C2"/>
    <w:rsid w:val="00490AD2"/>
    <w:rsid w:val="004943A2"/>
    <w:rsid w:val="004A0C20"/>
    <w:rsid w:val="004B0E69"/>
    <w:rsid w:val="004C2B50"/>
    <w:rsid w:val="004D08C5"/>
    <w:rsid w:val="004D44C7"/>
    <w:rsid w:val="004D7B1E"/>
    <w:rsid w:val="004E1F68"/>
    <w:rsid w:val="004E7904"/>
    <w:rsid w:val="00540789"/>
    <w:rsid w:val="00545BF3"/>
    <w:rsid w:val="005601E8"/>
    <w:rsid w:val="00560420"/>
    <w:rsid w:val="0056690F"/>
    <w:rsid w:val="00596BE7"/>
    <w:rsid w:val="005C7524"/>
    <w:rsid w:val="006156A2"/>
    <w:rsid w:val="00632A62"/>
    <w:rsid w:val="0065195A"/>
    <w:rsid w:val="0066596B"/>
    <w:rsid w:val="00676826"/>
    <w:rsid w:val="0068002F"/>
    <w:rsid w:val="00684DFA"/>
    <w:rsid w:val="006B1FAC"/>
    <w:rsid w:val="00714ED2"/>
    <w:rsid w:val="00741B8D"/>
    <w:rsid w:val="007564BE"/>
    <w:rsid w:val="0077092A"/>
    <w:rsid w:val="0078312A"/>
    <w:rsid w:val="0078345A"/>
    <w:rsid w:val="007F047C"/>
    <w:rsid w:val="008121CB"/>
    <w:rsid w:val="00820D86"/>
    <w:rsid w:val="00833BCF"/>
    <w:rsid w:val="00884D50"/>
    <w:rsid w:val="008E3897"/>
    <w:rsid w:val="009260C9"/>
    <w:rsid w:val="00931AAF"/>
    <w:rsid w:val="0096103C"/>
    <w:rsid w:val="00975191"/>
    <w:rsid w:val="009802EF"/>
    <w:rsid w:val="009A4547"/>
    <w:rsid w:val="009B2E94"/>
    <w:rsid w:val="00A1507E"/>
    <w:rsid w:val="00A15B8E"/>
    <w:rsid w:val="00A43149"/>
    <w:rsid w:val="00A9128E"/>
    <w:rsid w:val="00AC228B"/>
    <w:rsid w:val="00AE284B"/>
    <w:rsid w:val="00B2712A"/>
    <w:rsid w:val="00B61F70"/>
    <w:rsid w:val="00B65DD3"/>
    <w:rsid w:val="00B714AA"/>
    <w:rsid w:val="00BC4F30"/>
    <w:rsid w:val="00BD2CA4"/>
    <w:rsid w:val="00BD3059"/>
    <w:rsid w:val="00C2112D"/>
    <w:rsid w:val="00C40A74"/>
    <w:rsid w:val="00C40B1E"/>
    <w:rsid w:val="00C41A60"/>
    <w:rsid w:val="00C56462"/>
    <w:rsid w:val="00C642A7"/>
    <w:rsid w:val="00C65C7C"/>
    <w:rsid w:val="00C66CAF"/>
    <w:rsid w:val="00D209D1"/>
    <w:rsid w:val="00D41A80"/>
    <w:rsid w:val="00D5692D"/>
    <w:rsid w:val="00D76B43"/>
    <w:rsid w:val="00DC7894"/>
    <w:rsid w:val="00E03C52"/>
    <w:rsid w:val="00E27D49"/>
    <w:rsid w:val="00E504E5"/>
    <w:rsid w:val="00E90CBA"/>
    <w:rsid w:val="00ED3A8D"/>
    <w:rsid w:val="00F022A1"/>
    <w:rsid w:val="00F20CF6"/>
    <w:rsid w:val="00F31F7A"/>
    <w:rsid w:val="00F53CB6"/>
    <w:rsid w:val="00F65174"/>
    <w:rsid w:val="00F75574"/>
    <w:rsid w:val="00FB3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m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43"/>
  </w:style>
  <w:style w:type="paragraph" w:styleId="Heading1">
    <w:name w:val="heading 1"/>
    <w:basedOn w:val="Normal"/>
    <w:next w:val="Normal"/>
    <w:link w:val="Heading1Char"/>
    <w:uiPriority w:val="9"/>
    <w:qFormat/>
    <w:rsid w:val="00D76B43"/>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qFormat/>
    <w:rsid w:val="00D76B43"/>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qFormat/>
    <w:rsid w:val="00D76B43"/>
    <w:pPr>
      <w:keepNext/>
      <w:keepLines/>
      <w:spacing w:before="200" w:after="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43"/>
    <w:pPr>
      <w:ind w:left="720"/>
      <w:contextualSpacing/>
    </w:pPr>
  </w:style>
  <w:style w:type="paragraph" w:styleId="Header">
    <w:name w:val="header"/>
    <w:basedOn w:val="Normal"/>
    <w:link w:val="HeaderChar"/>
    <w:uiPriority w:val="99"/>
    <w:rsid w:val="00D7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43"/>
  </w:style>
  <w:style w:type="paragraph" w:styleId="Footer">
    <w:name w:val="footer"/>
    <w:basedOn w:val="Normal"/>
    <w:link w:val="FooterChar"/>
    <w:uiPriority w:val="99"/>
    <w:rsid w:val="00D7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43"/>
  </w:style>
  <w:style w:type="table" w:styleId="TableGrid">
    <w:name w:val="Table Grid"/>
    <w:basedOn w:val="TableNormal"/>
    <w:uiPriority w:val="59"/>
    <w:rsid w:val="00D76B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76B43"/>
    <w:rPr>
      <w:color w:val="0000FF"/>
      <w:u w:val="single"/>
    </w:rPr>
  </w:style>
  <w:style w:type="character" w:styleId="FollowedHyperlink">
    <w:name w:val="FollowedHyperlink"/>
    <w:basedOn w:val="DefaultParagraphFont"/>
    <w:uiPriority w:val="99"/>
    <w:rsid w:val="00D76B43"/>
    <w:rPr>
      <w:color w:val="800080"/>
      <w:u w:val="single"/>
    </w:rPr>
  </w:style>
  <w:style w:type="character" w:customStyle="1" w:styleId="Heading1Char">
    <w:name w:val="Heading 1 Char"/>
    <w:basedOn w:val="DefaultParagraphFont"/>
    <w:link w:val="Heading1"/>
    <w:uiPriority w:val="9"/>
    <w:rsid w:val="00D76B43"/>
    <w:rPr>
      <w:b/>
      <w:bCs/>
      <w:color w:val="365F91"/>
      <w:sz w:val="28"/>
      <w:szCs w:val="28"/>
    </w:rPr>
  </w:style>
  <w:style w:type="character" w:customStyle="1" w:styleId="Heading2Char">
    <w:name w:val="Heading 2 Char"/>
    <w:basedOn w:val="DefaultParagraphFont"/>
    <w:link w:val="Heading2"/>
    <w:uiPriority w:val="9"/>
    <w:rsid w:val="00D76B43"/>
    <w:rPr>
      <w:b/>
      <w:bCs/>
      <w:color w:val="4F81BD"/>
      <w:sz w:val="26"/>
      <w:szCs w:val="26"/>
    </w:rPr>
  </w:style>
  <w:style w:type="character" w:customStyle="1" w:styleId="Heading3Char">
    <w:name w:val="Heading 3 Char"/>
    <w:basedOn w:val="DefaultParagraphFont"/>
    <w:link w:val="Heading3"/>
    <w:uiPriority w:val="9"/>
    <w:rsid w:val="00D76B43"/>
    <w:rPr>
      <w:b/>
      <w:b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8203/2320-6012.ijrms202034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org/development/desa/dspd/wp-content/uploads/sites/22/2020/08/sg%20policy%20brief%20Covid-19" TargetMode="External"/><Relationship Id="rId4" Type="http://schemas.openxmlformats.org/officeDocument/2006/relationships/settings" Target="settings.xml"/><Relationship Id="rId9" Type="http://schemas.openxmlformats.org/officeDocument/2006/relationships/hyperlink" Target="https://www.onile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2529-015B-425B-8216-F10F9C2F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23808091</TotalTime>
  <Pages>65</Pages>
  <Words>8963</Words>
  <Characters>51091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success</cp:lastModifiedBy>
  <cp:revision>518</cp:revision>
  <cp:lastPrinted>2025-08-08T09:24:00Z</cp:lastPrinted>
  <dcterms:created xsi:type="dcterms:W3CDTF">2025-03-06T06:22:00Z</dcterms:created>
  <dcterms:modified xsi:type="dcterms:W3CDTF">2025-08-27T18:37:00Z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0f0a50331a364fe49f47b5d782e9418f</vt:lpwstr>
  </property>
</Properties>
</file>