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F1" w:rsidRDefault="00AF3BF1" w:rsidP="00AF3BF1">
      <w:pPr>
        <w:jc w:val="center"/>
        <w:rPr>
          <w:rFonts w:ascii="Arial Black" w:hAnsi="Arial Black"/>
          <w:b/>
          <w:sz w:val="29"/>
          <w:szCs w:val="27"/>
        </w:rPr>
      </w:pPr>
      <w:r>
        <w:rPr>
          <w:rFonts w:ascii="Arial Black" w:hAnsi="Arial Black"/>
          <w:b/>
          <w:sz w:val="29"/>
          <w:szCs w:val="27"/>
        </w:rPr>
        <w:t xml:space="preserve">EFFECT OF QUALIFICATION AND GENDER ON PRIMARY SCHOOL TEACHERS EFFECTIVENESS IN SELECTED SCHOOLS IN ILORIN METROPOLIS </w:t>
      </w:r>
    </w:p>
    <w:p w:rsidR="00AF3BF1" w:rsidRDefault="00AF3BF1" w:rsidP="00AF3BF1">
      <w:pPr>
        <w:spacing w:line="480" w:lineRule="auto"/>
        <w:jc w:val="center"/>
        <w:rPr>
          <w:rFonts w:ascii="Times New Roman" w:hAnsi="Times New Roman"/>
          <w:b/>
          <w:i/>
          <w:sz w:val="40"/>
          <w:szCs w:val="28"/>
        </w:rPr>
      </w:pPr>
    </w:p>
    <w:p w:rsidR="00AF3BF1" w:rsidRDefault="00AF3BF1" w:rsidP="00AF3BF1">
      <w:pPr>
        <w:spacing w:line="480" w:lineRule="auto"/>
        <w:jc w:val="center"/>
        <w:rPr>
          <w:b/>
          <w:i/>
          <w:sz w:val="40"/>
          <w:szCs w:val="28"/>
        </w:rPr>
      </w:pPr>
      <w:r>
        <w:rPr>
          <w:b/>
          <w:i/>
          <w:sz w:val="40"/>
          <w:szCs w:val="28"/>
        </w:rPr>
        <w:t>BY</w:t>
      </w:r>
    </w:p>
    <w:p w:rsidR="00AF3BF1" w:rsidRDefault="00AF3BF1" w:rsidP="00AF3BF1">
      <w:pPr>
        <w:spacing w:line="480" w:lineRule="auto"/>
        <w:jc w:val="center"/>
        <w:rPr>
          <w:b/>
          <w:i/>
          <w:sz w:val="40"/>
          <w:szCs w:val="28"/>
        </w:rPr>
      </w:pPr>
    </w:p>
    <w:p w:rsidR="00AF3BF1" w:rsidRDefault="000F63A0" w:rsidP="00AF3BF1">
      <w:pPr>
        <w:spacing w:after="0" w:line="240" w:lineRule="auto"/>
        <w:jc w:val="center"/>
        <w:rPr>
          <w:rFonts w:ascii="Tahoma" w:hAnsi="Tahoma"/>
          <w:b/>
          <w:sz w:val="50"/>
          <w:szCs w:val="28"/>
        </w:rPr>
      </w:pPr>
      <w:r>
        <w:rPr>
          <w:rFonts w:ascii="Tahoma" w:hAnsi="Tahoma"/>
          <w:b/>
          <w:sz w:val="50"/>
          <w:szCs w:val="28"/>
        </w:rPr>
        <w:t>SAKA MISTURAH OLAIDE</w:t>
      </w:r>
    </w:p>
    <w:p w:rsidR="001412AF" w:rsidRPr="00AC771D" w:rsidRDefault="000F63A0" w:rsidP="001412AF">
      <w:pPr>
        <w:jc w:val="center"/>
        <w:rPr>
          <w:rFonts w:ascii="Arial" w:hAnsi="Arial" w:cs="Arial"/>
          <w:b/>
          <w:bCs/>
          <w:sz w:val="28"/>
          <w:szCs w:val="30"/>
        </w:rPr>
      </w:pPr>
      <w:r>
        <w:rPr>
          <w:rFonts w:ascii="Arial" w:hAnsi="Arial" w:cs="Arial"/>
          <w:b/>
          <w:bCs/>
          <w:sz w:val="28"/>
          <w:szCs w:val="30"/>
        </w:rPr>
        <w:t>KWCOED/IL/22/0878</w:t>
      </w:r>
    </w:p>
    <w:p w:rsidR="001412AF" w:rsidRDefault="001412AF" w:rsidP="001412AF">
      <w:pPr>
        <w:spacing w:line="480" w:lineRule="auto"/>
        <w:jc w:val="center"/>
        <w:rPr>
          <w:rFonts w:ascii="Arial" w:hAnsi="Arial" w:cs="Bookman Old Style"/>
          <w:b/>
          <w:bCs/>
          <w:sz w:val="28"/>
          <w:szCs w:val="37"/>
        </w:rPr>
      </w:pPr>
    </w:p>
    <w:p w:rsidR="001412AF" w:rsidRPr="001412AF" w:rsidRDefault="001412AF" w:rsidP="001412AF">
      <w:pPr>
        <w:spacing w:line="360" w:lineRule="auto"/>
        <w:jc w:val="center"/>
        <w:rPr>
          <w:rFonts w:ascii="Arial" w:hAnsi="Arial" w:cs="Arial"/>
          <w:b/>
          <w:bCs/>
          <w:sz w:val="28"/>
          <w:szCs w:val="27"/>
        </w:rPr>
      </w:pPr>
      <w:r w:rsidRPr="001412AF">
        <w:rPr>
          <w:rFonts w:ascii="Arial" w:hAnsi="Arial" w:cs="Arial"/>
          <w:b/>
          <w:bCs/>
          <w:szCs w:val="27"/>
        </w:rPr>
        <w:t xml:space="preserve">A RESEARCH PROJECT SUBMITTED TO DEPARTMENT OF </w:t>
      </w:r>
      <w:r w:rsidR="00DE5E56">
        <w:rPr>
          <w:rFonts w:ascii="Arial" w:hAnsi="Arial" w:cs="Arial"/>
          <w:b/>
          <w:bCs/>
          <w:szCs w:val="27"/>
        </w:rPr>
        <w:t>PRIMARY EDUCATION STUDIES</w:t>
      </w:r>
      <w:r w:rsidRPr="001412AF">
        <w:rPr>
          <w:rFonts w:ascii="Arial" w:hAnsi="Arial" w:cs="Arial"/>
          <w:b/>
          <w:bCs/>
          <w:szCs w:val="27"/>
        </w:rPr>
        <w:t>, KWARA STATE COLLEGE OF EDUCATION, ILORIN</w:t>
      </w:r>
    </w:p>
    <w:p w:rsidR="001412AF" w:rsidRPr="007E2300" w:rsidRDefault="001412AF" w:rsidP="001412AF">
      <w:pPr>
        <w:spacing w:line="480" w:lineRule="auto"/>
        <w:jc w:val="center"/>
        <w:rPr>
          <w:rFonts w:ascii="Arial" w:hAnsi="Arial" w:cs="Arial"/>
          <w:b/>
          <w:bCs/>
          <w:sz w:val="26"/>
          <w:szCs w:val="27"/>
        </w:rPr>
      </w:pPr>
      <w:r w:rsidRPr="007E2300">
        <w:rPr>
          <w:rFonts w:ascii="Arial" w:hAnsi="Arial" w:cs="Arial"/>
          <w:b/>
          <w:bCs/>
          <w:sz w:val="26"/>
          <w:szCs w:val="27"/>
        </w:rPr>
        <w:t xml:space="preserve">IN PARTIAL FULFILMENT OF THE REQUIREMENTS FOR THE AWARD OF THE NIGERIA CERTIFICATE IN EDUCATION (NCE) </w:t>
      </w:r>
    </w:p>
    <w:p w:rsidR="001412AF" w:rsidRPr="00AC771D" w:rsidRDefault="001412AF" w:rsidP="001412AF">
      <w:pPr>
        <w:spacing w:line="480" w:lineRule="auto"/>
        <w:ind w:left="5040"/>
        <w:rPr>
          <w:rFonts w:ascii="Arial" w:hAnsi="Arial" w:cs="Bookman Old Style"/>
          <w:b/>
          <w:bCs/>
          <w:sz w:val="28"/>
          <w:szCs w:val="37"/>
        </w:rPr>
      </w:pPr>
    </w:p>
    <w:p w:rsidR="001412AF" w:rsidRPr="00AC771D" w:rsidRDefault="000F63A0" w:rsidP="001412AF">
      <w:pPr>
        <w:spacing w:line="480" w:lineRule="auto"/>
        <w:ind w:left="5040"/>
        <w:rPr>
          <w:rFonts w:ascii="Arial" w:hAnsi="Arial" w:cs="Bookman Old Style"/>
          <w:b/>
          <w:bCs/>
          <w:sz w:val="28"/>
          <w:szCs w:val="37"/>
        </w:rPr>
      </w:pPr>
      <w:r>
        <w:rPr>
          <w:rFonts w:ascii="Arial" w:hAnsi="Arial" w:cs="Bookman Old Style"/>
          <w:b/>
          <w:bCs/>
          <w:sz w:val="28"/>
          <w:szCs w:val="37"/>
        </w:rPr>
        <w:t>AUGUST 2025</w:t>
      </w:r>
    </w:p>
    <w:p w:rsidR="001412AF" w:rsidRPr="00AC771D" w:rsidRDefault="001412AF" w:rsidP="001412AF">
      <w:pPr>
        <w:spacing w:line="480" w:lineRule="auto"/>
        <w:jc w:val="center"/>
        <w:rPr>
          <w:rFonts w:ascii="Arial" w:hAnsi="Arial" w:cs="Bookman Old Style"/>
          <w:b/>
          <w:bCs/>
          <w:sz w:val="28"/>
          <w:szCs w:val="27"/>
        </w:rPr>
      </w:pPr>
      <w:r>
        <w:rPr>
          <w:rFonts w:ascii="Arial" w:hAnsi="Arial" w:cs="Bookman Old Style"/>
          <w:b/>
          <w:bCs/>
          <w:sz w:val="28"/>
          <w:szCs w:val="27"/>
        </w:rPr>
        <w:br w:type="page"/>
      </w:r>
      <w:r w:rsidRPr="00AC771D">
        <w:rPr>
          <w:rFonts w:ascii="Arial" w:hAnsi="Arial" w:cs="Bookman Old Style"/>
          <w:b/>
          <w:bCs/>
          <w:sz w:val="28"/>
          <w:szCs w:val="27"/>
        </w:rPr>
        <w:lastRenderedPageBreak/>
        <w:t xml:space="preserve">CERTIFICATION </w:t>
      </w:r>
    </w:p>
    <w:p w:rsidR="001412AF" w:rsidRPr="00AC771D" w:rsidRDefault="001412AF" w:rsidP="001412AF">
      <w:pPr>
        <w:spacing w:line="480" w:lineRule="auto"/>
        <w:ind w:firstLine="720"/>
        <w:jc w:val="both"/>
        <w:rPr>
          <w:rFonts w:ascii="Arial" w:hAnsi="Arial" w:cs="Bookman Old Style"/>
          <w:sz w:val="28"/>
          <w:szCs w:val="27"/>
        </w:rPr>
      </w:pPr>
      <w:r w:rsidRPr="00AC771D">
        <w:rPr>
          <w:rFonts w:ascii="Arial" w:hAnsi="Arial" w:cs="Bookman Old Style"/>
          <w:sz w:val="28"/>
          <w:szCs w:val="27"/>
        </w:rPr>
        <w:t>This is to certify tha</w:t>
      </w:r>
      <w:r w:rsidR="004F0C59">
        <w:rPr>
          <w:rFonts w:ascii="Arial" w:hAnsi="Arial" w:cs="Bookman Old Style"/>
          <w:sz w:val="28"/>
          <w:szCs w:val="27"/>
        </w:rPr>
        <w:t>t this study was carried out by</w:t>
      </w:r>
      <w:r w:rsidR="000F63A0">
        <w:rPr>
          <w:rFonts w:ascii="Arial" w:hAnsi="Arial" w:cs="Bookman Old Style"/>
          <w:sz w:val="28"/>
          <w:szCs w:val="27"/>
        </w:rPr>
        <w:t xml:space="preserve"> SAKA </w:t>
      </w:r>
      <w:proofErr w:type="spellStart"/>
      <w:r w:rsidR="000F63A0">
        <w:rPr>
          <w:rFonts w:ascii="Arial" w:hAnsi="Arial" w:cs="Bookman Old Style"/>
          <w:sz w:val="28"/>
          <w:szCs w:val="27"/>
        </w:rPr>
        <w:t>Misturah</w:t>
      </w:r>
      <w:proofErr w:type="spellEnd"/>
      <w:r w:rsidR="000F63A0">
        <w:rPr>
          <w:rFonts w:ascii="Arial" w:hAnsi="Arial" w:cs="Bookman Old Style"/>
          <w:sz w:val="28"/>
          <w:szCs w:val="27"/>
        </w:rPr>
        <w:t xml:space="preserve"> </w:t>
      </w:r>
      <w:proofErr w:type="spellStart"/>
      <w:r w:rsidR="000F63A0">
        <w:rPr>
          <w:rFonts w:ascii="Arial" w:hAnsi="Arial" w:cs="Bookman Old Style"/>
          <w:sz w:val="28"/>
          <w:szCs w:val="27"/>
        </w:rPr>
        <w:t>Olaide</w:t>
      </w:r>
      <w:proofErr w:type="spellEnd"/>
      <w:r w:rsidR="000F63A0">
        <w:rPr>
          <w:rFonts w:ascii="Arial" w:hAnsi="Arial" w:cs="Bookman Old Style"/>
          <w:sz w:val="28"/>
          <w:szCs w:val="27"/>
        </w:rPr>
        <w:t xml:space="preserve"> </w:t>
      </w:r>
      <w:r w:rsidR="000F63A0" w:rsidRPr="00AC771D">
        <w:rPr>
          <w:rFonts w:ascii="Arial" w:hAnsi="Arial" w:cs="Bookman Old Style"/>
          <w:sz w:val="28"/>
          <w:szCs w:val="27"/>
        </w:rPr>
        <w:t xml:space="preserve">of </w:t>
      </w:r>
      <w:r w:rsidRPr="00AC771D">
        <w:rPr>
          <w:rFonts w:ascii="Arial" w:hAnsi="Arial" w:cs="Bookman Old Style"/>
          <w:sz w:val="28"/>
          <w:szCs w:val="27"/>
        </w:rPr>
        <w:t xml:space="preserve">the Department of Primary Education Studies, </w:t>
      </w:r>
      <w:proofErr w:type="spellStart"/>
      <w:r w:rsidRPr="00AC771D">
        <w:rPr>
          <w:rFonts w:ascii="Arial" w:hAnsi="Arial" w:cs="Bookman Old Style"/>
          <w:sz w:val="28"/>
          <w:szCs w:val="27"/>
        </w:rPr>
        <w:t>Kwara</w:t>
      </w:r>
      <w:proofErr w:type="spellEnd"/>
      <w:r w:rsidRPr="00AC771D">
        <w:rPr>
          <w:rFonts w:ascii="Arial" w:hAnsi="Arial" w:cs="Bookman Old Style"/>
          <w:sz w:val="28"/>
          <w:szCs w:val="27"/>
        </w:rPr>
        <w:t xml:space="preserve"> State College of Education, </w:t>
      </w:r>
      <w:proofErr w:type="gramStart"/>
      <w:r w:rsidRPr="00AC771D">
        <w:rPr>
          <w:rFonts w:ascii="Arial" w:hAnsi="Arial" w:cs="Bookman Old Style"/>
          <w:sz w:val="28"/>
          <w:szCs w:val="27"/>
        </w:rPr>
        <w:t>Ilorin</w:t>
      </w:r>
      <w:proofErr w:type="gramEnd"/>
      <w:r w:rsidRPr="00AC771D">
        <w:rPr>
          <w:rFonts w:ascii="Arial" w:hAnsi="Arial" w:cs="Bookman Old Style"/>
          <w:sz w:val="28"/>
          <w:szCs w:val="27"/>
        </w:rPr>
        <w:t xml:space="preserve"> </w:t>
      </w:r>
      <w:proofErr w:type="spellStart"/>
      <w:r w:rsidRPr="00AC771D">
        <w:rPr>
          <w:rFonts w:ascii="Arial" w:hAnsi="Arial" w:cs="Bookman Old Style"/>
          <w:sz w:val="28"/>
          <w:szCs w:val="27"/>
        </w:rPr>
        <w:t>Kwara</w:t>
      </w:r>
      <w:proofErr w:type="spellEnd"/>
      <w:r w:rsidRPr="00AC771D">
        <w:rPr>
          <w:rFonts w:ascii="Arial" w:hAnsi="Arial" w:cs="Bookman Old Style"/>
          <w:sz w:val="28"/>
          <w:szCs w:val="27"/>
        </w:rPr>
        <w:t xml:space="preserve"> State Nigeria. </w:t>
      </w:r>
    </w:p>
    <w:p w:rsidR="001412AF" w:rsidRPr="00AC771D" w:rsidRDefault="001412AF" w:rsidP="001412AF">
      <w:pPr>
        <w:spacing w:line="480" w:lineRule="auto"/>
        <w:jc w:val="both"/>
        <w:rPr>
          <w:rFonts w:ascii="Arial" w:hAnsi="Arial" w:cs="Bookman Old Style"/>
          <w:sz w:val="28"/>
          <w:szCs w:val="27"/>
        </w:rPr>
      </w:pPr>
    </w:p>
    <w:p w:rsidR="001412AF" w:rsidRPr="00AC771D" w:rsidRDefault="00FC070F" w:rsidP="001412AF">
      <w:pPr>
        <w:spacing w:after="0" w:line="240" w:lineRule="auto"/>
        <w:jc w:val="both"/>
        <w:rPr>
          <w:rFonts w:ascii="Arial" w:hAnsi="Arial" w:cs="Bookman Old Style"/>
          <w:b/>
          <w:bCs/>
          <w:i/>
          <w:iCs/>
          <w:sz w:val="28"/>
          <w:szCs w:val="21"/>
        </w:rPr>
      </w:pPr>
      <w:r>
        <w:rPr>
          <w:rFonts w:ascii="Arial" w:hAnsi="Arial" w:cs="Bookman Old Style"/>
          <w:b/>
          <w:bCs/>
          <w:i/>
          <w:iCs/>
          <w:sz w:val="28"/>
          <w:szCs w:val="21"/>
          <w:u w:val="single"/>
        </w:rPr>
        <w:t>_______________</w:t>
      </w:r>
      <w:r w:rsidR="001412AF" w:rsidRPr="00AC771D">
        <w:rPr>
          <w:rFonts w:ascii="Arial" w:hAnsi="Arial" w:cs="Bookman Old Style"/>
          <w:b/>
          <w:bCs/>
          <w:i/>
          <w:iCs/>
          <w:sz w:val="28"/>
          <w:szCs w:val="23"/>
        </w:rPr>
        <w:tab/>
      </w:r>
      <w:r w:rsidR="001412AF" w:rsidRPr="00AC771D">
        <w:rPr>
          <w:rFonts w:ascii="Arial" w:hAnsi="Arial" w:cs="Bookman Old Style"/>
          <w:b/>
          <w:bCs/>
          <w:i/>
          <w:iCs/>
          <w:sz w:val="28"/>
          <w:szCs w:val="23"/>
        </w:rPr>
        <w:tab/>
      </w:r>
      <w:r w:rsidR="00226B6B">
        <w:rPr>
          <w:rFonts w:ascii="Arial" w:hAnsi="Arial" w:cs="Bookman Old Style"/>
          <w:b/>
          <w:bCs/>
          <w:i/>
          <w:iCs/>
          <w:sz w:val="28"/>
          <w:szCs w:val="23"/>
        </w:rPr>
        <w:tab/>
      </w:r>
      <w:r w:rsidR="001412AF" w:rsidRPr="00AC771D">
        <w:rPr>
          <w:rFonts w:ascii="Arial" w:hAnsi="Arial" w:cs="Bookman Old Style"/>
          <w:b/>
          <w:bCs/>
          <w:i/>
          <w:iCs/>
          <w:sz w:val="28"/>
          <w:szCs w:val="21"/>
        </w:rPr>
        <w:t>______________</w:t>
      </w:r>
      <w:r w:rsidR="001412AF">
        <w:rPr>
          <w:rFonts w:ascii="Arial" w:hAnsi="Arial" w:cs="Bookman Old Style"/>
          <w:b/>
          <w:bCs/>
          <w:i/>
          <w:iCs/>
          <w:sz w:val="28"/>
          <w:szCs w:val="21"/>
        </w:rPr>
        <w:t xml:space="preserve">       </w:t>
      </w:r>
      <w:r w:rsidR="001412AF" w:rsidRPr="00AC771D">
        <w:rPr>
          <w:rFonts w:ascii="Arial" w:hAnsi="Arial" w:cs="Bookman Old Style"/>
          <w:b/>
          <w:bCs/>
          <w:i/>
          <w:iCs/>
          <w:sz w:val="28"/>
          <w:szCs w:val="21"/>
        </w:rPr>
        <w:t xml:space="preserve">________ </w:t>
      </w:r>
    </w:p>
    <w:p w:rsidR="001412AF" w:rsidRPr="00AC771D" w:rsidRDefault="001412AF" w:rsidP="001412AF">
      <w:pPr>
        <w:spacing w:after="0" w:line="240" w:lineRule="auto"/>
        <w:jc w:val="both"/>
        <w:rPr>
          <w:rFonts w:ascii="Arial" w:hAnsi="Arial" w:cs="Bookman Old Style"/>
          <w:b/>
          <w:bCs/>
          <w:i/>
          <w:iCs/>
          <w:sz w:val="28"/>
          <w:szCs w:val="21"/>
        </w:rPr>
      </w:pPr>
      <w:r w:rsidRPr="00AC771D">
        <w:rPr>
          <w:rFonts w:ascii="Arial" w:hAnsi="Arial" w:cs="Bookman Old Style"/>
          <w:b/>
          <w:bCs/>
          <w:i/>
          <w:iCs/>
          <w:sz w:val="28"/>
          <w:szCs w:val="21"/>
        </w:rPr>
        <w:t>Project Supervisor</w:t>
      </w:r>
      <w:r w:rsidRPr="00AC771D">
        <w:rPr>
          <w:rFonts w:ascii="Arial" w:hAnsi="Arial" w:cs="Bookman Old Style"/>
          <w:b/>
          <w:bCs/>
          <w:i/>
          <w:iCs/>
          <w:sz w:val="28"/>
          <w:szCs w:val="21"/>
        </w:rPr>
        <w:tab/>
      </w:r>
      <w:r>
        <w:rPr>
          <w:rFonts w:ascii="Arial" w:hAnsi="Arial" w:cs="Bookman Old Style"/>
          <w:b/>
          <w:bCs/>
          <w:i/>
          <w:iCs/>
          <w:sz w:val="28"/>
          <w:szCs w:val="21"/>
        </w:rPr>
        <w:tab/>
      </w:r>
      <w:r w:rsidRPr="00AC771D">
        <w:rPr>
          <w:rFonts w:ascii="Arial" w:hAnsi="Arial" w:cs="Bookman Old Style"/>
          <w:b/>
          <w:bCs/>
          <w:i/>
          <w:iCs/>
          <w:sz w:val="28"/>
          <w:szCs w:val="21"/>
        </w:rPr>
        <w:tab/>
        <w:t xml:space="preserve">Signature </w:t>
      </w:r>
      <w:r w:rsidRPr="00AC771D">
        <w:rPr>
          <w:rFonts w:ascii="Arial" w:hAnsi="Arial" w:cs="Bookman Old Style"/>
          <w:b/>
          <w:bCs/>
          <w:i/>
          <w:iCs/>
          <w:sz w:val="28"/>
          <w:szCs w:val="21"/>
        </w:rPr>
        <w:tab/>
      </w:r>
      <w:r w:rsidRPr="00AC771D">
        <w:rPr>
          <w:rFonts w:ascii="Arial" w:hAnsi="Arial" w:cs="Bookman Old Style"/>
          <w:b/>
          <w:bCs/>
          <w:i/>
          <w:iCs/>
          <w:sz w:val="28"/>
          <w:szCs w:val="21"/>
        </w:rPr>
        <w:tab/>
      </w:r>
      <w:r w:rsidRPr="00AC771D">
        <w:rPr>
          <w:rFonts w:ascii="Arial" w:hAnsi="Arial" w:cs="Bookman Old Style"/>
          <w:b/>
          <w:bCs/>
          <w:i/>
          <w:iCs/>
          <w:sz w:val="28"/>
          <w:szCs w:val="21"/>
        </w:rPr>
        <w:tab/>
        <w:t>Date</w:t>
      </w:r>
    </w:p>
    <w:p w:rsidR="001412AF" w:rsidRPr="00AC771D" w:rsidRDefault="001412AF" w:rsidP="001412AF">
      <w:pPr>
        <w:spacing w:after="0" w:line="240" w:lineRule="auto"/>
        <w:jc w:val="both"/>
        <w:rPr>
          <w:rFonts w:ascii="Arial" w:hAnsi="Arial" w:cs="Bookman Old Style"/>
          <w:b/>
          <w:bCs/>
          <w:i/>
          <w:iCs/>
          <w:sz w:val="28"/>
          <w:szCs w:val="25"/>
        </w:rPr>
      </w:pPr>
    </w:p>
    <w:p w:rsidR="001412AF" w:rsidRDefault="001412AF" w:rsidP="001412AF">
      <w:pPr>
        <w:spacing w:after="0" w:line="240" w:lineRule="auto"/>
        <w:jc w:val="both"/>
        <w:rPr>
          <w:rFonts w:ascii="Arial" w:hAnsi="Arial" w:cs="Bookman Old Style"/>
          <w:b/>
          <w:bCs/>
          <w:i/>
          <w:iCs/>
          <w:sz w:val="28"/>
          <w:szCs w:val="25"/>
        </w:rPr>
      </w:pPr>
    </w:p>
    <w:p w:rsidR="001412AF" w:rsidRDefault="001412AF" w:rsidP="001412AF">
      <w:pPr>
        <w:spacing w:after="0" w:line="240" w:lineRule="auto"/>
        <w:jc w:val="both"/>
        <w:rPr>
          <w:rFonts w:ascii="Arial" w:hAnsi="Arial" w:cs="Bookman Old Style"/>
          <w:b/>
          <w:bCs/>
          <w:i/>
          <w:iCs/>
          <w:sz w:val="28"/>
          <w:szCs w:val="25"/>
        </w:rPr>
      </w:pPr>
    </w:p>
    <w:p w:rsidR="001412AF" w:rsidRPr="00AC771D" w:rsidRDefault="001412AF" w:rsidP="001412AF">
      <w:pPr>
        <w:spacing w:after="0" w:line="240" w:lineRule="auto"/>
        <w:jc w:val="both"/>
        <w:rPr>
          <w:rFonts w:ascii="Arial" w:hAnsi="Arial" w:cs="Bookman Old Style"/>
          <w:b/>
          <w:bCs/>
          <w:i/>
          <w:iCs/>
          <w:sz w:val="28"/>
          <w:szCs w:val="25"/>
        </w:rPr>
      </w:pPr>
    </w:p>
    <w:p w:rsidR="001412AF" w:rsidRPr="00AC771D" w:rsidRDefault="00FC070F" w:rsidP="001412AF">
      <w:pPr>
        <w:spacing w:after="0" w:line="240" w:lineRule="auto"/>
        <w:jc w:val="both"/>
        <w:rPr>
          <w:rFonts w:ascii="Arial" w:hAnsi="Arial" w:cs="Bookman Old Style"/>
          <w:b/>
          <w:bCs/>
          <w:i/>
          <w:iCs/>
          <w:sz w:val="28"/>
          <w:szCs w:val="21"/>
        </w:rPr>
      </w:pPr>
      <w:r>
        <w:rPr>
          <w:rFonts w:ascii="Arial" w:hAnsi="Arial" w:cs="Bookman Old Style"/>
          <w:b/>
          <w:bCs/>
          <w:i/>
          <w:iCs/>
          <w:sz w:val="28"/>
          <w:szCs w:val="23"/>
          <w:u w:val="single"/>
        </w:rPr>
        <w:t>_______________</w:t>
      </w:r>
      <w:r w:rsidR="001412AF" w:rsidRPr="00AC771D">
        <w:rPr>
          <w:rFonts w:ascii="Arial" w:hAnsi="Arial" w:cs="Bookman Old Style"/>
          <w:b/>
          <w:bCs/>
          <w:i/>
          <w:iCs/>
          <w:sz w:val="28"/>
          <w:szCs w:val="23"/>
        </w:rPr>
        <w:tab/>
      </w:r>
      <w:r w:rsidR="001412AF" w:rsidRPr="00AC771D">
        <w:rPr>
          <w:rFonts w:ascii="Arial" w:hAnsi="Arial" w:cs="Bookman Old Style"/>
          <w:b/>
          <w:bCs/>
          <w:i/>
          <w:iCs/>
          <w:sz w:val="28"/>
          <w:szCs w:val="23"/>
        </w:rPr>
        <w:tab/>
      </w:r>
      <w:r w:rsidR="001412AF">
        <w:rPr>
          <w:rFonts w:ascii="Arial" w:hAnsi="Arial" w:cs="Bookman Old Style"/>
          <w:b/>
          <w:bCs/>
          <w:i/>
          <w:iCs/>
          <w:sz w:val="28"/>
          <w:szCs w:val="23"/>
        </w:rPr>
        <w:tab/>
      </w:r>
      <w:r w:rsidR="001412AF" w:rsidRPr="00AC771D">
        <w:rPr>
          <w:rFonts w:ascii="Arial" w:hAnsi="Arial" w:cs="Bookman Old Style"/>
          <w:b/>
          <w:bCs/>
          <w:i/>
          <w:iCs/>
          <w:sz w:val="28"/>
          <w:szCs w:val="21"/>
        </w:rPr>
        <w:t>_______________</w:t>
      </w:r>
      <w:r w:rsidR="001412AF">
        <w:rPr>
          <w:rFonts w:ascii="Arial" w:hAnsi="Arial" w:cs="Bookman Old Style"/>
          <w:b/>
          <w:bCs/>
          <w:i/>
          <w:iCs/>
          <w:sz w:val="28"/>
          <w:szCs w:val="21"/>
        </w:rPr>
        <w:t xml:space="preserve">    </w:t>
      </w:r>
      <w:r w:rsidR="001412AF" w:rsidRPr="00AC771D">
        <w:rPr>
          <w:rFonts w:ascii="Arial" w:hAnsi="Arial" w:cs="Bookman Old Style"/>
          <w:b/>
          <w:bCs/>
          <w:i/>
          <w:iCs/>
          <w:sz w:val="28"/>
          <w:szCs w:val="21"/>
        </w:rPr>
        <w:t xml:space="preserve">________ </w:t>
      </w:r>
    </w:p>
    <w:p w:rsidR="001412AF" w:rsidRPr="00AC771D" w:rsidRDefault="001412AF" w:rsidP="001412AF">
      <w:pPr>
        <w:spacing w:after="0" w:line="240" w:lineRule="auto"/>
        <w:jc w:val="both"/>
        <w:rPr>
          <w:rFonts w:ascii="Arial" w:hAnsi="Arial" w:cs="Bookman Old Style"/>
          <w:b/>
          <w:bCs/>
          <w:i/>
          <w:iCs/>
          <w:sz w:val="28"/>
          <w:szCs w:val="21"/>
        </w:rPr>
      </w:pPr>
      <w:r w:rsidRPr="00AC771D">
        <w:rPr>
          <w:rFonts w:ascii="Arial" w:hAnsi="Arial" w:cs="Bookman Old Style"/>
          <w:b/>
          <w:bCs/>
          <w:i/>
          <w:iCs/>
          <w:sz w:val="28"/>
          <w:szCs w:val="21"/>
        </w:rPr>
        <w:t xml:space="preserve">Head of Department  </w:t>
      </w:r>
      <w:r w:rsidRPr="00AC771D">
        <w:rPr>
          <w:rFonts w:ascii="Arial" w:hAnsi="Arial" w:cs="Bookman Old Style"/>
          <w:b/>
          <w:bCs/>
          <w:i/>
          <w:iCs/>
          <w:sz w:val="28"/>
          <w:szCs w:val="21"/>
        </w:rPr>
        <w:tab/>
      </w:r>
      <w:r>
        <w:rPr>
          <w:rFonts w:ascii="Arial" w:hAnsi="Arial" w:cs="Bookman Old Style"/>
          <w:b/>
          <w:bCs/>
          <w:i/>
          <w:iCs/>
          <w:sz w:val="28"/>
          <w:szCs w:val="21"/>
        </w:rPr>
        <w:tab/>
      </w:r>
      <w:r>
        <w:rPr>
          <w:rFonts w:ascii="Arial" w:hAnsi="Arial" w:cs="Bookman Old Style"/>
          <w:b/>
          <w:bCs/>
          <w:i/>
          <w:iCs/>
          <w:sz w:val="28"/>
          <w:szCs w:val="21"/>
        </w:rPr>
        <w:tab/>
      </w:r>
      <w:r w:rsidRPr="00AC771D">
        <w:rPr>
          <w:rFonts w:ascii="Arial" w:hAnsi="Arial" w:cs="Bookman Old Style"/>
          <w:b/>
          <w:bCs/>
          <w:i/>
          <w:iCs/>
          <w:sz w:val="28"/>
          <w:szCs w:val="21"/>
        </w:rPr>
        <w:t xml:space="preserve">Signature </w:t>
      </w:r>
      <w:r w:rsidRPr="00AC771D">
        <w:rPr>
          <w:rFonts w:ascii="Arial" w:hAnsi="Arial" w:cs="Bookman Old Style"/>
          <w:b/>
          <w:bCs/>
          <w:i/>
          <w:iCs/>
          <w:sz w:val="28"/>
          <w:szCs w:val="21"/>
        </w:rPr>
        <w:tab/>
      </w:r>
      <w:r w:rsidRPr="00AC771D">
        <w:rPr>
          <w:rFonts w:ascii="Arial" w:hAnsi="Arial" w:cs="Bookman Old Style"/>
          <w:b/>
          <w:bCs/>
          <w:i/>
          <w:iCs/>
          <w:sz w:val="28"/>
          <w:szCs w:val="21"/>
        </w:rPr>
        <w:tab/>
      </w:r>
      <w:r w:rsidRPr="00AC771D">
        <w:rPr>
          <w:rFonts w:ascii="Arial" w:hAnsi="Arial" w:cs="Bookman Old Style"/>
          <w:b/>
          <w:bCs/>
          <w:i/>
          <w:iCs/>
          <w:sz w:val="28"/>
          <w:szCs w:val="21"/>
        </w:rPr>
        <w:tab/>
        <w:t>Date</w:t>
      </w:r>
    </w:p>
    <w:p w:rsidR="001412AF" w:rsidRPr="00AC771D" w:rsidRDefault="001412AF" w:rsidP="001412AF">
      <w:pPr>
        <w:spacing w:after="0" w:line="240" w:lineRule="auto"/>
        <w:jc w:val="both"/>
        <w:rPr>
          <w:rFonts w:ascii="Arial" w:hAnsi="Arial" w:cs="Bookman Old Style"/>
          <w:b/>
          <w:bCs/>
          <w:i/>
          <w:iCs/>
          <w:sz w:val="28"/>
          <w:szCs w:val="25"/>
        </w:rPr>
      </w:pPr>
    </w:p>
    <w:p w:rsidR="001412AF" w:rsidRPr="00AC771D" w:rsidRDefault="001412AF" w:rsidP="001412AF">
      <w:pPr>
        <w:spacing w:after="0" w:line="240" w:lineRule="auto"/>
        <w:jc w:val="both"/>
        <w:rPr>
          <w:rFonts w:ascii="Arial" w:hAnsi="Arial" w:cs="Bookman Old Style"/>
          <w:b/>
          <w:bCs/>
          <w:i/>
          <w:iCs/>
          <w:sz w:val="28"/>
          <w:szCs w:val="25"/>
        </w:rPr>
      </w:pPr>
    </w:p>
    <w:p w:rsidR="00FC070F" w:rsidRDefault="00FC070F" w:rsidP="001412AF">
      <w:pPr>
        <w:spacing w:after="0" w:line="240" w:lineRule="auto"/>
        <w:jc w:val="both"/>
        <w:rPr>
          <w:rFonts w:ascii="Arial" w:hAnsi="Arial" w:cs="Bookman Old Style"/>
          <w:b/>
          <w:bCs/>
          <w:i/>
          <w:iCs/>
          <w:sz w:val="28"/>
          <w:szCs w:val="23"/>
          <w:u w:val="single"/>
        </w:rPr>
      </w:pPr>
    </w:p>
    <w:p w:rsidR="00FC070F" w:rsidRDefault="00FC070F" w:rsidP="001412AF">
      <w:pPr>
        <w:spacing w:after="0" w:line="240" w:lineRule="auto"/>
        <w:jc w:val="both"/>
        <w:rPr>
          <w:rFonts w:ascii="Arial" w:hAnsi="Arial" w:cs="Bookman Old Style"/>
          <w:b/>
          <w:bCs/>
          <w:i/>
          <w:iCs/>
          <w:sz w:val="28"/>
          <w:szCs w:val="23"/>
          <w:u w:val="single"/>
        </w:rPr>
      </w:pPr>
    </w:p>
    <w:p w:rsidR="001412AF" w:rsidRPr="00AC771D" w:rsidRDefault="00FC070F" w:rsidP="001412AF">
      <w:pPr>
        <w:spacing w:after="0" w:line="240" w:lineRule="auto"/>
        <w:jc w:val="both"/>
        <w:rPr>
          <w:rFonts w:ascii="Arial" w:hAnsi="Arial" w:cs="Bookman Old Style"/>
          <w:b/>
          <w:bCs/>
          <w:i/>
          <w:iCs/>
          <w:sz w:val="28"/>
          <w:szCs w:val="21"/>
        </w:rPr>
      </w:pPr>
      <w:r>
        <w:rPr>
          <w:rFonts w:ascii="Arial" w:hAnsi="Arial" w:cs="Bookman Old Style"/>
          <w:b/>
          <w:bCs/>
          <w:i/>
          <w:iCs/>
          <w:sz w:val="28"/>
          <w:szCs w:val="23"/>
          <w:u w:val="single"/>
        </w:rPr>
        <w:t>__________________</w:t>
      </w:r>
      <w:r w:rsidR="001412AF" w:rsidRPr="00AC771D">
        <w:rPr>
          <w:rFonts w:ascii="Arial" w:hAnsi="Arial" w:cs="Bookman Old Style"/>
          <w:b/>
          <w:bCs/>
          <w:i/>
          <w:iCs/>
          <w:sz w:val="28"/>
          <w:szCs w:val="23"/>
        </w:rPr>
        <w:tab/>
      </w:r>
      <w:r w:rsidR="001412AF">
        <w:rPr>
          <w:rFonts w:ascii="Arial" w:hAnsi="Arial" w:cs="Bookman Old Style"/>
          <w:b/>
          <w:bCs/>
          <w:i/>
          <w:iCs/>
          <w:sz w:val="28"/>
          <w:szCs w:val="23"/>
        </w:rPr>
        <w:tab/>
      </w:r>
      <w:r w:rsidR="001412AF">
        <w:rPr>
          <w:rFonts w:ascii="Arial" w:hAnsi="Arial" w:cs="Bookman Old Style"/>
          <w:b/>
          <w:bCs/>
          <w:i/>
          <w:iCs/>
          <w:sz w:val="28"/>
          <w:szCs w:val="23"/>
        </w:rPr>
        <w:tab/>
      </w:r>
      <w:r w:rsidR="001412AF" w:rsidRPr="00AC771D">
        <w:rPr>
          <w:rFonts w:ascii="Arial" w:hAnsi="Arial" w:cs="Bookman Old Style"/>
          <w:b/>
          <w:bCs/>
          <w:i/>
          <w:iCs/>
          <w:sz w:val="28"/>
          <w:szCs w:val="21"/>
        </w:rPr>
        <w:t>_______________</w:t>
      </w:r>
      <w:r w:rsidR="001412AF">
        <w:rPr>
          <w:rFonts w:ascii="Arial" w:hAnsi="Arial" w:cs="Bookman Old Style"/>
          <w:b/>
          <w:bCs/>
          <w:i/>
          <w:iCs/>
          <w:sz w:val="28"/>
          <w:szCs w:val="21"/>
        </w:rPr>
        <w:t xml:space="preserve">    </w:t>
      </w:r>
      <w:r w:rsidR="001412AF" w:rsidRPr="00AC771D">
        <w:rPr>
          <w:rFonts w:ascii="Arial" w:hAnsi="Arial" w:cs="Bookman Old Style"/>
          <w:b/>
          <w:bCs/>
          <w:i/>
          <w:iCs/>
          <w:sz w:val="28"/>
          <w:szCs w:val="21"/>
        </w:rPr>
        <w:t xml:space="preserve">________ </w:t>
      </w:r>
    </w:p>
    <w:p w:rsidR="001412AF" w:rsidRPr="00AC771D" w:rsidRDefault="001412AF" w:rsidP="001412AF">
      <w:pPr>
        <w:spacing w:after="0" w:line="240" w:lineRule="auto"/>
        <w:jc w:val="both"/>
        <w:rPr>
          <w:rFonts w:ascii="Arial" w:hAnsi="Arial" w:cs="Bookman Old Style"/>
          <w:b/>
          <w:bCs/>
          <w:i/>
          <w:iCs/>
          <w:sz w:val="28"/>
          <w:szCs w:val="21"/>
        </w:rPr>
      </w:pPr>
      <w:r w:rsidRPr="00AC771D">
        <w:rPr>
          <w:rFonts w:ascii="Arial" w:hAnsi="Arial" w:cs="Bookman Old Style"/>
          <w:b/>
          <w:bCs/>
          <w:i/>
          <w:iCs/>
          <w:sz w:val="28"/>
          <w:szCs w:val="21"/>
        </w:rPr>
        <w:t>Project Co-</w:t>
      </w:r>
      <w:proofErr w:type="spellStart"/>
      <w:r w:rsidRPr="00AC771D">
        <w:rPr>
          <w:rFonts w:ascii="Arial" w:hAnsi="Arial" w:cs="Bookman Old Style"/>
          <w:b/>
          <w:bCs/>
          <w:i/>
          <w:iCs/>
          <w:sz w:val="28"/>
          <w:szCs w:val="21"/>
        </w:rPr>
        <w:t>ordinator</w:t>
      </w:r>
      <w:proofErr w:type="spellEnd"/>
      <w:r w:rsidRPr="00AC771D">
        <w:rPr>
          <w:rFonts w:ascii="Arial" w:hAnsi="Arial" w:cs="Bookman Old Style"/>
          <w:b/>
          <w:bCs/>
          <w:i/>
          <w:iCs/>
          <w:sz w:val="28"/>
          <w:szCs w:val="21"/>
        </w:rPr>
        <w:t xml:space="preserve"> </w:t>
      </w:r>
      <w:r w:rsidRPr="00AC771D">
        <w:rPr>
          <w:rFonts w:ascii="Arial" w:hAnsi="Arial" w:cs="Bookman Old Style"/>
          <w:b/>
          <w:bCs/>
          <w:i/>
          <w:iCs/>
          <w:sz w:val="28"/>
          <w:szCs w:val="21"/>
        </w:rPr>
        <w:tab/>
      </w:r>
      <w:r>
        <w:rPr>
          <w:rFonts w:ascii="Arial" w:hAnsi="Arial" w:cs="Bookman Old Style"/>
          <w:b/>
          <w:bCs/>
          <w:i/>
          <w:iCs/>
          <w:sz w:val="28"/>
          <w:szCs w:val="21"/>
        </w:rPr>
        <w:tab/>
      </w:r>
      <w:r>
        <w:rPr>
          <w:rFonts w:ascii="Arial" w:hAnsi="Arial" w:cs="Bookman Old Style"/>
          <w:b/>
          <w:bCs/>
          <w:i/>
          <w:iCs/>
          <w:sz w:val="28"/>
          <w:szCs w:val="21"/>
        </w:rPr>
        <w:tab/>
      </w:r>
      <w:r w:rsidRPr="00AC771D">
        <w:rPr>
          <w:rFonts w:ascii="Arial" w:hAnsi="Arial" w:cs="Bookman Old Style"/>
          <w:b/>
          <w:bCs/>
          <w:i/>
          <w:iCs/>
          <w:sz w:val="28"/>
          <w:szCs w:val="21"/>
        </w:rPr>
        <w:t xml:space="preserve">Signature </w:t>
      </w:r>
      <w:r w:rsidRPr="00AC771D">
        <w:rPr>
          <w:rFonts w:ascii="Arial" w:hAnsi="Arial" w:cs="Bookman Old Style"/>
          <w:b/>
          <w:bCs/>
          <w:i/>
          <w:iCs/>
          <w:sz w:val="28"/>
          <w:szCs w:val="21"/>
        </w:rPr>
        <w:tab/>
      </w:r>
      <w:r w:rsidRPr="00AC771D">
        <w:rPr>
          <w:rFonts w:ascii="Arial" w:hAnsi="Arial" w:cs="Bookman Old Style"/>
          <w:b/>
          <w:bCs/>
          <w:i/>
          <w:iCs/>
          <w:sz w:val="28"/>
          <w:szCs w:val="21"/>
        </w:rPr>
        <w:tab/>
      </w:r>
      <w:r w:rsidRPr="00AC771D">
        <w:rPr>
          <w:rFonts w:ascii="Arial" w:hAnsi="Arial" w:cs="Bookman Old Style"/>
          <w:b/>
          <w:bCs/>
          <w:i/>
          <w:iCs/>
          <w:sz w:val="28"/>
          <w:szCs w:val="21"/>
        </w:rPr>
        <w:tab/>
        <w:t>Date</w:t>
      </w:r>
    </w:p>
    <w:p w:rsidR="00AF3BF1" w:rsidRPr="00906BDC" w:rsidRDefault="00AF3BF1" w:rsidP="001412AF">
      <w:pPr>
        <w:spacing w:after="0" w:line="240" w:lineRule="auto"/>
        <w:rPr>
          <w:rFonts w:ascii="Arial" w:hAnsi="Arial"/>
          <w:b/>
          <w:sz w:val="28"/>
        </w:rPr>
      </w:pPr>
      <w:r w:rsidRPr="00906BDC">
        <w:rPr>
          <w:rFonts w:ascii="Arial" w:hAnsi="Arial"/>
          <w:b/>
          <w:sz w:val="28"/>
        </w:rPr>
        <w:br w:type="page"/>
      </w:r>
    </w:p>
    <w:p w:rsidR="00AF3BF1" w:rsidRPr="00906BDC" w:rsidRDefault="00AF3BF1" w:rsidP="00AF3BF1">
      <w:pPr>
        <w:jc w:val="center"/>
        <w:rPr>
          <w:rFonts w:ascii="Arial" w:hAnsi="Arial"/>
          <w:b/>
          <w:sz w:val="28"/>
        </w:rPr>
      </w:pPr>
      <w:r w:rsidRPr="00906BDC">
        <w:rPr>
          <w:rFonts w:ascii="Arial" w:hAnsi="Arial"/>
          <w:b/>
          <w:sz w:val="28"/>
        </w:rPr>
        <w:lastRenderedPageBreak/>
        <w:t>DEDICATION</w:t>
      </w:r>
    </w:p>
    <w:p w:rsidR="00AF3BF1" w:rsidRPr="00906BDC" w:rsidRDefault="00AF3BF1" w:rsidP="001412AF">
      <w:pPr>
        <w:spacing w:line="360" w:lineRule="auto"/>
        <w:ind w:firstLine="720"/>
        <w:jc w:val="both"/>
        <w:rPr>
          <w:rFonts w:ascii="Arial" w:hAnsi="Arial"/>
          <w:sz w:val="28"/>
        </w:rPr>
      </w:pPr>
      <w:r w:rsidRPr="00906BDC">
        <w:rPr>
          <w:rFonts w:ascii="Arial" w:hAnsi="Arial"/>
          <w:sz w:val="28"/>
        </w:rPr>
        <w:t>T</w:t>
      </w:r>
      <w:r w:rsidR="001412AF">
        <w:rPr>
          <w:rFonts w:ascii="Arial" w:hAnsi="Arial"/>
          <w:sz w:val="28"/>
        </w:rPr>
        <w:t>his project is dedicated t</w:t>
      </w:r>
      <w:r w:rsidR="00E22B86">
        <w:rPr>
          <w:rFonts w:ascii="Arial" w:hAnsi="Arial"/>
          <w:sz w:val="28"/>
        </w:rPr>
        <w:t>o Almighty Allah and my parents</w:t>
      </w:r>
      <w:r w:rsidR="00FC070F">
        <w:rPr>
          <w:rFonts w:ascii="Arial" w:hAnsi="Arial"/>
          <w:sz w:val="28"/>
        </w:rPr>
        <w:t xml:space="preserve"> Mr. &amp; Mrs. </w:t>
      </w:r>
      <w:proofErr w:type="spellStart"/>
      <w:r w:rsidR="000F63A0">
        <w:rPr>
          <w:rFonts w:ascii="Arial" w:hAnsi="Arial"/>
          <w:sz w:val="28"/>
        </w:rPr>
        <w:t>Saka</w:t>
      </w:r>
      <w:r w:rsidR="00596396">
        <w:rPr>
          <w:rFonts w:ascii="Arial" w:hAnsi="Arial"/>
          <w:sz w:val="28"/>
        </w:rPr>
        <w:t>riyau</w:t>
      </w:r>
      <w:proofErr w:type="spellEnd"/>
      <w:r w:rsidR="00596396">
        <w:rPr>
          <w:rFonts w:ascii="Arial" w:hAnsi="Arial"/>
          <w:sz w:val="28"/>
        </w:rPr>
        <w:t xml:space="preserve"> </w:t>
      </w:r>
      <w:r w:rsidR="00FC070F">
        <w:rPr>
          <w:rFonts w:ascii="Arial" w:hAnsi="Arial"/>
          <w:sz w:val="28"/>
        </w:rPr>
        <w:t xml:space="preserve"> </w:t>
      </w:r>
    </w:p>
    <w:p w:rsidR="00AF3BF1" w:rsidRPr="00906BDC" w:rsidRDefault="00AF3BF1" w:rsidP="00AF3BF1">
      <w:pPr>
        <w:jc w:val="both"/>
        <w:rPr>
          <w:rFonts w:ascii="Arial" w:hAnsi="Arial"/>
          <w:sz w:val="28"/>
        </w:rPr>
      </w:pPr>
      <w:r w:rsidRPr="00906BDC">
        <w:rPr>
          <w:rFonts w:ascii="Arial" w:hAnsi="Arial"/>
          <w:sz w:val="28"/>
        </w:rPr>
        <w:tab/>
      </w:r>
      <w:r w:rsidRPr="00906BDC">
        <w:rPr>
          <w:rFonts w:ascii="Arial" w:hAnsi="Arial"/>
          <w:sz w:val="28"/>
        </w:rPr>
        <w:tab/>
      </w:r>
      <w:r w:rsidRPr="00906BDC">
        <w:rPr>
          <w:rFonts w:ascii="Arial" w:hAnsi="Arial"/>
          <w:sz w:val="28"/>
        </w:rPr>
        <w:tab/>
      </w:r>
      <w:r w:rsidRPr="00906BDC">
        <w:rPr>
          <w:rFonts w:ascii="Arial" w:hAnsi="Arial"/>
          <w:sz w:val="28"/>
        </w:rPr>
        <w:tab/>
      </w:r>
    </w:p>
    <w:p w:rsidR="00AF3BF1" w:rsidRPr="00906BDC" w:rsidRDefault="00AF3BF1" w:rsidP="00AF3BF1">
      <w:pPr>
        <w:rPr>
          <w:rFonts w:ascii="Arial" w:hAnsi="Arial"/>
          <w:sz w:val="28"/>
        </w:rPr>
      </w:pPr>
      <w:r w:rsidRPr="00906BDC">
        <w:rPr>
          <w:rFonts w:ascii="Arial" w:hAnsi="Arial"/>
          <w:sz w:val="28"/>
        </w:rPr>
        <w:br w:type="page"/>
      </w:r>
    </w:p>
    <w:p w:rsidR="00AF3BF1" w:rsidRDefault="00AF3BF1" w:rsidP="00E22B86">
      <w:pPr>
        <w:jc w:val="center"/>
        <w:rPr>
          <w:rFonts w:ascii="Arial" w:hAnsi="Arial"/>
          <w:b/>
          <w:sz w:val="28"/>
        </w:rPr>
      </w:pPr>
      <w:r w:rsidRPr="00906BDC">
        <w:rPr>
          <w:rFonts w:ascii="Arial" w:hAnsi="Arial"/>
          <w:b/>
          <w:sz w:val="28"/>
        </w:rPr>
        <w:lastRenderedPageBreak/>
        <w:t>ACKNOWLEDGEMENT</w:t>
      </w:r>
      <w:r w:rsidR="00226B6B">
        <w:rPr>
          <w:rFonts w:ascii="Arial" w:hAnsi="Arial"/>
          <w:b/>
          <w:sz w:val="28"/>
        </w:rPr>
        <w:t>S</w:t>
      </w:r>
    </w:p>
    <w:p w:rsidR="004A5DC9" w:rsidRDefault="00E22B86" w:rsidP="00596396">
      <w:pPr>
        <w:jc w:val="both"/>
        <w:rPr>
          <w:rFonts w:ascii="Arial" w:hAnsi="Arial"/>
          <w:sz w:val="28"/>
        </w:rPr>
      </w:pPr>
      <w:r>
        <w:rPr>
          <w:rFonts w:ascii="Arial" w:hAnsi="Arial"/>
          <w:b/>
          <w:sz w:val="28"/>
        </w:rPr>
        <w:tab/>
      </w:r>
      <w:r>
        <w:rPr>
          <w:rFonts w:ascii="Arial" w:hAnsi="Arial"/>
          <w:sz w:val="28"/>
        </w:rPr>
        <w:t xml:space="preserve">Glory to Almighty Allah for </w:t>
      </w:r>
      <w:r w:rsidR="00376BF9">
        <w:rPr>
          <w:rFonts w:ascii="Arial" w:hAnsi="Arial"/>
          <w:sz w:val="28"/>
        </w:rPr>
        <w:t xml:space="preserve">His guidance and for making this project a successful. I wish to express my profound gratitude to my indefatigable research supervisor Mr. </w:t>
      </w:r>
      <w:proofErr w:type="spellStart"/>
      <w:r w:rsidR="00376BF9">
        <w:rPr>
          <w:rFonts w:ascii="Arial" w:hAnsi="Arial"/>
          <w:sz w:val="28"/>
        </w:rPr>
        <w:t>Agbaoja</w:t>
      </w:r>
      <w:proofErr w:type="spellEnd"/>
      <w:r w:rsidR="00376BF9">
        <w:rPr>
          <w:rFonts w:ascii="Arial" w:hAnsi="Arial"/>
          <w:sz w:val="28"/>
        </w:rPr>
        <w:t xml:space="preserve"> A.S </w:t>
      </w:r>
      <w:r w:rsidR="006E49C7">
        <w:rPr>
          <w:rFonts w:ascii="Arial" w:hAnsi="Arial"/>
          <w:sz w:val="28"/>
        </w:rPr>
        <w:t xml:space="preserve">for his enthusiasm, patience, correction, and ideas that helped me in the course of the research work. Worthy of mention are the effort of the Head of Department in person of Mr. </w:t>
      </w:r>
      <w:proofErr w:type="spellStart"/>
      <w:r w:rsidR="006E49C7">
        <w:rPr>
          <w:rFonts w:ascii="Arial" w:hAnsi="Arial"/>
          <w:sz w:val="28"/>
        </w:rPr>
        <w:t>Garuba</w:t>
      </w:r>
      <w:proofErr w:type="spellEnd"/>
      <w:r w:rsidR="006E49C7">
        <w:rPr>
          <w:rFonts w:ascii="Arial" w:hAnsi="Arial"/>
          <w:sz w:val="28"/>
        </w:rPr>
        <w:t xml:space="preserve"> A.G </w:t>
      </w:r>
      <w:r w:rsidR="004A5DC9">
        <w:rPr>
          <w:rFonts w:ascii="Arial" w:hAnsi="Arial"/>
          <w:sz w:val="28"/>
        </w:rPr>
        <w:t>and other lecturers in the department.</w:t>
      </w:r>
    </w:p>
    <w:p w:rsidR="00A24408" w:rsidRDefault="004A5DC9" w:rsidP="00596396">
      <w:pPr>
        <w:jc w:val="both"/>
        <w:rPr>
          <w:rFonts w:ascii="Arial" w:hAnsi="Arial"/>
          <w:sz w:val="28"/>
        </w:rPr>
      </w:pPr>
      <w:r>
        <w:rPr>
          <w:rFonts w:ascii="Arial" w:hAnsi="Arial"/>
          <w:sz w:val="28"/>
        </w:rPr>
        <w:tab/>
        <w:t xml:space="preserve">I also wish to express my profound gratitude to my parent Mr. </w:t>
      </w:r>
      <w:proofErr w:type="spellStart"/>
      <w:r>
        <w:rPr>
          <w:rFonts w:ascii="Arial" w:hAnsi="Arial"/>
          <w:sz w:val="28"/>
        </w:rPr>
        <w:t>Sakariyau</w:t>
      </w:r>
      <w:proofErr w:type="spellEnd"/>
      <w:r>
        <w:rPr>
          <w:rFonts w:ascii="Arial" w:hAnsi="Arial"/>
          <w:sz w:val="28"/>
        </w:rPr>
        <w:t xml:space="preserve"> </w:t>
      </w:r>
      <w:proofErr w:type="spellStart"/>
      <w:r>
        <w:rPr>
          <w:rFonts w:ascii="Arial" w:hAnsi="Arial"/>
          <w:sz w:val="28"/>
        </w:rPr>
        <w:t>Adebayour</w:t>
      </w:r>
      <w:proofErr w:type="spellEnd"/>
      <w:r>
        <w:rPr>
          <w:rFonts w:ascii="Arial" w:hAnsi="Arial"/>
          <w:sz w:val="28"/>
        </w:rPr>
        <w:t xml:space="preserve"> </w:t>
      </w:r>
      <w:proofErr w:type="spellStart"/>
      <w:r>
        <w:rPr>
          <w:rFonts w:ascii="Arial" w:hAnsi="Arial"/>
          <w:sz w:val="28"/>
        </w:rPr>
        <w:t>Ajadi</w:t>
      </w:r>
      <w:proofErr w:type="spellEnd"/>
      <w:r>
        <w:rPr>
          <w:rFonts w:ascii="Arial" w:hAnsi="Arial"/>
          <w:sz w:val="28"/>
        </w:rPr>
        <w:t xml:space="preserve"> &amp; Mrs. </w:t>
      </w:r>
      <w:proofErr w:type="spellStart"/>
      <w:r>
        <w:rPr>
          <w:rFonts w:ascii="Arial" w:hAnsi="Arial"/>
          <w:sz w:val="28"/>
        </w:rPr>
        <w:t>Sakariyau</w:t>
      </w:r>
      <w:proofErr w:type="spellEnd"/>
      <w:r>
        <w:rPr>
          <w:rFonts w:ascii="Arial" w:hAnsi="Arial"/>
          <w:sz w:val="28"/>
        </w:rPr>
        <w:t xml:space="preserve"> </w:t>
      </w:r>
      <w:proofErr w:type="spellStart"/>
      <w:r>
        <w:rPr>
          <w:rFonts w:ascii="Arial" w:hAnsi="Arial"/>
          <w:sz w:val="28"/>
        </w:rPr>
        <w:t>Memunat</w:t>
      </w:r>
      <w:proofErr w:type="spellEnd"/>
      <w:r>
        <w:rPr>
          <w:rFonts w:ascii="Arial" w:hAnsi="Arial"/>
          <w:sz w:val="28"/>
        </w:rPr>
        <w:t xml:space="preserve"> </w:t>
      </w:r>
      <w:proofErr w:type="spellStart"/>
      <w:r>
        <w:rPr>
          <w:rFonts w:ascii="Arial" w:hAnsi="Arial"/>
          <w:sz w:val="28"/>
        </w:rPr>
        <w:t>Agbeke</w:t>
      </w:r>
      <w:proofErr w:type="spellEnd"/>
      <w:r>
        <w:rPr>
          <w:rFonts w:ascii="Arial" w:hAnsi="Arial"/>
          <w:sz w:val="28"/>
        </w:rPr>
        <w:t xml:space="preserve">, who nurtured me with love and encouragement to this stage and I am </w:t>
      </w:r>
      <w:r w:rsidR="00F8339D">
        <w:rPr>
          <w:rFonts w:ascii="Arial" w:hAnsi="Arial"/>
          <w:sz w:val="28"/>
        </w:rPr>
        <w:t xml:space="preserve">very grateful for their unflinching financial and moral supports throughout the course of the study. May Allah (S.A.W) continue to bless and be with you </w:t>
      </w:r>
      <w:proofErr w:type="gramStart"/>
      <w:r w:rsidR="00596396">
        <w:rPr>
          <w:rFonts w:ascii="Arial" w:hAnsi="Arial"/>
          <w:sz w:val="28"/>
        </w:rPr>
        <w:t>always</w:t>
      </w:r>
      <w:proofErr w:type="gramEnd"/>
      <w:r w:rsidR="00A24408">
        <w:rPr>
          <w:rFonts w:ascii="Arial" w:hAnsi="Arial"/>
          <w:sz w:val="28"/>
        </w:rPr>
        <w:t xml:space="preserve"> </w:t>
      </w:r>
    </w:p>
    <w:p w:rsidR="00A24408" w:rsidRDefault="00A24408" w:rsidP="00596396">
      <w:pPr>
        <w:jc w:val="both"/>
        <w:rPr>
          <w:rFonts w:ascii="Arial" w:hAnsi="Arial"/>
          <w:sz w:val="28"/>
        </w:rPr>
      </w:pPr>
      <w:r>
        <w:rPr>
          <w:rFonts w:ascii="Arial" w:hAnsi="Arial"/>
          <w:sz w:val="28"/>
        </w:rPr>
        <w:tab/>
        <w:t xml:space="preserve">My profound gratitude goes to my lovely brothers &amp; sisters, </w:t>
      </w:r>
      <w:proofErr w:type="spellStart"/>
      <w:r>
        <w:rPr>
          <w:rFonts w:ascii="Arial" w:hAnsi="Arial"/>
          <w:sz w:val="28"/>
        </w:rPr>
        <w:t>Sakariyau</w:t>
      </w:r>
      <w:proofErr w:type="spellEnd"/>
      <w:r>
        <w:rPr>
          <w:rFonts w:ascii="Arial" w:hAnsi="Arial"/>
          <w:sz w:val="28"/>
        </w:rPr>
        <w:t xml:space="preserve"> </w:t>
      </w:r>
      <w:proofErr w:type="spellStart"/>
      <w:r>
        <w:rPr>
          <w:rFonts w:ascii="Arial" w:hAnsi="Arial"/>
          <w:sz w:val="28"/>
        </w:rPr>
        <w:t>Muyideen</w:t>
      </w:r>
      <w:proofErr w:type="spellEnd"/>
      <w:r>
        <w:rPr>
          <w:rFonts w:ascii="Arial" w:hAnsi="Arial"/>
          <w:sz w:val="28"/>
        </w:rPr>
        <w:t xml:space="preserve"> </w:t>
      </w:r>
      <w:proofErr w:type="spellStart"/>
      <w:r>
        <w:rPr>
          <w:rFonts w:ascii="Arial" w:hAnsi="Arial"/>
          <w:sz w:val="28"/>
        </w:rPr>
        <w:t>Omokayorde</w:t>
      </w:r>
      <w:proofErr w:type="spellEnd"/>
      <w:r>
        <w:rPr>
          <w:rFonts w:ascii="Arial" w:hAnsi="Arial"/>
          <w:sz w:val="28"/>
        </w:rPr>
        <w:t xml:space="preserve">, </w:t>
      </w:r>
      <w:proofErr w:type="spellStart"/>
      <w:r>
        <w:rPr>
          <w:rFonts w:ascii="Arial" w:hAnsi="Arial"/>
          <w:sz w:val="28"/>
        </w:rPr>
        <w:t>Muritala</w:t>
      </w:r>
      <w:proofErr w:type="spellEnd"/>
      <w:r>
        <w:rPr>
          <w:rFonts w:ascii="Arial" w:hAnsi="Arial"/>
          <w:sz w:val="28"/>
        </w:rPr>
        <w:t xml:space="preserve"> </w:t>
      </w:r>
      <w:proofErr w:type="spellStart"/>
      <w:r>
        <w:rPr>
          <w:rFonts w:ascii="Arial" w:hAnsi="Arial"/>
          <w:sz w:val="28"/>
        </w:rPr>
        <w:t>Oluwanisholar</w:t>
      </w:r>
      <w:proofErr w:type="spellEnd"/>
      <w:r>
        <w:rPr>
          <w:rFonts w:ascii="Arial" w:hAnsi="Arial"/>
          <w:sz w:val="28"/>
        </w:rPr>
        <w:t xml:space="preserve">, </w:t>
      </w:r>
      <w:proofErr w:type="spellStart"/>
      <w:r>
        <w:rPr>
          <w:rFonts w:ascii="Arial" w:hAnsi="Arial"/>
          <w:sz w:val="28"/>
        </w:rPr>
        <w:t>Muhibat</w:t>
      </w:r>
      <w:proofErr w:type="spellEnd"/>
      <w:r>
        <w:rPr>
          <w:rFonts w:ascii="Arial" w:hAnsi="Arial"/>
          <w:sz w:val="28"/>
        </w:rPr>
        <w:t xml:space="preserve"> Maryam, </w:t>
      </w:r>
      <w:proofErr w:type="spellStart"/>
      <w:r>
        <w:rPr>
          <w:rFonts w:ascii="Arial" w:hAnsi="Arial"/>
          <w:sz w:val="28"/>
        </w:rPr>
        <w:t>Musbaudeen</w:t>
      </w:r>
      <w:proofErr w:type="spellEnd"/>
      <w:r>
        <w:rPr>
          <w:rFonts w:ascii="Arial" w:hAnsi="Arial"/>
          <w:sz w:val="28"/>
        </w:rPr>
        <w:t xml:space="preserve">, </w:t>
      </w:r>
      <w:proofErr w:type="spellStart"/>
      <w:r>
        <w:rPr>
          <w:rFonts w:ascii="Arial" w:hAnsi="Arial"/>
          <w:sz w:val="28"/>
        </w:rPr>
        <w:t>Muhammed</w:t>
      </w:r>
      <w:proofErr w:type="spellEnd"/>
      <w:r>
        <w:rPr>
          <w:rFonts w:ascii="Arial" w:hAnsi="Arial"/>
          <w:sz w:val="28"/>
        </w:rPr>
        <w:t xml:space="preserve">, </w:t>
      </w:r>
      <w:proofErr w:type="spellStart"/>
      <w:r>
        <w:rPr>
          <w:rFonts w:ascii="Arial" w:hAnsi="Arial"/>
          <w:sz w:val="28"/>
        </w:rPr>
        <w:t>Mukail</w:t>
      </w:r>
      <w:proofErr w:type="spellEnd"/>
      <w:r>
        <w:rPr>
          <w:rFonts w:ascii="Arial" w:hAnsi="Arial"/>
          <w:sz w:val="28"/>
        </w:rPr>
        <w:t xml:space="preserve">, </w:t>
      </w:r>
      <w:proofErr w:type="spellStart"/>
      <w:r>
        <w:rPr>
          <w:rFonts w:ascii="Arial" w:hAnsi="Arial"/>
          <w:sz w:val="28"/>
        </w:rPr>
        <w:t>Mudashir</w:t>
      </w:r>
      <w:proofErr w:type="spellEnd"/>
      <w:r>
        <w:rPr>
          <w:rFonts w:ascii="Arial" w:hAnsi="Arial"/>
          <w:sz w:val="28"/>
        </w:rPr>
        <w:t xml:space="preserve">, Mustapha, </w:t>
      </w:r>
      <w:proofErr w:type="spellStart"/>
      <w:r>
        <w:rPr>
          <w:rFonts w:ascii="Arial" w:hAnsi="Arial"/>
          <w:sz w:val="28"/>
        </w:rPr>
        <w:t>Medinah</w:t>
      </w:r>
      <w:proofErr w:type="spellEnd"/>
      <w:r>
        <w:rPr>
          <w:rFonts w:ascii="Arial" w:hAnsi="Arial"/>
          <w:sz w:val="28"/>
        </w:rPr>
        <w:t xml:space="preserve">, to you all for the love, support and encouragement give to me throughout of my years of study, I said big JAZAKUMULLAHU KHAIRAN JAZAH </w:t>
      </w:r>
      <w:proofErr w:type="spellStart"/>
      <w:r>
        <w:rPr>
          <w:rFonts w:ascii="Arial" w:hAnsi="Arial"/>
          <w:sz w:val="28"/>
        </w:rPr>
        <w:t>Ameen</w:t>
      </w:r>
      <w:proofErr w:type="spellEnd"/>
      <w:r>
        <w:rPr>
          <w:rFonts w:ascii="Arial" w:hAnsi="Arial"/>
          <w:sz w:val="28"/>
        </w:rPr>
        <w:t>.</w:t>
      </w:r>
    </w:p>
    <w:p w:rsidR="00A24408" w:rsidRDefault="00A24408" w:rsidP="00596396">
      <w:pPr>
        <w:jc w:val="both"/>
        <w:rPr>
          <w:rFonts w:ascii="Arial" w:hAnsi="Arial"/>
          <w:sz w:val="28"/>
        </w:rPr>
      </w:pPr>
      <w:r>
        <w:rPr>
          <w:rFonts w:ascii="Arial" w:hAnsi="Arial"/>
          <w:sz w:val="28"/>
        </w:rPr>
        <w:tab/>
        <w:t xml:space="preserve">To my colleagues </w:t>
      </w:r>
      <w:proofErr w:type="spellStart"/>
      <w:r>
        <w:rPr>
          <w:rFonts w:ascii="Arial" w:hAnsi="Arial"/>
          <w:sz w:val="28"/>
        </w:rPr>
        <w:t>Zimbiat</w:t>
      </w:r>
      <w:proofErr w:type="spellEnd"/>
      <w:r>
        <w:rPr>
          <w:rFonts w:ascii="Arial" w:hAnsi="Arial"/>
          <w:sz w:val="28"/>
        </w:rPr>
        <w:t xml:space="preserve">, </w:t>
      </w:r>
      <w:proofErr w:type="spellStart"/>
      <w:r>
        <w:rPr>
          <w:rFonts w:ascii="Arial" w:hAnsi="Arial"/>
          <w:sz w:val="28"/>
        </w:rPr>
        <w:t>Zainab</w:t>
      </w:r>
      <w:proofErr w:type="spellEnd"/>
      <w:r>
        <w:rPr>
          <w:rFonts w:ascii="Arial" w:hAnsi="Arial"/>
          <w:sz w:val="28"/>
        </w:rPr>
        <w:t xml:space="preserve">, </w:t>
      </w:r>
      <w:proofErr w:type="spellStart"/>
      <w:r>
        <w:rPr>
          <w:rFonts w:ascii="Arial" w:hAnsi="Arial"/>
          <w:sz w:val="28"/>
        </w:rPr>
        <w:t>Saidat</w:t>
      </w:r>
      <w:proofErr w:type="spellEnd"/>
      <w:r>
        <w:rPr>
          <w:rFonts w:ascii="Arial" w:hAnsi="Arial"/>
          <w:sz w:val="28"/>
        </w:rPr>
        <w:t xml:space="preserve">, </w:t>
      </w:r>
      <w:proofErr w:type="spellStart"/>
      <w:r>
        <w:rPr>
          <w:rFonts w:ascii="Arial" w:hAnsi="Arial"/>
          <w:sz w:val="28"/>
        </w:rPr>
        <w:t>Mubaraq</w:t>
      </w:r>
      <w:proofErr w:type="spellEnd"/>
      <w:r>
        <w:rPr>
          <w:rFonts w:ascii="Arial" w:hAnsi="Arial"/>
          <w:sz w:val="28"/>
        </w:rPr>
        <w:t xml:space="preserve">, </w:t>
      </w:r>
      <w:proofErr w:type="spellStart"/>
      <w:proofErr w:type="gramStart"/>
      <w:r>
        <w:rPr>
          <w:rFonts w:ascii="Arial" w:hAnsi="Arial"/>
          <w:sz w:val="28"/>
        </w:rPr>
        <w:t>Omotoshor</w:t>
      </w:r>
      <w:proofErr w:type="spellEnd"/>
      <w:proofErr w:type="gramEnd"/>
      <w:r>
        <w:rPr>
          <w:rFonts w:ascii="Arial" w:hAnsi="Arial"/>
          <w:sz w:val="28"/>
        </w:rPr>
        <w:t xml:space="preserve"> whom we struggled together to complete the study, I am wishing you ending successful ending in our future endeavors. </w:t>
      </w:r>
    </w:p>
    <w:p w:rsidR="00E22B86" w:rsidRPr="00E22B86" w:rsidRDefault="00A24408" w:rsidP="00596396">
      <w:pPr>
        <w:jc w:val="both"/>
        <w:rPr>
          <w:rFonts w:ascii="Arial" w:hAnsi="Arial"/>
          <w:sz w:val="28"/>
        </w:rPr>
      </w:pPr>
      <w:r>
        <w:rPr>
          <w:rFonts w:ascii="Arial" w:hAnsi="Arial"/>
          <w:sz w:val="28"/>
        </w:rPr>
        <w:tab/>
        <w:t xml:space="preserve">And </w:t>
      </w:r>
      <w:r w:rsidR="00563383">
        <w:rPr>
          <w:rFonts w:ascii="Arial" w:hAnsi="Arial"/>
          <w:sz w:val="28"/>
        </w:rPr>
        <w:t xml:space="preserve">finally to my Husband to be Mr. </w:t>
      </w:r>
      <w:proofErr w:type="spellStart"/>
      <w:r w:rsidR="00563383">
        <w:rPr>
          <w:rFonts w:ascii="Arial" w:hAnsi="Arial"/>
          <w:sz w:val="28"/>
        </w:rPr>
        <w:t>Yunus</w:t>
      </w:r>
      <w:proofErr w:type="spellEnd"/>
      <w:r w:rsidR="00563383">
        <w:rPr>
          <w:rFonts w:ascii="Arial" w:hAnsi="Arial"/>
          <w:sz w:val="28"/>
        </w:rPr>
        <w:t xml:space="preserve"> </w:t>
      </w:r>
      <w:proofErr w:type="spellStart"/>
      <w:r w:rsidR="00563383">
        <w:rPr>
          <w:rFonts w:ascii="Arial" w:hAnsi="Arial"/>
          <w:sz w:val="28"/>
        </w:rPr>
        <w:t>Arowosaye</w:t>
      </w:r>
      <w:proofErr w:type="spellEnd"/>
      <w:r w:rsidR="00563383">
        <w:rPr>
          <w:rFonts w:ascii="Arial" w:hAnsi="Arial"/>
          <w:sz w:val="28"/>
        </w:rPr>
        <w:t xml:space="preserve"> your encouragement and support, physical, moral and financial mean a lot to me. I pray </w:t>
      </w:r>
      <w:r w:rsidR="00F1306F">
        <w:rPr>
          <w:rFonts w:ascii="Arial" w:hAnsi="Arial"/>
          <w:sz w:val="28"/>
        </w:rPr>
        <w:t xml:space="preserve">to Almighty Allah to make us together forever. </w:t>
      </w:r>
      <w:proofErr w:type="spellStart"/>
      <w:r w:rsidR="00F1306F">
        <w:rPr>
          <w:rFonts w:ascii="Arial" w:hAnsi="Arial"/>
          <w:sz w:val="28"/>
        </w:rPr>
        <w:t>Ameen</w:t>
      </w:r>
      <w:proofErr w:type="spellEnd"/>
      <w:r w:rsidR="00F1306F">
        <w:rPr>
          <w:rFonts w:ascii="Arial" w:hAnsi="Arial"/>
          <w:sz w:val="28"/>
        </w:rPr>
        <w:t xml:space="preserve">. </w:t>
      </w:r>
      <w:r w:rsidR="00563383">
        <w:rPr>
          <w:rFonts w:ascii="Arial" w:hAnsi="Arial"/>
          <w:sz w:val="28"/>
        </w:rPr>
        <w:t xml:space="preserve">  </w:t>
      </w:r>
      <w:r>
        <w:rPr>
          <w:rFonts w:ascii="Arial" w:hAnsi="Arial"/>
          <w:sz w:val="28"/>
        </w:rPr>
        <w:t xml:space="preserve">           </w:t>
      </w:r>
    </w:p>
    <w:p w:rsidR="00917A18" w:rsidRDefault="00917A18">
      <w:pPr>
        <w:rPr>
          <w:rFonts w:ascii="Arial" w:hAnsi="Arial"/>
          <w:b/>
          <w:sz w:val="28"/>
        </w:rPr>
      </w:pPr>
      <w:r>
        <w:rPr>
          <w:rFonts w:ascii="Arial" w:hAnsi="Arial"/>
          <w:b/>
          <w:sz w:val="28"/>
        </w:rPr>
        <w:br w:type="page"/>
      </w:r>
    </w:p>
    <w:p w:rsidR="00AF3BF1" w:rsidRPr="00906BDC" w:rsidRDefault="00AF3BF1" w:rsidP="00AF3BF1">
      <w:pPr>
        <w:jc w:val="center"/>
        <w:rPr>
          <w:rFonts w:ascii="Arial" w:hAnsi="Arial"/>
          <w:b/>
          <w:sz w:val="28"/>
        </w:rPr>
      </w:pPr>
      <w:r w:rsidRPr="00906BDC">
        <w:rPr>
          <w:rFonts w:ascii="Arial" w:hAnsi="Arial"/>
          <w:b/>
          <w:sz w:val="28"/>
        </w:rPr>
        <w:lastRenderedPageBreak/>
        <w:t>ABSTRACT</w:t>
      </w:r>
    </w:p>
    <w:p w:rsidR="00AF3BF1" w:rsidRPr="00906BDC" w:rsidRDefault="00AF3BF1" w:rsidP="001E5E91">
      <w:pPr>
        <w:spacing w:after="0" w:line="240" w:lineRule="auto"/>
        <w:ind w:firstLine="720"/>
        <w:jc w:val="both"/>
        <w:rPr>
          <w:rFonts w:ascii="Arial" w:hAnsi="Arial"/>
          <w:i/>
          <w:sz w:val="28"/>
        </w:rPr>
      </w:pPr>
      <w:r w:rsidRPr="00906BDC">
        <w:rPr>
          <w:rFonts w:ascii="Arial" w:hAnsi="Arial"/>
          <w:i/>
          <w:sz w:val="28"/>
        </w:rPr>
        <w:t xml:space="preserve">This study investigated the effects of qualifications and gender on primary school </w:t>
      </w:r>
      <w:proofErr w:type="gramStart"/>
      <w:r w:rsidRPr="00906BDC">
        <w:rPr>
          <w:rFonts w:ascii="Arial" w:hAnsi="Arial"/>
          <w:i/>
          <w:sz w:val="28"/>
        </w:rPr>
        <w:t>teachers</w:t>
      </w:r>
      <w:proofErr w:type="gramEnd"/>
      <w:r w:rsidRPr="00906BDC">
        <w:rPr>
          <w:rFonts w:ascii="Arial" w:hAnsi="Arial"/>
          <w:i/>
          <w:sz w:val="28"/>
        </w:rPr>
        <w:t xml:space="preserve"> effectiveness. </w:t>
      </w:r>
    </w:p>
    <w:p w:rsidR="00AF3BF1" w:rsidRPr="00906BDC" w:rsidRDefault="00AF3BF1" w:rsidP="001E5E91">
      <w:pPr>
        <w:spacing w:after="0" w:line="240" w:lineRule="auto"/>
        <w:jc w:val="both"/>
        <w:rPr>
          <w:rFonts w:ascii="Arial" w:hAnsi="Arial"/>
          <w:i/>
          <w:sz w:val="28"/>
        </w:rPr>
      </w:pPr>
      <w:r w:rsidRPr="00906BDC">
        <w:rPr>
          <w:rFonts w:ascii="Arial" w:hAnsi="Arial"/>
          <w:i/>
          <w:sz w:val="28"/>
        </w:rPr>
        <w:tab/>
        <w:t>Simple random sampling method was used to select ten primary schools used as sample in the study. Also, 200 teachers were randomly selected as research subjects in the study. A questionnaire tagged ‘’questionnaire for assessment of primary school teacher effectiveness’’ (QAPSTE) was the instrument used to gather information from the respondents while simple percentage and test-test methods were the statistical tools employed to analyze the data gathered from the questionnaire.</w:t>
      </w:r>
    </w:p>
    <w:p w:rsidR="00AF3BF1" w:rsidRPr="00906BDC" w:rsidRDefault="00AF3BF1" w:rsidP="001E5E91">
      <w:pPr>
        <w:spacing w:after="0" w:line="240" w:lineRule="auto"/>
        <w:jc w:val="both"/>
        <w:rPr>
          <w:rFonts w:ascii="Arial" w:hAnsi="Arial"/>
          <w:i/>
          <w:sz w:val="28"/>
        </w:rPr>
      </w:pPr>
      <w:r w:rsidRPr="00906BDC">
        <w:rPr>
          <w:rFonts w:ascii="Arial" w:hAnsi="Arial"/>
          <w:i/>
          <w:sz w:val="28"/>
        </w:rPr>
        <w:tab/>
        <w:t xml:space="preserve">The result of the finding showed that significant differences exist between the effectiveness of qualified and unqualified primary school teachers, male and female </w:t>
      </w:r>
      <w:proofErr w:type="gramStart"/>
      <w:r w:rsidRPr="00906BDC">
        <w:rPr>
          <w:rFonts w:ascii="Arial" w:hAnsi="Arial"/>
          <w:i/>
          <w:sz w:val="28"/>
        </w:rPr>
        <w:t>primary  school</w:t>
      </w:r>
      <w:proofErr w:type="gramEnd"/>
      <w:r w:rsidRPr="00906BDC">
        <w:rPr>
          <w:rFonts w:ascii="Arial" w:hAnsi="Arial"/>
          <w:i/>
          <w:sz w:val="28"/>
        </w:rPr>
        <w:t xml:space="preserve"> teachers as well as experienced and inexperienced primary school teachers in Ilorin metropolis. </w:t>
      </w:r>
    </w:p>
    <w:p w:rsidR="00AF3BF1" w:rsidRPr="00906BDC" w:rsidRDefault="00AF3BF1" w:rsidP="001E5E91">
      <w:pPr>
        <w:spacing w:after="0" w:line="240" w:lineRule="auto"/>
        <w:jc w:val="both"/>
        <w:rPr>
          <w:rFonts w:ascii="Arial" w:hAnsi="Arial"/>
          <w:i/>
          <w:sz w:val="28"/>
        </w:rPr>
      </w:pPr>
      <w:r w:rsidRPr="00906BDC">
        <w:rPr>
          <w:rFonts w:ascii="Arial" w:hAnsi="Arial"/>
          <w:i/>
          <w:sz w:val="28"/>
        </w:rPr>
        <w:tab/>
        <w:t>The study recommended that teachers should be regularly exposed to innovations in the teaching professional through in-service training and that government should adequately find primary schools since it is the foundation upon which other level of education are built</w:t>
      </w:r>
    </w:p>
    <w:p w:rsidR="00AF3BF1" w:rsidRPr="00906BDC" w:rsidRDefault="00AF3BF1" w:rsidP="00AF3BF1">
      <w:pPr>
        <w:spacing w:line="480" w:lineRule="auto"/>
        <w:rPr>
          <w:rFonts w:ascii="Arial" w:hAnsi="Arial"/>
          <w:b/>
          <w:sz w:val="28"/>
        </w:rPr>
      </w:pPr>
      <w:r w:rsidRPr="00906BDC">
        <w:rPr>
          <w:rFonts w:ascii="Arial" w:hAnsi="Arial"/>
          <w:b/>
          <w:sz w:val="28"/>
        </w:rPr>
        <w:br w:type="page"/>
      </w:r>
    </w:p>
    <w:p w:rsidR="00AF3BF1" w:rsidRPr="00F02446" w:rsidRDefault="00AF3BF1" w:rsidP="00AF3BF1">
      <w:pPr>
        <w:jc w:val="center"/>
        <w:rPr>
          <w:rFonts w:ascii="Arial" w:hAnsi="Arial"/>
          <w:b/>
          <w:sz w:val="28"/>
        </w:rPr>
      </w:pPr>
      <w:r w:rsidRPr="00F02446">
        <w:rPr>
          <w:rFonts w:ascii="Arial" w:hAnsi="Arial"/>
          <w:b/>
          <w:sz w:val="28"/>
        </w:rPr>
        <w:lastRenderedPageBreak/>
        <w:t>TABLE OF CONTENTS</w:t>
      </w:r>
    </w:p>
    <w:p w:rsidR="00AF3BF1" w:rsidRPr="00F02446" w:rsidRDefault="00AF3BF1" w:rsidP="00AF3BF1">
      <w:pPr>
        <w:spacing w:after="0" w:line="480" w:lineRule="auto"/>
        <w:rPr>
          <w:rFonts w:ascii="Arial" w:hAnsi="Arial"/>
          <w:sz w:val="28"/>
        </w:rPr>
      </w:pPr>
      <w:r w:rsidRPr="00F02446">
        <w:rPr>
          <w:rFonts w:ascii="Arial" w:hAnsi="Arial"/>
          <w:sz w:val="28"/>
        </w:rPr>
        <w:t>TITLE PAGE</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roofErr w:type="spellStart"/>
      <w:r w:rsidRPr="00F02446">
        <w:rPr>
          <w:rFonts w:ascii="Arial" w:hAnsi="Arial"/>
          <w:sz w:val="28"/>
        </w:rPr>
        <w:t>i</w:t>
      </w:r>
      <w:proofErr w:type="spellEnd"/>
    </w:p>
    <w:p w:rsidR="00AF3BF1" w:rsidRPr="00F02446" w:rsidRDefault="00AF3BF1" w:rsidP="00AF3BF1">
      <w:pPr>
        <w:spacing w:after="0" w:line="480" w:lineRule="auto"/>
        <w:rPr>
          <w:rFonts w:ascii="Arial" w:hAnsi="Arial"/>
          <w:sz w:val="28"/>
        </w:rPr>
      </w:pPr>
      <w:r w:rsidRPr="00F02446">
        <w:rPr>
          <w:rFonts w:ascii="Arial" w:hAnsi="Arial"/>
          <w:sz w:val="28"/>
        </w:rPr>
        <w:t>CERTIFICATION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sidRPr="00F02446">
        <w:rPr>
          <w:rFonts w:ascii="Arial" w:hAnsi="Arial"/>
          <w:sz w:val="28"/>
        </w:rPr>
        <w:tab/>
      </w:r>
      <w:r w:rsidRPr="00F02446">
        <w:rPr>
          <w:rFonts w:ascii="Arial" w:hAnsi="Arial"/>
          <w:sz w:val="28"/>
        </w:rPr>
        <w:tab/>
        <w:t>ii</w:t>
      </w:r>
    </w:p>
    <w:p w:rsidR="00AF3BF1" w:rsidRPr="00F02446" w:rsidRDefault="00AF3BF1" w:rsidP="00AF3BF1">
      <w:pPr>
        <w:spacing w:after="0" w:line="480" w:lineRule="auto"/>
        <w:rPr>
          <w:rFonts w:ascii="Arial" w:hAnsi="Arial"/>
          <w:sz w:val="28"/>
        </w:rPr>
      </w:pPr>
      <w:r w:rsidRPr="00F02446">
        <w:rPr>
          <w:rFonts w:ascii="Arial" w:hAnsi="Arial"/>
          <w:sz w:val="28"/>
        </w:rPr>
        <w:t>DEDICATION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iii</w:t>
      </w:r>
    </w:p>
    <w:p w:rsidR="00AF3BF1" w:rsidRPr="00F02446" w:rsidRDefault="00AF3BF1" w:rsidP="00AF3BF1">
      <w:pPr>
        <w:spacing w:after="0" w:line="480" w:lineRule="auto"/>
        <w:rPr>
          <w:rFonts w:ascii="Arial" w:hAnsi="Arial"/>
          <w:sz w:val="28"/>
        </w:rPr>
      </w:pPr>
      <w:r w:rsidRPr="00F02446">
        <w:rPr>
          <w:rFonts w:ascii="Arial" w:hAnsi="Arial"/>
          <w:sz w:val="28"/>
        </w:rPr>
        <w:t>ACKNOWLEDGEMENTS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roofErr w:type="gramStart"/>
      <w:r w:rsidRPr="00F02446">
        <w:rPr>
          <w:rFonts w:ascii="Arial" w:hAnsi="Arial"/>
          <w:sz w:val="28"/>
        </w:rPr>
        <w:t>iv</w:t>
      </w:r>
      <w:proofErr w:type="gramEnd"/>
    </w:p>
    <w:p w:rsidR="00AF3BF1" w:rsidRPr="00F02446" w:rsidRDefault="00AF3BF1" w:rsidP="00AF3BF1">
      <w:pPr>
        <w:spacing w:after="0" w:line="480" w:lineRule="auto"/>
        <w:rPr>
          <w:rFonts w:ascii="Arial" w:hAnsi="Arial"/>
          <w:sz w:val="28"/>
        </w:rPr>
      </w:pPr>
      <w:r w:rsidRPr="00F02446">
        <w:rPr>
          <w:rFonts w:ascii="Arial" w:hAnsi="Arial"/>
          <w:sz w:val="28"/>
        </w:rPr>
        <w:t>ABSTRACT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roofErr w:type="gramStart"/>
      <w:r w:rsidRPr="00F02446">
        <w:rPr>
          <w:rFonts w:ascii="Arial" w:hAnsi="Arial"/>
          <w:sz w:val="28"/>
        </w:rPr>
        <w:t>vi</w:t>
      </w:r>
      <w:proofErr w:type="gramEnd"/>
    </w:p>
    <w:p w:rsidR="00AF3BF1" w:rsidRPr="00F02446" w:rsidRDefault="00AF3BF1" w:rsidP="00AF3BF1">
      <w:pPr>
        <w:spacing w:after="0" w:line="480" w:lineRule="auto"/>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AF3BF1" w:rsidRPr="00F02446" w:rsidRDefault="00AF3BF1" w:rsidP="00AF3BF1">
      <w:pPr>
        <w:spacing w:after="0" w:line="480" w:lineRule="auto"/>
        <w:rPr>
          <w:rFonts w:ascii="Arial" w:hAnsi="Arial"/>
          <w:sz w:val="28"/>
        </w:rPr>
      </w:pPr>
      <w:r>
        <w:rPr>
          <w:rFonts w:ascii="Arial" w:hAnsi="Arial"/>
          <w:sz w:val="28"/>
        </w:rPr>
        <w:t xml:space="preserve">LIST OF TABLES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x</w:t>
      </w:r>
    </w:p>
    <w:p w:rsidR="00AF3BF1" w:rsidRPr="00F02446" w:rsidRDefault="00AF3BF1" w:rsidP="00AF3BF1">
      <w:pPr>
        <w:spacing w:after="0" w:line="480" w:lineRule="auto"/>
        <w:rPr>
          <w:rFonts w:ascii="Arial" w:hAnsi="Arial"/>
          <w:b/>
          <w:sz w:val="28"/>
          <w:szCs w:val="28"/>
        </w:rPr>
      </w:pPr>
      <w:r w:rsidRPr="00F02446">
        <w:rPr>
          <w:rFonts w:ascii="Arial" w:hAnsi="Arial"/>
          <w:b/>
          <w:sz w:val="28"/>
        </w:rPr>
        <w:t xml:space="preserve">CHAPTER ONE: </w:t>
      </w:r>
      <w:r w:rsidRPr="00F02446">
        <w:rPr>
          <w:rFonts w:ascii="Arial" w:hAnsi="Arial"/>
          <w:b/>
          <w:sz w:val="28"/>
          <w:szCs w:val="28"/>
        </w:rPr>
        <w:t>INTRODUCTION</w:t>
      </w:r>
    </w:p>
    <w:p w:rsidR="00AF3BF1" w:rsidRPr="00F02446" w:rsidRDefault="00AF3BF1" w:rsidP="00AF3BF1">
      <w:pPr>
        <w:spacing w:after="0" w:line="480" w:lineRule="auto"/>
        <w:rPr>
          <w:rFonts w:ascii="Arial" w:hAnsi="Arial"/>
          <w:sz w:val="28"/>
        </w:rPr>
      </w:pPr>
      <w:r w:rsidRPr="00F02446">
        <w:rPr>
          <w:rFonts w:ascii="Arial" w:hAnsi="Arial"/>
          <w:sz w:val="28"/>
        </w:rPr>
        <w:t>Background to the Study</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1</w:t>
      </w:r>
    </w:p>
    <w:p w:rsidR="00AF3BF1" w:rsidRPr="00F02446" w:rsidRDefault="00AF3BF1" w:rsidP="00AF3BF1">
      <w:pPr>
        <w:spacing w:after="0" w:line="480" w:lineRule="auto"/>
        <w:rPr>
          <w:rFonts w:ascii="Arial" w:hAnsi="Arial"/>
          <w:sz w:val="28"/>
        </w:rPr>
      </w:pPr>
      <w:r>
        <w:rPr>
          <w:rFonts w:ascii="Arial" w:hAnsi="Arial"/>
          <w:sz w:val="28"/>
        </w:rPr>
        <w:t>Statement of the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AF3BF1" w:rsidRPr="00F02446" w:rsidRDefault="00AF3BF1" w:rsidP="00AF3BF1">
      <w:pPr>
        <w:spacing w:after="0" w:line="480" w:lineRule="auto"/>
        <w:rPr>
          <w:rFonts w:ascii="Arial" w:hAnsi="Arial"/>
          <w:sz w:val="28"/>
        </w:rPr>
      </w:pPr>
      <w:r>
        <w:rPr>
          <w:rFonts w:ascii="Arial" w:hAnsi="Arial"/>
          <w:sz w:val="28"/>
        </w:rPr>
        <w:t>Purpose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AF3BF1" w:rsidRPr="00F02446" w:rsidRDefault="00AF3BF1" w:rsidP="00AF3BF1">
      <w:pPr>
        <w:spacing w:after="0" w:line="480" w:lineRule="auto"/>
        <w:rPr>
          <w:rFonts w:ascii="Arial" w:hAnsi="Arial"/>
          <w:sz w:val="28"/>
        </w:rPr>
      </w:pPr>
      <w:r w:rsidRPr="00F02446">
        <w:rPr>
          <w:rFonts w:ascii="Arial" w:hAnsi="Arial"/>
          <w:sz w:val="28"/>
        </w:rPr>
        <w:t>Gen</w:t>
      </w:r>
      <w:r>
        <w:rPr>
          <w:rFonts w:ascii="Arial" w:hAnsi="Arial"/>
          <w:sz w:val="28"/>
        </w:rPr>
        <w:t>eral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AF3BF1" w:rsidRDefault="00AF3BF1" w:rsidP="00AF3BF1">
      <w:pPr>
        <w:spacing w:after="0" w:line="480" w:lineRule="auto"/>
        <w:rPr>
          <w:rFonts w:ascii="Arial" w:hAnsi="Arial"/>
          <w:sz w:val="28"/>
        </w:rPr>
      </w:pPr>
      <w:r>
        <w:rPr>
          <w:rFonts w:ascii="Arial" w:hAnsi="Arial"/>
          <w:sz w:val="28"/>
        </w:rPr>
        <w:t>Research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AF3BF1" w:rsidRPr="00F02446" w:rsidRDefault="00AF3BF1" w:rsidP="00AF3BF1">
      <w:pPr>
        <w:spacing w:after="0" w:line="480" w:lineRule="auto"/>
        <w:rPr>
          <w:rFonts w:ascii="Arial" w:hAnsi="Arial"/>
          <w:sz w:val="28"/>
        </w:rPr>
      </w:pPr>
      <w:r>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AF3BF1" w:rsidRPr="00F02446" w:rsidRDefault="00AF3BF1" w:rsidP="00AF3BF1">
      <w:pPr>
        <w:spacing w:after="0" w:line="480" w:lineRule="auto"/>
        <w:rPr>
          <w:rFonts w:ascii="Arial" w:hAnsi="Arial"/>
          <w:sz w:val="28"/>
        </w:rPr>
      </w:pPr>
      <w:r>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AF3BF1" w:rsidRPr="00F02446" w:rsidRDefault="00AF3BF1" w:rsidP="00AF3BF1">
      <w:pPr>
        <w:spacing w:after="0" w:line="480" w:lineRule="auto"/>
        <w:rPr>
          <w:rFonts w:ascii="Arial" w:hAnsi="Arial"/>
          <w:sz w:val="28"/>
        </w:rPr>
      </w:pPr>
      <w:r>
        <w:rPr>
          <w:rFonts w:ascii="Arial" w:hAnsi="Arial"/>
          <w:sz w:val="28"/>
        </w:rPr>
        <w:t>Delimitation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AF3BF1" w:rsidRPr="00F02446" w:rsidRDefault="00AF3BF1" w:rsidP="00AF3BF1">
      <w:pPr>
        <w:spacing w:after="0" w:line="480" w:lineRule="auto"/>
        <w:rPr>
          <w:rFonts w:ascii="Arial" w:hAnsi="Arial"/>
          <w:sz w:val="28"/>
        </w:rPr>
      </w:pPr>
      <w:r w:rsidRPr="00F02446">
        <w:rPr>
          <w:rFonts w:ascii="Arial" w:hAnsi="Arial"/>
          <w:sz w:val="28"/>
        </w:rPr>
        <w:t>Opera</w:t>
      </w:r>
      <w:r>
        <w:rPr>
          <w:rFonts w:ascii="Arial" w:hAnsi="Arial"/>
          <w:sz w:val="28"/>
        </w:rPr>
        <w:t>tional Definition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w:t>
      </w:r>
    </w:p>
    <w:p w:rsidR="00AF3BF1" w:rsidRPr="00F02446" w:rsidRDefault="00AF3BF1" w:rsidP="00AF3BF1">
      <w:pPr>
        <w:spacing w:after="0" w:line="480" w:lineRule="auto"/>
        <w:rPr>
          <w:rFonts w:ascii="Arial" w:hAnsi="Arial"/>
          <w:b/>
          <w:sz w:val="28"/>
        </w:rPr>
      </w:pPr>
      <w:r w:rsidRPr="00F02446">
        <w:rPr>
          <w:rFonts w:ascii="Arial" w:hAnsi="Arial"/>
          <w:b/>
          <w:sz w:val="28"/>
          <w:szCs w:val="32"/>
        </w:rPr>
        <w:lastRenderedPageBreak/>
        <w:t xml:space="preserve">CHAPTER TWO: </w:t>
      </w:r>
      <w:r w:rsidRPr="00F02446">
        <w:rPr>
          <w:rFonts w:ascii="Arial" w:hAnsi="Arial"/>
          <w:b/>
          <w:sz w:val="28"/>
        </w:rPr>
        <w:t>REVIEW OF RELATED LITERATURE</w:t>
      </w:r>
    </w:p>
    <w:p w:rsidR="00AF3BF1" w:rsidRPr="00D84D37" w:rsidRDefault="00AF3BF1" w:rsidP="00AF3BF1">
      <w:pPr>
        <w:spacing w:line="480" w:lineRule="auto"/>
        <w:jc w:val="both"/>
        <w:rPr>
          <w:rFonts w:ascii="Arial" w:hAnsi="Arial"/>
          <w:b/>
          <w:sz w:val="28"/>
        </w:rPr>
      </w:pPr>
      <w:r w:rsidRPr="00D84D37">
        <w:rPr>
          <w:rFonts w:ascii="Arial" w:hAnsi="Arial"/>
          <w:sz w:val="28"/>
        </w:rPr>
        <w:t>The concept and measurement of teacher effectiveness.</w:t>
      </w:r>
      <w:r>
        <w:rPr>
          <w:rFonts w:ascii="Arial" w:hAnsi="Arial"/>
          <w:sz w:val="28"/>
        </w:rPr>
        <w:tab/>
        <w:t>13</w:t>
      </w:r>
    </w:p>
    <w:p w:rsidR="00AF3BF1" w:rsidRPr="00D84D37" w:rsidRDefault="00AF3BF1" w:rsidP="00AF3BF1">
      <w:pPr>
        <w:spacing w:line="480" w:lineRule="auto"/>
        <w:jc w:val="both"/>
        <w:rPr>
          <w:rFonts w:ascii="Arial" w:hAnsi="Arial"/>
          <w:b/>
          <w:sz w:val="28"/>
        </w:rPr>
      </w:pPr>
      <w:r w:rsidRPr="00D84D37">
        <w:rPr>
          <w:rFonts w:ascii="Arial" w:hAnsi="Arial"/>
          <w:sz w:val="28"/>
        </w:rPr>
        <w:t xml:space="preserve">The importance of teacher’s qualification and qualities of a good teacher.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AF3BF1" w:rsidRPr="00D84D37" w:rsidRDefault="00AF3BF1" w:rsidP="00AF3BF1">
      <w:pPr>
        <w:spacing w:line="480" w:lineRule="auto"/>
        <w:jc w:val="both"/>
        <w:rPr>
          <w:rFonts w:ascii="Arial" w:hAnsi="Arial"/>
          <w:b/>
          <w:sz w:val="28"/>
        </w:rPr>
      </w:pPr>
      <w:r w:rsidRPr="00D84D37">
        <w:rPr>
          <w:rFonts w:ascii="Arial" w:hAnsi="Arial"/>
          <w:sz w:val="28"/>
        </w:rPr>
        <w:t xml:space="preserve">Factors influencing teacher’s effectiveness </w:t>
      </w:r>
      <w:r>
        <w:rPr>
          <w:rFonts w:ascii="Arial" w:hAnsi="Arial"/>
          <w:sz w:val="28"/>
        </w:rPr>
        <w:tab/>
      </w:r>
      <w:r>
        <w:rPr>
          <w:rFonts w:ascii="Arial" w:hAnsi="Arial"/>
          <w:sz w:val="28"/>
        </w:rPr>
        <w:tab/>
      </w:r>
      <w:r>
        <w:rPr>
          <w:rFonts w:ascii="Arial" w:hAnsi="Arial"/>
          <w:sz w:val="28"/>
        </w:rPr>
        <w:tab/>
        <w:t>23</w:t>
      </w:r>
      <w:r>
        <w:rPr>
          <w:rFonts w:ascii="Arial" w:hAnsi="Arial"/>
          <w:sz w:val="28"/>
        </w:rPr>
        <w:tab/>
      </w:r>
    </w:p>
    <w:p w:rsidR="00AF3BF1" w:rsidRPr="00D84D37" w:rsidRDefault="00AF3BF1" w:rsidP="00AF3BF1">
      <w:pPr>
        <w:spacing w:line="480" w:lineRule="auto"/>
        <w:jc w:val="both"/>
        <w:rPr>
          <w:rFonts w:ascii="Arial" w:hAnsi="Arial"/>
          <w:b/>
          <w:sz w:val="28"/>
        </w:rPr>
      </w:pPr>
      <w:r w:rsidRPr="00D84D37">
        <w:rPr>
          <w:rFonts w:ascii="Arial" w:hAnsi="Arial"/>
          <w:sz w:val="28"/>
        </w:rPr>
        <w:t>Effects of teacher qualification and gender on pupils performance in primary schools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9D661D">
        <w:rPr>
          <w:rFonts w:ascii="Arial" w:hAnsi="Arial"/>
          <w:sz w:val="28"/>
        </w:rPr>
        <w:tab/>
      </w:r>
      <w:r>
        <w:rPr>
          <w:rFonts w:ascii="Arial" w:hAnsi="Arial"/>
          <w:sz w:val="28"/>
        </w:rPr>
        <w:t>30</w:t>
      </w:r>
    </w:p>
    <w:p w:rsidR="00AF3BF1" w:rsidRPr="00F02446" w:rsidRDefault="00AF3BF1" w:rsidP="00AF3BF1">
      <w:pPr>
        <w:spacing w:after="0" w:line="480" w:lineRule="auto"/>
        <w:rPr>
          <w:rFonts w:ascii="Arial" w:hAnsi="Arial"/>
          <w:sz w:val="28"/>
          <w:szCs w:val="32"/>
        </w:rPr>
      </w:pPr>
      <w:r w:rsidRPr="00F02446">
        <w:rPr>
          <w:rFonts w:ascii="Arial" w:hAnsi="Arial"/>
          <w:sz w:val="28"/>
        </w:rPr>
        <w:t>Appraisal of the Literature Reviewed</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43</w:t>
      </w:r>
    </w:p>
    <w:p w:rsidR="00AF3BF1" w:rsidRPr="00F02446" w:rsidRDefault="00AF3BF1" w:rsidP="00AF3BF1">
      <w:pPr>
        <w:spacing w:after="0" w:line="480" w:lineRule="auto"/>
        <w:rPr>
          <w:rFonts w:ascii="Arial" w:hAnsi="Arial"/>
          <w:b/>
          <w:sz w:val="28"/>
        </w:rPr>
      </w:pPr>
      <w:r w:rsidRPr="00F02446">
        <w:rPr>
          <w:rFonts w:ascii="Arial" w:hAnsi="Arial"/>
          <w:b/>
          <w:sz w:val="28"/>
          <w:szCs w:val="32"/>
        </w:rPr>
        <w:t xml:space="preserve">CHAPTER THREE: </w:t>
      </w:r>
      <w:r w:rsidRPr="00F02446">
        <w:rPr>
          <w:rFonts w:ascii="Arial" w:hAnsi="Arial"/>
          <w:b/>
          <w:sz w:val="28"/>
        </w:rPr>
        <w:t>RESEARCH METHOD</w:t>
      </w:r>
    </w:p>
    <w:p w:rsidR="00AF3BF1" w:rsidRPr="00F02446" w:rsidRDefault="00AF3BF1" w:rsidP="00AF3BF1">
      <w:pPr>
        <w:spacing w:after="0" w:line="480" w:lineRule="auto"/>
        <w:rPr>
          <w:rFonts w:ascii="Arial" w:hAnsi="Arial"/>
          <w:sz w:val="28"/>
        </w:rPr>
      </w:pPr>
      <w:r w:rsidRPr="00F02446">
        <w:rPr>
          <w:rFonts w:ascii="Arial" w:hAnsi="Arial"/>
          <w:sz w:val="28"/>
        </w:rPr>
        <w:t>Research Design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r>
      <w:r w:rsidR="009D661D">
        <w:rPr>
          <w:rFonts w:ascii="Arial" w:hAnsi="Arial"/>
          <w:sz w:val="28"/>
        </w:rPr>
        <w:tab/>
      </w:r>
      <w:r w:rsidR="009D661D">
        <w:rPr>
          <w:rFonts w:ascii="Arial" w:hAnsi="Arial"/>
          <w:sz w:val="28"/>
        </w:rPr>
        <w:tab/>
        <w:t>44</w:t>
      </w:r>
    </w:p>
    <w:p w:rsidR="00AF3BF1" w:rsidRPr="00F02446" w:rsidRDefault="00AF3BF1" w:rsidP="00AF3BF1">
      <w:pPr>
        <w:spacing w:after="0" w:line="480" w:lineRule="auto"/>
        <w:rPr>
          <w:rFonts w:ascii="Arial" w:hAnsi="Arial"/>
          <w:sz w:val="28"/>
        </w:rPr>
      </w:pPr>
      <w:r w:rsidRPr="00F02446">
        <w:rPr>
          <w:rFonts w:ascii="Arial" w:hAnsi="Arial"/>
          <w:sz w:val="28"/>
        </w:rPr>
        <w:t>Population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r>
      <w:r w:rsidR="009D661D">
        <w:rPr>
          <w:rFonts w:ascii="Arial" w:hAnsi="Arial"/>
          <w:sz w:val="28"/>
        </w:rPr>
        <w:tab/>
        <w:t>45</w:t>
      </w:r>
    </w:p>
    <w:p w:rsidR="00AF3BF1" w:rsidRPr="00F02446" w:rsidRDefault="00AF3BF1" w:rsidP="00AF3BF1">
      <w:pPr>
        <w:spacing w:after="0" w:line="480" w:lineRule="auto"/>
        <w:rPr>
          <w:rFonts w:ascii="Arial" w:hAnsi="Arial"/>
          <w:sz w:val="28"/>
        </w:rPr>
      </w:pPr>
      <w:r w:rsidRPr="00F02446">
        <w:rPr>
          <w:rFonts w:ascii="Arial" w:hAnsi="Arial"/>
          <w:sz w:val="28"/>
        </w:rPr>
        <w:t>Sample and Sampling Techniques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t>45</w:t>
      </w:r>
    </w:p>
    <w:p w:rsidR="00AF3BF1" w:rsidRPr="00F02446" w:rsidRDefault="00AF3BF1" w:rsidP="00AF3BF1">
      <w:pPr>
        <w:spacing w:after="0" w:line="480" w:lineRule="auto"/>
        <w:rPr>
          <w:rFonts w:ascii="Arial" w:hAnsi="Arial"/>
          <w:sz w:val="28"/>
        </w:rPr>
      </w:pPr>
      <w:r w:rsidRPr="00F02446">
        <w:rPr>
          <w:rFonts w:ascii="Arial" w:hAnsi="Arial"/>
          <w:sz w:val="28"/>
        </w:rPr>
        <w:t>Research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t>45</w:t>
      </w:r>
    </w:p>
    <w:p w:rsidR="00AF3BF1" w:rsidRPr="00F02446" w:rsidRDefault="00AF3BF1" w:rsidP="00AF3BF1">
      <w:pPr>
        <w:spacing w:after="0" w:line="480" w:lineRule="auto"/>
        <w:rPr>
          <w:rFonts w:ascii="Arial" w:hAnsi="Arial"/>
          <w:sz w:val="28"/>
        </w:rPr>
      </w:pPr>
      <w:r w:rsidRPr="00F02446">
        <w:rPr>
          <w:rFonts w:ascii="Arial" w:hAnsi="Arial"/>
          <w:sz w:val="28"/>
        </w:rPr>
        <w:t>Validity of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t>46</w:t>
      </w:r>
    </w:p>
    <w:p w:rsidR="00AF3BF1" w:rsidRPr="00F02446" w:rsidRDefault="00AF3BF1" w:rsidP="00AF3BF1">
      <w:pPr>
        <w:spacing w:after="0" w:line="480" w:lineRule="auto"/>
        <w:rPr>
          <w:rFonts w:ascii="Arial" w:hAnsi="Arial"/>
          <w:sz w:val="28"/>
        </w:rPr>
      </w:pPr>
      <w:r w:rsidRPr="00F02446">
        <w:rPr>
          <w:rFonts w:ascii="Arial" w:hAnsi="Arial"/>
          <w:sz w:val="28"/>
        </w:rPr>
        <w:t>Reliability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r>
      <w:r w:rsidR="009D661D">
        <w:rPr>
          <w:rFonts w:ascii="Arial" w:hAnsi="Arial"/>
          <w:sz w:val="28"/>
        </w:rPr>
        <w:tab/>
        <w:t>46</w:t>
      </w:r>
    </w:p>
    <w:p w:rsidR="00AF3BF1" w:rsidRPr="00F02446" w:rsidRDefault="00AF3BF1" w:rsidP="00AF3BF1">
      <w:pPr>
        <w:spacing w:after="0" w:line="480" w:lineRule="auto"/>
        <w:rPr>
          <w:rFonts w:ascii="Arial" w:hAnsi="Arial"/>
          <w:sz w:val="28"/>
        </w:rPr>
      </w:pPr>
      <w:r w:rsidRPr="00F02446">
        <w:rPr>
          <w:rFonts w:ascii="Arial" w:hAnsi="Arial"/>
          <w:sz w:val="28"/>
        </w:rPr>
        <w:t>Administration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t>47</w:t>
      </w:r>
      <w:r w:rsidRPr="00F02446">
        <w:rPr>
          <w:rFonts w:ascii="Arial" w:hAnsi="Arial"/>
          <w:sz w:val="28"/>
        </w:rPr>
        <w:tab/>
      </w:r>
    </w:p>
    <w:p w:rsidR="00AF3BF1" w:rsidRPr="00F02446" w:rsidRDefault="009D661D" w:rsidP="00AF3BF1">
      <w:pPr>
        <w:spacing w:after="0" w:line="480" w:lineRule="auto"/>
        <w:rPr>
          <w:rFonts w:ascii="Arial" w:hAnsi="Arial"/>
          <w:sz w:val="28"/>
        </w:rPr>
      </w:pPr>
      <w:r>
        <w:rPr>
          <w:rFonts w:ascii="Arial" w:hAnsi="Arial"/>
          <w:sz w:val="28"/>
        </w:rPr>
        <w:t>Data Analysis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AF3BF1" w:rsidRPr="00F02446" w:rsidRDefault="00AF3BF1" w:rsidP="00AF3BF1">
      <w:pPr>
        <w:spacing w:after="0" w:line="480" w:lineRule="auto"/>
        <w:rPr>
          <w:rFonts w:ascii="Arial" w:hAnsi="Arial"/>
          <w:b/>
          <w:sz w:val="28"/>
        </w:rPr>
      </w:pPr>
      <w:r w:rsidRPr="00F02446">
        <w:rPr>
          <w:rFonts w:ascii="Arial" w:hAnsi="Arial"/>
          <w:b/>
          <w:sz w:val="28"/>
          <w:szCs w:val="32"/>
        </w:rPr>
        <w:lastRenderedPageBreak/>
        <w:t xml:space="preserve">CHAPTER FOUR: </w:t>
      </w:r>
      <w:r w:rsidRPr="00F02446">
        <w:rPr>
          <w:rFonts w:ascii="Arial" w:hAnsi="Arial"/>
          <w:b/>
          <w:sz w:val="28"/>
        </w:rPr>
        <w:t>RESULTS AND DISCUSSION</w:t>
      </w:r>
    </w:p>
    <w:p w:rsidR="00AF3BF1" w:rsidRPr="00F02446" w:rsidRDefault="009D661D" w:rsidP="00AF3BF1">
      <w:pPr>
        <w:spacing w:after="0" w:line="480" w:lineRule="auto"/>
        <w:rPr>
          <w:rFonts w:ascii="Arial" w:hAnsi="Arial"/>
          <w:sz w:val="28"/>
        </w:rPr>
      </w:pPr>
      <w:r>
        <w:rPr>
          <w:rFonts w:ascii="Arial" w:hAnsi="Arial"/>
          <w:sz w:val="28"/>
        </w:rPr>
        <w:t>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48</w:t>
      </w:r>
    </w:p>
    <w:p w:rsidR="00AF3BF1" w:rsidRPr="00F02446" w:rsidRDefault="00AF3BF1" w:rsidP="00AF3BF1">
      <w:pPr>
        <w:spacing w:after="0" w:line="480" w:lineRule="auto"/>
        <w:rPr>
          <w:rFonts w:ascii="Arial" w:hAnsi="Arial"/>
          <w:sz w:val="28"/>
        </w:rPr>
      </w:pPr>
      <w:r w:rsidRPr="00F02446">
        <w:rPr>
          <w:rFonts w:ascii="Arial" w:hAnsi="Arial"/>
          <w:sz w:val="28"/>
        </w:rPr>
        <w:t>Discussions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4</w:t>
      </w:r>
      <w:r>
        <w:rPr>
          <w:rFonts w:ascii="Arial" w:hAnsi="Arial"/>
          <w:sz w:val="28"/>
        </w:rPr>
        <w:t>9</w:t>
      </w:r>
    </w:p>
    <w:p w:rsidR="00AF3BF1" w:rsidRPr="003A54DD" w:rsidRDefault="00AF3BF1" w:rsidP="00AF3BF1">
      <w:pPr>
        <w:spacing w:after="0" w:line="480" w:lineRule="auto"/>
        <w:rPr>
          <w:rFonts w:ascii="Arial" w:hAnsi="Arial"/>
          <w:b/>
          <w:sz w:val="24"/>
        </w:rPr>
      </w:pPr>
      <w:r w:rsidRPr="003A54DD">
        <w:rPr>
          <w:rFonts w:ascii="Arial" w:hAnsi="Arial"/>
          <w:b/>
          <w:sz w:val="24"/>
          <w:szCs w:val="32"/>
        </w:rPr>
        <w:t xml:space="preserve">CHAPTER FIVE: </w:t>
      </w:r>
      <w:r w:rsidRPr="003A54DD">
        <w:rPr>
          <w:rFonts w:ascii="Arial" w:hAnsi="Arial"/>
          <w:b/>
          <w:sz w:val="24"/>
        </w:rPr>
        <w:t>SUMMARY, CONCLUSION AND RECOMMENDATIONS</w:t>
      </w:r>
    </w:p>
    <w:p w:rsidR="00AF3BF1" w:rsidRPr="00F02446" w:rsidRDefault="009D661D" w:rsidP="00AF3BF1">
      <w:pPr>
        <w:spacing w:after="0" w:line="480" w:lineRule="auto"/>
        <w:rPr>
          <w:rFonts w:ascii="Arial" w:hAnsi="Arial"/>
          <w:sz w:val="28"/>
        </w:rPr>
      </w:pPr>
      <w:r>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51</w:t>
      </w:r>
    </w:p>
    <w:p w:rsidR="00AF3BF1" w:rsidRPr="00F02446" w:rsidRDefault="00AF3BF1" w:rsidP="00AF3BF1">
      <w:pPr>
        <w:spacing w:after="0" w:line="480" w:lineRule="auto"/>
        <w:rPr>
          <w:rFonts w:ascii="Arial" w:hAnsi="Arial"/>
          <w:sz w:val="28"/>
        </w:rPr>
      </w:pPr>
      <w:r w:rsidRPr="00F02446">
        <w:rPr>
          <w:rFonts w:ascii="Arial" w:hAnsi="Arial"/>
          <w:sz w:val="28"/>
        </w:rPr>
        <w:t>Conclusion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t>51</w:t>
      </w:r>
    </w:p>
    <w:p w:rsidR="00AF3BF1" w:rsidRPr="00F02446" w:rsidRDefault="00AF3BF1" w:rsidP="00AF3BF1">
      <w:pPr>
        <w:spacing w:after="0" w:line="480" w:lineRule="auto"/>
        <w:rPr>
          <w:rFonts w:ascii="Arial" w:hAnsi="Arial"/>
          <w:sz w:val="28"/>
        </w:rPr>
      </w:pPr>
      <w:r w:rsidRPr="00F02446">
        <w:rPr>
          <w:rFonts w:ascii="Arial" w:hAnsi="Arial"/>
          <w:sz w:val="28"/>
        </w:rPr>
        <w:t>I</w:t>
      </w:r>
      <w:r w:rsidR="009D661D">
        <w:rPr>
          <w:rFonts w:ascii="Arial" w:hAnsi="Arial"/>
          <w:sz w:val="28"/>
        </w:rPr>
        <w:t>mplications of the Study</w:t>
      </w:r>
      <w:r w:rsidR="009D661D">
        <w:rPr>
          <w:rFonts w:ascii="Arial" w:hAnsi="Arial"/>
          <w:sz w:val="28"/>
        </w:rPr>
        <w:tab/>
      </w:r>
      <w:r w:rsidR="009D661D">
        <w:rPr>
          <w:rFonts w:ascii="Arial" w:hAnsi="Arial"/>
          <w:sz w:val="28"/>
        </w:rPr>
        <w:tab/>
      </w:r>
      <w:r w:rsidR="009D661D">
        <w:rPr>
          <w:rFonts w:ascii="Arial" w:hAnsi="Arial"/>
          <w:sz w:val="28"/>
        </w:rPr>
        <w:tab/>
      </w:r>
      <w:r w:rsidR="009D661D">
        <w:rPr>
          <w:rFonts w:ascii="Arial" w:hAnsi="Arial"/>
          <w:sz w:val="28"/>
        </w:rPr>
        <w:tab/>
      </w:r>
      <w:r w:rsidR="009D661D">
        <w:rPr>
          <w:rFonts w:ascii="Arial" w:hAnsi="Arial"/>
          <w:sz w:val="28"/>
        </w:rPr>
        <w:tab/>
      </w:r>
      <w:r w:rsidR="009D661D">
        <w:rPr>
          <w:rFonts w:ascii="Arial" w:hAnsi="Arial"/>
          <w:sz w:val="28"/>
        </w:rPr>
        <w:tab/>
        <w:t>51</w:t>
      </w:r>
    </w:p>
    <w:p w:rsidR="00AF3BF1" w:rsidRPr="00F02446" w:rsidRDefault="009D661D" w:rsidP="00AF3BF1">
      <w:pPr>
        <w:spacing w:after="0" w:line="480" w:lineRule="auto"/>
        <w:rPr>
          <w:rFonts w:ascii="Arial" w:hAnsi="Arial"/>
          <w:sz w:val="28"/>
        </w:rPr>
      </w:pPr>
      <w:r>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AF3BF1" w:rsidRPr="00F02446" w:rsidRDefault="009D661D" w:rsidP="00AF3BF1">
      <w:pPr>
        <w:spacing w:after="0" w:line="480" w:lineRule="auto"/>
        <w:rPr>
          <w:rFonts w:ascii="Arial" w:hAnsi="Arial"/>
          <w:sz w:val="28"/>
        </w:rPr>
      </w:pPr>
      <w:r>
        <w:rPr>
          <w:rFonts w:ascii="Arial" w:hAnsi="Arial"/>
          <w:sz w:val="28"/>
        </w:rPr>
        <w:t>Limitations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AF3BF1" w:rsidRPr="00F02446" w:rsidRDefault="00AF3BF1" w:rsidP="00AF3BF1">
      <w:pPr>
        <w:spacing w:after="0" w:line="480" w:lineRule="auto"/>
        <w:rPr>
          <w:rFonts w:ascii="Arial" w:hAnsi="Arial"/>
          <w:sz w:val="28"/>
        </w:rPr>
      </w:pPr>
      <w:r w:rsidRPr="00F02446">
        <w:rPr>
          <w:rFonts w:ascii="Arial" w:hAnsi="Arial"/>
          <w:sz w:val="28"/>
        </w:rPr>
        <w:t>Suggestions for Further studies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009D661D">
        <w:rPr>
          <w:rFonts w:ascii="Arial" w:hAnsi="Arial"/>
          <w:sz w:val="28"/>
        </w:rPr>
        <w:tab/>
        <w:t>52</w:t>
      </w:r>
    </w:p>
    <w:p w:rsidR="00AF3BF1" w:rsidRPr="00F02446" w:rsidRDefault="00AF3BF1" w:rsidP="00AF3BF1">
      <w:pPr>
        <w:spacing w:after="0" w:line="360" w:lineRule="auto"/>
        <w:rPr>
          <w:rFonts w:ascii="Arial" w:hAnsi="Arial"/>
          <w:sz w:val="28"/>
        </w:rPr>
      </w:pPr>
      <w:r w:rsidRPr="00F02446">
        <w:rPr>
          <w:rFonts w:ascii="Arial" w:hAnsi="Arial"/>
          <w:sz w:val="28"/>
        </w:rPr>
        <w:t>REFERENCES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
    <w:p w:rsidR="00AF3BF1" w:rsidRPr="00F02446" w:rsidRDefault="00AF3BF1" w:rsidP="00AF3BF1">
      <w:pPr>
        <w:spacing w:after="0" w:line="360" w:lineRule="auto"/>
        <w:rPr>
          <w:rFonts w:ascii="Arial" w:hAnsi="Arial"/>
          <w:sz w:val="28"/>
        </w:rPr>
      </w:pPr>
      <w:r w:rsidRPr="00F02446">
        <w:rPr>
          <w:rFonts w:ascii="Arial" w:hAnsi="Arial"/>
          <w:sz w:val="28"/>
        </w:rPr>
        <w:t>APPENDIX</w:t>
      </w:r>
    </w:p>
    <w:p w:rsidR="00AF3BF1" w:rsidRDefault="00AF3BF1" w:rsidP="00AF3BF1">
      <w:pPr>
        <w:ind w:left="1440"/>
        <w:rPr>
          <w:rFonts w:ascii="Arial" w:hAnsi="Arial"/>
          <w:sz w:val="24"/>
        </w:rPr>
        <w:sectPr w:rsidR="00AF3BF1" w:rsidSect="007F681B">
          <w:footerReference w:type="default" r:id="rId7"/>
          <w:pgSz w:w="11520" w:h="14400"/>
          <w:pgMar w:top="1440" w:right="1440" w:bottom="1440" w:left="1728" w:header="720" w:footer="720" w:gutter="0"/>
          <w:pgNumType w:fmt="lowerRoman" w:start="1"/>
          <w:cols w:space="720"/>
          <w:docGrid w:linePitch="360"/>
        </w:sectPr>
      </w:pPr>
    </w:p>
    <w:p w:rsidR="00AF3BF1" w:rsidRPr="001E5E91" w:rsidRDefault="00AF3BF1" w:rsidP="001E5E91">
      <w:pPr>
        <w:spacing w:line="360" w:lineRule="auto"/>
        <w:jc w:val="center"/>
        <w:rPr>
          <w:rFonts w:ascii="Arial" w:hAnsi="Arial"/>
          <w:b/>
          <w:sz w:val="26"/>
        </w:rPr>
      </w:pPr>
      <w:r w:rsidRPr="001E5E91">
        <w:rPr>
          <w:rFonts w:ascii="Arial" w:hAnsi="Arial"/>
          <w:b/>
          <w:sz w:val="26"/>
        </w:rPr>
        <w:lastRenderedPageBreak/>
        <w:t>CHAPTER ONE</w:t>
      </w:r>
      <w:bookmarkStart w:id="0" w:name="_GoBack"/>
      <w:bookmarkEnd w:id="0"/>
    </w:p>
    <w:p w:rsidR="00AF3BF1" w:rsidRPr="001E5E91" w:rsidRDefault="00AF3BF1" w:rsidP="001E5E91">
      <w:pPr>
        <w:spacing w:line="360" w:lineRule="auto"/>
        <w:jc w:val="center"/>
        <w:rPr>
          <w:rFonts w:ascii="Arial" w:hAnsi="Arial"/>
          <w:sz w:val="26"/>
        </w:rPr>
      </w:pPr>
      <w:r w:rsidRPr="001E5E91">
        <w:rPr>
          <w:rFonts w:ascii="Arial" w:hAnsi="Arial"/>
          <w:b/>
          <w:sz w:val="26"/>
        </w:rPr>
        <w:t>INTRODUCTION</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Background to the Study  </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The fact that education is the only effective tool which can solve social-economic, political and technological problems of both developed and developing countries; it has made various government to place emphasis on the quality of teachers. Since education is the key national development and only teachers </w:t>
      </w:r>
      <w:proofErr w:type="gramStart"/>
      <w:r w:rsidRPr="001E5E91">
        <w:rPr>
          <w:rFonts w:ascii="Arial" w:hAnsi="Arial"/>
          <w:sz w:val="26"/>
        </w:rPr>
        <w:t>hold  the</w:t>
      </w:r>
      <w:proofErr w:type="gramEnd"/>
      <w:r w:rsidRPr="001E5E91">
        <w:rPr>
          <w:rFonts w:ascii="Arial" w:hAnsi="Arial"/>
          <w:sz w:val="26"/>
        </w:rPr>
        <w:t xml:space="preserve"> key that can turn if for national development, the teachers are therefore the pivot on which every educational development hang. </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According to </w:t>
      </w:r>
      <w:proofErr w:type="spellStart"/>
      <w:r w:rsidRPr="001E5E91">
        <w:rPr>
          <w:rFonts w:ascii="Arial" w:hAnsi="Arial"/>
          <w:sz w:val="26"/>
        </w:rPr>
        <w:t>Ukeje</w:t>
      </w:r>
      <w:proofErr w:type="spellEnd"/>
      <w:r w:rsidRPr="001E5E91">
        <w:rPr>
          <w:rFonts w:ascii="Arial" w:hAnsi="Arial"/>
          <w:sz w:val="26"/>
        </w:rPr>
        <w:t xml:space="preserve"> (2000), education is so powerful that ‘’it can heal or kill, building up or tear apart, lift up or impoverish’’. However, much depends on the type provided and on the teacher who is the hub of the education process. It is therefore expected that only the intellectually promising and qualified persons are engaged in the teaching industry. The intention of the federal government of Nigerian that all teachers from pre-primary to university level should be professionally trained corroborate the fact that qualified and effective teachers are essential ingredient of educational development. </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Teachers represent one main instrument necessary for the realization of educational goals in any society. Although administrators and other specialists list in the school system are also needed, the role of the teacher is simple basic and it must be so considered for obvious </w:t>
      </w:r>
      <w:r w:rsidRPr="001E5E91">
        <w:rPr>
          <w:rFonts w:ascii="Arial" w:hAnsi="Arial"/>
          <w:sz w:val="26"/>
        </w:rPr>
        <w:lastRenderedPageBreak/>
        <w:t xml:space="preserve">reason. </w:t>
      </w:r>
      <w:proofErr w:type="spellStart"/>
      <w:r w:rsidRPr="001E5E91">
        <w:rPr>
          <w:rFonts w:ascii="Arial" w:hAnsi="Arial"/>
          <w:sz w:val="26"/>
        </w:rPr>
        <w:t>Ajayi</w:t>
      </w:r>
      <w:proofErr w:type="spellEnd"/>
      <w:r w:rsidRPr="001E5E91">
        <w:rPr>
          <w:rFonts w:ascii="Arial" w:hAnsi="Arial"/>
          <w:sz w:val="26"/>
        </w:rPr>
        <w:t xml:space="preserve"> (1998) captured the essence when he stated that education hold the key to modernization but, teacher holds the key to that door.</w:t>
      </w:r>
    </w:p>
    <w:p w:rsidR="00AF3BF1" w:rsidRPr="001E5E91" w:rsidRDefault="00AF3BF1" w:rsidP="001E5E91">
      <w:pPr>
        <w:spacing w:line="360" w:lineRule="auto"/>
        <w:jc w:val="both"/>
        <w:rPr>
          <w:rFonts w:ascii="Arial" w:hAnsi="Arial"/>
          <w:sz w:val="26"/>
        </w:rPr>
      </w:pPr>
      <w:r w:rsidRPr="001E5E91">
        <w:rPr>
          <w:rFonts w:ascii="Arial" w:hAnsi="Arial"/>
          <w:sz w:val="26"/>
        </w:rPr>
        <w:tab/>
      </w:r>
      <w:proofErr w:type="spellStart"/>
      <w:r w:rsidRPr="001E5E91">
        <w:rPr>
          <w:rFonts w:ascii="Arial" w:hAnsi="Arial"/>
          <w:sz w:val="26"/>
        </w:rPr>
        <w:t>Otunola</w:t>
      </w:r>
      <w:proofErr w:type="spellEnd"/>
      <w:r w:rsidRPr="001E5E91">
        <w:rPr>
          <w:rFonts w:ascii="Arial" w:hAnsi="Arial"/>
          <w:sz w:val="26"/>
        </w:rPr>
        <w:t xml:space="preserve"> (2005) reported that in the recent times, there have been allegation of falling standard of education and mass failure of students in public examination in Nigeria. Teachers have been accused of negligence, infectiveness and poor attitude to work. Parents have also accused the government of insensitivity or indifference to the plight of the teacher which others reflected in poor </w:t>
      </w:r>
      <w:proofErr w:type="gramStart"/>
      <w:r w:rsidRPr="001E5E91">
        <w:rPr>
          <w:rFonts w:ascii="Arial" w:hAnsi="Arial"/>
          <w:sz w:val="26"/>
        </w:rPr>
        <w:t>pupils</w:t>
      </w:r>
      <w:proofErr w:type="gramEnd"/>
      <w:r w:rsidRPr="001E5E91">
        <w:rPr>
          <w:rFonts w:ascii="Arial" w:hAnsi="Arial"/>
          <w:sz w:val="26"/>
        </w:rPr>
        <w:t xml:space="preserve"> academic performance. According to </w:t>
      </w:r>
      <w:proofErr w:type="spellStart"/>
      <w:r w:rsidRPr="001E5E91">
        <w:rPr>
          <w:rFonts w:ascii="Arial" w:hAnsi="Arial"/>
          <w:sz w:val="26"/>
        </w:rPr>
        <w:t>Hallak</w:t>
      </w:r>
      <w:proofErr w:type="spellEnd"/>
      <w:r w:rsidRPr="001E5E91">
        <w:rPr>
          <w:rFonts w:ascii="Arial" w:hAnsi="Arial"/>
          <w:sz w:val="26"/>
        </w:rPr>
        <w:t xml:space="preserve"> (2000), the quality of the education system depends on </w:t>
      </w:r>
      <w:proofErr w:type="gramStart"/>
      <w:r w:rsidRPr="001E5E91">
        <w:rPr>
          <w:rFonts w:ascii="Arial" w:hAnsi="Arial"/>
          <w:sz w:val="26"/>
        </w:rPr>
        <w:t>teachers</w:t>
      </w:r>
      <w:proofErr w:type="gramEnd"/>
      <w:r w:rsidRPr="001E5E91">
        <w:rPr>
          <w:rFonts w:ascii="Arial" w:hAnsi="Arial"/>
          <w:sz w:val="26"/>
        </w:rPr>
        <w:t xml:space="preserve"> quality. This is in line with the national policy on education which affirms that ‘’no education system may rise above the quality of its teacher’’ (FRN, NPE. 2004) </w:t>
      </w:r>
      <w:proofErr w:type="spellStart"/>
      <w:r w:rsidRPr="001E5E91">
        <w:rPr>
          <w:rFonts w:ascii="Arial" w:hAnsi="Arial"/>
          <w:sz w:val="26"/>
        </w:rPr>
        <w:t>Mgbodile</w:t>
      </w:r>
      <w:proofErr w:type="spellEnd"/>
      <w:r w:rsidRPr="001E5E91">
        <w:rPr>
          <w:rFonts w:ascii="Arial" w:hAnsi="Arial"/>
          <w:sz w:val="26"/>
        </w:rPr>
        <w:t xml:space="preserve"> (2002) refers to teacher as the catalysts that make things happen in the school. Without them, school objectives, school buildings, curricular </w:t>
      </w:r>
      <w:proofErr w:type="spellStart"/>
      <w:r w:rsidRPr="001E5E91">
        <w:rPr>
          <w:rFonts w:ascii="Arial" w:hAnsi="Arial"/>
          <w:sz w:val="26"/>
        </w:rPr>
        <w:t>programme</w:t>
      </w:r>
      <w:proofErr w:type="spellEnd"/>
      <w:r w:rsidRPr="001E5E91">
        <w:rPr>
          <w:rFonts w:ascii="Arial" w:hAnsi="Arial"/>
          <w:sz w:val="26"/>
        </w:rPr>
        <w:t xml:space="preserve"> will make little or no meaning to pupils.</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Primary school is the first formal education setting for children within the six to twelve years age range. It is the foundation level of the whole system. It is the key to success or failure of the whole system. This implies that primary education is prime and must be given prime position. </w:t>
      </w:r>
      <w:proofErr w:type="spellStart"/>
      <w:r w:rsidRPr="001E5E91">
        <w:rPr>
          <w:rFonts w:ascii="Arial" w:hAnsi="Arial"/>
          <w:sz w:val="26"/>
        </w:rPr>
        <w:t>Chukwu</w:t>
      </w:r>
      <w:proofErr w:type="spellEnd"/>
      <w:r w:rsidRPr="001E5E91">
        <w:rPr>
          <w:rFonts w:ascii="Arial" w:hAnsi="Arial"/>
          <w:sz w:val="26"/>
        </w:rPr>
        <w:t xml:space="preserve"> (2009</w:t>
      </w:r>
      <w:proofErr w:type="gramStart"/>
      <w:r w:rsidRPr="001E5E91">
        <w:rPr>
          <w:rFonts w:ascii="Arial" w:hAnsi="Arial"/>
          <w:sz w:val="26"/>
        </w:rPr>
        <w:t>)stated</w:t>
      </w:r>
      <w:proofErr w:type="gramEnd"/>
      <w:r w:rsidRPr="001E5E91">
        <w:rPr>
          <w:rFonts w:ascii="Arial" w:hAnsi="Arial"/>
          <w:sz w:val="26"/>
        </w:rPr>
        <w:t xml:space="preserve"> that the primary school teacher is the most important teacher in Nigerian educational system because he lays the foundation. The job demands n effective, teacher, one who produces intended result, is impressive and operative to handle the children. The effective teacher, in addition to academic qualifications should possess, utilize and cultivate characteristics like quickness of perception, keenness </w:t>
      </w:r>
      <w:r w:rsidRPr="001E5E91">
        <w:rPr>
          <w:rFonts w:ascii="Arial" w:hAnsi="Arial"/>
          <w:sz w:val="26"/>
        </w:rPr>
        <w:lastRenderedPageBreak/>
        <w:t>of observation, promptness of action, bright and cheerful disposition, firmness and task perseverance’s sincerity and candidness fair judgment and impartiality scholarship and loyally (</w:t>
      </w:r>
      <w:proofErr w:type="spellStart"/>
      <w:r w:rsidRPr="001E5E91">
        <w:rPr>
          <w:rFonts w:ascii="Arial" w:hAnsi="Arial"/>
          <w:sz w:val="26"/>
        </w:rPr>
        <w:t>Maduewesi</w:t>
      </w:r>
      <w:proofErr w:type="spellEnd"/>
      <w:r w:rsidRPr="001E5E91">
        <w:rPr>
          <w:rFonts w:ascii="Arial" w:hAnsi="Arial"/>
          <w:sz w:val="26"/>
        </w:rPr>
        <w:t>, 2007).</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Teacher effectiveness result from the availability of materials and human resources, which </w:t>
      </w:r>
      <w:proofErr w:type="spellStart"/>
      <w:r w:rsidRPr="001E5E91">
        <w:rPr>
          <w:rFonts w:ascii="Arial" w:hAnsi="Arial"/>
          <w:sz w:val="26"/>
        </w:rPr>
        <w:t>Bhago</w:t>
      </w:r>
      <w:proofErr w:type="spellEnd"/>
      <w:r w:rsidRPr="001E5E91">
        <w:rPr>
          <w:rFonts w:ascii="Arial" w:hAnsi="Arial"/>
          <w:sz w:val="26"/>
        </w:rPr>
        <w:t xml:space="preserve"> (2008) advocated. She lamented that almost all material resources ranging from furniture, classroom, textbook, and other consumable, vital for effective teaching and learning are not adequately available in primary school. However, it is indisputable that material resources alone cannot induce efficiency. This is feasible only when the ‘’teacher’’ element of human resources is given to top most priority. Accordingly, the quality and quantity of teachers can induce productivity and enhance pupil’s academic performance.</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Teacher’s effectiveness result from an interplay of his ability and motivation. While his ability detects his capability, motivation determines what he will do. Teacher’s ability on the one hand, is affected by his qualification, experience, home and school location. His motivation is on the other hand, detected by the teacher’s intrinsic and extrinsic needs. </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Teacher’s productivity as an area of concern for education, critically focuses attention on effectiveness of the teacher within the school setting. Teacher productive ability would be assessed by the degree to which he has produced the desired results and behavior expected of the pupils that go through him. Another important area of focus to education is the issue of teachers’ gender and its effects on teaching effectiveness. According to </w:t>
      </w:r>
      <w:proofErr w:type="spellStart"/>
      <w:r w:rsidRPr="001E5E91">
        <w:rPr>
          <w:rFonts w:ascii="Arial" w:hAnsi="Arial"/>
          <w:sz w:val="26"/>
        </w:rPr>
        <w:t>Aweniyi</w:t>
      </w:r>
      <w:proofErr w:type="spellEnd"/>
      <w:r w:rsidRPr="001E5E91">
        <w:rPr>
          <w:rFonts w:ascii="Arial" w:hAnsi="Arial"/>
          <w:sz w:val="26"/>
        </w:rPr>
        <w:t xml:space="preserve"> (2007), some differences which might exist between male and </w:t>
      </w:r>
      <w:r w:rsidRPr="001E5E91">
        <w:rPr>
          <w:rFonts w:ascii="Arial" w:hAnsi="Arial"/>
          <w:sz w:val="26"/>
        </w:rPr>
        <w:lastRenderedPageBreak/>
        <w:t xml:space="preserve">female are vital in curriculum and educational planning for offspring of human organism. </w:t>
      </w:r>
      <w:proofErr w:type="spellStart"/>
      <w:r w:rsidRPr="001E5E91">
        <w:rPr>
          <w:rFonts w:ascii="Arial" w:hAnsi="Arial"/>
          <w:sz w:val="26"/>
        </w:rPr>
        <w:t>Ajayi</w:t>
      </w:r>
      <w:proofErr w:type="spellEnd"/>
      <w:r w:rsidRPr="001E5E91">
        <w:rPr>
          <w:rFonts w:ascii="Arial" w:hAnsi="Arial"/>
          <w:sz w:val="26"/>
        </w:rPr>
        <w:t xml:space="preserve"> (2008) observed that female academic superiority over their male counterparts is more of maturational variables than those of academics. Other studies carried out by the international Association for the evaluated that of achievement (I.A.E.A) revealed that male teachers are more agile in the use instructional materials when teaching than female teachers in the use of instructional materials when teaching of teaching.</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From the foregoing therefore, this study is carried out to examine the effects of qualifications and gender on primary school teacher’s effectiveness in Ilorin metropolis. </w:t>
      </w:r>
    </w:p>
    <w:p w:rsidR="00AF3BF1" w:rsidRPr="001E5E91" w:rsidRDefault="00AF3BF1" w:rsidP="001E5E91">
      <w:pPr>
        <w:spacing w:line="360" w:lineRule="auto"/>
        <w:jc w:val="both"/>
        <w:rPr>
          <w:rFonts w:ascii="Arial" w:hAnsi="Arial"/>
          <w:b/>
          <w:sz w:val="26"/>
        </w:rPr>
      </w:pPr>
      <w:r w:rsidRPr="001E5E91">
        <w:rPr>
          <w:rFonts w:ascii="Arial" w:hAnsi="Arial"/>
          <w:b/>
          <w:sz w:val="26"/>
        </w:rPr>
        <w:t>Statement of the Problem</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The plan of government in establishing schools if the problems inhibiting schools and raising the standard of education may be unattainable if the problems inhibiting educational progress are not identified and taken care of. The high expectations of parents, government and society from learner’s academic performance have implication on teacher’s ineffectiveness.</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Some people attribute teacher’s ineffectiveness to poor remuneration, inadequate facilities in schools, </w:t>
      </w:r>
      <w:proofErr w:type="gramStart"/>
      <w:r w:rsidRPr="001E5E91">
        <w:rPr>
          <w:rFonts w:ascii="Arial" w:hAnsi="Arial"/>
          <w:sz w:val="26"/>
        </w:rPr>
        <w:t>student’s</w:t>
      </w:r>
      <w:proofErr w:type="gramEnd"/>
      <w:r w:rsidRPr="001E5E91">
        <w:rPr>
          <w:rFonts w:ascii="Arial" w:hAnsi="Arial"/>
          <w:sz w:val="26"/>
        </w:rPr>
        <w:t xml:space="preserve"> low level of interest in education and lack of government commitment to education in general. Other school of thought put the blame at the doorstep of teachers who themselves lack requisite qualification, preparation and experience needed to enhance their effectiveness.</w:t>
      </w:r>
    </w:p>
    <w:p w:rsidR="00AF3BF1" w:rsidRPr="001E5E91" w:rsidRDefault="00AF3BF1" w:rsidP="001E5E91">
      <w:pPr>
        <w:spacing w:line="360" w:lineRule="auto"/>
        <w:jc w:val="both"/>
        <w:rPr>
          <w:rFonts w:ascii="Arial" w:hAnsi="Arial"/>
          <w:sz w:val="26"/>
        </w:rPr>
      </w:pPr>
      <w:r w:rsidRPr="001E5E91">
        <w:rPr>
          <w:rFonts w:ascii="Arial" w:hAnsi="Arial"/>
          <w:sz w:val="26"/>
        </w:rPr>
        <w:lastRenderedPageBreak/>
        <w:tab/>
        <w:t>In view of the foregoing therefore, the main problem of this study is to examine the effects of qualification and gender on primary school teacher’s effectiveness in Ilorin metropolis.</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Purpose of the Study </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 xml:space="preserve">More often than not, praises or blames are allotted to teachers based on </w:t>
      </w:r>
      <w:proofErr w:type="gramStart"/>
      <w:r w:rsidRPr="001E5E91">
        <w:rPr>
          <w:rFonts w:ascii="Arial" w:hAnsi="Arial"/>
          <w:sz w:val="26"/>
        </w:rPr>
        <w:t>pupils</w:t>
      </w:r>
      <w:proofErr w:type="gramEnd"/>
      <w:r w:rsidRPr="001E5E91">
        <w:rPr>
          <w:rFonts w:ascii="Arial" w:hAnsi="Arial"/>
          <w:sz w:val="26"/>
        </w:rPr>
        <w:t xml:space="preserve"> academic performance in examination. Now that teacher’ role in the attainment of educational goals and objectives becomes imperative, the need then arises to examine the effects of qualifications and gender on primary school teacher’ effectiveness in Ilorin metropolis.</w:t>
      </w:r>
    </w:p>
    <w:p w:rsidR="00AF3BF1" w:rsidRPr="001E5E91" w:rsidRDefault="00AF3BF1" w:rsidP="001E5E91">
      <w:pPr>
        <w:spacing w:line="360" w:lineRule="auto"/>
        <w:jc w:val="both"/>
        <w:rPr>
          <w:rFonts w:ascii="Arial" w:hAnsi="Arial"/>
          <w:sz w:val="26"/>
        </w:rPr>
      </w:pPr>
      <w:r w:rsidRPr="001E5E91">
        <w:rPr>
          <w:rFonts w:ascii="Arial" w:hAnsi="Arial"/>
          <w:sz w:val="26"/>
        </w:rPr>
        <w:tab/>
        <w:t>Thus, the purpose of this study will be:</w:t>
      </w:r>
    </w:p>
    <w:p w:rsidR="00AF3BF1" w:rsidRPr="001E5E91" w:rsidRDefault="00AF3BF1" w:rsidP="001E5E91">
      <w:pPr>
        <w:pStyle w:val="ListParagraph"/>
        <w:numPr>
          <w:ilvl w:val="0"/>
          <w:numId w:val="1"/>
        </w:numPr>
        <w:spacing w:line="360" w:lineRule="auto"/>
        <w:jc w:val="both"/>
        <w:rPr>
          <w:rFonts w:ascii="Arial" w:hAnsi="Arial"/>
          <w:b/>
          <w:sz w:val="26"/>
        </w:rPr>
      </w:pPr>
      <w:r w:rsidRPr="001E5E91">
        <w:rPr>
          <w:rFonts w:ascii="Arial" w:hAnsi="Arial"/>
          <w:sz w:val="26"/>
        </w:rPr>
        <w:t>Ti find out the extent to which teachers in primary schools are effective.</w:t>
      </w:r>
    </w:p>
    <w:p w:rsidR="00AF3BF1" w:rsidRPr="001E5E91" w:rsidRDefault="00AF3BF1" w:rsidP="001E5E91">
      <w:pPr>
        <w:pStyle w:val="ListParagraph"/>
        <w:numPr>
          <w:ilvl w:val="0"/>
          <w:numId w:val="1"/>
        </w:numPr>
        <w:spacing w:line="360" w:lineRule="auto"/>
        <w:jc w:val="both"/>
        <w:rPr>
          <w:rFonts w:ascii="Arial" w:hAnsi="Arial"/>
          <w:b/>
          <w:sz w:val="26"/>
        </w:rPr>
      </w:pPr>
      <w:r w:rsidRPr="001E5E91">
        <w:rPr>
          <w:rFonts w:ascii="Arial" w:hAnsi="Arial"/>
          <w:sz w:val="26"/>
        </w:rPr>
        <w:t xml:space="preserve">To find out the effects of gender on primary school teachers’ effectiveness in Ilorin metropolis. </w:t>
      </w:r>
    </w:p>
    <w:p w:rsidR="00AF3BF1" w:rsidRPr="001E5E91" w:rsidRDefault="00AF3BF1" w:rsidP="001E5E91">
      <w:pPr>
        <w:pStyle w:val="ListParagraph"/>
        <w:numPr>
          <w:ilvl w:val="0"/>
          <w:numId w:val="1"/>
        </w:numPr>
        <w:spacing w:line="360" w:lineRule="auto"/>
        <w:jc w:val="both"/>
        <w:rPr>
          <w:rFonts w:ascii="Arial" w:hAnsi="Arial"/>
          <w:b/>
          <w:sz w:val="26"/>
        </w:rPr>
      </w:pPr>
      <w:r w:rsidRPr="001E5E91">
        <w:rPr>
          <w:rFonts w:ascii="Arial" w:hAnsi="Arial"/>
          <w:sz w:val="26"/>
        </w:rPr>
        <w:t>To determine whether teacher’s qualifications have any impact on teacher’s effectiveness in Ilorin metropolis.</w:t>
      </w:r>
    </w:p>
    <w:p w:rsidR="00AF3BF1" w:rsidRPr="001E5E91" w:rsidRDefault="00AF3BF1" w:rsidP="001E5E91">
      <w:pPr>
        <w:pStyle w:val="ListParagraph"/>
        <w:numPr>
          <w:ilvl w:val="0"/>
          <w:numId w:val="1"/>
        </w:numPr>
        <w:spacing w:line="360" w:lineRule="auto"/>
        <w:jc w:val="both"/>
        <w:rPr>
          <w:rFonts w:ascii="Arial" w:hAnsi="Arial"/>
          <w:b/>
          <w:sz w:val="26"/>
        </w:rPr>
      </w:pPr>
      <w:r w:rsidRPr="001E5E91">
        <w:rPr>
          <w:rFonts w:ascii="Arial" w:hAnsi="Arial"/>
          <w:sz w:val="26"/>
        </w:rPr>
        <w:t>To find out other factors that are responsible for teacher’s effectiveness in primary schools in Ilorin metropolis.</w:t>
      </w:r>
    </w:p>
    <w:p w:rsidR="00AF3BF1" w:rsidRPr="001E5E91" w:rsidRDefault="00AF3BF1" w:rsidP="001E5E91">
      <w:pPr>
        <w:pStyle w:val="ListParagraph"/>
        <w:numPr>
          <w:ilvl w:val="0"/>
          <w:numId w:val="1"/>
        </w:numPr>
        <w:spacing w:line="360" w:lineRule="auto"/>
        <w:jc w:val="both"/>
        <w:rPr>
          <w:rFonts w:ascii="Arial" w:hAnsi="Arial"/>
          <w:b/>
          <w:sz w:val="26"/>
        </w:rPr>
      </w:pPr>
      <w:r w:rsidRPr="001E5E91">
        <w:rPr>
          <w:rFonts w:ascii="Arial" w:hAnsi="Arial"/>
          <w:sz w:val="26"/>
        </w:rPr>
        <w:t xml:space="preserve">To suggest other methods that can be used to enhance teachers’ job effectiveness in primary school in Ilorin metropolis. </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General Questions </w:t>
      </w:r>
    </w:p>
    <w:p w:rsidR="00AF3BF1" w:rsidRPr="001E5E91" w:rsidRDefault="00AF3BF1" w:rsidP="001E5E91">
      <w:pPr>
        <w:pStyle w:val="ListParagraph"/>
        <w:numPr>
          <w:ilvl w:val="0"/>
          <w:numId w:val="2"/>
        </w:numPr>
        <w:spacing w:line="360" w:lineRule="auto"/>
        <w:jc w:val="both"/>
        <w:rPr>
          <w:rFonts w:ascii="Arial" w:hAnsi="Arial"/>
          <w:b/>
          <w:sz w:val="26"/>
        </w:rPr>
      </w:pPr>
      <w:r w:rsidRPr="001E5E91">
        <w:rPr>
          <w:rFonts w:ascii="Arial" w:hAnsi="Arial"/>
          <w:sz w:val="26"/>
        </w:rPr>
        <w:t>What is teacher effectiveness?</w:t>
      </w:r>
    </w:p>
    <w:p w:rsidR="00AF3BF1" w:rsidRPr="001E5E91" w:rsidRDefault="00AF3BF1" w:rsidP="001E5E91">
      <w:pPr>
        <w:pStyle w:val="ListParagraph"/>
        <w:numPr>
          <w:ilvl w:val="0"/>
          <w:numId w:val="2"/>
        </w:numPr>
        <w:spacing w:line="360" w:lineRule="auto"/>
        <w:jc w:val="both"/>
        <w:rPr>
          <w:rFonts w:ascii="Arial" w:hAnsi="Arial"/>
          <w:b/>
          <w:sz w:val="26"/>
        </w:rPr>
      </w:pPr>
      <w:r w:rsidRPr="001E5E91">
        <w:rPr>
          <w:rFonts w:ascii="Arial" w:hAnsi="Arial"/>
          <w:sz w:val="26"/>
        </w:rPr>
        <w:t>What are the factors responsible for teacher’s effectiveness?</w:t>
      </w:r>
    </w:p>
    <w:p w:rsidR="00AF3BF1" w:rsidRPr="001E5E91" w:rsidRDefault="00AF3BF1" w:rsidP="001E5E91">
      <w:pPr>
        <w:pStyle w:val="ListParagraph"/>
        <w:numPr>
          <w:ilvl w:val="0"/>
          <w:numId w:val="2"/>
        </w:numPr>
        <w:spacing w:line="360" w:lineRule="auto"/>
        <w:jc w:val="both"/>
        <w:rPr>
          <w:rFonts w:ascii="Arial" w:hAnsi="Arial"/>
          <w:b/>
          <w:sz w:val="26"/>
        </w:rPr>
      </w:pPr>
      <w:r w:rsidRPr="001E5E91">
        <w:rPr>
          <w:rFonts w:ascii="Arial" w:hAnsi="Arial"/>
          <w:sz w:val="26"/>
        </w:rPr>
        <w:lastRenderedPageBreak/>
        <w:t>Do teachers’ qualification and years of training affect teacher’s effectiveness?</w:t>
      </w:r>
    </w:p>
    <w:p w:rsidR="00AF3BF1" w:rsidRPr="001E5E91" w:rsidRDefault="00AF3BF1" w:rsidP="001E5E91">
      <w:pPr>
        <w:pStyle w:val="ListParagraph"/>
        <w:numPr>
          <w:ilvl w:val="0"/>
          <w:numId w:val="2"/>
        </w:numPr>
        <w:spacing w:line="360" w:lineRule="auto"/>
        <w:jc w:val="both"/>
        <w:rPr>
          <w:rFonts w:ascii="Arial" w:hAnsi="Arial"/>
          <w:b/>
          <w:sz w:val="26"/>
        </w:rPr>
      </w:pPr>
      <w:r w:rsidRPr="001E5E91">
        <w:rPr>
          <w:rFonts w:ascii="Arial" w:hAnsi="Arial"/>
          <w:sz w:val="26"/>
        </w:rPr>
        <w:t>Does teacher’s gender affect his teaching effectiveness?</w:t>
      </w:r>
    </w:p>
    <w:p w:rsidR="00AF3BF1" w:rsidRPr="001E5E91" w:rsidRDefault="00AF3BF1" w:rsidP="001E5E91">
      <w:pPr>
        <w:pStyle w:val="ListParagraph"/>
        <w:numPr>
          <w:ilvl w:val="0"/>
          <w:numId w:val="2"/>
        </w:numPr>
        <w:spacing w:line="360" w:lineRule="auto"/>
        <w:jc w:val="both"/>
        <w:rPr>
          <w:rFonts w:ascii="Arial" w:hAnsi="Arial"/>
          <w:b/>
          <w:sz w:val="26"/>
        </w:rPr>
      </w:pPr>
      <w:r w:rsidRPr="001E5E91">
        <w:rPr>
          <w:rFonts w:ascii="Arial" w:hAnsi="Arial"/>
          <w:sz w:val="26"/>
        </w:rPr>
        <w:t>What are the method or strategies that can be used to enhance teacher’s effectiveness?</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Research Questions </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The following research questions would be answered in the course of this research work. </w:t>
      </w:r>
    </w:p>
    <w:p w:rsidR="00AF3BF1" w:rsidRPr="001E5E91" w:rsidRDefault="00AF3BF1" w:rsidP="001E5E91">
      <w:pPr>
        <w:pStyle w:val="ListParagraph"/>
        <w:numPr>
          <w:ilvl w:val="0"/>
          <w:numId w:val="3"/>
        </w:numPr>
        <w:spacing w:line="360" w:lineRule="auto"/>
        <w:jc w:val="both"/>
        <w:rPr>
          <w:rFonts w:ascii="Arial" w:hAnsi="Arial"/>
          <w:b/>
          <w:sz w:val="26"/>
        </w:rPr>
      </w:pPr>
      <w:r w:rsidRPr="001E5E91">
        <w:rPr>
          <w:rFonts w:ascii="Arial" w:hAnsi="Arial"/>
          <w:sz w:val="26"/>
        </w:rPr>
        <w:t xml:space="preserve">Would there be any significant relationship </w:t>
      </w:r>
      <w:proofErr w:type="gramStart"/>
      <w:r w:rsidRPr="001E5E91">
        <w:rPr>
          <w:rFonts w:ascii="Arial" w:hAnsi="Arial"/>
          <w:sz w:val="26"/>
        </w:rPr>
        <w:t>between  teacher’s</w:t>
      </w:r>
      <w:proofErr w:type="gramEnd"/>
      <w:r w:rsidRPr="001E5E91">
        <w:rPr>
          <w:rFonts w:ascii="Arial" w:hAnsi="Arial"/>
          <w:sz w:val="26"/>
        </w:rPr>
        <w:t xml:space="preserve"> academic qualifications and teaching effectiveness in primary school?</w:t>
      </w:r>
    </w:p>
    <w:p w:rsidR="00AF3BF1" w:rsidRPr="001E5E91" w:rsidRDefault="00AF3BF1" w:rsidP="001E5E91">
      <w:pPr>
        <w:pStyle w:val="ListParagraph"/>
        <w:numPr>
          <w:ilvl w:val="0"/>
          <w:numId w:val="3"/>
        </w:numPr>
        <w:spacing w:line="360" w:lineRule="auto"/>
        <w:jc w:val="both"/>
        <w:rPr>
          <w:rFonts w:ascii="Arial" w:hAnsi="Arial"/>
          <w:b/>
          <w:sz w:val="26"/>
        </w:rPr>
      </w:pPr>
      <w:r w:rsidRPr="001E5E91">
        <w:rPr>
          <w:rFonts w:ascii="Arial" w:hAnsi="Arial"/>
          <w:sz w:val="26"/>
        </w:rPr>
        <w:t>Would there be any significant relationship between teacher’s years of experience and teaching effectiveness in primary school?</w:t>
      </w:r>
    </w:p>
    <w:p w:rsidR="00AF3BF1" w:rsidRPr="001E5E91" w:rsidRDefault="00AF3BF1" w:rsidP="001E5E91">
      <w:pPr>
        <w:pStyle w:val="ListParagraph"/>
        <w:numPr>
          <w:ilvl w:val="0"/>
          <w:numId w:val="3"/>
        </w:numPr>
        <w:spacing w:line="360" w:lineRule="auto"/>
        <w:jc w:val="both"/>
        <w:rPr>
          <w:rFonts w:ascii="Arial" w:hAnsi="Arial"/>
          <w:b/>
          <w:sz w:val="26"/>
        </w:rPr>
      </w:pPr>
      <w:r w:rsidRPr="001E5E91">
        <w:rPr>
          <w:rFonts w:ascii="Arial" w:hAnsi="Arial"/>
          <w:sz w:val="26"/>
        </w:rPr>
        <w:t>Would there be any significant relationship between teacher’s gender and teaching effectiveness in primary school?</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Research Hypotheses </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The following null hypotheses are generated for the study that compare the variable such as academic qualification, teachers experience and gender</w:t>
      </w:r>
    </w:p>
    <w:p w:rsidR="00AF3BF1" w:rsidRPr="001E5E91" w:rsidRDefault="00AF3BF1" w:rsidP="001E5E91">
      <w:pPr>
        <w:spacing w:line="360" w:lineRule="auto"/>
        <w:jc w:val="both"/>
        <w:rPr>
          <w:rFonts w:ascii="Arial" w:hAnsi="Arial"/>
          <w:sz w:val="26"/>
        </w:rPr>
      </w:pPr>
      <w:r w:rsidRPr="001E5E91">
        <w:rPr>
          <w:rFonts w:ascii="Arial" w:hAnsi="Arial"/>
          <w:sz w:val="26"/>
        </w:rPr>
        <w:t xml:space="preserve"> Ho 1: There is no significant relationship between teacher’s academic qualification and teaching effectiveness in primary schools.</w:t>
      </w:r>
    </w:p>
    <w:p w:rsidR="00AF3BF1" w:rsidRPr="001E5E91" w:rsidRDefault="00AF3BF1" w:rsidP="001E5E91">
      <w:pPr>
        <w:spacing w:line="360" w:lineRule="auto"/>
        <w:jc w:val="both"/>
        <w:rPr>
          <w:rFonts w:ascii="Arial" w:hAnsi="Arial"/>
          <w:sz w:val="26"/>
        </w:rPr>
      </w:pPr>
      <w:r w:rsidRPr="001E5E91">
        <w:rPr>
          <w:rFonts w:ascii="Arial" w:hAnsi="Arial"/>
          <w:sz w:val="26"/>
        </w:rPr>
        <w:lastRenderedPageBreak/>
        <w:t>Ho 2: There is no significant relationship between teacher’s experience and teaching effectiveness in primary schools.</w:t>
      </w:r>
    </w:p>
    <w:p w:rsidR="00AF3BF1" w:rsidRPr="001E5E91" w:rsidRDefault="00AF3BF1" w:rsidP="001E5E91">
      <w:pPr>
        <w:spacing w:line="360" w:lineRule="auto"/>
        <w:jc w:val="both"/>
        <w:rPr>
          <w:rFonts w:ascii="Arial" w:hAnsi="Arial"/>
          <w:sz w:val="26"/>
        </w:rPr>
      </w:pPr>
      <w:r w:rsidRPr="001E5E91">
        <w:rPr>
          <w:rFonts w:ascii="Arial" w:hAnsi="Arial"/>
          <w:sz w:val="26"/>
        </w:rPr>
        <w:t>Ho 3: There is no significant relationship between teachers’ gender and teaching effectiveness in primary schools.</w:t>
      </w:r>
    </w:p>
    <w:p w:rsidR="00AF3BF1" w:rsidRPr="001E5E91" w:rsidRDefault="00AF3BF1" w:rsidP="001E5E91">
      <w:pPr>
        <w:spacing w:line="360" w:lineRule="auto"/>
        <w:jc w:val="both"/>
        <w:rPr>
          <w:rFonts w:ascii="Arial" w:hAnsi="Arial"/>
          <w:b/>
          <w:sz w:val="26"/>
        </w:rPr>
      </w:pPr>
      <w:r w:rsidRPr="001E5E91">
        <w:rPr>
          <w:rFonts w:ascii="Arial" w:hAnsi="Arial"/>
          <w:b/>
          <w:sz w:val="26"/>
        </w:rPr>
        <w:t>Significance of the Study</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The significant of the study to teacher, government and educational planners cannot be over emphasized. The study will help the policy makers to understand the importance of teacher’s effectiveness especially at primary school level as they will be able to formulate policies that would help to improve teacher’s effectiveness in schools. Similarly, the finding of the study will be of tremendous benefits to administrative decision-making bodies such as the universal basic Education commission (UBEC</w:t>
      </w:r>
      <w:proofErr w:type="gramStart"/>
      <w:r w:rsidRPr="001E5E91">
        <w:rPr>
          <w:rFonts w:ascii="Arial" w:hAnsi="Arial"/>
          <w:sz w:val="26"/>
        </w:rPr>
        <w:t>)and</w:t>
      </w:r>
      <w:proofErr w:type="gramEnd"/>
      <w:r w:rsidRPr="001E5E91">
        <w:rPr>
          <w:rFonts w:ascii="Arial" w:hAnsi="Arial"/>
          <w:sz w:val="26"/>
        </w:rPr>
        <w:t xml:space="preserve"> the states universal basic educational board (SUBEB).</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The study also significant in the sense that its finding will assist the government and proprietors of school on the need to engage competent and qualified teachers to each in primary schools which foundation upon which other levels of educations are built. </w:t>
      </w:r>
    </w:p>
    <w:p w:rsidR="00AF3BF1" w:rsidRPr="001E5E91" w:rsidRDefault="00AF3BF1" w:rsidP="001E5E91">
      <w:pPr>
        <w:spacing w:line="360" w:lineRule="auto"/>
        <w:jc w:val="both"/>
        <w:rPr>
          <w:rFonts w:ascii="Arial" w:hAnsi="Arial"/>
          <w:sz w:val="26"/>
        </w:rPr>
      </w:pPr>
      <w:r w:rsidRPr="001E5E91">
        <w:rPr>
          <w:rFonts w:ascii="Arial" w:hAnsi="Arial"/>
          <w:sz w:val="26"/>
        </w:rPr>
        <w:tab/>
        <w:t>Moreover, the finding of this study would benefit the teachers because it would create in them the need to acquire necessary qualifications that will require job effectiveness.</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Furthermore, this study would be useful to teacher training institution because they would likely modify their </w:t>
      </w:r>
      <w:proofErr w:type="spellStart"/>
      <w:r w:rsidRPr="001E5E91">
        <w:rPr>
          <w:rFonts w:ascii="Arial" w:hAnsi="Arial"/>
          <w:sz w:val="26"/>
        </w:rPr>
        <w:t>programmes</w:t>
      </w:r>
      <w:proofErr w:type="spellEnd"/>
      <w:r w:rsidRPr="001E5E91">
        <w:rPr>
          <w:rFonts w:ascii="Arial" w:hAnsi="Arial"/>
          <w:sz w:val="26"/>
        </w:rPr>
        <w:t xml:space="preserve"> to meet the </w:t>
      </w:r>
      <w:r w:rsidRPr="001E5E91">
        <w:rPr>
          <w:rFonts w:ascii="Arial" w:hAnsi="Arial"/>
          <w:sz w:val="26"/>
        </w:rPr>
        <w:lastRenderedPageBreak/>
        <w:t>changing needs of the society in general and would be teacher in particular.</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Finally, the study would serve as useful resource to student of education and those already in the field to enrich their knowledge. </w:t>
      </w:r>
    </w:p>
    <w:p w:rsidR="00AF3BF1" w:rsidRPr="001E5E91" w:rsidRDefault="00AF3BF1" w:rsidP="001E5E91">
      <w:pPr>
        <w:spacing w:line="360" w:lineRule="auto"/>
        <w:jc w:val="both"/>
        <w:rPr>
          <w:rFonts w:ascii="Arial" w:hAnsi="Arial"/>
          <w:b/>
          <w:sz w:val="26"/>
        </w:rPr>
      </w:pPr>
      <w:r w:rsidRPr="001E5E91">
        <w:rPr>
          <w:rFonts w:ascii="Arial" w:hAnsi="Arial"/>
          <w:b/>
          <w:sz w:val="26"/>
        </w:rPr>
        <w:t>Delimitation of the Study</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The study focused on the effects of qualifications and gender on primary school teacher’s effectiveness. It is streamlined to cover only pattern randomly selected primary schools in Ilorin metropolis and limited to 200 randomly selected teachers from the sample schools.</w:t>
      </w:r>
    </w:p>
    <w:p w:rsidR="00AF3BF1" w:rsidRPr="001E5E91" w:rsidRDefault="00AF3BF1" w:rsidP="001E5E91">
      <w:pPr>
        <w:spacing w:line="360" w:lineRule="auto"/>
        <w:jc w:val="both"/>
        <w:rPr>
          <w:rFonts w:ascii="Arial" w:hAnsi="Arial"/>
          <w:b/>
          <w:sz w:val="26"/>
        </w:rPr>
      </w:pPr>
      <w:r w:rsidRPr="001E5E91">
        <w:rPr>
          <w:rFonts w:ascii="Arial" w:hAnsi="Arial"/>
          <w:b/>
          <w:sz w:val="26"/>
        </w:rPr>
        <w:t>Operational Definition of Terms</w:t>
      </w:r>
    </w:p>
    <w:p w:rsidR="00AF3BF1" w:rsidRPr="001E5E91" w:rsidRDefault="00AF3BF1" w:rsidP="001E5E91">
      <w:pPr>
        <w:spacing w:line="360" w:lineRule="auto"/>
        <w:ind w:firstLine="360"/>
        <w:jc w:val="both"/>
        <w:rPr>
          <w:rFonts w:ascii="Arial" w:hAnsi="Arial"/>
          <w:b/>
          <w:sz w:val="26"/>
        </w:rPr>
      </w:pPr>
      <w:r w:rsidRPr="001E5E91">
        <w:rPr>
          <w:rFonts w:ascii="Arial" w:hAnsi="Arial"/>
          <w:sz w:val="26"/>
        </w:rPr>
        <w:t>From the purpose of this study, the following terms are defined as they are used in the study. Teacher refers to a person who handles various issues which arise in connection with learning in primary school.</w:t>
      </w:r>
    </w:p>
    <w:p w:rsidR="00AF3BF1" w:rsidRPr="001E5E91" w:rsidRDefault="00AF3BF1" w:rsidP="001E5E91">
      <w:pPr>
        <w:pStyle w:val="ListParagraph"/>
        <w:numPr>
          <w:ilvl w:val="0"/>
          <w:numId w:val="4"/>
        </w:numPr>
        <w:spacing w:line="360" w:lineRule="auto"/>
        <w:jc w:val="both"/>
        <w:rPr>
          <w:rFonts w:ascii="Arial" w:hAnsi="Arial"/>
          <w:b/>
          <w:sz w:val="26"/>
        </w:rPr>
      </w:pPr>
      <w:r w:rsidRPr="001E5E91">
        <w:rPr>
          <w:rFonts w:ascii="Arial" w:hAnsi="Arial"/>
          <w:b/>
          <w:sz w:val="26"/>
        </w:rPr>
        <w:t>Teaching:</w:t>
      </w:r>
      <w:r w:rsidRPr="001E5E91">
        <w:rPr>
          <w:rFonts w:ascii="Arial" w:hAnsi="Arial"/>
          <w:sz w:val="26"/>
        </w:rPr>
        <w:t xml:space="preserve"> refers to the expression of an intent by primary school teacher with the aim of bringing about a desirable change in the first formal education setting for children within the six to twelve years range.</w:t>
      </w:r>
    </w:p>
    <w:p w:rsidR="00AF3BF1" w:rsidRPr="001E5E91" w:rsidRDefault="00AF3BF1" w:rsidP="001E5E91">
      <w:pPr>
        <w:pStyle w:val="ListParagraph"/>
        <w:numPr>
          <w:ilvl w:val="0"/>
          <w:numId w:val="4"/>
        </w:numPr>
        <w:spacing w:line="360" w:lineRule="auto"/>
        <w:jc w:val="both"/>
        <w:rPr>
          <w:rFonts w:ascii="Arial" w:hAnsi="Arial"/>
          <w:b/>
          <w:sz w:val="26"/>
        </w:rPr>
      </w:pPr>
      <w:r w:rsidRPr="001E5E91">
        <w:rPr>
          <w:rFonts w:ascii="Arial" w:hAnsi="Arial"/>
          <w:b/>
          <w:sz w:val="26"/>
        </w:rPr>
        <w:t>Teacher qualification</w:t>
      </w:r>
      <w:r w:rsidRPr="001E5E91">
        <w:rPr>
          <w:rFonts w:ascii="Arial" w:hAnsi="Arial"/>
          <w:sz w:val="26"/>
        </w:rPr>
        <w:t>: refers to academic skill or knowledge a teacher possess that makes him suitable for teacher job.</w:t>
      </w:r>
    </w:p>
    <w:p w:rsidR="00AF3BF1" w:rsidRPr="001E5E91" w:rsidRDefault="00AF3BF1" w:rsidP="001E5E91">
      <w:pPr>
        <w:pStyle w:val="ListParagraph"/>
        <w:numPr>
          <w:ilvl w:val="0"/>
          <w:numId w:val="4"/>
        </w:numPr>
        <w:spacing w:line="360" w:lineRule="auto"/>
        <w:jc w:val="both"/>
        <w:rPr>
          <w:rFonts w:ascii="Arial" w:hAnsi="Arial"/>
          <w:b/>
          <w:sz w:val="26"/>
        </w:rPr>
      </w:pPr>
      <w:r w:rsidRPr="001E5E91">
        <w:rPr>
          <w:rFonts w:ascii="Arial" w:hAnsi="Arial"/>
          <w:b/>
          <w:sz w:val="26"/>
        </w:rPr>
        <w:t>Experience</w:t>
      </w:r>
      <w:r w:rsidRPr="001E5E91">
        <w:rPr>
          <w:rFonts w:ascii="Arial" w:hAnsi="Arial"/>
          <w:sz w:val="26"/>
        </w:rPr>
        <w:t>: refers to knowledge or skill a teacher gain from teaching or as a result of long periods of teaching.</w:t>
      </w:r>
    </w:p>
    <w:p w:rsidR="00AF3BF1" w:rsidRPr="001E5E91" w:rsidRDefault="00AF3BF1" w:rsidP="001E5E91">
      <w:pPr>
        <w:pStyle w:val="ListParagraph"/>
        <w:numPr>
          <w:ilvl w:val="0"/>
          <w:numId w:val="4"/>
        </w:numPr>
        <w:spacing w:line="360" w:lineRule="auto"/>
        <w:jc w:val="both"/>
        <w:rPr>
          <w:rFonts w:ascii="Arial" w:hAnsi="Arial"/>
          <w:b/>
          <w:sz w:val="26"/>
        </w:rPr>
      </w:pPr>
      <w:r w:rsidRPr="001E5E91">
        <w:rPr>
          <w:rFonts w:ascii="Arial" w:hAnsi="Arial"/>
          <w:b/>
          <w:sz w:val="26"/>
        </w:rPr>
        <w:t>Gender or sex</w:t>
      </w:r>
      <w:r w:rsidRPr="001E5E91">
        <w:rPr>
          <w:rFonts w:ascii="Arial" w:hAnsi="Arial"/>
          <w:sz w:val="26"/>
        </w:rPr>
        <w:t>: refers to the fact of being male or female.</w:t>
      </w:r>
    </w:p>
    <w:p w:rsidR="00AF3BF1" w:rsidRPr="001E5E91" w:rsidRDefault="00AF3BF1" w:rsidP="001E5E91">
      <w:pPr>
        <w:pStyle w:val="ListParagraph"/>
        <w:numPr>
          <w:ilvl w:val="0"/>
          <w:numId w:val="4"/>
        </w:numPr>
        <w:spacing w:line="360" w:lineRule="auto"/>
        <w:jc w:val="both"/>
        <w:rPr>
          <w:rFonts w:ascii="Arial" w:hAnsi="Arial"/>
          <w:b/>
          <w:sz w:val="26"/>
        </w:rPr>
      </w:pPr>
      <w:r w:rsidRPr="001E5E91">
        <w:rPr>
          <w:rFonts w:ascii="Arial" w:hAnsi="Arial"/>
          <w:b/>
          <w:sz w:val="26"/>
        </w:rPr>
        <w:lastRenderedPageBreak/>
        <w:t>Teacher effectiveness</w:t>
      </w:r>
      <w:r w:rsidRPr="001E5E91">
        <w:rPr>
          <w:rFonts w:ascii="Arial" w:hAnsi="Arial"/>
          <w:sz w:val="26"/>
        </w:rPr>
        <w:t xml:space="preserve"> refers to the indices, which are used to measure the job performance, which is committed to the teaching and learning in any subject matter. </w:t>
      </w:r>
    </w:p>
    <w:p w:rsidR="00AF3BF1" w:rsidRPr="001E5E91" w:rsidRDefault="00AF3BF1" w:rsidP="001E5E91">
      <w:pPr>
        <w:pStyle w:val="ListParagraph"/>
        <w:numPr>
          <w:ilvl w:val="0"/>
          <w:numId w:val="4"/>
        </w:numPr>
        <w:spacing w:line="360" w:lineRule="auto"/>
        <w:jc w:val="both"/>
        <w:rPr>
          <w:rFonts w:ascii="Arial" w:hAnsi="Arial"/>
          <w:b/>
          <w:sz w:val="26"/>
        </w:rPr>
      </w:pPr>
      <w:r w:rsidRPr="001E5E91">
        <w:rPr>
          <w:rFonts w:ascii="Arial" w:hAnsi="Arial"/>
          <w:b/>
          <w:sz w:val="26"/>
        </w:rPr>
        <w:t>Teacher’s competence</w:t>
      </w:r>
      <w:r w:rsidRPr="001E5E91">
        <w:rPr>
          <w:rFonts w:ascii="Arial" w:hAnsi="Arial"/>
          <w:sz w:val="26"/>
        </w:rPr>
        <w:t xml:space="preserve"> refers to the set of knowledge, ability and belief a teacher possesses and bring to brings to teaching situation.</w:t>
      </w:r>
    </w:p>
    <w:p w:rsidR="00AF3BF1" w:rsidRPr="001E5E91" w:rsidRDefault="00AF3BF1" w:rsidP="001E5E91">
      <w:pPr>
        <w:spacing w:line="360" w:lineRule="auto"/>
        <w:rPr>
          <w:rFonts w:ascii="Arial" w:hAnsi="Arial"/>
          <w:b/>
          <w:sz w:val="26"/>
        </w:rPr>
      </w:pPr>
      <w:r w:rsidRPr="001E5E91">
        <w:rPr>
          <w:rFonts w:ascii="Arial" w:hAnsi="Arial"/>
          <w:b/>
          <w:sz w:val="26"/>
        </w:rPr>
        <w:br w:type="page"/>
      </w:r>
    </w:p>
    <w:p w:rsidR="00AF3BF1" w:rsidRPr="001E5E91" w:rsidRDefault="00AF3BF1" w:rsidP="001E5E91">
      <w:pPr>
        <w:pStyle w:val="ListParagraph"/>
        <w:spacing w:line="360" w:lineRule="auto"/>
        <w:jc w:val="center"/>
        <w:rPr>
          <w:rFonts w:ascii="Arial" w:hAnsi="Arial"/>
          <w:b/>
          <w:sz w:val="26"/>
        </w:rPr>
      </w:pPr>
      <w:r w:rsidRPr="001E5E91">
        <w:rPr>
          <w:rFonts w:ascii="Arial" w:hAnsi="Arial"/>
          <w:b/>
          <w:sz w:val="26"/>
        </w:rPr>
        <w:lastRenderedPageBreak/>
        <w:t>CHAPTER TWO</w:t>
      </w:r>
    </w:p>
    <w:p w:rsidR="00AF3BF1" w:rsidRPr="001E5E91" w:rsidRDefault="00AF3BF1" w:rsidP="001E5E91">
      <w:pPr>
        <w:spacing w:line="360" w:lineRule="auto"/>
        <w:jc w:val="center"/>
        <w:rPr>
          <w:rFonts w:ascii="Arial" w:hAnsi="Arial"/>
          <w:b/>
          <w:sz w:val="26"/>
        </w:rPr>
      </w:pPr>
      <w:r w:rsidRPr="001E5E91">
        <w:rPr>
          <w:rFonts w:ascii="Arial" w:hAnsi="Arial"/>
          <w:b/>
          <w:sz w:val="26"/>
        </w:rPr>
        <w:t>REVIEW OF RELATED LITERATURE</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In this chapter, basic concept that are related to the study will be explained. The opinions as well as findings of scholars in the field of education and teaching profession shall be thoroughly examined. The review shall be done under the following sub-heading:</w:t>
      </w:r>
    </w:p>
    <w:p w:rsidR="00AF3BF1" w:rsidRPr="001E5E91" w:rsidRDefault="00AF3BF1" w:rsidP="001E5E91">
      <w:pPr>
        <w:pStyle w:val="ListParagraph"/>
        <w:numPr>
          <w:ilvl w:val="0"/>
          <w:numId w:val="11"/>
        </w:numPr>
        <w:spacing w:line="360" w:lineRule="auto"/>
        <w:jc w:val="both"/>
        <w:rPr>
          <w:rFonts w:ascii="Arial" w:hAnsi="Arial"/>
          <w:b/>
          <w:sz w:val="26"/>
        </w:rPr>
      </w:pPr>
      <w:r w:rsidRPr="001E5E91">
        <w:rPr>
          <w:rFonts w:ascii="Arial" w:hAnsi="Arial"/>
          <w:sz w:val="26"/>
        </w:rPr>
        <w:t>The concept and measurement of teacher effectiveness.</w:t>
      </w:r>
    </w:p>
    <w:p w:rsidR="00AF3BF1" w:rsidRPr="001E5E91" w:rsidRDefault="00AF3BF1" w:rsidP="001E5E91">
      <w:pPr>
        <w:pStyle w:val="ListParagraph"/>
        <w:numPr>
          <w:ilvl w:val="0"/>
          <w:numId w:val="11"/>
        </w:numPr>
        <w:spacing w:line="360" w:lineRule="auto"/>
        <w:jc w:val="both"/>
        <w:rPr>
          <w:rFonts w:ascii="Arial" w:hAnsi="Arial"/>
          <w:b/>
          <w:sz w:val="26"/>
        </w:rPr>
      </w:pPr>
      <w:r w:rsidRPr="001E5E91">
        <w:rPr>
          <w:rFonts w:ascii="Arial" w:hAnsi="Arial"/>
          <w:sz w:val="26"/>
        </w:rPr>
        <w:t xml:space="preserve">The importance of teacher’s qualification and qualities of a good teacher. </w:t>
      </w:r>
    </w:p>
    <w:p w:rsidR="00AF3BF1" w:rsidRPr="001E5E91" w:rsidRDefault="00AF3BF1" w:rsidP="001E5E91">
      <w:pPr>
        <w:pStyle w:val="ListParagraph"/>
        <w:numPr>
          <w:ilvl w:val="0"/>
          <w:numId w:val="11"/>
        </w:numPr>
        <w:spacing w:line="360" w:lineRule="auto"/>
        <w:jc w:val="both"/>
        <w:rPr>
          <w:rFonts w:ascii="Arial" w:hAnsi="Arial"/>
          <w:b/>
          <w:sz w:val="26"/>
        </w:rPr>
      </w:pPr>
      <w:r w:rsidRPr="001E5E91">
        <w:rPr>
          <w:rFonts w:ascii="Arial" w:hAnsi="Arial"/>
          <w:sz w:val="26"/>
        </w:rPr>
        <w:t xml:space="preserve">Factors influencing teacher’s effectiveness </w:t>
      </w:r>
    </w:p>
    <w:p w:rsidR="00AF3BF1" w:rsidRPr="001E5E91" w:rsidRDefault="00AF3BF1" w:rsidP="001E5E91">
      <w:pPr>
        <w:pStyle w:val="ListParagraph"/>
        <w:numPr>
          <w:ilvl w:val="0"/>
          <w:numId w:val="11"/>
        </w:numPr>
        <w:spacing w:line="360" w:lineRule="auto"/>
        <w:jc w:val="both"/>
        <w:rPr>
          <w:rFonts w:ascii="Arial" w:hAnsi="Arial"/>
          <w:b/>
          <w:sz w:val="26"/>
        </w:rPr>
      </w:pPr>
      <w:r w:rsidRPr="001E5E91">
        <w:rPr>
          <w:rFonts w:ascii="Arial" w:hAnsi="Arial"/>
          <w:sz w:val="26"/>
        </w:rPr>
        <w:t>Effects of teacher qualification and gender on pupils performance in primary schools</w:t>
      </w:r>
    </w:p>
    <w:p w:rsidR="00AF3BF1" w:rsidRPr="001E5E91" w:rsidRDefault="00AF3BF1" w:rsidP="001E5E91">
      <w:pPr>
        <w:pStyle w:val="ListParagraph"/>
        <w:numPr>
          <w:ilvl w:val="0"/>
          <w:numId w:val="11"/>
        </w:numPr>
        <w:spacing w:line="360" w:lineRule="auto"/>
        <w:jc w:val="both"/>
        <w:rPr>
          <w:rFonts w:ascii="Arial" w:hAnsi="Arial"/>
          <w:b/>
          <w:sz w:val="26"/>
        </w:rPr>
      </w:pPr>
      <w:r w:rsidRPr="001E5E91">
        <w:rPr>
          <w:rFonts w:ascii="Arial" w:hAnsi="Arial"/>
          <w:sz w:val="26"/>
        </w:rPr>
        <w:t xml:space="preserve">Appraisal of literature reviewed </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Concept and Measurement of Teacher Effectiveness </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 xml:space="preserve">The notion of effective teaching or teacher effectiveness varied. Oni and </w:t>
      </w:r>
      <w:proofErr w:type="spellStart"/>
      <w:r w:rsidRPr="001E5E91">
        <w:rPr>
          <w:rFonts w:ascii="Arial" w:hAnsi="Arial"/>
          <w:sz w:val="26"/>
        </w:rPr>
        <w:t>Babarinde</w:t>
      </w:r>
      <w:proofErr w:type="spellEnd"/>
      <w:r w:rsidRPr="001E5E91">
        <w:rPr>
          <w:rFonts w:ascii="Arial" w:hAnsi="Arial"/>
          <w:sz w:val="26"/>
        </w:rPr>
        <w:t xml:space="preserve"> (2009) perceived teacher effectiveness as the teacher’s effort on the realization of same value which they equate with education objectives realizable as pupils’ growth or gain that is desirable behaviors changes brought about by learning learners are exposed to. </w:t>
      </w:r>
    </w:p>
    <w:p w:rsidR="00AF3BF1" w:rsidRPr="001E5E91" w:rsidRDefault="00AF3BF1" w:rsidP="001E5E91">
      <w:pPr>
        <w:spacing w:line="360" w:lineRule="auto"/>
        <w:jc w:val="both"/>
        <w:rPr>
          <w:rFonts w:ascii="Arial" w:hAnsi="Arial"/>
          <w:sz w:val="26"/>
        </w:rPr>
      </w:pPr>
      <w:r w:rsidRPr="001E5E91">
        <w:rPr>
          <w:rFonts w:ascii="Arial" w:hAnsi="Arial"/>
          <w:sz w:val="26"/>
        </w:rPr>
        <w:tab/>
      </w:r>
      <w:proofErr w:type="spellStart"/>
      <w:r w:rsidRPr="001E5E91">
        <w:rPr>
          <w:rFonts w:ascii="Arial" w:hAnsi="Arial"/>
          <w:sz w:val="26"/>
        </w:rPr>
        <w:t>Okpala</w:t>
      </w:r>
      <w:proofErr w:type="spellEnd"/>
      <w:r w:rsidRPr="001E5E91">
        <w:rPr>
          <w:rFonts w:ascii="Arial" w:hAnsi="Arial"/>
          <w:sz w:val="26"/>
        </w:rPr>
        <w:t xml:space="preserve"> and </w:t>
      </w:r>
      <w:proofErr w:type="spellStart"/>
      <w:r w:rsidRPr="001E5E91">
        <w:rPr>
          <w:rFonts w:ascii="Arial" w:hAnsi="Arial"/>
          <w:sz w:val="26"/>
        </w:rPr>
        <w:t>onocha</w:t>
      </w:r>
      <w:proofErr w:type="spellEnd"/>
      <w:r w:rsidRPr="001E5E91">
        <w:rPr>
          <w:rFonts w:ascii="Arial" w:hAnsi="Arial"/>
          <w:sz w:val="26"/>
        </w:rPr>
        <w:t xml:space="preserve"> (1998) conceived teaching effectiveness as a good teaching which they described as one in which the teacher promotes a pattern of teacher-pupil interaction based in favor of encouraging the learners’ active involvement in individual and group activities, such as </w:t>
      </w:r>
      <w:r w:rsidRPr="001E5E91">
        <w:rPr>
          <w:rFonts w:ascii="Arial" w:hAnsi="Arial"/>
          <w:sz w:val="26"/>
        </w:rPr>
        <w:lastRenderedPageBreak/>
        <w:t xml:space="preserve">asking questions, discussion and manipulating. In another dimension, </w:t>
      </w:r>
      <w:proofErr w:type="spellStart"/>
      <w:r w:rsidRPr="001E5E91">
        <w:rPr>
          <w:rFonts w:ascii="Arial" w:hAnsi="Arial"/>
          <w:sz w:val="26"/>
        </w:rPr>
        <w:t>Arends</w:t>
      </w:r>
      <w:proofErr w:type="spellEnd"/>
      <w:r w:rsidRPr="001E5E91">
        <w:rPr>
          <w:rFonts w:ascii="Arial" w:hAnsi="Arial"/>
          <w:sz w:val="26"/>
        </w:rPr>
        <w:t xml:space="preserve"> (1999) described an effective teacher as one who can establish effective rapport with students in a nurturing and caring environment for personal development as well as one who has the love for learning and supervisor command of a particular academic subject. He further specified the activities of effective teachers in clued; control of a knowledge base that guides that guides the art of teaching, have a repertoire of best practices, have the attitudes and skills necessary for reflection and problem-solving and considering learning to teach a life-long process.</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Bernard (2000) defined effectiveness as system-oriented, having to do with the achievement of co-operative and organizational goals. It indicates how productive or active somebody is. Kane and Freeman (2006) conceptualized effectiveness as the ability to acquire inputs, process these inputs, channel of outputs and maintain stability.</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Relating effectiveness to the school system, </w:t>
      </w:r>
      <w:proofErr w:type="spellStart"/>
      <w:r w:rsidRPr="001E5E91">
        <w:rPr>
          <w:rFonts w:ascii="Arial" w:hAnsi="Arial"/>
          <w:sz w:val="26"/>
        </w:rPr>
        <w:t>Oduwaiye</w:t>
      </w:r>
      <w:proofErr w:type="spellEnd"/>
      <w:r w:rsidRPr="001E5E91">
        <w:rPr>
          <w:rFonts w:ascii="Arial" w:hAnsi="Arial"/>
          <w:sz w:val="26"/>
        </w:rPr>
        <w:t xml:space="preserve"> (1997) referred it to task accomplishment and the degree at which a teacher carries out the assigned duties of teaching and learning. </w:t>
      </w:r>
      <w:proofErr w:type="spellStart"/>
      <w:r w:rsidRPr="001E5E91">
        <w:rPr>
          <w:rFonts w:ascii="Arial" w:hAnsi="Arial"/>
          <w:sz w:val="26"/>
        </w:rPr>
        <w:t>Sofoluwe</w:t>
      </w:r>
      <w:proofErr w:type="spellEnd"/>
      <w:r w:rsidRPr="001E5E91">
        <w:rPr>
          <w:rFonts w:ascii="Arial" w:hAnsi="Arial"/>
          <w:sz w:val="26"/>
        </w:rPr>
        <w:t xml:space="preserve"> (1999) opined that effectiveness must be related to the achievement of some purpose, objectives or tasks to the performance of the process of management and execution of work. It is the task accomplishment and an act by which employees carryout their assigned duties in accordance with laid down rules and regulations. According to him, efforts alone do not yield successful effectiveness as individual must possess abilities, needs and other personal traits.</w:t>
      </w:r>
    </w:p>
    <w:p w:rsidR="00AF3BF1" w:rsidRPr="001E5E91" w:rsidRDefault="00AF3BF1" w:rsidP="001E5E91">
      <w:pPr>
        <w:spacing w:line="360" w:lineRule="auto"/>
        <w:jc w:val="both"/>
        <w:rPr>
          <w:rFonts w:ascii="Arial" w:hAnsi="Arial"/>
          <w:sz w:val="26"/>
        </w:rPr>
      </w:pPr>
      <w:r w:rsidRPr="001E5E91">
        <w:rPr>
          <w:rFonts w:ascii="Arial" w:hAnsi="Arial"/>
          <w:sz w:val="26"/>
        </w:rPr>
        <w:lastRenderedPageBreak/>
        <w:tab/>
        <w:t xml:space="preserve">Operationally, the meaning of effectiveness as concepts becomes more confusing and different when it comes to individual use age in problem solving, analysis, hypotheses formulation and research. In any system, three potentially conflicting purpose must </w:t>
      </w:r>
      <w:proofErr w:type="spellStart"/>
      <w:r w:rsidRPr="001E5E91">
        <w:rPr>
          <w:rFonts w:ascii="Arial" w:hAnsi="Arial"/>
          <w:sz w:val="26"/>
        </w:rPr>
        <w:t>ne</w:t>
      </w:r>
      <w:proofErr w:type="spellEnd"/>
      <w:r w:rsidRPr="001E5E91">
        <w:rPr>
          <w:rFonts w:ascii="Arial" w:hAnsi="Arial"/>
          <w:sz w:val="26"/>
        </w:rPr>
        <w:t xml:space="preserve"> considered. These include information about staff performance, that either subsequently inform development goals for the school or determine staff promotion and basic competency (</w:t>
      </w:r>
      <w:proofErr w:type="spellStart"/>
      <w:r w:rsidRPr="001E5E91">
        <w:rPr>
          <w:rFonts w:ascii="Arial" w:hAnsi="Arial"/>
          <w:sz w:val="26"/>
        </w:rPr>
        <w:t>Sofoluwe</w:t>
      </w:r>
      <w:proofErr w:type="spellEnd"/>
      <w:r w:rsidRPr="001E5E91">
        <w:rPr>
          <w:rFonts w:ascii="Arial" w:hAnsi="Arial"/>
          <w:sz w:val="26"/>
        </w:rPr>
        <w:t>, 1999) the second set purpose relates to the requirement of staff. Effectiveness should meet the accountability and staff developmental researches of state.</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Several researchers have been carried out to identify what behavior contributes to teaching effectiveness. The critical incidents technique (CIT) developed by fatigue in 1979 gives a taxonomic insight into teaching effectiveness the critical incident technique is used in the recording of job related incidents to influence successful teaching performance. </w:t>
      </w:r>
      <w:r w:rsidR="00FC1D84" w:rsidRPr="001E5E91">
        <w:rPr>
          <w:rFonts w:ascii="Arial" w:hAnsi="Arial"/>
          <w:sz w:val="26"/>
        </w:rPr>
        <w:t>Effectiveness</w:t>
      </w:r>
      <w:r w:rsidRPr="001E5E91">
        <w:rPr>
          <w:rFonts w:ascii="Arial" w:hAnsi="Arial"/>
          <w:sz w:val="26"/>
        </w:rPr>
        <w:t xml:space="preserve"> is usually measured using annual performance evaluation report (APER) that is developed by management staff in the public service sector of the civil service commission. Qualities assessed include, punctuality foresight, judgment, imitative, relationship with colleagues and customers, work out, drive and determination.</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Robbins (2000) identified four approaches to the study of effectiveness as goal attainment, system approach, strategic constituencies and competing values. Workers are therefore judged on their ability to acquire inputs, process these inputs, channel the out puts and maintain stability. Mullins (2000) itemized variables for an effective measurement </w:t>
      </w:r>
      <w:r w:rsidR="00FC1D84" w:rsidRPr="001E5E91">
        <w:rPr>
          <w:rFonts w:ascii="Arial" w:hAnsi="Arial"/>
          <w:sz w:val="26"/>
        </w:rPr>
        <w:t>of effectiveness</w:t>
      </w:r>
      <w:r w:rsidRPr="001E5E91">
        <w:rPr>
          <w:rFonts w:ascii="Arial" w:hAnsi="Arial"/>
          <w:sz w:val="26"/>
        </w:rPr>
        <w:t xml:space="preserve"> as:</w:t>
      </w:r>
    </w:p>
    <w:p w:rsidR="00AF3BF1" w:rsidRPr="001E5E91" w:rsidRDefault="00AF3BF1" w:rsidP="001E5E91">
      <w:pPr>
        <w:pStyle w:val="ListParagraph"/>
        <w:numPr>
          <w:ilvl w:val="0"/>
          <w:numId w:val="7"/>
        </w:numPr>
        <w:spacing w:line="360" w:lineRule="auto"/>
        <w:jc w:val="both"/>
        <w:rPr>
          <w:rFonts w:ascii="Arial" w:hAnsi="Arial"/>
          <w:sz w:val="26"/>
        </w:rPr>
      </w:pPr>
      <w:r w:rsidRPr="001E5E91">
        <w:rPr>
          <w:rFonts w:ascii="Arial" w:hAnsi="Arial"/>
          <w:sz w:val="26"/>
        </w:rPr>
        <w:lastRenderedPageBreak/>
        <w:t>The success of their training and development.</w:t>
      </w:r>
    </w:p>
    <w:p w:rsidR="00AF3BF1" w:rsidRPr="001E5E91" w:rsidRDefault="00AF3BF1" w:rsidP="001E5E91">
      <w:pPr>
        <w:pStyle w:val="ListParagraph"/>
        <w:numPr>
          <w:ilvl w:val="0"/>
          <w:numId w:val="7"/>
        </w:numPr>
        <w:spacing w:line="360" w:lineRule="auto"/>
        <w:jc w:val="both"/>
        <w:rPr>
          <w:rFonts w:ascii="Arial" w:hAnsi="Arial"/>
          <w:sz w:val="26"/>
        </w:rPr>
      </w:pPr>
      <w:r w:rsidRPr="001E5E91">
        <w:rPr>
          <w:rFonts w:ascii="Arial" w:hAnsi="Arial"/>
          <w:sz w:val="26"/>
        </w:rPr>
        <w:t>Creation of an organizational environment in which staff work willingly and effectively.</w:t>
      </w:r>
    </w:p>
    <w:p w:rsidR="00AF3BF1" w:rsidRPr="001E5E91" w:rsidRDefault="00AF3BF1" w:rsidP="001E5E91">
      <w:pPr>
        <w:pStyle w:val="ListParagraph"/>
        <w:numPr>
          <w:ilvl w:val="0"/>
          <w:numId w:val="7"/>
        </w:numPr>
        <w:spacing w:line="360" w:lineRule="auto"/>
        <w:jc w:val="both"/>
        <w:rPr>
          <w:rFonts w:ascii="Arial" w:hAnsi="Arial"/>
          <w:sz w:val="26"/>
        </w:rPr>
      </w:pPr>
      <w:r w:rsidRPr="001E5E91">
        <w:rPr>
          <w:rFonts w:ascii="Arial" w:hAnsi="Arial"/>
          <w:sz w:val="26"/>
        </w:rPr>
        <w:t xml:space="preserve">Level of staff turnover </w:t>
      </w:r>
    </w:p>
    <w:p w:rsidR="00AF3BF1" w:rsidRPr="001E5E91" w:rsidRDefault="00AF3BF1" w:rsidP="001E5E91">
      <w:pPr>
        <w:pStyle w:val="ListParagraph"/>
        <w:numPr>
          <w:ilvl w:val="0"/>
          <w:numId w:val="7"/>
        </w:numPr>
        <w:spacing w:line="360" w:lineRule="auto"/>
        <w:jc w:val="both"/>
        <w:rPr>
          <w:rFonts w:ascii="Arial" w:hAnsi="Arial"/>
          <w:sz w:val="26"/>
        </w:rPr>
      </w:pPr>
      <w:r w:rsidRPr="001E5E91">
        <w:rPr>
          <w:rFonts w:ascii="Arial" w:hAnsi="Arial"/>
          <w:sz w:val="26"/>
        </w:rPr>
        <w:t>Incidence of sickness, absenteeism, poor timekeeping and accidence at work.</w:t>
      </w:r>
    </w:p>
    <w:p w:rsidR="00AF3BF1" w:rsidRPr="001E5E91" w:rsidRDefault="00AF3BF1" w:rsidP="001E5E91">
      <w:pPr>
        <w:pStyle w:val="ListParagraph"/>
        <w:numPr>
          <w:ilvl w:val="0"/>
          <w:numId w:val="7"/>
        </w:numPr>
        <w:spacing w:line="360" w:lineRule="auto"/>
        <w:jc w:val="both"/>
        <w:rPr>
          <w:rFonts w:ascii="Arial" w:hAnsi="Arial"/>
          <w:sz w:val="26"/>
        </w:rPr>
      </w:pPr>
      <w:r w:rsidRPr="001E5E91">
        <w:rPr>
          <w:rFonts w:ascii="Arial" w:hAnsi="Arial"/>
          <w:sz w:val="26"/>
        </w:rPr>
        <w:t>Efficiency of system and procedures</w:t>
      </w:r>
    </w:p>
    <w:p w:rsidR="00AF3BF1" w:rsidRPr="001E5E91" w:rsidRDefault="00AF3BF1" w:rsidP="001E5E91">
      <w:pPr>
        <w:spacing w:line="360" w:lineRule="auto"/>
        <w:ind w:firstLine="720"/>
        <w:jc w:val="both"/>
        <w:rPr>
          <w:rFonts w:ascii="Arial" w:hAnsi="Arial"/>
          <w:sz w:val="26"/>
        </w:rPr>
      </w:pPr>
      <w:proofErr w:type="spellStart"/>
      <w:r w:rsidRPr="001E5E91">
        <w:rPr>
          <w:rFonts w:ascii="Arial" w:hAnsi="Arial"/>
          <w:sz w:val="26"/>
        </w:rPr>
        <w:t>Folorunsho</w:t>
      </w:r>
      <w:proofErr w:type="spellEnd"/>
      <w:r w:rsidRPr="001E5E91">
        <w:rPr>
          <w:rFonts w:ascii="Arial" w:hAnsi="Arial"/>
          <w:sz w:val="26"/>
        </w:rPr>
        <w:t xml:space="preserve"> (1997) pointed out that maturity of staff determine workers style of effectiveness. According to him, maturity refers to the ability and willingness of people to take responsibility for directing their own behavior. These variable of maturity should be considered only in relation to specific task to be performed. People tend to be matured in a specific task to be performed. People tend to be matured in relation to a specific task, faction or objective that a manger is attempting to accomplish through their efforts.</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 xml:space="preserve">Similarly, Oni and </w:t>
      </w:r>
      <w:proofErr w:type="spellStart"/>
      <w:r w:rsidRPr="001E5E91">
        <w:rPr>
          <w:rFonts w:ascii="Arial" w:hAnsi="Arial"/>
          <w:sz w:val="26"/>
        </w:rPr>
        <w:t>Babarinde</w:t>
      </w:r>
      <w:proofErr w:type="spellEnd"/>
      <w:r w:rsidRPr="001E5E91">
        <w:rPr>
          <w:rFonts w:ascii="Arial" w:hAnsi="Arial"/>
          <w:sz w:val="26"/>
        </w:rPr>
        <w:t xml:space="preserve"> (2009) posited that the level of maturity of teacher in terms of his\her experience, mastery of the subject matter and emotional disposition can also be a problem which has to be considered as it has an influence on the effectiveness of the relationship existing between the teachers’ and the students’ academic performance. </w:t>
      </w:r>
      <w:proofErr w:type="gramStart"/>
      <w:r w:rsidRPr="001E5E91">
        <w:rPr>
          <w:rFonts w:ascii="Arial" w:hAnsi="Arial"/>
          <w:sz w:val="26"/>
        </w:rPr>
        <w:t>they</w:t>
      </w:r>
      <w:proofErr w:type="gramEnd"/>
      <w:r w:rsidRPr="001E5E91">
        <w:rPr>
          <w:rFonts w:ascii="Arial" w:hAnsi="Arial"/>
          <w:sz w:val="26"/>
        </w:rPr>
        <w:t xml:space="preserve"> stressed further that the lack of adequate facilities and infrastructure constitutes a problem hindering teachers’ effectiveness. </w:t>
      </w:r>
    </w:p>
    <w:p w:rsidR="00AF3BF1" w:rsidRPr="001E5E91" w:rsidRDefault="00AF3BF1" w:rsidP="001E5E91">
      <w:pPr>
        <w:spacing w:line="360" w:lineRule="auto"/>
        <w:ind w:firstLine="720"/>
        <w:jc w:val="both"/>
        <w:rPr>
          <w:rFonts w:ascii="Arial" w:hAnsi="Arial"/>
          <w:sz w:val="26"/>
        </w:rPr>
      </w:pPr>
      <w:proofErr w:type="spellStart"/>
      <w:r w:rsidRPr="001E5E91">
        <w:rPr>
          <w:rFonts w:ascii="Arial" w:hAnsi="Arial"/>
          <w:sz w:val="26"/>
        </w:rPr>
        <w:t>Tijani</w:t>
      </w:r>
      <w:proofErr w:type="spellEnd"/>
      <w:r w:rsidRPr="001E5E91">
        <w:rPr>
          <w:rFonts w:ascii="Arial" w:hAnsi="Arial"/>
          <w:sz w:val="26"/>
        </w:rPr>
        <w:t xml:space="preserve"> (2003) said that effectiveness of school is measured in terms of teachers’ effectiveness, which indicates the level of their job </w:t>
      </w:r>
      <w:r w:rsidRPr="001E5E91">
        <w:rPr>
          <w:rFonts w:ascii="Arial" w:hAnsi="Arial"/>
          <w:sz w:val="26"/>
        </w:rPr>
        <w:lastRenderedPageBreak/>
        <w:t xml:space="preserve">performance as revealed by the </w:t>
      </w:r>
      <w:proofErr w:type="spellStart"/>
      <w:proofErr w:type="gramStart"/>
      <w:r w:rsidRPr="001E5E91">
        <w:rPr>
          <w:rFonts w:ascii="Arial" w:hAnsi="Arial"/>
          <w:sz w:val="26"/>
        </w:rPr>
        <w:t>students</w:t>
      </w:r>
      <w:proofErr w:type="spellEnd"/>
      <w:proofErr w:type="gramEnd"/>
      <w:r w:rsidRPr="001E5E91">
        <w:rPr>
          <w:rFonts w:ascii="Arial" w:hAnsi="Arial"/>
          <w:sz w:val="26"/>
        </w:rPr>
        <w:t xml:space="preserve"> academic performance. </w:t>
      </w:r>
      <w:proofErr w:type="gramStart"/>
      <w:r w:rsidRPr="001E5E91">
        <w:rPr>
          <w:rFonts w:ascii="Arial" w:hAnsi="Arial"/>
          <w:sz w:val="26"/>
        </w:rPr>
        <w:t>on</w:t>
      </w:r>
      <w:proofErr w:type="gramEnd"/>
      <w:r w:rsidRPr="001E5E91">
        <w:rPr>
          <w:rFonts w:ascii="Arial" w:hAnsi="Arial"/>
          <w:sz w:val="26"/>
        </w:rPr>
        <w:t xml:space="preserve"> the other hand, teacher’s effectiveness can be measured in terms of the use of appropriate instructional materials, class control, teacher’s mastery of the subject discipline and use of appropriate teaching methodologies.</w:t>
      </w:r>
    </w:p>
    <w:p w:rsidR="00AF3BF1" w:rsidRPr="001E5E91" w:rsidRDefault="00AF3BF1" w:rsidP="001E5E91">
      <w:pPr>
        <w:spacing w:line="360" w:lineRule="auto"/>
        <w:ind w:firstLine="720"/>
        <w:jc w:val="both"/>
        <w:rPr>
          <w:rFonts w:ascii="Arial" w:hAnsi="Arial"/>
          <w:sz w:val="26"/>
        </w:rPr>
      </w:pPr>
      <w:proofErr w:type="spellStart"/>
      <w:r w:rsidRPr="001E5E91">
        <w:rPr>
          <w:rFonts w:ascii="Arial" w:hAnsi="Arial"/>
          <w:sz w:val="26"/>
        </w:rPr>
        <w:t>Folorunsho</w:t>
      </w:r>
      <w:proofErr w:type="spellEnd"/>
      <w:r w:rsidRPr="001E5E91">
        <w:rPr>
          <w:rFonts w:ascii="Arial" w:hAnsi="Arial"/>
          <w:sz w:val="26"/>
        </w:rPr>
        <w:t xml:space="preserve"> (1979) also pointed out that the most effective teachers are those who prepare thoroughly and organize their work carefully, provide a variety involving activities, use time efficiently and have high expectations of their students. He suggested that two approaches should be used to measure been to school is a good judge of teacher effectiveness. The second is that a good teacher is born and not made. The first assumption is widely accepted today and it seems to arise from the fact almost everyone that watches a teacher at work even for few minutes forms an immediate, strong and unshakeable impression of how effective the teacher is. The assumption that good teacher are born and not made is absolute in the nature of the characteristics earlier listed most of which are recognizable as pre-existing teacher characteristics. Such qualities like honesty and professional educational course.</w:t>
      </w:r>
    </w:p>
    <w:p w:rsidR="00AF3BF1" w:rsidRPr="001E5E91" w:rsidRDefault="00AF3BF1" w:rsidP="001E5E91">
      <w:pPr>
        <w:spacing w:line="360" w:lineRule="auto"/>
        <w:jc w:val="both"/>
        <w:rPr>
          <w:rFonts w:ascii="Arial" w:hAnsi="Arial"/>
          <w:b/>
          <w:sz w:val="26"/>
        </w:rPr>
      </w:pPr>
      <w:r w:rsidRPr="001E5E91">
        <w:rPr>
          <w:rFonts w:ascii="Arial" w:hAnsi="Arial"/>
          <w:b/>
          <w:sz w:val="26"/>
        </w:rPr>
        <w:t>The Importance of Teacher’s Qualification and Qualities of a Good Teacher.</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The importance of quality teacher in courses maintenance in school and quantitative educational </w:t>
      </w:r>
      <w:proofErr w:type="spellStart"/>
      <w:r w:rsidRPr="001E5E91">
        <w:rPr>
          <w:rFonts w:ascii="Arial" w:hAnsi="Arial"/>
          <w:sz w:val="26"/>
        </w:rPr>
        <w:t>programme</w:t>
      </w:r>
      <w:proofErr w:type="spellEnd"/>
      <w:r w:rsidRPr="001E5E91">
        <w:rPr>
          <w:rFonts w:ascii="Arial" w:hAnsi="Arial"/>
          <w:sz w:val="26"/>
        </w:rPr>
        <w:t xml:space="preserve"> implementation cannot be over emphasized. This is why the national policy on education (2004) stated that teacher education will continue to be given major attention because on educational system can rise above the quality of its teachers. The </w:t>
      </w:r>
      <w:r w:rsidRPr="001E5E91">
        <w:rPr>
          <w:rFonts w:ascii="Arial" w:hAnsi="Arial"/>
          <w:sz w:val="26"/>
        </w:rPr>
        <w:lastRenderedPageBreak/>
        <w:t>document further stressed the need to provide highly motivated, conscientious industrious and affection classroom teacher for all levels if education system.</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According to the Nigeria policy on education (FRN</w:t>
      </w:r>
      <w:proofErr w:type="gramStart"/>
      <w:r w:rsidRPr="001E5E91">
        <w:rPr>
          <w:rFonts w:ascii="Arial" w:hAnsi="Arial"/>
          <w:sz w:val="26"/>
        </w:rPr>
        <w:t>,NPE</w:t>
      </w:r>
      <w:proofErr w:type="gramEnd"/>
      <w:r w:rsidRPr="001E5E91">
        <w:rPr>
          <w:rFonts w:ascii="Arial" w:hAnsi="Arial"/>
          <w:sz w:val="26"/>
        </w:rPr>
        <w:t xml:space="preserve"> 2004). The purpose of teacher education in Nigeria are as follows:</w:t>
      </w:r>
    </w:p>
    <w:p w:rsidR="00AF3BF1" w:rsidRPr="001E5E91" w:rsidRDefault="00AF3BF1" w:rsidP="001E5E91">
      <w:pPr>
        <w:pStyle w:val="ListParagraph"/>
        <w:numPr>
          <w:ilvl w:val="0"/>
          <w:numId w:val="8"/>
        </w:numPr>
        <w:spacing w:line="360" w:lineRule="auto"/>
        <w:jc w:val="both"/>
        <w:rPr>
          <w:rFonts w:ascii="Arial" w:hAnsi="Arial"/>
          <w:sz w:val="26"/>
        </w:rPr>
      </w:pPr>
      <w:r w:rsidRPr="001E5E91">
        <w:rPr>
          <w:rFonts w:ascii="Arial" w:hAnsi="Arial"/>
          <w:sz w:val="26"/>
        </w:rPr>
        <w:t>To provide highly motivated, conscientious and efficient teachers for all levels of our education system.</w:t>
      </w:r>
    </w:p>
    <w:p w:rsidR="00AF3BF1" w:rsidRPr="001E5E91" w:rsidRDefault="00AF3BF1" w:rsidP="001E5E91">
      <w:pPr>
        <w:pStyle w:val="ListParagraph"/>
        <w:numPr>
          <w:ilvl w:val="0"/>
          <w:numId w:val="8"/>
        </w:numPr>
        <w:spacing w:line="360" w:lineRule="auto"/>
        <w:jc w:val="both"/>
        <w:rPr>
          <w:rFonts w:ascii="Arial" w:hAnsi="Arial"/>
          <w:sz w:val="26"/>
        </w:rPr>
      </w:pPr>
      <w:r w:rsidRPr="001E5E91">
        <w:rPr>
          <w:rFonts w:ascii="Arial" w:hAnsi="Arial"/>
          <w:sz w:val="26"/>
        </w:rPr>
        <w:t>To encourage further the spirit of enquiry and creativity in teachers.</w:t>
      </w:r>
    </w:p>
    <w:p w:rsidR="00AF3BF1" w:rsidRPr="001E5E91" w:rsidRDefault="00AF3BF1" w:rsidP="001E5E91">
      <w:pPr>
        <w:pStyle w:val="ListParagraph"/>
        <w:numPr>
          <w:ilvl w:val="0"/>
          <w:numId w:val="8"/>
        </w:numPr>
        <w:spacing w:line="360" w:lineRule="auto"/>
        <w:jc w:val="both"/>
        <w:rPr>
          <w:rFonts w:ascii="Arial" w:hAnsi="Arial"/>
          <w:sz w:val="26"/>
        </w:rPr>
      </w:pPr>
      <w:r w:rsidRPr="001E5E91">
        <w:rPr>
          <w:rFonts w:ascii="Arial" w:hAnsi="Arial"/>
          <w:sz w:val="26"/>
        </w:rPr>
        <w:t>To help teachers fit into the social life of the community and society at large and to enhance their commitment to national objectives.</w:t>
      </w:r>
    </w:p>
    <w:p w:rsidR="00AF3BF1" w:rsidRPr="001E5E91" w:rsidRDefault="00AF3BF1" w:rsidP="001E5E91">
      <w:pPr>
        <w:pStyle w:val="ListParagraph"/>
        <w:numPr>
          <w:ilvl w:val="0"/>
          <w:numId w:val="8"/>
        </w:numPr>
        <w:spacing w:line="360" w:lineRule="auto"/>
        <w:jc w:val="both"/>
        <w:rPr>
          <w:rFonts w:ascii="Arial" w:hAnsi="Arial"/>
          <w:sz w:val="26"/>
        </w:rPr>
      </w:pPr>
      <w:r w:rsidRPr="001E5E91">
        <w:rPr>
          <w:rFonts w:ascii="Arial" w:hAnsi="Arial"/>
          <w:sz w:val="26"/>
        </w:rPr>
        <w:t>To provide teachers with intellectual and professional background adequate for their assignment and to make them adaptable to any changing situation not only in the life of their country but in the wider world.</w:t>
      </w:r>
    </w:p>
    <w:p w:rsidR="00AF3BF1" w:rsidRPr="001E5E91" w:rsidRDefault="00AF3BF1" w:rsidP="001E5E91">
      <w:pPr>
        <w:pStyle w:val="ListParagraph"/>
        <w:numPr>
          <w:ilvl w:val="0"/>
          <w:numId w:val="8"/>
        </w:numPr>
        <w:spacing w:line="360" w:lineRule="auto"/>
        <w:jc w:val="both"/>
        <w:rPr>
          <w:rFonts w:ascii="Arial" w:hAnsi="Arial"/>
          <w:sz w:val="26"/>
        </w:rPr>
      </w:pPr>
      <w:r w:rsidRPr="001E5E91">
        <w:rPr>
          <w:rFonts w:ascii="Arial" w:hAnsi="Arial"/>
          <w:sz w:val="26"/>
        </w:rPr>
        <w:t>To enhance teachers commitment to the teaching profession.</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 xml:space="preserve">Salami (1999) pointed out that to achieve the above mentioned objectives that all teachers in all levels of the educational institution in Nigeria shall be professionally trained and that teacher education </w:t>
      </w:r>
      <w:proofErr w:type="spellStart"/>
      <w:r w:rsidRPr="001E5E91">
        <w:rPr>
          <w:rFonts w:ascii="Arial" w:hAnsi="Arial"/>
          <w:sz w:val="26"/>
        </w:rPr>
        <w:t>programme</w:t>
      </w:r>
      <w:proofErr w:type="spellEnd"/>
      <w:r w:rsidRPr="001E5E91">
        <w:rPr>
          <w:rFonts w:ascii="Arial" w:hAnsi="Arial"/>
          <w:sz w:val="26"/>
        </w:rPr>
        <w:t xml:space="preserve"> will be structured to equip teachers for effective performance of their duties. Accordingly, the various bodies that are involved in teacher education, teacher perpetration and teacher in-service trainer </w:t>
      </w:r>
      <w:proofErr w:type="spellStart"/>
      <w:r w:rsidRPr="001E5E91">
        <w:rPr>
          <w:rFonts w:ascii="Arial" w:hAnsi="Arial"/>
          <w:sz w:val="26"/>
        </w:rPr>
        <w:t>programme</w:t>
      </w:r>
      <w:proofErr w:type="spellEnd"/>
      <w:r w:rsidRPr="001E5E91">
        <w:rPr>
          <w:rFonts w:ascii="Arial" w:hAnsi="Arial"/>
          <w:sz w:val="26"/>
        </w:rPr>
        <w:t xml:space="preserve"> concern themselves with the quality of academic </w:t>
      </w:r>
      <w:proofErr w:type="spellStart"/>
      <w:r w:rsidRPr="001E5E91">
        <w:rPr>
          <w:rFonts w:ascii="Arial" w:hAnsi="Arial"/>
          <w:sz w:val="26"/>
        </w:rPr>
        <w:t>programme</w:t>
      </w:r>
      <w:proofErr w:type="spellEnd"/>
      <w:r w:rsidRPr="001E5E91">
        <w:rPr>
          <w:rFonts w:ascii="Arial" w:hAnsi="Arial"/>
          <w:sz w:val="26"/>
        </w:rPr>
        <w:t xml:space="preserve"> that would </w:t>
      </w:r>
      <w:r w:rsidRPr="001E5E91">
        <w:rPr>
          <w:rFonts w:ascii="Arial" w:hAnsi="Arial"/>
          <w:sz w:val="26"/>
        </w:rPr>
        <w:lastRenderedPageBreak/>
        <w:t xml:space="preserve">produce the desired effective and efficient teachers for all levels of the Nigerians educational system. They also engage in research </w:t>
      </w:r>
      <w:proofErr w:type="gramStart"/>
      <w:r w:rsidRPr="001E5E91">
        <w:rPr>
          <w:rFonts w:ascii="Arial" w:hAnsi="Arial"/>
          <w:sz w:val="26"/>
        </w:rPr>
        <w:t>development  and</w:t>
      </w:r>
      <w:proofErr w:type="gramEnd"/>
      <w:r w:rsidRPr="001E5E91">
        <w:rPr>
          <w:rFonts w:ascii="Arial" w:hAnsi="Arial"/>
          <w:sz w:val="26"/>
        </w:rPr>
        <w:t xml:space="preserve"> adversary </w:t>
      </w:r>
      <w:proofErr w:type="spellStart"/>
      <w:r w:rsidRPr="001E5E91">
        <w:rPr>
          <w:rFonts w:ascii="Arial" w:hAnsi="Arial"/>
          <w:sz w:val="26"/>
        </w:rPr>
        <w:t>programme</w:t>
      </w:r>
      <w:proofErr w:type="spellEnd"/>
      <w:r w:rsidRPr="001E5E91">
        <w:rPr>
          <w:rFonts w:ascii="Arial" w:hAnsi="Arial"/>
          <w:sz w:val="26"/>
        </w:rPr>
        <w:t xml:space="preserve"> for the initiation charged with the responsibility of running the </w:t>
      </w:r>
      <w:proofErr w:type="spellStart"/>
      <w:r w:rsidRPr="001E5E91">
        <w:rPr>
          <w:rFonts w:ascii="Arial" w:hAnsi="Arial"/>
          <w:sz w:val="26"/>
        </w:rPr>
        <w:t>programme</w:t>
      </w:r>
      <w:proofErr w:type="spellEnd"/>
      <w:r w:rsidRPr="001E5E91">
        <w:rPr>
          <w:rFonts w:ascii="Arial" w:hAnsi="Arial"/>
          <w:sz w:val="26"/>
        </w:rPr>
        <w:t xml:space="preserve"> to teacher education. Some of the agencies that have direct relation to the teacher education institutions are; the National Teacher Institute (NTI), National Commission for colleges of Education &amp; the National Universities Commission (NUC).</w:t>
      </w:r>
    </w:p>
    <w:p w:rsidR="00AF3BF1" w:rsidRPr="001E5E91" w:rsidRDefault="00AF3BF1" w:rsidP="001E5E91">
      <w:pPr>
        <w:spacing w:line="360" w:lineRule="auto"/>
        <w:ind w:left="720"/>
        <w:jc w:val="both"/>
        <w:rPr>
          <w:rFonts w:ascii="Arial" w:hAnsi="Arial"/>
          <w:sz w:val="26"/>
        </w:rPr>
      </w:pPr>
      <w:proofErr w:type="spellStart"/>
      <w:r w:rsidRPr="001E5E91">
        <w:rPr>
          <w:rFonts w:ascii="Arial" w:hAnsi="Arial"/>
          <w:sz w:val="26"/>
        </w:rPr>
        <w:t>Barde</w:t>
      </w:r>
      <w:proofErr w:type="spellEnd"/>
      <w:r w:rsidRPr="001E5E91">
        <w:rPr>
          <w:rFonts w:ascii="Arial" w:hAnsi="Arial"/>
          <w:sz w:val="26"/>
        </w:rPr>
        <w:t xml:space="preserve"> (2007) summarized the major functions of these agencies as follows</w:t>
      </w:r>
    </w:p>
    <w:p w:rsidR="00AF3BF1" w:rsidRPr="001E5E91" w:rsidRDefault="00AF3BF1" w:rsidP="001E5E91">
      <w:pPr>
        <w:pStyle w:val="ListParagraph"/>
        <w:numPr>
          <w:ilvl w:val="0"/>
          <w:numId w:val="9"/>
        </w:numPr>
        <w:spacing w:line="360" w:lineRule="auto"/>
        <w:jc w:val="both"/>
        <w:rPr>
          <w:rFonts w:ascii="Arial" w:hAnsi="Arial"/>
          <w:sz w:val="26"/>
        </w:rPr>
      </w:pPr>
      <w:r w:rsidRPr="001E5E91">
        <w:rPr>
          <w:rFonts w:ascii="Arial" w:hAnsi="Arial"/>
          <w:sz w:val="26"/>
        </w:rPr>
        <w:t xml:space="preserve">Course creation: this is the development course content curriculum and development of syllabi to be used in various institutions attached to each agency. In structuring </w:t>
      </w:r>
      <w:proofErr w:type="spellStart"/>
      <w:r w:rsidRPr="001E5E91">
        <w:rPr>
          <w:rFonts w:ascii="Arial" w:hAnsi="Arial"/>
          <w:sz w:val="26"/>
        </w:rPr>
        <w:t>programme</w:t>
      </w:r>
      <w:proofErr w:type="spellEnd"/>
      <w:r w:rsidRPr="001E5E91">
        <w:rPr>
          <w:rFonts w:ascii="Arial" w:hAnsi="Arial"/>
          <w:sz w:val="26"/>
        </w:rPr>
        <w:t xml:space="preserve"> for both academic, professional and general studies courses for the institution attached to them.</w:t>
      </w:r>
    </w:p>
    <w:p w:rsidR="00AF3BF1" w:rsidRPr="001E5E91" w:rsidRDefault="00AF3BF1" w:rsidP="001E5E91">
      <w:pPr>
        <w:pStyle w:val="ListParagraph"/>
        <w:numPr>
          <w:ilvl w:val="0"/>
          <w:numId w:val="9"/>
        </w:numPr>
        <w:spacing w:line="360" w:lineRule="auto"/>
        <w:jc w:val="both"/>
        <w:rPr>
          <w:rFonts w:ascii="Arial" w:hAnsi="Arial"/>
          <w:sz w:val="26"/>
        </w:rPr>
      </w:pPr>
      <w:r w:rsidRPr="001E5E91">
        <w:rPr>
          <w:rFonts w:ascii="Arial" w:hAnsi="Arial"/>
          <w:sz w:val="26"/>
        </w:rPr>
        <w:t>Course maintenance, evaluation and certificate: each of the agencies ensure that standards are maintained in their institution through provision to ensure adequate maintenance.</w:t>
      </w:r>
    </w:p>
    <w:p w:rsidR="00AF3BF1" w:rsidRPr="001E5E91" w:rsidRDefault="00AF3BF1" w:rsidP="001E5E91">
      <w:pPr>
        <w:pStyle w:val="ListParagraph"/>
        <w:numPr>
          <w:ilvl w:val="0"/>
          <w:numId w:val="9"/>
        </w:numPr>
        <w:spacing w:line="360" w:lineRule="auto"/>
        <w:jc w:val="both"/>
        <w:rPr>
          <w:rFonts w:ascii="Arial" w:hAnsi="Arial"/>
          <w:sz w:val="26"/>
        </w:rPr>
      </w:pPr>
      <w:r w:rsidRPr="001E5E91">
        <w:rPr>
          <w:rFonts w:ascii="Arial" w:hAnsi="Arial"/>
          <w:sz w:val="26"/>
        </w:rPr>
        <w:t xml:space="preserve">Course transmission: according to </w:t>
      </w:r>
      <w:proofErr w:type="spellStart"/>
      <w:r w:rsidRPr="001E5E91">
        <w:rPr>
          <w:rFonts w:ascii="Arial" w:hAnsi="Arial"/>
          <w:sz w:val="26"/>
        </w:rPr>
        <w:t>Raji</w:t>
      </w:r>
      <w:proofErr w:type="spellEnd"/>
      <w:r w:rsidRPr="001E5E91">
        <w:rPr>
          <w:rFonts w:ascii="Arial" w:hAnsi="Arial"/>
          <w:sz w:val="26"/>
        </w:rPr>
        <w:t xml:space="preserve"> (2008), the purpose of course transmission is to ensure that the quality of teaching materials and infrastructur</w:t>
      </w:r>
      <w:r w:rsidR="00FC1D84">
        <w:rPr>
          <w:rFonts w:ascii="Arial" w:hAnsi="Arial"/>
          <w:sz w:val="26"/>
        </w:rPr>
        <w:t>al system are adequate. This is</w:t>
      </w:r>
      <w:r w:rsidRPr="001E5E91">
        <w:rPr>
          <w:rFonts w:ascii="Arial" w:hAnsi="Arial"/>
          <w:sz w:val="26"/>
        </w:rPr>
        <w:t xml:space="preserve"> done by organizing workshops, seminars and conferences to engender innovation and exchange ideas that helps in the process of helping the trainees to achieve the desired professional skills and competencies.</w:t>
      </w:r>
    </w:p>
    <w:p w:rsidR="00AF3BF1" w:rsidRPr="001E5E91" w:rsidRDefault="00AF3BF1" w:rsidP="001E5E91">
      <w:pPr>
        <w:pStyle w:val="ListParagraph"/>
        <w:numPr>
          <w:ilvl w:val="0"/>
          <w:numId w:val="9"/>
        </w:numPr>
        <w:spacing w:line="360" w:lineRule="auto"/>
        <w:jc w:val="both"/>
        <w:rPr>
          <w:rFonts w:ascii="Arial" w:hAnsi="Arial"/>
          <w:sz w:val="26"/>
        </w:rPr>
      </w:pPr>
      <w:r w:rsidRPr="001E5E91">
        <w:rPr>
          <w:rFonts w:ascii="Arial" w:hAnsi="Arial"/>
          <w:sz w:val="26"/>
        </w:rPr>
        <w:lastRenderedPageBreak/>
        <w:t xml:space="preserve">Research and development </w:t>
      </w:r>
      <w:proofErr w:type="spellStart"/>
      <w:r w:rsidRPr="001E5E91">
        <w:rPr>
          <w:rFonts w:ascii="Arial" w:hAnsi="Arial"/>
          <w:sz w:val="26"/>
        </w:rPr>
        <w:t>programme</w:t>
      </w:r>
      <w:proofErr w:type="spellEnd"/>
      <w:r w:rsidRPr="001E5E91">
        <w:rPr>
          <w:rFonts w:ascii="Arial" w:hAnsi="Arial"/>
          <w:sz w:val="26"/>
        </w:rPr>
        <w:t xml:space="preserve">: the agencies engage in research and development </w:t>
      </w:r>
      <w:proofErr w:type="spellStart"/>
      <w:r w:rsidRPr="001E5E91">
        <w:rPr>
          <w:rFonts w:ascii="Arial" w:hAnsi="Arial"/>
          <w:sz w:val="26"/>
        </w:rPr>
        <w:t>programme</w:t>
      </w:r>
      <w:proofErr w:type="spellEnd"/>
      <w:r w:rsidRPr="001E5E91">
        <w:rPr>
          <w:rFonts w:ascii="Arial" w:hAnsi="Arial"/>
          <w:sz w:val="26"/>
        </w:rPr>
        <w:t xml:space="preserve"> and provide consultancy services to both the federal and state government on effective management of teacher education </w:t>
      </w:r>
      <w:proofErr w:type="spellStart"/>
      <w:r w:rsidRPr="001E5E91">
        <w:rPr>
          <w:rFonts w:ascii="Arial" w:hAnsi="Arial"/>
          <w:sz w:val="26"/>
        </w:rPr>
        <w:t>programme</w:t>
      </w:r>
      <w:proofErr w:type="spellEnd"/>
      <w:r w:rsidRPr="001E5E91">
        <w:rPr>
          <w:rFonts w:ascii="Arial" w:hAnsi="Arial"/>
          <w:sz w:val="26"/>
        </w:rPr>
        <w:t>.</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 xml:space="preserve">Teachers play crucial role Nigerian educational system. This is because the teachers are the bedrock on which educational system rests. However, the ability of a teacher to perform up to expectation is a function of certain qualities of characteristics, which he\she must possess. It is these that make him effective in his routine assignment. Based on the purpose and objectives of teacher </w:t>
      </w:r>
      <w:proofErr w:type="gramStart"/>
      <w:r w:rsidRPr="001E5E91">
        <w:rPr>
          <w:rFonts w:ascii="Arial" w:hAnsi="Arial"/>
          <w:sz w:val="26"/>
        </w:rPr>
        <w:t>education  therefore</w:t>
      </w:r>
      <w:proofErr w:type="gramEnd"/>
      <w:r w:rsidRPr="001E5E91">
        <w:rPr>
          <w:rFonts w:ascii="Arial" w:hAnsi="Arial"/>
          <w:sz w:val="26"/>
        </w:rPr>
        <w:t xml:space="preserve">, </w:t>
      </w:r>
      <w:proofErr w:type="spellStart"/>
      <w:r w:rsidRPr="001E5E91">
        <w:rPr>
          <w:rFonts w:ascii="Arial" w:hAnsi="Arial"/>
          <w:sz w:val="26"/>
        </w:rPr>
        <w:t>Alabi</w:t>
      </w:r>
      <w:proofErr w:type="spellEnd"/>
      <w:r w:rsidRPr="001E5E91">
        <w:rPr>
          <w:rFonts w:ascii="Arial" w:hAnsi="Arial"/>
          <w:sz w:val="26"/>
        </w:rPr>
        <w:t xml:space="preserve"> (2000), </w:t>
      </w:r>
      <w:proofErr w:type="spellStart"/>
      <w:r w:rsidRPr="001E5E91">
        <w:rPr>
          <w:rFonts w:ascii="Arial" w:hAnsi="Arial"/>
          <w:sz w:val="26"/>
        </w:rPr>
        <w:t>Durosaro</w:t>
      </w:r>
      <w:proofErr w:type="spellEnd"/>
      <w:r w:rsidRPr="001E5E91">
        <w:rPr>
          <w:rFonts w:ascii="Arial" w:hAnsi="Arial"/>
          <w:sz w:val="26"/>
        </w:rPr>
        <w:t xml:space="preserve"> (2000) and </w:t>
      </w:r>
      <w:proofErr w:type="spellStart"/>
      <w:r w:rsidRPr="001E5E91">
        <w:rPr>
          <w:rFonts w:ascii="Arial" w:hAnsi="Arial"/>
          <w:sz w:val="26"/>
        </w:rPr>
        <w:t>Raji</w:t>
      </w:r>
      <w:proofErr w:type="spellEnd"/>
      <w:r w:rsidRPr="001E5E91">
        <w:rPr>
          <w:rFonts w:ascii="Arial" w:hAnsi="Arial"/>
          <w:sz w:val="26"/>
        </w:rPr>
        <w:t xml:space="preserve"> (2008) identified the following as some of some of the essential requirement of a good teacher. </w:t>
      </w:r>
    </w:p>
    <w:p w:rsidR="00AF3BF1" w:rsidRPr="001E5E91" w:rsidRDefault="00AF3BF1" w:rsidP="001E5E91">
      <w:pPr>
        <w:pStyle w:val="ListParagraph"/>
        <w:numPr>
          <w:ilvl w:val="0"/>
          <w:numId w:val="10"/>
        </w:numPr>
        <w:spacing w:line="360" w:lineRule="auto"/>
        <w:jc w:val="both"/>
        <w:rPr>
          <w:rFonts w:ascii="Arial" w:hAnsi="Arial"/>
          <w:sz w:val="26"/>
        </w:rPr>
      </w:pPr>
      <w:r w:rsidRPr="001E5E91">
        <w:rPr>
          <w:rFonts w:ascii="Arial" w:hAnsi="Arial"/>
          <w:sz w:val="26"/>
        </w:rPr>
        <w:t>Academic Excellent: this relates to knowledge acquisition in his area him thorough control of his subjects. His depth and breadth to guarantee him the control over its dissemination. Such knowledge must also be relevant to the content of the curriculum and how such should be taught.</w:t>
      </w:r>
    </w:p>
    <w:p w:rsidR="00AF3BF1" w:rsidRPr="001E5E91" w:rsidRDefault="00AF3BF1" w:rsidP="001E5E91">
      <w:pPr>
        <w:pStyle w:val="ListParagraph"/>
        <w:numPr>
          <w:ilvl w:val="0"/>
          <w:numId w:val="10"/>
        </w:numPr>
        <w:spacing w:line="360" w:lineRule="auto"/>
        <w:jc w:val="both"/>
        <w:rPr>
          <w:rFonts w:ascii="Arial" w:hAnsi="Arial"/>
          <w:sz w:val="26"/>
        </w:rPr>
      </w:pPr>
      <w:r w:rsidRPr="001E5E91">
        <w:rPr>
          <w:rFonts w:ascii="Arial" w:hAnsi="Arial"/>
          <w:sz w:val="26"/>
        </w:rPr>
        <w:t>Institution Soundness: this concerns the wisdom and understanding to make relevant curricular choice and to exercise intelligent appreciation of the environment and utilize the circumstances to his favor.</w:t>
      </w:r>
    </w:p>
    <w:p w:rsidR="00AF3BF1" w:rsidRPr="001E5E91" w:rsidRDefault="00AF3BF1" w:rsidP="001E5E91">
      <w:pPr>
        <w:pStyle w:val="ListParagraph"/>
        <w:numPr>
          <w:ilvl w:val="0"/>
          <w:numId w:val="10"/>
        </w:numPr>
        <w:spacing w:line="360" w:lineRule="auto"/>
        <w:jc w:val="both"/>
        <w:rPr>
          <w:rFonts w:ascii="Arial" w:hAnsi="Arial"/>
          <w:sz w:val="26"/>
        </w:rPr>
      </w:pPr>
      <w:r w:rsidRPr="001E5E91">
        <w:rPr>
          <w:rFonts w:ascii="Arial" w:hAnsi="Arial"/>
          <w:sz w:val="26"/>
        </w:rPr>
        <w:t xml:space="preserve">Professional Skills: </w:t>
      </w:r>
      <w:proofErr w:type="spellStart"/>
      <w:r w:rsidRPr="001E5E91">
        <w:rPr>
          <w:rFonts w:ascii="Arial" w:hAnsi="Arial"/>
          <w:sz w:val="26"/>
        </w:rPr>
        <w:t>Alabi</w:t>
      </w:r>
      <w:proofErr w:type="spellEnd"/>
      <w:r w:rsidRPr="001E5E91">
        <w:rPr>
          <w:rFonts w:ascii="Arial" w:hAnsi="Arial"/>
          <w:sz w:val="26"/>
        </w:rPr>
        <w:t xml:space="preserve"> (2000) Observed that this is handling educational problems. It also determines his work habit, coping with the problem of teaching and learning. It includes an </w:t>
      </w:r>
      <w:r w:rsidRPr="001E5E91">
        <w:rPr>
          <w:rFonts w:ascii="Arial" w:hAnsi="Arial"/>
          <w:sz w:val="26"/>
        </w:rPr>
        <w:lastRenderedPageBreak/>
        <w:t>acceptance of his deterrence’s to the ethics of his professional practice.</w:t>
      </w:r>
    </w:p>
    <w:p w:rsidR="00AF3BF1" w:rsidRPr="001E5E91" w:rsidRDefault="00AF3BF1" w:rsidP="001E5E91">
      <w:pPr>
        <w:pStyle w:val="ListParagraph"/>
        <w:numPr>
          <w:ilvl w:val="0"/>
          <w:numId w:val="10"/>
        </w:numPr>
        <w:spacing w:line="360" w:lineRule="auto"/>
        <w:jc w:val="both"/>
        <w:rPr>
          <w:rFonts w:ascii="Arial" w:hAnsi="Arial"/>
          <w:sz w:val="26"/>
        </w:rPr>
      </w:pPr>
      <w:r w:rsidRPr="001E5E91">
        <w:rPr>
          <w:rFonts w:ascii="Arial" w:hAnsi="Arial"/>
          <w:sz w:val="26"/>
        </w:rPr>
        <w:t xml:space="preserve">Social Fitness: A good teacher must have good human relation that will guarantee his control of other people’s interest. He must also see reason, act appropriately, </w:t>
      </w:r>
      <w:proofErr w:type="gramStart"/>
      <w:r w:rsidRPr="001E5E91">
        <w:rPr>
          <w:rFonts w:ascii="Arial" w:hAnsi="Arial"/>
          <w:sz w:val="26"/>
        </w:rPr>
        <w:t>develop</w:t>
      </w:r>
      <w:proofErr w:type="gramEnd"/>
      <w:r w:rsidRPr="001E5E91">
        <w:rPr>
          <w:rFonts w:ascii="Arial" w:hAnsi="Arial"/>
          <w:sz w:val="26"/>
        </w:rPr>
        <w:t xml:space="preserve"> positive feeling that makes other people appreciate his goals centered teaching behavior.</w:t>
      </w:r>
    </w:p>
    <w:p w:rsidR="00AF3BF1" w:rsidRPr="001E5E91" w:rsidRDefault="00AF3BF1" w:rsidP="001E5E91">
      <w:pPr>
        <w:pStyle w:val="ListParagraph"/>
        <w:numPr>
          <w:ilvl w:val="0"/>
          <w:numId w:val="10"/>
        </w:numPr>
        <w:spacing w:line="360" w:lineRule="auto"/>
        <w:jc w:val="both"/>
        <w:rPr>
          <w:rFonts w:ascii="Arial" w:hAnsi="Arial"/>
          <w:sz w:val="26"/>
        </w:rPr>
      </w:pPr>
      <w:r w:rsidRPr="001E5E91">
        <w:rPr>
          <w:rFonts w:ascii="Arial" w:hAnsi="Arial"/>
          <w:sz w:val="26"/>
        </w:rPr>
        <w:t xml:space="preserve">Emotional and Dispositional Stability: this has to do with the total </w:t>
      </w:r>
      <w:proofErr w:type="spellStart"/>
      <w:r w:rsidRPr="001E5E91">
        <w:rPr>
          <w:rFonts w:ascii="Arial" w:hAnsi="Arial"/>
          <w:sz w:val="26"/>
        </w:rPr>
        <w:t>make up</w:t>
      </w:r>
      <w:proofErr w:type="spellEnd"/>
      <w:r w:rsidRPr="001E5E91">
        <w:rPr>
          <w:rFonts w:ascii="Arial" w:hAnsi="Arial"/>
          <w:sz w:val="26"/>
        </w:rPr>
        <w:t xml:space="preserve"> </w:t>
      </w:r>
      <w:proofErr w:type="gramStart"/>
      <w:r w:rsidRPr="001E5E91">
        <w:rPr>
          <w:rFonts w:ascii="Arial" w:hAnsi="Arial"/>
          <w:sz w:val="26"/>
        </w:rPr>
        <w:t>of  the</w:t>
      </w:r>
      <w:proofErr w:type="gramEnd"/>
      <w:r w:rsidRPr="001E5E91">
        <w:rPr>
          <w:rFonts w:ascii="Arial" w:hAnsi="Arial"/>
          <w:sz w:val="26"/>
        </w:rPr>
        <w:t xml:space="preserve"> individual in term of quality of his mind and character. It also include the behavior, feelings and attitudes, which he brings into his professional practice.</w:t>
      </w:r>
    </w:p>
    <w:p w:rsidR="00AF3BF1" w:rsidRPr="001E5E91" w:rsidRDefault="00AF3BF1" w:rsidP="001E5E91">
      <w:pPr>
        <w:pStyle w:val="ListParagraph"/>
        <w:numPr>
          <w:ilvl w:val="0"/>
          <w:numId w:val="10"/>
        </w:numPr>
        <w:spacing w:line="360" w:lineRule="auto"/>
        <w:jc w:val="both"/>
        <w:rPr>
          <w:rFonts w:ascii="Arial" w:hAnsi="Arial"/>
          <w:sz w:val="26"/>
        </w:rPr>
      </w:pPr>
      <w:r w:rsidRPr="001E5E91">
        <w:rPr>
          <w:rFonts w:ascii="Arial" w:hAnsi="Arial"/>
          <w:sz w:val="26"/>
        </w:rPr>
        <w:t xml:space="preserve">Physical Fitness: This according to </w:t>
      </w:r>
      <w:proofErr w:type="spellStart"/>
      <w:r w:rsidRPr="001E5E91">
        <w:rPr>
          <w:rFonts w:ascii="Arial" w:hAnsi="Arial"/>
          <w:sz w:val="26"/>
        </w:rPr>
        <w:t>Amao</w:t>
      </w:r>
      <w:proofErr w:type="spellEnd"/>
      <w:r w:rsidRPr="001E5E91">
        <w:rPr>
          <w:rFonts w:ascii="Arial" w:hAnsi="Arial"/>
          <w:sz w:val="26"/>
        </w:rPr>
        <w:t xml:space="preserve"> and </w:t>
      </w:r>
      <w:proofErr w:type="spellStart"/>
      <w:r w:rsidRPr="001E5E91">
        <w:rPr>
          <w:rFonts w:ascii="Arial" w:hAnsi="Arial"/>
          <w:sz w:val="26"/>
        </w:rPr>
        <w:t>Aremu</w:t>
      </w:r>
      <w:proofErr w:type="spellEnd"/>
      <w:r w:rsidRPr="001E5E91">
        <w:rPr>
          <w:rFonts w:ascii="Arial" w:hAnsi="Arial"/>
          <w:sz w:val="26"/>
        </w:rPr>
        <w:t xml:space="preserve"> (2003) relate to the condition of the body as may affect school. For a teacher to be effective, he requires a healthy mind and a healthy body.</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 xml:space="preserve">In addition to the quantitative described above, Oni and </w:t>
      </w:r>
      <w:proofErr w:type="spellStart"/>
      <w:r w:rsidRPr="001E5E91">
        <w:rPr>
          <w:rFonts w:ascii="Arial" w:hAnsi="Arial"/>
          <w:sz w:val="26"/>
        </w:rPr>
        <w:t>Babarinde</w:t>
      </w:r>
      <w:proofErr w:type="spellEnd"/>
      <w:r w:rsidRPr="001E5E91">
        <w:rPr>
          <w:rFonts w:ascii="Arial" w:hAnsi="Arial"/>
          <w:sz w:val="26"/>
        </w:rPr>
        <w:t xml:space="preserve"> (2009) pointed out that a teacher should have control over a body knowledge that makes him control his knowledge required of the teacher is therefore, summarized as, know-who, know-why, and know-where. In all knowledge can be acquired through exposition to any of the education course taught to teacher trainees. They could be acquired through psychological of education, philosophy of education, curriculum studies, educational foundation courses and methodology of teacher’s education.</w:t>
      </w:r>
    </w:p>
    <w:p w:rsidR="00AF3BF1" w:rsidRPr="001E5E91" w:rsidRDefault="00AF3BF1" w:rsidP="001E5E91">
      <w:pPr>
        <w:spacing w:line="360" w:lineRule="auto"/>
        <w:jc w:val="both"/>
        <w:rPr>
          <w:rFonts w:ascii="Arial" w:hAnsi="Arial"/>
          <w:b/>
          <w:sz w:val="26"/>
        </w:rPr>
      </w:pPr>
      <w:r w:rsidRPr="001E5E91">
        <w:rPr>
          <w:rFonts w:ascii="Arial" w:hAnsi="Arial"/>
          <w:b/>
          <w:sz w:val="26"/>
        </w:rPr>
        <w:t xml:space="preserve">Factor Influencing Teacher Effectiveness </w:t>
      </w:r>
    </w:p>
    <w:p w:rsidR="00AF3BF1" w:rsidRPr="001E5E91" w:rsidRDefault="00AF3BF1" w:rsidP="001E5E91">
      <w:pPr>
        <w:spacing w:line="360" w:lineRule="auto"/>
        <w:jc w:val="both"/>
        <w:rPr>
          <w:rFonts w:ascii="Arial" w:hAnsi="Arial"/>
          <w:sz w:val="26"/>
        </w:rPr>
      </w:pPr>
      <w:r w:rsidRPr="001E5E91">
        <w:rPr>
          <w:rFonts w:ascii="Arial" w:hAnsi="Arial"/>
          <w:sz w:val="26"/>
        </w:rPr>
        <w:lastRenderedPageBreak/>
        <w:tab/>
        <w:t xml:space="preserve">Human </w:t>
      </w:r>
      <w:proofErr w:type="spellStart"/>
      <w:r w:rsidRPr="001E5E91">
        <w:rPr>
          <w:rFonts w:ascii="Arial" w:hAnsi="Arial"/>
          <w:sz w:val="26"/>
        </w:rPr>
        <w:t>labour</w:t>
      </w:r>
      <w:proofErr w:type="spellEnd"/>
      <w:r w:rsidRPr="001E5E91">
        <w:rPr>
          <w:rFonts w:ascii="Arial" w:hAnsi="Arial"/>
          <w:sz w:val="26"/>
        </w:rPr>
        <w:t xml:space="preserve"> is undependable in any production process. The prudence of a worker is however influenced by array of factors. </w:t>
      </w:r>
      <w:proofErr w:type="spellStart"/>
      <w:r w:rsidRPr="001E5E91">
        <w:rPr>
          <w:rFonts w:ascii="Arial" w:hAnsi="Arial"/>
          <w:sz w:val="26"/>
        </w:rPr>
        <w:t>Nwachukwu</w:t>
      </w:r>
      <w:proofErr w:type="spellEnd"/>
      <w:r w:rsidRPr="001E5E91">
        <w:rPr>
          <w:rFonts w:ascii="Arial" w:hAnsi="Arial"/>
          <w:sz w:val="26"/>
        </w:rPr>
        <w:t xml:space="preserve"> (1998) and </w:t>
      </w:r>
      <w:proofErr w:type="spellStart"/>
      <w:r w:rsidRPr="001E5E91">
        <w:rPr>
          <w:rFonts w:ascii="Arial" w:hAnsi="Arial"/>
          <w:sz w:val="26"/>
        </w:rPr>
        <w:t>Ojedele</w:t>
      </w:r>
      <w:proofErr w:type="spellEnd"/>
      <w:r w:rsidRPr="001E5E91">
        <w:rPr>
          <w:rFonts w:ascii="Arial" w:hAnsi="Arial"/>
          <w:sz w:val="26"/>
        </w:rPr>
        <w:t xml:space="preserve"> (2000) identified the factors to include, the quality of technology clopped, technological </w:t>
      </w:r>
      <w:proofErr w:type="spellStart"/>
      <w:r w:rsidRPr="001E5E91">
        <w:rPr>
          <w:rFonts w:ascii="Arial" w:hAnsi="Arial"/>
          <w:sz w:val="26"/>
        </w:rPr>
        <w:t>know how</w:t>
      </w:r>
      <w:proofErr w:type="spellEnd"/>
      <w:r w:rsidRPr="001E5E91">
        <w:rPr>
          <w:rFonts w:ascii="Arial" w:hAnsi="Arial"/>
          <w:sz w:val="26"/>
        </w:rPr>
        <w:t xml:space="preserve"> of the worker, as well as the motivational effectiveness of the management in terms of supervision and incentives. An average worker productivity has been observed to be very low in most developing countries of the world including Nigeria. </w:t>
      </w:r>
      <w:proofErr w:type="spellStart"/>
      <w:r w:rsidRPr="001E5E91">
        <w:rPr>
          <w:rFonts w:ascii="Arial" w:hAnsi="Arial"/>
          <w:sz w:val="26"/>
        </w:rPr>
        <w:t>Ojedele</w:t>
      </w:r>
      <w:proofErr w:type="spellEnd"/>
      <w:r w:rsidRPr="001E5E91">
        <w:rPr>
          <w:rFonts w:ascii="Arial" w:hAnsi="Arial"/>
          <w:sz w:val="26"/>
        </w:rPr>
        <w:t xml:space="preserve"> (2000) attributed this low productivity to be use of low and inefficient technology, obsolete equipment and general low level of dedication and commitment to work. </w:t>
      </w:r>
      <w:proofErr w:type="spellStart"/>
      <w:r w:rsidRPr="001E5E91">
        <w:rPr>
          <w:rFonts w:ascii="Arial" w:hAnsi="Arial"/>
          <w:sz w:val="26"/>
        </w:rPr>
        <w:t>Oke</w:t>
      </w:r>
      <w:proofErr w:type="spellEnd"/>
      <w:r w:rsidRPr="001E5E91">
        <w:rPr>
          <w:rFonts w:ascii="Arial" w:hAnsi="Arial"/>
          <w:sz w:val="26"/>
        </w:rPr>
        <w:t xml:space="preserve"> (2002) added other factors like high cost of living and the persistent inadequacy of basic amenities needed to maintain decent living workers. All the aforementioned facets and other were said to be responsible for the entire </w:t>
      </w:r>
      <w:proofErr w:type="spellStart"/>
      <w:r w:rsidRPr="001E5E91">
        <w:rPr>
          <w:rFonts w:ascii="Arial" w:hAnsi="Arial"/>
          <w:sz w:val="26"/>
        </w:rPr>
        <w:t>labour</w:t>
      </w:r>
      <w:proofErr w:type="spellEnd"/>
      <w:r w:rsidRPr="001E5E91">
        <w:rPr>
          <w:rFonts w:ascii="Arial" w:hAnsi="Arial"/>
          <w:sz w:val="26"/>
        </w:rPr>
        <w:t xml:space="preserve"> force in Nigeria.</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The Nigeria educational system is not </w:t>
      </w:r>
      <w:proofErr w:type="gramStart"/>
      <w:r w:rsidRPr="001E5E91">
        <w:rPr>
          <w:rFonts w:ascii="Arial" w:hAnsi="Arial"/>
          <w:sz w:val="26"/>
        </w:rPr>
        <w:t>excepted</w:t>
      </w:r>
      <w:proofErr w:type="gramEnd"/>
      <w:r w:rsidRPr="001E5E91">
        <w:rPr>
          <w:rFonts w:ascii="Arial" w:hAnsi="Arial"/>
          <w:sz w:val="26"/>
        </w:rPr>
        <w:t xml:space="preserve"> from the low productivity. According to </w:t>
      </w:r>
      <w:proofErr w:type="spellStart"/>
      <w:r w:rsidRPr="001E5E91">
        <w:rPr>
          <w:rFonts w:ascii="Arial" w:hAnsi="Arial"/>
          <w:sz w:val="26"/>
        </w:rPr>
        <w:t>Odunuga</w:t>
      </w:r>
      <w:proofErr w:type="spellEnd"/>
      <w:r w:rsidRPr="001E5E91">
        <w:rPr>
          <w:rFonts w:ascii="Arial" w:hAnsi="Arial"/>
          <w:sz w:val="26"/>
        </w:rPr>
        <w:t xml:space="preserve"> and </w:t>
      </w:r>
      <w:proofErr w:type="spellStart"/>
      <w:r w:rsidRPr="001E5E91">
        <w:rPr>
          <w:rFonts w:ascii="Arial" w:hAnsi="Arial"/>
          <w:sz w:val="26"/>
        </w:rPr>
        <w:t>Ajila</w:t>
      </w:r>
      <w:proofErr w:type="spellEnd"/>
      <w:r w:rsidRPr="001E5E91">
        <w:rPr>
          <w:rFonts w:ascii="Arial" w:hAnsi="Arial"/>
          <w:sz w:val="26"/>
        </w:rPr>
        <w:t xml:space="preserve"> (2000), the present situation in our primary schools is a sharp deviation from idea\learning environment. Teaching materials are not available for teachers to use, even the textbooks are so expensive that most parents could not afford them, teachers are not well remunerated. All these and other factors are said to be responsible for poor quality of instructional process. In such a prevailing situation where in teachers lack relevant basic materials to work with no teacher can be productive or work effectively.</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Another factor responsible for teacher’s effectiveness is the school climate. </w:t>
      </w:r>
      <w:proofErr w:type="spellStart"/>
      <w:r w:rsidRPr="001E5E91">
        <w:rPr>
          <w:rFonts w:ascii="Arial" w:hAnsi="Arial"/>
          <w:sz w:val="26"/>
        </w:rPr>
        <w:t>Olawuyi</w:t>
      </w:r>
      <w:proofErr w:type="spellEnd"/>
      <w:r w:rsidRPr="001E5E91">
        <w:rPr>
          <w:rFonts w:ascii="Arial" w:hAnsi="Arial"/>
          <w:sz w:val="26"/>
        </w:rPr>
        <w:t xml:space="preserve"> (1997) observed that in a school organization, the school </w:t>
      </w:r>
      <w:r w:rsidRPr="001E5E91">
        <w:rPr>
          <w:rFonts w:ascii="Arial" w:hAnsi="Arial"/>
          <w:sz w:val="26"/>
        </w:rPr>
        <w:lastRenderedPageBreak/>
        <w:t>climate and size may either have a positive or a negative impact on teachers’ effectiveness. It is possible for head teacher to place so much emphasis on the needs of the school and yet neglect the basic needs of teachers. To achieve effectiveness, there is the need for the administrator to marry both organizational and individual need. This would also create a better working climate working for both the head teacher and his teachers.</w:t>
      </w:r>
    </w:p>
    <w:p w:rsidR="00AF3BF1" w:rsidRPr="001E5E91" w:rsidRDefault="00AF3BF1" w:rsidP="001E5E91">
      <w:pPr>
        <w:spacing w:line="360" w:lineRule="auto"/>
        <w:ind w:firstLine="720"/>
        <w:jc w:val="both"/>
        <w:rPr>
          <w:rFonts w:ascii="Arial" w:hAnsi="Arial"/>
          <w:sz w:val="26"/>
        </w:rPr>
      </w:pPr>
      <w:proofErr w:type="spellStart"/>
      <w:r w:rsidRPr="001E5E91">
        <w:rPr>
          <w:rFonts w:ascii="Arial" w:hAnsi="Arial"/>
          <w:sz w:val="26"/>
        </w:rPr>
        <w:t>Uche</w:t>
      </w:r>
      <w:proofErr w:type="spellEnd"/>
      <w:r w:rsidRPr="001E5E91">
        <w:rPr>
          <w:rFonts w:ascii="Arial" w:hAnsi="Arial"/>
          <w:sz w:val="26"/>
        </w:rPr>
        <w:t xml:space="preserve"> (1996) made an observation of two teachers </w:t>
      </w:r>
      <w:proofErr w:type="gramStart"/>
      <w:r w:rsidRPr="001E5E91">
        <w:rPr>
          <w:rFonts w:ascii="Arial" w:hAnsi="Arial"/>
          <w:sz w:val="26"/>
        </w:rPr>
        <w:t>teaching  in</w:t>
      </w:r>
      <w:proofErr w:type="gramEnd"/>
      <w:r w:rsidRPr="001E5E91">
        <w:rPr>
          <w:rFonts w:ascii="Arial" w:hAnsi="Arial"/>
          <w:sz w:val="26"/>
        </w:rPr>
        <w:t xml:space="preserve"> a classroom situation, one trained and the other untrained. According to him, the amount of academic preparations of a teacher greatly affects the effectiveness. However, studies have shown that this is not </w:t>
      </w:r>
      <w:proofErr w:type="spellStart"/>
      <w:r w:rsidRPr="001E5E91">
        <w:rPr>
          <w:rFonts w:ascii="Arial" w:hAnsi="Arial"/>
          <w:sz w:val="26"/>
        </w:rPr>
        <w:t>soc</w:t>
      </w:r>
      <w:proofErr w:type="spellEnd"/>
      <w:r w:rsidRPr="001E5E91">
        <w:rPr>
          <w:rFonts w:ascii="Arial" w:hAnsi="Arial"/>
          <w:sz w:val="26"/>
        </w:rPr>
        <w:t xml:space="preserve"> especially when it comes to a situation where both teachers are trained but lack adequate preparation before teaching.</w:t>
      </w:r>
    </w:p>
    <w:p w:rsidR="00AF3BF1" w:rsidRPr="001E5E91" w:rsidRDefault="00AF3BF1" w:rsidP="001E5E91">
      <w:pPr>
        <w:spacing w:line="360" w:lineRule="auto"/>
        <w:jc w:val="both"/>
        <w:rPr>
          <w:rFonts w:ascii="Arial" w:hAnsi="Arial"/>
          <w:b/>
          <w:sz w:val="26"/>
        </w:rPr>
      </w:pPr>
      <w:r w:rsidRPr="001E5E91">
        <w:rPr>
          <w:rFonts w:ascii="Arial" w:hAnsi="Arial"/>
          <w:b/>
          <w:sz w:val="26"/>
        </w:rPr>
        <w:t>Effects of Teacher Qualification and Gender on Pupils Performance in Primary Schools</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Ibrahim (1998) observed that an organization is made up of various grades of staff of different academic and professional qualifications, of different orientation and background, as such the degree of effectiveness will differ distinctly. The quality of education provided in schools mostly </w:t>
      </w:r>
      <w:proofErr w:type="gramStart"/>
      <w:r w:rsidRPr="001E5E91">
        <w:rPr>
          <w:rFonts w:ascii="Arial" w:hAnsi="Arial"/>
          <w:sz w:val="26"/>
        </w:rPr>
        <w:t>depends  on</w:t>
      </w:r>
      <w:proofErr w:type="gramEnd"/>
      <w:r w:rsidRPr="001E5E91">
        <w:rPr>
          <w:rFonts w:ascii="Arial" w:hAnsi="Arial"/>
          <w:sz w:val="26"/>
        </w:rPr>
        <w:t xml:space="preserve"> the recruitment, retention and development of professional teachers needed to improve the level of performance towards the provision of qualitative education.</w:t>
      </w:r>
    </w:p>
    <w:p w:rsidR="00AF3BF1" w:rsidRPr="001E5E91" w:rsidRDefault="00AF3BF1" w:rsidP="001E5E91">
      <w:pPr>
        <w:spacing w:line="360" w:lineRule="auto"/>
        <w:jc w:val="both"/>
        <w:rPr>
          <w:rFonts w:ascii="Arial" w:hAnsi="Arial"/>
          <w:sz w:val="26"/>
        </w:rPr>
      </w:pPr>
      <w:r w:rsidRPr="001E5E91">
        <w:rPr>
          <w:rFonts w:ascii="Arial" w:hAnsi="Arial"/>
          <w:sz w:val="26"/>
        </w:rPr>
        <w:tab/>
      </w:r>
      <w:proofErr w:type="spellStart"/>
      <w:r w:rsidRPr="001E5E91">
        <w:rPr>
          <w:rFonts w:ascii="Arial" w:hAnsi="Arial"/>
          <w:sz w:val="26"/>
        </w:rPr>
        <w:t>Ayodeji</w:t>
      </w:r>
      <w:proofErr w:type="spellEnd"/>
      <w:r w:rsidRPr="001E5E91">
        <w:rPr>
          <w:rFonts w:ascii="Arial" w:hAnsi="Arial"/>
          <w:sz w:val="26"/>
        </w:rPr>
        <w:t xml:space="preserve"> (2000) also pointed out that the key to high standard of education is the quality of teachers who constitute the human input, which </w:t>
      </w:r>
      <w:r w:rsidRPr="001E5E91">
        <w:rPr>
          <w:rFonts w:ascii="Arial" w:hAnsi="Arial"/>
          <w:sz w:val="26"/>
        </w:rPr>
        <w:lastRenderedPageBreak/>
        <w:t xml:space="preserve">is indispensable in determining </w:t>
      </w:r>
      <w:proofErr w:type="spellStart"/>
      <w:proofErr w:type="gramStart"/>
      <w:r w:rsidRPr="001E5E91">
        <w:rPr>
          <w:rFonts w:ascii="Arial" w:hAnsi="Arial"/>
          <w:sz w:val="26"/>
        </w:rPr>
        <w:t>students</w:t>
      </w:r>
      <w:proofErr w:type="spellEnd"/>
      <w:proofErr w:type="gramEnd"/>
      <w:r w:rsidRPr="001E5E91">
        <w:rPr>
          <w:rFonts w:ascii="Arial" w:hAnsi="Arial"/>
          <w:sz w:val="26"/>
        </w:rPr>
        <w:t xml:space="preserve"> academic performance. Teaching profession is one of the most important professions that contribute to the social, political and economic growth of any nation. This is because teaching is a profession are built.</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According to </w:t>
      </w:r>
      <w:proofErr w:type="spellStart"/>
      <w:r w:rsidRPr="001E5E91">
        <w:rPr>
          <w:rFonts w:ascii="Arial" w:hAnsi="Arial"/>
          <w:sz w:val="26"/>
        </w:rPr>
        <w:t>Ogunsaju</w:t>
      </w:r>
      <w:proofErr w:type="spellEnd"/>
      <w:r w:rsidRPr="001E5E91">
        <w:rPr>
          <w:rFonts w:ascii="Arial" w:hAnsi="Arial"/>
          <w:sz w:val="26"/>
        </w:rPr>
        <w:t xml:space="preserve"> (2000), the school is an establishment where adequate planning and development of human resources are essential ingredients for enhanced performance. </w:t>
      </w:r>
      <w:proofErr w:type="gramStart"/>
      <w:r w:rsidRPr="001E5E91">
        <w:rPr>
          <w:rFonts w:ascii="Arial" w:hAnsi="Arial"/>
          <w:sz w:val="26"/>
        </w:rPr>
        <w:t>it</w:t>
      </w:r>
      <w:proofErr w:type="gramEnd"/>
      <w:r w:rsidRPr="001E5E91">
        <w:rPr>
          <w:rFonts w:ascii="Arial" w:hAnsi="Arial"/>
          <w:sz w:val="26"/>
        </w:rPr>
        <w:t xml:space="preserve"> then follows that every school should ensure that a specific number of employees with required skills needed for the job available are placed on the right job at the appropriate time.</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For many years, educators and researcher have carried out studies on schoolteachers influence in students’ performance with little emphasis on </w:t>
      </w:r>
      <w:proofErr w:type="gramStart"/>
      <w:r w:rsidRPr="001E5E91">
        <w:rPr>
          <w:rFonts w:ascii="Arial" w:hAnsi="Arial"/>
          <w:sz w:val="26"/>
        </w:rPr>
        <w:t>teachers</w:t>
      </w:r>
      <w:proofErr w:type="gramEnd"/>
      <w:r w:rsidRPr="001E5E91">
        <w:rPr>
          <w:rFonts w:ascii="Arial" w:hAnsi="Arial"/>
          <w:sz w:val="26"/>
        </w:rPr>
        <w:t xml:space="preserve"> job effectiveness. However, </w:t>
      </w:r>
      <w:proofErr w:type="spellStart"/>
      <w:r w:rsidRPr="001E5E91">
        <w:rPr>
          <w:rFonts w:ascii="Arial" w:hAnsi="Arial"/>
          <w:sz w:val="26"/>
        </w:rPr>
        <w:t>Mostella</w:t>
      </w:r>
      <w:proofErr w:type="spellEnd"/>
      <w:r w:rsidRPr="001E5E91">
        <w:rPr>
          <w:rFonts w:ascii="Arial" w:hAnsi="Arial"/>
          <w:sz w:val="26"/>
        </w:rPr>
        <w:t xml:space="preserve"> (2005) observed that school variables </w:t>
      </w:r>
    </w:p>
    <w:p w:rsidR="00AF3BF1" w:rsidRPr="001E5E91" w:rsidRDefault="00AF3BF1" w:rsidP="001E5E91">
      <w:pPr>
        <w:spacing w:line="360" w:lineRule="auto"/>
        <w:ind w:firstLine="720"/>
        <w:jc w:val="both"/>
        <w:rPr>
          <w:rFonts w:ascii="Arial" w:hAnsi="Arial"/>
          <w:sz w:val="26"/>
        </w:rPr>
      </w:pPr>
      <w:r w:rsidRPr="001E5E91">
        <w:rPr>
          <w:rFonts w:ascii="Arial" w:hAnsi="Arial"/>
          <w:sz w:val="26"/>
        </w:rPr>
        <w:t xml:space="preserve">May play important role in not only what students learn but also on </w:t>
      </w:r>
      <w:proofErr w:type="gramStart"/>
      <w:r w:rsidRPr="001E5E91">
        <w:rPr>
          <w:rFonts w:ascii="Arial" w:hAnsi="Arial"/>
          <w:sz w:val="26"/>
        </w:rPr>
        <w:t>teachers</w:t>
      </w:r>
      <w:proofErr w:type="gramEnd"/>
      <w:r w:rsidRPr="001E5E91">
        <w:rPr>
          <w:rFonts w:ascii="Arial" w:hAnsi="Arial"/>
          <w:sz w:val="26"/>
        </w:rPr>
        <w:t xml:space="preserve"> effectiveness. Factors such as teacher qualifications, class size and the motivations given to the teachers in term of their salaries and allowances have significant impact on teacher’s effectiveness. If there is increase in teachers’ salaries they would put more efforts into teaching which will in turn enhance their pupils’ academic performance. </w:t>
      </w:r>
      <w:proofErr w:type="spellStart"/>
      <w:r w:rsidRPr="001E5E91">
        <w:rPr>
          <w:rFonts w:ascii="Arial" w:hAnsi="Arial"/>
          <w:sz w:val="26"/>
        </w:rPr>
        <w:t>Awoniyi</w:t>
      </w:r>
      <w:proofErr w:type="spellEnd"/>
      <w:r w:rsidRPr="001E5E91">
        <w:rPr>
          <w:rFonts w:ascii="Arial" w:hAnsi="Arial"/>
          <w:sz w:val="26"/>
        </w:rPr>
        <w:t xml:space="preserve"> (2007) further observed that another important area of focus to educators is the issue of </w:t>
      </w:r>
      <w:proofErr w:type="gramStart"/>
      <w:r w:rsidRPr="001E5E91">
        <w:rPr>
          <w:rFonts w:ascii="Arial" w:hAnsi="Arial"/>
          <w:sz w:val="26"/>
        </w:rPr>
        <w:t>teachers</w:t>
      </w:r>
      <w:proofErr w:type="gramEnd"/>
      <w:r w:rsidRPr="001E5E91">
        <w:rPr>
          <w:rFonts w:ascii="Arial" w:hAnsi="Arial"/>
          <w:sz w:val="26"/>
        </w:rPr>
        <w:t xml:space="preserve"> gender as it affect their job performance. </w:t>
      </w:r>
      <w:proofErr w:type="gramStart"/>
      <w:r w:rsidRPr="001E5E91">
        <w:rPr>
          <w:rFonts w:ascii="Arial" w:hAnsi="Arial"/>
          <w:sz w:val="26"/>
        </w:rPr>
        <w:t>to</w:t>
      </w:r>
      <w:proofErr w:type="gramEnd"/>
      <w:r w:rsidRPr="001E5E91">
        <w:rPr>
          <w:rFonts w:ascii="Arial" w:hAnsi="Arial"/>
          <w:sz w:val="26"/>
        </w:rPr>
        <w:t xml:space="preserve"> him, some differences which might exist between the sexes are vital in curriculum and educational planning for the offspring of human organism. </w:t>
      </w:r>
      <w:proofErr w:type="spellStart"/>
      <w:r w:rsidRPr="001E5E91">
        <w:rPr>
          <w:rFonts w:ascii="Arial" w:hAnsi="Arial"/>
          <w:sz w:val="26"/>
        </w:rPr>
        <w:lastRenderedPageBreak/>
        <w:t>Ajayi</w:t>
      </w:r>
      <w:proofErr w:type="spellEnd"/>
      <w:r w:rsidRPr="001E5E91">
        <w:rPr>
          <w:rFonts w:ascii="Arial" w:hAnsi="Arial"/>
          <w:sz w:val="26"/>
        </w:rPr>
        <w:t xml:space="preserve"> (2008) believed that female academic </w:t>
      </w:r>
      <w:proofErr w:type="spellStart"/>
      <w:r w:rsidRPr="001E5E91">
        <w:rPr>
          <w:rFonts w:ascii="Arial" w:hAnsi="Arial"/>
          <w:sz w:val="26"/>
        </w:rPr>
        <w:t>scriperiority</w:t>
      </w:r>
      <w:proofErr w:type="spellEnd"/>
      <w:r w:rsidRPr="001E5E91">
        <w:rPr>
          <w:rFonts w:ascii="Arial" w:hAnsi="Arial"/>
          <w:sz w:val="26"/>
        </w:rPr>
        <w:t xml:space="preserve"> over their male counterparts is more of maturational variables than those of academics. This is because female develop faster at certain developmental stage than males and the development enhances quicker reasoning hence seemingly higher academic performance by females at certain stage than their male counterpart. Series of study conducted by the international association for the evaluation of achievement (IAEA) revealed that male teachers are agile in the use of instructional association when teaching than female teachers while </w:t>
      </w:r>
      <w:proofErr w:type="gramStart"/>
      <w:r w:rsidRPr="001E5E91">
        <w:rPr>
          <w:rFonts w:ascii="Arial" w:hAnsi="Arial"/>
          <w:sz w:val="26"/>
        </w:rPr>
        <w:t>Ibrahim  (</w:t>
      </w:r>
      <w:proofErr w:type="gramEnd"/>
      <w:r w:rsidRPr="001E5E91">
        <w:rPr>
          <w:rFonts w:ascii="Arial" w:hAnsi="Arial"/>
          <w:sz w:val="26"/>
        </w:rPr>
        <w:t>1998) found no significant differences in the performances of both male and female teachers in the use of instructional materials when teaching.</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According to </w:t>
      </w:r>
      <w:proofErr w:type="spellStart"/>
      <w:r w:rsidRPr="001E5E91">
        <w:rPr>
          <w:rFonts w:ascii="Arial" w:hAnsi="Arial"/>
          <w:sz w:val="26"/>
        </w:rPr>
        <w:t>Asonibare</w:t>
      </w:r>
      <w:proofErr w:type="spellEnd"/>
      <w:r w:rsidRPr="001E5E91">
        <w:rPr>
          <w:rFonts w:ascii="Arial" w:hAnsi="Arial"/>
          <w:sz w:val="26"/>
        </w:rPr>
        <w:t xml:space="preserve"> (2004), teachers’ effective maybe as a result of the following variable; teacher’s qualification, experience, remuneration, </w:t>
      </w:r>
      <w:proofErr w:type="spellStart"/>
      <w:r w:rsidRPr="001E5E91">
        <w:rPr>
          <w:rFonts w:ascii="Arial" w:hAnsi="Arial"/>
          <w:sz w:val="26"/>
        </w:rPr>
        <w:t>extra curricular</w:t>
      </w:r>
      <w:proofErr w:type="spellEnd"/>
      <w:r w:rsidRPr="001E5E91">
        <w:rPr>
          <w:rFonts w:ascii="Arial" w:hAnsi="Arial"/>
          <w:sz w:val="26"/>
        </w:rPr>
        <w:t xml:space="preserve"> activities workload, subject matter’s knowledge and teacher’s gender. Linda (2006) also suggested that variables presumed to be indicative of teacher’s effective include teacher’s year of education, experience, subject matter, certification, status and teaching behavior.</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In a study carried out by Berliner and Biddle (2002), it was revealed that not only do teachers in </w:t>
      </w:r>
      <w:proofErr w:type="gramStart"/>
      <w:r w:rsidRPr="001E5E91">
        <w:rPr>
          <w:rFonts w:ascii="Arial" w:hAnsi="Arial"/>
          <w:sz w:val="26"/>
        </w:rPr>
        <w:t>united states</w:t>
      </w:r>
      <w:proofErr w:type="gramEnd"/>
      <w:r w:rsidRPr="001E5E91">
        <w:rPr>
          <w:rFonts w:ascii="Arial" w:hAnsi="Arial"/>
          <w:sz w:val="26"/>
        </w:rPr>
        <w:t xml:space="preserve"> of America perform low in the field in which they are less qualified and less experienced, students are also affected in their academic performance in those subject. </w:t>
      </w:r>
      <w:proofErr w:type="spellStart"/>
      <w:r w:rsidRPr="001E5E91">
        <w:rPr>
          <w:rFonts w:ascii="Arial" w:hAnsi="Arial"/>
          <w:sz w:val="26"/>
        </w:rPr>
        <w:t>Adegbite</w:t>
      </w:r>
      <w:proofErr w:type="spellEnd"/>
      <w:r w:rsidRPr="001E5E91">
        <w:rPr>
          <w:rFonts w:ascii="Arial" w:hAnsi="Arial"/>
          <w:sz w:val="26"/>
        </w:rPr>
        <w:t xml:space="preserve"> (2007) who has taught for over twenty five years observed that teachers with long experience and teaching qualification perform better in class than teachers with little experience and low qualifications.                        </w:t>
      </w:r>
    </w:p>
    <w:p w:rsidR="00AF3BF1" w:rsidRPr="001E5E91" w:rsidRDefault="00AF3BF1" w:rsidP="001E5E91">
      <w:pPr>
        <w:spacing w:line="360" w:lineRule="auto"/>
        <w:jc w:val="both"/>
        <w:rPr>
          <w:rFonts w:ascii="Arial" w:hAnsi="Arial"/>
          <w:sz w:val="26"/>
        </w:rPr>
      </w:pPr>
      <w:r w:rsidRPr="001E5E91">
        <w:rPr>
          <w:rFonts w:ascii="Arial" w:hAnsi="Arial"/>
          <w:sz w:val="26"/>
        </w:rPr>
        <w:lastRenderedPageBreak/>
        <w:tab/>
        <w:t xml:space="preserve">In conclusion, teacher’s job performance depend, on teacher’s preparation in terms of qualifications, factors of choice of subject as a career, gender and years of teaching experience. </w:t>
      </w:r>
    </w:p>
    <w:p w:rsidR="00AF3BF1" w:rsidRPr="001E5E91" w:rsidRDefault="00AF3BF1" w:rsidP="001E5E91">
      <w:pPr>
        <w:spacing w:line="360" w:lineRule="auto"/>
        <w:jc w:val="both"/>
        <w:rPr>
          <w:rFonts w:ascii="Arial" w:hAnsi="Arial"/>
          <w:b/>
          <w:sz w:val="26"/>
        </w:rPr>
      </w:pPr>
      <w:r w:rsidRPr="001E5E91">
        <w:rPr>
          <w:rFonts w:ascii="Arial" w:hAnsi="Arial"/>
          <w:b/>
          <w:sz w:val="26"/>
        </w:rPr>
        <w:t>Appraisal of Literature Reviewed</w:t>
      </w:r>
    </w:p>
    <w:p w:rsidR="00AF3BF1" w:rsidRPr="001E5E91" w:rsidRDefault="00AF3BF1" w:rsidP="001E5E91">
      <w:pPr>
        <w:spacing w:line="360" w:lineRule="auto"/>
        <w:jc w:val="both"/>
        <w:rPr>
          <w:rFonts w:ascii="Arial" w:hAnsi="Arial"/>
          <w:sz w:val="26"/>
        </w:rPr>
      </w:pPr>
      <w:r w:rsidRPr="001E5E91">
        <w:rPr>
          <w:rFonts w:ascii="Arial" w:hAnsi="Arial"/>
          <w:b/>
          <w:sz w:val="26"/>
        </w:rPr>
        <w:tab/>
      </w:r>
      <w:r w:rsidRPr="001E5E91">
        <w:rPr>
          <w:rFonts w:ascii="Arial" w:hAnsi="Arial"/>
          <w:sz w:val="26"/>
        </w:rPr>
        <w:t>All the available literature consulted revealed that educational objectives provide a basis for the assessment and evaluation of pupils learning and teacher’s effectiveness on their job. Educational assessment is an indispensable element in educational planning, curriculum development, innovations and other routine.</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Oni and </w:t>
      </w:r>
      <w:proofErr w:type="spellStart"/>
      <w:r w:rsidRPr="001E5E91">
        <w:rPr>
          <w:rFonts w:ascii="Arial" w:hAnsi="Arial"/>
          <w:sz w:val="26"/>
        </w:rPr>
        <w:t>Babarinde</w:t>
      </w:r>
      <w:proofErr w:type="spellEnd"/>
      <w:r w:rsidRPr="001E5E91">
        <w:rPr>
          <w:rFonts w:ascii="Arial" w:hAnsi="Arial"/>
          <w:sz w:val="26"/>
        </w:rPr>
        <w:t xml:space="preserve"> (2009), </w:t>
      </w:r>
      <w:proofErr w:type="spellStart"/>
      <w:r w:rsidRPr="001E5E91">
        <w:rPr>
          <w:rFonts w:ascii="Arial" w:hAnsi="Arial"/>
          <w:sz w:val="26"/>
        </w:rPr>
        <w:t>Okpala</w:t>
      </w:r>
      <w:proofErr w:type="spellEnd"/>
      <w:r w:rsidRPr="001E5E91">
        <w:rPr>
          <w:rFonts w:ascii="Arial" w:hAnsi="Arial"/>
          <w:sz w:val="26"/>
        </w:rPr>
        <w:t xml:space="preserve"> and </w:t>
      </w:r>
      <w:proofErr w:type="spellStart"/>
      <w:r w:rsidRPr="001E5E91">
        <w:rPr>
          <w:rFonts w:ascii="Arial" w:hAnsi="Arial"/>
          <w:sz w:val="26"/>
        </w:rPr>
        <w:t>Onocha</w:t>
      </w:r>
      <w:proofErr w:type="spellEnd"/>
      <w:r w:rsidRPr="001E5E91">
        <w:rPr>
          <w:rFonts w:ascii="Arial" w:hAnsi="Arial"/>
          <w:sz w:val="26"/>
        </w:rPr>
        <w:t xml:space="preserve"> (1998), Bernard (2000)</w:t>
      </w:r>
      <w:proofErr w:type="gramStart"/>
      <w:r w:rsidRPr="001E5E91">
        <w:rPr>
          <w:rFonts w:ascii="Arial" w:hAnsi="Arial"/>
          <w:sz w:val="26"/>
        </w:rPr>
        <w:t xml:space="preserve">,  </w:t>
      </w:r>
      <w:proofErr w:type="spellStart"/>
      <w:r w:rsidRPr="001E5E91">
        <w:rPr>
          <w:rFonts w:ascii="Arial" w:hAnsi="Arial"/>
          <w:sz w:val="26"/>
        </w:rPr>
        <w:t>Oduwaiye</w:t>
      </w:r>
      <w:proofErr w:type="spellEnd"/>
      <w:proofErr w:type="gramEnd"/>
      <w:r w:rsidRPr="001E5E91">
        <w:rPr>
          <w:rFonts w:ascii="Arial" w:hAnsi="Arial"/>
          <w:sz w:val="26"/>
        </w:rPr>
        <w:t xml:space="preserve"> (1997) and </w:t>
      </w:r>
      <w:proofErr w:type="spellStart"/>
      <w:r w:rsidRPr="001E5E91">
        <w:rPr>
          <w:rFonts w:ascii="Arial" w:hAnsi="Arial"/>
          <w:sz w:val="26"/>
        </w:rPr>
        <w:t>Sofoluwe</w:t>
      </w:r>
      <w:proofErr w:type="spellEnd"/>
      <w:r w:rsidRPr="001E5E91">
        <w:rPr>
          <w:rFonts w:ascii="Arial" w:hAnsi="Arial"/>
          <w:sz w:val="26"/>
        </w:rPr>
        <w:t xml:space="preserve">  (1999) survive, adapt, maintain and grow regardless of the particular objectives to be fulfilled. Robbins (2003) discussed the various criteria variables for effective measurement of teacher’s effectiveness.</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The review also identified the importance and quantities of a good teacher. </w:t>
      </w:r>
      <w:proofErr w:type="spellStart"/>
      <w:r w:rsidRPr="001E5E91">
        <w:rPr>
          <w:rFonts w:ascii="Arial" w:hAnsi="Arial"/>
          <w:sz w:val="26"/>
        </w:rPr>
        <w:t>Alabi</w:t>
      </w:r>
      <w:proofErr w:type="spellEnd"/>
      <w:r w:rsidRPr="001E5E91">
        <w:rPr>
          <w:rFonts w:ascii="Arial" w:hAnsi="Arial"/>
          <w:sz w:val="26"/>
        </w:rPr>
        <w:t xml:space="preserve"> (2000) </w:t>
      </w:r>
      <w:proofErr w:type="spellStart"/>
      <w:r w:rsidRPr="001E5E91">
        <w:rPr>
          <w:rFonts w:ascii="Arial" w:hAnsi="Arial"/>
          <w:sz w:val="26"/>
        </w:rPr>
        <w:t>Durosaro</w:t>
      </w:r>
      <w:proofErr w:type="spellEnd"/>
      <w:r w:rsidRPr="001E5E91">
        <w:rPr>
          <w:rFonts w:ascii="Arial" w:hAnsi="Arial"/>
          <w:sz w:val="26"/>
        </w:rPr>
        <w:t xml:space="preserve"> (2000) and </w:t>
      </w:r>
      <w:proofErr w:type="spellStart"/>
      <w:r w:rsidRPr="001E5E91">
        <w:rPr>
          <w:rFonts w:ascii="Arial" w:hAnsi="Arial"/>
          <w:sz w:val="26"/>
        </w:rPr>
        <w:t>Raji</w:t>
      </w:r>
      <w:proofErr w:type="spellEnd"/>
      <w:r w:rsidRPr="001E5E91">
        <w:rPr>
          <w:rFonts w:ascii="Arial" w:hAnsi="Arial"/>
          <w:sz w:val="26"/>
        </w:rPr>
        <w:t xml:space="preserve"> (2008) identified the following as </w:t>
      </w:r>
      <w:proofErr w:type="spellStart"/>
      <w:r w:rsidRPr="001E5E91">
        <w:rPr>
          <w:rFonts w:ascii="Arial" w:hAnsi="Arial"/>
          <w:sz w:val="26"/>
        </w:rPr>
        <w:t>same</w:t>
      </w:r>
      <w:proofErr w:type="spellEnd"/>
      <w:r w:rsidRPr="001E5E91">
        <w:rPr>
          <w:rFonts w:ascii="Arial" w:hAnsi="Arial"/>
          <w:sz w:val="26"/>
        </w:rPr>
        <w:t xml:space="preserve"> of the essential requirement of a good teacher. They are academic excellence, professional skills, intellectual soundness, emotional and dispositional </w:t>
      </w:r>
      <w:proofErr w:type="gramStart"/>
      <w:r w:rsidRPr="001E5E91">
        <w:rPr>
          <w:rFonts w:ascii="Arial" w:hAnsi="Arial"/>
          <w:sz w:val="26"/>
        </w:rPr>
        <w:t>stability  as</w:t>
      </w:r>
      <w:proofErr w:type="gramEnd"/>
      <w:r w:rsidRPr="001E5E91">
        <w:rPr>
          <w:rFonts w:ascii="Arial" w:hAnsi="Arial"/>
          <w:sz w:val="26"/>
        </w:rPr>
        <w:t xml:space="preserve"> well as physical fitness. The reviewed literature also agreed that teachers play important role in the achievement and goals of education. These roles include</w:t>
      </w:r>
      <w:proofErr w:type="gramStart"/>
      <w:r w:rsidRPr="001E5E91">
        <w:rPr>
          <w:rFonts w:ascii="Arial" w:hAnsi="Arial"/>
          <w:sz w:val="26"/>
        </w:rPr>
        <w:t>;  instructional</w:t>
      </w:r>
      <w:proofErr w:type="gramEnd"/>
      <w:r w:rsidRPr="001E5E91">
        <w:rPr>
          <w:rFonts w:ascii="Arial" w:hAnsi="Arial"/>
          <w:sz w:val="26"/>
        </w:rPr>
        <w:t>, administrative and executive roles.</w:t>
      </w:r>
    </w:p>
    <w:p w:rsidR="00AF3BF1" w:rsidRPr="001E5E91" w:rsidRDefault="00AF3BF1" w:rsidP="001E5E91">
      <w:pPr>
        <w:spacing w:line="360" w:lineRule="auto"/>
        <w:jc w:val="both"/>
        <w:rPr>
          <w:rFonts w:ascii="Arial" w:hAnsi="Arial"/>
          <w:sz w:val="26"/>
        </w:rPr>
      </w:pPr>
      <w:r w:rsidRPr="001E5E91">
        <w:rPr>
          <w:rFonts w:ascii="Arial" w:hAnsi="Arial"/>
          <w:sz w:val="26"/>
        </w:rPr>
        <w:lastRenderedPageBreak/>
        <w:tab/>
      </w:r>
      <w:proofErr w:type="spellStart"/>
      <w:r w:rsidRPr="001E5E91">
        <w:rPr>
          <w:rFonts w:ascii="Arial" w:hAnsi="Arial"/>
          <w:sz w:val="26"/>
        </w:rPr>
        <w:t>Nwachukwu</w:t>
      </w:r>
      <w:proofErr w:type="spellEnd"/>
      <w:r w:rsidRPr="001E5E91">
        <w:rPr>
          <w:rFonts w:ascii="Arial" w:hAnsi="Arial"/>
          <w:sz w:val="26"/>
        </w:rPr>
        <w:t xml:space="preserve"> (1997) </w:t>
      </w:r>
      <w:proofErr w:type="spellStart"/>
      <w:r w:rsidRPr="001E5E91">
        <w:rPr>
          <w:rFonts w:ascii="Arial" w:hAnsi="Arial"/>
          <w:sz w:val="26"/>
        </w:rPr>
        <w:t>Ojedele</w:t>
      </w:r>
      <w:proofErr w:type="spellEnd"/>
      <w:r w:rsidRPr="001E5E91">
        <w:rPr>
          <w:rFonts w:ascii="Arial" w:hAnsi="Arial"/>
          <w:sz w:val="26"/>
        </w:rPr>
        <w:t xml:space="preserve"> (2000) and </w:t>
      </w:r>
      <w:proofErr w:type="spellStart"/>
      <w:r w:rsidRPr="001E5E91">
        <w:rPr>
          <w:rFonts w:ascii="Arial" w:hAnsi="Arial"/>
          <w:sz w:val="26"/>
        </w:rPr>
        <w:t>Olawuyi</w:t>
      </w:r>
      <w:proofErr w:type="spellEnd"/>
      <w:r w:rsidRPr="001E5E91">
        <w:rPr>
          <w:rFonts w:ascii="Arial" w:hAnsi="Arial"/>
          <w:sz w:val="26"/>
        </w:rPr>
        <w:t xml:space="preserve"> (1997) attributed low productivity of teachers to inadequate teaching materials, poor teacher remuneration. Poor school climate as well as inadequate preparation for teaching.</w:t>
      </w:r>
    </w:p>
    <w:p w:rsidR="00AF3BF1" w:rsidRPr="001E5E91" w:rsidRDefault="00AF3BF1" w:rsidP="001E5E91">
      <w:pPr>
        <w:spacing w:line="360" w:lineRule="auto"/>
        <w:jc w:val="both"/>
        <w:rPr>
          <w:rFonts w:ascii="Arial" w:hAnsi="Arial"/>
          <w:sz w:val="26"/>
        </w:rPr>
      </w:pPr>
      <w:r w:rsidRPr="001E5E91">
        <w:rPr>
          <w:rFonts w:ascii="Arial" w:hAnsi="Arial"/>
          <w:sz w:val="26"/>
        </w:rPr>
        <w:tab/>
        <w:t xml:space="preserve">Finally, the reviewed literature examined some of the effects of teacher qualification and gender on </w:t>
      </w:r>
      <w:proofErr w:type="gramStart"/>
      <w:r w:rsidRPr="001E5E91">
        <w:rPr>
          <w:rFonts w:ascii="Arial" w:hAnsi="Arial"/>
          <w:sz w:val="26"/>
        </w:rPr>
        <w:t>pupils</w:t>
      </w:r>
      <w:proofErr w:type="gramEnd"/>
      <w:r w:rsidRPr="001E5E91">
        <w:rPr>
          <w:rFonts w:ascii="Arial" w:hAnsi="Arial"/>
          <w:sz w:val="26"/>
        </w:rPr>
        <w:t xml:space="preserve"> performance in primary schools. Ibrahim (1998) and </w:t>
      </w:r>
      <w:proofErr w:type="spellStart"/>
      <w:r w:rsidRPr="001E5E91">
        <w:rPr>
          <w:rFonts w:ascii="Arial" w:hAnsi="Arial"/>
          <w:sz w:val="26"/>
        </w:rPr>
        <w:t>Alabi</w:t>
      </w:r>
      <w:proofErr w:type="spellEnd"/>
      <w:r w:rsidRPr="001E5E91">
        <w:rPr>
          <w:rFonts w:ascii="Arial" w:hAnsi="Arial"/>
          <w:sz w:val="26"/>
        </w:rPr>
        <w:t xml:space="preserve"> (2000) observed that learning can enhanced pupils academic performance depending on teachers’ recruitment, retention and development. Hence, teacher qualification, class size and the motivation given to them in terms of salaries and allowances have significant effect on their job effectiveness, which in turn affect the pupils’ academic performance.                    </w:t>
      </w:r>
      <w:r w:rsidRPr="001E5E91">
        <w:rPr>
          <w:rFonts w:ascii="Arial" w:hAnsi="Arial"/>
          <w:sz w:val="26"/>
        </w:rPr>
        <w:tab/>
        <w:t xml:space="preserve">                                                                                                                                                           </w:t>
      </w:r>
      <w:r w:rsidRPr="001E5E91">
        <w:rPr>
          <w:rFonts w:ascii="Arial" w:hAnsi="Arial"/>
          <w:b/>
          <w:sz w:val="26"/>
        </w:rPr>
        <w:t xml:space="preserve">                                              </w:t>
      </w:r>
    </w:p>
    <w:p w:rsidR="00AF3BF1" w:rsidRPr="001E5E91" w:rsidRDefault="00AF3BF1" w:rsidP="001E5E91">
      <w:pPr>
        <w:spacing w:line="360" w:lineRule="auto"/>
        <w:rPr>
          <w:rFonts w:ascii="Arial" w:hAnsi="Arial" w:cs="Arial"/>
          <w:b/>
          <w:sz w:val="26"/>
        </w:rPr>
      </w:pPr>
      <w:r w:rsidRPr="001E5E91">
        <w:rPr>
          <w:rFonts w:ascii="Arial" w:hAnsi="Arial" w:cs="Arial"/>
          <w:b/>
          <w:sz w:val="26"/>
        </w:rPr>
        <w:br w:type="page"/>
      </w:r>
    </w:p>
    <w:p w:rsidR="00AF3BF1" w:rsidRPr="001E5E91" w:rsidRDefault="00AF3BF1" w:rsidP="001E5E91">
      <w:pPr>
        <w:spacing w:line="360" w:lineRule="auto"/>
        <w:jc w:val="center"/>
        <w:rPr>
          <w:rFonts w:ascii="Arial" w:hAnsi="Arial" w:cs="Arial"/>
          <w:b/>
          <w:sz w:val="26"/>
        </w:rPr>
      </w:pPr>
      <w:r w:rsidRPr="001E5E91">
        <w:rPr>
          <w:rFonts w:ascii="Arial" w:hAnsi="Arial" w:cs="Arial"/>
          <w:b/>
          <w:sz w:val="26"/>
        </w:rPr>
        <w:lastRenderedPageBreak/>
        <w:t>CHAPTER THREE</w:t>
      </w:r>
    </w:p>
    <w:p w:rsidR="00AF3BF1" w:rsidRPr="001E5E91" w:rsidRDefault="00AF3BF1" w:rsidP="001E5E91">
      <w:pPr>
        <w:spacing w:line="360" w:lineRule="auto"/>
        <w:jc w:val="center"/>
        <w:rPr>
          <w:rFonts w:ascii="Arial" w:hAnsi="Arial" w:cs="Arial"/>
          <w:b/>
          <w:sz w:val="26"/>
        </w:rPr>
      </w:pPr>
      <w:r w:rsidRPr="001E5E91">
        <w:rPr>
          <w:rFonts w:ascii="Arial" w:hAnsi="Arial" w:cs="Arial"/>
          <w:b/>
          <w:sz w:val="26"/>
        </w:rPr>
        <w:t>RESEARCH METHOD</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This chapter explains the procedure adopted for the conduct of the study. This is explained under the following sub-headings. Research design, population, sample and sampling techniques, research instrument, validity of the instrument, reliability of the instrument, administration of the instrument, data collection and data analysis.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 xml:space="preserve">Research Design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The approach adopted for this study was correctional, method, according to </w:t>
      </w:r>
      <w:proofErr w:type="spellStart"/>
      <w:r w:rsidRPr="001E5E91">
        <w:rPr>
          <w:rFonts w:ascii="Arial" w:hAnsi="Arial" w:cs="Arial"/>
          <w:sz w:val="26"/>
        </w:rPr>
        <w:t>Adegboye</w:t>
      </w:r>
      <w:proofErr w:type="spellEnd"/>
      <w:r w:rsidRPr="001E5E91">
        <w:rPr>
          <w:rFonts w:ascii="Arial" w:hAnsi="Arial" w:cs="Arial"/>
          <w:sz w:val="26"/>
        </w:rPr>
        <w:t xml:space="preserve"> (2001), investigates the extent to which variation in one or more factors could effect could affect the other based on correction coefficient. In this study, attempt was made to examine the effects of qualifications and gender on primary school teachers.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 xml:space="preserve">Population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The population for this study comprised all teachers in all the primary schools in Ilorin metropolis. It was from this population that a representative sample was selected. By means of simple random sampling technique, ten primary school were selected from all the primary school in Ilorin metropolis. This method was employed to give every school equal chance of being selected in the sample.</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lastRenderedPageBreak/>
        <w:tab/>
        <w:t>Also, twenty teachers were picked from each of the ten sample schools by means of simple random sampling method. In all, 200 teachers participated in the study.</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Sample and Sapling Techniques</w:t>
      </w:r>
    </w:p>
    <w:p w:rsidR="00AF3BF1" w:rsidRPr="001E5E91" w:rsidRDefault="00AF3BF1" w:rsidP="001E5E91">
      <w:pPr>
        <w:spacing w:line="360" w:lineRule="auto"/>
        <w:jc w:val="both"/>
        <w:rPr>
          <w:rFonts w:ascii="Arial" w:hAnsi="Arial" w:cs="Arial"/>
          <w:sz w:val="26"/>
        </w:rPr>
      </w:pPr>
      <w:r w:rsidRPr="001E5E91">
        <w:rPr>
          <w:rFonts w:ascii="Arial" w:hAnsi="Arial" w:cs="Arial"/>
          <w:b/>
          <w:sz w:val="26"/>
        </w:rPr>
        <w:tab/>
      </w:r>
      <w:r w:rsidRPr="001E5E91">
        <w:rPr>
          <w:rFonts w:ascii="Arial" w:hAnsi="Arial" w:cs="Arial"/>
          <w:sz w:val="26"/>
        </w:rPr>
        <w:t xml:space="preserve">The target population of the study is representative sample a and sampling </w:t>
      </w:r>
      <w:proofErr w:type="spellStart"/>
      <w:r w:rsidRPr="001E5E91">
        <w:rPr>
          <w:rFonts w:ascii="Arial" w:hAnsi="Arial" w:cs="Arial"/>
          <w:sz w:val="26"/>
        </w:rPr>
        <w:t>tqchniques</w:t>
      </w:r>
      <w:proofErr w:type="spellEnd"/>
      <w:r w:rsidRPr="001E5E91">
        <w:rPr>
          <w:rFonts w:ascii="Arial" w:hAnsi="Arial" w:cs="Arial"/>
          <w:sz w:val="26"/>
        </w:rPr>
        <w:t xml:space="preserve"> for the purpose of the study four primary school </w:t>
      </w:r>
      <w:proofErr w:type="spellStart"/>
      <w:r w:rsidRPr="001E5E91">
        <w:rPr>
          <w:rFonts w:ascii="Arial" w:hAnsi="Arial" w:cs="Arial"/>
          <w:sz w:val="26"/>
        </w:rPr>
        <w:t>weres</w:t>
      </w:r>
      <w:proofErr w:type="spellEnd"/>
      <w:r w:rsidRPr="001E5E91">
        <w:rPr>
          <w:rFonts w:ascii="Arial" w:hAnsi="Arial" w:cs="Arial"/>
          <w:sz w:val="26"/>
        </w:rPr>
        <w:t xml:space="preserve"> randomly selected these are</w:t>
      </w:r>
    </w:p>
    <w:p w:rsidR="00AF3BF1" w:rsidRPr="001E5E91" w:rsidRDefault="00AF3BF1" w:rsidP="001E5E91">
      <w:pPr>
        <w:pStyle w:val="ListParagraph"/>
        <w:numPr>
          <w:ilvl w:val="0"/>
          <w:numId w:val="12"/>
        </w:numPr>
        <w:spacing w:line="360" w:lineRule="auto"/>
        <w:jc w:val="both"/>
        <w:rPr>
          <w:rFonts w:ascii="Arial" w:hAnsi="Arial" w:cs="Arial"/>
          <w:sz w:val="26"/>
        </w:rPr>
      </w:pPr>
      <w:proofErr w:type="spellStart"/>
      <w:r w:rsidRPr="001E5E91">
        <w:rPr>
          <w:rFonts w:ascii="Arial" w:hAnsi="Arial" w:cs="Arial"/>
          <w:sz w:val="26"/>
        </w:rPr>
        <w:t>Okekere</w:t>
      </w:r>
      <w:proofErr w:type="spellEnd"/>
      <w:r w:rsidRPr="001E5E91">
        <w:rPr>
          <w:rFonts w:ascii="Arial" w:hAnsi="Arial" w:cs="Arial"/>
          <w:sz w:val="26"/>
        </w:rPr>
        <w:t xml:space="preserve"> LGEA primary school </w:t>
      </w:r>
      <w:proofErr w:type="spellStart"/>
      <w:r w:rsidRPr="001E5E91">
        <w:rPr>
          <w:rFonts w:ascii="Arial" w:hAnsi="Arial" w:cs="Arial"/>
          <w:sz w:val="26"/>
        </w:rPr>
        <w:t>Okekere</w:t>
      </w:r>
      <w:proofErr w:type="spellEnd"/>
    </w:p>
    <w:p w:rsidR="00AF3BF1" w:rsidRPr="001E5E91" w:rsidRDefault="00AF3BF1" w:rsidP="001E5E91">
      <w:pPr>
        <w:pStyle w:val="ListParagraph"/>
        <w:numPr>
          <w:ilvl w:val="0"/>
          <w:numId w:val="12"/>
        </w:numPr>
        <w:spacing w:line="360" w:lineRule="auto"/>
        <w:jc w:val="both"/>
        <w:rPr>
          <w:rFonts w:ascii="Arial" w:hAnsi="Arial" w:cs="Arial"/>
          <w:sz w:val="26"/>
        </w:rPr>
      </w:pPr>
      <w:proofErr w:type="spellStart"/>
      <w:r w:rsidRPr="001E5E91">
        <w:rPr>
          <w:rFonts w:ascii="Arial" w:hAnsi="Arial" w:cs="Arial"/>
          <w:sz w:val="26"/>
        </w:rPr>
        <w:t>Okelele</w:t>
      </w:r>
      <w:proofErr w:type="spellEnd"/>
      <w:r w:rsidRPr="001E5E91">
        <w:rPr>
          <w:rFonts w:ascii="Arial" w:hAnsi="Arial" w:cs="Arial"/>
          <w:sz w:val="26"/>
        </w:rPr>
        <w:t xml:space="preserve"> LGEA  primary school Ilorin</w:t>
      </w:r>
    </w:p>
    <w:p w:rsidR="00AF3BF1" w:rsidRPr="001E5E91" w:rsidRDefault="00AF3BF1" w:rsidP="001E5E91">
      <w:pPr>
        <w:pStyle w:val="ListParagraph"/>
        <w:numPr>
          <w:ilvl w:val="0"/>
          <w:numId w:val="12"/>
        </w:numPr>
        <w:spacing w:line="360" w:lineRule="auto"/>
        <w:jc w:val="both"/>
        <w:rPr>
          <w:rFonts w:ascii="Arial" w:hAnsi="Arial" w:cs="Arial"/>
          <w:sz w:val="26"/>
        </w:rPr>
      </w:pPr>
      <w:proofErr w:type="spellStart"/>
      <w:r w:rsidRPr="001E5E91">
        <w:rPr>
          <w:rFonts w:ascii="Arial" w:hAnsi="Arial" w:cs="Arial"/>
          <w:sz w:val="26"/>
        </w:rPr>
        <w:t>Okesuna</w:t>
      </w:r>
      <w:proofErr w:type="spellEnd"/>
      <w:r w:rsidRPr="001E5E91">
        <w:rPr>
          <w:rFonts w:ascii="Arial" w:hAnsi="Arial" w:cs="Arial"/>
          <w:sz w:val="26"/>
        </w:rPr>
        <w:t xml:space="preserve"> LGEA primary school Ilorin </w:t>
      </w:r>
    </w:p>
    <w:p w:rsidR="00AF3BF1" w:rsidRPr="001E5E91" w:rsidRDefault="00AF3BF1" w:rsidP="001E5E91">
      <w:pPr>
        <w:pStyle w:val="ListParagraph"/>
        <w:numPr>
          <w:ilvl w:val="0"/>
          <w:numId w:val="12"/>
        </w:numPr>
        <w:spacing w:line="360" w:lineRule="auto"/>
        <w:jc w:val="both"/>
        <w:rPr>
          <w:rFonts w:ascii="Arial" w:hAnsi="Arial" w:cs="Arial"/>
          <w:sz w:val="26"/>
        </w:rPr>
      </w:pPr>
      <w:r w:rsidRPr="001E5E91">
        <w:rPr>
          <w:rFonts w:ascii="Arial" w:hAnsi="Arial" w:cs="Arial"/>
          <w:sz w:val="26"/>
        </w:rPr>
        <w:t xml:space="preserve">ECWA LGEA primary school Ilorin </w:t>
      </w:r>
    </w:p>
    <w:p w:rsidR="00AF3BF1" w:rsidRPr="001E5E91" w:rsidRDefault="00AF3BF1" w:rsidP="001E5E91">
      <w:pPr>
        <w:spacing w:line="360" w:lineRule="auto"/>
        <w:ind w:left="360"/>
        <w:jc w:val="both"/>
        <w:rPr>
          <w:rFonts w:ascii="Arial" w:hAnsi="Arial" w:cs="Arial"/>
          <w:sz w:val="26"/>
        </w:rPr>
      </w:pPr>
      <w:r w:rsidRPr="001E5E91">
        <w:rPr>
          <w:rFonts w:ascii="Arial" w:hAnsi="Arial" w:cs="Arial"/>
          <w:sz w:val="26"/>
        </w:rPr>
        <w:t>The sample consisted two hundred teacher selected through sample random sampling from the four selected primary school</w:t>
      </w:r>
    </w:p>
    <w:p w:rsidR="00AF3BF1" w:rsidRPr="001E5E91" w:rsidRDefault="00AF3BF1" w:rsidP="001E5E91">
      <w:pPr>
        <w:spacing w:line="360" w:lineRule="auto"/>
        <w:ind w:left="360"/>
        <w:jc w:val="both"/>
        <w:rPr>
          <w:rFonts w:ascii="Arial" w:hAnsi="Arial" w:cs="Arial"/>
          <w:sz w:val="26"/>
        </w:rPr>
      </w:pPr>
      <w:r w:rsidRPr="001E5E91">
        <w:rPr>
          <w:rFonts w:ascii="Arial" w:hAnsi="Arial" w:cs="Arial"/>
          <w:sz w:val="26"/>
        </w:rPr>
        <w:t xml:space="preserve">A total </w:t>
      </w:r>
      <w:proofErr w:type="gramStart"/>
      <w:r w:rsidRPr="001E5E91">
        <w:rPr>
          <w:rFonts w:ascii="Arial" w:hAnsi="Arial" w:cs="Arial"/>
          <w:sz w:val="26"/>
        </w:rPr>
        <w:t>of  fifty</w:t>
      </w:r>
      <w:proofErr w:type="gramEnd"/>
      <w:r w:rsidRPr="001E5E91">
        <w:rPr>
          <w:rFonts w:ascii="Arial" w:hAnsi="Arial" w:cs="Arial"/>
          <w:sz w:val="26"/>
        </w:rPr>
        <w:t xml:space="preserve"> teachers  were selected from each school </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Research Instrument</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The data gathering instrument used in the study was a researcher designed titled Questionnaire for assassinate of primary school teachers effectiveness (QAPSTE). The instrument comprised to two sections, A and B, section “A” dealt with respondents personal data such as name of school, sex, educational qualification, years of teaching experience etc. while section “B” dealt with items meant to collect necessary information form the respondents of the effects of qualifications and gender on </w:t>
      </w:r>
      <w:r w:rsidRPr="001E5E91">
        <w:rPr>
          <w:rFonts w:ascii="Arial" w:hAnsi="Arial" w:cs="Arial"/>
          <w:sz w:val="26"/>
        </w:rPr>
        <w:lastRenderedPageBreak/>
        <w:t xml:space="preserve">teachers effectiveness. The item on the questionnaire were related using </w:t>
      </w:r>
      <w:proofErr w:type="spellStart"/>
      <w:r w:rsidRPr="001E5E91">
        <w:rPr>
          <w:rFonts w:ascii="Arial" w:hAnsi="Arial" w:cs="Arial"/>
          <w:sz w:val="26"/>
        </w:rPr>
        <w:t>Likert</w:t>
      </w:r>
      <w:proofErr w:type="spellEnd"/>
      <w:r w:rsidRPr="001E5E91">
        <w:rPr>
          <w:rFonts w:ascii="Arial" w:hAnsi="Arial" w:cs="Arial"/>
          <w:sz w:val="26"/>
        </w:rPr>
        <w:t xml:space="preserve"> type rating scale:</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Where: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SA= Strongly Agree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 Agree</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D= Disagree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SD= Strongly Disagree</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This was done to allow the respondents to indicate their responses </w:t>
      </w:r>
      <w:proofErr w:type="gramStart"/>
      <w:r w:rsidRPr="001E5E91">
        <w:rPr>
          <w:rFonts w:ascii="Arial" w:hAnsi="Arial" w:cs="Arial"/>
          <w:sz w:val="26"/>
        </w:rPr>
        <w:t>between  two</w:t>
      </w:r>
      <w:proofErr w:type="gramEnd"/>
      <w:r w:rsidRPr="001E5E91">
        <w:rPr>
          <w:rFonts w:ascii="Arial" w:hAnsi="Arial" w:cs="Arial"/>
          <w:sz w:val="26"/>
        </w:rPr>
        <w:t xml:space="preserve"> extremes. The point allocated range from 4-1 starting with strongly agree which has 4 points, agree 3 points, disagree, 2 point strongly disagree 1 point</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Validity of the Instrument</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r>
      <w:proofErr w:type="spellStart"/>
      <w:r w:rsidRPr="001E5E91">
        <w:rPr>
          <w:rFonts w:ascii="Arial" w:hAnsi="Arial" w:cs="Arial"/>
          <w:sz w:val="26"/>
        </w:rPr>
        <w:t>Durosaro</w:t>
      </w:r>
      <w:proofErr w:type="spellEnd"/>
      <w:r w:rsidRPr="001E5E91">
        <w:rPr>
          <w:rFonts w:ascii="Arial" w:hAnsi="Arial" w:cs="Arial"/>
          <w:sz w:val="26"/>
        </w:rPr>
        <w:t xml:space="preserve"> (1998) emphasized the importance </w:t>
      </w:r>
      <w:proofErr w:type="gramStart"/>
      <w:r w:rsidRPr="001E5E91">
        <w:rPr>
          <w:rFonts w:ascii="Arial" w:hAnsi="Arial" w:cs="Arial"/>
          <w:sz w:val="26"/>
        </w:rPr>
        <w:t>of  content</w:t>
      </w:r>
      <w:proofErr w:type="gramEnd"/>
      <w:r w:rsidRPr="001E5E91">
        <w:rPr>
          <w:rFonts w:ascii="Arial" w:hAnsi="Arial" w:cs="Arial"/>
          <w:sz w:val="26"/>
        </w:rPr>
        <w:t xml:space="preserve"> validity  to researcher, he stated that it is concerned with either or  not behavior demonstrated interesting representative the extent to which an instrument covers the curriculum content validity of their instruments.</w:t>
      </w:r>
    </w:p>
    <w:p w:rsidR="00AF3BF1" w:rsidRPr="001E5E91" w:rsidRDefault="00AF3BF1" w:rsidP="001E5E91">
      <w:pPr>
        <w:spacing w:line="360" w:lineRule="auto"/>
        <w:jc w:val="both"/>
        <w:rPr>
          <w:rFonts w:ascii="Arial" w:hAnsi="Arial" w:cs="Arial"/>
          <w:sz w:val="26"/>
        </w:rPr>
      </w:pPr>
      <w:proofErr w:type="spellStart"/>
      <w:r w:rsidRPr="001E5E91">
        <w:rPr>
          <w:rFonts w:ascii="Arial" w:hAnsi="Arial" w:cs="Arial"/>
          <w:sz w:val="26"/>
        </w:rPr>
        <w:t>Adewumi</w:t>
      </w:r>
      <w:proofErr w:type="spellEnd"/>
      <w:r w:rsidRPr="001E5E91">
        <w:rPr>
          <w:rFonts w:ascii="Arial" w:hAnsi="Arial" w:cs="Arial"/>
          <w:sz w:val="26"/>
        </w:rPr>
        <w:t xml:space="preserve"> (1992) pointed out that for any instrument to be valid if should be able to measure what it is supposed to measure for a research instrument to be valid, it must have content validity, in this study, the questionnaire was given to four lecture in the department of guidance &amp; counseling is vetting </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lastRenderedPageBreak/>
        <w:t>Reliability of the Instrument</w:t>
      </w:r>
    </w:p>
    <w:p w:rsidR="00AF3BF1" w:rsidRPr="001E5E91" w:rsidRDefault="00AF3BF1" w:rsidP="001E5E91">
      <w:pPr>
        <w:spacing w:line="360" w:lineRule="auto"/>
        <w:jc w:val="both"/>
        <w:rPr>
          <w:rFonts w:ascii="Arial" w:hAnsi="Arial" w:cs="Arial"/>
          <w:sz w:val="26"/>
        </w:rPr>
      </w:pPr>
      <w:r w:rsidRPr="001E5E91">
        <w:rPr>
          <w:rFonts w:ascii="Arial" w:hAnsi="Arial" w:cs="Arial"/>
          <w:b/>
          <w:sz w:val="26"/>
        </w:rPr>
        <w:tab/>
      </w:r>
      <w:r w:rsidRPr="001E5E91">
        <w:rPr>
          <w:rFonts w:ascii="Arial" w:hAnsi="Arial" w:cs="Arial"/>
          <w:sz w:val="26"/>
        </w:rPr>
        <w:t>The reliability of the instrument, the questionnaire was subjected to test-retest method. The instrument administered on twenty subjects who were not among the sample schools. The instrument was re-administered to the same subjects after two weeks of the first administration. Pearson product moment correlation statistic was used to determine the reliability co-efficient level of 0.74 was obtained. This provided strong basis for the appropriateness of the instrument used for this study.</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Administration of the Instrument</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The instrument for the study was personally administered by the researcher on the respondents in the sample school. Before the administration of the questionnaire, the researcher collected a letter of introduction from the head of department of guidance and counseling which explained the purpose of the study she emphasized that, each of any information supplied shall be treated with utmost confidentially, this gave the researcher the opportunity to enjoy full cooperation of the respondents.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A total of 200 copies of QAPSTE were administered </w:t>
      </w:r>
      <w:proofErr w:type="gramStart"/>
      <w:r w:rsidRPr="001E5E91">
        <w:rPr>
          <w:rFonts w:ascii="Arial" w:hAnsi="Arial" w:cs="Arial"/>
          <w:sz w:val="26"/>
        </w:rPr>
        <w:t>on  teachers</w:t>
      </w:r>
      <w:proofErr w:type="gramEnd"/>
      <w:r w:rsidRPr="001E5E91">
        <w:rPr>
          <w:rFonts w:ascii="Arial" w:hAnsi="Arial" w:cs="Arial"/>
          <w:sz w:val="26"/>
        </w:rPr>
        <w:t xml:space="preserve"> used as research subjects in the study. Each of the respondents was served with a copy of the questionnaire.</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All the 200 administered questionnaire were collected from the respondents by the researchers after they were duly completed.</w:t>
      </w:r>
    </w:p>
    <w:p w:rsidR="00FC1D84" w:rsidRDefault="00FC1D84" w:rsidP="001E5E91">
      <w:pPr>
        <w:spacing w:line="360" w:lineRule="auto"/>
        <w:jc w:val="both"/>
        <w:rPr>
          <w:rFonts w:ascii="Arial" w:hAnsi="Arial" w:cs="Arial"/>
          <w:b/>
          <w:sz w:val="26"/>
        </w:rPr>
      </w:pP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lastRenderedPageBreak/>
        <w:t>Data Analysis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In essential statistic such as frequency and simple percentage were used to analyze the demographic data of the employed to analyze section B of the instrument.</w:t>
      </w:r>
    </w:p>
    <w:p w:rsidR="00AF3BF1" w:rsidRPr="001E5E91" w:rsidRDefault="00AF3BF1" w:rsidP="001E5E91">
      <w:pPr>
        <w:spacing w:line="360" w:lineRule="auto"/>
        <w:jc w:val="center"/>
        <w:rPr>
          <w:rFonts w:ascii="Arial" w:hAnsi="Arial" w:cs="Arial"/>
          <w:b/>
          <w:sz w:val="26"/>
        </w:rPr>
      </w:pPr>
      <w:r w:rsidRPr="001E5E91">
        <w:rPr>
          <w:rFonts w:ascii="Arial" w:hAnsi="Arial" w:cs="Arial"/>
          <w:b/>
          <w:sz w:val="26"/>
        </w:rPr>
        <w:br w:type="page"/>
      </w:r>
      <w:r w:rsidRPr="001E5E91">
        <w:rPr>
          <w:rFonts w:ascii="Arial" w:hAnsi="Arial" w:cs="Arial"/>
          <w:b/>
          <w:sz w:val="26"/>
        </w:rPr>
        <w:lastRenderedPageBreak/>
        <w:t>CHAPTER FOUR</w:t>
      </w:r>
    </w:p>
    <w:p w:rsidR="00AF3BF1" w:rsidRPr="001E5E91" w:rsidRDefault="00AF3BF1" w:rsidP="001E5E91">
      <w:pPr>
        <w:spacing w:line="360" w:lineRule="auto"/>
        <w:jc w:val="center"/>
        <w:rPr>
          <w:rFonts w:ascii="Arial" w:hAnsi="Arial" w:cs="Arial"/>
          <w:b/>
          <w:sz w:val="26"/>
        </w:rPr>
      </w:pPr>
      <w:r w:rsidRPr="001E5E91">
        <w:rPr>
          <w:rFonts w:ascii="Arial" w:hAnsi="Arial" w:cs="Arial"/>
          <w:b/>
          <w:sz w:val="26"/>
        </w:rPr>
        <w:t>RESULTS AND DISCUSSIONS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In this chapter, the data gathered from the administered questionnaire were </w:t>
      </w:r>
      <w:proofErr w:type="spellStart"/>
      <w:r w:rsidRPr="001E5E91">
        <w:rPr>
          <w:rFonts w:ascii="Arial" w:hAnsi="Arial" w:cs="Arial"/>
          <w:sz w:val="26"/>
        </w:rPr>
        <w:t>analysed</w:t>
      </w:r>
      <w:proofErr w:type="spellEnd"/>
      <w:r w:rsidRPr="001E5E91">
        <w:rPr>
          <w:rFonts w:ascii="Arial" w:hAnsi="Arial" w:cs="Arial"/>
          <w:sz w:val="26"/>
        </w:rPr>
        <w:t xml:space="preserve"> and presented in two main categories, demographic and resulting of hypotheses testing. Inferential statistic such as frequency counts and simple percentage were used to analyze the demographic data of the respondents while t-test statistical analysis was used to test the hypotheses generated for the study.</w:t>
      </w:r>
    </w:p>
    <w:p w:rsidR="00AF3BF1" w:rsidRPr="001E5E91" w:rsidRDefault="00AF3BF1" w:rsidP="004202A2">
      <w:pPr>
        <w:spacing w:line="240" w:lineRule="auto"/>
        <w:jc w:val="both"/>
        <w:rPr>
          <w:rFonts w:ascii="Arial" w:hAnsi="Arial" w:cs="Arial"/>
          <w:b/>
          <w:sz w:val="26"/>
        </w:rPr>
      </w:pPr>
      <w:r w:rsidRPr="001E5E91">
        <w:rPr>
          <w:rFonts w:ascii="Arial" w:hAnsi="Arial" w:cs="Arial"/>
          <w:b/>
          <w:sz w:val="26"/>
        </w:rPr>
        <w:t xml:space="preserve">Demographic Data </w:t>
      </w:r>
    </w:p>
    <w:p w:rsidR="00AF3BF1" w:rsidRPr="001E5E91" w:rsidRDefault="00AF3BF1" w:rsidP="004202A2">
      <w:pPr>
        <w:spacing w:line="240" w:lineRule="auto"/>
        <w:jc w:val="both"/>
        <w:rPr>
          <w:rFonts w:ascii="Arial" w:hAnsi="Arial" w:cs="Arial"/>
          <w:b/>
          <w:sz w:val="24"/>
        </w:rPr>
      </w:pPr>
      <w:r w:rsidRPr="001E5E91">
        <w:rPr>
          <w:rFonts w:ascii="Arial" w:hAnsi="Arial" w:cs="Arial"/>
          <w:b/>
          <w:sz w:val="24"/>
        </w:rPr>
        <w:t>Table 1: Distribution of respondents by academic Qualifications</w:t>
      </w:r>
    </w:p>
    <w:tbl>
      <w:tblPr>
        <w:tblStyle w:val="TableGrid"/>
        <w:tblW w:w="0" w:type="auto"/>
        <w:tblLook w:val="04A0" w:firstRow="1" w:lastRow="0" w:firstColumn="1" w:lastColumn="0" w:noHBand="0" w:noVBand="1"/>
      </w:tblPr>
      <w:tblGrid>
        <w:gridCol w:w="2870"/>
        <w:gridCol w:w="2724"/>
        <w:gridCol w:w="2748"/>
      </w:tblGrid>
      <w:tr w:rsidR="00AF3BF1" w:rsidRPr="001E5E91" w:rsidTr="00565D9F">
        <w:tc>
          <w:tcPr>
            <w:tcW w:w="3192"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Qualification </w:t>
            </w:r>
          </w:p>
        </w:tc>
        <w:tc>
          <w:tcPr>
            <w:tcW w:w="3192"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Frequency </w:t>
            </w:r>
          </w:p>
        </w:tc>
        <w:tc>
          <w:tcPr>
            <w:tcW w:w="3192" w:type="dxa"/>
          </w:tcPr>
          <w:p w:rsidR="00AF3BF1" w:rsidRPr="001E5E91" w:rsidRDefault="00AF3BF1" w:rsidP="004202A2">
            <w:pPr>
              <w:jc w:val="both"/>
              <w:rPr>
                <w:rFonts w:ascii="Arial" w:hAnsi="Arial" w:cs="Arial"/>
                <w:b/>
                <w:sz w:val="26"/>
              </w:rPr>
            </w:pPr>
            <w:r w:rsidRPr="001E5E91">
              <w:rPr>
                <w:rFonts w:ascii="Arial" w:hAnsi="Arial" w:cs="Arial"/>
                <w:b/>
                <w:sz w:val="26"/>
              </w:rPr>
              <w:t>Percentage (%)</w:t>
            </w:r>
          </w:p>
        </w:tc>
      </w:tr>
      <w:tr w:rsidR="00AF3BF1" w:rsidRPr="001E5E91" w:rsidTr="00565D9F">
        <w:tc>
          <w:tcPr>
            <w:tcW w:w="3192" w:type="dxa"/>
          </w:tcPr>
          <w:p w:rsidR="00AF3BF1" w:rsidRPr="001E5E91" w:rsidRDefault="00AF3BF1" w:rsidP="004202A2">
            <w:pPr>
              <w:jc w:val="both"/>
              <w:rPr>
                <w:rFonts w:ascii="Arial" w:hAnsi="Arial" w:cs="Arial"/>
                <w:sz w:val="26"/>
              </w:rPr>
            </w:pPr>
            <w:proofErr w:type="spellStart"/>
            <w:r w:rsidRPr="001E5E91">
              <w:rPr>
                <w:rFonts w:ascii="Arial" w:hAnsi="Arial" w:cs="Arial"/>
                <w:sz w:val="26"/>
              </w:rPr>
              <w:t>OND,HND,BSc</w:t>
            </w:r>
            <w:proofErr w:type="spellEnd"/>
            <w:r w:rsidRPr="001E5E91">
              <w:rPr>
                <w:rFonts w:ascii="Arial" w:hAnsi="Arial" w:cs="Arial"/>
                <w:sz w:val="26"/>
              </w:rPr>
              <w:t>, BA</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50</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25</w:t>
            </w:r>
          </w:p>
        </w:tc>
      </w:tr>
      <w:tr w:rsidR="00AF3BF1" w:rsidRPr="001E5E91" w:rsidTr="00565D9F">
        <w:tc>
          <w:tcPr>
            <w:tcW w:w="3192" w:type="dxa"/>
          </w:tcPr>
          <w:p w:rsidR="00AF3BF1" w:rsidRPr="001E5E91" w:rsidRDefault="00AF3BF1" w:rsidP="004202A2">
            <w:pPr>
              <w:jc w:val="both"/>
              <w:rPr>
                <w:rFonts w:ascii="Arial" w:hAnsi="Arial" w:cs="Arial"/>
                <w:sz w:val="26"/>
              </w:rPr>
            </w:pPr>
            <w:proofErr w:type="spellStart"/>
            <w:r w:rsidRPr="001E5E91">
              <w:rPr>
                <w:rFonts w:ascii="Arial" w:hAnsi="Arial" w:cs="Arial"/>
                <w:sz w:val="26"/>
              </w:rPr>
              <w:t>NCE,B.Ed</w:t>
            </w:r>
            <w:proofErr w:type="spellEnd"/>
            <w:r w:rsidRPr="001E5E91">
              <w:rPr>
                <w:rFonts w:ascii="Arial" w:hAnsi="Arial" w:cs="Arial"/>
                <w:sz w:val="26"/>
              </w:rPr>
              <w:t>, BSc, BAED</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90</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45</w:t>
            </w:r>
          </w:p>
        </w:tc>
      </w:tr>
      <w:tr w:rsidR="00AF3BF1" w:rsidRPr="001E5E91" w:rsidTr="00565D9F">
        <w:tc>
          <w:tcPr>
            <w:tcW w:w="3192" w:type="dxa"/>
          </w:tcPr>
          <w:p w:rsidR="00AF3BF1" w:rsidRPr="001E5E91" w:rsidRDefault="00AF3BF1" w:rsidP="004202A2">
            <w:pPr>
              <w:jc w:val="both"/>
              <w:rPr>
                <w:rFonts w:ascii="Arial" w:hAnsi="Arial" w:cs="Arial"/>
                <w:sz w:val="26"/>
              </w:rPr>
            </w:pPr>
            <w:r w:rsidRPr="001E5E91">
              <w:rPr>
                <w:rFonts w:ascii="Arial" w:hAnsi="Arial" w:cs="Arial"/>
                <w:sz w:val="26"/>
              </w:rPr>
              <w:t>Grade II Cert and others</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60</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30</w:t>
            </w:r>
          </w:p>
        </w:tc>
      </w:tr>
      <w:tr w:rsidR="00AF3BF1" w:rsidRPr="001E5E91" w:rsidTr="00565D9F">
        <w:tc>
          <w:tcPr>
            <w:tcW w:w="3192" w:type="dxa"/>
          </w:tcPr>
          <w:p w:rsidR="00AF3BF1" w:rsidRPr="001E5E91" w:rsidRDefault="00AF3BF1" w:rsidP="004202A2">
            <w:pPr>
              <w:jc w:val="both"/>
              <w:rPr>
                <w:rFonts w:ascii="Arial" w:hAnsi="Arial" w:cs="Arial"/>
                <w:sz w:val="26"/>
              </w:rPr>
            </w:pPr>
            <w:r w:rsidRPr="001E5E91">
              <w:rPr>
                <w:rFonts w:ascii="Arial" w:hAnsi="Arial" w:cs="Arial"/>
                <w:sz w:val="26"/>
              </w:rPr>
              <w:t xml:space="preserve">Total </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200</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100</w:t>
            </w:r>
          </w:p>
        </w:tc>
      </w:tr>
    </w:tbl>
    <w:p w:rsidR="00AF3BF1" w:rsidRPr="004202A2" w:rsidRDefault="00AF3BF1" w:rsidP="001E5E91">
      <w:pPr>
        <w:spacing w:line="360" w:lineRule="auto"/>
        <w:jc w:val="both"/>
        <w:rPr>
          <w:rFonts w:ascii="Arial" w:hAnsi="Arial" w:cs="Arial"/>
          <w:sz w:val="2"/>
        </w:rPr>
      </w:pP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  Table 2 shows that out of the 200 total respondents, 50 representing 25% were OND, HND, BSc, and BA holders, 90 or 45% had </w:t>
      </w:r>
      <w:proofErr w:type="spellStart"/>
      <w:r w:rsidRPr="001E5E91">
        <w:rPr>
          <w:rFonts w:ascii="Arial" w:hAnsi="Arial" w:cs="Arial"/>
          <w:sz w:val="26"/>
        </w:rPr>
        <w:t>NCE,B.Ed</w:t>
      </w:r>
      <w:proofErr w:type="spellEnd"/>
      <w:r w:rsidRPr="001E5E91">
        <w:rPr>
          <w:rFonts w:ascii="Arial" w:hAnsi="Arial" w:cs="Arial"/>
          <w:sz w:val="26"/>
        </w:rPr>
        <w:t xml:space="preserve">, BSc, and </w:t>
      </w:r>
      <w:proofErr w:type="spellStart"/>
      <w:r w:rsidRPr="001E5E91">
        <w:rPr>
          <w:rFonts w:ascii="Arial" w:hAnsi="Arial" w:cs="Arial"/>
          <w:sz w:val="26"/>
        </w:rPr>
        <w:t>B.Ed</w:t>
      </w:r>
      <w:proofErr w:type="spellEnd"/>
      <w:r w:rsidRPr="001E5E91">
        <w:rPr>
          <w:rFonts w:ascii="Arial" w:hAnsi="Arial" w:cs="Arial"/>
          <w:sz w:val="26"/>
        </w:rPr>
        <w:t xml:space="preserve"> certificates while 50 respondents represented 30% have grade II teacher and other categories of certificates.</w:t>
      </w:r>
    </w:p>
    <w:p w:rsidR="00AF3BF1" w:rsidRPr="001E5E91" w:rsidRDefault="00AF3BF1" w:rsidP="004202A2">
      <w:pPr>
        <w:spacing w:line="240" w:lineRule="auto"/>
        <w:jc w:val="both"/>
        <w:rPr>
          <w:rFonts w:ascii="Arial" w:hAnsi="Arial" w:cs="Arial"/>
          <w:b/>
          <w:sz w:val="26"/>
        </w:rPr>
      </w:pPr>
      <w:r w:rsidRPr="001E5E91">
        <w:rPr>
          <w:rFonts w:ascii="Arial" w:hAnsi="Arial" w:cs="Arial"/>
          <w:b/>
          <w:sz w:val="26"/>
        </w:rPr>
        <w:t xml:space="preserve">Table 2: Distribution of Respondents by Gender </w:t>
      </w:r>
    </w:p>
    <w:tbl>
      <w:tblPr>
        <w:tblStyle w:val="TableGrid"/>
        <w:tblW w:w="0" w:type="auto"/>
        <w:tblLook w:val="04A0" w:firstRow="1" w:lastRow="0" w:firstColumn="1" w:lastColumn="0" w:noHBand="0" w:noVBand="1"/>
      </w:tblPr>
      <w:tblGrid>
        <w:gridCol w:w="2711"/>
        <w:gridCol w:w="2805"/>
        <w:gridCol w:w="2826"/>
      </w:tblGrid>
      <w:tr w:rsidR="00AF3BF1" w:rsidRPr="001E5E91" w:rsidTr="00565D9F">
        <w:tc>
          <w:tcPr>
            <w:tcW w:w="3192"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Gender  </w:t>
            </w:r>
          </w:p>
        </w:tc>
        <w:tc>
          <w:tcPr>
            <w:tcW w:w="3192"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Frequency </w:t>
            </w:r>
          </w:p>
        </w:tc>
        <w:tc>
          <w:tcPr>
            <w:tcW w:w="3192" w:type="dxa"/>
          </w:tcPr>
          <w:p w:rsidR="00AF3BF1" w:rsidRPr="001E5E91" w:rsidRDefault="00AF3BF1" w:rsidP="004202A2">
            <w:pPr>
              <w:jc w:val="both"/>
              <w:rPr>
                <w:rFonts w:ascii="Arial" w:hAnsi="Arial" w:cs="Arial"/>
                <w:b/>
                <w:sz w:val="26"/>
              </w:rPr>
            </w:pPr>
            <w:r w:rsidRPr="001E5E91">
              <w:rPr>
                <w:rFonts w:ascii="Arial" w:hAnsi="Arial" w:cs="Arial"/>
                <w:b/>
                <w:sz w:val="26"/>
              </w:rPr>
              <w:t>Percentage (%)</w:t>
            </w:r>
          </w:p>
        </w:tc>
      </w:tr>
      <w:tr w:rsidR="00AF3BF1" w:rsidRPr="001E5E91" w:rsidTr="00565D9F">
        <w:tc>
          <w:tcPr>
            <w:tcW w:w="3192" w:type="dxa"/>
          </w:tcPr>
          <w:p w:rsidR="00AF3BF1" w:rsidRPr="001E5E91" w:rsidRDefault="00AF3BF1" w:rsidP="004202A2">
            <w:pPr>
              <w:jc w:val="both"/>
              <w:rPr>
                <w:rFonts w:ascii="Arial" w:hAnsi="Arial" w:cs="Arial"/>
                <w:sz w:val="26"/>
              </w:rPr>
            </w:pPr>
            <w:r w:rsidRPr="001E5E91">
              <w:rPr>
                <w:rFonts w:ascii="Arial" w:hAnsi="Arial" w:cs="Arial"/>
                <w:sz w:val="26"/>
              </w:rPr>
              <w:t xml:space="preserve">Male </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72</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36</w:t>
            </w:r>
          </w:p>
        </w:tc>
      </w:tr>
      <w:tr w:rsidR="00AF3BF1" w:rsidRPr="001E5E91" w:rsidTr="00565D9F">
        <w:tc>
          <w:tcPr>
            <w:tcW w:w="3192" w:type="dxa"/>
          </w:tcPr>
          <w:p w:rsidR="00AF3BF1" w:rsidRPr="001E5E91" w:rsidRDefault="00AF3BF1" w:rsidP="004202A2">
            <w:pPr>
              <w:jc w:val="both"/>
              <w:rPr>
                <w:rFonts w:ascii="Arial" w:hAnsi="Arial" w:cs="Arial"/>
                <w:sz w:val="26"/>
              </w:rPr>
            </w:pPr>
            <w:r w:rsidRPr="001E5E91">
              <w:rPr>
                <w:rFonts w:ascii="Arial" w:hAnsi="Arial" w:cs="Arial"/>
                <w:sz w:val="26"/>
              </w:rPr>
              <w:t xml:space="preserve">Female </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128</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64</w:t>
            </w:r>
          </w:p>
        </w:tc>
      </w:tr>
      <w:tr w:rsidR="00AF3BF1" w:rsidRPr="001E5E91" w:rsidTr="00565D9F">
        <w:tc>
          <w:tcPr>
            <w:tcW w:w="3192" w:type="dxa"/>
          </w:tcPr>
          <w:p w:rsidR="00AF3BF1" w:rsidRPr="001E5E91" w:rsidRDefault="00AF3BF1" w:rsidP="004202A2">
            <w:pPr>
              <w:jc w:val="both"/>
              <w:rPr>
                <w:rFonts w:ascii="Arial" w:hAnsi="Arial" w:cs="Arial"/>
                <w:sz w:val="26"/>
              </w:rPr>
            </w:pPr>
            <w:r w:rsidRPr="001E5E91">
              <w:rPr>
                <w:rFonts w:ascii="Arial" w:hAnsi="Arial" w:cs="Arial"/>
                <w:sz w:val="26"/>
              </w:rPr>
              <w:t xml:space="preserve">Total </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200</w:t>
            </w:r>
          </w:p>
        </w:tc>
        <w:tc>
          <w:tcPr>
            <w:tcW w:w="3192" w:type="dxa"/>
          </w:tcPr>
          <w:p w:rsidR="00AF3BF1" w:rsidRPr="001E5E91" w:rsidRDefault="00AF3BF1" w:rsidP="004202A2">
            <w:pPr>
              <w:jc w:val="both"/>
              <w:rPr>
                <w:rFonts w:ascii="Arial" w:hAnsi="Arial" w:cs="Arial"/>
                <w:sz w:val="26"/>
              </w:rPr>
            </w:pPr>
            <w:r w:rsidRPr="001E5E91">
              <w:rPr>
                <w:rFonts w:ascii="Arial" w:hAnsi="Arial" w:cs="Arial"/>
                <w:sz w:val="26"/>
              </w:rPr>
              <w:t>100</w:t>
            </w:r>
          </w:p>
        </w:tc>
      </w:tr>
    </w:tbl>
    <w:p w:rsidR="00AF3BF1" w:rsidRPr="001E5E91" w:rsidRDefault="00AF3BF1" w:rsidP="001E5E91">
      <w:pPr>
        <w:spacing w:line="360" w:lineRule="auto"/>
        <w:jc w:val="both"/>
        <w:rPr>
          <w:rFonts w:ascii="Arial" w:hAnsi="Arial" w:cs="Arial"/>
          <w:sz w:val="26"/>
        </w:rPr>
      </w:pPr>
      <w:r w:rsidRPr="001E5E91">
        <w:rPr>
          <w:rFonts w:ascii="Arial" w:hAnsi="Arial" w:cs="Arial"/>
          <w:b/>
          <w:sz w:val="26"/>
        </w:rPr>
        <w:lastRenderedPageBreak/>
        <w:t xml:space="preserve"> </w:t>
      </w:r>
      <w:r w:rsidRPr="001E5E91">
        <w:rPr>
          <w:rFonts w:ascii="Arial" w:hAnsi="Arial" w:cs="Arial"/>
          <w:sz w:val="26"/>
        </w:rPr>
        <w:t xml:space="preserve">   Table 2 shows that out of the 200 total respondents, 50 respondents, </w:t>
      </w:r>
      <w:proofErr w:type="gramStart"/>
      <w:r w:rsidRPr="001E5E91">
        <w:rPr>
          <w:rFonts w:ascii="Arial" w:hAnsi="Arial" w:cs="Arial"/>
          <w:sz w:val="26"/>
        </w:rPr>
        <w:t>72</w:t>
      </w:r>
      <w:proofErr w:type="gramEnd"/>
      <w:r w:rsidRPr="001E5E91">
        <w:rPr>
          <w:rFonts w:ascii="Arial" w:hAnsi="Arial" w:cs="Arial"/>
          <w:sz w:val="26"/>
        </w:rPr>
        <w:t xml:space="preserve"> representing 36% of the total respondents were males 128 of 46% were females.    </w:t>
      </w:r>
    </w:p>
    <w:p w:rsidR="00AF3BF1" w:rsidRPr="001E5E91" w:rsidRDefault="00AF3BF1" w:rsidP="004202A2">
      <w:pPr>
        <w:spacing w:line="240" w:lineRule="auto"/>
        <w:jc w:val="both"/>
        <w:rPr>
          <w:rFonts w:ascii="Arial" w:hAnsi="Arial" w:cs="Arial"/>
        </w:rPr>
      </w:pPr>
      <w:r w:rsidRPr="001E5E91">
        <w:rPr>
          <w:rFonts w:ascii="Arial" w:hAnsi="Arial" w:cs="Arial"/>
          <w:b/>
        </w:rPr>
        <w:t>Table 3: Distribution of Respondents by Years of Teaching Experience</w:t>
      </w:r>
    </w:p>
    <w:p w:rsidR="00AF3BF1" w:rsidRPr="001E5E91" w:rsidRDefault="00AF3BF1" w:rsidP="004202A2">
      <w:pPr>
        <w:spacing w:line="240" w:lineRule="auto"/>
        <w:jc w:val="both"/>
        <w:rPr>
          <w:rFonts w:ascii="Arial" w:hAnsi="Arial" w:cs="Arial"/>
          <w:b/>
          <w:sz w:val="26"/>
        </w:rPr>
      </w:pPr>
      <w:r w:rsidRPr="001E5E91">
        <w:rPr>
          <w:rFonts w:ascii="Arial" w:hAnsi="Arial" w:cs="Arial"/>
          <w:b/>
          <w:sz w:val="26"/>
        </w:rPr>
        <w:t>Teacher Experience</w:t>
      </w:r>
    </w:p>
    <w:tbl>
      <w:tblPr>
        <w:tblStyle w:val="TableGrid"/>
        <w:tblW w:w="0" w:type="auto"/>
        <w:tblLook w:val="04A0" w:firstRow="1" w:lastRow="0" w:firstColumn="1" w:lastColumn="0" w:noHBand="0" w:noVBand="1"/>
      </w:tblPr>
      <w:tblGrid>
        <w:gridCol w:w="4007"/>
        <w:gridCol w:w="2038"/>
        <w:gridCol w:w="2297"/>
      </w:tblGrid>
      <w:tr w:rsidR="00AF3BF1" w:rsidRPr="001E5E91" w:rsidTr="004202A2">
        <w:tc>
          <w:tcPr>
            <w:tcW w:w="4158"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Years of Teaching Experience   </w:t>
            </w:r>
          </w:p>
        </w:tc>
        <w:tc>
          <w:tcPr>
            <w:tcW w:w="2070"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Frequency </w:t>
            </w:r>
          </w:p>
        </w:tc>
        <w:tc>
          <w:tcPr>
            <w:tcW w:w="2340" w:type="dxa"/>
          </w:tcPr>
          <w:p w:rsidR="00AF3BF1" w:rsidRPr="001E5E91" w:rsidRDefault="00AF3BF1" w:rsidP="004202A2">
            <w:pPr>
              <w:jc w:val="both"/>
              <w:rPr>
                <w:rFonts w:ascii="Arial" w:hAnsi="Arial" w:cs="Arial"/>
                <w:b/>
                <w:sz w:val="26"/>
              </w:rPr>
            </w:pPr>
            <w:r w:rsidRPr="001E5E91">
              <w:rPr>
                <w:rFonts w:ascii="Arial" w:hAnsi="Arial" w:cs="Arial"/>
                <w:b/>
                <w:sz w:val="26"/>
              </w:rPr>
              <w:t>Percentage (%)</w:t>
            </w:r>
          </w:p>
        </w:tc>
      </w:tr>
      <w:tr w:rsidR="00AF3BF1" w:rsidRPr="001E5E91" w:rsidTr="004202A2">
        <w:tc>
          <w:tcPr>
            <w:tcW w:w="4158" w:type="dxa"/>
          </w:tcPr>
          <w:p w:rsidR="00AF3BF1" w:rsidRPr="001E5E91" w:rsidRDefault="00AF3BF1" w:rsidP="004202A2">
            <w:pPr>
              <w:jc w:val="both"/>
              <w:rPr>
                <w:rFonts w:ascii="Arial" w:hAnsi="Arial" w:cs="Arial"/>
                <w:sz w:val="26"/>
              </w:rPr>
            </w:pPr>
            <w:r w:rsidRPr="001E5E91">
              <w:rPr>
                <w:rFonts w:ascii="Arial" w:hAnsi="Arial" w:cs="Arial"/>
                <w:sz w:val="26"/>
              </w:rPr>
              <w:t xml:space="preserve">1-10yrs </w:t>
            </w:r>
          </w:p>
        </w:tc>
        <w:tc>
          <w:tcPr>
            <w:tcW w:w="2070" w:type="dxa"/>
          </w:tcPr>
          <w:p w:rsidR="00AF3BF1" w:rsidRPr="001E5E91" w:rsidRDefault="00AF3BF1" w:rsidP="004202A2">
            <w:pPr>
              <w:jc w:val="both"/>
              <w:rPr>
                <w:rFonts w:ascii="Arial" w:hAnsi="Arial" w:cs="Arial"/>
                <w:sz w:val="26"/>
              </w:rPr>
            </w:pPr>
            <w:r w:rsidRPr="001E5E91">
              <w:rPr>
                <w:rFonts w:ascii="Arial" w:hAnsi="Arial" w:cs="Arial"/>
                <w:sz w:val="26"/>
              </w:rPr>
              <w:t>100</w:t>
            </w:r>
          </w:p>
        </w:tc>
        <w:tc>
          <w:tcPr>
            <w:tcW w:w="2340" w:type="dxa"/>
          </w:tcPr>
          <w:p w:rsidR="00AF3BF1" w:rsidRPr="001E5E91" w:rsidRDefault="00AF3BF1" w:rsidP="004202A2">
            <w:pPr>
              <w:jc w:val="both"/>
              <w:rPr>
                <w:rFonts w:ascii="Arial" w:hAnsi="Arial" w:cs="Arial"/>
                <w:sz w:val="26"/>
              </w:rPr>
            </w:pPr>
            <w:r w:rsidRPr="001E5E91">
              <w:rPr>
                <w:rFonts w:ascii="Arial" w:hAnsi="Arial" w:cs="Arial"/>
                <w:sz w:val="26"/>
              </w:rPr>
              <w:t>80</w:t>
            </w:r>
          </w:p>
        </w:tc>
      </w:tr>
      <w:tr w:rsidR="00AF3BF1" w:rsidRPr="001E5E91" w:rsidTr="004202A2">
        <w:tc>
          <w:tcPr>
            <w:tcW w:w="4158" w:type="dxa"/>
          </w:tcPr>
          <w:p w:rsidR="00AF3BF1" w:rsidRPr="001E5E91" w:rsidRDefault="00AF3BF1" w:rsidP="004202A2">
            <w:pPr>
              <w:jc w:val="both"/>
              <w:rPr>
                <w:rFonts w:ascii="Arial" w:hAnsi="Arial" w:cs="Arial"/>
                <w:sz w:val="26"/>
              </w:rPr>
            </w:pPr>
            <w:r w:rsidRPr="001E5E91">
              <w:rPr>
                <w:rFonts w:ascii="Arial" w:hAnsi="Arial" w:cs="Arial"/>
                <w:sz w:val="26"/>
              </w:rPr>
              <w:t xml:space="preserve">11-20yrs </w:t>
            </w:r>
          </w:p>
        </w:tc>
        <w:tc>
          <w:tcPr>
            <w:tcW w:w="2070" w:type="dxa"/>
          </w:tcPr>
          <w:p w:rsidR="00AF3BF1" w:rsidRPr="001E5E91" w:rsidRDefault="00AF3BF1" w:rsidP="004202A2">
            <w:pPr>
              <w:jc w:val="both"/>
              <w:rPr>
                <w:rFonts w:ascii="Arial" w:hAnsi="Arial" w:cs="Arial"/>
                <w:sz w:val="26"/>
              </w:rPr>
            </w:pPr>
            <w:r w:rsidRPr="001E5E91">
              <w:rPr>
                <w:rFonts w:ascii="Arial" w:hAnsi="Arial" w:cs="Arial"/>
                <w:sz w:val="26"/>
              </w:rPr>
              <w:t xml:space="preserve">60 </w:t>
            </w:r>
          </w:p>
        </w:tc>
        <w:tc>
          <w:tcPr>
            <w:tcW w:w="2340" w:type="dxa"/>
          </w:tcPr>
          <w:p w:rsidR="00AF3BF1" w:rsidRPr="001E5E91" w:rsidRDefault="00AF3BF1" w:rsidP="004202A2">
            <w:pPr>
              <w:jc w:val="both"/>
              <w:rPr>
                <w:rFonts w:ascii="Arial" w:hAnsi="Arial" w:cs="Arial"/>
                <w:sz w:val="26"/>
              </w:rPr>
            </w:pPr>
            <w:r w:rsidRPr="001E5E91">
              <w:rPr>
                <w:rFonts w:ascii="Arial" w:hAnsi="Arial" w:cs="Arial"/>
                <w:sz w:val="26"/>
              </w:rPr>
              <w:t>30</w:t>
            </w:r>
          </w:p>
        </w:tc>
      </w:tr>
      <w:tr w:rsidR="00AF3BF1" w:rsidRPr="001E5E91" w:rsidTr="004202A2">
        <w:tc>
          <w:tcPr>
            <w:tcW w:w="4158" w:type="dxa"/>
          </w:tcPr>
          <w:p w:rsidR="00AF3BF1" w:rsidRPr="001E5E91" w:rsidRDefault="00AF3BF1" w:rsidP="004202A2">
            <w:pPr>
              <w:jc w:val="both"/>
              <w:rPr>
                <w:rFonts w:ascii="Arial" w:hAnsi="Arial" w:cs="Arial"/>
                <w:sz w:val="26"/>
              </w:rPr>
            </w:pPr>
            <w:r w:rsidRPr="001E5E91">
              <w:rPr>
                <w:rFonts w:ascii="Arial" w:hAnsi="Arial" w:cs="Arial"/>
                <w:sz w:val="26"/>
              </w:rPr>
              <w:t xml:space="preserve">21yrs and above  </w:t>
            </w:r>
          </w:p>
        </w:tc>
        <w:tc>
          <w:tcPr>
            <w:tcW w:w="2070" w:type="dxa"/>
          </w:tcPr>
          <w:p w:rsidR="00AF3BF1" w:rsidRPr="001E5E91" w:rsidRDefault="00AF3BF1" w:rsidP="004202A2">
            <w:pPr>
              <w:jc w:val="both"/>
              <w:rPr>
                <w:rFonts w:ascii="Arial" w:hAnsi="Arial" w:cs="Arial"/>
                <w:sz w:val="26"/>
              </w:rPr>
            </w:pPr>
            <w:r w:rsidRPr="001E5E91">
              <w:rPr>
                <w:rFonts w:ascii="Arial" w:hAnsi="Arial" w:cs="Arial"/>
                <w:sz w:val="26"/>
              </w:rPr>
              <w:t>40</w:t>
            </w:r>
          </w:p>
        </w:tc>
        <w:tc>
          <w:tcPr>
            <w:tcW w:w="2340" w:type="dxa"/>
          </w:tcPr>
          <w:p w:rsidR="00AF3BF1" w:rsidRPr="001E5E91" w:rsidRDefault="00AF3BF1" w:rsidP="004202A2">
            <w:pPr>
              <w:jc w:val="both"/>
              <w:rPr>
                <w:rFonts w:ascii="Arial" w:hAnsi="Arial" w:cs="Arial"/>
                <w:sz w:val="26"/>
              </w:rPr>
            </w:pPr>
            <w:r w:rsidRPr="001E5E91">
              <w:rPr>
                <w:rFonts w:ascii="Arial" w:hAnsi="Arial" w:cs="Arial"/>
                <w:sz w:val="26"/>
              </w:rPr>
              <w:t xml:space="preserve">20 </w:t>
            </w:r>
          </w:p>
        </w:tc>
      </w:tr>
      <w:tr w:rsidR="00AF3BF1" w:rsidRPr="001E5E91" w:rsidTr="004202A2">
        <w:tc>
          <w:tcPr>
            <w:tcW w:w="4158" w:type="dxa"/>
          </w:tcPr>
          <w:p w:rsidR="00AF3BF1" w:rsidRPr="001E5E91" w:rsidRDefault="00AF3BF1" w:rsidP="004202A2">
            <w:pPr>
              <w:jc w:val="both"/>
              <w:rPr>
                <w:rFonts w:ascii="Arial" w:hAnsi="Arial" w:cs="Arial"/>
                <w:sz w:val="26"/>
              </w:rPr>
            </w:pPr>
            <w:r w:rsidRPr="001E5E91">
              <w:rPr>
                <w:rFonts w:ascii="Arial" w:hAnsi="Arial" w:cs="Arial"/>
                <w:sz w:val="26"/>
              </w:rPr>
              <w:t xml:space="preserve">Total </w:t>
            </w:r>
          </w:p>
        </w:tc>
        <w:tc>
          <w:tcPr>
            <w:tcW w:w="2070" w:type="dxa"/>
          </w:tcPr>
          <w:p w:rsidR="00AF3BF1" w:rsidRPr="001E5E91" w:rsidRDefault="00AF3BF1" w:rsidP="004202A2">
            <w:pPr>
              <w:jc w:val="both"/>
              <w:rPr>
                <w:rFonts w:ascii="Arial" w:hAnsi="Arial" w:cs="Arial"/>
                <w:sz w:val="26"/>
              </w:rPr>
            </w:pPr>
            <w:r w:rsidRPr="001E5E91">
              <w:rPr>
                <w:rFonts w:ascii="Arial" w:hAnsi="Arial" w:cs="Arial"/>
                <w:sz w:val="26"/>
              </w:rPr>
              <w:t>200</w:t>
            </w:r>
          </w:p>
        </w:tc>
        <w:tc>
          <w:tcPr>
            <w:tcW w:w="2340" w:type="dxa"/>
          </w:tcPr>
          <w:p w:rsidR="00AF3BF1" w:rsidRPr="001E5E91" w:rsidRDefault="00AF3BF1" w:rsidP="004202A2">
            <w:pPr>
              <w:jc w:val="both"/>
              <w:rPr>
                <w:rFonts w:ascii="Arial" w:hAnsi="Arial" w:cs="Arial"/>
                <w:sz w:val="26"/>
              </w:rPr>
            </w:pPr>
            <w:r w:rsidRPr="001E5E91">
              <w:rPr>
                <w:rFonts w:ascii="Arial" w:hAnsi="Arial" w:cs="Arial"/>
                <w:sz w:val="26"/>
              </w:rPr>
              <w:t>100</w:t>
            </w:r>
          </w:p>
        </w:tc>
      </w:tr>
    </w:tbl>
    <w:p w:rsidR="00AF3BF1" w:rsidRPr="001E5E91" w:rsidRDefault="00AF3BF1" w:rsidP="001E5E91">
      <w:pPr>
        <w:spacing w:line="360" w:lineRule="auto"/>
        <w:ind w:firstLine="720"/>
        <w:jc w:val="both"/>
        <w:rPr>
          <w:rFonts w:ascii="Arial" w:hAnsi="Arial" w:cs="Arial"/>
          <w:sz w:val="26"/>
        </w:rPr>
      </w:pPr>
      <w:r w:rsidRPr="001E5E91">
        <w:rPr>
          <w:rFonts w:ascii="Arial" w:hAnsi="Arial" w:cs="Arial"/>
          <w:sz w:val="26"/>
        </w:rPr>
        <w:t>Table 3 above shows that 100 respondents or 50% of the total respondents have between 1-10yrs of teaching experience, 60 respondents representing 30% of the total respondents have between 11-20yrs teaching experience while the remaining 40 respondents or 20% have more than 20`yrs teaching experience</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 xml:space="preserve">Hypotheses Testing </w:t>
      </w:r>
    </w:p>
    <w:p w:rsidR="00AF3BF1" w:rsidRPr="001E5E91" w:rsidRDefault="00AF3BF1" w:rsidP="004202A2">
      <w:pPr>
        <w:spacing w:line="240" w:lineRule="auto"/>
        <w:jc w:val="both"/>
        <w:rPr>
          <w:rFonts w:ascii="Arial" w:hAnsi="Arial" w:cs="Arial"/>
          <w:b/>
          <w:sz w:val="26"/>
        </w:rPr>
      </w:pPr>
      <w:r w:rsidRPr="001E5E91">
        <w:rPr>
          <w:rFonts w:ascii="Arial" w:hAnsi="Arial" w:cs="Arial"/>
          <w:b/>
          <w:sz w:val="26"/>
        </w:rPr>
        <w:t xml:space="preserve">Research Hypothesis One: </w:t>
      </w:r>
    </w:p>
    <w:p w:rsidR="00AF3BF1" w:rsidRPr="001E5E91" w:rsidRDefault="00AF3BF1" w:rsidP="004202A2">
      <w:pPr>
        <w:spacing w:line="240" w:lineRule="auto"/>
        <w:jc w:val="both"/>
        <w:rPr>
          <w:rFonts w:ascii="Arial" w:hAnsi="Arial" w:cs="Arial"/>
          <w:sz w:val="26"/>
        </w:rPr>
      </w:pPr>
      <w:r w:rsidRPr="001E5E91">
        <w:rPr>
          <w:rFonts w:ascii="Arial" w:hAnsi="Arial" w:cs="Arial"/>
          <w:sz w:val="26"/>
        </w:rPr>
        <w:t>There is no significant difference between the effectiveness of qualified and unqualified primary school teachers in Ilorin metropolis.</w:t>
      </w:r>
    </w:p>
    <w:p w:rsidR="00AF3BF1" w:rsidRPr="004202A2" w:rsidRDefault="00AF3BF1" w:rsidP="004202A2">
      <w:pPr>
        <w:spacing w:line="240" w:lineRule="auto"/>
        <w:jc w:val="both"/>
        <w:rPr>
          <w:rFonts w:ascii="Arial" w:hAnsi="Arial" w:cs="Arial"/>
          <w:b/>
          <w:sz w:val="24"/>
        </w:rPr>
      </w:pPr>
      <w:r w:rsidRPr="004202A2">
        <w:rPr>
          <w:rFonts w:ascii="Arial" w:hAnsi="Arial" w:cs="Arial"/>
          <w:b/>
          <w:sz w:val="24"/>
        </w:rPr>
        <w:t>Table 4: t-test analysis of difference between the effectiveness of qualified and unqualified primary school teachers in Ilorin metropolis.</w:t>
      </w:r>
    </w:p>
    <w:tbl>
      <w:tblPr>
        <w:tblStyle w:val="TableGrid"/>
        <w:tblW w:w="0" w:type="auto"/>
        <w:tblLook w:val="04A0" w:firstRow="1" w:lastRow="0" w:firstColumn="1" w:lastColumn="0" w:noHBand="0" w:noVBand="1"/>
      </w:tblPr>
      <w:tblGrid>
        <w:gridCol w:w="1567"/>
        <w:gridCol w:w="717"/>
        <w:gridCol w:w="919"/>
        <w:gridCol w:w="871"/>
        <w:gridCol w:w="650"/>
        <w:gridCol w:w="889"/>
        <w:gridCol w:w="1098"/>
        <w:gridCol w:w="1631"/>
      </w:tblGrid>
      <w:tr w:rsidR="00AF3BF1" w:rsidRPr="001E5E91" w:rsidTr="00565D9F">
        <w:trPr>
          <w:trHeight w:val="170"/>
        </w:trPr>
        <w:tc>
          <w:tcPr>
            <w:tcW w:w="1736"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Variable </w:t>
            </w:r>
          </w:p>
        </w:tc>
        <w:tc>
          <w:tcPr>
            <w:tcW w:w="938" w:type="dxa"/>
          </w:tcPr>
          <w:p w:rsidR="00AF3BF1" w:rsidRPr="001E5E91" w:rsidRDefault="00AF3BF1" w:rsidP="004202A2">
            <w:pPr>
              <w:jc w:val="both"/>
              <w:rPr>
                <w:rFonts w:ascii="Arial" w:hAnsi="Arial" w:cs="Arial"/>
                <w:b/>
                <w:sz w:val="26"/>
              </w:rPr>
            </w:pPr>
            <w:r w:rsidRPr="001E5E91">
              <w:rPr>
                <w:rFonts w:ascii="Arial" w:hAnsi="Arial" w:cs="Arial"/>
                <w:b/>
                <w:sz w:val="26"/>
              </w:rPr>
              <w:t>No (N)</w:t>
            </w:r>
          </w:p>
        </w:tc>
        <w:tc>
          <w:tcPr>
            <w:tcW w:w="1046" w:type="dxa"/>
          </w:tcPr>
          <w:p w:rsidR="00AF3BF1" w:rsidRPr="001E5E91" w:rsidRDefault="00AF3BF1" w:rsidP="004202A2">
            <w:pPr>
              <w:jc w:val="both"/>
              <w:rPr>
                <w:rFonts w:ascii="Arial" w:hAnsi="Arial" w:cs="Arial"/>
                <w:b/>
                <w:sz w:val="26"/>
              </w:rPr>
            </w:pPr>
            <w:r w:rsidRPr="001E5E91">
              <w:rPr>
                <w:rFonts w:ascii="Arial" w:hAnsi="Arial" w:cs="Arial"/>
                <w:b/>
                <w:sz w:val="26"/>
              </w:rPr>
              <w:t>Mean (X)</w:t>
            </w:r>
          </w:p>
        </w:tc>
        <w:tc>
          <w:tcPr>
            <w:tcW w:w="885" w:type="dxa"/>
          </w:tcPr>
          <w:p w:rsidR="00AF3BF1" w:rsidRPr="001E5E91" w:rsidRDefault="00AF3BF1" w:rsidP="004202A2">
            <w:pPr>
              <w:jc w:val="both"/>
              <w:rPr>
                <w:rFonts w:ascii="Arial" w:hAnsi="Arial" w:cs="Arial"/>
                <w:b/>
                <w:sz w:val="26"/>
              </w:rPr>
            </w:pPr>
            <w:r w:rsidRPr="001E5E91">
              <w:rPr>
                <w:rFonts w:ascii="Arial" w:hAnsi="Arial" w:cs="Arial"/>
                <w:b/>
                <w:sz w:val="26"/>
              </w:rPr>
              <w:t>SD</w:t>
            </w:r>
          </w:p>
        </w:tc>
        <w:tc>
          <w:tcPr>
            <w:tcW w:w="633" w:type="dxa"/>
          </w:tcPr>
          <w:p w:rsidR="00AF3BF1" w:rsidRPr="001E5E91" w:rsidRDefault="00AF3BF1" w:rsidP="004202A2">
            <w:pPr>
              <w:jc w:val="both"/>
              <w:rPr>
                <w:rFonts w:ascii="Arial" w:hAnsi="Arial" w:cs="Arial"/>
                <w:b/>
                <w:sz w:val="26"/>
              </w:rPr>
            </w:pPr>
            <w:proofErr w:type="spellStart"/>
            <w:r w:rsidRPr="001E5E91">
              <w:rPr>
                <w:rFonts w:ascii="Arial" w:hAnsi="Arial" w:cs="Arial"/>
                <w:b/>
                <w:sz w:val="26"/>
              </w:rPr>
              <w:t>Df</w:t>
            </w:r>
            <w:proofErr w:type="spellEnd"/>
          </w:p>
        </w:tc>
        <w:tc>
          <w:tcPr>
            <w:tcW w:w="1440" w:type="dxa"/>
          </w:tcPr>
          <w:p w:rsidR="00AF3BF1" w:rsidRPr="001E5E91" w:rsidRDefault="00AF3BF1" w:rsidP="004202A2">
            <w:pPr>
              <w:jc w:val="both"/>
              <w:rPr>
                <w:rFonts w:ascii="Arial" w:hAnsi="Arial" w:cs="Arial"/>
                <w:b/>
                <w:sz w:val="26"/>
              </w:rPr>
            </w:pPr>
          </w:p>
        </w:tc>
        <w:tc>
          <w:tcPr>
            <w:tcW w:w="1080"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Critical t-value </w:t>
            </w:r>
          </w:p>
        </w:tc>
        <w:tc>
          <w:tcPr>
            <w:tcW w:w="1818" w:type="dxa"/>
          </w:tcPr>
          <w:p w:rsidR="00AF3BF1" w:rsidRPr="001E5E91" w:rsidRDefault="00AF3BF1" w:rsidP="004202A2">
            <w:pPr>
              <w:jc w:val="both"/>
              <w:rPr>
                <w:rFonts w:ascii="Arial" w:hAnsi="Arial" w:cs="Arial"/>
                <w:b/>
                <w:sz w:val="26"/>
              </w:rPr>
            </w:pPr>
            <w:r w:rsidRPr="001E5E91">
              <w:rPr>
                <w:rFonts w:ascii="Arial" w:hAnsi="Arial" w:cs="Arial"/>
                <w:b/>
                <w:sz w:val="26"/>
              </w:rPr>
              <w:t>Decision at 0.05 los</w:t>
            </w:r>
          </w:p>
        </w:tc>
      </w:tr>
      <w:tr w:rsidR="00AF3BF1" w:rsidRPr="001E5E91" w:rsidTr="00565D9F">
        <w:tc>
          <w:tcPr>
            <w:tcW w:w="1736" w:type="dxa"/>
          </w:tcPr>
          <w:p w:rsidR="00AF3BF1" w:rsidRPr="001E5E91" w:rsidRDefault="00AF3BF1" w:rsidP="004202A2">
            <w:pPr>
              <w:jc w:val="both"/>
              <w:rPr>
                <w:rFonts w:ascii="Arial" w:hAnsi="Arial" w:cs="Arial"/>
                <w:sz w:val="26"/>
              </w:rPr>
            </w:pPr>
            <w:r w:rsidRPr="001E5E91">
              <w:rPr>
                <w:rFonts w:ascii="Arial" w:hAnsi="Arial" w:cs="Arial"/>
                <w:sz w:val="26"/>
              </w:rPr>
              <w:t xml:space="preserve">Qualified </w:t>
            </w:r>
          </w:p>
        </w:tc>
        <w:tc>
          <w:tcPr>
            <w:tcW w:w="938" w:type="dxa"/>
          </w:tcPr>
          <w:p w:rsidR="00AF3BF1" w:rsidRPr="001E5E91" w:rsidRDefault="00AF3BF1" w:rsidP="004202A2">
            <w:pPr>
              <w:jc w:val="both"/>
              <w:rPr>
                <w:rFonts w:ascii="Arial" w:hAnsi="Arial" w:cs="Arial"/>
                <w:sz w:val="26"/>
              </w:rPr>
            </w:pPr>
            <w:r w:rsidRPr="001E5E91">
              <w:rPr>
                <w:rFonts w:ascii="Arial" w:hAnsi="Arial" w:cs="Arial"/>
                <w:sz w:val="26"/>
              </w:rPr>
              <w:t xml:space="preserve">90 </w:t>
            </w:r>
          </w:p>
        </w:tc>
        <w:tc>
          <w:tcPr>
            <w:tcW w:w="1046" w:type="dxa"/>
          </w:tcPr>
          <w:p w:rsidR="00AF3BF1" w:rsidRPr="001E5E91" w:rsidRDefault="00AF3BF1" w:rsidP="004202A2">
            <w:pPr>
              <w:jc w:val="both"/>
              <w:rPr>
                <w:rFonts w:ascii="Arial" w:hAnsi="Arial" w:cs="Arial"/>
                <w:sz w:val="26"/>
              </w:rPr>
            </w:pPr>
            <w:r w:rsidRPr="001E5E91">
              <w:rPr>
                <w:rFonts w:ascii="Arial" w:hAnsi="Arial" w:cs="Arial"/>
                <w:sz w:val="26"/>
              </w:rPr>
              <w:t>68.31</w:t>
            </w:r>
          </w:p>
        </w:tc>
        <w:tc>
          <w:tcPr>
            <w:tcW w:w="885" w:type="dxa"/>
          </w:tcPr>
          <w:p w:rsidR="00AF3BF1" w:rsidRPr="001E5E91" w:rsidRDefault="00AF3BF1" w:rsidP="004202A2">
            <w:pPr>
              <w:jc w:val="both"/>
              <w:rPr>
                <w:rFonts w:ascii="Arial" w:hAnsi="Arial" w:cs="Arial"/>
                <w:sz w:val="26"/>
              </w:rPr>
            </w:pPr>
            <w:r w:rsidRPr="001E5E91">
              <w:rPr>
                <w:rFonts w:ascii="Arial" w:hAnsi="Arial" w:cs="Arial"/>
                <w:sz w:val="26"/>
              </w:rPr>
              <w:t>12.65</w:t>
            </w:r>
          </w:p>
        </w:tc>
        <w:tc>
          <w:tcPr>
            <w:tcW w:w="633" w:type="dxa"/>
            <w:vMerge w:val="restart"/>
          </w:tcPr>
          <w:p w:rsidR="00AF3BF1" w:rsidRPr="001E5E91" w:rsidRDefault="00AF3BF1" w:rsidP="004202A2">
            <w:pPr>
              <w:jc w:val="both"/>
              <w:rPr>
                <w:rFonts w:ascii="Arial" w:hAnsi="Arial" w:cs="Arial"/>
                <w:b/>
                <w:sz w:val="26"/>
              </w:rPr>
            </w:pPr>
          </w:p>
          <w:p w:rsidR="00AF3BF1" w:rsidRPr="001E5E91" w:rsidRDefault="00AF3BF1" w:rsidP="004202A2">
            <w:pPr>
              <w:jc w:val="both"/>
              <w:rPr>
                <w:rFonts w:ascii="Arial" w:hAnsi="Arial" w:cs="Arial"/>
                <w:sz w:val="26"/>
              </w:rPr>
            </w:pPr>
            <w:r w:rsidRPr="001E5E91">
              <w:rPr>
                <w:rFonts w:ascii="Arial" w:hAnsi="Arial" w:cs="Arial"/>
                <w:sz w:val="26"/>
              </w:rPr>
              <w:t>198</w:t>
            </w:r>
          </w:p>
        </w:tc>
        <w:tc>
          <w:tcPr>
            <w:tcW w:w="1440" w:type="dxa"/>
            <w:vMerge w:val="restart"/>
          </w:tcPr>
          <w:p w:rsidR="00AF3BF1" w:rsidRPr="001E5E91" w:rsidRDefault="00AF3BF1" w:rsidP="004202A2">
            <w:pPr>
              <w:jc w:val="both"/>
              <w:rPr>
                <w:rFonts w:ascii="Arial" w:hAnsi="Arial" w:cs="Arial"/>
                <w:b/>
                <w:sz w:val="26"/>
              </w:rPr>
            </w:pPr>
          </w:p>
          <w:p w:rsidR="00AF3BF1" w:rsidRPr="001E5E91" w:rsidRDefault="00AF3BF1" w:rsidP="004202A2">
            <w:pPr>
              <w:jc w:val="both"/>
              <w:rPr>
                <w:rFonts w:ascii="Arial" w:hAnsi="Arial" w:cs="Arial"/>
                <w:sz w:val="26"/>
              </w:rPr>
            </w:pPr>
            <w:r w:rsidRPr="001E5E91">
              <w:rPr>
                <w:rFonts w:ascii="Arial" w:hAnsi="Arial" w:cs="Arial"/>
                <w:sz w:val="26"/>
              </w:rPr>
              <w:t>4.68</w:t>
            </w:r>
          </w:p>
        </w:tc>
        <w:tc>
          <w:tcPr>
            <w:tcW w:w="1080" w:type="dxa"/>
            <w:vMerge w:val="restart"/>
          </w:tcPr>
          <w:p w:rsidR="00AF3BF1" w:rsidRPr="001E5E91" w:rsidRDefault="00AF3BF1" w:rsidP="004202A2">
            <w:pPr>
              <w:jc w:val="both"/>
              <w:rPr>
                <w:rFonts w:ascii="Arial" w:hAnsi="Arial" w:cs="Arial"/>
                <w:b/>
                <w:sz w:val="26"/>
              </w:rPr>
            </w:pPr>
          </w:p>
          <w:p w:rsidR="00AF3BF1" w:rsidRPr="001E5E91" w:rsidRDefault="00AF3BF1" w:rsidP="004202A2">
            <w:pPr>
              <w:jc w:val="both"/>
              <w:rPr>
                <w:rFonts w:ascii="Arial" w:hAnsi="Arial" w:cs="Arial"/>
                <w:sz w:val="26"/>
              </w:rPr>
            </w:pPr>
            <w:r w:rsidRPr="001E5E91">
              <w:rPr>
                <w:rFonts w:ascii="Arial" w:hAnsi="Arial" w:cs="Arial"/>
                <w:sz w:val="26"/>
              </w:rPr>
              <w:t>1.96</w:t>
            </w:r>
          </w:p>
        </w:tc>
        <w:tc>
          <w:tcPr>
            <w:tcW w:w="1818" w:type="dxa"/>
            <w:vMerge w:val="restart"/>
          </w:tcPr>
          <w:p w:rsidR="00AF3BF1" w:rsidRPr="001E5E91" w:rsidRDefault="00AF3BF1" w:rsidP="004202A2">
            <w:pPr>
              <w:jc w:val="both"/>
              <w:rPr>
                <w:rFonts w:ascii="Arial" w:hAnsi="Arial" w:cs="Arial"/>
                <w:sz w:val="26"/>
              </w:rPr>
            </w:pPr>
            <w:r w:rsidRPr="001E5E91">
              <w:rPr>
                <w:rFonts w:ascii="Arial" w:hAnsi="Arial" w:cs="Arial"/>
                <w:sz w:val="26"/>
              </w:rPr>
              <w:t>Level of significance rejects hypothesis one</w:t>
            </w:r>
          </w:p>
        </w:tc>
      </w:tr>
      <w:tr w:rsidR="00AF3BF1" w:rsidRPr="001E5E91" w:rsidTr="00565D9F">
        <w:tc>
          <w:tcPr>
            <w:tcW w:w="1736" w:type="dxa"/>
          </w:tcPr>
          <w:p w:rsidR="00AF3BF1" w:rsidRPr="001E5E91" w:rsidRDefault="00AF3BF1" w:rsidP="001E5E91">
            <w:pPr>
              <w:spacing w:line="360" w:lineRule="auto"/>
              <w:jc w:val="both"/>
              <w:rPr>
                <w:rFonts w:ascii="Arial" w:hAnsi="Arial" w:cs="Arial"/>
                <w:sz w:val="26"/>
              </w:rPr>
            </w:pPr>
            <w:r w:rsidRPr="001E5E91">
              <w:rPr>
                <w:rFonts w:ascii="Arial" w:hAnsi="Arial" w:cs="Arial"/>
                <w:sz w:val="26"/>
              </w:rPr>
              <w:t>Unqualified Teachers</w:t>
            </w:r>
          </w:p>
        </w:tc>
        <w:tc>
          <w:tcPr>
            <w:tcW w:w="938" w:type="dxa"/>
          </w:tcPr>
          <w:p w:rsidR="00AF3BF1" w:rsidRPr="001E5E91" w:rsidRDefault="00AF3BF1" w:rsidP="001E5E91">
            <w:pPr>
              <w:spacing w:line="360" w:lineRule="auto"/>
              <w:jc w:val="both"/>
              <w:rPr>
                <w:rFonts w:ascii="Arial" w:hAnsi="Arial" w:cs="Arial"/>
                <w:sz w:val="26"/>
              </w:rPr>
            </w:pPr>
            <w:r w:rsidRPr="001E5E91">
              <w:rPr>
                <w:rFonts w:ascii="Arial" w:hAnsi="Arial" w:cs="Arial"/>
                <w:sz w:val="26"/>
              </w:rPr>
              <w:t>110</w:t>
            </w:r>
          </w:p>
        </w:tc>
        <w:tc>
          <w:tcPr>
            <w:tcW w:w="1046" w:type="dxa"/>
          </w:tcPr>
          <w:p w:rsidR="00AF3BF1" w:rsidRPr="001E5E91" w:rsidRDefault="00AF3BF1" w:rsidP="001E5E91">
            <w:pPr>
              <w:spacing w:line="360" w:lineRule="auto"/>
              <w:jc w:val="both"/>
              <w:rPr>
                <w:rFonts w:ascii="Arial" w:hAnsi="Arial" w:cs="Arial"/>
                <w:sz w:val="26"/>
              </w:rPr>
            </w:pPr>
            <w:r w:rsidRPr="001E5E91">
              <w:rPr>
                <w:rFonts w:ascii="Arial" w:hAnsi="Arial" w:cs="Arial"/>
                <w:sz w:val="26"/>
              </w:rPr>
              <w:t>62.07</w:t>
            </w:r>
          </w:p>
        </w:tc>
        <w:tc>
          <w:tcPr>
            <w:tcW w:w="885" w:type="dxa"/>
          </w:tcPr>
          <w:p w:rsidR="00AF3BF1" w:rsidRPr="001E5E91" w:rsidRDefault="00AF3BF1" w:rsidP="001E5E91">
            <w:pPr>
              <w:spacing w:line="360" w:lineRule="auto"/>
              <w:jc w:val="both"/>
              <w:rPr>
                <w:rFonts w:ascii="Arial" w:hAnsi="Arial" w:cs="Arial"/>
                <w:sz w:val="26"/>
              </w:rPr>
            </w:pPr>
            <w:r w:rsidRPr="001E5E91">
              <w:rPr>
                <w:rFonts w:ascii="Arial" w:hAnsi="Arial" w:cs="Arial"/>
                <w:sz w:val="26"/>
              </w:rPr>
              <w:t>8.50</w:t>
            </w:r>
          </w:p>
        </w:tc>
        <w:tc>
          <w:tcPr>
            <w:tcW w:w="633" w:type="dxa"/>
            <w:vMerge/>
          </w:tcPr>
          <w:p w:rsidR="00AF3BF1" w:rsidRPr="001E5E91" w:rsidRDefault="00AF3BF1" w:rsidP="001E5E91">
            <w:pPr>
              <w:spacing w:line="360" w:lineRule="auto"/>
              <w:jc w:val="both"/>
              <w:rPr>
                <w:rFonts w:ascii="Arial" w:hAnsi="Arial" w:cs="Arial"/>
                <w:sz w:val="26"/>
              </w:rPr>
            </w:pPr>
          </w:p>
        </w:tc>
        <w:tc>
          <w:tcPr>
            <w:tcW w:w="1440" w:type="dxa"/>
            <w:vMerge/>
          </w:tcPr>
          <w:p w:rsidR="00AF3BF1" w:rsidRPr="001E5E91" w:rsidRDefault="00AF3BF1" w:rsidP="001E5E91">
            <w:pPr>
              <w:spacing w:line="360" w:lineRule="auto"/>
              <w:jc w:val="both"/>
              <w:rPr>
                <w:rFonts w:ascii="Arial" w:hAnsi="Arial" w:cs="Arial"/>
                <w:sz w:val="26"/>
              </w:rPr>
            </w:pPr>
          </w:p>
        </w:tc>
        <w:tc>
          <w:tcPr>
            <w:tcW w:w="1080" w:type="dxa"/>
            <w:vMerge/>
          </w:tcPr>
          <w:p w:rsidR="00AF3BF1" w:rsidRPr="001E5E91" w:rsidRDefault="00AF3BF1" w:rsidP="001E5E91">
            <w:pPr>
              <w:spacing w:line="360" w:lineRule="auto"/>
              <w:jc w:val="both"/>
              <w:rPr>
                <w:rFonts w:ascii="Arial" w:hAnsi="Arial" w:cs="Arial"/>
                <w:sz w:val="26"/>
              </w:rPr>
            </w:pPr>
          </w:p>
        </w:tc>
        <w:tc>
          <w:tcPr>
            <w:tcW w:w="1818" w:type="dxa"/>
            <w:vMerge/>
          </w:tcPr>
          <w:p w:rsidR="00AF3BF1" w:rsidRPr="001E5E91" w:rsidRDefault="00AF3BF1" w:rsidP="001E5E91">
            <w:pPr>
              <w:spacing w:line="360" w:lineRule="auto"/>
              <w:jc w:val="both"/>
              <w:rPr>
                <w:rFonts w:ascii="Arial" w:hAnsi="Arial" w:cs="Arial"/>
                <w:sz w:val="26"/>
              </w:rPr>
            </w:pPr>
          </w:p>
        </w:tc>
      </w:tr>
    </w:tbl>
    <w:p w:rsidR="00AF3BF1" w:rsidRPr="001E5E91" w:rsidRDefault="00AF3BF1" w:rsidP="001E5E91">
      <w:pPr>
        <w:spacing w:line="360" w:lineRule="auto"/>
        <w:jc w:val="both"/>
        <w:rPr>
          <w:rFonts w:ascii="Arial" w:hAnsi="Arial" w:cs="Arial"/>
          <w:sz w:val="26"/>
        </w:rPr>
      </w:pPr>
      <w:r w:rsidRPr="001E5E91">
        <w:rPr>
          <w:rFonts w:ascii="Arial" w:hAnsi="Arial" w:cs="Arial"/>
          <w:b/>
          <w:sz w:val="26"/>
        </w:rPr>
        <w:lastRenderedPageBreak/>
        <w:t xml:space="preserve"> </w:t>
      </w:r>
      <w:r w:rsidRPr="001E5E91">
        <w:rPr>
          <w:rFonts w:ascii="Arial" w:hAnsi="Arial" w:cs="Arial"/>
          <w:sz w:val="26"/>
        </w:rPr>
        <w:t xml:space="preserve">    Table 4 shows the mean and standard deviation of difference between of effectiveness of qualified and unqualified primary school teachers in Ilorin metropolis. The analyzed data reveals that the calculated t-value of 4.68 is greater than the critical t-value of 1.96 at 198 degree of freedom and 0.05 level of significance. Since the calculated t-test value is greater than the critical t-value hypothesis one is rejected. This means that there is significant difference between of effectiveness of qualified and unqualified primary school teachers in Ilorin metropolis.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Research Hypothesis Two:</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There is no significant difference between the effectiveness</w:t>
      </w:r>
      <w:r w:rsidRPr="001E5E91">
        <w:rPr>
          <w:rFonts w:ascii="Arial" w:hAnsi="Arial" w:cs="Arial"/>
          <w:b/>
          <w:sz w:val="26"/>
        </w:rPr>
        <w:t xml:space="preserve"> </w:t>
      </w:r>
      <w:r w:rsidRPr="001E5E91">
        <w:rPr>
          <w:rFonts w:ascii="Arial" w:hAnsi="Arial" w:cs="Arial"/>
          <w:sz w:val="26"/>
        </w:rPr>
        <w:t>of male and female primary school teachers in Ilorin metropolis.</w:t>
      </w:r>
    </w:p>
    <w:p w:rsidR="00AF3BF1" w:rsidRPr="001E5E91" w:rsidRDefault="00AF3BF1" w:rsidP="004202A2">
      <w:pPr>
        <w:spacing w:line="240" w:lineRule="auto"/>
        <w:jc w:val="both"/>
        <w:rPr>
          <w:rFonts w:ascii="Arial" w:hAnsi="Arial" w:cs="Arial"/>
          <w:b/>
          <w:sz w:val="24"/>
        </w:rPr>
      </w:pPr>
      <w:r w:rsidRPr="001E5E91">
        <w:rPr>
          <w:rFonts w:ascii="Arial" w:hAnsi="Arial" w:cs="Arial"/>
          <w:b/>
          <w:sz w:val="24"/>
        </w:rPr>
        <w:t>Table 5: t-test analysis of difference between the effectiveness of male and female primary school teachers in Ilorin metropolis.</w:t>
      </w:r>
      <w:r w:rsidRPr="001E5E91">
        <w:rPr>
          <w:rFonts w:ascii="Arial" w:hAnsi="Arial" w:cs="Arial"/>
          <w:sz w:val="24"/>
        </w:rPr>
        <w:t xml:space="preserve"> </w:t>
      </w:r>
      <w:r w:rsidRPr="001E5E91">
        <w:rPr>
          <w:rFonts w:ascii="Arial" w:hAnsi="Arial" w:cs="Arial"/>
          <w:b/>
          <w:sz w:val="24"/>
        </w:rPr>
        <w:t xml:space="preserve">  </w:t>
      </w:r>
    </w:p>
    <w:tbl>
      <w:tblPr>
        <w:tblStyle w:val="TableGrid"/>
        <w:tblW w:w="0" w:type="auto"/>
        <w:tblLook w:val="04A0" w:firstRow="1" w:lastRow="0" w:firstColumn="1" w:lastColumn="0" w:noHBand="0" w:noVBand="1"/>
      </w:tblPr>
      <w:tblGrid>
        <w:gridCol w:w="1403"/>
        <w:gridCol w:w="750"/>
        <w:gridCol w:w="938"/>
        <w:gridCol w:w="873"/>
        <w:gridCol w:w="650"/>
        <w:gridCol w:w="971"/>
        <w:gridCol w:w="1098"/>
        <w:gridCol w:w="1659"/>
      </w:tblGrid>
      <w:tr w:rsidR="00AF3BF1" w:rsidRPr="001E5E91" w:rsidTr="00565D9F">
        <w:trPr>
          <w:trHeight w:val="170"/>
        </w:trPr>
        <w:tc>
          <w:tcPr>
            <w:tcW w:w="1736"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Variable </w:t>
            </w:r>
          </w:p>
        </w:tc>
        <w:tc>
          <w:tcPr>
            <w:tcW w:w="938" w:type="dxa"/>
          </w:tcPr>
          <w:p w:rsidR="00AF3BF1" w:rsidRPr="001E5E91" w:rsidRDefault="00AF3BF1" w:rsidP="004202A2">
            <w:pPr>
              <w:jc w:val="both"/>
              <w:rPr>
                <w:rFonts w:ascii="Arial" w:hAnsi="Arial" w:cs="Arial"/>
                <w:b/>
                <w:sz w:val="26"/>
              </w:rPr>
            </w:pPr>
            <w:r w:rsidRPr="001E5E91">
              <w:rPr>
                <w:rFonts w:ascii="Arial" w:hAnsi="Arial" w:cs="Arial"/>
                <w:b/>
                <w:sz w:val="26"/>
              </w:rPr>
              <w:t>No (N)</w:t>
            </w:r>
          </w:p>
        </w:tc>
        <w:tc>
          <w:tcPr>
            <w:tcW w:w="1046" w:type="dxa"/>
          </w:tcPr>
          <w:p w:rsidR="00AF3BF1" w:rsidRPr="001E5E91" w:rsidRDefault="00AF3BF1" w:rsidP="004202A2">
            <w:pPr>
              <w:jc w:val="both"/>
              <w:rPr>
                <w:rFonts w:ascii="Arial" w:hAnsi="Arial" w:cs="Arial"/>
                <w:b/>
                <w:sz w:val="26"/>
              </w:rPr>
            </w:pPr>
            <w:r w:rsidRPr="001E5E91">
              <w:rPr>
                <w:rFonts w:ascii="Arial" w:hAnsi="Arial" w:cs="Arial"/>
                <w:b/>
                <w:sz w:val="26"/>
              </w:rPr>
              <w:t>Mean (X)</w:t>
            </w:r>
          </w:p>
        </w:tc>
        <w:tc>
          <w:tcPr>
            <w:tcW w:w="885" w:type="dxa"/>
          </w:tcPr>
          <w:p w:rsidR="00AF3BF1" w:rsidRPr="001E5E91" w:rsidRDefault="00AF3BF1" w:rsidP="004202A2">
            <w:pPr>
              <w:jc w:val="both"/>
              <w:rPr>
                <w:rFonts w:ascii="Arial" w:hAnsi="Arial" w:cs="Arial"/>
                <w:b/>
                <w:sz w:val="26"/>
              </w:rPr>
            </w:pPr>
            <w:r w:rsidRPr="001E5E91">
              <w:rPr>
                <w:rFonts w:ascii="Arial" w:hAnsi="Arial" w:cs="Arial"/>
                <w:b/>
                <w:sz w:val="26"/>
              </w:rPr>
              <w:t>SD</w:t>
            </w:r>
          </w:p>
        </w:tc>
        <w:tc>
          <w:tcPr>
            <w:tcW w:w="633" w:type="dxa"/>
          </w:tcPr>
          <w:p w:rsidR="00AF3BF1" w:rsidRPr="001E5E91" w:rsidRDefault="00AF3BF1" w:rsidP="004202A2">
            <w:pPr>
              <w:jc w:val="both"/>
              <w:rPr>
                <w:rFonts w:ascii="Arial" w:hAnsi="Arial" w:cs="Arial"/>
                <w:b/>
                <w:sz w:val="26"/>
              </w:rPr>
            </w:pPr>
            <w:proofErr w:type="spellStart"/>
            <w:r w:rsidRPr="001E5E91">
              <w:rPr>
                <w:rFonts w:ascii="Arial" w:hAnsi="Arial" w:cs="Arial"/>
                <w:b/>
                <w:sz w:val="26"/>
              </w:rPr>
              <w:t>Df</w:t>
            </w:r>
            <w:proofErr w:type="spellEnd"/>
          </w:p>
        </w:tc>
        <w:tc>
          <w:tcPr>
            <w:tcW w:w="1440" w:type="dxa"/>
          </w:tcPr>
          <w:p w:rsidR="00AF3BF1" w:rsidRPr="001E5E91" w:rsidRDefault="00AF3BF1" w:rsidP="004202A2">
            <w:pPr>
              <w:jc w:val="both"/>
              <w:rPr>
                <w:rFonts w:ascii="Arial" w:hAnsi="Arial" w:cs="Arial"/>
                <w:b/>
                <w:sz w:val="26"/>
              </w:rPr>
            </w:pPr>
          </w:p>
        </w:tc>
        <w:tc>
          <w:tcPr>
            <w:tcW w:w="1080" w:type="dxa"/>
          </w:tcPr>
          <w:p w:rsidR="00AF3BF1" w:rsidRPr="001E5E91" w:rsidRDefault="00AF3BF1" w:rsidP="004202A2">
            <w:pPr>
              <w:jc w:val="both"/>
              <w:rPr>
                <w:rFonts w:ascii="Arial" w:hAnsi="Arial" w:cs="Arial"/>
                <w:b/>
                <w:sz w:val="26"/>
              </w:rPr>
            </w:pPr>
            <w:r w:rsidRPr="001E5E91">
              <w:rPr>
                <w:rFonts w:ascii="Arial" w:hAnsi="Arial" w:cs="Arial"/>
                <w:b/>
                <w:sz w:val="26"/>
              </w:rPr>
              <w:t xml:space="preserve">Critical t-value </w:t>
            </w:r>
          </w:p>
        </w:tc>
        <w:tc>
          <w:tcPr>
            <w:tcW w:w="1818" w:type="dxa"/>
          </w:tcPr>
          <w:p w:rsidR="00AF3BF1" w:rsidRPr="001E5E91" w:rsidRDefault="00AF3BF1" w:rsidP="004202A2">
            <w:pPr>
              <w:jc w:val="both"/>
              <w:rPr>
                <w:rFonts w:ascii="Arial" w:hAnsi="Arial" w:cs="Arial"/>
                <w:b/>
                <w:sz w:val="26"/>
              </w:rPr>
            </w:pPr>
            <w:r w:rsidRPr="001E5E91">
              <w:rPr>
                <w:rFonts w:ascii="Arial" w:hAnsi="Arial" w:cs="Arial"/>
                <w:b/>
                <w:sz w:val="26"/>
              </w:rPr>
              <w:t>Decision at 0.05 los</w:t>
            </w:r>
          </w:p>
        </w:tc>
      </w:tr>
      <w:tr w:rsidR="00AF3BF1" w:rsidRPr="001E5E91" w:rsidTr="00565D9F">
        <w:tc>
          <w:tcPr>
            <w:tcW w:w="1736" w:type="dxa"/>
          </w:tcPr>
          <w:p w:rsidR="00AF3BF1" w:rsidRPr="001E5E91" w:rsidRDefault="00AF3BF1" w:rsidP="004202A2">
            <w:pPr>
              <w:jc w:val="both"/>
              <w:rPr>
                <w:rFonts w:ascii="Arial" w:hAnsi="Arial" w:cs="Arial"/>
                <w:sz w:val="26"/>
              </w:rPr>
            </w:pPr>
            <w:r w:rsidRPr="001E5E91">
              <w:rPr>
                <w:rFonts w:ascii="Arial" w:hAnsi="Arial" w:cs="Arial"/>
                <w:sz w:val="26"/>
              </w:rPr>
              <w:t>Male teachers</w:t>
            </w:r>
          </w:p>
        </w:tc>
        <w:tc>
          <w:tcPr>
            <w:tcW w:w="938" w:type="dxa"/>
          </w:tcPr>
          <w:p w:rsidR="00AF3BF1" w:rsidRPr="001E5E91" w:rsidRDefault="00AF3BF1" w:rsidP="004202A2">
            <w:pPr>
              <w:jc w:val="both"/>
              <w:rPr>
                <w:rFonts w:ascii="Arial" w:hAnsi="Arial" w:cs="Arial"/>
                <w:sz w:val="26"/>
              </w:rPr>
            </w:pPr>
            <w:r w:rsidRPr="001E5E91">
              <w:rPr>
                <w:rFonts w:ascii="Arial" w:hAnsi="Arial" w:cs="Arial"/>
                <w:sz w:val="26"/>
              </w:rPr>
              <w:t>72</w:t>
            </w:r>
          </w:p>
        </w:tc>
        <w:tc>
          <w:tcPr>
            <w:tcW w:w="1046" w:type="dxa"/>
          </w:tcPr>
          <w:p w:rsidR="00AF3BF1" w:rsidRPr="001E5E91" w:rsidRDefault="00AF3BF1" w:rsidP="004202A2">
            <w:pPr>
              <w:jc w:val="both"/>
              <w:rPr>
                <w:rFonts w:ascii="Arial" w:hAnsi="Arial" w:cs="Arial"/>
                <w:sz w:val="26"/>
              </w:rPr>
            </w:pPr>
            <w:r w:rsidRPr="001E5E91">
              <w:rPr>
                <w:rFonts w:ascii="Arial" w:hAnsi="Arial" w:cs="Arial"/>
                <w:sz w:val="26"/>
              </w:rPr>
              <w:t>78.2</w:t>
            </w:r>
          </w:p>
        </w:tc>
        <w:tc>
          <w:tcPr>
            <w:tcW w:w="885" w:type="dxa"/>
          </w:tcPr>
          <w:p w:rsidR="00AF3BF1" w:rsidRPr="001E5E91" w:rsidRDefault="00AF3BF1" w:rsidP="004202A2">
            <w:pPr>
              <w:jc w:val="both"/>
              <w:rPr>
                <w:rFonts w:ascii="Arial" w:hAnsi="Arial" w:cs="Arial"/>
                <w:sz w:val="26"/>
              </w:rPr>
            </w:pPr>
            <w:r w:rsidRPr="001E5E91">
              <w:rPr>
                <w:rFonts w:ascii="Arial" w:hAnsi="Arial" w:cs="Arial"/>
                <w:sz w:val="26"/>
              </w:rPr>
              <w:t>16.04</w:t>
            </w:r>
          </w:p>
        </w:tc>
        <w:tc>
          <w:tcPr>
            <w:tcW w:w="633" w:type="dxa"/>
            <w:vMerge w:val="restart"/>
          </w:tcPr>
          <w:p w:rsidR="00AF3BF1" w:rsidRPr="001E5E91" w:rsidRDefault="00AF3BF1" w:rsidP="004202A2">
            <w:pPr>
              <w:jc w:val="both"/>
              <w:rPr>
                <w:rFonts w:ascii="Arial" w:hAnsi="Arial" w:cs="Arial"/>
                <w:sz w:val="26"/>
              </w:rPr>
            </w:pPr>
          </w:p>
          <w:p w:rsidR="00AF3BF1" w:rsidRPr="001E5E91" w:rsidRDefault="00AF3BF1" w:rsidP="004202A2">
            <w:pPr>
              <w:jc w:val="both"/>
              <w:rPr>
                <w:rFonts w:ascii="Arial" w:hAnsi="Arial" w:cs="Arial"/>
                <w:sz w:val="26"/>
              </w:rPr>
            </w:pPr>
            <w:r w:rsidRPr="001E5E91">
              <w:rPr>
                <w:rFonts w:ascii="Arial" w:hAnsi="Arial" w:cs="Arial"/>
                <w:sz w:val="26"/>
              </w:rPr>
              <w:t>198</w:t>
            </w:r>
          </w:p>
        </w:tc>
        <w:tc>
          <w:tcPr>
            <w:tcW w:w="1440" w:type="dxa"/>
            <w:vMerge w:val="restart"/>
          </w:tcPr>
          <w:p w:rsidR="00AF3BF1" w:rsidRPr="001E5E91" w:rsidRDefault="00AF3BF1" w:rsidP="004202A2">
            <w:pPr>
              <w:jc w:val="both"/>
              <w:rPr>
                <w:rFonts w:ascii="Arial" w:hAnsi="Arial" w:cs="Arial"/>
                <w:sz w:val="26"/>
              </w:rPr>
            </w:pPr>
          </w:p>
          <w:p w:rsidR="00AF3BF1" w:rsidRPr="001E5E91" w:rsidRDefault="00AF3BF1" w:rsidP="004202A2">
            <w:pPr>
              <w:jc w:val="both"/>
              <w:rPr>
                <w:rFonts w:ascii="Arial" w:hAnsi="Arial" w:cs="Arial"/>
                <w:sz w:val="26"/>
              </w:rPr>
            </w:pPr>
            <w:r w:rsidRPr="001E5E91">
              <w:rPr>
                <w:rFonts w:ascii="Arial" w:hAnsi="Arial" w:cs="Arial"/>
                <w:sz w:val="26"/>
              </w:rPr>
              <w:t>1.32</w:t>
            </w:r>
          </w:p>
        </w:tc>
        <w:tc>
          <w:tcPr>
            <w:tcW w:w="1080" w:type="dxa"/>
            <w:vMerge w:val="restart"/>
          </w:tcPr>
          <w:p w:rsidR="00AF3BF1" w:rsidRPr="001E5E91" w:rsidRDefault="00AF3BF1" w:rsidP="004202A2">
            <w:pPr>
              <w:jc w:val="both"/>
              <w:rPr>
                <w:rFonts w:ascii="Arial" w:hAnsi="Arial" w:cs="Arial"/>
                <w:sz w:val="26"/>
              </w:rPr>
            </w:pPr>
          </w:p>
          <w:p w:rsidR="00AF3BF1" w:rsidRPr="001E5E91" w:rsidRDefault="00AF3BF1" w:rsidP="004202A2">
            <w:pPr>
              <w:jc w:val="both"/>
              <w:rPr>
                <w:rFonts w:ascii="Arial" w:hAnsi="Arial" w:cs="Arial"/>
                <w:sz w:val="26"/>
              </w:rPr>
            </w:pPr>
            <w:r w:rsidRPr="001E5E91">
              <w:rPr>
                <w:rFonts w:ascii="Arial" w:hAnsi="Arial" w:cs="Arial"/>
                <w:sz w:val="26"/>
              </w:rPr>
              <w:t>1.96</w:t>
            </w:r>
          </w:p>
        </w:tc>
        <w:tc>
          <w:tcPr>
            <w:tcW w:w="1818" w:type="dxa"/>
            <w:vMerge w:val="restart"/>
          </w:tcPr>
          <w:p w:rsidR="00AF3BF1" w:rsidRPr="001E5E91" w:rsidRDefault="00AF3BF1" w:rsidP="004202A2">
            <w:pPr>
              <w:jc w:val="both"/>
              <w:rPr>
                <w:rFonts w:ascii="Arial" w:hAnsi="Arial" w:cs="Arial"/>
                <w:sz w:val="26"/>
              </w:rPr>
            </w:pPr>
            <w:r w:rsidRPr="001E5E91">
              <w:rPr>
                <w:rFonts w:ascii="Arial" w:hAnsi="Arial" w:cs="Arial"/>
                <w:sz w:val="26"/>
              </w:rPr>
              <w:t>Level of significance accepted hypothesis one</w:t>
            </w:r>
          </w:p>
        </w:tc>
      </w:tr>
      <w:tr w:rsidR="00AF3BF1" w:rsidRPr="001E5E91" w:rsidTr="00565D9F">
        <w:tc>
          <w:tcPr>
            <w:tcW w:w="1736" w:type="dxa"/>
          </w:tcPr>
          <w:p w:rsidR="00AF3BF1" w:rsidRPr="001E5E91" w:rsidRDefault="00AF3BF1" w:rsidP="004202A2">
            <w:pPr>
              <w:jc w:val="both"/>
              <w:rPr>
                <w:rFonts w:ascii="Arial" w:hAnsi="Arial" w:cs="Arial"/>
                <w:sz w:val="26"/>
              </w:rPr>
            </w:pPr>
            <w:r w:rsidRPr="001E5E91">
              <w:rPr>
                <w:rFonts w:ascii="Arial" w:hAnsi="Arial" w:cs="Arial"/>
                <w:sz w:val="26"/>
              </w:rPr>
              <w:t xml:space="preserve">Female teachers </w:t>
            </w:r>
          </w:p>
        </w:tc>
        <w:tc>
          <w:tcPr>
            <w:tcW w:w="938" w:type="dxa"/>
          </w:tcPr>
          <w:p w:rsidR="00AF3BF1" w:rsidRPr="001E5E91" w:rsidRDefault="00AF3BF1" w:rsidP="004202A2">
            <w:pPr>
              <w:jc w:val="both"/>
              <w:rPr>
                <w:rFonts w:ascii="Arial" w:hAnsi="Arial" w:cs="Arial"/>
                <w:sz w:val="26"/>
              </w:rPr>
            </w:pPr>
            <w:r w:rsidRPr="001E5E91">
              <w:rPr>
                <w:rFonts w:ascii="Arial" w:hAnsi="Arial" w:cs="Arial"/>
                <w:sz w:val="26"/>
              </w:rPr>
              <w:t>128</w:t>
            </w:r>
          </w:p>
        </w:tc>
        <w:tc>
          <w:tcPr>
            <w:tcW w:w="1046" w:type="dxa"/>
          </w:tcPr>
          <w:p w:rsidR="00AF3BF1" w:rsidRPr="001E5E91" w:rsidRDefault="00AF3BF1" w:rsidP="004202A2">
            <w:pPr>
              <w:jc w:val="both"/>
              <w:rPr>
                <w:rFonts w:ascii="Arial" w:hAnsi="Arial" w:cs="Arial"/>
                <w:sz w:val="26"/>
              </w:rPr>
            </w:pPr>
            <w:r w:rsidRPr="001E5E91">
              <w:rPr>
                <w:rFonts w:ascii="Arial" w:hAnsi="Arial" w:cs="Arial"/>
                <w:sz w:val="26"/>
              </w:rPr>
              <w:t>76.9</w:t>
            </w:r>
          </w:p>
        </w:tc>
        <w:tc>
          <w:tcPr>
            <w:tcW w:w="885" w:type="dxa"/>
          </w:tcPr>
          <w:p w:rsidR="00AF3BF1" w:rsidRPr="001E5E91" w:rsidRDefault="00AF3BF1" w:rsidP="004202A2">
            <w:pPr>
              <w:jc w:val="both"/>
              <w:rPr>
                <w:rFonts w:ascii="Arial" w:hAnsi="Arial" w:cs="Arial"/>
                <w:sz w:val="26"/>
              </w:rPr>
            </w:pPr>
            <w:r w:rsidRPr="001E5E91">
              <w:rPr>
                <w:rFonts w:ascii="Arial" w:hAnsi="Arial" w:cs="Arial"/>
                <w:sz w:val="26"/>
              </w:rPr>
              <w:t>7.43</w:t>
            </w:r>
          </w:p>
        </w:tc>
        <w:tc>
          <w:tcPr>
            <w:tcW w:w="633" w:type="dxa"/>
            <w:vMerge/>
          </w:tcPr>
          <w:p w:rsidR="00AF3BF1" w:rsidRPr="001E5E91" w:rsidRDefault="00AF3BF1" w:rsidP="004202A2">
            <w:pPr>
              <w:jc w:val="both"/>
              <w:rPr>
                <w:rFonts w:ascii="Arial" w:hAnsi="Arial" w:cs="Arial"/>
                <w:b/>
                <w:sz w:val="26"/>
              </w:rPr>
            </w:pPr>
          </w:p>
        </w:tc>
        <w:tc>
          <w:tcPr>
            <w:tcW w:w="1440" w:type="dxa"/>
            <w:vMerge/>
          </w:tcPr>
          <w:p w:rsidR="00AF3BF1" w:rsidRPr="001E5E91" w:rsidRDefault="00AF3BF1" w:rsidP="004202A2">
            <w:pPr>
              <w:jc w:val="both"/>
              <w:rPr>
                <w:rFonts w:ascii="Arial" w:hAnsi="Arial" w:cs="Arial"/>
                <w:b/>
                <w:sz w:val="26"/>
              </w:rPr>
            </w:pPr>
          </w:p>
        </w:tc>
        <w:tc>
          <w:tcPr>
            <w:tcW w:w="1080" w:type="dxa"/>
            <w:vMerge/>
          </w:tcPr>
          <w:p w:rsidR="00AF3BF1" w:rsidRPr="001E5E91" w:rsidRDefault="00AF3BF1" w:rsidP="004202A2">
            <w:pPr>
              <w:jc w:val="both"/>
              <w:rPr>
                <w:rFonts w:ascii="Arial" w:hAnsi="Arial" w:cs="Arial"/>
                <w:b/>
                <w:sz w:val="26"/>
              </w:rPr>
            </w:pPr>
          </w:p>
        </w:tc>
        <w:tc>
          <w:tcPr>
            <w:tcW w:w="1818" w:type="dxa"/>
            <w:vMerge/>
          </w:tcPr>
          <w:p w:rsidR="00AF3BF1" w:rsidRPr="001E5E91" w:rsidRDefault="00AF3BF1" w:rsidP="004202A2">
            <w:pPr>
              <w:jc w:val="both"/>
              <w:rPr>
                <w:rFonts w:ascii="Arial" w:hAnsi="Arial" w:cs="Arial"/>
                <w:b/>
                <w:sz w:val="26"/>
              </w:rPr>
            </w:pPr>
          </w:p>
        </w:tc>
      </w:tr>
    </w:tbl>
    <w:p w:rsidR="004202A2" w:rsidRPr="004202A2" w:rsidRDefault="004202A2" w:rsidP="001E5E91">
      <w:pPr>
        <w:spacing w:line="360" w:lineRule="auto"/>
        <w:jc w:val="both"/>
        <w:rPr>
          <w:rFonts w:ascii="Arial" w:hAnsi="Arial" w:cs="Arial"/>
          <w:sz w:val="6"/>
        </w:rPr>
      </w:pP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  Table 5 shows the mean and standard deviation of difference between the effectiveness of male and female primary school teachers in Ilorin metropolis.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The result  of the analyzed data indicates that the calculated t-value of 1.32 less than the critical t-value of 1.96 at 198 degrees of freedom and 0.05 level of significance. Since the calculated t-value is less than the </w:t>
      </w:r>
      <w:r w:rsidRPr="001E5E91">
        <w:rPr>
          <w:rFonts w:ascii="Arial" w:hAnsi="Arial" w:cs="Arial"/>
          <w:sz w:val="26"/>
        </w:rPr>
        <w:lastRenderedPageBreak/>
        <w:t>critical t-value, hypothesis two accepted. This implies that there is no significant difference between the effectiveness of male and f</w:t>
      </w:r>
      <w:r w:rsidR="009069EF">
        <w:rPr>
          <w:rFonts w:ascii="Arial" w:hAnsi="Arial" w:cs="Arial"/>
          <w:sz w:val="26"/>
        </w:rPr>
        <w:t>emale primary school teacher in</w:t>
      </w:r>
      <w:r w:rsidRPr="001E5E91">
        <w:rPr>
          <w:rFonts w:ascii="Arial" w:hAnsi="Arial" w:cs="Arial"/>
          <w:sz w:val="26"/>
        </w:rPr>
        <w:t xml:space="preserve"> Ilorin metropolis.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 xml:space="preserve">Research Hypothesis Three (HO3):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There is no significant difference between the effectiveness of experienced and inexperienced primary school teachers in Ilorin metropolis.</w:t>
      </w:r>
    </w:p>
    <w:p w:rsidR="00AF3BF1" w:rsidRPr="001E5E91" w:rsidRDefault="00AF3BF1" w:rsidP="004202A2">
      <w:pPr>
        <w:spacing w:line="240" w:lineRule="auto"/>
        <w:jc w:val="both"/>
        <w:rPr>
          <w:rFonts w:ascii="Arial" w:hAnsi="Arial" w:cs="Arial"/>
          <w:sz w:val="26"/>
        </w:rPr>
      </w:pPr>
      <w:r w:rsidRPr="001E5E91">
        <w:rPr>
          <w:rFonts w:ascii="Arial" w:hAnsi="Arial" w:cs="Arial"/>
          <w:b/>
          <w:sz w:val="26"/>
        </w:rPr>
        <w:t>Table 6: t-test analysis of difference between the effectiveness of experienced and experienced primary school teachers in Ilorin metropolis.</w:t>
      </w:r>
      <w:r w:rsidRPr="001E5E91">
        <w:rPr>
          <w:rFonts w:ascii="Arial" w:hAnsi="Arial" w:cs="Arial"/>
          <w:sz w:val="26"/>
        </w:rPr>
        <w:t xml:space="preserve">   </w:t>
      </w:r>
    </w:p>
    <w:tbl>
      <w:tblPr>
        <w:tblStyle w:val="TableGrid"/>
        <w:tblW w:w="0" w:type="auto"/>
        <w:tblLook w:val="04A0" w:firstRow="1" w:lastRow="0" w:firstColumn="1" w:lastColumn="0" w:noHBand="0" w:noVBand="1"/>
      </w:tblPr>
      <w:tblGrid>
        <w:gridCol w:w="1850"/>
        <w:gridCol w:w="721"/>
        <w:gridCol w:w="912"/>
        <w:gridCol w:w="764"/>
        <w:gridCol w:w="621"/>
        <w:gridCol w:w="873"/>
        <w:gridCol w:w="1043"/>
        <w:gridCol w:w="1558"/>
      </w:tblGrid>
      <w:tr w:rsidR="00AF3BF1" w:rsidRPr="001E5E91" w:rsidTr="00565D9F">
        <w:trPr>
          <w:trHeight w:val="170"/>
        </w:trPr>
        <w:tc>
          <w:tcPr>
            <w:tcW w:w="1736" w:type="dxa"/>
          </w:tcPr>
          <w:p w:rsidR="00AF3BF1" w:rsidRPr="001E5E91" w:rsidRDefault="00AF3BF1" w:rsidP="004202A2">
            <w:pPr>
              <w:jc w:val="both"/>
              <w:rPr>
                <w:rFonts w:ascii="Arial" w:hAnsi="Arial" w:cs="Arial"/>
                <w:b/>
                <w:sz w:val="24"/>
              </w:rPr>
            </w:pPr>
            <w:r w:rsidRPr="001E5E91">
              <w:rPr>
                <w:rFonts w:ascii="Arial" w:hAnsi="Arial" w:cs="Arial"/>
                <w:b/>
                <w:sz w:val="24"/>
              </w:rPr>
              <w:t xml:space="preserve">Variable </w:t>
            </w:r>
          </w:p>
        </w:tc>
        <w:tc>
          <w:tcPr>
            <w:tcW w:w="938" w:type="dxa"/>
          </w:tcPr>
          <w:p w:rsidR="00AF3BF1" w:rsidRPr="001E5E91" w:rsidRDefault="00AF3BF1" w:rsidP="004202A2">
            <w:pPr>
              <w:jc w:val="both"/>
              <w:rPr>
                <w:rFonts w:ascii="Arial" w:hAnsi="Arial" w:cs="Arial"/>
                <w:b/>
                <w:sz w:val="24"/>
              </w:rPr>
            </w:pPr>
            <w:r w:rsidRPr="001E5E91">
              <w:rPr>
                <w:rFonts w:ascii="Arial" w:hAnsi="Arial" w:cs="Arial"/>
                <w:b/>
                <w:sz w:val="24"/>
              </w:rPr>
              <w:t>No (N)</w:t>
            </w:r>
          </w:p>
        </w:tc>
        <w:tc>
          <w:tcPr>
            <w:tcW w:w="1046" w:type="dxa"/>
          </w:tcPr>
          <w:p w:rsidR="00AF3BF1" w:rsidRPr="001E5E91" w:rsidRDefault="00AF3BF1" w:rsidP="004202A2">
            <w:pPr>
              <w:jc w:val="both"/>
              <w:rPr>
                <w:rFonts w:ascii="Arial" w:hAnsi="Arial" w:cs="Arial"/>
                <w:b/>
                <w:sz w:val="24"/>
              </w:rPr>
            </w:pPr>
            <w:r w:rsidRPr="001E5E91">
              <w:rPr>
                <w:rFonts w:ascii="Arial" w:hAnsi="Arial" w:cs="Arial"/>
                <w:b/>
                <w:sz w:val="24"/>
              </w:rPr>
              <w:t>Mean (X)</w:t>
            </w:r>
          </w:p>
        </w:tc>
        <w:tc>
          <w:tcPr>
            <w:tcW w:w="885" w:type="dxa"/>
          </w:tcPr>
          <w:p w:rsidR="00AF3BF1" w:rsidRPr="001E5E91" w:rsidRDefault="00AF3BF1" w:rsidP="004202A2">
            <w:pPr>
              <w:jc w:val="both"/>
              <w:rPr>
                <w:rFonts w:ascii="Arial" w:hAnsi="Arial" w:cs="Arial"/>
                <w:b/>
                <w:sz w:val="24"/>
              </w:rPr>
            </w:pPr>
            <w:r w:rsidRPr="001E5E91">
              <w:rPr>
                <w:rFonts w:ascii="Arial" w:hAnsi="Arial" w:cs="Arial"/>
                <w:b/>
                <w:sz w:val="24"/>
              </w:rPr>
              <w:t>SD</w:t>
            </w:r>
          </w:p>
        </w:tc>
        <w:tc>
          <w:tcPr>
            <w:tcW w:w="633" w:type="dxa"/>
          </w:tcPr>
          <w:p w:rsidR="00AF3BF1" w:rsidRPr="001E5E91" w:rsidRDefault="00AF3BF1" w:rsidP="004202A2">
            <w:pPr>
              <w:jc w:val="both"/>
              <w:rPr>
                <w:rFonts w:ascii="Arial" w:hAnsi="Arial" w:cs="Arial"/>
                <w:b/>
                <w:sz w:val="24"/>
              </w:rPr>
            </w:pPr>
            <w:proofErr w:type="spellStart"/>
            <w:r w:rsidRPr="001E5E91">
              <w:rPr>
                <w:rFonts w:ascii="Arial" w:hAnsi="Arial" w:cs="Arial"/>
                <w:b/>
                <w:sz w:val="24"/>
              </w:rPr>
              <w:t>Df</w:t>
            </w:r>
            <w:proofErr w:type="spellEnd"/>
          </w:p>
        </w:tc>
        <w:tc>
          <w:tcPr>
            <w:tcW w:w="1440" w:type="dxa"/>
          </w:tcPr>
          <w:p w:rsidR="00AF3BF1" w:rsidRPr="001E5E91" w:rsidRDefault="00AF3BF1" w:rsidP="004202A2">
            <w:pPr>
              <w:jc w:val="both"/>
              <w:rPr>
                <w:rFonts w:ascii="Arial" w:hAnsi="Arial" w:cs="Arial"/>
                <w:b/>
                <w:sz w:val="24"/>
              </w:rPr>
            </w:pPr>
          </w:p>
        </w:tc>
        <w:tc>
          <w:tcPr>
            <w:tcW w:w="1080" w:type="dxa"/>
          </w:tcPr>
          <w:p w:rsidR="00AF3BF1" w:rsidRPr="001E5E91" w:rsidRDefault="00AF3BF1" w:rsidP="004202A2">
            <w:pPr>
              <w:jc w:val="both"/>
              <w:rPr>
                <w:rFonts w:ascii="Arial" w:hAnsi="Arial" w:cs="Arial"/>
                <w:b/>
                <w:sz w:val="24"/>
              </w:rPr>
            </w:pPr>
            <w:r w:rsidRPr="001E5E91">
              <w:rPr>
                <w:rFonts w:ascii="Arial" w:hAnsi="Arial" w:cs="Arial"/>
                <w:b/>
                <w:sz w:val="24"/>
              </w:rPr>
              <w:t xml:space="preserve">Critical t-value </w:t>
            </w:r>
          </w:p>
        </w:tc>
        <w:tc>
          <w:tcPr>
            <w:tcW w:w="1818" w:type="dxa"/>
          </w:tcPr>
          <w:p w:rsidR="00AF3BF1" w:rsidRPr="001E5E91" w:rsidRDefault="00AF3BF1" w:rsidP="004202A2">
            <w:pPr>
              <w:jc w:val="both"/>
              <w:rPr>
                <w:rFonts w:ascii="Arial" w:hAnsi="Arial" w:cs="Arial"/>
                <w:b/>
                <w:sz w:val="24"/>
              </w:rPr>
            </w:pPr>
            <w:r w:rsidRPr="001E5E91">
              <w:rPr>
                <w:rFonts w:ascii="Arial" w:hAnsi="Arial" w:cs="Arial"/>
                <w:b/>
                <w:sz w:val="24"/>
              </w:rPr>
              <w:t>Decision at 0.05 los</w:t>
            </w:r>
          </w:p>
        </w:tc>
      </w:tr>
      <w:tr w:rsidR="00AF3BF1" w:rsidRPr="001E5E91" w:rsidTr="00565D9F">
        <w:tc>
          <w:tcPr>
            <w:tcW w:w="1736" w:type="dxa"/>
          </w:tcPr>
          <w:p w:rsidR="00AF3BF1" w:rsidRPr="001E5E91" w:rsidRDefault="00AF3BF1" w:rsidP="004202A2">
            <w:pPr>
              <w:jc w:val="both"/>
              <w:rPr>
                <w:rFonts w:ascii="Arial" w:hAnsi="Arial" w:cs="Arial"/>
                <w:sz w:val="24"/>
              </w:rPr>
            </w:pPr>
            <w:r w:rsidRPr="001E5E91">
              <w:rPr>
                <w:rFonts w:ascii="Arial" w:hAnsi="Arial" w:cs="Arial"/>
                <w:sz w:val="24"/>
              </w:rPr>
              <w:t>Experienced teachers</w:t>
            </w:r>
          </w:p>
        </w:tc>
        <w:tc>
          <w:tcPr>
            <w:tcW w:w="938" w:type="dxa"/>
          </w:tcPr>
          <w:p w:rsidR="00AF3BF1" w:rsidRPr="001E5E91" w:rsidRDefault="00AF3BF1" w:rsidP="004202A2">
            <w:pPr>
              <w:jc w:val="both"/>
              <w:rPr>
                <w:rFonts w:ascii="Arial" w:hAnsi="Arial" w:cs="Arial"/>
                <w:sz w:val="24"/>
              </w:rPr>
            </w:pPr>
            <w:r w:rsidRPr="001E5E91">
              <w:rPr>
                <w:rFonts w:ascii="Arial" w:hAnsi="Arial" w:cs="Arial"/>
                <w:sz w:val="24"/>
              </w:rPr>
              <w:t>100</w:t>
            </w:r>
          </w:p>
        </w:tc>
        <w:tc>
          <w:tcPr>
            <w:tcW w:w="1046" w:type="dxa"/>
          </w:tcPr>
          <w:p w:rsidR="00AF3BF1" w:rsidRPr="001E5E91" w:rsidRDefault="00AF3BF1" w:rsidP="004202A2">
            <w:pPr>
              <w:jc w:val="both"/>
              <w:rPr>
                <w:rFonts w:ascii="Arial" w:hAnsi="Arial" w:cs="Arial"/>
                <w:sz w:val="24"/>
              </w:rPr>
            </w:pPr>
            <w:r w:rsidRPr="001E5E91">
              <w:rPr>
                <w:rFonts w:ascii="Arial" w:hAnsi="Arial" w:cs="Arial"/>
                <w:sz w:val="24"/>
              </w:rPr>
              <w:t>79.15</w:t>
            </w:r>
          </w:p>
        </w:tc>
        <w:tc>
          <w:tcPr>
            <w:tcW w:w="885" w:type="dxa"/>
          </w:tcPr>
          <w:p w:rsidR="00AF3BF1" w:rsidRPr="001E5E91" w:rsidRDefault="00AF3BF1" w:rsidP="004202A2">
            <w:pPr>
              <w:jc w:val="both"/>
              <w:rPr>
                <w:rFonts w:ascii="Arial" w:hAnsi="Arial" w:cs="Arial"/>
                <w:sz w:val="24"/>
              </w:rPr>
            </w:pPr>
            <w:r w:rsidRPr="001E5E91">
              <w:rPr>
                <w:rFonts w:ascii="Arial" w:hAnsi="Arial" w:cs="Arial"/>
                <w:sz w:val="24"/>
              </w:rPr>
              <w:t>6.05</w:t>
            </w:r>
          </w:p>
        </w:tc>
        <w:tc>
          <w:tcPr>
            <w:tcW w:w="633" w:type="dxa"/>
            <w:vMerge w:val="restart"/>
          </w:tcPr>
          <w:p w:rsidR="00AF3BF1" w:rsidRPr="001E5E91" w:rsidRDefault="00AF3BF1" w:rsidP="004202A2">
            <w:pPr>
              <w:jc w:val="both"/>
              <w:rPr>
                <w:rFonts w:ascii="Arial" w:hAnsi="Arial" w:cs="Arial"/>
                <w:sz w:val="24"/>
              </w:rPr>
            </w:pPr>
          </w:p>
          <w:p w:rsidR="00AF3BF1" w:rsidRPr="001E5E91" w:rsidRDefault="00AF3BF1" w:rsidP="004202A2">
            <w:pPr>
              <w:jc w:val="both"/>
              <w:rPr>
                <w:rFonts w:ascii="Arial" w:hAnsi="Arial" w:cs="Arial"/>
                <w:sz w:val="24"/>
              </w:rPr>
            </w:pPr>
            <w:r w:rsidRPr="001E5E91">
              <w:rPr>
                <w:rFonts w:ascii="Arial" w:hAnsi="Arial" w:cs="Arial"/>
                <w:sz w:val="24"/>
              </w:rPr>
              <w:t>198</w:t>
            </w:r>
          </w:p>
        </w:tc>
        <w:tc>
          <w:tcPr>
            <w:tcW w:w="1440" w:type="dxa"/>
            <w:vMerge w:val="restart"/>
          </w:tcPr>
          <w:p w:rsidR="00AF3BF1" w:rsidRPr="001E5E91" w:rsidRDefault="00AF3BF1" w:rsidP="004202A2">
            <w:pPr>
              <w:jc w:val="both"/>
              <w:rPr>
                <w:rFonts w:ascii="Arial" w:hAnsi="Arial" w:cs="Arial"/>
                <w:sz w:val="24"/>
              </w:rPr>
            </w:pPr>
          </w:p>
          <w:p w:rsidR="00AF3BF1" w:rsidRPr="001E5E91" w:rsidRDefault="00AF3BF1" w:rsidP="004202A2">
            <w:pPr>
              <w:jc w:val="both"/>
              <w:rPr>
                <w:rFonts w:ascii="Arial" w:hAnsi="Arial" w:cs="Arial"/>
                <w:sz w:val="24"/>
              </w:rPr>
            </w:pPr>
            <w:r w:rsidRPr="001E5E91">
              <w:rPr>
                <w:rFonts w:ascii="Arial" w:hAnsi="Arial" w:cs="Arial"/>
                <w:sz w:val="24"/>
              </w:rPr>
              <w:t>4.95</w:t>
            </w:r>
          </w:p>
        </w:tc>
        <w:tc>
          <w:tcPr>
            <w:tcW w:w="1080" w:type="dxa"/>
            <w:vMerge w:val="restart"/>
          </w:tcPr>
          <w:p w:rsidR="00AF3BF1" w:rsidRPr="001E5E91" w:rsidRDefault="00AF3BF1" w:rsidP="004202A2">
            <w:pPr>
              <w:jc w:val="both"/>
              <w:rPr>
                <w:rFonts w:ascii="Arial" w:hAnsi="Arial" w:cs="Arial"/>
                <w:sz w:val="24"/>
              </w:rPr>
            </w:pPr>
          </w:p>
          <w:p w:rsidR="00AF3BF1" w:rsidRPr="001E5E91" w:rsidRDefault="00AF3BF1" w:rsidP="004202A2">
            <w:pPr>
              <w:jc w:val="both"/>
              <w:rPr>
                <w:rFonts w:ascii="Arial" w:hAnsi="Arial" w:cs="Arial"/>
                <w:sz w:val="24"/>
              </w:rPr>
            </w:pPr>
            <w:r w:rsidRPr="001E5E91">
              <w:rPr>
                <w:rFonts w:ascii="Arial" w:hAnsi="Arial" w:cs="Arial"/>
                <w:sz w:val="24"/>
              </w:rPr>
              <w:t>1.96</w:t>
            </w:r>
          </w:p>
        </w:tc>
        <w:tc>
          <w:tcPr>
            <w:tcW w:w="1818" w:type="dxa"/>
            <w:vMerge w:val="restart"/>
          </w:tcPr>
          <w:p w:rsidR="00AF3BF1" w:rsidRPr="001E5E91" w:rsidRDefault="00AF3BF1" w:rsidP="004202A2">
            <w:pPr>
              <w:jc w:val="both"/>
              <w:rPr>
                <w:rFonts w:ascii="Arial" w:hAnsi="Arial" w:cs="Arial"/>
                <w:sz w:val="24"/>
              </w:rPr>
            </w:pPr>
            <w:r w:rsidRPr="001E5E91">
              <w:rPr>
                <w:rFonts w:ascii="Arial" w:hAnsi="Arial" w:cs="Arial"/>
                <w:sz w:val="24"/>
              </w:rPr>
              <w:t>Level of significance accepted hypothesis one</w:t>
            </w:r>
          </w:p>
        </w:tc>
      </w:tr>
      <w:tr w:rsidR="00AF3BF1" w:rsidRPr="001E5E91" w:rsidTr="00565D9F">
        <w:tc>
          <w:tcPr>
            <w:tcW w:w="1736" w:type="dxa"/>
          </w:tcPr>
          <w:p w:rsidR="00AF3BF1" w:rsidRPr="001E5E91" w:rsidRDefault="00AF3BF1" w:rsidP="004202A2">
            <w:pPr>
              <w:jc w:val="both"/>
              <w:rPr>
                <w:rFonts w:ascii="Arial" w:hAnsi="Arial" w:cs="Arial"/>
                <w:sz w:val="26"/>
              </w:rPr>
            </w:pPr>
            <w:r w:rsidRPr="001E5E91">
              <w:rPr>
                <w:rFonts w:ascii="Arial" w:hAnsi="Arial" w:cs="Arial"/>
                <w:sz w:val="26"/>
              </w:rPr>
              <w:t xml:space="preserve">Inexperienced   teachers </w:t>
            </w:r>
          </w:p>
        </w:tc>
        <w:tc>
          <w:tcPr>
            <w:tcW w:w="938" w:type="dxa"/>
          </w:tcPr>
          <w:p w:rsidR="00AF3BF1" w:rsidRPr="001E5E91" w:rsidRDefault="00AF3BF1" w:rsidP="004202A2">
            <w:pPr>
              <w:jc w:val="both"/>
              <w:rPr>
                <w:rFonts w:ascii="Arial" w:hAnsi="Arial" w:cs="Arial"/>
                <w:sz w:val="26"/>
              </w:rPr>
            </w:pPr>
            <w:r w:rsidRPr="001E5E91">
              <w:rPr>
                <w:rFonts w:ascii="Arial" w:hAnsi="Arial" w:cs="Arial"/>
                <w:sz w:val="26"/>
              </w:rPr>
              <w:t>100</w:t>
            </w:r>
          </w:p>
        </w:tc>
        <w:tc>
          <w:tcPr>
            <w:tcW w:w="1046" w:type="dxa"/>
          </w:tcPr>
          <w:p w:rsidR="00AF3BF1" w:rsidRPr="001E5E91" w:rsidRDefault="00AF3BF1" w:rsidP="004202A2">
            <w:pPr>
              <w:jc w:val="both"/>
              <w:rPr>
                <w:rFonts w:ascii="Arial" w:hAnsi="Arial" w:cs="Arial"/>
                <w:sz w:val="26"/>
              </w:rPr>
            </w:pPr>
            <w:r w:rsidRPr="001E5E91">
              <w:rPr>
                <w:rFonts w:ascii="Arial" w:hAnsi="Arial" w:cs="Arial"/>
                <w:sz w:val="26"/>
              </w:rPr>
              <w:t>77.86</w:t>
            </w:r>
          </w:p>
        </w:tc>
        <w:tc>
          <w:tcPr>
            <w:tcW w:w="885" w:type="dxa"/>
          </w:tcPr>
          <w:p w:rsidR="00AF3BF1" w:rsidRPr="001E5E91" w:rsidRDefault="00AF3BF1" w:rsidP="004202A2">
            <w:pPr>
              <w:jc w:val="both"/>
              <w:rPr>
                <w:rFonts w:ascii="Arial" w:hAnsi="Arial" w:cs="Arial"/>
                <w:sz w:val="26"/>
              </w:rPr>
            </w:pPr>
            <w:r w:rsidRPr="001E5E91">
              <w:rPr>
                <w:rFonts w:ascii="Arial" w:hAnsi="Arial" w:cs="Arial"/>
                <w:sz w:val="26"/>
              </w:rPr>
              <w:t>7.43</w:t>
            </w:r>
          </w:p>
        </w:tc>
        <w:tc>
          <w:tcPr>
            <w:tcW w:w="633" w:type="dxa"/>
            <w:vMerge/>
          </w:tcPr>
          <w:p w:rsidR="00AF3BF1" w:rsidRPr="001E5E91" w:rsidRDefault="00AF3BF1" w:rsidP="004202A2">
            <w:pPr>
              <w:jc w:val="both"/>
              <w:rPr>
                <w:rFonts w:ascii="Arial" w:hAnsi="Arial" w:cs="Arial"/>
                <w:b/>
                <w:sz w:val="26"/>
              </w:rPr>
            </w:pPr>
          </w:p>
        </w:tc>
        <w:tc>
          <w:tcPr>
            <w:tcW w:w="1440" w:type="dxa"/>
            <w:vMerge/>
          </w:tcPr>
          <w:p w:rsidR="00AF3BF1" w:rsidRPr="001E5E91" w:rsidRDefault="00AF3BF1" w:rsidP="004202A2">
            <w:pPr>
              <w:jc w:val="both"/>
              <w:rPr>
                <w:rFonts w:ascii="Arial" w:hAnsi="Arial" w:cs="Arial"/>
                <w:b/>
                <w:sz w:val="26"/>
              </w:rPr>
            </w:pPr>
          </w:p>
        </w:tc>
        <w:tc>
          <w:tcPr>
            <w:tcW w:w="1080" w:type="dxa"/>
            <w:vMerge/>
          </w:tcPr>
          <w:p w:rsidR="00AF3BF1" w:rsidRPr="001E5E91" w:rsidRDefault="00AF3BF1" w:rsidP="004202A2">
            <w:pPr>
              <w:jc w:val="both"/>
              <w:rPr>
                <w:rFonts w:ascii="Arial" w:hAnsi="Arial" w:cs="Arial"/>
                <w:b/>
                <w:sz w:val="26"/>
              </w:rPr>
            </w:pPr>
          </w:p>
        </w:tc>
        <w:tc>
          <w:tcPr>
            <w:tcW w:w="1818" w:type="dxa"/>
            <w:vMerge/>
          </w:tcPr>
          <w:p w:rsidR="00AF3BF1" w:rsidRPr="001E5E91" w:rsidRDefault="00AF3BF1" w:rsidP="004202A2">
            <w:pPr>
              <w:jc w:val="both"/>
              <w:rPr>
                <w:rFonts w:ascii="Arial" w:hAnsi="Arial" w:cs="Arial"/>
                <w:b/>
                <w:sz w:val="26"/>
              </w:rPr>
            </w:pPr>
          </w:p>
        </w:tc>
      </w:tr>
    </w:tbl>
    <w:p w:rsidR="00AF3BF1" w:rsidRPr="001E5E91" w:rsidRDefault="00AF3BF1" w:rsidP="001E5E91">
      <w:pPr>
        <w:spacing w:line="360" w:lineRule="auto"/>
        <w:jc w:val="both"/>
        <w:rPr>
          <w:rFonts w:ascii="Arial" w:hAnsi="Arial" w:cs="Arial"/>
          <w:sz w:val="14"/>
        </w:rPr>
      </w:pPr>
    </w:p>
    <w:p w:rsidR="00AF3BF1" w:rsidRPr="001E5E91" w:rsidRDefault="00AF3BF1" w:rsidP="001E5E91">
      <w:pPr>
        <w:spacing w:line="360" w:lineRule="auto"/>
        <w:ind w:firstLine="720"/>
        <w:jc w:val="both"/>
        <w:rPr>
          <w:rFonts w:ascii="Arial" w:hAnsi="Arial" w:cs="Arial"/>
          <w:sz w:val="26"/>
        </w:rPr>
      </w:pPr>
      <w:r w:rsidRPr="001E5E91">
        <w:rPr>
          <w:rFonts w:ascii="Arial" w:hAnsi="Arial" w:cs="Arial"/>
          <w:sz w:val="26"/>
        </w:rPr>
        <w:t>Table 6 shows the mean and standard deviation of difference in experienced primary school teachers in Ilorin metropolis. The results of the analyzed data indicates that the calculated t-value of 4.95 is greater that the critical t-value of 1.96 at 198 degree of freedom and 0.05 level of significance. Since the calculated t-value is greater than the critical t-value, hypothesis three is rejected. This means that there is significant difference between the effectiveness of experienced and inexperienced primary school teachers in Ilorin metropolis.</w:t>
      </w:r>
    </w:p>
    <w:p w:rsidR="00FC1D84" w:rsidRDefault="00FC1D84" w:rsidP="001E5E91">
      <w:pPr>
        <w:spacing w:line="360" w:lineRule="auto"/>
        <w:jc w:val="both"/>
        <w:rPr>
          <w:rFonts w:ascii="Arial" w:hAnsi="Arial" w:cs="Arial"/>
          <w:b/>
          <w:sz w:val="26"/>
        </w:rPr>
      </w:pP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lastRenderedPageBreak/>
        <w:t>Discussion of Results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The study examined the effects of qualification and sex on primary school </w:t>
      </w:r>
      <w:proofErr w:type="gramStart"/>
      <w:r w:rsidRPr="001E5E91">
        <w:rPr>
          <w:rFonts w:ascii="Arial" w:hAnsi="Arial" w:cs="Arial"/>
          <w:sz w:val="26"/>
        </w:rPr>
        <w:t>teachers</w:t>
      </w:r>
      <w:proofErr w:type="gramEnd"/>
      <w:r w:rsidRPr="001E5E91">
        <w:rPr>
          <w:rFonts w:ascii="Arial" w:hAnsi="Arial" w:cs="Arial"/>
          <w:sz w:val="26"/>
        </w:rPr>
        <w:t xml:space="preserve"> effectiveness in Ilorin metropolis. According to the distribution of respondents of academic qualifications, a total number of 200 teachers responded to the questionnaire. Out of this figure, 50 respondents had OND, HND, </w:t>
      </w:r>
      <w:proofErr w:type="spellStart"/>
      <w:r w:rsidRPr="001E5E91">
        <w:rPr>
          <w:rFonts w:ascii="Arial" w:hAnsi="Arial" w:cs="Arial"/>
          <w:sz w:val="26"/>
        </w:rPr>
        <w:t>B.Sc</w:t>
      </w:r>
      <w:proofErr w:type="spellEnd"/>
      <w:r w:rsidRPr="001E5E91">
        <w:rPr>
          <w:rFonts w:ascii="Arial" w:hAnsi="Arial" w:cs="Arial"/>
          <w:sz w:val="26"/>
        </w:rPr>
        <w:t>, and BA certificates, 90 respondents or 45% of the total respondents were qualified to teach. It therefore signifies that there are not enough qualified teachers in primary schools.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On the distribution by gender, while male respondents were 72 or 36</w:t>
      </w:r>
      <w:proofErr w:type="gramStart"/>
      <w:r w:rsidRPr="001E5E91">
        <w:rPr>
          <w:rFonts w:ascii="Arial" w:hAnsi="Arial" w:cs="Arial"/>
          <w:sz w:val="26"/>
        </w:rPr>
        <w:t>%  of</w:t>
      </w:r>
      <w:proofErr w:type="gramEnd"/>
      <w:r w:rsidRPr="001E5E91">
        <w:rPr>
          <w:rFonts w:ascii="Arial" w:hAnsi="Arial" w:cs="Arial"/>
          <w:sz w:val="26"/>
        </w:rPr>
        <w:t xml:space="preserve"> the total respondents, female respondents on the other hand accounted for 128 or 64% of the total respondents.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 xml:space="preserve">This means that the majority of the respondents were females. One </w:t>
      </w:r>
      <w:proofErr w:type="gramStart"/>
      <w:r w:rsidRPr="001E5E91">
        <w:rPr>
          <w:rFonts w:ascii="Arial" w:hAnsi="Arial" w:cs="Arial"/>
          <w:sz w:val="26"/>
        </w:rPr>
        <w:t>years</w:t>
      </w:r>
      <w:proofErr w:type="gramEnd"/>
      <w:r w:rsidRPr="001E5E91">
        <w:rPr>
          <w:rFonts w:ascii="Arial" w:hAnsi="Arial" w:cs="Arial"/>
          <w:sz w:val="26"/>
        </w:rPr>
        <w:t xml:space="preserve"> teaching experienced. 100 respondents of 50% of the total respondents had between experience which stood at 60 in number or 30% of the total respondents and those with 21 years and above experience which stood at 40 in number or 20% of the total respondents were experienced respectively.</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All but the three hypotheses tested were rejected. The first hypothesis which stated that there is no significance difference between the effectiveness of effectiveness of qualified and unqualified primary school teachers in Ilorin metropolis was rejected.</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The result of the analyzed data revealed that professionally trained teachers are more effective than those that are not qualified. This result </w:t>
      </w:r>
      <w:r w:rsidRPr="001E5E91">
        <w:rPr>
          <w:rFonts w:ascii="Arial" w:hAnsi="Arial" w:cs="Arial"/>
          <w:sz w:val="26"/>
        </w:rPr>
        <w:lastRenderedPageBreak/>
        <w:t xml:space="preserve">agreed with the view of </w:t>
      </w:r>
      <w:proofErr w:type="spellStart"/>
      <w:r w:rsidRPr="001E5E91">
        <w:rPr>
          <w:rFonts w:ascii="Arial" w:hAnsi="Arial" w:cs="Arial"/>
          <w:sz w:val="26"/>
        </w:rPr>
        <w:t>Unhe</w:t>
      </w:r>
      <w:proofErr w:type="spellEnd"/>
      <w:r w:rsidRPr="001E5E91">
        <w:rPr>
          <w:rFonts w:ascii="Arial" w:hAnsi="Arial" w:cs="Arial"/>
          <w:sz w:val="26"/>
        </w:rPr>
        <w:t xml:space="preserve"> (1996) that the amount of academic preparation of a teacher greatly affects his effectiveness.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However, the second null hypothesis which stated that there is no significant difference between the effectiveness of male female primary school teachers in Ilorin metropolis was accepted. The analyzed data showed that gender differences among primary school teachers does not have any significant effect on the job effectiveness. This result is in agreement with thee significant difference in the performance of both male and female teachers in the use of instructional materials when teaching.</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Finally, the hypothesis when stated that there is no significant difference between the effectiveness of the experienced and inexperienced primary school teachers was rejected. Effectively, experienced school teachers are more competent and more effective than those inexperienced ones. This is a result of their level of experience, they give assignment, use appropriate instructional materials, have good class control and use appropriate teaching methodology. This result is consonance with the level of maturity of a teacher in term of his/her experience mastery of the subject matter and emotional decomposition have to be considered because they have influence on the effectiveness of the relationship existing between the teachers’ and students’ academic performance.</w:t>
      </w:r>
    </w:p>
    <w:p w:rsidR="00AF3BF1" w:rsidRPr="001E5E91" w:rsidRDefault="00AF3BF1" w:rsidP="001E5E91">
      <w:pPr>
        <w:spacing w:line="360" w:lineRule="auto"/>
        <w:rPr>
          <w:rFonts w:ascii="Arial" w:hAnsi="Arial" w:cs="Arial"/>
          <w:b/>
          <w:sz w:val="26"/>
        </w:rPr>
      </w:pPr>
      <w:r w:rsidRPr="001E5E91">
        <w:rPr>
          <w:rFonts w:ascii="Arial" w:hAnsi="Arial" w:cs="Arial"/>
          <w:b/>
          <w:sz w:val="26"/>
        </w:rPr>
        <w:br w:type="page"/>
      </w:r>
    </w:p>
    <w:p w:rsidR="00AF3BF1" w:rsidRPr="001E5E91" w:rsidRDefault="00AF3BF1" w:rsidP="001E5E91">
      <w:pPr>
        <w:spacing w:line="360" w:lineRule="auto"/>
        <w:jc w:val="center"/>
        <w:rPr>
          <w:rFonts w:ascii="Arial" w:hAnsi="Arial" w:cs="Arial"/>
          <w:b/>
          <w:sz w:val="26"/>
        </w:rPr>
      </w:pPr>
      <w:r w:rsidRPr="001E5E91">
        <w:rPr>
          <w:rFonts w:ascii="Arial" w:hAnsi="Arial" w:cs="Arial"/>
          <w:b/>
          <w:sz w:val="26"/>
        </w:rPr>
        <w:lastRenderedPageBreak/>
        <w:t>CHAPTER FIVE</w:t>
      </w:r>
    </w:p>
    <w:p w:rsidR="00AF3BF1" w:rsidRPr="001E5E91" w:rsidRDefault="00AF3BF1" w:rsidP="004202A2">
      <w:pPr>
        <w:spacing w:line="360" w:lineRule="auto"/>
        <w:jc w:val="center"/>
        <w:rPr>
          <w:rFonts w:ascii="Arial" w:hAnsi="Arial" w:cs="Arial"/>
          <w:b/>
          <w:sz w:val="26"/>
        </w:rPr>
      </w:pPr>
      <w:r w:rsidRPr="001E5E91">
        <w:rPr>
          <w:rFonts w:ascii="Arial" w:hAnsi="Arial" w:cs="Arial"/>
          <w:b/>
          <w:sz w:val="26"/>
        </w:rPr>
        <w:t>SUMMARY, CONCLUSION AND RECOMMENDATIONS</w:t>
      </w:r>
    </w:p>
    <w:p w:rsidR="00AF3BF1" w:rsidRPr="001E5E91" w:rsidRDefault="00AF3BF1" w:rsidP="001E5E91">
      <w:pPr>
        <w:spacing w:line="360" w:lineRule="auto"/>
        <w:rPr>
          <w:rFonts w:ascii="Arial" w:hAnsi="Arial" w:cs="Arial"/>
          <w:sz w:val="26"/>
        </w:rPr>
      </w:pPr>
      <w:r w:rsidRPr="001E5E91">
        <w:rPr>
          <w:rFonts w:ascii="Arial" w:hAnsi="Arial" w:cs="Arial"/>
          <w:sz w:val="26"/>
        </w:rPr>
        <w:tab/>
        <w:t xml:space="preserve">This chapter focuses on the summary of the entire research work, the conclusion, implications of the study, </w:t>
      </w:r>
      <w:proofErr w:type="gramStart"/>
      <w:r w:rsidRPr="001E5E91">
        <w:rPr>
          <w:rFonts w:ascii="Arial" w:hAnsi="Arial" w:cs="Arial"/>
          <w:sz w:val="26"/>
        </w:rPr>
        <w:t>recommendations</w:t>
      </w:r>
      <w:proofErr w:type="gramEnd"/>
      <w:r w:rsidRPr="001E5E91">
        <w:rPr>
          <w:rFonts w:ascii="Arial" w:hAnsi="Arial" w:cs="Arial"/>
          <w:sz w:val="26"/>
        </w:rPr>
        <w:t xml:space="preserve"> limitations of the study as well as suggestion for further studies.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 xml:space="preserve">Summary </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ab/>
      </w:r>
      <w:r w:rsidRPr="001E5E91">
        <w:rPr>
          <w:rFonts w:ascii="Arial" w:hAnsi="Arial" w:cs="Arial"/>
          <w:sz w:val="26"/>
        </w:rPr>
        <w:t xml:space="preserve">The study examined the effects of qualifications and gender on primary school </w:t>
      </w:r>
      <w:proofErr w:type="gramStart"/>
      <w:r w:rsidRPr="001E5E91">
        <w:rPr>
          <w:rFonts w:ascii="Arial" w:hAnsi="Arial" w:cs="Arial"/>
          <w:sz w:val="26"/>
        </w:rPr>
        <w:t>teachers</w:t>
      </w:r>
      <w:proofErr w:type="gramEnd"/>
      <w:r w:rsidRPr="001E5E91">
        <w:rPr>
          <w:rFonts w:ascii="Arial" w:hAnsi="Arial" w:cs="Arial"/>
          <w:sz w:val="26"/>
        </w:rPr>
        <w:t xml:space="preserve"> effectiveness in Ilorin metropolis. To achieve this, simple random sampling technique was used to select ten primary schools used as sample in the study</w:t>
      </w:r>
      <w:proofErr w:type="gramStart"/>
      <w:r w:rsidRPr="001E5E91">
        <w:rPr>
          <w:rFonts w:ascii="Arial" w:hAnsi="Arial" w:cs="Arial"/>
          <w:sz w:val="26"/>
        </w:rPr>
        <w:t>,.</w:t>
      </w:r>
      <w:proofErr w:type="gramEnd"/>
      <w:r w:rsidRPr="001E5E91">
        <w:rPr>
          <w:rFonts w:ascii="Arial" w:hAnsi="Arial" w:cs="Arial"/>
          <w:sz w:val="26"/>
        </w:rPr>
        <w:t xml:space="preserve"> Also 200 teachers were used as research subjects in the study. A questionnaire titled “Questionnaire for assessment of primary school teacher effectiveness (QAPSTE) was the instrument used together information from the respondent while simple percentage and t-test methods were the statistical tools employed to analyze the data gathered from the questionnaire. The results showed that:</w:t>
      </w:r>
      <w:r w:rsidRPr="001E5E91">
        <w:rPr>
          <w:rFonts w:ascii="Arial" w:hAnsi="Arial" w:cs="Arial"/>
          <w:b/>
          <w:sz w:val="26"/>
        </w:rPr>
        <w:t xml:space="preserve"> </w:t>
      </w:r>
    </w:p>
    <w:p w:rsidR="00AF3BF1" w:rsidRPr="001E5E91" w:rsidRDefault="00AF3BF1" w:rsidP="001E5E91">
      <w:pPr>
        <w:pStyle w:val="ListParagraph"/>
        <w:numPr>
          <w:ilvl w:val="0"/>
          <w:numId w:val="5"/>
        </w:numPr>
        <w:spacing w:line="360" w:lineRule="auto"/>
        <w:jc w:val="both"/>
        <w:rPr>
          <w:rFonts w:ascii="Arial" w:hAnsi="Arial" w:cs="Arial"/>
          <w:sz w:val="26"/>
        </w:rPr>
      </w:pPr>
      <w:r w:rsidRPr="001E5E91">
        <w:rPr>
          <w:rFonts w:ascii="Arial" w:hAnsi="Arial" w:cs="Arial"/>
          <w:sz w:val="26"/>
        </w:rPr>
        <w:t>There is significant difference between the effectiveness of qualified and unqualified primary school teachers in Ilorin metropolis.</w:t>
      </w:r>
    </w:p>
    <w:p w:rsidR="00AF3BF1" w:rsidRPr="001E5E91" w:rsidRDefault="00AF3BF1" w:rsidP="001E5E91">
      <w:pPr>
        <w:pStyle w:val="ListParagraph"/>
        <w:numPr>
          <w:ilvl w:val="0"/>
          <w:numId w:val="5"/>
        </w:numPr>
        <w:spacing w:line="360" w:lineRule="auto"/>
        <w:jc w:val="both"/>
        <w:rPr>
          <w:rFonts w:ascii="Arial" w:hAnsi="Arial" w:cs="Arial"/>
          <w:sz w:val="26"/>
        </w:rPr>
      </w:pPr>
      <w:r w:rsidRPr="001E5E91">
        <w:rPr>
          <w:rFonts w:ascii="Arial" w:hAnsi="Arial" w:cs="Arial"/>
          <w:sz w:val="26"/>
        </w:rPr>
        <w:t>There is no significant difference between the effectiveness of male and female primary school teachers in Ilorin metropolis.</w:t>
      </w:r>
    </w:p>
    <w:p w:rsidR="00AF3BF1" w:rsidRPr="001E5E91" w:rsidRDefault="00AF3BF1" w:rsidP="001E5E91">
      <w:pPr>
        <w:pStyle w:val="ListParagraph"/>
        <w:numPr>
          <w:ilvl w:val="0"/>
          <w:numId w:val="5"/>
        </w:numPr>
        <w:spacing w:line="360" w:lineRule="auto"/>
        <w:jc w:val="both"/>
        <w:rPr>
          <w:rFonts w:ascii="Arial" w:hAnsi="Arial" w:cs="Arial"/>
          <w:sz w:val="26"/>
        </w:rPr>
      </w:pPr>
      <w:r w:rsidRPr="001E5E91">
        <w:rPr>
          <w:rFonts w:ascii="Arial" w:hAnsi="Arial" w:cs="Arial"/>
          <w:sz w:val="26"/>
        </w:rPr>
        <w:lastRenderedPageBreak/>
        <w:t>There is significant difference between the effectiveness of experienced and inexperienced primary school teachers in Ilorin metropolis.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Conclusion</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Teachers have crucial roles to play in br</w:t>
      </w:r>
      <w:r w:rsidR="009069EF">
        <w:rPr>
          <w:rFonts w:ascii="Arial" w:hAnsi="Arial" w:cs="Arial"/>
          <w:sz w:val="26"/>
        </w:rPr>
        <w:t xml:space="preserve">inging about improved learning </w:t>
      </w:r>
      <w:r w:rsidRPr="001E5E91">
        <w:rPr>
          <w:rFonts w:ascii="Arial" w:hAnsi="Arial" w:cs="Arial"/>
          <w:sz w:val="26"/>
        </w:rPr>
        <w:t xml:space="preserve">in pupils the ability to </w:t>
      </w:r>
      <w:proofErr w:type="spellStart"/>
      <w:r w:rsidRPr="001E5E91">
        <w:rPr>
          <w:rFonts w:ascii="Arial" w:hAnsi="Arial" w:cs="Arial"/>
          <w:sz w:val="26"/>
        </w:rPr>
        <w:t>carryout</w:t>
      </w:r>
      <w:proofErr w:type="spellEnd"/>
      <w:r w:rsidRPr="001E5E91">
        <w:rPr>
          <w:rFonts w:ascii="Arial" w:hAnsi="Arial" w:cs="Arial"/>
          <w:sz w:val="26"/>
        </w:rPr>
        <w:t xml:space="preserve"> their roles would be largely determined by the level of qualification and effectiveness of the teachers. Thus, it can be concluded that, to enhance the effectiveness of primary school teachers and to facilitate the achievement intellectual and professional background adequate for their assignment, which will make them adaptable to any changing situation.</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In addition, it can be concluded that teachers must be adequately experienced so as to enable them face the challenges of teaching profession. Degree of teacher’s job effectiveness depends on the level of their exposure or experienced.</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Conclusively, on significant difference exists in the performance or effectiveness of male and female teachers when teaching.</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Implication of the Study</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The implications of this study </w:t>
      </w:r>
      <w:r w:rsidR="009069EF" w:rsidRPr="001E5E91">
        <w:rPr>
          <w:rFonts w:ascii="Arial" w:hAnsi="Arial" w:cs="Arial"/>
          <w:sz w:val="26"/>
        </w:rPr>
        <w:t>are many</w:t>
      </w:r>
      <w:r w:rsidRPr="001E5E91">
        <w:rPr>
          <w:rFonts w:ascii="Arial" w:hAnsi="Arial" w:cs="Arial"/>
          <w:sz w:val="26"/>
        </w:rPr>
        <w:t xml:space="preserve">. Firstly, the study implied that a teacher must have relevant knowledge in his area of specialization and other allied discipline in order to be efficient </w:t>
      </w:r>
      <w:r w:rsidR="009069EF" w:rsidRPr="001E5E91">
        <w:rPr>
          <w:rFonts w:ascii="Arial" w:hAnsi="Arial" w:cs="Arial"/>
          <w:sz w:val="26"/>
        </w:rPr>
        <w:t>and effective</w:t>
      </w:r>
      <w:r w:rsidRPr="001E5E91">
        <w:rPr>
          <w:rFonts w:ascii="Arial" w:hAnsi="Arial" w:cs="Arial"/>
          <w:sz w:val="26"/>
        </w:rPr>
        <w:t xml:space="preserve"> in the teaching in the performance of their job.</w:t>
      </w:r>
    </w:p>
    <w:p w:rsidR="00AF3BF1" w:rsidRPr="001E5E91" w:rsidRDefault="00AF3BF1" w:rsidP="001E5E91">
      <w:pPr>
        <w:spacing w:line="360" w:lineRule="auto"/>
        <w:ind w:firstLine="720"/>
        <w:jc w:val="both"/>
        <w:rPr>
          <w:rFonts w:ascii="Arial" w:hAnsi="Arial" w:cs="Arial"/>
          <w:sz w:val="26"/>
        </w:rPr>
      </w:pPr>
      <w:r w:rsidRPr="001E5E91">
        <w:rPr>
          <w:rFonts w:ascii="Arial" w:hAnsi="Arial" w:cs="Arial"/>
          <w:sz w:val="26"/>
        </w:rPr>
        <w:lastRenderedPageBreak/>
        <w:t xml:space="preserve">Teacher effectiveness is a function of what he does and the extent to which he recognizes his responsibilities. This implies that teachers main responsibilities is to </w:t>
      </w:r>
      <w:r w:rsidR="009069EF" w:rsidRPr="001E5E91">
        <w:rPr>
          <w:rFonts w:ascii="Arial" w:hAnsi="Arial" w:cs="Arial"/>
          <w:sz w:val="26"/>
        </w:rPr>
        <w:t>be effective</w:t>
      </w:r>
      <w:r w:rsidRPr="001E5E91">
        <w:rPr>
          <w:rFonts w:ascii="Arial" w:hAnsi="Arial" w:cs="Arial"/>
          <w:sz w:val="26"/>
        </w:rPr>
        <w:t xml:space="preserve"> because they are evaluated based on tasks accomplished.</w:t>
      </w:r>
    </w:p>
    <w:p w:rsidR="00AF3BF1" w:rsidRPr="001E5E91" w:rsidRDefault="00AF3BF1" w:rsidP="001E5E91">
      <w:pPr>
        <w:spacing w:line="360" w:lineRule="auto"/>
        <w:jc w:val="both"/>
        <w:rPr>
          <w:rFonts w:ascii="Arial" w:hAnsi="Arial" w:cs="Arial"/>
          <w:sz w:val="26"/>
        </w:rPr>
      </w:pPr>
      <w:r w:rsidRPr="001E5E91">
        <w:rPr>
          <w:rFonts w:ascii="Arial" w:hAnsi="Arial" w:cs="Arial"/>
          <w:b/>
          <w:sz w:val="26"/>
        </w:rPr>
        <w:t xml:space="preserve">Recommendations </w:t>
      </w:r>
      <w:r w:rsidRPr="001E5E91">
        <w:rPr>
          <w:rFonts w:ascii="Arial" w:hAnsi="Arial" w:cs="Arial"/>
          <w:sz w:val="26"/>
        </w:rPr>
        <w:t xml:space="preserve">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In view of the result from the study the following recommendations are hereby made.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Government and proprietors of schools should ensure that only qualified teachers are employed into the teaching profession. </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Non-government organizations should be encouraged to assist the schools as they used to do in the past. They should extent their good gesture to the construction of classroom for the schools.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Teachers should be regularly exposed to innovations in the teaching profession through in-service training with pay. Training and re-training of teachers should became an integral part of educational </w:t>
      </w:r>
      <w:proofErr w:type="spellStart"/>
      <w:r w:rsidRPr="001E5E91">
        <w:rPr>
          <w:rFonts w:ascii="Arial" w:hAnsi="Arial" w:cs="Arial"/>
          <w:sz w:val="26"/>
        </w:rPr>
        <w:t>programme</w:t>
      </w:r>
      <w:proofErr w:type="spellEnd"/>
      <w:r w:rsidRPr="001E5E91">
        <w:rPr>
          <w:rFonts w:ascii="Arial" w:hAnsi="Arial" w:cs="Arial"/>
          <w:sz w:val="26"/>
        </w:rPr>
        <w:t xml:space="preserve"> with incentives.</w:t>
      </w:r>
    </w:p>
    <w:p w:rsidR="00AF3BF1" w:rsidRPr="001E5E91" w:rsidRDefault="009069EF" w:rsidP="001E5E91">
      <w:pPr>
        <w:spacing w:line="360" w:lineRule="auto"/>
        <w:ind w:firstLine="720"/>
        <w:jc w:val="both"/>
        <w:rPr>
          <w:rFonts w:ascii="Arial" w:hAnsi="Arial" w:cs="Arial"/>
          <w:sz w:val="26"/>
        </w:rPr>
      </w:pPr>
      <w:r>
        <w:rPr>
          <w:rFonts w:ascii="Arial" w:hAnsi="Arial" w:cs="Arial"/>
          <w:sz w:val="26"/>
        </w:rPr>
        <w:t>Professional</w:t>
      </w:r>
      <w:r w:rsidR="00AF3BF1" w:rsidRPr="001E5E91">
        <w:rPr>
          <w:rFonts w:ascii="Arial" w:hAnsi="Arial" w:cs="Arial"/>
          <w:sz w:val="26"/>
        </w:rPr>
        <w:t xml:space="preserve"> in teaching should be enforced as a statutory condition of employment of job effectiveness. </w:t>
      </w:r>
    </w:p>
    <w:p w:rsidR="00AF3BF1" w:rsidRPr="001E5E91" w:rsidRDefault="00AF3BF1" w:rsidP="001E5E91">
      <w:pPr>
        <w:spacing w:line="360" w:lineRule="auto"/>
        <w:ind w:firstLine="720"/>
        <w:jc w:val="both"/>
        <w:rPr>
          <w:rFonts w:ascii="Arial" w:hAnsi="Arial" w:cs="Arial"/>
          <w:sz w:val="26"/>
        </w:rPr>
      </w:pPr>
      <w:r w:rsidRPr="001E5E91">
        <w:rPr>
          <w:rFonts w:ascii="Arial" w:hAnsi="Arial" w:cs="Arial"/>
          <w:sz w:val="26"/>
        </w:rPr>
        <w:t xml:space="preserve">Teacher in training should be motivated in order to ensure proper academic attendance for the attainment of quality professional education. There is need for the teachers to be well motivated since it is assumed </w:t>
      </w:r>
      <w:r w:rsidRPr="001E5E91">
        <w:rPr>
          <w:rFonts w:ascii="Arial" w:hAnsi="Arial" w:cs="Arial"/>
          <w:sz w:val="26"/>
        </w:rPr>
        <w:lastRenderedPageBreak/>
        <w:t>that I they are motivated, they will put in their best to job. This w</w:t>
      </w:r>
      <w:r w:rsidR="009069EF">
        <w:rPr>
          <w:rFonts w:ascii="Arial" w:hAnsi="Arial" w:cs="Arial"/>
          <w:sz w:val="26"/>
        </w:rPr>
        <w:t>ill provide a potential benefit</w:t>
      </w:r>
      <w:r w:rsidRPr="001E5E91">
        <w:rPr>
          <w:rFonts w:ascii="Arial" w:hAnsi="Arial" w:cs="Arial"/>
          <w:sz w:val="26"/>
        </w:rPr>
        <w:t xml:space="preserve"> to improve school effectiveness. </w:t>
      </w:r>
    </w:p>
    <w:p w:rsidR="00AF3BF1" w:rsidRPr="001E5E91" w:rsidRDefault="00AF3BF1" w:rsidP="001E5E91">
      <w:pPr>
        <w:spacing w:line="360" w:lineRule="auto"/>
        <w:ind w:firstLine="720"/>
        <w:jc w:val="both"/>
        <w:rPr>
          <w:rFonts w:ascii="Arial" w:hAnsi="Arial" w:cs="Arial"/>
          <w:sz w:val="26"/>
        </w:rPr>
      </w:pPr>
      <w:r w:rsidRPr="001E5E91">
        <w:rPr>
          <w:rFonts w:ascii="Arial" w:hAnsi="Arial" w:cs="Arial"/>
          <w:sz w:val="26"/>
        </w:rPr>
        <w:t>Government should properly and adequately fund primary schools since it is the foundation upon which other level of education are built.</w:t>
      </w:r>
    </w:p>
    <w:p w:rsidR="00AF3BF1" w:rsidRPr="001E5E91" w:rsidRDefault="00AF3BF1" w:rsidP="001E5E91">
      <w:pPr>
        <w:spacing w:line="360" w:lineRule="auto"/>
        <w:ind w:firstLine="720"/>
        <w:jc w:val="both"/>
        <w:rPr>
          <w:rFonts w:ascii="Arial" w:hAnsi="Arial" w:cs="Arial"/>
          <w:sz w:val="26"/>
        </w:rPr>
      </w:pPr>
      <w:r w:rsidRPr="001E5E91">
        <w:rPr>
          <w:rFonts w:ascii="Arial" w:hAnsi="Arial" w:cs="Arial"/>
          <w:sz w:val="26"/>
        </w:rPr>
        <w:t>Teachers should be more committed to teaching profession. They should be role models to their pupils.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Limitations of the study</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The study investigated the effects of qualifications and gender on primary school teacher’s effectiveness in I</w:t>
      </w:r>
      <w:r w:rsidR="009069EF">
        <w:rPr>
          <w:rFonts w:ascii="Arial" w:hAnsi="Arial" w:cs="Arial"/>
          <w:sz w:val="26"/>
        </w:rPr>
        <w:t>lorin metropolis. However, as a</w:t>
      </w:r>
      <w:r w:rsidRPr="001E5E91">
        <w:rPr>
          <w:rFonts w:ascii="Arial" w:hAnsi="Arial" w:cs="Arial"/>
          <w:sz w:val="26"/>
        </w:rPr>
        <w:t xml:space="preserve"> result of inadequate time and finance, the study was limited to only ten selected primary schools and 200 randomly selected teachers from the sample schools.</w:t>
      </w:r>
    </w:p>
    <w:p w:rsidR="00AF3BF1" w:rsidRPr="001E5E91" w:rsidRDefault="00AF3BF1" w:rsidP="001E5E91">
      <w:pPr>
        <w:spacing w:line="360" w:lineRule="auto"/>
        <w:jc w:val="both"/>
        <w:rPr>
          <w:rFonts w:ascii="Arial" w:hAnsi="Arial" w:cs="Arial"/>
          <w:b/>
          <w:sz w:val="26"/>
        </w:rPr>
      </w:pPr>
      <w:r w:rsidRPr="001E5E91">
        <w:rPr>
          <w:rFonts w:ascii="Arial" w:hAnsi="Arial" w:cs="Arial"/>
          <w:b/>
          <w:sz w:val="26"/>
        </w:rPr>
        <w:t>Suggestions for Further Studies</w:t>
      </w:r>
    </w:p>
    <w:p w:rsidR="00AF3BF1" w:rsidRPr="001E5E91" w:rsidRDefault="00AF3BF1" w:rsidP="001E5E91">
      <w:pPr>
        <w:spacing w:line="360" w:lineRule="auto"/>
        <w:jc w:val="both"/>
        <w:rPr>
          <w:rFonts w:ascii="Arial" w:hAnsi="Arial" w:cs="Arial"/>
          <w:sz w:val="26"/>
        </w:rPr>
      </w:pPr>
      <w:r w:rsidRPr="001E5E91">
        <w:rPr>
          <w:rFonts w:ascii="Arial" w:hAnsi="Arial" w:cs="Arial"/>
          <w:sz w:val="26"/>
        </w:rPr>
        <w:tab/>
        <w:t xml:space="preserve">The study examined the effects of qualification and gender on primary school </w:t>
      </w:r>
      <w:proofErr w:type="gramStart"/>
      <w:r w:rsidRPr="001E5E91">
        <w:rPr>
          <w:rFonts w:ascii="Arial" w:hAnsi="Arial" w:cs="Arial"/>
          <w:sz w:val="26"/>
        </w:rPr>
        <w:t>teachers</w:t>
      </w:r>
      <w:proofErr w:type="gramEnd"/>
      <w:r w:rsidRPr="001E5E91">
        <w:rPr>
          <w:rFonts w:ascii="Arial" w:hAnsi="Arial" w:cs="Arial"/>
          <w:sz w:val="26"/>
        </w:rPr>
        <w:t xml:space="preserve"> effectiveness could be in Ilorin metropolis. However, further studies should investigate the following areas.</w:t>
      </w:r>
    </w:p>
    <w:p w:rsidR="00AF3BF1" w:rsidRPr="001E5E91" w:rsidRDefault="00AF3BF1" w:rsidP="001E5E91">
      <w:pPr>
        <w:pStyle w:val="ListParagraph"/>
        <w:numPr>
          <w:ilvl w:val="0"/>
          <w:numId w:val="6"/>
        </w:numPr>
        <w:spacing w:line="360" w:lineRule="auto"/>
        <w:jc w:val="both"/>
        <w:rPr>
          <w:rFonts w:ascii="Arial" w:hAnsi="Arial" w:cs="Arial"/>
          <w:sz w:val="26"/>
        </w:rPr>
      </w:pPr>
      <w:r w:rsidRPr="001E5E91">
        <w:rPr>
          <w:rFonts w:ascii="Arial" w:hAnsi="Arial" w:cs="Arial"/>
          <w:sz w:val="26"/>
        </w:rPr>
        <w:t>Relationship between teacher job satisfaction and teachers effectiveness in Ilorin metropolis.</w:t>
      </w:r>
    </w:p>
    <w:p w:rsidR="00AF3BF1" w:rsidRPr="001E5E91" w:rsidRDefault="00AF3BF1" w:rsidP="001E5E91">
      <w:pPr>
        <w:pStyle w:val="ListParagraph"/>
        <w:numPr>
          <w:ilvl w:val="0"/>
          <w:numId w:val="6"/>
        </w:numPr>
        <w:spacing w:line="360" w:lineRule="auto"/>
        <w:jc w:val="both"/>
        <w:rPr>
          <w:rFonts w:ascii="Arial" w:hAnsi="Arial" w:cs="Arial"/>
          <w:sz w:val="26"/>
        </w:rPr>
      </w:pPr>
      <w:r w:rsidRPr="001E5E91">
        <w:rPr>
          <w:rFonts w:ascii="Arial" w:hAnsi="Arial" w:cs="Arial"/>
          <w:sz w:val="26"/>
        </w:rPr>
        <w:t>Influence of teacher</w:t>
      </w:r>
      <w:r w:rsidR="009069EF">
        <w:rPr>
          <w:rFonts w:ascii="Arial" w:hAnsi="Arial" w:cs="Arial"/>
          <w:sz w:val="26"/>
        </w:rPr>
        <w:t xml:space="preserve">s variables on </w:t>
      </w:r>
      <w:proofErr w:type="gramStart"/>
      <w:r w:rsidR="009069EF">
        <w:rPr>
          <w:rFonts w:ascii="Arial" w:hAnsi="Arial" w:cs="Arial"/>
          <w:sz w:val="26"/>
        </w:rPr>
        <w:t>pupils</w:t>
      </w:r>
      <w:proofErr w:type="gramEnd"/>
      <w:r w:rsidR="009069EF">
        <w:rPr>
          <w:rFonts w:ascii="Arial" w:hAnsi="Arial" w:cs="Arial"/>
          <w:sz w:val="26"/>
        </w:rPr>
        <w:t xml:space="preserve"> academic </w:t>
      </w:r>
      <w:r w:rsidRPr="001E5E91">
        <w:rPr>
          <w:rFonts w:ascii="Arial" w:hAnsi="Arial" w:cs="Arial"/>
          <w:sz w:val="26"/>
        </w:rPr>
        <w:t>performance on pupils a</w:t>
      </w:r>
      <w:r w:rsidR="009069EF">
        <w:rPr>
          <w:rFonts w:ascii="Arial" w:hAnsi="Arial" w:cs="Arial"/>
          <w:sz w:val="26"/>
        </w:rPr>
        <w:t xml:space="preserve">cademic performance in primary </w:t>
      </w:r>
      <w:r w:rsidRPr="001E5E91">
        <w:rPr>
          <w:rFonts w:ascii="Arial" w:hAnsi="Arial" w:cs="Arial"/>
          <w:sz w:val="26"/>
        </w:rPr>
        <w:t>schools in Ilorin metropolis.</w:t>
      </w:r>
    </w:p>
    <w:p w:rsidR="00AF3BF1" w:rsidRPr="001E5E91" w:rsidRDefault="00AF3BF1" w:rsidP="001E5E91">
      <w:pPr>
        <w:spacing w:line="360" w:lineRule="auto"/>
        <w:rPr>
          <w:rFonts w:ascii="Arial" w:hAnsi="Arial" w:cs="Arial"/>
          <w:b/>
          <w:sz w:val="26"/>
        </w:rPr>
      </w:pPr>
      <w:r w:rsidRPr="001E5E91">
        <w:rPr>
          <w:rFonts w:ascii="Arial" w:hAnsi="Arial" w:cs="Arial"/>
          <w:b/>
          <w:sz w:val="26"/>
        </w:rPr>
        <w:br w:type="page"/>
      </w:r>
    </w:p>
    <w:p w:rsidR="00AF3BF1" w:rsidRPr="00906BDC" w:rsidRDefault="00AF3BF1" w:rsidP="00AF3BF1">
      <w:pPr>
        <w:tabs>
          <w:tab w:val="left" w:pos="3030"/>
          <w:tab w:val="center" w:pos="4680"/>
        </w:tabs>
        <w:spacing w:line="480" w:lineRule="auto"/>
        <w:rPr>
          <w:rFonts w:ascii="Arial" w:hAnsi="Arial" w:cs="Arial"/>
          <w:b/>
          <w:sz w:val="28"/>
        </w:rPr>
      </w:pPr>
      <w:r w:rsidRPr="00906BDC">
        <w:rPr>
          <w:rFonts w:ascii="Arial" w:hAnsi="Arial" w:cs="Arial"/>
          <w:b/>
          <w:sz w:val="28"/>
        </w:rPr>
        <w:lastRenderedPageBreak/>
        <w:tab/>
      </w:r>
      <w:r w:rsidRPr="00906BDC">
        <w:rPr>
          <w:rFonts w:ascii="Arial" w:hAnsi="Arial" w:cs="Arial"/>
          <w:b/>
          <w:sz w:val="28"/>
        </w:rPr>
        <w:tab/>
        <w:t>REFERENCES</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Adegbite</w:t>
      </w:r>
      <w:proofErr w:type="spellEnd"/>
      <w:r w:rsidRPr="00906BDC">
        <w:rPr>
          <w:rFonts w:ascii="Arial" w:hAnsi="Arial" w:cs="Arial"/>
          <w:sz w:val="28"/>
        </w:rPr>
        <w:t xml:space="preserve">, M.O. (2007). Teaching effectiveness as measured by students rating, </w:t>
      </w:r>
      <w:r w:rsidRPr="00906BDC">
        <w:rPr>
          <w:rFonts w:ascii="Arial" w:hAnsi="Arial" w:cs="Arial"/>
          <w:i/>
          <w:sz w:val="28"/>
        </w:rPr>
        <w:t>journal of Teacher Education 4(2) 286-191.</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Ajayi</w:t>
      </w:r>
      <w:proofErr w:type="spellEnd"/>
      <w:r w:rsidRPr="00906BDC">
        <w:rPr>
          <w:rFonts w:ascii="Arial" w:hAnsi="Arial" w:cs="Arial"/>
          <w:sz w:val="28"/>
        </w:rPr>
        <w:t xml:space="preserve">, K. (1998). Teacher education in the third millennium </w:t>
      </w:r>
      <w:r w:rsidRPr="00906BDC">
        <w:rPr>
          <w:rFonts w:ascii="Arial" w:hAnsi="Arial" w:cs="Arial"/>
          <w:i/>
          <w:sz w:val="28"/>
        </w:rPr>
        <w:t>daily Sketch P. 16</w:t>
      </w:r>
    </w:p>
    <w:p w:rsidR="00AF3BF1" w:rsidRDefault="00AF3BF1" w:rsidP="00AF3BF1">
      <w:pPr>
        <w:spacing w:line="240" w:lineRule="auto"/>
        <w:ind w:left="720" w:hanging="810"/>
        <w:jc w:val="both"/>
        <w:rPr>
          <w:rFonts w:ascii="Arial" w:hAnsi="Arial" w:cs="Arial"/>
          <w:sz w:val="28"/>
        </w:rPr>
      </w:pPr>
      <w:r w:rsidRPr="00906BDC">
        <w:rPr>
          <w:rFonts w:ascii="Arial" w:hAnsi="Arial" w:cs="Arial"/>
          <w:sz w:val="28"/>
        </w:rPr>
        <w:t xml:space="preserve">Alibi, P.A. (2000). Relationship between communication and teachers’ effectiveness.  </w:t>
      </w:r>
      <w:r w:rsidRPr="00906BDC">
        <w:rPr>
          <w:rFonts w:ascii="Arial" w:hAnsi="Arial" w:cs="Arial"/>
          <w:i/>
          <w:sz w:val="28"/>
        </w:rPr>
        <w:t xml:space="preserve">An unpolished </w:t>
      </w:r>
      <w:proofErr w:type="spellStart"/>
      <w:r w:rsidRPr="00906BDC">
        <w:rPr>
          <w:rFonts w:ascii="Arial" w:hAnsi="Arial" w:cs="Arial"/>
          <w:i/>
          <w:sz w:val="28"/>
        </w:rPr>
        <w:t>M.Ed</w:t>
      </w:r>
      <w:proofErr w:type="spellEnd"/>
      <w:r w:rsidRPr="00906BDC">
        <w:rPr>
          <w:rFonts w:ascii="Arial" w:hAnsi="Arial" w:cs="Arial"/>
          <w:i/>
          <w:sz w:val="28"/>
        </w:rPr>
        <w:t xml:space="preserve"> thesis University of Ilorin. </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Amao</w:t>
      </w:r>
      <w:proofErr w:type="spellEnd"/>
      <w:r w:rsidRPr="00906BDC">
        <w:rPr>
          <w:rFonts w:ascii="Arial" w:hAnsi="Arial" w:cs="Arial"/>
          <w:sz w:val="28"/>
        </w:rPr>
        <w:t xml:space="preserve">, A.M and </w:t>
      </w:r>
      <w:proofErr w:type="spellStart"/>
      <w:r w:rsidRPr="00906BDC">
        <w:rPr>
          <w:rFonts w:ascii="Arial" w:hAnsi="Arial" w:cs="Arial"/>
          <w:sz w:val="28"/>
        </w:rPr>
        <w:t>Aremu</w:t>
      </w:r>
      <w:proofErr w:type="spellEnd"/>
      <w:r w:rsidRPr="00906BDC">
        <w:rPr>
          <w:rFonts w:ascii="Arial" w:hAnsi="Arial" w:cs="Arial"/>
          <w:sz w:val="28"/>
        </w:rPr>
        <w:t xml:space="preserve">, I.R (2003). Influence of stress on secondary school teacher’s effectiveness in Ilorin south L.G.A of </w:t>
      </w:r>
      <w:proofErr w:type="spellStart"/>
      <w:r w:rsidRPr="00906BDC">
        <w:rPr>
          <w:rFonts w:ascii="Arial" w:hAnsi="Arial" w:cs="Arial"/>
          <w:sz w:val="28"/>
        </w:rPr>
        <w:t>kwara</w:t>
      </w:r>
      <w:proofErr w:type="spellEnd"/>
      <w:r w:rsidRPr="00906BDC">
        <w:rPr>
          <w:rFonts w:ascii="Arial" w:hAnsi="Arial" w:cs="Arial"/>
          <w:sz w:val="28"/>
        </w:rPr>
        <w:t xml:space="preserve"> state. </w:t>
      </w:r>
      <w:r w:rsidRPr="00906BDC">
        <w:rPr>
          <w:rFonts w:ascii="Arial" w:hAnsi="Arial" w:cs="Arial"/>
          <w:i/>
          <w:sz w:val="28"/>
        </w:rPr>
        <w:t xml:space="preserve">An unpublished </w:t>
      </w:r>
      <w:proofErr w:type="spellStart"/>
      <w:r w:rsidRPr="00906BDC">
        <w:rPr>
          <w:rFonts w:ascii="Arial" w:hAnsi="Arial" w:cs="Arial"/>
          <w:i/>
          <w:sz w:val="28"/>
        </w:rPr>
        <w:t>B.Ed</w:t>
      </w:r>
      <w:proofErr w:type="spellEnd"/>
      <w:r w:rsidRPr="00906BDC">
        <w:rPr>
          <w:rFonts w:ascii="Arial" w:hAnsi="Arial" w:cs="Arial"/>
          <w:i/>
          <w:sz w:val="28"/>
        </w:rPr>
        <w:t xml:space="preserve"> thesis, University of </w:t>
      </w:r>
      <w:r w:rsidRPr="00906BDC">
        <w:rPr>
          <w:rFonts w:ascii="Arial" w:hAnsi="Arial" w:cs="Arial"/>
          <w:sz w:val="28"/>
        </w:rPr>
        <w:t>Ado-</w:t>
      </w:r>
      <w:proofErr w:type="spellStart"/>
      <w:r w:rsidRPr="00906BDC">
        <w:rPr>
          <w:rFonts w:ascii="Arial" w:hAnsi="Arial" w:cs="Arial"/>
          <w:sz w:val="28"/>
        </w:rPr>
        <w:t>Ekiti</w:t>
      </w:r>
      <w:proofErr w:type="spellEnd"/>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Awoniyi</w:t>
      </w:r>
      <w:proofErr w:type="spellEnd"/>
      <w:r w:rsidRPr="00906BDC">
        <w:rPr>
          <w:rFonts w:ascii="Arial" w:hAnsi="Arial" w:cs="Arial"/>
          <w:sz w:val="28"/>
        </w:rPr>
        <w:t xml:space="preserve">, S.O. (2007). Relationship between teachers characters and teachers effectiveness in selected primary school in Ogbomosho Oyo State. </w:t>
      </w:r>
      <w:r w:rsidRPr="00906BDC">
        <w:rPr>
          <w:rFonts w:ascii="Arial" w:hAnsi="Arial" w:cs="Arial"/>
          <w:i/>
          <w:sz w:val="28"/>
        </w:rPr>
        <w:t xml:space="preserve">An unpublished of Ibadan. </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Bahago</w:t>
      </w:r>
      <w:proofErr w:type="spellEnd"/>
      <w:r w:rsidRPr="00906BDC">
        <w:rPr>
          <w:rFonts w:ascii="Arial" w:hAnsi="Arial" w:cs="Arial"/>
          <w:sz w:val="28"/>
        </w:rPr>
        <w:t>, B.A. (2008). Strategies of motivating nomadic primary school teachers for effective job performance in Universal Basic Education.</w:t>
      </w:r>
      <w:r w:rsidRPr="00906BDC">
        <w:rPr>
          <w:rFonts w:ascii="Arial" w:hAnsi="Arial" w:cs="Arial"/>
          <w:i/>
          <w:sz w:val="28"/>
        </w:rPr>
        <w:t xml:space="preserve"> Nigerian Journal of </w:t>
      </w:r>
      <w:proofErr w:type="gramStart"/>
      <w:r w:rsidRPr="00906BDC">
        <w:rPr>
          <w:rFonts w:ascii="Arial" w:hAnsi="Arial" w:cs="Arial"/>
          <w:i/>
          <w:sz w:val="28"/>
        </w:rPr>
        <w:t xml:space="preserve">Sociology </w:t>
      </w:r>
      <w:r w:rsidRPr="00906BDC">
        <w:rPr>
          <w:rFonts w:ascii="Arial" w:hAnsi="Arial" w:cs="Arial"/>
          <w:sz w:val="28"/>
        </w:rPr>
        <w:t xml:space="preserve"> </w:t>
      </w:r>
      <w:r w:rsidRPr="00906BDC">
        <w:rPr>
          <w:rFonts w:ascii="Arial" w:hAnsi="Arial" w:cs="Arial"/>
          <w:i/>
          <w:sz w:val="28"/>
        </w:rPr>
        <w:t>of</w:t>
      </w:r>
      <w:proofErr w:type="gramEnd"/>
      <w:r w:rsidRPr="00906BDC">
        <w:rPr>
          <w:rFonts w:ascii="Arial" w:hAnsi="Arial" w:cs="Arial"/>
          <w:i/>
          <w:sz w:val="28"/>
        </w:rPr>
        <w:t xml:space="preserve"> Education 2(2) 209-213</w:t>
      </w:r>
      <w:r w:rsidRPr="00906BDC">
        <w:rPr>
          <w:rFonts w:ascii="Arial" w:hAnsi="Arial" w:cs="Arial"/>
          <w:sz w:val="28"/>
        </w:rPr>
        <w:t>.</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Barde</w:t>
      </w:r>
      <w:proofErr w:type="spellEnd"/>
      <w:r w:rsidRPr="00906BDC">
        <w:rPr>
          <w:rFonts w:ascii="Arial" w:hAnsi="Arial" w:cs="Arial"/>
          <w:sz w:val="28"/>
        </w:rPr>
        <w:t xml:space="preserve">, A. (2007). Influence of teacher effectiveness on </w:t>
      </w:r>
      <w:proofErr w:type="spellStart"/>
      <w:r w:rsidRPr="00906BDC">
        <w:rPr>
          <w:rFonts w:ascii="Arial" w:hAnsi="Arial" w:cs="Arial"/>
          <w:sz w:val="28"/>
        </w:rPr>
        <w:t>students</w:t>
      </w:r>
      <w:proofErr w:type="spellEnd"/>
      <w:r w:rsidRPr="00906BDC">
        <w:rPr>
          <w:rFonts w:ascii="Arial" w:hAnsi="Arial" w:cs="Arial"/>
          <w:sz w:val="28"/>
        </w:rPr>
        <w:t xml:space="preserve"> academic performance in Abuja municipal Area Council. </w:t>
      </w:r>
      <w:r w:rsidRPr="00906BDC">
        <w:rPr>
          <w:rFonts w:ascii="Arial" w:hAnsi="Arial" w:cs="Arial"/>
          <w:i/>
          <w:sz w:val="28"/>
        </w:rPr>
        <w:t>An Unpublished B</w:t>
      </w:r>
      <w:r w:rsidRPr="00906BDC">
        <w:rPr>
          <w:rFonts w:ascii="Arial" w:hAnsi="Arial" w:cs="Arial"/>
          <w:sz w:val="28"/>
        </w:rPr>
        <w:t xml:space="preserve"> .Ed thesis, University of Ilorin.</w:t>
      </w:r>
    </w:p>
    <w:p w:rsidR="00AF3BF1" w:rsidRDefault="00AF3BF1" w:rsidP="00AF3BF1">
      <w:pPr>
        <w:spacing w:line="240" w:lineRule="auto"/>
        <w:ind w:left="720" w:hanging="810"/>
        <w:jc w:val="both"/>
        <w:rPr>
          <w:rFonts w:ascii="Arial" w:hAnsi="Arial" w:cs="Arial"/>
          <w:sz w:val="28"/>
        </w:rPr>
      </w:pPr>
      <w:r w:rsidRPr="00906BDC">
        <w:rPr>
          <w:rFonts w:ascii="Arial" w:hAnsi="Arial" w:cs="Arial"/>
          <w:sz w:val="28"/>
        </w:rPr>
        <w:t xml:space="preserve">Berliner, P and Biddle, M (2002). </w:t>
      </w:r>
      <w:r w:rsidRPr="00906BDC">
        <w:rPr>
          <w:rFonts w:ascii="Arial" w:hAnsi="Arial" w:cs="Arial"/>
          <w:i/>
          <w:sz w:val="28"/>
        </w:rPr>
        <w:t xml:space="preserve">Impact of effectiveness teaching research on student achievement and teacher performance Equity and Access implications for quality education. </w:t>
      </w:r>
      <w:r w:rsidRPr="00906BDC">
        <w:rPr>
          <w:rFonts w:ascii="Arial" w:hAnsi="Arial" w:cs="Arial"/>
          <w:sz w:val="28"/>
        </w:rPr>
        <w:t xml:space="preserve">Jackson, Ms. Jackson State University (ERIC) Document Reproductive Service No. E P 348 360. </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Chukwu</w:t>
      </w:r>
      <w:proofErr w:type="spellEnd"/>
      <w:r w:rsidRPr="00906BDC">
        <w:rPr>
          <w:rFonts w:ascii="Arial" w:hAnsi="Arial" w:cs="Arial"/>
          <w:sz w:val="28"/>
        </w:rPr>
        <w:t xml:space="preserve">, J.O. (2009). Quality education and </w:t>
      </w:r>
      <w:proofErr w:type="gramStart"/>
      <w:r w:rsidRPr="00906BDC">
        <w:rPr>
          <w:rFonts w:ascii="Arial" w:hAnsi="Arial" w:cs="Arial"/>
          <w:sz w:val="28"/>
        </w:rPr>
        <w:t>the  teacher</w:t>
      </w:r>
      <w:proofErr w:type="gramEnd"/>
      <w:r w:rsidRPr="00906BDC">
        <w:rPr>
          <w:rFonts w:ascii="Arial" w:hAnsi="Arial" w:cs="Arial"/>
          <w:sz w:val="28"/>
        </w:rPr>
        <w:t xml:space="preserve"> in the Nigeria society. </w:t>
      </w:r>
      <w:r w:rsidRPr="00906BDC">
        <w:rPr>
          <w:rFonts w:ascii="Arial" w:hAnsi="Arial" w:cs="Arial"/>
          <w:i/>
          <w:sz w:val="28"/>
        </w:rPr>
        <w:t xml:space="preserve">Nigeria Journal of </w:t>
      </w:r>
      <w:proofErr w:type="gramStart"/>
      <w:r w:rsidRPr="00906BDC">
        <w:rPr>
          <w:rFonts w:ascii="Arial" w:hAnsi="Arial" w:cs="Arial"/>
          <w:i/>
          <w:sz w:val="28"/>
        </w:rPr>
        <w:t>Sociology  of</w:t>
      </w:r>
      <w:proofErr w:type="gramEnd"/>
      <w:r w:rsidRPr="00906BDC">
        <w:rPr>
          <w:rFonts w:ascii="Arial" w:hAnsi="Arial" w:cs="Arial"/>
          <w:i/>
          <w:sz w:val="28"/>
        </w:rPr>
        <w:t xml:space="preserve"> Education</w:t>
      </w:r>
      <w:r w:rsidRPr="00906BDC">
        <w:rPr>
          <w:rFonts w:ascii="Arial" w:hAnsi="Arial" w:cs="Arial"/>
          <w:sz w:val="28"/>
        </w:rPr>
        <w:t xml:space="preserve"> 3(3) 190-196.</w:t>
      </w:r>
    </w:p>
    <w:p w:rsidR="00AF3BF1" w:rsidRDefault="00AF3BF1" w:rsidP="00AF3BF1">
      <w:pPr>
        <w:spacing w:line="240" w:lineRule="auto"/>
        <w:ind w:left="720" w:hanging="810"/>
        <w:jc w:val="both"/>
        <w:rPr>
          <w:rFonts w:ascii="Arial" w:hAnsi="Arial" w:cs="Arial"/>
          <w:sz w:val="28"/>
        </w:rPr>
      </w:pPr>
      <w:r w:rsidRPr="00906BDC">
        <w:rPr>
          <w:rFonts w:ascii="Arial" w:hAnsi="Arial" w:cs="Arial"/>
          <w:sz w:val="28"/>
        </w:rPr>
        <w:lastRenderedPageBreak/>
        <w:t xml:space="preserve">Federal Republic of Nigeria (2004). </w:t>
      </w:r>
      <w:r w:rsidRPr="00906BDC">
        <w:rPr>
          <w:rFonts w:ascii="Arial" w:hAnsi="Arial" w:cs="Arial"/>
          <w:i/>
          <w:sz w:val="28"/>
        </w:rPr>
        <w:t xml:space="preserve"> National Policy on </w:t>
      </w:r>
      <w:proofErr w:type="gramStart"/>
      <w:r w:rsidRPr="00906BDC">
        <w:rPr>
          <w:rFonts w:ascii="Arial" w:hAnsi="Arial" w:cs="Arial"/>
          <w:i/>
          <w:sz w:val="28"/>
        </w:rPr>
        <w:t>Education</w:t>
      </w:r>
      <w:r w:rsidRPr="00906BDC">
        <w:rPr>
          <w:rFonts w:ascii="Arial" w:hAnsi="Arial" w:cs="Arial"/>
          <w:sz w:val="28"/>
        </w:rPr>
        <w:t xml:space="preserve">  </w:t>
      </w:r>
      <w:r w:rsidRPr="00906BDC">
        <w:rPr>
          <w:rFonts w:ascii="Arial" w:hAnsi="Arial" w:cs="Arial"/>
          <w:i/>
          <w:sz w:val="28"/>
        </w:rPr>
        <w:t>Lagos</w:t>
      </w:r>
      <w:proofErr w:type="gramEnd"/>
      <w:r w:rsidRPr="00906BDC">
        <w:rPr>
          <w:rFonts w:ascii="Arial" w:hAnsi="Arial" w:cs="Arial"/>
          <w:i/>
          <w:sz w:val="28"/>
        </w:rPr>
        <w:t>:</w:t>
      </w:r>
      <w:r w:rsidRPr="00906BDC">
        <w:rPr>
          <w:rFonts w:ascii="Arial" w:hAnsi="Arial" w:cs="Arial"/>
          <w:sz w:val="28"/>
        </w:rPr>
        <w:t xml:space="preserve"> NERDC.</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Folorunsho</w:t>
      </w:r>
      <w:proofErr w:type="spellEnd"/>
      <w:r w:rsidRPr="00906BDC">
        <w:rPr>
          <w:rFonts w:ascii="Arial" w:hAnsi="Arial" w:cs="Arial"/>
          <w:sz w:val="28"/>
        </w:rPr>
        <w:t xml:space="preserve">, E.P. (1997). Relationship between motivation and teachers’ effectiveness in </w:t>
      </w:r>
      <w:proofErr w:type="spellStart"/>
      <w:r w:rsidRPr="00906BDC">
        <w:rPr>
          <w:rFonts w:ascii="Arial" w:hAnsi="Arial" w:cs="Arial"/>
          <w:sz w:val="28"/>
        </w:rPr>
        <w:t>Yagba</w:t>
      </w:r>
      <w:proofErr w:type="spellEnd"/>
      <w:r w:rsidRPr="00906BDC">
        <w:rPr>
          <w:rFonts w:ascii="Arial" w:hAnsi="Arial" w:cs="Arial"/>
          <w:sz w:val="28"/>
        </w:rPr>
        <w:t xml:space="preserve"> West L.G.A Secondary schools, </w:t>
      </w:r>
      <w:proofErr w:type="spellStart"/>
      <w:r w:rsidRPr="00906BDC">
        <w:rPr>
          <w:rFonts w:ascii="Arial" w:hAnsi="Arial" w:cs="Arial"/>
          <w:sz w:val="28"/>
        </w:rPr>
        <w:t>Kogi</w:t>
      </w:r>
      <w:proofErr w:type="spellEnd"/>
      <w:r w:rsidRPr="00906BDC">
        <w:rPr>
          <w:rFonts w:ascii="Arial" w:hAnsi="Arial" w:cs="Arial"/>
          <w:sz w:val="28"/>
        </w:rPr>
        <w:t xml:space="preserve"> State. </w:t>
      </w:r>
      <w:proofErr w:type="gramStart"/>
      <w:r w:rsidRPr="00906BDC">
        <w:rPr>
          <w:rFonts w:ascii="Arial" w:hAnsi="Arial" w:cs="Arial"/>
          <w:i/>
          <w:sz w:val="28"/>
        </w:rPr>
        <w:t>An</w:t>
      </w:r>
      <w:proofErr w:type="gramEnd"/>
      <w:r w:rsidRPr="00906BDC">
        <w:rPr>
          <w:rFonts w:ascii="Arial" w:hAnsi="Arial" w:cs="Arial"/>
          <w:i/>
          <w:sz w:val="28"/>
        </w:rPr>
        <w:t xml:space="preserve"> published </w:t>
      </w:r>
      <w:proofErr w:type="spellStart"/>
      <w:r w:rsidRPr="00906BDC">
        <w:rPr>
          <w:rFonts w:ascii="Arial" w:hAnsi="Arial" w:cs="Arial"/>
          <w:i/>
          <w:sz w:val="28"/>
        </w:rPr>
        <w:t>M.ed</w:t>
      </w:r>
      <w:proofErr w:type="spellEnd"/>
      <w:r w:rsidRPr="00906BDC">
        <w:rPr>
          <w:rFonts w:ascii="Arial" w:hAnsi="Arial" w:cs="Arial"/>
          <w:i/>
          <w:sz w:val="28"/>
        </w:rPr>
        <w:t xml:space="preserve"> thesis, </w:t>
      </w:r>
      <w:r w:rsidRPr="00906BDC">
        <w:rPr>
          <w:rFonts w:ascii="Arial" w:hAnsi="Arial" w:cs="Arial"/>
          <w:sz w:val="28"/>
        </w:rPr>
        <w:t>University of Ilorin.</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Fagbamiye</w:t>
      </w:r>
      <w:proofErr w:type="spellEnd"/>
      <w:r w:rsidRPr="00906BDC">
        <w:rPr>
          <w:rFonts w:ascii="Arial" w:hAnsi="Arial" w:cs="Arial"/>
          <w:sz w:val="28"/>
        </w:rPr>
        <w:t xml:space="preserve"> and D.O </w:t>
      </w:r>
      <w:proofErr w:type="spellStart"/>
      <w:r w:rsidRPr="00906BDC">
        <w:rPr>
          <w:rFonts w:ascii="Arial" w:hAnsi="Arial" w:cs="Arial"/>
          <w:sz w:val="28"/>
        </w:rPr>
        <w:t>Durosaro</w:t>
      </w:r>
      <w:proofErr w:type="spellEnd"/>
      <w:r w:rsidRPr="00906BDC">
        <w:rPr>
          <w:rFonts w:ascii="Arial" w:hAnsi="Arial" w:cs="Arial"/>
          <w:sz w:val="28"/>
        </w:rPr>
        <w:t xml:space="preserve"> (</w:t>
      </w:r>
      <w:proofErr w:type="spellStart"/>
      <w:r w:rsidRPr="00906BDC">
        <w:rPr>
          <w:rFonts w:ascii="Arial" w:hAnsi="Arial" w:cs="Arial"/>
          <w:sz w:val="28"/>
        </w:rPr>
        <w:t>Eds</w:t>
      </w:r>
      <w:proofErr w:type="spellEnd"/>
      <w:r w:rsidRPr="00906BDC">
        <w:rPr>
          <w:rFonts w:ascii="Arial" w:hAnsi="Arial" w:cs="Arial"/>
          <w:sz w:val="28"/>
        </w:rPr>
        <w:t xml:space="preserve">) </w:t>
      </w:r>
      <w:r w:rsidRPr="00906BDC">
        <w:rPr>
          <w:rFonts w:ascii="Arial" w:hAnsi="Arial" w:cs="Arial"/>
          <w:i/>
          <w:sz w:val="28"/>
        </w:rPr>
        <w:t xml:space="preserve">Education and Productivity in Nigeria Ilorin. </w:t>
      </w:r>
      <w:r w:rsidRPr="00906BDC">
        <w:rPr>
          <w:rFonts w:ascii="Arial" w:hAnsi="Arial" w:cs="Arial"/>
          <w:sz w:val="28"/>
        </w:rPr>
        <w:t>Hay tee press.</w:t>
      </w:r>
    </w:p>
    <w:p w:rsidR="00AF3BF1" w:rsidRDefault="00AF3BF1" w:rsidP="00AF3BF1">
      <w:pPr>
        <w:spacing w:line="240" w:lineRule="auto"/>
        <w:ind w:left="720" w:hanging="810"/>
        <w:jc w:val="both"/>
        <w:rPr>
          <w:rFonts w:ascii="Arial" w:hAnsi="Arial" w:cs="Arial"/>
          <w:sz w:val="28"/>
        </w:rPr>
      </w:pPr>
      <w:r w:rsidRPr="00906BDC">
        <w:rPr>
          <w:rFonts w:ascii="Arial" w:hAnsi="Arial" w:cs="Arial"/>
          <w:sz w:val="28"/>
        </w:rPr>
        <w:t xml:space="preserve">Ibrahim, M.O. (1998). Impact of school climate on teacher Productivity in Secondary Kaduna state. </w:t>
      </w:r>
      <w:r w:rsidRPr="00906BDC">
        <w:rPr>
          <w:rFonts w:ascii="Arial" w:hAnsi="Arial" w:cs="Arial"/>
          <w:i/>
          <w:sz w:val="28"/>
        </w:rPr>
        <w:t xml:space="preserve">An Unpublished </w:t>
      </w:r>
      <w:proofErr w:type="spellStart"/>
      <w:r w:rsidRPr="00906BDC">
        <w:rPr>
          <w:rFonts w:ascii="Arial" w:hAnsi="Arial" w:cs="Arial"/>
          <w:i/>
          <w:sz w:val="28"/>
        </w:rPr>
        <w:t>M.Ed</w:t>
      </w:r>
      <w:proofErr w:type="spellEnd"/>
      <w:r w:rsidRPr="00906BDC">
        <w:rPr>
          <w:rFonts w:ascii="Arial" w:hAnsi="Arial" w:cs="Arial"/>
          <w:i/>
          <w:sz w:val="28"/>
        </w:rPr>
        <w:t xml:space="preserve"> thesis, </w:t>
      </w:r>
      <w:proofErr w:type="spellStart"/>
      <w:r w:rsidRPr="00906BDC">
        <w:rPr>
          <w:rFonts w:ascii="Arial" w:hAnsi="Arial" w:cs="Arial"/>
          <w:i/>
          <w:sz w:val="28"/>
        </w:rPr>
        <w:t>Ahmadu</w:t>
      </w:r>
      <w:proofErr w:type="spellEnd"/>
      <w:r w:rsidRPr="00906BDC">
        <w:rPr>
          <w:rFonts w:ascii="Arial" w:hAnsi="Arial" w:cs="Arial"/>
          <w:i/>
          <w:sz w:val="28"/>
        </w:rPr>
        <w:t xml:space="preserve"> Bello University, Zaire.</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Ojedele</w:t>
      </w:r>
      <w:proofErr w:type="spellEnd"/>
      <w:r w:rsidRPr="00906BDC">
        <w:rPr>
          <w:rFonts w:ascii="Arial" w:hAnsi="Arial" w:cs="Arial"/>
          <w:sz w:val="28"/>
        </w:rPr>
        <w:t xml:space="preserve">, P.K. (2000). Enhancing education productivity though effective staff personal administration in Nigerian primary School. </w:t>
      </w:r>
      <w:proofErr w:type="spellStart"/>
      <w:r w:rsidRPr="00906BDC">
        <w:rPr>
          <w:rFonts w:ascii="Arial" w:hAnsi="Arial" w:cs="Arial"/>
          <w:i/>
          <w:sz w:val="28"/>
        </w:rPr>
        <w:t>Lafiaji</w:t>
      </w:r>
      <w:proofErr w:type="spellEnd"/>
      <w:r w:rsidRPr="00906BDC">
        <w:rPr>
          <w:rFonts w:ascii="Arial" w:hAnsi="Arial" w:cs="Arial"/>
          <w:i/>
          <w:sz w:val="28"/>
        </w:rPr>
        <w:t xml:space="preserve"> Journal of Education Science and Technology 1(1)8-13.</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i/>
          <w:sz w:val="28"/>
        </w:rPr>
        <w:t>Oke</w:t>
      </w:r>
      <w:proofErr w:type="spellEnd"/>
      <w:r w:rsidRPr="00906BDC">
        <w:rPr>
          <w:rFonts w:ascii="Arial" w:hAnsi="Arial" w:cs="Arial"/>
          <w:i/>
          <w:sz w:val="28"/>
        </w:rPr>
        <w:t xml:space="preserve">, E.B. (2002). School Climate and teachers productivity in </w:t>
      </w:r>
      <w:proofErr w:type="spellStart"/>
      <w:r w:rsidRPr="00906BDC">
        <w:rPr>
          <w:rFonts w:ascii="Arial" w:hAnsi="Arial" w:cs="Arial"/>
          <w:i/>
          <w:sz w:val="28"/>
        </w:rPr>
        <w:t>Akoko</w:t>
      </w:r>
      <w:proofErr w:type="spellEnd"/>
      <w:r w:rsidRPr="00906BDC">
        <w:rPr>
          <w:rFonts w:ascii="Arial" w:hAnsi="Arial" w:cs="Arial"/>
          <w:i/>
          <w:sz w:val="28"/>
        </w:rPr>
        <w:t xml:space="preserve">-Edo L.G.A secondary schools. </w:t>
      </w:r>
      <w:proofErr w:type="gramStart"/>
      <w:r w:rsidRPr="00906BDC">
        <w:rPr>
          <w:rFonts w:ascii="Arial" w:hAnsi="Arial" w:cs="Arial"/>
          <w:i/>
          <w:sz w:val="28"/>
        </w:rPr>
        <w:t>An</w:t>
      </w:r>
      <w:proofErr w:type="gramEnd"/>
      <w:r w:rsidRPr="00906BDC">
        <w:rPr>
          <w:rFonts w:ascii="Arial" w:hAnsi="Arial" w:cs="Arial"/>
          <w:i/>
          <w:sz w:val="28"/>
        </w:rPr>
        <w:t xml:space="preserve"> published </w:t>
      </w:r>
      <w:proofErr w:type="spellStart"/>
      <w:r w:rsidRPr="00906BDC">
        <w:rPr>
          <w:rFonts w:ascii="Arial" w:hAnsi="Arial" w:cs="Arial"/>
          <w:i/>
          <w:sz w:val="28"/>
        </w:rPr>
        <w:t>M.Ed</w:t>
      </w:r>
      <w:proofErr w:type="spellEnd"/>
      <w:r w:rsidRPr="00906BDC">
        <w:rPr>
          <w:rFonts w:ascii="Arial" w:hAnsi="Arial" w:cs="Arial"/>
          <w:i/>
          <w:sz w:val="28"/>
        </w:rPr>
        <w:t xml:space="preserve"> thesis, University of Lagos. </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Okpala</w:t>
      </w:r>
      <w:proofErr w:type="spellEnd"/>
      <w:r w:rsidRPr="00906BDC">
        <w:rPr>
          <w:rFonts w:ascii="Arial" w:hAnsi="Arial" w:cs="Arial"/>
          <w:sz w:val="28"/>
        </w:rPr>
        <w:t xml:space="preserve">, N.P and </w:t>
      </w:r>
      <w:proofErr w:type="spellStart"/>
      <w:r w:rsidRPr="00906BDC">
        <w:rPr>
          <w:rFonts w:ascii="Arial" w:hAnsi="Arial" w:cs="Arial"/>
          <w:sz w:val="28"/>
        </w:rPr>
        <w:t>Onocha</w:t>
      </w:r>
      <w:proofErr w:type="spellEnd"/>
      <w:r w:rsidRPr="00906BDC">
        <w:rPr>
          <w:rFonts w:ascii="Arial" w:hAnsi="Arial" w:cs="Arial"/>
          <w:sz w:val="28"/>
        </w:rPr>
        <w:t>, C.O (1998), Classroom Interaction Patterns. Nigerian physics 23 (5) 288-290.</w:t>
      </w:r>
    </w:p>
    <w:p w:rsidR="00AF3BF1" w:rsidRDefault="00AF3BF1" w:rsidP="00AF3BF1">
      <w:pPr>
        <w:spacing w:line="240" w:lineRule="auto"/>
        <w:ind w:left="720" w:hanging="810"/>
        <w:jc w:val="both"/>
        <w:rPr>
          <w:rFonts w:ascii="Arial" w:hAnsi="Arial" w:cs="Arial"/>
          <w:sz w:val="28"/>
        </w:rPr>
      </w:pPr>
      <w:r w:rsidRPr="00906BDC">
        <w:rPr>
          <w:rFonts w:ascii="Arial" w:hAnsi="Arial" w:cs="Arial"/>
          <w:sz w:val="28"/>
        </w:rPr>
        <w:t xml:space="preserve">Oni, </w:t>
      </w:r>
      <w:proofErr w:type="gramStart"/>
      <w:r w:rsidRPr="00906BDC">
        <w:rPr>
          <w:rFonts w:ascii="Arial" w:hAnsi="Arial" w:cs="Arial"/>
          <w:sz w:val="28"/>
        </w:rPr>
        <w:t>A .</w:t>
      </w:r>
      <w:proofErr w:type="gramEnd"/>
      <w:r w:rsidRPr="00906BDC">
        <w:rPr>
          <w:rFonts w:ascii="Arial" w:hAnsi="Arial" w:cs="Arial"/>
          <w:sz w:val="28"/>
        </w:rPr>
        <w:t xml:space="preserve"> A. and </w:t>
      </w:r>
      <w:proofErr w:type="spellStart"/>
      <w:r w:rsidRPr="00906BDC">
        <w:rPr>
          <w:rFonts w:ascii="Arial" w:hAnsi="Arial" w:cs="Arial"/>
          <w:sz w:val="28"/>
        </w:rPr>
        <w:t>Babarinde</w:t>
      </w:r>
      <w:proofErr w:type="spellEnd"/>
      <w:r w:rsidRPr="00906BDC">
        <w:rPr>
          <w:rFonts w:ascii="Arial" w:hAnsi="Arial" w:cs="Arial"/>
          <w:sz w:val="28"/>
        </w:rPr>
        <w:t xml:space="preserve">, K. (2009). Perceived relationship between teachers’ effectiveness and students’ academic performance in </w:t>
      </w:r>
      <w:proofErr w:type="spellStart"/>
      <w:r w:rsidRPr="00906BDC">
        <w:rPr>
          <w:rFonts w:ascii="Arial" w:hAnsi="Arial" w:cs="Arial"/>
          <w:sz w:val="28"/>
        </w:rPr>
        <w:t>Ikeja</w:t>
      </w:r>
      <w:proofErr w:type="spellEnd"/>
      <w:r w:rsidRPr="00906BDC">
        <w:rPr>
          <w:rFonts w:ascii="Arial" w:hAnsi="Arial" w:cs="Arial"/>
          <w:sz w:val="28"/>
        </w:rPr>
        <w:t xml:space="preserve">, Lagos, Nigeria. </w:t>
      </w:r>
      <w:r w:rsidRPr="00906BDC">
        <w:rPr>
          <w:rFonts w:ascii="Arial" w:hAnsi="Arial" w:cs="Arial"/>
          <w:i/>
          <w:sz w:val="28"/>
        </w:rPr>
        <w:t>Nigeria journal of sociality of Education 3(3) 257-270.</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Otunola</w:t>
      </w:r>
      <w:proofErr w:type="spellEnd"/>
      <w:r w:rsidRPr="00906BDC">
        <w:rPr>
          <w:rFonts w:ascii="Arial" w:hAnsi="Arial" w:cs="Arial"/>
          <w:sz w:val="28"/>
        </w:rPr>
        <w:t xml:space="preserve">, A.A. (2005). Influence of School size primary school teachers’ productivity in Ogbomosho metropolis Oyo state. </w:t>
      </w:r>
      <w:r w:rsidRPr="00906BDC">
        <w:rPr>
          <w:rFonts w:ascii="Arial" w:hAnsi="Arial" w:cs="Arial"/>
          <w:i/>
          <w:sz w:val="28"/>
        </w:rPr>
        <w:t xml:space="preserve"> An Unpublished </w:t>
      </w:r>
      <w:proofErr w:type="spellStart"/>
      <w:r w:rsidRPr="00906BDC">
        <w:rPr>
          <w:rFonts w:ascii="Arial" w:hAnsi="Arial" w:cs="Arial"/>
          <w:i/>
          <w:sz w:val="28"/>
        </w:rPr>
        <w:t>M.Ed</w:t>
      </w:r>
      <w:proofErr w:type="spellEnd"/>
      <w:r w:rsidRPr="00906BDC">
        <w:rPr>
          <w:rFonts w:ascii="Arial" w:hAnsi="Arial" w:cs="Arial"/>
          <w:i/>
          <w:sz w:val="28"/>
        </w:rPr>
        <w:t xml:space="preserve"> thesis, University of Ilorin.</w:t>
      </w:r>
      <w:r w:rsidRPr="00906BDC">
        <w:rPr>
          <w:rFonts w:ascii="Arial" w:hAnsi="Arial" w:cs="Arial"/>
          <w:i/>
          <w:sz w:val="28"/>
        </w:rPr>
        <w:br/>
      </w:r>
      <w:proofErr w:type="spellStart"/>
      <w:proofErr w:type="gramStart"/>
      <w:r w:rsidRPr="00906BDC">
        <w:rPr>
          <w:rFonts w:ascii="Arial" w:hAnsi="Arial" w:cs="Arial"/>
          <w:sz w:val="28"/>
        </w:rPr>
        <w:t>izuakor</w:t>
      </w:r>
      <w:proofErr w:type="spellEnd"/>
      <w:proofErr w:type="gramEnd"/>
      <w:r w:rsidRPr="00906BDC">
        <w:rPr>
          <w:rFonts w:ascii="Arial" w:hAnsi="Arial" w:cs="Arial"/>
          <w:sz w:val="28"/>
        </w:rPr>
        <w:t xml:space="preserve">, N.E (2007). Influence of routine inspection on secondary school teachers effectiveness in Abuja metropolis. </w:t>
      </w:r>
      <w:proofErr w:type="gramStart"/>
      <w:r w:rsidRPr="00906BDC">
        <w:rPr>
          <w:rFonts w:ascii="Arial" w:hAnsi="Arial" w:cs="Arial"/>
          <w:i/>
          <w:sz w:val="28"/>
        </w:rPr>
        <w:t>An</w:t>
      </w:r>
      <w:proofErr w:type="gramEnd"/>
      <w:r w:rsidRPr="00906BDC">
        <w:rPr>
          <w:rFonts w:ascii="Arial" w:hAnsi="Arial" w:cs="Arial"/>
          <w:i/>
          <w:sz w:val="28"/>
        </w:rPr>
        <w:t xml:space="preserve"> published </w:t>
      </w:r>
      <w:proofErr w:type="spellStart"/>
      <w:r w:rsidRPr="00906BDC">
        <w:rPr>
          <w:rFonts w:ascii="Arial" w:hAnsi="Arial" w:cs="Arial"/>
          <w:i/>
          <w:sz w:val="28"/>
        </w:rPr>
        <w:t>B.Ed</w:t>
      </w:r>
      <w:proofErr w:type="spellEnd"/>
      <w:r w:rsidRPr="00906BDC">
        <w:rPr>
          <w:rFonts w:ascii="Arial" w:hAnsi="Arial" w:cs="Arial"/>
          <w:i/>
          <w:sz w:val="28"/>
        </w:rPr>
        <w:t xml:space="preserve"> Thesis, University of Ado-</w:t>
      </w:r>
      <w:proofErr w:type="spellStart"/>
      <w:r w:rsidRPr="00906BDC">
        <w:rPr>
          <w:rFonts w:ascii="Arial" w:hAnsi="Arial" w:cs="Arial"/>
          <w:i/>
          <w:sz w:val="28"/>
        </w:rPr>
        <w:t>Ekiti</w:t>
      </w:r>
      <w:proofErr w:type="spellEnd"/>
      <w:r w:rsidRPr="00906BDC">
        <w:rPr>
          <w:rFonts w:ascii="Arial" w:hAnsi="Arial" w:cs="Arial"/>
          <w:i/>
          <w:sz w:val="28"/>
        </w:rPr>
        <w:t>.</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lastRenderedPageBreak/>
        <w:t>Maduwes</w:t>
      </w:r>
      <w:proofErr w:type="spellEnd"/>
      <w:r w:rsidRPr="00906BDC">
        <w:rPr>
          <w:rFonts w:ascii="Arial" w:hAnsi="Arial" w:cs="Arial"/>
          <w:sz w:val="28"/>
        </w:rPr>
        <w:t xml:space="preserve">, E.J. (2002). </w:t>
      </w:r>
      <w:r w:rsidRPr="00906BDC">
        <w:rPr>
          <w:rFonts w:ascii="Arial" w:hAnsi="Arial" w:cs="Arial"/>
          <w:i/>
          <w:sz w:val="28"/>
        </w:rPr>
        <w:t xml:space="preserve">Resource Management for Effective instruction </w:t>
      </w:r>
      <w:proofErr w:type="gramStart"/>
      <w:r w:rsidRPr="00906BDC">
        <w:rPr>
          <w:rFonts w:ascii="Arial" w:hAnsi="Arial" w:cs="Arial"/>
          <w:i/>
          <w:sz w:val="28"/>
        </w:rPr>
        <w:t>at  the</w:t>
      </w:r>
      <w:proofErr w:type="gramEnd"/>
      <w:r w:rsidRPr="00906BDC">
        <w:rPr>
          <w:rFonts w:ascii="Arial" w:hAnsi="Arial" w:cs="Arial"/>
          <w:i/>
          <w:sz w:val="28"/>
        </w:rPr>
        <w:t xml:space="preserve"> primary education level </w:t>
      </w:r>
      <w:proofErr w:type="spellStart"/>
      <w:r w:rsidRPr="00906BDC">
        <w:rPr>
          <w:rFonts w:ascii="Arial" w:hAnsi="Arial" w:cs="Arial"/>
          <w:i/>
          <w:sz w:val="28"/>
        </w:rPr>
        <w:t>Nsukka</w:t>
      </w:r>
      <w:proofErr w:type="spellEnd"/>
      <w:r w:rsidRPr="00906BDC">
        <w:rPr>
          <w:rFonts w:ascii="Arial" w:hAnsi="Arial" w:cs="Arial"/>
          <w:sz w:val="28"/>
        </w:rPr>
        <w:t xml:space="preserve">. University of Nigeria Press.    </w:t>
      </w:r>
      <w:r w:rsidRPr="00906BDC">
        <w:rPr>
          <w:rFonts w:ascii="Arial" w:hAnsi="Arial" w:cs="Arial"/>
          <w:i/>
          <w:sz w:val="28"/>
        </w:rPr>
        <w:t xml:space="preserve"> </w:t>
      </w:r>
      <w:r w:rsidRPr="00906BDC">
        <w:rPr>
          <w:rFonts w:ascii="Arial" w:hAnsi="Arial" w:cs="Arial"/>
          <w:sz w:val="28"/>
        </w:rPr>
        <w:t xml:space="preserve"> </w:t>
      </w:r>
      <w:r w:rsidRPr="00906BDC">
        <w:rPr>
          <w:rFonts w:ascii="Arial" w:hAnsi="Arial" w:cs="Arial"/>
          <w:i/>
          <w:sz w:val="28"/>
        </w:rPr>
        <w:t xml:space="preserve">   </w:t>
      </w:r>
      <w:r w:rsidRPr="00906BDC">
        <w:rPr>
          <w:rFonts w:ascii="Arial" w:hAnsi="Arial" w:cs="Arial"/>
          <w:sz w:val="28"/>
        </w:rPr>
        <w:t xml:space="preserve">                                        </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Mgbodile</w:t>
      </w:r>
      <w:proofErr w:type="spellEnd"/>
      <w:r w:rsidRPr="00906BDC">
        <w:rPr>
          <w:rFonts w:ascii="Arial" w:hAnsi="Arial" w:cs="Arial"/>
          <w:sz w:val="28"/>
        </w:rPr>
        <w:t>, T.O</w:t>
      </w:r>
      <w:proofErr w:type="gramStart"/>
      <w:r w:rsidRPr="00906BDC">
        <w:rPr>
          <w:rFonts w:ascii="Arial" w:hAnsi="Arial" w:cs="Arial"/>
          <w:sz w:val="28"/>
        </w:rPr>
        <w:t>.(</w:t>
      </w:r>
      <w:proofErr w:type="gramEnd"/>
      <w:r w:rsidRPr="00906BDC">
        <w:rPr>
          <w:rFonts w:ascii="Arial" w:hAnsi="Arial" w:cs="Arial"/>
          <w:sz w:val="28"/>
        </w:rPr>
        <w:t xml:space="preserve">2002). </w:t>
      </w:r>
      <w:r w:rsidRPr="00906BDC">
        <w:rPr>
          <w:rFonts w:ascii="Arial" w:hAnsi="Arial" w:cs="Arial"/>
          <w:i/>
          <w:sz w:val="28"/>
        </w:rPr>
        <w:t xml:space="preserve">The Role of School Administration in Effective U.B.E Administration </w:t>
      </w:r>
      <w:proofErr w:type="spellStart"/>
      <w:r w:rsidRPr="00906BDC">
        <w:rPr>
          <w:rFonts w:ascii="Arial" w:hAnsi="Arial" w:cs="Arial"/>
          <w:i/>
          <w:sz w:val="28"/>
        </w:rPr>
        <w:t>Nsukka</w:t>
      </w:r>
      <w:proofErr w:type="spellEnd"/>
      <w:r w:rsidRPr="00906BDC">
        <w:rPr>
          <w:rFonts w:ascii="Arial" w:hAnsi="Arial" w:cs="Arial"/>
          <w:i/>
          <w:sz w:val="28"/>
        </w:rPr>
        <w:t xml:space="preserve">. University </w:t>
      </w:r>
      <w:proofErr w:type="spellStart"/>
      <w:r w:rsidRPr="00906BDC">
        <w:rPr>
          <w:rFonts w:ascii="Arial" w:hAnsi="Arial" w:cs="Arial"/>
          <w:i/>
          <w:sz w:val="28"/>
        </w:rPr>
        <w:t>o</w:t>
      </w:r>
      <w:proofErr w:type="spellEnd"/>
      <w:r w:rsidRPr="00906BDC">
        <w:rPr>
          <w:rFonts w:ascii="Arial" w:hAnsi="Arial" w:cs="Arial"/>
          <w:i/>
          <w:sz w:val="28"/>
        </w:rPr>
        <w:t xml:space="preserve"> Nigeria Press.</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i/>
          <w:sz w:val="28"/>
        </w:rPr>
        <w:t>Nwachukwu</w:t>
      </w:r>
      <w:proofErr w:type="spellEnd"/>
      <w:r w:rsidRPr="00906BDC">
        <w:rPr>
          <w:rFonts w:ascii="Arial" w:hAnsi="Arial" w:cs="Arial"/>
          <w:i/>
          <w:sz w:val="28"/>
        </w:rPr>
        <w:t xml:space="preserve">, C.C. (1998). Management theory and Practice </w:t>
      </w:r>
      <w:proofErr w:type="spellStart"/>
      <w:r w:rsidRPr="00906BDC">
        <w:rPr>
          <w:rFonts w:ascii="Arial" w:hAnsi="Arial" w:cs="Arial"/>
          <w:i/>
          <w:sz w:val="28"/>
        </w:rPr>
        <w:t>Onisha</w:t>
      </w:r>
      <w:proofErr w:type="spellEnd"/>
      <w:r w:rsidRPr="00906BDC">
        <w:rPr>
          <w:rFonts w:ascii="Arial" w:hAnsi="Arial" w:cs="Arial"/>
          <w:i/>
          <w:sz w:val="28"/>
        </w:rPr>
        <w:t xml:space="preserve">. </w:t>
      </w:r>
      <w:r w:rsidRPr="00906BDC">
        <w:rPr>
          <w:rFonts w:ascii="Arial" w:hAnsi="Arial" w:cs="Arial"/>
          <w:sz w:val="28"/>
        </w:rPr>
        <w:t>African FEP Published</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Odunuga</w:t>
      </w:r>
      <w:proofErr w:type="spellEnd"/>
      <w:r w:rsidRPr="00906BDC">
        <w:rPr>
          <w:rFonts w:ascii="Arial" w:hAnsi="Arial" w:cs="Arial"/>
          <w:i/>
          <w:sz w:val="28"/>
        </w:rPr>
        <w:t xml:space="preserve">. J.B. and </w:t>
      </w:r>
      <w:proofErr w:type="spellStart"/>
      <w:r w:rsidRPr="00906BDC">
        <w:rPr>
          <w:rFonts w:ascii="Arial" w:hAnsi="Arial" w:cs="Arial"/>
          <w:i/>
          <w:sz w:val="28"/>
        </w:rPr>
        <w:t>Ajila</w:t>
      </w:r>
      <w:proofErr w:type="spellEnd"/>
      <w:r w:rsidRPr="00906BDC">
        <w:rPr>
          <w:rFonts w:ascii="Arial" w:hAnsi="Arial" w:cs="Arial"/>
          <w:i/>
          <w:sz w:val="28"/>
        </w:rPr>
        <w:t>, P.K (2000). Measuring Teachers productivity and Primary School Quality. An Evaluation of Concept and Issues. In E.O.</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i/>
          <w:sz w:val="28"/>
        </w:rPr>
        <w:t>Ogunsaju</w:t>
      </w:r>
      <w:proofErr w:type="spellEnd"/>
      <w:r w:rsidRPr="00906BDC">
        <w:rPr>
          <w:rFonts w:ascii="Arial" w:hAnsi="Arial" w:cs="Arial"/>
          <w:i/>
          <w:sz w:val="28"/>
        </w:rPr>
        <w:t xml:space="preserve">, S. (2000). Human resource development Productivity. In E.O. </w:t>
      </w:r>
      <w:proofErr w:type="spellStart"/>
      <w:r w:rsidRPr="00906BDC">
        <w:rPr>
          <w:rFonts w:ascii="Arial" w:hAnsi="Arial" w:cs="Arial"/>
          <w:i/>
          <w:sz w:val="28"/>
        </w:rPr>
        <w:t>Fagbamiye</w:t>
      </w:r>
      <w:proofErr w:type="spellEnd"/>
      <w:r w:rsidRPr="00906BDC">
        <w:rPr>
          <w:rFonts w:ascii="Arial" w:hAnsi="Arial" w:cs="Arial"/>
          <w:i/>
          <w:sz w:val="28"/>
        </w:rPr>
        <w:t xml:space="preserve"> and D.O. </w:t>
      </w:r>
      <w:proofErr w:type="spellStart"/>
      <w:r w:rsidRPr="00906BDC">
        <w:rPr>
          <w:rFonts w:ascii="Arial" w:hAnsi="Arial" w:cs="Arial"/>
          <w:i/>
          <w:sz w:val="28"/>
        </w:rPr>
        <w:t>durosaro</w:t>
      </w:r>
      <w:proofErr w:type="spellEnd"/>
      <w:r w:rsidRPr="00906BDC">
        <w:rPr>
          <w:rFonts w:ascii="Arial" w:hAnsi="Arial" w:cs="Arial"/>
          <w:i/>
          <w:sz w:val="28"/>
        </w:rPr>
        <w:t xml:space="preserve"> (</w:t>
      </w:r>
      <w:proofErr w:type="spellStart"/>
      <w:r w:rsidRPr="00906BDC">
        <w:rPr>
          <w:rFonts w:ascii="Arial" w:hAnsi="Arial" w:cs="Arial"/>
          <w:i/>
          <w:sz w:val="28"/>
        </w:rPr>
        <w:t>Eds</w:t>
      </w:r>
      <w:proofErr w:type="spellEnd"/>
      <w:r w:rsidRPr="00906BDC">
        <w:rPr>
          <w:rFonts w:ascii="Arial" w:hAnsi="Arial" w:cs="Arial"/>
          <w:i/>
          <w:sz w:val="28"/>
        </w:rPr>
        <w:t>)</w:t>
      </w:r>
      <w:r w:rsidRPr="00906BDC">
        <w:rPr>
          <w:rFonts w:ascii="Arial" w:hAnsi="Arial" w:cs="Arial"/>
          <w:sz w:val="28"/>
        </w:rPr>
        <w:t xml:space="preserve"> Education and Productivity in Nigeria Ilorin Hay tee Press.</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Raji</w:t>
      </w:r>
      <w:proofErr w:type="spellEnd"/>
      <w:r w:rsidRPr="00906BDC">
        <w:rPr>
          <w:rFonts w:ascii="Arial" w:hAnsi="Arial" w:cs="Arial"/>
          <w:sz w:val="28"/>
        </w:rPr>
        <w:t xml:space="preserve">, S. T. (2008). </w:t>
      </w:r>
      <w:r w:rsidRPr="00906BDC">
        <w:rPr>
          <w:rFonts w:ascii="Arial" w:hAnsi="Arial" w:cs="Arial"/>
          <w:i/>
          <w:sz w:val="28"/>
        </w:rPr>
        <w:t xml:space="preserve">The relationship performance between Qualification and job performance. </w:t>
      </w:r>
      <w:proofErr w:type="gramStart"/>
      <w:r w:rsidRPr="00906BDC">
        <w:rPr>
          <w:rFonts w:ascii="Arial" w:hAnsi="Arial" w:cs="Arial"/>
          <w:i/>
          <w:sz w:val="28"/>
        </w:rPr>
        <w:t>A  case</w:t>
      </w:r>
      <w:proofErr w:type="gramEnd"/>
      <w:r w:rsidRPr="00906BDC">
        <w:rPr>
          <w:rFonts w:ascii="Arial" w:hAnsi="Arial" w:cs="Arial"/>
          <w:i/>
          <w:sz w:val="28"/>
        </w:rPr>
        <w:t xml:space="preserve"> study of Ilorin west L.G.A of </w:t>
      </w:r>
      <w:proofErr w:type="spellStart"/>
      <w:r w:rsidRPr="00906BDC">
        <w:rPr>
          <w:rFonts w:ascii="Arial" w:hAnsi="Arial" w:cs="Arial"/>
          <w:i/>
          <w:sz w:val="28"/>
        </w:rPr>
        <w:t>kwara</w:t>
      </w:r>
      <w:proofErr w:type="spellEnd"/>
      <w:r w:rsidRPr="00906BDC">
        <w:rPr>
          <w:rFonts w:ascii="Arial" w:hAnsi="Arial" w:cs="Arial"/>
          <w:i/>
          <w:sz w:val="28"/>
        </w:rPr>
        <w:t xml:space="preserve"> State.</w:t>
      </w:r>
      <w:r w:rsidRPr="00906BDC">
        <w:rPr>
          <w:rFonts w:ascii="Arial" w:hAnsi="Arial" w:cs="Arial"/>
          <w:sz w:val="28"/>
        </w:rPr>
        <w:t xml:space="preserve"> A professional Diploma in Education (PDE). Institute of Education, ABU Zaire. </w:t>
      </w:r>
    </w:p>
    <w:p w:rsidR="00AF3BF1" w:rsidRDefault="00AF3BF1" w:rsidP="00AF3BF1">
      <w:pPr>
        <w:spacing w:line="240" w:lineRule="auto"/>
        <w:ind w:left="720" w:hanging="810"/>
        <w:jc w:val="both"/>
        <w:rPr>
          <w:rFonts w:ascii="Arial" w:hAnsi="Arial" w:cs="Arial"/>
          <w:sz w:val="28"/>
        </w:rPr>
      </w:pPr>
      <w:r w:rsidRPr="00906BDC">
        <w:rPr>
          <w:rFonts w:ascii="Arial" w:hAnsi="Arial" w:cs="Arial"/>
          <w:sz w:val="28"/>
        </w:rPr>
        <w:t xml:space="preserve">Salami, A.A. (1999). </w:t>
      </w:r>
      <w:r w:rsidRPr="00906BDC">
        <w:rPr>
          <w:rFonts w:ascii="Arial" w:hAnsi="Arial" w:cs="Arial"/>
          <w:i/>
          <w:sz w:val="28"/>
        </w:rPr>
        <w:t>Introduction to teacher education and teaching profession in Nigeria Ilorin: Ben James Publications.</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Sofoluwe</w:t>
      </w:r>
      <w:proofErr w:type="spellEnd"/>
      <w:r w:rsidRPr="00906BDC">
        <w:rPr>
          <w:rFonts w:ascii="Arial" w:hAnsi="Arial" w:cs="Arial"/>
          <w:sz w:val="28"/>
        </w:rPr>
        <w:t xml:space="preserve">, A.A. (1999). Influences of managerial Behavior on Academic staff effectiveness in Nigerian Universities. An </w:t>
      </w:r>
      <w:proofErr w:type="spellStart"/>
      <w:r w:rsidRPr="00906BDC">
        <w:rPr>
          <w:rFonts w:ascii="Arial" w:hAnsi="Arial" w:cs="Arial"/>
          <w:sz w:val="28"/>
        </w:rPr>
        <w:t>Unpiblished</w:t>
      </w:r>
      <w:proofErr w:type="spellEnd"/>
      <w:r w:rsidRPr="00906BDC">
        <w:rPr>
          <w:rFonts w:ascii="Arial" w:hAnsi="Arial" w:cs="Arial"/>
          <w:sz w:val="28"/>
        </w:rPr>
        <w:t xml:space="preserve"> P.H.D. thesis. University of Ilorin.</w:t>
      </w:r>
    </w:p>
    <w:p w:rsidR="00AF3BF1"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Tijani</w:t>
      </w:r>
      <w:proofErr w:type="spellEnd"/>
      <w:r w:rsidRPr="00906BDC">
        <w:rPr>
          <w:rFonts w:ascii="Arial" w:hAnsi="Arial" w:cs="Arial"/>
          <w:sz w:val="28"/>
        </w:rPr>
        <w:t xml:space="preserve">, A.A. (2003). </w:t>
      </w:r>
      <w:proofErr w:type="gramStart"/>
      <w:r w:rsidRPr="00906BDC">
        <w:rPr>
          <w:rFonts w:ascii="Arial" w:hAnsi="Arial" w:cs="Arial"/>
          <w:i/>
          <w:sz w:val="28"/>
        </w:rPr>
        <w:t>He</w:t>
      </w:r>
      <w:proofErr w:type="gramEnd"/>
      <w:r w:rsidRPr="00906BDC">
        <w:rPr>
          <w:rFonts w:ascii="Arial" w:hAnsi="Arial" w:cs="Arial"/>
          <w:i/>
          <w:sz w:val="28"/>
        </w:rPr>
        <w:t xml:space="preserve"> relationship between in-service training and school in </w:t>
      </w:r>
      <w:proofErr w:type="spellStart"/>
      <w:r w:rsidRPr="00906BDC">
        <w:rPr>
          <w:rFonts w:ascii="Arial" w:hAnsi="Arial" w:cs="Arial"/>
          <w:i/>
          <w:sz w:val="28"/>
        </w:rPr>
        <w:t>kwara</w:t>
      </w:r>
      <w:proofErr w:type="spellEnd"/>
      <w:r w:rsidRPr="00906BDC">
        <w:rPr>
          <w:rFonts w:ascii="Arial" w:hAnsi="Arial" w:cs="Arial"/>
          <w:i/>
          <w:sz w:val="28"/>
        </w:rPr>
        <w:t xml:space="preserve"> state. </w:t>
      </w:r>
      <w:r w:rsidRPr="00906BDC">
        <w:rPr>
          <w:rFonts w:ascii="Arial" w:hAnsi="Arial" w:cs="Arial"/>
          <w:sz w:val="28"/>
        </w:rPr>
        <w:t>University of Ilorin.</w:t>
      </w:r>
    </w:p>
    <w:p w:rsidR="00AF3BF1" w:rsidRPr="00906BDC" w:rsidRDefault="00AF3BF1" w:rsidP="00AF3BF1">
      <w:pPr>
        <w:spacing w:line="240" w:lineRule="auto"/>
        <w:ind w:left="720" w:hanging="810"/>
        <w:jc w:val="both"/>
        <w:rPr>
          <w:rFonts w:ascii="Arial" w:hAnsi="Arial" w:cs="Arial"/>
          <w:sz w:val="28"/>
        </w:rPr>
      </w:pPr>
      <w:proofErr w:type="spellStart"/>
      <w:r w:rsidRPr="00906BDC">
        <w:rPr>
          <w:rFonts w:ascii="Arial" w:hAnsi="Arial" w:cs="Arial"/>
          <w:sz w:val="28"/>
        </w:rPr>
        <w:t>Ukeje</w:t>
      </w:r>
      <w:proofErr w:type="spellEnd"/>
      <w:r w:rsidRPr="00906BDC">
        <w:rPr>
          <w:rFonts w:ascii="Arial" w:hAnsi="Arial" w:cs="Arial"/>
          <w:sz w:val="28"/>
        </w:rPr>
        <w:t>, B.O. (2000). Teacher Education in Nigeria. 21</w:t>
      </w:r>
      <w:r w:rsidRPr="00906BDC">
        <w:rPr>
          <w:rFonts w:ascii="Arial" w:hAnsi="Arial" w:cs="Arial"/>
          <w:sz w:val="28"/>
          <w:vertAlign w:val="superscript"/>
        </w:rPr>
        <w:t>st</w:t>
      </w:r>
      <w:r w:rsidRPr="00906BDC">
        <w:rPr>
          <w:rFonts w:ascii="Arial" w:hAnsi="Arial" w:cs="Arial"/>
          <w:sz w:val="28"/>
        </w:rPr>
        <w:t xml:space="preserve"> Century Challenges and Strategies for improvement. In </w:t>
      </w:r>
      <w:proofErr w:type="spellStart"/>
      <w:r w:rsidRPr="00906BDC">
        <w:rPr>
          <w:rFonts w:ascii="Arial" w:hAnsi="Arial" w:cs="Arial"/>
          <w:sz w:val="28"/>
        </w:rPr>
        <w:t>Akinmade</w:t>
      </w:r>
      <w:proofErr w:type="spellEnd"/>
      <w:r w:rsidRPr="00906BDC">
        <w:rPr>
          <w:rFonts w:ascii="Arial" w:hAnsi="Arial" w:cs="Arial"/>
          <w:sz w:val="28"/>
        </w:rPr>
        <w:t xml:space="preserve"> C.T. </w:t>
      </w:r>
      <w:proofErr w:type="spellStart"/>
      <w:r w:rsidRPr="00906BDC">
        <w:rPr>
          <w:rFonts w:ascii="Arial" w:hAnsi="Arial" w:cs="Arial"/>
          <w:sz w:val="28"/>
        </w:rPr>
        <w:t>Oyetunde</w:t>
      </w:r>
      <w:proofErr w:type="spellEnd"/>
      <w:r w:rsidRPr="00906BDC">
        <w:rPr>
          <w:rFonts w:ascii="Arial" w:hAnsi="Arial" w:cs="Arial"/>
          <w:sz w:val="28"/>
        </w:rPr>
        <w:t xml:space="preserve">, T.O and </w:t>
      </w:r>
      <w:proofErr w:type="spellStart"/>
      <w:r w:rsidRPr="00906BDC">
        <w:rPr>
          <w:rFonts w:ascii="Arial" w:hAnsi="Arial" w:cs="Arial"/>
          <w:sz w:val="28"/>
        </w:rPr>
        <w:t>Akpa</w:t>
      </w:r>
      <w:proofErr w:type="spellEnd"/>
      <w:r w:rsidRPr="00906BDC">
        <w:rPr>
          <w:rFonts w:ascii="Arial" w:hAnsi="Arial" w:cs="Arial"/>
          <w:sz w:val="28"/>
        </w:rPr>
        <w:t>, G.O (EDs</w:t>
      </w:r>
      <w:proofErr w:type="gramStart"/>
      <w:r w:rsidRPr="00906BDC">
        <w:rPr>
          <w:rFonts w:ascii="Arial" w:hAnsi="Arial" w:cs="Arial"/>
          <w:sz w:val="28"/>
        </w:rPr>
        <w:t xml:space="preserve">) </w:t>
      </w:r>
      <w:r w:rsidRPr="00906BDC">
        <w:rPr>
          <w:rFonts w:ascii="Arial" w:hAnsi="Arial" w:cs="Arial"/>
          <w:i/>
          <w:sz w:val="28"/>
        </w:rPr>
        <w:t xml:space="preserve"> improving</w:t>
      </w:r>
      <w:proofErr w:type="gramEnd"/>
      <w:r w:rsidRPr="00906BDC">
        <w:rPr>
          <w:rFonts w:ascii="Arial" w:hAnsi="Arial" w:cs="Arial"/>
          <w:i/>
          <w:sz w:val="28"/>
        </w:rPr>
        <w:t xml:space="preserve"> teacher education in Nigeria in 21</w:t>
      </w:r>
      <w:r w:rsidRPr="00906BDC">
        <w:rPr>
          <w:rFonts w:ascii="Arial" w:hAnsi="Arial" w:cs="Arial"/>
          <w:i/>
          <w:sz w:val="28"/>
          <w:vertAlign w:val="superscript"/>
        </w:rPr>
        <w:t>st</w:t>
      </w:r>
      <w:r w:rsidRPr="00906BDC">
        <w:rPr>
          <w:rFonts w:ascii="Arial" w:hAnsi="Arial" w:cs="Arial"/>
          <w:i/>
          <w:sz w:val="28"/>
        </w:rPr>
        <w:t xml:space="preserve"> Century Challenges and Strategies. </w:t>
      </w:r>
      <w:r w:rsidRPr="00906BDC">
        <w:rPr>
          <w:rFonts w:ascii="Arial" w:hAnsi="Arial" w:cs="Arial"/>
          <w:sz w:val="28"/>
        </w:rPr>
        <w:t xml:space="preserve">Jos </w:t>
      </w:r>
      <w:proofErr w:type="spellStart"/>
      <w:r w:rsidRPr="00906BDC">
        <w:rPr>
          <w:rFonts w:ascii="Arial" w:hAnsi="Arial" w:cs="Arial"/>
          <w:sz w:val="28"/>
        </w:rPr>
        <w:t>Mostecs</w:t>
      </w:r>
      <w:proofErr w:type="spellEnd"/>
      <w:r w:rsidRPr="00906BDC">
        <w:rPr>
          <w:rFonts w:ascii="Arial" w:hAnsi="Arial" w:cs="Arial"/>
          <w:sz w:val="28"/>
        </w:rPr>
        <w:t xml:space="preserve"> Press.</w:t>
      </w:r>
    </w:p>
    <w:p w:rsidR="00AF3BF1" w:rsidRPr="00906BDC" w:rsidRDefault="00AF3BF1" w:rsidP="00AF3BF1">
      <w:pPr>
        <w:spacing w:line="240" w:lineRule="auto"/>
        <w:jc w:val="center"/>
        <w:rPr>
          <w:rFonts w:ascii="Arial" w:hAnsi="Arial" w:cs="Arial"/>
          <w:b/>
          <w:sz w:val="28"/>
        </w:rPr>
      </w:pPr>
      <w:r w:rsidRPr="00906BDC">
        <w:rPr>
          <w:rFonts w:ascii="Arial" w:hAnsi="Arial" w:cs="Arial"/>
          <w:b/>
          <w:sz w:val="28"/>
        </w:rPr>
        <w:lastRenderedPageBreak/>
        <w:t>APPENDIX</w:t>
      </w:r>
    </w:p>
    <w:p w:rsidR="001E5E91" w:rsidRDefault="001E5E91" w:rsidP="00AF3BF1">
      <w:pPr>
        <w:spacing w:line="240" w:lineRule="auto"/>
        <w:jc w:val="center"/>
        <w:rPr>
          <w:rFonts w:ascii="Arial" w:hAnsi="Arial" w:cs="Arial"/>
          <w:sz w:val="26"/>
        </w:rPr>
      </w:pPr>
      <w:r>
        <w:rPr>
          <w:rFonts w:ascii="Arial" w:hAnsi="Arial" w:cs="Arial"/>
          <w:sz w:val="26"/>
        </w:rPr>
        <w:t>KWARA STATE COLLEGE OF EDUCATION</w:t>
      </w:r>
      <w:proofErr w:type="gramStart"/>
      <w:r>
        <w:rPr>
          <w:rFonts w:ascii="Arial" w:hAnsi="Arial" w:cs="Arial"/>
          <w:sz w:val="26"/>
        </w:rPr>
        <w:t>,ILORIN</w:t>
      </w:r>
      <w:proofErr w:type="gramEnd"/>
    </w:p>
    <w:p w:rsidR="00AF3BF1" w:rsidRPr="00906BDC" w:rsidRDefault="00AF3BF1" w:rsidP="004202A2">
      <w:pPr>
        <w:spacing w:line="240" w:lineRule="auto"/>
        <w:jc w:val="center"/>
        <w:rPr>
          <w:rFonts w:ascii="Arial" w:hAnsi="Arial" w:cs="Arial"/>
          <w:sz w:val="28"/>
        </w:rPr>
      </w:pPr>
      <w:r w:rsidRPr="004232F1">
        <w:rPr>
          <w:rFonts w:ascii="Arial" w:hAnsi="Arial" w:cs="Arial"/>
          <w:sz w:val="26"/>
        </w:rPr>
        <w:t>FOR ASSESSMENT OF PRIMARY SCHOOL TEACHERS’ EFFECTIVENESS</w:t>
      </w:r>
      <w:r w:rsidR="004202A2">
        <w:rPr>
          <w:rFonts w:ascii="Arial" w:hAnsi="Arial" w:cs="Arial"/>
          <w:sz w:val="26"/>
        </w:rPr>
        <w:t xml:space="preserve"> </w:t>
      </w:r>
      <w:r w:rsidRPr="00906BDC">
        <w:rPr>
          <w:rFonts w:ascii="Arial" w:hAnsi="Arial" w:cs="Arial"/>
          <w:sz w:val="28"/>
        </w:rPr>
        <w:t>(QAPSTE)</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Dear Teachers,</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ab/>
        <w:t>The purpose of this questionnaire is to obtain your view on the effects of qualifications and gender on teacher effectiveness in Ilorin metropolis. Please read each statement carefully and tick from the appropriate options, the one that represent your view.</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ab/>
      </w:r>
      <w:proofErr w:type="spellStart"/>
      <w:proofErr w:type="gramStart"/>
      <w:r w:rsidRPr="00906BDC">
        <w:rPr>
          <w:rFonts w:ascii="Arial" w:hAnsi="Arial" w:cs="Arial"/>
          <w:sz w:val="28"/>
        </w:rPr>
        <w:t>Your</w:t>
      </w:r>
      <w:proofErr w:type="spellEnd"/>
      <w:r w:rsidRPr="00906BDC">
        <w:rPr>
          <w:rFonts w:ascii="Arial" w:hAnsi="Arial" w:cs="Arial"/>
          <w:sz w:val="28"/>
        </w:rPr>
        <w:t xml:space="preserve"> are</w:t>
      </w:r>
      <w:proofErr w:type="gramEnd"/>
      <w:r w:rsidRPr="00906BDC">
        <w:rPr>
          <w:rFonts w:ascii="Arial" w:hAnsi="Arial" w:cs="Arial"/>
          <w:sz w:val="28"/>
        </w:rPr>
        <w:t xml:space="preserve"> assured that any information supplied shall be treated with utmost confidentially and for the purpose of this research only.</w:t>
      </w:r>
    </w:p>
    <w:p w:rsidR="00AF3BF1" w:rsidRPr="00906BDC" w:rsidRDefault="00AF3BF1" w:rsidP="00AF3BF1">
      <w:pPr>
        <w:spacing w:line="360" w:lineRule="auto"/>
        <w:jc w:val="both"/>
        <w:rPr>
          <w:rFonts w:ascii="Arial" w:hAnsi="Arial" w:cs="Arial"/>
          <w:b/>
          <w:sz w:val="28"/>
        </w:rPr>
      </w:pPr>
      <w:r w:rsidRPr="00906BDC">
        <w:rPr>
          <w:rFonts w:ascii="Arial" w:hAnsi="Arial" w:cs="Arial"/>
          <w:sz w:val="28"/>
        </w:rPr>
        <w:tab/>
        <w:t>Thank you in anticipation of your co-operation.</w:t>
      </w:r>
    </w:p>
    <w:p w:rsidR="00AF3BF1" w:rsidRPr="00906BDC" w:rsidRDefault="00AF3BF1" w:rsidP="00AF3BF1">
      <w:pPr>
        <w:spacing w:line="360" w:lineRule="auto"/>
        <w:jc w:val="both"/>
        <w:rPr>
          <w:rFonts w:ascii="Arial" w:hAnsi="Arial" w:cs="Arial"/>
          <w:b/>
          <w:sz w:val="28"/>
        </w:rPr>
      </w:pPr>
      <w:r w:rsidRPr="00906BDC">
        <w:rPr>
          <w:rFonts w:ascii="Arial" w:hAnsi="Arial" w:cs="Arial"/>
          <w:b/>
          <w:sz w:val="28"/>
        </w:rPr>
        <w:t>SECTION A: PERSONAL INFORMATION</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Name of School: …………………………</w:t>
      </w:r>
      <w:r>
        <w:rPr>
          <w:rFonts w:ascii="Arial" w:hAnsi="Arial" w:cs="Arial"/>
          <w:sz w:val="28"/>
        </w:rPr>
        <w:t>……………………………</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 xml:space="preserve">Sex: Male (    ) Female (     ) </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Educational Qualification (Please state all)</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 xml:space="preserve">Years of teaching Experience (Please state) </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 xml:space="preserve">Marital status: Married (      </w:t>
      </w:r>
      <w:proofErr w:type="gramStart"/>
      <w:r w:rsidRPr="00906BDC">
        <w:rPr>
          <w:rFonts w:ascii="Arial" w:hAnsi="Arial" w:cs="Arial"/>
          <w:sz w:val="28"/>
        </w:rPr>
        <w:t>)  Single</w:t>
      </w:r>
      <w:proofErr w:type="gramEnd"/>
      <w:r w:rsidRPr="00906BDC">
        <w:rPr>
          <w:rFonts w:ascii="Arial" w:hAnsi="Arial" w:cs="Arial"/>
          <w:sz w:val="28"/>
        </w:rPr>
        <w:t xml:space="preserve"> (        ) </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Type of School: Public (    ) Private (         )</w:t>
      </w:r>
    </w:p>
    <w:p w:rsidR="00AF3BF1" w:rsidRDefault="00AF3BF1" w:rsidP="00AF3BF1">
      <w:pPr>
        <w:rPr>
          <w:rFonts w:ascii="Arial" w:hAnsi="Arial" w:cs="Arial"/>
          <w:b/>
          <w:sz w:val="28"/>
        </w:rPr>
      </w:pPr>
      <w:r>
        <w:rPr>
          <w:rFonts w:ascii="Arial" w:hAnsi="Arial" w:cs="Arial"/>
          <w:b/>
          <w:sz w:val="28"/>
        </w:rPr>
        <w:br w:type="page"/>
      </w:r>
    </w:p>
    <w:p w:rsidR="00AF3BF1" w:rsidRPr="00906BDC" w:rsidRDefault="00AF3BF1" w:rsidP="00AF3BF1">
      <w:pPr>
        <w:spacing w:line="240" w:lineRule="auto"/>
        <w:jc w:val="both"/>
        <w:rPr>
          <w:rFonts w:ascii="Arial" w:hAnsi="Arial" w:cs="Arial"/>
          <w:b/>
          <w:sz w:val="28"/>
        </w:rPr>
      </w:pPr>
      <w:r w:rsidRPr="00906BDC">
        <w:rPr>
          <w:rFonts w:ascii="Arial" w:hAnsi="Arial" w:cs="Arial"/>
          <w:b/>
          <w:sz w:val="28"/>
        </w:rPr>
        <w:lastRenderedPageBreak/>
        <w:t xml:space="preserve">SECTION B: </w:t>
      </w:r>
    </w:p>
    <w:p w:rsidR="00AF3BF1" w:rsidRPr="00906BDC" w:rsidRDefault="00AF3BF1" w:rsidP="00AF3BF1">
      <w:pPr>
        <w:spacing w:line="240" w:lineRule="auto"/>
        <w:jc w:val="both"/>
        <w:rPr>
          <w:rFonts w:ascii="Arial" w:hAnsi="Arial" w:cs="Arial"/>
          <w:sz w:val="28"/>
        </w:rPr>
      </w:pPr>
      <w:r w:rsidRPr="00906BDC">
        <w:rPr>
          <w:rFonts w:ascii="Arial" w:hAnsi="Arial" w:cs="Arial"/>
          <w:b/>
          <w:sz w:val="28"/>
        </w:rPr>
        <w:t xml:space="preserve">INSTRUCTION: </w:t>
      </w:r>
      <w:r w:rsidRPr="00906BDC">
        <w:rPr>
          <w:rFonts w:ascii="Arial" w:hAnsi="Arial" w:cs="Arial"/>
          <w:sz w:val="28"/>
        </w:rPr>
        <w:t xml:space="preserve"> Please tick (</w:t>
      </w:r>
      <w:proofErr w:type="gramStart"/>
      <w:r w:rsidRPr="00906BDC">
        <w:rPr>
          <w:rFonts w:ascii="Arial" w:hAnsi="Arial" w:cs="Arial"/>
          <w:sz w:val="28"/>
        </w:rPr>
        <w:t>√ )</w:t>
      </w:r>
      <w:proofErr w:type="gramEnd"/>
      <w:r w:rsidRPr="00906BDC">
        <w:rPr>
          <w:rFonts w:ascii="Arial" w:hAnsi="Arial" w:cs="Arial"/>
          <w:sz w:val="28"/>
        </w:rPr>
        <w:t xml:space="preserve">  in the appropriate column the option that represent your view. What:</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SA = Strongly Agree</w:t>
      </w:r>
    </w:p>
    <w:p w:rsidR="00AF3BF1" w:rsidRPr="00906BDC" w:rsidRDefault="00AF3BF1" w:rsidP="00AF3BF1">
      <w:pPr>
        <w:spacing w:line="240" w:lineRule="auto"/>
        <w:jc w:val="both"/>
        <w:rPr>
          <w:rFonts w:ascii="Arial" w:hAnsi="Arial" w:cs="Arial"/>
          <w:sz w:val="28"/>
        </w:rPr>
      </w:pPr>
      <w:proofErr w:type="gramStart"/>
      <w:r w:rsidRPr="00906BDC">
        <w:rPr>
          <w:rFonts w:ascii="Arial" w:hAnsi="Arial" w:cs="Arial"/>
          <w:sz w:val="28"/>
        </w:rPr>
        <w:t>A  =</w:t>
      </w:r>
      <w:proofErr w:type="gramEnd"/>
      <w:r w:rsidRPr="00906BDC">
        <w:rPr>
          <w:rFonts w:ascii="Arial" w:hAnsi="Arial" w:cs="Arial"/>
          <w:sz w:val="28"/>
        </w:rPr>
        <w:t xml:space="preserve"> Agree </w:t>
      </w:r>
    </w:p>
    <w:p w:rsidR="00AF3BF1" w:rsidRPr="00906BDC" w:rsidRDefault="00AF3BF1" w:rsidP="00AF3BF1">
      <w:pPr>
        <w:spacing w:line="240" w:lineRule="auto"/>
        <w:jc w:val="both"/>
        <w:rPr>
          <w:rFonts w:ascii="Arial" w:hAnsi="Arial" w:cs="Arial"/>
          <w:sz w:val="28"/>
        </w:rPr>
      </w:pPr>
      <w:proofErr w:type="gramStart"/>
      <w:r w:rsidRPr="00906BDC">
        <w:rPr>
          <w:rFonts w:ascii="Arial" w:hAnsi="Arial" w:cs="Arial"/>
          <w:sz w:val="28"/>
        </w:rPr>
        <w:t>D  =</w:t>
      </w:r>
      <w:proofErr w:type="gramEnd"/>
      <w:r w:rsidRPr="00906BDC">
        <w:rPr>
          <w:rFonts w:ascii="Arial" w:hAnsi="Arial" w:cs="Arial"/>
          <w:sz w:val="28"/>
        </w:rPr>
        <w:t xml:space="preserve"> Disagree</w:t>
      </w:r>
    </w:p>
    <w:p w:rsidR="00AF3BF1" w:rsidRPr="00906BDC" w:rsidRDefault="00AF3BF1" w:rsidP="00AF3BF1">
      <w:pPr>
        <w:spacing w:line="240" w:lineRule="auto"/>
        <w:jc w:val="both"/>
        <w:rPr>
          <w:rFonts w:ascii="Arial" w:hAnsi="Arial" w:cs="Arial"/>
          <w:sz w:val="28"/>
        </w:rPr>
      </w:pPr>
      <w:r w:rsidRPr="00906BDC">
        <w:rPr>
          <w:rFonts w:ascii="Arial" w:hAnsi="Arial" w:cs="Arial"/>
          <w:sz w:val="28"/>
        </w:rPr>
        <w:t>SD= Strongly Disagree</w:t>
      </w:r>
    </w:p>
    <w:tbl>
      <w:tblPr>
        <w:tblStyle w:val="TableGrid"/>
        <w:tblW w:w="9630" w:type="dxa"/>
        <w:tblInd w:w="-432" w:type="dxa"/>
        <w:tblLook w:val="04A0" w:firstRow="1" w:lastRow="0" w:firstColumn="1" w:lastColumn="0" w:noHBand="0" w:noVBand="1"/>
      </w:tblPr>
      <w:tblGrid>
        <w:gridCol w:w="720"/>
        <w:gridCol w:w="6790"/>
        <w:gridCol w:w="590"/>
        <w:gridCol w:w="450"/>
        <w:gridCol w:w="450"/>
        <w:gridCol w:w="630"/>
      </w:tblGrid>
      <w:tr w:rsidR="00AF3BF1" w:rsidRPr="00906BDC" w:rsidTr="00565D9F">
        <w:tc>
          <w:tcPr>
            <w:tcW w:w="720" w:type="dxa"/>
          </w:tcPr>
          <w:p w:rsidR="00AF3BF1" w:rsidRPr="00906BDC" w:rsidRDefault="00AF3BF1" w:rsidP="00565D9F">
            <w:pPr>
              <w:jc w:val="both"/>
              <w:rPr>
                <w:rFonts w:ascii="Arial" w:hAnsi="Arial" w:cs="Arial"/>
                <w:b/>
                <w:sz w:val="28"/>
              </w:rPr>
            </w:pPr>
            <w:r w:rsidRPr="00906BDC">
              <w:rPr>
                <w:rFonts w:ascii="Arial" w:hAnsi="Arial" w:cs="Arial"/>
                <w:b/>
                <w:sz w:val="28"/>
              </w:rPr>
              <w:t>S\N</w:t>
            </w:r>
          </w:p>
        </w:tc>
        <w:tc>
          <w:tcPr>
            <w:tcW w:w="6790" w:type="dxa"/>
          </w:tcPr>
          <w:p w:rsidR="00AF3BF1" w:rsidRPr="00906BDC" w:rsidRDefault="00AF3BF1" w:rsidP="00565D9F">
            <w:pPr>
              <w:jc w:val="both"/>
              <w:rPr>
                <w:rFonts w:ascii="Arial" w:hAnsi="Arial" w:cs="Arial"/>
                <w:sz w:val="28"/>
              </w:rPr>
            </w:pPr>
            <w:r w:rsidRPr="00906BDC">
              <w:rPr>
                <w:rFonts w:ascii="Arial" w:hAnsi="Arial" w:cs="Arial"/>
                <w:sz w:val="28"/>
              </w:rPr>
              <w:t xml:space="preserve">Item </w:t>
            </w:r>
          </w:p>
        </w:tc>
        <w:tc>
          <w:tcPr>
            <w:tcW w:w="590" w:type="dxa"/>
          </w:tcPr>
          <w:p w:rsidR="00AF3BF1" w:rsidRPr="00906BDC" w:rsidRDefault="00AF3BF1" w:rsidP="00565D9F">
            <w:pPr>
              <w:jc w:val="both"/>
              <w:rPr>
                <w:rFonts w:ascii="Arial" w:hAnsi="Arial" w:cs="Arial"/>
                <w:sz w:val="28"/>
              </w:rPr>
            </w:pPr>
            <w:r w:rsidRPr="00906BDC">
              <w:rPr>
                <w:rFonts w:ascii="Arial" w:hAnsi="Arial" w:cs="Arial"/>
                <w:sz w:val="28"/>
              </w:rPr>
              <w:t>SA</w:t>
            </w:r>
          </w:p>
        </w:tc>
        <w:tc>
          <w:tcPr>
            <w:tcW w:w="450" w:type="dxa"/>
          </w:tcPr>
          <w:p w:rsidR="00AF3BF1" w:rsidRPr="00906BDC" w:rsidRDefault="00AF3BF1" w:rsidP="00565D9F">
            <w:pPr>
              <w:jc w:val="both"/>
              <w:rPr>
                <w:rFonts w:ascii="Arial" w:hAnsi="Arial" w:cs="Arial"/>
                <w:sz w:val="28"/>
              </w:rPr>
            </w:pPr>
            <w:r w:rsidRPr="00906BDC">
              <w:rPr>
                <w:rFonts w:ascii="Arial" w:hAnsi="Arial" w:cs="Arial"/>
                <w:sz w:val="28"/>
              </w:rPr>
              <w:t>A</w:t>
            </w:r>
          </w:p>
        </w:tc>
        <w:tc>
          <w:tcPr>
            <w:tcW w:w="450" w:type="dxa"/>
          </w:tcPr>
          <w:p w:rsidR="00AF3BF1" w:rsidRPr="00906BDC" w:rsidRDefault="00AF3BF1" w:rsidP="00565D9F">
            <w:pPr>
              <w:jc w:val="both"/>
              <w:rPr>
                <w:rFonts w:ascii="Arial" w:hAnsi="Arial" w:cs="Arial"/>
                <w:sz w:val="28"/>
              </w:rPr>
            </w:pPr>
            <w:r w:rsidRPr="00906BDC">
              <w:rPr>
                <w:rFonts w:ascii="Arial" w:hAnsi="Arial" w:cs="Arial"/>
                <w:sz w:val="28"/>
              </w:rPr>
              <w:t>D</w:t>
            </w:r>
          </w:p>
        </w:tc>
        <w:tc>
          <w:tcPr>
            <w:tcW w:w="630" w:type="dxa"/>
          </w:tcPr>
          <w:p w:rsidR="00AF3BF1" w:rsidRPr="00906BDC" w:rsidRDefault="00AF3BF1" w:rsidP="00565D9F">
            <w:pPr>
              <w:jc w:val="both"/>
              <w:rPr>
                <w:rFonts w:ascii="Arial" w:hAnsi="Arial" w:cs="Arial"/>
                <w:sz w:val="28"/>
              </w:rPr>
            </w:pPr>
            <w:r w:rsidRPr="00906BDC">
              <w:rPr>
                <w:rFonts w:ascii="Arial" w:hAnsi="Arial" w:cs="Arial"/>
                <w:sz w:val="28"/>
              </w:rPr>
              <w:t>SD</w:t>
            </w: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1.</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An effective teacher is the one who received adequate training in the </w:t>
            </w:r>
            <w:proofErr w:type="gramStart"/>
            <w:r w:rsidRPr="004232F1">
              <w:rPr>
                <w:rFonts w:ascii="Arial" w:hAnsi="Arial" w:cs="Arial"/>
                <w:sz w:val="24"/>
              </w:rPr>
              <w:t>teaching  profession</w:t>
            </w:r>
            <w:proofErr w:type="gramEnd"/>
            <w:r w:rsidRPr="004232F1">
              <w:rPr>
                <w:rFonts w:ascii="Arial" w:hAnsi="Arial" w:cs="Arial"/>
                <w:sz w:val="24"/>
              </w:rPr>
              <w:t xml:space="preserve">.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2.</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Teachers who have higher rates of communication with parents are viewed as more effective.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3.</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Effective teachers are those who use instruction materials to teach in the class.</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4.</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Male teachers are more agile in the use of instructional when teaching than female teachers.</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5.</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Male teachers understand students’ learning problems than female teachers.’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6.</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Male teachers allow pupils to ask questions during lesson than female teachers.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7.</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An experienced teachers is the one who gives assignments, and mark them appropriately.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8.</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An appropriated attends lesson punctually more than in experienced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9.</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Experienced teacher covers syllabus more adequacy than inexperienced ones.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r w:rsidR="00AF3BF1" w:rsidRPr="00906BDC" w:rsidTr="00565D9F">
        <w:tc>
          <w:tcPr>
            <w:tcW w:w="720" w:type="dxa"/>
          </w:tcPr>
          <w:p w:rsidR="00AF3BF1" w:rsidRPr="004232F1" w:rsidRDefault="00AF3BF1" w:rsidP="00565D9F">
            <w:pPr>
              <w:jc w:val="both"/>
              <w:rPr>
                <w:rFonts w:ascii="Arial" w:hAnsi="Arial" w:cs="Arial"/>
                <w:sz w:val="24"/>
              </w:rPr>
            </w:pPr>
            <w:r w:rsidRPr="004232F1">
              <w:rPr>
                <w:rFonts w:ascii="Arial" w:hAnsi="Arial" w:cs="Arial"/>
                <w:sz w:val="24"/>
              </w:rPr>
              <w:t>10.</w:t>
            </w:r>
          </w:p>
        </w:tc>
        <w:tc>
          <w:tcPr>
            <w:tcW w:w="6790" w:type="dxa"/>
          </w:tcPr>
          <w:p w:rsidR="00AF3BF1" w:rsidRPr="004232F1" w:rsidRDefault="00AF3BF1" w:rsidP="00565D9F">
            <w:pPr>
              <w:jc w:val="both"/>
              <w:rPr>
                <w:rFonts w:ascii="Arial" w:hAnsi="Arial" w:cs="Arial"/>
                <w:sz w:val="24"/>
              </w:rPr>
            </w:pPr>
            <w:r w:rsidRPr="004232F1">
              <w:rPr>
                <w:rFonts w:ascii="Arial" w:hAnsi="Arial" w:cs="Arial"/>
                <w:sz w:val="24"/>
              </w:rPr>
              <w:t xml:space="preserve">Experienced teachers use instructional materials that facilitate easy understanding of the subject and enhance </w:t>
            </w:r>
            <w:proofErr w:type="spellStart"/>
            <w:proofErr w:type="gramStart"/>
            <w:r w:rsidRPr="004232F1">
              <w:rPr>
                <w:rFonts w:ascii="Arial" w:hAnsi="Arial" w:cs="Arial"/>
                <w:sz w:val="24"/>
              </w:rPr>
              <w:t>students</w:t>
            </w:r>
            <w:proofErr w:type="spellEnd"/>
            <w:proofErr w:type="gramEnd"/>
            <w:r w:rsidRPr="004232F1">
              <w:rPr>
                <w:rFonts w:ascii="Arial" w:hAnsi="Arial" w:cs="Arial"/>
                <w:sz w:val="24"/>
              </w:rPr>
              <w:t xml:space="preserve"> performance.                                  </w:t>
            </w:r>
          </w:p>
        </w:tc>
        <w:tc>
          <w:tcPr>
            <w:tcW w:w="59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450" w:type="dxa"/>
          </w:tcPr>
          <w:p w:rsidR="00AF3BF1" w:rsidRPr="004232F1" w:rsidRDefault="00AF3BF1" w:rsidP="00565D9F">
            <w:pPr>
              <w:jc w:val="both"/>
              <w:rPr>
                <w:rFonts w:ascii="Arial" w:hAnsi="Arial" w:cs="Arial"/>
                <w:sz w:val="24"/>
              </w:rPr>
            </w:pPr>
          </w:p>
        </w:tc>
        <w:tc>
          <w:tcPr>
            <w:tcW w:w="630" w:type="dxa"/>
          </w:tcPr>
          <w:p w:rsidR="00AF3BF1" w:rsidRPr="004232F1" w:rsidRDefault="00AF3BF1" w:rsidP="00565D9F">
            <w:pPr>
              <w:jc w:val="both"/>
              <w:rPr>
                <w:rFonts w:ascii="Arial" w:hAnsi="Arial" w:cs="Arial"/>
                <w:sz w:val="24"/>
              </w:rPr>
            </w:pPr>
          </w:p>
        </w:tc>
      </w:tr>
    </w:tbl>
    <w:p w:rsidR="00AF3BF1" w:rsidRPr="00906BDC" w:rsidRDefault="00AF3BF1" w:rsidP="00AF3BF1">
      <w:pPr>
        <w:spacing w:line="240" w:lineRule="auto"/>
        <w:jc w:val="both"/>
        <w:rPr>
          <w:rFonts w:ascii="Arial" w:hAnsi="Arial" w:cs="Arial"/>
          <w:sz w:val="28"/>
        </w:rPr>
      </w:pPr>
      <w:r w:rsidRPr="00906BDC">
        <w:rPr>
          <w:rFonts w:ascii="Arial" w:hAnsi="Arial" w:cs="Arial"/>
          <w:sz w:val="28"/>
        </w:rPr>
        <w:t xml:space="preserve">  </w:t>
      </w:r>
    </w:p>
    <w:sectPr w:rsidR="00AF3BF1" w:rsidRPr="00906BDC" w:rsidSect="00565D9F">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4F" w:rsidRDefault="00EE474F" w:rsidP="007B122A">
      <w:pPr>
        <w:spacing w:after="0" w:line="240" w:lineRule="auto"/>
      </w:pPr>
      <w:r>
        <w:separator/>
      </w:r>
    </w:p>
  </w:endnote>
  <w:endnote w:type="continuationSeparator" w:id="0">
    <w:p w:rsidR="00EE474F" w:rsidRDefault="00EE474F" w:rsidP="007B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4876"/>
      <w:docPartObj>
        <w:docPartGallery w:val="Page Numbers (Bottom of Page)"/>
        <w:docPartUnique/>
      </w:docPartObj>
    </w:sdtPr>
    <w:sdtContent>
      <w:p w:rsidR="007A1F14" w:rsidRDefault="007A1F14">
        <w:pPr>
          <w:pStyle w:val="Footer"/>
          <w:jc w:val="center"/>
        </w:pPr>
        <w:r>
          <w:fldChar w:fldCharType="begin"/>
        </w:r>
        <w:r>
          <w:instrText xml:space="preserve"> PAGE   \* MERGEFORMAT </w:instrText>
        </w:r>
        <w:r>
          <w:fldChar w:fldCharType="separate"/>
        </w:r>
        <w:r w:rsidR="009D661D">
          <w:rPr>
            <w:noProof/>
          </w:rPr>
          <w:t>i</w:t>
        </w:r>
        <w:r>
          <w:rPr>
            <w:noProof/>
          </w:rPr>
          <w:fldChar w:fldCharType="end"/>
        </w:r>
      </w:p>
    </w:sdtContent>
  </w:sdt>
  <w:p w:rsidR="007A1F14" w:rsidRDefault="007A1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4F" w:rsidRDefault="00EE474F" w:rsidP="007B122A">
      <w:pPr>
        <w:spacing w:after="0" w:line="240" w:lineRule="auto"/>
      </w:pPr>
      <w:r>
        <w:separator/>
      </w:r>
    </w:p>
  </w:footnote>
  <w:footnote w:type="continuationSeparator" w:id="0">
    <w:p w:rsidR="00EE474F" w:rsidRDefault="00EE474F" w:rsidP="007B1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5A1"/>
    <w:multiLevelType w:val="hybridMultilevel"/>
    <w:tmpl w:val="F48C252E"/>
    <w:lvl w:ilvl="0" w:tplc="DD98A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BE43AE"/>
    <w:multiLevelType w:val="hybridMultilevel"/>
    <w:tmpl w:val="8D46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25283"/>
    <w:multiLevelType w:val="hybridMultilevel"/>
    <w:tmpl w:val="6738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216D1"/>
    <w:multiLevelType w:val="hybridMultilevel"/>
    <w:tmpl w:val="17F219C4"/>
    <w:lvl w:ilvl="0" w:tplc="4F04BF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B108E2"/>
    <w:multiLevelType w:val="hybridMultilevel"/>
    <w:tmpl w:val="D0D2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17648"/>
    <w:multiLevelType w:val="hybridMultilevel"/>
    <w:tmpl w:val="529CADE8"/>
    <w:lvl w:ilvl="0" w:tplc="3DD2F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D66E0C"/>
    <w:multiLevelType w:val="hybridMultilevel"/>
    <w:tmpl w:val="05D658D4"/>
    <w:lvl w:ilvl="0" w:tplc="BD9EF956">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70F38"/>
    <w:multiLevelType w:val="hybridMultilevel"/>
    <w:tmpl w:val="EEAA98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05D66"/>
    <w:multiLevelType w:val="hybridMultilevel"/>
    <w:tmpl w:val="26D403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9E4A96"/>
    <w:multiLevelType w:val="hybridMultilevel"/>
    <w:tmpl w:val="49AA85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70293"/>
    <w:multiLevelType w:val="hybridMultilevel"/>
    <w:tmpl w:val="C19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62851"/>
    <w:multiLevelType w:val="hybridMultilevel"/>
    <w:tmpl w:val="A83E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0"/>
  </w:num>
  <w:num w:numId="5">
    <w:abstractNumId w:val="2"/>
  </w:num>
  <w:num w:numId="6">
    <w:abstractNumId w:val="11"/>
  </w:num>
  <w:num w:numId="7">
    <w:abstractNumId w:val="4"/>
  </w:num>
  <w:num w:numId="8">
    <w:abstractNumId w:val="5"/>
  </w:num>
  <w:num w:numId="9">
    <w:abstractNumId w:val="3"/>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F1"/>
    <w:rsid w:val="00027239"/>
    <w:rsid w:val="0003289A"/>
    <w:rsid w:val="00036BE8"/>
    <w:rsid w:val="000731D7"/>
    <w:rsid w:val="000744CD"/>
    <w:rsid w:val="000D2961"/>
    <w:rsid w:val="000F63A0"/>
    <w:rsid w:val="00126497"/>
    <w:rsid w:val="001412AF"/>
    <w:rsid w:val="001C7F62"/>
    <w:rsid w:val="001D5CBB"/>
    <w:rsid w:val="001D690B"/>
    <w:rsid w:val="001E30C6"/>
    <w:rsid w:val="001E5E91"/>
    <w:rsid w:val="002022A7"/>
    <w:rsid w:val="00226B6B"/>
    <w:rsid w:val="002D7E4E"/>
    <w:rsid w:val="002E3D89"/>
    <w:rsid w:val="00314245"/>
    <w:rsid w:val="0031696C"/>
    <w:rsid w:val="0035081C"/>
    <w:rsid w:val="00376BF9"/>
    <w:rsid w:val="00386E90"/>
    <w:rsid w:val="003F142D"/>
    <w:rsid w:val="0040267C"/>
    <w:rsid w:val="004202A2"/>
    <w:rsid w:val="004A5DC9"/>
    <w:rsid w:val="004F0C59"/>
    <w:rsid w:val="00563383"/>
    <w:rsid w:val="00565D9F"/>
    <w:rsid w:val="00596396"/>
    <w:rsid w:val="00616C4F"/>
    <w:rsid w:val="00642845"/>
    <w:rsid w:val="00644878"/>
    <w:rsid w:val="00663D8E"/>
    <w:rsid w:val="006C1510"/>
    <w:rsid w:val="006E49C7"/>
    <w:rsid w:val="00793EDF"/>
    <w:rsid w:val="007A1F14"/>
    <w:rsid w:val="007B122A"/>
    <w:rsid w:val="007B3E27"/>
    <w:rsid w:val="007D457E"/>
    <w:rsid w:val="007F209A"/>
    <w:rsid w:val="007F681B"/>
    <w:rsid w:val="008F163E"/>
    <w:rsid w:val="009069EF"/>
    <w:rsid w:val="00917A18"/>
    <w:rsid w:val="00950C0D"/>
    <w:rsid w:val="0099403D"/>
    <w:rsid w:val="009B2342"/>
    <w:rsid w:val="009D661D"/>
    <w:rsid w:val="00A24408"/>
    <w:rsid w:val="00AF3BF1"/>
    <w:rsid w:val="00C63A24"/>
    <w:rsid w:val="00C71FEC"/>
    <w:rsid w:val="00D46D69"/>
    <w:rsid w:val="00DE5E56"/>
    <w:rsid w:val="00E22B86"/>
    <w:rsid w:val="00E93944"/>
    <w:rsid w:val="00EE474F"/>
    <w:rsid w:val="00F11E90"/>
    <w:rsid w:val="00F1306F"/>
    <w:rsid w:val="00F8339D"/>
    <w:rsid w:val="00FC070F"/>
    <w:rsid w:val="00FC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0C1AF-DBFE-4E85-9131-52067335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F1"/>
    <w:pPr>
      <w:ind w:left="720"/>
      <w:contextualSpacing/>
    </w:pPr>
  </w:style>
  <w:style w:type="table" w:styleId="TableGrid">
    <w:name w:val="Table Grid"/>
    <w:basedOn w:val="TableNormal"/>
    <w:uiPriority w:val="59"/>
    <w:rsid w:val="00AF3B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AF3BF1"/>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F3BF1"/>
    <w:rPr>
      <w:rFonts w:ascii="Times New Roman" w:eastAsia="Times New Roman" w:hAnsi="Times New Roman" w:cs="Times New Roman"/>
      <w:b/>
      <w:bCs/>
      <w:sz w:val="28"/>
      <w:szCs w:val="24"/>
    </w:rPr>
  </w:style>
  <w:style w:type="paragraph" w:styleId="BodyText">
    <w:name w:val="Body Text"/>
    <w:basedOn w:val="Normal"/>
    <w:link w:val="BodyTextChar"/>
    <w:semiHidden/>
    <w:unhideWhenUsed/>
    <w:rsid w:val="00AF3BF1"/>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AF3BF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F3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52</Pages>
  <Words>9364</Words>
  <Characters>53376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success</Company>
  <LinksUpToDate>false</LinksUpToDate>
  <CharactersWithSpaces>62615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HP 6930p</cp:lastModifiedBy>
  <cp:revision>14</cp:revision>
  <cp:lastPrinted>2113-01-01T08:34:00Z</cp:lastPrinted>
  <dcterms:created xsi:type="dcterms:W3CDTF">2025-07-24T12:09:00Z</dcterms:created>
  <dcterms:modified xsi:type="dcterms:W3CDTF">2025-08-19T13:24:00Z</dcterms:modified>
</cp:coreProperties>
</file>