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00B" w:rsidRPr="006E7C75" w:rsidRDefault="0039200B" w:rsidP="0039200B">
      <w:pPr>
        <w:spacing w:before="100" w:beforeAutospacing="1" w:after="100" w:afterAutospacing="1" w:line="240" w:lineRule="auto"/>
        <w:contextualSpacing/>
        <w:jc w:val="center"/>
        <w:rPr>
          <w:rFonts w:ascii="Arial" w:hAnsi="Arial" w:cs="Arial"/>
          <w:b/>
          <w:color w:val="000000" w:themeColor="text1"/>
          <w:sz w:val="40"/>
          <w:szCs w:val="40"/>
        </w:rPr>
      </w:pPr>
      <w:r w:rsidRPr="006E7C75">
        <w:rPr>
          <w:rFonts w:ascii="Arial" w:hAnsi="Arial" w:cs="Arial"/>
          <w:b/>
          <w:color w:val="000000" w:themeColor="text1"/>
          <w:sz w:val="40"/>
          <w:szCs w:val="40"/>
        </w:rPr>
        <w:t>AN INVESTIGATION INTO CHRISTIAN ETHICS ON STUDENTS ACADEMIC PERFORMANCE IN KWARA STATE.</w:t>
      </w:r>
    </w:p>
    <w:p w:rsidR="0039200B" w:rsidRPr="006E7C75" w:rsidRDefault="0039200B" w:rsidP="0039200B">
      <w:pPr>
        <w:spacing w:before="100" w:beforeAutospacing="1" w:after="100" w:afterAutospacing="1" w:line="240" w:lineRule="auto"/>
        <w:contextualSpacing/>
        <w:jc w:val="center"/>
        <w:rPr>
          <w:rFonts w:ascii="Arial" w:hAnsi="Arial" w:cs="Arial"/>
          <w:b/>
          <w:color w:val="000000" w:themeColor="text1"/>
          <w:sz w:val="40"/>
          <w:szCs w:val="40"/>
        </w:rPr>
      </w:pPr>
    </w:p>
    <w:p w:rsidR="0039200B" w:rsidRDefault="0039200B" w:rsidP="0039200B">
      <w:pPr>
        <w:spacing w:before="100" w:beforeAutospacing="1" w:after="100" w:afterAutospacing="1" w:line="240" w:lineRule="auto"/>
        <w:contextualSpacing/>
        <w:rPr>
          <w:rFonts w:ascii="Arial" w:hAnsi="Arial" w:cs="Arial"/>
          <w:b/>
          <w:color w:val="000000" w:themeColor="text1"/>
          <w:sz w:val="40"/>
          <w:szCs w:val="28"/>
        </w:rPr>
      </w:pPr>
    </w:p>
    <w:p w:rsidR="0039200B" w:rsidRPr="00A86574" w:rsidRDefault="0039200B" w:rsidP="0039200B">
      <w:pPr>
        <w:jc w:val="center"/>
        <w:rPr>
          <w:rFonts w:ascii="Arial" w:hAnsi="Arial" w:cs="Arial"/>
          <w:b/>
          <w:i/>
          <w:sz w:val="52"/>
          <w:szCs w:val="44"/>
        </w:rPr>
      </w:pPr>
      <w:r w:rsidRPr="00A86574">
        <w:rPr>
          <w:rFonts w:ascii="Arial" w:hAnsi="Arial" w:cs="Arial"/>
          <w:b/>
          <w:i/>
          <w:sz w:val="52"/>
          <w:szCs w:val="44"/>
        </w:rPr>
        <w:t>BY</w:t>
      </w:r>
    </w:p>
    <w:p w:rsidR="0039200B" w:rsidRDefault="0039200B" w:rsidP="0039200B">
      <w:pPr>
        <w:spacing w:before="100" w:beforeAutospacing="1" w:after="100" w:afterAutospacing="1" w:line="240" w:lineRule="auto"/>
        <w:contextualSpacing/>
        <w:rPr>
          <w:rFonts w:ascii="Arial" w:hAnsi="Arial" w:cs="Arial"/>
          <w:b/>
          <w:color w:val="000000" w:themeColor="text1"/>
          <w:sz w:val="40"/>
          <w:szCs w:val="28"/>
        </w:rPr>
      </w:pPr>
    </w:p>
    <w:p w:rsidR="0039200B" w:rsidRPr="00EF10F0" w:rsidRDefault="0039200B" w:rsidP="0039200B">
      <w:pPr>
        <w:spacing w:before="100" w:beforeAutospacing="1" w:after="100" w:afterAutospacing="1" w:line="240" w:lineRule="auto"/>
        <w:contextualSpacing/>
        <w:jc w:val="center"/>
        <w:rPr>
          <w:rFonts w:ascii="Arial" w:hAnsi="Arial" w:cs="Arial"/>
          <w:b/>
          <w:color w:val="000000" w:themeColor="text1"/>
          <w:sz w:val="40"/>
          <w:szCs w:val="28"/>
        </w:rPr>
      </w:pPr>
      <w:r w:rsidRPr="00EF10F0">
        <w:rPr>
          <w:rFonts w:ascii="Arial" w:hAnsi="Arial" w:cs="Arial"/>
          <w:b/>
          <w:color w:val="000000" w:themeColor="text1"/>
          <w:sz w:val="40"/>
          <w:szCs w:val="28"/>
        </w:rPr>
        <w:t>BABATUNDE SEGUN</w:t>
      </w:r>
      <w:r>
        <w:rPr>
          <w:rFonts w:ascii="Arial" w:hAnsi="Arial" w:cs="Arial"/>
          <w:b/>
          <w:color w:val="000000" w:themeColor="text1"/>
          <w:sz w:val="40"/>
          <w:szCs w:val="28"/>
        </w:rPr>
        <w:t xml:space="preserve"> OLUWADAMILARE </w:t>
      </w:r>
    </w:p>
    <w:p w:rsidR="0039200B" w:rsidRDefault="0039200B" w:rsidP="0039200B">
      <w:pPr>
        <w:spacing w:before="100" w:beforeAutospacing="1" w:after="100" w:afterAutospacing="1" w:line="240" w:lineRule="auto"/>
        <w:contextualSpacing/>
        <w:jc w:val="center"/>
        <w:rPr>
          <w:rFonts w:ascii="Arial" w:hAnsi="Arial" w:cs="Arial"/>
          <w:b/>
          <w:color w:val="000000" w:themeColor="text1"/>
          <w:sz w:val="40"/>
          <w:szCs w:val="28"/>
        </w:rPr>
      </w:pPr>
      <w:r w:rsidRPr="00EF10F0">
        <w:rPr>
          <w:rFonts w:ascii="Arial" w:hAnsi="Arial" w:cs="Arial"/>
          <w:b/>
          <w:color w:val="000000" w:themeColor="text1"/>
          <w:sz w:val="40"/>
          <w:szCs w:val="28"/>
        </w:rPr>
        <w:t>KWCOED/IL/22/0300</w:t>
      </w:r>
    </w:p>
    <w:p w:rsidR="0039200B" w:rsidRPr="00A86574" w:rsidRDefault="0039200B" w:rsidP="0039200B">
      <w:pPr>
        <w:spacing w:after="0" w:line="240" w:lineRule="auto"/>
        <w:jc w:val="center"/>
        <w:rPr>
          <w:rFonts w:ascii="Arial" w:hAnsi="Arial" w:cs="Arial"/>
          <w:b/>
          <w:sz w:val="36"/>
          <w:szCs w:val="36"/>
        </w:rPr>
      </w:pPr>
    </w:p>
    <w:p w:rsidR="0039200B" w:rsidRPr="00A86574" w:rsidRDefault="0039200B" w:rsidP="0039200B">
      <w:pPr>
        <w:spacing w:after="0" w:line="240" w:lineRule="auto"/>
        <w:jc w:val="center"/>
        <w:rPr>
          <w:rFonts w:ascii="Arial" w:hAnsi="Arial" w:cs="Arial"/>
          <w:b/>
          <w:sz w:val="36"/>
          <w:szCs w:val="36"/>
        </w:rPr>
      </w:pPr>
    </w:p>
    <w:p w:rsidR="0039200B" w:rsidRPr="00A86574" w:rsidRDefault="0039200B" w:rsidP="0039200B">
      <w:pPr>
        <w:spacing w:after="0" w:line="240" w:lineRule="auto"/>
        <w:contextualSpacing/>
        <w:jc w:val="center"/>
        <w:rPr>
          <w:rFonts w:ascii="Arial" w:hAnsi="Arial" w:cs="Arial"/>
          <w:b/>
          <w:sz w:val="36"/>
          <w:szCs w:val="36"/>
        </w:rPr>
      </w:pPr>
      <w:r w:rsidRPr="00A86574">
        <w:rPr>
          <w:rFonts w:ascii="Arial" w:hAnsi="Arial" w:cs="Arial"/>
          <w:b/>
          <w:sz w:val="36"/>
          <w:szCs w:val="36"/>
        </w:rPr>
        <w:t>A RESEARCH PROJECT SUBMIT</w:t>
      </w:r>
      <w:r>
        <w:rPr>
          <w:rFonts w:ascii="Arial" w:hAnsi="Arial" w:cs="Arial"/>
          <w:b/>
          <w:sz w:val="36"/>
          <w:szCs w:val="36"/>
        </w:rPr>
        <w:t>TED TO THE DEPARTMENT OF CHRISTIANS RELIGIOUS STUDIES</w:t>
      </w:r>
      <w:r w:rsidRPr="00A86574">
        <w:rPr>
          <w:rFonts w:ascii="Arial" w:hAnsi="Arial" w:cs="Arial"/>
          <w:b/>
          <w:sz w:val="36"/>
          <w:szCs w:val="36"/>
        </w:rPr>
        <w:t>, KWARA STATE COLLEGE OF EDUCATION, ILORIN</w:t>
      </w:r>
    </w:p>
    <w:p w:rsidR="0039200B" w:rsidRPr="00A86574" w:rsidRDefault="0039200B" w:rsidP="0039200B">
      <w:pPr>
        <w:spacing w:after="0" w:line="240" w:lineRule="auto"/>
        <w:contextualSpacing/>
        <w:jc w:val="center"/>
        <w:rPr>
          <w:rFonts w:ascii="Arial" w:hAnsi="Arial" w:cs="Arial"/>
          <w:sz w:val="36"/>
          <w:szCs w:val="36"/>
        </w:rPr>
      </w:pPr>
    </w:p>
    <w:p w:rsidR="0039200B" w:rsidRPr="00A86574" w:rsidRDefault="0039200B" w:rsidP="0039200B">
      <w:pPr>
        <w:spacing w:after="0" w:line="240" w:lineRule="auto"/>
        <w:contextualSpacing/>
        <w:jc w:val="center"/>
        <w:rPr>
          <w:rFonts w:ascii="Arial" w:hAnsi="Arial" w:cs="Arial"/>
          <w:b/>
          <w:sz w:val="36"/>
          <w:szCs w:val="36"/>
        </w:rPr>
      </w:pPr>
      <w:r w:rsidRPr="00A86574">
        <w:rPr>
          <w:rFonts w:ascii="Arial" w:hAnsi="Arial" w:cs="Arial"/>
          <w:b/>
          <w:sz w:val="36"/>
          <w:szCs w:val="36"/>
        </w:rPr>
        <w:t>IN PARTIAL FUFILLMENT OF THE REQUIREMENT FOR THE AWARD OF NIGERIA CERTIFICATE IN EDUCATION</w:t>
      </w:r>
    </w:p>
    <w:p w:rsidR="0039200B" w:rsidRPr="00A86574" w:rsidRDefault="0039200B" w:rsidP="0039200B">
      <w:pPr>
        <w:spacing w:after="0" w:line="240" w:lineRule="auto"/>
        <w:contextualSpacing/>
        <w:jc w:val="center"/>
        <w:rPr>
          <w:rFonts w:ascii="Arial" w:hAnsi="Arial" w:cs="Arial"/>
          <w:b/>
          <w:sz w:val="36"/>
          <w:szCs w:val="36"/>
        </w:rPr>
      </w:pPr>
    </w:p>
    <w:p w:rsidR="0039200B" w:rsidRPr="00A86574" w:rsidRDefault="0039200B" w:rsidP="0039200B">
      <w:pPr>
        <w:spacing w:after="100" w:afterAutospacing="1" w:line="240" w:lineRule="auto"/>
        <w:contextualSpacing/>
        <w:rPr>
          <w:rFonts w:ascii="Arial" w:hAnsi="Arial" w:cs="Arial"/>
          <w:b/>
          <w:sz w:val="28"/>
          <w:szCs w:val="28"/>
        </w:rPr>
      </w:pPr>
    </w:p>
    <w:p w:rsidR="0039200B" w:rsidRPr="006E7C75" w:rsidRDefault="0039200B" w:rsidP="0039200B">
      <w:pPr>
        <w:spacing w:after="100" w:afterAutospacing="1" w:line="240" w:lineRule="auto"/>
        <w:contextualSpacing/>
        <w:jc w:val="center"/>
        <w:rPr>
          <w:rFonts w:ascii="Arial" w:hAnsi="Arial" w:cs="Arial"/>
          <w:b/>
          <w:sz w:val="32"/>
          <w:szCs w:val="32"/>
        </w:rPr>
      </w:pPr>
    </w:p>
    <w:p w:rsidR="0039200B" w:rsidRPr="006E7C75" w:rsidRDefault="0039200B" w:rsidP="0039200B">
      <w:pPr>
        <w:spacing w:after="100" w:afterAutospacing="1" w:line="240" w:lineRule="auto"/>
        <w:contextualSpacing/>
        <w:jc w:val="center"/>
        <w:rPr>
          <w:rFonts w:ascii="Arial" w:hAnsi="Arial" w:cs="Arial"/>
          <w:b/>
          <w:sz w:val="32"/>
          <w:szCs w:val="32"/>
        </w:rPr>
      </w:pPr>
      <w:r w:rsidRPr="006E7C75">
        <w:rPr>
          <w:rFonts w:ascii="Arial" w:hAnsi="Arial" w:cs="Arial"/>
          <w:b/>
          <w:sz w:val="32"/>
          <w:szCs w:val="32"/>
        </w:rPr>
        <w:t>AUGUST, 2025.</w:t>
      </w:r>
    </w:p>
    <w:p w:rsidR="0039200B" w:rsidRPr="00A86574" w:rsidRDefault="0039200B" w:rsidP="0039200B">
      <w:pPr>
        <w:spacing w:after="100" w:afterAutospacing="1" w:line="240" w:lineRule="auto"/>
        <w:contextualSpacing/>
        <w:rPr>
          <w:rFonts w:ascii="Arial" w:hAnsi="Arial" w:cs="Arial"/>
          <w:b/>
          <w:sz w:val="28"/>
          <w:szCs w:val="28"/>
        </w:rPr>
      </w:pPr>
      <w:r w:rsidRPr="00A86574">
        <w:rPr>
          <w:rFonts w:ascii="Arial" w:hAnsi="Arial" w:cs="Arial"/>
          <w:b/>
          <w:sz w:val="28"/>
          <w:szCs w:val="28"/>
        </w:rPr>
        <w:t xml:space="preserve">                                                 </w:t>
      </w:r>
    </w:p>
    <w:p w:rsidR="0039200B" w:rsidRDefault="0039200B" w:rsidP="0039200B">
      <w:pPr>
        <w:spacing w:after="100" w:afterAutospacing="1" w:line="240" w:lineRule="auto"/>
        <w:contextualSpacing/>
        <w:rPr>
          <w:rFonts w:ascii="Arial" w:hAnsi="Arial" w:cs="Arial"/>
          <w:b/>
          <w:sz w:val="28"/>
          <w:szCs w:val="28"/>
        </w:rPr>
      </w:pPr>
    </w:p>
    <w:p w:rsidR="0039200B" w:rsidRPr="00A86574" w:rsidRDefault="0039200B" w:rsidP="0039200B">
      <w:pPr>
        <w:spacing w:after="100" w:afterAutospacing="1" w:line="240" w:lineRule="auto"/>
        <w:contextualSpacing/>
        <w:jc w:val="center"/>
        <w:rPr>
          <w:rFonts w:ascii="Arial" w:hAnsi="Arial" w:cs="Arial"/>
          <w:b/>
          <w:sz w:val="28"/>
          <w:szCs w:val="28"/>
        </w:rPr>
      </w:pPr>
      <w:r w:rsidRPr="00A86574">
        <w:rPr>
          <w:rFonts w:ascii="Arial" w:hAnsi="Arial" w:cs="Arial"/>
          <w:b/>
          <w:sz w:val="28"/>
          <w:szCs w:val="28"/>
        </w:rPr>
        <w:lastRenderedPageBreak/>
        <w:t>CERTIFICATION</w:t>
      </w:r>
    </w:p>
    <w:p w:rsidR="0039200B" w:rsidRPr="00A86574" w:rsidRDefault="0039200B" w:rsidP="0039200B">
      <w:pPr>
        <w:spacing w:after="100" w:afterAutospacing="1" w:line="240" w:lineRule="auto"/>
        <w:contextualSpacing/>
        <w:jc w:val="center"/>
        <w:rPr>
          <w:rFonts w:ascii="Arial" w:hAnsi="Arial" w:cs="Arial"/>
          <w:b/>
          <w:sz w:val="28"/>
          <w:szCs w:val="28"/>
        </w:rPr>
      </w:pPr>
    </w:p>
    <w:p w:rsidR="0039200B" w:rsidRPr="00A86574" w:rsidRDefault="0039200B" w:rsidP="0039200B">
      <w:pPr>
        <w:spacing w:after="100" w:afterAutospacing="1" w:line="360" w:lineRule="auto"/>
        <w:ind w:firstLine="720"/>
        <w:contextualSpacing/>
        <w:jc w:val="both"/>
        <w:rPr>
          <w:rFonts w:ascii="Arial" w:hAnsi="Arial" w:cs="Arial"/>
          <w:sz w:val="28"/>
          <w:szCs w:val="28"/>
        </w:rPr>
      </w:pPr>
      <w:r w:rsidRPr="00A86574">
        <w:rPr>
          <w:rFonts w:ascii="Arial" w:hAnsi="Arial" w:cs="Arial"/>
          <w:sz w:val="28"/>
          <w:szCs w:val="28"/>
        </w:rPr>
        <w:t xml:space="preserve">This is to certify that the research project has been read and approved as meeting the requirement of the Department of </w:t>
      </w:r>
      <w:r>
        <w:rPr>
          <w:rFonts w:ascii="Arial" w:hAnsi="Arial" w:cs="Arial"/>
          <w:sz w:val="28"/>
          <w:szCs w:val="28"/>
        </w:rPr>
        <w:t xml:space="preserve">CRS/SOS </w:t>
      </w:r>
      <w:r w:rsidRPr="00A86574">
        <w:rPr>
          <w:rFonts w:ascii="Arial" w:hAnsi="Arial" w:cs="Arial"/>
          <w:sz w:val="28"/>
          <w:szCs w:val="28"/>
        </w:rPr>
        <w:t>Kwara state college of education, Ilorin, for the award of the Nigeria certificate in education (N.C.E)</w:t>
      </w:r>
    </w:p>
    <w:p w:rsidR="0039200B" w:rsidRPr="00A86574" w:rsidRDefault="0039200B" w:rsidP="0039200B">
      <w:pPr>
        <w:spacing w:after="100" w:afterAutospacing="1" w:line="360" w:lineRule="auto"/>
        <w:contextualSpacing/>
        <w:jc w:val="both"/>
        <w:rPr>
          <w:rFonts w:ascii="Arial" w:hAnsi="Arial" w:cs="Arial"/>
          <w:sz w:val="28"/>
          <w:szCs w:val="28"/>
        </w:rPr>
      </w:pPr>
    </w:p>
    <w:p w:rsidR="0039200B" w:rsidRPr="00A86574" w:rsidRDefault="0039200B" w:rsidP="0039200B">
      <w:pPr>
        <w:spacing w:after="100" w:afterAutospacing="1" w:line="240" w:lineRule="auto"/>
        <w:contextualSpacing/>
        <w:jc w:val="both"/>
        <w:rPr>
          <w:rFonts w:ascii="Arial" w:hAnsi="Arial" w:cs="Arial"/>
          <w:sz w:val="28"/>
          <w:szCs w:val="28"/>
        </w:rPr>
      </w:pPr>
    </w:p>
    <w:p w:rsidR="0039200B" w:rsidRPr="00A86574" w:rsidRDefault="0039200B" w:rsidP="0039200B">
      <w:pPr>
        <w:spacing w:after="100" w:afterAutospacing="1" w:line="240" w:lineRule="auto"/>
        <w:contextualSpacing/>
        <w:jc w:val="both"/>
        <w:rPr>
          <w:rFonts w:ascii="Arial" w:hAnsi="Arial" w:cs="Arial"/>
          <w:sz w:val="28"/>
          <w:szCs w:val="28"/>
        </w:rPr>
      </w:pPr>
    </w:p>
    <w:p w:rsidR="0039200B" w:rsidRPr="00A86574" w:rsidRDefault="0039200B" w:rsidP="0039200B">
      <w:pPr>
        <w:spacing w:after="100" w:afterAutospacing="1" w:line="240" w:lineRule="auto"/>
        <w:contextualSpacing/>
        <w:jc w:val="both"/>
        <w:rPr>
          <w:rFonts w:ascii="Arial" w:hAnsi="Arial" w:cs="Arial"/>
          <w:sz w:val="28"/>
          <w:szCs w:val="28"/>
        </w:rPr>
      </w:pPr>
    </w:p>
    <w:p w:rsidR="0039200B" w:rsidRPr="00A86574" w:rsidRDefault="0039200B" w:rsidP="0039200B">
      <w:pPr>
        <w:spacing w:after="100" w:afterAutospacing="1" w:line="240" w:lineRule="auto"/>
        <w:contextualSpacing/>
        <w:jc w:val="both"/>
        <w:rPr>
          <w:rFonts w:ascii="Arial" w:hAnsi="Arial" w:cs="Arial"/>
          <w:sz w:val="28"/>
          <w:szCs w:val="28"/>
        </w:rPr>
      </w:pPr>
      <w:r>
        <w:rPr>
          <w:rFonts w:ascii="Arial" w:hAnsi="Arial" w:cs="Arial"/>
          <w:sz w:val="28"/>
          <w:szCs w:val="28"/>
        </w:rPr>
        <w:t xml:space="preserve">Mrs. Adeniyi </w:t>
      </w:r>
      <w:r w:rsidRPr="00A86574">
        <w:rPr>
          <w:rFonts w:ascii="Arial" w:hAnsi="Arial" w:cs="Arial"/>
          <w:sz w:val="28"/>
          <w:szCs w:val="28"/>
        </w:rPr>
        <w:t xml:space="preserve">           </w:t>
      </w:r>
      <w:r>
        <w:rPr>
          <w:rFonts w:ascii="Arial" w:hAnsi="Arial" w:cs="Arial"/>
          <w:sz w:val="28"/>
          <w:szCs w:val="28"/>
        </w:rPr>
        <w:t xml:space="preserve">    </w:t>
      </w:r>
      <w:r>
        <w:rPr>
          <w:rFonts w:ascii="Arial" w:hAnsi="Arial" w:cs="Arial"/>
          <w:sz w:val="28"/>
          <w:szCs w:val="28"/>
        </w:rPr>
        <w:tab/>
        <w:t xml:space="preserve">     </w:t>
      </w:r>
      <w:r w:rsidRPr="00A86574">
        <w:rPr>
          <w:rFonts w:ascii="Arial" w:hAnsi="Arial" w:cs="Arial"/>
          <w:sz w:val="28"/>
          <w:szCs w:val="28"/>
        </w:rPr>
        <w:t>___</w:t>
      </w:r>
      <w:r>
        <w:rPr>
          <w:rFonts w:ascii="Arial" w:hAnsi="Arial" w:cs="Arial"/>
          <w:sz w:val="28"/>
          <w:szCs w:val="28"/>
        </w:rPr>
        <w:t>___</w:t>
      </w:r>
      <w:r w:rsidRPr="00A86574">
        <w:rPr>
          <w:rFonts w:ascii="Arial" w:hAnsi="Arial" w:cs="Arial"/>
          <w:sz w:val="28"/>
          <w:szCs w:val="28"/>
        </w:rPr>
        <w:t xml:space="preserve">_______                      </w:t>
      </w:r>
      <w:r>
        <w:rPr>
          <w:rFonts w:ascii="Arial" w:hAnsi="Arial" w:cs="Arial"/>
          <w:sz w:val="28"/>
          <w:szCs w:val="28"/>
        </w:rPr>
        <w:t xml:space="preserve">   ____</w:t>
      </w:r>
      <w:r w:rsidRPr="00A86574">
        <w:rPr>
          <w:rFonts w:ascii="Arial" w:hAnsi="Arial" w:cs="Arial"/>
          <w:sz w:val="28"/>
          <w:szCs w:val="28"/>
        </w:rPr>
        <w:t>___</w:t>
      </w:r>
      <w:r>
        <w:rPr>
          <w:rFonts w:ascii="Arial" w:hAnsi="Arial" w:cs="Arial"/>
          <w:sz w:val="28"/>
          <w:szCs w:val="28"/>
        </w:rPr>
        <w:t>_</w:t>
      </w:r>
      <w:r w:rsidRPr="00A86574">
        <w:rPr>
          <w:rFonts w:ascii="Arial" w:hAnsi="Arial" w:cs="Arial"/>
          <w:sz w:val="28"/>
          <w:szCs w:val="28"/>
        </w:rPr>
        <w:t>___</w:t>
      </w:r>
    </w:p>
    <w:p w:rsidR="0039200B" w:rsidRPr="00A86574" w:rsidRDefault="0039200B" w:rsidP="0039200B">
      <w:pPr>
        <w:spacing w:after="100" w:afterAutospacing="1" w:line="240" w:lineRule="auto"/>
        <w:contextualSpacing/>
        <w:jc w:val="both"/>
        <w:rPr>
          <w:rFonts w:ascii="Arial" w:hAnsi="Arial" w:cs="Arial"/>
          <w:sz w:val="28"/>
          <w:szCs w:val="28"/>
        </w:rPr>
      </w:pPr>
      <w:r w:rsidRPr="00A86574">
        <w:rPr>
          <w:rFonts w:ascii="Arial" w:hAnsi="Arial" w:cs="Arial"/>
          <w:sz w:val="28"/>
          <w:szCs w:val="28"/>
        </w:rPr>
        <w:t xml:space="preserve">Project Supervisor           </w:t>
      </w:r>
      <w:r>
        <w:rPr>
          <w:rFonts w:ascii="Arial" w:hAnsi="Arial" w:cs="Arial"/>
          <w:sz w:val="28"/>
          <w:szCs w:val="28"/>
        </w:rPr>
        <w:t xml:space="preserve">     </w:t>
      </w:r>
      <w:r w:rsidRPr="00A86574">
        <w:rPr>
          <w:rFonts w:ascii="Arial" w:hAnsi="Arial" w:cs="Arial"/>
          <w:sz w:val="28"/>
          <w:szCs w:val="28"/>
        </w:rPr>
        <w:t>Signature                                     Date</w:t>
      </w:r>
    </w:p>
    <w:p w:rsidR="0039200B" w:rsidRPr="00A86574" w:rsidRDefault="0039200B" w:rsidP="0039200B">
      <w:pPr>
        <w:spacing w:after="100" w:afterAutospacing="1" w:line="240" w:lineRule="auto"/>
        <w:contextualSpacing/>
        <w:jc w:val="both"/>
        <w:rPr>
          <w:rFonts w:ascii="Arial" w:hAnsi="Arial" w:cs="Arial"/>
          <w:sz w:val="28"/>
          <w:szCs w:val="28"/>
        </w:rPr>
      </w:pPr>
      <w:r>
        <w:rPr>
          <w:rFonts w:ascii="Arial" w:hAnsi="Arial" w:cs="Arial"/>
          <w:sz w:val="28"/>
          <w:szCs w:val="28"/>
        </w:rPr>
        <w:t xml:space="preserve"> </w:t>
      </w:r>
    </w:p>
    <w:p w:rsidR="0039200B" w:rsidRPr="00A86574" w:rsidRDefault="0039200B" w:rsidP="0039200B">
      <w:pPr>
        <w:spacing w:after="100" w:afterAutospacing="1" w:line="240" w:lineRule="auto"/>
        <w:contextualSpacing/>
        <w:jc w:val="both"/>
        <w:rPr>
          <w:rFonts w:ascii="Arial" w:hAnsi="Arial" w:cs="Arial"/>
          <w:sz w:val="28"/>
          <w:szCs w:val="28"/>
        </w:rPr>
      </w:pPr>
    </w:p>
    <w:p w:rsidR="0039200B" w:rsidRPr="00A86574" w:rsidRDefault="0039200B" w:rsidP="0039200B">
      <w:pPr>
        <w:spacing w:after="100" w:afterAutospacing="1" w:line="240" w:lineRule="auto"/>
        <w:contextualSpacing/>
        <w:jc w:val="both"/>
        <w:rPr>
          <w:rFonts w:ascii="Arial" w:hAnsi="Arial" w:cs="Arial"/>
          <w:sz w:val="28"/>
          <w:szCs w:val="28"/>
        </w:rPr>
      </w:pPr>
    </w:p>
    <w:p w:rsidR="0039200B" w:rsidRPr="00A86574" w:rsidRDefault="0039200B" w:rsidP="0039200B">
      <w:pPr>
        <w:spacing w:after="100" w:afterAutospacing="1" w:line="240" w:lineRule="auto"/>
        <w:contextualSpacing/>
        <w:jc w:val="both"/>
        <w:rPr>
          <w:rFonts w:ascii="Arial" w:hAnsi="Arial" w:cs="Arial"/>
          <w:sz w:val="28"/>
          <w:szCs w:val="28"/>
        </w:rPr>
      </w:pPr>
    </w:p>
    <w:p w:rsidR="0039200B" w:rsidRPr="00A86574" w:rsidRDefault="0039200B" w:rsidP="0039200B">
      <w:pPr>
        <w:spacing w:after="100" w:afterAutospacing="1" w:line="240" w:lineRule="auto"/>
        <w:contextualSpacing/>
        <w:jc w:val="both"/>
        <w:rPr>
          <w:rFonts w:ascii="Arial" w:hAnsi="Arial" w:cs="Arial"/>
          <w:sz w:val="28"/>
          <w:szCs w:val="28"/>
        </w:rPr>
      </w:pPr>
      <w:r>
        <w:rPr>
          <w:rFonts w:ascii="Arial" w:hAnsi="Arial" w:cs="Arial"/>
          <w:sz w:val="28"/>
          <w:szCs w:val="28"/>
        </w:rPr>
        <w:t>________________</w:t>
      </w:r>
      <w:r w:rsidRPr="00A86574">
        <w:rPr>
          <w:rFonts w:ascii="Arial" w:hAnsi="Arial" w:cs="Arial"/>
          <w:sz w:val="28"/>
          <w:szCs w:val="28"/>
        </w:rPr>
        <w:t xml:space="preserve">            __</w:t>
      </w:r>
      <w:r>
        <w:rPr>
          <w:rFonts w:ascii="Arial" w:hAnsi="Arial" w:cs="Arial"/>
          <w:sz w:val="28"/>
          <w:szCs w:val="28"/>
        </w:rPr>
        <w:t>___</w:t>
      </w:r>
      <w:r w:rsidRPr="00A86574">
        <w:rPr>
          <w:rFonts w:ascii="Arial" w:hAnsi="Arial" w:cs="Arial"/>
          <w:sz w:val="28"/>
          <w:szCs w:val="28"/>
        </w:rPr>
        <w:t xml:space="preserve">_______                         </w:t>
      </w:r>
      <w:r>
        <w:rPr>
          <w:rFonts w:ascii="Arial" w:hAnsi="Arial" w:cs="Arial"/>
          <w:sz w:val="28"/>
          <w:szCs w:val="28"/>
        </w:rPr>
        <w:t xml:space="preserve"> ___</w:t>
      </w:r>
      <w:r w:rsidRPr="00A86574">
        <w:rPr>
          <w:rFonts w:ascii="Arial" w:hAnsi="Arial" w:cs="Arial"/>
          <w:sz w:val="28"/>
          <w:szCs w:val="28"/>
        </w:rPr>
        <w:t>________</w:t>
      </w:r>
    </w:p>
    <w:p w:rsidR="0039200B" w:rsidRPr="00A86574" w:rsidRDefault="0039200B" w:rsidP="0039200B">
      <w:pPr>
        <w:spacing w:after="100" w:afterAutospacing="1" w:line="240" w:lineRule="auto"/>
        <w:contextualSpacing/>
        <w:jc w:val="both"/>
        <w:rPr>
          <w:rFonts w:ascii="Arial" w:hAnsi="Arial" w:cs="Arial"/>
          <w:sz w:val="28"/>
          <w:szCs w:val="28"/>
        </w:rPr>
      </w:pPr>
      <w:r w:rsidRPr="00A86574">
        <w:rPr>
          <w:rFonts w:ascii="Arial" w:hAnsi="Arial" w:cs="Arial"/>
          <w:sz w:val="28"/>
          <w:szCs w:val="28"/>
        </w:rPr>
        <w:t xml:space="preserve">Head of Department         </w:t>
      </w:r>
      <w:r>
        <w:rPr>
          <w:rFonts w:ascii="Arial" w:hAnsi="Arial" w:cs="Arial"/>
          <w:sz w:val="28"/>
          <w:szCs w:val="28"/>
        </w:rPr>
        <w:t xml:space="preserve">      </w:t>
      </w:r>
      <w:r w:rsidRPr="00A86574">
        <w:rPr>
          <w:rFonts w:ascii="Arial" w:hAnsi="Arial" w:cs="Arial"/>
          <w:sz w:val="28"/>
          <w:szCs w:val="28"/>
        </w:rPr>
        <w:t>Signature                                    Date</w:t>
      </w:r>
    </w:p>
    <w:p w:rsidR="0039200B" w:rsidRPr="00A86574" w:rsidRDefault="0039200B" w:rsidP="0039200B">
      <w:pPr>
        <w:spacing w:after="100" w:afterAutospacing="1" w:line="240" w:lineRule="auto"/>
        <w:contextualSpacing/>
        <w:jc w:val="both"/>
        <w:rPr>
          <w:rFonts w:ascii="Arial" w:hAnsi="Arial" w:cs="Arial"/>
          <w:sz w:val="28"/>
          <w:szCs w:val="28"/>
        </w:rPr>
      </w:pPr>
    </w:p>
    <w:p w:rsidR="0039200B" w:rsidRPr="00A86574" w:rsidRDefault="0039200B" w:rsidP="0039200B">
      <w:pPr>
        <w:spacing w:after="100" w:afterAutospacing="1" w:line="240" w:lineRule="auto"/>
        <w:contextualSpacing/>
        <w:jc w:val="both"/>
        <w:rPr>
          <w:rFonts w:ascii="Arial" w:hAnsi="Arial" w:cs="Arial"/>
          <w:sz w:val="28"/>
          <w:szCs w:val="28"/>
        </w:rPr>
      </w:pPr>
    </w:p>
    <w:p w:rsidR="0039200B" w:rsidRPr="00A86574" w:rsidRDefault="0039200B" w:rsidP="0039200B">
      <w:pPr>
        <w:spacing w:after="100" w:afterAutospacing="1" w:line="240" w:lineRule="auto"/>
        <w:contextualSpacing/>
        <w:jc w:val="both"/>
        <w:rPr>
          <w:rFonts w:ascii="Arial" w:hAnsi="Arial" w:cs="Arial"/>
          <w:sz w:val="28"/>
          <w:szCs w:val="28"/>
        </w:rPr>
      </w:pPr>
    </w:p>
    <w:p w:rsidR="0039200B" w:rsidRPr="00A86574" w:rsidRDefault="0039200B" w:rsidP="0039200B">
      <w:pPr>
        <w:spacing w:after="100" w:afterAutospacing="1" w:line="240" w:lineRule="auto"/>
        <w:contextualSpacing/>
        <w:jc w:val="both"/>
        <w:rPr>
          <w:rFonts w:ascii="Arial" w:hAnsi="Arial" w:cs="Arial"/>
          <w:sz w:val="28"/>
          <w:szCs w:val="28"/>
        </w:rPr>
      </w:pPr>
    </w:p>
    <w:p w:rsidR="0039200B" w:rsidRPr="00A86574" w:rsidRDefault="0039200B" w:rsidP="0039200B">
      <w:pPr>
        <w:spacing w:after="100" w:afterAutospacing="1" w:line="240" w:lineRule="auto"/>
        <w:contextualSpacing/>
        <w:jc w:val="both"/>
        <w:rPr>
          <w:rFonts w:ascii="Arial" w:hAnsi="Arial" w:cs="Arial"/>
          <w:sz w:val="28"/>
          <w:szCs w:val="28"/>
        </w:rPr>
      </w:pPr>
      <w:r>
        <w:rPr>
          <w:rFonts w:ascii="Arial" w:hAnsi="Arial" w:cs="Arial"/>
          <w:sz w:val="28"/>
          <w:szCs w:val="28"/>
        </w:rPr>
        <w:t>_______________</w:t>
      </w:r>
      <w:r w:rsidRPr="00A86574">
        <w:rPr>
          <w:rFonts w:ascii="Arial" w:hAnsi="Arial" w:cs="Arial"/>
          <w:sz w:val="28"/>
          <w:szCs w:val="28"/>
        </w:rPr>
        <w:t xml:space="preserve">             ___</w:t>
      </w:r>
      <w:r>
        <w:rPr>
          <w:rFonts w:ascii="Arial" w:hAnsi="Arial" w:cs="Arial"/>
          <w:sz w:val="28"/>
          <w:szCs w:val="28"/>
        </w:rPr>
        <w:t>___</w:t>
      </w:r>
      <w:r w:rsidRPr="00A86574">
        <w:rPr>
          <w:rFonts w:ascii="Arial" w:hAnsi="Arial" w:cs="Arial"/>
          <w:sz w:val="28"/>
          <w:szCs w:val="28"/>
        </w:rPr>
        <w:t xml:space="preserve">______     </w:t>
      </w:r>
      <w:r>
        <w:rPr>
          <w:rFonts w:ascii="Arial" w:hAnsi="Arial" w:cs="Arial"/>
          <w:sz w:val="28"/>
          <w:szCs w:val="28"/>
        </w:rPr>
        <w:t xml:space="preserve">                       ____</w:t>
      </w:r>
      <w:r w:rsidRPr="00A86574">
        <w:rPr>
          <w:rFonts w:ascii="Arial" w:hAnsi="Arial" w:cs="Arial"/>
          <w:sz w:val="28"/>
          <w:szCs w:val="28"/>
        </w:rPr>
        <w:t>_______</w:t>
      </w:r>
    </w:p>
    <w:p w:rsidR="0039200B" w:rsidRPr="00A86574" w:rsidRDefault="0039200B" w:rsidP="0039200B">
      <w:pPr>
        <w:spacing w:after="100" w:afterAutospacing="1" w:line="240" w:lineRule="auto"/>
        <w:contextualSpacing/>
        <w:jc w:val="both"/>
        <w:rPr>
          <w:rFonts w:ascii="Arial" w:hAnsi="Arial" w:cs="Arial"/>
          <w:sz w:val="28"/>
          <w:szCs w:val="28"/>
        </w:rPr>
      </w:pPr>
      <w:r w:rsidRPr="00A86574">
        <w:rPr>
          <w:rFonts w:ascii="Arial" w:hAnsi="Arial" w:cs="Arial"/>
          <w:sz w:val="28"/>
          <w:szCs w:val="28"/>
        </w:rPr>
        <w:t xml:space="preserve">Project Coordinator          </w:t>
      </w:r>
      <w:r>
        <w:rPr>
          <w:rFonts w:ascii="Arial" w:hAnsi="Arial" w:cs="Arial"/>
          <w:sz w:val="28"/>
          <w:szCs w:val="28"/>
        </w:rPr>
        <w:t xml:space="preserve">      </w:t>
      </w:r>
      <w:r w:rsidRPr="00A86574">
        <w:rPr>
          <w:rFonts w:ascii="Arial" w:hAnsi="Arial" w:cs="Arial"/>
          <w:sz w:val="28"/>
          <w:szCs w:val="28"/>
        </w:rPr>
        <w:t xml:space="preserve">Signature                                   </w:t>
      </w:r>
      <w:r>
        <w:rPr>
          <w:rFonts w:ascii="Arial" w:hAnsi="Arial" w:cs="Arial"/>
          <w:sz w:val="28"/>
          <w:szCs w:val="28"/>
        </w:rPr>
        <w:t xml:space="preserve"> </w:t>
      </w:r>
      <w:r w:rsidRPr="00A86574">
        <w:rPr>
          <w:rFonts w:ascii="Arial" w:hAnsi="Arial" w:cs="Arial"/>
          <w:sz w:val="28"/>
          <w:szCs w:val="28"/>
        </w:rPr>
        <w:t xml:space="preserve"> Date  </w:t>
      </w:r>
    </w:p>
    <w:p w:rsidR="0039200B" w:rsidRPr="00A86574" w:rsidRDefault="0039200B" w:rsidP="0039200B">
      <w:pPr>
        <w:spacing w:after="100" w:afterAutospacing="1" w:line="240" w:lineRule="auto"/>
        <w:contextualSpacing/>
        <w:jc w:val="both"/>
        <w:rPr>
          <w:rFonts w:ascii="Arial" w:hAnsi="Arial" w:cs="Arial"/>
          <w:sz w:val="28"/>
          <w:szCs w:val="28"/>
        </w:rPr>
      </w:pPr>
      <w:r w:rsidRPr="00A86574">
        <w:rPr>
          <w:rFonts w:ascii="Arial" w:hAnsi="Arial" w:cs="Arial"/>
          <w:sz w:val="28"/>
          <w:szCs w:val="28"/>
        </w:rPr>
        <w:t xml:space="preserve">   </w:t>
      </w:r>
    </w:p>
    <w:p w:rsidR="0039200B" w:rsidRPr="00EF10F0" w:rsidRDefault="0039200B" w:rsidP="0039200B">
      <w:pPr>
        <w:spacing w:before="100" w:beforeAutospacing="1" w:after="100" w:afterAutospacing="1" w:line="240" w:lineRule="auto"/>
        <w:contextualSpacing/>
        <w:jc w:val="center"/>
        <w:rPr>
          <w:rFonts w:ascii="Arial" w:hAnsi="Arial" w:cs="Arial"/>
          <w:b/>
          <w:color w:val="000000" w:themeColor="text1"/>
          <w:sz w:val="40"/>
          <w:szCs w:val="28"/>
        </w:rPr>
      </w:pPr>
    </w:p>
    <w:p w:rsidR="0039200B" w:rsidRPr="001D054D" w:rsidRDefault="0039200B" w:rsidP="0039200B">
      <w:pPr>
        <w:spacing w:before="100" w:beforeAutospacing="1" w:after="100" w:afterAutospacing="1" w:line="240" w:lineRule="auto"/>
        <w:contextualSpacing/>
        <w:jc w:val="center"/>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Pr="001D054D" w:rsidRDefault="0039200B" w:rsidP="0039200B">
      <w:pPr>
        <w:spacing w:before="100" w:beforeAutospacing="1" w:after="100" w:afterAutospacing="1" w:line="480" w:lineRule="auto"/>
        <w:contextualSpacing/>
        <w:jc w:val="center"/>
        <w:rPr>
          <w:rFonts w:ascii="Arial" w:hAnsi="Arial" w:cs="Arial"/>
          <w:b/>
          <w:color w:val="000000" w:themeColor="text1"/>
          <w:sz w:val="28"/>
          <w:szCs w:val="28"/>
        </w:rPr>
      </w:pPr>
      <w:r w:rsidRPr="001D054D">
        <w:rPr>
          <w:rFonts w:ascii="Arial" w:hAnsi="Arial" w:cs="Arial"/>
          <w:b/>
          <w:color w:val="000000" w:themeColor="text1"/>
          <w:sz w:val="28"/>
          <w:szCs w:val="28"/>
        </w:rPr>
        <w:lastRenderedPageBreak/>
        <w:t>DEDICATION</w:t>
      </w:r>
    </w:p>
    <w:p w:rsidR="0039200B" w:rsidRPr="001D054D"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ab/>
        <w:t>This project wor</w:t>
      </w:r>
      <w:r>
        <w:rPr>
          <w:rFonts w:ascii="Arial" w:hAnsi="Arial" w:cs="Arial"/>
          <w:color w:val="000000" w:themeColor="text1"/>
          <w:sz w:val="28"/>
          <w:szCs w:val="28"/>
        </w:rPr>
        <w:t xml:space="preserve">k is dedicated to the Almighty </w:t>
      </w:r>
      <w:r w:rsidRPr="001D054D">
        <w:rPr>
          <w:rFonts w:ascii="Arial" w:hAnsi="Arial" w:cs="Arial"/>
          <w:color w:val="000000" w:themeColor="text1"/>
          <w:sz w:val="28"/>
          <w:szCs w:val="28"/>
        </w:rPr>
        <w:t>God</w:t>
      </w:r>
      <w:r>
        <w:rPr>
          <w:rFonts w:ascii="Arial" w:hAnsi="Arial" w:cs="Arial"/>
          <w:color w:val="000000" w:themeColor="text1"/>
          <w:sz w:val="28"/>
          <w:szCs w:val="28"/>
        </w:rPr>
        <w:t>,</w:t>
      </w:r>
      <w:r w:rsidRPr="001D054D">
        <w:rPr>
          <w:rFonts w:ascii="Arial" w:hAnsi="Arial" w:cs="Arial"/>
          <w:color w:val="000000" w:themeColor="text1"/>
          <w:sz w:val="28"/>
          <w:szCs w:val="28"/>
        </w:rPr>
        <w:t xml:space="preserve"> He who lifts the poor out of the dust and raises the needy from their misery. He who </w:t>
      </w:r>
      <w:r>
        <w:rPr>
          <w:rFonts w:ascii="Arial" w:hAnsi="Arial" w:cs="Arial"/>
          <w:color w:val="000000" w:themeColor="text1"/>
          <w:sz w:val="28"/>
          <w:szCs w:val="28"/>
        </w:rPr>
        <w:t>makes me companion of prince</w:t>
      </w:r>
      <w:r w:rsidRPr="001D054D">
        <w:rPr>
          <w:rFonts w:ascii="Arial" w:hAnsi="Arial" w:cs="Arial"/>
          <w:color w:val="000000" w:themeColor="text1"/>
          <w:sz w:val="28"/>
          <w:szCs w:val="28"/>
        </w:rPr>
        <w:t xml:space="preserve"> and puts me in place of honour. My dearest parent</w:t>
      </w:r>
      <w:r>
        <w:rPr>
          <w:rFonts w:ascii="Arial" w:hAnsi="Arial" w:cs="Arial"/>
          <w:color w:val="000000" w:themeColor="text1"/>
          <w:sz w:val="28"/>
          <w:szCs w:val="28"/>
        </w:rPr>
        <w:t>s Elder.</w:t>
      </w:r>
      <w:r w:rsidRPr="001D054D">
        <w:rPr>
          <w:rFonts w:ascii="Arial" w:hAnsi="Arial" w:cs="Arial"/>
          <w:color w:val="000000" w:themeColor="text1"/>
          <w:sz w:val="28"/>
          <w:szCs w:val="28"/>
        </w:rPr>
        <w:t xml:space="preserve"> </w:t>
      </w:r>
      <w:r>
        <w:rPr>
          <w:rFonts w:ascii="Arial" w:hAnsi="Arial" w:cs="Arial"/>
          <w:color w:val="000000" w:themeColor="text1"/>
          <w:sz w:val="28"/>
          <w:szCs w:val="28"/>
        </w:rPr>
        <w:t>&amp;</w:t>
      </w:r>
      <w:r w:rsidRPr="001D054D">
        <w:rPr>
          <w:rFonts w:ascii="Arial" w:hAnsi="Arial" w:cs="Arial"/>
          <w:color w:val="000000" w:themeColor="text1"/>
          <w:sz w:val="28"/>
          <w:szCs w:val="28"/>
        </w:rPr>
        <w:t xml:space="preserve"> Mrs</w:t>
      </w:r>
      <w:r>
        <w:rPr>
          <w:rFonts w:ascii="Arial" w:hAnsi="Arial" w:cs="Arial"/>
          <w:color w:val="000000" w:themeColor="text1"/>
          <w:sz w:val="28"/>
          <w:szCs w:val="28"/>
        </w:rPr>
        <w:t>.</w:t>
      </w:r>
      <w:r w:rsidRPr="001D054D">
        <w:rPr>
          <w:rFonts w:ascii="Arial" w:hAnsi="Arial" w:cs="Arial"/>
          <w:color w:val="000000" w:themeColor="text1"/>
          <w:sz w:val="28"/>
          <w:szCs w:val="28"/>
        </w:rPr>
        <w:t xml:space="preserve"> </w:t>
      </w:r>
      <w:r>
        <w:rPr>
          <w:rFonts w:ascii="Arial" w:hAnsi="Arial" w:cs="Arial"/>
          <w:color w:val="000000" w:themeColor="text1"/>
          <w:sz w:val="28"/>
          <w:szCs w:val="28"/>
        </w:rPr>
        <w:t xml:space="preserve">Babatunde </w:t>
      </w:r>
      <w:r w:rsidRPr="001D054D">
        <w:rPr>
          <w:rFonts w:ascii="Arial" w:hAnsi="Arial" w:cs="Arial"/>
          <w:color w:val="000000" w:themeColor="text1"/>
          <w:sz w:val="28"/>
          <w:szCs w:val="28"/>
        </w:rPr>
        <w:t xml:space="preserve">and all the people that brought Joy into my life. </w:t>
      </w:r>
    </w:p>
    <w:p w:rsidR="0039200B" w:rsidRPr="001D054D"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p>
    <w:p w:rsidR="0039200B" w:rsidRPr="001D054D"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p>
    <w:p w:rsidR="0039200B" w:rsidRPr="001D054D" w:rsidRDefault="0039200B" w:rsidP="0039200B">
      <w:pPr>
        <w:spacing w:before="100" w:beforeAutospacing="1" w:after="100" w:afterAutospacing="1" w:line="480" w:lineRule="auto"/>
        <w:contextualSpacing/>
        <w:jc w:val="center"/>
        <w:rPr>
          <w:rFonts w:ascii="Arial" w:hAnsi="Arial" w:cs="Arial"/>
          <w:b/>
          <w:color w:val="000000" w:themeColor="text1"/>
          <w:sz w:val="28"/>
          <w:szCs w:val="28"/>
        </w:rPr>
      </w:pPr>
      <w:r w:rsidRPr="001D054D">
        <w:rPr>
          <w:rFonts w:ascii="Arial" w:hAnsi="Arial" w:cs="Arial"/>
          <w:b/>
          <w:color w:val="000000" w:themeColor="text1"/>
          <w:sz w:val="28"/>
          <w:szCs w:val="28"/>
        </w:rPr>
        <w:lastRenderedPageBreak/>
        <w:t>ACKNOWLEDGEMENTS</w:t>
      </w:r>
    </w:p>
    <w:p w:rsidR="0039200B" w:rsidRPr="001D054D"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ab/>
        <w:t>I give all glory</w:t>
      </w:r>
      <w:r>
        <w:rPr>
          <w:rFonts w:ascii="Arial" w:hAnsi="Arial" w:cs="Arial"/>
          <w:color w:val="000000" w:themeColor="text1"/>
          <w:sz w:val="28"/>
          <w:szCs w:val="28"/>
        </w:rPr>
        <w:t>,</w:t>
      </w:r>
      <w:r w:rsidRPr="001D054D">
        <w:rPr>
          <w:rFonts w:ascii="Arial" w:hAnsi="Arial" w:cs="Arial"/>
          <w:color w:val="000000" w:themeColor="text1"/>
          <w:sz w:val="28"/>
          <w:szCs w:val="28"/>
        </w:rPr>
        <w:t xml:space="preserve"> honour </w:t>
      </w:r>
      <w:r>
        <w:rPr>
          <w:rFonts w:ascii="Arial" w:hAnsi="Arial" w:cs="Arial"/>
          <w:color w:val="000000" w:themeColor="text1"/>
          <w:sz w:val="28"/>
          <w:szCs w:val="28"/>
        </w:rPr>
        <w:t xml:space="preserve">and adoration </w:t>
      </w:r>
      <w:r w:rsidRPr="001D054D">
        <w:rPr>
          <w:rFonts w:ascii="Arial" w:hAnsi="Arial" w:cs="Arial"/>
          <w:color w:val="000000" w:themeColor="text1"/>
          <w:sz w:val="28"/>
          <w:szCs w:val="28"/>
        </w:rPr>
        <w:t>to</w:t>
      </w:r>
      <w:r>
        <w:rPr>
          <w:rFonts w:ascii="Arial" w:hAnsi="Arial" w:cs="Arial"/>
          <w:color w:val="000000" w:themeColor="text1"/>
          <w:sz w:val="28"/>
          <w:szCs w:val="28"/>
        </w:rPr>
        <w:t xml:space="preserve"> almighty God, the Ominipresent, Ominipotent and the Ominiscience for H</w:t>
      </w:r>
      <w:r w:rsidRPr="001D054D">
        <w:rPr>
          <w:rFonts w:ascii="Arial" w:hAnsi="Arial" w:cs="Arial"/>
          <w:color w:val="000000" w:themeColor="text1"/>
          <w:sz w:val="28"/>
          <w:szCs w:val="28"/>
        </w:rPr>
        <w:t>is guidance, protection</w:t>
      </w:r>
      <w:r>
        <w:rPr>
          <w:rFonts w:ascii="Arial" w:hAnsi="Arial" w:cs="Arial"/>
          <w:color w:val="000000" w:themeColor="text1"/>
          <w:sz w:val="28"/>
          <w:szCs w:val="28"/>
        </w:rPr>
        <w:t>,</w:t>
      </w:r>
      <w:r w:rsidRPr="001D054D">
        <w:rPr>
          <w:rFonts w:ascii="Arial" w:hAnsi="Arial" w:cs="Arial"/>
          <w:color w:val="000000" w:themeColor="text1"/>
          <w:sz w:val="28"/>
          <w:szCs w:val="28"/>
        </w:rPr>
        <w:t xml:space="preserve"> and provision throughout my course of study.</w:t>
      </w:r>
    </w:p>
    <w:p w:rsidR="0039200B" w:rsidRPr="001D054D"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r>
        <w:rPr>
          <w:rFonts w:ascii="Arial" w:hAnsi="Arial" w:cs="Arial"/>
          <w:color w:val="000000" w:themeColor="text1"/>
          <w:sz w:val="28"/>
          <w:szCs w:val="28"/>
        </w:rPr>
        <w:t xml:space="preserve"> M</w:t>
      </w:r>
      <w:r w:rsidRPr="001D054D">
        <w:rPr>
          <w:rFonts w:ascii="Arial" w:hAnsi="Arial" w:cs="Arial"/>
          <w:color w:val="000000" w:themeColor="text1"/>
          <w:sz w:val="28"/>
          <w:szCs w:val="28"/>
        </w:rPr>
        <w:t>y</w:t>
      </w:r>
      <w:r>
        <w:rPr>
          <w:rFonts w:ascii="Arial" w:hAnsi="Arial" w:cs="Arial"/>
          <w:color w:val="000000" w:themeColor="text1"/>
          <w:sz w:val="28"/>
          <w:szCs w:val="28"/>
        </w:rPr>
        <w:t xml:space="preserve"> gratitude goes to my supervisor Mrs. Adeniyi  for her supervision </w:t>
      </w:r>
      <w:r w:rsidRPr="001D054D">
        <w:rPr>
          <w:rFonts w:ascii="Arial" w:hAnsi="Arial" w:cs="Arial"/>
          <w:color w:val="000000" w:themeColor="text1"/>
          <w:sz w:val="28"/>
          <w:szCs w:val="28"/>
        </w:rPr>
        <w:t>and academic assistance</w:t>
      </w:r>
      <w:r>
        <w:rPr>
          <w:rFonts w:ascii="Arial" w:hAnsi="Arial" w:cs="Arial"/>
          <w:color w:val="000000" w:themeColor="text1"/>
          <w:sz w:val="28"/>
          <w:szCs w:val="28"/>
        </w:rPr>
        <w:t xml:space="preserve">, may you </w:t>
      </w:r>
      <w:r w:rsidRPr="001D054D">
        <w:rPr>
          <w:rFonts w:ascii="Arial" w:hAnsi="Arial" w:cs="Arial"/>
          <w:color w:val="000000" w:themeColor="text1"/>
          <w:sz w:val="28"/>
          <w:szCs w:val="28"/>
        </w:rPr>
        <w:t xml:space="preserve"> live</w:t>
      </w:r>
      <w:r>
        <w:rPr>
          <w:rFonts w:ascii="Arial" w:hAnsi="Arial" w:cs="Arial"/>
          <w:color w:val="000000" w:themeColor="text1"/>
          <w:sz w:val="28"/>
          <w:szCs w:val="28"/>
        </w:rPr>
        <w:t xml:space="preserve"> long to enjoy the fruit of your</w:t>
      </w:r>
      <w:r w:rsidRPr="001D054D">
        <w:rPr>
          <w:rFonts w:ascii="Arial" w:hAnsi="Arial" w:cs="Arial"/>
          <w:color w:val="000000" w:themeColor="text1"/>
          <w:sz w:val="28"/>
          <w:szCs w:val="28"/>
        </w:rPr>
        <w:t xml:space="preserve"> labour (Amen). I </w:t>
      </w:r>
      <w:r>
        <w:rPr>
          <w:rFonts w:ascii="Arial" w:hAnsi="Arial" w:cs="Arial"/>
          <w:color w:val="000000" w:themeColor="text1"/>
          <w:sz w:val="28"/>
          <w:szCs w:val="28"/>
        </w:rPr>
        <w:t xml:space="preserve">gratefully </w:t>
      </w:r>
      <w:r w:rsidRPr="001D054D">
        <w:rPr>
          <w:rFonts w:ascii="Arial" w:hAnsi="Arial" w:cs="Arial"/>
          <w:color w:val="000000" w:themeColor="text1"/>
          <w:sz w:val="28"/>
          <w:szCs w:val="28"/>
        </w:rPr>
        <w:t>acknowledge the moral and academic contribution of the entire lecturers in the department.</w:t>
      </w:r>
    </w:p>
    <w:p w:rsidR="0039200B" w:rsidRPr="001D054D"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ab/>
        <w:t>My profo</w:t>
      </w:r>
      <w:r>
        <w:rPr>
          <w:rFonts w:ascii="Arial" w:hAnsi="Arial" w:cs="Arial"/>
          <w:color w:val="000000" w:themeColor="text1"/>
          <w:sz w:val="28"/>
          <w:szCs w:val="28"/>
        </w:rPr>
        <w:t>und gratitude also goes to my dear, great and lovingly  parents,</w:t>
      </w:r>
      <w:r w:rsidRPr="001D054D">
        <w:rPr>
          <w:rFonts w:ascii="Arial" w:hAnsi="Arial" w:cs="Arial"/>
          <w:color w:val="000000" w:themeColor="text1"/>
          <w:sz w:val="28"/>
          <w:szCs w:val="28"/>
        </w:rPr>
        <w:t xml:space="preserve"> for all the encouragement</w:t>
      </w:r>
      <w:r>
        <w:rPr>
          <w:rFonts w:ascii="Arial" w:hAnsi="Arial" w:cs="Arial"/>
          <w:color w:val="000000" w:themeColor="text1"/>
          <w:sz w:val="28"/>
          <w:szCs w:val="28"/>
        </w:rPr>
        <w:t>,</w:t>
      </w:r>
      <w:r w:rsidRPr="001D054D">
        <w:rPr>
          <w:rFonts w:ascii="Arial" w:hAnsi="Arial" w:cs="Arial"/>
          <w:color w:val="000000" w:themeColor="text1"/>
          <w:sz w:val="28"/>
          <w:szCs w:val="28"/>
        </w:rPr>
        <w:t xml:space="preserve"> </w:t>
      </w:r>
      <w:r>
        <w:rPr>
          <w:rFonts w:ascii="Arial" w:hAnsi="Arial" w:cs="Arial"/>
          <w:color w:val="000000" w:themeColor="text1"/>
          <w:sz w:val="28"/>
          <w:szCs w:val="28"/>
        </w:rPr>
        <w:t xml:space="preserve">caring, </w:t>
      </w:r>
      <w:r w:rsidRPr="001D054D">
        <w:rPr>
          <w:rFonts w:ascii="Arial" w:hAnsi="Arial" w:cs="Arial"/>
          <w:color w:val="000000" w:themeColor="text1"/>
          <w:sz w:val="28"/>
          <w:szCs w:val="28"/>
        </w:rPr>
        <w:t>and</w:t>
      </w:r>
      <w:r>
        <w:rPr>
          <w:rFonts w:ascii="Arial" w:hAnsi="Arial" w:cs="Arial"/>
          <w:color w:val="000000" w:themeColor="text1"/>
          <w:sz w:val="28"/>
          <w:szCs w:val="28"/>
        </w:rPr>
        <w:t xml:space="preserve"> financial</w:t>
      </w:r>
      <w:r w:rsidRPr="001D054D">
        <w:rPr>
          <w:rFonts w:ascii="Arial" w:hAnsi="Arial" w:cs="Arial"/>
          <w:color w:val="000000" w:themeColor="text1"/>
          <w:sz w:val="28"/>
          <w:szCs w:val="28"/>
        </w:rPr>
        <w:t xml:space="preserve"> s</w:t>
      </w:r>
      <w:r>
        <w:rPr>
          <w:rFonts w:ascii="Arial" w:hAnsi="Arial" w:cs="Arial"/>
          <w:color w:val="000000" w:themeColor="text1"/>
          <w:sz w:val="28"/>
          <w:szCs w:val="28"/>
        </w:rPr>
        <w:t xml:space="preserve">upport given to me, you are my parents </w:t>
      </w:r>
      <w:r w:rsidRPr="001D054D">
        <w:rPr>
          <w:rFonts w:ascii="Arial" w:hAnsi="Arial" w:cs="Arial"/>
          <w:color w:val="000000" w:themeColor="text1"/>
          <w:sz w:val="28"/>
          <w:szCs w:val="28"/>
        </w:rPr>
        <w:t xml:space="preserve"> indeed, m</w:t>
      </w:r>
      <w:r>
        <w:rPr>
          <w:rFonts w:ascii="Arial" w:hAnsi="Arial" w:cs="Arial"/>
          <w:color w:val="000000" w:themeColor="text1"/>
          <w:sz w:val="28"/>
          <w:szCs w:val="28"/>
        </w:rPr>
        <w:t xml:space="preserve">ay God grant you mercy  to eat the fruit of your labour </w:t>
      </w:r>
      <w:r w:rsidRPr="001D054D">
        <w:rPr>
          <w:rFonts w:ascii="Arial" w:hAnsi="Arial" w:cs="Arial"/>
          <w:color w:val="000000" w:themeColor="text1"/>
          <w:sz w:val="28"/>
          <w:szCs w:val="28"/>
        </w:rPr>
        <w:t xml:space="preserve"> (Amen).</w:t>
      </w:r>
    </w:p>
    <w:p w:rsidR="0039200B" w:rsidRDefault="0039200B" w:rsidP="0039200B">
      <w:pPr>
        <w:spacing w:before="100" w:beforeAutospacing="1" w:after="100" w:afterAutospacing="1" w:line="48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ab/>
        <w:t>In conclus</w:t>
      </w:r>
      <w:r>
        <w:rPr>
          <w:rFonts w:ascii="Arial" w:hAnsi="Arial" w:cs="Arial"/>
          <w:color w:val="000000" w:themeColor="text1"/>
          <w:sz w:val="28"/>
          <w:szCs w:val="28"/>
        </w:rPr>
        <w:t>ion, I will never forget to appreciate  my elder brother and sister,</w:t>
      </w:r>
      <w:r w:rsidRPr="001D054D">
        <w:rPr>
          <w:rFonts w:ascii="Arial" w:hAnsi="Arial" w:cs="Arial"/>
          <w:color w:val="000000" w:themeColor="text1"/>
          <w:sz w:val="28"/>
          <w:szCs w:val="28"/>
        </w:rPr>
        <w:t xml:space="preserve"> Mr.</w:t>
      </w:r>
      <w:r>
        <w:rPr>
          <w:rFonts w:ascii="Arial" w:hAnsi="Arial" w:cs="Arial"/>
          <w:color w:val="000000" w:themeColor="text1"/>
          <w:sz w:val="28"/>
          <w:szCs w:val="28"/>
        </w:rPr>
        <w:t xml:space="preserve"> Sanjo Babatunde</w:t>
      </w:r>
      <w:r w:rsidRPr="001D054D">
        <w:rPr>
          <w:rFonts w:ascii="Arial" w:hAnsi="Arial" w:cs="Arial"/>
          <w:color w:val="000000" w:themeColor="text1"/>
          <w:sz w:val="28"/>
          <w:szCs w:val="28"/>
        </w:rPr>
        <w:t xml:space="preserve"> and Mrs. </w:t>
      </w:r>
      <w:r>
        <w:rPr>
          <w:rFonts w:ascii="Arial" w:hAnsi="Arial" w:cs="Arial"/>
          <w:color w:val="000000" w:themeColor="text1"/>
          <w:sz w:val="28"/>
          <w:szCs w:val="28"/>
        </w:rPr>
        <w:t>Bosede Babatunde, I also appreciate Mr. Solomon Babatunde for their great support, May God almighty guide and prosper you in Jesus Name</w:t>
      </w:r>
      <w:r w:rsidRPr="001D054D">
        <w:rPr>
          <w:rFonts w:ascii="Arial" w:hAnsi="Arial" w:cs="Arial"/>
          <w:color w:val="000000" w:themeColor="text1"/>
          <w:sz w:val="28"/>
          <w:szCs w:val="28"/>
        </w:rPr>
        <w:t>.</w:t>
      </w:r>
      <w:r>
        <w:rPr>
          <w:rFonts w:ascii="Arial" w:hAnsi="Arial" w:cs="Arial"/>
          <w:color w:val="000000" w:themeColor="text1"/>
          <w:sz w:val="28"/>
          <w:szCs w:val="28"/>
        </w:rPr>
        <w:t xml:space="preserve"> </w:t>
      </w:r>
      <w:r w:rsidRPr="001D054D">
        <w:rPr>
          <w:rFonts w:ascii="Arial" w:hAnsi="Arial" w:cs="Arial"/>
          <w:color w:val="000000" w:themeColor="text1"/>
          <w:sz w:val="28"/>
          <w:szCs w:val="28"/>
        </w:rPr>
        <w:t xml:space="preserve">(Amen) </w:t>
      </w:r>
    </w:p>
    <w:p w:rsidR="0039200B" w:rsidRPr="00572236" w:rsidRDefault="0039200B" w:rsidP="0039200B">
      <w:pPr>
        <w:spacing w:before="100" w:beforeAutospacing="1" w:after="100" w:afterAutospacing="1" w:line="480" w:lineRule="auto"/>
        <w:contextualSpacing/>
        <w:jc w:val="both"/>
        <w:rPr>
          <w:rFonts w:ascii="Arial" w:hAnsi="Arial" w:cs="Arial"/>
          <w:b/>
          <w:color w:val="000000" w:themeColor="text1"/>
          <w:sz w:val="28"/>
          <w:szCs w:val="28"/>
        </w:rPr>
      </w:pPr>
      <w:r w:rsidRPr="00572236">
        <w:rPr>
          <w:rFonts w:ascii="Arial" w:hAnsi="Arial" w:cs="Arial"/>
          <w:b/>
          <w:color w:val="000000" w:themeColor="text1"/>
          <w:sz w:val="28"/>
          <w:szCs w:val="28"/>
        </w:rPr>
        <w:t xml:space="preserve">BABATUNDE SEGUN OLUWADAMILARE </w:t>
      </w: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Default="0039200B" w:rsidP="0039200B">
      <w:pPr>
        <w:spacing w:before="100" w:beforeAutospacing="1" w:after="100" w:afterAutospacing="1" w:line="240" w:lineRule="auto"/>
        <w:contextualSpacing/>
        <w:jc w:val="center"/>
        <w:rPr>
          <w:rFonts w:ascii="Arial" w:hAnsi="Arial" w:cs="Arial"/>
          <w:b/>
          <w:color w:val="000000" w:themeColor="text1"/>
          <w:sz w:val="28"/>
          <w:szCs w:val="28"/>
        </w:rPr>
      </w:pPr>
      <w:r w:rsidRPr="001D054D">
        <w:rPr>
          <w:rFonts w:ascii="Arial" w:hAnsi="Arial" w:cs="Arial"/>
          <w:b/>
          <w:color w:val="000000" w:themeColor="text1"/>
          <w:sz w:val="28"/>
          <w:szCs w:val="28"/>
        </w:rPr>
        <w:t>ABSTRACT</w:t>
      </w:r>
    </w:p>
    <w:p w:rsidR="0039200B" w:rsidRPr="001D054D" w:rsidRDefault="0039200B" w:rsidP="0039200B">
      <w:pPr>
        <w:spacing w:before="100" w:beforeAutospacing="1" w:after="100" w:afterAutospacing="1" w:line="240" w:lineRule="auto"/>
        <w:contextualSpacing/>
        <w:jc w:val="center"/>
        <w:rPr>
          <w:rFonts w:ascii="Arial" w:hAnsi="Arial" w:cs="Arial"/>
          <w:b/>
          <w:color w:val="000000" w:themeColor="text1"/>
          <w:sz w:val="28"/>
          <w:szCs w:val="28"/>
        </w:rPr>
      </w:pPr>
    </w:p>
    <w:p w:rsidR="0039200B" w:rsidRPr="007D0CDF" w:rsidRDefault="0039200B" w:rsidP="0039200B">
      <w:pPr>
        <w:spacing w:before="100" w:beforeAutospacing="1" w:after="100" w:afterAutospacing="1" w:line="240" w:lineRule="auto"/>
        <w:contextualSpacing/>
        <w:jc w:val="both"/>
        <w:rPr>
          <w:rFonts w:ascii="Times New Roman" w:hAnsi="Times New Roman" w:cs="Times New Roman"/>
          <w:b/>
          <w:i/>
          <w:color w:val="000000" w:themeColor="text1"/>
          <w:sz w:val="28"/>
          <w:szCs w:val="28"/>
        </w:rPr>
      </w:pPr>
      <w:r w:rsidRPr="001D054D">
        <w:rPr>
          <w:rFonts w:ascii="Arial" w:hAnsi="Arial" w:cs="Arial"/>
          <w:color w:val="000000" w:themeColor="text1"/>
          <w:sz w:val="28"/>
          <w:szCs w:val="28"/>
        </w:rPr>
        <w:tab/>
      </w:r>
      <w:r w:rsidRPr="007D0CDF">
        <w:rPr>
          <w:rFonts w:ascii="Times New Roman" w:hAnsi="Times New Roman" w:cs="Times New Roman"/>
          <w:b/>
          <w:i/>
          <w:color w:val="000000" w:themeColor="text1"/>
          <w:sz w:val="28"/>
          <w:szCs w:val="28"/>
        </w:rPr>
        <w:t xml:space="preserve">This study was designed to investigate the Christian ethic on students’ academic performance in Moro Local Government Area of kwara state. A questionnaire designed and validated by the researcher was administered on one hundred and ten participants. The purpose of the study is to assess the impact of Christian ethics on student’s academic performance and to find out the extents at which Christian ethic influence students academic performance. Four hypothesis were set for this research work. The statistical techniques employed in analyzing the data collection from the responses of the respondents were averagely weighted response. From the result, it was noted that the sample used on the respondents were not categorically different based on life pattern and family problems. Discussions and a number of recommendations and suggestions. Were made on the results of test of the hypothesis. One of the recommendation is that the government should introduce the teaching of ethic among the students and the society. so that the social vices among the students can be reduced if not totally eradicated.   </w:t>
      </w:r>
    </w:p>
    <w:p w:rsidR="0039200B" w:rsidRPr="001D054D" w:rsidRDefault="0039200B" w:rsidP="0039200B">
      <w:pPr>
        <w:spacing w:before="100" w:beforeAutospacing="1" w:after="100" w:afterAutospacing="1" w:line="240" w:lineRule="auto"/>
        <w:contextualSpacing/>
        <w:jc w:val="both"/>
        <w:rPr>
          <w:rFonts w:ascii="Arial" w:hAnsi="Arial" w:cs="Arial"/>
          <w:i/>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i/>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r w:rsidRPr="001D054D">
        <w:rPr>
          <w:rFonts w:ascii="Arial" w:hAnsi="Arial" w:cs="Arial"/>
          <w:b/>
          <w:color w:val="000000" w:themeColor="text1"/>
          <w:sz w:val="28"/>
          <w:szCs w:val="28"/>
        </w:rPr>
        <w:t>TABLE OF CONTENTS</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TITLE PAGE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CERTIFICATION</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DEDICATION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ACKNOWLEDGEMENT</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ABSTRACT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TABLE OF CONTENTS</w:t>
      </w: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r w:rsidRPr="001D054D">
        <w:rPr>
          <w:rFonts w:ascii="Arial" w:hAnsi="Arial" w:cs="Arial"/>
          <w:b/>
          <w:color w:val="000000" w:themeColor="text1"/>
          <w:sz w:val="28"/>
          <w:szCs w:val="28"/>
        </w:rPr>
        <w:t xml:space="preserve">CHAPTER ONE: INTRODUCTION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Background to the Study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Statement of the Problem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Purpose of the Study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Research Questions</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Research Hypothesis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Significance of the Study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Scope of the Study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Definition of Terms </w:t>
      </w: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r w:rsidRPr="001D054D">
        <w:rPr>
          <w:rFonts w:ascii="Arial" w:hAnsi="Arial" w:cs="Arial"/>
          <w:b/>
          <w:color w:val="000000" w:themeColor="text1"/>
          <w:sz w:val="28"/>
          <w:szCs w:val="28"/>
        </w:rPr>
        <w:t xml:space="preserve">CHAPTER TWO: REVIEW OF RELATED LITERATURE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Types of Ethics</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Ethical elements that can conditioned human behaviour</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Social Ethical problems that can affects student’s academic performance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Appraisal of literature Review </w:t>
      </w: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r w:rsidRPr="001D054D">
        <w:rPr>
          <w:rFonts w:ascii="Arial" w:hAnsi="Arial" w:cs="Arial"/>
          <w:b/>
          <w:color w:val="000000" w:themeColor="text1"/>
          <w:sz w:val="28"/>
          <w:szCs w:val="28"/>
        </w:rPr>
        <w:t xml:space="preserve">CHAPTER THREE: RESEARCH METHODOLOGY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Research Design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lastRenderedPageBreak/>
        <w:t xml:space="preserve">Population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Sample and sampling procedures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Instruments of the Study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Validity of the Instruments</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Reliability of the Instrument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Method of Data Collection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Data Analysis Procedures</w:t>
      </w: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r w:rsidRPr="001D054D">
        <w:rPr>
          <w:rFonts w:ascii="Arial" w:hAnsi="Arial" w:cs="Arial"/>
          <w:b/>
          <w:color w:val="000000" w:themeColor="text1"/>
          <w:sz w:val="28"/>
          <w:szCs w:val="28"/>
        </w:rPr>
        <w:t xml:space="preserve">CHAPTER FOUR:  RESULT AND DISCUSSION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Data Analysis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Presentation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Discussion of Findings </w:t>
      </w: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r w:rsidRPr="001D054D">
        <w:rPr>
          <w:rFonts w:ascii="Arial" w:hAnsi="Arial" w:cs="Arial"/>
          <w:b/>
          <w:color w:val="000000" w:themeColor="text1"/>
          <w:sz w:val="28"/>
          <w:szCs w:val="28"/>
        </w:rPr>
        <w:t xml:space="preserve">CHAPTER FIVE: SUMMARY, CONCLUSION AND RECOMMENDATIONS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Summary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Conclusion </w:t>
      </w:r>
    </w:p>
    <w:p w:rsidR="0039200B" w:rsidRPr="001D054D" w:rsidRDefault="0039200B" w:rsidP="0039200B">
      <w:pPr>
        <w:spacing w:before="100" w:beforeAutospacing="1" w:after="100" w:afterAutospacing="1" w:line="240" w:lineRule="auto"/>
        <w:contextualSpacing/>
        <w:jc w:val="both"/>
        <w:rPr>
          <w:rFonts w:ascii="Arial" w:hAnsi="Arial" w:cs="Arial"/>
          <w:color w:val="000000" w:themeColor="text1"/>
          <w:sz w:val="28"/>
          <w:szCs w:val="28"/>
        </w:rPr>
      </w:pPr>
      <w:r w:rsidRPr="001D054D">
        <w:rPr>
          <w:rFonts w:ascii="Arial" w:hAnsi="Arial" w:cs="Arial"/>
          <w:color w:val="000000" w:themeColor="text1"/>
          <w:sz w:val="28"/>
          <w:szCs w:val="28"/>
        </w:rPr>
        <w:t xml:space="preserve">Recommendation      </w:t>
      </w: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r w:rsidRPr="001D054D">
        <w:rPr>
          <w:rFonts w:ascii="Arial" w:hAnsi="Arial" w:cs="Arial"/>
          <w:b/>
          <w:color w:val="000000" w:themeColor="text1"/>
          <w:sz w:val="28"/>
          <w:szCs w:val="28"/>
        </w:rPr>
        <w:t>REFERENCES</w:t>
      </w: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r w:rsidRPr="001D054D">
        <w:rPr>
          <w:rFonts w:ascii="Arial" w:hAnsi="Arial" w:cs="Arial"/>
          <w:b/>
          <w:color w:val="000000" w:themeColor="text1"/>
          <w:sz w:val="28"/>
          <w:szCs w:val="28"/>
        </w:rPr>
        <w:t>QUESTIONNAIRE</w:t>
      </w: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Pr="001D054D" w:rsidRDefault="0039200B" w:rsidP="0039200B">
      <w:pPr>
        <w:spacing w:before="100" w:beforeAutospacing="1" w:after="100" w:afterAutospacing="1" w:line="240" w:lineRule="auto"/>
        <w:contextualSpacing/>
        <w:jc w:val="both"/>
        <w:rPr>
          <w:rFonts w:ascii="Arial" w:hAnsi="Arial" w:cs="Arial"/>
          <w:b/>
          <w:color w:val="000000" w:themeColor="text1"/>
          <w:sz w:val="28"/>
          <w:szCs w:val="28"/>
        </w:rPr>
      </w:pPr>
    </w:p>
    <w:p w:rsidR="0039200B" w:rsidRDefault="0039200B" w:rsidP="0039200B"/>
    <w:p w:rsidR="0039200B" w:rsidRDefault="0039200B" w:rsidP="00003300">
      <w:pPr>
        <w:spacing w:before="100" w:beforeAutospacing="1" w:after="100" w:afterAutospacing="1" w:line="480" w:lineRule="auto"/>
        <w:contextualSpacing/>
        <w:jc w:val="center"/>
        <w:rPr>
          <w:rFonts w:ascii="Arial" w:hAnsi="Arial" w:cs="Arial"/>
          <w:b/>
          <w:color w:val="000000" w:themeColor="text1"/>
          <w:sz w:val="28"/>
          <w:szCs w:val="28"/>
        </w:rPr>
      </w:pPr>
    </w:p>
    <w:p w:rsidR="0039200B" w:rsidRDefault="0039200B" w:rsidP="00003300">
      <w:pPr>
        <w:spacing w:before="100" w:beforeAutospacing="1" w:after="100" w:afterAutospacing="1" w:line="480" w:lineRule="auto"/>
        <w:contextualSpacing/>
        <w:jc w:val="center"/>
        <w:rPr>
          <w:rFonts w:ascii="Arial" w:hAnsi="Arial" w:cs="Arial"/>
          <w:b/>
          <w:color w:val="000000" w:themeColor="text1"/>
          <w:sz w:val="28"/>
          <w:szCs w:val="28"/>
        </w:rPr>
      </w:pPr>
    </w:p>
    <w:p w:rsidR="0039200B" w:rsidRDefault="0039200B" w:rsidP="00003300">
      <w:pPr>
        <w:spacing w:before="100" w:beforeAutospacing="1" w:after="100" w:afterAutospacing="1" w:line="480" w:lineRule="auto"/>
        <w:contextualSpacing/>
        <w:jc w:val="center"/>
        <w:rPr>
          <w:rFonts w:ascii="Arial" w:hAnsi="Arial" w:cs="Arial"/>
          <w:b/>
          <w:color w:val="000000" w:themeColor="text1"/>
          <w:sz w:val="28"/>
          <w:szCs w:val="28"/>
        </w:rPr>
      </w:pPr>
    </w:p>
    <w:p w:rsidR="0039200B" w:rsidRDefault="0039200B" w:rsidP="00003300">
      <w:pPr>
        <w:spacing w:before="100" w:beforeAutospacing="1" w:after="100" w:afterAutospacing="1" w:line="480" w:lineRule="auto"/>
        <w:contextualSpacing/>
        <w:jc w:val="center"/>
        <w:rPr>
          <w:rFonts w:ascii="Arial" w:hAnsi="Arial" w:cs="Arial"/>
          <w:b/>
          <w:color w:val="000000" w:themeColor="text1"/>
          <w:sz w:val="28"/>
          <w:szCs w:val="28"/>
        </w:rPr>
      </w:pPr>
    </w:p>
    <w:p w:rsidR="0039200B" w:rsidRDefault="0039200B" w:rsidP="00003300">
      <w:pPr>
        <w:spacing w:before="100" w:beforeAutospacing="1" w:after="100" w:afterAutospacing="1" w:line="480" w:lineRule="auto"/>
        <w:contextualSpacing/>
        <w:jc w:val="center"/>
        <w:rPr>
          <w:rFonts w:ascii="Arial" w:hAnsi="Arial" w:cs="Arial"/>
          <w:b/>
          <w:color w:val="000000" w:themeColor="text1"/>
          <w:sz w:val="28"/>
          <w:szCs w:val="28"/>
        </w:rPr>
      </w:pPr>
    </w:p>
    <w:p w:rsidR="0039200B" w:rsidRDefault="0039200B" w:rsidP="00003300">
      <w:pPr>
        <w:spacing w:before="100" w:beforeAutospacing="1" w:after="100" w:afterAutospacing="1" w:line="480" w:lineRule="auto"/>
        <w:contextualSpacing/>
        <w:jc w:val="center"/>
        <w:rPr>
          <w:rFonts w:ascii="Arial" w:hAnsi="Arial" w:cs="Arial"/>
          <w:b/>
          <w:color w:val="000000" w:themeColor="text1"/>
          <w:sz w:val="28"/>
          <w:szCs w:val="28"/>
        </w:rPr>
      </w:pPr>
    </w:p>
    <w:p w:rsidR="00821AE2" w:rsidRPr="00881DB9" w:rsidRDefault="00EF1791" w:rsidP="00003300">
      <w:pPr>
        <w:spacing w:before="100" w:beforeAutospacing="1" w:after="100" w:afterAutospacing="1" w:line="480" w:lineRule="auto"/>
        <w:contextualSpacing/>
        <w:jc w:val="center"/>
        <w:rPr>
          <w:rFonts w:ascii="Arial" w:hAnsi="Arial" w:cs="Arial"/>
          <w:b/>
          <w:color w:val="000000" w:themeColor="text1"/>
          <w:sz w:val="28"/>
          <w:szCs w:val="28"/>
        </w:rPr>
      </w:pPr>
      <w:r w:rsidRPr="00881DB9">
        <w:rPr>
          <w:rFonts w:ascii="Arial" w:hAnsi="Arial" w:cs="Arial"/>
          <w:b/>
          <w:color w:val="000000" w:themeColor="text1"/>
          <w:sz w:val="28"/>
          <w:szCs w:val="28"/>
        </w:rPr>
        <w:t>CHAPTER ONE</w:t>
      </w:r>
    </w:p>
    <w:p w:rsidR="003A6CF9" w:rsidRPr="00881DB9" w:rsidRDefault="003A6CF9"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 xml:space="preserve">Background to the Study </w:t>
      </w:r>
    </w:p>
    <w:p w:rsidR="00821AE2" w:rsidRPr="00881DB9" w:rsidRDefault="00821AE2"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 xml:space="preserve">Introduction </w:t>
      </w:r>
    </w:p>
    <w:p w:rsidR="00821AE2" w:rsidRPr="00881DB9" w:rsidRDefault="00821AE2" w:rsidP="00003300">
      <w:pPr>
        <w:spacing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Kwara State, located in the North-Central region of Nigeria, has a significant Christian population. Christian students in the state may be influenced by Christian ethics in their daily lives, including their academic pursuits. However, there is a dearth of research on the relationship between Christian ethics and academic performance in the state.</w:t>
      </w:r>
    </w:p>
    <w:p w:rsidR="00821AE2"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The term christen ethics </w:t>
      </w:r>
      <w:r w:rsidR="00DF51CF" w:rsidRPr="00881DB9">
        <w:rPr>
          <w:rFonts w:ascii="Arial" w:hAnsi="Arial" w:cs="Arial"/>
          <w:color w:val="000000" w:themeColor="text1"/>
          <w:sz w:val="28"/>
          <w:szCs w:val="28"/>
        </w:rPr>
        <w:t>could</w:t>
      </w:r>
      <w:r w:rsidRPr="00881DB9">
        <w:rPr>
          <w:rFonts w:ascii="Arial" w:hAnsi="Arial" w:cs="Arial"/>
          <w:color w:val="000000" w:themeColor="text1"/>
          <w:sz w:val="28"/>
          <w:szCs w:val="28"/>
        </w:rPr>
        <w:t xml:space="preserve"> be defined as the rules of conduct or a manner of life especially of those who has accepted Jesus Christ as their Lord and personal savior. Ethic is a set of principles of right and wrong behaviour guiding a specific culture, group or individual.</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ab/>
        <w:t>According to Oderinde (2008), moral or ethic is a science that treats the source, principle and practices of right and wrong in the light of Holy Scripture.</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Based on the policy of education in Nigeria, there is need for God fearing citizen which start from schools. To achieve the set national aims and objective of inculcating the right type of values and attitude for the better living of individual and the society. There is need for inculcations of morals by the students. They must study ethics in their schools which have direct influence on their </w:t>
      </w:r>
      <w:r w:rsidR="00821AE2" w:rsidRPr="00881DB9">
        <w:rPr>
          <w:rFonts w:ascii="Arial" w:hAnsi="Arial" w:cs="Arial"/>
          <w:color w:val="000000" w:themeColor="text1"/>
          <w:sz w:val="28"/>
          <w:szCs w:val="28"/>
        </w:rPr>
        <w:t>academic</w:t>
      </w:r>
      <w:r w:rsidRPr="00881DB9">
        <w:rPr>
          <w:rFonts w:ascii="Arial" w:hAnsi="Arial" w:cs="Arial"/>
          <w:color w:val="000000" w:themeColor="text1"/>
          <w:sz w:val="28"/>
          <w:szCs w:val="28"/>
        </w:rPr>
        <w:t xml:space="preserve"> performance so that they can become a functional member of the society.</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For the aims and objectives to be achieved, the citizen must be trained and re-orientated from the grass roots at the primary and secondary schools level.</w:t>
      </w:r>
      <w:r w:rsidR="00E44D4D" w:rsidRPr="00881DB9">
        <w:rPr>
          <w:rFonts w:ascii="Arial" w:hAnsi="Arial" w:cs="Arial"/>
          <w:color w:val="000000" w:themeColor="text1"/>
          <w:sz w:val="28"/>
          <w:szCs w:val="28"/>
        </w:rPr>
        <w:t xml:space="preserve"> </w:t>
      </w:r>
      <w:r w:rsidRPr="00881DB9">
        <w:rPr>
          <w:rFonts w:ascii="Arial" w:hAnsi="Arial" w:cs="Arial"/>
          <w:color w:val="000000" w:themeColor="text1"/>
          <w:sz w:val="28"/>
          <w:szCs w:val="28"/>
        </w:rPr>
        <w:t>Any student that want to perform excellently in academics must be well discipline and morally upright.</w:t>
      </w:r>
    </w:p>
    <w:p w:rsidR="00821AE2" w:rsidRPr="00881DB9" w:rsidRDefault="00821AE2" w:rsidP="00003300">
      <w:pPr>
        <w:spacing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 xml:space="preserve">Education is a vital aspect of human development, and academic performance is a crucial indicator of students' success. In Nigeria, particularly in Kwara State, there has been a growing concern about the </w:t>
      </w:r>
      <w:r w:rsidRPr="00881DB9">
        <w:rPr>
          <w:rFonts w:ascii="Arial" w:hAnsi="Arial" w:cs="Arial"/>
          <w:color w:val="000000" w:themeColor="text1"/>
          <w:sz w:val="28"/>
          <w:szCs w:val="28"/>
        </w:rPr>
        <w:lastRenderedPageBreak/>
        <w:t>academic performance of students. Various factors have been attributed to this trend, including socio-economic, environmental, and psychological factors. However, the role of Christian ethics in shaping students' academic performance has not been fully explored.</w:t>
      </w:r>
    </w:p>
    <w:p w:rsidR="00821AE2" w:rsidRPr="00881DB9" w:rsidRDefault="00821AE2" w:rsidP="00003300">
      <w:pPr>
        <w:spacing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Christian ethics, rooted in biblical teachings, emphasize values such as honesty, diligence, responsibility, and compassion. These values are believed to influence individuals' behavior and decision-making processes. In the context of education, Christian ethics may play a significant role in shaping students' attitudes towards learning, motivation, and academic achievement.</w:t>
      </w:r>
    </w:p>
    <w:p w:rsidR="00821AE2" w:rsidRPr="00881DB9" w:rsidRDefault="00821AE2" w:rsidP="00003300">
      <w:pPr>
        <w:spacing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This study aims to investigate the relationship between Christian ethics and students' academic performance in Kwara State. Specifically, the study seeks to explore how Christian ethics influence students' academic behavior, motivation, and overall performance. The findings of this study may provide insights into the role of Christian ethics in promoting academic excellence and character development among students.</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lastRenderedPageBreak/>
        <w:t xml:space="preserve">Statement of Problems </w:t>
      </w:r>
    </w:p>
    <w:p w:rsidR="00821AE2" w:rsidRPr="00AA685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The anti-social act of the students has greatly affected students academics performance in the school and this is due to the moral decadence of the students teachers and parents and the ethical problems of the society. Attention has not been directed towards the social vices in the school setting as contributing factors to student’s poor </w:t>
      </w:r>
      <w:r w:rsidR="00821AE2" w:rsidRPr="00881DB9">
        <w:rPr>
          <w:rFonts w:ascii="Arial" w:hAnsi="Arial" w:cs="Arial"/>
          <w:color w:val="000000" w:themeColor="text1"/>
          <w:sz w:val="28"/>
          <w:szCs w:val="28"/>
        </w:rPr>
        <w:t>academic</w:t>
      </w:r>
      <w:r w:rsidRPr="00881DB9">
        <w:rPr>
          <w:rFonts w:ascii="Arial" w:hAnsi="Arial" w:cs="Arial"/>
          <w:color w:val="000000" w:themeColor="text1"/>
          <w:sz w:val="28"/>
          <w:szCs w:val="28"/>
        </w:rPr>
        <w:t xml:space="preserve"> performance and teaching of ethics and religion education can serve as solution to the above problems in the society. it is necessary to investigate into the effects of Christian social ethics on students academic performance.</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 xml:space="preserve">Purpose of the Study </w:t>
      </w:r>
    </w:p>
    <w:p w:rsidR="00EF1791" w:rsidRPr="00881DB9" w:rsidRDefault="00EF1791" w:rsidP="00003300">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The purpose of the study is to assess the impact of Christian ethics on students’ academic performance. It is aimed at finding out the extent to which Christian ethics influence students academic performance. </w:t>
      </w:r>
    </w:p>
    <w:p w:rsidR="00EF1791" w:rsidRPr="00881DB9" w:rsidRDefault="00EF1791" w:rsidP="00003300">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It will also find out if the </w:t>
      </w:r>
      <w:r w:rsidR="00DF51CF" w:rsidRPr="00881DB9">
        <w:rPr>
          <w:rFonts w:ascii="Arial" w:hAnsi="Arial" w:cs="Arial"/>
          <w:color w:val="000000" w:themeColor="text1"/>
          <w:sz w:val="28"/>
          <w:szCs w:val="28"/>
        </w:rPr>
        <w:t>inculcation</w:t>
      </w:r>
      <w:r w:rsidRPr="00881DB9">
        <w:rPr>
          <w:rFonts w:ascii="Arial" w:hAnsi="Arial" w:cs="Arial"/>
          <w:color w:val="000000" w:themeColor="text1"/>
          <w:sz w:val="28"/>
          <w:szCs w:val="28"/>
        </w:rPr>
        <w:t xml:space="preserve"> of Christian ethics into the school curriculum will solve the problems   of indiscipline which is a contributing factor to poor academic performance in kwara state.</w:t>
      </w:r>
    </w:p>
    <w:p w:rsidR="00B52A1C" w:rsidRPr="00ED3889" w:rsidRDefault="00EF1791" w:rsidP="00003300">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 xml:space="preserve">The topic will also help to develop a critical moral </w:t>
      </w:r>
      <w:r w:rsidR="00DF51CF" w:rsidRPr="00881DB9">
        <w:rPr>
          <w:rFonts w:ascii="Arial" w:hAnsi="Arial" w:cs="Arial"/>
          <w:color w:val="000000" w:themeColor="text1"/>
          <w:sz w:val="28"/>
          <w:szCs w:val="28"/>
        </w:rPr>
        <w:t>judgment</w:t>
      </w:r>
      <w:r w:rsidRPr="00881DB9">
        <w:rPr>
          <w:rFonts w:ascii="Arial" w:hAnsi="Arial" w:cs="Arial"/>
          <w:color w:val="000000" w:themeColor="text1"/>
          <w:sz w:val="28"/>
          <w:szCs w:val="28"/>
        </w:rPr>
        <w:t xml:space="preserve"> about a matter as well as enabling one to train ones character and culture awareness which enables one to know the difference between good and bad.</w:t>
      </w:r>
      <w:r w:rsidR="00821AE2" w:rsidRPr="00881DB9">
        <w:rPr>
          <w:rFonts w:ascii="Arial" w:hAnsi="Arial" w:cs="Arial"/>
          <w:color w:val="000000" w:themeColor="text1"/>
          <w:sz w:val="28"/>
          <w:szCs w:val="28"/>
        </w:rPr>
        <w:t xml:space="preserve"> </w:t>
      </w:r>
      <w:r w:rsidRPr="00881DB9">
        <w:rPr>
          <w:rFonts w:ascii="Arial" w:hAnsi="Arial" w:cs="Arial"/>
          <w:color w:val="000000" w:themeColor="text1"/>
          <w:sz w:val="28"/>
          <w:szCs w:val="28"/>
        </w:rPr>
        <w:t>This project work will help parents, teacher and all educationalist to readlize that the evil of untrained students is not limited to his imme</w:t>
      </w:r>
      <w:r w:rsidR="00E44D4D" w:rsidRPr="00881DB9">
        <w:rPr>
          <w:rFonts w:ascii="Arial" w:hAnsi="Arial" w:cs="Arial"/>
          <w:color w:val="000000" w:themeColor="text1"/>
          <w:sz w:val="28"/>
          <w:szCs w:val="28"/>
        </w:rPr>
        <w:t>diate family but the society at</w:t>
      </w:r>
      <w:r w:rsidRPr="00881DB9">
        <w:rPr>
          <w:rFonts w:ascii="Arial" w:hAnsi="Arial" w:cs="Arial"/>
          <w:color w:val="000000" w:themeColor="text1"/>
          <w:sz w:val="28"/>
          <w:szCs w:val="28"/>
        </w:rPr>
        <w:t xml:space="preserve"> large.</w:t>
      </w:r>
    </w:p>
    <w:p w:rsidR="00821AE2" w:rsidRPr="00881DB9" w:rsidRDefault="00821AE2" w:rsidP="00003300">
      <w:pPr>
        <w:spacing w:line="480" w:lineRule="auto"/>
        <w:jc w:val="both"/>
        <w:rPr>
          <w:rFonts w:ascii="Arial" w:hAnsi="Arial" w:cs="Arial"/>
          <w:b/>
          <w:color w:val="000000" w:themeColor="text1"/>
          <w:sz w:val="28"/>
          <w:szCs w:val="28"/>
        </w:rPr>
      </w:pPr>
      <w:r w:rsidRPr="00881DB9">
        <w:rPr>
          <w:rFonts w:ascii="Arial" w:hAnsi="Arial" w:cs="Arial"/>
          <w:b/>
          <w:color w:val="000000" w:themeColor="text1"/>
          <w:sz w:val="28"/>
          <w:szCs w:val="28"/>
        </w:rPr>
        <w:t>Research Objectives</w:t>
      </w:r>
    </w:p>
    <w:p w:rsidR="00821AE2" w:rsidRPr="00881DB9" w:rsidRDefault="00821AE2" w:rsidP="00003300">
      <w:pPr>
        <w:spacing w:line="480" w:lineRule="auto"/>
        <w:ind w:left="450" w:hanging="450"/>
        <w:jc w:val="both"/>
        <w:rPr>
          <w:rFonts w:ascii="Arial" w:hAnsi="Arial" w:cs="Arial"/>
          <w:color w:val="000000" w:themeColor="text1"/>
          <w:sz w:val="28"/>
          <w:szCs w:val="28"/>
        </w:rPr>
      </w:pPr>
      <w:r w:rsidRPr="00881DB9">
        <w:rPr>
          <w:rFonts w:ascii="Arial" w:hAnsi="Arial" w:cs="Arial"/>
          <w:color w:val="000000" w:themeColor="text1"/>
          <w:sz w:val="28"/>
          <w:szCs w:val="28"/>
        </w:rPr>
        <w:t>1. Examine the relationship between Christian ethics and students' academic performance in Kwara State.</w:t>
      </w:r>
    </w:p>
    <w:p w:rsidR="00821AE2" w:rsidRPr="00881DB9" w:rsidRDefault="00821AE2" w:rsidP="00003300">
      <w:pPr>
        <w:spacing w:line="480" w:lineRule="auto"/>
        <w:ind w:left="450" w:hanging="450"/>
        <w:jc w:val="both"/>
        <w:rPr>
          <w:rFonts w:ascii="Arial" w:hAnsi="Arial" w:cs="Arial"/>
          <w:color w:val="000000" w:themeColor="text1"/>
          <w:sz w:val="28"/>
          <w:szCs w:val="28"/>
        </w:rPr>
      </w:pPr>
      <w:r w:rsidRPr="00881DB9">
        <w:rPr>
          <w:rFonts w:ascii="Arial" w:hAnsi="Arial" w:cs="Arial"/>
          <w:color w:val="000000" w:themeColor="text1"/>
          <w:sz w:val="28"/>
          <w:szCs w:val="28"/>
        </w:rPr>
        <w:t>2. Investigate the influence of Christian ethics on students' attitudes towards learning and academic achievement.</w:t>
      </w:r>
    </w:p>
    <w:p w:rsidR="00DF51CF" w:rsidRPr="00881DB9" w:rsidRDefault="00821AE2" w:rsidP="00003300">
      <w:pPr>
        <w:spacing w:line="480" w:lineRule="auto"/>
        <w:ind w:left="450" w:hanging="450"/>
        <w:jc w:val="both"/>
        <w:rPr>
          <w:rFonts w:ascii="Arial" w:hAnsi="Arial" w:cs="Arial"/>
          <w:color w:val="000000" w:themeColor="text1"/>
          <w:sz w:val="28"/>
          <w:szCs w:val="28"/>
        </w:rPr>
      </w:pPr>
      <w:r w:rsidRPr="00881DB9">
        <w:rPr>
          <w:rFonts w:ascii="Arial" w:hAnsi="Arial" w:cs="Arial"/>
          <w:color w:val="000000" w:themeColor="text1"/>
          <w:sz w:val="28"/>
          <w:szCs w:val="28"/>
        </w:rPr>
        <w:t>3. Explore the role of Christian ethics in shaping students' motivation and academic behavior.</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 xml:space="preserve">Research Hypothesis </w:t>
      </w:r>
    </w:p>
    <w:p w:rsidR="00EF1791" w:rsidRPr="00881DB9" w:rsidRDefault="00EF1791" w:rsidP="00003300">
      <w:pPr>
        <w:pStyle w:val="ListParagraph"/>
        <w:numPr>
          <w:ilvl w:val="0"/>
          <w:numId w:val="4"/>
        </w:numPr>
        <w:spacing w:before="100" w:beforeAutospacing="1" w:after="100" w:afterAutospacing="1" w:line="480" w:lineRule="auto"/>
        <w:ind w:left="630" w:hanging="540"/>
        <w:jc w:val="both"/>
        <w:rPr>
          <w:rFonts w:ascii="Arial" w:hAnsi="Arial" w:cs="Arial"/>
          <w:color w:val="000000" w:themeColor="text1"/>
          <w:sz w:val="28"/>
          <w:szCs w:val="28"/>
        </w:rPr>
      </w:pPr>
      <w:r w:rsidRPr="00881DB9">
        <w:rPr>
          <w:rFonts w:ascii="Arial" w:hAnsi="Arial" w:cs="Arial"/>
          <w:color w:val="000000" w:themeColor="text1"/>
          <w:sz w:val="28"/>
          <w:szCs w:val="28"/>
        </w:rPr>
        <w:t xml:space="preserve">The following hypothesis were to be tested in the study </w:t>
      </w:r>
    </w:p>
    <w:p w:rsidR="00EF1791" w:rsidRPr="00881DB9" w:rsidRDefault="00EF1791" w:rsidP="00003300">
      <w:pPr>
        <w:pStyle w:val="ListParagraph"/>
        <w:numPr>
          <w:ilvl w:val="0"/>
          <w:numId w:val="4"/>
        </w:numPr>
        <w:spacing w:before="100" w:beforeAutospacing="1" w:after="100" w:afterAutospacing="1" w:line="480" w:lineRule="auto"/>
        <w:ind w:left="630" w:hanging="540"/>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There is no significant relationship between teaching of Christian ethics and academic performance.</w:t>
      </w:r>
    </w:p>
    <w:p w:rsidR="00B0321C" w:rsidRDefault="00EF1791" w:rsidP="00003300">
      <w:pPr>
        <w:pStyle w:val="ListParagraph"/>
        <w:numPr>
          <w:ilvl w:val="0"/>
          <w:numId w:val="4"/>
        </w:numPr>
        <w:spacing w:before="100" w:beforeAutospacing="1" w:after="100" w:afterAutospacing="1" w:line="480" w:lineRule="auto"/>
        <w:ind w:left="630" w:hanging="540"/>
        <w:jc w:val="both"/>
        <w:rPr>
          <w:rFonts w:ascii="Arial" w:hAnsi="Arial" w:cs="Arial"/>
          <w:color w:val="000000" w:themeColor="text1"/>
          <w:sz w:val="28"/>
          <w:szCs w:val="28"/>
        </w:rPr>
      </w:pPr>
      <w:r w:rsidRPr="00881DB9">
        <w:rPr>
          <w:rFonts w:ascii="Arial" w:hAnsi="Arial" w:cs="Arial"/>
          <w:color w:val="000000" w:themeColor="text1"/>
          <w:sz w:val="28"/>
          <w:szCs w:val="28"/>
        </w:rPr>
        <w:t xml:space="preserve">There is no significant relationship between way of life and  academic performance </w:t>
      </w:r>
    </w:p>
    <w:p w:rsidR="00EF1791" w:rsidRPr="00B0321C" w:rsidRDefault="00EF1791" w:rsidP="00B0321C">
      <w:pPr>
        <w:spacing w:before="100" w:beforeAutospacing="1" w:after="100" w:afterAutospacing="1" w:line="480" w:lineRule="auto"/>
        <w:ind w:left="90"/>
        <w:jc w:val="both"/>
        <w:rPr>
          <w:rFonts w:ascii="Arial" w:hAnsi="Arial" w:cs="Arial"/>
          <w:color w:val="000000" w:themeColor="text1"/>
          <w:sz w:val="28"/>
          <w:szCs w:val="28"/>
        </w:rPr>
      </w:pPr>
      <w:r w:rsidRPr="00B0321C">
        <w:rPr>
          <w:rFonts w:ascii="Arial" w:hAnsi="Arial" w:cs="Arial"/>
          <w:b/>
          <w:color w:val="000000" w:themeColor="text1"/>
          <w:sz w:val="28"/>
          <w:szCs w:val="28"/>
        </w:rPr>
        <w:t xml:space="preserve">Significant of the study </w:t>
      </w:r>
    </w:p>
    <w:p w:rsidR="00BB3B30" w:rsidRPr="00ED388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The knowledge of social ethics will enable students to be disciplines in act and it will al</w:t>
      </w:r>
      <w:r w:rsidR="008C799F" w:rsidRPr="00881DB9">
        <w:rPr>
          <w:rFonts w:ascii="Arial" w:hAnsi="Arial" w:cs="Arial"/>
          <w:color w:val="000000" w:themeColor="text1"/>
          <w:sz w:val="28"/>
          <w:szCs w:val="28"/>
        </w:rPr>
        <w:t xml:space="preserve">so broaden their minds against </w:t>
      </w:r>
      <w:r w:rsidRPr="00881DB9">
        <w:rPr>
          <w:rFonts w:ascii="Arial" w:hAnsi="Arial" w:cs="Arial"/>
          <w:color w:val="000000" w:themeColor="text1"/>
          <w:sz w:val="28"/>
          <w:szCs w:val="28"/>
        </w:rPr>
        <w:t>prejudice</w:t>
      </w:r>
      <w:r w:rsidR="008C799F" w:rsidRPr="00881DB9">
        <w:rPr>
          <w:rFonts w:ascii="Arial" w:hAnsi="Arial" w:cs="Arial"/>
          <w:color w:val="000000" w:themeColor="text1"/>
          <w:sz w:val="28"/>
          <w:szCs w:val="28"/>
        </w:rPr>
        <w:t xml:space="preserve">. </w:t>
      </w:r>
      <w:r w:rsidRPr="00881DB9">
        <w:rPr>
          <w:rFonts w:ascii="Arial" w:hAnsi="Arial" w:cs="Arial"/>
          <w:color w:val="000000" w:themeColor="text1"/>
          <w:sz w:val="28"/>
          <w:szCs w:val="28"/>
        </w:rPr>
        <w:t>This study is also significant because it will enable the students to develop moral concept such as justice, good right and acceptable behaviour in the society. It enable individual to know how to apply principles in a particular situation, prudence is an ability to act so that a principle takes a concrete form, this will help the students to diagnose failure in an attempt to reach the set goals.</w:t>
      </w:r>
      <w:r w:rsidR="008C799F" w:rsidRPr="00881DB9">
        <w:rPr>
          <w:rFonts w:ascii="Arial" w:hAnsi="Arial" w:cs="Arial"/>
          <w:color w:val="000000" w:themeColor="text1"/>
          <w:sz w:val="28"/>
          <w:szCs w:val="28"/>
        </w:rPr>
        <w:t xml:space="preserve"> </w:t>
      </w:r>
      <w:r w:rsidRPr="00881DB9">
        <w:rPr>
          <w:rFonts w:ascii="Arial" w:hAnsi="Arial" w:cs="Arial"/>
          <w:color w:val="000000" w:themeColor="text1"/>
          <w:sz w:val="28"/>
          <w:szCs w:val="28"/>
        </w:rPr>
        <w:t xml:space="preserve">It will also guide the society on the need to re-orientate her young ones on the value system of the society which include hard work, love and care. And help the researcher who is interested in writing on an ideal society </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lastRenderedPageBreak/>
        <w:t xml:space="preserve">Scope of the Study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This study deals with the investigation on Christian ethics under which social ethics is base on academic</w:t>
      </w:r>
      <w:r w:rsidR="00DF51CF" w:rsidRPr="00881DB9">
        <w:rPr>
          <w:rFonts w:ascii="Arial" w:hAnsi="Arial" w:cs="Arial"/>
          <w:color w:val="000000" w:themeColor="text1"/>
          <w:sz w:val="28"/>
          <w:szCs w:val="28"/>
        </w:rPr>
        <w:t xml:space="preserve"> performance of the students in </w:t>
      </w:r>
      <w:r w:rsidRPr="00881DB9">
        <w:rPr>
          <w:rFonts w:ascii="Arial" w:hAnsi="Arial" w:cs="Arial"/>
          <w:color w:val="000000" w:themeColor="text1"/>
          <w:sz w:val="28"/>
          <w:szCs w:val="28"/>
        </w:rPr>
        <w:t xml:space="preserve">a selected secondary schools in </w:t>
      </w:r>
      <w:r w:rsidR="00251251" w:rsidRPr="00881DB9">
        <w:rPr>
          <w:rFonts w:ascii="Arial" w:hAnsi="Arial" w:cs="Arial"/>
          <w:color w:val="000000" w:themeColor="text1"/>
          <w:sz w:val="28"/>
          <w:szCs w:val="28"/>
        </w:rPr>
        <w:t>Moro</w:t>
      </w:r>
      <w:r w:rsidRPr="00881DB9">
        <w:rPr>
          <w:rFonts w:ascii="Arial" w:hAnsi="Arial" w:cs="Arial"/>
          <w:color w:val="000000" w:themeColor="text1"/>
          <w:sz w:val="28"/>
          <w:szCs w:val="28"/>
        </w:rPr>
        <w:t xml:space="preserve"> local government area of kwara state. Two hundred and Twenty students; Christian adult inclusive were randomly selected for the purpose of this study.</w:t>
      </w:r>
    </w:p>
    <w:p w:rsidR="00B52A1C" w:rsidRPr="00AA6859" w:rsidRDefault="00E44D4D" w:rsidP="00AA6859">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The</w:t>
      </w:r>
      <w:r w:rsidR="00EF1791" w:rsidRPr="00881DB9">
        <w:rPr>
          <w:rFonts w:ascii="Arial" w:hAnsi="Arial" w:cs="Arial"/>
          <w:color w:val="000000" w:themeColor="text1"/>
          <w:sz w:val="28"/>
          <w:szCs w:val="28"/>
        </w:rPr>
        <w:t xml:space="preserve"> study will have a large number of schools that financial transport and time has limit it to acartain area, the participant will yield adequate data for research work despite the problem of the study.</w:t>
      </w:r>
    </w:p>
    <w:p w:rsidR="00EF1791" w:rsidRPr="00881DB9" w:rsidRDefault="00EF1791" w:rsidP="00AA6859">
      <w:pPr>
        <w:spacing w:before="100" w:beforeAutospacing="1" w:after="100" w:afterAutospacing="1" w:line="36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 xml:space="preserve">Definition of </w:t>
      </w:r>
      <w:r w:rsidR="00DF51CF" w:rsidRPr="00881DB9">
        <w:rPr>
          <w:rFonts w:ascii="Arial" w:hAnsi="Arial" w:cs="Arial"/>
          <w:b/>
          <w:color w:val="000000" w:themeColor="text1"/>
          <w:sz w:val="28"/>
          <w:szCs w:val="28"/>
        </w:rPr>
        <w:t xml:space="preserve">Term </w:t>
      </w:r>
    </w:p>
    <w:p w:rsidR="00EF1791" w:rsidRPr="00881DB9" w:rsidRDefault="00EF1791" w:rsidP="00AA6859">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Ethics</w:t>
      </w:r>
      <w:r w:rsidRPr="00881DB9">
        <w:rPr>
          <w:rFonts w:ascii="Arial" w:hAnsi="Arial" w:cs="Arial"/>
          <w:color w:val="000000" w:themeColor="text1"/>
          <w:sz w:val="28"/>
          <w:szCs w:val="28"/>
        </w:rPr>
        <w:t xml:space="preserve">: Moral behavour </w:t>
      </w:r>
    </w:p>
    <w:p w:rsidR="00EF1791" w:rsidRPr="00881DB9" w:rsidRDefault="00EF1791" w:rsidP="00AA6859">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Christian:</w:t>
      </w:r>
      <w:r w:rsidRPr="00881DB9">
        <w:rPr>
          <w:rFonts w:ascii="Arial" w:hAnsi="Arial" w:cs="Arial"/>
          <w:color w:val="000000" w:themeColor="text1"/>
          <w:sz w:val="28"/>
          <w:szCs w:val="28"/>
        </w:rPr>
        <w:t xml:space="preserve"> The following of Jesus Christ </w:t>
      </w:r>
    </w:p>
    <w:p w:rsidR="00EF1791" w:rsidRPr="00881DB9" w:rsidRDefault="00EF1791" w:rsidP="00AA6859">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Social Ethics:</w:t>
      </w:r>
      <w:r w:rsidR="00DF51CF" w:rsidRPr="00881DB9">
        <w:rPr>
          <w:rFonts w:ascii="Arial" w:hAnsi="Arial" w:cs="Arial"/>
          <w:color w:val="000000" w:themeColor="text1"/>
          <w:sz w:val="28"/>
          <w:szCs w:val="28"/>
        </w:rPr>
        <w:t xml:space="preserve"> Science of behaviour</w:t>
      </w:r>
      <w:r w:rsidRPr="00881DB9">
        <w:rPr>
          <w:rFonts w:ascii="Arial" w:hAnsi="Arial" w:cs="Arial"/>
          <w:color w:val="000000" w:themeColor="text1"/>
          <w:sz w:val="28"/>
          <w:szCs w:val="28"/>
        </w:rPr>
        <w:t xml:space="preserve"> relating to human beings in a social environment.</w:t>
      </w:r>
    </w:p>
    <w:p w:rsidR="00EF1791" w:rsidRPr="00881DB9" w:rsidRDefault="00EF1791" w:rsidP="00AA6859">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 xml:space="preserve">Code of </w:t>
      </w:r>
      <w:r w:rsidR="00DF51CF" w:rsidRPr="00881DB9">
        <w:rPr>
          <w:rFonts w:ascii="Arial" w:hAnsi="Arial" w:cs="Arial"/>
          <w:b/>
          <w:color w:val="000000" w:themeColor="text1"/>
          <w:sz w:val="28"/>
          <w:szCs w:val="28"/>
        </w:rPr>
        <w:t>Conduct</w:t>
      </w:r>
      <w:r w:rsidRPr="00881DB9">
        <w:rPr>
          <w:rFonts w:ascii="Arial" w:hAnsi="Arial" w:cs="Arial"/>
          <w:color w:val="000000" w:themeColor="text1"/>
          <w:sz w:val="28"/>
          <w:szCs w:val="28"/>
        </w:rPr>
        <w:t>:</w:t>
      </w:r>
      <w:r w:rsidR="00DF51CF" w:rsidRPr="00881DB9">
        <w:rPr>
          <w:rFonts w:ascii="Arial" w:hAnsi="Arial" w:cs="Arial"/>
          <w:color w:val="000000" w:themeColor="text1"/>
          <w:sz w:val="28"/>
          <w:szCs w:val="28"/>
        </w:rPr>
        <w:t xml:space="preserve"> guidelines set</w:t>
      </w:r>
      <w:r w:rsidRPr="00881DB9">
        <w:rPr>
          <w:rFonts w:ascii="Arial" w:hAnsi="Arial" w:cs="Arial"/>
          <w:color w:val="000000" w:themeColor="text1"/>
          <w:sz w:val="28"/>
          <w:szCs w:val="28"/>
        </w:rPr>
        <w:t xml:space="preserve"> down on how to behave those who has accepted Jesus as their lord and savior</w:t>
      </w:r>
    </w:p>
    <w:p w:rsidR="00EF1791" w:rsidRPr="00881DB9" w:rsidRDefault="00DF51CF" w:rsidP="00AA6859">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Sexual</w:t>
      </w:r>
      <w:r w:rsidR="00EF1791" w:rsidRPr="00881DB9">
        <w:rPr>
          <w:rFonts w:ascii="Arial" w:hAnsi="Arial" w:cs="Arial"/>
          <w:b/>
          <w:color w:val="000000" w:themeColor="text1"/>
          <w:sz w:val="28"/>
          <w:szCs w:val="28"/>
        </w:rPr>
        <w:t xml:space="preserve"> </w:t>
      </w:r>
      <w:r w:rsidRPr="00881DB9">
        <w:rPr>
          <w:rFonts w:ascii="Arial" w:hAnsi="Arial" w:cs="Arial"/>
          <w:b/>
          <w:color w:val="000000" w:themeColor="text1"/>
          <w:sz w:val="28"/>
          <w:szCs w:val="28"/>
        </w:rPr>
        <w:t>Immorality</w:t>
      </w:r>
      <w:r w:rsidR="00EF1791" w:rsidRPr="00881DB9">
        <w:rPr>
          <w:rFonts w:ascii="Arial" w:hAnsi="Arial" w:cs="Arial"/>
          <w:b/>
          <w:color w:val="000000" w:themeColor="text1"/>
          <w:sz w:val="28"/>
          <w:szCs w:val="28"/>
        </w:rPr>
        <w:t>:</w:t>
      </w:r>
      <w:r w:rsidR="00EF1791" w:rsidRPr="00881DB9">
        <w:rPr>
          <w:rFonts w:ascii="Arial" w:hAnsi="Arial" w:cs="Arial"/>
          <w:color w:val="000000" w:themeColor="text1"/>
          <w:sz w:val="28"/>
          <w:szCs w:val="28"/>
        </w:rPr>
        <w:t xml:space="preserve"> Any sex conduct that is against the establishment of the principles of sex</w:t>
      </w:r>
    </w:p>
    <w:p w:rsidR="00EF1791" w:rsidRPr="00881DB9" w:rsidRDefault="00EF1791" w:rsidP="00AA6859">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Moral decadence: Indiscipline </w:t>
      </w:r>
    </w:p>
    <w:p w:rsidR="00EF1791" w:rsidRPr="00881DB9" w:rsidRDefault="00EF1791" w:rsidP="00AA6859">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 xml:space="preserve">Ideal </w:t>
      </w:r>
      <w:r w:rsidR="00DF51CF" w:rsidRPr="00881DB9">
        <w:rPr>
          <w:rFonts w:ascii="Arial" w:hAnsi="Arial" w:cs="Arial"/>
          <w:b/>
          <w:color w:val="000000" w:themeColor="text1"/>
          <w:sz w:val="28"/>
          <w:szCs w:val="28"/>
        </w:rPr>
        <w:t>Society</w:t>
      </w:r>
      <w:r w:rsidRPr="00881DB9">
        <w:rPr>
          <w:rFonts w:ascii="Arial" w:hAnsi="Arial" w:cs="Arial"/>
          <w:b/>
          <w:color w:val="000000" w:themeColor="text1"/>
          <w:sz w:val="28"/>
          <w:szCs w:val="28"/>
        </w:rPr>
        <w:t>:</w:t>
      </w:r>
      <w:r w:rsidRPr="00881DB9">
        <w:rPr>
          <w:rFonts w:ascii="Arial" w:hAnsi="Arial" w:cs="Arial"/>
          <w:color w:val="000000" w:themeColor="text1"/>
          <w:sz w:val="28"/>
          <w:szCs w:val="28"/>
        </w:rPr>
        <w:t xml:space="preserve"> A community where law and order are maintained </w:t>
      </w:r>
    </w:p>
    <w:p w:rsidR="00EF1791" w:rsidRPr="00881DB9" w:rsidRDefault="00EF1791" w:rsidP="00AA6859">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lastRenderedPageBreak/>
        <w:t>Socialization:</w:t>
      </w:r>
      <w:r w:rsidRPr="00881DB9">
        <w:rPr>
          <w:rFonts w:ascii="Arial" w:hAnsi="Arial" w:cs="Arial"/>
          <w:color w:val="000000" w:themeColor="text1"/>
          <w:sz w:val="28"/>
          <w:szCs w:val="28"/>
        </w:rPr>
        <w:t xml:space="preserve"> Educating the citizen in all round about the law and value of the society </w:t>
      </w:r>
    </w:p>
    <w:p w:rsidR="00EF1791" w:rsidRPr="00881DB9" w:rsidRDefault="00EF1791" w:rsidP="00AA6859">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Rule:</w:t>
      </w:r>
      <w:r w:rsidRPr="00881DB9">
        <w:rPr>
          <w:rFonts w:ascii="Arial" w:hAnsi="Arial" w:cs="Arial"/>
          <w:color w:val="000000" w:themeColor="text1"/>
          <w:sz w:val="28"/>
          <w:szCs w:val="28"/>
        </w:rPr>
        <w:t xml:space="preserve"> Law of moral</w:t>
      </w:r>
    </w:p>
    <w:p w:rsidR="00EF1791" w:rsidRPr="00881DB9" w:rsidRDefault="00EF1791" w:rsidP="00AA6859">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 xml:space="preserve">Moral </w:t>
      </w:r>
      <w:r w:rsidR="00DF51CF" w:rsidRPr="00881DB9">
        <w:rPr>
          <w:rFonts w:ascii="Arial" w:hAnsi="Arial" w:cs="Arial"/>
          <w:b/>
          <w:color w:val="000000" w:themeColor="text1"/>
          <w:sz w:val="28"/>
          <w:szCs w:val="28"/>
        </w:rPr>
        <w:t>Philosophy</w:t>
      </w:r>
      <w:r w:rsidRPr="00881DB9">
        <w:rPr>
          <w:rFonts w:ascii="Arial" w:hAnsi="Arial" w:cs="Arial"/>
          <w:color w:val="000000" w:themeColor="text1"/>
          <w:sz w:val="28"/>
          <w:szCs w:val="28"/>
        </w:rPr>
        <w:t>: science of good behaviours</w:t>
      </w:r>
    </w:p>
    <w:p w:rsidR="00EF1791" w:rsidRPr="00881DB9" w:rsidRDefault="00EF1791" w:rsidP="00AA6859">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 xml:space="preserve">Christian </w:t>
      </w:r>
      <w:r w:rsidR="00DF51CF" w:rsidRPr="00881DB9">
        <w:rPr>
          <w:rFonts w:ascii="Arial" w:hAnsi="Arial" w:cs="Arial"/>
          <w:b/>
          <w:color w:val="000000" w:themeColor="text1"/>
          <w:sz w:val="28"/>
          <w:szCs w:val="28"/>
        </w:rPr>
        <w:t>Family</w:t>
      </w:r>
      <w:r w:rsidRPr="00881DB9">
        <w:rPr>
          <w:rFonts w:ascii="Arial" w:hAnsi="Arial" w:cs="Arial"/>
          <w:color w:val="000000" w:themeColor="text1"/>
          <w:sz w:val="28"/>
          <w:szCs w:val="28"/>
        </w:rPr>
        <w:t>: The union between father, mother and children.</w:t>
      </w:r>
    </w:p>
    <w:p w:rsidR="00ED3889" w:rsidRPr="00C43FD7" w:rsidRDefault="00EF1791" w:rsidP="00C43FD7">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Moral:</w:t>
      </w:r>
      <w:r w:rsidRPr="00881DB9">
        <w:rPr>
          <w:rFonts w:ascii="Arial" w:hAnsi="Arial" w:cs="Arial"/>
          <w:color w:val="000000" w:themeColor="text1"/>
          <w:sz w:val="28"/>
          <w:szCs w:val="28"/>
        </w:rPr>
        <w:t xml:space="preserve"> To behave in accordance with norms and value of society           </w:t>
      </w:r>
      <w:r w:rsidRPr="00881DB9">
        <w:rPr>
          <w:rFonts w:ascii="Arial" w:hAnsi="Arial" w:cs="Arial"/>
          <w:b/>
          <w:color w:val="000000" w:themeColor="text1"/>
          <w:sz w:val="28"/>
          <w:szCs w:val="28"/>
        </w:rPr>
        <w:t xml:space="preserve">  </w:t>
      </w:r>
    </w:p>
    <w:p w:rsidR="00E20F07" w:rsidRPr="00881DB9" w:rsidRDefault="00EF1791" w:rsidP="00003300">
      <w:pPr>
        <w:spacing w:before="100" w:beforeAutospacing="1" w:after="100" w:afterAutospacing="1" w:line="480" w:lineRule="auto"/>
        <w:contextualSpacing/>
        <w:jc w:val="center"/>
        <w:rPr>
          <w:rFonts w:ascii="Arial" w:hAnsi="Arial" w:cs="Arial"/>
          <w:b/>
          <w:color w:val="000000" w:themeColor="text1"/>
          <w:sz w:val="28"/>
          <w:szCs w:val="28"/>
        </w:rPr>
      </w:pPr>
      <w:r w:rsidRPr="00881DB9">
        <w:rPr>
          <w:rFonts w:ascii="Arial" w:hAnsi="Arial" w:cs="Arial"/>
          <w:b/>
          <w:color w:val="000000" w:themeColor="text1"/>
          <w:sz w:val="28"/>
          <w:szCs w:val="28"/>
        </w:rPr>
        <w:t>CHAPTER TWO</w:t>
      </w:r>
    </w:p>
    <w:p w:rsidR="00D81C2F" w:rsidRPr="00881DB9" w:rsidRDefault="00D81C2F" w:rsidP="00003300">
      <w:pPr>
        <w:spacing w:line="480" w:lineRule="auto"/>
        <w:jc w:val="center"/>
        <w:rPr>
          <w:rFonts w:ascii="Arial" w:hAnsi="Arial" w:cs="Arial"/>
          <w:b/>
          <w:color w:val="000000" w:themeColor="text1"/>
          <w:sz w:val="28"/>
          <w:szCs w:val="28"/>
        </w:rPr>
      </w:pPr>
      <w:r w:rsidRPr="00881DB9">
        <w:rPr>
          <w:rFonts w:ascii="Arial" w:eastAsia="宋体" w:hAnsi="Arial" w:cs="Arial"/>
          <w:b/>
          <w:color w:val="000000" w:themeColor="text1"/>
          <w:kern w:val="1"/>
          <w:sz w:val="28"/>
          <w:szCs w:val="28"/>
        </w:rPr>
        <w:t>REVIEW OF RELATED LLTERATURE</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This chapter contains view of ideas of other researchers on the topic of investigation into Christian ethics on students’ </w:t>
      </w:r>
      <w:r w:rsidR="00E44D4D" w:rsidRPr="00881DB9">
        <w:rPr>
          <w:rFonts w:ascii="Arial" w:hAnsi="Arial" w:cs="Arial"/>
          <w:color w:val="000000" w:themeColor="text1"/>
          <w:sz w:val="28"/>
          <w:szCs w:val="28"/>
        </w:rPr>
        <w:t>academic</w:t>
      </w:r>
      <w:r w:rsidRPr="00881DB9">
        <w:rPr>
          <w:rFonts w:ascii="Arial" w:hAnsi="Arial" w:cs="Arial"/>
          <w:color w:val="000000" w:themeColor="text1"/>
          <w:sz w:val="28"/>
          <w:szCs w:val="28"/>
        </w:rPr>
        <w:t xml:space="preserve"> performance, some ethical element that condition human behaviour and types of ethics will be discussed under this chapter.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Christian family and how it impact students academic performance is propped into, and some ethical problem that can affect learning is also review. Among are; divorce and broken homes; sexual immorality. Alcoholism, Drug addiction, Ethical problems in the family and child abuse.</w:t>
      </w:r>
    </w:p>
    <w:p w:rsidR="007C6CA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ab/>
        <w:t>Ethics is a set of philosophical guide lines whose level the practitioner of a profession expect each member to maintain in the cause of performing their duties in the service. It is also a set of principles of right and wrong bvehaviour guiding a specific culture, society, group or individual, according to Oderrinde (2008).</w:t>
      </w:r>
    </w:p>
    <w:p w:rsidR="007C6CA1" w:rsidRPr="00881DB9" w:rsidRDefault="007C6CA1" w:rsidP="00003300">
      <w:pPr>
        <w:pStyle w:val="NormalWeb"/>
        <w:shd w:val="clear" w:color="auto" w:fill="FFFFFF"/>
        <w:spacing w:before="120" w:beforeAutospacing="0" w:after="240" w:afterAutospacing="0" w:line="480" w:lineRule="auto"/>
        <w:jc w:val="both"/>
        <w:rPr>
          <w:rFonts w:ascii="Arial" w:hAnsi="Arial" w:cs="Arial"/>
          <w:color w:val="000000" w:themeColor="text1"/>
          <w:sz w:val="28"/>
          <w:szCs w:val="28"/>
        </w:rPr>
      </w:pPr>
      <w:r w:rsidRPr="00881DB9">
        <w:rPr>
          <w:rFonts w:ascii="Arial" w:hAnsi="Arial" w:cs="Arial"/>
          <w:b/>
          <w:bCs/>
          <w:color w:val="000000" w:themeColor="text1"/>
          <w:sz w:val="28"/>
          <w:szCs w:val="28"/>
        </w:rPr>
        <w:t>Ethics</w:t>
      </w:r>
      <w:r w:rsidRPr="00881DB9">
        <w:rPr>
          <w:rFonts w:ascii="Arial" w:hAnsi="Arial" w:cs="Arial"/>
          <w:color w:val="000000" w:themeColor="text1"/>
          <w:sz w:val="28"/>
          <w:szCs w:val="28"/>
        </w:rPr>
        <w:t> is the </w:t>
      </w:r>
      <w:hyperlink r:id="rId7" w:tooltip="Philosophy" w:history="1">
        <w:r w:rsidRPr="00881DB9">
          <w:rPr>
            <w:rStyle w:val="Hyperlink"/>
            <w:rFonts w:ascii="Arial" w:eastAsiaTheme="majorEastAsia" w:hAnsi="Arial" w:cs="Arial"/>
            <w:color w:val="000000" w:themeColor="text1"/>
            <w:sz w:val="28"/>
            <w:szCs w:val="28"/>
            <w:u w:val="none"/>
          </w:rPr>
          <w:t>philosophical</w:t>
        </w:r>
      </w:hyperlink>
      <w:r w:rsidRPr="00881DB9">
        <w:rPr>
          <w:rFonts w:ascii="Arial" w:hAnsi="Arial" w:cs="Arial"/>
          <w:color w:val="000000" w:themeColor="text1"/>
          <w:sz w:val="28"/>
          <w:szCs w:val="28"/>
        </w:rPr>
        <w:t> study of </w:t>
      </w:r>
      <w:hyperlink r:id="rId8" w:tooltip="Morality" w:history="1">
        <w:r w:rsidRPr="00881DB9">
          <w:rPr>
            <w:rStyle w:val="Hyperlink"/>
            <w:rFonts w:ascii="Arial" w:eastAsiaTheme="majorEastAsia" w:hAnsi="Arial" w:cs="Arial"/>
            <w:color w:val="000000" w:themeColor="text1"/>
            <w:sz w:val="28"/>
            <w:szCs w:val="28"/>
            <w:u w:val="none"/>
          </w:rPr>
          <w:t>moral</w:t>
        </w:r>
      </w:hyperlink>
      <w:r w:rsidRPr="00881DB9">
        <w:rPr>
          <w:rFonts w:ascii="Arial" w:hAnsi="Arial" w:cs="Arial"/>
          <w:color w:val="000000" w:themeColor="text1"/>
          <w:sz w:val="28"/>
          <w:szCs w:val="28"/>
        </w:rPr>
        <w:t> phenomena. Also called </w:t>
      </w:r>
      <w:r w:rsidRPr="00881DB9">
        <w:rPr>
          <w:rFonts w:ascii="Arial" w:hAnsi="Arial" w:cs="Arial"/>
          <w:b/>
          <w:bCs/>
          <w:color w:val="000000" w:themeColor="text1"/>
          <w:sz w:val="28"/>
          <w:szCs w:val="28"/>
        </w:rPr>
        <w:t>moral philosophy</w:t>
      </w:r>
      <w:r w:rsidRPr="00881DB9">
        <w:rPr>
          <w:rFonts w:ascii="Arial" w:hAnsi="Arial" w:cs="Arial"/>
          <w:color w:val="000000" w:themeColor="text1"/>
          <w:sz w:val="28"/>
          <w:szCs w:val="28"/>
        </w:rPr>
        <w:t>, it investigates </w:t>
      </w:r>
      <w:hyperlink r:id="rId9" w:tooltip="Normativity" w:history="1">
        <w:r w:rsidRPr="00881DB9">
          <w:rPr>
            <w:rStyle w:val="Hyperlink"/>
            <w:rFonts w:ascii="Arial" w:eastAsiaTheme="majorEastAsia" w:hAnsi="Arial" w:cs="Arial"/>
            <w:color w:val="000000" w:themeColor="text1"/>
            <w:sz w:val="28"/>
            <w:szCs w:val="28"/>
            <w:u w:val="none"/>
          </w:rPr>
          <w:t>normative</w:t>
        </w:r>
      </w:hyperlink>
      <w:r w:rsidRPr="00881DB9">
        <w:rPr>
          <w:rFonts w:ascii="Arial" w:hAnsi="Arial" w:cs="Arial"/>
          <w:color w:val="000000" w:themeColor="text1"/>
          <w:sz w:val="28"/>
          <w:szCs w:val="28"/>
        </w:rPr>
        <w:t> questions about what people ought to do or which behavior is morally right. Its main branches include </w:t>
      </w:r>
      <w:hyperlink r:id="rId10" w:tooltip="Normative ethics" w:history="1">
        <w:r w:rsidRPr="00881DB9">
          <w:rPr>
            <w:rStyle w:val="Hyperlink"/>
            <w:rFonts w:ascii="Arial" w:eastAsiaTheme="majorEastAsia" w:hAnsi="Arial" w:cs="Arial"/>
            <w:color w:val="000000" w:themeColor="text1"/>
            <w:sz w:val="28"/>
            <w:szCs w:val="28"/>
            <w:u w:val="none"/>
          </w:rPr>
          <w:t>normative ethics</w:t>
        </w:r>
      </w:hyperlink>
      <w:r w:rsidRPr="00881DB9">
        <w:rPr>
          <w:rFonts w:ascii="Arial" w:hAnsi="Arial" w:cs="Arial"/>
          <w:color w:val="000000" w:themeColor="text1"/>
          <w:sz w:val="28"/>
          <w:szCs w:val="28"/>
        </w:rPr>
        <w:t>, </w:t>
      </w:r>
      <w:hyperlink r:id="rId11" w:tooltip="Applied ethics" w:history="1">
        <w:r w:rsidRPr="00881DB9">
          <w:rPr>
            <w:rStyle w:val="Hyperlink"/>
            <w:rFonts w:ascii="Arial" w:eastAsiaTheme="majorEastAsia" w:hAnsi="Arial" w:cs="Arial"/>
            <w:color w:val="000000" w:themeColor="text1"/>
            <w:sz w:val="28"/>
            <w:szCs w:val="28"/>
            <w:u w:val="none"/>
          </w:rPr>
          <w:t>applied ethics</w:t>
        </w:r>
      </w:hyperlink>
      <w:r w:rsidRPr="00881DB9">
        <w:rPr>
          <w:rFonts w:ascii="Arial" w:hAnsi="Arial" w:cs="Arial"/>
          <w:color w:val="000000" w:themeColor="text1"/>
          <w:sz w:val="28"/>
          <w:szCs w:val="28"/>
        </w:rPr>
        <w:t>, and </w:t>
      </w:r>
      <w:hyperlink r:id="rId12" w:tooltip="Metaethics" w:history="1">
        <w:r w:rsidRPr="00881DB9">
          <w:rPr>
            <w:rStyle w:val="Hyperlink"/>
            <w:rFonts w:ascii="Arial" w:eastAsiaTheme="majorEastAsia" w:hAnsi="Arial" w:cs="Arial"/>
            <w:color w:val="000000" w:themeColor="text1"/>
            <w:sz w:val="28"/>
            <w:szCs w:val="28"/>
            <w:u w:val="none"/>
          </w:rPr>
          <w:t>metaethics</w:t>
        </w:r>
      </w:hyperlink>
      <w:r w:rsidRPr="00881DB9">
        <w:rPr>
          <w:rFonts w:ascii="Arial" w:hAnsi="Arial" w:cs="Arial"/>
          <w:color w:val="000000" w:themeColor="text1"/>
          <w:sz w:val="28"/>
          <w:szCs w:val="28"/>
        </w:rPr>
        <w:t>.</w:t>
      </w:r>
    </w:p>
    <w:p w:rsidR="007C6CA1" w:rsidRPr="00881DB9" w:rsidRDefault="007C6CA1" w:rsidP="00003300">
      <w:pPr>
        <w:pStyle w:val="NormalWeb"/>
        <w:shd w:val="clear" w:color="auto" w:fill="FFFFFF"/>
        <w:spacing w:before="120" w:beforeAutospacing="0" w:after="240" w:afterAutospacing="0" w:line="480" w:lineRule="auto"/>
        <w:jc w:val="both"/>
        <w:rPr>
          <w:rFonts w:ascii="Arial" w:hAnsi="Arial" w:cs="Arial"/>
          <w:color w:val="000000" w:themeColor="text1"/>
          <w:sz w:val="28"/>
          <w:szCs w:val="28"/>
        </w:rPr>
      </w:pPr>
      <w:r w:rsidRPr="00881DB9">
        <w:rPr>
          <w:rFonts w:ascii="Arial" w:hAnsi="Arial" w:cs="Arial"/>
          <w:color w:val="000000" w:themeColor="text1"/>
          <w:sz w:val="28"/>
          <w:szCs w:val="28"/>
        </w:rPr>
        <w:t>Normative ethics aims to find general principles that govern how people should act. Applied ethics examines concrete ethical problems in real-life situations, such as </w:t>
      </w:r>
      <w:hyperlink r:id="rId13" w:tooltip="Abortion" w:history="1">
        <w:r w:rsidRPr="00881DB9">
          <w:rPr>
            <w:rStyle w:val="Hyperlink"/>
            <w:rFonts w:ascii="Arial" w:eastAsiaTheme="majorEastAsia" w:hAnsi="Arial" w:cs="Arial"/>
            <w:color w:val="000000" w:themeColor="text1"/>
            <w:sz w:val="28"/>
            <w:szCs w:val="28"/>
            <w:u w:val="none"/>
          </w:rPr>
          <w:t>abortion</w:t>
        </w:r>
      </w:hyperlink>
      <w:r w:rsidRPr="00881DB9">
        <w:rPr>
          <w:rFonts w:ascii="Arial" w:hAnsi="Arial" w:cs="Arial"/>
          <w:color w:val="000000" w:themeColor="text1"/>
          <w:sz w:val="28"/>
          <w:szCs w:val="28"/>
        </w:rPr>
        <w:t>, </w:t>
      </w:r>
      <w:hyperlink r:id="rId14" w:tooltip="Treatment of animals" w:history="1">
        <w:r w:rsidRPr="00881DB9">
          <w:rPr>
            <w:rStyle w:val="Hyperlink"/>
            <w:rFonts w:ascii="Arial" w:eastAsiaTheme="majorEastAsia" w:hAnsi="Arial" w:cs="Arial"/>
            <w:color w:val="000000" w:themeColor="text1"/>
            <w:sz w:val="28"/>
            <w:szCs w:val="28"/>
            <w:u w:val="none"/>
          </w:rPr>
          <w:t>treatment of animals</w:t>
        </w:r>
      </w:hyperlink>
      <w:r w:rsidRPr="00881DB9">
        <w:rPr>
          <w:rFonts w:ascii="Arial" w:hAnsi="Arial" w:cs="Arial"/>
          <w:color w:val="000000" w:themeColor="text1"/>
          <w:sz w:val="28"/>
          <w:szCs w:val="28"/>
        </w:rPr>
        <w:t>, and </w:t>
      </w:r>
      <w:hyperlink r:id="rId15" w:tooltip="Business ethics" w:history="1">
        <w:r w:rsidRPr="00881DB9">
          <w:rPr>
            <w:rStyle w:val="Hyperlink"/>
            <w:rFonts w:ascii="Arial" w:eastAsiaTheme="majorEastAsia" w:hAnsi="Arial" w:cs="Arial"/>
            <w:color w:val="000000" w:themeColor="text1"/>
            <w:sz w:val="28"/>
            <w:szCs w:val="28"/>
            <w:u w:val="none"/>
          </w:rPr>
          <w:t>business practices</w:t>
        </w:r>
      </w:hyperlink>
      <w:r w:rsidRPr="00881DB9">
        <w:rPr>
          <w:rFonts w:ascii="Arial" w:hAnsi="Arial" w:cs="Arial"/>
          <w:color w:val="000000" w:themeColor="text1"/>
          <w:sz w:val="28"/>
          <w:szCs w:val="28"/>
        </w:rPr>
        <w:t>. Metaethics explores the underlying assumptions and concepts of ethics. It asks whether there are objective moral facts, how moral knowledge is possible, and how moral judgments motivate people. Influential normative theories are </w:t>
      </w:r>
      <w:hyperlink r:id="rId16" w:tooltip="Consequentialism" w:history="1">
        <w:r w:rsidRPr="00881DB9">
          <w:rPr>
            <w:rStyle w:val="Hyperlink"/>
            <w:rFonts w:ascii="Arial" w:eastAsiaTheme="majorEastAsia" w:hAnsi="Arial" w:cs="Arial"/>
            <w:color w:val="000000" w:themeColor="text1"/>
            <w:sz w:val="28"/>
            <w:szCs w:val="28"/>
            <w:u w:val="none"/>
          </w:rPr>
          <w:t>consequentialism</w:t>
        </w:r>
      </w:hyperlink>
      <w:r w:rsidRPr="00881DB9">
        <w:rPr>
          <w:rFonts w:ascii="Arial" w:hAnsi="Arial" w:cs="Arial"/>
          <w:color w:val="000000" w:themeColor="text1"/>
          <w:sz w:val="28"/>
          <w:szCs w:val="28"/>
        </w:rPr>
        <w:t>, </w:t>
      </w:r>
      <w:hyperlink r:id="rId17" w:tooltip="Deontology" w:history="1">
        <w:r w:rsidRPr="00881DB9">
          <w:rPr>
            <w:rStyle w:val="Hyperlink"/>
            <w:rFonts w:ascii="Arial" w:eastAsiaTheme="majorEastAsia" w:hAnsi="Arial" w:cs="Arial"/>
            <w:color w:val="000000" w:themeColor="text1"/>
            <w:sz w:val="28"/>
            <w:szCs w:val="28"/>
            <w:u w:val="none"/>
          </w:rPr>
          <w:t>deontology</w:t>
        </w:r>
      </w:hyperlink>
      <w:r w:rsidRPr="00881DB9">
        <w:rPr>
          <w:rFonts w:ascii="Arial" w:hAnsi="Arial" w:cs="Arial"/>
          <w:color w:val="000000" w:themeColor="text1"/>
          <w:sz w:val="28"/>
          <w:szCs w:val="28"/>
        </w:rPr>
        <w:t>, and </w:t>
      </w:r>
      <w:hyperlink r:id="rId18" w:tooltip="Virtue ethics" w:history="1">
        <w:r w:rsidRPr="00881DB9">
          <w:rPr>
            <w:rStyle w:val="Hyperlink"/>
            <w:rFonts w:ascii="Arial" w:eastAsiaTheme="majorEastAsia" w:hAnsi="Arial" w:cs="Arial"/>
            <w:color w:val="000000" w:themeColor="text1"/>
            <w:sz w:val="28"/>
            <w:szCs w:val="28"/>
            <w:u w:val="none"/>
          </w:rPr>
          <w:t>virtue ethics</w:t>
        </w:r>
      </w:hyperlink>
      <w:r w:rsidRPr="00881DB9">
        <w:rPr>
          <w:rFonts w:ascii="Arial" w:hAnsi="Arial" w:cs="Arial"/>
          <w:color w:val="000000" w:themeColor="text1"/>
          <w:sz w:val="28"/>
          <w:szCs w:val="28"/>
        </w:rPr>
        <w:t xml:space="preserve">. According to </w:t>
      </w:r>
      <w:r w:rsidRPr="00881DB9">
        <w:rPr>
          <w:rFonts w:ascii="Arial" w:hAnsi="Arial" w:cs="Arial"/>
          <w:color w:val="000000" w:themeColor="text1"/>
          <w:sz w:val="28"/>
          <w:szCs w:val="28"/>
        </w:rPr>
        <w:lastRenderedPageBreak/>
        <w:t>consequentialists, an act is right if it leads to the best consequences. Deontologists focus on acts themselves, saying that they must adhere to </w:t>
      </w:r>
      <w:hyperlink r:id="rId19" w:tooltip="Duty" w:history="1">
        <w:r w:rsidRPr="00881DB9">
          <w:rPr>
            <w:rStyle w:val="Hyperlink"/>
            <w:rFonts w:ascii="Arial" w:eastAsiaTheme="majorEastAsia" w:hAnsi="Arial" w:cs="Arial"/>
            <w:color w:val="000000" w:themeColor="text1"/>
            <w:sz w:val="28"/>
            <w:szCs w:val="28"/>
            <w:u w:val="none"/>
          </w:rPr>
          <w:t>duties</w:t>
        </w:r>
      </w:hyperlink>
      <w:r w:rsidRPr="00881DB9">
        <w:rPr>
          <w:rFonts w:ascii="Arial" w:hAnsi="Arial" w:cs="Arial"/>
          <w:color w:val="000000" w:themeColor="text1"/>
          <w:sz w:val="28"/>
          <w:szCs w:val="28"/>
        </w:rPr>
        <w:t>, like telling the truth and keeping promises. Virtue ethics sees the manifestation of </w:t>
      </w:r>
      <w:hyperlink r:id="rId20" w:tooltip="Virtue" w:history="1">
        <w:r w:rsidRPr="00881DB9">
          <w:rPr>
            <w:rStyle w:val="Hyperlink"/>
            <w:rFonts w:ascii="Arial" w:eastAsiaTheme="majorEastAsia" w:hAnsi="Arial" w:cs="Arial"/>
            <w:color w:val="000000" w:themeColor="text1"/>
            <w:sz w:val="28"/>
            <w:szCs w:val="28"/>
            <w:u w:val="none"/>
          </w:rPr>
          <w:t>virtues</w:t>
        </w:r>
      </w:hyperlink>
      <w:r w:rsidRPr="00881DB9">
        <w:rPr>
          <w:rFonts w:ascii="Arial" w:hAnsi="Arial" w:cs="Arial"/>
          <w:color w:val="000000" w:themeColor="text1"/>
          <w:sz w:val="28"/>
          <w:szCs w:val="28"/>
        </w:rPr>
        <w:t>, like </w:t>
      </w:r>
      <w:hyperlink r:id="rId21" w:tooltip="Courage" w:history="1">
        <w:r w:rsidRPr="00881DB9">
          <w:rPr>
            <w:rStyle w:val="Hyperlink"/>
            <w:rFonts w:ascii="Arial" w:eastAsiaTheme="majorEastAsia" w:hAnsi="Arial" w:cs="Arial"/>
            <w:color w:val="000000" w:themeColor="text1"/>
            <w:sz w:val="28"/>
            <w:szCs w:val="28"/>
            <w:u w:val="none"/>
          </w:rPr>
          <w:t>courage</w:t>
        </w:r>
      </w:hyperlink>
      <w:r w:rsidRPr="00881DB9">
        <w:rPr>
          <w:rFonts w:ascii="Arial" w:hAnsi="Arial" w:cs="Arial"/>
          <w:color w:val="000000" w:themeColor="text1"/>
          <w:sz w:val="28"/>
          <w:szCs w:val="28"/>
        </w:rPr>
        <w:t> and </w:t>
      </w:r>
      <w:hyperlink r:id="rId22" w:tooltip="Compassion" w:history="1">
        <w:r w:rsidRPr="00881DB9">
          <w:rPr>
            <w:rStyle w:val="Hyperlink"/>
            <w:rFonts w:ascii="Arial" w:eastAsiaTheme="majorEastAsia" w:hAnsi="Arial" w:cs="Arial"/>
            <w:color w:val="000000" w:themeColor="text1"/>
            <w:sz w:val="28"/>
            <w:szCs w:val="28"/>
            <w:u w:val="none"/>
          </w:rPr>
          <w:t>compassion</w:t>
        </w:r>
      </w:hyperlink>
      <w:r w:rsidRPr="00881DB9">
        <w:rPr>
          <w:rFonts w:ascii="Arial" w:hAnsi="Arial" w:cs="Arial"/>
          <w:color w:val="000000" w:themeColor="text1"/>
          <w:sz w:val="28"/>
          <w:szCs w:val="28"/>
        </w:rPr>
        <w:t>, as the fundamental principle of morality.</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Ethics is closely connected to </w:t>
      </w:r>
      <w:hyperlink r:id="rId23" w:tooltip="Value theory" w:history="1">
        <w:r w:rsidRPr="00881DB9">
          <w:rPr>
            <w:rStyle w:val="Hyperlink"/>
            <w:rFonts w:ascii="Arial" w:eastAsiaTheme="majorEastAsia" w:hAnsi="Arial" w:cs="Arial"/>
            <w:color w:val="000000" w:themeColor="text1"/>
            <w:sz w:val="28"/>
            <w:szCs w:val="28"/>
            <w:u w:val="none"/>
          </w:rPr>
          <w:t>value theory</w:t>
        </w:r>
      </w:hyperlink>
      <w:r w:rsidRPr="00881DB9">
        <w:rPr>
          <w:rFonts w:ascii="Arial" w:hAnsi="Arial" w:cs="Arial"/>
          <w:color w:val="000000" w:themeColor="text1"/>
          <w:sz w:val="28"/>
          <w:szCs w:val="28"/>
        </w:rPr>
        <w:t>, which studies the nature and types of </w:t>
      </w:r>
      <w:hyperlink r:id="rId24" w:tooltip="Value (ethics and social sciences)" w:history="1">
        <w:r w:rsidRPr="00881DB9">
          <w:rPr>
            <w:rStyle w:val="Hyperlink"/>
            <w:rFonts w:ascii="Arial" w:eastAsiaTheme="majorEastAsia" w:hAnsi="Arial" w:cs="Arial"/>
            <w:color w:val="000000" w:themeColor="text1"/>
            <w:sz w:val="28"/>
            <w:szCs w:val="28"/>
            <w:u w:val="none"/>
          </w:rPr>
          <w:t>value</w:t>
        </w:r>
      </w:hyperlink>
      <w:r w:rsidRPr="00881DB9">
        <w:rPr>
          <w:rFonts w:ascii="Arial" w:hAnsi="Arial" w:cs="Arial"/>
          <w:color w:val="000000" w:themeColor="text1"/>
          <w:sz w:val="28"/>
          <w:szCs w:val="28"/>
        </w:rPr>
        <w:t>, like the contrast between </w:t>
      </w:r>
      <w:hyperlink r:id="rId25" w:tooltip="Instrumental and intrinsic value" w:history="1">
        <w:r w:rsidRPr="00881DB9">
          <w:rPr>
            <w:rStyle w:val="Hyperlink"/>
            <w:rFonts w:ascii="Arial" w:eastAsiaTheme="majorEastAsia" w:hAnsi="Arial" w:cs="Arial"/>
            <w:color w:val="000000" w:themeColor="text1"/>
            <w:sz w:val="28"/>
            <w:szCs w:val="28"/>
            <w:u w:val="none"/>
          </w:rPr>
          <w:t>intrinsic and instrumental value</w:t>
        </w:r>
      </w:hyperlink>
      <w:r w:rsidRPr="00881DB9">
        <w:rPr>
          <w:rFonts w:ascii="Arial" w:hAnsi="Arial" w:cs="Arial"/>
          <w:color w:val="000000" w:themeColor="text1"/>
          <w:sz w:val="28"/>
          <w:szCs w:val="28"/>
        </w:rPr>
        <w:t>. </w:t>
      </w:r>
      <w:hyperlink r:id="rId26" w:tooltip="Moral psychology" w:history="1">
        <w:r w:rsidRPr="00881DB9">
          <w:rPr>
            <w:rStyle w:val="Hyperlink"/>
            <w:rFonts w:ascii="Arial" w:eastAsiaTheme="majorEastAsia" w:hAnsi="Arial" w:cs="Arial"/>
            <w:color w:val="000000" w:themeColor="text1"/>
            <w:sz w:val="28"/>
            <w:szCs w:val="28"/>
            <w:u w:val="none"/>
          </w:rPr>
          <w:t>Moral psychology</w:t>
        </w:r>
      </w:hyperlink>
      <w:r w:rsidRPr="00881DB9">
        <w:rPr>
          <w:rFonts w:ascii="Arial" w:hAnsi="Arial" w:cs="Arial"/>
          <w:color w:val="000000" w:themeColor="text1"/>
          <w:sz w:val="28"/>
          <w:szCs w:val="28"/>
        </w:rPr>
        <w:t> is a related empirical field and investigates psychological processes involved in morality, such as </w:t>
      </w:r>
      <w:hyperlink r:id="rId27" w:tooltip="Moral reasoning" w:history="1">
        <w:r w:rsidRPr="00881DB9">
          <w:rPr>
            <w:rStyle w:val="Hyperlink"/>
            <w:rFonts w:ascii="Arial" w:eastAsiaTheme="majorEastAsia" w:hAnsi="Arial" w:cs="Arial"/>
            <w:color w:val="000000" w:themeColor="text1"/>
            <w:sz w:val="28"/>
            <w:szCs w:val="28"/>
            <w:u w:val="none"/>
          </w:rPr>
          <w:t>reasoning</w:t>
        </w:r>
      </w:hyperlink>
      <w:r w:rsidRPr="00881DB9">
        <w:rPr>
          <w:rFonts w:ascii="Arial" w:hAnsi="Arial" w:cs="Arial"/>
          <w:color w:val="000000" w:themeColor="text1"/>
          <w:sz w:val="28"/>
          <w:szCs w:val="28"/>
        </w:rPr>
        <w:t> and the formation of </w:t>
      </w:r>
      <w:hyperlink r:id="rId28" w:tooltip="Moral character" w:history="1">
        <w:r w:rsidRPr="00881DB9">
          <w:rPr>
            <w:rStyle w:val="Hyperlink"/>
            <w:rFonts w:ascii="Arial" w:eastAsiaTheme="majorEastAsia" w:hAnsi="Arial" w:cs="Arial"/>
            <w:color w:val="000000" w:themeColor="text1"/>
            <w:sz w:val="28"/>
            <w:szCs w:val="28"/>
            <w:u w:val="none"/>
          </w:rPr>
          <w:t>character</w:t>
        </w:r>
      </w:hyperlink>
      <w:r w:rsidRPr="00881DB9">
        <w:rPr>
          <w:rFonts w:ascii="Arial" w:hAnsi="Arial" w:cs="Arial"/>
          <w:color w:val="000000" w:themeColor="text1"/>
          <w:sz w:val="28"/>
          <w:szCs w:val="28"/>
        </w:rPr>
        <w:t>. </w:t>
      </w:r>
      <w:hyperlink r:id="rId29" w:tooltip="Descriptive ethics" w:history="1">
        <w:r w:rsidRPr="00881DB9">
          <w:rPr>
            <w:rStyle w:val="Hyperlink"/>
            <w:rFonts w:ascii="Arial" w:eastAsiaTheme="majorEastAsia" w:hAnsi="Arial" w:cs="Arial"/>
            <w:color w:val="000000" w:themeColor="text1"/>
            <w:sz w:val="28"/>
            <w:szCs w:val="28"/>
            <w:u w:val="none"/>
          </w:rPr>
          <w:t>Descriptive ethics</w:t>
        </w:r>
      </w:hyperlink>
      <w:r w:rsidRPr="00881DB9">
        <w:rPr>
          <w:rFonts w:ascii="Arial" w:hAnsi="Arial" w:cs="Arial"/>
          <w:color w:val="000000" w:themeColor="text1"/>
          <w:sz w:val="28"/>
          <w:szCs w:val="28"/>
        </w:rPr>
        <w:t> describes the dominant moral codes and beliefs in different societies and considers their historical dimension.</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The </w:t>
      </w:r>
      <w:hyperlink r:id="rId30" w:tooltip="History of ethics" w:history="1">
        <w:r w:rsidRPr="00881DB9">
          <w:rPr>
            <w:rStyle w:val="Hyperlink"/>
            <w:rFonts w:ascii="Arial" w:eastAsiaTheme="majorEastAsia" w:hAnsi="Arial" w:cs="Arial"/>
            <w:color w:val="000000" w:themeColor="text1"/>
            <w:sz w:val="28"/>
            <w:szCs w:val="28"/>
            <w:u w:val="none"/>
          </w:rPr>
          <w:t>history of ethics</w:t>
        </w:r>
      </w:hyperlink>
      <w:r w:rsidRPr="00881DB9">
        <w:rPr>
          <w:rFonts w:ascii="Arial" w:hAnsi="Arial" w:cs="Arial"/>
          <w:color w:val="000000" w:themeColor="text1"/>
          <w:sz w:val="28"/>
          <w:szCs w:val="28"/>
        </w:rPr>
        <w:t> started in the </w:t>
      </w:r>
      <w:hyperlink r:id="rId31" w:tooltip="Ancient period" w:history="1">
        <w:r w:rsidRPr="00881DB9">
          <w:rPr>
            <w:rStyle w:val="Hyperlink"/>
            <w:rFonts w:ascii="Arial" w:eastAsiaTheme="majorEastAsia" w:hAnsi="Arial" w:cs="Arial"/>
            <w:color w:val="000000" w:themeColor="text1"/>
            <w:sz w:val="28"/>
            <w:szCs w:val="28"/>
            <w:u w:val="none"/>
          </w:rPr>
          <w:t>ancient period</w:t>
        </w:r>
      </w:hyperlink>
      <w:r w:rsidRPr="00881DB9">
        <w:rPr>
          <w:rFonts w:ascii="Arial" w:hAnsi="Arial" w:cs="Arial"/>
          <w:color w:val="000000" w:themeColor="text1"/>
          <w:sz w:val="28"/>
          <w:szCs w:val="28"/>
        </w:rPr>
        <w:t> with the development of ethical principles and theories in </w:t>
      </w:r>
      <w:hyperlink r:id="rId32" w:tooltip="Ancient Egypt" w:history="1">
        <w:r w:rsidRPr="00881DB9">
          <w:rPr>
            <w:rStyle w:val="Hyperlink"/>
            <w:rFonts w:ascii="Arial" w:eastAsiaTheme="majorEastAsia" w:hAnsi="Arial" w:cs="Arial"/>
            <w:color w:val="000000" w:themeColor="text1"/>
            <w:sz w:val="28"/>
            <w:szCs w:val="28"/>
            <w:u w:val="none"/>
          </w:rPr>
          <w:t>ancient Egypt</w:t>
        </w:r>
      </w:hyperlink>
      <w:r w:rsidRPr="00881DB9">
        <w:rPr>
          <w:rFonts w:ascii="Arial" w:hAnsi="Arial" w:cs="Arial"/>
          <w:color w:val="000000" w:themeColor="text1"/>
          <w:sz w:val="28"/>
          <w:szCs w:val="28"/>
        </w:rPr>
        <w:t>, </w:t>
      </w:r>
      <w:hyperlink r:id="rId33" w:tooltip="Ancient India" w:history="1">
        <w:r w:rsidRPr="00881DB9">
          <w:rPr>
            <w:rStyle w:val="Hyperlink"/>
            <w:rFonts w:ascii="Arial" w:eastAsiaTheme="majorEastAsia" w:hAnsi="Arial" w:cs="Arial"/>
            <w:color w:val="000000" w:themeColor="text1"/>
            <w:sz w:val="28"/>
            <w:szCs w:val="28"/>
            <w:u w:val="none"/>
          </w:rPr>
          <w:t>India</w:t>
        </w:r>
      </w:hyperlink>
      <w:r w:rsidRPr="00881DB9">
        <w:rPr>
          <w:rFonts w:ascii="Arial" w:hAnsi="Arial" w:cs="Arial"/>
          <w:color w:val="000000" w:themeColor="text1"/>
          <w:sz w:val="28"/>
          <w:szCs w:val="28"/>
        </w:rPr>
        <w:t>, </w:t>
      </w:r>
      <w:hyperlink r:id="rId34" w:tooltip="Ancient China" w:history="1">
        <w:r w:rsidRPr="00881DB9">
          <w:rPr>
            <w:rStyle w:val="Hyperlink"/>
            <w:rFonts w:ascii="Arial" w:eastAsiaTheme="majorEastAsia" w:hAnsi="Arial" w:cs="Arial"/>
            <w:color w:val="000000" w:themeColor="text1"/>
            <w:sz w:val="28"/>
            <w:szCs w:val="28"/>
            <w:u w:val="none"/>
          </w:rPr>
          <w:t>China</w:t>
        </w:r>
      </w:hyperlink>
      <w:r w:rsidRPr="00881DB9">
        <w:rPr>
          <w:rFonts w:ascii="Arial" w:hAnsi="Arial" w:cs="Arial"/>
          <w:color w:val="000000" w:themeColor="text1"/>
          <w:sz w:val="28"/>
          <w:szCs w:val="28"/>
        </w:rPr>
        <w:t>, and </w:t>
      </w:r>
      <w:hyperlink r:id="rId35" w:tooltip="Ancient Greece" w:history="1">
        <w:r w:rsidRPr="00881DB9">
          <w:rPr>
            <w:rStyle w:val="Hyperlink"/>
            <w:rFonts w:ascii="Arial" w:eastAsiaTheme="majorEastAsia" w:hAnsi="Arial" w:cs="Arial"/>
            <w:color w:val="000000" w:themeColor="text1"/>
            <w:sz w:val="28"/>
            <w:szCs w:val="28"/>
            <w:u w:val="none"/>
          </w:rPr>
          <w:t>Greece</w:t>
        </w:r>
      </w:hyperlink>
      <w:r w:rsidRPr="00881DB9">
        <w:rPr>
          <w:rFonts w:ascii="Arial" w:hAnsi="Arial" w:cs="Arial"/>
          <w:color w:val="000000" w:themeColor="text1"/>
          <w:sz w:val="28"/>
          <w:szCs w:val="28"/>
        </w:rPr>
        <w:t>. This period saw the emergence of ethical teachings associated with </w:t>
      </w:r>
      <w:hyperlink r:id="rId36" w:tooltip="Hinduism" w:history="1">
        <w:r w:rsidRPr="00881DB9">
          <w:rPr>
            <w:rStyle w:val="Hyperlink"/>
            <w:rFonts w:ascii="Arial" w:eastAsiaTheme="majorEastAsia" w:hAnsi="Arial" w:cs="Arial"/>
            <w:color w:val="000000" w:themeColor="text1"/>
            <w:sz w:val="28"/>
            <w:szCs w:val="28"/>
            <w:u w:val="none"/>
          </w:rPr>
          <w:t>Hinduism</w:t>
        </w:r>
      </w:hyperlink>
      <w:r w:rsidRPr="00881DB9">
        <w:rPr>
          <w:rFonts w:ascii="Arial" w:hAnsi="Arial" w:cs="Arial"/>
          <w:color w:val="000000" w:themeColor="text1"/>
          <w:sz w:val="28"/>
          <w:szCs w:val="28"/>
        </w:rPr>
        <w:t>, </w:t>
      </w:r>
      <w:hyperlink r:id="rId37" w:tooltip="Buddhism" w:history="1">
        <w:r w:rsidRPr="00881DB9">
          <w:rPr>
            <w:rStyle w:val="Hyperlink"/>
            <w:rFonts w:ascii="Arial" w:eastAsiaTheme="majorEastAsia" w:hAnsi="Arial" w:cs="Arial"/>
            <w:color w:val="000000" w:themeColor="text1"/>
            <w:sz w:val="28"/>
            <w:szCs w:val="28"/>
            <w:u w:val="none"/>
          </w:rPr>
          <w:t>Buddhism</w:t>
        </w:r>
      </w:hyperlink>
      <w:r w:rsidRPr="00881DB9">
        <w:rPr>
          <w:rFonts w:ascii="Arial" w:hAnsi="Arial" w:cs="Arial"/>
          <w:color w:val="000000" w:themeColor="text1"/>
          <w:sz w:val="28"/>
          <w:szCs w:val="28"/>
        </w:rPr>
        <w:t>, </w:t>
      </w:r>
      <w:hyperlink r:id="rId38" w:tooltip="Confucianism" w:history="1">
        <w:r w:rsidRPr="00881DB9">
          <w:rPr>
            <w:rStyle w:val="Hyperlink"/>
            <w:rFonts w:ascii="Arial" w:eastAsiaTheme="majorEastAsia" w:hAnsi="Arial" w:cs="Arial"/>
            <w:color w:val="000000" w:themeColor="text1"/>
            <w:sz w:val="28"/>
            <w:szCs w:val="28"/>
            <w:u w:val="none"/>
          </w:rPr>
          <w:t>Confucianism</w:t>
        </w:r>
      </w:hyperlink>
      <w:r w:rsidRPr="00881DB9">
        <w:rPr>
          <w:rFonts w:ascii="Arial" w:hAnsi="Arial" w:cs="Arial"/>
          <w:color w:val="000000" w:themeColor="text1"/>
          <w:sz w:val="28"/>
          <w:szCs w:val="28"/>
        </w:rPr>
        <w:t>, </w:t>
      </w:r>
      <w:hyperlink r:id="rId39" w:tooltip="Daoism" w:history="1">
        <w:r w:rsidRPr="00881DB9">
          <w:rPr>
            <w:rStyle w:val="Hyperlink"/>
            <w:rFonts w:ascii="Arial" w:eastAsiaTheme="majorEastAsia" w:hAnsi="Arial" w:cs="Arial"/>
            <w:color w:val="000000" w:themeColor="text1"/>
            <w:sz w:val="28"/>
            <w:szCs w:val="28"/>
            <w:u w:val="none"/>
          </w:rPr>
          <w:t>Daoism</w:t>
        </w:r>
      </w:hyperlink>
      <w:r w:rsidRPr="00881DB9">
        <w:rPr>
          <w:rFonts w:ascii="Arial" w:hAnsi="Arial" w:cs="Arial"/>
          <w:color w:val="000000" w:themeColor="text1"/>
          <w:sz w:val="28"/>
          <w:szCs w:val="28"/>
        </w:rPr>
        <w:t xml:space="preserve">, and contributions of </w:t>
      </w:r>
      <w:r w:rsidRPr="00881DB9">
        <w:rPr>
          <w:rFonts w:ascii="Arial" w:hAnsi="Arial" w:cs="Arial"/>
          <w:color w:val="000000" w:themeColor="text1"/>
          <w:sz w:val="28"/>
          <w:szCs w:val="28"/>
        </w:rPr>
        <w:lastRenderedPageBreak/>
        <w:t>philosophers like </w:t>
      </w:r>
      <w:hyperlink r:id="rId40" w:tooltip="Socrates" w:history="1">
        <w:r w:rsidRPr="00881DB9">
          <w:rPr>
            <w:rStyle w:val="Hyperlink"/>
            <w:rFonts w:ascii="Arial" w:eastAsiaTheme="majorEastAsia" w:hAnsi="Arial" w:cs="Arial"/>
            <w:color w:val="000000" w:themeColor="text1"/>
            <w:sz w:val="28"/>
            <w:szCs w:val="28"/>
            <w:u w:val="none"/>
          </w:rPr>
          <w:t>Socrates</w:t>
        </w:r>
      </w:hyperlink>
      <w:r w:rsidRPr="00881DB9">
        <w:rPr>
          <w:rFonts w:ascii="Arial" w:hAnsi="Arial" w:cs="Arial"/>
          <w:color w:val="000000" w:themeColor="text1"/>
          <w:sz w:val="28"/>
          <w:szCs w:val="28"/>
        </w:rPr>
        <w:t> and </w:t>
      </w:r>
      <w:hyperlink r:id="rId41" w:tooltip="Aristotle" w:history="1">
        <w:r w:rsidRPr="00881DB9">
          <w:rPr>
            <w:rStyle w:val="Hyperlink"/>
            <w:rFonts w:ascii="Arial" w:eastAsiaTheme="majorEastAsia" w:hAnsi="Arial" w:cs="Arial"/>
            <w:color w:val="000000" w:themeColor="text1"/>
            <w:sz w:val="28"/>
            <w:szCs w:val="28"/>
            <w:u w:val="none"/>
          </w:rPr>
          <w:t>Aristotle</w:t>
        </w:r>
      </w:hyperlink>
      <w:r w:rsidRPr="00881DB9">
        <w:rPr>
          <w:rFonts w:ascii="Arial" w:hAnsi="Arial" w:cs="Arial"/>
          <w:color w:val="000000" w:themeColor="text1"/>
          <w:sz w:val="28"/>
          <w:szCs w:val="28"/>
        </w:rPr>
        <w:t>. During the </w:t>
      </w:r>
      <w:hyperlink r:id="rId42" w:tooltip="Medieval period" w:history="1">
        <w:r w:rsidRPr="00881DB9">
          <w:rPr>
            <w:rStyle w:val="Hyperlink"/>
            <w:rFonts w:ascii="Arial" w:eastAsiaTheme="majorEastAsia" w:hAnsi="Arial" w:cs="Arial"/>
            <w:color w:val="000000" w:themeColor="text1"/>
            <w:sz w:val="28"/>
            <w:szCs w:val="28"/>
            <w:u w:val="none"/>
          </w:rPr>
          <w:t>medieval period</w:t>
        </w:r>
      </w:hyperlink>
      <w:r w:rsidRPr="00881DB9">
        <w:rPr>
          <w:rFonts w:ascii="Arial" w:hAnsi="Arial" w:cs="Arial"/>
          <w:color w:val="000000" w:themeColor="text1"/>
          <w:sz w:val="28"/>
          <w:szCs w:val="28"/>
        </w:rPr>
        <w:t>, ethical thought was strongly influenced by religious teachings. In the </w:t>
      </w:r>
      <w:hyperlink r:id="rId43" w:tooltip="Modern period" w:history="1">
        <w:r w:rsidRPr="00881DB9">
          <w:rPr>
            <w:rStyle w:val="Hyperlink"/>
            <w:rFonts w:ascii="Arial" w:eastAsiaTheme="majorEastAsia" w:hAnsi="Arial" w:cs="Arial"/>
            <w:color w:val="000000" w:themeColor="text1"/>
            <w:sz w:val="28"/>
            <w:szCs w:val="28"/>
            <w:u w:val="none"/>
          </w:rPr>
          <w:t>modern period</w:t>
        </w:r>
      </w:hyperlink>
      <w:r w:rsidRPr="00881DB9">
        <w:rPr>
          <w:rFonts w:ascii="Arial" w:hAnsi="Arial" w:cs="Arial"/>
          <w:color w:val="000000" w:themeColor="text1"/>
          <w:sz w:val="28"/>
          <w:szCs w:val="28"/>
        </w:rPr>
        <w:t>, this focus shifted to a more </w:t>
      </w:r>
      <w:hyperlink r:id="rId44" w:tooltip="Secular ethics" w:history="1">
        <w:r w:rsidRPr="00881DB9">
          <w:rPr>
            <w:rStyle w:val="Hyperlink"/>
            <w:rFonts w:ascii="Arial" w:eastAsiaTheme="majorEastAsia" w:hAnsi="Arial" w:cs="Arial"/>
            <w:color w:val="000000" w:themeColor="text1"/>
            <w:sz w:val="28"/>
            <w:szCs w:val="28"/>
            <w:u w:val="none"/>
          </w:rPr>
          <w:t>secular approach</w:t>
        </w:r>
      </w:hyperlink>
      <w:r w:rsidRPr="00881DB9">
        <w:rPr>
          <w:rFonts w:ascii="Arial" w:hAnsi="Arial" w:cs="Arial"/>
          <w:color w:val="000000" w:themeColor="text1"/>
          <w:sz w:val="28"/>
          <w:szCs w:val="28"/>
        </w:rPr>
        <w:t> concerned with moral experience, </w:t>
      </w:r>
      <w:hyperlink r:id="rId45" w:tooltip="Practical reason" w:history="1">
        <w:r w:rsidRPr="00881DB9">
          <w:rPr>
            <w:rStyle w:val="Hyperlink"/>
            <w:rFonts w:ascii="Arial" w:eastAsiaTheme="majorEastAsia" w:hAnsi="Arial" w:cs="Arial"/>
            <w:color w:val="000000" w:themeColor="text1"/>
            <w:sz w:val="28"/>
            <w:szCs w:val="28"/>
            <w:u w:val="none"/>
          </w:rPr>
          <w:t>reasons for acting</w:t>
        </w:r>
      </w:hyperlink>
      <w:r w:rsidRPr="00881DB9">
        <w:rPr>
          <w:rFonts w:ascii="Arial" w:hAnsi="Arial" w:cs="Arial"/>
          <w:color w:val="000000" w:themeColor="text1"/>
          <w:sz w:val="28"/>
          <w:szCs w:val="28"/>
        </w:rPr>
        <w:t>, and the consequences of actions. An influential development in the 20th century was the emergence of met ethics.</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Ethics, also called moral philosophy, is the study of moral phenomena. It is one of the main branches of </w:t>
      </w:r>
      <w:hyperlink r:id="rId46" w:tooltip="Philosophy" w:history="1">
        <w:r w:rsidRPr="00881DB9">
          <w:rPr>
            <w:rStyle w:val="Hyperlink"/>
            <w:rFonts w:ascii="Arial" w:eastAsiaTheme="majorEastAsia" w:hAnsi="Arial" w:cs="Arial"/>
            <w:color w:val="000000" w:themeColor="text1"/>
            <w:sz w:val="28"/>
            <w:szCs w:val="28"/>
            <w:u w:val="none"/>
          </w:rPr>
          <w:t>philosophy</w:t>
        </w:r>
      </w:hyperlink>
      <w:r w:rsidRPr="00881DB9">
        <w:rPr>
          <w:rFonts w:ascii="Arial" w:hAnsi="Arial" w:cs="Arial"/>
          <w:color w:val="000000" w:themeColor="text1"/>
          <w:sz w:val="28"/>
          <w:szCs w:val="28"/>
        </w:rPr>
        <w:t> and investigates the nature of </w:t>
      </w:r>
      <w:hyperlink r:id="rId47" w:tooltip="Morality" w:history="1">
        <w:r w:rsidRPr="00881DB9">
          <w:rPr>
            <w:rStyle w:val="Hyperlink"/>
            <w:rFonts w:ascii="Arial" w:eastAsiaTheme="majorEastAsia" w:hAnsi="Arial" w:cs="Arial"/>
            <w:color w:val="000000" w:themeColor="text1"/>
            <w:sz w:val="28"/>
            <w:szCs w:val="28"/>
            <w:u w:val="none"/>
          </w:rPr>
          <w:t>morality</w:t>
        </w:r>
      </w:hyperlink>
      <w:r w:rsidRPr="00881DB9">
        <w:rPr>
          <w:rFonts w:ascii="Arial" w:hAnsi="Arial" w:cs="Arial"/>
          <w:color w:val="000000" w:themeColor="text1"/>
          <w:sz w:val="28"/>
          <w:szCs w:val="28"/>
        </w:rPr>
        <w:t> and the principles that govern the moral </w:t>
      </w:r>
      <w:hyperlink r:id="rId48" w:tooltip="Evaluation" w:history="1">
        <w:r w:rsidRPr="00881DB9">
          <w:rPr>
            <w:rStyle w:val="Hyperlink"/>
            <w:rFonts w:ascii="Arial" w:eastAsiaTheme="majorEastAsia" w:hAnsi="Arial" w:cs="Arial"/>
            <w:color w:val="000000" w:themeColor="text1"/>
            <w:sz w:val="28"/>
            <w:szCs w:val="28"/>
            <w:u w:val="none"/>
          </w:rPr>
          <w:t>evaluation</w:t>
        </w:r>
      </w:hyperlink>
      <w:r w:rsidRPr="00881DB9">
        <w:rPr>
          <w:rFonts w:ascii="Arial" w:hAnsi="Arial" w:cs="Arial"/>
          <w:color w:val="000000" w:themeColor="text1"/>
          <w:sz w:val="28"/>
          <w:szCs w:val="28"/>
        </w:rPr>
        <w:t> of </w:t>
      </w:r>
      <w:hyperlink r:id="rId49" w:tooltip="Human behavior" w:history="1">
        <w:r w:rsidRPr="00881DB9">
          <w:rPr>
            <w:rStyle w:val="Hyperlink"/>
            <w:rFonts w:ascii="Arial" w:eastAsiaTheme="majorEastAsia" w:hAnsi="Arial" w:cs="Arial"/>
            <w:color w:val="000000" w:themeColor="text1"/>
            <w:sz w:val="28"/>
            <w:szCs w:val="28"/>
            <w:u w:val="none"/>
          </w:rPr>
          <w:t>conduct</w:t>
        </w:r>
      </w:hyperlink>
      <w:r w:rsidRPr="00881DB9">
        <w:rPr>
          <w:rFonts w:ascii="Arial" w:hAnsi="Arial" w:cs="Arial"/>
          <w:color w:val="000000" w:themeColor="text1"/>
          <w:sz w:val="28"/>
          <w:szCs w:val="28"/>
        </w:rPr>
        <w:t>, </w:t>
      </w:r>
      <w:hyperlink r:id="rId50" w:tooltip="Character traits" w:history="1">
        <w:r w:rsidRPr="00881DB9">
          <w:rPr>
            <w:rStyle w:val="Hyperlink"/>
            <w:rFonts w:ascii="Arial" w:eastAsiaTheme="majorEastAsia" w:hAnsi="Arial" w:cs="Arial"/>
            <w:color w:val="000000" w:themeColor="text1"/>
            <w:sz w:val="28"/>
            <w:szCs w:val="28"/>
            <w:u w:val="none"/>
          </w:rPr>
          <w:t>character traits</w:t>
        </w:r>
      </w:hyperlink>
      <w:r w:rsidRPr="00881DB9">
        <w:rPr>
          <w:rFonts w:ascii="Arial" w:hAnsi="Arial" w:cs="Arial"/>
          <w:color w:val="000000" w:themeColor="text1"/>
          <w:sz w:val="28"/>
          <w:szCs w:val="28"/>
        </w:rPr>
        <w:t>, and </w:t>
      </w:r>
      <w:hyperlink r:id="rId51" w:tooltip="Institution" w:history="1">
        <w:r w:rsidRPr="00881DB9">
          <w:rPr>
            <w:rStyle w:val="Hyperlink"/>
            <w:rFonts w:ascii="Arial" w:eastAsiaTheme="majorEastAsia" w:hAnsi="Arial" w:cs="Arial"/>
            <w:color w:val="000000" w:themeColor="text1"/>
            <w:sz w:val="28"/>
            <w:szCs w:val="28"/>
            <w:u w:val="none"/>
          </w:rPr>
          <w:t>institutions</w:t>
        </w:r>
      </w:hyperlink>
      <w:r w:rsidRPr="00881DB9">
        <w:rPr>
          <w:rFonts w:ascii="Arial" w:hAnsi="Arial" w:cs="Arial"/>
          <w:color w:val="000000" w:themeColor="text1"/>
          <w:sz w:val="28"/>
          <w:szCs w:val="28"/>
        </w:rPr>
        <w:t>. It examines what </w:t>
      </w:r>
      <w:hyperlink r:id="rId52" w:tooltip="Moral obligation" w:history="1">
        <w:r w:rsidRPr="00881DB9">
          <w:rPr>
            <w:rStyle w:val="Hyperlink"/>
            <w:rFonts w:ascii="Arial" w:eastAsiaTheme="majorEastAsia" w:hAnsi="Arial" w:cs="Arial"/>
            <w:color w:val="000000" w:themeColor="text1"/>
            <w:sz w:val="28"/>
            <w:szCs w:val="28"/>
            <w:u w:val="none"/>
          </w:rPr>
          <w:t>obligations</w:t>
        </w:r>
      </w:hyperlink>
      <w:r w:rsidRPr="00881DB9">
        <w:rPr>
          <w:rFonts w:ascii="Arial" w:hAnsi="Arial" w:cs="Arial"/>
          <w:color w:val="000000" w:themeColor="text1"/>
          <w:sz w:val="28"/>
          <w:szCs w:val="28"/>
        </w:rPr>
        <w:t> people have, what behavior is right and wrong, and how to lead a </w:t>
      </w:r>
      <w:hyperlink r:id="rId53" w:tooltip="Good" w:history="1">
        <w:r w:rsidRPr="00881DB9">
          <w:rPr>
            <w:rStyle w:val="Hyperlink"/>
            <w:rFonts w:ascii="Arial" w:eastAsiaTheme="majorEastAsia" w:hAnsi="Arial" w:cs="Arial"/>
            <w:color w:val="000000" w:themeColor="text1"/>
            <w:sz w:val="28"/>
            <w:szCs w:val="28"/>
            <w:u w:val="none"/>
          </w:rPr>
          <w:t>good</w:t>
        </w:r>
      </w:hyperlink>
      <w:r w:rsidRPr="00881DB9">
        <w:rPr>
          <w:rFonts w:ascii="Arial" w:hAnsi="Arial" w:cs="Arial"/>
          <w:color w:val="000000" w:themeColor="text1"/>
          <w:sz w:val="28"/>
          <w:szCs w:val="28"/>
        </w:rPr>
        <w:t> life. Some of its key questions are "How should one live?" and "What gives </w:t>
      </w:r>
      <w:hyperlink r:id="rId54" w:tooltip="Meaning of life" w:history="1">
        <w:r w:rsidRPr="00881DB9">
          <w:rPr>
            <w:rStyle w:val="Hyperlink"/>
            <w:rFonts w:ascii="Arial" w:eastAsiaTheme="majorEastAsia" w:hAnsi="Arial" w:cs="Arial"/>
            <w:color w:val="000000" w:themeColor="text1"/>
            <w:sz w:val="28"/>
            <w:szCs w:val="28"/>
            <w:u w:val="none"/>
          </w:rPr>
          <w:t>meaning to life</w:t>
        </w:r>
      </w:hyperlink>
      <w:r w:rsidRPr="00881DB9">
        <w:rPr>
          <w:rFonts w:ascii="Arial" w:hAnsi="Arial" w:cs="Arial"/>
          <w:color w:val="000000" w:themeColor="text1"/>
          <w:sz w:val="28"/>
          <w:szCs w:val="28"/>
        </w:rPr>
        <w:t>?". In contemporary philosophy, ethics is usually divided into </w:t>
      </w:r>
      <w:hyperlink r:id="rId55" w:tooltip="Normative ethics" w:history="1">
        <w:r w:rsidRPr="00881DB9">
          <w:rPr>
            <w:rStyle w:val="Hyperlink"/>
            <w:rFonts w:ascii="Arial" w:eastAsiaTheme="majorEastAsia" w:hAnsi="Arial" w:cs="Arial"/>
            <w:color w:val="000000" w:themeColor="text1"/>
            <w:sz w:val="28"/>
            <w:szCs w:val="28"/>
            <w:u w:val="none"/>
          </w:rPr>
          <w:t>normative ethics</w:t>
        </w:r>
      </w:hyperlink>
      <w:r w:rsidRPr="00881DB9">
        <w:rPr>
          <w:rFonts w:ascii="Arial" w:hAnsi="Arial" w:cs="Arial"/>
          <w:color w:val="000000" w:themeColor="text1"/>
          <w:sz w:val="28"/>
          <w:szCs w:val="28"/>
        </w:rPr>
        <w:t>, </w:t>
      </w:r>
      <w:hyperlink r:id="rId56" w:tooltip="Applied ethics" w:history="1">
        <w:r w:rsidRPr="00881DB9">
          <w:rPr>
            <w:rStyle w:val="Hyperlink"/>
            <w:rFonts w:ascii="Arial" w:eastAsiaTheme="majorEastAsia" w:hAnsi="Arial" w:cs="Arial"/>
            <w:color w:val="000000" w:themeColor="text1"/>
            <w:sz w:val="28"/>
            <w:szCs w:val="28"/>
            <w:u w:val="none"/>
          </w:rPr>
          <w:t>applied ethics</w:t>
        </w:r>
      </w:hyperlink>
      <w:r w:rsidRPr="00881DB9">
        <w:rPr>
          <w:rFonts w:ascii="Arial" w:hAnsi="Arial" w:cs="Arial"/>
          <w:color w:val="000000" w:themeColor="text1"/>
          <w:sz w:val="28"/>
          <w:szCs w:val="28"/>
        </w:rPr>
        <w:t>, and </w:t>
      </w:r>
      <w:hyperlink r:id="rId57" w:tooltip="Metaethics" w:history="1">
        <w:r w:rsidRPr="00881DB9">
          <w:rPr>
            <w:rStyle w:val="Hyperlink"/>
            <w:rFonts w:ascii="Arial" w:eastAsiaTheme="majorEastAsia" w:hAnsi="Arial" w:cs="Arial"/>
            <w:color w:val="000000" w:themeColor="text1"/>
            <w:sz w:val="28"/>
            <w:szCs w:val="28"/>
            <w:u w:val="none"/>
          </w:rPr>
          <w:t>metaethics</w:t>
        </w:r>
      </w:hyperlink>
      <w:r w:rsidRPr="00881DB9">
        <w:rPr>
          <w:rFonts w:ascii="Arial" w:hAnsi="Arial" w:cs="Arial"/>
          <w:color w:val="000000" w:themeColor="text1"/>
          <w:sz w:val="28"/>
          <w:szCs w:val="28"/>
        </w:rPr>
        <w:t>.</w:t>
      </w:r>
      <w:r w:rsidR="007C1620" w:rsidRPr="00881DB9">
        <w:rPr>
          <w:rFonts w:ascii="Arial" w:hAnsi="Arial" w:cs="Arial"/>
          <w:color w:val="000000" w:themeColor="text1"/>
          <w:sz w:val="28"/>
          <w:szCs w:val="28"/>
        </w:rPr>
        <w:t xml:space="preserve"> </w:t>
      </w:r>
    </w:p>
    <w:p w:rsidR="002879DA" w:rsidRPr="00AD19F4" w:rsidRDefault="007C6CA1" w:rsidP="00AD19F4">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Morality is about what people ought to do rather than what they actually do, what they want to do, or what </w:t>
      </w:r>
      <w:hyperlink r:id="rId58" w:tooltip="Social convention" w:history="1">
        <w:r w:rsidRPr="00881DB9">
          <w:rPr>
            <w:rStyle w:val="Hyperlink"/>
            <w:rFonts w:ascii="Arial" w:eastAsiaTheme="majorEastAsia" w:hAnsi="Arial" w:cs="Arial"/>
            <w:color w:val="000000" w:themeColor="text1"/>
            <w:sz w:val="28"/>
            <w:szCs w:val="28"/>
            <w:u w:val="none"/>
          </w:rPr>
          <w:t>social conventions</w:t>
        </w:r>
      </w:hyperlink>
      <w:r w:rsidRPr="00881DB9">
        <w:rPr>
          <w:rFonts w:ascii="Arial" w:hAnsi="Arial" w:cs="Arial"/>
          <w:color w:val="000000" w:themeColor="text1"/>
          <w:sz w:val="28"/>
          <w:szCs w:val="28"/>
        </w:rPr>
        <w:t xml:space="preserve"> require. As a rational and systematic field of inquiry, ethics studies practical reasons </w:t>
      </w:r>
      <w:r w:rsidRPr="00881DB9">
        <w:rPr>
          <w:rFonts w:ascii="Arial" w:hAnsi="Arial" w:cs="Arial"/>
          <w:color w:val="000000" w:themeColor="text1"/>
          <w:sz w:val="28"/>
          <w:szCs w:val="28"/>
        </w:rPr>
        <w:lastRenderedPageBreak/>
        <w:t>why people should act one way rather than another. Most ethical theories seek universal principles that express a general standpoint of what is objectively right and wrong.</w:t>
      </w:r>
      <w:hyperlink r:id="rId59" w:anchor="cite_note-4" w:history="1">
        <w:r w:rsidRPr="00881DB9">
          <w:rPr>
            <w:rStyle w:val="cite-bracket"/>
            <w:rFonts w:ascii="Arial" w:eastAsiaTheme="majorEastAsia" w:hAnsi="Arial" w:cs="Arial"/>
            <w:color w:val="000000" w:themeColor="text1"/>
            <w:sz w:val="28"/>
            <w:szCs w:val="28"/>
            <w:vertAlign w:val="superscript"/>
          </w:rPr>
          <w:t>[</w:t>
        </w:r>
        <w:r w:rsidRPr="00881DB9">
          <w:rPr>
            <w:rStyle w:val="Hyperlink"/>
            <w:rFonts w:ascii="Arial" w:eastAsiaTheme="majorEastAsia" w:hAnsi="Arial" w:cs="Arial"/>
            <w:color w:val="000000" w:themeColor="text1"/>
            <w:sz w:val="28"/>
            <w:szCs w:val="28"/>
            <w:u w:val="none"/>
            <w:vertAlign w:val="superscript"/>
          </w:rPr>
          <w:t>4</w:t>
        </w:r>
        <w:r w:rsidRPr="00881DB9">
          <w:rPr>
            <w:rStyle w:val="cite-bracket"/>
            <w:rFonts w:ascii="Arial" w:eastAsiaTheme="majorEastAsia" w:hAnsi="Arial" w:cs="Arial"/>
            <w:color w:val="000000" w:themeColor="text1"/>
            <w:sz w:val="28"/>
            <w:szCs w:val="28"/>
            <w:vertAlign w:val="superscript"/>
          </w:rPr>
          <w:t>]</w:t>
        </w:r>
      </w:hyperlink>
      <w:r w:rsidRPr="00881DB9">
        <w:rPr>
          <w:rFonts w:ascii="Arial" w:hAnsi="Arial" w:cs="Arial"/>
          <w:color w:val="000000" w:themeColor="text1"/>
          <w:sz w:val="28"/>
          <w:szCs w:val="28"/>
        </w:rPr>
        <w:t> In a slightly different sense, the term </w:t>
      </w:r>
      <w:r w:rsidRPr="00881DB9">
        <w:rPr>
          <w:rFonts w:ascii="Arial" w:hAnsi="Arial" w:cs="Arial"/>
          <w:i/>
          <w:iCs/>
          <w:color w:val="000000" w:themeColor="text1"/>
          <w:sz w:val="28"/>
          <w:szCs w:val="28"/>
        </w:rPr>
        <w:t>ethics</w:t>
      </w:r>
      <w:r w:rsidRPr="00881DB9">
        <w:rPr>
          <w:rFonts w:ascii="Arial" w:hAnsi="Arial" w:cs="Arial"/>
          <w:color w:val="000000" w:themeColor="text1"/>
          <w:sz w:val="28"/>
          <w:szCs w:val="28"/>
        </w:rPr>
        <w:t> can also refer to individual ethical theories in the form of a rational system of moral principles, such as </w:t>
      </w:r>
      <w:hyperlink r:id="rId60" w:tooltip="Aristotelian ethics" w:history="1">
        <w:r w:rsidRPr="00881DB9">
          <w:rPr>
            <w:rStyle w:val="Hyperlink"/>
            <w:rFonts w:ascii="Arial" w:eastAsiaTheme="majorEastAsia" w:hAnsi="Arial" w:cs="Arial"/>
            <w:color w:val="000000" w:themeColor="text1"/>
            <w:sz w:val="28"/>
            <w:szCs w:val="28"/>
            <w:u w:val="none"/>
          </w:rPr>
          <w:t>Aristotelian ethics</w:t>
        </w:r>
      </w:hyperlink>
      <w:r w:rsidRPr="00881DB9">
        <w:rPr>
          <w:rFonts w:ascii="Arial" w:hAnsi="Arial" w:cs="Arial"/>
          <w:color w:val="000000" w:themeColor="text1"/>
          <w:sz w:val="28"/>
          <w:szCs w:val="28"/>
        </w:rPr>
        <w:t>, and to a moral code that certain societies, social groups, or professions follow, as in </w:t>
      </w:r>
      <w:hyperlink r:id="rId61" w:tooltip="Protestant work ethic" w:history="1">
        <w:r w:rsidRPr="00881DB9">
          <w:rPr>
            <w:rStyle w:val="Hyperlink"/>
            <w:rFonts w:ascii="Arial" w:eastAsiaTheme="majorEastAsia" w:hAnsi="Arial" w:cs="Arial"/>
            <w:color w:val="000000" w:themeColor="text1"/>
            <w:sz w:val="28"/>
            <w:szCs w:val="28"/>
            <w:u w:val="none"/>
          </w:rPr>
          <w:t>Protestant work ethic</w:t>
        </w:r>
      </w:hyperlink>
      <w:r w:rsidRPr="00881DB9">
        <w:rPr>
          <w:rFonts w:ascii="Arial" w:hAnsi="Arial" w:cs="Arial"/>
          <w:color w:val="000000" w:themeColor="text1"/>
          <w:sz w:val="28"/>
          <w:szCs w:val="28"/>
        </w:rPr>
        <w:t> and </w:t>
      </w:r>
      <w:hyperlink r:id="rId62" w:tooltip="Medical ethics" w:history="1">
        <w:r w:rsidRPr="00881DB9">
          <w:rPr>
            <w:rStyle w:val="Hyperlink"/>
            <w:rFonts w:ascii="Arial" w:eastAsiaTheme="majorEastAsia" w:hAnsi="Arial" w:cs="Arial"/>
            <w:color w:val="000000" w:themeColor="text1"/>
            <w:sz w:val="28"/>
            <w:szCs w:val="28"/>
            <w:u w:val="none"/>
          </w:rPr>
          <w:t>medical ethics</w:t>
        </w:r>
      </w:hyperlink>
      <w:r w:rsidRPr="00881DB9">
        <w:rPr>
          <w:rFonts w:ascii="Arial" w:hAnsi="Arial" w:cs="Arial"/>
          <w:color w:val="000000" w:themeColor="text1"/>
          <w:sz w:val="28"/>
          <w:szCs w:val="28"/>
        </w:rPr>
        <w:t>.</w:t>
      </w:r>
    </w:p>
    <w:p w:rsidR="007C6CA1" w:rsidRPr="00881DB9" w:rsidRDefault="007C1620"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 xml:space="preserve">Types of Ethics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According to the New Encyclopedia; Ethics is divided into three. Ethics is also called “Moral philosophy”, the discipline concerned with what is morally good and bad, right and wrong. It also applied to any system or theory of moral values. Its is also known as human conduct as it ought to breather than as it actually is. Ethics is generally divided into three namely: Meta-ethics Normative ethics and applied ethics.</w:t>
      </w:r>
    </w:p>
    <w:p w:rsidR="007C6CA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Meta-Ethic:</w:t>
      </w:r>
      <w:r w:rsidRPr="00881DB9">
        <w:rPr>
          <w:rFonts w:ascii="Arial" w:hAnsi="Arial" w:cs="Arial"/>
          <w:color w:val="000000" w:themeColor="text1"/>
          <w:sz w:val="28"/>
          <w:szCs w:val="28"/>
        </w:rPr>
        <w:t xml:space="preserve"> </w:t>
      </w:r>
    </w:p>
    <w:p w:rsidR="007C6CA1" w:rsidRPr="00881DB9" w:rsidRDefault="00EF1791" w:rsidP="00003300">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This center’s on question relating to the nature of moral concept and judgment, philosophers in meta-ethics have taken different position on </w:t>
      </w:r>
      <w:r w:rsidRPr="00881DB9">
        <w:rPr>
          <w:rFonts w:ascii="Arial" w:hAnsi="Arial" w:cs="Arial"/>
          <w:color w:val="000000" w:themeColor="text1"/>
          <w:sz w:val="28"/>
          <w:szCs w:val="28"/>
        </w:rPr>
        <w:lastRenderedPageBreak/>
        <w:t>this matter. Some have held that moral concept describe natural or super natural entities in the world. While orders; agree that moral concepts are descriptive of such entities maintained the entities are entirely unique in kind. While other aspects that the primary functions of moral concepts is to express articles or emotion.</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Meta-ethics is the branch of ethics that examines the nature, foundations, and scope of </w:t>
      </w:r>
      <w:hyperlink r:id="rId63" w:tooltip="Moral reasoning" w:history="1">
        <w:r w:rsidRPr="00881DB9">
          <w:rPr>
            <w:rStyle w:val="Hyperlink"/>
            <w:rFonts w:ascii="Arial" w:eastAsiaTheme="majorEastAsia" w:hAnsi="Arial" w:cs="Arial"/>
            <w:color w:val="000000" w:themeColor="text1"/>
            <w:sz w:val="28"/>
            <w:szCs w:val="28"/>
            <w:u w:val="none"/>
          </w:rPr>
          <w:t>moral judgments</w:t>
        </w:r>
      </w:hyperlink>
      <w:r w:rsidRPr="00881DB9">
        <w:rPr>
          <w:rFonts w:ascii="Arial" w:hAnsi="Arial" w:cs="Arial"/>
          <w:color w:val="000000" w:themeColor="text1"/>
          <w:sz w:val="28"/>
          <w:szCs w:val="28"/>
        </w:rPr>
        <w:t>, concepts, and values. It is not interested in which </w:t>
      </w:r>
      <w:hyperlink r:id="rId64" w:tooltip="Action (philosophy)" w:history="1">
        <w:r w:rsidRPr="00881DB9">
          <w:rPr>
            <w:rStyle w:val="Hyperlink"/>
            <w:rFonts w:ascii="Arial" w:eastAsiaTheme="majorEastAsia" w:hAnsi="Arial" w:cs="Arial"/>
            <w:color w:val="000000" w:themeColor="text1"/>
            <w:sz w:val="28"/>
            <w:szCs w:val="28"/>
            <w:u w:val="none"/>
          </w:rPr>
          <w:t>actions</w:t>
        </w:r>
      </w:hyperlink>
      <w:r w:rsidRPr="00881DB9">
        <w:rPr>
          <w:rFonts w:ascii="Arial" w:hAnsi="Arial" w:cs="Arial"/>
          <w:color w:val="000000" w:themeColor="text1"/>
          <w:sz w:val="28"/>
          <w:szCs w:val="28"/>
        </w:rPr>
        <w:t> are right but in what it means for an action to be right and whether moral judgments are </w:t>
      </w:r>
      <w:hyperlink r:id="rId65" w:tooltip="Subjectivity and objectivity (philosophy)" w:history="1">
        <w:r w:rsidRPr="00881DB9">
          <w:rPr>
            <w:rStyle w:val="Hyperlink"/>
            <w:rFonts w:ascii="Arial" w:eastAsiaTheme="majorEastAsia" w:hAnsi="Arial" w:cs="Arial"/>
            <w:color w:val="000000" w:themeColor="text1"/>
            <w:sz w:val="28"/>
            <w:szCs w:val="28"/>
            <w:u w:val="none"/>
          </w:rPr>
          <w:t>objective</w:t>
        </w:r>
      </w:hyperlink>
      <w:r w:rsidRPr="00881DB9">
        <w:rPr>
          <w:rFonts w:ascii="Arial" w:hAnsi="Arial" w:cs="Arial"/>
          <w:color w:val="000000" w:themeColor="text1"/>
          <w:sz w:val="28"/>
          <w:szCs w:val="28"/>
        </w:rPr>
        <w:t> and can be true at all. It further examines the </w:t>
      </w:r>
      <w:hyperlink r:id="rId66" w:tooltip="Meaning (philosophy)" w:history="1">
        <w:r w:rsidRPr="00881DB9">
          <w:rPr>
            <w:rStyle w:val="Hyperlink"/>
            <w:rFonts w:ascii="Arial" w:eastAsiaTheme="majorEastAsia" w:hAnsi="Arial" w:cs="Arial"/>
            <w:color w:val="000000" w:themeColor="text1"/>
            <w:sz w:val="28"/>
            <w:szCs w:val="28"/>
            <w:u w:val="none"/>
          </w:rPr>
          <w:t>meaning</w:t>
        </w:r>
      </w:hyperlink>
      <w:r w:rsidRPr="00881DB9">
        <w:rPr>
          <w:rFonts w:ascii="Arial" w:hAnsi="Arial" w:cs="Arial"/>
          <w:color w:val="000000" w:themeColor="text1"/>
          <w:sz w:val="28"/>
          <w:szCs w:val="28"/>
        </w:rPr>
        <w:t> of </w:t>
      </w:r>
      <w:r w:rsidRPr="00881DB9">
        <w:rPr>
          <w:rFonts w:ascii="Arial" w:hAnsi="Arial" w:cs="Arial"/>
          <w:i/>
          <w:iCs/>
          <w:color w:val="000000" w:themeColor="text1"/>
          <w:sz w:val="28"/>
          <w:szCs w:val="28"/>
        </w:rPr>
        <w:t>morality</w:t>
      </w:r>
      <w:r w:rsidRPr="00881DB9">
        <w:rPr>
          <w:rFonts w:ascii="Arial" w:hAnsi="Arial" w:cs="Arial"/>
          <w:color w:val="000000" w:themeColor="text1"/>
          <w:sz w:val="28"/>
          <w:szCs w:val="28"/>
        </w:rPr>
        <w:t> and other moral terms. </w:t>
      </w:r>
      <w:r w:rsidR="007C1620" w:rsidRPr="00881DB9">
        <w:rPr>
          <w:rFonts w:ascii="Arial" w:hAnsi="Arial" w:cs="Arial"/>
          <w:color w:val="000000" w:themeColor="text1"/>
          <w:sz w:val="28"/>
          <w:szCs w:val="28"/>
        </w:rPr>
        <w:t>Met ethics</w:t>
      </w:r>
      <w:r w:rsidRPr="00881DB9">
        <w:rPr>
          <w:rFonts w:ascii="Arial" w:hAnsi="Arial" w:cs="Arial"/>
          <w:color w:val="000000" w:themeColor="text1"/>
          <w:sz w:val="28"/>
          <w:szCs w:val="28"/>
        </w:rPr>
        <w:t xml:space="preserve"> is a </w:t>
      </w:r>
      <w:hyperlink r:id="rId67" w:tooltip="Metatheory" w:history="1">
        <w:r w:rsidR="007C1620" w:rsidRPr="00881DB9">
          <w:rPr>
            <w:rStyle w:val="Hyperlink"/>
            <w:rFonts w:ascii="Arial" w:eastAsiaTheme="majorEastAsia" w:hAnsi="Arial" w:cs="Arial"/>
            <w:color w:val="000000" w:themeColor="text1"/>
            <w:sz w:val="28"/>
            <w:szCs w:val="28"/>
            <w:u w:val="none"/>
          </w:rPr>
          <w:t>met theory</w:t>
        </w:r>
      </w:hyperlink>
      <w:r w:rsidRPr="00881DB9">
        <w:rPr>
          <w:rFonts w:ascii="Arial" w:hAnsi="Arial" w:cs="Arial"/>
          <w:color w:val="000000" w:themeColor="text1"/>
          <w:sz w:val="28"/>
          <w:szCs w:val="28"/>
        </w:rPr>
        <w:t xml:space="preserve"> that operates on a higher level of abstraction than normative ethics by investigating its underlying assumptions. </w:t>
      </w:r>
      <w:r w:rsidR="007C1620" w:rsidRPr="00881DB9">
        <w:rPr>
          <w:rFonts w:ascii="Arial" w:hAnsi="Arial" w:cs="Arial"/>
          <w:color w:val="000000" w:themeColor="text1"/>
          <w:sz w:val="28"/>
          <w:szCs w:val="28"/>
        </w:rPr>
        <w:t>Metaethical</w:t>
      </w:r>
      <w:r w:rsidRPr="00881DB9">
        <w:rPr>
          <w:rFonts w:ascii="Arial" w:hAnsi="Arial" w:cs="Arial"/>
          <w:color w:val="000000" w:themeColor="text1"/>
          <w:sz w:val="28"/>
          <w:szCs w:val="28"/>
        </w:rPr>
        <w:t xml:space="preserve"> theories typically do not directly judge which normative ethical theories are correct. However, </w:t>
      </w:r>
      <w:r w:rsidR="007C1620" w:rsidRPr="00881DB9">
        <w:rPr>
          <w:rFonts w:ascii="Arial" w:hAnsi="Arial" w:cs="Arial"/>
          <w:color w:val="000000" w:themeColor="text1"/>
          <w:sz w:val="28"/>
          <w:szCs w:val="28"/>
        </w:rPr>
        <w:t>metaethical</w:t>
      </w:r>
      <w:r w:rsidRPr="00881DB9">
        <w:rPr>
          <w:rFonts w:ascii="Arial" w:hAnsi="Arial" w:cs="Arial"/>
          <w:color w:val="000000" w:themeColor="text1"/>
          <w:sz w:val="28"/>
          <w:szCs w:val="28"/>
        </w:rPr>
        <w:t xml:space="preserve"> theories can still influence normative theories by examining their foundational principles.</w:t>
      </w:r>
      <w:r w:rsidR="007C1620" w:rsidRPr="00881DB9">
        <w:rPr>
          <w:rFonts w:ascii="Arial" w:hAnsi="Arial" w:cs="Arial"/>
          <w:color w:val="000000" w:themeColor="text1"/>
          <w:sz w:val="28"/>
          <w:szCs w:val="28"/>
        </w:rPr>
        <w:t xml:space="preserve"> </w:t>
      </w:r>
    </w:p>
    <w:p w:rsidR="007C6CA1" w:rsidRPr="00881DB9" w:rsidRDefault="007C1620"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Met ethics</w:t>
      </w:r>
      <w:r w:rsidR="007C6CA1" w:rsidRPr="00881DB9">
        <w:rPr>
          <w:rFonts w:ascii="Arial" w:hAnsi="Arial" w:cs="Arial"/>
          <w:color w:val="000000" w:themeColor="text1"/>
          <w:sz w:val="28"/>
          <w:szCs w:val="28"/>
        </w:rPr>
        <w:t xml:space="preserve"> overlaps with various branches of philosophy. On the level of </w:t>
      </w:r>
      <w:hyperlink r:id="rId68" w:tooltip="Ontology" w:history="1">
        <w:r w:rsidR="007C6CA1" w:rsidRPr="00881DB9">
          <w:rPr>
            <w:rStyle w:val="Hyperlink"/>
            <w:rFonts w:ascii="Arial" w:eastAsiaTheme="majorEastAsia" w:hAnsi="Arial" w:cs="Arial"/>
            <w:color w:val="000000" w:themeColor="text1"/>
            <w:sz w:val="28"/>
            <w:szCs w:val="28"/>
            <w:u w:val="none"/>
          </w:rPr>
          <w:t>ontology</w:t>
        </w:r>
      </w:hyperlink>
      <w:r w:rsidR="007C6CA1" w:rsidRPr="00881DB9">
        <w:rPr>
          <w:rFonts w:ascii="Arial" w:hAnsi="Arial" w:cs="Arial"/>
          <w:color w:val="000000" w:themeColor="text1"/>
          <w:sz w:val="28"/>
          <w:szCs w:val="28"/>
        </w:rPr>
        <w:t>, it examines whether there are </w:t>
      </w:r>
      <w:hyperlink r:id="rId69" w:tooltip="Subjectivity and objectivity (philosophy)" w:history="1">
        <w:r w:rsidR="007C6CA1" w:rsidRPr="00881DB9">
          <w:rPr>
            <w:rStyle w:val="Hyperlink"/>
            <w:rFonts w:ascii="Arial" w:eastAsiaTheme="majorEastAsia" w:hAnsi="Arial" w:cs="Arial"/>
            <w:color w:val="000000" w:themeColor="text1"/>
            <w:sz w:val="28"/>
            <w:szCs w:val="28"/>
            <w:u w:val="none"/>
          </w:rPr>
          <w:t>objective</w:t>
        </w:r>
      </w:hyperlink>
      <w:r w:rsidR="007C6CA1" w:rsidRPr="00881DB9">
        <w:rPr>
          <w:rFonts w:ascii="Arial" w:hAnsi="Arial" w:cs="Arial"/>
          <w:color w:val="000000" w:themeColor="text1"/>
          <w:sz w:val="28"/>
          <w:szCs w:val="28"/>
        </w:rPr>
        <w:t> moral facts. Concerning </w:t>
      </w:r>
      <w:hyperlink r:id="rId70" w:tooltip="Semantics" w:history="1">
        <w:r w:rsidR="007C6CA1" w:rsidRPr="00881DB9">
          <w:rPr>
            <w:rStyle w:val="Hyperlink"/>
            <w:rFonts w:ascii="Arial" w:eastAsiaTheme="majorEastAsia" w:hAnsi="Arial" w:cs="Arial"/>
            <w:color w:val="000000" w:themeColor="text1"/>
            <w:sz w:val="28"/>
            <w:szCs w:val="28"/>
            <w:u w:val="none"/>
          </w:rPr>
          <w:t>semantics</w:t>
        </w:r>
      </w:hyperlink>
      <w:r w:rsidR="007C6CA1" w:rsidRPr="00881DB9">
        <w:rPr>
          <w:rFonts w:ascii="Arial" w:hAnsi="Arial" w:cs="Arial"/>
          <w:color w:val="000000" w:themeColor="text1"/>
          <w:sz w:val="28"/>
          <w:szCs w:val="28"/>
        </w:rPr>
        <w:t>, it asks what the meaning of moral terms are and whether moral statements have a </w:t>
      </w:r>
      <w:hyperlink r:id="rId71" w:tooltip="Truth value" w:history="1">
        <w:r w:rsidR="007C6CA1" w:rsidRPr="00881DB9">
          <w:rPr>
            <w:rStyle w:val="Hyperlink"/>
            <w:rFonts w:ascii="Arial" w:eastAsiaTheme="majorEastAsia" w:hAnsi="Arial" w:cs="Arial"/>
            <w:color w:val="000000" w:themeColor="text1"/>
            <w:sz w:val="28"/>
            <w:szCs w:val="28"/>
            <w:u w:val="none"/>
          </w:rPr>
          <w:t>truth value</w:t>
        </w:r>
      </w:hyperlink>
      <w:r w:rsidR="007C6CA1" w:rsidRPr="00881DB9">
        <w:rPr>
          <w:rFonts w:ascii="Arial" w:hAnsi="Arial" w:cs="Arial"/>
          <w:color w:val="000000" w:themeColor="text1"/>
          <w:sz w:val="28"/>
          <w:szCs w:val="28"/>
        </w:rPr>
        <w:t>. The </w:t>
      </w:r>
      <w:hyperlink r:id="rId72" w:history="1">
        <w:r w:rsidR="007C6CA1" w:rsidRPr="00881DB9">
          <w:rPr>
            <w:rStyle w:val="Hyperlink"/>
            <w:rFonts w:ascii="Arial" w:eastAsiaTheme="majorEastAsia" w:hAnsi="Arial" w:cs="Arial"/>
            <w:color w:val="000000" w:themeColor="text1"/>
            <w:sz w:val="28"/>
            <w:szCs w:val="28"/>
            <w:u w:val="none"/>
          </w:rPr>
          <w:t>epistemological</w:t>
        </w:r>
      </w:hyperlink>
      <w:r w:rsidR="007C6CA1" w:rsidRPr="00881DB9">
        <w:rPr>
          <w:rFonts w:ascii="Arial" w:hAnsi="Arial" w:cs="Arial"/>
          <w:color w:val="000000" w:themeColor="text1"/>
          <w:sz w:val="28"/>
          <w:szCs w:val="28"/>
        </w:rPr>
        <w:t> side of metaethics discusses whether and how people can acquire moral knowledge. Metaethics overlaps with </w:t>
      </w:r>
      <w:hyperlink r:id="rId73" w:tooltip="Psychology" w:history="1">
        <w:r w:rsidR="007C6CA1" w:rsidRPr="00881DB9">
          <w:rPr>
            <w:rStyle w:val="Hyperlink"/>
            <w:rFonts w:ascii="Arial" w:eastAsiaTheme="majorEastAsia" w:hAnsi="Arial" w:cs="Arial"/>
            <w:color w:val="000000" w:themeColor="text1"/>
            <w:sz w:val="28"/>
            <w:szCs w:val="28"/>
            <w:u w:val="none"/>
          </w:rPr>
          <w:t>psychology</w:t>
        </w:r>
      </w:hyperlink>
      <w:r w:rsidR="007C6CA1" w:rsidRPr="00881DB9">
        <w:rPr>
          <w:rFonts w:ascii="Arial" w:hAnsi="Arial" w:cs="Arial"/>
          <w:color w:val="000000" w:themeColor="text1"/>
          <w:sz w:val="28"/>
          <w:szCs w:val="28"/>
        </w:rPr>
        <w:t> because of its interest in how moral judgments motivate people to act. It also overlaps with </w:t>
      </w:r>
      <w:hyperlink r:id="rId74" w:tooltip="Anthropology" w:history="1">
        <w:r w:rsidR="007C6CA1" w:rsidRPr="00881DB9">
          <w:rPr>
            <w:rStyle w:val="Hyperlink"/>
            <w:rFonts w:ascii="Arial" w:eastAsiaTheme="majorEastAsia" w:hAnsi="Arial" w:cs="Arial"/>
            <w:color w:val="000000" w:themeColor="text1"/>
            <w:sz w:val="28"/>
            <w:szCs w:val="28"/>
            <w:u w:val="none"/>
          </w:rPr>
          <w:t>anthropology</w:t>
        </w:r>
      </w:hyperlink>
      <w:r w:rsidR="007C6CA1" w:rsidRPr="00881DB9">
        <w:rPr>
          <w:rFonts w:ascii="Arial" w:hAnsi="Arial" w:cs="Arial"/>
          <w:color w:val="000000" w:themeColor="text1"/>
          <w:sz w:val="28"/>
          <w:szCs w:val="28"/>
        </w:rPr>
        <w:t> since it aims to explain how </w:t>
      </w:r>
      <w:hyperlink r:id="rId75" w:tooltip="Cultural diversity" w:history="1">
        <w:r w:rsidR="007C6CA1" w:rsidRPr="00881DB9">
          <w:rPr>
            <w:rStyle w:val="Hyperlink"/>
            <w:rFonts w:ascii="Arial" w:eastAsiaTheme="majorEastAsia" w:hAnsi="Arial" w:cs="Arial"/>
            <w:color w:val="000000" w:themeColor="text1"/>
            <w:sz w:val="28"/>
            <w:szCs w:val="28"/>
            <w:u w:val="none"/>
          </w:rPr>
          <w:t>cross-cultural differences</w:t>
        </w:r>
      </w:hyperlink>
      <w:r w:rsidR="007C6CA1" w:rsidRPr="00881DB9">
        <w:rPr>
          <w:rFonts w:ascii="Arial" w:hAnsi="Arial" w:cs="Arial"/>
          <w:color w:val="000000" w:themeColor="text1"/>
          <w:sz w:val="28"/>
          <w:szCs w:val="28"/>
        </w:rPr>
        <w:t> affect moral assessments</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Metaethics examines basic ethical concepts and their relations. Ethics is primarily concerned with </w:t>
      </w:r>
      <w:hyperlink r:id="rId76" w:tooltip="Normative statement" w:history="1">
        <w:r w:rsidRPr="00881DB9">
          <w:rPr>
            <w:rStyle w:val="Hyperlink"/>
            <w:rFonts w:ascii="Arial" w:eastAsiaTheme="majorEastAsia" w:hAnsi="Arial" w:cs="Arial"/>
            <w:color w:val="000000" w:themeColor="text1"/>
            <w:sz w:val="28"/>
            <w:szCs w:val="28"/>
            <w:u w:val="none"/>
          </w:rPr>
          <w:t>normative statements</w:t>
        </w:r>
      </w:hyperlink>
      <w:r w:rsidRPr="00881DB9">
        <w:rPr>
          <w:rFonts w:ascii="Arial" w:hAnsi="Arial" w:cs="Arial"/>
          <w:color w:val="000000" w:themeColor="text1"/>
          <w:sz w:val="28"/>
          <w:szCs w:val="28"/>
        </w:rPr>
        <w:t> about what </w:t>
      </w:r>
      <w:hyperlink r:id="rId77" w:tooltip="Is–ought problem" w:history="1">
        <w:r w:rsidRPr="00881DB9">
          <w:rPr>
            <w:rStyle w:val="Hyperlink"/>
            <w:rFonts w:ascii="Arial" w:eastAsiaTheme="majorEastAsia" w:hAnsi="Arial" w:cs="Arial"/>
            <w:color w:val="000000" w:themeColor="text1"/>
            <w:sz w:val="28"/>
            <w:szCs w:val="28"/>
            <w:u w:val="none"/>
          </w:rPr>
          <w:t>ought</w:t>
        </w:r>
      </w:hyperlink>
      <w:r w:rsidRPr="00881DB9">
        <w:rPr>
          <w:rFonts w:ascii="Arial" w:hAnsi="Arial" w:cs="Arial"/>
          <w:color w:val="000000" w:themeColor="text1"/>
          <w:sz w:val="28"/>
          <w:szCs w:val="28"/>
        </w:rPr>
        <w:t> to be the case, in contrast to </w:t>
      </w:r>
      <w:hyperlink r:id="rId78" w:tooltip="Positive statement" w:history="1">
        <w:r w:rsidRPr="00881DB9">
          <w:rPr>
            <w:rStyle w:val="Hyperlink"/>
            <w:rFonts w:ascii="Arial" w:eastAsiaTheme="majorEastAsia" w:hAnsi="Arial" w:cs="Arial"/>
            <w:color w:val="000000" w:themeColor="text1"/>
            <w:sz w:val="28"/>
            <w:szCs w:val="28"/>
            <w:u w:val="none"/>
          </w:rPr>
          <w:t>descriptive statements</w:t>
        </w:r>
      </w:hyperlink>
      <w:r w:rsidRPr="00881DB9">
        <w:rPr>
          <w:rFonts w:ascii="Arial" w:hAnsi="Arial" w:cs="Arial"/>
          <w:color w:val="000000" w:themeColor="text1"/>
          <w:sz w:val="28"/>
          <w:szCs w:val="28"/>
        </w:rPr>
        <w:t>, which are about what is the case. </w:t>
      </w:r>
      <w:hyperlink r:id="rId79" w:tooltip="Duty" w:history="1">
        <w:r w:rsidRPr="00881DB9">
          <w:rPr>
            <w:rStyle w:val="Hyperlink"/>
            <w:rFonts w:ascii="Arial" w:eastAsiaTheme="majorEastAsia" w:hAnsi="Arial" w:cs="Arial"/>
            <w:color w:val="000000" w:themeColor="text1"/>
            <w:sz w:val="28"/>
            <w:szCs w:val="28"/>
            <w:u w:val="none"/>
          </w:rPr>
          <w:t>Duties</w:t>
        </w:r>
      </w:hyperlink>
      <w:r w:rsidRPr="00881DB9">
        <w:rPr>
          <w:rFonts w:ascii="Arial" w:hAnsi="Arial" w:cs="Arial"/>
          <w:color w:val="000000" w:themeColor="text1"/>
          <w:sz w:val="28"/>
          <w:szCs w:val="28"/>
        </w:rPr>
        <w:t> and </w:t>
      </w:r>
      <w:hyperlink r:id="rId80" w:tooltip="Obligation" w:history="1">
        <w:r w:rsidRPr="00881DB9">
          <w:rPr>
            <w:rStyle w:val="Hyperlink"/>
            <w:rFonts w:ascii="Arial" w:eastAsiaTheme="majorEastAsia" w:hAnsi="Arial" w:cs="Arial"/>
            <w:color w:val="000000" w:themeColor="text1"/>
            <w:sz w:val="28"/>
            <w:szCs w:val="28"/>
            <w:u w:val="none"/>
          </w:rPr>
          <w:t>obligations</w:t>
        </w:r>
      </w:hyperlink>
      <w:r w:rsidRPr="00881DB9">
        <w:rPr>
          <w:rFonts w:ascii="Arial" w:hAnsi="Arial" w:cs="Arial"/>
          <w:color w:val="000000" w:themeColor="text1"/>
          <w:sz w:val="28"/>
          <w:szCs w:val="28"/>
        </w:rPr>
        <w:t> express requirements of what people ought to do. Duties are sometimes defined as counterparts of the </w:t>
      </w:r>
      <w:hyperlink r:id="rId81" w:tooltip="Rights" w:history="1">
        <w:r w:rsidRPr="00881DB9">
          <w:rPr>
            <w:rStyle w:val="Hyperlink"/>
            <w:rFonts w:ascii="Arial" w:eastAsiaTheme="majorEastAsia" w:hAnsi="Arial" w:cs="Arial"/>
            <w:color w:val="000000" w:themeColor="text1"/>
            <w:sz w:val="28"/>
            <w:szCs w:val="28"/>
            <w:u w:val="none"/>
          </w:rPr>
          <w:t>rights</w:t>
        </w:r>
      </w:hyperlink>
      <w:r w:rsidRPr="00881DB9">
        <w:rPr>
          <w:rFonts w:ascii="Arial" w:hAnsi="Arial" w:cs="Arial"/>
          <w:color w:val="000000" w:themeColor="text1"/>
          <w:sz w:val="28"/>
          <w:szCs w:val="28"/>
        </w:rPr>
        <w:t> that always accompany them. According to this view, someone has a duty to benefit another person if this other person has the right to receive that benefit.</w:t>
      </w:r>
      <w:r w:rsidR="007C1620" w:rsidRPr="00881DB9">
        <w:rPr>
          <w:rFonts w:ascii="Arial" w:hAnsi="Arial" w:cs="Arial"/>
          <w:color w:val="000000" w:themeColor="text1"/>
          <w:sz w:val="28"/>
          <w:szCs w:val="28"/>
        </w:rPr>
        <w:t xml:space="preserve"> </w:t>
      </w:r>
    </w:p>
    <w:p w:rsidR="002879DA" w:rsidRDefault="007C6CA1" w:rsidP="00AD19F4">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iCs/>
          <w:color w:val="000000" w:themeColor="text1"/>
          <w:sz w:val="28"/>
          <w:szCs w:val="28"/>
        </w:rPr>
        <w:lastRenderedPageBreak/>
        <w:t>Obligation</w:t>
      </w:r>
      <w:r w:rsidRPr="00881DB9">
        <w:rPr>
          <w:rFonts w:ascii="Arial" w:hAnsi="Arial" w:cs="Arial"/>
          <w:color w:val="000000" w:themeColor="text1"/>
          <w:sz w:val="28"/>
          <w:szCs w:val="28"/>
        </w:rPr>
        <w:t> and </w:t>
      </w:r>
      <w:hyperlink r:id="rId82" w:tooltip="Permission (philosophy)" w:history="1">
        <w:r w:rsidRPr="00881DB9">
          <w:rPr>
            <w:rStyle w:val="Hyperlink"/>
            <w:rFonts w:ascii="Arial" w:eastAsiaTheme="majorEastAsia" w:hAnsi="Arial" w:cs="Arial"/>
            <w:iCs/>
            <w:color w:val="000000" w:themeColor="text1"/>
            <w:sz w:val="28"/>
            <w:szCs w:val="28"/>
            <w:u w:val="none"/>
          </w:rPr>
          <w:t>permission</w:t>
        </w:r>
      </w:hyperlink>
      <w:r w:rsidRPr="00881DB9">
        <w:rPr>
          <w:rFonts w:ascii="Arial" w:hAnsi="Arial" w:cs="Arial"/>
          <w:color w:val="000000" w:themeColor="text1"/>
          <w:sz w:val="28"/>
          <w:szCs w:val="28"/>
        </w:rPr>
        <w:t> are contrasting terms that can be defined through each other: to be obligated to do something means that one is not permitted not to do it and to be permitted to do something means that one is not obligated not to do it. Some theorists define obligations in terms of </w:t>
      </w:r>
      <w:hyperlink r:id="rId83" w:tooltip="Value (ethics)" w:history="1">
        <w:r w:rsidRPr="00881DB9">
          <w:rPr>
            <w:rStyle w:val="Hyperlink"/>
            <w:rFonts w:ascii="Arial" w:eastAsiaTheme="majorEastAsia" w:hAnsi="Arial" w:cs="Arial"/>
            <w:color w:val="000000" w:themeColor="text1"/>
            <w:sz w:val="28"/>
            <w:szCs w:val="28"/>
            <w:u w:val="none"/>
          </w:rPr>
          <w:t>values</w:t>
        </w:r>
      </w:hyperlink>
      <w:r w:rsidRPr="00881DB9">
        <w:rPr>
          <w:rFonts w:ascii="Arial" w:hAnsi="Arial" w:cs="Arial"/>
          <w:color w:val="000000" w:themeColor="text1"/>
          <w:sz w:val="28"/>
          <w:szCs w:val="28"/>
        </w:rPr>
        <w:t> or what is </w:t>
      </w:r>
      <w:hyperlink r:id="rId84" w:tooltip="Good" w:history="1">
        <w:r w:rsidRPr="00881DB9">
          <w:rPr>
            <w:rStyle w:val="Hyperlink"/>
            <w:rFonts w:ascii="Arial" w:eastAsiaTheme="majorEastAsia" w:hAnsi="Arial" w:cs="Arial"/>
            <w:color w:val="000000" w:themeColor="text1"/>
            <w:sz w:val="28"/>
            <w:szCs w:val="28"/>
            <w:u w:val="none"/>
          </w:rPr>
          <w:t>good</w:t>
        </w:r>
      </w:hyperlink>
      <w:r w:rsidRPr="00881DB9">
        <w:rPr>
          <w:rFonts w:ascii="Arial" w:hAnsi="Arial" w:cs="Arial"/>
          <w:color w:val="000000" w:themeColor="text1"/>
          <w:sz w:val="28"/>
          <w:szCs w:val="28"/>
        </w:rPr>
        <w:t>. When used in a general sense, </w:t>
      </w:r>
      <w:r w:rsidRPr="00881DB9">
        <w:rPr>
          <w:rFonts w:ascii="Arial" w:hAnsi="Arial" w:cs="Arial"/>
          <w:i/>
          <w:iCs/>
          <w:color w:val="000000" w:themeColor="text1"/>
          <w:sz w:val="28"/>
          <w:szCs w:val="28"/>
        </w:rPr>
        <w:t>good</w:t>
      </w:r>
      <w:r w:rsidRPr="00881DB9">
        <w:rPr>
          <w:rFonts w:ascii="Arial" w:hAnsi="Arial" w:cs="Arial"/>
          <w:color w:val="000000" w:themeColor="text1"/>
          <w:sz w:val="28"/>
          <w:szCs w:val="28"/>
        </w:rPr>
        <w:t> contrasts with </w:t>
      </w:r>
      <w:r w:rsidRPr="00881DB9">
        <w:rPr>
          <w:rFonts w:ascii="Arial" w:hAnsi="Arial" w:cs="Arial"/>
          <w:i/>
          <w:iCs/>
          <w:color w:val="000000" w:themeColor="text1"/>
          <w:sz w:val="28"/>
          <w:szCs w:val="28"/>
        </w:rPr>
        <w:t>bad</w:t>
      </w:r>
      <w:r w:rsidRPr="00881DB9">
        <w:rPr>
          <w:rFonts w:ascii="Arial" w:hAnsi="Arial" w:cs="Arial"/>
          <w:color w:val="000000" w:themeColor="text1"/>
          <w:sz w:val="28"/>
          <w:szCs w:val="28"/>
        </w:rPr>
        <w:t>. When describing people and their intentions, the term </w:t>
      </w:r>
      <w:hyperlink r:id="rId85" w:tooltip="Evil" w:history="1">
        <w:r w:rsidRPr="00881DB9">
          <w:rPr>
            <w:rStyle w:val="Hyperlink"/>
            <w:rFonts w:ascii="Arial" w:eastAsiaTheme="majorEastAsia" w:hAnsi="Arial" w:cs="Arial"/>
            <w:i/>
            <w:iCs/>
            <w:color w:val="000000" w:themeColor="text1"/>
            <w:sz w:val="28"/>
            <w:szCs w:val="28"/>
            <w:u w:val="none"/>
          </w:rPr>
          <w:t>evil</w:t>
        </w:r>
      </w:hyperlink>
      <w:r w:rsidRPr="00881DB9">
        <w:rPr>
          <w:rFonts w:ascii="Arial" w:hAnsi="Arial" w:cs="Arial"/>
          <w:color w:val="000000" w:themeColor="text1"/>
          <w:sz w:val="28"/>
          <w:szCs w:val="28"/>
        </w:rPr>
        <w:t> rather than </w:t>
      </w:r>
      <w:r w:rsidRPr="00881DB9">
        <w:rPr>
          <w:rFonts w:ascii="Arial" w:hAnsi="Arial" w:cs="Arial"/>
          <w:i/>
          <w:iCs/>
          <w:color w:val="000000" w:themeColor="text1"/>
          <w:sz w:val="28"/>
          <w:szCs w:val="28"/>
        </w:rPr>
        <w:t>bad</w:t>
      </w:r>
      <w:r w:rsidRPr="00881DB9">
        <w:rPr>
          <w:rFonts w:ascii="Arial" w:hAnsi="Arial" w:cs="Arial"/>
          <w:color w:val="000000" w:themeColor="text1"/>
          <w:sz w:val="28"/>
          <w:szCs w:val="28"/>
        </w:rPr>
        <w:t> is often employed</w:t>
      </w:r>
    </w:p>
    <w:p w:rsidR="007C6CA1" w:rsidRPr="00881DB9" w:rsidRDefault="007C6CA1" w:rsidP="00003300">
      <w:pPr>
        <w:pStyle w:val="Heading3"/>
        <w:shd w:val="clear" w:color="auto" w:fill="FFFFFF"/>
        <w:spacing w:before="0" w:after="60" w:line="480" w:lineRule="auto"/>
        <w:jc w:val="both"/>
        <w:rPr>
          <w:rFonts w:ascii="Arial" w:hAnsi="Arial" w:cs="Arial"/>
          <w:color w:val="000000" w:themeColor="text1"/>
          <w:sz w:val="28"/>
          <w:szCs w:val="28"/>
        </w:rPr>
      </w:pPr>
      <w:r w:rsidRPr="00881DB9">
        <w:rPr>
          <w:rFonts w:ascii="Arial" w:hAnsi="Arial" w:cs="Arial"/>
          <w:color w:val="000000" w:themeColor="text1"/>
          <w:sz w:val="28"/>
          <w:szCs w:val="28"/>
        </w:rPr>
        <w:t xml:space="preserve">Realism, </w:t>
      </w:r>
      <w:r w:rsidR="00C73BB6" w:rsidRPr="00881DB9">
        <w:rPr>
          <w:rFonts w:ascii="Arial" w:hAnsi="Arial" w:cs="Arial"/>
          <w:color w:val="000000" w:themeColor="text1"/>
          <w:sz w:val="28"/>
          <w:szCs w:val="28"/>
        </w:rPr>
        <w:t>Relativism</w:t>
      </w:r>
      <w:r w:rsidRPr="00881DB9">
        <w:rPr>
          <w:rFonts w:ascii="Arial" w:hAnsi="Arial" w:cs="Arial"/>
          <w:color w:val="000000" w:themeColor="text1"/>
          <w:sz w:val="28"/>
          <w:szCs w:val="28"/>
        </w:rPr>
        <w:t xml:space="preserve">, and </w:t>
      </w:r>
      <w:r w:rsidR="00C73BB6" w:rsidRPr="00881DB9">
        <w:rPr>
          <w:rFonts w:ascii="Arial" w:hAnsi="Arial" w:cs="Arial"/>
          <w:color w:val="000000" w:themeColor="text1"/>
          <w:sz w:val="28"/>
          <w:szCs w:val="28"/>
        </w:rPr>
        <w:t>Nihilism</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A major debate in metaethics is about the ontological status of morality, questioning whether ethical values and principles are real. It examines whether moral </w:t>
      </w:r>
      <w:hyperlink r:id="rId86" w:tooltip="Property (philosophy)" w:history="1">
        <w:r w:rsidRPr="00881DB9">
          <w:rPr>
            <w:rStyle w:val="Hyperlink"/>
            <w:rFonts w:ascii="Arial" w:eastAsiaTheme="majorEastAsia" w:hAnsi="Arial" w:cs="Arial"/>
            <w:color w:val="000000" w:themeColor="text1"/>
            <w:sz w:val="28"/>
            <w:szCs w:val="28"/>
            <w:u w:val="none"/>
          </w:rPr>
          <w:t>properties</w:t>
        </w:r>
      </w:hyperlink>
      <w:r w:rsidRPr="00881DB9">
        <w:rPr>
          <w:rFonts w:ascii="Arial" w:hAnsi="Arial" w:cs="Arial"/>
          <w:color w:val="000000" w:themeColor="text1"/>
          <w:sz w:val="28"/>
          <w:szCs w:val="28"/>
        </w:rPr>
        <w:t> exist as objective features independent of the human </w:t>
      </w:r>
      <w:hyperlink r:id="rId87" w:tooltip="Mind" w:history="1">
        <w:r w:rsidRPr="00881DB9">
          <w:rPr>
            <w:rStyle w:val="Hyperlink"/>
            <w:rFonts w:ascii="Arial" w:eastAsiaTheme="majorEastAsia" w:hAnsi="Arial" w:cs="Arial"/>
            <w:color w:val="000000" w:themeColor="text1"/>
            <w:sz w:val="28"/>
            <w:szCs w:val="28"/>
            <w:u w:val="none"/>
          </w:rPr>
          <w:t>mind</w:t>
        </w:r>
      </w:hyperlink>
      <w:r w:rsidRPr="00881DB9">
        <w:rPr>
          <w:rFonts w:ascii="Arial" w:hAnsi="Arial" w:cs="Arial"/>
          <w:color w:val="000000" w:themeColor="text1"/>
          <w:sz w:val="28"/>
          <w:szCs w:val="28"/>
        </w:rPr>
        <w:t> and </w:t>
      </w:r>
      <w:hyperlink r:id="rId88" w:tooltip="Culture" w:history="1">
        <w:r w:rsidRPr="00881DB9">
          <w:rPr>
            <w:rStyle w:val="Hyperlink"/>
            <w:rFonts w:ascii="Arial" w:eastAsiaTheme="majorEastAsia" w:hAnsi="Arial" w:cs="Arial"/>
            <w:color w:val="000000" w:themeColor="text1"/>
            <w:sz w:val="28"/>
            <w:szCs w:val="28"/>
            <w:u w:val="none"/>
          </w:rPr>
          <w:t>culture</w:t>
        </w:r>
      </w:hyperlink>
      <w:r w:rsidRPr="00881DB9">
        <w:rPr>
          <w:rFonts w:ascii="Arial" w:hAnsi="Arial" w:cs="Arial"/>
          <w:color w:val="000000" w:themeColor="text1"/>
          <w:sz w:val="28"/>
          <w:szCs w:val="28"/>
        </w:rPr>
        <w:t> rather than as subjective constructs or expressions of personal preferences and </w:t>
      </w:r>
      <w:hyperlink r:id="rId89" w:tooltip="Social norm" w:history="1">
        <w:r w:rsidRPr="00881DB9">
          <w:rPr>
            <w:rStyle w:val="Hyperlink"/>
            <w:rFonts w:ascii="Arial" w:eastAsiaTheme="majorEastAsia" w:hAnsi="Arial" w:cs="Arial"/>
            <w:color w:val="000000" w:themeColor="text1"/>
            <w:sz w:val="28"/>
            <w:szCs w:val="28"/>
            <w:u w:val="none"/>
          </w:rPr>
          <w:t>cultural norms</w:t>
        </w:r>
      </w:hyperlink>
      <w:r w:rsidRPr="00881DB9">
        <w:rPr>
          <w:rFonts w:ascii="Arial" w:hAnsi="Arial" w:cs="Arial"/>
          <w:color w:val="000000" w:themeColor="text1"/>
          <w:sz w:val="28"/>
          <w:szCs w:val="28"/>
        </w:rPr>
        <w:t>.</w:t>
      </w:r>
      <w:hyperlink r:id="rId90" w:anchor="cite_note-ReferenceB-116" w:history="1">
        <w:r w:rsidRPr="00881DB9">
          <w:rPr>
            <w:rStyle w:val="cite-bracket"/>
            <w:rFonts w:ascii="Arial" w:eastAsiaTheme="majorEastAsia" w:hAnsi="Arial" w:cs="Arial"/>
            <w:color w:val="000000" w:themeColor="text1"/>
            <w:sz w:val="28"/>
            <w:szCs w:val="28"/>
            <w:vertAlign w:val="superscript"/>
          </w:rPr>
          <w:t>[</w:t>
        </w:r>
        <w:r w:rsidRPr="00881DB9">
          <w:rPr>
            <w:rStyle w:val="Hyperlink"/>
            <w:rFonts w:ascii="Arial" w:eastAsiaTheme="majorEastAsia" w:hAnsi="Arial" w:cs="Arial"/>
            <w:color w:val="000000" w:themeColor="text1"/>
            <w:sz w:val="28"/>
            <w:szCs w:val="28"/>
            <w:u w:val="none"/>
            <w:vertAlign w:val="superscript"/>
          </w:rPr>
          <w:t>107</w:t>
        </w:r>
        <w:r w:rsidRPr="00881DB9">
          <w:rPr>
            <w:rStyle w:val="cite-bracket"/>
            <w:rFonts w:ascii="Arial" w:eastAsiaTheme="majorEastAsia" w:hAnsi="Arial" w:cs="Arial"/>
            <w:color w:val="000000" w:themeColor="text1"/>
            <w:sz w:val="28"/>
            <w:szCs w:val="28"/>
            <w:vertAlign w:val="superscript"/>
          </w:rPr>
          <w:t>]</w:t>
        </w:r>
      </w:hyperlink>
    </w:p>
    <w:p w:rsidR="007C6CA1" w:rsidRPr="00881DB9" w:rsidRDefault="00A65DD4"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hyperlink r:id="rId91" w:tooltip="Moral realism" w:history="1">
        <w:r w:rsidR="007C6CA1" w:rsidRPr="00881DB9">
          <w:rPr>
            <w:rStyle w:val="Hyperlink"/>
            <w:rFonts w:ascii="Arial" w:eastAsiaTheme="majorEastAsia" w:hAnsi="Arial" w:cs="Arial"/>
            <w:color w:val="000000" w:themeColor="text1"/>
            <w:sz w:val="28"/>
            <w:szCs w:val="28"/>
            <w:u w:val="none"/>
          </w:rPr>
          <w:t>Moral realists</w:t>
        </w:r>
      </w:hyperlink>
      <w:r w:rsidR="007C6CA1" w:rsidRPr="00881DB9">
        <w:rPr>
          <w:rFonts w:ascii="Arial" w:hAnsi="Arial" w:cs="Arial"/>
          <w:color w:val="000000" w:themeColor="text1"/>
          <w:sz w:val="28"/>
          <w:szCs w:val="28"/>
        </w:rPr>
        <w:t xml:space="preserve"> accept the claim that there are objective moral facts. This view implies that moral values are mind-independent aspects of reality and that there is an absolute fact about whether a given action is </w:t>
      </w:r>
      <w:r w:rsidR="007C6CA1" w:rsidRPr="00881DB9">
        <w:rPr>
          <w:rFonts w:ascii="Arial" w:hAnsi="Arial" w:cs="Arial"/>
          <w:color w:val="000000" w:themeColor="text1"/>
          <w:sz w:val="28"/>
          <w:szCs w:val="28"/>
        </w:rPr>
        <w:lastRenderedPageBreak/>
        <w:t>right or wrong. A consequence of this view is that moral requirements have the same ontological status as non-moral facts: it is an objective fact whether there is an obligation to keep a promise just as it is an objective fact whether a thing is rectangular. Moral realism is often associated with the claim that there are universal ethical principles that apply equally to everyone. It implies that if two people disagree about a moral evaluation then at least one of them is wrong. This observation is sometimes taken as an argument against moral realism since moral disagreement is widespread in most fields.</w:t>
      </w:r>
      <w:r w:rsidR="007C1620" w:rsidRPr="00881DB9">
        <w:rPr>
          <w:rFonts w:ascii="Arial" w:hAnsi="Arial" w:cs="Arial"/>
          <w:color w:val="000000" w:themeColor="text1"/>
          <w:sz w:val="28"/>
          <w:szCs w:val="28"/>
        </w:rPr>
        <w:t xml:space="preserve"> </w:t>
      </w:r>
    </w:p>
    <w:p w:rsidR="007C6CA1" w:rsidRPr="00881DB9" w:rsidRDefault="00A65DD4"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hyperlink r:id="rId92" w:tooltip="Moral relativism" w:history="1">
        <w:r w:rsidR="007C6CA1" w:rsidRPr="00881DB9">
          <w:rPr>
            <w:rStyle w:val="Hyperlink"/>
            <w:rFonts w:ascii="Arial" w:eastAsiaTheme="majorEastAsia" w:hAnsi="Arial" w:cs="Arial"/>
            <w:color w:val="000000" w:themeColor="text1"/>
            <w:sz w:val="28"/>
            <w:szCs w:val="28"/>
            <w:u w:val="none"/>
          </w:rPr>
          <w:t>Moral relativists</w:t>
        </w:r>
      </w:hyperlink>
      <w:r w:rsidR="007C6CA1" w:rsidRPr="00881DB9">
        <w:rPr>
          <w:rFonts w:ascii="Arial" w:hAnsi="Arial" w:cs="Arial"/>
          <w:color w:val="000000" w:themeColor="text1"/>
          <w:sz w:val="28"/>
          <w:szCs w:val="28"/>
        </w:rPr>
        <w:t> reject the idea that morality is an objective feature of reality. They argue instead that moral principles are human inventions. This means that a behavior is not objectively right or wrong but only subjectively right or wrong relative to a certain standpoint. Moral standpoints may differ between persons, cultures, and historical periods.</w:t>
      </w:r>
      <w:r w:rsidR="007C1620" w:rsidRPr="00881DB9">
        <w:rPr>
          <w:rFonts w:ascii="Arial" w:hAnsi="Arial" w:cs="Arial"/>
          <w:color w:val="000000" w:themeColor="text1"/>
          <w:sz w:val="28"/>
          <w:szCs w:val="28"/>
        </w:rPr>
        <w:t xml:space="preserve"> </w:t>
      </w:r>
      <w:r w:rsidR="007C6CA1" w:rsidRPr="00881DB9">
        <w:rPr>
          <w:rFonts w:ascii="Arial" w:hAnsi="Arial" w:cs="Arial"/>
          <w:color w:val="000000" w:themeColor="text1"/>
          <w:sz w:val="28"/>
          <w:szCs w:val="28"/>
        </w:rPr>
        <w:t>For example, moral statements like "Slavery is wrong" or "Suicide is permissible" may be true in one culture and false in another.</w:t>
      </w:r>
      <w:r w:rsidR="007C1620" w:rsidRPr="00881DB9">
        <w:rPr>
          <w:rFonts w:ascii="Arial" w:hAnsi="Arial" w:cs="Arial"/>
          <w:color w:val="000000" w:themeColor="text1"/>
          <w:sz w:val="28"/>
          <w:szCs w:val="28"/>
        </w:rPr>
        <w:t xml:space="preserve"> </w:t>
      </w:r>
      <w:r w:rsidR="007C6CA1" w:rsidRPr="00881DB9">
        <w:rPr>
          <w:rFonts w:ascii="Arial" w:hAnsi="Arial" w:cs="Arial"/>
          <w:color w:val="000000" w:themeColor="text1"/>
          <w:sz w:val="28"/>
          <w:szCs w:val="28"/>
        </w:rPr>
        <w:t xml:space="preserve">Some moral relativists say that moral systems are constructed to serve certain goals </w:t>
      </w:r>
      <w:r w:rsidR="007C6CA1" w:rsidRPr="00881DB9">
        <w:rPr>
          <w:rFonts w:ascii="Arial" w:hAnsi="Arial" w:cs="Arial"/>
          <w:color w:val="000000" w:themeColor="text1"/>
          <w:sz w:val="28"/>
          <w:szCs w:val="28"/>
        </w:rPr>
        <w:lastRenderedPageBreak/>
        <w:t>such as social coordination. According to this view, different societies and different social groups within a society construct different moral systems based on their diverging purposes. </w:t>
      </w:r>
      <w:hyperlink r:id="rId93" w:tooltip="Emotivism" w:history="1">
        <w:r w:rsidR="007C6CA1" w:rsidRPr="00881DB9">
          <w:rPr>
            <w:rStyle w:val="Hyperlink"/>
            <w:rFonts w:ascii="Arial" w:eastAsiaTheme="majorEastAsia" w:hAnsi="Arial" w:cs="Arial"/>
            <w:color w:val="000000" w:themeColor="text1"/>
            <w:sz w:val="28"/>
            <w:szCs w:val="28"/>
            <w:u w:val="none"/>
          </w:rPr>
          <w:t>Emotivism</w:t>
        </w:r>
      </w:hyperlink>
      <w:r w:rsidR="007C6CA1" w:rsidRPr="00881DB9">
        <w:rPr>
          <w:rFonts w:ascii="Arial" w:hAnsi="Arial" w:cs="Arial"/>
          <w:color w:val="000000" w:themeColor="text1"/>
          <w:sz w:val="28"/>
          <w:szCs w:val="28"/>
        </w:rPr>
        <w:t> provides a different explanation, stating that morality arises from moral emotions, which are not the same for everyone.</w:t>
      </w:r>
      <w:r w:rsidR="007C1620" w:rsidRPr="00881DB9">
        <w:rPr>
          <w:rFonts w:ascii="Arial" w:hAnsi="Arial" w:cs="Arial"/>
          <w:color w:val="000000" w:themeColor="text1"/>
          <w:sz w:val="28"/>
          <w:szCs w:val="28"/>
        </w:rPr>
        <w:t xml:space="preserve"> </w:t>
      </w:r>
    </w:p>
    <w:p w:rsidR="007C6CA1" w:rsidRPr="00881DB9" w:rsidRDefault="00A65DD4"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hyperlink r:id="rId94" w:tooltip="Moral nihilism" w:history="1">
        <w:r w:rsidR="007C6CA1" w:rsidRPr="00881DB9">
          <w:rPr>
            <w:rStyle w:val="Hyperlink"/>
            <w:rFonts w:ascii="Arial" w:eastAsiaTheme="majorEastAsia" w:hAnsi="Arial" w:cs="Arial"/>
            <w:color w:val="000000" w:themeColor="text1"/>
            <w:sz w:val="28"/>
            <w:szCs w:val="28"/>
            <w:u w:val="none"/>
          </w:rPr>
          <w:t>Moral nihilists</w:t>
        </w:r>
      </w:hyperlink>
      <w:r w:rsidR="007C6CA1" w:rsidRPr="00881DB9">
        <w:rPr>
          <w:rFonts w:ascii="Arial" w:hAnsi="Arial" w:cs="Arial"/>
          <w:color w:val="000000" w:themeColor="text1"/>
          <w:sz w:val="28"/>
          <w:szCs w:val="28"/>
        </w:rPr>
        <w:t> deny the existence of moral facts. They reject the existence of both objective moral facts defended by moral realism and subjective moral facts defended by moral relativism. They believe that the basic assumptions underlying moral claims are misguided. Some moral nihilists conclude from this that anything is allowed. A slightly different view emphasizes that moral nihilism is not itself a moral position about what is allowed and prohibited but the rejection of any moral position. Moral nihilism, like moral relativism, recognizes that people judge actions as right or wrong from different perspectives. However, it disagrees that this practice involves morality and sees it as just one type of human behavior.</w:t>
      </w:r>
      <w:r w:rsidR="007C1620" w:rsidRPr="00881DB9">
        <w:rPr>
          <w:rFonts w:ascii="Arial" w:hAnsi="Arial" w:cs="Arial"/>
          <w:color w:val="000000" w:themeColor="text1"/>
          <w:sz w:val="28"/>
          <w:szCs w:val="28"/>
        </w:rPr>
        <w:t xml:space="preserve"> </w:t>
      </w:r>
    </w:p>
    <w:p w:rsidR="007C6CA1" w:rsidRPr="00881DB9" w:rsidRDefault="007C6CA1" w:rsidP="00003300">
      <w:pPr>
        <w:pStyle w:val="Heading4"/>
        <w:shd w:val="clear" w:color="auto" w:fill="FFFFFF"/>
        <w:spacing w:before="0" w:after="60" w:line="480" w:lineRule="auto"/>
        <w:jc w:val="both"/>
        <w:rPr>
          <w:rFonts w:ascii="Arial" w:hAnsi="Arial" w:cs="Arial"/>
          <w:i w:val="0"/>
          <w:color w:val="000000" w:themeColor="text1"/>
          <w:sz w:val="28"/>
          <w:szCs w:val="28"/>
        </w:rPr>
      </w:pPr>
      <w:r w:rsidRPr="00881DB9">
        <w:rPr>
          <w:rFonts w:ascii="Arial" w:hAnsi="Arial" w:cs="Arial"/>
          <w:i w:val="0"/>
          <w:color w:val="000000" w:themeColor="text1"/>
          <w:sz w:val="28"/>
          <w:szCs w:val="28"/>
        </w:rPr>
        <w:t xml:space="preserve">Naturalism and </w:t>
      </w:r>
      <w:r w:rsidR="007C1620" w:rsidRPr="00881DB9">
        <w:rPr>
          <w:rFonts w:ascii="Arial" w:hAnsi="Arial" w:cs="Arial"/>
          <w:i w:val="0"/>
          <w:color w:val="000000" w:themeColor="text1"/>
          <w:sz w:val="28"/>
          <w:szCs w:val="28"/>
        </w:rPr>
        <w:t>Non</w:t>
      </w:r>
      <w:r w:rsidRPr="00881DB9">
        <w:rPr>
          <w:rFonts w:ascii="Arial" w:hAnsi="Arial" w:cs="Arial"/>
          <w:i w:val="0"/>
          <w:color w:val="000000" w:themeColor="text1"/>
          <w:sz w:val="28"/>
          <w:szCs w:val="28"/>
        </w:rPr>
        <w:t>-naturalism</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A central disagreement among moral realists is between naturalism and non-naturalism. Naturalism states that moral properties are </w:t>
      </w:r>
      <w:hyperlink r:id="rId95" w:tooltip="Naturalism (philosophy)" w:history="1">
        <w:r w:rsidRPr="00881DB9">
          <w:rPr>
            <w:rStyle w:val="Hyperlink"/>
            <w:rFonts w:ascii="Arial" w:eastAsiaTheme="majorEastAsia" w:hAnsi="Arial" w:cs="Arial"/>
            <w:color w:val="000000" w:themeColor="text1"/>
            <w:sz w:val="28"/>
            <w:szCs w:val="28"/>
            <w:u w:val="none"/>
          </w:rPr>
          <w:t>natural</w:t>
        </w:r>
      </w:hyperlink>
      <w:r w:rsidRPr="00881DB9">
        <w:rPr>
          <w:rFonts w:ascii="Arial" w:hAnsi="Arial" w:cs="Arial"/>
          <w:color w:val="000000" w:themeColor="text1"/>
          <w:sz w:val="28"/>
          <w:szCs w:val="28"/>
        </w:rPr>
        <w:t> properties accessible to </w:t>
      </w:r>
      <w:hyperlink r:id="rId96" w:tooltip="Empirical evidence" w:history="1">
        <w:r w:rsidRPr="00881DB9">
          <w:rPr>
            <w:rStyle w:val="Hyperlink"/>
            <w:rFonts w:ascii="Arial" w:eastAsiaTheme="majorEastAsia" w:hAnsi="Arial" w:cs="Arial"/>
            <w:color w:val="000000" w:themeColor="text1"/>
            <w:sz w:val="28"/>
            <w:szCs w:val="28"/>
            <w:u w:val="none"/>
          </w:rPr>
          <w:t>empirical observation</w:t>
        </w:r>
      </w:hyperlink>
      <w:r w:rsidRPr="00881DB9">
        <w:rPr>
          <w:rFonts w:ascii="Arial" w:hAnsi="Arial" w:cs="Arial"/>
          <w:color w:val="000000" w:themeColor="text1"/>
          <w:sz w:val="28"/>
          <w:szCs w:val="28"/>
        </w:rPr>
        <w:t>. They are similar to the natural properties investigated by the </w:t>
      </w:r>
      <w:hyperlink r:id="rId97" w:tooltip="Natural sciences" w:history="1">
        <w:r w:rsidRPr="00881DB9">
          <w:rPr>
            <w:rStyle w:val="Hyperlink"/>
            <w:rFonts w:ascii="Arial" w:eastAsiaTheme="majorEastAsia" w:hAnsi="Arial" w:cs="Arial"/>
            <w:color w:val="000000" w:themeColor="text1"/>
            <w:sz w:val="28"/>
            <w:szCs w:val="28"/>
            <w:u w:val="none"/>
          </w:rPr>
          <w:t>natural sciences</w:t>
        </w:r>
      </w:hyperlink>
      <w:r w:rsidRPr="00881DB9">
        <w:rPr>
          <w:rFonts w:ascii="Arial" w:hAnsi="Arial" w:cs="Arial"/>
          <w:color w:val="000000" w:themeColor="text1"/>
          <w:sz w:val="28"/>
          <w:szCs w:val="28"/>
        </w:rPr>
        <w:t>, like color and shape. Some moral naturalists hold that moral properties are a unique and basic type of natural property. Another view states that moral properties are real but not a fundamental part of reality and can be reduced to other natural properties, such as properties describing the causes of </w:t>
      </w:r>
      <w:hyperlink r:id="rId98" w:tooltip="Pleasure" w:history="1">
        <w:r w:rsidRPr="00881DB9">
          <w:rPr>
            <w:rStyle w:val="Hyperlink"/>
            <w:rFonts w:ascii="Arial" w:eastAsiaTheme="majorEastAsia" w:hAnsi="Arial" w:cs="Arial"/>
            <w:color w:val="000000" w:themeColor="text1"/>
            <w:sz w:val="28"/>
            <w:szCs w:val="28"/>
            <w:u w:val="none"/>
          </w:rPr>
          <w:t>pleasure</w:t>
        </w:r>
      </w:hyperlink>
      <w:r w:rsidRPr="00881DB9">
        <w:rPr>
          <w:rFonts w:ascii="Arial" w:hAnsi="Arial" w:cs="Arial"/>
          <w:color w:val="000000" w:themeColor="text1"/>
          <w:sz w:val="28"/>
          <w:szCs w:val="28"/>
        </w:rPr>
        <w:t> and </w:t>
      </w:r>
      <w:hyperlink r:id="rId99" w:tooltip="Pain" w:history="1">
        <w:r w:rsidRPr="00881DB9">
          <w:rPr>
            <w:rStyle w:val="Hyperlink"/>
            <w:rFonts w:ascii="Arial" w:eastAsiaTheme="majorEastAsia" w:hAnsi="Arial" w:cs="Arial"/>
            <w:color w:val="000000" w:themeColor="text1"/>
            <w:sz w:val="28"/>
            <w:szCs w:val="28"/>
            <w:u w:val="none"/>
          </w:rPr>
          <w:t>pain</w:t>
        </w:r>
      </w:hyperlink>
      <w:r w:rsidRPr="00881DB9">
        <w:rPr>
          <w:rFonts w:ascii="Arial" w:hAnsi="Arial" w:cs="Arial"/>
          <w:color w:val="000000" w:themeColor="text1"/>
          <w:sz w:val="28"/>
          <w:szCs w:val="28"/>
        </w:rPr>
        <w:t>.</w:t>
      </w:r>
      <w:r w:rsidR="007C1620" w:rsidRPr="00881DB9">
        <w:rPr>
          <w:rFonts w:ascii="Arial" w:hAnsi="Arial" w:cs="Arial"/>
          <w:color w:val="000000" w:themeColor="text1"/>
          <w:sz w:val="28"/>
          <w:szCs w:val="28"/>
        </w:rPr>
        <w:t xml:space="preserve"> </w:t>
      </w:r>
    </w:p>
    <w:p w:rsidR="007C6CA1" w:rsidRPr="00881DB9" w:rsidRDefault="007C6CA1" w:rsidP="00003300">
      <w:pPr>
        <w:pStyle w:val="NormalWeb"/>
        <w:shd w:val="clear" w:color="auto" w:fill="FFFFFF"/>
        <w:spacing w:before="120" w:beforeAutospacing="0" w:after="240" w:afterAutospacing="0" w:line="480" w:lineRule="auto"/>
        <w:jc w:val="both"/>
        <w:rPr>
          <w:rFonts w:ascii="Arial" w:hAnsi="Arial" w:cs="Arial"/>
          <w:color w:val="000000" w:themeColor="text1"/>
          <w:sz w:val="28"/>
          <w:szCs w:val="28"/>
        </w:rPr>
      </w:pPr>
      <w:r w:rsidRPr="00881DB9">
        <w:rPr>
          <w:rFonts w:ascii="Arial" w:hAnsi="Arial" w:cs="Arial"/>
          <w:color w:val="000000" w:themeColor="text1"/>
          <w:sz w:val="28"/>
          <w:szCs w:val="28"/>
        </w:rPr>
        <w:t>Non-naturalism argues that moral properties form part of reality and that moral features are not identical or reducible to natural properties. This view is usually motivated by the idea that moral properties are unique because they express what should be the case. Proponents of this position often emphasize this uniqueness by claiming that it is a </w:t>
      </w:r>
      <w:hyperlink r:id="rId100" w:tooltip="Naturalistic fallacy" w:history="1">
        <w:r w:rsidRPr="00881DB9">
          <w:rPr>
            <w:rStyle w:val="Hyperlink"/>
            <w:rFonts w:ascii="Arial" w:eastAsiaTheme="majorEastAsia" w:hAnsi="Arial" w:cs="Arial"/>
            <w:color w:val="000000" w:themeColor="text1"/>
            <w:sz w:val="28"/>
            <w:szCs w:val="28"/>
            <w:u w:val="none"/>
          </w:rPr>
          <w:t>fallacy to define ethics in terms of natural entities</w:t>
        </w:r>
      </w:hyperlink>
      <w:r w:rsidRPr="00881DB9">
        <w:rPr>
          <w:rFonts w:ascii="Arial" w:hAnsi="Arial" w:cs="Arial"/>
          <w:color w:val="000000" w:themeColor="text1"/>
          <w:sz w:val="28"/>
          <w:szCs w:val="28"/>
        </w:rPr>
        <w:t> or to infer prescriptive from descriptive statements.</w:t>
      </w:r>
      <w:r w:rsidR="007C1620" w:rsidRPr="00881DB9">
        <w:rPr>
          <w:rFonts w:ascii="Arial" w:hAnsi="Arial" w:cs="Arial"/>
          <w:color w:val="000000" w:themeColor="text1"/>
          <w:sz w:val="28"/>
          <w:szCs w:val="28"/>
        </w:rPr>
        <w:t xml:space="preserve"> </w:t>
      </w:r>
    </w:p>
    <w:p w:rsidR="00AD19F4" w:rsidRDefault="00AD19F4" w:rsidP="00003300">
      <w:pPr>
        <w:pStyle w:val="Heading3"/>
        <w:shd w:val="clear" w:color="auto" w:fill="FFFFFF"/>
        <w:spacing w:before="0" w:after="60" w:line="480" w:lineRule="auto"/>
        <w:jc w:val="both"/>
        <w:rPr>
          <w:rFonts w:ascii="Arial" w:hAnsi="Arial" w:cs="Arial"/>
          <w:color w:val="000000" w:themeColor="text1"/>
          <w:sz w:val="28"/>
          <w:szCs w:val="28"/>
        </w:rPr>
      </w:pPr>
    </w:p>
    <w:p w:rsidR="00AD19F4" w:rsidRDefault="00AD19F4" w:rsidP="00003300">
      <w:pPr>
        <w:pStyle w:val="Heading3"/>
        <w:shd w:val="clear" w:color="auto" w:fill="FFFFFF"/>
        <w:spacing w:before="0" w:after="60" w:line="480" w:lineRule="auto"/>
        <w:jc w:val="both"/>
        <w:rPr>
          <w:rFonts w:ascii="Arial" w:hAnsi="Arial" w:cs="Arial"/>
          <w:color w:val="000000" w:themeColor="text1"/>
          <w:sz w:val="28"/>
          <w:szCs w:val="28"/>
        </w:rPr>
      </w:pPr>
    </w:p>
    <w:p w:rsidR="007C6CA1" w:rsidRPr="00881DB9" w:rsidRDefault="007C6CA1" w:rsidP="00003300">
      <w:pPr>
        <w:pStyle w:val="Heading3"/>
        <w:shd w:val="clear" w:color="auto" w:fill="FFFFFF"/>
        <w:spacing w:before="0" w:after="60" w:line="480" w:lineRule="auto"/>
        <w:jc w:val="both"/>
        <w:rPr>
          <w:rFonts w:ascii="Arial" w:hAnsi="Arial" w:cs="Arial"/>
          <w:color w:val="000000" w:themeColor="text1"/>
          <w:sz w:val="28"/>
          <w:szCs w:val="28"/>
        </w:rPr>
      </w:pPr>
      <w:r w:rsidRPr="00881DB9">
        <w:rPr>
          <w:rFonts w:ascii="Arial" w:hAnsi="Arial" w:cs="Arial"/>
          <w:color w:val="000000" w:themeColor="text1"/>
          <w:sz w:val="28"/>
          <w:szCs w:val="28"/>
        </w:rPr>
        <w:t xml:space="preserve">Cognitivism and </w:t>
      </w:r>
      <w:r w:rsidR="00C73BB6" w:rsidRPr="00881DB9">
        <w:rPr>
          <w:rFonts w:ascii="Arial" w:hAnsi="Arial" w:cs="Arial"/>
          <w:color w:val="000000" w:themeColor="text1"/>
          <w:sz w:val="28"/>
          <w:szCs w:val="28"/>
        </w:rPr>
        <w:t>Non</w:t>
      </w:r>
      <w:r w:rsidRPr="00881DB9">
        <w:rPr>
          <w:rFonts w:ascii="Arial" w:hAnsi="Arial" w:cs="Arial"/>
          <w:color w:val="000000" w:themeColor="text1"/>
          <w:sz w:val="28"/>
          <w:szCs w:val="28"/>
        </w:rPr>
        <w:t>-</w:t>
      </w:r>
      <w:r w:rsidR="00C73BB6" w:rsidRPr="00881DB9">
        <w:rPr>
          <w:rFonts w:ascii="Arial" w:hAnsi="Arial" w:cs="Arial"/>
          <w:color w:val="000000" w:themeColor="text1"/>
          <w:sz w:val="28"/>
          <w:szCs w:val="28"/>
        </w:rPr>
        <w:t>Cognitivism</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The metaethical debate between cognitivism and non-cognitivism is about the meaning of moral statements and is a part of the study of semantics. According to cognitivism, moral statements like "Abortion is morally wrong" and "Going to war is never morally justified" are truth-apt, meaning that they all have a truth value: they are either true or false. Cognitivism claims that moral statements have a truth value but is not interested in which truth value they have. It is often seen as the default position since moral statements resemble other statements, like "Abortion is a medical procedure" or "Going to war is a political decision", which have a truth value.</w:t>
      </w:r>
      <w:r w:rsidR="007C1620" w:rsidRPr="00881DB9">
        <w:rPr>
          <w:rFonts w:ascii="Arial" w:hAnsi="Arial" w:cs="Arial"/>
          <w:color w:val="000000" w:themeColor="text1"/>
          <w:sz w:val="28"/>
          <w:szCs w:val="28"/>
        </w:rPr>
        <w:t xml:space="preserve"> </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 xml:space="preserve">There is a close relation between the semantic theory of cognitivism and the ontological theory of moral realism. Moral realists assert that moral facts exist. This can be used to explain why moral statements are true or false: a statement is true if it is consistent with the facts and false otherwise. As a result, philosophers who accept one theory often accept </w:t>
      </w:r>
      <w:r w:rsidRPr="00881DB9">
        <w:rPr>
          <w:rFonts w:ascii="Arial" w:hAnsi="Arial" w:cs="Arial"/>
          <w:color w:val="000000" w:themeColor="text1"/>
          <w:sz w:val="28"/>
          <w:szCs w:val="28"/>
        </w:rPr>
        <w:lastRenderedPageBreak/>
        <w:t>the other as well. An exception is </w:t>
      </w:r>
      <w:hyperlink r:id="rId101" w:tooltip="Error theory" w:history="1">
        <w:r w:rsidRPr="00881DB9">
          <w:rPr>
            <w:rStyle w:val="Hyperlink"/>
            <w:rFonts w:ascii="Arial" w:eastAsiaTheme="majorEastAsia" w:hAnsi="Arial" w:cs="Arial"/>
            <w:color w:val="000000" w:themeColor="text1"/>
            <w:sz w:val="28"/>
            <w:szCs w:val="28"/>
            <w:u w:val="none"/>
          </w:rPr>
          <w:t>error theory</w:t>
        </w:r>
      </w:hyperlink>
      <w:r w:rsidRPr="00881DB9">
        <w:rPr>
          <w:rFonts w:ascii="Arial" w:hAnsi="Arial" w:cs="Arial"/>
          <w:color w:val="000000" w:themeColor="text1"/>
          <w:sz w:val="28"/>
          <w:szCs w:val="28"/>
        </w:rPr>
        <w:t>, which combines cognitivism with moral nihilism by claiming that all moral statements are false because there are no moral facts.</w:t>
      </w:r>
      <w:r w:rsidR="007C1620" w:rsidRPr="00881DB9">
        <w:rPr>
          <w:rFonts w:ascii="Arial" w:hAnsi="Arial" w:cs="Arial"/>
          <w:color w:val="000000" w:themeColor="text1"/>
          <w:sz w:val="28"/>
          <w:szCs w:val="28"/>
        </w:rPr>
        <w:t xml:space="preserve"> </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Non-cognitivism is the view that moral statements lack a truth value. According to this view, the statement "Murder is wrong" is neither true nor false. Some non-cognitivists claim that moral statements have no meaning at all. A different interpretation is that they have another type of meaning. Emotivism says that they articulate emotional attitudes. According to this view, the statement "Murder is wrong" expresses that the speaker has a negative moral attitude towards murder or disapproves of it. </w:t>
      </w:r>
      <w:hyperlink r:id="rId102" w:tooltip="Universal prescriptivism" w:history="1">
        <w:r w:rsidRPr="00881DB9">
          <w:rPr>
            <w:rStyle w:val="Hyperlink"/>
            <w:rFonts w:ascii="Arial" w:eastAsiaTheme="majorEastAsia" w:hAnsi="Arial" w:cs="Arial"/>
            <w:color w:val="000000" w:themeColor="text1"/>
            <w:sz w:val="28"/>
            <w:szCs w:val="28"/>
            <w:u w:val="none"/>
          </w:rPr>
          <w:t>Prescriptivism</w:t>
        </w:r>
      </w:hyperlink>
      <w:r w:rsidRPr="00881DB9">
        <w:rPr>
          <w:rFonts w:ascii="Arial" w:hAnsi="Arial" w:cs="Arial"/>
          <w:color w:val="000000" w:themeColor="text1"/>
          <w:sz w:val="28"/>
          <w:szCs w:val="28"/>
        </w:rPr>
        <w:t>, by contrast, understands moral statements as </w:t>
      </w:r>
      <w:hyperlink r:id="rId103" w:tooltip="Imperative mood" w:history="1">
        <w:r w:rsidRPr="00881DB9">
          <w:rPr>
            <w:rStyle w:val="Hyperlink"/>
            <w:rFonts w:ascii="Arial" w:eastAsiaTheme="majorEastAsia" w:hAnsi="Arial" w:cs="Arial"/>
            <w:color w:val="000000" w:themeColor="text1"/>
            <w:sz w:val="28"/>
            <w:szCs w:val="28"/>
            <w:u w:val="none"/>
          </w:rPr>
          <w:t>commands</w:t>
        </w:r>
      </w:hyperlink>
      <w:r w:rsidRPr="00881DB9">
        <w:rPr>
          <w:rFonts w:ascii="Arial" w:hAnsi="Arial" w:cs="Arial"/>
          <w:color w:val="000000" w:themeColor="text1"/>
          <w:sz w:val="28"/>
          <w:szCs w:val="28"/>
        </w:rPr>
        <w:t>. According to this view, stating that "Murder is wrong" expresses a command like "Do not commit murder".</w:t>
      </w:r>
    </w:p>
    <w:p w:rsidR="007C6CA1" w:rsidRPr="00881DB9" w:rsidRDefault="007C6CA1" w:rsidP="00003300">
      <w:pPr>
        <w:pStyle w:val="Heading3"/>
        <w:shd w:val="clear" w:color="auto" w:fill="FFFFFF"/>
        <w:spacing w:before="0" w:after="60" w:line="480" w:lineRule="auto"/>
        <w:jc w:val="both"/>
        <w:rPr>
          <w:rFonts w:ascii="Arial" w:hAnsi="Arial" w:cs="Arial"/>
          <w:color w:val="000000" w:themeColor="text1"/>
          <w:sz w:val="28"/>
          <w:szCs w:val="28"/>
        </w:rPr>
      </w:pPr>
      <w:r w:rsidRPr="00881DB9">
        <w:rPr>
          <w:rFonts w:ascii="Arial" w:hAnsi="Arial" w:cs="Arial"/>
          <w:color w:val="000000" w:themeColor="text1"/>
          <w:sz w:val="28"/>
          <w:szCs w:val="28"/>
        </w:rPr>
        <w:t>Moral knowledge</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The epistemology of ethics studies whether or how one can know moral truths. </w:t>
      </w:r>
      <w:hyperlink r:id="rId104" w:tooltip="Foundationalism" w:history="1">
        <w:r w:rsidRPr="00881DB9">
          <w:rPr>
            <w:rStyle w:val="Hyperlink"/>
            <w:rFonts w:ascii="Arial" w:eastAsiaTheme="majorEastAsia" w:hAnsi="Arial" w:cs="Arial"/>
            <w:color w:val="000000" w:themeColor="text1"/>
            <w:sz w:val="28"/>
            <w:szCs w:val="28"/>
            <w:u w:val="none"/>
          </w:rPr>
          <w:t>Foundationalist</w:t>
        </w:r>
      </w:hyperlink>
      <w:r w:rsidRPr="00881DB9">
        <w:rPr>
          <w:rFonts w:ascii="Arial" w:hAnsi="Arial" w:cs="Arial"/>
          <w:color w:val="000000" w:themeColor="text1"/>
          <w:sz w:val="28"/>
          <w:szCs w:val="28"/>
        </w:rPr>
        <w:t xml:space="preserve"> views state that some moral beliefs are </w:t>
      </w:r>
      <w:r w:rsidRPr="00881DB9">
        <w:rPr>
          <w:rFonts w:ascii="Arial" w:hAnsi="Arial" w:cs="Arial"/>
          <w:color w:val="000000" w:themeColor="text1"/>
          <w:sz w:val="28"/>
          <w:szCs w:val="28"/>
        </w:rPr>
        <w:lastRenderedPageBreak/>
        <w:t>basic and do not require further justification. </w:t>
      </w:r>
      <w:hyperlink r:id="rId105" w:tooltip="Ethical intuitionism" w:history="1">
        <w:r w:rsidRPr="00881DB9">
          <w:rPr>
            <w:rStyle w:val="Hyperlink"/>
            <w:rFonts w:ascii="Arial" w:eastAsiaTheme="majorEastAsia" w:hAnsi="Arial" w:cs="Arial"/>
            <w:color w:val="000000" w:themeColor="text1"/>
            <w:sz w:val="28"/>
            <w:szCs w:val="28"/>
            <w:u w:val="none"/>
          </w:rPr>
          <w:t>Ethical intuitionism</w:t>
        </w:r>
      </w:hyperlink>
      <w:r w:rsidRPr="00881DB9">
        <w:rPr>
          <w:rFonts w:ascii="Arial" w:hAnsi="Arial" w:cs="Arial"/>
          <w:color w:val="000000" w:themeColor="text1"/>
          <w:sz w:val="28"/>
          <w:szCs w:val="28"/>
        </w:rPr>
        <w:t> is one such view that says that humans have a </w:t>
      </w:r>
      <w:hyperlink r:id="rId106" w:tooltip="Intuition" w:history="1">
        <w:r w:rsidRPr="00881DB9">
          <w:rPr>
            <w:rStyle w:val="Hyperlink"/>
            <w:rFonts w:ascii="Arial" w:eastAsiaTheme="majorEastAsia" w:hAnsi="Arial" w:cs="Arial"/>
            <w:color w:val="000000" w:themeColor="text1"/>
            <w:sz w:val="28"/>
            <w:szCs w:val="28"/>
            <w:u w:val="none"/>
          </w:rPr>
          <w:t>special cognitive faculty</w:t>
        </w:r>
      </w:hyperlink>
      <w:r w:rsidRPr="00881DB9">
        <w:rPr>
          <w:rFonts w:ascii="Arial" w:hAnsi="Arial" w:cs="Arial"/>
          <w:color w:val="000000" w:themeColor="text1"/>
          <w:sz w:val="28"/>
          <w:szCs w:val="28"/>
        </w:rPr>
        <w:t> through which they can know right from wrong. Intuitionists often argue that general moral truths, like "Lying is wrong", are </w:t>
      </w:r>
      <w:hyperlink r:id="rId107" w:tooltip="Self-evident" w:history="1">
        <w:r w:rsidRPr="00881DB9">
          <w:rPr>
            <w:rStyle w:val="Hyperlink"/>
            <w:rFonts w:ascii="Arial" w:eastAsiaTheme="majorEastAsia" w:hAnsi="Arial" w:cs="Arial"/>
            <w:color w:val="000000" w:themeColor="text1"/>
            <w:sz w:val="28"/>
            <w:szCs w:val="28"/>
            <w:u w:val="none"/>
          </w:rPr>
          <w:t>self-evident</w:t>
        </w:r>
      </w:hyperlink>
      <w:r w:rsidRPr="00881DB9">
        <w:rPr>
          <w:rFonts w:ascii="Arial" w:hAnsi="Arial" w:cs="Arial"/>
          <w:color w:val="000000" w:themeColor="text1"/>
          <w:sz w:val="28"/>
          <w:szCs w:val="28"/>
        </w:rPr>
        <w:t> and that it is possible to </w:t>
      </w:r>
      <w:hyperlink r:id="rId108" w:tooltip="A priori and a posteriori" w:history="1">
        <w:r w:rsidRPr="00881DB9">
          <w:rPr>
            <w:rStyle w:val="Hyperlink"/>
            <w:rFonts w:ascii="Arial" w:eastAsiaTheme="majorEastAsia" w:hAnsi="Arial" w:cs="Arial"/>
            <w:color w:val="000000" w:themeColor="text1"/>
            <w:sz w:val="28"/>
            <w:szCs w:val="28"/>
            <w:u w:val="none"/>
          </w:rPr>
          <w:t>know them without relying on empirical experience</w:t>
        </w:r>
      </w:hyperlink>
      <w:r w:rsidRPr="00881DB9">
        <w:rPr>
          <w:rFonts w:ascii="Arial" w:hAnsi="Arial" w:cs="Arial"/>
          <w:color w:val="000000" w:themeColor="text1"/>
          <w:sz w:val="28"/>
          <w:szCs w:val="28"/>
        </w:rPr>
        <w:t>. A different foundationalist position focuses on particular observations rather than general intuitions. It says that if people are confronted with a concrete moral situation, they can perceive whether right or wrong conduct was involved.</w:t>
      </w:r>
      <w:r w:rsidR="007C1620" w:rsidRPr="00881DB9">
        <w:rPr>
          <w:rFonts w:ascii="Arial" w:hAnsi="Arial" w:cs="Arial"/>
          <w:color w:val="000000" w:themeColor="text1"/>
          <w:sz w:val="28"/>
          <w:szCs w:val="28"/>
        </w:rPr>
        <w:t xml:space="preserve"> </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In contrast to foundationalists, </w:t>
      </w:r>
      <w:hyperlink r:id="rId109" w:tooltip="Coherentism" w:history="1">
        <w:r w:rsidRPr="00881DB9">
          <w:rPr>
            <w:rStyle w:val="Hyperlink"/>
            <w:rFonts w:ascii="Arial" w:eastAsiaTheme="majorEastAsia" w:hAnsi="Arial" w:cs="Arial"/>
            <w:color w:val="000000" w:themeColor="text1"/>
            <w:sz w:val="28"/>
            <w:szCs w:val="28"/>
            <w:u w:val="none"/>
          </w:rPr>
          <w:t>coherentists</w:t>
        </w:r>
      </w:hyperlink>
      <w:r w:rsidRPr="00881DB9">
        <w:rPr>
          <w:rFonts w:ascii="Arial" w:hAnsi="Arial" w:cs="Arial"/>
          <w:color w:val="000000" w:themeColor="text1"/>
          <w:sz w:val="28"/>
          <w:szCs w:val="28"/>
        </w:rPr>
        <w:t> say that there are no basic moral beliefs. They argue that beliefs form a complex network and mutually support and justify one another. According to this view, a moral belief can only amount to knowledge if it coheres with the rest of the beliefs in the network.</w:t>
      </w:r>
      <w:r w:rsidR="007C1620" w:rsidRPr="00881DB9">
        <w:rPr>
          <w:rFonts w:ascii="Arial" w:hAnsi="Arial" w:cs="Arial"/>
          <w:color w:val="000000" w:themeColor="text1"/>
          <w:sz w:val="28"/>
          <w:szCs w:val="28"/>
        </w:rPr>
        <w:t xml:space="preserve"> </w:t>
      </w:r>
      <w:hyperlink r:id="rId110" w:tooltip="Moral skepticism" w:history="1">
        <w:r w:rsidRPr="00881DB9">
          <w:rPr>
            <w:rStyle w:val="Hyperlink"/>
            <w:rFonts w:ascii="Arial" w:eastAsiaTheme="majorEastAsia" w:hAnsi="Arial" w:cs="Arial"/>
            <w:color w:val="000000" w:themeColor="text1"/>
            <w:sz w:val="28"/>
            <w:szCs w:val="28"/>
            <w:u w:val="none"/>
          </w:rPr>
          <w:t>Moral skeptics</w:t>
        </w:r>
      </w:hyperlink>
      <w:r w:rsidRPr="00881DB9">
        <w:rPr>
          <w:rFonts w:ascii="Arial" w:hAnsi="Arial" w:cs="Arial"/>
          <w:color w:val="000000" w:themeColor="text1"/>
          <w:sz w:val="28"/>
          <w:szCs w:val="28"/>
        </w:rPr>
        <w:t> say that people are unable to distinguish between right and wrong behavior, thereby rejecting the idea that moral knowledge is possible. A common objection by critics of moral skepticism asserts that it leads to </w:t>
      </w:r>
      <w:hyperlink r:id="rId111" w:tooltip="Immoral" w:history="1">
        <w:r w:rsidRPr="00881DB9">
          <w:rPr>
            <w:rStyle w:val="Hyperlink"/>
            <w:rFonts w:ascii="Arial" w:eastAsiaTheme="majorEastAsia" w:hAnsi="Arial" w:cs="Arial"/>
            <w:color w:val="000000" w:themeColor="text1"/>
            <w:sz w:val="28"/>
            <w:szCs w:val="28"/>
            <w:u w:val="none"/>
          </w:rPr>
          <w:t>immoral</w:t>
        </w:r>
      </w:hyperlink>
      <w:r w:rsidRPr="00881DB9">
        <w:rPr>
          <w:rFonts w:ascii="Arial" w:hAnsi="Arial" w:cs="Arial"/>
          <w:color w:val="000000" w:themeColor="text1"/>
          <w:sz w:val="28"/>
          <w:szCs w:val="28"/>
        </w:rPr>
        <w:t> behavior</w:t>
      </w:r>
    </w:p>
    <w:p w:rsidR="007C6CA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lastRenderedPageBreak/>
        <w:t xml:space="preserve">Normative </w:t>
      </w:r>
      <w:r w:rsidR="007C1620" w:rsidRPr="00881DB9">
        <w:rPr>
          <w:rFonts w:ascii="Arial" w:hAnsi="Arial" w:cs="Arial"/>
          <w:b/>
          <w:color w:val="000000" w:themeColor="text1"/>
          <w:sz w:val="28"/>
          <w:szCs w:val="28"/>
        </w:rPr>
        <w:t>Ethics</w:t>
      </w:r>
      <w:r w:rsidRPr="00881DB9">
        <w:rPr>
          <w:rFonts w:ascii="Arial" w:hAnsi="Arial" w:cs="Arial"/>
          <w:b/>
          <w:color w:val="000000" w:themeColor="text1"/>
          <w:sz w:val="28"/>
          <w:szCs w:val="28"/>
        </w:rPr>
        <w:t>:</w:t>
      </w:r>
      <w:r w:rsidRPr="00881DB9">
        <w:rPr>
          <w:rFonts w:ascii="Arial" w:hAnsi="Arial" w:cs="Arial"/>
          <w:color w:val="000000" w:themeColor="text1"/>
          <w:sz w:val="28"/>
          <w:szCs w:val="28"/>
        </w:rPr>
        <w:t xml:space="preserve"> </w:t>
      </w:r>
    </w:p>
    <w:p w:rsidR="007C6CA1" w:rsidRPr="00881DB9" w:rsidRDefault="00EF1791" w:rsidP="00003300">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This part of moral philosophy or ethics, is</w:t>
      </w:r>
      <w:r w:rsidR="00442F33" w:rsidRPr="00881DB9">
        <w:rPr>
          <w:rFonts w:ascii="Arial" w:hAnsi="Arial" w:cs="Arial"/>
          <w:color w:val="000000" w:themeColor="text1"/>
          <w:sz w:val="28"/>
          <w:szCs w:val="28"/>
        </w:rPr>
        <w:t xml:space="preserve"> concerned with what is morally</w:t>
      </w:r>
      <w:r w:rsidRPr="00881DB9">
        <w:rPr>
          <w:rFonts w:ascii="Arial" w:hAnsi="Arial" w:cs="Arial"/>
          <w:color w:val="000000" w:themeColor="text1"/>
          <w:sz w:val="28"/>
          <w:szCs w:val="28"/>
        </w:rPr>
        <w:t xml:space="preserve"> right or wrong and it includes the formation of moral actions, institutions and ways of life should be like. It is the branch of philosophical ethics of that arise when considering how one ought to principles to resolve difficult moral decisions traditionally, theories that judge actions by their consequences have been known as teleological though the term consequentiality has largely supplanted it. There is another class of theories in normative ethics designated as deontological, that judges actions by their conformance to some formed rule or principle.</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Normative ethics is the philosophical study of ethical conduct and investigates the fundamental principles of </w:t>
      </w:r>
      <w:hyperlink r:id="rId112" w:tooltip="Morality" w:history="1">
        <w:r w:rsidRPr="00881DB9">
          <w:rPr>
            <w:rStyle w:val="Hyperlink"/>
            <w:rFonts w:ascii="Arial" w:eastAsiaTheme="majorEastAsia" w:hAnsi="Arial" w:cs="Arial"/>
            <w:color w:val="000000" w:themeColor="text1"/>
            <w:sz w:val="28"/>
            <w:szCs w:val="28"/>
            <w:u w:val="none"/>
          </w:rPr>
          <w:t>morality</w:t>
        </w:r>
      </w:hyperlink>
      <w:r w:rsidRPr="00881DB9">
        <w:rPr>
          <w:rFonts w:ascii="Arial" w:hAnsi="Arial" w:cs="Arial"/>
          <w:color w:val="000000" w:themeColor="text1"/>
          <w:sz w:val="28"/>
          <w:szCs w:val="28"/>
        </w:rPr>
        <w:t xml:space="preserve">. It aims to discover and justify general answers to questions like "How should one live?" and "How should people act?", usually in the form of universal or domain-independent principles that determine whether an act is right or wrong. For example, given the particular impression that it is wrong to set a child on fire for fun, normative ethics aims to find more general </w:t>
      </w:r>
      <w:r w:rsidRPr="00881DB9">
        <w:rPr>
          <w:rFonts w:ascii="Arial" w:hAnsi="Arial" w:cs="Arial"/>
          <w:color w:val="000000" w:themeColor="text1"/>
          <w:sz w:val="28"/>
          <w:szCs w:val="28"/>
        </w:rPr>
        <w:lastRenderedPageBreak/>
        <w:t>principles that explain why this is the case, like the principle that one should not cause extreme </w:t>
      </w:r>
      <w:hyperlink r:id="rId113" w:tooltip="Suffering" w:history="1">
        <w:r w:rsidRPr="00881DB9">
          <w:rPr>
            <w:rStyle w:val="Hyperlink"/>
            <w:rFonts w:ascii="Arial" w:eastAsiaTheme="majorEastAsia" w:hAnsi="Arial" w:cs="Arial"/>
            <w:color w:val="000000" w:themeColor="text1"/>
            <w:sz w:val="28"/>
            <w:szCs w:val="28"/>
            <w:u w:val="none"/>
          </w:rPr>
          <w:t>suffering</w:t>
        </w:r>
      </w:hyperlink>
      <w:r w:rsidRPr="00881DB9">
        <w:rPr>
          <w:rFonts w:ascii="Arial" w:hAnsi="Arial" w:cs="Arial"/>
          <w:color w:val="000000" w:themeColor="text1"/>
          <w:sz w:val="28"/>
          <w:szCs w:val="28"/>
        </w:rPr>
        <w:t> to the </w:t>
      </w:r>
      <w:hyperlink r:id="rId114" w:tooltip="Innocent" w:history="1">
        <w:r w:rsidRPr="00881DB9">
          <w:rPr>
            <w:rStyle w:val="Hyperlink"/>
            <w:rFonts w:ascii="Arial" w:eastAsiaTheme="majorEastAsia" w:hAnsi="Arial" w:cs="Arial"/>
            <w:color w:val="000000" w:themeColor="text1"/>
            <w:sz w:val="28"/>
            <w:szCs w:val="28"/>
            <w:u w:val="none"/>
          </w:rPr>
          <w:t>innocent</w:t>
        </w:r>
      </w:hyperlink>
      <w:r w:rsidRPr="00881DB9">
        <w:rPr>
          <w:rFonts w:ascii="Arial" w:hAnsi="Arial" w:cs="Arial"/>
          <w:color w:val="000000" w:themeColor="text1"/>
          <w:sz w:val="28"/>
          <w:szCs w:val="28"/>
        </w:rPr>
        <w:t>, which may itself be explained in terms of a more general principle. Many theories of normative ethics also aim to guide behavior by helping people make moral </w:t>
      </w:r>
      <w:hyperlink r:id="rId115" w:tooltip="Decision-making" w:history="1">
        <w:r w:rsidRPr="00881DB9">
          <w:rPr>
            <w:rStyle w:val="Hyperlink"/>
            <w:rFonts w:ascii="Arial" w:eastAsiaTheme="majorEastAsia" w:hAnsi="Arial" w:cs="Arial"/>
            <w:color w:val="000000" w:themeColor="text1"/>
            <w:sz w:val="28"/>
            <w:szCs w:val="28"/>
            <w:u w:val="none"/>
          </w:rPr>
          <w:t>decisions</w:t>
        </w:r>
      </w:hyperlink>
      <w:r w:rsidRPr="00881DB9">
        <w:rPr>
          <w:rFonts w:ascii="Arial" w:hAnsi="Arial" w:cs="Arial"/>
          <w:color w:val="000000" w:themeColor="text1"/>
          <w:sz w:val="28"/>
          <w:szCs w:val="28"/>
        </w:rPr>
        <w:t>.</w:t>
      </w:r>
      <w:r w:rsidR="001D054D" w:rsidRPr="00881DB9">
        <w:rPr>
          <w:rFonts w:ascii="Arial" w:hAnsi="Arial" w:cs="Arial"/>
          <w:color w:val="000000" w:themeColor="text1"/>
          <w:sz w:val="28"/>
          <w:szCs w:val="28"/>
        </w:rPr>
        <w:t xml:space="preserve"> </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Theories in normative ethics state how people should act or what kind of behavior is correct. They do not aim to describe how people normally act, what moral beliefs ordinary people have, how these beliefs change over time, or what </w:t>
      </w:r>
      <w:hyperlink r:id="rId116" w:tooltip="Ethical code" w:history="1">
        <w:r w:rsidRPr="00881DB9">
          <w:rPr>
            <w:rStyle w:val="Hyperlink"/>
            <w:rFonts w:ascii="Arial" w:eastAsiaTheme="majorEastAsia" w:hAnsi="Arial" w:cs="Arial"/>
            <w:color w:val="000000" w:themeColor="text1"/>
            <w:sz w:val="28"/>
            <w:szCs w:val="28"/>
            <w:u w:val="none"/>
          </w:rPr>
          <w:t>ethical codes</w:t>
        </w:r>
      </w:hyperlink>
      <w:r w:rsidRPr="00881DB9">
        <w:rPr>
          <w:rFonts w:ascii="Arial" w:hAnsi="Arial" w:cs="Arial"/>
          <w:color w:val="000000" w:themeColor="text1"/>
          <w:sz w:val="28"/>
          <w:szCs w:val="28"/>
        </w:rPr>
        <w:t> are upheld in certain social groups. These topics belong to </w:t>
      </w:r>
      <w:hyperlink r:id="rId117" w:tooltip="Descriptive ethics" w:history="1">
        <w:r w:rsidRPr="00881DB9">
          <w:rPr>
            <w:rStyle w:val="Hyperlink"/>
            <w:rFonts w:ascii="Arial" w:eastAsiaTheme="majorEastAsia" w:hAnsi="Arial" w:cs="Arial"/>
            <w:color w:val="000000" w:themeColor="text1"/>
            <w:sz w:val="28"/>
            <w:szCs w:val="28"/>
            <w:u w:val="none"/>
          </w:rPr>
          <w:t>descriptive ethics</w:t>
        </w:r>
      </w:hyperlink>
      <w:r w:rsidRPr="00881DB9">
        <w:rPr>
          <w:rFonts w:ascii="Arial" w:hAnsi="Arial" w:cs="Arial"/>
          <w:color w:val="000000" w:themeColor="text1"/>
          <w:sz w:val="28"/>
          <w:szCs w:val="28"/>
        </w:rPr>
        <w:t> and are studied in fields like </w:t>
      </w:r>
      <w:hyperlink r:id="rId118" w:tooltip="Anthropology" w:history="1">
        <w:r w:rsidRPr="00881DB9">
          <w:rPr>
            <w:rStyle w:val="Hyperlink"/>
            <w:rFonts w:ascii="Arial" w:eastAsiaTheme="majorEastAsia" w:hAnsi="Arial" w:cs="Arial"/>
            <w:color w:val="000000" w:themeColor="text1"/>
            <w:sz w:val="28"/>
            <w:szCs w:val="28"/>
            <w:u w:val="none"/>
          </w:rPr>
          <w:t>anthropology</w:t>
        </w:r>
      </w:hyperlink>
      <w:r w:rsidRPr="00881DB9">
        <w:rPr>
          <w:rFonts w:ascii="Arial" w:hAnsi="Arial" w:cs="Arial"/>
          <w:color w:val="000000" w:themeColor="text1"/>
          <w:sz w:val="28"/>
          <w:szCs w:val="28"/>
        </w:rPr>
        <w:t>, </w:t>
      </w:r>
      <w:hyperlink r:id="rId119" w:tooltip="Sociology" w:history="1">
        <w:r w:rsidRPr="00881DB9">
          <w:rPr>
            <w:rStyle w:val="Hyperlink"/>
            <w:rFonts w:ascii="Arial" w:eastAsiaTheme="majorEastAsia" w:hAnsi="Arial" w:cs="Arial"/>
            <w:color w:val="000000" w:themeColor="text1"/>
            <w:sz w:val="28"/>
            <w:szCs w:val="28"/>
            <w:u w:val="none"/>
          </w:rPr>
          <w:t>sociology</w:t>
        </w:r>
      </w:hyperlink>
      <w:r w:rsidRPr="00881DB9">
        <w:rPr>
          <w:rFonts w:ascii="Arial" w:hAnsi="Arial" w:cs="Arial"/>
          <w:color w:val="000000" w:themeColor="text1"/>
          <w:sz w:val="28"/>
          <w:szCs w:val="28"/>
        </w:rPr>
        <w:t>, and </w:t>
      </w:r>
      <w:hyperlink r:id="rId120" w:tooltip="History" w:history="1">
        <w:r w:rsidRPr="00881DB9">
          <w:rPr>
            <w:rStyle w:val="Hyperlink"/>
            <w:rFonts w:ascii="Arial" w:eastAsiaTheme="majorEastAsia" w:hAnsi="Arial" w:cs="Arial"/>
            <w:color w:val="000000" w:themeColor="text1"/>
            <w:sz w:val="28"/>
            <w:szCs w:val="28"/>
            <w:u w:val="none"/>
          </w:rPr>
          <w:t>history</w:t>
        </w:r>
      </w:hyperlink>
      <w:r w:rsidRPr="00881DB9">
        <w:rPr>
          <w:rFonts w:ascii="Arial" w:hAnsi="Arial" w:cs="Arial"/>
          <w:color w:val="000000" w:themeColor="text1"/>
          <w:sz w:val="28"/>
          <w:szCs w:val="28"/>
        </w:rPr>
        <w:t> rather than normative ethics.</w:t>
      </w:r>
      <w:r w:rsidR="007C1620" w:rsidRPr="00881DB9">
        <w:rPr>
          <w:rFonts w:ascii="Arial" w:hAnsi="Arial" w:cs="Arial"/>
          <w:color w:val="000000" w:themeColor="text1"/>
          <w:sz w:val="28"/>
          <w:szCs w:val="28"/>
        </w:rPr>
        <w:t xml:space="preserve"> </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Some systems of normative ethics arrive at a single principle covering all possible cases. Others encompass a small set of basic rules that address all or at least the most important moral considerations. One difficulty for systems with several basic principles is that these principles may conflict with each other in some cases and lead to </w:t>
      </w:r>
      <w:hyperlink r:id="rId121" w:tooltip="Ethical dilemma" w:history="1">
        <w:r w:rsidRPr="00881DB9">
          <w:rPr>
            <w:rStyle w:val="Hyperlink"/>
            <w:rFonts w:ascii="Arial" w:eastAsiaTheme="majorEastAsia" w:hAnsi="Arial" w:cs="Arial"/>
            <w:color w:val="000000" w:themeColor="text1"/>
            <w:sz w:val="28"/>
            <w:szCs w:val="28"/>
            <w:u w:val="none"/>
          </w:rPr>
          <w:t>ethical dilemmas</w:t>
        </w:r>
      </w:hyperlink>
      <w:r w:rsidRPr="00881DB9">
        <w:rPr>
          <w:rFonts w:ascii="Arial" w:hAnsi="Arial" w:cs="Arial"/>
          <w:color w:val="000000" w:themeColor="text1"/>
          <w:sz w:val="28"/>
          <w:szCs w:val="28"/>
        </w:rPr>
        <w:t>.</w:t>
      </w:r>
      <w:r w:rsidR="007C1620" w:rsidRPr="00881DB9">
        <w:rPr>
          <w:rFonts w:ascii="Arial" w:hAnsi="Arial" w:cs="Arial"/>
          <w:color w:val="000000" w:themeColor="text1"/>
          <w:sz w:val="28"/>
          <w:szCs w:val="28"/>
        </w:rPr>
        <w:t xml:space="preserve"> </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Distinct theories in normative ethics suggest different principles as the foundation of morality. The three most influential schools of thought are </w:t>
      </w:r>
      <w:hyperlink r:id="rId122" w:tooltip="Consequentialism" w:history="1">
        <w:r w:rsidRPr="00881DB9">
          <w:rPr>
            <w:rStyle w:val="Hyperlink"/>
            <w:rFonts w:ascii="Arial" w:eastAsiaTheme="majorEastAsia" w:hAnsi="Arial" w:cs="Arial"/>
            <w:color w:val="000000" w:themeColor="text1"/>
            <w:sz w:val="28"/>
            <w:szCs w:val="28"/>
            <w:u w:val="none"/>
          </w:rPr>
          <w:t>consequentialism</w:t>
        </w:r>
      </w:hyperlink>
      <w:r w:rsidRPr="00881DB9">
        <w:rPr>
          <w:rFonts w:ascii="Arial" w:hAnsi="Arial" w:cs="Arial"/>
          <w:color w:val="000000" w:themeColor="text1"/>
          <w:sz w:val="28"/>
          <w:szCs w:val="28"/>
        </w:rPr>
        <w:t>, </w:t>
      </w:r>
      <w:hyperlink r:id="rId123" w:tooltip="Deontology" w:history="1">
        <w:r w:rsidRPr="00881DB9">
          <w:rPr>
            <w:rStyle w:val="Hyperlink"/>
            <w:rFonts w:ascii="Arial" w:eastAsiaTheme="majorEastAsia" w:hAnsi="Arial" w:cs="Arial"/>
            <w:color w:val="000000" w:themeColor="text1"/>
            <w:sz w:val="28"/>
            <w:szCs w:val="28"/>
            <w:u w:val="none"/>
          </w:rPr>
          <w:t>deontology</w:t>
        </w:r>
      </w:hyperlink>
      <w:r w:rsidRPr="00881DB9">
        <w:rPr>
          <w:rFonts w:ascii="Arial" w:hAnsi="Arial" w:cs="Arial"/>
          <w:color w:val="000000" w:themeColor="text1"/>
          <w:sz w:val="28"/>
          <w:szCs w:val="28"/>
        </w:rPr>
        <w:t>, and </w:t>
      </w:r>
      <w:hyperlink r:id="rId124" w:tooltip="Virtue ethics" w:history="1">
        <w:r w:rsidRPr="00881DB9">
          <w:rPr>
            <w:rStyle w:val="Hyperlink"/>
            <w:rFonts w:ascii="Arial" w:eastAsiaTheme="majorEastAsia" w:hAnsi="Arial" w:cs="Arial"/>
            <w:color w:val="000000" w:themeColor="text1"/>
            <w:sz w:val="28"/>
            <w:szCs w:val="28"/>
            <w:u w:val="none"/>
          </w:rPr>
          <w:t>virtue ethics</w:t>
        </w:r>
      </w:hyperlink>
      <w:r w:rsidRPr="00881DB9">
        <w:rPr>
          <w:rFonts w:ascii="Arial" w:hAnsi="Arial" w:cs="Arial"/>
          <w:color w:val="000000" w:themeColor="text1"/>
          <w:sz w:val="28"/>
          <w:szCs w:val="28"/>
        </w:rPr>
        <w:t>. These schools are usually presented as exclusive alternatives, but depending on how they are defined, they can overlap and do not necessarily exclude one another. In some cases, they differ in which acts they see as right or wrong. In other cases, they recommend the same course of action but provide different </w:t>
      </w:r>
      <w:hyperlink r:id="rId125" w:tooltip="Justification (epistemology)" w:history="1">
        <w:r w:rsidRPr="00881DB9">
          <w:rPr>
            <w:rStyle w:val="Hyperlink"/>
            <w:rFonts w:ascii="Arial" w:eastAsiaTheme="majorEastAsia" w:hAnsi="Arial" w:cs="Arial"/>
            <w:color w:val="000000" w:themeColor="text1"/>
            <w:sz w:val="28"/>
            <w:szCs w:val="28"/>
            <w:u w:val="none"/>
          </w:rPr>
          <w:t>justifications</w:t>
        </w:r>
      </w:hyperlink>
      <w:r w:rsidRPr="00881DB9">
        <w:rPr>
          <w:rFonts w:ascii="Arial" w:hAnsi="Arial" w:cs="Arial"/>
          <w:color w:val="000000" w:themeColor="text1"/>
          <w:sz w:val="28"/>
          <w:szCs w:val="28"/>
        </w:rPr>
        <w:t> for why it is right</w:t>
      </w:r>
    </w:p>
    <w:p w:rsidR="007C6CA1" w:rsidRPr="00881DB9" w:rsidRDefault="007C6CA1" w:rsidP="00003300">
      <w:pPr>
        <w:spacing w:before="100" w:beforeAutospacing="1" w:after="100" w:afterAutospacing="1" w:line="480" w:lineRule="auto"/>
        <w:contextualSpacing/>
        <w:jc w:val="both"/>
        <w:rPr>
          <w:rFonts w:ascii="Arial" w:hAnsi="Arial" w:cs="Arial"/>
          <w:b/>
          <w:bCs/>
          <w:color w:val="000000" w:themeColor="text1"/>
          <w:sz w:val="28"/>
          <w:szCs w:val="28"/>
          <w:shd w:val="clear" w:color="auto" w:fill="FFFFFF"/>
        </w:rPr>
      </w:pPr>
      <w:r w:rsidRPr="00881DB9">
        <w:rPr>
          <w:rFonts w:ascii="Arial" w:hAnsi="Arial" w:cs="Arial"/>
          <w:b/>
          <w:bCs/>
          <w:color w:val="000000" w:themeColor="text1"/>
          <w:sz w:val="28"/>
          <w:szCs w:val="28"/>
          <w:shd w:val="clear" w:color="auto" w:fill="FFFFFF"/>
        </w:rPr>
        <w:t>Consequentialism</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Consequentialism, also called teleological ethics, says that morality depends on consequences. According to the most common view, an act is right if it brings the best future. This means that there is no alternative course of action that has better consequences. A key aspect of consequentialist theories is that they provide a characterization of what is good and then define what is right in terms of what is good.</w:t>
      </w:r>
      <w:r w:rsidR="007C1620" w:rsidRPr="00881DB9">
        <w:rPr>
          <w:rFonts w:ascii="Arial" w:hAnsi="Arial" w:cs="Arial"/>
          <w:color w:val="000000" w:themeColor="text1"/>
          <w:sz w:val="28"/>
          <w:szCs w:val="28"/>
        </w:rPr>
        <w:t xml:space="preserve"> </w:t>
      </w:r>
      <w:r w:rsidRPr="00881DB9">
        <w:rPr>
          <w:rFonts w:ascii="Arial" w:hAnsi="Arial" w:cs="Arial"/>
          <w:color w:val="000000" w:themeColor="text1"/>
          <w:sz w:val="28"/>
          <w:szCs w:val="28"/>
        </w:rPr>
        <w:t>For example, classical </w:t>
      </w:r>
      <w:hyperlink r:id="rId126" w:tooltip="Utilitarianism" w:history="1">
        <w:r w:rsidRPr="00881DB9">
          <w:rPr>
            <w:rStyle w:val="Hyperlink"/>
            <w:rFonts w:ascii="Arial" w:eastAsiaTheme="majorEastAsia" w:hAnsi="Arial" w:cs="Arial"/>
            <w:color w:val="000000" w:themeColor="text1"/>
            <w:sz w:val="28"/>
            <w:szCs w:val="28"/>
            <w:u w:val="none"/>
          </w:rPr>
          <w:t>utilitarianism</w:t>
        </w:r>
      </w:hyperlink>
      <w:r w:rsidRPr="00881DB9">
        <w:rPr>
          <w:rFonts w:ascii="Arial" w:hAnsi="Arial" w:cs="Arial"/>
          <w:color w:val="000000" w:themeColor="text1"/>
          <w:sz w:val="28"/>
          <w:szCs w:val="28"/>
        </w:rPr>
        <w:t xml:space="preserve"> says that pleasure is good and that the action </w:t>
      </w:r>
      <w:r w:rsidRPr="00881DB9">
        <w:rPr>
          <w:rFonts w:ascii="Arial" w:hAnsi="Arial" w:cs="Arial"/>
          <w:color w:val="000000" w:themeColor="text1"/>
          <w:sz w:val="28"/>
          <w:szCs w:val="28"/>
        </w:rPr>
        <w:lastRenderedPageBreak/>
        <w:t>leading to the most overall pleasure is right. Consequentialism has been discussed indirectly since the formulation of classical utilitarianism in the late 18th century. A more explicit analysis of this view happened in the 20th century, when the term was coined by </w:t>
      </w:r>
      <w:hyperlink r:id="rId127" w:tooltip="G. E. M. Anscombe" w:history="1">
        <w:r w:rsidRPr="00881DB9">
          <w:rPr>
            <w:rStyle w:val="Hyperlink"/>
            <w:rFonts w:ascii="Arial" w:eastAsiaTheme="majorEastAsia" w:hAnsi="Arial" w:cs="Arial"/>
            <w:color w:val="000000" w:themeColor="text1"/>
            <w:sz w:val="28"/>
            <w:szCs w:val="28"/>
            <w:u w:val="none"/>
          </w:rPr>
          <w:t>G. E. M. Anscombe</w:t>
        </w:r>
      </w:hyperlink>
      <w:r w:rsidRPr="00881DB9">
        <w:rPr>
          <w:rFonts w:ascii="Arial" w:hAnsi="Arial" w:cs="Arial"/>
          <w:color w:val="000000" w:themeColor="text1"/>
          <w:sz w:val="28"/>
          <w:szCs w:val="28"/>
        </w:rPr>
        <w:t>.</w:t>
      </w:r>
      <w:r w:rsidR="007C1620" w:rsidRPr="00881DB9">
        <w:rPr>
          <w:rFonts w:ascii="Arial" w:hAnsi="Arial" w:cs="Arial"/>
          <w:color w:val="000000" w:themeColor="text1"/>
          <w:sz w:val="28"/>
          <w:szCs w:val="28"/>
        </w:rPr>
        <w:t xml:space="preserve"> </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Consequentialists usually understand the consequences of an action in a very wide sense that includes the totality of its effects. This is based on the idea that actions make a difference in the world by bringing about a </w:t>
      </w:r>
      <w:hyperlink r:id="rId128" w:tooltip="Causality" w:history="1">
        <w:r w:rsidRPr="00881DB9">
          <w:rPr>
            <w:rStyle w:val="Hyperlink"/>
            <w:rFonts w:ascii="Arial" w:eastAsiaTheme="majorEastAsia" w:hAnsi="Arial" w:cs="Arial"/>
            <w:color w:val="000000" w:themeColor="text1"/>
            <w:sz w:val="28"/>
            <w:szCs w:val="28"/>
            <w:u w:val="none"/>
          </w:rPr>
          <w:t>causal</w:t>
        </w:r>
      </w:hyperlink>
      <w:r w:rsidRPr="00881DB9">
        <w:rPr>
          <w:rFonts w:ascii="Arial" w:hAnsi="Arial" w:cs="Arial"/>
          <w:color w:val="000000" w:themeColor="text1"/>
          <w:sz w:val="28"/>
          <w:szCs w:val="28"/>
        </w:rPr>
        <w:t> chain of events that would not have existed otherwise. A core intuition behind consequentialism is that the future should be shaped to achieve the best possible outcome.</w:t>
      </w:r>
      <w:r w:rsidR="007C1620" w:rsidRPr="00881DB9">
        <w:rPr>
          <w:rFonts w:ascii="Arial" w:hAnsi="Arial" w:cs="Arial"/>
          <w:color w:val="000000" w:themeColor="text1"/>
          <w:sz w:val="28"/>
          <w:szCs w:val="28"/>
        </w:rPr>
        <w:t xml:space="preserve"> </w:t>
      </w:r>
    </w:p>
    <w:p w:rsidR="00B875A9" w:rsidRPr="002879DA" w:rsidRDefault="007C6CA1" w:rsidP="002879DA">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The act itself is usually not seen as part of the consequences. This means that if an act has </w:t>
      </w:r>
      <w:hyperlink r:id="rId129" w:tooltip="Intrinsic value (ethics)" w:history="1">
        <w:r w:rsidRPr="00881DB9">
          <w:rPr>
            <w:rStyle w:val="Hyperlink"/>
            <w:rFonts w:ascii="Arial" w:eastAsiaTheme="majorEastAsia" w:hAnsi="Arial" w:cs="Arial"/>
            <w:color w:val="000000" w:themeColor="text1"/>
            <w:sz w:val="28"/>
            <w:szCs w:val="28"/>
            <w:u w:val="none"/>
          </w:rPr>
          <w:t>intrinsic value</w:t>
        </w:r>
      </w:hyperlink>
      <w:r w:rsidRPr="00881DB9">
        <w:rPr>
          <w:rFonts w:ascii="Arial" w:hAnsi="Arial" w:cs="Arial"/>
          <w:color w:val="000000" w:themeColor="text1"/>
          <w:sz w:val="28"/>
          <w:szCs w:val="28"/>
        </w:rPr>
        <w:t xml:space="preserve"> or disvalue, it is not included as a factor. Some consequentialists see this as a flaw, saying that all value-relevant factors need to be considered. They try to avoid this complication by including the act itself as part of the consequences. A related approach is to characterize consequentialism not in terms of consequences but in </w:t>
      </w:r>
      <w:r w:rsidRPr="00881DB9">
        <w:rPr>
          <w:rFonts w:ascii="Arial" w:hAnsi="Arial" w:cs="Arial"/>
          <w:color w:val="000000" w:themeColor="text1"/>
          <w:sz w:val="28"/>
          <w:szCs w:val="28"/>
        </w:rPr>
        <w:lastRenderedPageBreak/>
        <w:t>terms of outcome, with the outcome being defined as the act together with its consequences</w:t>
      </w:r>
    </w:p>
    <w:p w:rsidR="007C6CA1" w:rsidRPr="00881DB9" w:rsidRDefault="007C6CA1" w:rsidP="00003300">
      <w:pPr>
        <w:pStyle w:val="Heading4"/>
        <w:shd w:val="clear" w:color="auto" w:fill="FFFFFF"/>
        <w:spacing w:before="0" w:after="60" w:line="480" w:lineRule="auto"/>
        <w:jc w:val="both"/>
        <w:rPr>
          <w:rFonts w:ascii="Arial" w:hAnsi="Arial" w:cs="Arial"/>
          <w:i w:val="0"/>
          <w:color w:val="000000" w:themeColor="text1"/>
          <w:sz w:val="28"/>
          <w:szCs w:val="28"/>
        </w:rPr>
      </w:pPr>
      <w:r w:rsidRPr="00881DB9">
        <w:rPr>
          <w:rFonts w:ascii="Arial" w:hAnsi="Arial" w:cs="Arial"/>
          <w:i w:val="0"/>
          <w:color w:val="000000" w:themeColor="text1"/>
          <w:sz w:val="28"/>
          <w:szCs w:val="28"/>
        </w:rPr>
        <w:t>Utilitarianism</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The most well-known form of consequentialism is utilitarianism. In its classical form, it is an act consequentialism that sees </w:t>
      </w:r>
      <w:hyperlink r:id="rId130" w:tooltip="Happiness" w:history="1">
        <w:r w:rsidRPr="00881DB9">
          <w:rPr>
            <w:rStyle w:val="Hyperlink"/>
            <w:rFonts w:ascii="Arial" w:eastAsiaTheme="majorEastAsia" w:hAnsi="Arial" w:cs="Arial"/>
            <w:color w:val="000000" w:themeColor="text1"/>
            <w:sz w:val="28"/>
            <w:szCs w:val="28"/>
            <w:u w:val="none"/>
          </w:rPr>
          <w:t>happiness</w:t>
        </w:r>
      </w:hyperlink>
      <w:r w:rsidRPr="00881DB9">
        <w:rPr>
          <w:rFonts w:ascii="Arial" w:hAnsi="Arial" w:cs="Arial"/>
          <w:color w:val="000000" w:themeColor="text1"/>
          <w:sz w:val="28"/>
          <w:szCs w:val="28"/>
        </w:rPr>
        <w:t> as the only source of intrinsic value. This means that an act is morally right if it produces "the greatest good for the greatest number" by increasing happiness and reducing suffering. Utilitarians do not deny that other things also have value, like health, friendship, and knowledge. However, they deny that these things have intrinsic value. Instead, they say that they have extrinsic value because they affect happiness and suffering. In this regard, they are desirable as a means but, unlike happiness, not as an end.</w:t>
      </w:r>
      <w:r w:rsidR="007C1620" w:rsidRPr="00881DB9">
        <w:rPr>
          <w:rFonts w:ascii="Arial" w:hAnsi="Arial" w:cs="Arial"/>
          <w:color w:val="000000" w:themeColor="text1"/>
          <w:sz w:val="28"/>
          <w:szCs w:val="28"/>
        </w:rPr>
        <w:t xml:space="preserve"> </w:t>
      </w:r>
      <w:r w:rsidRPr="00881DB9">
        <w:rPr>
          <w:rFonts w:ascii="Arial" w:hAnsi="Arial" w:cs="Arial"/>
          <w:color w:val="000000" w:themeColor="text1"/>
          <w:sz w:val="28"/>
          <w:szCs w:val="28"/>
        </w:rPr>
        <w:t>The view that pleasure is the only thing with intrinsic value is called ethical or </w:t>
      </w:r>
      <w:hyperlink r:id="rId131" w:tooltip="Evaluative hedonism" w:history="1">
        <w:r w:rsidRPr="00881DB9">
          <w:rPr>
            <w:rStyle w:val="Hyperlink"/>
            <w:rFonts w:ascii="Arial" w:eastAsiaTheme="majorEastAsia" w:hAnsi="Arial" w:cs="Arial"/>
            <w:color w:val="000000" w:themeColor="text1"/>
            <w:sz w:val="28"/>
            <w:szCs w:val="28"/>
            <w:u w:val="none"/>
          </w:rPr>
          <w:t>evaluative hedonism</w:t>
        </w:r>
      </w:hyperlink>
    </w:p>
    <w:p w:rsidR="002879DA" w:rsidRPr="00AD19F4" w:rsidRDefault="007C6CA1" w:rsidP="00AD19F4">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shd w:val="clear" w:color="auto" w:fill="FFFFFF"/>
        </w:rPr>
      </w:pPr>
      <w:r w:rsidRPr="00881DB9">
        <w:rPr>
          <w:rFonts w:ascii="Arial" w:hAnsi="Arial" w:cs="Arial"/>
          <w:color w:val="000000" w:themeColor="text1"/>
          <w:sz w:val="28"/>
          <w:szCs w:val="28"/>
          <w:shd w:val="clear" w:color="auto" w:fill="FFFFFF"/>
        </w:rPr>
        <w:t>Classical utilitarianism was initially formulated by </w:t>
      </w:r>
      <w:hyperlink r:id="rId132" w:tooltip="Jeremy Bentham" w:history="1">
        <w:r w:rsidRPr="00881DB9">
          <w:rPr>
            <w:rStyle w:val="Hyperlink"/>
            <w:rFonts w:ascii="Arial" w:hAnsi="Arial" w:cs="Arial"/>
            <w:color w:val="000000" w:themeColor="text1"/>
            <w:sz w:val="28"/>
            <w:szCs w:val="28"/>
            <w:u w:val="none"/>
            <w:shd w:val="clear" w:color="auto" w:fill="FFFFFF"/>
          </w:rPr>
          <w:t>Jeremy Bentham</w:t>
        </w:r>
      </w:hyperlink>
      <w:r w:rsidRPr="00881DB9">
        <w:rPr>
          <w:rFonts w:ascii="Arial" w:hAnsi="Arial" w:cs="Arial"/>
          <w:color w:val="000000" w:themeColor="text1"/>
          <w:sz w:val="28"/>
          <w:szCs w:val="28"/>
          <w:shd w:val="clear" w:color="auto" w:fill="FFFFFF"/>
        </w:rPr>
        <w:t> at the end of the 18th century and further developed by </w:t>
      </w:r>
      <w:hyperlink r:id="rId133" w:tooltip="John Stuart Mill" w:history="1">
        <w:r w:rsidRPr="00881DB9">
          <w:rPr>
            <w:rStyle w:val="Hyperlink"/>
            <w:rFonts w:ascii="Arial" w:hAnsi="Arial" w:cs="Arial"/>
            <w:color w:val="000000" w:themeColor="text1"/>
            <w:sz w:val="28"/>
            <w:szCs w:val="28"/>
            <w:u w:val="none"/>
            <w:shd w:val="clear" w:color="auto" w:fill="FFFFFF"/>
          </w:rPr>
          <w:t xml:space="preserve">John </w:t>
        </w:r>
        <w:r w:rsidRPr="00881DB9">
          <w:rPr>
            <w:rStyle w:val="Hyperlink"/>
            <w:rFonts w:ascii="Arial" w:hAnsi="Arial" w:cs="Arial"/>
            <w:color w:val="000000" w:themeColor="text1"/>
            <w:sz w:val="28"/>
            <w:szCs w:val="28"/>
            <w:u w:val="none"/>
            <w:shd w:val="clear" w:color="auto" w:fill="FFFFFF"/>
          </w:rPr>
          <w:lastRenderedPageBreak/>
          <w:t>Stuart Mill</w:t>
        </w:r>
      </w:hyperlink>
      <w:r w:rsidRPr="00881DB9">
        <w:rPr>
          <w:rFonts w:ascii="Arial" w:hAnsi="Arial" w:cs="Arial"/>
          <w:color w:val="000000" w:themeColor="text1"/>
          <w:sz w:val="28"/>
          <w:szCs w:val="28"/>
          <w:shd w:val="clear" w:color="auto" w:fill="FFFFFF"/>
        </w:rPr>
        <w:t>. Bentham introduced the </w:t>
      </w:r>
      <w:hyperlink r:id="rId134" w:tooltip="Hedonic calculus" w:history="1">
        <w:r w:rsidRPr="00881DB9">
          <w:rPr>
            <w:rStyle w:val="Hyperlink"/>
            <w:rFonts w:ascii="Arial" w:hAnsi="Arial" w:cs="Arial"/>
            <w:color w:val="000000" w:themeColor="text1"/>
            <w:sz w:val="28"/>
            <w:szCs w:val="28"/>
            <w:u w:val="none"/>
            <w:shd w:val="clear" w:color="auto" w:fill="FFFFFF"/>
          </w:rPr>
          <w:t>hedonic calculus</w:t>
        </w:r>
      </w:hyperlink>
      <w:r w:rsidRPr="00881DB9">
        <w:rPr>
          <w:rFonts w:ascii="Arial" w:hAnsi="Arial" w:cs="Arial"/>
          <w:color w:val="000000" w:themeColor="text1"/>
          <w:sz w:val="28"/>
          <w:szCs w:val="28"/>
          <w:shd w:val="clear" w:color="auto" w:fill="FFFFFF"/>
        </w:rPr>
        <w:t> to assess the value of consequences. Two key aspects of the hedonic calculus are the intensity and the duration of pleasure. According to this view, a pleasurable experience has a high value if it has a high intensity and lasts for a long time. A common criticism of Bentham's utilitarianism argued that its focus on the intensity of pleasure promotes an immoral lifestyle centered around indulgence in sensory gratification. Mill responded to this criticism by distinguishing between higher and lower pleasures. He stated that higher pleasures, like the intellectual satisfaction of reading a book, are more valuable than lower pleasures, like the sensory enjoyment of food and drink, even if their intensity and duration are the same.</w:t>
      </w:r>
      <w:hyperlink r:id="rId135" w:anchor="cite_note-44" w:history="1">
        <w:r w:rsidRPr="00881DB9">
          <w:rPr>
            <w:rStyle w:val="cite-bracket"/>
            <w:rFonts w:ascii="Arial" w:eastAsiaTheme="majorEastAsia" w:hAnsi="Arial" w:cs="Arial"/>
            <w:color w:val="000000" w:themeColor="text1"/>
            <w:sz w:val="28"/>
            <w:szCs w:val="28"/>
            <w:shd w:val="clear" w:color="auto" w:fill="FFFFFF"/>
            <w:vertAlign w:val="superscript"/>
          </w:rPr>
          <w:t>[</w:t>
        </w:r>
        <w:r w:rsidRPr="00881DB9">
          <w:rPr>
            <w:rStyle w:val="Hyperlink"/>
            <w:rFonts w:ascii="Arial" w:hAnsi="Arial" w:cs="Arial"/>
            <w:color w:val="000000" w:themeColor="text1"/>
            <w:sz w:val="28"/>
            <w:szCs w:val="28"/>
            <w:u w:val="none"/>
            <w:shd w:val="clear" w:color="auto" w:fill="FFFFFF"/>
            <w:vertAlign w:val="superscript"/>
          </w:rPr>
          <w:t>42</w:t>
        </w:r>
        <w:r w:rsidRPr="00881DB9">
          <w:rPr>
            <w:rStyle w:val="cite-bracket"/>
            <w:rFonts w:ascii="Arial" w:eastAsiaTheme="majorEastAsia" w:hAnsi="Arial" w:cs="Arial"/>
            <w:color w:val="000000" w:themeColor="text1"/>
            <w:sz w:val="28"/>
            <w:szCs w:val="28"/>
            <w:shd w:val="clear" w:color="auto" w:fill="FFFFFF"/>
            <w:vertAlign w:val="superscript"/>
          </w:rPr>
          <w:t>]</w:t>
        </w:r>
      </w:hyperlink>
      <w:r w:rsidRPr="00881DB9">
        <w:rPr>
          <w:rFonts w:ascii="Arial" w:hAnsi="Arial" w:cs="Arial"/>
          <w:color w:val="000000" w:themeColor="text1"/>
          <w:sz w:val="28"/>
          <w:szCs w:val="28"/>
          <w:shd w:val="clear" w:color="auto" w:fill="FFFFFF"/>
        </w:rPr>
        <w:t> Since its original formulation, many variations of utilitarianism have developed, including the difference between </w:t>
      </w:r>
      <w:hyperlink r:id="rId136" w:tooltip="Act utilitarianism" w:history="1">
        <w:r w:rsidRPr="00881DB9">
          <w:rPr>
            <w:rStyle w:val="Hyperlink"/>
            <w:rFonts w:ascii="Arial" w:hAnsi="Arial" w:cs="Arial"/>
            <w:color w:val="000000" w:themeColor="text1"/>
            <w:sz w:val="28"/>
            <w:szCs w:val="28"/>
            <w:u w:val="none"/>
            <w:shd w:val="clear" w:color="auto" w:fill="FFFFFF"/>
          </w:rPr>
          <w:t>act</w:t>
        </w:r>
      </w:hyperlink>
      <w:r w:rsidRPr="00881DB9">
        <w:rPr>
          <w:rFonts w:ascii="Arial" w:hAnsi="Arial" w:cs="Arial"/>
          <w:color w:val="000000" w:themeColor="text1"/>
          <w:sz w:val="28"/>
          <w:szCs w:val="28"/>
          <w:shd w:val="clear" w:color="auto" w:fill="FFFFFF"/>
        </w:rPr>
        <w:t> and </w:t>
      </w:r>
      <w:hyperlink r:id="rId137" w:tooltip="Rule utilitarianism" w:history="1">
        <w:r w:rsidRPr="00881DB9">
          <w:rPr>
            <w:rStyle w:val="Hyperlink"/>
            <w:rFonts w:ascii="Arial" w:hAnsi="Arial" w:cs="Arial"/>
            <w:color w:val="000000" w:themeColor="text1"/>
            <w:sz w:val="28"/>
            <w:szCs w:val="28"/>
            <w:u w:val="none"/>
            <w:shd w:val="clear" w:color="auto" w:fill="FFFFFF"/>
          </w:rPr>
          <w:t>rule utilitarianism</w:t>
        </w:r>
      </w:hyperlink>
      <w:r w:rsidRPr="00881DB9">
        <w:rPr>
          <w:rFonts w:ascii="Arial" w:hAnsi="Arial" w:cs="Arial"/>
          <w:color w:val="000000" w:themeColor="text1"/>
          <w:sz w:val="28"/>
          <w:szCs w:val="28"/>
          <w:shd w:val="clear" w:color="auto" w:fill="FFFFFF"/>
        </w:rPr>
        <w:t> and between maximizing and satisficing utilitarianism</w:t>
      </w:r>
    </w:p>
    <w:p w:rsidR="007C6CA1" w:rsidRPr="00881DB9" w:rsidRDefault="007C6CA1" w:rsidP="00003300">
      <w:pPr>
        <w:pStyle w:val="Heading3"/>
        <w:shd w:val="clear" w:color="auto" w:fill="FFFFFF"/>
        <w:spacing w:before="0" w:after="60" w:line="480" w:lineRule="auto"/>
        <w:jc w:val="both"/>
        <w:rPr>
          <w:rFonts w:ascii="Arial" w:hAnsi="Arial" w:cs="Arial"/>
          <w:color w:val="000000" w:themeColor="text1"/>
          <w:sz w:val="28"/>
          <w:szCs w:val="28"/>
        </w:rPr>
      </w:pPr>
      <w:r w:rsidRPr="00881DB9">
        <w:rPr>
          <w:rFonts w:ascii="Arial" w:hAnsi="Arial" w:cs="Arial"/>
          <w:color w:val="000000" w:themeColor="text1"/>
          <w:sz w:val="28"/>
          <w:szCs w:val="28"/>
        </w:rPr>
        <w:t>Deontology</w:t>
      </w:r>
    </w:p>
    <w:p w:rsidR="0057332D" w:rsidRDefault="007C6CA1" w:rsidP="002879DA">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Deontology assesses the moral rightness of actions based on a set of </w:t>
      </w:r>
      <w:hyperlink r:id="rId138" w:tooltip="Norm (philosophy)" w:history="1">
        <w:r w:rsidRPr="00881DB9">
          <w:rPr>
            <w:rStyle w:val="Hyperlink"/>
            <w:rFonts w:ascii="Arial" w:eastAsiaTheme="majorEastAsia" w:hAnsi="Arial" w:cs="Arial"/>
            <w:color w:val="000000" w:themeColor="text1"/>
            <w:sz w:val="28"/>
            <w:szCs w:val="28"/>
            <w:u w:val="none"/>
          </w:rPr>
          <w:t>norms</w:t>
        </w:r>
      </w:hyperlink>
      <w:r w:rsidRPr="00881DB9">
        <w:rPr>
          <w:rFonts w:ascii="Arial" w:hAnsi="Arial" w:cs="Arial"/>
          <w:color w:val="000000" w:themeColor="text1"/>
          <w:sz w:val="28"/>
          <w:szCs w:val="28"/>
        </w:rPr>
        <w:t xml:space="preserve"> or principles. These norms describe the requirements that all </w:t>
      </w:r>
      <w:r w:rsidRPr="00881DB9">
        <w:rPr>
          <w:rFonts w:ascii="Arial" w:hAnsi="Arial" w:cs="Arial"/>
          <w:color w:val="000000" w:themeColor="text1"/>
          <w:sz w:val="28"/>
          <w:szCs w:val="28"/>
        </w:rPr>
        <w:lastRenderedPageBreak/>
        <w:t>actions need to follow. They may include principles like telling the truth, keeping </w:t>
      </w:r>
      <w:hyperlink r:id="rId139" w:tooltip="Promise" w:history="1">
        <w:r w:rsidRPr="00881DB9">
          <w:rPr>
            <w:rStyle w:val="Hyperlink"/>
            <w:rFonts w:ascii="Arial" w:eastAsiaTheme="majorEastAsia" w:hAnsi="Arial" w:cs="Arial"/>
            <w:color w:val="000000" w:themeColor="text1"/>
            <w:sz w:val="28"/>
            <w:szCs w:val="28"/>
            <w:u w:val="none"/>
          </w:rPr>
          <w:t>promises</w:t>
        </w:r>
      </w:hyperlink>
      <w:r w:rsidRPr="00881DB9">
        <w:rPr>
          <w:rFonts w:ascii="Arial" w:hAnsi="Arial" w:cs="Arial"/>
          <w:color w:val="000000" w:themeColor="text1"/>
          <w:sz w:val="28"/>
          <w:szCs w:val="28"/>
        </w:rPr>
        <w:t>, and not intentionally harming others. Unlike consequentialists, deontologists hold that the validity of general moral principles does not directly depend on their consequences. They state that these principles should be followed in every case since they express how actions are inherently right or wrong. According to moral philosopher </w:t>
      </w:r>
      <w:hyperlink r:id="rId140" w:tooltip="W. D. Ross" w:history="1">
        <w:r w:rsidRPr="00881DB9">
          <w:rPr>
            <w:rStyle w:val="Hyperlink"/>
            <w:rFonts w:ascii="Arial" w:eastAsiaTheme="majorEastAsia" w:hAnsi="Arial" w:cs="Arial"/>
            <w:color w:val="000000" w:themeColor="text1"/>
            <w:sz w:val="28"/>
            <w:szCs w:val="28"/>
            <w:u w:val="none"/>
          </w:rPr>
          <w:t>David Ross</w:t>
        </w:r>
      </w:hyperlink>
      <w:r w:rsidRPr="00881DB9">
        <w:rPr>
          <w:rFonts w:ascii="Arial" w:hAnsi="Arial" w:cs="Arial"/>
          <w:color w:val="000000" w:themeColor="text1"/>
          <w:sz w:val="28"/>
          <w:szCs w:val="28"/>
        </w:rPr>
        <w:t>, it is wrong to break a promise even if no harm comes from it. Deontologists are interested in which actions are right and often allow that there is a gap between what is right and what is good. Many focus on prohibitions and describe which acts are forbidden under any circumstances</w:t>
      </w:r>
    </w:p>
    <w:p w:rsidR="007C6CA1" w:rsidRPr="00881DB9" w:rsidRDefault="007C6CA1" w:rsidP="00003300">
      <w:pPr>
        <w:pStyle w:val="Heading3"/>
        <w:shd w:val="clear" w:color="auto" w:fill="FFFFFF"/>
        <w:spacing w:before="0" w:after="60" w:line="480" w:lineRule="auto"/>
        <w:jc w:val="both"/>
        <w:rPr>
          <w:rFonts w:ascii="Arial" w:hAnsi="Arial" w:cs="Arial"/>
          <w:color w:val="000000" w:themeColor="text1"/>
          <w:sz w:val="28"/>
          <w:szCs w:val="28"/>
        </w:rPr>
      </w:pPr>
      <w:r w:rsidRPr="00881DB9">
        <w:rPr>
          <w:rFonts w:ascii="Arial" w:hAnsi="Arial" w:cs="Arial"/>
          <w:color w:val="000000" w:themeColor="text1"/>
          <w:sz w:val="28"/>
          <w:szCs w:val="28"/>
        </w:rPr>
        <w:t>Virtue ethics</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The main concern of virtue ethics is how </w:t>
      </w:r>
      <w:hyperlink r:id="rId141" w:tooltip="Virtue" w:history="1">
        <w:r w:rsidRPr="00881DB9">
          <w:rPr>
            <w:rStyle w:val="Hyperlink"/>
            <w:rFonts w:ascii="Arial" w:eastAsiaTheme="majorEastAsia" w:hAnsi="Arial" w:cs="Arial"/>
            <w:color w:val="000000" w:themeColor="text1"/>
            <w:sz w:val="28"/>
            <w:szCs w:val="28"/>
            <w:u w:val="none"/>
          </w:rPr>
          <w:t>virtues</w:t>
        </w:r>
      </w:hyperlink>
      <w:r w:rsidRPr="00881DB9">
        <w:rPr>
          <w:rFonts w:ascii="Arial" w:hAnsi="Arial" w:cs="Arial"/>
          <w:color w:val="000000" w:themeColor="text1"/>
          <w:sz w:val="28"/>
          <w:szCs w:val="28"/>
        </w:rPr>
        <w:t> are expressed in actions. As such, it is neither directly interested in the consequences of actions nor in universal moral duties.</w:t>
      </w:r>
      <w:r w:rsidR="007C1620" w:rsidRPr="00881DB9">
        <w:rPr>
          <w:rFonts w:ascii="Arial" w:hAnsi="Arial" w:cs="Arial"/>
          <w:color w:val="000000" w:themeColor="text1"/>
          <w:sz w:val="28"/>
          <w:szCs w:val="28"/>
        </w:rPr>
        <w:t xml:space="preserve"> </w:t>
      </w:r>
      <w:r w:rsidRPr="00881DB9">
        <w:rPr>
          <w:rFonts w:ascii="Arial" w:hAnsi="Arial" w:cs="Arial"/>
          <w:color w:val="000000" w:themeColor="text1"/>
          <w:sz w:val="28"/>
          <w:szCs w:val="28"/>
        </w:rPr>
        <w:t>Virtues are positive character traits like </w:t>
      </w:r>
      <w:hyperlink r:id="rId142" w:tooltip="Honesty" w:history="1">
        <w:r w:rsidRPr="00881DB9">
          <w:rPr>
            <w:rStyle w:val="Hyperlink"/>
            <w:rFonts w:ascii="Arial" w:eastAsiaTheme="majorEastAsia" w:hAnsi="Arial" w:cs="Arial"/>
            <w:color w:val="000000" w:themeColor="text1"/>
            <w:sz w:val="28"/>
            <w:szCs w:val="28"/>
            <w:u w:val="none"/>
          </w:rPr>
          <w:t>honesty</w:t>
        </w:r>
      </w:hyperlink>
      <w:r w:rsidRPr="00881DB9">
        <w:rPr>
          <w:rFonts w:ascii="Arial" w:hAnsi="Arial" w:cs="Arial"/>
          <w:color w:val="000000" w:themeColor="text1"/>
          <w:sz w:val="28"/>
          <w:szCs w:val="28"/>
        </w:rPr>
        <w:t>, </w:t>
      </w:r>
      <w:hyperlink r:id="rId143" w:tooltip="Courage" w:history="1">
        <w:r w:rsidRPr="00881DB9">
          <w:rPr>
            <w:rStyle w:val="Hyperlink"/>
            <w:rFonts w:ascii="Arial" w:eastAsiaTheme="majorEastAsia" w:hAnsi="Arial" w:cs="Arial"/>
            <w:color w:val="000000" w:themeColor="text1"/>
            <w:sz w:val="28"/>
            <w:szCs w:val="28"/>
            <w:u w:val="none"/>
          </w:rPr>
          <w:t>courage</w:t>
        </w:r>
      </w:hyperlink>
      <w:r w:rsidRPr="00881DB9">
        <w:rPr>
          <w:rFonts w:ascii="Arial" w:hAnsi="Arial" w:cs="Arial"/>
          <w:color w:val="000000" w:themeColor="text1"/>
          <w:sz w:val="28"/>
          <w:szCs w:val="28"/>
        </w:rPr>
        <w:t>, </w:t>
      </w:r>
      <w:hyperlink r:id="rId144" w:tooltip="Kindness" w:history="1">
        <w:r w:rsidRPr="00881DB9">
          <w:rPr>
            <w:rStyle w:val="Hyperlink"/>
            <w:rFonts w:ascii="Arial" w:eastAsiaTheme="majorEastAsia" w:hAnsi="Arial" w:cs="Arial"/>
            <w:color w:val="000000" w:themeColor="text1"/>
            <w:sz w:val="28"/>
            <w:szCs w:val="28"/>
            <w:u w:val="none"/>
          </w:rPr>
          <w:t>kindness</w:t>
        </w:r>
      </w:hyperlink>
      <w:r w:rsidRPr="00881DB9">
        <w:rPr>
          <w:rFonts w:ascii="Arial" w:hAnsi="Arial" w:cs="Arial"/>
          <w:color w:val="000000" w:themeColor="text1"/>
          <w:sz w:val="28"/>
          <w:szCs w:val="28"/>
        </w:rPr>
        <w:t>, and </w:t>
      </w:r>
      <w:hyperlink r:id="rId145" w:tooltip="Compassion" w:history="1">
        <w:r w:rsidRPr="00881DB9">
          <w:rPr>
            <w:rStyle w:val="Hyperlink"/>
            <w:rFonts w:ascii="Arial" w:eastAsiaTheme="majorEastAsia" w:hAnsi="Arial" w:cs="Arial"/>
            <w:color w:val="000000" w:themeColor="text1"/>
            <w:sz w:val="28"/>
            <w:szCs w:val="28"/>
            <w:u w:val="none"/>
          </w:rPr>
          <w:t>compassion</w:t>
        </w:r>
      </w:hyperlink>
      <w:r w:rsidRPr="00881DB9">
        <w:rPr>
          <w:rFonts w:ascii="Arial" w:hAnsi="Arial" w:cs="Arial"/>
          <w:color w:val="000000" w:themeColor="text1"/>
          <w:sz w:val="28"/>
          <w:szCs w:val="28"/>
        </w:rPr>
        <w:t>. They are usually understood as </w:t>
      </w:r>
      <w:hyperlink r:id="rId146" w:tooltip="Disposition" w:history="1">
        <w:r w:rsidRPr="00881DB9">
          <w:rPr>
            <w:rStyle w:val="Hyperlink"/>
            <w:rFonts w:ascii="Arial" w:eastAsiaTheme="majorEastAsia" w:hAnsi="Arial" w:cs="Arial"/>
            <w:color w:val="000000" w:themeColor="text1"/>
            <w:sz w:val="28"/>
            <w:szCs w:val="28"/>
            <w:u w:val="none"/>
          </w:rPr>
          <w:t>dispositions</w:t>
        </w:r>
      </w:hyperlink>
      <w:r w:rsidRPr="00881DB9">
        <w:rPr>
          <w:rFonts w:ascii="Arial" w:hAnsi="Arial" w:cs="Arial"/>
          <w:color w:val="000000" w:themeColor="text1"/>
          <w:sz w:val="28"/>
          <w:szCs w:val="28"/>
        </w:rPr>
        <w:t xml:space="preserve"> to feel, decide, and act in a certain manner by </w:t>
      </w:r>
      <w:r w:rsidRPr="00881DB9">
        <w:rPr>
          <w:rFonts w:ascii="Arial" w:hAnsi="Arial" w:cs="Arial"/>
          <w:color w:val="000000" w:themeColor="text1"/>
          <w:sz w:val="28"/>
          <w:szCs w:val="28"/>
        </w:rPr>
        <w:lastRenderedPageBreak/>
        <w:t>being wholeheartedly committed to this manner. Virtues contrast with </w:t>
      </w:r>
      <w:hyperlink r:id="rId147" w:tooltip="Vice" w:history="1">
        <w:r w:rsidRPr="00881DB9">
          <w:rPr>
            <w:rStyle w:val="Hyperlink"/>
            <w:rFonts w:ascii="Arial" w:eastAsiaTheme="majorEastAsia" w:hAnsi="Arial" w:cs="Arial"/>
            <w:color w:val="000000" w:themeColor="text1"/>
            <w:sz w:val="28"/>
            <w:szCs w:val="28"/>
            <w:u w:val="none"/>
          </w:rPr>
          <w:t>vices</w:t>
        </w:r>
      </w:hyperlink>
      <w:r w:rsidRPr="00881DB9">
        <w:rPr>
          <w:rFonts w:ascii="Arial" w:hAnsi="Arial" w:cs="Arial"/>
          <w:color w:val="000000" w:themeColor="text1"/>
          <w:sz w:val="28"/>
          <w:szCs w:val="28"/>
        </w:rPr>
        <w:t>, which are their harmful counterparts.</w:t>
      </w:r>
      <w:r w:rsidR="007C1620" w:rsidRPr="00881DB9">
        <w:rPr>
          <w:rFonts w:ascii="Arial" w:hAnsi="Arial" w:cs="Arial"/>
          <w:color w:val="000000" w:themeColor="text1"/>
          <w:sz w:val="28"/>
          <w:szCs w:val="28"/>
        </w:rPr>
        <w:t xml:space="preserve"> </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Virtue theorists usually say that the mere possession of virtues by itself is not sufficient. Instead, people should manifest virtues in their actions. An important factor is the practical wisdom, also called </w:t>
      </w:r>
      <w:hyperlink r:id="rId148" w:tooltip="Phronesis" w:history="1">
        <w:r w:rsidRPr="00881DB9">
          <w:rPr>
            <w:rStyle w:val="Hyperlink"/>
            <w:rFonts w:ascii="Arial" w:eastAsiaTheme="majorEastAsia" w:hAnsi="Arial" w:cs="Arial"/>
            <w:i/>
            <w:iCs/>
            <w:color w:val="000000" w:themeColor="text1"/>
            <w:sz w:val="28"/>
            <w:szCs w:val="28"/>
            <w:u w:val="none"/>
          </w:rPr>
          <w:t>phronesis</w:t>
        </w:r>
      </w:hyperlink>
      <w:r w:rsidRPr="00881DB9">
        <w:rPr>
          <w:rFonts w:ascii="Arial" w:hAnsi="Arial" w:cs="Arial"/>
          <w:color w:val="000000" w:themeColor="text1"/>
          <w:sz w:val="28"/>
          <w:szCs w:val="28"/>
        </w:rPr>
        <w:t>, of knowing when, how, and which virtue to express. For example, a lack of practical wisdom may lead courageous people to perform morally wrong actions by taking unnecessary risks that should better be avoided.</w:t>
      </w:r>
      <w:r w:rsidR="007C1620" w:rsidRPr="00881DB9">
        <w:rPr>
          <w:rFonts w:ascii="Arial" w:hAnsi="Arial" w:cs="Arial"/>
          <w:color w:val="000000" w:themeColor="text1"/>
          <w:sz w:val="28"/>
          <w:szCs w:val="28"/>
        </w:rPr>
        <w:t xml:space="preserve"> </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Different types of virtue ethics differ on how they understand virtues and their role in practical life. </w:t>
      </w:r>
      <w:hyperlink r:id="rId149" w:tooltip="Eudaimonia" w:history="1">
        <w:r w:rsidRPr="00881DB9">
          <w:rPr>
            <w:rStyle w:val="Hyperlink"/>
            <w:rFonts w:ascii="Arial" w:eastAsiaTheme="majorEastAsia" w:hAnsi="Arial" w:cs="Arial"/>
            <w:color w:val="000000" w:themeColor="text1"/>
            <w:sz w:val="28"/>
            <w:szCs w:val="28"/>
            <w:u w:val="none"/>
          </w:rPr>
          <w:t>Eudaimonism</w:t>
        </w:r>
      </w:hyperlink>
      <w:r w:rsidRPr="00881DB9">
        <w:rPr>
          <w:rFonts w:ascii="Arial" w:hAnsi="Arial" w:cs="Arial"/>
          <w:color w:val="000000" w:themeColor="text1"/>
          <w:sz w:val="28"/>
          <w:szCs w:val="28"/>
        </w:rPr>
        <w:t> is the original form of virtue theory developed in Ancient Greek philosophy and draws a close relation between virtuous behavior and happiness. It states that people flourish by living a virtuous life. Eudaimonist theories often hold that virtues are positive potentials residing in human nature and that actualizing these potentials results in leading a good and happy life.</w:t>
      </w:r>
      <w:r w:rsidR="001D054D" w:rsidRPr="00881DB9">
        <w:rPr>
          <w:rFonts w:ascii="Arial" w:hAnsi="Arial" w:cs="Arial"/>
          <w:color w:val="000000" w:themeColor="text1"/>
          <w:sz w:val="28"/>
          <w:szCs w:val="28"/>
        </w:rPr>
        <w:t xml:space="preserve"> </w:t>
      </w:r>
      <w:r w:rsidRPr="00881DB9">
        <w:rPr>
          <w:rFonts w:ascii="Arial" w:hAnsi="Arial" w:cs="Arial"/>
          <w:color w:val="000000" w:themeColor="text1"/>
          <w:sz w:val="28"/>
          <w:szCs w:val="28"/>
        </w:rPr>
        <w:t xml:space="preserve">Agent-based theories, by contrast, see happiness only as a side effect and focus instead on the admirable traits and motivational characteristics expressed while acting. </w:t>
      </w:r>
      <w:r w:rsidRPr="00881DB9">
        <w:rPr>
          <w:rFonts w:ascii="Arial" w:hAnsi="Arial" w:cs="Arial"/>
          <w:color w:val="000000" w:themeColor="text1"/>
          <w:sz w:val="28"/>
          <w:szCs w:val="28"/>
        </w:rPr>
        <w:lastRenderedPageBreak/>
        <w:t>This is often combined with the idea that one can learn from </w:t>
      </w:r>
      <w:hyperlink r:id="rId150" w:tooltip="Role model" w:history="1">
        <w:r w:rsidRPr="00881DB9">
          <w:rPr>
            <w:rStyle w:val="Hyperlink"/>
            <w:rFonts w:ascii="Arial" w:eastAsiaTheme="majorEastAsia" w:hAnsi="Arial" w:cs="Arial"/>
            <w:color w:val="000000" w:themeColor="text1"/>
            <w:sz w:val="28"/>
            <w:szCs w:val="28"/>
            <w:u w:val="none"/>
          </w:rPr>
          <w:t>exceptional individuals</w:t>
        </w:r>
      </w:hyperlink>
      <w:r w:rsidRPr="00881DB9">
        <w:rPr>
          <w:rFonts w:ascii="Arial" w:hAnsi="Arial" w:cs="Arial"/>
          <w:color w:val="000000" w:themeColor="text1"/>
          <w:sz w:val="28"/>
          <w:szCs w:val="28"/>
        </w:rPr>
        <w:t> what those characteristics are. Feminist </w:t>
      </w:r>
      <w:hyperlink r:id="rId151" w:tooltip="Ethics of care" w:history="1">
        <w:r w:rsidRPr="00881DB9">
          <w:rPr>
            <w:rStyle w:val="Hyperlink"/>
            <w:rFonts w:ascii="Arial" w:eastAsiaTheme="majorEastAsia" w:hAnsi="Arial" w:cs="Arial"/>
            <w:color w:val="000000" w:themeColor="text1"/>
            <w:sz w:val="28"/>
            <w:szCs w:val="28"/>
            <w:u w:val="none"/>
          </w:rPr>
          <w:t>ethics of care</w:t>
        </w:r>
      </w:hyperlink>
      <w:r w:rsidRPr="00881DB9">
        <w:rPr>
          <w:rFonts w:ascii="Arial" w:hAnsi="Arial" w:cs="Arial"/>
          <w:color w:val="000000" w:themeColor="text1"/>
          <w:sz w:val="28"/>
          <w:szCs w:val="28"/>
        </w:rPr>
        <w:t> are another form of virtue ethics. They emphasize the importance of </w:t>
      </w:r>
      <w:hyperlink r:id="rId152" w:tooltip="Interpersonal relationship" w:history="1">
        <w:r w:rsidRPr="00881DB9">
          <w:rPr>
            <w:rStyle w:val="Hyperlink"/>
            <w:rFonts w:ascii="Arial" w:eastAsiaTheme="majorEastAsia" w:hAnsi="Arial" w:cs="Arial"/>
            <w:color w:val="000000" w:themeColor="text1"/>
            <w:sz w:val="28"/>
            <w:szCs w:val="28"/>
            <w:u w:val="none"/>
          </w:rPr>
          <w:t>interpersonal relationships</w:t>
        </w:r>
      </w:hyperlink>
      <w:r w:rsidRPr="00881DB9">
        <w:rPr>
          <w:rFonts w:ascii="Arial" w:hAnsi="Arial" w:cs="Arial"/>
          <w:color w:val="000000" w:themeColor="text1"/>
          <w:sz w:val="28"/>
          <w:szCs w:val="28"/>
        </w:rPr>
        <w:t> and say that benevolence by caring for the </w:t>
      </w:r>
      <w:hyperlink r:id="rId153" w:tooltip="Well-being" w:history="1">
        <w:r w:rsidRPr="00881DB9">
          <w:rPr>
            <w:rStyle w:val="Hyperlink"/>
            <w:rFonts w:ascii="Arial" w:eastAsiaTheme="majorEastAsia" w:hAnsi="Arial" w:cs="Arial"/>
            <w:color w:val="000000" w:themeColor="text1"/>
            <w:sz w:val="28"/>
            <w:szCs w:val="28"/>
            <w:u w:val="none"/>
          </w:rPr>
          <w:t>well-being</w:t>
        </w:r>
      </w:hyperlink>
      <w:r w:rsidRPr="00881DB9">
        <w:rPr>
          <w:rFonts w:ascii="Arial" w:hAnsi="Arial" w:cs="Arial"/>
          <w:color w:val="000000" w:themeColor="text1"/>
          <w:sz w:val="28"/>
          <w:szCs w:val="28"/>
        </w:rPr>
        <w:t> of others is one of the key virtues.</w:t>
      </w:r>
      <w:r w:rsidR="007C1620" w:rsidRPr="00881DB9">
        <w:rPr>
          <w:rFonts w:ascii="Arial" w:hAnsi="Arial" w:cs="Arial"/>
          <w:color w:val="000000" w:themeColor="text1"/>
          <w:sz w:val="28"/>
          <w:szCs w:val="28"/>
        </w:rPr>
        <w:t xml:space="preserve"> </w:t>
      </w:r>
    </w:p>
    <w:p w:rsidR="0057332D" w:rsidRDefault="007C6CA1" w:rsidP="002879DA">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Influential schools of virtue ethics in ancient philosophy were </w:t>
      </w:r>
      <w:hyperlink r:id="rId154" w:tooltip="Aristotelianism" w:history="1">
        <w:r w:rsidRPr="00881DB9">
          <w:rPr>
            <w:rStyle w:val="Hyperlink"/>
            <w:rFonts w:ascii="Arial" w:eastAsiaTheme="majorEastAsia" w:hAnsi="Arial" w:cs="Arial"/>
            <w:color w:val="000000" w:themeColor="text1"/>
            <w:sz w:val="28"/>
            <w:szCs w:val="28"/>
            <w:u w:val="none"/>
          </w:rPr>
          <w:t>Aristotelianism</w:t>
        </w:r>
      </w:hyperlink>
      <w:r w:rsidRPr="00881DB9">
        <w:rPr>
          <w:rFonts w:ascii="Arial" w:hAnsi="Arial" w:cs="Arial"/>
          <w:color w:val="000000" w:themeColor="text1"/>
          <w:sz w:val="28"/>
          <w:szCs w:val="28"/>
        </w:rPr>
        <w:t> and </w:t>
      </w:r>
      <w:hyperlink r:id="rId155" w:tooltip="Stoicism" w:history="1">
        <w:r w:rsidRPr="00881DB9">
          <w:rPr>
            <w:rStyle w:val="Hyperlink"/>
            <w:rFonts w:ascii="Arial" w:eastAsiaTheme="majorEastAsia" w:hAnsi="Arial" w:cs="Arial"/>
            <w:color w:val="000000" w:themeColor="text1"/>
            <w:sz w:val="28"/>
            <w:szCs w:val="28"/>
            <w:u w:val="none"/>
          </w:rPr>
          <w:t>Stoicism</w:t>
        </w:r>
      </w:hyperlink>
      <w:r w:rsidRPr="00881DB9">
        <w:rPr>
          <w:rFonts w:ascii="Arial" w:hAnsi="Arial" w:cs="Arial"/>
          <w:color w:val="000000" w:themeColor="text1"/>
          <w:sz w:val="28"/>
          <w:szCs w:val="28"/>
        </w:rPr>
        <w:t>. According to </w:t>
      </w:r>
      <w:hyperlink r:id="rId156" w:tooltip="Aristotle" w:history="1">
        <w:r w:rsidRPr="00881DB9">
          <w:rPr>
            <w:rStyle w:val="Hyperlink"/>
            <w:rFonts w:ascii="Arial" w:eastAsiaTheme="majorEastAsia" w:hAnsi="Arial" w:cs="Arial"/>
            <w:color w:val="000000" w:themeColor="text1"/>
            <w:sz w:val="28"/>
            <w:szCs w:val="28"/>
            <w:u w:val="none"/>
          </w:rPr>
          <w:t>Aristotle</w:t>
        </w:r>
      </w:hyperlink>
      <w:r w:rsidRPr="00881DB9">
        <w:rPr>
          <w:rFonts w:ascii="Arial" w:hAnsi="Arial" w:cs="Arial"/>
          <w:color w:val="000000" w:themeColor="text1"/>
          <w:sz w:val="28"/>
          <w:szCs w:val="28"/>
        </w:rPr>
        <w:t> (384–322 BCE), each virtue</w:t>
      </w:r>
      <w:hyperlink r:id="rId157" w:anchor="cite_note-74" w:history="1">
        <w:r w:rsidRPr="00881DB9">
          <w:rPr>
            <w:rStyle w:val="cite-bracket"/>
            <w:rFonts w:ascii="Arial" w:eastAsiaTheme="majorEastAsia" w:hAnsi="Arial" w:cs="Arial"/>
            <w:color w:val="000000" w:themeColor="text1"/>
            <w:sz w:val="28"/>
            <w:szCs w:val="28"/>
            <w:vertAlign w:val="superscript"/>
          </w:rPr>
          <w:t>[</w:t>
        </w:r>
        <w:r w:rsidRPr="00881DB9">
          <w:rPr>
            <w:rStyle w:val="Hyperlink"/>
            <w:rFonts w:ascii="Arial" w:eastAsiaTheme="majorEastAsia" w:hAnsi="Arial" w:cs="Arial"/>
            <w:color w:val="000000" w:themeColor="text1"/>
            <w:sz w:val="28"/>
            <w:szCs w:val="28"/>
            <w:u w:val="none"/>
            <w:vertAlign w:val="superscript"/>
          </w:rPr>
          <w:t>e</w:t>
        </w:r>
        <w:r w:rsidRPr="00881DB9">
          <w:rPr>
            <w:rStyle w:val="cite-bracket"/>
            <w:rFonts w:ascii="Arial" w:eastAsiaTheme="majorEastAsia" w:hAnsi="Arial" w:cs="Arial"/>
            <w:color w:val="000000" w:themeColor="text1"/>
            <w:sz w:val="28"/>
            <w:szCs w:val="28"/>
            <w:vertAlign w:val="superscript"/>
          </w:rPr>
          <w:t>]</w:t>
        </w:r>
      </w:hyperlink>
      <w:r w:rsidRPr="00881DB9">
        <w:rPr>
          <w:rFonts w:ascii="Arial" w:hAnsi="Arial" w:cs="Arial"/>
          <w:color w:val="000000" w:themeColor="text1"/>
          <w:sz w:val="28"/>
          <w:szCs w:val="28"/>
        </w:rPr>
        <w:t> is a </w:t>
      </w:r>
      <w:hyperlink r:id="rId158" w:tooltip="Golden mean (philosophy)" w:history="1">
        <w:r w:rsidRPr="00881DB9">
          <w:rPr>
            <w:rStyle w:val="Hyperlink"/>
            <w:rFonts w:ascii="Arial" w:eastAsiaTheme="majorEastAsia" w:hAnsi="Arial" w:cs="Arial"/>
            <w:color w:val="000000" w:themeColor="text1"/>
            <w:sz w:val="28"/>
            <w:szCs w:val="28"/>
            <w:u w:val="none"/>
          </w:rPr>
          <w:t>golden mean</w:t>
        </w:r>
      </w:hyperlink>
      <w:r w:rsidRPr="00881DB9">
        <w:rPr>
          <w:rFonts w:ascii="Arial" w:hAnsi="Arial" w:cs="Arial"/>
          <w:color w:val="000000" w:themeColor="text1"/>
          <w:sz w:val="28"/>
          <w:szCs w:val="28"/>
        </w:rPr>
        <w:t> between two types of vices: excess and deficiency. For example, courage is a virtue that lies between the deficient state of </w:t>
      </w:r>
      <w:hyperlink r:id="rId159" w:tooltip="Cowardice" w:history="1">
        <w:r w:rsidRPr="00881DB9">
          <w:rPr>
            <w:rStyle w:val="Hyperlink"/>
            <w:rFonts w:ascii="Arial" w:eastAsiaTheme="majorEastAsia" w:hAnsi="Arial" w:cs="Arial"/>
            <w:color w:val="000000" w:themeColor="text1"/>
            <w:sz w:val="28"/>
            <w:szCs w:val="28"/>
            <w:u w:val="none"/>
          </w:rPr>
          <w:t>cowardice</w:t>
        </w:r>
      </w:hyperlink>
      <w:r w:rsidRPr="00881DB9">
        <w:rPr>
          <w:rFonts w:ascii="Arial" w:hAnsi="Arial" w:cs="Arial"/>
          <w:color w:val="000000" w:themeColor="text1"/>
          <w:sz w:val="28"/>
          <w:szCs w:val="28"/>
        </w:rPr>
        <w:t> and the excessive state of </w:t>
      </w:r>
      <w:hyperlink r:id="rId160" w:tooltip="Recklessness (psychology)" w:history="1">
        <w:r w:rsidRPr="00881DB9">
          <w:rPr>
            <w:rStyle w:val="Hyperlink"/>
            <w:rFonts w:ascii="Arial" w:eastAsiaTheme="majorEastAsia" w:hAnsi="Arial" w:cs="Arial"/>
            <w:color w:val="000000" w:themeColor="text1"/>
            <w:sz w:val="28"/>
            <w:szCs w:val="28"/>
            <w:u w:val="none"/>
          </w:rPr>
          <w:t>recklessness</w:t>
        </w:r>
      </w:hyperlink>
      <w:r w:rsidRPr="00881DB9">
        <w:rPr>
          <w:rFonts w:ascii="Arial" w:hAnsi="Arial" w:cs="Arial"/>
          <w:color w:val="000000" w:themeColor="text1"/>
          <w:sz w:val="28"/>
          <w:szCs w:val="28"/>
        </w:rPr>
        <w:t>. Aristotle held that virtuous action leads to happiness and makes people flourish in life. Stoicism emerged about 300 BCE</w:t>
      </w:r>
      <w:hyperlink r:id="rId161" w:anchor="cite_note-76" w:history="1">
        <w:r w:rsidRPr="00881DB9">
          <w:rPr>
            <w:rStyle w:val="cite-bracket"/>
            <w:rFonts w:ascii="Arial" w:eastAsiaTheme="majorEastAsia" w:hAnsi="Arial" w:cs="Arial"/>
            <w:color w:val="000000" w:themeColor="text1"/>
            <w:sz w:val="28"/>
            <w:szCs w:val="28"/>
            <w:vertAlign w:val="superscript"/>
          </w:rPr>
          <w:t>[</w:t>
        </w:r>
        <w:r w:rsidRPr="00881DB9">
          <w:rPr>
            <w:rStyle w:val="Hyperlink"/>
            <w:rFonts w:ascii="Arial" w:eastAsiaTheme="majorEastAsia" w:hAnsi="Arial" w:cs="Arial"/>
            <w:color w:val="000000" w:themeColor="text1"/>
            <w:sz w:val="28"/>
            <w:szCs w:val="28"/>
            <w:u w:val="none"/>
            <w:vertAlign w:val="superscript"/>
          </w:rPr>
          <w:t>71</w:t>
        </w:r>
        <w:r w:rsidRPr="00881DB9">
          <w:rPr>
            <w:rStyle w:val="cite-bracket"/>
            <w:rFonts w:ascii="Arial" w:eastAsiaTheme="majorEastAsia" w:hAnsi="Arial" w:cs="Arial"/>
            <w:color w:val="000000" w:themeColor="text1"/>
            <w:sz w:val="28"/>
            <w:szCs w:val="28"/>
            <w:vertAlign w:val="superscript"/>
          </w:rPr>
          <w:t>]</w:t>
        </w:r>
      </w:hyperlink>
      <w:r w:rsidRPr="00881DB9">
        <w:rPr>
          <w:rFonts w:ascii="Arial" w:hAnsi="Arial" w:cs="Arial"/>
          <w:color w:val="000000" w:themeColor="text1"/>
          <w:sz w:val="28"/>
          <w:szCs w:val="28"/>
        </w:rPr>
        <w:t> and taught that, through virtue alone, people can achieve happiness characterized by a </w:t>
      </w:r>
      <w:hyperlink r:id="rId162" w:tooltip="Apatheia" w:history="1">
        <w:r w:rsidRPr="00881DB9">
          <w:rPr>
            <w:rStyle w:val="Hyperlink"/>
            <w:rFonts w:ascii="Arial" w:eastAsiaTheme="majorEastAsia" w:hAnsi="Arial" w:cs="Arial"/>
            <w:color w:val="000000" w:themeColor="text1"/>
            <w:sz w:val="28"/>
            <w:szCs w:val="28"/>
            <w:u w:val="none"/>
          </w:rPr>
          <w:t>peaceful state of mind</w:t>
        </w:r>
      </w:hyperlink>
      <w:r w:rsidRPr="00881DB9">
        <w:rPr>
          <w:rFonts w:ascii="Arial" w:hAnsi="Arial" w:cs="Arial"/>
          <w:color w:val="000000" w:themeColor="text1"/>
          <w:sz w:val="28"/>
          <w:szCs w:val="28"/>
        </w:rPr>
        <w:t> free from emotional disturbances. The Stoics advocated rationality and self-mastery to achieve this state.</w:t>
      </w:r>
      <w:hyperlink r:id="rId163" w:anchor="cite_note-77" w:history="1">
        <w:r w:rsidRPr="00881DB9">
          <w:rPr>
            <w:rStyle w:val="cite-bracket"/>
            <w:rFonts w:ascii="Arial" w:eastAsiaTheme="majorEastAsia" w:hAnsi="Arial" w:cs="Arial"/>
            <w:color w:val="000000" w:themeColor="text1"/>
            <w:sz w:val="28"/>
            <w:szCs w:val="28"/>
            <w:vertAlign w:val="superscript"/>
          </w:rPr>
          <w:t>[</w:t>
        </w:r>
        <w:r w:rsidRPr="00881DB9">
          <w:rPr>
            <w:rStyle w:val="Hyperlink"/>
            <w:rFonts w:ascii="Arial" w:eastAsiaTheme="majorEastAsia" w:hAnsi="Arial" w:cs="Arial"/>
            <w:color w:val="000000" w:themeColor="text1"/>
            <w:sz w:val="28"/>
            <w:szCs w:val="28"/>
            <w:u w:val="none"/>
            <w:vertAlign w:val="superscript"/>
          </w:rPr>
          <w:t>72</w:t>
        </w:r>
        <w:r w:rsidRPr="00881DB9">
          <w:rPr>
            <w:rStyle w:val="cite-bracket"/>
            <w:rFonts w:ascii="Arial" w:eastAsiaTheme="majorEastAsia" w:hAnsi="Arial" w:cs="Arial"/>
            <w:color w:val="000000" w:themeColor="text1"/>
            <w:sz w:val="28"/>
            <w:szCs w:val="28"/>
            <w:vertAlign w:val="superscript"/>
          </w:rPr>
          <w:t>]</w:t>
        </w:r>
      </w:hyperlink>
      <w:r w:rsidRPr="00881DB9">
        <w:rPr>
          <w:rFonts w:ascii="Arial" w:hAnsi="Arial" w:cs="Arial"/>
          <w:color w:val="000000" w:themeColor="text1"/>
          <w:sz w:val="28"/>
          <w:szCs w:val="28"/>
        </w:rPr>
        <w:t> In the 20th century, virtue ethics experienced a resurgence thanks to philosophers such as </w:t>
      </w:r>
      <w:hyperlink r:id="rId164" w:tooltip="Elizabeth Anscombe" w:history="1">
        <w:r w:rsidRPr="00881DB9">
          <w:rPr>
            <w:rStyle w:val="Hyperlink"/>
            <w:rFonts w:ascii="Arial" w:eastAsiaTheme="majorEastAsia" w:hAnsi="Arial" w:cs="Arial"/>
            <w:color w:val="000000" w:themeColor="text1"/>
            <w:sz w:val="28"/>
            <w:szCs w:val="28"/>
            <w:u w:val="none"/>
          </w:rPr>
          <w:t>Elizabeth Anscombe</w:t>
        </w:r>
      </w:hyperlink>
      <w:r w:rsidRPr="00881DB9">
        <w:rPr>
          <w:rFonts w:ascii="Arial" w:hAnsi="Arial" w:cs="Arial"/>
          <w:color w:val="000000" w:themeColor="text1"/>
          <w:sz w:val="28"/>
          <w:szCs w:val="28"/>
        </w:rPr>
        <w:t>, </w:t>
      </w:r>
      <w:hyperlink r:id="rId165" w:tooltip="Philippa Foot" w:history="1">
        <w:r w:rsidRPr="00881DB9">
          <w:rPr>
            <w:rStyle w:val="Hyperlink"/>
            <w:rFonts w:ascii="Arial" w:eastAsiaTheme="majorEastAsia" w:hAnsi="Arial" w:cs="Arial"/>
            <w:color w:val="000000" w:themeColor="text1"/>
            <w:sz w:val="28"/>
            <w:szCs w:val="28"/>
            <w:u w:val="none"/>
          </w:rPr>
          <w:t>Philippa Foot</w:t>
        </w:r>
      </w:hyperlink>
      <w:r w:rsidRPr="00881DB9">
        <w:rPr>
          <w:rFonts w:ascii="Arial" w:hAnsi="Arial" w:cs="Arial"/>
          <w:color w:val="000000" w:themeColor="text1"/>
          <w:sz w:val="28"/>
          <w:szCs w:val="28"/>
        </w:rPr>
        <w:t>, </w:t>
      </w:r>
      <w:hyperlink r:id="rId166" w:tooltip="Alasdair MacIntyre" w:history="1">
        <w:r w:rsidRPr="00881DB9">
          <w:rPr>
            <w:rStyle w:val="Hyperlink"/>
            <w:rFonts w:ascii="Arial" w:eastAsiaTheme="majorEastAsia" w:hAnsi="Arial" w:cs="Arial"/>
            <w:color w:val="000000" w:themeColor="text1"/>
            <w:sz w:val="28"/>
            <w:szCs w:val="28"/>
            <w:u w:val="none"/>
          </w:rPr>
          <w:t>Alasdair MacIntyre</w:t>
        </w:r>
      </w:hyperlink>
      <w:r w:rsidRPr="00881DB9">
        <w:rPr>
          <w:rFonts w:ascii="Arial" w:hAnsi="Arial" w:cs="Arial"/>
          <w:color w:val="000000" w:themeColor="text1"/>
          <w:sz w:val="28"/>
          <w:szCs w:val="28"/>
        </w:rPr>
        <w:t>, and </w:t>
      </w:r>
      <w:hyperlink r:id="rId167" w:tooltip="Martha Nussbaum" w:history="1">
        <w:r w:rsidRPr="00881DB9">
          <w:rPr>
            <w:rStyle w:val="Hyperlink"/>
            <w:rFonts w:ascii="Arial" w:eastAsiaTheme="majorEastAsia" w:hAnsi="Arial" w:cs="Arial"/>
            <w:color w:val="000000" w:themeColor="text1"/>
            <w:sz w:val="28"/>
            <w:szCs w:val="28"/>
            <w:u w:val="none"/>
          </w:rPr>
          <w:t>Martha Nussbaum</w:t>
        </w:r>
      </w:hyperlink>
      <w:r w:rsidRPr="00881DB9">
        <w:rPr>
          <w:rFonts w:ascii="Arial" w:hAnsi="Arial" w:cs="Arial"/>
          <w:color w:val="000000" w:themeColor="text1"/>
          <w:sz w:val="28"/>
          <w:szCs w:val="28"/>
        </w:rPr>
        <w:t>.</w:t>
      </w:r>
      <w:r w:rsidR="007C1620" w:rsidRPr="00881DB9">
        <w:rPr>
          <w:rFonts w:ascii="Arial" w:hAnsi="Arial" w:cs="Arial"/>
          <w:color w:val="000000" w:themeColor="text1"/>
          <w:sz w:val="28"/>
          <w:szCs w:val="28"/>
        </w:rPr>
        <w:t xml:space="preserve"> </w:t>
      </w:r>
    </w:p>
    <w:p w:rsidR="007C6CA1" w:rsidRPr="00881DB9" w:rsidRDefault="007C6CA1" w:rsidP="00003300">
      <w:pPr>
        <w:pStyle w:val="Heading3"/>
        <w:shd w:val="clear" w:color="auto" w:fill="FFFFFF"/>
        <w:spacing w:before="0" w:after="60" w:line="480" w:lineRule="auto"/>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 xml:space="preserve">Other </w:t>
      </w:r>
      <w:r w:rsidR="00AD19F4" w:rsidRPr="00881DB9">
        <w:rPr>
          <w:rFonts w:ascii="Arial" w:hAnsi="Arial" w:cs="Arial"/>
          <w:color w:val="000000" w:themeColor="text1"/>
          <w:sz w:val="28"/>
          <w:szCs w:val="28"/>
        </w:rPr>
        <w:t>Traditions</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There are many other schools of normative ethics in addition to the three main traditions. </w:t>
      </w:r>
      <w:hyperlink r:id="rId168" w:tooltip="Pragmatist ethics" w:history="1">
        <w:r w:rsidRPr="00881DB9">
          <w:rPr>
            <w:rStyle w:val="Hyperlink"/>
            <w:rFonts w:ascii="Arial" w:eastAsiaTheme="majorEastAsia" w:hAnsi="Arial" w:cs="Arial"/>
            <w:color w:val="000000" w:themeColor="text1"/>
            <w:sz w:val="28"/>
            <w:szCs w:val="28"/>
            <w:u w:val="none"/>
          </w:rPr>
          <w:t>Pragmatist ethics</w:t>
        </w:r>
      </w:hyperlink>
      <w:r w:rsidRPr="00881DB9">
        <w:rPr>
          <w:rFonts w:ascii="Arial" w:hAnsi="Arial" w:cs="Arial"/>
          <w:color w:val="000000" w:themeColor="text1"/>
          <w:sz w:val="28"/>
          <w:szCs w:val="28"/>
        </w:rPr>
        <w:t> focuses on the role of practice and holds that one of the key tasks of ethics is to solve practical problems in concrete situations. It has certain similarities to utilitarianism and its focus on consequences but concentrates more on how morality is embedded in and relative to social and cultural contexts. Pragmatists tend to give more importance to </w:t>
      </w:r>
      <w:hyperlink r:id="rId169" w:tooltip="Habit" w:history="1">
        <w:r w:rsidRPr="00881DB9">
          <w:rPr>
            <w:rStyle w:val="Hyperlink"/>
            <w:rFonts w:ascii="Arial" w:eastAsiaTheme="majorEastAsia" w:hAnsi="Arial" w:cs="Arial"/>
            <w:color w:val="000000" w:themeColor="text1"/>
            <w:sz w:val="28"/>
            <w:szCs w:val="28"/>
            <w:u w:val="none"/>
          </w:rPr>
          <w:t>habits</w:t>
        </w:r>
      </w:hyperlink>
      <w:r w:rsidRPr="00881DB9">
        <w:rPr>
          <w:rFonts w:ascii="Arial" w:hAnsi="Arial" w:cs="Arial"/>
          <w:color w:val="000000" w:themeColor="text1"/>
          <w:sz w:val="28"/>
          <w:szCs w:val="28"/>
        </w:rPr>
        <w:t> than to conscious deliberation and understand morality as a habit that should be shaped in the right way.</w:t>
      </w:r>
      <w:r w:rsidR="007C1620" w:rsidRPr="00881DB9">
        <w:rPr>
          <w:rFonts w:ascii="Arial" w:hAnsi="Arial" w:cs="Arial"/>
          <w:color w:val="000000" w:themeColor="text1"/>
          <w:sz w:val="28"/>
          <w:szCs w:val="28"/>
        </w:rPr>
        <w:t xml:space="preserve"> </w:t>
      </w:r>
    </w:p>
    <w:p w:rsidR="007C6CA1" w:rsidRPr="00881DB9" w:rsidRDefault="00A65DD4"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hyperlink r:id="rId170" w:tooltip="Postmodernism" w:history="1">
        <w:r w:rsidR="007C6CA1" w:rsidRPr="00881DB9">
          <w:rPr>
            <w:rStyle w:val="Hyperlink"/>
            <w:rFonts w:ascii="Arial" w:eastAsiaTheme="majorEastAsia" w:hAnsi="Arial" w:cs="Arial"/>
            <w:color w:val="000000" w:themeColor="text1"/>
            <w:sz w:val="28"/>
            <w:szCs w:val="28"/>
            <w:u w:val="none"/>
          </w:rPr>
          <w:t>Postmodern</w:t>
        </w:r>
      </w:hyperlink>
      <w:r w:rsidR="007C6CA1" w:rsidRPr="00881DB9">
        <w:rPr>
          <w:rFonts w:ascii="Arial" w:hAnsi="Arial" w:cs="Arial"/>
          <w:color w:val="000000" w:themeColor="text1"/>
          <w:sz w:val="28"/>
          <w:szCs w:val="28"/>
        </w:rPr>
        <w:t> ethics agrees with pragmatist ethics about the </w:t>
      </w:r>
      <w:hyperlink r:id="rId171" w:tooltip="Cultural relativity" w:history="1">
        <w:r w:rsidR="007C6CA1" w:rsidRPr="00881DB9">
          <w:rPr>
            <w:rStyle w:val="Hyperlink"/>
            <w:rFonts w:ascii="Arial" w:eastAsiaTheme="majorEastAsia" w:hAnsi="Arial" w:cs="Arial"/>
            <w:color w:val="000000" w:themeColor="text1"/>
            <w:sz w:val="28"/>
            <w:szCs w:val="28"/>
            <w:u w:val="none"/>
          </w:rPr>
          <w:t>cultural relativity</w:t>
        </w:r>
      </w:hyperlink>
      <w:r w:rsidR="007C6CA1" w:rsidRPr="00881DB9">
        <w:rPr>
          <w:rFonts w:ascii="Arial" w:hAnsi="Arial" w:cs="Arial"/>
          <w:color w:val="000000" w:themeColor="text1"/>
          <w:sz w:val="28"/>
          <w:szCs w:val="28"/>
        </w:rPr>
        <w:t> of morality. It rejects the idea that there are objective moral principles that apply universally to all cultures and traditions. It asserts that there is no one coherent ethical code since morality itself is irrational and humans are morally ambivalent beings.</w:t>
      </w:r>
      <w:r w:rsidR="001D054D" w:rsidRPr="00881DB9">
        <w:rPr>
          <w:rFonts w:ascii="Arial" w:hAnsi="Arial" w:cs="Arial"/>
          <w:color w:val="000000" w:themeColor="text1"/>
          <w:sz w:val="28"/>
          <w:szCs w:val="28"/>
        </w:rPr>
        <w:t xml:space="preserve"> </w:t>
      </w:r>
      <w:r w:rsidR="007C6CA1" w:rsidRPr="00881DB9">
        <w:rPr>
          <w:rFonts w:ascii="Arial" w:hAnsi="Arial" w:cs="Arial"/>
          <w:color w:val="000000" w:themeColor="text1"/>
          <w:sz w:val="28"/>
          <w:szCs w:val="28"/>
        </w:rPr>
        <w:t>Postmodern ethics instead focuses on how moral demands arise in specific situations as one encounters other people.</w:t>
      </w:r>
    </w:p>
    <w:p w:rsidR="007C1620"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lastRenderedPageBreak/>
        <w:t>Applied Ethic:</w:t>
      </w:r>
    </w:p>
    <w:p w:rsidR="007C6CA1" w:rsidRPr="00881DB9" w:rsidRDefault="00EF1791" w:rsidP="002879DA">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It is the morally acceptable behavior and most practical of the three divisions of the philosophy of ethics during the second half of twenty century </w:t>
      </w:r>
    </w:p>
    <w:p w:rsidR="007C6CA1" w:rsidRPr="00881DB9" w:rsidRDefault="007C6CA1" w:rsidP="00003300">
      <w:pPr>
        <w:spacing w:before="100" w:beforeAutospacing="1" w:after="100" w:afterAutospacing="1" w:line="480" w:lineRule="auto"/>
        <w:ind w:firstLine="720"/>
        <w:contextualSpacing/>
        <w:jc w:val="both"/>
        <w:rPr>
          <w:rFonts w:ascii="Arial" w:hAnsi="Arial" w:cs="Arial"/>
          <w:color w:val="000000" w:themeColor="text1"/>
          <w:sz w:val="28"/>
          <w:szCs w:val="28"/>
          <w:shd w:val="clear" w:color="auto" w:fill="FFFFFF"/>
        </w:rPr>
      </w:pPr>
      <w:r w:rsidRPr="00881DB9">
        <w:rPr>
          <w:rFonts w:ascii="Arial" w:hAnsi="Arial" w:cs="Arial"/>
          <w:color w:val="000000" w:themeColor="text1"/>
          <w:sz w:val="28"/>
          <w:szCs w:val="28"/>
          <w:shd w:val="clear" w:color="auto" w:fill="FFFFFF"/>
        </w:rPr>
        <w:t>Applied ethics, also known as practical ethics, is the branch of ethics and </w:t>
      </w:r>
      <w:hyperlink r:id="rId172" w:tooltip="Applied philosophy" w:history="1">
        <w:r w:rsidRPr="00881DB9">
          <w:rPr>
            <w:rStyle w:val="Hyperlink"/>
            <w:rFonts w:ascii="Arial" w:hAnsi="Arial" w:cs="Arial"/>
            <w:color w:val="000000" w:themeColor="text1"/>
            <w:sz w:val="28"/>
            <w:szCs w:val="28"/>
            <w:u w:val="none"/>
            <w:shd w:val="clear" w:color="auto" w:fill="FFFFFF"/>
          </w:rPr>
          <w:t>applied philosophy</w:t>
        </w:r>
      </w:hyperlink>
      <w:r w:rsidRPr="00881DB9">
        <w:rPr>
          <w:rFonts w:ascii="Arial" w:hAnsi="Arial" w:cs="Arial"/>
          <w:color w:val="000000" w:themeColor="text1"/>
          <w:sz w:val="28"/>
          <w:szCs w:val="28"/>
          <w:shd w:val="clear" w:color="auto" w:fill="FFFFFF"/>
        </w:rPr>
        <w:t> that examines concrete moral problems encountered in real-life situations. Unlike normative ethics, it is not concerned with discovering or justifying universal ethical principles. Instead, it studies how those principles can be applied to specific domains of practical life, what consequences they have in these fields, and whether additional domain-specific factors need to be considered.</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One of the main challenges of applied ethics is to breach the gap between abstract universal theories and their application to concrete situations.</w:t>
      </w:r>
      <w:hyperlink r:id="rId173" w:anchor="cite_note-145" w:history="1">
        <w:r w:rsidRPr="00881DB9">
          <w:rPr>
            <w:rStyle w:val="cite-bracket"/>
            <w:rFonts w:ascii="Arial" w:eastAsiaTheme="majorEastAsia" w:hAnsi="Arial" w:cs="Arial"/>
            <w:color w:val="000000" w:themeColor="text1"/>
            <w:sz w:val="28"/>
            <w:szCs w:val="28"/>
            <w:vertAlign w:val="superscript"/>
          </w:rPr>
          <w:t>[</w:t>
        </w:r>
        <w:r w:rsidRPr="00881DB9">
          <w:rPr>
            <w:rStyle w:val="Hyperlink"/>
            <w:rFonts w:ascii="Arial" w:eastAsiaTheme="majorEastAsia" w:hAnsi="Arial" w:cs="Arial"/>
            <w:color w:val="000000" w:themeColor="text1"/>
            <w:sz w:val="28"/>
            <w:szCs w:val="28"/>
            <w:u w:val="none"/>
            <w:vertAlign w:val="superscript"/>
          </w:rPr>
          <w:t>134</w:t>
        </w:r>
        <w:r w:rsidRPr="00881DB9">
          <w:rPr>
            <w:rStyle w:val="cite-bracket"/>
            <w:rFonts w:ascii="Arial" w:eastAsiaTheme="majorEastAsia" w:hAnsi="Arial" w:cs="Arial"/>
            <w:color w:val="000000" w:themeColor="text1"/>
            <w:sz w:val="28"/>
            <w:szCs w:val="28"/>
            <w:vertAlign w:val="superscript"/>
          </w:rPr>
          <w:t>]</w:t>
        </w:r>
      </w:hyperlink>
      <w:r w:rsidRPr="00881DB9">
        <w:rPr>
          <w:rFonts w:ascii="Arial" w:hAnsi="Arial" w:cs="Arial"/>
          <w:color w:val="000000" w:themeColor="text1"/>
          <w:sz w:val="28"/>
          <w:szCs w:val="28"/>
        </w:rPr>
        <w:t> For example, an in-depth understanding of Kantianism or utilitarianism is usually not sufficient to decide how to analyze the moral implications of a </w:t>
      </w:r>
      <w:hyperlink r:id="rId174" w:tooltip="Medical procedure" w:history="1">
        <w:r w:rsidRPr="00881DB9">
          <w:rPr>
            <w:rStyle w:val="Hyperlink"/>
            <w:rFonts w:ascii="Arial" w:eastAsiaTheme="majorEastAsia" w:hAnsi="Arial" w:cs="Arial"/>
            <w:color w:val="000000" w:themeColor="text1"/>
            <w:sz w:val="28"/>
            <w:szCs w:val="28"/>
            <w:u w:val="none"/>
          </w:rPr>
          <w:t>medical procedure</w:t>
        </w:r>
      </w:hyperlink>
      <w:r w:rsidRPr="00881DB9">
        <w:rPr>
          <w:rFonts w:ascii="Arial" w:hAnsi="Arial" w:cs="Arial"/>
          <w:color w:val="000000" w:themeColor="text1"/>
          <w:sz w:val="28"/>
          <w:szCs w:val="28"/>
        </w:rPr>
        <w:t xml:space="preserve"> like abortion. One reason is that it may not be clear how the Kantian requirement of respecting </w:t>
      </w:r>
      <w:r w:rsidRPr="00881DB9">
        <w:rPr>
          <w:rFonts w:ascii="Arial" w:hAnsi="Arial" w:cs="Arial"/>
          <w:color w:val="000000" w:themeColor="text1"/>
          <w:sz w:val="28"/>
          <w:szCs w:val="28"/>
        </w:rPr>
        <w:lastRenderedPageBreak/>
        <w:t>everyone's </w:t>
      </w:r>
      <w:hyperlink r:id="rId175" w:tooltip="Personhood" w:history="1">
        <w:r w:rsidRPr="00881DB9">
          <w:rPr>
            <w:rStyle w:val="Hyperlink"/>
            <w:rFonts w:ascii="Arial" w:eastAsiaTheme="majorEastAsia" w:hAnsi="Arial" w:cs="Arial"/>
            <w:color w:val="000000" w:themeColor="text1"/>
            <w:sz w:val="28"/>
            <w:szCs w:val="28"/>
            <w:u w:val="none"/>
          </w:rPr>
          <w:t>personhood</w:t>
        </w:r>
      </w:hyperlink>
      <w:r w:rsidRPr="00881DB9">
        <w:rPr>
          <w:rFonts w:ascii="Arial" w:hAnsi="Arial" w:cs="Arial"/>
          <w:color w:val="000000" w:themeColor="text1"/>
          <w:sz w:val="28"/>
          <w:szCs w:val="28"/>
        </w:rPr>
        <w:t> applies to a fetus or, from a utilitarian perspective, what the long-term consequences are in terms of the greatest good for the greatest number.</w:t>
      </w:r>
      <w:r w:rsidR="001D054D" w:rsidRPr="00881DB9">
        <w:rPr>
          <w:rFonts w:ascii="Arial" w:hAnsi="Arial" w:cs="Arial"/>
          <w:color w:val="000000" w:themeColor="text1"/>
          <w:sz w:val="28"/>
          <w:szCs w:val="28"/>
        </w:rPr>
        <w:t xml:space="preserve"> </w:t>
      </w:r>
      <w:r w:rsidRPr="00881DB9">
        <w:rPr>
          <w:rFonts w:ascii="Arial" w:hAnsi="Arial" w:cs="Arial"/>
          <w:color w:val="000000" w:themeColor="text1"/>
          <w:sz w:val="28"/>
          <w:szCs w:val="28"/>
        </w:rPr>
        <w:t>This difficulty is particularly relevant to applied ethicists who employ a top-down </w:t>
      </w:r>
      <w:hyperlink r:id="rId176" w:tooltip="Methodology" w:history="1">
        <w:r w:rsidRPr="00881DB9">
          <w:rPr>
            <w:rStyle w:val="Hyperlink"/>
            <w:rFonts w:ascii="Arial" w:eastAsiaTheme="majorEastAsia" w:hAnsi="Arial" w:cs="Arial"/>
            <w:color w:val="000000" w:themeColor="text1"/>
            <w:sz w:val="28"/>
            <w:szCs w:val="28"/>
            <w:u w:val="none"/>
          </w:rPr>
          <w:t>methodology</w:t>
        </w:r>
      </w:hyperlink>
      <w:r w:rsidRPr="00881DB9">
        <w:rPr>
          <w:rFonts w:ascii="Arial" w:hAnsi="Arial" w:cs="Arial"/>
          <w:color w:val="000000" w:themeColor="text1"/>
          <w:sz w:val="28"/>
          <w:szCs w:val="28"/>
        </w:rPr>
        <w:t> by starting from universal ethical principles and applying them to particular cases within a specific domain. A different approach is to use a bottom-up methodology, known as </w:t>
      </w:r>
      <w:hyperlink r:id="rId177" w:tooltip="Casuistry" w:history="1">
        <w:r w:rsidRPr="00881DB9">
          <w:rPr>
            <w:rStyle w:val="Hyperlink"/>
            <w:rFonts w:ascii="Arial" w:eastAsiaTheme="majorEastAsia" w:hAnsi="Arial" w:cs="Arial"/>
            <w:color w:val="000000" w:themeColor="text1"/>
            <w:sz w:val="28"/>
            <w:szCs w:val="28"/>
            <w:u w:val="none"/>
          </w:rPr>
          <w:t>casuistry</w:t>
        </w:r>
      </w:hyperlink>
      <w:r w:rsidRPr="00881DB9">
        <w:rPr>
          <w:rFonts w:ascii="Arial" w:hAnsi="Arial" w:cs="Arial"/>
          <w:color w:val="000000" w:themeColor="text1"/>
          <w:sz w:val="28"/>
          <w:szCs w:val="28"/>
        </w:rPr>
        <w:t>. This method does not start from universal principles but from moral intuitions about particular cases. It seeks to arrive at moral principles relevant to a specific domain, which may not be applicable to other domains. In either case, inquiry into applied ethics is often triggered by </w:t>
      </w:r>
      <w:hyperlink r:id="rId178" w:tooltip="Ethical dilemma" w:history="1">
        <w:r w:rsidRPr="00881DB9">
          <w:rPr>
            <w:rStyle w:val="Hyperlink"/>
            <w:rFonts w:ascii="Arial" w:eastAsiaTheme="majorEastAsia" w:hAnsi="Arial" w:cs="Arial"/>
            <w:color w:val="000000" w:themeColor="text1"/>
            <w:sz w:val="28"/>
            <w:szCs w:val="28"/>
            <w:u w:val="none"/>
          </w:rPr>
          <w:t>ethical dilemmas</w:t>
        </w:r>
      </w:hyperlink>
      <w:r w:rsidRPr="00881DB9">
        <w:rPr>
          <w:rFonts w:ascii="Arial" w:hAnsi="Arial" w:cs="Arial"/>
          <w:color w:val="000000" w:themeColor="text1"/>
          <w:sz w:val="28"/>
          <w:szCs w:val="28"/>
        </w:rPr>
        <w:t> in which a person is subject to conflicting moral requirements.</w:t>
      </w:r>
      <w:r w:rsidR="007C1620" w:rsidRPr="00881DB9">
        <w:rPr>
          <w:rFonts w:ascii="Arial" w:hAnsi="Arial" w:cs="Arial"/>
          <w:color w:val="000000" w:themeColor="text1"/>
          <w:sz w:val="28"/>
          <w:szCs w:val="28"/>
        </w:rPr>
        <w:t xml:space="preserve"> </w:t>
      </w:r>
    </w:p>
    <w:p w:rsidR="007C6CA1" w:rsidRPr="00881DB9" w:rsidRDefault="007C6CA1"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Applied ethics covers issues belonging to both the </w:t>
      </w:r>
      <w:hyperlink r:id="rId179" w:tooltip="Private sphere" w:history="1">
        <w:r w:rsidRPr="00881DB9">
          <w:rPr>
            <w:rStyle w:val="Hyperlink"/>
            <w:rFonts w:ascii="Arial" w:eastAsiaTheme="majorEastAsia" w:hAnsi="Arial" w:cs="Arial"/>
            <w:color w:val="000000" w:themeColor="text1"/>
            <w:sz w:val="28"/>
            <w:szCs w:val="28"/>
            <w:u w:val="none"/>
          </w:rPr>
          <w:t>private sphere</w:t>
        </w:r>
      </w:hyperlink>
      <w:r w:rsidRPr="00881DB9">
        <w:rPr>
          <w:rFonts w:ascii="Arial" w:hAnsi="Arial" w:cs="Arial"/>
          <w:color w:val="000000" w:themeColor="text1"/>
          <w:sz w:val="28"/>
          <w:szCs w:val="28"/>
        </w:rPr>
        <w:t>, like right conduct in the family and close relationships, and the </w:t>
      </w:r>
      <w:hyperlink r:id="rId180" w:tooltip="Public sphere" w:history="1">
        <w:r w:rsidRPr="00881DB9">
          <w:rPr>
            <w:rStyle w:val="Hyperlink"/>
            <w:rFonts w:ascii="Arial" w:eastAsiaTheme="majorEastAsia" w:hAnsi="Arial" w:cs="Arial"/>
            <w:color w:val="000000" w:themeColor="text1"/>
            <w:sz w:val="28"/>
            <w:szCs w:val="28"/>
            <w:u w:val="none"/>
          </w:rPr>
          <w:t>public sphere</w:t>
        </w:r>
      </w:hyperlink>
      <w:r w:rsidRPr="00881DB9">
        <w:rPr>
          <w:rFonts w:ascii="Arial" w:hAnsi="Arial" w:cs="Arial"/>
          <w:color w:val="000000" w:themeColor="text1"/>
          <w:sz w:val="28"/>
          <w:szCs w:val="28"/>
        </w:rPr>
        <w:t>, like moral problems posed by new technologies and duties toward future generations. Major branches include </w:t>
      </w:r>
      <w:hyperlink r:id="rId181" w:history="1">
        <w:r w:rsidRPr="00881DB9">
          <w:rPr>
            <w:rStyle w:val="Hyperlink"/>
            <w:rFonts w:ascii="Arial" w:eastAsiaTheme="majorEastAsia" w:hAnsi="Arial" w:cs="Arial"/>
            <w:color w:val="000000" w:themeColor="text1"/>
            <w:sz w:val="28"/>
            <w:szCs w:val="28"/>
            <w:u w:val="none"/>
          </w:rPr>
          <w:t>bioethics</w:t>
        </w:r>
      </w:hyperlink>
      <w:r w:rsidRPr="00881DB9">
        <w:rPr>
          <w:rFonts w:ascii="Arial" w:hAnsi="Arial" w:cs="Arial"/>
          <w:color w:val="000000" w:themeColor="text1"/>
          <w:sz w:val="28"/>
          <w:szCs w:val="28"/>
        </w:rPr>
        <w:t>, </w:t>
      </w:r>
      <w:hyperlink r:id="rId182" w:tooltip="Business ethics" w:history="1">
        <w:r w:rsidRPr="00881DB9">
          <w:rPr>
            <w:rStyle w:val="Hyperlink"/>
            <w:rFonts w:ascii="Arial" w:eastAsiaTheme="majorEastAsia" w:hAnsi="Arial" w:cs="Arial"/>
            <w:color w:val="000000" w:themeColor="text1"/>
            <w:sz w:val="28"/>
            <w:szCs w:val="28"/>
            <w:u w:val="none"/>
          </w:rPr>
          <w:t xml:space="preserve">business </w:t>
        </w:r>
        <w:r w:rsidRPr="00881DB9">
          <w:rPr>
            <w:rStyle w:val="Hyperlink"/>
            <w:rFonts w:ascii="Arial" w:eastAsiaTheme="majorEastAsia" w:hAnsi="Arial" w:cs="Arial"/>
            <w:color w:val="000000" w:themeColor="text1"/>
            <w:sz w:val="28"/>
            <w:szCs w:val="28"/>
            <w:u w:val="none"/>
          </w:rPr>
          <w:lastRenderedPageBreak/>
          <w:t>ethics</w:t>
        </w:r>
      </w:hyperlink>
      <w:r w:rsidRPr="00881DB9">
        <w:rPr>
          <w:rFonts w:ascii="Arial" w:hAnsi="Arial" w:cs="Arial"/>
          <w:color w:val="000000" w:themeColor="text1"/>
          <w:sz w:val="28"/>
          <w:szCs w:val="28"/>
        </w:rPr>
        <w:t>, and </w:t>
      </w:r>
      <w:hyperlink r:id="rId183" w:tooltip="Professional ethics" w:history="1">
        <w:r w:rsidRPr="00881DB9">
          <w:rPr>
            <w:rStyle w:val="Hyperlink"/>
            <w:rFonts w:ascii="Arial" w:eastAsiaTheme="majorEastAsia" w:hAnsi="Arial" w:cs="Arial"/>
            <w:color w:val="000000" w:themeColor="text1"/>
            <w:sz w:val="28"/>
            <w:szCs w:val="28"/>
            <w:u w:val="none"/>
          </w:rPr>
          <w:t>professional ethics</w:t>
        </w:r>
      </w:hyperlink>
      <w:r w:rsidRPr="00881DB9">
        <w:rPr>
          <w:rFonts w:ascii="Arial" w:hAnsi="Arial" w:cs="Arial"/>
          <w:color w:val="000000" w:themeColor="text1"/>
          <w:sz w:val="28"/>
          <w:szCs w:val="28"/>
        </w:rPr>
        <w:t>. There are many other branches, and their domains of inquiry often overlap</w:t>
      </w:r>
    </w:p>
    <w:p w:rsidR="00EF1791" w:rsidRPr="00881DB9" w:rsidRDefault="00EF1791" w:rsidP="00003300">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The moral problem such as moral issues are racial and sexual equality and justice of human right which have become prominent about the values of human life raised by controversies over abortion and euthanasia related to the latter are the ethical implications of various development in medicine and the biological sciences. For example gene manipulation, sperm banks, this field in applied is ethics known as bio-ethics, frequently require the co-operative effort of philosophers, physicians, lawyers, scientist and theologians.</w:t>
      </w:r>
    </w:p>
    <w:p w:rsidR="007C1620" w:rsidRPr="00881DB9" w:rsidRDefault="007C1620" w:rsidP="00003300">
      <w:pPr>
        <w:pStyle w:val="Heading3"/>
        <w:shd w:val="clear" w:color="auto" w:fill="FFFFFF"/>
        <w:spacing w:before="0" w:after="60" w:line="480" w:lineRule="auto"/>
        <w:jc w:val="both"/>
        <w:rPr>
          <w:rFonts w:ascii="Arial" w:hAnsi="Arial" w:cs="Arial"/>
          <w:color w:val="000000" w:themeColor="text1"/>
          <w:sz w:val="28"/>
          <w:szCs w:val="28"/>
        </w:rPr>
      </w:pPr>
      <w:r w:rsidRPr="00881DB9">
        <w:rPr>
          <w:rFonts w:ascii="Arial" w:hAnsi="Arial" w:cs="Arial"/>
          <w:color w:val="000000" w:themeColor="text1"/>
          <w:sz w:val="28"/>
          <w:szCs w:val="28"/>
        </w:rPr>
        <w:t>Bio-Ethics</w:t>
      </w:r>
    </w:p>
    <w:p w:rsidR="007C1620" w:rsidRPr="00881DB9" w:rsidRDefault="007C1620"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Bioethics covers moral problems associated with </w:t>
      </w:r>
      <w:hyperlink r:id="rId184" w:tooltip="Life" w:history="1">
        <w:r w:rsidRPr="00881DB9">
          <w:rPr>
            <w:rStyle w:val="Hyperlink"/>
            <w:rFonts w:ascii="Arial" w:eastAsiaTheme="majorEastAsia" w:hAnsi="Arial" w:cs="Arial"/>
            <w:color w:val="000000" w:themeColor="text1"/>
            <w:sz w:val="28"/>
            <w:szCs w:val="28"/>
            <w:u w:val="none"/>
          </w:rPr>
          <w:t>living organisms</w:t>
        </w:r>
      </w:hyperlink>
      <w:r w:rsidRPr="00881DB9">
        <w:rPr>
          <w:rFonts w:ascii="Arial" w:hAnsi="Arial" w:cs="Arial"/>
          <w:color w:val="000000" w:themeColor="text1"/>
          <w:sz w:val="28"/>
          <w:szCs w:val="28"/>
        </w:rPr>
        <w:t> and </w:t>
      </w:r>
      <w:hyperlink r:id="rId185" w:tooltip="Biological" w:history="1">
        <w:r w:rsidRPr="00881DB9">
          <w:rPr>
            <w:rStyle w:val="Hyperlink"/>
            <w:rFonts w:ascii="Arial" w:eastAsiaTheme="majorEastAsia" w:hAnsi="Arial" w:cs="Arial"/>
            <w:color w:val="000000" w:themeColor="text1"/>
            <w:sz w:val="28"/>
            <w:szCs w:val="28"/>
            <w:u w:val="none"/>
          </w:rPr>
          <w:t>biological</w:t>
        </w:r>
      </w:hyperlink>
      <w:r w:rsidRPr="00881DB9">
        <w:rPr>
          <w:rFonts w:ascii="Arial" w:hAnsi="Arial" w:cs="Arial"/>
          <w:color w:val="000000" w:themeColor="text1"/>
          <w:sz w:val="28"/>
          <w:szCs w:val="28"/>
        </w:rPr>
        <w:t> disciplines. A key problem in bioethics is how features such as </w:t>
      </w:r>
      <w:hyperlink r:id="rId186" w:tooltip="Consciousness" w:history="1">
        <w:r w:rsidRPr="00881DB9">
          <w:rPr>
            <w:rStyle w:val="Hyperlink"/>
            <w:rFonts w:ascii="Arial" w:eastAsiaTheme="majorEastAsia" w:hAnsi="Arial" w:cs="Arial"/>
            <w:color w:val="000000" w:themeColor="text1"/>
            <w:sz w:val="28"/>
            <w:szCs w:val="28"/>
            <w:u w:val="none"/>
          </w:rPr>
          <w:t>consciousness</w:t>
        </w:r>
      </w:hyperlink>
      <w:r w:rsidRPr="00881DB9">
        <w:rPr>
          <w:rFonts w:ascii="Arial" w:hAnsi="Arial" w:cs="Arial"/>
          <w:color w:val="000000" w:themeColor="text1"/>
          <w:sz w:val="28"/>
          <w:szCs w:val="28"/>
        </w:rPr>
        <w:t>, being able to feel pleasure and pain, </w:t>
      </w:r>
      <w:hyperlink r:id="rId187" w:tooltip="Rationality" w:history="1">
        <w:r w:rsidRPr="00881DB9">
          <w:rPr>
            <w:rStyle w:val="Hyperlink"/>
            <w:rFonts w:ascii="Arial" w:eastAsiaTheme="majorEastAsia" w:hAnsi="Arial" w:cs="Arial"/>
            <w:color w:val="000000" w:themeColor="text1"/>
            <w:sz w:val="28"/>
            <w:szCs w:val="28"/>
            <w:u w:val="none"/>
          </w:rPr>
          <w:t>rationality</w:t>
        </w:r>
      </w:hyperlink>
      <w:r w:rsidRPr="00881DB9">
        <w:rPr>
          <w:rFonts w:ascii="Arial" w:hAnsi="Arial" w:cs="Arial"/>
          <w:color w:val="000000" w:themeColor="text1"/>
          <w:sz w:val="28"/>
          <w:szCs w:val="28"/>
        </w:rPr>
        <w:t xml:space="preserve">, and personhood affect the moral status of entities. These differences concern, for example, how to treat non-living entities like rocks </w:t>
      </w:r>
      <w:r w:rsidRPr="00881DB9">
        <w:rPr>
          <w:rFonts w:ascii="Arial" w:hAnsi="Arial" w:cs="Arial"/>
          <w:color w:val="000000" w:themeColor="text1"/>
          <w:sz w:val="28"/>
          <w:szCs w:val="28"/>
        </w:rPr>
        <w:lastRenderedPageBreak/>
        <w:t>and non-sentient entities like plants in contrast to animals, and whether humans have a different moral status than other animals.</w:t>
      </w:r>
      <w:hyperlink r:id="rId188" w:anchor="cite_note-153" w:history="1">
        <w:r w:rsidRPr="00881DB9">
          <w:rPr>
            <w:rStyle w:val="cite-bracket"/>
            <w:rFonts w:ascii="Arial" w:eastAsiaTheme="majorEastAsia" w:hAnsi="Arial" w:cs="Arial"/>
            <w:color w:val="000000" w:themeColor="text1"/>
            <w:sz w:val="28"/>
            <w:szCs w:val="28"/>
            <w:vertAlign w:val="superscript"/>
          </w:rPr>
          <w:t>[</w:t>
        </w:r>
        <w:r w:rsidRPr="00881DB9">
          <w:rPr>
            <w:rStyle w:val="Hyperlink"/>
            <w:rFonts w:ascii="Arial" w:eastAsiaTheme="majorEastAsia" w:hAnsi="Arial" w:cs="Arial"/>
            <w:color w:val="000000" w:themeColor="text1"/>
            <w:sz w:val="28"/>
            <w:szCs w:val="28"/>
            <w:u w:val="none"/>
            <w:vertAlign w:val="superscript"/>
          </w:rPr>
          <w:t>142</w:t>
        </w:r>
        <w:r w:rsidRPr="00881DB9">
          <w:rPr>
            <w:rStyle w:val="cite-bracket"/>
            <w:rFonts w:ascii="Arial" w:eastAsiaTheme="majorEastAsia" w:hAnsi="Arial" w:cs="Arial"/>
            <w:color w:val="000000" w:themeColor="text1"/>
            <w:sz w:val="28"/>
            <w:szCs w:val="28"/>
            <w:vertAlign w:val="superscript"/>
          </w:rPr>
          <w:t>]</w:t>
        </w:r>
      </w:hyperlink>
      <w:r w:rsidRPr="00881DB9">
        <w:rPr>
          <w:rFonts w:ascii="Arial" w:hAnsi="Arial" w:cs="Arial"/>
          <w:color w:val="000000" w:themeColor="text1"/>
          <w:sz w:val="28"/>
          <w:szCs w:val="28"/>
        </w:rPr>
        <w:t> According to </w:t>
      </w:r>
      <w:hyperlink r:id="rId189" w:tooltip="Anthropocentrism" w:history="1">
        <w:r w:rsidRPr="00881DB9">
          <w:rPr>
            <w:rStyle w:val="Hyperlink"/>
            <w:rFonts w:ascii="Arial" w:eastAsiaTheme="majorEastAsia" w:hAnsi="Arial" w:cs="Arial"/>
            <w:color w:val="000000" w:themeColor="text1"/>
            <w:sz w:val="28"/>
            <w:szCs w:val="28"/>
            <w:u w:val="none"/>
          </w:rPr>
          <w:t>anthropocentrism</w:t>
        </w:r>
      </w:hyperlink>
      <w:r w:rsidRPr="00881DB9">
        <w:rPr>
          <w:rFonts w:ascii="Arial" w:hAnsi="Arial" w:cs="Arial"/>
          <w:color w:val="000000" w:themeColor="text1"/>
          <w:sz w:val="28"/>
          <w:szCs w:val="28"/>
        </w:rPr>
        <w:t>, only humans have a basic moral status. This suggests that all other entities possess a derivative moral status only insofar as they impact human life. </w:t>
      </w:r>
      <w:hyperlink r:id="rId190" w:tooltip="Sentientism" w:history="1">
        <w:r w:rsidRPr="00881DB9">
          <w:rPr>
            <w:rStyle w:val="Hyperlink"/>
            <w:rFonts w:ascii="Arial" w:eastAsiaTheme="majorEastAsia" w:hAnsi="Arial" w:cs="Arial"/>
            <w:color w:val="000000" w:themeColor="text1"/>
            <w:sz w:val="28"/>
            <w:szCs w:val="28"/>
            <w:u w:val="none"/>
          </w:rPr>
          <w:t>Sentientism</w:t>
        </w:r>
      </w:hyperlink>
      <w:r w:rsidRPr="00881DB9">
        <w:rPr>
          <w:rFonts w:ascii="Arial" w:hAnsi="Arial" w:cs="Arial"/>
          <w:color w:val="000000" w:themeColor="text1"/>
          <w:sz w:val="28"/>
          <w:szCs w:val="28"/>
        </w:rPr>
        <w:t>, by contrast, extends an inherent moral status to all sentient beings. Further positions include </w:t>
      </w:r>
      <w:hyperlink r:id="rId191" w:tooltip="Biocentrism (ethics)" w:history="1">
        <w:r w:rsidRPr="00881DB9">
          <w:rPr>
            <w:rStyle w:val="Hyperlink"/>
            <w:rFonts w:ascii="Arial" w:eastAsiaTheme="majorEastAsia" w:hAnsi="Arial" w:cs="Arial"/>
            <w:color w:val="000000" w:themeColor="text1"/>
            <w:sz w:val="28"/>
            <w:szCs w:val="28"/>
            <w:u w:val="none"/>
          </w:rPr>
          <w:t>biocentrism</w:t>
        </w:r>
      </w:hyperlink>
      <w:r w:rsidRPr="00881DB9">
        <w:rPr>
          <w:rFonts w:ascii="Arial" w:hAnsi="Arial" w:cs="Arial"/>
          <w:color w:val="000000" w:themeColor="text1"/>
          <w:sz w:val="28"/>
          <w:szCs w:val="28"/>
        </w:rPr>
        <w:t xml:space="preserve">, which also covers non-sentient </w:t>
      </w:r>
      <w:r w:rsidR="001D054D" w:rsidRPr="00881DB9">
        <w:rPr>
          <w:rFonts w:ascii="Arial" w:hAnsi="Arial" w:cs="Arial"/>
          <w:color w:val="000000" w:themeColor="text1"/>
          <w:sz w:val="28"/>
          <w:szCs w:val="28"/>
        </w:rPr>
        <w:t>life forms</w:t>
      </w:r>
      <w:r w:rsidRPr="00881DB9">
        <w:rPr>
          <w:rFonts w:ascii="Arial" w:hAnsi="Arial" w:cs="Arial"/>
          <w:color w:val="000000" w:themeColor="text1"/>
          <w:sz w:val="28"/>
          <w:szCs w:val="28"/>
        </w:rPr>
        <w:t>, and </w:t>
      </w:r>
      <w:hyperlink r:id="rId192" w:tooltip="Ecocentrism" w:history="1">
        <w:r w:rsidRPr="00881DB9">
          <w:rPr>
            <w:rStyle w:val="Hyperlink"/>
            <w:rFonts w:ascii="Arial" w:eastAsiaTheme="majorEastAsia" w:hAnsi="Arial" w:cs="Arial"/>
            <w:color w:val="000000" w:themeColor="text1"/>
            <w:sz w:val="28"/>
            <w:szCs w:val="28"/>
            <w:u w:val="none"/>
          </w:rPr>
          <w:t>ecocentrism</w:t>
        </w:r>
      </w:hyperlink>
      <w:r w:rsidRPr="00881DB9">
        <w:rPr>
          <w:rFonts w:ascii="Arial" w:hAnsi="Arial" w:cs="Arial"/>
          <w:color w:val="000000" w:themeColor="text1"/>
          <w:sz w:val="28"/>
          <w:szCs w:val="28"/>
        </w:rPr>
        <w:t xml:space="preserve">, which states that all of nature has a basic moral status. </w:t>
      </w:r>
    </w:p>
    <w:p w:rsidR="007C1620" w:rsidRPr="00881DB9" w:rsidRDefault="007C1620"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Bioethics is relevant to various aspects of life and many professions. It covers a wide range of moral problems associated with topics like </w:t>
      </w:r>
      <w:hyperlink r:id="rId193" w:tooltip="Abortion" w:history="1">
        <w:r w:rsidRPr="00881DB9">
          <w:rPr>
            <w:rStyle w:val="Hyperlink"/>
            <w:rFonts w:ascii="Arial" w:eastAsiaTheme="majorEastAsia" w:hAnsi="Arial" w:cs="Arial"/>
            <w:color w:val="000000" w:themeColor="text1"/>
            <w:sz w:val="28"/>
            <w:szCs w:val="28"/>
            <w:u w:val="none"/>
          </w:rPr>
          <w:t>abortion</w:t>
        </w:r>
      </w:hyperlink>
      <w:r w:rsidRPr="00881DB9">
        <w:rPr>
          <w:rFonts w:ascii="Arial" w:hAnsi="Arial" w:cs="Arial"/>
          <w:color w:val="000000" w:themeColor="text1"/>
          <w:sz w:val="28"/>
          <w:szCs w:val="28"/>
        </w:rPr>
        <w:t>, </w:t>
      </w:r>
      <w:hyperlink r:id="rId194" w:tooltip="Cloning" w:history="1">
        <w:r w:rsidRPr="00881DB9">
          <w:rPr>
            <w:rStyle w:val="Hyperlink"/>
            <w:rFonts w:ascii="Arial" w:eastAsiaTheme="majorEastAsia" w:hAnsi="Arial" w:cs="Arial"/>
            <w:color w:val="000000" w:themeColor="text1"/>
            <w:sz w:val="28"/>
            <w:szCs w:val="28"/>
            <w:u w:val="none"/>
          </w:rPr>
          <w:t>cloning</w:t>
        </w:r>
      </w:hyperlink>
      <w:r w:rsidRPr="00881DB9">
        <w:rPr>
          <w:rFonts w:ascii="Arial" w:hAnsi="Arial" w:cs="Arial"/>
          <w:color w:val="000000" w:themeColor="text1"/>
          <w:sz w:val="28"/>
          <w:szCs w:val="28"/>
        </w:rPr>
        <w:t>, </w:t>
      </w:r>
      <w:hyperlink r:id="rId195" w:tooltip="Stem cell research" w:history="1">
        <w:r w:rsidRPr="00881DB9">
          <w:rPr>
            <w:rStyle w:val="Hyperlink"/>
            <w:rFonts w:ascii="Arial" w:eastAsiaTheme="majorEastAsia" w:hAnsi="Arial" w:cs="Arial"/>
            <w:color w:val="000000" w:themeColor="text1"/>
            <w:sz w:val="28"/>
            <w:szCs w:val="28"/>
            <w:u w:val="none"/>
          </w:rPr>
          <w:t>stem cell research</w:t>
        </w:r>
      </w:hyperlink>
      <w:r w:rsidRPr="00881DB9">
        <w:rPr>
          <w:rFonts w:ascii="Arial" w:hAnsi="Arial" w:cs="Arial"/>
          <w:color w:val="000000" w:themeColor="text1"/>
          <w:sz w:val="28"/>
          <w:szCs w:val="28"/>
        </w:rPr>
        <w:t>, </w:t>
      </w:r>
      <w:hyperlink r:id="rId196" w:tooltip="Euthanasia" w:history="1">
        <w:r w:rsidRPr="00881DB9">
          <w:rPr>
            <w:rStyle w:val="Hyperlink"/>
            <w:rFonts w:ascii="Arial" w:eastAsiaTheme="majorEastAsia" w:hAnsi="Arial" w:cs="Arial"/>
            <w:color w:val="000000" w:themeColor="text1"/>
            <w:sz w:val="28"/>
            <w:szCs w:val="28"/>
            <w:u w:val="none"/>
          </w:rPr>
          <w:t>euthanasia</w:t>
        </w:r>
      </w:hyperlink>
      <w:r w:rsidRPr="00881DB9">
        <w:rPr>
          <w:rFonts w:ascii="Arial" w:hAnsi="Arial" w:cs="Arial"/>
          <w:color w:val="000000" w:themeColor="text1"/>
          <w:sz w:val="28"/>
          <w:szCs w:val="28"/>
        </w:rPr>
        <w:t>, </w:t>
      </w:r>
      <w:hyperlink r:id="rId197" w:tooltip="Suicide" w:history="1">
        <w:r w:rsidRPr="00881DB9">
          <w:rPr>
            <w:rStyle w:val="Hyperlink"/>
            <w:rFonts w:ascii="Arial" w:eastAsiaTheme="majorEastAsia" w:hAnsi="Arial" w:cs="Arial"/>
            <w:color w:val="000000" w:themeColor="text1"/>
            <w:sz w:val="28"/>
            <w:szCs w:val="28"/>
            <w:u w:val="none"/>
          </w:rPr>
          <w:t>suicide</w:t>
        </w:r>
      </w:hyperlink>
      <w:r w:rsidRPr="00881DB9">
        <w:rPr>
          <w:rFonts w:ascii="Arial" w:hAnsi="Arial" w:cs="Arial"/>
          <w:color w:val="000000" w:themeColor="text1"/>
          <w:sz w:val="28"/>
          <w:szCs w:val="28"/>
        </w:rPr>
        <w:t>, </w:t>
      </w:r>
      <w:hyperlink r:id="rId198" w:tooltip="Animal testing" w:history="1">
        <w:r w:rsidRPr="00881DB9">
          <w:rPr>
            <w:rStyle w:val="Hyperlink"/>
            <w:rFonts w:ascii="Arial" w:eastAsiaTheme="majorEastAsia" w:hAnsi="Arial" w:cs="Arial"/>
            <w:color w:val="000000" w:themeColor="text1"/>
            <w:sz w:val="28"/>
            <w:szCs w:val="28"/>
            <w:u w:val="none"/>
          </w:rPr>
          <w:t>animal testing</w:t>
        </w:r>
      </w:hyperlink>
      <w:r w:rsidRPr="00881DB9">
        <w:rPr>
          <w:rFonts w:ascii="Arial" w:hAnsi="Arial" w:cs="Arial"/>
          <w:color w:val="000000" w:themeColor="text1"/>
          <w:sz w:val="28"/>
          <w:szCs w:val="28"/>
        </w:rPr>
        <w:t>, </w:t>
      </w:r>
      <w:hyperlink r:id="rId199" w:tooltip="Intensive animal farming" w:history="1">
        <w:r w:rsidRPr="00881DB9">
          <w:rPr>
            <w:rStyle w:val="Hyperlink"/>
            <w:rFonts w:ascii="Arial" w:eastAsiaTheme="majorEastAsia" w:hAnsi="Arial" w:cs="Arial"/>
            <w:color w:val="000000" w:themeColor="text1"/>
            <w:sz w:val="28"/>
            <w:szCs w:val="28"/>
            <w:u w:val="none"/>
          </w:rPr>
          <w:t>intensive animal farming</w:t>
        </w:r>
      </w:hyperlink>
      <w:r w:rsidRPr="00881DB9">
        <w:rPr>
          <w:rFonts w:ascii="Arial" w:hAnsi="Arial" w:cs="Arial"/>
          <w:color w:val="000000" w:themeColor="text1"/>
          <w:sz w:val="28"/>
          <w:szCs w:val="28"/>
        </w:rPr>
        <w:t>, </w:t>
      </w:r>
      <w:hyperlink r:id="rId200" w:tooltip="Nuclear waste" w:history="1">
        <w:r w:rsidRPr="00881DB9">
          <w:rPr>
            <w:rStyle w:val="Hyperlink"/>
            <w:rFonts w:ascii="Arial" w:eastAsiaTheme="majorEastAsia" w:hAnsi="Arial" w:cs="Arial"/>
            <w:color w:val="000000" w:themeColor="text1"/>
            <w:sz w:val="28"/>
            <w:szCs w:val="28"/>
            <w:u w:val="none"/>
          </w:rPr>
          <w:t>nuclear waste</w:t>
        </w:r>
      </w:hyperlink>
      <w:r w:rsidRPr="00881DB9">
        <w:rPr>
          <w:rFonts w:ascii="Arial" w:hAnsi="Arial" w:cs="Arial"/>
          <w:color w:val="000000" w:themeColor="text1"/>
          <w:sz w:val="28"/>
          <w:szCs w:val="28"/>
        </w:rPr>
        <w:t>, and </w:t>
      </w:r>
      <w:hyperlink r:id="rId201" w:tooltip="Air pollution" w:history="1">
        <w:r w:rsidRPr="00881DB9">
          <w:rPr>
            <w:rStyle w:val="Hyperlink"/>
            <w:rFonts w:ascii="Arial" w:eastAsiaTheme="majorEastAsia" w:hAnsi="Arial" w:cs="Arial"/>
            <w:color w:val="000000" w:themeColor="text1"/>
            <w:sz w:val="28"/>
            <w:szCs w:val="28"/>
            <w:u w:val="none"/>
          </w:rPr>
          <w:t>air pollution</w:t>
        </w:r>
      </w:hyperlink>
      <w:r w:rsidRPr="00881DB9">
        <w:rPr>
          <w:rFonts w:ascii="Arial" w:hAnsi="Arial" w:cs="Arial"/>
          <w:color w:val="000000" w:themeColor="text1"/>
          <w:sz w:val="28"/>
          <w:szCs w:val="28"/>
        </w:rPr>
        <w:t xml:space="preserve">. </w:t>
      </w:r>
    </w:p>
    <w:p w:rsidR="001B4F37" w:rsidRPr="00881DB9" w:rsidRDefault="007C1620" w:rsidP="00003300">
      <w:pPr>
        <w:pStyle w:val="NormalWeb"/>
        <w:shd w:val="clear" w:color="auto" w:fill="FFFFFF"/>
        <w:spacing w:before="120" w:beforeAutospacing="0" w:after="240" w:afterAutospacing="0" w:line="480" w:lineRule="auto"/>
        <w:ind w:firstLine="720"/>
        <w:jc w:val="both"/>
        <w:rPr>
          <w:rFonts w:ascii="Arial" w:hAnsi="Arial" w:cs="Arial"/>
          <w:color w:val="000000" w:themeColor="text1"/>
          <w:sz w:val="28"/>
          <w:szCs w:val="28"/>
        </w:rPr>
      </w:pPr>
      <w:r w:rsidRPr="00881DB9">
        <w:rPr>
          <w:rFonts w:ascii="Arial" w:hAnsi="Arial" w:cs="Arial"/>
          <w:color w:val="000000" w:themeColor="text1"/>
          <w:sz w:val="28"/>
          <w:szCs w:val="28"/>
        </w:rPr>
        <w:t>Bioethics can be divided into </w:t>
      </w:r>
      <w:hyperlink r:id="rId202" w:tooltip="Medical ethics" w:history="1">
        <w:r w:rsidRPr="00881DB9">
          <w:rPr>
            <w:rStyle w:val="Hyperlink"/>
            <w:rFonts w:ascii="Arial" w:eastAsiaTheme="majorEastAsia" w:hAnsi="Arial" w:cs="Arial"/>
            <w:color w:val="000000" w:themeColor="text1"/>
            <w:sz w:val="28"/>
            <w:szCs w:val="28"/>
            <w:u w:val="none"/>
          </w:rPr>
          <w:t>medical ethics</w:t>
        </w:r>
      </w:hyperlink>
      <w:r w:rsidRPr="00881DB9">
        <w:rPr>
          <w:rFonts w:ascii="Arial" w:hAnsi="Arial" w:cs="Arial"/>
          <w:color w:val="000000" w:themeColor="text1"/>
          <w:sz w:val="28"/>
          <w:szCs w:val="28"/>
        </w:rPr>
        <w:t>, </w:t>
      </w:r>
      <w:hyperlink r:id="rId203" w:tooltip="Animal ethics" w:history="1">
        <w:r w:rsidRPr="00881DB9">
          <w:rPr>
            <w:rStyle w:val="Hyperlink"/>
            <w:rFonts w:ascii="Arial" w:eastAsiaTheme="majorEastAsia" w:hAnsi="Arial" w:cs="Arial"/>
            <w:color w:val="000000" w:themeColor="text1"/>
            <w:sz w:val="28"/>
            <w:szCs w:val="28"/>
            <w:u w:val="none"/>
          </w:rPr>
          <w:t>animal ethics</w:t>
        </w:r>
      </w:hyperlink>
      <w:r w:rsidRPr="00881DB9">
        <w:rPr>
          <w:rFonts w:ascii="Arial" w:hAnsi="Arial" w:cs="Arial"/>
          <w:color w:val="000000" w:themeColor="text1"/>
          <w:sz w:val="28"/>
          <w:szCs w:val="28"/>
        </w:rPr>
        <w:t>, and </w:t>
      </w:r>
      <w:hyperlink r:id="rId204" w:tooltip="Environmental ethics" w:history="1">
        <w:r w:rsidRPr="00881DB9">
          <w:rPr>
            <w:rStyle w:val="Hyperlink"/>
            <w:rFonts w:ascii="Arial" w:eastAsiaTheme="majorEastAsia" w:hAnsi="Arial" w:cs="Arial"/>
            <w:color w:val="000000" w:themeColor="text1"/>
            <w:sz w:val="28"/>
            <w:szCs w:val="28"/>
            <w:u w:val="none"/>
          </w:rPr>
          <w:t>environmental ethics</w:t>
        </w:r>
      </w:hyperlink>
      <w:r w:rsidRPr="00881DB9">
        <w:rPr>
          <w:rFonts w:ascii="Arial" w:hAnsi="Arial" w:cs="Arial"/>
          <w:color w:val="000000" w:themeColor="text1"/>
          <w:sz w:val="28"/>
          <w:szCs w:val="28"/>
        </w:rPr>
        <w:t> based on whether the ethical problems relate to humans, other animals, or nature in general. Medical ethics is the oldest branch of bioethics. The </w:t>
      </w:r>
      <w:hyperlink r:id="rId205" w:tooltip="Hippocratic Oath" w:history="1">
        <w:r w:rsidRPr="00881DB9">
          <w:rPr>
            <w:rStyle w:val="Hyperlink"/>
            <w:rFonts w:ascii="Arial" w:eastAsiaTheme="majorEastAsia" w:hAnsi="Arial" w:cs="Arial"/>
            <w:color w:val="000000" w:themeColor="text1"/>
            <w:sz w:val="28"/>
            <w:szCs w:val="28"/>
            <w:u w:val="none"/>
          </w:rPr>
          <w:t>Hippocratic Oath</w:t>
        </w:r>
      </w:hyperlink>
      <w:r w:rsidRPr="00881DB9">
        <w:rPr>
          <w:rFonts w:ascii="Arial" w:hAnsi="Arial" w:cs="Arial"/>
          <w:color w:val="000000" w:themeColor="text1"/>
          <w:sz w:val="28"/>
          <w:szCs w:val="28"/>
        </w:rPr>
        <w:t xml:space="preserve"> is one of the earliest texts to </w:t>
      </w:r>
      <w:r w:rsidRPr="00881DB9">
        <w:rPr>
          <w:rFonts w:ascii="Arial" w:hAnsi="Arial" w:cs="Arial"/>
          <w:color w:val="000000" w:themeColor="text1"/>
          <w:sz w:val="28"/>
          <w:szCs w:val="28"/>
        </w:rPr>
        <w:lastRenderedPageBreak/>
        <w:t>engage in medical ethics by establishing ethical guidelines for medical practitioners like a </w:t>
      </w:r>
      <w:hyperlink r:id="rId206" w:anchor="Non-maleficence" w:tooltip="Medical ethics" w:history="1">
        <w:r w:rsidRPr="00881DB9">
          <w:rPr>
            <w:rStyle w:val="Hyperlink"/>
            <w:rFonts w:ascii="Arial" w:eastAsiaTheme="majorEastAsia" w:hAnsi="Arial" w:cs="Arial"/>
            <w:color w:val="000000" w:themeColor="text1"/>
            <w:sz w:val="28"/>
            <w:szCs w:val="28"/>
            <w:u w:val="none"/>
          </w:rPr>
          <w:t>prohibition to harm the patient</w:t>
        </w:r>
      </w:hyperlink>
      <w:r w:rsidRPr="00881DB9">
        <w:rPr>
          <w:rFonts w:ascii="Arial" w:hAnsi="Arial" w:cs="Arial"/>
          <w:color w:val="000000" w:themeColor="text1"/>
          <w:sz w:val="28"/>
          <w:szCs w:val="28"/>
        </w:rPr>
        <w:t>. Medical ethics often addresses issues related to the start and end of life. It examines the moral status of fetuses, for example, whether they are full-fledged persons and whether abortion is a form of </w:t>
      </w:r>
      <w:hyperlink r:id="rId207" w:tooltip="Murder" w:history="1">
        <w:r w:rsidRPr="00881DB9">
          <w:rPr>
            <w:rStyle w:val="Hyperlink"/>
            <w:rFonts w:ascii="Arial" w:eastAsiaTheme="majorEastAsia" w:hAnsi="Arial" w:cs="Arial"/>
            <w:color w:val="000000" w:themeColor="text1"/>
            <w:sz w:val="28"/>
            <w:szCs w:val="28"/>
            <w:u w:val="none"/>
          </w:rPr>
          <w:t>murder</w:t>
        </w:r>
      </w:hyperlink>
      <w:r w:rsidRPr="00881DB9">
        <w:rPr>
          <w:rFonts w:ascii="Arial" w:hAnsi="Arial" w:cs="Arial"/>
          <w:color w:val="000000" w:themeColor="text1"/>
          <w:sz w:val="28"/>
          <w:szCs w:val="28"/>
        </w:rPr>
        <w:t>. Ethical issues also arise about whether a person has the right to end their life in cases of terminal illness or chronic suffering and if </w:t>
      </w:r>
      <w:hyperlink r:id="rId208" w:tooltip="Assisted suicide" w:history="1">
        <w:r w:rsidRPr="00881DB9">
          <w:rPr>
            <w:rStyle w:val="Hyperlink"/>
            <w:rFonts w:ascii="Arial" w:eastAsiaTheme="majorEastAsia" w:hAnsi="Arial" w:cs="Arial"/>
            <w:color w:val="000000" w:themeColor="text1"/>
            <w:sz w:val="28"/>
            <w:szCs w:val="28"/>
            <w:u w:val="none"/>
          </w:rPr>
          <w:t>doctors may help them do so</w:t>
        </w:r>
      </w:hyperlink>
      <w:r w:rsidRPr="00881DB9">
        <w:rPr>
          <w:rFonts w:ascii="Arial" w:hAnsi="Arial" w:cs="Arial"/>
          <w:color w:val="000000" w:themeColor="text1"/>
          <w:sz w:val="28"/>
          <w:szCs w:val="28"/>
        </w:rPr>
        <w:t>. Other topics in medical ethics include </w:t>
      </w:r>
      <w:hyperlink r:id="rId209" w:tooltip="Medical confidentiality" w:history="1">
        <w:r w:rsidRPr="00881DB9">
          <w:rPr>
            <w:rStyle w:val="Hyperlink"/>
            <w:rFonts w:ascii="Arial" w:eastAsiaTheme="majorEastAsia" w:hAnsi="Arial" w:cs="Arial"/>
            <w:color w:val="000000" w:themeColor="text1"/>
            <w:sz w:val="28"/>
            <w:szCs w:val="28"/>
            <w:u w:val="none"/>
          </w:rPr>
          <w:t>medical confidentiality</w:t>
        </w:r>
      </w:hyperlink>
      <w:r w:rsidRPr="00881DB9">
        <w:rPr>
          <w:rFonts w:ascii="Arial" w:hAnsi="Arial" w:cs="Arial"/>
          <w:color w:val="000000" w:themeColor="text1"/>
          <w:sz w:val="28"/>
          <w:szCs w:val="28"/>
        </w:rPr>
        <w:t>, </w:t>
      </w:r>
      <w:hyperlink r:id="rId210" w:tooltip="Informed consent" w:history="1">
        <w:r w:rsidRPr="00881DB9">
          <w:rPr>
            <w:rStyle w:val="Hyperlink"/>
            <w:rFonts w:ascii="Arial" w:eastAsiaTheme="majorEastAsia" w:hAnsi="Arial" w:cs="Arial"/>
            <w:color w:val="000000" w:themeColor="text1"/>
            <w:sz w:val="28"/>
            <w:szCs w:val="28"/>
            <w:u w:val="none"/>
          </w:rPr>
          <w:t>informed consent</w:t>
        </w:r>
      </w:hyperlink>
      <w:r w:rsidRPr="00881DB9">
        <w:rPr>
          <w:rFonts w:ascii="Arial" w:hAnsi="Arial" w:cs="Arial"/>
          <w:color w:val="000000" w:themeColor="text1"/>
          <w:sz w:val="28"/>
          <w:szCs w:val="28"/>
        </w:rPr>
        <w:t>, research on human beings, </w:t>
      </w:r>
      <w:hyperlink r:id="rId211" w:tooltip="Organ transplantation" w:history="1">
        <w:r w:rsidRPr="00881DB9">
          <w:rPr>
            <w:rStyle w:val="Hyperlink"/>
            <w:rFonts w:ascii="Arial" w:eastAsiaTheme="majorEastAsia" w:hAnsi="Arial" w:cs="Arial"/>
            <w:color w:val="000000" w:themeColor="text1"/>
            <w:sz w:val="28"/>
            <w:szCs w:val="28"/>
            <w:u w:val="none"/>
          </w:rPr>
          <w:t>organ transplantation</w:t>
        </w:r>
      </w:hyperlink>
      <w:r w:rsidRPr="00881DB9">
        <w:rPr>
          <w:rFonts w:ascii="Arial" w:hAnsi="Arial" w:cs="Arial"/>
          <w:color w:val="000000" w:themeColor="text1"/>
          <w:sz w:val="28"/>
          <w:szCs w:val="28"/>
        </w:rPr>
        <w:t>, and access to </w:t>
      </w:r>
      <w:hyperlink r:id="rId212" w:tooltip="Healthcare" w:history="1">
        <w:r w:rsidRPr="00881DB9">
          <w:rPr>
            <w:rStyle w:val="Hyperlink"/>
            <w:rFonts w:ascii="Arial" w:eastAsiaTheme="majorEastAsia" w:hAnsi="Arial" w:cs="Arial"/>
            <w:color w:val="000000" w:themeColor="text1"/>
            <w:sz w:val="28"/>
            <w:szCs w:val="28"/>
            <w:u w:val="none"/>
          </w:rPr>
          <w:t>healthcare</w:t>
        </w:r>
      </w:hyperlink>
      <w:r w:rsidRPr="00881DB9">
        <w:rPr>
          <w:rFonts w:ascii="Arial" w:hAnsi="Arial" w:cs="Arial"/>
          <w:color w:val="000000" w:themeColor="text1"/>
          <w:sz w:val="28"/>
          <w:szCs w:val="28"/>
        </w:rPr>
        <w:t>.</w:t>
      </w:r>
    </w:p>
    <w:p w:rsidR="001B4F37" w:rsidRPr="00881DB9" w:rsidRDefault="001B4F37" w:rsidP="00003300">
      <w:pPr>
        <w:shd w:val="clear" w:color="auto" w:fill="FFFFFF"/>
        <w:spacing w:after="140" w:line="480" w:lineRule="auto"/>
        <w:jc w:val="both"/>
        <w:rPr>
          <w:rFonts w:ascii="Arial" w:eastAsia="Times New Roman" w:hAnsi="Arial" w:cs="Arial"/>
          <w:b/>
          <w:color w:val="000000" w:themeColor="text1"/>
          <w:sz w:val="28"/>
          <w:szCs w:val="28"/>
        </w:rPr>
      </w:pPr>
      <w:r w:rsidRPr="00881DB9">
        <w:rPr>
          <w:rFonts w:ascii="Arial" w:eastAsia="Times New Roman" w:hAnsi="Arial" w:cs="Arial"/>
          <w:b/>
          <w:color w:val="000000" w:themeColor="text1"/>
          <w:sz w:val="28"/>
          <w:szCs w:val="28"/>
        </w:rPr>
        <w:t>1. Christian Ethics and Academic Performance:</w:t>
      </w:r>
    </w:p>
    <w:p w:rsidR="001B4F37" w:rsidRPr="00881DB9" w:rsidRDefault="001B4F37" w:rsidP="00003300">
      <w:pPr>
        <w:numPr>
          <w:ilvl w:val="0"/>
          <w:numId w:val="8"/>
        </w:numPr>
        <w:shd w:val="clear" w:color="auto" w:fill="FFFFFF"/>
        <w:spacing w:after="112" w:line="480" w:lineRule="auto"/>
        <w:ind w:hanging="450"/>
        <w:jc w:val="both"/>
        <w:rPr>
          <w:rFonts w:ascii="Arial" w:eastAsia="Times New Roman" w:hAnsi="Arial" w:cs="Arial"/>
          <w:color w:val="000000" w:themeColor="text1"/>
          <w:sz w:val="28"/>
          <w:szCs w:val="28"/>
        </w:rPr>
      </w:pPr>
      <w:r w:rsidRPr="00881DB9">
        <w:rPr>
          <w:rFonts w:ascii="Arial" w:eastAsia="Times New Roman" w:hAnsi="Arial" w:cs="Arial"/>
          <w:b/>
          <w:bCs/>
          <w:color w:val="000000" w:themeColor="text1"/>
          <w:sz w:val="28"/>
          <w:szCs w:val="28"/>
        </w:rPr>
        <w:t>Moral Development:</w:t>
      </w:r>
    </w:p>
    <w:p w:rsidR="001B4F37" w:rsidRDefault="001B4F37" w:rsidP="00003300">
      <w:pPr>
        <w:shd w:val="clear" w:color="auto" w:fill="FFFFFF"/>
        <w:spacing w:after="112" w:line="480" w:lineRule="auto"/>
        <w:ind w:left="720"/>
        <w:jc w:val="both"/>
        <w:rPr>
          <w:rFonts w:ascii="Arial" w:eastAsia="Times New Roman" w:hAnsi="Arial" w:cs="Arial"/>
          <w:color w:val="000000" w:themeColor="text1"/>
          <w:spacing w:val="1"/>
          <w:sz w:val="28"/>
          <w:szCs w:val="28"/>
        </w:rPr>
      </w:pPr>
      <w:r w:rsidRPr="00881DB9">
        <w:rPr>
          <w:rFonts w:ascii="Arial" w:eastAsia="Times New Roman" w:hAnsi="Arial" w:cs="Arial"/>
          <w:color w:val="000000" w:themeColor="text1"/>
          <w:spacing w:val="1"/>
          <w:sz w:val="28"/>
          <w:szCs w:val="28"/>
        </w:rPr>
        <w:t>Christian ethics, with its emphasis on virtues like honesty, integrity, and diligence, can significantly influence students' moral development, potentially leading to improved academic behavior and performance.</w:t>
      </w:r>
    </w:p>
    <w:p w:rsidR="00C275A6" w:rsidRPr="00881DB9" w:rsidRDefault="00C275A6" w:rsidP="00003300">
      <w:pPr>
        <w:shd w:val="clear" w:color="auto" w:fill="FFFFFF"/>
        <w:spacing w:after="112" w:line="480" w:lineRule="auto"/>
        <w:ind w:left="720"/>
        <w:jc w:val="both"/>
        <w:rPr>
          <w:rFonts w:ascii="Arial" w:eastAsia="Times New Roman" w:hAnsi="Arial" w:cs="Arial"/>
          <w:color w:val="000000" w:themeColor="text1"/>
          <w:spacing w:val="1"/>
          <w:sz w:val="28"/>
          <w:szCs w:val="28"/>
        </w:rPr>
      </w:pPr>
    </w:p>
    <w:p w:rsidR="001B4F37" w:rsidRPr="00881DB9" w:rsidRDefault="001B4F37" w:rsidP="00003300">
      <w:pPr>
        <w:numPr>
          <w:ilvl w:val="0"/>
          <w:numId w:val="8"/>
        </w:numPr>
        <w:shd w:val="clear" w:color="auto" w:fill="FFFFFF"/>
        <w:spacing w:after="112" w:line="480" w:lineRule="auto"/>
        <w:ind w:hanging="450"/>
        <w:jc w:val="both"/>
        <w:rPr>
          <w:rFonts w:ascii="Arial" w:eastAsia="Times New Roman" w:hAnsi="Arial" w:cs="Arial"/>
          <w:color w:val="000000" w:themeColor="text1"/>
          <w:sz w:val="28"/>
          <w:szCs w:val="28"/>
        </w:rPr>
      </w:pPr>
      <w:r w:rsidRPr="00881DB9">
        <w:rPr>
          <w:rFonts w:ascii="Arial" w:eastAsia="Times New Roman" w:hAnsi="Arial" w:cs="Arial"/>
          <w:b/>
          <w:bCs/>
          <w:color w:val="000000" w:themeColor="text1"/>
          <w:sz w:val="28"/>
          <w:szCs w:val="28"/>
        </w:rPr>
        <w:lastRenderedPageBreak/>
        <w:t>Positive Attitudes:</w:t>
      </w:r>
    </w:p>
    <w:p w:rsidR="001B4F37" w:rsidRPr="00881DB9" w:rsidRDefault="001B4F37" w:rsidP="00003300">
      <w:pPr>
        <w:shd w:val="clear" w:color="auto" w:fill="FFFFFF"/>
        <w:spacing w:after="112" w:line="480" w:lineRule="auto"/>
        <w:ind w:left="720"/>
        <w:jc w:val="both"/>
        <w:rPr>
          <w:rFonts w:ascii="Arial" w:eastAsia="Times New Roman" w:hAnsi="Arial" w:cs="Arial"/>
          <w:color w:val="000000" w:themeColor="text1"/>
          <w:spacing w:val="1"/>
          <w:sz w:val="28"/>
          <w:szCs w:val="28"/>
        </w:rPr>
      </w:pPr>
      <w:r w:rsidRPr="00881DB9">
        <w:rPr>
          <w:rFonts w:ascii="Arial" w:eastAsia="Times New Roman" w:hAnsi="Arial" w:cs="Arial"/>
          <w:color w:val="000000" w:themeColor="text1"/>
          <w:spacing w:val="1"/>
          <w:sz w:val="28"/>
          <w:szCs w:val="28"/>
        </w:rPr>
        <w:t>A strong understanding and application of Christian ethics may foster positive attitudes towards learning, study habits, and respect for teachers and peers, ultimately contributing to better academic results.</w:t>
      </w:r>
    </w:p>
    <w:p w:rsidR="001B4F37" w:rsidRPr="00881DB9" w:rsidRDefault="001B4F37" w:rsidP="00003300">
      <w:pPr>
        <w:numPr>
          <w:ilvl w:val="0"/>
          <w:numId w:val="8"/>
        </w:numPr>
        <w:shd w:val="clear" w:color="auto" w:fill="FFFFFF"/>
        <w:spacing w:after="0" w:line="480" w:lineRule="auto"/>
        <w:ind w:hanging="450"/>
        <w:jc w:val="both"/>
        <w:rPr>
          <w:rFonts w:ascii="Arial" w:eastAsia="Times New Roman" w:hAnsi="Arial" w:cs="Arial"/>
          <w:color w:val="000000" w:themeColor="text1"/>
          <w:sz w:val="28"/>
          <w:szCs w:val="28"/>
        </w:rPr>
      </w:pPr>
      <w:r w:rsidRPr="00881DB9">
        <w:rPr>
          <w:rFonts w:ascii="Arial" w:eastAsia="Times New Roman" w:hAnsi="Arial" w:cs="Arial"/>
          <w:b/>
          <w:bCs/>
          <w:color w:val="000000" w:themeColor="text1"/>
          <w:sz w:val="28"/>
          <w:szCs w:val="28"/>
        </w:rPr>
        <w:t>Reduced Malpractice:</w:t>
      </w:r>
    </w:p>
    <w:p w:rsidR="001B4F37" w:rsidRPr="00881DB9" w:rsidRDefault="001B4F37" w:rsidP="00003300">
      <w:pPr>
        <w:shd w:val="clear" w:color="auto" w:fill="FFFFFF"/>
        <w:spacing w:after="0" w:line="480" w:lineRule="auto"/>
        <w:ind w:left="720"/>
        <w:jc w:val="both"/>
        <w:rPr>
          <w:rFonts w:ascii="Arial" w:eastAsia="Times New Roman" w:hAnsi="Arial" w:cs="Arial"/>
          <w:color w:val="000000" w:themeColor="text1"/>
          <w:spacing w:val="1"/>
          <w:sz w:val="28"/>
          <w:szCs w:val="28"/>
        </w:rPr>
      </w:pPr>
      <w:r w:rsidRPr="00881DB9">
        <w:rPr>
          <w:rFonts w:ascii="Arial" w:eastAsia="Times New Roman" w:hAnsi="Arial" w:cs="Arial"/>
          <w:color w:val="000000" w:themeColor="text1"/>
          <w:spacing w:val="1"/>
          <w:sz w:val="28"/>
          <w:szCs w:val="28"/>
        </w:rPr>
        <w:t>Christian ethics, with its focus on honesty and fairness, can help deter academic dishonesty, such as cheating or plagiarism, promoting a culture of integrity and ethical academic conduct. </w:t>
      </w:r>
    </w:p>
    <w:p w:rsidR="001B4F37" w:rsidRPr="00881DB9" w:rsidRDefault="001B4F37" w:rsidP="00003300">
      <w:pPr>
        <w:shd w:val="clear" w:color="auto" w:fill="FFFFFF"/>
        <w:spacing w:after="140" w:line="480" w:lineRule="auto"/>
        <w:ind w:left="720" w:hanging="450"/>
        <w:jc w:val="both"/>
        <w:rPr>
          <w:rFonts w:ascii="Arial" w:eastAsia="Times New Roman" w:hAnsi="Arial" w:cs="Arial"/>
          <w:b/>
          <w:color w:val="000000" w:themeColor="text1"/>
          <w:sz w:val="28"/>
          <w:szCs w:val="28"/>
        </w:rPr>
      </w:pPr>
      <w:r w:rsidRPr="00881DB9">
        <w:rPr>
          <w:rFonts w:ascii="Arial" w:eastAsia="Times New Roman" w:hAnsi="Arial" w:cs="Arial"/>
          <w:b/>
          <w:color w:val="000000" w:themeColor="text1"/>
          <w:sz w:val="28"/>
          <w:szCs w:val="28"/>
        </w:rPr>
        <w:t>2. Specific Areas of Investigation:</w:t>
      </w:r>
    </w:p>
    <w:p w:rsidR="001B4F37" w:rsidRPr="00881DB9" w:rsidRDefault="001B4F37" w:rsidP="00003300">
      <w:pPr>
        <w:numPr>
          <w:ilvl w:val="0"/>
          <w:numId w:val="9"/>
        </w:numPr>
        <w:shd w:val="clear" w:color="auto" w:fill="FFFFFF"/>
        <w:spacing w:after="112" w:line="480" w:lineRule="auto"/>
        <w:ind w:hanging="450"/>
        <w:jc w:val="both"/>
        <w:rPr>
          <w:rFonts w:ascii="Arial" w:eastAsia="Times New Roman" w:hAnsi="Arial" w:cs="Arial"/>
          <w:color w:val="000000" w:themeColor="text1"/>
          <w:sz w:val="28"/>
          <w:szCs w:val="28"/>
        </w:rPr>
      </w:pPr>
      <w:r w:rsidRPr="00881DB9">
        <w:rPr>
          <w:rFonts w:ascii="Arial" w:eastAsia="Times New Roman" w:hAnsi="Arial" w:cs="Arial"/>
          <w:b/>
          <w:bCs/>
          <w:color w:val="000000" w:themeColor="text1"/>
          <w:sz w:val="28"/>
          <w:szCs w:val="28"/>
        </w:rPr>
        <w:t>Impact on Study Habits:</w:t>
      </w:r>
    </w:p>
    <w:p w:rsidR="001B4F37" w:rsidRDefault="001B4F37" w:rsidP="00003300">
      <w:pPr>
        <w:shd w:val="clear" w:color="auto" w:fill="FFFFFF"/>
        <w:spacing w:after="112" w:line="480" w:lineRule="auto"/>
        <w:ind w:left="720"/>
        <w:jc w:val="both"/>
        <w:rPr>
          <w:rFonts w:ascii="Arial" w:eastAsia="Times New Roman" w:hAnsi="Arial" w:cs="Arial"/>
          <w:color w:val="000000" w:themeColor="text1"/>
          <w:spacing w:val="1"/>
          <w:sz w:val="28"/>
          <w:szCs w:val="28"/>
        </w:rPr>
      </w:pPr>
      <w:r w:rsidRPr="00881DB9">
        <w:rPr>
          <w:rFonts w:ascii="Arial" w:eastAsia="Times New Roman" w:hAnsi="Arial" w:cs="Arial"/>
          <w:color w:val="000000" w:themeColor="text1"/>
          <w:spacing w:val="1"/>
          <w:sz w:val="28"/>
          <w:szCs w:val="28"/>
        </w:rPr>
        <w:t>The study could explore how Christian principles influence students' dedication to studying, time management, and preparation for exams.</w:t>
      </w:r>
    </w:p>
    <w:p w:rsidR="00C275A6" w:rsidRDefault="00C275A6" w:rsidP="00003300">
      <w:pPr>
        <w:shd w:val="clear" w:color="auto" w:fill="FFFFFF"/>
        <w:spacing w:after="112" w:line="480" w:lineRule="auto"/>
        <w:ind w:left="720"/>
        <w:jc w:val="both"/>
        <w:rPr>
          <w:rFonts w:ascii="Arial" w:eastAsia="Times New Roman" w:hAnsi="Arial" w:cs="Arial"/>
          <w:color w:val="000000" w:themeColor="text1"/>
          <w:spacing w:val="1"/>
          <w:sz w:val="28"/>
          <w:szCs w:val="28"/>
        </w:rPr>
      </w:pPr>
    </w:p>
    <w:p w:rsidR="00C275A6" w:rsidRPr="00881DB9" w:rsidRDefault="00C275A6" w:rsidP="00003300">
      <w:pPr>
        <w:shd w:val="clear" w:color="auto" w:fill="FFFFFF"/>
        <w:spacing w:after="112" w:line="480" w:lineRule="auto"/>
        <w:ind w:left="720"/>
        <w:jc w:val="both"/>
        <w:rPr>
          <w:rFonts w:ascii="Arial" w:eastAsia="Times New Roman" w:hAnsi="Arial" w:cs="Arial"/>
          <w:color w:val="000000" w:themeColor="text1"/>
          <w:spacing w:val="1"/>
          <w:sz w:val="28"/>
          <w:szCs w:val="28"/>
        </w:rPr>
      </w:pPr>
    </w:p>
    <w:p w:rsidR="001B4F37" w:rsidRPr="00881DB9" w:rsidRDefault="001B4F37" w:rsidP="00003300">
      <w:pPr>
        <w:numPr>
          <w:ilvl w:val="0"/>
          <w:numId w:val="9"/>
        </w:numPr>
        <w:shd w:val="clear" w:color="auto" w:fill="FFFFFF"/>
        <w:spacing w:after="112" w:line="480" w:lineRule="auto"/>
        <w:ind w:hanging="450"/>
        <w:jc w:val="both"/>
        <w:rPr>
          <w:rFonts w:ascii="Arial" w:eastAsia="Times New Roman" w:hAnsi="Arial" w:cs="Arial"/>
          <w:color w:val="000000" w:themeColor="text1"/>
          <w:sz w:val="28"/>
          <w:szCs w:val="28"/>
        </w:rPr>
      </w:pPr>
      <w:r w:rsidRPr="00881DB9">
        <w:rPr>
          <w:rFonts w:ascii="Arial" w:eastAsia="Times New Roman" w:hAnsi="Arial" w:cs="Arial"/>
          <w:b/>
          <w:bCs/>
          <w:color w:val="000000" w:themeColor="text1"/>
          <w:sz w:val="28"/>
          <w:szCs w:val="28"/>
        </w:rPr>
        <w:lastRenderedPageBreak/>
        <w:t>Influence on Classroom Behavior:</w:t>
      </w:r>
    </w:p>
    <w:p w:rsidR="002879DA" w:rsidRPr="00881DB9" w:rsidRDefault="001B4F37" w:rsidP="00C275A6">
      <w:pPr>
        <w:shd w:val="clear" w:color="auto" w:fill="FFFFFF"/>
        <w:spacing w:after="112" w:line="480" w:lineRule="auto"/>
        <w:ind w:left="720"/>
        <w:jc w:val="both"/>
        <w:rPr>
          <w:rFonts w:ascii="Arial" w:eastAsia="Times New Roman" w:hAnsi="Arial" w:cs="Arial"/>
          <w:color w:val="000000" w:themeColor="text1"/>
          <w:spacing w:val="1"/>
          <w:sz w:val="28"/>
          <w:szCs w:val="28"/>
        </w:rPr>
      </w:pPr>
      <w:r w:rsidRPr="00881DB9">
        <w:rPr>
          <w:rFonts w:ascii="Arial" w:eastAsia="Times New Roman" w:hAnsi="Arial" w:cs="Arial"/>
          <w:color w:val="000000" w:themeColor="text1"/>
          <w:spacing w:val="1"/>
          <w:sz w:val="28"/>
          <w:szCs w:val="28"/>
        </w:rPr>
        <w:t>It may examine how Christian ethics impacts students' classroom conduct, respect for teachers, and participation in learning activities.</w:t>
      </w:r>
    </w:p>
    <w:p w:rsidR="001B4F37" w:rsidRPr="00881DB9" w:rsidRDefault="001B4F37" w:rsidP="00003300">
      <w:pPr>
        <w:numPr>
          <w:ilvl w:val="0"/>
          <w:numId w:val="9"/>
        </w:numPr>
        <w:shd w:val="clear" w:color="auto" w:fill="FFFFFF"/>
        <w:spacing w:after="112" w:line="480" w:lineRule="auto"/>
        <w:ind w:hanging="450"/>
        <w:jc w:val="both"/>
        <w:rPr>
          <w:rFonts w:ascii="Arial" w:eastAsia="Times New Roman" w:hAnsi="Arial" w:cs="Arial"/>
          <w:color w:val="000000" w:themeColor="text1"/>
          <w:sz w:val="28"/>
          <w:szCs w:val="28"/>
        </w:rPr>
      </w:pPr>
      <w:r w:rsidRPr="00881DB9">
        <w:rPr>
          <w:rFonts w:ascii="Arial" w:eastAsia="Times New Roman" w:hAnsi="Arial" w:cs="Arial"/>
          <w:b/>
          <w:bCs/>
          <w:color w:val="000000" w:themeColor="text1"/>
          <w:sz w:val="28"/>
          <w:szCs w:val="28"/>
        </w:rPr>
        <w:t>Role in Ethical Decision-Making:</w:t>
      </w:r>
    </w:p>
    <w:p w:rsidR="001B4F37" w:rsidRPr="00881DB9" w:rsidRDefault="001B4F37" w:rsidP="00003300">
      <w:pPr>
        <w:shd w:val="clear" w:color="auto" w:fill="FFFFFF"/>
        <w:spacing w:after="112" w:line="480" w:lineRule="auto"/>
        <w:ind w:left="720"/>
        <w:jc w:val="both"/>
        <w:rPr>
          <w:rFonts w:ascii="Arial" w:eastAsia="Times New Roman" w:hAnsi="Arial" w:cs="Arial"/>
          <w:color w:val="000000" w:themeColor="text1"/>
          <w:spacing w:val="1"/>
          <w:sz w:val="28"/>
          <w:szCs w:val="28"/>
        </w:rPr>
      </w:pPr>
      <w:r w:rsidRPr="00881DB9">
        <w:rPr>
          <w:rFonts w:ascii="Arial" w:eastAsia="Times New Roman" w:hAnsi="Arial" w:cs="Arial"/>
          <w:color w:val="000000" w:themeColor="text1"/>
          <w:spacing w:val="1"/>
          <w:sz w:val="28"/>
          <w:szCs w:val="28"/>
        </w:rPr>
        <w:t>The research could analyze how Christian values guide students in making ethical choices related to academic work, such as seeking help when needed and avoiding academic dishonesty.</w:t>
      </w:r>
    </w:p>
    <w:p w:rsidR="001B4F37" w:rsidRPr="00881DB9" w:rsidRDefault="001B4F37" w:rsidP="00003300">
      <w:pPr>
        <w:numPr>
          <w:ilvl w:val="0"/>
          <w:numId w:val="9"/>
        </w:numPr>
        <w:shd w:val="clear" w:color="auto" w:fill="FFFFFF"/>
        <w:spacing w:after="0" w:line="480" w:lineRule="auto"/>
        <w:ind w:hanging="450"/>
        <w:jc w:val="both"/>
        <w:rPr>
          <w:rFonts w:ascii="Arial" w:eastAsia="Times New Roman" w:hAnsi="Arial" w:cs="Arial"/>
          <w:color w:val="000000" w:themeColor="text1"/>
          <w:sz w:val="28"/>
          <w:szCs w:val="28"/>
        </w:rPr>
      </w:pPr>
      <w:r w:rsidRPr="00881DB9">
        <w:rPr>
          <w:rFonts w:ascii="Arial" w:eastAsia="Times New Roman" w:hAnsi="Arial" w:cs="Arial"/>
          <w:b/>
          <w:bCs/>
          <w:color w:val="000000" w:themeColor="text1"/>
          <w:sz w:val="28"/>
          <w:szCs w:val="28"/>
        </w:rPr>
        <w:t>Relationship with School Environment:</w:t>
      </w:r>
    </w:p>
    <w:p w:rsidR="001B4F37" w:rsidRPr="00881DB9" w:rsidRDefault="001B4F37" w:rsidP="00003300">
      <w:pPr>
        <w:shd w:val="clear" w:color="auto" w:fill="FFFFFF"/>
        <w:spacing w:after="0" w:line="480" w:lineRule="auto"/>
        <w:ind w:left="720"/>
        <w:jc w:val="both"/>
        <w:rPr>
          <w:rFonts w:ascii="Arial" w:eastAsia="Times New Roman" w:hAnsi="Arial" w:cs="Arial"/>
          <w:color w:val="000000" w:themeColor="text1"/>
          <w:spacing w:val="1"/>
          <w:sz w:val="28"/>
          <w:szCs w:val="28"/>
        </w:rPr>
      </w:pPr>
      <w:r w:rsidRPr="00881DB9">
        <w:rPr>
          <w:rFonts w:ascii="Arial" w:eastAsia="Times New Roman" w:hAnsi="Arial" w:cs="Arial"/>
          <w:color w:val="000000" w:themeColor="text1"/>
          <w:spacing w:val="1"/>
          <w:sz w:val="28"/>
          <w:szCs w:val="28"/>
        </w:rPr>
        <w:t>The study may investigate the connection between Christian ethics and the overall school environment, including the promotion of a positive and supportive learning atmosphere. </w:t>
      </w:r>
    </w:p>
    <w:p w:rsidR="001B4F37" w:rsidRPr="00881DB9" w:rsidRDefault="001B4F37" w:rsidP="00003300">
      <w:pPr>
        <w:shd w:val="clear" w:color="auto" w:fill="FFFFFF"/>
        <w:spacing w:after="140" w:line="480" w:lineRule="auto"/>
        <w:ind w:left="720" w:hanging="450"/>
        <w:jc w:val="both"/>
        <w:rPr>
          <w:rFonts w:ascii="Arial" w:eastAsia="Times New Roman" w:hAnsi="Arial" w:cs="Arial"/>
          <w:b/>
          <w:color w:val="000000" w:themeColor="text1"/>
          <w:sz w:val="28"/>
          <w:szCs w:val="28"/>
        </w:rPr>
      </w:pPr>
      <w:r w:rsidRPr="00881DB9">
        <w:rPr>
          <w:rFonts w:ascii="Arial" w:eastAsia="Times New Roman" w:hAnsi="Arial" w:cs="Arial"/>
          <w:b/>
          <w:color w:val="000000" w:themeColor="text1"/>
          <w:sz w:val="28"/>
          <w:szCs w:val="28"/>
        </w:rPr>
        <w:t>3. Potential Challenges and Considerations:</w:t>
      </w:r>
    </w:p>
    <w:p w:rsidR="001B4F37" w:rsidRPr="00881DB9" w:rsidRDefault="001B4F37" w:rsidP="00003300">
      <w:pPr>
        <w:numPr>
          <w:ilvl w:val="0"/>
          <w:numId w:val="10"/>
        </w:numPr>
        <w:shd w:val="clear" w:color="auto" w:fill="FFFFFF"/>
        <w:spacing w:after="112" w:line="480" w:lineRule="auto"/>
        <w:ind w:hanging="450"/>
        <w:jc w:val="both"/>
        <w:rPr>
          <w:rFonts w:ascii="Arial" w:eastAsia="Times New Roman" w:hAnsi="Arial" w:cs="Arial"/>
          <w:color w:val="000000" w:themeColor="text1"/>
          <w:sz w:val="28"/>
          <w:szCs w:val="28"/>
        </w:rPr>
      </w:pPr>
      <w:r w:rsidRPr="00881DB9">
        <w:rPr>
          <w:rFonts w:ascii="Arial" w:eastAsia="Times New Roman" w:hAnsi="Arial" w:cs="Arial"/>
          <w:b/>
          <w:bCs/>
          <w:color w:val="000000" w:themeColor="text1"/>
          <w:sz w:val="28"/>
          <w:szCs w:val="28"/>
        </w:rPr>
        <w:t>Diverse Interpretations:</w:t>
      </w:r>
    </w:p>
    <w:p w:rsidR="001B4F37" w:rsidRPr="00881DB9" w:rsidRDefault="001B4F37" w:rsidP="00003300">
      <w:pPr>
        <w:shd w:val="clear" w:color="auto" w:fill="FFFFFF"/>
        <w:spacing w:after="112" w:line="480" w:lineRule="auto"/>
        <w:ind w:left="720"/>
        <w:jc w:val="both"/>
        <w:rPr>
          <w:rFonts w:ascii="Arial" w:eastAsia="Times New Roman" w:hAnsi="Arial" w:cs="Arial"/>
          <w:color w:val="000000" w:themeColor="text1"/>
          <w:spacing w:val="1"/>
          <w:sz w:val="28"/>
          <w:szCs w:val="28"/>
        </w:rPr>
      </w:pPr>
      <w:r w:rsidRPr="00881DB9">
        <w:rPr>
          <w:rFonts w:ascii="Arial" w:eastAsia="Times New Roman" w:hAnsi="Arial" w:cs="Arial"/>
          <w:color w:val="000000" w:themeColor="text1"/>
          <w:spacing w:val="1"/>
          <w:sz w:val="28"/>
          <w:szCs w:val="28"/>
        </w:rPr>
        <w:t>Christian ethics can be interpreted differently by individuals, and the study needs to acknowledge this diversity of perspectives.</w:t>
      </w:r>
    </w:p>
    <w:p w:rsidR="001B4F37" w:rsidRPr="00881DB9" w:rsidRDefault="001B4F37" w:rsidP="00003300">
      <w:pPr>
        <w:numPr>
          <w:ilvl w:val="0"/>
          <w:numId w:val="10"/>
        </w:numPr>
        <w:shd w:val="clear" w:color="auto" w:fill="FFFFFF"/>
        <w:spacing w:after="112" w:line="480" w:lineRule="auto"/>
        <w:ind w:hanging="450"/>
        <w:jc w:val="both"/>
        <w:rPr>
          <w:rFonts w:ascii="Arial" w:eastAsia="Times New Roman" w:hAnsi="Arial" w:cs="Arial"/>
          <w:color w:val="000000" w:themeColor="text1"/>
          <w:sz w:val="28"/>
          <w:szCs w:val="28"/>
        </w:rPr>
      </w:pPr>
      <w:r w:rsidRPr="00881DB9">
        <w:rPr>
          <w:rFonts w:ascii="Arial" w:eastAsia="Times New Roman" w:hAnsi="Arial" w:cs="Arial"/>
          <w:b/>
          <w:bCs/>
          <w:color w:val="000000" w:themeColor="text1"/>
          <w:sz w:val="28"/>
          <w:szCs w:val="28"/>
        </w:rPr>
        <w:lastRenderedPageBreak/>
        <w:t>Socioeconomic Factors:</w:t>
      </w:r>
    </w:p>
    <w:p w:rsidR="001B4F37" w:rsidRPr="00881DB9" w:rsidRDefault="001B4F37" w:rsidP="00003300">
      <w:pPr>
        <w:shd w:val="clear" w:color="auto" w:fill="FFFFFF"/>
        <w:spacing w:after="112" w:line="480" w:lineRule="auto"/>
        <w:ind w:left="720"/>
        <w:jc w:val="both"/>
        <w:rPr>
          <w:rFonts w:ascii="Arial" w:eastAsia="Times New Roman" w:hAnsi="Arial" w:cs="Arial"/>
          <w:color w:val="000000" w:themeColor="text1"/>
          <w:spacing w:val="1"/>
          <w:sz w:val="28"/>
          <w:szCs w:val="28"/>
        </w:rPr>
      </w:pPr>
      <w:r w:rsidRPr="00881DB9">
        <w:rPr>
          <w:rFonts w:ascii="Arial" w:eastAsia="Times New Roman" w:hAnsi="Arial" w:cs="Arial"/>
          <w:color w:val="000000" w:themeColor="text1"/>
          <w:spacing w:val="1"/>
          <w:sz w:val="28"/>
          <w:szCs w:val="28"/>
        </w:rPr>
        <w:t>The study should also consider the influence of socioeconomic factors on students' academic performance, as these can interact with the impact of Christian ethics.</w:t>
      </w:r>
    </w:p>
    <w:p w:rsidR="001B4F37" w:rsidRPr="00881DB9" w:rsidRDefault="001B4F37" w:rsidP="00003300">
      <w:pPr>
        <w:numPr>
          <w:ilvl w:val="0"/>
          <w:numId w:val="10"/>
        </w:numPr>
        <w:shd w:val="clear" w:color="auto" w:fill="FFFFFF"/>
        <w:spacing w:after="0" w:line="480" w:lineRule="auto"/>
        <w:ind w:hanging="450"/>
        <w:jc w:val="both"/>
        <w:rPr>
          <w:rFonts w:ascii="Arial" w:eastAsia="Times New Roman" w:hAnsi="Arial" w:cs="Arial"/>
          <w:color w:val="000000" w:themeColor="text1"/>
          <w:sz w:val="28"/>
          <w:szCs w:val="28"/>
        </w:rPr>
      </w:pPr>
      <w:r w:rsidRPr="00881DB9">
        <w:rPr>
          <w:rFonts w:ascii="Arial" w:eastAsia="Times New Roman" w:hAnsi="Arial" w:cs="Arial"/>
          <w:b/>
          <w:bCs/>
          <w:color w:val="000000" w:themeColor="text1"/>
          <w:sz w:val="28"/>
          <w:szCs w:val="28"/>
        </w:rPr>
        <w:t>Other Influences:</w:t>
      </w:r>
    </w:p>
    <w:p w:rsidR="001B4F37" w:rsidRPr="002879DA" w:rsidRDefault="001B4F37" w:rsidP="002879DA">
      <w:pPr>
        <w:shd w:val="clear" w:color="auto" w:fill="FFFFFF"/>
        <w:spacing w:after="0" w:line="480" w:lineRule="auto"/>
        <w:ind w:left="720"/>
        <w:jc w:val="both"/>
        <w:rPr>
          <w:rFonts w:ascii="Arial" w:eastAsia="Times New Roman" w:hAnsi="Arial" w:cs="Arial"/>
          <w:color w:val="000000" w:themeColor="text1"/>
          <w:spacing w:val="1"/>
          <w:sz w:val="28"/>
          <w:szCs w:val="28"/>
        </w:rPr>
      </w:pPr>
      <w:r w:rsidRPr="00881DB9">
        <w:rPr>
          <w:rFonts w:ascii="Arial" w:eastAsia="Times New Roman" w:hAnsi="Arial" w:cs="Arial"/>
          <w:color w:val="000000" w:themeColor="text1"/>
          <w:spacing w:val="1"/>
          <w:sz w:val="28"/>
          <w:szCs w:val="28"/>
        </w:rPr>
        <w:t>It's important to recognize that academic performance is influenced by various factors beyond religious beliefs, including teaching quality, availability of resources, and individual learning styles. </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 xml:space="preserve">Ethical </w:t>
      </w:r>
      <w:r w:rsidR="003E57B6" w:rsidRPr="00881DB9">
        <w:rPr>
          <w:rFonts w:ascii="Arial" w:hAnsi="Arial" w:cs="Arial"/>
          <w:b/>
          <w:color w:val="000000" w:themeColor="text1"/>
          <w:sz w:val="28"/>
          <w:szCs w:val="28"/>
        </w:rPr>
        <w:t xml:space="preserve">Element </w:t>
      </w:r>
      <w:r w:rsidRPr="00881DB9">
        <w:rPr>
          <w:rFonts w:ascii="Arial" w:hAnsi="Arial" w:cs="Arial"/>
          <w:b/>
          <w:color w:val="000000" w:themeColor="text1"/>
          <w:sz w:val="28"/>
          <w:szCs w:val="28"/>
        </w:rPr>
        <w:t xml:space="preserve">that can </w:t>
      </w:r>
      <w:r w:rsidR="003E57B6" w:rsidRPr="00881DB9">
        <w:rPr>
          <w:rFonts w:ascii="Arial" w:hAnsi="Arial" w:cs="Arial"/>
          <w:b/>
          <w:color w:val="000000" w:themeColor="text1"/>
          <w:sz w:val="28"/>
          <w:szCs w:val="28"/>
        </w:rPr>
        <w:t xml:space="preserve">Conditioned Human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According to salami (2003), Christian ethics is a science which deals with the virtues of moral powers that could enable one to attain necessary the end accomplish duty. He further gave four foundation elements for ethical behavour which includes: </w:t>
      </w:r>
    </w:p>
    <w:p w:rsidR="00EF1791" w:rsidRPr="00881DB9" w:rsidRDefault="00EF1791" w:rsidP="00003300">
      <w:pPr>
        <w:pStyle w:val="ListParagraph"/>
        <w:numPr>
          <w:ilvl w:val="0"/>
          <w:numId w:val="6"/>
        </w:numPr>
        <w:spacing w:before="100" w:beforeAutospacing="1" w:after="100" w:afterAutospacing="1" w:line="480" w:lineRule="auto"/>
        <w:jc w:val="both"/>
        <w:rPr>
          <w:rFonts w:ascii="Arial" w:hAnsi="Arial" w:cs="Arial"/>
          <w:color w:val="000000" w:themeColor="text1"/>
          <w:sz w:val="28"/>
          <w:szCs w:val="28"/>
        </w:rPr>
      </w:pPr>
      <w:r w:rsidRPr="00881DB9">
        <w:rPr>
          <w:rFonts w:ascii="Arial" w:hAnsi="Arial" w:cs="Arial"/>
          <w:color w:val="000000" w:themeColor="text1"/>
          <w:sz w:val="28"/>
          <w:szCs w:val="28"/>
        </w:rPr>
        <w:t xml:space="preserve">Biological </w:t>
      </w:r>
    </w:p>
    <w:p w:rsidR="00EF1791" w:rsidRPr="00881DB9" w:rsidRDefault="00EF1791" w:rsidP="00003300">
      <w:pPr>
        <w:pStyle w:val="ListParagraph"/>
        <w:numPr>
          <w:ilvl w:val="0"/>
          <w:numId w:val="6"/>
        </w:numPr>
        <w:spacing w:before="100" w:beforeAutospacing="1" w:after="100" w:afterAutospacing="1" w:line="480" w:lineRule="auto"/>
        <w:jc w:val="both"/>
        <w:rPr>
          <w:rFonts w:ascii="Arial" w:hAnsi="Arial" w:cs="Arial"/>
          <w:color w:val="000000" w:themeColor="text1"/>
          <w:sz w:val="28"/>
          <w:szCs w:val="28"/>
        </w:rPr>
      </w:pPr>
      <w:r w:rsidRPr="00881DB9">
        <w:rPr>
          <w:rFonts w:ascii="Arial" w:hAnsi="Arial" w:cs="Arial"/>
          <w:color w:val="000000" w:themeColor="text1"/>
          <w:sz w:val="28"/>
          <w:szCs w:val="28"/>
        </w:rPr>
        <w:t>Sociological</w:t>
      </w:r>
    </w:p>
    <w:p w:rsidR="00EF1791" w:rsidRPr="00881DB9" w:rsidRDefault="00EF1791" w:rsidP="00003300">
      <w:pPr>
        <w:pStyle w:val="ListParagraph"/>
        <w:numPr>
          <w:ilvl w:val="0"/>
          <w:numId w:val="6"/>
        </w:numPr>
        <w:spacing w:before="100" w:beforeAutospacing="1" w:after="100" w:afterAutospacing="1" w:line="480" w:lineRule="auto"/>
        <w:jc w:val="both"/>
        <w:rPr>
          <w:rFonts w:ascii="Arial" w:hAnsi="Arial" w:cs="Arial"/>
          <w:color w:val="000000" w:themeColor="text1"/>
          <w:sz w:val="28"/>
          <w:szCs w:val="28"/>
        </w:rPr>
      </w:pPr>
      <w:r w:rsidRPr="00881DB9">
        <w:rPr>
          <w:rFonts w:ascii="Arial" w:hAnsi="Arial" w:cs="Arial"/>
          <w:color w:val="000000" w:themeColor="text1"/>
          <w:sz w:val="28"/>
          <w:szCs w:val="28"/>
        </w:rPr>
        <w:t xml:space="preserve">Psycho-analytical </w:t>
      </w:r>
    </w:p>
    <w:p w:rsidR="00EF1791" w:rsidRPr="00881DB9" w:rsidRDefault="00EF1791" w:rsidP="00003300">
      <w:pPr>
        <w:pStyle w:val="ListParagraph"/>
        <w:numPr>
          <w:ilvl w:val="0"/>
          <w:numId w:val="6"/>
        </w:numPr>
        <w:spacing w:before="100" w:beforeAutospacing="1" w:after="100" w:afterAutospacing="1" w:line="480" w:lineRule="auto"/>
        <w:jc w:val="both"/>
        <w:rPr>
          <w:rFonts w:ascii="Arial" w:hAnsi="Arial" w:cs="Arial"/>
          <w:color w:val="000000" w:themeColor="text1"/>
          <w:sz w:val="28"/>
          <w:szCs w:val="28"/>
        </w:rPr>
      </w:pPr>
      <w:r w:rsidRPr="00881DB9">
        <w:rPr>
          <w:rFonts w:ascii="Arial" w:hAnsi="Arial" w:cs="Arial"/>
          <w:color w:val="000000" w:themeColor="text1"/>
          <w:sz w:val="28"/>
          <w:szCs w:val="28"/>
        </w:rPr>
        <w:t xml:space="preserve">Existentialism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lastRenderedPageBreak/>
        <w:t>Biological:</w:t>
      </w:r>
      <w:r w:rsidRPr="00881DB9">
        <w:rPr>
          <w:rFonts w:ascii="Arial" w:hAnsi="Arial" w:cs="Arial"/>
          <w:color w:val="000000" w:themeColor="text1"/>
          <w:sz w:val="28"/>
          <w:szCs w:val="28"/>
        </w:rPr>
        <w:t xml:space="preserve"> This are norms which are generally acceptable in some society which they belong such as Armed robbery is condiment to death yet, it is till being practice and also stealing, bribery in the society in which man lives.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Psycho-analytical</w:t>
      </w:r>
      <w:r w:rsidRPr="00881DB9">
        <w:rPr>
          <w:rFonts w:ascii="Arial" w:hAnsi="Arial" w:cs="Arial"/>
          <w:color w:val="000000" w:themeColor="text1"/>
          <w:sz w:val="28"/>
          <w:szCs w:val="28"/>
        </w:rPr>
        <w:t>: Emphasis the un-conscience behavior of man in life and aggression the child limitation those taking care of them or those who always communicate with-them.</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Existentialism:</w:t>
      </w:r>
      <w:r w:rsidRPr="00881DB9">
        <w:rPr>
          <w:rFonts w:ascii="Arial" w:hAnsi="Arial" w:cs="Arial"/>
          <w:color w:val="000000" w:themeColor="text1"/>
          <w:sz w:val="28"/>
          <w:szCs w:val="28"/>
        </w:rPr>
        <w:t xml:space="preserve"> says man is radical in nature, man is free to do anything now a days there is freedom of religions. Man is free to imitate, if one lives in the society where these are practice there is evidence of it having effect on us both academically and morally. All these views can not give us s</w:t>
      </w:r>
      <w:r w:rsidR="00135FAA" w:rsidRPr="00881DB9">
        <w:rPr>
          <w:rFonts w:ascii="Arial" w:hAnsi="Arial" w:cs="Arial"/>
          <w:color w:val="000000" w:themeColor="text1"/>
          <w:sz w:val="28"/>
          <w:szCs w:val="28"/>
        </w:rPr>
        <w:t>tandard of the in fact they can</w:t>
      </w:r>
      <w:r w:rsidRPr="00881DB9">
        <w:rPr>
          <w:rFonts w:ascii="Arial" w:hAnsi="Arial" w:cs="Arial"/>
          <w:color w:val="000000" w:themeColor="text1"/>
          <w:sz w:val="28"/>
          <w:szCs w:val="28"/>
        </w:rPr>
        <w:t xml:space="preserve">not change our life. </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 xml:space="preserve">Social Ethical Problems affect students academic Performance.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The social ethical problems that can affect academic performance includes:</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i.</w:t>
      </w:r>
      <w:r w:rsidRPr="00881DB9">
        <w:rPr>
          <w:rFonts w:ascii="Arial" w:hAnsi="Arial" w:cs="Arial"/>
          <w:color w:val="000000" w:themeColor="text1"/>
          <w:sz w:val="28"/>
          <w:szCs w:val="28"/>
        </w:rPr>
        <w:tab/>
        <w:t xml:space="preserve">Sexual Immorality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ii.</w:t>
      </w:r>
      <w:r w:rsidRPr="00881DB9">
        <w:rPr>
          <w:rFonts w:ascii="Arial" w:hAnsi="Arial" w:cs="Arial"/>
          <w:color w:val="000000" w:themeColor="text1"/>
          <w:sz w:val="28"/>
          <w:szCs w:val="28"/>
        </w:rPr>
        <w:tab/>
        <w:t xml:space="preserve">Alcoholism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iii.</w:t>
      </w:r>
      <w:r w:rsidRPr="00881DB9">
        <w:rPr>
          <w:rFonts w:ascii="Arial" w:hAnsi="Arial" w:cs="Arial"/>
          <w:color w:val="000000" w:themeColor="text1"/>
          <w:sz w:val="28"/>
          <w:szCs w:val="28"/>
        </w:rPr>
        <w:tab/>
        <w:t xml:space="preserve">Drug Addiction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iv.</w:t>
      </w:r>
      <w:r w:rsidRPr="00881DB9">
        <w:rPr>
          <w:rFonts w:ascii="Arial" w:hAnsi="Arial" w:cs="Arial"/>
          <w:color w:val="000000" w:themeColor="text1"/>
          <w:sz w:val="28"/>
          <w:szCs w:val="28"/>
        </w:rPr>
        <w:tab/>
        <w:t xml:space="preserve">Ethical Problems in the family (Divorce and broken homes)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v.</w:t>
      </w:r>
      <w:r w:rsidRPr="00881DB9">
        <w:rPr>
          <w:rFonts w:ascii="Arial" w:hAnsi="Arial" w:cs="Arial"/>
          <w:color w:val="000000" w:themeColor="text1"/>
          <w:sz w:val="28"/>
          <w:szCs w:val="28"/>
        </w:rPr>
        <w:tab/>
        <w:t xml:space="preserve">Cultism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vi.</w:t>
      </w:r>
      <w:r w:rsidRPr="00881DB9">
        <w:rPr>
          <w:rFonts w:ascii="Arial" w:hAnsi="Arial" w:cs="Arial"/>
          <w:color w:val="000000" w:themeColor="text1"/>
          <w:sz w:val="28"/>
          <w:szCs w:val="28"/>
        </w:rPr>
        <w:tab/>
        <w:t xml:space="preserve">Child abuse.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Sexual Immorality</w:t>
      </w:r>
      <w:r w:rsidRPr="00881DB9">
        <w:rPr>
          <w:rFonts w:ascii="Arial" w:hAnsi="Arial" w:cs="Arial"/>
          <w:color w:val="000000" w:themeColor="text1"/>
          <w:sz w:val="28"/>
          <w:szCs w:val="28"/>
        </w:rPr>
        <w:t>: According to Babatunde (2012), sexual immorality is any sex conduct which is contrary to the established principle of sexual morality e.g adultery, homosexuality, fornication and pre-marital sex. This particular problem is the order of the day in our nation. This land of social ethical problem in those days were done in the secret but today one could practice sex in any place. It a young child should include in this act, it can lead to unwanted pregnancy and in the process of wanting to avoid shame. Abortion take’s place. This act eventually affect the students academically because the time she is suppose to be in class listen or attending lessons will be the time she will be in the hospital for treatment, however, if shill alive.</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Omotosho (2006), highlighted that the high level of sexual immorality could lead a students to expulsion from school. Also, according </w:t>
      </w:r>
      <w:r w:rsidRPr="00881DB9">
        <w:rPr>
          <w:rFonts w:ascii="Arial" w:hAnsi="Arial" w:cs="Arial"/>
          <w:color w:val="000000" w:themeColor="text1"/>
          <w:sz w:val="28"/>
          <w:szCs w:val="28"/>
        </w:rPr>
        <w:lastRenderedPageBreak/>
        <w:t xml:space="preserve">to her, indecent behavior is also a problem to the school authority and sexual immorality could even lead to nymphomania where by the thought that will occupy such a girl or boy’s mind is sex and this will affect their academic performance adversely.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Alcoholism: This is are their social ethical problem affecting according to students is academic call (2009), Alcoholism is an illness characterized by pre-occupation with alcohol and loss of control over it consumption of type of drugs dependence that can harm a person’s health (and interferes with his ability to work along with other people. The key factor is loss of control and craving for the alcohol).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Any students who involve in drinking alcohol finds it difficult to attain both education and vocational achievement and also difficult to be stable and cope with their academics and endop becoming  a mad and drop out from schools it the students had been exposed to the teaching of ethics such a students will avoid drinking in excess and in other words will be able to concentrate on their academic.</w:t>
      </w:r>
    </w:p>
    <w:p w:rsidR="00EF1791" w:rsidRPr="00881DB9" w:rsidRDefault="00EF1791" w:rsidP="00003300">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Drug Abuse: Adeoye (2010), Describe drug addiction as the inability of person to control his use of drugs. He further said that for an addicts, drug use is more than habit, his desire for the drug also involves physical dependence, meaning that an addict suffers a painful withdrawal illness if he stops the use of the drug. It is said that all this effect produce anxiety, restlessness and insecurity. If the Christian ethics have been taught or train the children with Christian ethics there would not be anything  of such and they will learn effectively.</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 xml:space="preserve">Divorce and </w:t>
      </w:r>
      <w:r w:rsidR="00DC5685" w:rsidRPr="00881DB9">
        <w:rPr>
          <w:rFonts w:ascii="Arial" w:hAnsi="Arial" w:cs="Arial"/>
          <w:b/>
          <w:color w:val="000000" w:themeColor="text1"/>
          <w:sz w:val="28"/>
          <w:szCs w:val="28"/>
        </w:rPr>
        <w:t xml:space="preserve">Broken </w:t>
      </w:r>
      <w:r w:rsidRPr="00881DB9">
        <w:rPr>
          <w:rFonts w:ascii="Arial" w:hAnsi="Arial" w:cs="Arial"/>
          <w:b/>
          <w:color w:val="000000" w:themeColor="text1"/>
          <w:sz w:val="28"/>
          <w:szCs w:val="28"/>
        </w:rPr>
        <w:t>Home</w:t>
      </w:r>
      <w:r w:rsidRPr="00881DB9">
        <w:rPr>
          <w:rFonts w:ascii="Arial" w:hAnsi="Arial" w:cs="Arial"/>
          <w:color w:val="000000" w:themeColor="text1"/>
          <w:sz w:val="28"/>
          <w:szCs w:val="28"/>
        </w:rPr>
        <w:t xml:space="preserve">: Home is the first station when the child enters the world. Hence the has a lot of influence on the training of a child. It is also a child’s agent of education by virtue of its prominent role in laying the foundation for any child’s </w:t>
      </w:r>
      <w:r w:rsidR="00DC5685" w:rsidRPr="00881DB9">
        <w:rPr>
          <w:rFonts w:ascii="Arial" w:hAnsi="Arial" w:cs="Arial"/>
          <w:color w:val="000000" w:themeColor="text1"/>
          <w:sz w:val="28"/>
          <w:szCs w:val="28"/>
        </w:rPr>
        <w:t>academic</w:t>
      </w:r>
      <w:r w:rsidRPr="00881DB9">
        <w:rPr>
          <w:rFonts w:ascii="Arial" w:hAnsi="Arial" w:cs="Arial"/>
          <w:color w:val="000000" w:themeColor="text1"/>
          <w:sz w:val="28"/>
          <w:szCs w:val="28"/>
        </w:rPr>
        <w:t xml:space="preserve"> pursuit. But this can be destroyed by diverse. According to Webster English dictionary “Divorce is to separate, disunity disunion the united closely union. In view of this Yakobu (2001) said the children are highly affected, due to the fact that a parents that is left with children may not be able to monitor the children. So when the children reuse to go to their various destination for one </w:t>
      </w:r>
      <w:r w:rsidRPr="00881DB9">
        <w:rPr>
          <w:rFonts w:ascii="Arial" w:hAnsi="Arial" w:cs="Arial"/>
          <w:color w:val="000000" w:themeColor="text1"/>
          <w:sz w:val="28"/>
          <w:szCs w:val="28"/>
        </w:rPr>
        <w:lastRenderedPageBreak/>
        <w:t>reason or the other parent may not know and it leads to lack of better performance in their academics`</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Cultism:</w:t>
      </w:r>
      <w:r w:rsidRPr="00881DB9">
        <w:rPr>
          <w:rFonts w:ascii="Arial" w:hAnsi="Arial" w:cs="Arial"/>
          <w:color w:val="000000" w:themeColor="text1"/>
          <w:sz w:val="28"/>
          <w:szCs w:val="28"/>
        </w:rPr>
        <w:t xml:space="preserve"> It refers to something which is secret and beyond the range of ordinary knowledge. According to the new encyclopedia Britanica (page 75-95). Cultism a general designation for various theories, practices and rituals based on esoteric knowledge.</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This fact has gone down to the primary and secondary school students where by students miss lessons to attend cult meetings in which if they evade may cause them their lives and make them to also perform lower academically.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Child Abuse:</w:t>
      </w:r>
      <w:r w:rsidRPr="00881DB9">
        <w:rPr>
          <w:rFonts w:ascii="Arial" w:hAnsi="Arial" w:cs="Arial"/>
          <w:color w:val="000000" w:themeColor="text1"/>
          <w:sz w:val="28"/>
          <w:szCs w:val="28"/>
        </w:rPr>
        <w:t xml:space="preserve"> According to Korede (2008) states that child abuse is simply the misuse of children in the society either verbally or physically. It takes different forms in different cultures under situation due to a variety of beliefs and practices. It can happen in the homes, schools,</w:t>
      </w:r>
      <w:r w:rsidR="00DC5685" w:rsidRPr="00881DB9">
        <w:rPr>
          <w:rFonts w:ascii="Arial" w:hAnsi="Arial" w:cs="Arial"/>
          <w:color w:val="000000" w:themeColor="text1"/>
          <w:sz w:val="28"/>
          <w:szCs w:val="28"/>
        </w:rPr>
        <w:t xml:space="preserve"> playgrounds working place, churches</w:t>
      </w:r>
      <w:r w:rsidRPr="00881DB9">
        <w:rPr>
          <w:rFonts w:ascii="Arial" w:hAnsi="Arial" w:cs="Arial"/>
          <w:color w:val="000000" w:themeColor="text1"/>
          <w:sz w:val="28"/>
          <w:szCs w:val="28"/>
        </w:rPr>
        <w:t xml:space="preserve"> and mosque and even in the society at large. Area of child abuse in the homes includes the: feeding, Economic exploitation, Extreme discipline and lack of discipline.</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 xml:space="preserve">Areas of child abuse in the homes include the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i.</w:t>
      </w:r>
      <w:r w:rsidRPr="00881DB9">
        <w:rPr>
          <w:rFonts w:ascii="Arial" w:hAnsi="Arial" w:cs="Arial"/>
          <w:color w:val="000000" w:themeColor="text1"/>
          <w:sz w:val="28"/>
          <w:szCs w:val="28"/>
        </w:rPr>
        <w:tab/>
        <w:t xml:space="preserve">Feeding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ii.</w:t>
      </w:r>
      <w:r w:rsidRPr="00881DB9">
        <w:rPr>
          <w:rFonts w:ascii="Arial" w:hAnsi="Arial" w:cs="Arial"/>
          <w:color w:val="000000" w:themeColor="text1"/>
          <w:sz w:val="28"/>
          <w:szCs w:val="28"/>
        </w:rPr>
        <w:tab/>
        <w:t xml:space="preserve">Economic Exploitation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iii.</w:t>
      </w:r>
      <w:r w:rsidRPr="00881DB9">
        <w:rPr>
          <w:rFonts w:ascii="Arial" w:hAnsi="Arial" w:cs="Arial"/>
          <w:color w:val="000000" w:themeColor="text1"/>
          <w:sz w:val="28"/>
          <w:szCs w:val="28"/>
        </w:rPr>
        <w:tab/>
        <w:t>Extreme Discipline</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iv.</w:t>
      </w:r>
      <w:r w:rsidRPr="00881DB9">
        <w:rPr>
          <w:rFonts w:ascii="Arial" w:hAnsi="Arial" w:cs="Arial"/>
          <w:color w:val="000000" w:themeColor="text1"/>
          <w:sz w:val="28"/>
          <w:szCs w:val="28"/>
        </w:rPr>
        <w:tab/>
        <w:t xml:space="preserve">Lack of discipline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Feeding:</w:t>
      </w:r>
      <w:r w:rsidRPr="00881DB9">
        <w:rPr>
          <w:rFonts w:ascii="Arial" w:hAnsi="Arial" w:cs="Arial"/>
          <w:color w:val="000000" w:themeColor="text1"/>
          <w:sz w:val="28"/>
          <w:szCs w:val="28"/>
        </w:rPr>
        <w:t xml:space="preserve"> In some home, children are hardly fed with Nourishing food in some instances, it is the crumbs or left over that are pushed to the children to eat and this has effect on the children negetivately making them to beg for food from their colleagues which can affect the mental development of children where by they may be affected academically.</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Economic Exploitation:</w:t>
      </w:r>
      <w:r w:rsidRPr="00881DB9">
        <w:rPr>
          <w:rFonts w:ascii="Arial" w:hAnsi="Arial" w:cs="Arial"/>
          <w:color w:val="000000" w:themeColor="text1"/>
          <w:sz w:val="28"/>
          <w:szCs w:val="28"/>
        </w:rPr>
        <w:t xml:space="preserve"> some parents use children mainly for economic reason. They use their children as cheap labour in their business like trading around e.g bear pallor and sale girls or boys parents should stop this and allow their children to go to schools instead of becoming street hawkers.  </w:t>
      </w:r>
    </w:p>
    <w:p w:rsidR="00EF1791" w:rsidRPr="00881DB9" w:rsidRDefault="00EF1791" w:rsidP="00003300">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Extreme discipline8 children are cruelly treated as if they are not human beings, they deny their children food, clothing and other social </w:t>
      </w:r>
      <w:r w:rsidRPr="00881DB9">
        <w:rPr>
          <w:rFonts w:ascii="Arial" w:hAnsi="Arial" w:cs="Arial"/>
          <w:color w:val="000000" w:themeColor="text1"/>
          <w:sz w:val="28"/>
          <w:szCs w:val="28"/>
        </w:rPr>
        <w:lastRenderedPageBreak/>
        <w:t>necessity in the pretence of disciplining them which adversely affect them academically.</w:t>
      </w:r>
    </w:p>
    <w:p w:rsidR="002D1B13" w:rsidRPr="00133234"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Lack of Discipline:</w:t>
      </w:r>
      <w:r w:rsidRPr="00881DB9">
        <w:rPr>
          <w:rFonts w:ascii="Arial" w:hAnsi="Arial" w:cs="Arial"/>
          <w:color w:val="000000" w:themeColor="text1"/>
          <w:sz w:val="28"/>
          <w:szCs w:val="28"/>
        </w:rPr>
        <w:t xml:space="preserve"> Some parents leave their children completely undisciplined and this lead them into a loose and immoral life. Nobody can discipline children as the parents would do. When children are not properly checked or disciplined the academic performance is affected.</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Appraisal of Literature Review</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From the literature review, it is evidenced that broken homes, alcoholism,</w:t>
      </w:r>
      <w:r w:rsidRPr="00881DB9">
        <w:rPr>
          <w:rFonts w:ascii="Arial" w:hAnsi="Arial" w:cs="Arial"/>
          <w:b/>
          <w:color w:val="000000" w:themeColor="text1"/>
          <w:sz w:val="28"/>
          <w:szCs w:val="28"/>
        </w:rPr>
        <w:t xml:space="preserve"> </w:t>
      </w:r>
      <w:r w:rsidRPr="00881DB9">
        <w:rPr>
          <w:rFonts w:ascii="Arial" w:hAnsi="Arial" w:cs="Arial"/>
          <w:color w:val="000000" w:themeColor="text1"/>
          <w:sz w:val="28"/>
          <w:szCs w:val="28"/>
        </w:rPr>
        <w:t xml:space="preserve">drug addition, sexual immorality and other social ethical problems. In the family is on the increase in the contemporary society and these problems have inverse effect on students academic performance. </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color w:val="000000" w:themeColor="text1"/>
          <w:sz w:val="28"/>
          <w:szCs w:val="28"/>
        </w:rPr>
        <w:tab/>
        <w:t xml:space="preserve">In true learning there is no division between mind and body. Therefore parents and teachers should co-operate in the training of the children. Good disciplines normally prepares children to become useful citizens   </w:t>
      </w:r>
      <w:r w:rsidRPr="00881DB9">
        <w:rPr>
          <w:rFonts w:ascii="Arial" w:hAnsi="Arial" w:cs="Arial"/>
          <w:b/>
          <w:color w:val="000000" w:themeColor="text1"/>
          <w:sz w:val="28"/>
          <w:szCs w:val="28"/>
        </w:rPr>
        <w:t xml:space="preserve">        </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color w:val="000000" w:themeColor="text1"/>
          <w:sz w:val="28"/>
          <w:szCs w:val="28"/>
        </w:rPr>
        <w:t xml:space="preserve">                       </w:t>
      </w:r>
      <w:r w:rsidRPr="00881DB9">
        <w:rPr>
          <w:rFonts w:ascii="Arial" w:hAnsi="Arial" w:cs="Arial"/>
          <w:b/>
          <w:color w:val="000000" w:themeColor="text1"/>
          <w:sz w:val="28"/>
          <w:szCs w:val="28"/>
        </w:rPr>
        <w:t xml:space="preserve">             </w:t>
      </w:r>
    </w:p>
    <w:p w:rsidR="002D1B13" w:rsidRPr="00881DB9" w:rsidRDefault="002D1B13" w:rsidP="00003300">
      <w:pPr>
        <w:spacing w:before="100" w:beforeAutospacing="1" w:after="100" w:afterAutospacing="1" w:line="480" w:lineRule="auto"/>
        <w:contextualSpacing/>
        <w:jc w:val="both"/>
        <w:rPr>
          <w:rFonts w:ascii="Arial" w:hAnsi="Arial" w:cs="Arial"/>
          <w:b/>
          <w:color w:val="000000" w:themeColor="text1"/>
          <w:sz w:val="28"/>
          <w:szCs w:val="28"/>
        </w:rPr>
      </w:pPr>
    </w:p>
    <w:p w:rsidR="00EF1791" w:rsidRPr="00881DB9" w:rsidRDefault="00EF1791" w:rsidP="00003300">
      <w:pPr>
        <w:spacing w:before="100" w:beforeAutospacing="1" w:after="100" w:afterAutospacing="1" w:line="480" w:lineRule="auto"/>
        <w:contextualSpacing/>
        <w:jc w:val="center"/>
        <w:rPr>
          <w:rFonts w:ascii="Arial" w:hAnsi="Arial" w:cs="Arial"/>
          <w:b/>
          <w:color w:val="000000" w:themeColor="text1"/>
          <w:sz w:val="28"/>
          <w:szCs w:val="28"/>
        </w:rPr>
      </w:pPr>
      <w:r w:rsidRPr="00881DB9">
        <w:rPr>
          <w:rFonts w:ascii="Arial" w:hAnsi="Arial" w:cs="Arial"/>
          <w:b/>
          <w:color w:val="000000" w:themeColor="text1"/>
          <w:sz w:val="28"/>
          <w:szCs w:val="28"/>
        </w:rPr>
        <w:lastRenderedPageBreak/>
        <w:t>CHAPTER THREE</w:t>
      </w:r>
    </w:p>
    <w:p w:rsidR="00EF1791" w:rsidRPr="00881DB9" w:rsidRDefault="00EF1791" w:rsidP="00003300">
      <w:pPr>
        <w:spacing w:before="100" w:beforeAutospacing="1" w:after="100" w:afterAutospacing="1" w:line="480" w:lineRule="auto"/>
        <w:contextualSpacing/>
        <w:jc w:val="center"/>
        <w:rPr>
          <w:rFonts w:ascii="Arial" w:hAnsi="Arial" w:cs="Arial"/>
          <w:b/>
          <w:color w:val="000000" w:themeColor="text1"/>
          <w:sz w:val="28"/>
          <w:szCs w:val="28"/>
        </w:rPr>
      </w:pPr>
      <w:r w:rsidRPr="00881DB9">
        <w:rPr>
          <w:rFonts w:ascii="Arial" w:hAnsi="Arial" w:cs="Arial"/>
          <w:b/>
          <w:color w:val="000000" w:themeColor="text1"/>
          <w:sz w:val="28"/>
          <w:szCs w:val="28"/>
        </w:rPr>
        <w:t>RESEARCH METHODOLOGY</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This chapter presents information on research design, population and sampling procedure, in strumentation validity and veniality of instrument procedures for instrument administration and data analysis.</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 xml:space="preserve">Research Design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Survey design was used for the study which enables researchers to elicit information from representation samples and describe real life situation” verna and Beard (1996) believes that survey method enable information to be collected from a representative sample with ease. </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 xml:space="preserve">Population </w:t>
      </w:r>
    </w:p>
    <w:p w:rsidR="00EF1791" w:rsidRPr="00881DB9" w:rsidRDefault="00EF1791" w:rsidP="00003300">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The population for this study was base on twelve secondary schools, in which five secondary schools were randomly selected in </w:t>
      </w:r>
      <w:r w:rsidR="00DC5685" w:rsidRPr="00881DB9">
        <w:rPr>
          <w:rFonts w:ascii="Arial" w:hAnsi="Arial" w:cs="Arial"/>
          <w:color w:val="000000" w:themeColor="text1"/>
          <w:sz w:val="28"/>
          <w:szCs w:val="28"/>
        </w:rPr>
        <w:t>Moro</w:t>
      </w:r>
      <w:r w:rsidRPr="00881DB9">
        <w:rPr>
          <w:rFonts w:ascii="Arial" w:hAnsi="Arial" w:cs="Arial"/>
          <w:color w:val="000000" w:themeColor="text1"/>
          <w:sz w:val="28"/>
          <w:szCs w:val="28"/>
        </w:rPr>
        <w:t xml:space="preserve"> local Government Area of Kwara State.</w:t>
      </w:r>
    </w:p>
    <w:p w:rsidR="00687E0D" w:rsidRPr="00881DB9" w:rsidRDefault="00687E0D"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Sampling and Sampling Technique</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ab/>
      </w:r>
      <w:r w:rsidRPr="00881DB9">
        <w:rPr>
          <w:rFonts w:ascii="Arial" w:hAnsi="Arial" w:cs="Arial"/>
          <w:color w:val="000000" w:themeColor="text1"/>
          <w:sz w:val="28"/>
          <w:szCs w:val="28"/>
        </w:rPr>
        <w:t xml:space="preserve">The school choosing out across all the geographical zone of the local government for convenience and accessibility a sampling of </w:t>
      </w:r>
      <w:r w:rsidRPr="00881DB9">
        <w:rPr>
          <w:rFonts w:ascii="Arial" w:hAnsi="Arial" w:cs="Arial"/>
          <w:color w:val="000000" w:themeColor="text1"/>
          <w:sz w:val="28"/>
          <w:szCs w:val="28"/>
        </w:rPr>
        <w:lastRenderedPageBreak/>
        <w:t>secondary schools were selected so that a true representation of those that are not chosen w</w:t>
      </w:r>
      <w:r w:rsidR="00E20F07" w:rsidRPr="00881DB9">
        <w:rPr>
          <w:rFonts w:ascii="Arial" w:hAnsi="Arial" w:cs="Arial"/>
          <w:color w:val="000000" w:themeColor="text1"/>
          <w:sz w:val="28"/>
          <w:szCs w:val="28"/>
        </w:rPr>
        <w:t>ill be possible so out of five</w:t>
      </w:r>
      <w:r w:rsidRPr="00881DB9">
        <w:rPr>
          <w:rFonts w:ascii="Arial" w:hAnsi="Arial" w:cs="Arial"/>
          <w:color w:val="000000" w:themeColor="text1"/>
          <w:sz w:val="28"/>
          <w:szCs w:val="28"/>
        </w:rPr>
        <w:t xml:space="preserve"> schools in the local government namely:</w:t>
      </w:r>
    </w:p>
    <w:p w:rsidR="00E20F07" w:rsidRPr="00881DB9" w:rsidRDefault="00E20F07" w:rsidP="00003300">
      <w:pPr>
        <w:pStyle w:val="ListParagraph"/>
        <w:numPr>
          <w:ilvl w:val="0"/>
          <w:numId w:val="7"/>
        </w:numPr>
        <w:spacing w:before="100" w:beforeAutospacing="1" w:after="100" w:afterAutospacing="1" w:line="480" w:lineRule="auto"/>
        <w:ind w:hanging="720"/>
        <w:jc w:val="both"/>
        <w:rPr>
          <w:rFonts w:ascii="Arial" w:hAnsi="Arial" w:cs="Arial"/>
          <w:color w:val="000000" w:themeColor="text1"/>
          <w:sz w:val="28"/>
          <w:szCs w:val="28"/>
        </w:rPr>
      </w:pPr>
      <w:r w:rsidRPr="00881DB9">
        <w:rPr>
          <w:rFonts w:ascii="Arial" w:hAnsi="Arial" w:cs="Arial"/>
          <w:color w:val="000000" w:themeColor="text1"/>
          <w:sz w:val="28"/>
          <w:szCs w:val="28"/>
        </w:rPr>
        <w:t>Government Day Secondary School Shao</w:t>
      </w:r>
    </w:p>
    <w:p w:rsidR="00E20F07" w:rsidRPr="00881DB9" w:rsidRDefault="00E20F07" w:rsidP="00003300">
      <w:pPr>
        <w:pStyle w:val="ListParagraph"/>
        <w:numPr>
          <w:ilvl w:val="0"/>
          <w:numId w:val="7"/>
        </w:numPr>
        <w:spacing w:before="100" w:beforeAutospacing="1" w:after="100" w:afterAutospacing="1" w:line="480" w:lineRule="auto"/>
        <w:ind w:hanging="720"/>
        <w:jc w:val="both"/>
        <w:rPr>
          <w:rFonts w:ascii="Arial" w:hAnsi="Arial" w:cs="Arial"/>
          <w:color w:val="000000" w:themeColor="text1"/>
          <w:sz w:val="28"/>
          <w:szCs w:val="28"/>
        </w:rPr>
      </w:pPr>
      <w:r w:rsidRPr="00881DB9">
        <w:rPr>
          <w:rFonts w:ascii="Arial" w:hAnsi="Arial" w:cs="Arial"/>
          <w:color w:val="000000" w:themeColor="text1"/>
          <w:sz w:val="28"/>
          <w:szCs w:val="28"/>
        </w:rPr>
        <w:t>Awon-ga High school Shao</w:t>
      </w:r>
    </w:p>
    <w:p w:rsidR="00E20F07" w:rsidRPr="00881DB9" w:rsidRDefault="00E20F07" w:rsidP="00003300">
      <w:pPr>
        <w:pStyle w:val="ListParagraph"/>
        <w:numPr>
          <w:ilvl w:val="0"/>
          <w:numId w:val="7"/>
        </w:numPr>
        <w:spacing w:before="100" w:beforeAutospacing="1" w:after="100" w:afterAutospacing="1" w:line="480" w:lineRule="auto"/>
        <w:ind w:hanging="720"/>
        <w:jc w:val="both"/>
        <w:rPr>
          <w:rFonts w:ascii="Arial" w:hAnsi="Arial" w:cs="Arial"/>
          <w:color w:val="000000" w:themeColor="text1"/>
          <w:sz w:val="28"/>
          <w:szCs w:val="28"/>
        </w:rPr>
      </w:pPr>
      <w:r w:rsidRPr="00881DB9">
        <w:rPr>
          <w:rFonts w:ascii="Arial" w:hAnsi="Arial" w:cs="Arial"/>
          <w:color w:val="000000" w:themeColor="text1"/>
          <w:sz w:val="28"/>
          <w:szCs w:val="28"/>
        </w:rPr>
        <w:t xml:space="preserve">Government Day Secondary Malete </w:t>
      </w:r>
    </w:p>
    <w:p w:rsidR="00E20F07" w:rsidRPr="00881DB9" w:rsidRDefault="00E20F07" w:rsidP="00003300">
      <w:pPr>
        <w:pStyle w:val="ListParagraph"/>
        <w:numPr>
          <w:ilvl w:val="0"/>
          <w:numId w:val="7"/>
        </w:numPr>
        <w:spacing w:before="100" w:beforeAutospacing="1" w:after="100" w:afterAutospacing="1" w:line="480" w:lineRule="auto"/>
        <w:ind w:hanging="720"/>
        <w:jc w:val="both"/>
        <w:rPr>
          <w:rFonts w:ascii="Arial" w:hAnsi="Arial" w:cs="Arial"/>
          <w:color w:val="000000" w:themeColor="text1"/>
          <w:sz w:val="28"/>
          <w:szCs w:val="28"/>
        </w:rPr>
      </w:pPr>
      <w:r w:rsidRPr="00881DB9">
        <w:rPr>
          <w:rFonts w:ascii="Arial" w:hAnsi="Arial" w:cs="Arial"/>
          <w:color w:val="000000" w:themeColor="text1"/>
          <w:sz w:val="28"/>
          <w:szCs w:val="28"/>
        </w:rPr>
        <w:t xml:space="preserve">Government Day Secondary Okutala </w:t>
      </w:r>
    </w:p>
    <w:p w:rsidR="00E20F07" w:rsidRPr="00881DB9" w:rsidRDefault="00E20F07" w:rsidP="00003300">
      <w:pPr>
        <w:pStyle w:val="ListParagraph"/>
        <w:numPr>
          <w:ilvl w:val="0"/>
          <w:numId w:val="7"/>
        </w:numPr>
        <w:spacing w:before="100" w:beforeAutospacing="1" w:after="100" w:afterAutospacing="1" w:line="480" w:lineRule="auto"/>
        <w:ind w:hanging="720"/>
        <w:jc w:val="both"/>
        <w:rPr>
          <w:rFonts w:ascii="Arial" w:hAnsi="Arial" w:cs="Arial"/>
          <w:color w:val="000000" w:themeColor="text1"/>
          <w:sz w:val="28"/>
          <w:szCs w:val="28"/>
        </w:rPr>
      </w:pPr>
      <w:r w:rsidRPr="00881DB9">
        <w:rPr>
          <w:rFonts w:ascii="Arial" w:hAnsi="Arial" w:cs="Arial"/>
          <w:color w:val="000000" w:themeColor="text1"/>
          <w:sz w:val="28"/>
          <w:szCs w:val="28"/>
        </w:rPr>
        <w:t>Government Day Secondary Bode-Saa’du</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 xml:space="preserve">Instrument of the Study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Questionnaire was the instrument used for this project work, this will help the researcher to telicity some responses from the respondents. The question</w:t>
      </w:r>
      <w:r w:rsidR="00DC5685" w:rsidRPr="00881DB9">
        <w:rPr>
          <w:rFonts w:ascii="Arial" w:hAnsi="Arial" w:cs="Arial"/>
          <w:color w:val="000000" w:themeColor="text1"/>
          <w:sz w:val="28"/>
          <w:szCs w:val="28"/>
        </w:rPr>
        <w:t xml:space="preserve"> </w:t>
      </w:r>
      <w:r w:rsidRPr="00881DB9">
        <w:rPr>
          <w:rFonts w:ascii="Arial" w:hAnsi="Arial" w:cs="Arial"/>
          <w:color w:val="000000" w:themeColor="text1"/>
          <w:sz w:val="28"/>
          <w:szCs w:val="28"/>
        </w:rPr>
        <w:t xml:space="preserve">were set for the students, teachers and Christian adult to respond to.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The Questionnaire started with instrument to the respondents and the second </w:t>
      </w:r>
      <w:r w:rsidR="00B52A1C" w:rsidRPr="00881DB9">
        <w:rPr>
          <w:rFonts w:ascii="Arial" w:hAnsi="Arial" w:cs="Arial"/>
          <w:color w:val="000000" w:themeColor="text1"/>
          <w:sz w:val="28"/>
          <w:szCs w:val="28"/>
        </w:rPr>
        <w:t>part contain</w:t>
      </w:r>
      <w:r w:rsidRPr="00881DB9">
        <w:rPr>
          <w:rFonts w:ascii="Arial" w:hAnsi="Arial" w:cs="Arial"/>
          <w:color w:val="000000" w:themeColor="text1"/>
          <w:sz w:val="28"/>
          <w:szCs w:val="28"/>
        </w:rPr>
        <w:t xml:space="preserve"> some questions base on the problem of the study.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 xml:space="preserve">Validity of the Instrument </w:t>
      </w:r>
    </w:p>
    <w:p w:rsidR="00EA6D5A" w:rsidRPr="00133234"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To examine the validity of the questionnaire the instrument were taken to the experts especially my supervisor to crutirise it before it was distributed to the respondents of the schools for the research study. </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 xml:space="preserve">Reliability of the Instrument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ab/>
      </w:r>
      <w:r w:rsidRPr="00881DB9">
        <w:rPr>
          <w:rFonts w:ascii="Arial" w:hAnsi="Arial" w:cs="Arial"/>
          <w:color w:val="000000" w:themeColor="text1"/>
          <w:sz w:val="28"/>
          <w:szCs w:val="28"/>
        </w:rPr>
        <w:t>Reliability aims at testing the consistency stability of the test score. Over time the researcher employed test –retest method of reliability in this study. The questionnaire form were administration twice at interval of two weeks the two test score were compare using average weighted response. The result showed a correction of which implies that the instrument is reliable.</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 xml:space="preserve">Method of Data Collection </w:t>
      </w:r>
    </w:p>
    <w:p w:rsidR="0035666F" w:rsidRPr="00133234"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In analyzing the data collected from this research work which is an investigation into Christian ethics on student ac</w:t>
      </w:r>
      <w:r w:rsidR="00DC5685" w:rsidRPr="00881DB9">
        <w:rPr>
          <w:rFonts w:ascii="Arial" w:hAnsi="Arial" w:cs="Arial"/>
          <w:color w:val="000000" w:themeColor="text1"/>
          <w:sz w:val="28"/>
          <w:szCs w:val="28"/>
        </w:rPr>
        <w:t>ademics performances in Moro</w:t>
      </w:r>
      <w:r w:rsidRPr="00881DB9">
        <w:rPr>
          <w:rFonts w:ascii="Arial" w:hAnsi="Arial" w:cs="Arial"/>
          <w:color w:val="000000" w:themeColor="text1"/>
          <w:sz w:val="28"/>
          <w:szCs w:val="28"/>
        </w:rPr>
        <w:t xml:space="preserve"> of Kwara State. The first part of questionnaire dealt with the use of percentage and frequency counts to show demographic information of the respondents while the second aspect dealt with the use of average </w:t>
      </w:r>
      <w:r w:rsidRPr="00881DB9">
        <w:rPr>
          <w:rFonts w:ascii="Arial" w:hAnsi="Arial" w:cs="Arial"/>
          <w:color w:val="000000" w:themeColor="text1"/>
          <w:sz w:val="28"/>
          <w:szCs w:val="28"/>
        </w:rPr>
        <w:lastRenderedPageBreak/>
        <w:t>weighted response (AWR)   to test the four hypothesis for either acceptance or rejection.</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Data Analysis Procedure</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One hundred and ten questionnaire were distribute in the five schools, teachers, Christian adult and students involved and all the questionnaire were collected back after it has been answer according this was possible because I personally went to the schools. </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color w:val="000000" w:themeColor="text1"/>
          <w:sz w:val="28"/>
          <w:szCs w:val="28"/>
        </w:rPr>
        <w:tab/>
        <w:t xml:space="preserve">Also an average weight response statistical method was used to determine whether there is any statistically significance difference in the case of the research questions.   </w:t>
      </w:r>
      <w:r w:rsidRPr="00881DB9">
        <w:rPr>
          <w:rFonts w:ascii="Arial" w:hAnsi="Arial" w:cs="Arial"/>
          <w:b/>
          <w:color w:val="000000" w:themeColor="text1"/>
          <w:sz w:val="28"/>
          <w:szCs w:val="28"/>
        </w:rPr>
        <w:t xml:space="preserve">  </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p>
    <w:p w:rsidR="00135FAA" w:rsidRDefault="00135FAA" w:rsidP="00003300">
      <w:pPr>
        <w:spacing w:before="100" w:beforeAutospacing="1" w:after="100" w:afterAutospacing="1" w:line="480" w:lineRule="auto"/>
        <w:contextualSpacing/>
        <w:jc w:val="both"/>
        <w:rPr>
          <w:rFonts w:ascii="Arial" w:hAnsi="Arial" w:cs="Arial"/>
          <w:b/>
          <w:color w:val="000000" w:themeColor="text1"/>
          <w:sz w:val="28"/>
          <w:szCs w:val="28"/>
        </w:rPr>
      </w:pPr>
    </w:p>
    <w:p w:rsidR="00133234" w:rsidRDefault="00133234" w:rsidP="00003300">
      <w:pPr>
        <w:spacing w:before="100" w:beforeAutospacing="1" w:after="100" w:afterAutospacing="1" w:line="480" w:lineRule="auto"/>
        <w:contextualSpacing/>
        <w:jc w:val="both"/>
        <w:rPr>
          <w:rFonts w:ascii="Arial" w:hAnsi="Arial" w:cs="Arial"/>
          <w:b/>
          <w:color w:val="000000" w:themeColor="text1"/>
          <w:sz w:val="28"/>
          <w:szCs w:val="28"/>
        </w:rPr>
      </w:pPr>
    </w:p>
    <w:p w:rsidR="002879DA" w:rsidRDefault="002879DA" w:rsidP="00003300">
      <w:pPr>
        <w:spacing w:before="100" w:beforeAutospacing="1" w:after="100" w:afterAutospacing="1" w:line="480" w:lineRule="auto"/>
        <w:contextualSpacing/>
        <w:jc w:val="both"/>
        <w:rPr>
          <w:rFonts w:ascii="Arial" w:hAnsi="Arial" w:cs="Arial"/>
          <w:b/>
          <w:color w:val="000000" w:themeColor="text1"/>
          <w:sz w:val="28"/>
          <w:szCs w:val="28"/>
        </w:rPr>
      </w:pPr>
    </w:p>
    <w:p w:rsidR="002879DA" w:rsidRDefault="002879DA" w:rsidP="00003300">
      <w:pPr>
        <w:spacing w:before="100" w:beforeAutospacing="1" w:after="100" w:afterAutospacing="1" w:line="480" w:lineRule="auto"/>
        <w:contextualSpacing/>
        <w:jc w:val="both"/>
        <w:rPr>
          <w:rFonts w:ascii="Arial" w:hAnsi="Arial" w:cs="Arial"/>
          <w:b/>
          <w:color w:val="000000" w:themeColor="text1"/>
          <w:sz w:val="28"/>
          <w:szCs w:val="28"/>
        </w:rPr>
      </w:pPr>
    </w:p>
    <w:p w:rsidR="002879DA" w:rsidRPr="00881DB9" w:rsidRDefault="002879DA" w:rsidP="00003300">
      <w:pPr>
        <w:spacing w:before="100" w:beforeAutospacing="1" w:after="100" w:afterAutospacing="1" w:line="480" w:lineRule="auto"/>
        <w:contextualSpacing/>
        <w:jc w:val="both"/>
        <w:rPr>
          <w:rFonts w:ascii="Arial" w:hAnsi="Arial" w:cs="Arial"/>
          <w:b/>
          <w:color w:val="000000" w:themeColor="text1"/>
          <w:sz w:val="28"/>
          <w:szCs w:val="28"/>
        </w:rPr>
      </w:pPr>
    </w:p>
    <w:p w:rsidR="00EF1791" w:rsidRPr="00881DB9" w:rsidRDefault="00EF1791" w:rsidP="00003300">
      <w:pPr>
        <w:spacing w:before="100" w:beforeAutospacing="1" w:after="100" w:afterAutospacing="1" w:line="480" w:lineRule="auto"/>
        <w:contextualSpacing/>
        <w:jc w:val="center"/>
        <w:rPr>
          <w:rFonts w:ascii="Arial" w:hAnsi="Arial" w:cs="Arial"/>
          <w:b/>
          <w:color w:val="000000" w:themeColor="text1"/>
          <w:sz w:val="28"/>
          <w:szCs w:val="28"/>
        </w:rPr>
      </w:pPr>
      <w:r w:rsidRPr="00881DB9">
        <w:rPr>
          <w:rFonts w:ascii="Arial" w:hAnsi="Arial" w:cs="Arial"/>
          <w:b/>
          <w:color w:val="000000" w:themeColor="text1"/>
          <w:sz w:val="28"/>
          <w:szCs w:val="28"/>
        </w:rPr>
        <w:lastRenderedPageBreak/>
        <w:t>CHAPTER FOUR</w:t>
      </w:r>
    </w:p>
    <w:p w:rsidR="00EF03E4" w:rsidRPr="00881DB9" w:rsidRDefault="00EF03E4" w:rsidP="00003300">
      <w:pPr>
        <w:spacing w:before="100" w:beforeAutospacing="1" w:after="100" w:afterAutospacing="1" w:line="480" w:lineRule="auto"/>
        <w:contextualSpacing/>
        <w:jc w:val="center"/>
        <w:rPr>
          <w:rFonts w:ascii="Arial" w:hAnsi="Arial" w:cs="Arial"/>
          <w:b/>
          <w:sz w:val="28"/>
          <w:szCs w:val="28"/>
        </w:rPr>
      </w:pPr>
      <w:r w:rsidRPr="00881DB9">
        <w:rPr>
          <w:rFonts w:ascii="Arial" w:hAnsi="Arial" w:cs="Arial"/>
          <w:b/>
          <w:sz w:val="28"/>
          <w:szCs w:val="28"/>
        </w:rPr>
        <w:t xml:space="preserve">RESULTS AND DATA ANALYSIS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Data Analysis, Results and Discussions the study is an investigation into Christian ethics on students academic performance in some selected secondary schools in kwara state. One hundred and ten respondents participated in the study by responding to questionnaire designed by the researcher and approved by the supervisor. Average weighted response methods was adopted to analyze data gathered from the questionnaire distributed four research hypothesis were proposed for the study this is the presentation of the findings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331D43">
        <w:rPr>
          <w:rFonts w:ascii="Arial" w:hAnsi="Arial" w:cs="Arial"/>
          <w:b/>
          <w:color w:val="000000" w:themeColor="text1"/>
          <w:sz w:val="28"/>
          <w:szCs w:val="28"/>
        </w:rPr>
        <w:t>Hypothesis One:</w:t>
      </w:r>
      <w:r w:rsidRPr="00881DB9">
        <w:rPr>
          <w:rFonts w:ascii="Arial" w:hAnsi="Arial" w:cs="Arial"/>
          <w:color w:val="000000" w:themeColor="text1"/>
          <w:sz w:val="28"/>
          <w:szCs w:val="28"/>
        </w:rPr>
        <w:t xml:space="preserve"> There is no significant relationship between Christian ethics and students’ academic performance.</w:t>
      </w:r>
    </w:p>
    <w:p w:rsidR="002879DA" w:rsidRDefault="002879DA" w:rsidP="00003300">
      <w:pPr>
        <w:spacing w:before="100" w:beforeAutospacing="1" w:after="100" w:afterAutospacing="1" w:line="480" w:lineRule="auto"/>
        <w:contextualSpacing/>
        <w:jc w:val="both"/>
        <w:rPr>
          <w:rFonts w:ascii="Arial" w:hAnsi="Arial" w:cs="Arial"/>
          <w:color w:val="000000" w:themeColor="text1"/>
          <w:sz w:val="28"/>
          <w:szCs w:val="28"/>
        </w:rPr>
      </w:pPr>
    </w:p>
    <w:p w:rsidR="002879DA" w:rsidRDefault="002879DA" w:rsidP="00003300">
      <w:pPr>
        <w:spacing w:before="100" w:beforeAutospacing="1" w:after="100" w:afterAutospacing="1" w:line="480" w:lineRule="auto"/>
        <w:contextualSpacing/>
        <w:jc w:val="both"/>
        <w:rPr>
          <w:rFonts w:ascii="Arial" w:hAnsi="Arial" w:cs="Arial"/>
          <w:color w:val="000000" w:themeColor="text1"/>
          <w:sz w:val="28"/>
          <w:szCs w:val="28"/>
        </w:rPr>
      </w:pPr>
    </w:p>
    <w:p w:rsidR="002879DA" w:rsidRDefault="002879DA" w:rsidP="00003300">
      <w:pPr>
        <w:spacing w:before="100" w:beforeAutospacing="1" w:after="100" w:afterAutospacing="1" w:line="480" w:lineRule="auto"/>
        <w:contextualSpacing/>
        <w:jc w:val="both"/>
        <w:rPr>
          <w:rFonts w:ascii="Arial" w:hAnsi="Arial" w:cs="Arial"/>
          <w:color w:val="000000" w:themeColor="text1"/>
          <w:sz w:val="28"/>
          <w:szCs w:val="28"/>
        </w:rPr>
      </w:pPr>
    </w:p>
    <w:p w:rsidR="002879DA" w:rsidRDefault="002879DA" w:rsidP="00003300">
      <w:pPr>
        <w:spacing w:before="100" w:beforeAutospacing="1" w:after="100" w:afterAutospacing="1" w:line="480" w:lineRule="auto"/>
        <w:contextualSpacing/>
        <w:jc w:val="both"/>
        <w:rPr>
          <w:rFonts w:ascii="Arial" w:hAnsi="Arial" w:cs="Arial"/>
          <w:color w:val="000000" w:themeColor="text1"/>
          <w:sz w:val="28"/>
          <w:szCs w:val="28"/>
        </w:rPr>
      </w:pPr>
    </w:p>
    <w:p w:rsidR="00EF1791" w:rsidRPr="00881DB9" w:rsidRDefault="00EF1791" w:rsidP="00331D43">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Table showing significant relationship between Christian ethics and students academic performance.</w:t>
      </w:r>
    </w:p>
    <w:tbl>
      <w:tblPr>
        <w:tblStyle w:val="TableGrid"/>
        <w:tblW w:w="0" w:type="auto"/>
        <w:tblInd w:w="828" w:type="dxa"/>
        <w:tblLook w:val="04A0"/>
      </w:tblPr>
      <w:tblGrid>
        <w:gridCol w:w="1404"/>
        <w:gridCol w:w="986"/>
        <w:gridCol w:w="1547"/>
        <w:gridCol w:w="1547"/>
        <w:gridCol w:w="1547"/>
        <w:gridCol w:w="1537"/>
      </w:tblGrid>
      <w:tr w:rsidR="00EF1791" w:rsidRPr="00EC55FC" w:rsidTr="00AE7147">
        <w:tc>
          <w:tcPr>
            <w:tcW w:w="1440" w:type="dxa"/>
          </w:tcPr>
          <w:p w:rsidR="00EF1791" w:rsidRPr="00EC55FC" w:rsidRDefault="00EF1791" w:rsidP="00003300">
            <w:pPr>
              <w:spacing w:before="100" w:beforeAutospacing="1" w:after="100" w:afterAutospacing="1" w:line="480" w:lineRule="auto"/>
              <w:contextualSpacing/>
              <w:jc w:val="both"/>
              <w:rPr>
                <w:rFonts w:ascii="Arial" w:hAnsi="Arial" w:cs="Arial"/>
                <w:b/>
                <w:color w:val="000000" w:themeColor="text1"/>
                <w:sz w:val="26"/>
                <w:szCs w:val="26"/>
              </w:rPr>
            </w:pPr>
            <w:r w:rsidRPr="00EC55FC">
              <w:rPr>
                <w:rFonts w:ascii="Arial" w:hAnsi="Arial" w:cs="Arial"/>
                <w:b/>
                <w:color w:val="000000" w:themeColor="text1"/>
                <w:sz w:val="26"/>
                <w:szCs w:val="26"/>
              </w:rPr>
              <w:t>ITEMs</w:t>
            </w:r>
          </w:p>
        </w:tc>
        <w:tc>
          <w:tcPr>
            <w:tcW w:w="988" w:type="dxa"/>
          </w:tcPr>
          <w:p w:rsidR="00EF1791" w:rsidRPr="00EC55FC" w:rsidRDefault="00EF1791" w:rsidP="00003300">
            <w:pPr>
              <w:spacing w:before="100" w:beforeAutospacing="1" w:after="100" w:afterAutospacing="1" w:line="480" w:lineRule="auto"/>
              <w:contextualSpacing/>
              <w:jc w:val="both"/>
              <w:rPr>
                <w:rFonts w:ascii="Arial" w:hAnsi="Arial" w:cs="Arial"/>
                <w:b/>
                <w:color w:val="000000" w:themeColor="text1"/>
                <w:sz w:val="26"/>
                <w:szCs w:val="26"/>
              </w:rPr>
            </w:pPr>
            <w:r w:rsidRPr="00EC55FC">
              <w:rPr>
                <w:rFonts w:ascii="Arial" w:hAnsi="Arial" w:cs="Arial"/>
                <w:b/>
                <w:color w:val="000000" w:themeColor="text1"/>
                <w:sz w:val="26"/>
                <w:szCs w:val="26"/>
              </w:rPr>
              <w:t>4SA</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b/>
                <w:color w:val="000000" w:themeColor="text1"/>
                <w:sz w:val="26"/>
                <w:szCs w:val="26"/>
              </w:rPr>
            </w:pPr>
            <w:r w:rsidRPr="00EC55FC">
              <w:rPr>
                <w:rFonts w:ascii="Arial" w:hAnsi="Arial" w:cs="Arial"/>
                <w:b/>
                <w:color w:val="000000" w:themeColor="text1"/>
                <w:sz w:val="26"/>
                <w:szCs w:val="26"/>
              </w:rPr>
              <w:t>3A</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b/>
                <w:color w:val="000000" w:themeColor="text1"/>
                <w:sz w:val="26"/>
                <w:szCs w:val="26"/>
              </w:rPr>
            </w:pPr>
            <w:r w:rsidRPr="00EC55FC">
              <w:rPr>
                <w:rFonts w:ascii="Arial" w:hAnsi="Arial" w:cs="Arial"/>
                <w:b/>
                <w:color w:val="000000" w:themeColor="text1"/>
                <w:sz w:val="26"/>
                <w:szCs w:val="26"/>
              </w:rPr>
              <w:t>2SD</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b/>
                <w:color w:val="000000" w:themeColor="text1"/>
                <w:sz w:val="26"/>
                <w:szCs w:val="26"/>
              </w:rPr>
            </w:pPr>
            <w:r w:rsidRPr="00EC55FC">
              <w:rPr>
                <w:rFonts w:ascii="Arial" w:hAnsi="Arial" w:cs="Arial"/>
                <w:b/>
                <w:color w:val="000000" w:themeColor="text1"/>
                <w:sz w:val="26"/>
                <w:szCs w:val="26"/>
              </w:rPr>
              <w:t>1D</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b/>
                <w:color w:val="000000" w:themeColor="text1"/>
                <w:sz w:val="26"/>
                <w:szCs w:val="26"/>
              </w:rPr>
            </w:pPr>
            <w:r w:rsidRPr="00EC55FC">
              <w:rPr>
                <w:rFonts w:ascii="Arial" w:hAnsi="Arial" w:cs="Arial"/>
                <w:b/>
                <w:color w:val="000000" w:themeColor="text1"/>
                <w:sz w:val="26"/>
                <w:szCs w:val="26"/>
              </w:rPr>
              <w:t>AWR</w:t>
            </w:r>
          </w:p>
        </w:tc>
      </w:tr>
      <w:tr w:rsidR="00EF1791" w:rsidRPr="00EC55FC" w:rsidTr="00AE7147">
        <w:tc>
          <w:tcPr>
            <w:tcW w:w="1440"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1</w:t>
            </w:r>
          </w:p>
        </w:tc>
        <w:tc>
          <w:tcPr>
            <w:tcW w:w="988"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20(80)</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30(70)</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45(55)</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25(75)</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2-52</w:t>
            </w:r>
          </w:p>
        </w:tc>
      </w:tr>
      <w:tr w:rsidR="00EF1791" w:rsidRPr="00EC55FC" w:rsidTr="00AE7147">
        <w:tc>
          <w:tcPr>
            <w:tcW w:w="1440"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2</w:t>
            </w:r>
          </w:p>
        </w:tc>
        <w:tc>
          <w:tcPr>
            <w:tcW w:w="988"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68(32)</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22(78)</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25(75)</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5  (95)</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3-28</w:t>
            </w:r>
          </w:p>
        </w:tc>
      </w:tr>
      <w:tr w:rsidR="00EF1791" w:rsidRPr="00EC55FC" w:rsidTr="00AE7147">
        <w:tc>
          <w:tcPr>
            <w:tcW w:w="1440"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3</w:t>
            </w:r>
          </w:p>
        </w:tc>
        <w:tc>
          <w:tcPr>
            <w:tcW w:w="988"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49(51)</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41(59)</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23(77)</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7(93)</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3.10</w:t>
            </w:r>
          </w:p>
        </w:tc>
      </w:tr>
      <w:tr w:rsidR="00EF1791" w:rsidRPr="00EC55FC" w:rsidTr="00AE7147">
        <w:tc>
          <w:tcPr>
            <w:tcW w:w="1440"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4</w:t>
            </w:r>
          </w:p>
        </w:tc>
        <w:tc>
          <w:tcPr>
            <w:tcW w:w="988"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28(72)</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25(78)</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40(60)</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30(70)</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2.40</w:t>
            </w:r>
          </w:p>
        </w:tc>
      </w:tr>
      <w:tr w:rsidR="00EF1791" w:rsidRPr="00EC55FC" w:rsidTr="00AE7147">
        <w:tc>
          <w:tcPr>
            <w:tcW w:w="1440"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5</w:t>
            </w:r>
          </w:p>
        </w:tc>
        <w:tc>
          <w:tcPr>
            <w:tcW w:w="988"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45(55)</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25(75)</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40(60)</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10(90)</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2.90</w:t>
            </w:r>
          </w:p>
        </w:tc>
      </w:tr>
      <w:tr w:rsidR="00EF1791" w:rsidRPr="00EC55FC" w:rsidTr="00AE7147">
        <w:tc>
          <w:tcPr>
            <w:tcW w:w="1440"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6</w:t>
            </w:r>
          </w:p>
        </w:tc>
        <w:tc>
          <w:tcPr>
            <w:tcW w:w="988"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37(61)</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51(49)</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25(75)</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5(95)</w:t>
            </w:r>
          </w:p>
        </w:tc>
        <w:tc>
          <w:tcPr>
            <w:tcW w:w="1596" w:type="dxa"/>
          </w:tcPr>
          <w:p w:rsidR="00EF1791" w:rsidRPr="00EC55FC" w:rsidRDefault="00EF1791" w:rsidP="00003300">
            <w:pPr>
              <w:spacing w:before="100" w:beforeAutospacing="1" w:after="100" w:afterAutospacing="1" w:line="480" w:lineRule="auto"/>
              <w:contextualSpacing/>
              <w:jc w:val="both"/>
              <w:rPr>
                <w:rFonts w:ascii="Arial" w:hAnsi="Arial" w:cs="Arial"/>
                <w:color w:val="000000" w:themeColor="text1"/>
                <w:sz w:val="26"/>
                <w:szCs w:val="26"/>
              </w:rPr>
            </w:pPr>
            <w:r w:rsidRPr="00EC55FC">
              <w:rPr>
                <w:rFonts w:ascii="Arial" w:hAnsi="Arial" w:cs="Arial"/>
                <w:color w:val="000000" w:themeColor="text1"/>
                <w:sz w:val="26"/>
                <w:szCs w:val="26"/>
              </w:rPr>
              <w:t>3.03</w:t>
            </w:r>
          </w:p>
        </w:tc>
      </w:tr>
    </w:tbl>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  </w:t>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t>AWR= 2.90</w:t>
      </w:r>
    </w:p>
    <w:p w:rsidR="00EF1791" w:rsidRPr="00881DB9" w:rsidRDefault="00EF1791" w:rsidP="00003300">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 The table shows response of participants on significant relationship between Christian ethics and students academic indicating a rejection of the hypothesis to show that there is significant relationship between Christian ethics and students academic performance.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331D43">
        <w:rPr>
          <w:rFonts w:ascii="Arial" w:hAnsi="Arial" w:cs="Arial"/>
          <w:b/>
          <w:color w:val="000000" w:themeColor="text1"/>
          <w:sz w:val="28"/>
          <w:szCs w:val="28"/>
        </w:rPr>
        <w:t>Hypothesis Two:</w:t>
      </w:r>
      <w:r w:rsidRPr="00881DB9">
        <w:rPr>
          <w:rFonts w:ascii="Arial" w:hAnsi="Arial" w:cs="Arial"/>
          <w:color w:val="000000" w:themeColor="text1"/>
          <w:sz w:val="28"/>
          <w:szCs w:val="28"/>
        </w:rPr>
        <w:t xml:space="preserve"> There is no significant relationship between teaching of Christian ethics and academic performance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Table showing significant relationship between teaching Christian ethics and students academic performance.</w:t>
      </w:r>
    </w:p>
    <w:tbl>
      <w:tblPr>
        <w:tblStyle w:val="TableGrid"/>
        <w:tblW w:w="0" w:type="auto"/>
        <w:tblInd w:w="918" w:type="dxa"/>
        <w:tblLook w:val="04A0"/>
      </w:tblPr>
      <w:tblGrid>
        <w:gridCol w:w="1076"/>
        <w:gridCol w:w="1285"/>
        <w:gridCol w:w="1533"/>
        <w:gridCol w:w="1533"/>
        <w:gridCol w:w="1533"/>
        <w:gridCol w:w="1518"/>
      </w:tblGrid>
      <w:tr w:rsidR="00EF1791" w:rsidRPr="00881DB9" w:rsidTr="00AE7147">
        <w:tc>
          <w:tcPr>
            <w:tcW w:w="1080"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lastRenderedPageBreak/>
              <w:t>ITEMs</w:t>
            </w:r>
          </w:p>
        </w:tc>
        <w:tc>
          <w:tcPr>
            <w:tcW w:w="1317"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4</w:t>
            </w:r>
            <w:r w:rsidR="0035666F" w:rsidRPr="00881DB9">
              <w:rPr>
                <w:rFonts w:ascii="Arial" w:hAnsi="Arial" w:cs="Arial"/>
                <w:b/>
                <w:color w:val="000000" w:themeColor="text1"/>
                <w:sz w:val="28"/>
                <w:szCs w:val="28"/>
              </w:rPr>
              <w:t xml:space="preserve"> </w:t>
            </w:r>
            <w:r w:rsidRPr="00881DB9">
              <w:rPr>
                <w:rFonts w:ascii="Arial" w:hAnsi="Arial" w:cs="Arial"/>
                <w:b/>
                <w:color w:val="000000" w:themeColor="text1"/>
                <w:sz w:val="28"/>
                <w:szCs w:val="28"/>
              </w:rPr>
              <w:t>SA</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3</w:t>
            </w:r>
            <w:r w:rsidR="0035666F" w:rsidRPr="00881DB9">
              <w:rPr>
                <w:rFonts w:ascii="Arial" w:hAnsi="Arial" w:cs="Arial"/>
                <w:b/>
                <w:color w:val="000000" w:themeColor="text1"/>
                <w:sz w:val="28"/>
                <w:szCs w:val="28"/>
              </w:rPr>
              <w:t xml:space="preserve"> </w:t>
            </w:r>
            <w:r w:rsidRPr="00881DB9">
              <w:rPr>
                <w:rFonts w:ascii="Arial" w:hAnsi="Arial" w:cs="Arial"/>
                <w:b/>
                <w:color w:val="000000" w:themeColor="text1"/>
                <w:sz w:val="28"/>
                <w:szCs w:val="28"/>
              </w:rPr>
              <w:t>A</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2</w:t>
            </w:r>
            <w:r w:rsidR="0035666F" w:rsidRPr="00881DB9">
              <w:rPr>
                <w:rFonts w:ascii="Arial" w:hAnsi="Arial" w:cs="Arial"/>
                <w:b/>
                <w:color w:val="000000" w:themeColor="text1"/>
                <w:sz w:val="28"/>
                <w:szCs w:val="28"/>
              </w:rPr>
              <w:t xml:space="preserve"> </w:t>
            </w:r>
            <w:r w:rsidRPr="00881DB9">
              <w:rPr>
                <w:rFonts w:ascii="Arial" w:hAnsi="Arial" w:cs="Arial"/>
                <w:b/>
                <w:color w:val="000000" w:themeColor="text1"/>
                <w:sz w:val="28"/>
                <w:szCs w:val="28"/>
              </w:rPr>
              <w:t>SD</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1</w:t>
            </w:r>
            <w:r w:rsidR="0035666F" w:rsidRPr="00881DB9">
              <w:rPr>
                <w:rFonts w:ascii="Arial" w:hAnsi="Arial" w:cs="Arial"/>
                <w:b/>
                <w:color w:val="000000" w:themeColor="text1"/>
                <w:sz w:val="28"/>
                <w:szCs w:val="28"/>
              </w:rPr>
              <w:t xml:space="preserve"> </w:t>
            </w:r>
            <w:r w:rsidRPr="00881DB9">
              <w:rPr>
                <w:rFonts w:ascii="Arial" w:hAnsi="Arial" w:cs="Arial"/>
                <w:b/>
                <w:color w:val="000000" w:themeColor="text1"/>
                <w:sz w:val="28"/>
                <w:szCs w:val="28"/>
              </w:rPr>
              <w:t>D</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AWR</w:t>
            </w:r>
          </w:p>
        </w:tc>
      </w:tr>
      <w:tr w:rsidR="00EF1791" w:rsidRPr="00881DB9" w:rsidTr="00AE7147">
        <w:tc>
          <w:tcPr>
            <w:tcW w:w="108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7</w:t>
            </w:r>
          </w:p>
        </w:tc>
        <w:tc>
          <w:tcPr>
            <w:tcW w:w="131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58(42)</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32(68)</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20(80)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10(90)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2-15</w:t>
            </w:r>
          </w:p>
        </w:tc>
      </w:tr>
      <w:tr w:rsidR="00EF1791" w:rsidRPr="00881DB9" w:rsidTr="00AE7147">
        <w:tc>
          <w:tcPr>
            <w:tcW w:w="108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8</w:t>
            </w:r>
          </w:p>
        </w:tc>
        <w:tc>
          <w:tcPr>
            <w:tcW w:w="131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55(45)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35(65)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25(75)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5  (95)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3-16</w:t>
            </w:r>
          </w:p>
        </w:tc>
      </w:tr>
      <w:tr w:rsidR="00EF1791" w:rsidRPr="00881DB9" w:rsidTr="00AE7147">
        <w:tc>
          <w:tcPr>
            <w:tcW w:w="108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9</w:t>
            </w:r>
          </w:p>
        </w:tc>
        <w:tc>
          <w:tcPr>
            <w:tcW w:w="131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47(53)</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27(73)</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36(64)</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14(86)</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2.96</w:t>
            </w:r>
          </w:p>
        </w:tc>
      </w:tr>
      <w:tr w:rsidR="00EF1791" w:rsidRPr="00881DB9" w:rsidTr="00AE7147">
        <w:tc>
          <w:tcPr>
            <w:tcW w:w="108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10</w:t>
            </w:r>
          </w:p>
        </w:tc>
        <w:tc>
          <w:tcPr>
            <w:tcW w:w="131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28(72)</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42(58)</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44(56)</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26(74)</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2.94</w:t>
            </w:r>
          </w:p>
        </w:tc>
      </w:tr>
      <w:tr w:rsidR="00EF1791" w:rsidRPr="00881DB9" w:rsidTr="00AE7147">
        <w:tc>
          <w:tcPr>
            <w:tcW w:w="108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11</w:t>
            </w:r>
          </w:p>
        </w:tc>
        <w:tc>
          <w:tcPr>
            <w:tcW w:w="131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65(35)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25(75)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25(75)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5(95)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3.25</w:t>
            </w:r>
          </w:p>
        </w:tc>
      </w:tr>
      <w:tr w:rsidR="00EF1791" w:rsidRPr="00881DB9" w:rsidTr="00AE7147">
        <w:tc>
          <w:tcPr>
            <w:tcW w:w="108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12</w:t>
            </w:r>
          </w:p>
        </w:tc>
        <w:tc>
          <w:tcPr>
            <w:tcW w:w="131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45(55)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35(65)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25(75)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15(85)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2.92</w:t>
            </w:r>
          </w:p>
        </w:tc>
      </w:tr>
    </w:tbl>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 </w:t>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t>AWR= 3.16</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The table shows response of participants on significant relationship between teaching of Christian ethics and academic performance. The average weighted response analysis gave. Indicating a rejection of the hypothesis, showing that there is significant relationship between teaching of Christian ethics and students academic performance.</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 xml:space="preserve">Hypothesis Three: </w:t>
      </w:r>
      <w:r w:rsidRPr="00881DB9">
        <w:rPr>
          <w:rFonts w:ascii="Arial" w:hAnsi="Arial" w:cs="Arial"/>
          <w:color w:val="000000" w:themeColor="text1"/>
          <w:sz w:val="28"/>
          <w:szCs w:val="28"/>
        </w:rPr>
        <w:t>There is no significant relationship between ethics problems and students academic performance</w:t>
      </w:r>
    </w:p>
    <w:p w:rsidR="00EF1791" w:rsidRPr="00881DB9" w:rsidRDefault="00EF1791" w:rsidP="00003300">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Table showing significant relationship between Christian ethics and students academic performance.</w:t>
      </w:r>
    </w:p>
    <w:tbl>
      <w:tblPr>
        <w:tblStyle w:val="TableGrid"/>
        <w:tblW w:w="0" w:type="auto"/>
        <w:tblInd w:w="918" w:type="dxa"/>
        <w:tblLook w:val="04A0"/>
      </w:tblPr>
      <w:tblGrid>
        <w:gridCol w:w="1156"/>
        <w:gridCol w:w="1205"/>
        <w:gridCol w:w="1533"/>
        <w:gridCol w:w="1533"/>
        <w:gridCol w:w="1533"/>
        <w:gridCol w:w="1518"/>
      </w:tblGrid>
      <w:tr w:rsidR="00EF1791" w:rsidRPr="00881DB9" w:rsidTr="00AE7147">
        <w:tc>
          <w:tcPr>
            <w:tcW w:w="1170"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lastRenderedPageBreak/>
              <w:t>ITEMs</w:t>
            </w:r>
          </w:p>
        </w:tc>
        <w:tc>
          <w:tcPr>
            <w:tcW w:w="1227"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4</w:t>
            </w:r>
            <w:r w:rsidR="00BA4E34" w:rsidRPr="00881DB9">
              <w:rPr>
                <w:rFonts w:ascii="Arial" w:hAnsi="Arial" w:cs="Arial"/>
                <w:b/>
                <w:color w:val="000000" w:themeColor="text1"/>
                <w:sz w:val="28"/>
                <w:szCs w:val="28"/>
              </w:rPr>
              <w:t xml:space="preserve"> </w:t>
            </w:r>
            <w:r w:rsidRPr="00881DB9">
              <w:rPr>
                <w:rFonts w:ascii="Arial" w:hAnsi="Arial" w:cs="Arial"/>
                <w:b/>
                <w:color w:val="000000" w:themeColor="text1"/>
                <w:sz w:val="28"/>
                <w:szCs w:val="28"/>
              </w:rPr>
              <w:t>SA</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3</w:t>
            </w:r>
            <w:r w:rsidR="00BA4E34" w:rsidRPr="00881DB9">
              <w:rPr>
                <w:rFonts w:ascii="Arial" w:hAnsi="Arial" w:cs="Arial"/>
                <w:b/>
                <w:color w:val="000000" w:themeColor="text1"/>
                <w:sz w:val="28"/>
                <w:szCs w:val="28"/>
              </w:rPr>
              <w:t xml:space="preserve"> </w:t>
            </w:r>
            <w:r w:rsidRPr="00881DB9">
              <w:rPr>
                <w:rFonts w:ascii="Arial" w:hAnsi="Arial" w:cs="Arial"/>
                <w:b/>
                <w:color w:val="000000" w:themeColor="text1"/>
                <w:sz w:val="28"/>
                <w:szCs w:val="28"/>
              </w:rPr>
              <w:t>A</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2</w:t>
            </w:r>
            <w:r w:rsidR="00BA4E34" w:rsidRPr="00881DB9">
              <w:rPr>
                <w:rFonts w:ascii="Arial" w:hAnsi="Arial" w:cs="Arial"/>
                <w:b/>
                <w:color w:val="000000" w:themeColor="text1"/>
                <w:sz w:val="28"/>
                <w:szCs w:val="28"/>
              </w:rPr>
              <w:t xml:space="preserve"> </w:t>
            </w:r>
            <w:r w:rsidRPr="00881DB9">
              <w:rPr>
                <w:rFonts w:ascii="Arial" w:hAnsi="Arial" w:cs="Arial"/>
                <w:b/>
                <w:color w:val="000000" w:themeColor="text1"/>
                <w:sz w:val="28"/>
                <w:szCs w:val="28"/>
              </w:rPr>
              <w:t>SD</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1</w:t>
            </w:r>
            <w:r w:rsidR="00BA4E34" w:rsidRPr="00881DB9">
              <w:rPr>
                <w:rFonts w:ascii="Arial" w:hAnsi="Arial" w:cs="Arial"/>
                <w:b/>
                <w:color w:val="000000" w:themeColor="text1"/>
                <w:sz w:val="28"/>
                <w:szCs w:val="28"/>
              </w:rPr>
              <w:t xml:space="preserve"> </w:t>
            </w:r>
            <w:r w:rsidRPr="00881DB9">
              <w:rPr>
                <w:rFonts w:ascii="Arial" w:hAnsi="Arial" w:cs="Arial"/>
                <w:b/>
                <w:color w:val="000000" w:themeColor="text1"/>
                <w:sz w:val="28"/>
                <w:szCs w:val="28"/>
              </w:rPr>
              <w:t>D</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AWR</w:t>
            </w:r>
          </w:p>
        </w:tc>
      </w:tr>
      <w:tr w:rsidR="00EF1791" w:rsidRPr="00881DB9" w:rsidTr="00AE7147">
        <w:tc>
          <w:tcPr>
            <w:tcW w:w="117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13</w:t>
            </w:r>
          </w:p>
        </w:tc>
        <w:tc>
          <w:tcPr>
            <w:tcW w:w="122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56(44)</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34(66)</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25(75)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5(95)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3-18</w:t>
            </w:r>
          </w:p>
        </w:tc>
      </w:tr>
      <w:tr w:rsidR="00EF1791" w:rsidRPr="00881DB9" w:rsidTr="00AE7147">
        <w:tc>
          <w:tcPr>
            <w:tcW w:w="117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14</w:t>
            </w:r>
          </w:p>
        </w:tc>
        <w:tc>
          <w:tcPr>
            <w:tcW w:w="122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48(52)</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22(78)</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25(73)</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23(77)</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2-80</w:t>
            </w:r>
          </w:p>
        </w:tc>
      </w:tr>
      <w:tr w:rsidR="00EF1791" w:rsidRPr="00881DB9" w:rsidTr="00AE7147">
        <w:tc>
          <w:tcPr>
            <w:tcW w:w="117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15</w:t>
            </w:r>
          </w:p>
        </w:tc>
        <w:tc>
          <w:tcPr>
            <w:tcW w:w="122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42(58)</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28(72)</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35(65)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15(85)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2.80</w:t>
            </w:r>
          </w:p>
        </w:tc>
      </w:tr>
      <w:tr w:rsidR="00EF1791" w:rsidRPr="00881DB9" w:rsidTr="00AE7147">
        <w:tc>
          <w:tcPr>
            <w:tcW w:w="117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16</w:t>
            </w:r>
          </w:p>
        </w:tc>
        <w:tc>
          <w:tcPr>
            <w:tcW w:w="122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39(61)</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51(49)</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20(80)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10(90)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3.0</w:t>
            </w:r>
          </w:p>
        </w:tc>
      </w:tr>
      <w:tr w:rsidR="00EF1791" w:rsidRPr="00881DB9" w:rsidTr="00AE7147">
        <w:tc>
          <w:tcPr>
            <w:tcW w:w="117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17</w:t>
            </w:r>
          </w:p>
        </w:tc>
        <w:tc>
          <w:tcPr>
            <w:tcW w:w="122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47(53)</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27(73)</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36(64)</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14(86)</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2.96</w:t>
            </w:r>
          </w:p>
        </w:tc>
      </w:tr>
      <w:tr w:rsidR="00EF1791" w:rsidRPr="00881DB9" w:rsidTr="00AE7147">
        <w:tc>
          <w:tcPr>
            <w:tcW w:w="117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18</w:t>
            </w:r>
          </w:p>
        </w:tc>
        <w:tc>
          <w:tcPr>
            <w:tcW w:w="122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45(55)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35(65)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30(70)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10(90)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2.96</w:t>
            </w:r>
          </w:p>
        </w:tc>
      </w:tr>
    </w:tbl>
    <w:p w:rsidR="00EF1791" w:rsidRPr="00881DB9" w:rsidRDefault="00F12E13" w:rsidP="00003300">
      <w:pPr>
        <w:spacing w:before="100" w:beforeAutospacing="1" w:after="100" w:afterAutospacing="1" w:line="480" w:lineRule="auto"/>
        <w:contextualSpacing/>
        <w:jc w:val="both"/>
        <w:rPr>
          <w:rFonts w:ascii="Arial" w:hAnsi="Arial" w:cs="Arial"/>
          <w:color w:val="000000" w:themeColor="text1"/>
          <w:sz w:val="28"/>
          <w:szCs w:val="28"/>
        </w:rPr>
      </w:pP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r>
        <w:rPr>
          <w:rFonts w:ascii="Arial" w:hAnsi="Arial" w:cs="Arial"/>
          <w:color w:val="000000" w:themeColor="text1"/>
          <w:sz w:val="28"/>
          <w:szCs w:val="28"/>
        </w:rPr>
        <w:tab/>
      </w:r>
      <w:r w:rsidR="00EF1791" w:rsidRPr="00881DB9">
        <w:rPr>
          <w:rFonts w:ascii="Arial" w:hAnsi="Arial" w:cs="Arial"/>
          <w:color w:val="000000" w:themeColor="text1"/>
          <w:sz w:val="28"/>
          <w:szCs w:val="28"/>
        </w:rPr>
        <w:t>AWR=2.95</w:t>
      </w:r>
    </w:p>
    <w:p w:rsidR="00EF1791" w:rsidRPr="00881DB9" w:rsidRDefault="00EF1791" w:rsidP="00003300">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The table shows response of participants on significant relationship between ways of life and students academic performance. The </w:t>
      </w:r>
      <w:r w:rsidR="0067318C" w:rsidRPr="00881DB9">
        <w:rPr>
          <w:rFonts w:ascii="Arial" w:hAnsi="Arial" w:cs="Arial"/>
          <w:color w:val="000000" w:themeColor="text1"/>
          <w:sz w:val="28"/>
          <w:szCs w:val="28"/>
        </w:rPr>
        <w:t>never age</w:t>
      </w:r>
      <w:r w:rsidRPr="00881DB9">
        <w:rPr>
          <w:rFonts w:ascii="Arial" w:hAnsi="Arial" w:cs="Arial"/>
          <w:color w:val="000000" w:themeColor="text1"/>
          <w:sz w:val="28"/>
          <w:szCs w:val="28"/>
        </w:rPr>
        <w:t xml:space="preserve"> weighted response analysis gave.</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Indicating a rejection of the hypothesis, showing that there is significant relationship between ethical problems and students academic performance.</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78043D">
        <w:rPr>
          <w:rFonts w:ascii="Arial" w:hAnsi="Arial" w:cs="Arial"/>
          <w:b/>
          <w:color w:val="000000" w:themeColor="text1"/>
          <w:sz w:val="28"/>
          <w:szCs w:val="28"/>
        </w:rPr>
        <w:t>Hypothesis Four:</w:t>
      </w:r>
      <w:r w:rsidRPr="00881DB9">
        <w:rPr>
          <w:rFonts w:ascii="Arial" w:hAnsi="Arial" w:cs="Arial"/>
          <w:color w:val="000000" w:themeColor="text1"/>
          <w:sz w:val="28"/>
          <w:szCs w:val="28"/>
        </w:rPr>
        <w:t xml:space="preserve"> There is no significant relationship between ways of life and students academic performance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ab/>
        <w:t xml:space="preserve">Table showing significant relationship between ways of life and students academic performance.  </w:t>
      </w:r>
    </w:p>
    <w:tbl>
      <w:tblPr>
        <w:tblStyle w:val="TableGrid"/>
        <w:tblW w:w="0" w:type="auto"/>
        <w:tblInd w:w="738" w:type="dxa"/>
        <w:tblLook w:val="04A0"/>
      </w:tblPr>
      <w:tblGrid>
        <w:gridCol w:w="1238"/>
        <w:gridCol w:w="1287"/>
        <w:gridCol w:w="1537"/>
        <w:gridCol w:w="1537"/>
        <w:gridCol w:w="1537"/>
        <w:gridCol w:w="1522"/>
      </w:tblGrid>
      <w:tr w:rsidR="00EF1791" w:rsidRPr="00881DB9" w:rsidTr="001F46DC">
        <w:tc>
          <w:tcPr>
            <w:tcW w:w="1260"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ITEMs</w:t>
            </w:r>
          </w:p>
        </w:tc>
        <w:tc>
          <w:tcPr>
            <w:tcW w:w="1317"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4</w:t>
            </w:r>
            <w:r w:rsidR="001F46DC">
              <w:rPr>
                <w:rFonts w:ascii="Arial" w:hAnsi="Arial" w:cs="Arial"/>
                <w:b/>
                <w:color w:val="000000" w:themeColor="text1"/>
                <w:sz w:val="28"/>
                <w:szCs w:val="28"/>
              </w:rPr>
              <w:t xml:space="preserve"> </w:t>
            </w:r>
            <w:r w:rsidRPr="00881DB9">
              <w:rPr>
                <w:rFonts w:ascii="Arial" w:hAnsi="Arial" w:cs="Arial"/>
                <w:b/>
                <w:color w:val="000000" w:themeColor="text1"/>
                <w:sz w:val="28"/>
                <w:szCs w:val="28"/>
              </w:rPr>
              <w:t>SA</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3</w:t>
            </w:r>
            <w:r w:rsidR="001F46DC">
              <w:rPr>
                <w:rFonts w:ascii="Arial" w:hAnsi="Arial" w:cs="Arial"/>
                <w:b/>
                <w:color w:val="000000" w:themeColor="text1"/>
                <w:sz w:val="28"/>
                <w:szCs w:val="28"/>
              </w:rPr>
              <w:t xml:space="preserve"> </w:t>
            </w:r>
            <w:r w:rsidRPr="00881DB9">
              <w:rPr>
                <w:rFonts w:ascii="Arial" w:hAnsi="Arial" w:cs="Arial"/>
                <w:b/>
                <w:color w:val="000000" w:themeColor="text1"/>
                <w:sz w:val="28"/>
                <w:szCs w:val="28"/>
              </w:rPr>
              <w:t>A</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2</w:t>
            </w:r>
            <w:r w:rsidR="001F46DC">
              <w:rPr>
                <w:rFonts w:ascii="Arial" w:hAnsi="Arial" w:cs="Arial"/>
                <w:b/>
                <w:color w:val="000000" w:themeColor="text1"/>
                <w:sz w:val="28"/>
                <w:szCs w:val="28"/>
              </w:rPr>
              <w:t xml:space="preserve"> </w:t>
            </w:r>
            <w:r w:rsidRPr="00881DB9">
              <w:rPr>
                <w:rFonts w:ascii="Arial" w:hAnsi="Arial" w:cs="Arial"/>
                <w:b/>
                <w:color w:val="000000" w:themeColor="text1"/>
                <w:sz w:val="28"/>
                <w:szCs w:val="28"/>
              </w:rPr>
              <w:t>SD</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1</w:t>
            </w:r>
            <w:r w:rsidR="001F46DC">
              <w:rPr>
                <w:rFonts w:ascii="Arial" w:hAnsi="Arial" w:cs="Arial"/>
                <w:b/>
                <w:color w:val="000000" w:themeColor="text1"/>
                <w:sz w:val="28"/>
                <w:szCs w:val="28"/>
              </w:rPr>
              <w:t xml:space="preserve"> </w:t>
            </w:r>
            <w:r w:rsidRPr="00881DB9">
              <w:rPr>
                <w:rFonts w:ascii="Arial" w:hAnsi="Arial" w:cs="Arial"/>
                <w:b/>
                <w:color w:val="000000" w:themeColor="text1"/>
                <w:sz w:val="28"/>
                <w:szCs w:val="28"/>
              </w:rPr>
              <w:t>D</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AWR</w:t>
            </w:r>
          </w:p>
        </w:tc>
      </w:tr>
      <w:tr w:rsidR="00EF1791" w:rsidRPr="00881DB9" w:rsidTr="001F46DC">
        <w:tc>
          <w:tcPr>
            <w:tcW w:w="126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19</w:t>
            </w:r>
          </w:p>
        </w:tc>
        <w:tc>
          <w:tcPr>
            <w:tcW w:w="131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50(50)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25(75)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20(80)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25(75)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2-84</w:t>
            </w:r>
          </w:p>
        </w:tc>
      </w:tr>
      <w:tr w:rsidR="00EF1791" w:rsidRPr="00881DB9" w:rsidTr="001F46DC">
        <w:tc>
          <w:tcPr>
            <w:tcW w:w="126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20</w:t>
            </w:r>
          </w:p>
        </w:tc>
        <w:tc>
          <w:tcPr>
            <w:tcW w:w="131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45(55)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30(70)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35(65)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10(90)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3-00</w:t>
            </w:r>
          </w:p>
        </w:tc>
      </w:tr>
      <w:tr w:rsidR="00EF1791" w:rsidRPr="00881DB9" w:rsidTr="001F46DC">
        <w:tc>
          <w:tcPr>
            <w:tcW w:w="126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21</w:t>
            </w:r>
          </w:p>
        </w:tc>
        <w:tc>
          <w:tcPr>
            <w:tcW w:w="131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49(51)</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21(79)</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35(65)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25(75)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2.95</w:t>
            </w:r>
          </w:p>
        </w:tc>
      </w:tr>
      <w:tr w:rsidR="00EF1791" w:rsidRPr="00881DB9" w:rsidTr="001F46DC">
        <w:tc>
          <w:tcPr>
            <w:tcW w:w="126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22</w:t>
            </w:r>
          </w:p>
        </w:tc>
        <w:tc>
          <w:tcPr>
            <w:tcW w:w="131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52(48)</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28(72)</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30(70)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10(90)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3.02</w:t>
            </w:r>
          </w:p>
        </w:tc>
      </w:tr>
      <w:tr w:rsidR="00EF1791" w:rsidRPr="00881DB9" w:rsidTr="001F46DC">
        <w:tc>
          <w:tcPr>
            <w:tcW w:w="126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23</w:t>
            </w:r>
          </w:p>
        </w:tc>
        <w:tc>
          <w:tcPr>
            <w:tcW w:w="131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50(50)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45(55)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20(80)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25(75)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3.34</w:t>
            </w:r>
          </w:p>
        </w:tc>
      </w:tr>
      <w:tr w:rsidR="00EF1791" w:rsidRPr="00881DB9" w:rsidTr="001F46DC">
        <w:tc>
          <w:tcPr>
            <w:tcW w:w="126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24</w:t>
            </w:r>
          </w:p>
        </w:tc>
        <w:tc>
          <w:tcPr>
            <w:tcW w:w="131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45(55)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20(80)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25(75)</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10(90)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3.16</w:t>
            </w:r>
          </w:p>
        </w:tc>
      </w:tr>
      <w:tr w:rsidR="00EF1791" w:rsidRPr="00881DB9" w:rsidTr="001F46DC">
        <w:tc>
          <w:tcPr>
            <w:tcW w:w="1260"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25</w:t>
            </w:r>
          </w:p>
        </w:tc>
        <w:tc>
          <w:tcPr>
            <w:tcW w:w="1317"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62(38)</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28(72)</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20(80)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10(90)</w:t>
            </w:r>
          </w:p>
        </w:tc>
        <w:tc>
          <w:tcPr>
            <w:tcW w:w="1596" w:type="dxa"/>
          </w:tcPr>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3.18</w:t>
            </w:r>
          </w:p>
        </w:tc>
      </w:tr>
    </w:tbl>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r>
      <w:r w:rsidRPr="00881DB9">
        <w:rPr>
          <w:rFonts w:ascii="Arial" w:hAnsi="Arial" w:cs="Arial"/>
          <w:color w:val="000000" w:themeColor="text1"/>
          <w:sz w:val="28"/>
          <w:szCs w:val="28"/>
        </w:rPr>
        <w:tab/>
        <w:t>AWR= 3.07</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The table shows response of participants on significant relationship between ways of life and students academic performance. The average weight response analysis gave.</w:t>
      </w:r>
    </w:p>
    <w:p w:rsidR="001F46DC" w:rsidRPr="0078043D" w:rsidRDefault="00EF1791" w:rsidP="0078043D">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Indicating a rejection of the hypothesis, showing that there is significant relationship between way of life and students academic performance.      </w:t>
      </w:r>
    </w:p>
    <w:p w:rsidR="00EF1791" w:rsidRPr="00881DB9" w:rsidRDefault="00EF1791" w:rsidP="00003300">
      <w:pPr>
        <w:spacing w:before="100" w:beforeAutospacing="1" w:after="100" w:afterAutospacing="1" w:line="480" w:lineRule="auto"/>
        <w:contextualSpacing/>
        <w:jc w:val="center"/>
        <w:rPr>
          <w:rFonts w:ascii="Arial" w:hAnsi="Arial" w:cs="Arial"/>
          <w:b/>
          <w:color w:val="000000" w:themeColor="text1"/>
          <w:sz w:val="28"/>
          <w:szCs w:val="28"/>
        </w:rPr>
      </w:pPr>
      <w:r w:rsidRPr="00881DB9">
        <w:rPr>
          <w:rFonts w:ascii="Arial" w:hAnsi="Arial" w:cs="Arial"/>
          <w:b/>
          <w:color w:val="000000" w:themeColor="text1"/>
          <w:sz w:val="28"/>
          <w:szCs w:val="28"/>
        </w:rPr>
        <w:lastRenderedPageBreak/>
        <w:t>CHAPTER FIVE</w:t>
      </w:r>
    </w:p>
    <w:p w:rsidR="00687E0D" w:rsidRPr="00881DB9" w:rsidRDefault="00EF1791" w:rsidP="002879DA">
      <w:pPr>
        <w:spacing w:before="100" w:beforeAutospacing="1" w:after="100" w:afterAutospacing="1" w:line="480" w:lineRule="auto"/>
        <w:contextualSpacing/>
        <w:jc w:val="center"/>
        <w:rPr>
          <w:rFonts w:ascii="Arial" w:hAnsi="Arial" w:cs="Arial"/>
          <w:b/>
          <w:color w:val="000000" w:themeColor="text1"/>
          <w:sz w:val="28"/>
          <w:szCs w:val="28"/>
        </w:rPr>
      </w:pPr>
      <w:r w:rsidRPr="00881DB9">
        <w:rPr>
          <w:rFonts w:ascii="Arial" w:hAnsi="Arial" w:cs="Arial"/>
          <w:b/>
          <w:color w:val="000000" w:themeColor="text1"/>
          <w:sz w:val="28"/>
          <w:szCs w:val="28"/>
        </w:rPr>
        <w:t>SUMMARY AND CONCLUSIONS AND RECOMMENDATIONS</w:t>
      </w:r>
    </w:p>
    <w:p w:rsidR="00687E0D" w:rsidRPr="00881DB9" w:rsidRDefault="00687E0D"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Summary</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The study investigated into Christian ethics on students academic performance in some selected secondary schools in Irepodun Local government area of kwara state. One hundred and ten participated in the study by responding to questionnaire designed by the researcher and approved by the supervisor. Four research hypothesis were proposed for the study while average weighted response (AWR) method was adopted to analyse data there from the questionnaire distributed.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The study gave the following result </w:t>
      </w:r>
    </w:p>
    <w:p w:rsidR="00EF1791" w:rsidRPr="00881DB9" w:rsidRDefault="00EF1791" w:rsidP="00003300">
      <w:pPr>
        <w:spacing w:before="100" w:beforeAutospacing="1" w:after="100" w:afterAutospacing="1" w:line="480" w:lineRule="auto"/>
        <w:ind w:left="720" w:hanging="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w:t>
      </w:r>
      <w:r w:rsidRPr="00881DB9">
        <w:rPr>
          <w:rFonts w:ascii="Arial" w:hAnsi="Arial" w:cs="Arial"/>
          <w:color w:val="000000" w:themeColor="text1"/>
          <w:sz w:val="28"/>
          <w:szCs w:val="28"/>
        </w:rPr>
        <w:tab/>
        <w:t>There is significant relationship between Christian ethics and students academic performance.</w:t>
      </w:r>
    </w:p>
    <w:p w:rsidR="00EF1791" w:rsidRPr="00881DB9" w:rsidRDefault="00EF1791" w:rsidP="00003300">
      <w:pPr>
        <w:spacing w:before="100" w:beforeAutospacing="1" w:after="100" w:afterAutospacing="1" w:line="480" w:lineRule="auto"/>
        <w:ind w:left="720" w:hanging="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w:t>
      </w:r>
      <w:r w:rsidRPr="00881DB9">
        <w:rPr>
          <w:rFonts w:ascii="Arial" w:hAnsi="Arial" w:cs="Arial"/>
          <w:color w:val="000000" w:themeColor="text1"/>
          <w:sz w:val="28"/>
          <w:szCs w:val="28"/>
        </w:rPr>
        <w:tab/>
        <w:t>There is significant relationship between the teaching of Christian ethics and students academic performance.</w:t>
      </w:r>
    </w:p>
    <w:p w:rsidR="00EF1791" w:rsidRPr="00881DB9" w:rsidRDefault="00EF1791" w:rsidP="00003300">
      <w:pPr>
        <w:spacing w:before="100" w:beforeAutospacing="1" w:after="100" w:afterAutospacing="1" w:line="480" w:lineRule="auto"/>
        <w:ind w:left="720" w:hanging="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w:t>
      </w:r>
      <w:r w:rsidRPr="00881DB9">
        <w:rPr>
          <w:rFonts w:ascii="Arial" w:hAnsi="Arial" w:cs="Arial"/>
          <w:color w:val="000000" w:themeColor="text1"/>
          <w:sz w:val="28"/>
          <w:szCs w:val="28"/>
        </w:rPr>
        <w:tab/>
        <w:t>There is significant relationship between ethical problem and students academic performance.</w:t>
      </w:r>
    </w:p>
    <w:p w:rsidR="00EF1791" w:rsidRPr="00881DB9" w:rsidRDefault="00EF1791" w:rsidP="00003300">
      <w:pPr>
        <w:spacing w:before="100" w:beforeAutospacing="1" w:after="100" w:afterAutospacing="1" w:line="480" w:lineRule="auto"/>
        <w:ind w:left="720" w:hanging="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4.</w:t>
      </w:r>
      <w:r w:rsidRPr="00881DB9">
        <w:rPr>
          <w:rFonts w:ascii="Arial" w:hAnsi="Arial" w:cs="Arial"/>
          <w:color w:val="000000" w:themeColor="text1"/>
          <w:sz w:val="28"/>
          <w:szCs w:val="28"/>
        </w:rPr>
        <w:tab/>
        <w:t>There is significant relationship between way of life and students academic performance.</w:t>
      </w:r>
    </w:p>
    <w:p w:rsidR="00EF1791" w:rsidRPr="00881DB9" w:rsidRDefault="00EF1791" w:rsidP="00003300">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Similarly the Study showed that there is significant relationship between teaching of Christian ethics and student academic performance in schools. Hence teaching of Christian ethics ensure behavioural modification of students, reduces students absent and provide students with enough moral values to enhance their academic performance in schools</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In the same vein, the study shows that there is significant relationship between ethical problems and students academic performance. Ethical problems such as indiscipline act include disrespect for elders or one’s supervisor in schools indulgence in criminal activiti</w:t>
      </w:r>
      <w:r w:rsidR="00687E0D" w:rsidRPr="00881DB9">
        <w:rPr>
          <w:rFonts w:ascii="Arial" w:hAnsi="Arial" w:cs="Arial"/>
          <w:color w:val="000000" w:themeColor="text1"/>
          <w:sz w:val="28"/>
          <w:szCs w:val="28"/>
        </w:rPr>
        <w:t xml:space="preserve">es, frauds, riots, volentelenon </w:t>
      </w:r>
      <w:r w:rsidRPr="00881DB9">
        <w:rPr>
          <w:rFonts w:ascii="Arial" w:hAnsi="Arial" w:cs="Arial"/>
          <w:color w:val="000000" w:themeColor="text1"/>
          <w:sz w:val="28"/>
          <w:szCs w:val="28"/>
        </w:rPr>
        <w:t xml:space="preserve">stration, smoking, indiscriminate set, stealing, drug taking, molestation of teachers and senior students and giving bribe to teachers and lecturers to get marks and promotion in schools are factor militating against students academic performance in schools, teaching of </w:t>
      </w:r>
      <w:r w:rsidRPr="00881DB9">
        <w:rPr>
          <w:rFonts w:ascii="Arial" w:hAnsi="Arial" w:cs="Arial"/>
          <w:color w:val="000000" w:themeColor="text1"/>
          <w:sz w:val="28"/>
          <w:szCs w:val="28"/>
        </w:rPr>
        <w:lastRenderedPageBreak/>
        <w:t xml:space="preserve">Christian ethics is therefore the way out of all the bodily adjusted behavior.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Finally, some way out of all the discipline act which include the following were suggested that parents should train and teach their children from early childhood the fear of God and respect to constituted authority; to love justice and hate sin Luke 2vs 40  -50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Parents should provide all the basic needs like to their children. The children should be taught to have faith in God, be hardworking, respect dignity of labour and prayerful.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Also, the government are not left out in the molding of the students behavior, I suggested that government should provide a conducive learning environment for full teaching resulting in meaningful learning. Provision of good adequate teaching facilities and infrastructure is another solution to the social vices students are committing in the schools.</w:t>
      </w:r>
    </w:p>
    <w:p w:rsidR="00BA4E34" w:rsidRPr="009E20C0"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Proverbs 29vs17 says “Discipline your son and he will give you peace, he will bring delight to your soul”. A father, mother and the </w:t>
      </w:r>
      <w:r w:rsidRPr="00881DB9">
        <w:rPr>
          <w:rFonts w:ascii="Arial" w:hAnsi="Arial" w:cs="Arial"/>
          <w:color w:val="000000" w:themeColor="text1"/>
          <w:sz w:val="28"/>
          <w:szCs w:val="28"/>
        </w:rPr>
        <w:lastRenderedPageBreak/>
        <w:t>member of the society will find a well discipline son delightful and peaceful to live with. A discipline son will be able to distinguish right from wrong as well as have self control. Hel she will avoid the ways of the wicked because he/she possesses the fear of the lord, with the above quotation all hands must be on deck to make our society a model</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 xml:space="preserve">Conclusion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ab/>
      </w:r>
      <w:r w:rsidRPr="00881DB9">
        <w:rPr>
          <w:rFonts w:ascii="Arial" w:hAnsi="Arial" w:cs="Arial"/>
          <w:color w:val="000000" w:themeColor="text1"/>
          <w:sz w:val="28"/>
          <w:szCs w:val="28"/>
        </w:rPr>
        <w:t xml:space="preserve">The value of parental care during the early years of a childr’s life is the most important contributor to his later mental health and stability. Only the child’s parents can be depend upon to carry out this sort of care willingly and lovely. As a parents, you should know that your actions and active might bring above loneliness, divorcer and emotional depression in you child’s life. Rather let the love be the guiding principle in all your dealings with your children.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Remember that your children are of greater value than anything money can bay. The teacher only add to the moral and training receive at home, though in our society there is no escaping. Such as schooling the reading skill that we acquire under such conditions is inevitably attentive </w:t>
      </w:r>
      <w:r w:rsidRPr="00881DB9">
        <w:rPr>
          <w:rFonts w:ascii="Arial" w:hAnsi="Arial" w:cs="Arial"/>
          <w:color w:val="000000" w:themeColor="text1"/>
          <w:sz w:val="28"/>
          <w:szCs w:val="28"/>
        </w:rPr>
        <w:lastRenderedPageBreak/>
        <w:t xml:space="preserve">primarily to the informational. We are taught to read to be factual, useful and relevant. </w:t>
      </w:r>
    </w:p>
    <w:p w:rsidR="00EF1791" w:rsidRPr="009E20C0"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Also emotional; rejection of children by their parent can lead to juvenile delinquency. This is based on “Bloom (1998) discussion that when home and school hold similar values, students are more likely to aspire higher and attain a </w:t>
      </w:r>
      <w:r w:rsidR="00D62BFD" w:rsidRPr="00881DB9">
        <w:rPr>
          <w:rFonts w:ascii="Arial" w:hAnsi="Arial" w:cs="Arial"/>
          <w:color w:val="000000" w:themeColor="text1"/>
          <w:sz w:val="28"/>
          <w:szCs w:val="28"/>
        </w:rPr>
        <w:t>higher</w:t>
      </w:r>
      <w:r w:rsidRPr="00881DB9">
        <w:rPr>
          <w:rFonts w:ascii="Arial" w:hAnsi="Arial" w:cs="Arial"/>
          <w:color w:val="000000" w:themeColor="text1"/>
          <w:sz w:val="28"/>
          <w:szCs w:val="28"/>
        </w:rPr>
        <w:t xml:space="preserve"> level of education on the other hand, when there is no good relationship, student are less likely to do well in their performance.</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Recommendations</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Learning is a highly personal activities carried out in personal interchange master and apprentice, teacher and student, parents and child. In such relationships the mind is trained, the imagination discipline, ideas explored, behavioural skills matured in a content in which every thing matters, in a hierarchy in which persons from the matrix.</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In true learning there is no division between mind and body learning facilitates the integration of inside and outside the external world and the internal spirit. The classics method of learning are all personal, imitation, </w:t>
      </w:r>
      <w:r w:rsidRPr="00881DB9">
        <w:rPr>
          <w:rFonts w:ascii="Arial" w:hAnsi="Arial" w:cs="Arial"/>
          <w:color w:val="000000" w:themeColor="text1"/>
          <w:sz w:val="28"/>
          <w:szCs w:val="28"/>
        </w:rPr>
        <w:lastRenderedPageBreak/>
        <w:t xml:space="preserve">disputation and dialogue the learning develops through relationship expressed in gesture, posture, emotion, affection and admiration. All these takes place in a sea of morality. Voice and silence.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With the above expression it suggested that the future researcher should discuss in full the topic </w:t>
      </w:r>
      <w:r w:rsidR="00D62BFD" w:rsidRPr="00881DB9">
        <w:rPr>
          <w:rFonts w:ascii="Arial" w:hAnsi="Arial" w:cs="Arial"/>
          <w:color w:val="000000" w:themeColor="text1"/>
          <w:sz w:val="28"/>
          <w:szCs w:val="28"/>
        </w:rPr>
        <w:t>title</w:t>
      </w:r>
      <w:r w:rsidR="00687E0D" w:rsidRPr="00881DB9">
        <w:rPr>
          <w:rFonts w:ascii="Arial" w:hAnsi="Arial" w:cs="Arial"/>
          <w:color w:val="000000" w:themeColor="text1"/>
          <w:sz w:val="28"/>
          <w:szCs w:val="28"/>
        </w:rPr>
        <w:t>.</w:t>
      </w:r>
      <w:r w:rsidRPr="00881DB9">
        <w:rPr>
          <w:rFonts w:ascii="Arial" w:hAnsi="Arial" w:cs="Arial"/>
          <w:color w:val="000000" w:themeColor="text1"/>
          <w:sz w:val="28"/>
          <w:szCs w:val="28"/>
        </w:rPr>
        <w:t xml:space="preserve"> “Child abuse” the child abuse in the home, school and society and suggest the appropriate solution.</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The religious education teachers should be adequately motivated in terms of payment of salaries as at when due to ensure their efficiency and teacher should be provide with adequate and relevant teaching material to ensure effective teaching. The school library must be well stocked with religious education (Christ text books) to ensure effective teaching and learning activities. Parents should effectively monitor their children against bad peer group and way wordiness.   </w:t>
      </w:r>
      <w:r w:rsidRPr="00881DB9">
        <w:rPr>
          <w:rFonts w:ascii="Arial" w:hAnsi="Arial" w:cs="Arial"/>
          <w:b/>
          <w:color w:val="000000" w:themeColor="text1"/>
          <w:sz w:val="28"/>
          <w:szCs w:val="28"/>
        </w:rPr>
        <w:t xml:space="preserve">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ab/>
      </w:r>
      <w:r w:rsidRPr="00881DB9">
        <w:rPr>
          <w:rFonts w:ascii="Arial" w:hAnsi="Arial" w:cs="Arial"/>
          <w:color w:val="000000" w:themeColor="text1"/>
          <w:sz w:val="28"/>
          <w:szCs w:val="28"/>
        </w:rPr>
        <w:t xml:space="preserve">The government should introduce the teaching of ethnics in our school. The idea can be inculcated into the education policy and through this means ethnics will enter the school curriculum. Students should Endeavour to be serious with their religion belief go to church and pray </w:t>
      </w:r>
      <w:r w:rsidRPr="00881DB9">
        <w:rPr>
          <w:rFonts w:ascii="Arial" w:hAnsi="Arial" w:cs="Arial"/>
          <w:color w:val="000000" w:themeColor="text1"/>
          <w:sz w:val="28"/>
          <w:szCs w:val="28"/>
        </w:rPr>
        <w:lastRenderedPageBreak/>
        <w:t xml:space="preserve">fervently for spiritual power to be able to overcome their moral laxity. They should attend classes punctually, write their assignment, study hard and avoid keeping bad company. </w:t>
      </w:r>
    </w:p>
    <w:p w:rsidR="00687E0D"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Finally, the problem of moral laxity in our schools will became a forgotten history of the past of these suggestion are considered.</w:t>
      </w:r>
    </w:p>
    <w:p w:rsidR="00BA4E34" w:rsidRPr="00881DB9" w:rsidRDefault="00687E0D"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Suggestion for Further Studies</w:t>
      </w:r>
    </w:p>
    <w:p w:rsidR="00BA4E34" w:rsidRPr="00881DB9" w:rsidRDefault="00BA4E34" w:rsidP="00003300">
      <w:pPr>
        <w:spacing w:after="0" w:line="480" w:lineRule="auto"/>
        <w:ind w:left="720" w:hanging="720"/>
        <w:jc w:val="both"/>
        <w:rPr>
          <w:rFonts w:ascii="Arial" w:hAnsi="Arial" w:cs="Arial"/>
          <w:color w:val="000000" w:themeColor="text1"/>
          <w:sz w:val="28"/>
          <w:szCs w:val="28"/>
        </w:rPr>
      </w:pPr>
      <w:r w:rsidRPr="00881DB9">
        <w:rPr>
          <w:rFonts w:ascii="Arial" w:hAnsi="Arial" w:cs="Arial"/>
          <w:color w:val="000000" w:themeColor="text1"/>
          <w:sz w:val="28"/>
          <w:szCs w:val="28"/>
        </w:rPr>
        <w:t>1.</w:t>
      </w:r>
      <w:r w:rsidRPr="00881DB9">
        <w:rPr>
          <w:rFonts w:ascii="Arial" w:hAnsi="Arial" w:cs="Arial"/>
          <w:color w:val="000000" w:themeColor="text1"/>
          <w:sz w:val="28"/>
          <w:szCs w:val="28"/>
        </w:rPr>
        <w:tab/>
        <w:t>Further investigations could be carried out or replicated in other levels of education in Nigeria;</w:t>
      </w:r>
    </w:p>
    <w:p w:rsidR="00BA4E34" w:rsidRPr="00881DB9" w:rsidRDefault="00BA4E34" w:rsidP="00003300">
      <w:pPr>
        <w:spacing w:after="0" w:line="480" w:lineRule="auto"/>
        <w:ind w:left="720" w:hanging="720"/>
        <w:jc w:val="both"/>
        <w:rPr>
          <w:rFonts w:ascii="Arial" w:hAnsi="Arial" w:cs="Arial"/>
          <w:color w:val="000000" w:themeColor="text1"/>
          <w:sz w:val="28"/>
          <w:szCs w:val="28"/>
        </w:rPr>
      </w:pPr>
      <w:r w:rsidRPr="00881DB9">
        <w:rPr>
          <w:rFonts w:ascii="Arial" w:hAnsi="Arial" w:cs="Arial"/>
          <w:color w:val="000000" w:themeColor="text1"/>
          <w:sz w:val="28"/>
          <w:szCs w:val="28"/>
        </w:rPr>
        <w:t xml:space="preserve">2. </w:t>
      </w:r>
      <w:r w:rsidRPr="00881DB9">
        <w:rPr>
          <w:rFonts w:ascii="Arial" w:hAnsi="Arial" w:cs="Arial"/>
          <w:color w:val="000000" w:themeColor="text1"/>
          <w:sz w:val="28"/>
          <w:szCs w:val="28"/>
        </w:rPr>
        <w:tab/>
        <w:t>The sample of similar study could be increased to allow for generalization of findings; and</w:t>
      </w:r>
    </w:p>
    <w:p w:rsidR="00A27AA2" w:rsidRPr="009E20C0" w:rsidRDefault="00BA4E34" w:rsidP="00003300">
      <w:pPr>
        <w:spacing w:after="0" w:line="480" w:lineRule="auto"/>
        <w:ind w:left="720" w:hanging="720"/>
        <w:jc w:val="both"/>
        <w:rPr>
          <w:rFonts w:ascii="Arial" w:hAnsi="Arial" w:cs="Arial"/>
          <w:color w:val="000000" w:themeColor="text1"/>
          <w:sz w:val="28"/>
          <w:szCs w:val="28"/>
        </w:rPr>
      </w:pPr>
      <w:r w:rsidRPr="00881DB9">
        <w:rPr>
          <w:rFonts w:ascii="Arial" w:hAnsi="Arial" w:cs="Arial"/>
          <w:color w:val="000000" w:themeColor="text1"/>
          <w:sz w:val="28"/>
          <w:szCs w:val="28"/>
        </w:rPr>
        <w:t xml:space="preserve">3. </w:t>
      </w:r>
      <w:r w:rsidRPr="00881DB9">
        <w:rPr>
          <w:rFonts w:ascii="Arial" w:hAnsi="Arial" w:cs="Arial"/>
          <w:color w:val="000000" w:themeColor="text1"/>
          <w:sz w:val="28"/>
          <w:szCs w:val="28"/>
        </w:rPr>
        <w:tab/>
        <w:t>The sub-variables of the study could be further expanded by future researchers as a way of further studies</w:t>
      </w:r>
    </w:p>
    <w:p w:rsidR="002879DA" w:rsidRDefault="002879DA" w:rsidP="00003300">
      <w:pPr>
        <w:spacing w:before="100" w:beforeAutospacing="1" w:after="100" w:afterAutospacing="1" w:line="480" w:lineRule="auto"/>
        <w:contextualSpacing/>
        <w:jc w:val="center"/>
        <w:rPr>
          <w:rFonts w:ascii="Arial" w:hAnsi="Arial" w:cs="Arial"/>
          <w:b/>
          <w:color w:val="000000" w:themeColor="text1"/>
          <w:sz w:val="28"/>
          <w:szCs w:val="28"/>
        </w:rPr>
      </w:pPr>
    </w:p>
    <w:p w:rsidR="002879DA" w:rsidRDefault="002879DA" w:rsidP="00003300">
      <w:pPr>
        <w:spacing w:before="100" w:beforeAutospacing="1" w:after="100" w:afterAutospacing="1" w:line="480" w:lineRule="auto"/>
        <w:contextualSpacing/>
        <w:jc w:val="center"/>
        <w:rPr>
          <w:rFonts w:ascii="Arial" w:hAnsi="Arial" w:cs="Arial"/>
          <w:b/>
          <w:color w:val="000000" w:themeColor="text1"/>
          <w:sz w:val="28"/>
          <w:szCs w:val="28"/>
        </w:rPr>
      </w:pPr>
    </w:p>
    <w:p w:rsidR="002879DA" w:rsidRDefault="002879DA" w:rsidP="00003300">
      <w:pPr>
        <w:spacing w:before="100" w:beforeAutospacing="1" w:after="100" w:afterAutospacing="1" w:line="480" w:lineRule="auto"/>
        <w:contextualSpacing/>
        <w:jc w:val="center"/>
        <w:rPr>
          <w:rFonts w:ascii="Arial" w:hAnsi="Arial" w:cs="Arial"/>
          <w:b/>
          <w:color w:val="000000" w:themeColor="text1"/>
          <w:sz w:val="28"/>
          <w:szCs w:val="28"/>
        </w:rPr>
      </w:pPr>
    </w:p>
    <w:p w:rsidR="002879DA" w:rsidRDefault="002879DA" w:rsidP="00003300">
      <w:pPr>
        <w:spacing w:before="100" w:beforeAutospacing="1" w:after="100" w:afterAutospacing="1" w:line="480" w:lineRule="auto"/>
        <w:contextualSpacing/>
        <w:jc w:val="center"/>
        <w:rPr>
          <w:rFonts w:ascii="Arial" w:hAnsi="Arial" w:cs="Arial"/>
          <w:b/>
          <w:color w:val="000000" w:themeColor="text1"/>
          <w:sz w:val="28"/>
          <w:szCs w:val="28"/>
        </w:rPr>
      </w:pPr>
    </w:p>
    <w:p w:rsidR="002879DA" w:rsidRDefault="002879DA" w:rsidP="00811947">
      <w:pPr>
        <w:spacing w:before="100" w:beforeAutospacing="1" w:after="100" w:afterAutospacing="1" w:line="480" w:lineRule="auto"/>
        <w:contextualSpacing/>
        <w:rPr>
          <w:rFonts w:ascii="Arial" w:hAnsi="Arial" w:cs="Arial"/>
          <w:b/>
          <w:color w:val="000000" w:themeColor="text1"/>
          <w:sz w:val="28"/>
          <w:szCs w:val="28"/>
        </w:rPr>
      </w:pPr>
    </w:p>
    <w:p w:rsidR="00A27AA2" w:rsidRPr="002879DA" w:rsidRDefault="00D62BFD" w:rsidP="002879DA">
      <w:pPr>
        <w:spacing w:before="100" w:beforeAutospacing="1" w:after="100" w:afterAutospacing="1" w:line="480" w:lineRule="auto"/>
        <w:contextualSpacing/>
        <w:jc w:val="center"/>
        <w:rPr>
          <w:rFonts w:ascii="Arial" w:hAnsi="Arial" w:cs="Arial"/>
          <w:b/>
          <w:color w:val="000000" w:themeColor="text1"/>
          <w:sz w:val="28"/>
          <w:szCs w:val="28"/>
        </w:rPr>
      </w:pPr>
      <w:r w:rsidRPr="00881DB9">
        <w:rPr>
          <w:rFonts w:ascii="Arial" w:hAnsi="Arial" w:cs="Arial"/>
          <w:b/>
          <w:color w:val="000000" w:themeColor="text1"/>
          <w:sz w:val="28"/>
          <w:szCs w:val="28"/>
        </w:rPr>
        <w:lastRenderedPageBreak/>
        <w:t>REFERENCES</w:t>
      </w:r>
    </w:p>
    <w:p w:rsidR="00D62BFD" w:rsidRPr="00881DB9" w:rsidRDefault="00D62BFD" w:rsidP="002879DA">
      <w:pPr>
        <w:spacing w:before="100" w:beforeAutospacing="1" w:after="100" w:afterAutospacing="1" w:line="360" w:lineRule="auto"/>
        <w:ind w:left="634" w:hanging="634"/>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Adeoye (2010), the effect of drug Abuse on academic a case Study of Ilorin West Local Government </w:t>
      </w:r>
    </w:p>
    <w:p w:rsidR="00D62BFD" w:rsidRPr="00881DB9" w:rsidRDefault="00D62BFD" w:rsidP="002879DA">
      <w:pPr>
        <w:spacing w:before="100" w:beforeAutospacing="1" w:after="100" w:afterAutospacing="1" w:line="360" w:lineRule="auto"/>
        <w:ind w:left="634" w:hanging="634"/>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Oderinde J.T (2008) Essay Question and Answers on Christian Social Ethics Ilorin: Okunbaloye Commercial Press.</w:t>
      </w:r>
    </w:p>
    <w:p w:rsidR="00BC64C5" w:rsidRPr="00881DB9" w:rsidRDefault="00BC64C5" w:rsidP="002879DA">
      <w:pPr>
        <w:shd w:val="clear" w:color="auto" w:fill="FFFFFF"/>
        <w:spacing w:before="100" w:beforeAutospacing="1" w:after="24" w:line="360" w:lineRule="auto"/>
        <w:ind w:left="720" w:hanging="720"/>
        <w:jc w:val="both"/>
        <w:rPr>
          <w:rFonts w:ascii="Arial" w:hAnsi="Arial" w:cs="Arial"/>
          <w:color w:val="000000" w:themeColor="text1"/>
          <w:sz w:val="28"/>
          <w:szCs w:val="28"/>
        </w:rPr>
      </w:pPr>
      <w:r w:rsidRPr="00881DB9">
        <w:rPr>
          <w:rStyle w:val="HTMLCite"/>
          <w:rFonts w:ascii="Arial" w:hAnsi="Arial" w:cs="Arial"/>
          <w:i w:val="0"/>
          <w:color w:val="000000" w:themeColor="text1"/>
          <w:sz w:val="28"/>
          <w:szCs w:val="28"/>
        </w:rPr>
        <w:t>Alexander, Larry; Moore, Michael. </w:t>
      </w:r>
      <w:hyperlink r:id="rId213" w:history="1">
        <w:r w:rsidRPr="00881DB9">
          <w:rPr>
            <w:rStyle w:val="Hyperlink"/>
            <w:rFonts w:ascii="Arial" w:hAnsi="Arial" w:cs="Arial"/>
            <w:iCs/>
            <w:color w:val="000000" w:themeColor="text1"/>
            <w:sz w:val="28"/>
            <w:szCs w:val="28"/>
          </w:rPr>
          <w:t>"Deontological Ethics"</w:t>
        </w:r>
      </w:hyperlink>
      <w:r w:rsidRPr="00881DB9">
        <w:rPr>
          <w:rStyle w:val="HTMLCite"/>
          <w:rFonts w:ascii="Arial" w:hAnsi="Arial" w:cs="Arial"/>
          <w:i w:val="0"/>
          <w:color w:val="000000" w:themeColor="text1"/>
          <w:sz w:val="28"/>
          <w:szCs w:val="28"/>
        </w:rPr>
        <w:t>. Stanford Encyclopedia of Philosophy. The Stanford Encyclopedia of Philosophy</w:t>
      </w:r>
      <w:r w:rsidRPr="00881DB9">
        <w:rPr>
          <w:rStyle w:val="reference-accessdate"/>
          <w:rFonts w:ascii="Arial" w:hAnsi="Arial" w:cs="Arial"/>
          <w:iCs/>
          <w:color w:val="000000" w:themeColor="text1"/>
          <w:sz w:val="28"/>
          <w:szCs w:val="28"/>
        </w:rPr>
        <w:t>. Retrieved </w:t>
      </w:r>
      <w:r w:rsidRPr="00881DB9">
        <w:rPr>
          <w:rStyle w:val="nowrap"/>
          <w:rFonts w:ascii="Arial" w:hAnsi="Arial" w:cs="Arial"/>
          <w:iCs/>
          <w:color w:val="000000" w:themeColor="text1"/>
          <w:sz w:val="28"/>
          <w:szCs w:val="28"/>
        </w:rPr>
        <w:t>4 January</w:t>
      </w:r>
      <w:r w:rsidRPr="00881DB9">
        <w:rPr>
          <w:rStyle w:val="reference-accessdate"/>
          <w:rFonts w:ascii="Arial" w:hAnsi="Arial" w:cs="Arial"/>
          <w:iCs/>
          <w:color w:val="000000" w:themeColor="text1"/>
          <w:sz w:val="28"/>
          <w:szCs w:val="28"/>
        </w:rPr>
        <w:t> 2020</w:t>
      </w:r>
      <w:r w:rsidRPr="00881DB9">
        <w:rPr>
          <w:rStyle w:val="HTMLCite"/>
          <w:rFonts w:ascii="Arial" w:hAnsi="Arial" w:cs="Arial"/>
          <w:i w:val="0"/>
          <w:color w:val="000000" w:themeColor="text1"/>
          <w:sz w:val="28"/>
          <w:szCs w:val="28"/>
        </w:rPr>
        <w:t>.</w:t>
      </w:r>
    </w:p>
    <w:p w:rsidR="00BC64C5" w:rsidRPr="00881DB9" w:rsidRDefault="00BC64C5" w:rsidP="002879DA">
      <w:pPr>
        <w:shd w:val="clear" w:color="auto" w:fill="FFFFFF"/>
        <w:spacing w:before="100" w:beforeAutospacing="1" w:after="24" w:line="360" w:lineRule="auto"/>
        <w:ind w:left="720" w:hanging="720"/>
        <w:jc w:val="both"/>
        <w:rPr>
          <w:rFonts w:ascii="Arial" w:hAnsi="Arial" w:cs="Arial"/>
          <w:color w:val="000000" w:themeColor="text1"/>
          <w:sz w:val="28"/>
          <w:szCs w:val="28"/>
        </w:rPr>
      </w:pPr>
      <w:r w:rsidRPr="00881DB9">
        <w:rPr>
          <w:rStyle w:val="HTMLCite"/>
          <w:rFonts w:ascii="Arial" w:hAnsi="Arial" w:cs="Arial"/>
          <w:i w:val="0"/>
          <w:color w:val="000000" w:themeColor="text1"/>
          <w:sz w:val="28"/>
          <w:szCs w:val="28"/>
        </w:rPr>
        <w:t>Beach, Waldo (2022). Christian Ethics in the Protestant Tradition. John Knox Press. p. 8. </w:t>
      </w:r>
      <w:hyperlink r:id="rId214" w:tooltip="ISBN (identifier)" w:history="1">
        <w:r w:rsidRPr="00881DB9">
          <w:rPr>
            <w:rStyle w:val="Hyperlink"/>
            <w:rFonts w:ascii="Arial" w:hAnsi="Arial" w:cs="Arial"/>
            <w:iCs/>
            <w:color w:val="000000" w:themeColor="text1"/>
            <w:sz w:val="28"/>
            <w:szCs w:val="28"/>
          </w:rPr>
          <w:t>ISBN</w:t>
        </w:r>
      </w:hyperlink>
      <w:r w:rsidRPr="00881DB9">
        <w:rPr>
          <w:rStyle w:val="HTMLCite"/>
          <w:rFonts w:ascii="Arial" w:hAnsi="Arial" w:cs="Arial"/>
          <w:i w:val="0"/>
          <w:color w:val="000000" w:themeColor="text1"/>
          <w:sz w:val="28"/>
          <w:szCs w:val="28"/>
        </w:rPr>
        <w:t> </w:t>
      </w:r>
      <w:hyperlink r:id="rId215" w:tooltip="Special:BookSources/978-0-8042-0793-5" w:history="1">
        <w:r w:rsidRPr="00881DB9">
          <w:rPr>
            <w:rStyle w:val="Hyperlink"/>
            <w:rFonts w:ascii="Arial" w:hAnsi="Arial" w:cs="Arial"/>
            <w:iCs/>
            <w:color w:val="000000" w:themeColor="text1"/>
            <w:sz w:val="28"/>
            <w:szCs w:val="28"/>
          </w:rPr>
          <w:t>978-0-8042-0793-5</w:t>
        </w:r>
      </w:hyperlink>
      <w:r w:rsidRPr="00881DB9">
        <w:rPr>
          <w:rStyle w:val="HTMLCite"/>
          <w:rFonts w:ascii="Arial" w:hAnsi="Arial" w:cs="Arial"/>
          <w:i w:val="0"/>
          <w:color w:val="000000" w:themeColor="text1"/>
          <w:sz w:val="28"/>
          <w:szCs w:val="28"/>
        </w:rPr>
        <w:t>.</w:t>
      </w:r>
    </w:p>
    <w:p w:rsidR="00BC64C5" w:rsidRPr="00881DB9" w:rsidRDefault="00BC64C5" w:rsidP="002879DA">
      <w:pPr>
        <w:shd w:val="clear" w:color="auto" w:fill="FFFFFF"/>
        <w:spacing w:before="100" w:beforeAutospacing="1" w:after="24" w:line="360" w:lineRule="auto"/>
        <w:ind w:left="720" w:hanging="720"/>
        <w:jc w:val="both"/>
        <w:rPr>
          <w:rStyle w:val="HTMLCite"/>
          <w:rFonts w:ascii="Arial" w:hAnsi="Arial" w:cs="Arial"/>
          <w:i w:val="0"/>
          <w:color w:val="000000" w:themeColor="text1"/>
          <w:sz w:val="28"/>
          <w:szCs w:val="28"/>
        </w:rPr>
      </w:pPr>
      <w:r w:rsidRPr="00881DB9">
        <w:rPr>
          <w:rStyle w:val="HTMLCite"/>
          <w:rFonts w:ascii="Arial" w:hAnsi="Arial" w:cs="Arial"/>
          <w:i w:val="0"/>
          <w:color w:val="000000" w:themeColor="text1"/>
          <w:sz w:val="28"/>
          <w:szCs w:val="28"/>
        </w:rPr>
        <w:t>Meyer, William J.; Schubert M., Schubert M. (2010). Metaphysics and the Future of Theology The Voice of Theology in Public Life. Wipf and Stock Publishers. </w:t>
      </w:r>
      <w:hyperlink r:id="rId216" w:tooltip="ISBN (identifier)" w:history="1">
        <w:r w:rsidRPr="00881DB9">
          <w:rPr>
            <w:rStyle w:val="Hyperlink"/>
            <w:rFonts w:ascii="Arial" w:hAnsi="Arial" w:cs="Arial"/>
            <w:iCs/>
            <w:color w:val="000000" w:themeColor="text1"/>
            <w:sz w:val="28"/>
            <w:szCs w:val="28"/>
          </w:rPr>
          <w:t>ISBN</w:t>
        </w:r>
      </w:hyperlink>
      <w:r w:rsidRPr="00881DB9">
        <w:rPr>
          <w:rStyle w:val="HTMLCite"/>
          <w:rFonts w:ascii="Arial" w:hAnsi="Arial" w:cs="Arial"/>
          <w:i w:val="0"/>
          <w:color w:val="000000" w:themeColor="text1"/>
          <w:sz w:val="28"/>
          <w:szCs w:val="28"/>
        </w:rPr>
        <w:t> </w:t>
      </w:r>
      <w:hyperlink r:id="rId217" w:tooltip="Special:BookSources/978-1-63087-805-4" w:history="1">
        <w:r w:rsidRPr="00881DB9">
          <w:rPr>
            <w:rStyle w:val="Hyperlink"/>
            <w:rFonts w:ascii="Arial" w:hAnsi="Arial" w:cs="Arial"/>
            <w:iCs/>
            <w:color w:val="000000" w:themeColor="text1"/>
            <w:sz w:val="28"/>
            <w:szCs w:val="28"/>
          </w:rPr>
          <w:t>978-1-63087-805-4</w:t>
        </w:r>
      </w:hyperlink>
      <w:r w:rsidRPr="00881DB9">
        <w:rPr>
          <w:rStyle w:val="HTMLCite"/>
          <w:rFonts w:ascii="Arial" w:hAnsi="Arial" w:cs="Arial"/>
          <w:i w:val="0"/>
          <w:color w:val="000000" w:themeColor="text1"/>
          <w:sz w:val="28"/>
          <w:szCs w:val="28"/>
        </w:rPr>
        <w:t>.</w:t>
      </w:r>
    </w:p>
    <w:p w:rsidR="00BC64C5" w:rsidRPr="00881DB9" w:rsidRDefault="00BC64C5" w:rsidP="002879DA">
      <w:pPr>
        <w:spacing w:before="100" w:beforeAutospacing="1" w:after="100" w:afterAutospacing="1" w:line="360" w:lineRule="auto"/>
        <w:ind w:left="634" w:hanging="634"/>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Melhuish (2009), Alcohol and Alcohol Problem </w:t>
      </w:r>
    </w:p>
    <w:p w:rsidR="00A27AA2" w:rsidRPr="00881DB9" w:rsidRDefault="00A27AA2" w:rsidP="002879DA">
      <w:pPr>
        <w:shd w:val="clear" w:color="auto" w:fill="FFFFFF"/>
        <w:spacing w:before="100" w:beforeAutospacing="1" w:after="24" w:line="360" w:lineRule="auto"/>
        <w:ind w:left="720" w:hanging="720"/>
        <w:jc w:val="both"/>
        <w:rPr>
          <w:rStyle w:val="HTMLCite"/>
          <w:rFonts w:ascii="Arial" w:hAnsi="Arial" w:cs="Arial"/>
          <w:i w:val="0"/>
          <w:color w:val="000000" w:themeColor="text1"/>
          <w:sz w:val="28"/>
          <w:szCs w:val="28"/>
        </w:rPr>
      </w:pPr>
      <w:r w:rsidRPr="00881DB9">
        <w:rPr>
          <w:rStyle w:val="HTMLCite"/>
          <w:rFonts w:ascii="Arial" w:hAnsi="Arial" w:cs="Arial"/>
          <w:i w:val="0"/>
          <w:color w:val="000000" w:themeColor="text1"/>
          <w:sz w:val="28"/>
          <w:szCs w:val="28"/>
        </w:rPr>
        <w:t>Ridlehoover, Charles Nathan (June 2020). </w:t>
      </w:r>
      <w:hyperlink r:id="rId218" w:history="1">
        <w:r w:rsidRPr="00881DB9">
          <w:rPr>
            <w:rStyle w:val="Hyperlink"/>
            <w:rFonts w:ascii="Arial" w:hAnsi="Arial" w:cs="Arial"/>
            <w:iCs/>
            <w:color w:val="000000" w:themeColor="text1"/>
            <w:sz w:val="28"/>
            <w:szCs w:val="28"/>
          </w:rPr>
          <w:t>"The Sermon on the Mount and Moral Theology: A Deontological Virtue Ethic of Response Approach"</w:t>
        </w:r>
      </w:hyperlink>
      <w:r w:rsidRPr="00881DB9">
        <w:rPr>
          <w:rStyle w:val="HTMLCite"/>
          <w:rFonts w:ascii="Arial" w:hAnsi="Arial" w:cs="Arial"/>
          <w:i w:val="0"/>
          <w:color w:val="000000" w:themeColor="text1"/>
          <w:sz w:val="28"/>
          <w:szCs w:val="28"/>
        </w:rPr>
        <w:t>. Journal of the Evangelical Theological Society. </w:t>
      </w:r>
      <w:r w:rsidRPr="00881DB9">
        <w:rPr>
          <w:rStyle w:val="HTMLCite"/>
          <w:rFonts w:ascii="Arial" w:hAnsi="Arial" w:cs="Arial"/>
          <w:b/>
          <w:bCs/>
          <w:i w:val="0"/>
          <w:color w:val="000000" w:themeColor="text1"/>
          <w:sz w:val="28"/>
          <w:szCs w:val="28"/>
        </w:rPr>
        <w:t>63</w:t>
      </w:r>
      <w:r w:rsidRPr="00881DB9">
        <w:rPr>
          <w:rStyle w:val="HTMLCite"/>
          <w:rFonts w:ascii="Arial" w:hAnsi="Arial" w:cs="Arial"/>
          <w:i w:val="0"/>
          <w:color w:val="000000" w:themeColor="text1"/>
          <w:sz w:val="28"/>
          <w:szCs w:val="28"/>
        </w:rPr>
        <w:t> (2): </w:t>
      </w:r>
      <w:r w:rsidRPr="00881DB9">
        <w:rPr>
          <w:rStyle w:val="nowrap"/>
          <w:rFonts w:ascii="Arial" w:hAnsi="Arial" w:cs="Arial"/>
          <w:iCs/>
          <w:color w:val="000000" w:themeColor="text1"/>
          <w:sz w:val="28"/>
          <w:szCs w:val="28"/>
        </w:rPr>
        <w:t>267–</w:t>
      </w:r>
      <w:r w:rsidRPr="00881DB9">
        <w:rPr>
          <w:rStyle w:val="HTMLCite"/>
          <w:rFonts w:ascii="Arial" w:hAnsi="Arial" w:cs="Arial"/>
          <w:i w:val="0"/>
          <w:color w:val="000000" w:themeColor="text1"/>
          <w:sz w:val="28"/>
          <w:szCs w:val="28"/>
        </w:rPr>
        <w:t>280.</w:t>
      </w:r>
    </w:p>
    <w:p w:rsidR="00BC64C5" w:rsidRPr="00881DB9" w:rsidRDefault="00BC64C5" w:rsidP="002879DA">
      <w:pPr>
        <w:shd w:val="clear" w:color="auto" w:fill="FFFFFF"/>
        <w:spacing w:before="100" w:beforeAutospacing="1" w:after="24" w:line="360" w:lineRule="auto"/>
        <w:ind w:left="720" w:hanging="720"/>
        <w:jc w:val="both"/>
        <w:rPr>
          <w:rFonts w:ascii="Arial" w:hAnsi="Arial" w:cs="Arial"/>
          <w:color w:val="000000" w:themeColor="text1"/>
          <w:sz w:val="28"/>
          <w:szCs w:val="28"/>
        </w:rPr>
      </w:pPr>
      <w:r w:rsidRPr="00881DB9">
        <w:rPr>
          <w:rStyle w:val="HTMLCite"/>
          <w:rFonts w:ascii="Arial" w:hAnsi="Arial" w:cs="Arial"/>
          <w:i w:val="0"/>
          <w:color w:val="000000" w:themeColor="text1"/>
          <w:sz w:val="28"/>
          <w:szCs w:val="28"/>
        </w:rPr>
        <w:t>Kenney, John Peter (2020). "Patristic philosophy". In Craig, Edward (ed.). The Shorter Routledge Encyclopedia of Philosophy. Taylor &amp; Francis. p. 773. </w:t>
      </w:r>
      <w:hyperlink r:id="rId219" w:tooltip="ISBN (identifier)" w:history="1">
        <w:r w:rsidRPr="00881DB9">
          <w:rPr>
            <w:rStyle w:val="Hyperlink"/>
            <w:rFonts w:ascii="Arial" w:hAnsi="Arial" w:cs="Arial"/>
            <w:iCs/>
            <w:color w:val="000000" w:themeColor="text1"/>
            <w:sz w:val="28"/>
            <w:szCs w:val="28"/>
          </w:rPr>
          <w:t>ISBN</w:t>
        </w:r>
      </w:hyperlink>
      <w:r w:rsidRPr="00881DB9">
        <w:rPr>
          <w:rStyle w:val="HTMLCite"/>
          <w:rFonts w:ascii="Arial" w:hAnsi="Arial" w:cs="Arial"/>
          <w:i w:val="0"/>
          <w:color w:val="000000" w:themeColor="text1"/>
          <w:sz w:val="28"/>
          <w:szCs w:val="28"/>
        </w:rPr>
        <w:t> </w:t>
      </w:r>
      <w:hyperlink r:id="rId220" w:tooltip="Special:BookSources/978-1-134-34408-6" w:history="1">
        <w:r w:rsidRPr="00881DB9">
          <w:rPr>
            <w:rStyle w:val="Hyperlink"/>
            <w:rFonts w:ascii="Arial" w:hAnsi="Arial" w:cs="Arial"/>
            <w:iCs/>
            <w:color w:val="000000" w:themeColor="text1"/>
            <w:sz w:val="28"/>
            <w:szCs w:val="28"/>
          </w:rPr>
          <w:t>978-1-134-34408-6</w:t>
        </w:r>
      </w:hyperlink>
      <w:r w:rsidRPr="00881DB9">
        <w:rPr>
          <w:rStyle w:val="HTMLCite"/>
          <w:rFonts w:ascii="Arial" w:hAnsi="Arial" w:cs="Arial"/>
          <w:i w:val="0"/>
          <w:color w:val="000000" w:themeColor="text1"/>
          <w:sz w:val="28"/>
          <w:szCs w:val="28"/>
        </w:rPr>
        <w:t>.</w:t>
      </w:r>
    </w:p>
    <w:p w:rsidR="00BC64C5" w:rsidRPr="00881DB9" w:rsidRDefault="00BC64C5" w:rsidP="002879DA">
      <w:pPr>
        <w:shd w:val="clear" w:color="auto" w:fill="FFFFFF"/>
        <w:spacing w:before="100" w:beforeAutospacing="1" w:after="24" w:line="360" w:lineRule="auto"/>
        <w:ind w:left="720" w:hanging="720"/>
        <w:jc w:val="both"/>
        <w:rPr>
          <w:rFonts w:ascii="Arial" w:hAnsi="Arial" w:cs="Arial"/>
          <w:color w:val="000000" w:themeColor="text1"/>
          <w:sz w:val="28"/>
          <w:szCs w:val="28"/>
        </w:rPr>
      </w:pPr>
      <w:r w:rsidRPr="00881DB9">
        <w:rPr>
          <w:rStyle w:val="HTMLCite"/>
          <w:rFonts w:ascii="Arial" w:hAnsi="Arial" w:cs="Arial"/>
          <w:i w:val="0"/>
          <w:color w:val="000000" w:themeColor="text1"/>
          <w:sz w:val="28"/>
          <w:szCs w:val="28"/>
        </w:rPr>
        <w:lastRenderedPageBreak/>
        <w:t>Long, D. Stephen (2010). Christian Ethics: A Very Short Introduction. Oxford University Press. </w:t>
      </w:r>
      <w:hyperlink r:id="rId221" w:tooltip="ISBN (identifier)" w:history="1">
        <w:r w:rsidRPr="00881DB9">
          <w:rPr>
            <w:rStyle w:val="Hyperlink"/>
            <w:rFonts w:ascii="Arial" w:hAnsi="Arial" w:cs="Arial"/>
            <w:iCs/>
            <w:color w:val="000000" w:themeColor="text1"/>
            <w:sz w:val="28"/>
            <w:szCs w:val="28"/>
          </w:rPr>
          <w:t>ISBN</w:t>
        </w:r>
      </w:hyperlink>
      <w:r w:rsidRPr="00881DB9">
        <w:rPr>
          <w:rStyle w:val="HTMLCite"/>
          <w:rFonts w:ascii="Arial" w:hAnsi="Arial" w:cs="Arial"/>
          <w:i w:val="0"/>
          <w:color w:val="000000" w:themeColor="text1"/>
          <w:sz w:val="28"/>
          <w:szCs w:val="28"/>
        </w:rPr>
        <w:t> </w:t>
      </w:r>
      <w:hyperlink r:id="rId222" w:tooltip="Special:BookSources/978-0-19-956886-4" w:history="1">
        <w:r w:rsidRPr="00881DB9">
          <w:rPr>
            <w:rStyle w:val="Hyperlink"/>
            <w:rFonts w:ascii="Arial" w:hAnsi="Arial" w:cs="Arial"/>
            <w:iCs/>
            <w:color w:val="000000" w:themeColor="text1"/>
            <w:sz w:val="28"/>
            <w:szCs w:val="28"/>
          </w:rPr>
          <w:t>978-0-19-956886-4</w:t>
        </w:r>
      </w:hyperlink>
      <w:r w:rsidRPr="00881DB9">
        <w:rPr>
          <w:rStyle w:val="HTMLCite"/>
          <w:rFonts w:ascii="Arial" w:hAnsi="Arial" w:cs="Arial"/>
          <w:i w:val="0"/>
          <w:color w:val="000000" w:themeColor="text1"/>
          <w:sz w:val="28"/>
          <w:szCs w:val="28"/>
        </w:rPr>
        <w:t>.</w:t>
      </w:r>
    </w:p>
    <w:p w:rsidR="00BC64C5" w:rsidRPr="00881DB9" w:rsidRDefault="00BC64C5" w:rsidP="002879DA">
      <w:pPr>
        <w:shd w:val="clear" w:color="auto" w:fill="FFFFFF"/>
        <w:spacing w:before="100" w:beforeAutospacing="1" w:after="24" w:line="360" w:lineRule="auto"/>
        <w:ind w:left="720" w:hanging="720"/>
        <w:jc w:val="both"/>
        <w:rPr>
          <w:rFonts w:ascii="Arial" w:hAnsi="Arial" w:cs="Arial"/>
          <w:iCs/>
          <w:color w:val="000000" w:themeColor="text1"/>
          <w:sz w:val="28"/>
          <w:szCs w:val="28"/>
        </w:rPr>
      </w:pPr>
      <w:r w:rsidRPr="00881DB9">
        <w:rPr>
          <w:rStyle w:val="HTMLCite"/>
          <w:rFonts w:ascii="Arial" w:hAnsi="Arial" w:cs="Arial"/>
          <w:i w:val="0"/>
          <w:color w:val="000000" w:themeColor="text1"/>
          <w:sz w:val="28"/>
          <w:szCs w:val="28"/>
        </w:rPr>
        <w:t>Luthardt, Christoph Ernst (2021). </w:t>
      </w:r>
      <w:hyperlink r:id="rId223" w:history="1">
        <w:r w:rsidRPr="00881DB9">
          <w:rPr>
            <w:rStyle w:val="Hyperlink"/>
            <w:rFonts w:ascii="Arial" w:hAnsi="Arial" w:cs="Arial"/>
            <w:iCs/>
            <w:color w:val="000000" w:themeColor="text1"/>
            <w:sz w:val="28"/>
            <w:szCs w:val="28"/>
          </w:rPr>
          <w:t>History of Christian Ethics I. History of Christian Ethics Before the Reformation</w:t>
        </w:r>
      </w:hyperlink>
      <w:r w:rsidRPr="00881DB9">
        <w:rPr>
          <w:rStyle w:val="HTMLCite"/>
          <w:rFonts w:ascii="Arial" w:hAnsi="Arial" w:cs="Arial"/>
          <w:i w:val="0"/>
          <w:color w:val="000000" w:themeColor="text1"/>
          <w:sz w:val="28"/>
          <w:szCs w:val="28"/>
        </w:rPr>
        <w:t>. Columbia University.</w:t>
      </w:r>
    </w:p>
    <w:p w:rsidR="00A27AA2" w:rsidRPr="00881DB9" w:rsidRDefault="00A27AA2" w:rsidP="002879DA">
      <w:pPr>
        <w:shd w:val="clear" w:color="auto" w:fill="FFFFFF"/>
        <w:spacing w:before="100" w:beforeAutospacing="1" w:after="24" w:line="360" w:lineRule="auto"/>
        <w:ind w:left="720" w:hanging="720"/>
        <w:jc w:val="both"/>
        <w:rPr>
          <w:rFonts w:ascii="Arial" w:hAnsi="Arial" w:cs="Arial"/>
          <w:color w:val="000000" w:themeColor="text1"/>
          <w:sz w:val="28"/>
          <w:szCs w:val="28"/>
        </w:rPr>
      </w:pPr>
      <w:r w:rsidRPr="00881DB9">
        <w:rPr>
          <w:rStyle w:val="HTMLCite"/>
          <w:rFonts w:ascii="Arial" w:hAnsi="Arial" w:cs="Arial"/>
          <w:i w:val="0"/>
          <w:color w:val="000000" w:themeColor="text1"/>
          <w:sz w:val="28"/>
          <w:szCs w:val="28"/>
        </w:rPr>
        <w:t>Ranganathan, Bharat (2 October 2019). "Paul Ramsey's Christian Deontology". In Ranganathan, Bharat; Woodard-Lehman, D. (eds.). Scripture, Tradition, and Reason in Christian Ethics. Palgrave Macmillan. pp. </w:t>
      </w:r>
      <w:r w:rsidRPr="00881DB9">
        <w:rPr>
          <w:rStyle w:val="nowrap"/>
          <w:rFonts w:ascii="Arial" w:hAnsi="Arial" w:cs="Arial"/>
          <w:iCs/>
          <w:color w:val="000000" w:themeColor="text1"/>
          <w:sz w:val="28"/>
          <w:szCs w:val="28"/>
        </w:rPr>
        <w:t>163–</w:t>
      </w:r>
      <w:r w:rsidRPr="00881DB9">
        <w:rPr>
          <w:rStyle w:val="HTMLCite"/>
          <w:rFonts w:ascii="Arial" w:hAnsi="Arial" w:cs="Arial"/>
          <w:i w:val="0"/>
          <w:color w:val="000000" w:themeColor="text1"/>
          <w:sz w:val="28"/>
          <w:szCs w:val="28"/>
        </w:rPr>
        <w:t>185. </w:t>
      </w:r>
      <w:hyperlink r:id="rId224" w:tooltip="ISBN (identifier)" w:history="1">
        <w:r w:rsidRPr="00881DB9">
          <w:rPr>
            <w:rStyle w:val="Hyperlink"/>
            <w:rFonts w:ascii="Arial" w:hAnsi="Arial" w:cs="Arial"/>
            <w:iCs/>
            <w:color w:val="000000" w:themeColor="text1"/>
            <w:sz w:val="28"/>
            <w:szCs w:val="28"/>
          </w:rPr>
          <w:t>ISBN</w:t>
        </w:r>
      </w:hyperlink>
      <w:r w:rsidRPr="00881DB9">
        <w:rPr>
          <w:rStyle w:val="HTMLCite"/>
          <w:rFonts w:ascii="Arial" w:hAnsi="Arial" w:cs="Arial"/>
          <w:i w:val="0"/>
          <w:color w:val="000000" w:themeColor="text1"/>
          <w:sz w:val="28"/>
          <w:szCs w:val="28"/>
        </w:rPr>
        <w:t> </w:t>
      </w:r>
      <w:hyperlink r:id="rId225" w:tooltip="Special:BookSources/978-3-030-25192-5" w:history="1">
        <w:r w:rsidRPr="00881DB9">
          <w:rPr>
            <w:rStyle w:val="Hyperlink"/>
            <w:rFonts w:ascii="Arial" w:hAnsi="Arial" w:cs="Arial"/>
            <w:iCs/>
            <w:color w:val="000000" w:themeColor="text1"/>
            <w:sz w:val="28"/>
            <w:szCs w:val="28"/>
          </w:rPr>
          <w:t>978-3-030-25192-5</w:t>
        </w:r>
      </w:hyperlink>
      <w:r w:rsidRPr="00881DB9">
        <w:rPr>
          <w:rStyle w:val="HTMLCite"/>
          <w:rFonts w:ascii="Arial" w:hAnsi="Arial" w:cs="Arial"/>
          <w:i w:val="0"/>
          <w:color w:val="000000" w:themeColor="text1"/>
          <w:sz w:val="28"/>
          <w:szCs w:val="28"/>
        </w:rPr>
        <w:t>.</w:t>
      </w:r>
    </w:p>
    <w:p w:rsidR="00A27AA2" w:rsidRPr="00881DB9" w:rsidRDefault="00F53932" w:rsidP="002879DA">
      <w:pPr>
        <w:shd w:val="clear" w:color="auto" w:fill="FFFFFF"/>
        <w:spacing w:before="100" w:beforeAutospacing="1" w:after="24" w:line="360" w:lineRule="auto"/>
        <w:ind w:left="720" w:hanging="720"/>
        <w:jc w:val="both"/>
        <w:rPr>
          <w:rStyle w:val="HTMLCite"/>
          <w:rFonts w:ascii="Arial" w:hAnsi="Arial" w:cs="Arial"/>
          <w:i w:val="0"/>
          <w:color w:val="000000" w:themeColor="text1"/>
          <w:sz w:val="28"/>
          <w:szCs w:val="28"/>
        </w:rPr>
      </w:pPr>
      <w:r w:rsidRPr="00881DB9">
        <w:rPr>
          <w:rStyle w:val="HTMLCite"/>
          <w:rFonts w:ascii="Arial" w:hAnsi="Arial" w:cs="Arial"/>
          <w:i w:val="0"/>
          <w:color w:val="000000" w:themeColor="text1"/>
          <w:sz w:val="28"/>
          <w:szCs w:val="28"/>
        </w:rPr>
        <w:t>Pinckaers, Servais (2023</w:t>
      </w:r>
      <w:r w:rsidR="00A27AA2" w:rsidRPr="00881DB9">
        <w:rPr>
          <w:rStyle w:val="HTMLCite"/>
          <w:rFonts w:ascii="Arial" w:hAnsi="Arial" w:cs="Arial"/>
          <w:i w:val="0"/>
          <w:color w:val="000000" w:themeColor="text1"/>
          <w:sz w:val="28"/>
          <w:szCs w:val="28"/>
        </w:rPr>
        <w:t>). Noble, Mary Thomas (ed.). </w:t>
      </w:r>
      <w:hyperlink r:id="rId226" w:history="1">
        <w:r w:rsidR="00A27AA2" w:rsidRPr="00881DB9">
          <w:rPr>
            <w:rStyle w:val="Hyperlink"/>
            <w:rFonts w:ascii="Arial" w:hAnsi="Arial" w:cs="Arial"/>
            <w:iCs/>
            <w:color w:val="000000" w:themeColor="text1"/>
            <w:sz w:val="28"/>
            <w:szCs w:val="28"/>
          </w:rPr>
          <w:t>The Sources of Christian Ethics</w:t>
        </w:r>
      </w:hyperlink>
      <w:r w:rsidR="00A27AA2" w:rsidRPr="00881DB9">
        <w:rPr>
          <w:rStyle w:val="HTMLCite"/>
          <w:rFonts w:ascii="Arial" w:hAnsi="Arial" w:cs="Arial"/>
          <w:i w:val="0"/>
          <w:color w:val="000000" w:themeColor="text1"/>
          <w:sz w:val="28"/>
          <w:szCs w:val="28"/>
        </w:rPr>
        <w:t> </w:t>
      </w:r>
      <w:r w:rsidR="00A27AA2" w:rsidRPr="00881DB9">
        <w:rPr>
          <w:rStyle w:val="cs1-format"/>
          <w:rFonts w:ascii="Arial" w:hAnsi="Arial" w:cs="Arial"/>
          <w:iCs/>
          <w:color w:val="000000" w:themeColor="text1"/>
          <w:sz w:val="28"/>
          <w:szCs w:val="28"/>
        </w:rPr>
        <w:t>(paperback)</w:t>
      </w:r>
      <w:r w:rsidR="00A27AA2" w:rsidRPr="00881DB9">
        <w:rPr>
          <w:rStyle w:val="HTMLCite"/>
          <w:rFonts w:ascii="Arial" w:hAnsi="Arial" w:cs="Arial"/>
          <w:i w:val="0"/>
          <w:color w:val="000000" w:themeColor="text1"/>
          <w:sz w:val="28"/>
          <w:szCs w:val="28"/>
        </w:rPr>
        <w:t>. Catholic University of America Press. </w:t>
      </w:r>
      <w:hyperlink r:id="rId227" w:tooltip="ISBN (identifier)" w:history="1">
        <w:r w:rsidR="00A27AA2" w:rsidRPr="00881DB9">
          <w:rPr>
            <w:rStyle w:val="Hyperlink"/>
            <w:rFonts w:ascii="Arial" w:hAnsi="Arial" w:cs="Arial"/>
            <w:iCs/>
            <w:color w:val="000000" w:themeColor="text1"/>
            <w:sz w:val="28"/>
            <w:szCs w:val="28"/>
          </w:rPr>
          <w:t>ISBN</w:t>
        </w:r>
      </w:hyperlink>
      <w:r w:rsidR="00A27AA2" w:rsidRPr="00881DB9">
        <w:rPr>
          <w:rStyle w:val="HTMLCite"/>
          <w:rFonts w:ascii="Arial" w:hAnsi="Arial" w:cs="Arial"/>
          <w:i w:val="0"/>
          <w:color w:val="000000" w:themeColor="text1"/>
          <w:sz w:val="28"/>
          <w:szCs w:val="28"/>
        </w:rPr>
        <w:t> </w:t>
      </w:r>
      <w:hyperlink r:id="rId228" w:tooltip="Special:BookSources/978-0-8132-0818-3" w:history="1">
        <w:r w:rsidR="00A27AA2" w:rsidRPr="00881DB9">
          <w:rPr>
            <w:rStyle w:val="Hyperlink"/>
            <w:rFonts w:ascii="Arial" w:hAnsi="Arial" w:cs="Arial"/>
            <w:iCs/>
            <w:color w:val="000000" w:themeColor="text1"/>
            <w:sz w:val="28"/>
            <w:szCs w:val="28"/>
          </w:rPr>
          <w:t>978-0-8132-0818-3</w:t>
        </w:r>
      </w:hyperlink>
      <w:r w:rsidR="00A27AA2" w:rsidRPr="00881DB9">
        <w:rPr>
          <w:rStyle w:val="HTMLCite"/>
          <w:rFonts w:ascii="Arial" w:hAnsi="Arial" w:cs="Arial"/>
          <w:i w:val="0"/>
          <w:color w:val="000000" w:themeColor="text1"/>
          <w:sz w:val="28"/>
          <w:szCs w:val="28"/>
        </w:rPr>
        <w:t>. First published in 1985 as Les sources de la morale chrétienne by University Press Fribourg, this work has been recognized by scholars worldwide as one of the most important books in the field of moral theology.</w:t>
      </w:r>
    </w:p>
    <w:p w:rsidR="00BC64C5" w:rsidRPr="00881DB9" w:rsidRDefault="00BC64C5" w:rsidP="002879DA">
      <w:pPr>
        <w:spacing w:before="100" w:beforeAutospacing="1" w:after="100" w:afterAutospacing="1" w:line="360" w:lineRule="auto"/>
        <w:ind w:left="634" w:hanging="634"/>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Paper Presented at the prize giving day of Ola International Schools, Lao, Ilorin July 29</w:t>
      </w:r>
      <w:r w:rsidRPr="00881DB9">
        <w:rPr>
          <w:rFonts w:ascii="Arial" w:hAnsi="Arial" w:cs="Arial"/>
          <w:color w:val="000000" w:themeColor="text1"/>
          <w:sz w:val="28"/>
          <w:szCs w:val="28"/>
          <w:vertAlign w:val="superscript"/>
        </w:rPr>
        <w:t>th</w:t>
      </w:r>
      <w:r w:rsidRPr="00881DB9">
        <w:rPr>
          <w:rFonts w:ascii="Arial" w:hAnsi="Arial" w:cs="Arial"/>
          <w:color w:val="000000" w:themeColor="text1"/>
          <w:sz w:val="28"/>
          <w:szCs w:val="28"/>
        </w:rPr>
        <w:t>, 2016.</w:t>
      </w:r>
    </w:p>
    <w:p w:rsidR="00BC64C5" w:rsidRPr="00881DB9" w:rsidRDefault="00BC64C5" w:rsidP="002879DA">
      <w:pPr>
        <w:spacing w:before="100" w:beforeAutospacing="1" w:after="100" w:afterAutospacing="1" w:line="360" w:lineRule="auto"/>
        <w:ind w:left="634" w:hanging="634"/>
        <w:contextualSpacing/>
        <w:jc w:val="both"/>
        <w:rPr>
          <w:rStyle w:val="HTMLCite"/>
          <w:rFonts w:ascii="Arial" w:hAnsi="Arial" w:cs="Arial"/>
          <w:i w:val="0"/>
          <w:iCs w:val="0"/>
          <w:color w:val="000000" w:themeColor="text1"/>
          <w:sz w:val="28"/>
          <w:szCs w:val="28"/>
        </w:rPr>
      </w:pPr>
      <w:r w:rsidRPr="00881DB9">
        <w:rPr>
          <w:rFonts w:ascii="Arial" w:hAnsi="Arial" w:cs="Arial"/>
          <w:color w:val="000000" w:themeColor="text1"/>
          <w:sz w:val="28"/>
          <w:szCs w:val="28"/>
        </w:rPr>
        <w:t>Omotosho (2006) Child’s right to Education.</w:t>
      </w:r>
    </w:p>
    <w:p w:rsidR="00BC64C5" w:rsidRPr="00881DB9" w:rsidRDefault="00BC64C5" w:rsidP="002879DA">
      <w:pPr>
        <w:shd w:val="clear" w:color="auto" w:fill="FFFFFF"/>
        <w:spacing w:before="100" w:beforeAutospacing="1" w:after="24" w:line="360" w:lineRule="auto"/>
        <w:ind w:left="720" w:hanging="720"/>
        <w:jc w:val="both"/>
        <w:rPr>
          <w:rFonts w:ascii="Arial" w:hAnsi="Arial" w:cs="Arial"/>
          <w:color w:val="000000" w:themeColor="text1"/>
          <w:sz w:val="28"/>
          <w:szCs w:val="28"/>
        </w:rPr>
      </w:pPr>
      <w:r w:rsidRPr="00881DB9">
        <w:rPr>
          <w:rStyle w:val="HTMLCite"/>
          <w:rFonts w:ascii="Arial" w:hAnsi="Arial" w:cs="Arial"/>
          <w:i w:val="0"/>
          <w:color w:val="000000" w:themeColor="text1"/>
          <w:sz w:val="28"/>
          <w:szCs w:val="28"/>
        </w:rPr>
        <w:t>Peterson, Claire Brown (2017). "Natural Law". Christian Ethics: Four Views. IVP Academic. </w:t>
      </w:r>
      <w:hyperlink r:id="rId229" w:tooltip="ISBN (identifier)" w:history="1">
        <w:r w:rsidRPr="00881DB9">
          <w:rPr>
            <w:rStyle w:val="Hyperlink"/>
            <w:rFonts w:ascii="Arial" w:hAnsi="Arial" w:cs="Arial"/>
            <w:iCs/>
            <w:color w:val="000000" w:themeColor="text1"/>
            <w:sz w:val="28"/>
            <w:szCs w:val="28"/>
          </w:rPr>
          <w:t>ISBN</w:t>
        </w:r>
      </w:hyperlink>
      <w:r w:rsidRPr="00881DB9">
        <w:rPr>
          <w:rStyle w:val="HTMLCite"/>
          <w:rFonts w:ascii="Arial" w:hAnsi="Arial" w:cs="Arial"/>
          <w:i w:val="0"/>
          <w:color w:val="000000" w:themeColor="text1"/>
          <w:sz w:val="28"/>
          <w:szCs w:val="28"/>
        </w:rPr>
        <w:t> </w:t>
      </w:r>
      <w:hyperlink r:id="rId230" w:tooltip="Special:BookSources/978-0-8308-4023-6" w:history="1">
        <w:r w:rsidRPr="00881DB9">
          <w:rPr>
            <w:rStyle w:val="Hyperlink"/>
            <w:rFonts w:ascii="Arial" w:hAnsi="Arial" w:cs="Arial"/>
            <w:iCs/>
            <w:color w:val="000000" w:themeColor="text1"/>
            <w:sz w:val="28"/>
            <w:szCs w:val="28"/>
          </w:rPr>
          <w:t>978-0-8308-4023-6</w:t>
        </w:r>
      </w:hyperlink>
      <w:r w:rsidRPr="00881DB9">
        <w:rPr>
          <w:rStyle w:val="HTMLCite"/>
          <w:rFonts w:ascii="Arial" w:hAnsi="Arial" w:cs="Arial"/>
          <w:i w:val="0"/>
          <w:color w:val="000000" w:themeColor="text1"/>
          <w:sz w:val="28"/>
          <w:szCs w:val="28"/>
        </w:rPr>
        <w:t>.</w:t>
      </w:r>
    </w:p>
    <w:p w:rsidR="00A27AA2" w:rsidRPr="00881DB9" w:rsidRDefault="00A27AA2" w:rsidP="002879DA">
      <w:pPr>
        <w:shd w:val="clear" w:color="auto" w:fill="FFFFFF"/>
        <w:spacing w:before="100" w:beforeAutospacing="1" w:after="24" w:line="360" w:lineRule="auto"/>
        <w:ind w:left="720" w:hanging="720"/>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 </w:t>
      </w:r>
      <w:r w:rsidRPr="00881DB9">
        <w:rPr>
          <w:rStyle w:val="HTMLCite"/>
          <w:rFonts w:ascii="Arial" w:hAnsi="Arial" w:cs="Arial"/>
          <w:i w:val="0"/>
          <w:color w:val="000000" w:themeColor="text1"/>
          <w:sz w:val="28"/>
          <w:szCs w:val="28"/>
        </w:rPr>
        <w:t>Roger E., Olson (2017). The Essentials of Christian Thought Seeing Reality Through the Biblical Story. Zondervan. </w:t>
      </w:r>
      <w:hyperlink r:id="rId231" w:tooltip="ISBN (identifier)" w:history="1">
        <w:r w:rsidRPr="00881DB9">
          <w:rPr>
            <w:rStyle w:val="Hyperlink"/>
            <w:rFonts w:ascii="Arial" w:hAnsi="Arial" w:cs="Arial"/>
            <w:iCs/>
            <w:color w:val="000000" w:themeColor="text1"/>
            <w:sz w:val="28"/>
            <w:szCs w:val="28"/>
          </w:rPr>
          <w:t>ISBN</w:t>
        </w:r>
      </w:hyperlink>
      <w:r w:rsidRPr="00881DB9">
        <w:rPr>
          <w:rStyle w:val="HTMLCite"/>
          <w:rFonts w:ascii="Arial" w:hAnsi="Arial" w:cs="Arial"/>
          <w:i w:val="0"/>
          <w:color w:val="000000" w:themeColor="text1"/>
          <w:sz w:val="28"/>
          <w:szCs w:val="28"/>
        </w:rPr>
        <w:t> </w:t>
      </w:r>
      <w:hyperlink r:id="rId232" w:tooltip="Special:BookSources/978-0-310-52156-3" w:history="1">
        <w:r w:rsidRPr="00881DB9">
          <w:rPr>
            <w:rStyle w:val="Hyperlink"/>
            <w:rFonts w:ascii="Arial" w:hAnsi="Arial" w:cs="Arial"/>
            <w:iCs/>
            <w:color w:val="000000" w:themeColor="text1"/>
            <w:sz w:val="28"/>
            <w:szCs w:val="28"/>
          </w:rPr>
          <w:t>978-0-310-52156-3</w:t>
        </w:r>
      </w:hyperlink>
      <w:r w:rsidRPr="00881DB9">
        <w:rPr>
          <w:rStyle w:val="HTMLCite"/>
          <w:rFonts w:ascii="Arial" w:hAnsi="Arial" w:cs="Arial"/>
          <w:i w:val="0"/>
          <w:color w:val="000000" w:themeColor="text1"/>
          <w:sz w:val="28"/>
          <w:szCs w:val="28"/>
        </w:rPr>
        <w:t>.</w:t>
      </w:r>
    </w:p>
    <w:p w:rsidR="00BC64C5" w:rsidRPr="00881DB9" w:rsidRDefault="00BC64C5" w:rsidP="002879DA">
      <w:pPr>
        <w:spacing w:before="100" w:beforeAutospacing="1" w:after="100" w:afterAutospacing="1" w:line="360" w:lineRule="auto"/>
        <w:ind w:left="634" w:hanging="634"/>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The Christian Minor (2014), why Parent Fail Deeper Life Magazine of Building godly Women. Lagos life press limited</w:t>
      </w:r>
    </w:p>
    <w:p w:rsidR="00BC64C5" w:rsidRPr="00881DB9" w:rsidRDefault="00BC64C5" w:rsidP="002879DA">
      <w:pPr>
        <w:spacing w:before="100" w:beforeAutospacing="1" w:after="100" w:afterAutospacing="1" w:line="360" w:lineRule="auto"/>
        <w:ind w:left="634" w:hanging="634"/>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The revised Standard Version Bible Babatunde (2012) Sexual Immorality.</w:t>
      </w:r>
    </w:p>
    <w:p w:rsidR="00BC64C5" w:rsidRPr="00881DB9" w:rsidRDefault="00BC64C5" w:rsidP="002879DA">
      <w:pPr>
        <w:shd w:val="clear" w:color="auto" w:fill="FFFFFF"/>
        <w:spacing w:before="100" w:beforeAutospacing="1" w:after="24" w:line="360" w:lineRule="auto"/>
        <w:ind w:left="720" w:hanging="720"/>
        <w:jc w:val="both"/>
        <w:rPr>
          <w:rFonts w:ascii="Arial" w:hAnsi="Arial" w:cs="Arial"/>
          <w:color w:val="000000" w:themeColor="text1"/>
          <w:sz w:val="28"/>
          <w:szCs w:val="28"/>
        </w:rPr>
      </w:pPr>
      <w:r w:rsidRPr="00881DB9">
        <w:rPr>
          <w:rStyle w:val="HTMLCite"/>
          <w:rFonts w:ascii="Arial" w:hAnsi="Arial" w:cs="Arial"/>
          <w:i w:val="0"/>
          <w:color w:val="000000" w:themeColor="text1"/>
          <w:sz w:val="28"/>
          <w:szCs w:val="28"/>
        </w:rPr>
        <w:t>Wilkins, Steve, ed. (2017). </w:t>
      </w:r>
      <w:hyperlink r:id="rId233" w:history="1">
        <w:r w:rsidRPr="00881DB9">
          <w:rPr>
            <w:rStyle w:val="Hyperlink"/>
            <w:rFonts w:ascii="Arial" w:hAnsi="Arial" w:cs="Arial"/>
            <w:iCs/>
            <w:color w:val="000000" w:themeColor="text1"/>
            <w:sz w:val="28"/>
            <w:szCs w:val="28"/>
          </w:rPr>
          <w:t>Christian Ethics: Four Views</w:t>
        </w:r>
      </w:hyperlink>
      <w:r w:rsidRPr="00881DB9">
        <w:rPr>
          <w:rStyle w:val="HTMLCite"/>
          <w:rFonts w:ascii="Arial" w:hAnsi="Arial" w:cs="Arial"/>
          <w:i w:val="0"/>
          <w:color w:val="000000" w:themeColor="text1"/>
          <w:sz w:val="28"/>
          <w:szCs w:val="28"/>
        </w:rPr>
        <w:t>. IVP Academic. </w:t>
      </w:r>
      <w:hyperlink r:id="rId234" w:tooltip="ISBN (identifier)" w:history="1">
        <w:r w:rsidRPr="00881DB9">
          <w:rPr>
            <w:rStyle w:val="Hyperlink"/>
            <w:rFonts w:ascii="Arial" w:hAnsi="Arial" w:cs="Arial"/>
            <w:iCs/>
            <w:color w:val="000000" w:themeColor="text1"/>
            <w:sz w:val="28"/>
            <w:szCs w:val="28"/>
          </w:rPr>
          <w:t>ISBN</w:t>
        </w:r>
      </w:hyperlink>
      <w:r w:rsidRPr="00881DB9">
        <w:rPr>
          <w:rStyle w:val="HTMLCite"/>
          <w:rFonts w:ascii="Arial" w:hAnsi="Arial" w:cs="Arial"/>
          <w:i w:val="0"/>
          <w:color w:val="000000" w:themeColor="text1"/>
          <w:sz w:val="28"/>
          <w:szCs w:val="28"/>
        </w:rPr>
        <w:t> </w:t>
      </w:r>
      <w:hyperlink r:id="rId235" w:tooltip="Special:BookSources/978-0-8308-4023-6" w:history="1">
        <w:r w:rsidRPr="00881DB9">
          <w:rPr>
            <w:rStyle w:val="Hyperlink"/>
            <w:rFonts w:ascii="Arial" w:hAnsi="Arial" w:cs="Arial"/>
            <w:iCs/>
            <w:color w:val="000000" w:themeColor="text1"/>
            <w:sz w:val="28"/>
            <w:szCs w:val="28"/>
          </w:rPr>
          <w:t>978-0-8308-4023-6</w:t>
        </w:r>
      </w:hyperlink>
      <w:r w:rsidRPr="00881DB9">
        <w:rPr>
          <w:rStyle w:val="HTMLCite"/>
          <w:rFonts w:ascii="Arial" w:hAnsi="Arial" w:cs="Arial"/>
          <w:i w:val="0"/>
          <w:color w:val="000000" w:themeColor="text1"/>
          <w:sz w:val="28"/>
          <w:szCs w:val="28"/>
        </w:rPr>
        <w:t>.</w:t>
      </w:r>
    </w:p>
    <w:p w:rsidR="00BC64C5" w:rsidRPr="00881DB9" w:rsidRDefault="00BC64C5" w:rsidP="002879DA">
      <w:pPr>
        <w:shd w:val="clear" w:color="auto" w:fill="FFFFFF"/>
        <w:spacing w:before="100" w:beforeAutospacing="1" w:after="24" w:line="360" w:lineRule="auto"/>
        <w:ind w:left="720" w:hanging="720"/>
        <w:jc w:val="both"/>
        <w:rPr>
          <w:rFonts w:ascii="Arial" w:hAnsi="Arial" w:cs="Arial"/>
          <w:color w:val="000000" w:themeColor="text1"/>
          <w:sz w:val="28"/>
          <w:szCs w:val="28"/>
        </w:rPr>
      </w:pPr>
      <w:r w:rsidRPr="00881DB9">
        <w:rPr>
          <w:rStyle w:val="HTMLCite"/>
          <w:rFonts w:ascii="Arial" w:hAnsi="Arial" w:cs="Arial"/>
          <w:i w:val="0"/>
          <w:color w:val="000000" w:themeColor="text1"/>
          <w:sz w:val="28"/>
          <w:szCs w:val="28"/>
        </w:rPr>
        <w:t>Wogaman, J. Philip (2011). Christian Ethics A Historical Introduction. Westminster John Knox Press. </w:t>
      </w:r>
      <w:hyperlink r:id="rId236" w:tooltip="ISBN (identifier)" w:history="1">
        <w:r w:rsidRPr="00881DB9">
          <w:rPr>
            <w:rStyle w:val="Hyperlink"/>
            <w:rFonts w:ascii="Arial" w:hAnsi="Arial" w:cs="Arial"/>
            <w:iCs/>
            <w:color w:val="000000" w:themeColor="text1"/>
            <w:sz w:val="28"/>
            <w:szCs w:val="28"/>
          </w:rPr>
          <w:t>ISBN</w:t>
        </w:r>
      </w:hyperlink>
      <w:r w:rsidRPr="00881DB9">
        <w:rPr>
          <w:rStyle w:val="HTMLCite"/>
          <w:rFonts w:ascii="Arial" w:hAnsi="Arial" w:cs="Arial"/>
          <w:i w:val="0"/>
          <w:color w:val="000000" w:themeColor="text1"/>
          <w:sz w:val="28"/>
          <w:szCs w:val="28"/>
        </w:rPr>
        <w:t> </w:t>
      </w:r>
      <w:hyperlink r:id="rId237" w:tooltip="Special:BookSources/978-0-664-23409-6" w:history="1">
        <w:r w:rsidRPr="00881DB9">
          <w:rPr>
            <w:rStyle w:val="Hyperlink"/>
            <w:rFonts w:ascii="Arial" w:hAnsi="Arial" w:cs="Arial"/>
            <w:iCs/>
            <w:color w:val="000000" w:themeColor="text1"/>
            <w:sz w:val="28"/>
            <w:szCs w:val="28"/>
          </w:rPr>
          <w:t>978-0-664-23409-6</w:t>
        </w:r>
      </w:hyperlink>
      <w:r w:rsidRPr="00881DB9">
        <w:rPr>
          <w:rStyle w:val="HTMLCite"/>
          <w:rFonts w:ascii="Arial" w:hAnsi="Arial" w:cs="Arial"/>
          <w:i w:val="0"/>
          <w:color w:val="000000" w:themeColor="text1"/>
          <w:sz w:val="28"/>
          <w:szCs w:val="28"/>
        </w:rPr>
        <w:t>.</w:t>
      </w:r>
    </w:p>
    <w:p w:rsidR="00EF1791" w:rsidRPr="00881DB9" w:rsidRDefault="00EF1791" w:rsidP="002879DA">
      <w:pPr>
        <w:spacing w:before="100" w:beforeAutospacing="1" w:after="100" w:afterAutospacing="1" w:line="360" w:lineRule="auto"/>
        <w:ind w:left="720" w:hanging="720"/>
        <w:contextualSpacing/>
        <w:jc w:val="both"/>
        <w:rPr>
          <w:rFonts w:ascii="Arial" w:hAnsi="Arial" w:cs="Arial"/>
          <w:color w:val="000000" w:themeColor="text1"/>
          <w:sz w:val="28"/>
          <w:szCs w:val="28"/>
        </w:rPr>
      </w:pPr>
    </w:p>
    <w:p w:rsidR="00EF1791" w:rsidRPr="00881DB9" w:rsidRDefault="00EF1791" w:rsidP="002879DA">
      <w:pPr>
        <w:spacing w:before="100" w:beforeAutospacing="1" w:after="100" w:afterAutospacing="1" w:line="360" w:lineRule="auto"/>
        <w:ind w:left="720" w:hanging="720"/>
        <w:contextualSpacing/>
        <w:jc w:val="both"/>
        <w:rPr>
          <w:rFonts w:ascii="Arial" w:hAnsi="Arial" w:cs="Arial"/>
          <w:color w:val="000000" w:themeColor="text1"/>
          <w:sz w:val="28"/>
          <w:szCs w:val="28"/>
        </w:rPr>
      </w:pPr>
    </w:p>
    <w:p w:rsidR="00EF1791" w:rsidRPr="00881DB9" w:rsidRDefault="00EF1791" w:rsidP="002879DA">
      <w:pPr>
        <w:spacing w:before="100" w:beforeAutospacing="1" w:after="100" w:afterAutospacing="1" w:line="360" w:lineRule="auto"/>
        <w:contextualSpacing/>
        <w:jc w:val="both"/>
        <w:rPr>
          <w:rFonts w:ascii="Arial" w:hAnsi="Arial" w:cs="Arial"/>
          <w:color w:val="000000" w:themeColor="text1"/>
          <w:sz w:val="28"/>
          <w:szCs w:val="28"/>
        </w:rPr>
      </w:pPr>
    </w:p>
    <w:p w:rsidR="00A27AA2" w:rsidRPr="00881DB9" w:rsidRDefault="00A27AA2" w:rsidP="002879DA">
      <w:pPr>
        <w:spacing w:before="100" w:beforeAutospacing="1" w:after="100" w:afterAutospacing="1" w:line="360" w:lineRule="auto"/>
        <w:contextualSpacing/>
        <w:jc w:val="both"/>
        <w:rPr>
          <w:rFonts w:ascii="Arial" w:hAnsi="Arial" w:cs="Arial"/>
          <w:color w:val="000000" w:themeColor="text1"/>
          <w:sz w:val="28"/>
          <w:szCs w:val="28"/>
        </w:rPr>
      </w:pPr>
    </w:p>
    <w:p w:rsidR="00A27AA2" w:rsidRPr="00881DB9" w:rsidRDefault="00A27AA2" w:rsidP="002879DA">
      <w:pPr>
        <w:spacing w:before="100" w:beforeAutospacing="1" w:after="100" w:afterAutospacing="1" w:line="360" w:lineRule="auto"/>
        <w:contextualSpacing/>
        <w:jc w:val="both"/>
        <w:rPr>
          <w:rFonts w:ascii="Arial" w:hAnsi="Arial" w:cs="Arial"/>
          <w:color w:val="000000" w:themeColor="text1"/>
          <w:sz w:val="28"/>
          <w:szCs w:val="28"/>
        </w:rPr>
      </w:pPr>
    </w:p>
    <w:p w:rsidR="00A27AA2" w:rsidRPr="00881DB9" w:rsidRDefault="00A27AA2" w:rsidP="002879DA">
      <w:pPr>
        <w:spacing w:before="100" w:beforeAutospacing="1" w:after="100" w:afterAutospacing="1" w:line="360" w:lineRule="auto"/>
        <w:contextualSpacing/>
        <w:jc w:val="both"/>
        <w:rPr>
          <w:rFonts w:ascii="Arial" w:hAnsi="Arial" w:cs="Arial"/>
          <w:color w:val="000000" w:themeColor="text1"/>
          <w:sz w:val="28"/>
          <w:szCs w:val="28"/>
        </w:rPr>
      </w:pPr>
    </w:p>
    <w:p w:rsidR="00EF1791" w:rsidRDefault="00EF1791" w:rsidP="002879DA">
      <w:pPr>
        <w:spacing w:before="100" w:beforeAutospacing="1" w:after="100" w:afterAutospacing="1" w:line="360" w:lineRule="auto"/>
        <w:contextualSpacing/>
        <w:jc w:val="both"/>
        <w:rPr>
          <w:rFonts w:ascii="Arial" w:hAnsi="Arial" w:cs="Arial"/>
          <w:color w:val="000000" w:themeColor="text1"/>
          <w:sz w:val="28"/>
          <w:szCs w:val="28"/>
        </w:rPr>
      </w:pPr>
    </w:p>
    <w:p w:rsidR="002879DA" w:rsidRDefault="002879DA" w:rsidP="002879DA">
      <w:pPr>
        <w:spacing w:before="100" w:beforeAutospacing="1" w:after="100" w:afterAutospacing="1" w:line="360" w:lineRule="auto"/>
        <w:contextualSpacing/>
        <w:jc w:val="both"/>
        <w:rPr>
          <w:rFonts w:ascii="Arial" w:hAnsi="Arial" w:cs="Arial"/>
          <w:color w:val="000000" w:themeColor="text1"/>
          <w:sz w:val="28"/>
          <w:szCs w:val="28"/>
        </w:rPr>
      </w:pPr>
    </w:p>
    <w:p w:rsidR="002879DA" w:rsidRDefault="002879DA" w:rsidP="002879DA">
      <w:pPr>
        <w:spacing w:before="100" w:beforeAutospacing="1" w:after="100" w:afterAutospacing="1" w:line="360" w:lineRule="auto"/>
        <w:contextualSpacing/>
        <w:jc w:val="both"/>
        <w:rPr>
          <w:rFonts w:ascii="Arial" w:hAnsi="Arial" w:cs="Arial"/>
          <w:color w:val="000000" w:themeColor="text1"/>
          <w:sz w:val="28"/>
          <w:szCs w:val="28"/>
        </w:rPr>
      </w:pPr>
    </w:p>
    <w:p w:rsidR="002879DA" w:rsidRDefault="002879DA" w:rsidP="002879DA">
      <w:pPr>
        <w:spacing w:before="100" w:beforeAutospacing="1" w:after="100" w:afterAutospacing="1" w:line="360" w:lineRule="auto"/>
        <w:contextualSpacing/>
        <w:jc w:val="both"/>
        <w:rPr>
          <w:rFonts w:ascii="Arial" w:hAnsi="Arial" w:cs="Arial"/>
          <w:color w:val="000000" w:themeColor="text1"/>
          <w:sz w:val="28"/>
          <w:szCs w:val="28"/>
        </w:rPr>
      </w:pPr>
    </w:p>
    <w:p w:rsidR="009E20C0" w:rsidRDefault="009E20C0" w:rsidP="00003300">
      <w:pPr>
        <w:spacing w:before="100" w:beforeAutospacing="1" w:after="100" w:afterAutospacing="1" w:line="480" w:lineRule="auto"/>
        <w:contextualSpacing/>
        <w:jc w:val="both"/>
        <w:rPr>
          <w:rFonts w:ascii="Arial" w:hAnsi="Arial" w:cs="Arial"/>
          <w:color w:val="000000" w:themeColor="text1"/>
          <w:sz w:val="28"/>
          <w:szCs w:val="28"/>
        </w:rPr>
      </w:pPr>
    </w:p>
    <w:p w:rsidR="00811947" w:rsidRPr="00881DB9" w:rsidRDefault="00811947" w:rsidP="00003300">
      <w:pPr>
        <w:spacing w:before="100" w:beforeAutospacing="1" w:after="100" w:afterAutospacing="1" w:line="480" w:lineRule="auto"/>
        <w:contextualSpacing/>
        <w:jc w:val="both"/>
        <w:rPr>
          <w:rFonts w:ascii="Arial" w:hAnsi="Arial" w:cs="Arial"/>
          <w:color w:val="000000" w:themeColor="text1"/>
          <w:sz w:val="28"/>
          <w:szCs w:val="28"/>
        </w:rPr>
      </w:pPr>
    </w:p>
    <w:p w:rsidR="007612DE" w:rsidRPr="00881DB9" w:rsidRDefault="007612DE" w:rsidP="002879DA">
      <w:pPr>
        <w:spacing w:before="240" w:after="240" w:line="360" w:lineRule="auto"/>
        <w:ind w:left="720" w:hanging="720"/>
        <w:contextualSpacing/>
        <w:jc w:val="center"/>
        <w:rPr>
          <w:rFonts w:ascii="Arial" w:hAnsi="Arial" w:cs="Arial"/>
          <w:b/>
          <w:bCs/>
          <w:sz w:val="28"/>
          <w:szCs w:val="28"/>
        </w:rPr>
      </w:pPr>
      <w:r w:rsidRPr="00881DB9">
        <w:rPr>
          <w:rFonts w:ascii="Arial" w:hAnsi="Arial" w:cs="Arial"/>
          <w:b/>
          <w:bCs/>
          <w:sz w:val="28"/>
          <w:szCs w:val="28"/>
        </w:rPr>
        <w:lastRenderedPageBreak/>
        <w:t xml:space="preserve">KWARA STATE COLLEGE OF EDUCATION ILORIN </w:t>
      </w:r>
    </w:p>
    <w:p w:rsidR="007612DE" w:rsidRPr="00881DB9" w:rsidRDefault="007612DE" w:rsidP="002879DA">
      <w:pPr>
        <w:spacing w:before="240" w:after="240" w:line="360" w:lineRule="auto"/>
        <w:ind w:left="720" w:hanging="720"/>
        <w:contextualSpacing/>
        <w:jc w:val="center"/>
        <w:rPr>
          <w:rFonts w:ascii="Arial" w:hAnsi="Arial" w:cs="Arial"/>
          <w:b/>
          <w:bCs/>
          <w:sz w:val="28"/>
          <w:szCs w:val="28"/>
        </w:rPr>
      </w:pPr>
      <w:r w:rsidRPr="00881DB9">
        <w:rPr>
          <w:rFonts w:ascii="Arial" w:hAnsi="Arial" w:cs="Arial"/>
          <w:b/>
          <w:bCs/>
          <w:sz w:val="28"/>
          <w:szCs w:val="28"/>
        </w:rPr>
        <w:t xml:space="preserve">QUESTIONNAIRE </w:t>
      </w:r>
    </w:p>
    <w:p w:rsidR="007612DE" w:rsidRPr="00881DB9" w:rsidRDefault="007612DE" w:rsidP="002879DA">
      <w:pPr>
        <w:spacing w:before="100" w:beforeAutospacing="1" w:after="100" w:afterAutospacing="1" w:line="360" w:lineRule="auto"/>
        <w:contextualSpacing/>
        <w:jc w:val="center"/>
        <w:rPr>
          <w:rFonts w:ascii="Arial" w:hAnsi="Arial" w:cs="Arial"/>
          <w:b/>
          <w:color w:val="000000" w:themeColor="text1"/>
          <w:sz w:val="28"/>
          <w:szCs w:val="28"/>
        </w:rPr>
      </w:pPr>
      <w:r w:rsidRPr="00881DB9">
        <w:rPr>
          <w:rFonts w:ascii="Arial" w:hAnsi="Arial" w:cs="Arial"/>
          <w:b/>
          <w:color w:val="000000" w:themeColor="text1"/>
          <w:sz w:val="28"/>
          <w:szCs w:val="28"/>
        </w:rPr>
        <w:t>AN INVESTIGATION INTO CHRISTIAN ETHICS ON STUDENTS ACADEMIC PERFORMANCE IN KWARA STATE.</w:t>
      </w:r>
    </w:p>
    <w:p w:rsidR="007612DE" w:rsidRPr="002879DA" w:rsidRDefault="007612DE" w:rsidP="002879DA">
      <w:pPr>
        <w:spacing w:before="100" w:beforeAutospacing="1" w:after="100" w:afterAutospacing="1" w:line="480" w:lineRule="auto"/>
        <w:contextualSpacing/>
        <w:rPr>
          <w:rFonts w:ascii="Arial" w:hAnsi="Arial" w:cs="Arial"/>
          <w:color w:val="000000" w:themeColor="text1"/>
          <w:sz w:val="28"/>
          <w:szCs w:val="28"/>
        </w:rPr>
      </w:pPr>
      <w:r w:rsidRPr="00881DB9">
        <w:rPr>
          <w:rFonts w:ascii="Arial" w:hAnsi="Arial" w:cs="Arial"/>
          <w:color w:val="000000" w:themeColor="text1"/>
          <w:sz w:val="28"/>
          <w:szCs w:val="28"/>
        </w:rPr>
        <w:t xml:space="preserve">Dear Respondent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This questionnaire is designed to investigate into Christian ethnics on students academic performance you are therefore kindly require to supply the correct answers. The confidentiality of your information is assured.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Please do not write your name. Thank you for your co-operation and participation.</w:t>
      </w:r>
    </w:p>
    <w:p w:rsidR="00EF1791" w:rsidRPr="00881DB9" w:rsidRDefault="00EF1791" w:rsidP="00003300">
      <w:pPr>
        <w:spacing w:before="100" w:beforeAutospacing="1" w:after="100" w:afterAutospacing="1" w:line="480" w:lineRule="auto"/>
        <w:contextualSpacing/>
        <w:jc w:val="center"/>
        <w:rPr>
          <w:rFonts w:ascii="Arial" w:hAnsi="Arial" w:cs="Arial"/>
          <w:b/>
          <w:color w:val="000000" w:themeColor="text1"/>
          <w:sz w:val="28"/>
          <w:szCs w:val="28"/>
        </w:rPr>
      </w:pPr>
      <w:r w:rsidRPr="00881DB9">
        <w:rPr>
          <w:rFonts w:ascii="Arial" w:hAnsi="Arial" w:cs="Arial"/>
          <w:b/>
          <w:color w:val="000000" w:themeColor="text1"/>
          <w:sz w:val="28"/>
          <w:szCs w:val="28"/>
        </w:rPr>
        <w:t>SECTION A</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t xml:space="preserve">Please complete the spaces provided and make a right choice </w:t>
      </w:r>
    </w:p>
    <w:p w:rsidR="007612DE" w:rsidRPr="00881DB9" w:rsidRDefault="007607A6"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    </w:t>
      </w:r>
      <w:r w:rsidR="00EF1791" w:rsidRPr="00881DB9">
        <w:rPr>
          <w:rFonts w:ascii="Arial" w:hAnsi="Arial" w:cs="Arial"/>
          <w:color w:val="000000" w:themeColor="text1"/>
          <w:sz w:val="28"/>
          <w:szCs w:val="28"/>
        </w:rPr>
        <w:t>} where applicable.</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Sex:</w:t>
      </w:r>
      <w:r w:rsidRPr="00881DB9">
        <w:rPr>
          <w:rFonts w:ascii="Arial" w:hAnsi="Arial" w:cs="Arial"/>
          <w:color w:val="000000" w:themeColor="text1"/>
          <w:sz w:val="28"/>
          <w:szCs w:val="28"/>
        </w:rPr>
        <w:t xml:space="preserve"> Male {</w:t>
      </w:r>
      <w:r w:rsidRPr="00881DB9">
        <w:rPr>
          <w:rFonts w:ascii="Arial" w:hAnsi="Arial" w:cs="Arial"/>
          <w:color w:val="000000" w:themeColor="text1"/>
          <w:sz w:val="28"/>
          <w:szCs w:val="28"/>
        </w:rPr>
        <w:tab/>
        <w:t>}</w:t>
      </w:r>
      <w:r w:rsidRPr="00881DB9">
        <w:rPr>
          <w:rFonts w:ascii="Arial" w:hAnsi="Arial" w:cs="Arial"/>
          <w:color w:val="000000" w:themeColor="text1"/>
          <w:sz w:val="28"/>
          <w:szCs w:val="28"/>
        </w:rPr>
        <w:tab/>
      </w:r>
      <w:r w:rsidRPr="00881DB9">
        <w:rPr>
          <w:rFonts w:ascii="Arial" w:hAnsi="Arial" w:cs="Arial"/>
          <w:color w:val="000000" w:themeColor="text1"/>
          <w:sz w:val="28"/>
          <w:szCs w:val="28"/>
        </w:rPr>
        <w:tab/>
        <w:t>Female {</w:t>
      </w:r>
      <w:r w:rsidRPr="00881DB9">
        <w:rPr>
          <w:rFonts w:ascii="Arial" w:hAnsi="Arial" w:cs="Arial"/>
          <w:color w:val="000000" w:themeColor="text1"/>
          <w:sz w:val="28"/>
          <w:szCs w:val="28"/>
        </w:rPr>
        <w:tab/>
        <w:t>}</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Age:</w:t>
      </w:r>
      <w:r w:rsidRPr="00881DB9">
        <w:rPr>
          <w:rFonts w:ascii="Arial" w:hAnsi="Arial" w:cs="Arial"/>
          <w:color w:val="000000" w:themeColor="text1"/>
          <w:sz w:val="28"/>
          <w:szCs w:val="28"/>
        </w:rPr>
        <w:t xml:space="preserve"> 15 – 20 {</w:t>
      </w:r>
      <w:r w:rsidRPr="00881DB9">
        <w:rPr>
          <w:rFonts w:ascii="Arial" w:hAnsi="Arial" w:cs="Arial"/>
          <w:color w:val="000000" w:themeColor="text1"/>
          <w:sz w:val="28"/>
          <w:szCs w:val="28"/>
        </w:rPr>
        <w:tab/>
        <w:t>}</w:t>
      </w:r>
      <w:r w:rsidRPr="00881DB9">
        <w:rPr>
          <w:rFonts w:ascii="Arial" w:hAnsi="Arial" w:cs="Arial"/>
          <w:color w:val="000000" w:themeColor="text1"/>
          <w:sz w:val="28"/>
          <w:szCs w:val="28"/>
        </w:rPr>
        <w:tab/>
      </w:r>
      <w:r w:rsidRPr="00881DB9">
        <w:rPr>
          <w:rFonts w:ascii="Arial" w:hAnsi="Arial" w:cs="Arial"/>
          <w:color w:val="000000" w:themeColor="text1"/>
          <w:sz w:val="28"/>
          <w:szCs w:val="28"/>
        </w:rPr>
        <w:tab/>
        <w:t>21 – 29 {</w:t>
      </w:r>
      <w:r w:rsidRPr="00881DB9">
        <w:rPr>
          <w:rFonts w:ascii="Arial" w:hAnsi="Arial" w:cs="Arial"/>
          <w:color w:val="000000" w:themeColor="text1"/>
          <w:sz w:val="28"/>
          <w:szCs w:val="28"/>
        </w:rPr>
        <w:tab/>
        <w:t>}</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b/>
          <w:color w:val="000000" w:themeColor="text1"/>
          <w:sz w:val="28"/>
          <w:szCs w:val="28"/>
        </w:rPr>
        <w:t>Type of Religion:</w:t>
      </w:r>
      <w:r w:rsidRPr="00881DB9">
        <w:rPr>
          <w:rFonts w:ascii="Arial" w:hAnsi="Arial" w:cs="Arial"/>
          <w:color w:val="000000" w:themeColor="text1"/>
          <w:sz w:val="28"/>
          <w:szCs w:val="28"/>
        </w:rPr>
        <w:t xml:space="preserve"> Christian {</w:t>
      </w:r>
      <w:r w:rsidRPr="00881DB9">
        <w:rPr>
          <w:rFonts w:ascii="Arial" w:hAnsi="Arial" w:cs="Arial"/>
          <w:color w:val="000000" w:themeColor="text1"/>
          <w:sz w:val="28"/>
          <w:szCs w:val="28"/>
        </w:rPr>
        <w:tab/>
        <w:t>}</w:t>
      </w:r>
      <w:r w:rsidRPr="00881DB9">
        <w:rPr>
          <w:rFonts w:ascii="Arial" w:hAnsi="Arial" w:cs="Arial"/>
          <w:color w:val="000000" w:themeColor="text1"/>
          <w:sz w:val="28"/>
          <w:szCs w:val="28"/>
        </w:rPr>
        <w:tab/>
        <w:t>Non – Christian {</w:t>
      </w:r>
      <w:r w:rsidRPr="00881DB9">
        <w:rPr>
          <w:rFonts w:ascii="Arial" w:hAnsi="Arial" w:cs="Arial"/>
          <w:color w:val="000000" w:themeColor="text1"/>
          <w:sz w:val="28"/>
          <w:szCs w:val="28"/>
        </w:rPr>
        <w:tab/>
      </w:r>
      <w:r w:rsidR="00811947">
        <w:rPr>
          <w:rFonts w:ascii="Arial" w:hAnsi="Arial" w:cs="Arial"/>
          <w:color w:val="000000" w:themeColor="text1"/>
          <w:sz w:val="28"/>
          <w:szCs w:val="28"/>
        </w:rPr>
        <w:t xml:space="preserve">   </w:t>
      </w:r>
      <w:r w:rsidRPr="00881DB9">
        <w:rPr>
          <w:rFonts w:ascii="Arial" w:hAnsi="Arial" w:cs="Arial"/>
          <w:color w:val="000000" w:themeColor="text1"/>
          <w:sz w:val="28"/>
          <w:szCs w:val="28"/>
        </w:rPr>
        <w:t xml:space="preserve">} </w:t>
      </w:r>
    </w:p>
    <w:p w:rsidR="009E20C0" w:rsidRDefault="009E20C0" w:rsidP="00003300">
      <w:pPr>
        <w:spacing w:before="100" w:beforeAutospacing="1" w:after="100" w:afterAutospacing="1" w:line="480" w:lineRule="auto"/>
        <w:contextualSpacing/>
        <w:jc w:val="center"/>
        <w:rPr>
          <w:rFonts w:ascii="Arial" w:hAnsi="Arial" w:cs="Arial"/>
          <w:b/>
          <w:color w:val="000000" w:themeColor="text1"/>
          <w:sz w:val="28"/>
          <w:szCs w:val="28"/>
        </w:rPr>
      </w:pPr>
    </w:p>
    <w:p w:rsidR="00EF1791" w:rsidRPr="00881DB9" w:rsidRDefault="00EF1791" w:rsidP="00003300">
      <w:pPr>
        <w:spacing w:before="100" w:beforeAutospacing="1" w:after="100" w:afterAutospacing="1" w:line="480" w:lineRule="auto"/>
        <w:contextualSpacing/>
        <w:jc w:val="center"/>
        <w:rPr>
          <w:rFonts w:ascii="Arial" w:hAnsi="Arial" w:cs="Arial"/>
          <w:b/>
          <w:color w:val="000000" w:themeColor="text1"/>
          <w:sz w:val="28"/>
          <w:szCs w:val="28"/>
        </w:rPr>
      </w:pPr>
      <w:r w:rsidRPr="00881DB9">
        <w:rPr>
          <w:rFonts w:ascii="Arial" w:hAnsi="Arial" w:cs="Arial"/>
          <w:b/>
          <w:color w:val="000000" w:themeColor="text1"/>
          <w:sz w:val="28"/>
          <w:szCs w:val="28"/>
        </w:rPr>
        <w:lastRenderedPageBreak/>
        <w:t>SECTION B</w:t>
      </w:r>
    </w:p>
    <w:p w:rsidR="00EF1791" w:rsidRPr="00881DB9" w:rsidRDefault="00EF1791" w:rsidP="00003300">
      <w:pPr>
        <w:spacing w:before="100" w:beforeAutospacing="1" w:after="100" w:afterAutospacing="1" w:line="48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Response to Questionnaire</w:t>
      </w:r>
    </w:p>
    <w:p w:rsidR="00EF1791" w:rsidRPr="00881DB9" w:rsidRDefault="00EF1791" w:rsidP="00003300">
      <w:pPr>
        <w:spacing w:before="100" w:beforeAutospacing="1" w:after="100" w:afterAutospacing="1" w:line="480" w:lineRule="auto"/>
        <w:ind w:firstLine="720"/>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Please show your response by ticking the appropriate column providing for the statement {</w:t>
      </w:r>
      <w:r w:rsidRPr="00881DB9">
        <w:rPr>
          <w:rFonts w:ascii="Arial" w:hAnsi="Arial" w:cs="Arial"/>
          <w:color w:val="000000" w:themeColor="text1"/>
          <w:sz w:val="28"/>
          <w:szCs w:val="28"/>
        </w:rPr>
        <w:tab/>
        <w:t xml:space="preserve">} </w:t>
      </w:r>
    </w:p>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ab/>
      </w:r>
      <w:r w:rsidRPr="00881DB9">
        <w:rPr>
          <w:rFonts w:ascii="Arial" w:hAnsi="Arial" w:cs="Arial"/>
          <w:color w:val="000000" w:themeColor="text1"/>
          <w:sz w:val="28"/>
          <w:szCs w:val="28"/>
        </w:rPr>
        <w:tab/>
        <w:t xml:space="preserve">Christian </w:t>
      </w:r>
      <w:r w:rsidR="007612DE" w:rsidRPr="00881DB9">
        <w:rPr>
          <w:rFonts w:ascii="Arial" w:hAnsi="Arial" w:cs="Arial"/>
          <w:color w:val="000000" w:themeColor="text1"/>
          <w:sz w:val="28"/>
          <w:szCs w:val="28"/>
        </w:rPr>
        <w:t xml:space="preserve">Ethnics </w:t>
      </w:r>
      <w:r w:rsidRPr="00881DB9">
        <w:rPr>
          <w:rFonts w:ascii="Arial" w:hAnsi="Arial" w:cs="Arial"/>
          <w:color w:val="000000" w:themeColor="text1"/>
          <w:sz w:val="28"/>
          <w:szCs w:val="28"/>
        </w:rPr>
        <w:t xml:space="preserve">mean Christian </w:t>
      </w:r>
      <w:r w:rsidR="007612DE" w:rsidRPr="00881DB9">
        <w:rPr>
          <w:rFonts w:ascii="Arial" w:hAnsi="Arial" w:cs="Arial"/>
          <w:color w:val="000000" w:themeColor="text1"/>
          <w:sz w:val="28"/>
          <w:szCs w:val="28"/>
        </w:rPr>
        <w:t>Moral Value</w:t>
      </w:r>
      <w:r w:rsidRPr="00881DB9">
        <w:rPr>
          <w:rFonts w:ascii="Arial" w:hAnsi="Arial" w:cs="Arial"/>
          <w:color w:val="000000" w:themeColor="text1"/>
          <w:sz w:val="28"/>
          <w:szCs w:val="28"/>
        </w:rPr>
        <w:t>. To what extent do you agree that:</w:t>
      </w:r>
    </w:p>
    <w:tbl>
      <w:tblPr>
        <w:tblStyle w:val="TableGrid"/>
        <w:tblW w:w="0" w:type="auto"/>
        <w:tblLook w:val="04A0"/>
      </w:tblPr>
      <w:tblGrid>
        <w:gridCol w:w="735"/>
        <w:gridCol w:w="6753"/>
        <w:gridCol w:w="720"/>
        <w:gridCol w:w="990"/>
      </w:tblGrid>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b/>
                <w:color w:val="000000" w:themeColor="text1"/>
                <w:sz w:val="28"/>
                <w:szCs w:val="28"/>
              </w:rPr>
            </w:pPr>
            <w:r w:rsidRPr="00881DB9">
              <w:rPr>
                <w:rFonts w:ascii="Arial" w:hAnsi="Arial" w:cs="Arial"/>
                <w:b/>
                <w:color w:val="000000" w:themeColor="text1"/>
                <w:sz w:val="28"/>
                <w:szCs w:val="28"/>
              </w:rPr>
              <w:t>S/N</w:t>
            </w:r>
          </w:p>
        </w:tc>
        <w:tc>
          <w:tcPr>
            <w:tcW w:w="6753" w:type="dxa"/>
          </w:tcPr>
          <w:p w:rsidR="007612DE" w:rsidRPr="00881DB9" w:rsidRDefault="007612DE" w:rsidP="002879DA">
            <w:pPr>
              <w:spacing w:before="100" w:beforeAutospacing="1" w:after="100" w:afterAutospacing="1" w:line="360" w:lineRule="auto"/>
              <w:contextualSpacing/>
              <w:jc w:val="center"/>
              <w:rPr>
                <w:rFonts w:ascii="Arial" w:hAnsi="Arial" w:cs="Arial"/>
                <w:b/>
                <w:color w:val="000000" w:themeColor="text1"/>
                <w:sz w:val="28"/>
                <w:szCs w:val="28"/>
              </w:rPr>
            </w:pPr>
            <w:r w:rsidRPr="00881DB9">
              <w:rPr>
                <w:rFonts w:ascii="Arial" w:hAnsi="Arial" w:cs="Arial"/>
                <w:b/>
                <w:color w:val="000000" w:themeColor="text1"/>
                <w:sz w:val="28"/>
                <w:szCs w:val="28"/>
              </w:rPr>
              <w:t>ITEMS</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b/>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b/>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w:t>
            </w:r>
          </w:p>
        </w:tc>
        <w:tc>
          <w:tcPr>
            <w:tcW w:w="6753" w:type="dxa"/>
          </w:tcPr>
          <w:p w:rsidR="007612DE" w:rsidRPr="00881DB9" w:rsidRDefault="007738B3"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Christian eth</w:t>
            </w:r>
            <w:r w:rsidR="007612DE" w:rsidRPr="00881DB9">
              <w:rPr>
                <w:rFonts w:ascii="Arial" w:hAnsi="Arial" w:cs="Arial"/>
                <w:color w:val="000000" w:themeColor="text1"/>
                <w:sz w:val="28"/>
                <w:szCs w:val="28"/>
              </w:rPr>
              <w:t>ics has reduce student cheating in the exam hall</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Teaching of Christian ethics allows student to be more serious to their academics. </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3.</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Teaching of Christian ethics perform excellently in their academics   </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4.</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Teaching of Christian ethics allows student to score high mark</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5.</w:t>
            </w:r>
          </w:p>
        </w:tc>
        <w:tc>
          <w:tcPr>
            <w:tcW w:w="6753" w:type="dxa"/>
          </w:tcPr>
          <w:p w:rsidR="007612DE" w:rsidRPr="00881DB9" w:rsidRDefault="007738B3"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Christian eth</w:t>
            </w:r>
            <w:r w:rsidR="007612DE" w:rsidRPr="00881DB9">
              <w:rPr>
                <w:rFonts w:ascii="Arial" w:hAnsi="Arial" w:cs="Arial"/>
                <w:color w:val="000000" w:themeColor="text1"/>
                <w:sz w:val="28"/>
                <w:szCs w:val="28"/>
              </w:rPr>
              <w:t xml:space="preserve">ics has nothing to do with students academics performance </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6. </w:t>
            </w:r>
          </w:p>
        </w:tc>
        <w:tc>
          <w:tcPr>
            <w:tcW w:w="6753" w:type="dxa"/>
          </w:tcPr>
          <w:p w:rsidR="007612DE" w:rsidRPr="00881DB9" w:rsidRDefault="007738B3"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Christian eth</w:t>
            </w:r>
            <w:r w:rsidR="007612DE" w:rsidRPr="00881DB9">
              <w:rPr>
                <w:rFonts w:ascii="Arial" w:hAnsi="Arial" w:cs="Arial"/>
                <w:color w:val="000000" w:themeColor="text1"/>
                <w:sz w:val="28"/>
                <w:szCs w:val="28"/>
              </w:rPr>
              <w:t>ics has help the teacher to be hardworking and dedicated to their work.</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7.</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Poor Christian family affect learning</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8.</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Student who fear God perform excellently in their academic </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9.</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Student who engage in sexual immorality perfo</w:t>
            </w:r>
            <w:r w:rsidR="007738B3" w:rsidRPr="00881DB9">
              <w:rPr>
                <w:rFonts w:ascii="Arial" w:hAnsi="Arial" w:cs="Arial"/>
                <w:color w:val="000000" w:themeColor="text1"/>
                <w:sz w:val="28"/>
                <w:szCs w:val="28"/>
              </w:rPr>
              <w:t>rms poorer than student who</w:t>
            </w:r>
            <w:r w:rsidRPr="00881DB9">
              <w:rPr>
                <w:rFonts w:ascii="Arial" w:hAnsi="Arial" w:cs="Arial"/>
                <w:color w:val="000000" w:themeColor="text1"/>
                <w:sz w:val="28"/>
                <w:szCs w:val="28"/>
              </w:rPr>
              <w:t xml:space="preserve"> indulge in it </w:t>
            </w:r>
            <w:r w:rsidR="007738B3" w:rsidRPr="00881DB9">
              <w:rPr>
                <w:rFonts w:ascii="Arial" w:hAnsi="Arial" w:cs="Arial"/>
                <w:color w:val="000000" w:themeColor="text1"/>
                <w:sz w:val="28"/>
                <w:szCs w:val="28"/>
              </w:rPr>
              <w:t>do not</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10.</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Student who are expose to Christian ethnics play truancy </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11.</w:t>
            </w:r>
          </w:p>
        </w:tc>
        <w:tc>
          <w:tcPr>
            <w:tcW w:w="6753" w:type="dxa"/>
          </w:tcPr>
          <w:p w:rsidR="007612DE" w:rsidRPr="00881DB9" w:rsidRDefault="007738B3"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Christian eth</w:t>
            </w:r>
            <w:r w:rsidR="007612DE" w:rsidRPr="00881DB9">
              <w:rPr>
                <w:rFonts w:ascii="Arial" w:hAnsi="Arial" w:cs="Arial"/>
                <w:color w:val="000000" w:themeColor="text1"/>
                <w:sz w:val="28"/>
                <w:szCs w:val="28"/>
              </w:rPr>
              <w:t>ic give enough moral values for student to perform better academically.</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12.</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Student indiscipline is partly a failure of the teacher to carry out his ministry of teaching </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13.</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There is </w:t>
            </w:r>
            <w:r w:rsidR="007738B3" w:rsidRPr="00881DB9">
              <w:rPr>
                <w:rFonts w:ascii="Arial" w:hAnsi="Arial" w:cs="Arial"/>
                <w:color w:val="000000" w:themeColor="text1"/>
                <w:sz w:val="28"/>
                <w:szCs w:val="28"/>
              </w:rPr>
              <w:t xml:space="preserve">significant </w:t>
            </w:r>
            <w:r w:rsidRPr="00881DB9">
              <w:rPr>
                <w:rFonts w:ascii="Arial" w:hAnsi="Arial" w:cs="Arial"/>
                <w:color w:val="000000" w:themeColor="text1"/>
                <w:sz w:val="28"/>
                <w:szCs w:val="28"/>
              </w:rPr>
              <w:t xml:space="preserve">relationship between moral and student academics performance. </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14. </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Parent moral and spiritual life help students to perform better in their academic  </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15. </w:t>
            </w:r>
          </w:p>
        </w:tc>
        <w:tc>
          <w:tcPr>
            <w:tcW w:w="6753" w:type="dxa"/>
          </w:tcPr>
          <w:p w:rsidR="007612DE" w:rsidRPr="00881DB9" w:rsidRDefault="009E49F3"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Is</w:t>
            </w:r>
            <w:r w:rsidR="007612DE" w:rsidRPr="00881DB9">
              <w:rPr>
                <w:rFonts w:ascii="Arial" w:hAnsi="Arial" w:cs="Arial"/>
                <w:color w:val="000000" w:themeColor="text1"/>
                <w:sz w:val="28"/>
                <w:szCs w:val="28"/>
              </w:rPr>
              <w:t xml:space="preserve"> your parent very dedicated to their religion?  </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16.</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I perform better in my academic because my parents loves me </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17. </w:t>
            </w:r>
          </w:p>
        </w:tc>
        <w:tc>
          <w:tcPr>
            <w:tcW w:w="6753" w:type="dxa"/>
          </w:tcPr>
          <w:p w:rsidR="007612DE" w:rsidRPr="00881DB9" w:rsidRDefault="009E49F3"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Christian eth</w:t>
            </w:r>
            <w:r w:rsidR="007612DE" w:rsidRPr="00881DB9">
              <w:rPr>
                <w:rFonts w:ascii="Arial" w:hAnsi="Arial" w:cs="Arial"/>
                <w:color w:val="000000" w:themeColor="text1"/>
                <w:sz w:val="28"/>
                <w:szCs w:val="28"/>
              </w:rPr>
              <w:t>ics will help student not to join any secret society.</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18. </w:t>
            </w:r>
          </w:p>
        </w:tc>
        <w:tc>
          <w:tcPr>
            <w:tcW w:w="6753" w:type="dxa"/>
          </w:tcPr>
          <w:p w:rsidR="007612DE" w:rsidRPr="00881DB9" w:rsidRDefault="009E49F3"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Christian eth</w:t>
            </w:r>
            <w:r w:rsidR="007612DE" w:rsidRPr="00881DB9">
              <w:rPr>
                <w:rFonts w:ascii="Arial" w:hAnsi="Arial" w:cs="Arial"/>
                <w:color w:val="000000" w:themeColor="text1"/>
                <w:sz w:val="28"/>
                <w:szCs w:val="28"/>
              </w:rPr>
              <w:t xml:space="preserve">ics is the hope of the world </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19.</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Student with good parental care are not likely to become drug addicts</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lastRenderedPageBreak/>
              <w:t>20.</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Influence of peer group may lead to drug dependence among secondary school students.</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21.</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Fear of God makes student to study hard </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22.</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Christian student involves most in indiscipline act like truancy, examination malpractice and fighting</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23</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Living with a divorce</w:t>
            </w:r>
            <w:r w:rsidR="009E49F3" w:rsidRPr="00881DB9">
              <w:rPr>
                <w:rFonts w:ascii="Arial" w:hAnsi="Arial" w:cs="Arial"/>
                <w:color w:val="000000" w:themeColor="text1"/>
                <w:sz w:val="28"/>
                <w:szCs w:val="28"/>
              </w:rPr>
              <w:t xml:space="preserve"> parent </w:t>
            </w:r>
            <w:r w:rsidRPr="00881DB9">
              <w:rPr>
                <w:rFonts w:ascii="Arial" w:hAnsi="Arial" w:cs="Arial"/>
                <w:color w:val="000000" w:themeColor="text1"/>
                <w:sz w:val="28"/>
                <w:szCs w:val="28"/>
              </w:rPr>
              <w:t xml:space="preserve"> will help me to perform better in my academic </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24.</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Christian ethics should be included </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r w:rsidR="007612DE" w:rsidRPr="00881DB9" w:rsidTr="007612DE">
        <w:tc>
          <w:tcPr>
            <w:tcW w:w="735"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25.</w:t>
            </w:r>
          </w:p>
        </w:tc>
        <w:tc>
          <w:tcPr>
            <w:tcW w:w="6753"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Non- Christian student involved most in indiscipline act like truancy, fighting and examination malpractice  </w:t>
            </w:r>
          </w:p>
        </w:tc>
        <w:tc>
          <w:tcPr>
            <w:tcW w:w="72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c>
          <w:tcPr>
            <w:tcW w:w="990" w:type="dxa"/>
          </w:tcPr>
          <w:p w:rsidR="007612DE" w:rsidRPr="00881DB9" w:rsidRDefault="007612DE" w:rsidP="002879DA">
            <w:pPr>
              <w:spacing w:before="100" w:beforeAutospacing="1" w:after="100" w:afterAutospacing="1" w:line="360" w:lineRule="auto"/>
              <w:contextualSpacing/>
              <w:jc w:val="both"/>
              <w:rPr>
                <w:rFonts w:ascii="Arial" w:hAnsi="Arial" w:cs="Arial"/>
                <w:color w:val="000000" w:themeColor="text1"/>
                <w:sz w:val="28"/>
                <w:szCs w:val="28"/>
              </w:rPr>
            </w:pPr>
          </w:p>
        </w:tc>
      </w:tr>
    </w:tbl>
    <w:p w:rsidR="00EF1791" w:rsidRPr="00881DB9" w:rsidRDefault="00EF1791" w:rsidP="00003300">
      <w:pPr>
        <w:spacing w:before="100" w:beforeAutospacing="1" w:after="100" w:afterAutospacing="1" w:line="480" w:lineRule="auto"/>
        <w:contextualSpacing/>
        <w:jc w:val="both"/>
        <w:rPr>
          <w:rFonts w:ascii="Arial" w:hAnsi="Arial" w:cs="Arial"/>
          <w:color w:val="000000" w:themeColor="text1"/>
          <w:sz w:val="28"/>
          <w:szCs w:val="28"/>
        </w:rPr>
      </w:pPr>
    </w:p>
    <w:p w:rsidR="00EF1791" w:rsidRPr="00881DB9" w:rsidRDefault="00EF1791" w:rsidP="00003300">
      <w:pPr>
        <w:tabs>
          <w:tab w:val="left" w:pos="5297"/>
        </w:tabs>
        <w:spacing w:before="100" w:beforeAutospacing="1" w:after="100" w:afterAutospacing="1" w:line="480" w:lineRule="auto"/>
        <w:contextualSpacing/>
        <w:jc w:val="both"/>
        <w:rPr>
          <w:rFonts w:ascii="Arial" w:hAnsi="Arial" w:cs="Arial"/>
          <w:color w:val="000000" w:themeColor="text1"/>
          <w:sz w:val="28"/>
          <w:szCs w:val="28"/>
        </w:rPr>
      </w:pPr>
      <w:r w:rsidRPr="00881DB9">
        <w:rPr>
          <w:rFonts w:ascii="Arial" w:hAnsi="Arial" w:cs="Arial"/>
          <w:color w:val="000000" w:themeColor="text1"/>
          <w:sz w:val="28"/>
          <w:szCs w:val="28"/>
        </w:rPr>
        <w:t xml:space="preserve">      </w:t>
      </w:r>
      <w:r w:rsidRPr="00881DB9">
        <w:rPr>
          <w:rFonts w:ascii="Arial" w:hAnsi="Arial" w:cs="Arial"/>
          <w:color w:val="000000" w:themeColor="text1"/>
          <w:sz w:val="28"/>
          <w:szCs w:val="28"/>
        </w:rPr>
        <w:tab/>
      </w:r>
    </w:p>
    <w:p w:rsidR="004552EB" w:rsidRPr="00881DB9" w:rsidRDefault="004552EB" w:rsidP="00003300">
      <w:pPr>
        <w:spacing w:before="100" w:beforeAutospacing="1" w:after="100" w:afterAutospacing="1" w:line="480" w:lineRule="auto"/>
        <w:contextualSpacing/>
        <w:jc w:val="both"/>
        <w:rPr>
          <w:rFonts w:ascii="Arial" w:hAnsi="Arial" w:cs="Arial"/>
          <w:color w:val="000000" w:themeColor="text1"/>
          <w:sz w:val="28"/>
          <w:szCs w:val="28"/>
        </w:rPr>
      </w:pPr>
    </w:p>
    <w:p w:rsidR="00821AE2" w:rsidRPr="00881DB9" w:rsidRDefault="00821AE2" w:rsidP="00003300">
      <w:pPr>
        <w:spacing w:before="100" w:beforeAutospacing="1" w:after="100" w:afterAutospacing="1" w:line="480" w:lineRule="auto"/>
        <w:contextualSpacing/>
        <w:jc w:val="both"/>
        <w:rPr>
          <w:rFonts w:ascii="Arial" w:hAnsi="Arial" w:cs="Arial"/>
          <w:color w:val="000000" w:themeColor="text1"/>
          <w:sz w:val="28"/>
          <w:szCs w:val="28"/>
        </w:rPr>
      </w:pPr>
    </w:p>
    <w:p w:rsidR="00821AE2" w:rsidRPr="00881DB9" w:rsidRDefault="00821AE2" w:rsidP="00003300">
      <w:pPr>
        <w:spacing w:before="100" w:beforeAutospacing="1" w:after="100" w:afterAutospacing="1" w:line="480" w:lineRule="auto"/>
        <w:contextualSpacing/>
        <w:jc w:val="both"/>
        <w:rPr>
          <w:rFonts w:ascii="Arial" w:hAnsi="Arial" w:cs="Arial"/>
          <w:color w:val="000000" w:themeColor="text1"/>
          <w:sz w:val="28"/>
          <w:szCs w:val="28"/>
        </w:rPr>
      </w:pPr>
    </w:p>
    <w:p w:rsidR="007607A6" w:rsidRPr="00881DB9" w:rsidRDefault="007607A6" w:rsidP="00003300">
      <w:pPr>
        <w:spacing w:before="100" w:beforeAutospacing="1" w:after="100" w:afterAutospacing="1" w:line="480" w:lineRule="auto"/>
        <w:contextualSpacing/>
        <w:jc w:val="both"/>
        <w:rPr>
          <w:rFonts w:ascii="Arial" w:hAnsi="Arial" w:cs="Arial"/>
          <w:color w:val="000000" w:themeColor="text1"/>
          <w:sz w:val="28"/>
          <w:szCs w:val="28"/>
        </w:rPr>
      </w:pPr>
    </w:p>
    <w:p w:rsidR="007607A6" w:rsidRPr="00881DB9" w:rsidRDefault="007607A6" w:rsidP="00003300">
      <w:pPr>
        <w:spacing w:before="100" w:beforeAutospacing="1" w:after="100" w:afterAutospacing="1" w:line="480" w:lineRule="auto"/>
        <w:contextualSpacing/>
        <w:jc w:val="both"/>
        <w:rPr>
          <w:rFonts w:ascii="Arial" w:hAnsi="Arial" w:cs="Arial"/>
          <w:color w:val="000000" w:themeColor="text1"/>
          <w:sz w:val="28"/>
          <w:szCs w:val="28"/>
        </w:rPr>
      </w:pPr>
    </w:p>
    <w:p w:rsidR="007607A6" w:rsidRPr="00881DB9" w:rsidRDefault="007607A6" w:rsidP="00003300">
      <w:pPr>
        <w:spacing w:before="100" w:beforeAutospacing="1" w:after="100" w:afterAutospacing="1" w:line="480" w:lineRule="auto"/>
        <w:contextualSpacing/>
        <w:jc w:val="both"/>
        <w:rPr>
          <w:rFonts w:ascii="Arial" w:hAnsi="Arial" w:cs="Arial"/>
          <w:color w:val="000000" w:themeColor="text1"/>
          <w:sz w:val="28"/>
          <w:szCs w:val="28"/>
        </w:rPr>
      </w:pPr>
    </w:p>
    <w:p w:rsidR="00821AE2" w:rsidRPr="00881DB9" w:rsidRDefault="00821AE2" w:rsidP="00003300">
      <w:pPr>
        <w:spacing w:before="100" w:beforeAutospacing="1" w:after="100" w:afterAutospacing="1" w:line="480" w:lineRule="auto"/>
        <w:contextualSpacing/>
        <w:jc w:val="both"/>
        <w:rPr>
          <w:rFonts w:ascii="Arial" w:hAnsi="Arial" w:cs="Arial"/>
          <w:color w:val="000000" w:themeColor="text1"/>
          <w:sz w:val="28"/>
          <w:szCs w:val="28"/>
        </w:rPr>
      </w:pPr>
    </w:p>
    <w:sectPr w:rsidR="00821AE2" w:rsidRPr="00881DB9" w:rsidSect="00247E7E">
      <w:footerReference w:type="default" r:id="rId238"/>
      <w:pgSz w:w="11909" w:h="13392" w:code="9"/>
      <w:pgMar w:top="1440" w:right="1379" w:bottom="810" w:left="135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814" w:rsidRDefault="00CB0814" w:rsidP="00B52A1C">
      <w:pPr>
        <w:spacing w:after="0" w:line="240" w:lineRule="auto"/>
      </w:pPr>
      <w:r>
        <w:separator/>
      </w:r>
    </w:p>
  </w:endnote>
  <w:endnote w:type="continuationSeparator" w:id="1">
    <w:p w:rsidR="00CB0814" w:rsidRDefault="00CB0814" w:rsidP="00B52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Arial Unicode MS"/>
    <w:charset w:val="7A"/>
    <w:family w:val="auto"/>
    <w:pitch w:val="default"/>
    <w:sig w:usb0="00000000" w:usb1="080E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2325"/>
      <w:docPartObj>
        <w:docPartGallery w:val="Page Numbers (Bottom of Page)"/>
        <w:docPartUnique/>
      </w:docPartObj>
    </w:sdtPr>
    <w:sdtContent>
      <w:p w:rsidR="00D37EF4" w:rsidRDefault="00D37EF4">
        <w:pPr>
          <w:pStyle w:val="Footer"/>
          <w:jc w:val="center"/>
        </w:pPr>
        <w:fldSimple w:instr=" PAGE   \* MERGEFORMAT ">
          <w:r w:rsidR="00851C37">
            <w:rPr>
              <w:noProof/>
            </w:rPr>
            <w:t>4</w:t>
          </w:r>
        </w:fldSimple>
      </w:p>
    </w:sdtContent>
  </w:sdt>
  <w:p w:rsidR="00EF03E4" w:rsidRDefault="00EF03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814" w:rsidRDefault="00CB0814" w:rsidP="00B52A1C">
      <w:pPr>
        <w:spacing w:after="0" w:line="240" w:lineRule="auto"/>
      </w:pPr>
      <w:r>
        <w:separator/>
      </w:r>
    </w:p>
  </w:footnote>
  <w:footnote w:type="continuationSeparator" w:id="1">
    <w:p w:rsidR="00CB0814" w:rsidRDefault="00CB0814" w:rsidP="00B52A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786C"/>
    <w:multiLevelType w:val="multilevel"/>
    <w:tmpl w:val="1E0C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9463F"/>
    <w:multiLevelType w:val="multilevel"/>
    <w:tmpl w:val="3F3A0EC2"/>
    <w:lvl w:ilvl="0">
      <w:start w:val="1"/>
      <w:numFmt w:val="decimal"/>
      <w:lvlText w:val="%1."/>
      <w:lvlJc w:val="left"/>
      <w:pPr>
        <w:tabs>
          <w:tab w:val="num" w:pos="8370"/>
        </w:tabs>
        <w:ind w:left="8370" w:hanging="360"/>
      </w:pPr>
    </w:lvl>
    <w:lvl w:ilvl="1" w:tentative="1">
      <w:start w:val="1"/>
      <w:numFmt w:val="decimal"/>
      <w:lvlText w:val="%2."/>
      <w:lvlJc w:val="left"/>
      <w:pPr>
        <w:tabs>
          <w:tab w:val="num" w:pos="9090"/>
        </w:tabs>
        <w:ind w:left="9090" w:hanging="360"/>
      </w:pPr>
    </w:lvl>
    <w:lvl w:ilvl="2" w:tentative="1">
      <w:start w:val="1"/>
      <w:numFmt w:val="decimal"/>
      <w:lvlText w:val="%3."/>
      <w:lvlJc w:val="left"/>
      <w:pPr>
        <w:tabs>
          <w:tab w:val="num" w:pos="9810"/>
        </w:tabs>
        <w:ind w:left="9810" w:hanging="360"/>
      </w:pPr>
    </w:lvl>
    <w:lvl w:ilvl="3" w:tentative="1">
      <w:start w:val="1"/>
      <w:numFmt w:val="decimal"/>
      <w:lvlText w:val="%4."/>
      <w:lvlJc w:val="left"/>
      <w:pPr>
        <w:tabs>
          <w:tab w:val="num" w:pos="10530"/>
        </w:tabs>
        <w:ind w:left="10530" w:hanging="360"/>
      </w:pPr>
    </w:lvl>
    <w:lvl w:ilvl="4" w:tentative="1">
      <w:start w:val="1"/>
      <w:numFmt w:val="decimal"/>
      <w:lvlText w:val="%5."/>
      <w:lvlJc w:val="left"/>
      <w:pPr>
        <w:tabs>
          <w:tab w:val="num" w:pos="11250"/>
        </w:tabs>
        <w:ind w:left="11250" w:hanging="360"/>
      </w:pPr>
    </w:lvl>
    <w:lvl w:ilvl="5" w:tentative="1">
      <w:start w:val="1"/>
      <w:numFmt w:val="decimal"/>
      <w:lvlText w:val="%6."/>
      <w:lvlJc w:val="left"/>
      <w:pPr>
        <w:tabs>
          <w:tab w:val="num" w:pos="11970"/>
        </w:tabs>
        <w:ind w:left="11970" w:hanging="360"/>
      </w:pPr>
    </w:lvl>
    <w:lvl w:ilvl="6" w:tentative="1">
      <w:start w:val="1"/>
      <w:numFmt w:val="decimal"/>
      <w:lvlText w:val="%7."/>
      <w:lvlJc w:val="left"/>
      <w:pPr>
        <w:tabs>
          <w:tab w:val="num" w:pos="12690"/>
        </w:tabs>
        <w:ind w:left="12690" w:hanging="360"/>
      </w:pPr>
    </w:lvl>
    <w:lvl w:ilvl="7" w:tentative="1">
      <w:start w:val="1"/>
      <w:numFmt w:val="decimal"/>
      <w:lvlText w:val="%8."/>
      <w:lvlJc w:val="left"/>
      <w:pPr>
        <w:tabs>
          <w:tab w:val="num" w:pos="13410"/>
        </w:tabs>
        <w:ind w:left="13410" w:hanging="360"/>
      </w:pPr>
    </w:lvl>
    <w:lvl w:ilvl="8" w:tentative="1">
      <w:start w:val="1"/>
      <w:numFmt w:val="decimal"/>
      <w:lvlText w:val="%9."/>
      <w:lvlJc w:val="left"/>
      <w:pPr>
        <w:tabs>
          <w:tab w:val="num" w:pos="14130"/>
        </w:tabs>
        <w:ind w:left="14130" w:hanging="360"/>
      </w:pPr>
    </w:lvl>
  </w:abstractNum>
  <w:abstractNum w:abstractNumId="2">
    <w:nsid w:val="21835231"/>
    <w:multiLevelType w:val="hybridMultilevel"/>
    <w:tmpl w:val="CE7AC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1C0FC6"/>
    <w:multiLevelType w:val="hybridMultilevel"/>
    <w:tmpl w:val="AF746FD2"/>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
    <w:nsid w:val="4029327A"/>
    <w:multiLevelType w:val="hybridMultilevel"/>
    <w:tmpl w:val="4104A81E"/>
    <w:lvl w:ilvl="0" w:tplc="0409000F">
      <w:start w:val="1"/>
      <w:numFmt w:val="decimal"/>
      <w:lvlText w:val="%1."/>
      <w:lvlJc w:val="left"/>
      <w:pPr>
        <w:ind w:left="978" w:hanging="360"/>
      </w:pPr>
      <w:rPr>
        <w:rFonts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5">
    <w:nsid w:val="4EBF3753"/>
    <w:multiLevelType w:val="multilevel"/>
    <w:tmpl w:val="A224EA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4F18124A"/>
    <w:multiLevelType w:val="hybridMultilevel"/>
    <w:tmpl w:val="B25C24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9A15A7"/>
    <w:multiLevelType w:val="hybridMultilevel"/>
    <w:tmpl w:val="D7E037C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E673BC"/>
    <w:multiLevelType w:val="multilevel"/>
    <w:tmpl w:val="A7E8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E4084F"/>
    <w:multiLevelType w:val="hybridMultilevel"/>
    <w:tmpl w:val="CE44AE4A"/>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10">
    <w:nsid w:val="759B090A"/>
    <w:multiLevelType w:val="multilevel"/>
    <w:tmpl w:val="CAF0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3"/>
  </w:num>
  <w:num w:numId="4">
    <w:abstractNumId w:val="4"/>
  </w:num>
  <w:num w:numId="5">
    <w:abstractNumId w:val="6"/>
  </w:num>
  <w:num w:numId="6">
    <w:abstractNumId w:val="7"/>
  </w:num>
  <w:num w:numId="7">
    <w:abstractNumId w:val="2"/>
  </w:num>
  <w:num w:numId="8">
    <w:abstractNumId w:val="10"/>
  </w:num>
  <w:num w:numId="9">
    <w:abstractNumId w:val="0"/>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F1791"/>
    <w:rsid w:val="00003300"/>
    <w:rsid w:val="00032CBB"/>
    <w:rsid w:val="00072695"/>
    <w:rsid w:val="000B020B"/>
    <w:rsid w:val="00133234"/>
    <w:rsid w:val="00135FAA"/>
    <w:rsid w:val="001B4F37"/>
    <w:rsid w:val="001D054D"/>
    <w:rsid w:val="001E1BAC"/>
    <w:rsid w:val="001F46DC"/>
    <w:rsid w:val="00211042"/>
    <w:rsid w:val="00221998"/>
    <w:rsid w:val="0022284B"/>
    <w:rsid w:val="00247E7E"/>
    <w:rsid w:val="00251251"/>
    <w:rsid w:val="002879DA"/>
    <w:rsid w:val="002D1B13"/>
    <w:rsid w:val="00331D43"/>
    <w:rsid w:val="00335108"/>
    <w:rsid w:val="0035666F"/>
    <w:rsid w:val="003602D2"/>
    <w:rsid w:val="00375968"/>
    <w:rsid w:val="00390D52"/>
    <w:rsid w:val="0039200B"/>
    <w:rsid w:val="003A6CF9"/>
    <w:rsid w:val="003B219A"/>
    <w:rsid w:val="003D15ED"/>
    <w:rsid w:val="003E2A66"/>
    <w:rsid w:val="003E57B6"/>
    <w:rsid w:val="00400C7F"/>
    <w:rsid w:val="00401A6C"/>
    <w:rsid w:val="00416C77"/>
    <w:rsid w:val="00442F33"/>
    <w:rsid w:val="004552EB"/>
    <w:rsid w:val="00482A85"/>
    <w:rsid w:val="004E610A"/>
    <w:rsid w:val="004E7CA3"/>
    <w:rsid w:val="0054705F"/>
    <w:rsid w:val="00567CE9"/>
    <w:rsid w:val="0057332D"/>
    <w:rsid w:val="005E033A"/>
    <w:rsid w:val="00655517"/>
    <w:rsid w:val="006669F4"/>
    <w:rsid w:val="0067318C"/>
    <w:rsid w:val="0067585E"/>
    <w:rsid w:val="00687E0D"/>
    <w:rsid w:val="0069731A"/>
    <w:rsid w:val="006D0ACE"/>
    <w:rsid w:val="007607A6"/>
    <w:rsid w:val="007612DE"/>
    <w:rsid w:val="007738B3"/>
    <w:rsid w:val="0078043D"/>
    <w:rsid w:val="007C1620"/>
    <w:rsid w:val="007C6CA1"/>
    <w:rsid w:val="00811947"/>
    <w:rsid w:val="00815418"/>
    <w:rsid w:val="00821AE2"/>
    <w:rsid w:val="00824CBB"/>
    <w:rsid w:val="00851C37"/>
    <w:rsid w:val="00881DB9"/>
    <w:rsid w:val="008B6976"/>
    <w:rsid w:val="008C799F"/>
    <w:rsid w:val="009371AF"/>
    <w:rsid w:val="00977E3A"/>
    <w:rsid w:val="009C62C1"/>
    <w:rsid w:val="009E1BB7"/>
    <w:rsid w:val="009E20C0"/>
    <w:rsid w:val="009E49F3"/>
    <w:rsid w:val="00A04041"/>
    <w:rsid w:val="00A2311E"/>
    <w:rsid w:val="00A27AA2"/>
    <w:rsid w:val="00A65DD4"/>
    <w:rsid w:val="00AA6859"/>
    <w:rsid w:val="00AD19F4"/>
    <w:rsid w:val="00AD5DAE"/>
    <w:rsid w:val="00AE7147"/>
    <w:rsid w:val="00AF6D73"/>
    <w:rsid w:val="00B0321C"/>
    <w:rsid w:val="00B14148"/>
    <w:rsid w:val="00B14211"/>
    <w:rsid w:val="00B176EC"/>
    <w:rsid w:val="00B20BA8"/>
    <w:rsid w:val="00B52A1C"/>
    <w:rsid w:val="00B875A9"/>
    <w:rsid w:val="00BA4E34"/>
    <w:rsid w:val="00BB3B30"/>
    <w:rsid w:val="00BC64C5"/>
    <w:rsid w:val="00C275A6"/>
    <w:rsid w:val="00C42C94"/>
    <w:rsid w:val="00C43FD7"/>
    <w:rsid w:val="00C6249A"/>
    <w:rsid w:val="00C73BB6"/>
    <w:rsid w:val="00C85B9A"/>
    <w:rsid w:val="00CA184D"/>
    <w:rsid w:val="00CB0814"/>
    <w:rsid w:val="00CB6503"/>
    <w:rsid w:val="00CD16E5"/>
    <w:rsid w:val="00D37EF4"/>
    <w:rsid w:val="00D42806"/>
    <w:rsid w:val="00D62BFD"/>
    <w:rsid w:val="00D81C2F"/>
    <w:rsid w:val="00DC5685"/>
    <w:rsid w:val="00DD0274"/>
    <w:rsid w:val="00DE6543"/>
    <w:rsid w:val="00DF51CF"/>
    <w:rsid w:val="00E202B4"/>
    <w:rsid w:val="00E20F07"/>
    <w:rsid w:val="00E44D4D"/>
    <w:rsid w:val="00E45E31"/>
    <w:rsid w:val="00EA1BD6"/>
    <w:rsid w:val="00EA3F1E"/>
    <w:rsid w:val="00EA6D5A"/>
    <w:rsid w:val="00EC55FC"/>
    <w:rsid w:val="00ED3889"/>
    <w:rsid w:val="00EE1F4F"/>
    <w:rsid w:val="00EE5337"/>
    <w:rsid w:val="00EF03E4"/>
    <w:rsid w:val="00EF1791"/>
    <w:rsid w:val="00F02C65"/>
    <w:rsid w:val="00F12E13"/>
    <w:rsid w:val="00F37418"/>
    <w:rsid w:val="00F432C4"/>
    <w:rsid w:val="00F53932"/>
    <w:rsid w:val="00F86082"/>
    <w:rsid w:val="00FA3B26"/>
    <w:rsid w:val="00FD6F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791"/>
    <w:rPr>
      <w:lang w:bidi="ar-SA"/>
    </w:rPr>
  </w:style>
  <w:style w:type="paragraph" w:styleId="Heading1">
    <w:name w:val="heading 1"/>
    <w:basedOn w:val="Normal"/>
    <w:next w:val="Normal"/>
    <w:link w:val="Heading1Char"/>
    <w:uiPriority w:val="9"/>
    <w:qFormat/>
    <w:rsid w:val="004E610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E610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E610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E610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E610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E610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E610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E610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E610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10A"/>
    <w:pPr>
      <w:ind w:left="720"/>
      <w:contextualSpacing/>
    </w:pPr>
  </w:style>
  <w:style w:type="character" w:customStyle="1" w:styleId="Heading1Char">
    <w:name w:val="Heading 1 Char"/>
    <w:basedOn w:val="DefaultParagraphFont"/>
    <w:link w:val="Heading1"/>
    <w:uiPriority w:val="9"/>
    <w:rsid w:val="004E610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E610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E610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E610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E610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E610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E610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E610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E610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E610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E610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E610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E610A"/>
    <w:rPr>
      <w:rFonts w:asciiTheme="majorHAnsi" w:eastAsiaTheme="majorEastAsia" w:hAnsiTheme="majorHAnsi" w:cstheme="majorBidi"/>
      <w:i/>
      <w:iCs/>
      <w:spacing w:val="13"/>
      <w:sz w:val="24"/>
      <w:szCs w:val="24"/>
    </w:rPr>
  </w:style>
  <w:style w:type="character" w:styleId="Strong">
    <w:name w:val="Strong"/>
    <w:uiPriority w:val="22"/>
    <w:qFormat/>
    <w:rsid w:val="004E610A"/>
    <w:rPr>
      <w:b/>
      <w:bCs/>
    </w:rPr>
  </w:style>
  <w:style w:type="character" w:styleId="Emphasis">
    <w:name w:val="Emphasis"/>
    <w:uiPriority w:val="20"/>
    <w:qFormat/>
    <w:rsid w:val="004E610A"/>
    <w:rPr>
      <w:b/>
      <w:bCs/>
      <w:i/>
      <w:iCs/>
      <w:spacing w:val="10"/>
      <w:bdr w:val="none" w:sz="0" w:space="0" w:color="auto"/>
      <w:shd w:val="clear" w:color="auto" w:fill="auto"/>
    </w:rPr>
  </w:style>
  <w:style w:type="paragraph" w:styleId="NoSpacing">
    <w:name w:val="No Spacing"/>
    <w:basedOn w:val="Normal"/>
    <w:uiPriority w:val="1"/>
    <w:qFormat/>
    <w:rsid w:val="004E610A"/>
    <w:pPr>
      <w:spacing w:after="0" w:line="240" w:lineRule="auto"/>
    </w:pPr>
  </w:style>
  <w:style w:type="paragraph" w:styleId="Quote">
    <w:name w:val="Quote"/>
    <w:basedOn w:val="Normal"/>
    <w:next w:val="Normal"/>
    <w:link w:val="QuoteChar"/>
    <w:uiPriority w:val="29"/>
    <w:qFormat/>
    <w:rsid w:val="004E610A"/>
    <w:pPr>
      <w:spacing w:before="200" w:after="0"/>
      <w:ind w:left="360" w:right="360"/>
    </w:pPr>
    <w:rPr>
      <w:i/>
      <w:iCs/>
    </w:rPr>
  </w:style>
  <w:style w:type="character" w:customStyle="1" w:styleId="QuoteChar">
    <w:name w:val="Quote Char"/>
    <w:basedOn w:val="DefaultParagraphFont"/>
    <w:link w:val="Quote"/>
    <w:uiPriority w:val="29"/>
    <w:rsid w:val="004E610A"/>
    <w:rPr>
      <w:i/>
      <w:iCs/>
    </w:rPr>
  </w:style>
  <w:style w:type="paragraph" w:styleId="IntenseQuote">
    <w:name w:val="Intense Quote"/>
    <w:basedOn w:val="Normal"/>
    <w:next w:val="Normal"/>
    <w:link w:val="IntenseQuoteChar"/>
    <w:uiPriority w:val="30"/>
    <w:qFormat/>
    <w:rsid w:val="004E610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E610A"/>
    <w:rPr>
      <w:b/>
      <w:bCs/>
      <w:i/>
      <w:iCs/>
    </w:rPr>
  </w:style>
  <w:style w:type="character" w:styleId="SubtleEmphasis">
    <w:name w:val="Subtle Emphasis"/>
    <w:uiPriority w:val="19"/>
    <w:qFormat/>
    <w:rsid w:val="004E610A"/>
    <w:rPr>
      <w:i/>
      <w:iCs/>
    </w:rPr>
  </w:style>
  <w:style w:type="character" w:styleId="IntenseEmphasis">
    <w:name w:val="Intense Emphasis"/>
    <w:uiPriority w:val="21"/>
    <w:qFormat/>
    <w:rsid w:val="004E610A"/>
    <w:rPr>
      <w:b/>
      <w:bCs/>
    </w:rPr>
  </w:style>
  <w:style w:type="character" w:styleId="SubtleReference">
    <w:name w:val="Subtle Reference"/>
    <w:uiPriority w:val="31"/>
    <w:qFormat/>
    <w:rsid w:val="004E610A"/>
    <w:rPr>
      <w:smallCaps/>
    </w:rPr>
  </w:style>
  <w:style w:type="character" w:styleId="IntenseReference">
    <w:name w:val="Intense Reference"/>
    <w:uiPriority w:val="32"/>
    <w:qFormat/>
    <w:rsid w:val="004E610A"/>
    <w:rPr>
      <w:smallCaps/>
      <w:spacing w:val="5"/>
      <w:u w:val="single"/>
    </w:rPr>
  </w:style>
  <w:style w:type="character" w:styleId="BookTitle">
    <w:name w:val="Book Title"/>
    <w:uiPriority w:val="33"/>
    <w:qFormat/>
    <w:rsid w:val="004E610A"/>
    <w:rPr>
      <w:i/>
      <w:iCs/>
      <w:smallCaps/>
      <w:spacing w:val="5"/>
    </w:rPr>
  </w:style>
  <w:style w:type="paragraph" w:styleId="TOCHeading">
    <w:name w:val="TOC Heading"/>
    <w:basedOn w:val="Heading1"/>
    <w:next w:val="Normal"/>
    <w:uiPriority w:val="39"/>
    <w:semiHidden/>
    <w:unhideWhenUsed/>
    <w:qFormat/>
    <w:rsid w:val="004E610A"/>
    <w:pPr>
      <w:outlineLvl w:val="9"/>
    </w:pPr>
  </w:style>
  <w:style w:type="table" w:styleId="TableGrid">
    <w:name w:val="Table Grid"/>
    <w:basedOn w:val="TableNormal"/>
    <w:uiPriority w:val="59"/>
    <w:rsid w:val="00EF1791"/>
    <w:pPr>
      <w:spacing w:after="0" w:line="240" w:lineRule="auto"/>
    </w:pPr>
    <w:rPr>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52A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2A1C"/>
    <w:rPr>
      <w:lang w:bidi="ar-SA"/>
    </w:rPr>
  </w:style>
  <w:style w:type="paragraph" w:styleId="Footer">
    <w:name w:val="footer"/>
    <w:basedOn w:val="Normal"/>
    <w:link w:val="FooterChar"/>
    <w:uiPriority w:val="99"/>
    <w:unhideWhenUsed/>
    <w:rsid w:val="00B52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1C"/>
    <w:rPr>
      <w:lang w:bidi="ar-SA"/>
    </w:rPr>
  </w:style>
  <w:style w:type="character" w:customStyle="1" w:styleId="uv3um">
    <w:name w:val="uv3um"/>
    <w:basedOn w:val="DefaultParagraphFont"/>
    <w:rsid w:val="001B4F37"/>
  </w:style>
  <w:style w:type="paragraph" w:styleId="NormalWeb">
    <w:name w:val="Normal (Web)"/>
    <w:basedOn w:val="Normal"/>
    <w:uiPriority w:val="99"/>
    <w:unhideWhenUsed/>
    <w:rsid w:val="007C6C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6CA1"/>
    <w:rPr>
      <w:color w:val="0000FF"/>
      <w:u w:val="single"/>
    </w:rPr>
  </w:style>
  <w:style w:type="character" w:customStyle="1" w:styleId="cite-bracket">
    <w:name w:val="cite-bracket"/>
    <w:basedOn w:val="DefaultParagraphFont"/>
    <w:rsid w:val="007C6CA1"/>
  </w:style>
  <w:style w:type="character" w:customStyle="1" w:styleId="mw-editsection">
    <w:name w:val="mw-editsection"/>
    <w:basedOn w:val="DefaultParagraphFont"/>
    <w:rsid w:val="007C6CA1"/>
  </w:style>
  <w:style w:type="character" w:customStyle="1" w:styleId="mw-editsection-bracket">
    <w:name w:val="mw-editsection-bracket"/>
    <w:basedOn w:val="DefaultParagraphFont"/>
    <w:rsid w:val="007C6CA1"/>
  </w:style>
  <w:style w:type="character" w:customStyle="1" w:styleId="reference-text">
    <w:name w:val="reference-text"/>
    <w:basedOn w:val="DefaultParagraphFont"/>
    <w:rsid w:val="00A27AA2"/>
  </w:style>
  <w:style w:type="character" w:styleId="HTMLCite">
    <w:name w:val="HTML Cite"/>
    <w:basedOn w:val="DefaultParagraphFont"/>
    <w:uiPriority w:val="99"/>
    <w:semiHidden/>
    <w:unhideWhenUsed/>
    <w:rsid w:val="00A27AA2"/>
    <w:rPr>
      <w:i/>
      <w:iCs/>
    </w:rPr>
  </w:style>
  <w:style w:type="character" w:customStyle="1" w:styleId="mw-cite-backlink">
    <w:name w:val="mw-cite-backlink"/>
    <w:basedOn w:val="DefaultParagraphFont"/>
    <w:rsid w:val="00A27AA2"/>
  </w:style>
  <w:style w:type="character" w:customStyle="1" w:styleId="cite-accessibility-label">
    <w:name w:val="cite-accessibility-label"/>
    <w:basedOn w:val="DefaultParagraphFont"/>
    <w:rsid w:val="00A27AA2"/>
  </w:style>
  <w:style w:type="character" w:customStyle="1" w:styleId="reference-accessdate">
    <w:name w:val="reference-accessdate"/>
    <w:basedOn w:val="DefaultParagraphFont"/>
    <w:rsid w:val="00A27AA2"/>
  </w:style>
  <w:style w:type="character" w:customStyle="1" w:styleId="nowrap">
    <w:name w:val="nowrap"/>
    <w:basedOn w:val="DefaultParagraphFont"/>
    <w:rsid w:val="00A27AA2"/>
  </w:style>
  <w:style w:type="character" w:customStyle="1" w:styleId="cs1-format">
    <w:name w:val="cs1-format"/>
    <w:basedOn w:val="DefaultParagraphFont"/>
    <w:rsid w:val="00A27AA2"/>
  </w:style>
</w:styles>
</file>

<file path=word/webSettings.xml><?xml version="1.0" encoding="utf-8"?>
<w:webSettings xmlns:r="http://schemas.openxmlformats.org/officeDocument/2006/relationships" xmlns:w="http://schemas.openxmlformats.org/wordprocessingml/2006/main">
  <w:divs>
    <w:div w:id="100802825">
      <w:bodyDiv w:val="1"/>
      <w:marLeft w:val="0"/>
      <w:marRight w:val="0"/>
      <w:marTop w:val="0"/>
      <w:marBottom w:val="0"/>
      <w:divBdr>
        <w:top w:val="none" w:sz="0" w:space="0" w:color="auto"/>
        <w:left w:val="none" w:sz="0" w:space="0" w:color="auto"/>
        <w:bottom w:val="none" w:sz="0" w:space="0" w:color="auto"/>
        <w:right w:val="none" w:sz="0" w:space="0" w:color="auto"/>
      </w:divBdr>
      <w:divsChild>
        <w:div w:id="781612787">
          <w:marLeft w:val="0"/>
          <w:marRight w:val="0"/>
          <w:marTop w:val="60"/>
          <w:marBottom w:val="60"/>
          <w:divBdr>
            <w:top w:val="none" w:sz="0" w:space="0" w:color="auto"/>
            <w:left w:val="none" w:sz="0" w:space="0" w:color="auto"/>
            <w:bottom w:val="none" w:sz="0" w:space="0" w:color="auto"/>
            <w:right w:val="none" w:sz="0" w:space="0" w:color="auto"/>
          </w:divBdr>
        </w:div>
        <w:div w:id="1769156288">
          <w:marLeft w:val="0"/>
          <w:marRight w:val="0"/>
          <w:marTop w:val="0"/>
          <w:marBottom w:val="120"/>
          <w:divBdr>
            <w:top w:val="none" w:sz="0" w:space="0" w:color="auto"/>
            <w:left w:val="none" w:sz="0" w:space="0" w:color="auto"/>
            <w:bottom w:val="none" w:sz="0" w:space="0" w:color="auto"/>
            <w:right w:val="none" w:sz="0" w:space="0" w:color="auto"/>
          </w:divBdr>
        </w:div>
      </w:divsChild>
    </w:div>
    <w:div w:id="136537992">
      <w:bodyDiv w:val="1"/>
      <w:marLeft w:val="0"/>
      <w:marRight w:val="0"/>
      <w:marTop w:val="0"/>
      <w:marBottom w:val="0"/>
      <w:divBdr>
        <w:top w:val="none" w:sz="0" w:space="0" w:color="auto"/>
        <w:left w:val="none" w:sz="0" w:space="0" w:color="auto"/>
        <w:bottom w:val="none" w:sz="0" w:space="0" w:color="auto"/>
        <w:right w:val="none" w:sz="0" w:space="0" w:color="auto"/>
      </w:divBdr>
    </w:div>
    <w:div w:id="268775423">
      <w:bodyDiv w:val="1"/>
      <w:marLeft w:val="0"/>
      <w:marRight w:val="0"/>
      <w:marTop w:val="0"/>
      <w:marBottom w:val="0"/>
      <w:divBdr>
        <w:top w:val="none" w:sz="0" w:space="0" w:color="auto"/>
        <w:left w:val="none" w:sz="0" w:space="0" w:color="auto"/>
        <w:bottom w:val="none" w:sz="0" w:space="0" w:color="auto"/>
        <w:right w:val="none" w:sz="0" w:space="0" w:color="auto"/>
      </w:divBdr>
    </w:div>
    <w:div w:id="294288972">
      <w:bodyDiv w:val="1"/>
      <w:marLeft w:val="0"/>
      <w:marRight w:val="0"/>
      <w:marTop w:val="0"/>
      <w:marBottom w:val="0"/>
      <w:divBdr>
        <w:top w:val="none" w:sz="0" w:space="0" w:color="auto"/>
        <w:left w:val="none" w:sz="0" w:space="0" w:color="auto"/>
        <w:bottom w:val="none" w:sz="0" w:space="0" w:color="auto"/>
        <w:right w:val="none" w:sz="0" w:space="0" w:color="auto"/>
      </w:divBdr>
    </w:div>
    <w:div w:id="327631884">
      <w:bodyDiv w:val="1"/>
      <w:marLeft w:val="0"/>
      <w:marRight w:val="0"/>
      <w:marTop w:val="0"/>
      <w:marBottom w:val="0"/>
      <w:divBdr>
        <w:top w:val="none" w:sz="0" w:space="0" w:color="auto"/>
        <w:left w:val="none" w:sz="0" w:space="0" w:color="auto"/>
        <w:bottom w:val="none" w:sz="0" w:space="0" w:color="auto"/>
        <w:right w:val="none" w:sz="0" w:space="0" w:color="auto"/>
      </w:divBdr>
    </w:div>
    <w:div w:id="373313249">
      <w:bodyDiv w:val="1"/>
      <w:marLeft w:val="0"/>
      <w:marRight w:val="0"/>
      <w:marTop w:val="0"/>
      <w:marBottom w:val="0"/>
      <w:divBdr>
        <w:top w:val="none" w:sz="0" w:space="0" w:color="auto"/>
        <w:left w:val="none" w:sz="0" w:space="0" w:color="auto"/>
        <w:bottom w:val="none" w:sz="0" w:space="0" w:color="auto"/>
        <w:right w:val="none" w:sz="0" w:space="0" w:color="auto"/>
      </w:divBdr>
    </w:div>
    <w:div w:id="577640387">
      <w:bodyDiv w:val="1"/>
      <w:marLeft w:val="0"/>
      <w:marRight w:val="0"/>
      <w:marTop w:val="0"/>
      <w:marBottom w:val="0"/>
      <w:divBdr>
        <w:top w:val="none" w:sz="0" w:space="0" w:color="auto"/>
        <w:left w:val="none" w:sz="0" w:space="0" w:color="auto"/>
        <w:bottom w:val="none" w:sz="0" w:space="0" w:color="auto"/>
        <w:right w:val="none" w:sz="0" w:space="0" w:color="auto"/>
      </w:divBdr>
      <w:divsChild>
        <w:div w:id="341906612">
          <w:marLeft w:val="0"/>
          <w:marRight w:val="0"/>
          <w:marTop w:val="60"/>
          <w:marBottom w:val="60"/>
          <w:divBdr>
            <w:top w:val="none" w:sz="0" w:space="0" w:color="auto"/>
            <w:left w:val="none" w:sz="0" w:space="0" w:color="auto"/>
            <w:bottom w:val="none" w:sz="0" w:space="0" w:color="auto"/>
            <w:right w:val="none" w:sz="0" w:space="0" w:color="auto"/>
          </w:divBdr>
        </w:div>
        <w:div w:id="1579365897">
          <w:marLeft w:val="0"/>
          <w:marRight w:val="0"/>
          <w:marTop w:val="0"/>
          <w:marBottom w:val="120"/>
          <w:divBdr>
            <w:top w:val="none" w:sz="0" w:space="0" w:color="auto"/>
            <w:left w:val="none" w:sz="0" w:space="0" w:color="auto"/>
            <w:bottom w:val="none" w:sz="0" w:space="0" w:color="auto"/>
            <w:right w:val="none" w:sz="0" w:space="0" w:color="auto"/>
          </w:divBdr>
        </w:div>
      </w:divsChild>
    </w:div>
    <w:div w:id="1101797502">
      <w:bodyDiv w:val="1"/>
      <w:marLeft w:val="0"/>
      <w:marRight w:val="0"/>
      <w:marTop w:val="0"/>
      <w:marBottom w:val="0"/>
      <w:divBdr>
        <w:top w:val="none" w:sz="0" w:space="0" w:color="auto"/>
        <w:left w:val="none" w:sz="0" w:space="0" w:color="auto"/>
        <w:bottom w:val="none" w:sz="0" w:space="0" w:color="auto"/>
        <w:right w:val="none" w:sz="0" w:space="0" w:color="auto"/>
      </w:divBdr>
    </w:div>
    <w:div w:id="1176312098">
      <w:bodyDiv w:val="1"/>
      <w:marLeft w:val="0"/>
      <w:marRight w:val="0"/>
      <w:marTop w:val="0"/>
      <w:marBottom w:val="0"/>
      <w:divBdr>
        <w:top w:val="none" w:sz="0" w:space="0" w:color="auto"/>
        <w:left w:val="none" w:sz="0" w:space="0" w:color="auto"/>
        <w:bottom w:val="none" w:sz="0" w:space="0" w:color="auto"/>
        <w:right w:val="none" w:sz="0" w:space="0" w:color="auto"/>
      </w:divBdr>
    </w:div>
    <w:div w:id="1218667694">
      <w:bodyDiv w:val="1"/>
      <w:marLeft w:val="0"/>
      <w:marRight w:val="0"/>
      <w:marTop w:val="0"/>
      <w:marBottom w:val="0"/>
      <w:divBdr>
        <w:top w:val="none" w:sz="0" w:space="0" w:color="auto"/>
        <w:left w:val="none" w:sz="0" w:space="0" w:color="auto"/>
        <w:bottom w:val="none" w:sz="0" w:space="0" w:color="auto"/>
        <w:right w:val="none" w:sz="0" w:space="0" w:color="auto"/>
      </w:divBdr>
      <w:divsChild>
        <w:div w:id="604654644">
          <w:marLeft w:val="0"/>
          <w:marRight w:val="0"/>
          <w:marTop w:val="0"/>
          <w:marBottom w:val="0"/>
          <w:divBdr>
            <w:top w:val="none" w:sz="0" w:space="0" w:color="auto"/>
            <w:left w:val="none" w:sz="0" w:space="0" w:color="auto"/>
            <w:bottom w:val="none" w:sz="0" w:space="0" w:color="auto"/>
            <w:right w:val="none" w:sz="0" w:space="0" w:color="auto"/>
          </w:divBdr>
          <w:divsChild>
            <w:div w:id="1432162406">
              <w:marLeft w:val="0"/>
              <w:marRight w:val="0"/>
              <w:marTop w:val="0"/>
              <w:marBottom w:val="0"/>
              <w:divBdr>
                <w:top w:val="none" w:sz="0" w:space="0" w:color="auto"/>
                <w:left w:val="none" w:sz="0" w:space="0" w:color="auto"/>
                <w:bottom w:val="none" w:sz="0" w:space="0" w:color="auto"/>
                <w:right w:val="none" w:sz="0" w:space="0" w:color="auto"/>
              </w:divBdr>
              <w:divsChild>
                <w:div w:id="1193305491">
                  <w:marLeft w:val="0"/>
                  <w:marRight w:val="0"/>
                  <w:marTop w:val="280"/>
                  <w:marBottom w:val="140"/>
                  <w:divBdr>
                    <w:top w:val="none" w:sz="0" w:space="0" w:color="auto"/>
                    <w:left w:val="none" w:sz="0" w:space="0" w:color="auto"/>
                    <w:bottom w:val="none" w:sz="0" w:space="0" w:color="auto"/>
                    <w:right w:val="none" w:sz="0" w:space="0" w:color="auto"/>
                  </w:divBdr>
                </w:div>
              </w:divsChild>
            </w:div>
          </w:divsChild>
        </w:div>
        <w:div w:id="194083267">
          <w:marLeft w:val="0"/>
          <w:marRight w:val="0"/>
          <w:marTop w:val="0"/>
          <w:marBottom w:val="0"/>
          <w:divBdr>
            <w:top w:val="none" w:sz="0" w:space="0" w:color="auto"/>
            <w:left w:val="none" w:sz="0" w:space="0" w:color="auto"/>
            <w:bottom w:val="none" w:sz="0" w:space="0" w:color="auto"/>
            <w:right w:val="none" w:sz="0" w:space="0" w:color="auto"/>
          </w:divBdr>
          <w:divsChild>
            <w:div w:id="727611724">
              <w:marLeft w:val="0"/>
              <w:marRight w:val="0"/>
              <w:marTop w:val="0"/>
              <w:marBottom w:val="0"/>
              <w:divBdr>
                <w:top w:val="none" w:sz="0" w:space="0" w:color="auto"/>
                <w:left w:val="none" w:sz="0" w:space="0" w:color="auto"/>
                <w:bottom w:val="none" w:sz="0" w:space="0" w:color="auto"/>
                <w:right w:val="none" w:sz="0" w:space="0" w:color="auto"/>
              </w:divBdr>
              <w:divsChild>
                <w:div w:id="902328491">
                  <w:marLeft w:val="-391"/>
                  <w:marRight w:val="0"/>
                  <w:marTop w:val="0"/>
                  <w:marBottom w:val="0"/>
                  <w:divBdr>
                    <w:top w:val="none" w:sz="0" w:space="0" w:color="auto"/>
                    <w:left w:val="none" w:sz="0" w:space="0" w:color="auto"/>
                    <w:bottom w:val="none" w:sz="0" w:space="0" w:color="auto"/>
                    <w:right w:val="none" w:sz="0" w:space="0" w:color="auto"/>
                  </w:divBdr>
                  <w:divsChild>
                    <w:div w:id="109513880">
                      <w:marLeft w:val="0"/>
                      <w:marRight w:val="0"/>
                      <w:marTop w:val="0"/>
                      <w:marBottom w:val="0"/>
                      <w:divBdr>
                        <w:top w:val="none" w:sz="0" w:space="0" w:color="auto"/>
                        <w:left w:val="none" w:sz="0" w:space="0" w:color="auto"/>
                        <w:bottom w:val="none" w:sz="0" w:space="0" w:color="auto"/>
                        <w:right w:val="none" w:sz="0" w:space="0" w:color="auto"/>
                      </w:divBdr>
                      <w:divsChild>
                        <w:div w:id="1226064263">
                          <w:marLeft w:val="0"/>
                          <w:marRight w:val="0"/>
                          <w:marTop w:val="0"/>
                          <w:marBottom w:val="0"/>
                          <w:divBdr>
                            <w:top w:val="none" w:sz="0" w:space="0" w:color="auto"/>
                            <w:left w:val="none" w:sz="0" w:space="0" w:color="auto"/>
                            <w:bottom w:val="none" w:sz="0" w:space="0" w:color="auto"/>
                            <w:right w:val="none" w:sz="0" w:space="0" w:color="auto"/>
                          </w:divBdr>
                          <w:divsChild>
                            <w:div w:id="998575145">
                              <w:marLeft w:val="0"/>
                              <w:marRight w:val="0"/>
                              <w:marTop w:val="0"/>
                              <w:marBottom w:val="0"/>
                              <w:divBdr>
                                <w:top w:val="none" w:sz="0" w:space="0" w:color="auto"/>
                                <w:left w:val="none" w:sz="0" w:space="0" w:color="auto"/>
                                <w:bottom w:val="none" w:sz="0" w:space="0" w:color="auto"/>
                                <w:right w:val="none" w:sz="0" w:space="0" w:color="auto"/>
                              </w:divBdr>
                            </w:div>
                            <w:div w:id="4326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999118">
                  <w:marLeft w:val="-391"/>
                  <w:marRight w:val="0"/>
                  <w:marTop w:val="0"/>
                  <w:marBottom w:val="0"/>
                  <w:divBdr>
                    <w:top w:val="none" w:sz="0" w:space="0" w:color="auto"/>
                    <w:left w:val="none" w:sz="0" w:space="0" w:color="auto"/>
                    <w:bottom w:val="none" w:sz="0" w:space="0" w:color="auto"/>
                    <w:right w:val="none" w:sz="0" w:space="0" w:color="auto"/>
                  </w:divBdr>
                  <w:divsChild>
                    <w:div w:id="1884177180">
                      <w:marLeft w:val="0"/>
                      <w:marRight w:val="0"/>
                      <w:marTop w:val="0"/>
                      <w:marBottom w:val="0"/>
                      <w:divBdr>
                        <w:top w:val="none" w:sz="0" w:space="0" w:color="auto"/>
                        <w:left w:val="none" w:sz="0" w:space="0" w:color="auto"/>
                        <w:bottom w:val="none" w:sz="0" w:space="0" w:color="auto"/>
                        <w:right w:val="none" w:sz="0" w:space="0" w:color="auto"/>
                      </w:divBdr>
                      <w:divsChild>
                        <w:div w:id="319777188">
                          <w:marLeft w:val="0"/>
                          <w:marRight w:val="0"/>
                          <w:marTop w:val="0"/>
                          <w:marBottom w:val="0"/>
                          <w:divBdr>
                            <w:top w:val="none" w:sz="0" w:space="0" w:color="auto"/>
                            <w:left w:val="none" w:sz="0" w:space="0" w:color="auto"/>
                            <w:bottom w:val="none" w:sz="0" w:space="0" w:color="auto"/>
                            <w:right w:val="none" w:sz="0" w:space="0" w:color="auto"/>
                          </w:divBdr>
                          <w:divsChild>
                            <w:div w:id="1841577053">
                              <w:marLeft w:val="0"/>
                              <w:marRight w:val="0"/>
                              <w:marTop w:val="0"/>
                              <w:marBottom w:val="0"/>
                              <w:divBdr>
                                <w:top w:val="none" w:sz="0" w:space="0" w:color="auto"/>
                                <w:left w:val="none" w:sz="0" w:space="0" w:color="auto"/>
                                <w:bottom w:val="none" w:sz="0" w:space="0" w:color="auto"/>
                                <w:right w:val="none" w:sz="0" w:space="0" w:color="auto"/>
                              </w:divBdr>
                            </w:div>
                            <w:div w:id="11849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31812">
                  <w:marLeft w:val="-391"/>
                  <w:marRight w:val="0"/>
                  <w:marTop w:val="0"/>
                  <w:marBottom w:val="0"/>
                  <w:divBdr>
                    <w:top w:val="none" w:sz="0" w:space="0" w:color="auto"/>
                    <w:left w:val="none" w:sz="0" w:space="0" w:color="auto"/>
                    <w:bottom w:val="none" w:sz="0" w:space="0" w:color="auto"/>
                    <w:right w:val="none" w:sz="0" w:space="0" w:color="auto"/>
                  </w:divBdr>
                  <w:divsChild>
                    <w:div w:id="390808842">
                      <w:marLeft w:val="0"/>
                      <w:marRight w:val="0"/>
                      <w:marTop w:val="0"/>
                      <w:marBottom w:val="0"/>
                      <w:divBdr>
                        <w:top w:val="none" w:sz="0" w:space="0" w:color="auto"/>
                        <w:left w:val="none" w:sz="0" w:space="0" w:color="auto"/>
                        <w:bottom w:val="none" w:sz="0" w:space="0" w:color="auto"/>
                        <w:right w:val="none" w:sz="0" w:space="0" w:color="auto"/>
                      </w:divBdr>
                      <w:divsChild>
                        <w:div w:id="1791971491">
                          <w:marLeft w:val="0"/>
                          <w:marRight w:val="0"/>
                          <w:marTop w:val="0"/>
                          <w:marBottom w:val="0"/>
                          <w:divBdr>
                            <w:top w:val="none" w:sz="0" w:space="0" w:color="auto"/>
                            <w:left w:val="none" w:sz="0" w:space="0" w:color="auto"/>
                            <w:bottom w:val="none" w:sz="0" w:space="0" w:color="auto"/>
                            <w:right w:val="none" w:sz="0" w:space="0" w:color="auto"/>
                          </w:divBdr>
                          <w:divsChild>
                            <w:div w:id="2075083651">
                              <w:marLeft w:val="0"/>
                              <w:marRight w:val="0"/>
                              <w:marTop w:val="0"/>
                              <w:marBottom w:val="0"/>
                              <w:divBdr>
                                <w:top w:val="none" w:sz="0" w:space="0" w:color="auto"/>
                                <w:left w:val="none" w:sz="0" w:space="0" w:color="auto"/>
                                <w:bottom w:val="none" w:sz="0" w:space="0" w:color="auto"/>
                                <w:right w:val="none" w:sz="0" w:space="0" w:color="auto"/>
                              </w:divBdr>
                            </w:div>
                            <w:div w:id="4291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246537">
          <w:marLeft w:val="0"/>
          <w:marRight w:val="0"/>
          <w:marTop w:val="0"/>
          <w:marBottom w:val="0"/>
          <w:divBdr>
            <w:top w:val="none" w:sz="0" w:space="0" w:color="auto"/>
            <w:left w:val="none" w:sz="0" w:space="0" w:color="auto"/>
            <w:bottom w:val="none" w:sz="0" w:space="0" w:color="auto"/>
            <w:right w:val="none" w:sz="0" w:space="0" w:color="auto"/>
          </w:divBdr>
          <w:divsChild>
            <w:div w:id="1037394112">
              <w:marLeft w:val="0"/>
              <w:marRight w:val="0"/>
              <w:marTop w:val="0"/>
              <w:marBottom w:val="0"/>
              <w:divBdr>
                <w:top w:val="none" w:sz="0" w:space="0" w:color="auto"/>
                <w:left w:val="none" w:sz="0" w:space="0" w:color="auto"/>
                <w:bottom w:val="none" w:sz="0" w:space="0" w:color="auto"/>
                <w:right w:val="none" w:sz="0" w:space="0" w:color="auto"/>
              </w:divBdr>
              <w:divsChild>
                <w:div w:id="1612518176">
                  <w:marLeft w:val="0"/>
                  <w:marRight w:val="0"/>
                  <w:marTop w:val="280"/>
                  <w:marBottom w:val="140"/>
                  <w:divBdr>
                    <w:top w:val="none" w:sz="0" w:space="0" w:color="auto"/>
                    <w:left w:val="none" w:sz="0" w:space="0" w:color="auto"/>
                    <w:bottom w:val="none" w:sz="0" w:space="0" w:color="auto"/>
                    <w:right w:val="none" w:sz="0" w:space="0" w:color="auto"/>
                  </w:divBdr>
                </w:div>
              </w:divsChild>
            </w:div>
          </w:divsChild>
        </w:div>
        <w:div w:id="1996496599">
          <w:marLeft w:val="0"/>
          <w:marRight w:val="0"/>
          <w:marTop w:val="0"/>
          <w:marBottom w:val="0"/>
          <w:divBdr>
            <w:top w:val="none" w:sz="0" w:space="0" w:color="auto"/>
            <w:left w:val="none" w:sz="0" w:space="0" w:color="auto"/>
            <w:bottom w:val="none" w:sz="0" w:space="0" w:color="auto"/>
            <w:right w:val="none" w:sz="0" w:space="0" w:color="auto"/>
          </w:divBdr>
          <w:divsChild>
            <w:div w:id="532618098">
              <w:marLeft w:val="0"/>
              <w:marRight w:val="0"/>
              <w:marTop w:val="0"/>
              <w:marBottom w:val="0"/>
              <w:divBdr>
                <w:top w:val="none" w:sz="0" w:space="0" w:color="auto"/>
                <w:left w:val="none" w:sz="0" w:space="0" w:color="auto"/>
                <w:bottom w:val="none" w:sz="0" w:space="0" w:color="auto"/>
                <w:right w:val="none" w:sz="0" w:space="0" w:color="auto"/>
              </w:divBdr>
              <w:divsChild>
                <w:div w:id="1276448943">
                  <w:marLeft w:val="-391"/>
                  <w:marRight w:val="0"/>
                  <w:marTop w:val="0"/>
                  <w:marBottom w:val="0"/>
                  <w:divBdr>
                    <w:top w:val="none" w:sz="0" w:space="0" w:color="auto"/>
                    <w:left w:val="none" w:sz="0" w:space="0" w:color="auto"/>
                    <w:bottom w:val="none" w:sz="0" w:space="0" w:color="auto"/>
                    <w:right w:val="none" w:sz="0" w:space="0" w:color="auto"/>
                  </w:divBdr>
                  <w:divsChild>
                    <w:div w:id="704141023">
                      <w:marLeft w:val="0"/>
                      <w:marRight w:val="0"/>
                      <w:marTop w:val="0"/>
                      <w:marBottom w:val="0"/>
                      <w:divBdr>
                        <w:top w:val="none" w:sz="0" w:space="0" w:color="auto"/>
                        <w:left w:val="none" w:sz="0" w:space="0" w:color="auto"/>
                        <w:bottom w:val="none" w:sz="0" w:space="0" w:color="auto"/>
                        <w:right w:val="none" w:sz="0" w:space="0" w:color="auto"/>
                      </w:divBdr>
                      <w:divsChild>
                        <w:div w:id="1084230397">
                          <w:marLeft w:val="0"/>
                          <w:marRight w:val="0"/>
                          <w:marTop w:val="0"/>
                          <w:marBottom w:val="0"/>
                          <w:divBdr>
                            <w:top w:val="none" w:sz="0" w:space="0" w:color="auto"/>
                            <w:left w:val="none" w:sz="0" w:space="0" w:color="auto"/>
                            <w:bottom w:val="none" w:sz="0" w:space="0" w:color="auto"/>
                            <w:right w:val="none" w:sz="0" w:space="0" w:color="auto"/>
                          </w:divBdr>
                          <w:divsChild>
                            <w:div w:id="938875743">
                              <w:marLeft w:val="0"/>
                              <w:marRight w:val="0"/>
                              <w:marTop w:val="0"/>
                              <w:marBottom w:val="0"/>
                              <w:divBdr>
                                <w:top w:val="none" w:sz="0" w:space="0" w:color="auto"/>
                                <w:left w:val="none" w:sz="0" w:space="0" w:color="auto"/>
                                <w:bottom w:val="none" w:sz="0" w:space="0" w:color="auto"/>
                                <w:right w:val="none" w:sz="0" w:space="0" w:color="auto"/>
                              </w:divBdr>
                            </w:div>
                            <w:div w:id="62176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5279">
                  <w:marLeft w:val="-391"/>
                  <w:marRight w:val="0"/>
                  <w:marTop w:val="0"/>
                  <w:marBottom w:val="0"/>
                  <w:divBdr>
                    <w:top w:val="none" w:sz="0" w:space="0" w:color="auto"/>
                    <w:left w:val="none" w:sz="0" w:space="0" w:color="auto"/>
                    <w:bottom w:val="none" w:sz="0" w:space="0" w:color="auto"/>
                    <w:right w:val="none" w:sz="0" w:space="0" w:color="auto"/>
                  </w:divBdr>
                  <w:divsChild>
                    <w:div w:id="409474617">
                      <w:marLeft w:val="0"/>
                      <w:marRight w:val="0"/>
                      <w:marTop w:val="0"/>
                      <w:marBottom w:val="0"/>
                      <w:divBdr>
                        <w:top w:val="none" w:sz="0" w:space="0" w:color="auto"/>
                        <w:left w:val="none" w:sz="0" w:space="0" w:color="auto"/>
                        <w:bottom w:val="none" w:sz="0" w:space="0" w:color="auto"/>
                        <w:right w:val="none" w:sz="0" w:space="0" w:color="auto"/>
                      </w:divBdr>
                      <w:divsChild>
                        <w:div w:id="798303385">
                          <w:marLeft w:val="0"/>
                          <w:marRight w:val="0"/>
                          <w:marTop w:val="0"/>
                          <w:marBottom w:val="0"/>
                          <w:divBdr>
                            <w:top w:val="none" w:sz="0" w:space="0" w:color="auto"/>
                            <w:left w:val="none" w:sz="0" w:space="0" w:color="auto"/>
                            <w:bottom w:val="none" w:sz="0" w:space="0" w:color="auto"/>
                            <w:right w:val="none" w:sz="0" w:space="0" w:color="auto"/>
                          </w:divBdr>
                          <w:divsChild>
                            <w:div w:id="86656214">
                              <w:marLeft w:val="0"/>
                              <w:marRight w:val="0"/>
                              <w:marTop w:val="0"/>
                              <w:marBottom w:val="0"/>
                              <w:divBdr>
                                <w:top w:val="none" w:sz="0" w:space="0" w:color="auto"/>
                                <w:left w:val="none" w:sz="0" w:space="0" w:color="auto"/>
                                <w:bottom w:val="none" w:sz="0" w:space="0" w:color="auto"/>
                                <w:right w:val="none" w:sz="0" w:space="0" w:color="auto"/>
                              </w:divBdr>
                            </w:div>
                            <w:div w:id="18140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14879">
                  <w:marLeft w:val="-391"/>
                  <w:marRight w:val="0"/>
                  <w:marTop w:val="0"/>
                  <w:marBottom w:val="0"/>
                  <w:divBdr>
                    <w:top w:val="none" w:sz="0" w:space="0" w:color="auto"/>
                    <w:left w:val="none" w:sz="0" w:space="0" w:color="auto"/>
                    <w:bottom w:val="none" w:sz="0" w:space="0" w:color="auto"/>
                    <w:right w:val="none" w:sz="0" w:space="0" w:color="auto"/>
                  </w:divBdr>
                  <w:divsChild>
                    <w:div w:id="333994587">
                      <w:marLeft w:val="0"/>
                      <w:marRight w:val="0"/>
                      <w:marTop w:val="0"/>
                      <w:marBottom w:val="0"/>
                      <w:divBdr>
                        <w:top w:val="none" w:sz="0" w:space="0" w:color="auto"/>
                        <w:left w:val="none" w:sz="0" w:space="0" w:color="auto"/>
                        <w:bottom w:val="none" w:sz="0" w:space="0" w:color="auto"/>
                        <w:right w:val="none" w:sz="0" w:space="0" w:color="auto"/>
                      </w:divBdr>
                      <w:divsChild>
                        <w:div w:id="1563714934">
                          <w:marLeft w:val="0"/>
                          <w:marRight w:val="0"/>
                          <w:marTop w:val="0"/>
                          <w:marBottom w:val="0"/>
                          <w:divBdr>
                            <w:top w:val="none" w:sz="0" w:space="0" w:color="auto"/>
                            <w:left w:val="none" w:sz="0" w:space="0" w:color="auto"/>
                            <w:bottom w:val="none" w:sz="0" w:space="0" w:color="auto"/>
                            <w:right w:val="none" w:sz="0" w:space="0" w:color="auto"/>
                          </w:divBdr>
                          <w:divsChild>
                            <w:div w:id="748817912">
                              <w:marLeft w:val="0"/>
                              <w:marRight w:val="0"/>
                              <w:marTop w:val="0"/>
                              <w:marBottom w:val="0"/>
                              <w:divBdr>
                                <w:top w:val="none" w:sz="0" w:space="0" w:color="auto"/>
                                <w:left w:val="none" w:sz="0" w:space="0" w:color="auto"/>
                                <w:bottom w:val="none" w:sz="0" w:space="0" w:color="auto"/>
                                <w:right w:val="none" w:sz="0" w:space="0" w:color="auto"/>
                              </w:divBdr>
                            </w:div>
                            <w:div w:id="16726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868">
                  <w:marLeft w:val="-391"/>
                  <w:marRight w:val="0"/>
                  <w:marTop w:val="0"/>
                  <w:marBottom w:val="0"/>
                  <w:divBdr>
                    <w:top w:val="none" w:sz="0" w:space="0" w:color="auto"/>
                    <w:left w:val="none" w:sz="0" w:space="0" w:color="auto"/>
                    <w:bottom w:val="none" w:sz="0" w:space="0" w:color="auto"/>
                    <w:right w:val="none" w:sz="0" w:space="0" w:color="auto"/>
                  </w:divBdr>
                  <w:divsChild>
                    <w:div w:id="627393284">
                      <w:marLeft w:val="0"/>
                      <w:marRight w:val="0"/>
                      <w:marTop w:val="0"/>
                      <w:marBottom w:val="0"/>
                      <w:divBdr>
                        <w:top w:val="none" w:sz="0" w:space="0" w:color="auto"/>
                        <w:left w:val="none" w:sz="0" w:space="0" w:color="auto"/>
                        <w:bottom w:val="none" w:sz="0" w:space="0" w:color="auto"/>
                        <w:right w:val="none" w:sz="0" w:space="0" w:color="auto"/>
                      </w:divBdr>
                      <w:divsChild>
                        <w:div w:id="672343367">
                          <w:marLeft w:val="0"/>
                          <w:marRight w:val="0"/>
                          <w:marTop w:val="0"/>
                          <w:marBottom w:val="0"/>
                          <w:divBdr>
                            <w:top w:val="none" w:sz="0" w:space="0" w:color="auto"/>
                            <w:left w:val="none" w:sz="0" w:space="0" w:color="auto"/>
                            <w:bottom w:val="none" w:sz="0" w:space="0" w:color="auto"/>
                            <w:right w:val="none" w:sz="0" w:space="0" w:color="auto"/>
                          </w:divBdr>
                          <w:divsChild>
                            <w:div w:id="1617904563">
                              <w:marLeft w:val="0"/>
                              <w:marRight w:val="0"/>
                              <w:marTop w:val="0"/>
                              <w:marBottom w:val="0"/>
                              <w:divBdr>
                                <w:top w:val="none" w:sz="0" w:space="0" w:color="auto"/>
                                <w:left w:val="none" w:sz="0" w:space="0" w:color="auto"/>
                                <w:bottom w:val="none" w:sz="0" w:space="0" w:color="auto"/>
                                <w:right w:val="none" w:sz="0" w:space="0" w:color="auto"/>
                              </w:divBdr>
                            </w:div>
                            <w:div w:id="11360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069773">
          <w:marLeft w:val="0"/>
          <w:marRight w:val="0"/>
          <w:marTop w:val="0"/>
          <w:marBottom w:val="0"/>
          <w:divBdr>
            <w:top w:val="none" w:sz="0" w:space="0" w:color="auto"/>
            <w:left w:val="none" w:sz="0" w:space="0" w:color="auto"/>
            <w:bottom w:val="none" w:sz="0" w:space="0" w:color="auto"/>
            <w:right w:val="none" w:sz="0" w:space="0" w:color="auto"/>
          </w:divBdr>
          <w:divsChild>
            <w:div w:id="817190505">
              <w:marLeft w:val="0"/>
              <w:marRight w:val="0"/>
              <w:marTop w:val="0"/>
              <w:marBottom w:val="0"/>
              <w:divBdr>
                <w:top w:val="none" w:sz="0" w:space="0" w:color="auto"/>
                <w:left w:val="none" w:sz="0" w:space="0" w:color="auto"/>
                <w:bottom w:val="none" w:sz="0" w:space="0" w:color="auto"/>
                <w:right w:val="none" w:sz="0" w:space="0" w:color="auto"/>
              </w:divBdr>
              <w:divsChild>
                <w:div w:id="1084300131">
                  <w:marLeft w:val="0"/>
                  <w:marRight w:val="0"/>
                  <w:marTop w:val="280"/>
                  <w:marBottom w:val="140"/>
                  <w:divBdr>
                    <w:top w:val="none" w:sz="0" w:space="0" w:color="auto"/>
                    <w:left w:val="none" w:sz="0" w:space="0" w:color="auto"/>
                    <w:bottom w:val="none" w:sz="0" w:space="0" w:color="auto"/>
                    <w:right w:val="none" w:sz="0" w:space="0" w:color="auto"/>
                  </w:divBdr>
                </w:div>
              </w:divsChild>
            </w:div>
          </w:divsChild>
        </w:div>
        <w:div w:id="1951474972">
          <w:marLeft w:val="0"/>
          <w:marRight w:val="0"/>
          <w:marTop w:val="0"/>
          <w:marBottom w:val="0"/>
          <w:divBdr>
            <w:top w:val="none" w:sz="0" w:space="0" w:color="auto"/>
            <w:left w:val="none" w:sz="0" w:space="0" w:color="auto"/>
            <w:bottom w:val="none" w:sz="0" w:space="0" w:color="auto"/>
            <w:right w:val="none" w:sz="0" w:space="0" w:color="auto"/>
          </w:divBdr>
          <w:divsChild>
            <w:div w:id="1594779411">
              <w:marLeft w:val="0"/>
              <w:marRight w:val="0"/>
              <w:marTop w:val="0"/>
              <w:marBottom w:val="0"/>
              <w:divBdr>
                <w:top w:val="none" w:sz="0" w:space="0" w:color="auto"/>
                <w:left w:val="none" w:sz="0" w:space="0" w:color="auto"/>
                <w:bottom w:val="none" w:sz="0" w:space="0" w:color="auto"/>
                <w:right w:val="none" w:sz="0" w:space="0" w:color="auto"/>
              </w:divBdr>
              <w:divsChild>
                <w:div w:id="861016784">
                  <w:marLeft w:val="-391"/>
                  <w:marRight w:val="0"/>
                  <w:marTop w:val="0"/>
                  <w:marBottom w:val="0"/>
                  <w:divBdr>
                    <w:top w:val="none" w:sz="0" w:space="0" w:color="auto"/>
                    <w:left w:val="none" w:sz="0" w:space="0" w:color="auto"/>
                    <w:bottom w:val="none" w:sz="0" w:space="0" w:color="auto"/>
                    <w:right w:val="none" w:sz="0" w:space="0" w:color="auto"/>
                  </w:divBdr>
                  <w:divsChild>
                    <w:div w:id="115217751">
                      <w:marLeft w:val="0"/>
                      <w:marRight w:val="0"/>
                      <w:marTop w:val="0"/>
                      <w:marBottom w:val="0"/>
                      <w:divBdr>
                        <w:top w:val="none" w:sz="0" w:space="0" w:color="auto"/>
                        <w:left w:val="none" w:sz="0" w:space="0" w:color="auto"/>
                        <w:bottom w:val="none" w:sz="0" w:space="0" w:color="auto"/>
                        <w:right w:val="none" w:sz="0" w:space="0" w:color="auto"/>
                      </w:divBdr>
                      <w:divsChild>
                        <w:div w:id="1756513281">
                          <w:marLeft w:val="0"/>
                          <w:marRight w:val="0"/>
                          <w:marTop w:val="0"/>
                          <w:marBottom w:val="0"/>
                          <w:divBdr>
                            <w:top w:val="none" w:sz="0" w:space="0" w:color="auto"/>
                            <w:left w:val="none" w:sz="0" w:space="0" w:color="auto"/>
                            <w:bottom w:val="none" w:sz="0" w:space="0" w:color="auto"/>
                            <w:right w:val="none" w:sz="0" w:space="0" w:color="auto"/>
                          </w:divBdr>
                          <w:divsChild>
                            <w:div w:id="1639802107">
                              <w:marLeft w:val="0"/>
                              <w:marRight w:val="0"/>
                              <w:marTop w:val="0"/>
                              <w:marBottom w:val="0"/>
                              <w:divBdr>
                                <w:top w:val="none" w:sz="0" w:space="0" w:color="auto"/>
                                <w:left w:val="none" w:sz="0" w:space="0" w:color="auto"/>
                                <w:bottom w:val="none" w:sz="0" w:space="0" w:color="auto"/>
                                <w:right w:val="none" w:sz="0" w:space="0" w:color="auto"/>
                              </w:divBdr>
                            </w:div>
                            <w:div w:id="6843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8769">
                  <w:marLeft w:val="-391"/>
                  <w:marRight w:val="0"/>
                  <w:marTop w:val="0"/>
                  <w:marBottom w:val="0"/>
                  <w:divBdr>
                    <w:top w:val="none" w:sz="0" w:space="0" w:color="auto"/>
                    <w:left w:val="none" w:sz="0" w:space="0" w:color="auto"/>
                    <w:bottom w:val="none" w:sz="0" w:space="0" w:color="auto"/>
                    <w:right w:val="none" w:sz="0" w:space="0" w:color="auto"/>
                  </w:divBdr>
                  <w:divsChild>
                    <w:div w:id="1852135774">
                      <w:marLeft w:val="0"/>
                      <w:marRight w:val="0"/>
                      <w:marTop w:val="0"/>
                      <w:marBottom w:val="0"/>
                      <w:divBdr>
                        <w:top w:val="none" w:sz="0" w:space="0" w:color="auto"/>
                        <w:left w:val="none" w:sz="0" w:space="0" w:color="auto"/>
                        <w:bottom w:val="none" w:sz="0" w:space="0" w:color="auto"/>
                        <w:right w:val="none" w:sz="0" w:space="0" w:color="auto"/>
                      </w:divBdr>
                      <w:divsChild>
                        <w:div w:id="1231186437">
                          <w:marLeft w:val="0"/>
                          <w:marRight w:val="0"/>
                          <w:marTop w:val="0"/>
                          <w:marBottom w:val="0"/>
                          <w:divBdr>
                            <w:top w:val="none" w:sz="0" w:space="0" w:color="auto"/>
                            <w:left w:val="none" w:sz="0" w:space="0" w:color="auto"/>
                            <w:bottom w:val="none" w:sz="0" w:space="0" w:color="auto"/>
                            <w:right w:val="none" w:sz="0" w:space="0" w:color="auto"/>
                          </w:divBdr>
                          <w:divsChild>
                            <w:div w:id="986588996">
                              <w:marLeft w:val="0"/>
                              <w:marRight w:val="0"/>
                              <w:marTop w:val="0"/>
                              <w:marBottom w:val="0"/>
                              <w:divBdr>
                                <w:top w:val="none" w:sz="0" w:space="0" w:color="auto"/>
                                <w:left w:val="none" w:sz="0" w:space="0" w:color="auto"/>
                                <w:bottom w:val="none" w:sz="0" w:space="0" w:color="auto"/>
                                <w:right w:val="none" w:sz="0" w:space="0" w:color="auto"/>
                              </w:divBdr>
                            </w:div>
                            <w:div w:id="20649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062">
                  <w:marLeft w:val="-391"/>
                  <w:marRight w:val="0"/>
                  <w:marTop w:val="0"/>
                  <w:marBottom w:val="0"/>
                  <w:divBdr>
                    <w:top w:val="none" w:sz="0" w:space="0" w:color="auto"/>
                    <w:left w:val="none" w:sz="0" w:space="0" w:color="auto"/>
                    <w:bottom w:val="none" w:sz="0" w:space="0" w:color="auto"/>
                    <w:right w:val="none" w:sz="0" w:space="0" w:color="auto"/>
                  </w:divBdr>
                  <w:divsChild>
                    <w:div w:id="59792334">
                      <w:marLeft w:val="0"/>
                      <w:marRight w:val="0"/>
                      <w:marTop w:val="0"/>
                      <w:marBottom w:val="0"/>
                      <w:divBdr>
                        <w:top w:val="none" w:sz="0" w:space="0" w:color="auto"/>
                        <w:left w:val="none" w:sz="0" w:space="0" w:color="auto"/>
                        <w:bottom w:val="none" w:sz="0" w:space="0" w:color="auto"/>
                        <w:right w:val="none" w:sz="0" w:space="0" w:color="auto"/>
                      </w:divBdr>
                      <w:divsChild>
                        <w:div w:id="978732767">
                          <w:marLeft w:val="0"/>
                          <w:marRight w:val="0"/>
                          <w:marTop w:val="0"/>
                          <w:marBottom w:val="0"/>
                          <w:divBdr>
                            <w:top w:val="none" w:sz="0" w:space="0" w:color="auto"/>
                            <w:left w:val="none" w:sz="0" w:space="0" w:color="auto"/>
                            <w:bottom w:val="none" w:sz="0" w:space="0" w:color="auto"/>
                            <w:right w:val="none" w:sz="0" w:space="0" w:color="auto"/>
                          </w:divBdr>
                          <w:divsChild>
                            <w:div w:id="1205674868">
                              <w:marLeft w:val="0"/>
                              <w:marRight w:val="0"/>
                              <w:marTop w:val="0"/>
                              <w:marBottom w:val="0"/>
                              <w:divBdr>
                                <w:top w:val="none" w:sz="0" w:space="0" w:color="auto"/>
                                <w:left w:val="none" w:sz="0" w:space="0" w:color="auto"/>
                                <w:bottom w:val="none" w:sz="0" w:space="0" w:color="auto"/>
                                <w:right w:val="none" w:sz="0" w:space="0" w:color="auto"/>
                              </w:divBdr>
                            </w:div>
                            <w:div w:id="8345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022001">
      <w:bodyDiv w:val="1"/>
      <w:marLeft w:val="0"/>
      <w:marRight w:val="0"/>
      <w:marTop w:val="0"/>
      <w:marBottom w:val="0"/>
      <w:divBdr>
        <w:top w:val="none" w:sz="0" w:space="0" w:color="auto"/>
        <w:left w:val="none" w:sz="0" w:space="0" w:color="auto"/>
        <w:bottom w:val="none" w:sz="0" w:space="0" w:color="auto"/>
        <w:right w:val="none" w:sz="0" w:space="0" w:color="auto"/>
      </w:divBdr>
    </w:div>
    <w:div w:id="1399551470">
      <w:bodyDiv w:val="1"/>
      <w:marLeft w:val="0"/>
      <w:marRight w:val="0"/>
      <w:marTop w:val="0"/>
      <w:marBottom w:val="0"/>
      <w:divBdr>
        <w:top w:val="none" w:sz="0" w:space="0" w:color="auto"/>
        <w:left w:val="none" w:sz="0" w:space="0" w:color="auto"/>
        <w:bottom w:val="none" w:sz="0" w:space="0" w:color="auto"/>
        <w:right w:val="none" w:sz="0" w:space="0" w:color="auto"/>
      </w:divBdr>
      <w:divsChild>
        <w:div w:id="1840000091">
          <w:marLeft w:val="0"/>
          <w:marRight w:val="0"/>
          <w:marTop w:val="60"/>
          <w:marBottom w:val="60"/>
          <w:divBdr>
            <w:top w:val="none" w:sz="0" w:space="0" w:color="auto"/>
            <w:left w:val="none" w:sz="0" w:space="0" w:color="auto"/>
            <w:bottom w:val="none" w:sz="0" w:space="0" w:color="auto"/>
            <w:right w:val="none" w:sz="0" w:space="0" w:color="auto"/>
          </w:divBdr>
        </w:div>
        <w:div w:id="1100488248">
          <w:marLeft w:val="0"/>
          <w:marRight w:val="0"/>
          <w:marTop w:val="0"/>
          <w:marBottom w:val="120"/>
          <w:divBdr>
            <w:top w:val="none" w:sz="0" w:space="0" w:color="auto"/>
            <w:left w:val="none" w:sz="0" w:space="0" w:color="auto"/>
            <w:bottom w:val="none" w:sz="0" w:space="0" w:color="auto"/>
            <w:right w:val="none" w:sz="0" w:space="0" w:color="auto"/>
          </w:divBdr>
        </w:div>
        <w:div w:id="1838350552">
          <w:marLeft w:val="0"/>
          <w:marRight w:val="0"/>
          <w:marTop w:val="60"/>
          <w:marBottom w:val="60"/>
          <w:divBdr>
            <w:top w:val="none" w:sz="0" w:space="0" w:color="auto"/>
            <w:left w:val="none" w:sz="0" w:space="0" w:color="auto"/>
            <w:bottom w:val="none" w:sz="0" w:space="0" w:color="auto"/>
            <w:right w:val="none" w:sz="0" w:space="0" w:color="auto"/>
          </w:divBdr>
        </w:div>
      </w:divsChild>
    </w:div>
    <w:div w:id="1533684180">
      <w:bodyDiv w:val="1"/>
      <w:marLeft w:val="0"/>
      <w:marRight w:val="0"/>
      <w:marTop w:val="0"/>
      <w:marBottom w:val="0"/>
      <w:divBdr>
        <w:top w:val="none" w:sz="0" w:space="0" w:color="auto"/>
        <w:left w:val="none" w:sz="0" w:space="0" w:color="auto"/>
        <w:bottom w:val="none" w:sz="0" w:space="0" w:color="auto"/>
        <w:right w:val="none" w:sz="0" w:space="0" w:color="auto"/>
      </w:divBdr>
    </w:div>
    <w:div w:id="2099790551">
      <w:bodyDiv w:val="1"/>
      <w:marLeft w:val="0"/>
      <w:marRight w:val="0"/>
      <w:marTop w:val="0"/>
      <w:marBottom w:val="0"/>
      <w:divBdr>
        <w:top w:val="none" w:sz="0" w:space="0" w:color="auto"/>
        <w:left w:val="none" w:sz="0" w:space="0" w:color="auto"/>
        <w:bottom w:val="none" w:sz="0" w:space="0" w:color="auto"/>
        <w:right w:val="none" w:sz="0" w:space="0" w:color="auto"/>
      </w:divBdr>
      <w:divsChild>
        <w:div w:id="1322927162">
          <w:marLeft w:val="0"/>
          <w:marRight w:val="0"/>
          <w:marTop w:val="60"/>
          <w:marBottom w:val="60"/>
          <w:divBdr>
            <w:top w:val="none" w:sz="0" w:space="0" w:color="auto"/>
            <w:left w:val="none" w:sz="0" w:space="0" w:color="auto"/>
            <w:bottom w:val="none" w:sz="0" w:space="0" w:color="auto"/>
            <w:right w:val="none" w:sz="0" w:space="0" w:color="auto"/>
          </w:divBdr>
        </w:div>
        <w:div w:id="2068676570">
          <w:marLeft w:val="0"/>
          <w:marRight w:val="0"/>
          <w:marTop w:val="0"/>
          <w:marBottom w:val="120"/>
          <w:divBdr>
            <w:top w:val="none" w:sz="0" w:space="0" w:color="auto"/>
            <w:left w:val="none" w:sz="0" w:space="0" w:color="auto"/>
            <w:bottom w:val="none" w:sz="0" w:space="0" w:color="auto"/>
            <w:right w:val="none" w:sz="0" w:space="0" w:color="auto"/>
          </w:divBdr>
        </w:div>
      </w:divsChild>
    </w:div>
    <w:div w:id="2122991949">
      <w:bodyDiv w:val="1"/>
      <w:marLeft w:val="0"/>
      <w:marRight w:val="0"/>
      <w:marTop w:val="0"/>
      <w:marBottom w:val="0"/>
      <w:divBdr>
        <w:top w:val="none" w:sz="0" w:space="0" w:color="auto"/>
        <w:left w:val="none" w:sz="0" w:space="0" w:color="auto"/>
        <w:bottom w:val="none" w:sz="0" w:space="0" w:color="auto"/>
        <w:right w:val="none" w:sz="0" w:space="0" w:color="auto"/>
      </w:divBdr>
      <w:divsChild>
        <w:div w:id="823744923">
          <w:marLeft w:val="0"/>
          <w:marRight w:val="0"/>
          <w:marTop w:val="60"/>
          <w:marBottom w:val="60"/>
          <w:divBdr>
            <w:top w:val="none" w:sz="0" w:space="0" w:color="auto"/>
            <w:left w:val="none" w:sz="0" w:space="0" w:color="auto"/>
            <w:bottom w:val="none" w:sz="0" w:space="0" w:color="auto"/>
            <w:right w:val="none" w:sz="0" w:space="0" w:color="auto"/>
          </w:divBdr>
        </w:div>
        <w:div w:id="659695953">
          <w:marLeft w:val="0"/>
          <w:marRight w:val="0"/>
          <w:marTop w:val="60"/>
          <w:marBottom w:val="60"/>
          <w:divBdr>
            <w:top w:val="none" w:sz="0" w:space="0" w:color="auto"/>
            <w:left w:val="none" w:sz="0" w:space="0" w:color="auto"/>
            <w:bottom w:val="none" w:sz="0" w:space="0" w:color="auto"/>
            <w:right w:val="none" w:sz="0" w:space="0" w:color="auto"/>
          </w:divBdr>
        </w:div>
        <w:div w:id="219369625">
          <w:marLeft w:val="0"/>
          <w:marRight w:val="0"/>
          <w:marTop w:val="0"/>
          <w:marBottom w:val="120"/>
          <w:divBdr>
            <w:top w:val="none" w:sz="0" w:space="0" w:color="auto"/>
            <w:left w:val="none" w:sz="0" w:space="0" w:color="auto"/>
            <w:bottom w:val="none" w:sz="0" w:space="0" w:color="auto"/>
            <w:right w:val="none" w:sz="0" w:space="0" w:color="auto"/>
          </w:divBdr>
        </w:div>
        <w:div w:id="713969357">
          <w:marLeft w:val="0"/>
          <w:marRight w:val="0"/>
          <w:marTop w:val="60"/>
          <w:marBottom w:val="60"/>
          <w:divBdr>
            <w:top w:val="none" w:sz="0" w:space="0" w:color="auto"/>
            <w:left w:val="none" w:sz="0" w:space="0" w:color="auto"/>
            <w:bottom w:val="none" w:sz="0" w:space="0" w:color="auto"/>
            <w:right w:val="none" w:sz="0" w:space="0" w:color="auto"/>
          </w:divBdr>
        </w:div>
        <w:div w:id="1001857710">
          <w:marLeft w:val="0"/>
          <w:marRight w:val="0"/>
          <w:marTop w:val="0"/>
          <w:marBottom w:val="120"/>
          <w:divBdr>
            <w:top w:val="none" w:sz="0" w:space="0" w:color="auto"/>
            <w:left w:val="none" w:sz="0" w:space="0" w:color="auto"/>
            <w:bottom w:val="none" w:sz="0" w:space="0" w:color="auto"/>
            <w:right w:val="none" w:sz="0" w:space="0" w:color="auto"/>
          </w:divBdr>
        </w:div>
        <w:div w:id="165217587">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Descriptive_ethics" TargetMode="External"/><Relationship Id="rId21" Type="http://schemas.openxmlformats.org/officeDocument/2006/relationships/hyperlink" Target="https://en.wikipedia.org/wiki/Courage" TargetMode="External"/><Relationship Id="rId42" Type="http://schemas.openxmlformats.org/officeDocument/2006/relationships/hyperlink" Target="https://en.wikipedia.org/wiki/Medieval_period" TargetMode="External"/><Relationship Id="rId63" Type="http://schemas.openxmlformats.org/officeDocument/2006/relationships/hyperlink" Target="https://en.wikipedia.org/wiki/Moral_reasoning" TargetMode="External"/><Relationship Id="rId84" Type="http://schemas.openxmlformats.org/officeDocument/2006/relationships/hyperlink" Target="https://en.wikipedia.org/wiki/Good" TargetMode="External"/><Relationship Id="rId138" Type="http://schemas.openxmlformats.org/officeDocument/2006/relationships/hyperlink" Target="https://en.wikipedia.org/wiki/Norm_(philosophy)" TargetMode="External"/><Relationship Id="rId159" Type="http://schemas.openxmlformats.org/officeDocument/2006/relationships/hyperlink" Target="https://en.wikipedia.org/wiki/Cowardice" TargetMode="External"/><Relationship Id="rId170" Type="http://schemas.openxmlformats.org/officeDocument/2006/relationships/hyperlink" Target="https://en.wikipedia.org/wiki/Postmodernism" TargetMode="External"/><Relationship Id="rId191" Type="http://schemas.openxmlformats.org/officeDocument/2006/relationships/hyperlink" Target="https://en.wikipedia.org/wiki/Biocentrism_(ethics)" TargetMode="External"/><Relationship Id="rId205" Type="http://schemas.openxmlformats.org/officeDocument/2006/relationships/hyperlink" Target="https://en.wikipedia.org/wiki/Hippocratic_Oath" TargetMode="External"/><Relationship Id="rId226" Type="http://schemas.openxmlformats.org/officeDocument/2006/relationships/hyperlink" Target="https://books.google.com/books?id=jL1D-an9w5UC" TargetMode="External"/><Relationship Id="rId107" Type="http://schemas.openxmlformats.org/officeDocument/2006/relationships/hyperlink" Target="https://en.wikipedia.org/wiki/Self-evident" TargetMode="External"/><Relationship Id="rId11" Type="http://schemas.openxmlformats.org/officeDocument/2006/relationships/hyperlink" Target="https://en.wikipedia.org/wiki/Applied_ethics" TargetMode="External"/><Relationship Id="rId32" Type="http://schemas.openxmlformats.org/officeDocument/2006/relationships/hyperlink" Target="https://en.wikipedia.org/wiki/Ancient_Egypt" TargetMode="External"/><Relationship Id="rId53" Type="http://schemas.openxmlformats.org/officeDocument/2006/relationships/hyperlink" Target="https://en.wikipedia.org/wiki/Good" TargetMode="External"/><Relationship Id="rId74" Type="http://schemas.openxmlformats.org/officeDocument/2006/relationships/hyperlink" Target="https://en.wikipedia.org/wiki/Anthropology" TargetMode="External"/><Relationship Id="rId128" Type="http://schemas.openxmlformats.org/officeDocument/2006/relationships/hyperlink" Target="https://en.wikipedia.org/wiki/Causality" TargetMode="External"/><Relationship Id="rId149" Type="http://schemas.openxmlformats.org/officeDocument/2006/relationships/hyperlink" Target="https://en.wikipedia.org/wiki/Eudaimonia" TargetMode="External"/><Relationship Id="rId5" Type="http://schemas.openxmlformats.org/officeDocument/2006/relationships/footnotes" Target="footnotes.xml"/><Relationship Id="rId95" Type="http://schemas.openxmlformats.org/officeDocument/2006/relationships/hyperlink" Target="https://en.wikipedia.org/wiki/Naturalism_(philosophy)" TargetMode="External"/><Relationship Id="rId160" Type="http://schemas.openxmlformats.org/officeDocument/2006/relationships/hyperlink" Target="https://en.wikipedia.org/wiki/Recklessness_(psychology)" TargetMode="External"/><Relationship Id="rId181" Type="http://schemas.openxmlformats.org/officeDocument/2006/relationships/hyperlink" Target="https://en.wikipedia.org/wiki/Bioethics" TargetMode="External"/><Relationship Id="rId216" Type="http://schemas.openxmlformats.org/officeDocument/2006/relationships/hyperlink" Target="https://en.wikipedia.org/wiki/ISBN_(identifier)" TargetMode="External"/><Relationship Id="rId237" Type="http://schemas.openxmlformats.org/officeDocument/2006/relationships/hyperlink" Target="https://en.wikipedia.org/wiki/Special:BookSources/978-0-664-23409-6" TargetMode="External"/><Relationship Id="rId22" Type="http://schemas.openxmlformats.org/officeDocument/2006/relationships/hyperlink" Target="https://en.wikipedia.org/wiki/Compassion" TargetMode="External"/><Relationship Id="rId43" Type="http://schemas.openxmlformats.org/officeDocument/2006/relationships/hyperlink" Target="https://en.wikipedia.org/wiki/Modern_period" TargetMode="External"/><Relationship Id="rId64" Type="http://schemas.openxmlformats.org/officeDocument/2006/relationships/hyperlink" Target="https://en.wikipedia.org/wiki/Action_(philosophy)" TargetMode="External"/><Relationship Id="rId118" Type="http://schemas.openxmlformats.org/officeDocument/2006/relationships/hyperlink" Target="https://en.wikipedia.org/wiki/Anthropology" TargetMode="External"/><Relationship Id="rId139" Type="http://schemas.openxmlformats.org/officeDocument/2006/relationships/hyperlink" Target="https://en.wikipedia.org/wiki/Promise" TargetMode="External"/><Relationship Id="rId80" Type="http://schemas.openxmlformats.org/officeDocument/2006/relationships/hyperlink" Target="https://en.wikipedia.org/wiki/Obligation" TargetMode="External"/><Relationship Id="rId85" Type="http://schemas.openxmlformats.org/officeDocument/2006/relationships/hyperlink" Target="https://en.wikipedia.org/wiki/Evil" TargetMode="External"/><Relationship Id="rId150" Type="http://schemas.openxmlformats.org/officeDocument/2006/relationships/hyperlink" Target="https://en.wikipedia.org/wiki/Role_model" TargetMode="External"/><Relationship Id="rId155" Type="http://schemas.openxmlformats.org/officeDocument/2006/relationships/hyperlink" Target="https://en.wikipedia.org/wiki/Stoicism" TargetMode="External"/><Relationship Id="rId171" Type="http://schemas.openxmlformats.org/officeDocument/2006/relationships/hyperlink" Target="https://en.wikipedia.org/wiki/Cultural_relativity" TargetMode="External"/><Relationship Id="rId176" Type="http://schemas.openxmlformats.org/officeDocument/2006/relationships/hyperlink" Target="https://en.wikipedia.org/wiki/Methodology" TargetMode="External"/><Relationship Id="rId192" Type="http://schemas.openxmlformats.org/officeDocument/2006/relationships/hyperlink" Target="https://en.wikipedia.org/wiki/Ecocentrism" TargetMode="External"/><Relationship Id="rId197" Type="http://schemas.openxmlformats.org/officeDocument/2006/relationships/hyperlink" Target="https://en.wikipedia.org/wiki/Suicide" TargetMode="External"/><Relationship Id="rId206" Type="http://schemas.openxmlformats.org/officeDocument/2006/relationships/hyperlink" Target="https://en.wikipedia.org/wiki/Medical_ethics" TargetMode="External"/><Relationship Id="rId227" Type="http://schemas.openxmlformats.org/officeDocument/2006/relationships/hyperlink" Target="https://en.wikipedia.org/wiki/ISBN_(identifier)" TargetMode="External"/><Relationship Id="rId201" Type="http://schemas.openxmlformats.org/officeDocument/2006/relationships/hyperlink" Target="https://en.wikipedia.org/wiki/Air_pollution" TargetMode="External"/><Relationship Id="rId222" Type="http://schemas.openxmlformats.org/officeDocument/2006/relationships/hyperlink" Target="https://en.wikipedia.org/wiki/Special:BookSources/978-0-19-956886-4" TargetMode="External"/><Relationship Id="rId12" Type="http://schemas.openxmlformats.org/officeDocument/2006/relationships/hyperlink" Target="https://en.wikipedia.org/wiki/Metaethics" TargetMode="External"/><Relationship Id="rId17" Type="http://schemas.openxmlformats.org/officeDocument/2006/relationships/hyperlink" Target="https://en.wikipedia.org/wiki/Deontology" TargetMode="External"/><Relationship Id="rId33" Type="http://schemas.openxmlformats.org/officeDocument/2006/relationships/hyperlink" Target="https://en.wikipedia.org/wiki/Ancient_India" TargetMode="External"/><Relationship Id="rId38" Type="http://schemas.openxmlformats.org/officeDocument/2006/relationships/hyperlink" Target="https://en.wikipedia.org/wiki/Confucianism" TargetMode="External"/><Relationship Id="rId59" Type="http://schemas.openxmlformats.org/officeDocument/2006/relationships/hyperlink" Target="https://en.wikipedia.org/wiki/Ethics" TargetMode="External"/><Relationship Id="rId103" Type="http://schemas.openxmlformats.org/officeDocument/2006/relationships/hyperlink" Target="https://en.wikipedia.org/wiki/Imperative_mood" TargetMode="External"/><Relationship Id="rId108" Type="http://schemas.openxmlformats.org/officeDocument/2006/relationships/hyperlink" Target="https://en.wikipedia.org/wiki/A_priori_and_a_posteriori" TargetMode="External"/><Relationship Id="rId124" Type="http://schemas.openxmlformats.org/officeDocument/2006/relationships/hyperlink" Target="https://en.wikipedia.org/wiki/Virtue_ethics" TargetMode="External"/><Relationship Id="rId129" Type="http://schemas.openxmlformats.org/officeDocument/2006/relationships/hyperlink" Target="https://en.wikipedia.org/wiki/Intrinsic_value_(ethics)" TargetMode="External"/><Relationship Id="rId54" Type="http://schemas.openxmlformats.org/officeDocument/2006/relationships/hyperlink" Target="https://en.wikipedia.org/wiki/Meaning_of_life" TargetMode="External"/><Relationship Id="rId70" Type="http://schemas.openxmlformats.org/officeDocument/2006/relationships/hyperlink" Target="https://en.wikipedia.org/wiki/Semantics" TargetMode="External"/><Relationship Id="rId75" Type="http://schemas.openxmlformats.org/officeDocument/2006/relationships/hyperlink" Target="https://en.wikipedia.org/wiki/Cultural_diversity" TargetMode="External"/><Relationship Id="rId91" Type="http://schemas.openxmlformats.org/officeDocument/2006/relationships/hyperlink" Target="https://en.wikipedia.org/wiki/Moral_realism" TargetMode="External"/><Relationship Id="rId96" Type="http://schemas.openxmlformats.org/officeDocument/2006/relationships/hyperlink" Target="https://en.wikipedia.org/wiki/Empirical_evidence" TargetMode="External"/><Relationship Id="rId140" Type="http://schemas.openxmlformats.org/officeDocument/2006/relationships/hyperlink" Target="https://en.wikipedia.org/wiki/W._D._Ross" TargetMode="External"/><Relationship Id="rId145" Type="http://schemas.openxmlformats.org/officeDocument/2006/relationships/hyperlink" Target="https://en.wikipedia.org/wiki/Compassion" TargetMode="External"/><Relationship Id="rId161" Type="http://schemas.openxmlformats.org/officeDocument/2006/relationships/hyperlink" Target="https://en.wikipedia.org/wiki/Ethics" TargetMode="External"/><Relationship Id="rId166" Type="http://schemas.openxmlformats.org/officeDocument/2006/relationships/hyperlink" Target="https://en.wikipedia.org/wiki/Alasdair_MacIntyre" TargetMode="External"/><Relationship Id="rId182" Type="http://schemas.openxmlformats.org/officeDocument/2006/relationships/hyperlink" Target="https://en.wikipedia.org/wiki/Business_ethics" TargetMode="External"/><Relationship Id="rId187" Type="http://schemas.openxmlformats.org/officeDocument/2006/relationships/hyperlink" Target="https://en.wikipedia.org/wiki/Rationality" TargetMode="External"/><Relationship Id="rId217" Type="http://schemas.openxmlformats.org/officeDocument/2006/relationships/hyperlink" Target="https://en.wikipedia.org/wiki/Special:BookSources/978-1-63087-805-4"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en.wikipedia.org/wiki/Healthcare" TargetMode="External"/><Relationship Id="rId233" Type="http://schemas.openxmlformats.org/officeDocument/2006/relationships/hyperlink" Target="https://books.google.com/books?id=BvMtDwAAQBAJ" TargetMode="External"/><Relationship Id="rId238" Type="http://schemas.openxmlformats.org/officeDocument/2006/relationships/footer" Target="footer1.xml"/><Relationship Id="rId23" Type="http://schemas.openxmlformats.org/officeDocument/2006/relationships/hyperlink" Target="https://en.wikipedia.org/wiki/Value_theory" TargetMode="External"/><Relationship Id="rId28" Type="http://schemas.openxmlformats.org/officeDocument/2006/relationships/hyperlink" Target="https://en.wikipedia.org/wiki/Moral_character" TargetMode="External"/><Relationship Id="rId49" Type="http://schemas.openxmlformats.org/officeDocument/2006/relationships/hyperlink" Target="https://en.wikipedia.org/wiki/Human_behavior" TargetMode="External"/><Relationship Id="rId114" Type="http://schemas.openxmlformats.org/officeDocument/2006/relationships/hyperlink" Target="https://en.wikipedia.org/wiki/Innocent" TargetMode="External"/><Relationship Id="rId119" Type="http://schemas.openxmlformats.org/officeDocument/2006/relationships/hyperlink" Target="https://en.wikipedia.org/wiki/Sociology" TargetMode="External"/><Relationship Id="rId44" Type="http://schemas.openxmlformats.org/officeDocument/2006/relationships/hyperlink" Target="https://en.wikipedia.org/wiki/Secular_ethics" TargetMode="External"/><Relationship Id="rId60" Type="http://schemas.openxmlformats.org/officeDocument/2006/relationships/hyperlink" Target="https://en.wikipedia.org/wiki/Aristotelian_ethics" TargetMode="External"/><Relationship Id="rId65" Type="http://schemas.openxmlformats.org/officeDocument/2006/relationships/hyperlink" Target="https://en.wikipedia.org/wiki/Subjectivity_and_objectivity_(philosophy)" TargetMode="External"/><Relationship Id="rId81" Type="http://schemas.openxmlformats.org/officeDocument/2006/relationships/hyperlink" Target="https://en.wikipedia.org/wiki/Rights" TargetMode="External"/><Relationship Id="rId86" Type="http://schemas.openxmlformats.org/officeDocument/2006/relationships/hyperlink" Target="https://en.wikipedia.org/wiki/Property_(philosophy)" TargetMode="External"/><Relationship Id="rId130" Type="http://schemas.openxmlformats.org/officeDocument/2006/relationships/hyperlink" Target="https://en.wikipedia.org/wiki/Happiness" TargetMode="External"/><Relationship Id="rId135" Type="http://schemas.openxmlformats.org/officeDocument/2006/relationships/hyperlink" Target="https://en.wikipedia.org/wiki/Ethics" TargetMode="External"/><Relationship Id="rId151" Type="http://schemas.openxmlformats.org/officeDocument/2006/relationships/hyperlink" Target="https://en.wikipedia.org/wiki/Ethics_of_care" TargetMode="External"/><Relationship Id="rId156" Type="http://schemas.openxmlformats.org/officeDocument/2006/relationships/hyperlink" Target="https://en.wikipedia.org/wiki/Aristotle" TargetMode="External"/><Relationship Id="rId177" Type="http://schemas.openxmlformats.org/officeDocument/2006/relationships/hyperlink" Target="https://en.wikipedia.org/wiki/Casuistry" TargetMode="External"/><Relationship Id="rId198" Type="http://schemas.openxmlformats.org/officeDocument/2006/relationships/hyperlink" Target="https://en.wikipedia.org/wiki/Animal_testing" TargetMode="External"/><Relationship Id="rId172" Type="http://schemas.openxmlformats.org/officeDocument/2006/relationships/hyperlink" Target="https://en.wikipedia.org/wiki/Applied_philosophy" TargetMode="External"/><Relationship Id="rId193" Type="http://schemas.openxmlformats.org/officeDocument/2006/relationships/hyperlink" Target="https://en.wikipedia.org/wiki/Abortion" TargetMode="External"/><Relationship Id="rId202" Type="http://schemas.openxmlformats.org/officeDocument/2006/relationships/hyperlink" Target="https://en.wikipedia.org/wiki/Medical_ethics" TargetMode="External"/><Relationship Id="rId207" Type="http://schemas.openxmlformats.org/officeDocument/2006/relationships/hyperlink" Target="https://en.wikipedia.org/wiki/Murder" TargetMode="External"/><Relationship Id="rId223" Type="http://schemas.openxmlformats.org/officeDocument/2006/relationships/hyperlink" Target="https://books.google.com/books?id=7lhDAAAAYAAJ" TargetMode="External"/><Relationship Id="rId228" Type="http://schemas.openxmlformats.org/officeDocument/2006/relationships/hyperlink" Target="https://en.wikipedia.org/wiki/Special:BookSources/978-0-8132-0818-3" TargetMode="External"/><Relationship Id="rId13" Type="http://schemas.openxmlformats.org/officeDocument/2006/relationships/hyperlink" Target="https://en.wikipedia.org/wiki/Abortion" TargetMode="External"/><Relationship Id="rId18" Type="http://schemas.openxmlformats.org/officeDocument/2006/relationships/hyperlink" Target="https://en.wikipedia.org/wiki/Virtue_ethics" TargetMode="External"/><Relationship Id="rId39" Type="http://schemas.openxmlformats.org/officeDocument/2006/relationships/hyperlink" Target="https://en.wikipedia.org/wiki/Daoism" TargetMode="External"/><Relationship Id="rId109" Type="http://schemas.openxmlformats.org/officeDocument/2006/relationships/hyperlink" Target="https://en.wikipedia.org/wiki/Coherentism" TargetMode="External"/><Relationship Id="rId34" Type="http://schemas.openxmlformats.org/officeDocument/2006/relationships/hyperlink" Target="https://en.wikipedia.org/wiki/Ancient_China" TargetMode="External"/><Relationship Id="rId50" Type="http://schemas.openxmlformats.org/officeDocument/2006/relationships/hyperlink" Target="https://en.wikipedia.org/wiki/Character_traits" TargetMode="External"/><Relationship Id="rId55" Type="http://schemas.openxmlformats.org/officeDocument/2006/relationships/hyperlink" Target="https://en.wikipedia.org/wiki/Normative_ethics" TargetMode="External"/><Relationship Id="rId76" Type="http://schemas.openxmlformats.org/officeDocument/2006/relationships/hyperlink" Target="https://en.wikipedia.org/wiki/Normative_statement" TargetMode="External"/><Relationship Id="rId97" Type="http://schemas.openxmlformats.org/officeDocument/2006/relationships/hyperlink" Target="https://en.wikipedia.org/wiki/Natural_sciences" TargetMode="External"/><Relationship Id="rId104" Type="http://schemas.openxmlformats.org/officeDocument/2006/relationships/hyperlink" Target="https://en.wikipedia.org/wiki/Foundationalism" TargetMode="External"/><Relationship Id="rId120" Type="http://schemas.openxmlformats.org/officeDocument/2006/relationships/hyperlink" Target="https://en.wikipedia.org/wiki/History" TargetMode="External"/><Relationship Id="rId125" Type="http://schemas.openxmlformats.org/officeDocument/2006/relationships/hyperlink" Target="https://en.wikipedia.org/wiki/Justification_(epistemology)" TargetMode="External"/><Relationship Id="rId141" Type="http://schemas.openxmlformats.org/officeDocument/2006/relationships/hyperlink" Target="https://en.wikipedia.org/wiki/Virtue" TargetMode="External"/><Relationship Id="rId146" Type="http://schemas.openxmlformats.org/officeDocument/2006/relationships/hyperlink" Target="https://en.wikipedia.org/wiki/Disposition" TargetMode="External"/><Relationship Id="rId167" Type="http://schemas.openxmlformats.org/officeDocument/2006/relationships/hyperlink" Target="https://en.wikipedia.org/wiki/Martha_Nussbaum" TargetMode="External"/><Relationship Id="rId188" Type="http://schemas.openxmlformats.org/officeDocument/2006/relationships/hyperlink" Target="https://en.wikipedia.org/wiki/Ethics" TargetMode="External"/><Relationship Id="rId7" Type="http://schemas.openxmlformats.org/officeDocument/2006/relationships/hyperlink" Target="https://en.wikipedia.org/wiki/Philosophy" TargetMode="External"/><Relationship Id="rId71" Type="http://schemas.openxmlformats.org/officeDocument/2006/relationships/hyperlink" Target="https://en.wikipedia.org/wiki/Truth_value" TargetMode="External"/><Relationship Id="rId92" Type="http://schemas.openxmlformats.org/officeDocument/2006/relationships/hyperlink" Target="https://en.wikipedia.org/wiki/Moral_relativism" TargetMode="External"/><Relationship Id="rId162" Type="http://schemas.openxmlformats.org/officeDocument/2006/relationships/hyperlink" Target="https://en.wikipedia.org/wiki/Apatheia" TargetMode="External"/><Relationship Id="rId183" Type="http://schemas.openxmlformats.org/officeDocument/2006/relationships/hyperlink" Target="https://en.wikipedia.org/wiki/Professional_ethics" TargetMode="External"/><Relationship Id="rId213" Type="http://schemas.openxmlformats.org/officeDocument/2006/relationships/hyperlink" Target="https://plato.stanford.edu/entries/ethics-deontological/" TargetMode="External"/><Relationship Id="rId218" Type="http://schemas.openxmlformats.org/officeDocument/2006/relationships/hyperlink" Target="https://www.proquest.com/openview/323bf88ce41b4b13f18a87a376ffc210/1?pq-origsite=gscholar&amp;cbl=47286" TargetMode="External"/><Relationship Id="rId234" Type="http://schemas.openxmlformats.org/officeDocument/2006/relationships/hyperlink" Target="https://en.wikipedia.org/wiki/ISBN_(identifier)" TargetMode="External"/><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en.wikipedia.org/wiki/Descriptive_ethics" TargetMode="External"/><Relationship Id="rId24" Type="http://schemas.openxmlformats.org/officeDocument/2006/relationships/hyperlink" Target="https://en.wikipedia.org/wiki/Value_(ethics_and_social_sciences)" TargetMode="External"/><Relationship Id="rId40" Type="http://schemas.openxmlformats.org/officeDocument/2006/relationships/hyperlink" Target="https://en.wikipedia.org/wiki/Socrates" TargetMode="External"/><Relationship Id="rId45" Type="http://schemas.openxmlformats.org/officeDocument/2006/relationships/hyperlink" Target="https://en.wikipedia.org/wiki/Practical_reason" TargetMode="External"/><Relationship Id="rId66" Type="http://schemas.openxmlformats.org/officeDocument/2006/relationships/hyperlink" Target="https://en.wikipedia.org/wiki/Meaning_(philosophy)" TargetMode="External"/><Relationship Id="rId87" Type="http://schemas.openxmlformats.org/officeDocument/2006/relationships/hyperlink" Target="https://en.wikipedia.org/wiki/Mind" TargetMode="External"/><Relationship Id="rId110" Type="http://schemas.openxmlformats.org/officeDocument/2006/relationships/hyperlink" Target="https://en.wikipedia.org/wiki/Moral_skepticism" TargetMode="External"/><Relationship Id="rId115" Type="http://schemas.openxmlformats.org/officeDocument/2006/relationships/hyperlink" Target="https://en.wikipedia.org/wiki/Decision-making" TargetMode="External"/><Relationship Id="rId131" Type="http://schemas.openxmlformats.org/officeDocument/2006/relationships/hyperlink" Target="https://en.wikipedia.org/wiki/Evaluative_hedonism" TargetMode="External"/><Relationship Id="rId136" Type="http://schemas.openxmlformats.org/officeDocument/2006/relationships/hyperlink" Target="https://en.wikipedia.org/wiki/Act_utilitarianism" TargetMode="External"/><Relationship Id="rId157" Type="http://schemas.openxmlformats.org/officeDocument/2006/relationships/hyperlink" Target="https://en.wikipedia.org/wiki/Ethics" TargetMode="External"/><Relationship Id="rId178" Type="http://schemas.openxmlformats.org/officeDocument/2006/relationships/hyperlink" Target="https://en.wikipedia.org/wiki/Ethical_dilemma" TargetMode="External"/><Relationship Id="rId61" Type="http://schemas.openxmlformats.org/officeDocument/2006/relationships/hyperlink" Target="https://en.wikipedia.org/wiki/Protestant_work_ethic" TargetMode="External"/><Relationship Id="rId82" Type="http://schemas.openxmlformats.org/officeDocument/2006/relationships/hyperlink" Target="https://en.wikipedia.org/wiki/Permission_(philosophy)" TargetMode="External"/><Relationship Id="rId152" Type="http://schemas.openxmlformats.org/officeDocument/2006/relationships/hyperlink" Target="https://en.wikipedia.org/wiki/Interpersonal_relationship" TargetMode="External"/><Relationship Id="rId173" Type="http://schemas.openxmlformats.org/officeDocument/2006/relationships/hyperlink" Target="https://en.wikipedia.org/wiki/Ethics" TargetMode="External"/><Relationship Id="rId194" Type="http://schemas.openxmlformats.org/officeDocument/2006/relationships/hyperlink" Target="https://en.wikipedia.org/wiki/Cloning" TargetMode="External"/><Relationship Id="rId199" Type="http://schemas.openxmlformats.org/officeDocument/2006/relationships/hyperlink" Target="https://en.wikipedia.org/wiki/Intensive_animal_farming" TargetMode="External"/><Relationship Id="rId203" Type="http://schemas.openxmlformats.org/officeDocument/2006/relationships/hyperlink" Target="https://en.wikipedia.org/wiki/Animal_ethics" TargetMode="External"/><Relationship Id="rId208" Type="http://schemas.openxmlformats.org/officeDocument/2006/relationships/hyperlink" Target="https://en.wikipedia.org/wiki/Assisted_suicide" TargetMode="External"/><Relationship Id="rId229" Type="http://schemas.openxmlformats.org/officeDocument/2006/relationships/hyperlink" Target="https://en.wikipedia.org/wiki/ISBN_(identifier)" TargetMode="External"/><Relationship Id="rId19" Type="http://schemas.openxmlformats.org/officeDocument/2006/relationships/hyperlink" Target="https://en.wikipedia.org/wiki/Duty" TargetMode="External"/><Relationship Id="rId224" Type="http://schemas.openxmlformats.org/officeDocument/2006/relationships/hyperlink" Target="https://en.wikipedia.org/wiki/ISBN_(identifier)" TargetMode="External"/><Relationship Id="rId240" Type="http://schemas.openxmlformats.org/officeDocument/2006/relationships/theme" Target="theme/theme1.xml"/><Relationship Id="rId14" Type="http://schemas.openxmlformats.org/officeDocument/2006/relationships/hyperlink" Target="https://en.wikipedia.org/wiki/Treatment_of_animals" TargetMode="External"/><Relationship Id="rId30" Type="http://schemas.openxmlformats.org/officeDocument/2006/relationships/hyperlink" Target="https://en.wikipedia.org/wiki/History_of_ethics" TargetMode="External"/><Relationship Id="rId35" Type="http://schemas.openxmlformats.org/officeDocument/2006/relationships/hyperlink" Target="https://en.wikipedia.org/wiki/Ancient_Greece" TargetMode="External"/><Relationship Id="rId56" Type="http://schemas.openxmlformats.org/officeDocument/2006/relationships/hyperlink" Target="https://en.wikipedia.org/wiki/Applied_ethics" TargetMode="External"/><Relationship Id="rId77" Type="http://schemas.openxmlformats.org/officeDocument/2006/relationships/hyperlink" Target="https://en.wikipedia.org/wiki/Is%E2%80%93ought_problem" TargetMode="External"/><Relationship Id="rId100" Type="http://schemas.openxmlformats.org/officeDocument/2006/relationships/hyperlink" Target="https://en.wikipedia.org/wiki/Naturalistic_fallacy" TargetMode="External"/><Relationship Id="rId105" Type="http://schemas.openxmlformats.org/officeDocument/2006/relationships/hyperlink" Target="https://en.wikipedia.org/wiki/Ethical_intuitionism" TargetMode="External"/><Relationship Id="rId126" Type="http://schemas.openxmlformats.org/officeDocument/2006/relationships/hyperlink" Target="https://en.wikipedia.org/wiki/Utilitarianism" TargetMode="External"/><Relationship Id="rId147" Type="http://schemas.openxmlformats.org/officeDocument/2006/relationships/hyperlink" Target="https://en.wikipedia.org/wiki/Vice" TargetMode="External"/><Relationship Id="rId168" Type="http://schemas.openxmlformats.org/officeDocument/2006/relationships/hyperlink" Target="https://en.wikipedia.org/wiki/Pragmatist_ethics" TargetMode="External"/><Relationship Id="rId8" Type="http://schemas.openxmlformats.org/officeDocument/2006/relationships/hyperlink" Target="https://en.wikipedia.org/wiki/Morality" TargetMode="External"/><Relationship Id="rId51" Type="http://schemas.openxmlformats.org/officeDocument/2006/relationships/hyperlink" Target="https://en.wikipedia.org/wiki/Institution" TargetMode="External"/><Relationship Id="rId72" Type="http://schemas.openxmlformats.org/officeDocument/2006/relationships/hyperlink" Target="https://en.wikipedia.org/wiki/Epistemological" TargetMode="External"/><Relationship Id="rId93" Type="http://schemas.openxmlformats.org/officeDocument/2006/relationships/hyperlink" Target="https://en.wikipedia.org/wiki/Emotivism" TargetMode="External"/><Relationship Id="rId98" Type="http://schemas.openxmlformats.org/officeDocument/2006/relationships/hyperlink" Target="https://en.wikipedia.org/wiki/Pleasure" TargetMode="External"/><Relationship Id="rId121" Type="http://schemas.openxmlformats.org/officeDocument/2006/relationships/hyperlink" Target="https://en.wikipedia.org/wiki/Ethical_dilemma" TargetMode="External"/><Relationship Id="rId142" Type="http://schemas.openxmlformats.org/officeDocument/2006/relationships/hyperlink" Target="https://en.wikipedia.org/wiki/Honesty" TargetMode="External"/><Relationship Id="rId163" Type="http://schemas.openxmlformats.org/officeDocument/2006/relationships/hyperlink" Target="https://en.wikipedia.org/wiki/Ethics" TargetMode="External"/><Relationship Id="rId184" Type="http://schemas.openxmlformats.org/officeDocument/2006/relationships/hyperlink" Target="https://en.wikipedia.org/wiki/Life" TargetMode="External"/><Relationship Id="rId189" Type="http://schemas.openxmlformats.org/officeDocument/2006/relationships/hyperlink" Target="https://en.wikipedia.org/wiki/Anthropocentrism" TargetMode="External"/><Relationship Id="rId219" Type="http://schemas.openxmlformats.org/officeDocument/2006/relationships/hyperlink" Target="https://en.wikipedia.org/wiki/ISBN_(identifier)" TargetMode="External"/><Relationship Id="rId3" Type="http://schemas.openxmlformats.org/officeDocument/2006/relationships/settings" Target="settings.xml"/><Relationship Id="rId214" Type="http://schemas.openxmlformats.org/officeDocument/2006/relationships/hyperlink" Target="https://en.wikipedia.org/wiki/ISBN_(identifier)" TargetMode="External"/><Relationship Id="rId230" Type="http://schemas.openxmlformats.org/officeDocument/2006/relationships/hyperlink" Target="https://en.wikipedia.org/wiki/Special:BookSources/978-0-8308-4023-6" TargetMode="External"/><Relationship Id="rId235" Type="http://schemas.openxmlformats.org/officeDocument/2006/relationships/hyperlink" Target="https://en.wikipedia.org/wiki/Special:BookSources/978-0-8308-4023-6" TargetMode="External"/><Relationship Id="rId25" Type="http://schemas.openxmlformats.org/officeDocument/2006/relationships/hyperlink" Target="https://en.wikipedia.org/wiki/Instrumental_and_intrinsic_value" TargetMode="External"/><Relationship Id="rId46" Type="http://schemas.openxmlformats.org/officeDocument/2006/relationships/hyperlink" Target="https://en.wikipedia.org/wiki/Philosophy" TargetMode="External"/><Relationship Id="rId67" Type="http://schemas.openxmlformats.org/officeDocument/2006/relationships/hyperlink" Target="https://en.wikipedia.org/wiki/Metatheory" TargetMode="External"/><Relationship Id="rId116" Type="http://schemas.openxmlformats.org/officeDocument/2006/relationships/hyperlink" Target="https://en.wikipedia.org/wiki/Ethical_code" TargetMode="External"/><Relationship Id="rId137" Type="http://schemas.openxmlformats.org/officeDocument/2006/relationships/hyperlink" Target="https://en.wikipedia.org/wiki/Rule_utilitarianism" TargetMode="External"/><Relationship Id="rId158" Type="http://schemas.openxmlformats.org/officeDocument/2006/relationships/hyperlink" Target="https://en.wikipedia.org/wiki/Golden_mean_(philosophy)" TargetMode="External"/><Relationship Id="rId20" Type="http://schemas.openxmlformats.org/officeDocument/2006/relationships/hyperlink" Target="https://en.wikipedia.org/wiki/Virtue" TargetMode="External"/><Relationship Id="rId41" Type="http://schemas.openxmlformats.org/officeDocument/2006/relationships/hyperlink" Target="https://en.wikipedia.org/wiki/Aristotle" TargetMode="External"/><Relationship Id="rId62" Type="http://schemas.openxmlformats.org/officeDocument/2006/relationships/hyperlink" Target="https://en.wikipedia.org/wiki/Medical_ethics" TargetMode="External"/><Relationship Id="rId83" Type="http://schemas.openxmlformats.org/officeDocument/2006/relationships/hyperlink" Target="https://en.wikipedia.org/wiki/Value_(ethics)" TargetMode="External"/><Relationship Id="rId88" Type="http://schemas.openxmlformats.org/officeDocument/2006/relationships/hyperlink" Target="https://en.wikipedia.org/wiki/Culture" TargetMode="External"/><Relationship Id="rId111" Type="http://schemas.openxmlformats.org/officeDocument/2006/relationships/hyperlink" Target="https://en.wikipedia.org/wiki/Immoral" TargetMode="External"/><Relationship Id="rId132" Type="http://schemas.openxmlformats.org/officeDocument/2006/relationships/hyperlink" Target="https://en.wikipedia.org/wiki/Jeremy_Bentham" TargetMode="External"/><Relationship Id="rId153" Type="http://schemas.openxmlformats.org/officeDocument/2006/relationships/hyperlink" Target="https://en.wikipedia.org/wiki/Well-being" TargetMode="External"/><Relationship Id="rId174" Type="http://schemas.openxmlformats.org/officeDocument/2006/relationships/hyperlink" Target="https://en.wikipedia.org/wiki/Medical_procedure" TargetMode="External"/><Relationship Id="rId179" Type="http://schemas.openxmlformats.org/officeDocument/2006/relationships/hyperlink" Target="https://en.wikipedia.org/wiki/Private_sphere" TargetMode="External"/><Relationship Id="rId195" Type="http://schemas.openxmlformats.org/officeDocument/2006/relationships/hyperlink" Target="https://en.wikipedia.org/wiki/Stem_cell_research" TargetMode="External"/><Relationship Id="rId209" Type="http://schemas.openxmlformats.org/officeDocument/2006/relationships/hyperlink" Target="https://en.wikipedia.org/wiki/Medical_confidentiality" TargetMode="External"/><Relationship Id="rId190" Type="http://schemas.openxmlformats.org/officeDocument/2006/relationships/hyperlink" Target="https://en.wikipedia.org/wiki/Sentientism" TargetMode="External"/><Relationship Id="rId204" Type="http://schemas.openxmlformats.org/officeDocument/2006/relationships/hyperlink" Target="https://en.wikipedia.org/wiki/Environmental_ethics" TargetMode="External"/><Relationship Id="rId220" Type="http://schemas.openxmlformats.org/officeDocument/2006/relationships/hyperlink" Target="https://en.wikipedia.org/wiki/Special:BookSources/978-1-134-34408-6" TargetMode="External"/><Relationship Id="rId225" Type="http://schemas.openxmlformats.org/officeDocument/2006/relationships/hyperlink" Target="https://en.wikipedia.org/wiki/Special:BookSources/978-3-030-25192-5" TargetMode="External"/><Relationship Id="rId15" Type="http://schemas.openxmlformats.org/officeDocument/2006/relationships/hyperlink" Target="https://en.wikipedia.org/wiki/Business_ethics" TargetMode="External"/><Relationship Id="rId36" Type="http://schemas.openxmlformats.org/officeDocument/2006/relationships/hyperlink" Target="https://en.wikipedia.org/wiki/Hinduism" TargetMode="External"/><Relationship Id="rId57" Type="http://schemas.openxmlformats.org/officeDocument/2006/relationships/hyperlink" Target="https://en.wikipedia.org/wiki/Metaethics" TargetMode="External"/><Relationship Id="rId106" Type="http://schemas.openxmlformats.org/officeDocument/2006/relationships/hyperlink" Target="https://en.wikipedia.org/wiki/Intuition" TargetMode="External"/><Relationship Id="rId127" Type="http://schemas.openxmlformats.org/officeDocument/2006/relationships/hyperlink" Target="https://en.wikipedia.org/wiki/G._E._M._Anscombe" TargetMode="External"/><Relationship Id="rId10" Type="http://schemas.openxmlformats.org/officeDocument/2006/relationships/hyperlink" Target="https://en.wikipedia.org/wiki/Normative_ethics" TargetMode="External"/><Relationship Id="rId31" Type="http://schemas.openxmlformats.org/officeDocument/2006/relationships/hyperlink" Target="https://en.wikipedia.org/wiki/Ancient_period" TargetMode="External"/><Relationship Id="rId52" Type="http://schemas.openxmlformats.org/officeDocument/2006/relationships/hyperlink" Target="https://en.wikipedia.org/wiki/Moral_obligation" TargetMode="External"/><Relationship Id="rId73" Type="http://schemas.openxmlformats.org/officeDocument/2006/relationships/hyperlink" Target="https://en.wikipedia.org/wiki/Psychology" TargetMode="External"/><Relationship Id="rId78" Type="http://schemas.openxmlformats.org/officeDocument/2006/relationships/hyperlink" Target="https://en.wikipedia.org/wiki/Positive_statement" TargetMode="External"/><Relationship Id="rId94" Type="http://schemas.openxmlformats.org/officeDocument/2006/relationships/hyperlink" Target="https://en.wikipedia.org/wiki/Moral_nihilism" TargetMode="External"/><Relationship Id="rId99" Type="http://schemas.openxmlformats.org/officeDocument/2006/relationships/hyperlink" Target="https://en.wikipedia.org/wiki/Pain" TargetMode="External"/><Relationship Id="rId101" Type="http://schemas.openxmlformats.org/officeDocument/2006/relationships/hyperlink" Target="https://en.wikipedia.org/wiki/Error_theory" TargetMode="External"/><Relationship Id="rId122" Type="http://schemas.openxmlformats.org/officeDocument/2006/relationships/hyperlink" Target="https://en.wikipedia.org/wiki/Consequentialism" TargetMode="External"/><Relationship Id="rId143" Type="http://schemas.openxmlformats.org/officeDocument/2006/relationships/hyperlink" Target="https://en.wikipedia.org/wiki/Courage" TargetMode="External"/><Relationship Id="rId148" Type="http://schemas.openxmlformats.org/officeDocument/2006/relationships/hyperlink" Target="https://en.wikipedia.org/wiki/Phronesis" TargetMode="External"/><Relationship Id="rId164" Type="http://schemas.openxmlformats.org/officeDocument/2006/relationships/hyperlink" Target="https://en.wikipedia.org/wiki/Elizabeth_Anscombe" TargetMode="External"/><Relationship Id="rId169" Type="http://schemas.openxmlformats.org/officeDocument/2006/relationships/hyperlink" Target="https://en.wikipedia.org/wiki/Habit" TargetMode="External"/><Relationship Id="rId185" Type="http://schemas.openxmlformats.org/officeDocument/2006/relationships/hyperlink" Target="https://en.wikipedia.org/wiki/Biological" TargetMode="External"/><Relationship Id="rId4" Type="http://schemas.openxmlformats.org/officeDocument/2006/relationships/webSettings" Target="webSettings.xml"/><Relationship Id="rId9" Type="http://schemas.openxmlformats.org/officeDocument/2006/relationships/hyperlink" Target="https://en.wikipedia.org/wiki/Normativity" TargetMode="External"/><Relationship Id="rId180" Type="http://schemas.openxmlformats.org/officeDocument/2006/relationships/hyperlink" Target="https://en.wikipedia.org/wiki/Public_sphere" TargetMode="External"/><Relationship Id="rId210" Type="http://schemas.openxmlformats.org/officeDocument/2006/relationships/hyperlink" Target="https://en.wikipedia.org/wiki/Informed_consent" TargetMode="External"/><Relationship Id="rId215" Type="http://schemas.openxmlformats.org/officeDocument/2006/relationships/hyperlink" Target="https://en.wikipedia.org/wiki/Special:BookSources/978-0-8042-0793-5" TargetMode="External"/><Relationship Id="rId236" Type="http://schemas.openxmlformats.org/officeDocument/2006/relationships/hyperlink" Target="https://en.wikipedia.org/wiki/ISBN_(identifier)" TargetMode="External"/><Relationship Id="rId26" Type="http://schemas.openxmlformats.org/officeDocument/2006/relationships/hyperlink" Target="https://en.wikipedia.org/wiki/Moral_psychology" TargetMode="External"/><Relationship Id="rId231" Type="http://schemas.openxmlformats.org/officeDocument/2006/relationships/hyperlink" Target="https://en.wikipedia.org/wiki/ISBN_(identifier)" TargetMode="External"/><Relationship Id="rId47" Type="http://schemas.openxmlformats.org/officeDocument/2006/relationships/hyperlink" Target="https://en.wikipedia.org/wiki/Morality" TargetMode="External"/><Relationship Id="rId68" Type="http://schemas.openxmlformats.org/officeDocument/2006/relationships/hyperlink" Target="https://en.wikipedia.org/wiki/Ontology" TargetMode="External"/><Relationship Id="rId89" Type="http://schemas.openxmlformats.org/officeDocument/2006/relationships/hyperlink" Target="https://en.wikipedia.org/wiki/Social_norm" TargetMode="External"/><Relationship Id="rId112" Type="http://schemas.openxmlformats.org/officeDocument/2006/relationships/hyperlink" Target="https://en.wikipedia.org/wiki/Morality" TargetMode="External"/><Relationship Id="rId133" Type="http://schemas.openxmlformats.org/officeDocument/2006/relationships/hyperlink" Target="https://en.wikipedia.org/wiki/John_Stuart_Mill" TargetMode="External"/><Relationship Id="rId154" Type="http://schemas.openxmlformats.org/officeDocument/2006/relationships/hyperlink" Target="https://en.wikipedia.org/wiki/Aristotelianism" TargetMode="External"/><Relationship Id="rId175" Type="http://schemas.openxmlformats.org/officeDocument/2006/relationships/hyperlink" Target="https://en.wikipedia.org/wiki/Personhood" TargetMode="External"/><Relationship Id="rId196" Type="http://schemas.openxmlformats.org/officeDocument/2006/relationships/hyperlink" Target="https://en.wikipedia.org/wiki/Euthanasia" TargetMode="External"/><Relationship Id="rId200" Type="http://schemas.openxmlformats.org/officeDocument/2006/relationships/hyperlink" Target="https://en.wikipedia.org/wiki/Nuclear_waste" TargetMode="External"/><Relationship Id="rId16" Type="http://schemas.openxmlformats.org/officeDocument/2006/relationships/hyperlink" Target="https://en.wikipedia.org/wiki/Consequentialism" TargetMode="External"/><Relationship Id="rId221" Type="http://schemas.openxmlformats.org/officeDocument/2006/relationships/hyperlink" Target="https://en.wikipedia.org/wiki/ISBN_(identifier)" TargetMode="External"/><Relationship Id="rId37" Type="http://schemas.openxmlformats.org/officeDocument/2006/relationships/hyperlink" Target="https://en.wikipedia.org/wiki/Buddhism" TargetMode="External"/><Relationship Id="rId58" Type="http://schemas.openxmlformats.org/officeDocument/2006/relationships/hyperlink" Target="https://en.wikipedia.org/wiki/Social_convention" TargetMode="External"/><Relationship Id="rId79" Type="http://schemas.openxmlformats.org/officeDocument/2006/relationships/hyperlink" Target="https://en.wikipedia.org/wiki/Duty" TargetMode="External"/><Relationship Id="rId102" Type="http://schemas.openxmlformats.org/officeDocument/2006/relationships/hyperlink" Target="https://en.wikipedia.org/wiki/Universal_prescriptivism" TargetMode="External"/><Relationship Id="rId123" Type="http://schemas.openxmlformats.org/officeDocument/2006/relationships/hyperlink" Target="https://en.wikipedia.org/wiki/Deontology" TargetMode="External"/><Relationship Id="rId144" Type="http://schemas.openxmlformats.org/officeDocument/2006/relationships/hyperlink" Target="https://en.wikipedia.org/wiki/Kindness" TargetMode="External"/><Relationship Id="rId90" Type="http://schemas.openxmlformats.org/officeDocument/2006/relationships/hyperlink" Target="https://en.wikipedia.org/wiki/Ethics" TargetMode="External"/><Relationship Id="rId165" Type="http://schemas.openxmlformats.org/officeDocument/2006/relationships/hyperlink" Target="https://en.wikipedia.org/wiki/Philippa_Foot" TargetMode="External"/><Relationship Id="rId186" Type="http://schemas.openxmlformats.org/officeDocument/2006/relationships/hyperlink" Target="https://en.wikipedia.org/wiki/Consciousness" TargetMode="External"/><Relationship Id="rId211" Type="http://schemas.openxmlformats.org/officeDocument/2006/relationships/hyperlink" Target="https://en.wikipedia.org/wiki/Organ_transplantation" TargetMode="External"/><Relationship Id="rId232" Type="http://schemas.openxmlformats.org/officeDocument/2006/relationships/hyperlink" Target="https://en.wikipedia.org/wiki/Special:BookSources/978-0-310-52156-3" TargetMode="External"/><Relationship Id="rId27" Type="http://schemas.openxmlformats.org/officeDocument/2006/relationships/hyperlink" Target="https://en.wikipedia.org/wiki/Moral_reasoning" TargetMode="External"/><Relationship Id="rId48" Type="http://schemas.openxmlformats.org/officeDocument/2006/relationships/hyperlink" Target="https://en.wikipedia.org/wiki/Evaluation" TargetMode="External"/><Relationship Id="rId69" Type="http://schemas.openxmlformats.org/officeDocument/2006/relationships/hyperlink" Target="https://en.wikipedia.org/wiki/Subjectivity_and_objectivity_(philosophy)" TargetMode="External"/><Relationship Id="rId113" Type="http://schemas.openxmlformats.org/officeDocument/2006/relationships/hyperlink" Target="https://en.wikipedia.org/wiki/Suffering" TargetMode="External"/><Relationship Id="rId134" Type="http://schemas.openxmlformats.org/officeDocument/2006/relationships/hyperlink" Target="https://en.wikipedia.org/wiki/Hedonic_calcu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4294967152</TotalTime>
  <Pages>76</Pages>
  <Words>13425</Words>
  <Characters>76529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success</cp:lastModifiedBy>
  <cp:revision>85</cp:revision>
  <cp:lastPrinted>2025-09-01T10:46:00Z</cp:lastPrinted>
  <dcterms:created xsi:type="dcterms:W3CDTF">2018-03-12T14:04:00Z</dcterms:created>
  <dcterms:modified xsi:type="dcterms:W3CDTF">2025-09-01T12:49:00Z</dcterms:modified>
</cp:coreProperties>
</file>