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6B02" w14:textId="77777777" w:rsidR="00FF688C" w:rsidRPr="004D56BD" w:rsidRDefault="00FF688C" w:rsidP="00CF4EA9">
      <w:pPr>
        <w:spacing w:after="0" w:line="480" w:lineRule="auto"/>
        <w:jc w:val="center"/>
        <w:rPr>
          <w:rFonts w:ascii="Times New Roman" w:hAnsi="Times New Roman" w:cs="Times New Roman"/>
          <w:b/>
          <w:sz w:val="24"/>
          <w:szCs w:val="24"/>
        </w:rPr>
      </w:pPr>
      <w:r w:rsidRPr="004D56BD">
        <w:rPr>
          <w:rFonts w:ascii="Times New Roman" w:hAnsi="Times New Roman" w:cs="Times New Roman"/>
          <w:b/>
          <w:sz w:val="24"/>
          <w:szCs w:val="24"/>
        </w:rPr>
        <w:t xml:space="preserve">EFFECT OF TEACHER’S QUALIFICATION AND INSTRUCTIONAL MATERIAL ON BASIC SCIENCE </w:t>
      </w:r>
      <w:proofErr w:type="gramStart"/>
      <w:r w:rsidRPr="004D56BD">
        <w:rPr>
          <w:rFonts w:ascii="Times New Roman" w:hAnsi="Times New Roman" w:cs="Times New Roman"/>
          <w:b/>
          <w:sz w:val="24"/>
          <w:szCs w:val="24"/>
        </w:rPr>
        <w:t>STUDENTS</w:t>
      </w:r>
      <w:proofErr w:type="gramEnd"/>
      <w:r w:rsidRPr="004D56BD">
        <w:rPr>
          <w:rFonts w:ascii="Times New Roman" w:hAnsi="Times New Roman" w:cs="Times New Roman"/>
          <w:b/>
          <w:sz w:val="24"/>
          <w:szCs w:val="24"/>
        </w:rPr>
        <w:t xml:space="preserve"> PERFORMANCE IN OGBOMOSO METROPOLIS, OYO STATE</w:t>
      </w:r>
    </w:p>
    <w:p w14:paraId="37F20651" w14:textId="77777777" w:rsidR="001625A2" w:rsidRDefault="001625A2" w:rsidP="00CF4EA9">
      <w:pPr>
        <w:spacing w:after="0" w:line="480" w:lineRule="auto"/>
        <w:jc w:val="center"/>
        <w:rPr>
          <w:rFonts w:ascii="Times New Roman" w:hAnsi="Times New Roman" w:cs="Times New Roman"/>
          <w:b/>
          <w:sz w:val="24"/>
          <w:szCs w:val="24"/>
        </w:rPr>
      </w:pPr>
    </w:p>
    <w:p w14:paraId="5AE91C0E" w14:textId="77777777" w:rsidR="001625A2" w:rsidRDefault="001625A2" w:rsidP="00CF4EA9">
      <w:pPr>
        <w:spacing w:after="0" w:line="480" w:lineRule="auto"/>
        <w:jc w:val="center"/>
        <w:rPr>
          <w:rFonts w:ascii="Times New Roman" w:hAnsi="Times New Roman" w:cs="Times New Roman"/>
          <w:b/>
          <w:sz w:val="24"/>
          <w:szCs w:val="24"/>
        </w:rPr>
      </w:pPr>
    </w:p>
    <w:p w14:paraId="3BE61BA1" w14:textId="77777777" w:rsidR="00557486" w:rsidRDefault="00557486" w:rsidP="00CF4EA9">
      <w:pPr>
        <w:spacing w:after="0" w:line="480" w:lineRule="auto"/>
        <w:jc w:val="center"/>
        <w:rPr>
          <w:rFonts w:ascii="Times New Roman" w:hAnsi="Times New Roman" w:cs="Times New Roman"/>
          <w:b/>
          <w:sz w:val="24"/>
          <w:szCs w:val="24"/>
        </w:rPr>
      </w:pPr>
    </w:p>
    <w:p w14:paraId="05BEC177" w14:textId="77777777" w:rsidR="00CF4EA9" w:rsidRPr="004D56BD" w:rsidRDefault="00CF4EA9" w:rsidP="00CF4EA9">
      <w:pPr>
        <w:spacing w:after="0" w:line="480" w:lineRule="auto"/>
        <w:jc w:val="center"/>
        <w:rPr>
          <w:rFonts w:ascii="Times New Roman" w:hAnsi="Times New Roman" w:cs="Times New Roman"/>
          <w:b/>
          <w:sz w:val="24"/>
          <w:szCs w:val="24"/>
        </w:rPr>
      </w:pPr>
      <w:r w:rsidRPr="004D56BD">
        <w:rPr>
          <w:rFonts w:ascii="Times New Roman" w:hAnsi="Times New Roman" w:cs="Times New Roman"/>
          <w:b/>
          <w:sz w:val="24"/>
          <w:szCs w:val="24"/>
        </w:rPr>
        <w:t>By</w:t>
      </w:r>
    </w:p>
    <w:p w14:paraId="02109AC5" w14:textId="77777777" w:rsidR="00CF4EA9" w:rsidRPr="004D56BD" w:rsidRDefault="00557486" w:rsidP="00CF4EA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Abioye Happiness Ifeoluwa</w:t>
      </w:r>
    </w:p>
    <w:p w14:paraId="520E354E" w14:textId="77777777" w:rsidR="00557486" w:rsidRDefault="00557486" w:rsidP="005574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Matric No: KWCOED/IL/22/0542</w:t>
      </w:r>
    </w:p>
    <w:p w14:paraId="061FE4F5" w14:textId="77777777" w:rsidR="00CF4EA9" w:rsidRPr="004D56BD" w:rsidRDefault="00CF4EA9" w:rsidP="00CF4EA9">
      <w:pPr>
        <w:tabs>
          <w:tab w:val="left" w:pos="7020"/>
        </w:tabs>
        <w:spacing w:after="0" w:line="480" w:lineRule="auto"/>
        <w:jc w:val="center"/>
        <w:rPr>
          <w:rFonts w:ascii="Times New Roman" w:hAnsi="Times New Roman" w:cs="Times New Roman"/>
          <w:b/>
          <w:bCs/>
          <w:sz w:val="24"/>
          <w:szCs w:val="24"/>
        </w:rPr>
      </w:pPr>
    </w:p>
    <w:p w14:paraId="109F398A" w14:textId="77777777" w:rsidR="00557486" w:rsidRDefault="00557486" w:rsidP="00CF4EA9">
      <w:pPr>
        <w:tabs>
          <w:tab w:val="left" w:pos="7020"/>
        </w:tabs>
        <w:spacing w:after="0" w:line="480" w:lineRule="auto"/>
        <w:jc w:val="center"/>
        <w:rPr>
          <w:rFonts w:ascii="Times New Roman" w:hAnsi="Times New Roman" w:cs="Times New Roman"/>
          <w:b/>
          <w:bCs/>
          <w:sz w:val="24"/>
          <w:szCs w:val="24"/>
        </w:rPr>
      </w:pPr>
    </w:p>
    <w:p w14:paraId="476F0EE4" w14:textId="77777777" w:rsidR="00CF4EA9" w:rsidRPr="004D56BD" w:rsidRDefault="00CF4EA9" w:rsidP="00CF4EA9">
      <w:pPr>
        <w:tabs>
          <w:tab w:val="left" w:pos="7020"/>
        </w:tabs>
        <w:spacing w:after="0" w:line="480" w:lineRule="auto"/>
        <w:jc w:val="center"/>
        <w:rPr>
          <w:rFonts w:ascii="Times New Roman" w:hAnsi="Times New Roman" w:cs="Times New Roman"/>
          <w:b/>
          <w:bCs/>
          <w:sz w:val="24"/>
          <w:szCs w:val="24"/>
        </w:rPr>
      </w:pPr>
      <w:r w:rsidRPr="004D56BD">
        <w:rPr>
          <w:rFonts w:ascii="Times New Roman" w:hAnsi="Times New Roman" w:cs="Times New Roman"/>
          <w:b/>
          <w:bCs/>
          <w:sz w:val="24"/>
          <w:szCs w:val="24"/>
        </w:rPr>
        <w:t xml:space="preserve">BEING A RESEACH PROJECT SUBMITTED TO THE DEPARTMENT OF </w:t>
      </w:r>
      <w:r w:rsidR="00557486">
        <w:rPr>
          <w:rFonts w:ascii="Times New Roman" w:hAnsi="Times New Roman" w:cs="Times New Roman"/>
          <w:b/>
          <w:bCs/>
          <w:sz w:val="24"/>
          <w:szCs w:val="24"/>
        </w:rPr>
        <w:t>ISC/BIOLOGY</w:t>
      </w:r>
      <w:r w:rsidRPr="004D56BD">
        <w:rPr>
          <w:rFonts w:ascii="Times New Roman" w:hAnsi="Times New Roman" w:cs="Times New Roman"/>
          <w:b/>
          <w:bCs/>
          <w:sz w:val="24"/>
          <w:szCs w:val="24"/>
        </w:rPr>
        <w:t>, SCHOOL OF SCIENCES, KWARA STATE COLLEGE OF EDUCATION ILORIN. IN PARTIAL FULFILLMENT OF THE REQUIREMENTS FOR THE AWARD OF NIGERIA CERTIFICATE IN EDUCATION (N.C.E)</w:t>
      </w:r>
    </w:p>
    <w:p w14:paraId="0A9B1DAB" w14:textId="77777777" w:rsidR="00CF4EA9" w:rsidRPr="004D56BD" w:rsidRDefault="00CF4EA9" w:rsidP="00CF4EA9">
      <w:pPr>
        <w:spacing w:after="0" w:line="480" w:lineRule="auto"/>
        <w:jc w:val="right"/>
        <w:rPr>
          <w:rFonts w:ascii="Times New Roman" w:hAnsi="Times New Roman" w:cs="Times New Roman"/>
          <w:b/>
          <w:sz w:val="24"/>
          <w:szCs w:val="24"/>
        </w:rPr>
      </w:pPr>
    </w:p>
    <w:p w14:paraId="7BCDDE9E" w14:textId="77777777" w:rsidR="00CF4EA9" w:rsidRPr="004D56BD" w:rsidRDefault="00CF4EA9" w:rsidP="00CF4EA9">
      <w:pPr>
        <w:spacing w:after="0" w:line="480" w:lineRule="auto"/>
        <w:jc w:val="right"/>
        <w:rPr>
          <w:rFonts w:ascii="Times New Roman" w:hAnsi="Times New Roman" w:cs="Times New Roman"/>
          <w:b/>
          <w:sz w:val="24"/>
          <w:szCs w:val="24"/>
        </w:rPr>
      </w:pPr>
    </w:p>
    <w:p w14:paraId="23E247C4" w14:textId="77777777" w:rsidR="00CF4EA9" w:rsidRPr="004D56BD" w:rsidRDefault="00D36AEF" w:rsidP="00CF4EA9">
      <w:pPr>
        <w:spacing w:after="0" w:line="480" w:lineRule="auto"/>
        <w:jc w:val="right"/>
        <w:rPr>
          <w:rFonts w:ascii="Times New Roman" w:hAnsi="Times New Roman" w:cs="Times New Roman"/>
          <w:b/>
          <w:sz w:val="24"/>
          <w:szCs w:val="24"/>
        </w:rPr>
      </w:pPr>
      <w:r>
        <w:rPr>
          <w:rFonts w:ascii="Times New Roman" w:hAnsi="Times New Roman" w:cs="Times New Roman"/>
          <w:b/>
          <w:sz w:val="24"/>
          <w:szCs w:val="24"/>
        </w:rPr>
        <w:t>JULY, 2025</w:t>
      </w:r>
    </w:p>
    <w:p w14:paraId="3AE7E120" w14:textId="77777777" w:rsidR="00CF4EA9" w:rsidRPr="004D56BD" w:rsidRDefault="00CF4EA9" w:rsidP="00CF4EA9">
      <w:pPr>
        <w:spacing w:after="0"/>
        <w:rPr>
          <w:rFonts w:ascii="Times New Roman" w:hAnsi="Times New Roman" w:cs="Times New Roman"/>
          <w:b/>
          <w:sz w:val="24"/>
          <w:szCs w:val="24"/>
        </w:rPr>
      </w:pPr>
      <w:r w:rsidRPr="004D56BD">
        <w:rPr>
          <w:rFonts w:ascii="Times New Roman" w:hAnsi="Times New Roman" w:cs="Times New Roman"/>
          <w:b/>
          <w:sz w:val="24"/>
          <w:szCs w:val="24"/>
        </w:rPr>
        <w:br w:type="page"/>
      </w:r>
    </w:p>
    <w:p w14:paraId="6CB467EE" w14:textId="77777777" w:rsidR="00CF4EA9" w:rsidRPr="004D56BD" w:rsidRDefault="00CF4EA9" w:rsidP="00CF4EA9">
      <w:pPr>
        <w:spacing w:after="0" w:line="480" w:lineRule="auto"/>
        <w:jc w:val="center"/>
        <w:rPr>
          <w:rFonts w:ascii="Times New Roman" w:hAnsi="Times New Roman" w:cs="Times New Roman"/>
          <w:b/>
          <w:sz w:val="24"/>
          <w:szCs w:val="24"/>
        </w:rPr>
      </w:pPr>
      <w:r w:rsidRPr="004D56BD">
        <w:rPr>
          <w:rFonts w:ascii="Times New Roman" w:hAnsi="Times New Roman" w:cs="Times New Roman"/>
          <w:b/>
          <w:sz w:val="24"/>
          <w:szCs w:val="24"/>
        </w:rPr>
        <w:lastRenderedPageBreak/>
        <w:t>CERTIFICATION</w:t>
      </w:r>
    </w:p>
    <w:p w14:paraId="60041776" w14:textId="77777777" w:rsidR="00CF4EA9" w:rsidRPr="004D56BD" w:rsidRDefault="00CF4EA9" w:rsidP="001F0DE3">
      <w:pPr>
        <w:spacing w:after="0" w:line="480" w:lineRule="auto"/>
        <w:jc w:val="both"/>
        <w:rPr>
          <w:rFonts w:ascii="Times New Roman" w:hAnsi="Times New Roman" w:cs="Times New Roman"/>
          <w:bCs/>
          <w:color w:val="000000"/>
          <w:sz w:val="24"/>
          <w:szCs w:val="24"/>
        </w:rPr>
      </w:pPr>
      <w:r w:rsidRPr="004D56BD">
        <w:rPr>
          <w:rFonts w:ascii="Times New Roman" w:hAnsi="Times New Roman" w:cs="Times New Roman"/>
          <w:bCs/>
          <w:sz w:val="24"/>
          <w:szCs w:val="24"/>
        </w:rPr>
        <w:tab/>
        <w:t>This is to certify that this project works was carried out by</w:t>
      </w:r>
      <w:r w:rsidR="001F0DE3" w:rsidRPr="001F0DE3">
        <w:rPr>
          <w:rFonts w:ascii="Times New Roman" w:hAnsi="Times New Roman" w:cs="Times New Roman"/>
          <w:b/>
          <w:sz w:val="24"/>
          <w:szCs w:val="24"/>
        </w:rPr>
        <w:t xml:space="preserve"> </w:t>
      </w:r>
      <w:r w:rsidR="001F0DE3" w:rsidRPr="001F0DE3">
        <w:rPr>
          <w:rFonts w:ascii="Times New Roman" w:hAnsi="Times New Roman" w:cs="Times New Roman"/>
          <w:sz w:val="24"/>
          <w:szCs w:val="24"/>
        </w:rPr>
        <w:t xml:space="preserve">Abioye Happiness </w:t>
      </w:r>
      <w:proofErr w:type="gramStart"/>
      <w:r w:rsidR="001F0DE3" w:rsidRPr="001F0DE3">
        <w:rPr>
          <w:rFonts w:ascii="Times New Roman" w:hAnsi="Times New Roman" w:cs="Times New Roman"/>
          <w:sz w:val="24"/>
          <w:szCs w:val="24"/>
        </w:rPr>
        <w:t>Ifeoluwa</w:t>
      </w:r>
      <w:r w:rsidR="001F0DE3">
        <w:rPr>
          <w:rFonts w:ascii="Times New Roman" w:hAnsi="Times New Roman" w:cs="Times New Roman"/>
          <w:sz w:val="24"/>
          <w:szCs w:val="24"/>
        </w:rPr>
        <w:t xml:space="preserve"> </w:t>
      </w:r>
      <w:r w:rsidR="00FF688C" w:rsidRPr="004D56BD">
        <w:rPr>
          <w:rFonts w:ascii="Times New Roman" w:hAnsi="Times New Roman" w:cs="Times New Roman"/>
          <w:bCs/>
          <w:sz w:val="24"/>
          <w:szCs w:val="24"/>
        </w:rPr>
        <w:t xml:space="preserve"> and</w:t>
      </w:r>
      <w:proofErr w:type="gramEnd"/>
      <w:r w:rsidR="00FF688C" w:rsidRPr="004D56BD">
        <w:rPr>
          <w:rFonts w:ascii="Times New Roman" w:hAnsi="Times New Roman" w:cs="Times New Roman"/>
          <w:bCs/>
          <w:sz w:val="24"/>
          <w:szCs w:val="24"/>
        </w:rPr>
        <w:t xml:space="preserve"> </w:t>
      </w:r>
      <w:r w:rsidRPr="004D56BD">
        <w:rPr>
          <w:rFonts w:ascii="Times New Roman" w:eastAsia="Calibri" w:hAnsi="Times New Roman" w:cs="Times New Roman"/>
          <w:sz w:val="24"/>
          <w:szCs w:val="24"/>
        </w:rPr>
        <w:t xml:space="preserve">has been read and approved as meeting part of the requirements of the </w:t>
      </w:r>
      <w:r w:rsidRPr="004D56BD">
        <w:rPr>
          <w:rFonts w:ascii="Times New Roman" w:hAnsi="Times New Roman" w:cs="Times New Roman"/>
          <w:bCs/>
          <w:sz w:val="24"/>
          <w:szCs w:val="24"/>
        </w:rPr>
        <w:t xml:space="preserve">Department of </w:t>
      </w:r>
      <w:r w:rsidR="001F0DE3">
        <w:rPr>
          <w:rFonts w:ascii="Times New Roman" w:hAnsi="Times New Roman" w:cs="Times New Roman"/>
          <w:bCs/>
          <w:sz w:val="24"/>
          <w:szCs w:val="24"/>
        </w:rPr>
        <w:t>ISC/Biology</w:t>
      </w:r>
      <w:r w:rsidR="00380821">
        <w:rPr>
          <w:rFonts w:ascii="Times New Roman" w:hAnsi="Times New Roman" w:cs="Times New Roman"/>
          <w:bCs/>
          <w:sz w:val="24"/>
          <w:szCs w:val="24"/>
        </w:rPr>
        <w:t xml:space="preserve">, </w:t>
      </w:r>
      <w:proofErr w:type="spellStart"/>
      <w:r w:rsidR="00380821">
        <w:rPr>
          <w:rFonts w:ascii="Times New Roman" w:hAnsi="Times New Roman" w:cs="Times New Roman"/>
          <w:bCs/>
          <w:sz w:val="24"/>
          <w:szCs w:val="24"/>
        </w:rPr>
        <w:t>Kwara</w:t>
      </w:r>
      <w:proofErr w:type="spellEnd"/>
      <w:r w:rsidR="00380821">
        <w:rPr>
          <w:rFonts w:ascii="Times New Roman" w:hAnsi="Times New Roman" w:cs="Times New Roman"/>
          <w:bCs/>
          <w:sz w:val="24"/>
          <w:szCs w:val="24"/>
        </w:rPr>
        <w:t xml:space="preserve"> State</w:t>
      </w:r>
      <w:r w:rsidR="001F0DE3">
        <w:rPr>
          <w:rFonts w:ascii="Times New Roman" w:hAnsi="Times New Roman" w:cs="Times New Roman"/>
          <w:bCs/>
          <w:sz w:val="24"/>
          <w:szCs w:val="24"/>
        </w:rPr>
        <w:t xml:space="preserve"> </w:t>
      </w:r>
      <w:r w:rsidRPr="004D56BD">
        <w:rPr>
          <w:rFonts w:ascii="Times New Roman" w:hAnsi="Times New Roman" w:cs="Times New Roman"/>
          <w:bCs/>
          <w:sz w:val="24"/>
          <w:szCs w:val="24"/>
        </w:rPr>
        <w:t>College of Education, Ilorin.</w:t>
      </w:r>
    </w:p>
    <w:p w14:paraId="1804E967" w14:textId="77777777" w:rsidR="00CF4EA9" w:rsidRDefault="00CF4EA9" w:rsidP="00CF4EA9">
      <w:pPr>
        <w:tabs>
          <w:tab w:val="left" w:pos="7020"/>
        </w:tabs>
        <w:spacing w:after="0" w:line="480" w:lineRule="auto"/>
        <w:jc w:val="both"/>
        <w:rPr>
          <w:rFonts w:ascii="Times New Roman" w:hAnsi="Times New Roman" w:cs="Times New Roman"/>
          <w:bCs/>
          <w:sz w:val="24"/>
          <w:szCs w:val="24"/>
        </w:rPr>
      </w:pPr>
    </w:p>
    <w:p w14:paraId="0F7ADE9A" w14:textId="77777777" w:rsidR="00380821" w:rsidRPr="004D56BD" w:rsidRDefault="00380821" w:rsidP="00CF4EA9">
      <w:pPr>
        <w:tabs>
          <w:tab w:val="left" w:pos="7020"/>
        </w:tabs>
        <w:spacing w:after="0" w:line="480" w:lineRule="auto"/>
        <w:jc w:val="both"/>
        <w:rPr>
          <w:rFonts w:ascii="Times New Roman" w:hAnsi="Times New Roman" w:cs="Times New Roman"/>
          <w:bCs/>
          <w:sz w:val="24"/>
          <w:szCs w:val="24"/>
        </w:rPr>
      </w:pPr>
    </w:p>
    <w:p w14:paraId="77BA66AD"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4501E58C" w14:textId="77777777" w:rsidR="00CF4EA9" w:rsidRPr="004D56BD" w:rsidRDefault="00CF4EA9" w:rsidP="00CF4EA9">
      <w:pPr>
        <w:spacing w:after="0" w:line="240" w:lineRule="auto"/>
        <w:jc w:val="both"/>
        <w:rPr>
          <w:rFonts w:ascii="Times New Roman" w:hAnsi="Times New Roman" w:cs="Times New Roman"/>
          <w:bCs/>
          <w:sz w:val="24"/>
          <w:szCs w:val="24"/>
        </w:rPr>
      </w:pPr>
      <w:r w:rsidRPr="004D56BD">
        <w:rPr>
          <w:rFonts w:ascii="Times New Roman" w:hAnsi="Times New Roman" w:cs="Times New Roman"/>
          <w:bCs/>
          <w:sz w:val="24"/>
          <w:szCs w:val="24"/>
        </w:rPr>
        <w:t>__________________</w:t>
      </w:r>
      <w:r w:rsidRPr="004D56BD">
        <w:rPr>
          <w:rFonts w:ascii="Times New Roman" w:hAnsi="Times New Roman" w:cs="Times New Roman"/>
          <w:bCs/>
          <w:sz w:val="24"/>
          <w:szCs w:val="24"/>
        </w:rPr>
        <w:tab/>
      </w:r>
      <w:r w:rsidRPr="004D56BD">
        <w:rPr>
          <w:rFonts w:ascii="Times New Roman" w:hAnsi="Times New Roman" w:cs="Times New Roman"/>
          <w:bCs/>
          <w:sz w:val="24"/>
          <w:szCs w:val="24"/>
        </w:rPr>
        <w:tab/>
        <w:t>________________</w:t>
      </w:r>
      <w:r w:rsidRPr="004D56BD">
        <w:rPr>
          <w:rFonts w:ascii="Times New Roman" w:hAnsi="Times New Roman" w:cs="Times New Roman"/>
          <w:bCs/>
          <w:sz w:val="24"/>
          <w:szCs w:val="24"/>
        </w:rPr>
        <w:tab/>
      </w:r>
      <w:r w:rsidRPr="004D56BD">
        <w:rPr>
          <w:rFonts w:ascii="Times New Roman" w:hAnsi="Times New Roman" w:cs="Times New Roman"/>
          <w:bCs/>
          <w:sz w:val="24"/>
          <w:szCs w:val="24"/>
        </w:rPr>
        <w:tab/>
        <w:t xml:space="preserve">     _______________    </w:t>
      </w:r>
    </w:p>
    <w:p w14:paraId="74CFF882" w14:textId="77777777" w:rsidR="00CF4EA9" w:rsidRPr="004D56BD" w:rsidRDefault="00380821" w:rsidP="00CF4EA9">
      <w:pPr>
        <w:spacing w:after="0" w:line="240" w:lineRule="auto"/>
        <w:jc w:val="both"/>
        <w:rPr>
          <w:rFonts w:ascii="Times New Roman" w:hAnsi="Times New Roman" w:cs="Times New Roman"/>
          <w:b/>
          <w:sz w:val="24"/>
          <w:szCs w:val="24"/>
        </w:rPr>
      </w:pPr>
      <w:r w:rsidRPr="004D56BD">
        <w:rPr>
          <w:rFonts w:ascii="Times New Roman" w:hAnsi="Times New Roman" w:cs="Times New Roman"/>
          <w:b/>
          <w:sz w:val="24"/>
          <w:szCs w:val="24"/>
        </w:rPr>
        <w:t xml:space="preserve">Project </w:t>
      </w:r>
      <w:proofErr w:type="gramStart"/>
      <w:r w:rsidRPr="004D56BD">
        <w:rPr>
          <w:rFonts w:ascii="Times New Roman" w:hAnsi="Times New Roman" w:cs="Times New Roman"/>
          <w:b/>
          <w:sz w:val="24"/>
          <w:szCs w:val="24"/>
        </w:rPr>
        <w:t xml:space="preserve">Supervisor  </w:t>
      </w:r>
      <w:r w:rsidR="00CF4EA9" w:rsidRPr="004D56BD">
        <w:rPr>
          <w:rFonts w:ascii="Times New Roman" w:hAnsi="Times New Roman" w:cs="Times New Roman"/>
          <w:b/>
          <w:sz w:val="24"/>
          <w:szCs w:val="24"/>
        </w:rPr>
        <w:tab/>
      </w:r>
      <w:proofErr w:type="gramEnd"/>
      <w:r w:rsidR="00CF4EA9" w:rsidRPr="004D56BD">
        <w:rPr>
          <w:rFonts w:ascii="Times New Roman" w:hAnsi="Times New Roman" w:cs="Times New Roman"/>
          <w:b/>
          <w:sz w:val="24"/>
          <w:szCs w:val="24"/>
        </w:rPr>
        <w:tab/>
      </w:r>
      <w:r w:rsidR="00CF4EA9" w:rsidRPr="004D56BD">
        <w:rPr>
          <w:rFonts w:ascii="Times New Roman" w:hAnsi="Times New Roman" w:cs="Times New Roman"/>
          <w:b/>
          <w:sz w:val="24"/>
          <w:szCs w:val="24"/>
        </w:rPr>
        <w:tab/>
        <w:t xml:space="preserve">     Signature</w:t>
      </w:r>
      <w:r w:rsidR="00CF4EA9" w:rsidRPr="004D56BD">
        <w:rPr>
          <w:rFonts w:ascii="Times New Roman" w:hAnsi="Times New Roman" w:cs="Times New Roman"/>
          <w:b/>
          <w:sz w:val="24"/>
          <w:szCs w:val="24"/>
        </w:rPr>
        <w:tab/>
      </w:r>
      <w:r w:rsidR="00CF4EA9" w:rsidRPr="004D56BD">
        <w:rPr>
          <w:rFonts w:ascii="Times New Roman" w:hAnsi="Times New Roman" w:cs="Times New Roman"/>
          <w:b/>
          <w:sz w:val="24"/>
          <w:szCs w:val="24"/>
        </w:rPr>
        <w:tab/>
      </w:r>
      <w:r w:rsidR="00CF4EA9" w:rsidRPr="004D56BD">
        <w:rPr>
          <w:rFonts w:ascii="Times New Roman" w:hAnsi="Times New Roman" w:cs="Times New Roman"/>
          <w:b/>
          <w:sz w:val="24"/>
          <w:szCs w:val="24"/>
        </w:rPr>
        <w:tab/>
      </w:r>
      <w:r w:rsidR="00CF4EA9" w:rsidRPr="004D56BD">
        <w:rPr>
          <w:rFonts w:ascii="Times New Roman" w:hAnsi="Times New Roman" w:cs="Times New Roman"/>
          <w:b/>
          <w:sz w:val="24"/>
          <w:szCs w:val="24"/>
        </w:rPr>
        <w:tab/>
        <w:t>Date</w:t>
      </w:r>
    </w:p>
    <w:p w14:paraId="697D8C75" w14:textId="77777777" w:rsidR="00CF4EA9" w:rsidRPr="004D56BD" w:rsidRDefault="00CF4EA9" w:rsidP="00CF4EA9">
      <w:pPr>
        <w:spacing w:after="0" w:line="240" w:lineRule="auto"/>
        <w:jc w:val="both"/>
        <w:rPr>
          <w:rFonts w:ascii="Times New Roman" w:hAnsi="Times New Roman" w:cs="Times New Roman"/>
          <w:b/>
          <w:sz w:val="24"/>
          <w:szCs w:val="24"/>
        </w:rPr>
      </w:pPr>
      <w:r w:rsidRPr="004D56BD">
        <w:rPr>
          <w:rFonts w:ascii="Times New Roman" w:hAnsi="Times New Roman" w:cs="Times New Roman"/>
          <w:b/>
          <w:sz w:val="24"/>
          <w:szCs w:val="24"/>
        </w:rPr>
        <w:tab/>
      </w:r>
      <w:r w:rsidRPr="004D56BD">
        <w:rPr>
          <w:rFonts w:ascii="Times New Roman" w:hAnsi="Times New Roman" w:cs="Times New Roman"/>
          <w:b/>
          <w:sz w:val="24"/>
          <w:szCs w:val="24"/>
        </w:rPr>
        <w:tab/>
      </w:r>
      <w:r w:rsidRPr="004D56BD">
        <w:rPr>
          <w:rFonts w:ascii="Times New Roman" w:hAnsi="Times New Roman" w:cs="Times New Roman"/>
          <w:b/>
          <w:sz w:val="24"/>
          <w:szCs w:val="24"/>
        </w:rPr>
        <w:tab/>
      </w:r>
    </w:p>
    <w:p w14:paraId="108260D0" w14:textId="77777777" w:rsidR="00CF4EA9" w:rsidRPr="004D56BD" w:rsidRDefault="00CF4EA9" w:rsidP="00CF4EA9">
      <w:pPr>
        <w:tabs>
          <w:tab w:val="left" w:pos="7020"/>
        </w:tabs>
        <w:spacing w:after="0" w:line="240" w:lineRule="auto"/>
        <w:jc w:val="both"/>
        <w:rPr>
          <w:rFonts w:ascii="Times New Roman" w:hAnsi="Times New Roman" w:cs="Times New Roman"/>
          <w:b/>
          <w:bCs/>
          <w:sz w:val="24"/>
          <w:szCs w:val="24"/>
        </w:rPr>
      </w:pPr>
    </w:p>
    <w:p w14:paraId="74C8CC26"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564CBDAC"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591550AA"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21C47A27"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098EEF55" w14:textId="77777777" w:rsidR="00CF4EA9" w:rsidRPr="004D56BD" w:rsidRDefault="00CF4EA9" w:rsidP="00CF4EA9">
      <w:pPr>
        <w:spacing w:after="0" w:line="240" w:lineRule="auto"/>
        <w:jc w:val="both"/>
        <w:rPr>
          <w:rFonts w:ascii="Times New Roman" w:hAnsi="Times New Roman" w:cs="Times New Roman"/>
          <w:bCs/>
          <w:sz w:val="24"/>
          <w:szCs w:val="24"/>
        </w:rPr>
      </w:pPr>
      <w:r w:rsidRPr="004D56BD">
        <w:rPr>
          <w:rFonts w:ascii="Times New Roman" w:hAnsi="Times New Roman" w:cs="Times New Roman"/>
          <w:bCs/>
          <w:sz w:val="24"/>
          <w:szCs w:val="24"/>
        </w:rPr>
        <w:t>________________________</w:t>
      </w:r>
      <w:r w:rsidRPr="004D56BD">
        <w:rPr>
          <w:rFonts w:ascii="Times New Roman" w:hAnsi="Times New Roman" w:cs="Times New Roman"/>
          <w:bCs/>
          <w:sz w:val="24"/>
          <w:szCs w:val="24"/>
        </w:rPr>
        <w:tab/>
        <w:t xml:space="preserve">_______________     </w:t>
      </w:r>
      <w:r w:rsidRPr="004D56BD">
        <w:rPr>
          <w:rFonts w:ascii="Times New Roman" w:hAnsi="Times New Roman" w:cs="Times New Roman"/>
          <w:bCs/>
          <w:sz w:val="24"/>
          <w:szCs w:val="24"/>
        </w:rPr>
        <w:tab/>
      </w:r>
      <w:r w:rsidRPr="004D56BD">
        <w:rPr>
          <w:rFonts w:ascii="Times New Roman" w:hAnsi="Times New Roman" w:cs="Times New Roman"/>
          <w:bCs/>
          <w:sz w:val="24"/>
          <w:szCs w:val="24"/>
        </w:rPr>
        <w:tab/>
        <w:t xml:space="preserve">________________    </w:t>
      </w:r>
    </w:p>
    <w:p w14:paraId="4B803618" w14:textId="77777777" w:rsidR="00CF4EA9" w:rsidRPr="004D56BD" w:rsidRDefault="00CF4EA9" w:rsidP="00CF4EA9">
      <w:pPr>
        <w:spacing w:after="0" w:line="240" w:lineRule="auto"/>
        <w:jc w:val="both"/>
        <w:rPr>
          <w:rFonts w:ascii="Times New Roman" w:hAnsi="Times New Roman" w:cs="Times New Roman"/>
          <w:b/>
          <w:sz w:val="24"/>
          <w:szCs w:val="24"/>
        </w:rPr>
      </w:pPr>
      <w:r w:rsidRPr="004D56BD">
        <w:rPr>
          <w:rFonts w:ascii="Times New Roman" w:hAnsi="Times New Roman" w:cs="Times New Roman"/>
          <w:b/>
          <w:sz w:val="24"/>
          <w:szCs w:val="24"/>
        </w:rPr>
        <w:t>H O D</w:t>
      </w:r>
      <w:r w:rsidR="0088728B" w:rsidRPr="004D56BD">
        <w:rPr>
          <w:rFonts w:ascii="Times New Roman" w:hAnsi="Times New Roman" w:cs="Times New Roman"/>
          <w:b/>
          <w:sz w:val="24"/>
          <w:szCs w:val="24"/>
        </w:rPr>
        <w:tab/>
      </w:r>
      <w:r w:rsidR="00380821">
        <w:rPr>
          <w:rFonts w:ascii="Times New Roman" w:hAnsi="Times New Roman" w:cs="Times New Roman"/>
          <w:b/>
          <w:sz w:val="24"/>
          <w:szCs w:val="24"/>
        </w:rPr>
        <w:t>ISC</w:t>
      </w:r>
      <w:r w:rsidR="0088728B" w:rsidRPr="004D56BD">
        <w:rPr>
          <w:rFonts w:ascii="Times New Roman" w:hAnsi="Times New Roman" w:cs="Times New Roman"/>
          <w:b/>
          <w:sz w:val="24"/>
          <w:szCs w:val="24"/>
        </w:rPr>
        <w:tab/>
      </w:r>
      <w:r w:rsidR="0088728B" w:rsidRPr="004D56BD">
        <w:rPr>
          <w:rFonts w:ascii="Times New Roman" w:hAnsi="Times New Roman" w:cs="Times New Roman"/>
          <w:b/>
          <w:sz w:val="24"/>
          <w:szCs w:val="24"/>
        </w:rPr>
        <w:tab/>
      </w:r>
      <w:r w:rsidRPr="004D56BD">
        <w:rPr>
          <w:rFonts w:ascii="Times New Roman" w:hAnsi="Times New Roman" w:cs="Times New Roman"/>
          <w:b/>
          <w:sz w:val="24"/>
          <w:szCs w:val="24"/>
        </w:rPr>
        <w:tab/>
      </w:r>
      <w:r w:rsidRPr="004D56BD">
        <w:rPr>
          <w:rFonts w:ascii="Times New Roman" w:hAnsi="Times New Roman" w:cs="Times New Roman"/>
          <w:b/>
          <w:sz w:val="24"/>
          <w:szCs w:val="24"/>
        </w:rPr>
        <w:tab/>
      </w:r>
      <w:r w:rsidR="00380821">
        <w:rPr>
          <w:rFonts w:ascii="Times New Roman" w:hAnsi="Times New Roman" w:cs="Times New Roman"/>
          <w:b/>
          <w:sz w:val="24"/>
          <w:szCs w:val="24"/>
        </w:rPr>
        <w:t xml:space="preserve">    </w:t>
      </w:r>
      <w:r w:rsidRPr="004D56BD">
        <w:rPr>
          <w:rFonts w:ascii="Times New Roman" w:hAnsi="Times New Roman" w:cs="Times New Roman"/>
          <w:b/>
          <w:sz w:val="24"/>
          <w:szCs w:val="24"/>
        </w:rPr>
        <w:t xml:space="preserve"> Signature</w:t>
      </w:r>
      <w:r w:rsidRPr="004D56BD">
        <w:rPr>
          <w:rFonts w:ascii="Times New Roman" w:hAnsi="Times New Roman" w:cs="Times New Roman"/>
          <w:b/>
          <w:sz w:val="24"/>
          <w:szCs w:val="24"/>
        </w:rPr>
        <w:tab/>
      </w:r>
      <w:r w:rsidRPr="004D56BD">
        <w:rPr>
          <w:rFonts w:ascii="Times New Roman" w:hAnsi="Times New Roman" w:cs="Times New Roman"/>
          <w:b/>
          <w:sz w:val="24"/>
          <w:szCs w:val="24"/>
        </w:rPr>
        <w:tab/>
      </w:r>
      <w:r w:rsidRPr="004D56BD">
        <w:rPr>
          <w:rFonts w:ascii="Times New Roman" w:hAnsi="Times New Roman" w:cs="Times New Roman"/>
          <w:b/>
          <w:sz w:val="24"/>
          <w:szCs w:val="24"/>
        </w:rPr>
        <w:tab/>
        <w:t xml:space="preserve">        Date</w:t>
      </w:r>
    </w:p>
    <w:p w14:paraId="10A802A0" w14:textId="77777777" w:rsidR="00CF4EA9" w:rsidRPr="004D56BD" w:rsidRDefault="00CF4EA9" w:rsidP="00CF4EA9">
      <w:pPr>
        <w:spacing w:after="0" w:line="240" w:lineRule="auto"/>
        <w:jc w:val="both"/>
        <w:rPr>
          <w:rFonts w:ascii="Times New Roman" w:hAnsi="Times New Roman" w:cs="Times New Roman"/>
          <w:b/>
          <w:sz w:val="24"/>
          <w:szCs w:val="24"/>
        </w:rPr>
      </w:pPr>
      <w:r w:rsidRPr="004D56BD">
        <w:rPr>
          <w:rFonts w:ascii="Times New Roman" w:hAnsi="Times New Roman" w:cs="Times New Roman"/>
          <w:b/>
          <w:sz w:val="24"/>
          <w:szCs w:val="24"/>
        </w:rPr>
        <w:tab/>
        <w:t>`</w:t>
      </w:r>
      <w:r w:rsidRPr="004D56BD">
        <w:rPr>
          <w:rFonts w:ascii="Times New Roman" w:hAnsi="Times New Roman" w:cs="Times New Roman"/>
          <w:b/>
          <w:sz w:val="24"/>
          <w:szCs w:val="24"/>
        </w:rPr>
        <w:tab/>
      </w:r>
      <w:r w:rsidRPr="004D56BD">
        <w:rPr>
          <w:rFonts w:ascii="Times New Roman" w:hAnsi="Times New Roman" w:cs="Times New Roman"/>
          <w:b/>
          <w:sz w:val="24"/>
          <w:szCs w:val="24"/>
        </w:rPr>
        <w:tab/>
      </w:r>
      <w:r w:rsidRPr="004D56BD">
        <w:rPr>
          <w:rFonts w:ascii="Times New Roman" w:hAnsi="Times New Roman" w:cs="Times New Roman"/>
          <w:b/>
          <w:sz w:val="24"/>
          <w:szCs w:val="24"/>
        </w:rPr>
        <w:tab/>
      </w:r>
    </w:p>
    <w:p w14:paraId="187967AE"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048B307E"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6AD000AD"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48B6E1CF" w14:textId="77777777" w:rsidR="00CF4EA9" w:rsidRPr="004D56BD" w:rsidRDefault="00CF4EA9" w:rsidP="00CF4EA9">
      <w:pPr>
        <w:tabs>
          <w:tab w:val="left" w:pos="7020"/>
        </w:tabs>
        <w:spacing w:after="0" w:line="240" w:lineRule="auto"/>
        <w:jc w:val="both"/>
        <w:rPr>
          <w:rFonts w:ascii="Times New Roman" w:hAnsi="Times New Roman" w:cs="Times New Roman"/>
          <w:bCs/>
          <w:sz w:val="24"/>
          <w:szCs w:val="24"/>
        </w:rPr>
      </w:pPr>
    </w:p>
    <w:p w14:paraId="2B01B0DF" w14:textId="77777777" w:rsidR="00CF4EA9" w:rsidRPr="004D56BD" w:rsidRDefault="00CF4EA9" w:rsidP="00CF4EA9">
      <w:pPr>
        <w:spacing w:after="0" w:line="240" w:lineRule="auto"/>
        <w:jc w:val="both"/>
        <w:rPr>
          <w:rFonts w:ascii="Times New Roman" w:hAnsi="Times New Roman" w:cs="Times New Roman"/>
          <w:bCs/>
          <w:sz w:val="24"/>
          <w:szCs w:val="24"/>
        </w:rPr>
      </w:pPr>
      <w:r w:rsidRPr="004D56BD">
        <w:rPr>
          <w:rFonts w:ascii="Times New Roman" w:hAnsi="Times New Roman" w:cs="Times New Roman"/>
          <w:bCs/>
          <w:sz w:val="24"/>
          <w:szCs w:val="24"/>
          <w:u w:val="single"/>
        </w:rPr>
        <w:tab/>
      </w:r>
      <w:r w:rsidRPr="004D56BD">
        <w:rPr>
          <w:rFonts w:ascii="Times New Roman" w:hAnsi="Times New Roman" w:cs="Times New Roman"/>
          <w:bCs/>
          <w:sz w:val="24"/>
          <w:szCs w:val="24"/>
          <w:u w:val="single"/>
        </w:rPr>
        <w:tab/>
      </w:r>
      <w:r w:rsidRPr="004D56BD">
        <w:rPr>
          <w:rFonts w:ascii="Times New Roman" w:hAnsi="Times New Roman" w:cs="Times New Roman"/>
          <w:bCs/>
          <w:sz w:val="24"/>
          <w:szCs w:val="24"/>
          <w:u w:val="single"/>
        </w:rPr>
        <w:tab/>
      </w:r>
      <w:r w:rsidRPr="004D56BD">
        <w:rPr>
          <w:rFonts w:ascii="Times New Roman" w:hAnsi="Times New Roman" w:cs="Times New Roman"/>
          <w:bCs/>
          <w:sz w:val="24"/>
          <w:szCs w:val="24"/>
        </w:rPr>
        <w:tab/>
      </w:r>
      <w:r w:rsidRPr="004D56BD">
        <w:rPr>
          <w:rFonts w:ascii="Times New Roman" w:hAnsi="Times New Roman" w:cs="Times New Roman"/>
          <w:bCs/>
          <w:sz w:val="24"/>
          <w:szCs w:val="24"/>
        </w:rPr>
        <w:tab/>
        <w:t>_____________</w:t>
      </w:r>
      <w:r w:rsidRPr="004D56BD">
        <w:rPr>
          <w:rFonts w:ascii="Times New Roman" w:hAnsi="Times New Roman" w:cs="Times New Roman"/>
          <w:bCs/>
          <w:sz w:val="24"/>
          <w:szCs w:val="24"/>
        </w:rPr>
        <w:tab/>
      </w:r>
      <w:r w:rsidRPr="004D56BD">
        <w:rPr>
          <w:rFonts w:ascii="Times New Roman" w:hAnsi="Times New Roman" w:cs="Times New Roman"/>
          <w:bCs/>
          <w:sz w:val="24"/>
          <w:szCs w:val="24"/>
        </w:rPr>
        <w:tab/>
        <w:t>_________________</w:t>
      </w:r>
    </w:p>
    <w:p w14:paraId="7AEB1959" w14:textId="77777777" w:rsidR="00CF4EA9" w:rsidRPr="004D56BD" w:rsidRDefault="00CF4EA9" w:rsidP="00CF4EA9">
      <w:pPr>
        <w:spacing w:after="0" w:line="240" w:lineRule="auto"/>
        <w:jc w:val="both"/>
        <w:rPr>
          <w:rFonts w:ascii="Times New Roman" w:hAnsi="Times New Roman" w:cs="Times New Roman"/>
          <w:b/>
          <w:sz w:val="24"/>
          <w:szCs w:val="24"/>
        </w:rPr>
      </w:pPr>
      <w:r w:rsidRPr="004D56BD">
        <w:rPr>
          <w:rFonts w:ascii="Times New Roman" w:hAnsi="Times New Roman" w:cs="Times New Roman"/>
          <w:b/>
          <w:sz w:val="24"/>
          <w:szCs w:val="24"/>
        </w:rPr>
        <w:t>Project Coordinator</w:t>
      </w:r>
      <w:r w:rsidRPr="004D56BD">
        <w:rPr>
          <w:rFonts w:ascii="Times New Roman" w:hAnsi="Times New Roman" w:cs="Times New Roman"/>
          <w:b/>
          <w:sz w:val="24"/>
          <w:szCs w:val="24"/>
        </w:rPr>
        <w:tab/>
      </w:r>
      <w:r w:rsidRPr="004D56BD">
        <w:rPr>
          <w:rFonts w:ascii="Times New Roman" w:hAnsi="Times New Roman" w:cs="Times New Roman"/>
          <w:b/>
          <w:sz w:val="24"/>
          <w:szCs w:val="24"/>
        </w:rPr>
        <w:tab/>
      </w:r>
      <w:r w:rsidRPr="004D56BD">
        <w:rPr>
          <w:rFonts w:ascii="Times New Roman" w:hAnsi="Times New Roman" w:cs="Times New Roman"/>
          <w:b/>
          <w:sz w:val="24"/>
          <w:szCs w:val="24"/>
        </w:rPr>
        <w:tab/>
        <w:t>Signature</w:t>
      </w:r>
      <w:r w:rsidRPr="004D56BD">
        <w:rPr>
          <w:rFonts w:ascii="Times New Roman" w:hAnsi="Times New Roman" w:cs="Times New Roman"/>
          <w:b/>
          <w:sz w:val="24"/>
          <w:szCs w:val="24"/>
        </w:rPr>
        <w:tab/>
      </w:r>
      <w:r w:rsidRPr="004D56BD">
        <w:rPr>
          <w:rFonts w:ascii="Times New Roman" w:hAnsi="Times New Roman" w:cs="Times New Roman"/>
          <w:b/>
          <w:sz w:val="24"/>
          <w:szCs w:val="24"/>
        </w:rPr>
        <w:tab/>
      </w:r>
      <w:r w:rsidRPr="004D56BD">
        <w:rPr>
          <w:rFonts w:ascii="Times New Roman" w:hAnsi="Times New Roman" w:cs="Times New Roman"/>
          <w:b/>
          <w:sz w:val="24"/>
          <w:szCs w:val="24"/>
        </w:rPr>
        <w:tab/>
        <w:t xml:space="preserve">       Date</w:t>
      </w:r>
    </w:p>
    <w:p w14:paraId="28387055" w14:textId="77777777" w:rsidR="00CF4EA9" w:rsidRPr="004D56BD" w:rsidRDefault="00CF4EA9" w:rsidP="00CF4EA9">
      <w:pPr>
        <w:spacing w:after="0" w:line="240" w:lineRule="auto"/>
        <w:jc w:val="both"/>
        <w:rPr>
          <w:rFonts w:ascii="Times New Roman" w:hAnsi="Times New Roman" w:cs="Times New Roman"/>
          <w:sz w:val="24"/>
          <w:szCs w:val="24"/>
        </w:rPr>
      </w:pPr>
      <w:r w:rsidRPr="004D56BD">
        <w:rPr>
          <w:rFonts w:ascii="Times New Roman" w:hAnsi="Times New Roman" w:cs="Times New Roman"/>
          <w:sz w:val="24"/>
          <w:szCs w:val="24"/>
        </w:rPr>
        <w:tab/>
        <w:t>`</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p>
    <w:p w14:paraId="183A303E" w14:textId="77777777" w:rsidR="00CF4EA9" w:rsidRPr="004D56BD" w:rsidRDefault="00CF4EA9" w:rsidP="00CF4EA9">
      <w:pPr>
        <w:rPr>
          <w:rFonts w:ascii="Times New Roman" w:hAnsi="Times New Roman" w:cs="Times New Roman"/>
          <w:bCs/>
          <w:sz w:val="24"/>
          <w:szCs w:val="24"/>
        </w:rPr>
      </w:pPr>
      <w:r w:rsidRPr="004D56BD">
        <w:rPr>
          <w:rFonts w:ascii="Times New Roman" w:hAnsi="Times New Roman" w:cs="Times New Roman"/>
          <w:bCs/>
          <w:sz w:val="24"/>
          <w:szCs w:val="24"/>
        </w:rPr>
        <w:br w:type="page"/>
      </w:r>
    </w:p>
    <w:p w14:paraId="0B597951" w14:textId="77777777" w:rsidR="00CF4EA9" w:rsidRPr="004D56BD" w:rsidRDefault="00CF4EA9" w:rsidP="00380821">
      <w:pPr>
        <w:spacing w:after="0" w:line="480" w:lineRule="auto"/>
        <w:jc w:val="center"/>
        <w:rPr>
          <w:rFonts w:ascii="Times New Roman" w:hAnsi="Times New Roman" w:cs="Times New Roman"/>
          <w:b/>
          <w:sz w:val="24"/>
          <w:szCs w:val="24"/>
        </w:rPr>
      </w:pPr>
      <w:r w:rsidRPr="004D56BD">
        <w:rPr>
          <w:rFonts w:ascii="Times New Roman" w:hAnsi="Times New Roman" w:cs="Times New Roman"/>
          <w:b/>
          <w:sz w:val="24"/>
          <w:szCs w:val="24"/>
        </w:rPr>
        <w:lastRenderedPageBreak/>
        <w:t>DEDICATION</w:t>
      </w:r>
    </w:p>
    <w:p w14:paraId="028FD426" w14:textId="77777777" w:rsidR="00CF4EA9" w:rsidRPr="004D56BD" w:rsidRDefault="00CF4EA9" w:rsidP="00380821">
      <w:pPr>
        <w:spacing w:after="0" w:line="48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This work is dedicated to my parents </w:t>
      </w:r>
      <w:r w:rsidR="00380821">
        <w:rPr>
          <w:rFonts w:ascii="Times New Roman" w:hAnsi="Times New Roman" w:cs="Times New Roman"/>
          <w:sz w:val="24"/>
          <w:szCs w:val="24"/>
        </w:rPr>
        <w:t xml:space="preserve">Mr. and </w:t>
      </w:r>
      <w:proofErr w:type="spellStart"/>
      <w:r w:rsidR="00380821">
        <w:rPr>
          <w:rFonts w:ascii="Times New Roman" w:hAnsi="Times New Roman" w:cs="Times New Roman"/>
          <w:sz w:val="24"/>
          <w:szCs w:val="24"/>
        </w:rPr>
        <w:t>Mrs</w:t>
      </w:r>
      <w:proofErr w:type="spellEnd"/>
      <w:r w:rsidR="00380821">
        <w:rPr>
          <w:rFonts w:ascii="Times New Roman" w:hAnsi="Times New Roman" w:cs="Times New Roman"/>
          <w:sz w:val="24"/>
          <w:szCs w:val="24"/>
        </w:rPr>
        <w:t xml:space="preserve"> Abioye</w:t>
      </w:r>
      <w:r w:rsidRPr="004D56BD">
        <w:rPr>
          <w:rFonts w:ascii="Times New Roman" w:hAnsi="Times New Roman" w:cs="Times New Roman"/>
          <w:sz w:val="24"/>
          <w:szCs w:val="24"/>
        </w:rPr>
        <w:t xml:space="preserve">, may Almighty God help you in reaping the fruit of your </w:t>
      </w:r>
      <w:proofErr w:type="spellStart"/>
      <w:r w:rsidRPr="004D56BD">
        <w:rPr>
          <w:rFonts w:ascii="Times New Roman" w:hAnsi="Times New Roman" w:cs="Times New Roman"/>
          <w:sz w:val="24"/>
          <w:szCs w:val="24"/>
        </w:rPr>
        <w:t>labour</w:t>
      </w:r>
      <w:proofErr w:type="spellEnd"/>
      <w:r w:rsidRPr="004D56BD">
        <w:rPr>
          <w:rFonts w:ascii="Times New Roman" w:hAnsi="Times New Roman" w:cs="Times New Roman"/>
          <w:sz w:val="24"/>
          <w:szCs w:val="24"/>
        </w:rPr>
        <w:t>.</w:t>
      </w:r>
    </w:p>
    <w:p w14:paraId="62CA605D" w14:textId="77777777" w:rsidR="00CF4EA9" w:rsidRPr="004D56BD" w:rsidRDefault="00CF4EA9" w:rsidP="00CF4EA9">
      <w:pPr>
        <w:rPr>
          <w:rFonts w:ascii="Times New Roman" w:hAnsi="Times New Roman" w:cs="Times New Roman"/>
          <w:b/>
          <w:sz w:val="24"/>
          <w:szCs w:val="24"/>
        </w:rPr>
      </w:pPr>
      <w:r w:rsidRPr="004D56BD">
        <w:rPr>
          <w:rFonts w:ascii="Times New Roman" w:hAnsi="Times New Roman" w:cs="Times New Roman"/>
          <w:b/>
          <w:sz w:val="24"/>
          <w:szCs w:val="24"/>
        </w:rPr>
        <w:br w:type="page"/>
      </w:r>
    </w:p>
    <w:p w14:paraId="08DFB039" w14:textId="77777777" w:rsidR="00CF4EA9" w:rsidRPr="004D56BD" w:rsidRDefault="00CF4EA9" w:rsidP="00CF4EA9">
      <w:pPr>
        <w:jc w:val="center"/>
        <w:rPr>
          <w:rFonts w:ascii="Times New Roman" w:hAnsi="Times New Roman" w:cs="Times New Roman"/>
          <w:b/>
          <w:sz w:val="24"/>
          <w:szCs w:val="24"/>
        </w:rPr>
      </w:pPr>
      <w:r w:rsidRPr="004D56BD">
        <w:rPr>
          <w:rFonts w:ascii="Times New Roman" w:hAnsi="Times New Roman" w:cs="Times New Roman"/>
          <w:b/>
          <w:sz w:val="24"/>
          <w:szCs w:val="24"/>
        </w:rPr>
        <w:lastRenderedPageBreak/>
        <w:t>ACKNOWLEDGEMENTS</w:t>
      </w:r>
    </w:p>
    <w:p w14:paraId="08783C6C" w14:textId="77777777" w:rsidR="00CF4EA9" w:rsidRPr="004D56BD" w:rsidRDefault="00CF4EA9" w:rsidP="00CF4EA9">
      <w:pPr>
        <w:spacing w:line="36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All my praises and thanks </w:t>
      </w:r>
      <w:proofErr w:type="gramStart"/>
      <w:r w:rsidRPr="004D56BD">
        <w:rPr>
          <w:rFonts w:ascii="Times New Roman" w:hAnsi="Times New Roman" w:cs="Times New Roman"/>
          <w:sz w:val="24"/>
          <w:szCs w:val="24"/>
        </w:rPr>
        <w:t>goes</w:t>
      </w:r>
      <w:proofErr w:type="gramEnd"/>
      <w:r w:rsidRPr="004D56BD">
        <w:rPr>
          <w:rFonts w:ascii="Times New Roman" w:hAnsi="Times New Roman" w:cs="Times New Roman"/>
          <w:sz w:val="24"/>
          <w:szCs w:val="24"/>
        </w:rPr>
        <w:t xml:space="preserve"> to Almighty </w:t>
      </w:r>
      <w:r w:rsidR="007C2779">
        <w:rPr>
          <w:rFonts w:ascii="Times New Roman" w:hAnsi="Times New Roman" w:cs="Times New Roman"/>
          <w:sz w:val="24"/>
          <w:szCs w:val="24"/>
        </w:rPr>
        <w:t>God</w:t>
      </w:r>
      <w:r w:rsidRPr="004D56BD">
        <w:rPr>
          <w:rFonts w:ascii="Times New Roman" w:hAnsi="Times New Roman" w:cs="Times New Roman"/>
          <w:sz w:val="24"/>
          <w:szCs w:val="24"/>
        </w:rPr>
        <w:t xml:space="preserve"> for His endless mercy d</w:t>
      </w:r>
      <w:r w:rsidR="007B283F">
        <w:rPr>
          <w:rFonts w:ascii="Times New Roman" w:hAnsi="Times New Roman" w:cs="Times New Roman"/>
          <w:sz w:val="24"/>
          <w:szCs w:val="24"/>
        </w:rPr>
        <w:t>i</w:t>
      </w:r>
      <w:r w:rsidR="005B5045">
        <w:rPr>
          <w:rFonts w:ascii="Times New Roman" w:hAnsi="Times New Roman" w:cs="Times New Roman"/>
          <w:sz w:val="24"/>
          <w:szCs w:val="24"/>
        </w:rPr>
        <w:t>v</w:t>
      </w:r>
      <w:r w:rsidRPr="004D56BD">
        <w:rPr>
          <w:rFonts w:ascii="Times New Roman" w:hAnsi="Times New Roman" w:cs="Times New Roman"/>
          <w:sz w:val="24"/>
          <w:szCs w:val="24"/>
        </w:rPr>
        <w:t xml:space="preserve">ine </w:t>
      </w:r>
      <w:proofErr w:type="spellStart"/>
      <w:r w:rsidRPr="004D56BD">
        <w:rPr>
          <w:rFonts w:ascii="Times New Roman" w:hAnsi="Times New Roman" w:cs="Times New Roman"/>
          <w:sz w:val="24"/>
          <w:szCs w:val="24"/>
        </w:rPr>
        <w:t>favour</w:t>
      </w:r>
      <w:proofErr w:type="spellEnd"/>
      <w:r w:rsidRPr="004D56BD">
        <w:rPr>
          <w:rFonts w:ascii="Times New Roman" w:hAnsi="Times New Roman" w:cs="Times New Roman"/>
          <w:sz w:val="24"/>
          <w:szCs w:val="24"/>
        </w:rPr>
        <w:t>, protection and immeasurable provision throughout my years of study in the campus of</w:t>
      </w:r>
      <w:r w:rsidR="007C2779">
        <w:rPr>
          <w:rFonts w:ascii="Times New Roman" w:hAnsi="Times New Roman" w:cs="Times New Roman"/>
          <w:sz w:val="24"/>
          <w:szCs w:val="24"/>
        </w:rPr>
        <w:t xml:space="preserve"> </w:t>
      </w:r>
      <w:proofErr w:type="spellStart"/>
      <w:r w:rsidRPr="004D56BD">
        <w:rPr>
          <w:rFonts w:ascii="Times New Roman" w:hAnsi="Times New Roman" w:cs="Times New Roman"/>
          <w:sz w:val="24"/>
          <w:szCs w:val="24"/>
        </w:rPr>
        <w:t>Kwara</w:t>
      </w:r>
      <w:proofErr w:type="spellEnd"/>
      <w:r w:rsidRPr="004D56BD">
        <w:rPr>
          <w:rFonts w:ascii="Times New Roman" w:hAnsi="Times New Roman" w:cs="Times New Roman"/>
          <w:sz w:val="24"/>
          <w:szCs w:val="24"/>
        </w:rPr>
        <w:t xml:space="preserve"> State College of Education, Ilorin.</w:t>
      </w:r>
    </w:p>
    <w:p w14:paraId="07B2BA2E" w14:textId="77777777" w:rsidR="00CF4EA9" w:rsidRPr="004D56BD" w:rsidRDefault="00CF4EA9" w:rsidP="00CF4EA9">
      <w:pPr>
        <w:spacing w:line="36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My foremost appreciation goes to my supervisor</w:t>
      </w:r>
      <w:r w:rsidR="00BC317C">
        <w:rPr>
          <w:rFonts w:ascii="Times New Roman" w:hAnsi="Times New Roman" w:cs="Times New Roman"/>
          <w:sz w:val="24"/>
          <w:szCs w:val="24"/>
        </w:rPr>
        <w:t xml:space="preserve"> Dr. Amao </w:t>
      </w:r>
      <w:r w:rsidR="007C2779">
        <w:rPr>
          <w:rFonts w:ascii="Times New Roman" w:hAnsi="Times New Roman" w:cs="Times New Roman"/>
          <w:sz w:val="24"/>
          <w:szCs w:val="24"/>
        </w:rPr>
        <w:t>D.O</w:t>
      </w:r>
      <w:r w:rsidRPr="004D56BD">
        <w:rPr>
          <w:rFonts w:ascii="Times New Roman" w:hAnsi="Times New Roman" w:cs="Times New Roman"/>
          <w:sz w:val="24"/>
          <w:szCs w:val="24"/>
        </w:rPr>
        <w:t xml:space="preserve"> who has being a source of inspiration for necessary correction throughout the research work.</w:t>
      </w:r>
    </w:p>
    <w:p w14:paraId="6E9D1A00" w14:textId="77777777" w:rsidR="00CF4EA9" w:rsidRPr="004D56BD" w:rsidRDefault="00CF4EA9" w:rsidP="00CF4EA9">
      <w:pPr>
        <w:spacing w:line="360" w:lineRule="auto"/>
        <w:jc w:val="both"/>
        <w:rPr>
          <w:rFonts w:ascii="Times New Roman" w:hAnsi="Times New Roman" w:cs="Times New Roman"/>
          <w:sz w:val="24"/>
          <w:szCs w:val="24"/>
        </w:rPr>
      </w:pPr>
      <w:r w:rsidRPr="004D56BD">
        <w:rPr>
          <w:rFonts w:ascii="Times New Roman" w:hAnsi="Times New Roman" w:cs="Times New Roman"/>
          <w:sz w:val="24"/>
          <w:szCs w:val="24"/>
        </w:rPr>
        <w:tab/>
        <w:t xml:space="preserve">My special thanks also </w:t>
      </w:r>
      <w:proofErr w:type="gramStart"/>
      <w:r w:rsidRPr="004D56BD">
        <w:rPr>
          <w:rFonts w:ascii="Times New Roman" w:hAnsi="Times New Roman" w:cs="Times New Roman"/>
          <w:sz w:val="24"/>
          <w:szCs w:val="24"/>
        </w:rPr>
        <w:t>goes</w:t>
      </w:r>
      <w:proofErr w:type="gramEnd"/>
      <w:r w:rsidRPr="004D56BD">
        <w:rPr>
          <w:rFonts w:ascii="Times New Roman" w:hAnsi="Times New Roman" w:cs="Times New Roman"/>
          <w:sz w:val="24"/>
          <w:szCs w:val="24"/>
        </w:rPr>
        <w:t xml:space="preserve"> to </w:t>
      </w:r>
      <w:r w:rsidR="007C2779">
        <w:rPr>
          <w:rFonts w:ascii="Times New Roman" w:hAnsi="Times New Roman" w:cs="Times New Roman"/>
          <w:sz w:val="24"/>
          <w:szCs w:val="24"/>
        </w:rPr>
        <w:t xml:space="preserve">my </w:t>
      </w:r>
      <w:r w:rsidRPr="004D56BD">
        <w:rPr>
          <w:rFonts w:ascii="Times New Roman" w:hAnsi="Times New Roman" w:cs="Times New Roman"/>
          <w:sz w:val="24"/>
          <w:szCs w:val="24"/>
        </w:rPr>
        <w:t xml:space="preserve">HOD </w:t>
      </w:r>
      <w:r w:rsidR="00BC317C">
        <w:rPr>
          <w:rFonts w:ascii="Times New Roman" w:hAnsi="Times New Roman" w:cs="Times New Roman"/>
          <w:sz w:val="24"/>
          <w:szCs w:val="24"/>
        </w:rPr>
        <w:t>Dr Bello Z.A</w:t>
      </w:r>
      <w:r w:rsidRPr="004D56BD">
        <w:rPr>
          <w:rFonts w:ascii="Times New Roman" w:hAnsi="Times New Roman" w:cs="Times New Roman"/>
          <w:sz w:val="24"/>
          <w:szCs w:val="24"/>
        </w:rPr>
        <w:t xml:space="preserve"> and my appreciations equally goes to other lecturers in the department who have by one way or the other impacted me with the knowledge and contributed immensely to my success in the course of my </w:t>
      </w:r>
      <w:r w:rsidR="007C2779">
        <w:rPr>
          <w:rFonts w:ascii="Times New Roman" w:hAnsi="Times New Roman" w:cs="Times New Roman"/>
          <w:sz w:val="24"/>
          <w:szCs w:val="24"/>
        </w:rPr>
        <w:t>study</w:t>
      </w:r>
      <w:r w:rsidRPr="004D56BD">
        <w:rPr>
          <w:rFonts w:ascii="Times New Roman" w:hAnsi="Times New Roman" w:cs="Times New Roman"/>
          <w:sz w:val="24"/>
          <w:szCs w:val="24"/>
        </w:rPr>
        <w:t xml:space="preserve"> in </w:t>
      </w:r>
      <w:proofErr w:type="spellStart"/>
      <w:r w:rsidRPr="004D56BD">
        <w:rPr>
          <w:rFonts w:ascii="Times New Roman" w:hAnsi="Times New Roman" w:cs="Times New Roman"/>
          <w:sz w:val="24"/>
          <w:szCs w:val="24"/>
        </w:rPr>
        <w:t>Kwara</w:t>
      </w:r>
      <w:proofErr w:type="spellEnd"/>
      <w:r w:rsidRPr="004D56BD">
        <w:rPr>
          <w:rFonts w:ascii="Times New Roman" w:hAnsi="Times New Roman" w:cs="Times New Roman"/>
          <w:sz w:val="24"/>
          <w:szCs w:val="24"/>
        </w:rPr>
        <w:t xml:space="preserve"> State College of Education, Ilorin. God reward you all abundantly. My appreciations also </w:t>
      </w:r>
      <w:proofErr w:type="gramStart"/>
      <w:r w:rsidRPr="004D56BD">
        <w:rPr>
          <w:rFonts w:ascii="Times New Roman" w:hAnsi="Times New Roman" w:cs="Times New Roman"/>
          <w:sz w:val="24"/>
          <w:szCs w:val="24"/>
        </w:rPr>
        <w:t>goes</w:t>
      </w:r>
      <w:proofErr w:type="gramEnd"/>
      <w:r w:rsidRPr="004D56BD">
        <w:rPr>
          <w:rFonts w:ascii="Times New Roman" w:hAnsi="Times New Roman" w:cs="Times New Roman"/>
          <w:sz w:val="24"/>
          <w:szCs w:val="24"/>
        </w:rPr>
        <w:t xml:space="preserve"> to my loving and caring parents in person of Mr.</w:t>
      </w:r>
      <w:r w:rsidR="00BC317C">
        <w:rPr>
          <w:rFonts w:ascii="Times New Roman" w:hAnsi="Times New Roman" w:cs="Times New Roman"/>
          <w:sz w:val="24"/>
          <w:szCs w:val="24"/>
        </w:rPr>
        <w:t xml:space="preserve"> </w:t>
      </w:r>
      <w:r w:rsidR="003B2131">
        <w:rPr>
          <w:rFonts w:ascii="Times New Roman" w:hAnsi="Times New Roman" w:cs="Times New Roman"/>
          <w:sz w:val="24"/>
          <w:szCs w:val="24"/>
        </w:rPr>
        <w:t xml:space="preserve">Abioye </w:t>
      </w:r>
      <w:r w:rsidR="00BC317C">
        <w:rPr>
          <w:rFonts w:ascii="Times New Roman" w:hAnsi="Times New Roman" w:cs="Times New Roman"/>
          <w:sz w:val="24"/>
          <w:szCs w:val="24"/>
        </w:rPr>
        <w:t xml:space="preserve">Rasheed and </w:t>
      </w:r>
      <w:r w:rsidRPr="004D56BD">
        <w:rPr>
          <w:rFonts w:ascii="Times New Roman" w:hAnsi="Times New Roman" w:cs="Times New Roman"/>
          <w:sz w:val="24"/>
          <w:szCs w:val="24"/>
        </w:rPr>
        <w:t xml:space="preserve">Mrs. </w:t>
      </w:r>
      <w:r w:rsidR="00BC317C">
        <w:rPr>
          <w:rFonts w:ascii="Times New Roman" w:hAnsi="Times New Roman" w:cs="Times New Roman"/>
          <w:sz w:val="24"/>
          <w:szCs w:val="24"/>
        </w:rPr>
        <w:t>Abioye Sarah</w:t>
      </w:r>
      <w:r w:rsidRPr="004D56BD">
        <w:rPr>
          <w:rFonts w:ascii="Times New Roman" w:hAnsi="Times New Roman" w:cs="Times New Roman"/>
          <w:sz w:val="24"/>
          <w:szCs w:val="24"/>
        </w:rPr>
        <w:t xml:space="preserve"> for their parental words of encouragement giv</w:t>
      </w:r>
      <w:r w:rsidR="005B5045">
        <w:rPr>
          <w:rFonts w:ascii="Times New Roman" w:hAnsi="Times New Roman" w:cs="Times New Roman"/>
          <w:sz w:val="24"/>
          <w:szCs w:val="24"/>
        </w:rPr>
        <w:t>en</w:t>
      </w:r>
      <w:r w:rsidRPr="004D56BD">
        <w:rPr>
          <w:rFonts w:ascii="Times New Roman" w:hAnsi="Times New Roman" w:cs="Times New Roman"/>
          <w:sz w:val="24"/>
          <w:szCs w:val="24"/>
        </w:rPr>
        <w:t xml:space="preserve"> to me always, may you reap the fruit of your </w:t>
      </w:r>
      <w:proofErr w:type="spellStart"/>
      <w:r w:rsidRPr="004D56BD">
        <w:rPr>
          <w:rFonts w:ascii="Times New Roman" w:hAnsi="Times New Roman" w:cs="Times New Roman"/>
          <w:sz w:val="24"/>
          <w:szCs w:val="24"/>
        </w:rPr>
        <w:t>labour</w:t>
      </w:r>
      <w:proofErr w:type="spellEnd"/>
      <w:r w:rsidRPr="004D56BD">
        <w:rPr>
          <w:rFonts w:ascii="Times New Roman" w:hAnsi="Times New Roman" w:cs="Times New Roman"/>
          <w:sz w:val="24"/>
          <w:szCs w:val="24"/>
        </w:rPr>
        <w:t xml:space="preserve">. Again, I appreciate my brothers and sisters, who has contributed </w:t>
      </w:r>
      <w:r w:rsidR="00BC317C">
        <w:rPr>
          <w:rFonts w:ascii="Times New Roman" w:hAnsi="Times New Roman" w:cs="Times New Roman"/>
          <w:sz w:val="24"/>
          <w:szCs w:val="24"/>
        </w:rPr>
        <w:t>to the success of this program.</w:t>
      </w:r>
    </w:p>
    <w:p w14:paraId="1BFB610C" w14:textId="77777777" w:rsidR="00CF4EA9" w:rsidRPr="004D56BD" w:rsidRDefault="00CF4EA9" w:rsidP="00CF4EA9">
      <w:pPr>
        <w:spacing w:line="360" w:lineRule="auto"/>
        <w:ind w:firstLine="720"/>
        <w:jc w:val="both"/>
        <w:rPr>
          <w:rFonts w:ascii="Times New Roman" w:eastAsia="Times New Roman" w:hAnsi="Times New Roman" w:cs="Times New Roman"/>
          <w:color w:val="000000" w:themeColor="text1"/>
          <w:sz w:val="24"/>
          <w:szCs w:val="24"/>
        </w:rPr>
      </w:pPr>
      <w:r w:rsidRPr="004D56BD">
        <w:rPr>
          <w:rFonts w:ascii="Times New Roman" w:hAnsi="Times New Roman" w:cs="Times New Roman"/>
          <w:sz w:val="24"/>
          <w:szCs w:val="24"/>
        </w:rPr>
        <w:t xml:space="preserve">My final appreciation goes to all my friends and course mates who </w:t>
      </w:r>
      <w:r w:rsidR="00BC317C">
        <w:rPr>
          <w:rFonts w:ascii="Times New Roman" w:hAnsi="Times New Roman" w:cs="Times New Roman"/>
          <w:sz w:val="24"/>
          <w:szCs w:val="24"/>
        </w:rPr>
        <w:t>are numerous to</w:t>
      </w:r>
      <w:r w:rsidRPr="004D56BD">
        <w:rPr>
          <w:rFonts w:ascii="Times New Roman" w:hAnsi="Times New Roman" w:cs="Times New Roman"/>
          <w:sz w:val="24"/>
          <w:szCs w:val="24"/>
        </w:rPr>
        <w:t xml:space="preserve"> mention</w:t>
      </w:r>
      <w:r w:rsidR="00F53065">
        <w:rPr>
          <w:rFonts w:ascii="Times New Roman" w:hAnsi="Times New Roman" w:cs="Times New Roman"/>
          <w:sz w:val="24"/>
          <w:szCs w:val="24"/>
        </w:rPr>
        <w:t xml:space="preserve"> for</w:t>
      </w:r>
      <w:r w:rsidRPr="004D56BD">
        <w:rPr>
          <w:rFonts w:ascii="Times New Roman" w:hAnsi="Times New Roman" w:cs="Times New Roman"/>
          <w:sz w:val="24"/>
          <w:szCs w:val="24"/>
        </w:rPr>
        <w:t xml:space="preserve"> your support and cooperation during the course of study </w:t>
      </w:r>
      <w:proofErr w:type="gramStart"/>
      <w:r w:rsidRPr="004D56BD">
        <w:rPr>
          <w:rFonts w:ascii="Times New Roman" w:hAnsi="Times New Roman" w:cs="Times New Roman"/>
          <w:sz w:val="24"/>
          <w:szCs w:val="24"/>
        </w:rPr>
        <w:t>together,  thank</w:t>
      </w:r>
      <w:proofErr w:type="gramEnd"/>
      <w:r w:rsidRPr="004D56BD">
        <w:rPr>
          <w:rFonts w:ascii="Times New Roman" w:hAnsi="Times New Roman" w:cs="Times New Roman"/>
          <w:sz w:val="24"/>
          <w:szCs w:val="24"/>
        </w:rPr>
        <w:t xml:space="preserve"> you all and God blessing.</w:t>
      </w:r>
    </w:p>
    <w:p w14:paraId="15C6C455" w14:textId="77777777" w:rsidR="00CF4EA9" w:rsidRPr="004D56BD" w:rsidRDefault="00CF4EA9" w:rsidP="00CF4EA9">
      <w:pPr>
        <w:rPr>
          <w:rFonts w:ascii="Times New Roman" w:hAnsi="Times New Roman" w:cs="Times New Roman"/>
          <w:b/>
          <w:sz w:val="24"/>
          <w:szCs w:val="24"/>
        </w:rPr>
      </w:pPr>
    </w:p>
    <w:p w14:paraId="0566A27C" w14:textId="77777777" w:rsidR="00CF4EA9" w:rsidRPr="004D56BD" w:rsidRDefault="00CF4EA9" w:rsidP="00CF4EA9">
      <w:pPr>
        <w:spacing w:line="480" w:lineRule="auto"/>
        <w:rPr>
          <w:rFonts w:ascii="Times New Roman" w:hAnsi="Times New Roman" w:cs="Times New Roman"/>
          <w:b/>
          <w:sz w:val="24"/>
          <w:szCs w:val="24"/>
        </w:rPr>
      </w:pPr>
      <w:r w:rsidRPr="004D56BD">
        <w:rPr>
          <w:rFonts w:ascii="Times New Roman" w:hAnsi="Times New Roman" w:cs="Times New Roman"/>
          <w:b/>
          <w:sz w:val="24"/>
          <w:szCs w:val="24"/>
        </w:rPr>
        <w:br w:type="page"/>
      </w:r>
    </w:p>
    <w:p w14:paraId="4D742BF7" w14:textId="77777777" w:rsidR="00CF4EA9" w:rsidRPr="004D56BD" w:rsidRDefault="00CF4EA9" w:rsidP="007E0050">
      <w:pPr>
        <w:spacing w:line="360" w:lineRule="auto"/>
        <w:jc w:val="center"/>
        <w:rPr>
          <w:rFonts w:ascii="Times New Roman" w:hAnsi="Times New Roman" w:cs="Times New Roman"/>
          <w:b/>
          <w:sz w:val="24"/>
          <w:szCs w:val="24"/>
        </w:rPr>
      </w:pPr>
      <w:r w:rsidRPr="004D56BD">
        <w:rPr>
          <w:rFonts w:ascii="Times New Roman" w:hAnsi="Times New Roman" w:cs="Times New Roman"/>
          <w:b/>
          <w:sz w:val="24"/>
          <w:szCs w:val="24"/>
        </w:rPr>
        <w:lastRenderedPageBreak/>
        <w:t>TABLE OF CONTENTS</w:t>
      </w:r>
    </w:p>
    <w:p w14:paraId="7CC7700E"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TITLE PAGE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I</w:t>
      </w:r>
    </w:p>
    <w:p w14:paraId="0A22B450"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CERTIFICATION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II</w:t>
      </w:r>
    </w:p>
    <w:p w14:paraId="706C11D7"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DEDICATION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III</w:t>
      </w:r>
    </w:p>
    <w:p w14:paraId="7CF54875"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ACKNOWLEDGMENT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IV</w:t>
      </w:r>
    </w:p>
    <w:p w14:paraId="68E9AB4F"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ABSTRACT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V</w:t>
      </w:r>
    </w:p>
    <w:p w14:paraId="675DEACF"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TABLE OF CONTENT </w:t>
      </w:r>
      <w:r w:rsidRPr="004D56BD">
        <w:rPr>
          <w:rFonts w:ascii="Times New Roman" w:hAnsi="Times New Roman" w:cs="Times New Roman"/>
          <w:sz w:val="24"/>
          <w:szCs w:val="24"/>
        </w:rPr>
        <w:tab/>
        <w:t xml:space="preserve">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VI</w:t>
      </w:r>
    </w:p>
    <w:p w14:paraId="190603BC" w14:textId="77777777" w:rsidR="00CF4EA9" w:rsidRPr="004D56BD" w:rsidRDefault="00CF4EA9" w:rsidP="007E0050">
      <w:pPr>
        <w:spacing w:line="360" w:lineRule="auto"/>
        <w:rPr>
          <w:rFonts w:ascii="Times New Roman" w:hAnsi="Times New Roman" w:cs="Times New Roman"/>
          <w:b/>
          <w:sz w:val="24"/>
          <w:szCs w:val="24"/>
        </w:rPr>
      </w:pPr>
      <w:r w:rsidRPr="004D56BD">
        <w:rPr>
          <w:rFonts w:ascii="Times New Roman" w:hAnsi="Times New Roman" w:cs="Times New Roman"/>
          <w:b/>
          <w:sz w:val="24"/>
          <w:szCs w:val="24"/>
        </w:rPr>
        <w:t xml:space="preserve">CHAPTER ONE: INTRODUCTION </w:t>
      </w:r>
    </w:p>
    <w:p w14:paraId="16C9F26E"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Background to the Study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1</w:t>
      </w:r>
    </w:p>
    <w:p w14:paraId="5C66231A"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Statement of the problems</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005C0C7D">
        <w:rPr>
          <w:rFonts w:ascii="Times New Roman" w:hAnsi="Times New Roman" w:cs="Times New Roman"/>
          <w:sz w:val="24"/>
          <w:szCs w:val="24"/>
        </w:rPr>
        <w:t>4</w:t>
      </w:r>
    </w:p>
    <w:p w14:paraId="555D7EAD"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Purpose of the Study</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005C0C7D">
        <w:rPr>
          <w:rFonts w:ascii="Times New Roman" w:hAnsi="Times New Roman" w:cs="Times New Roman"/>
          <w:sz w:val="24"/>
          <w:szCs w:val="24"/>
        </w:rPr>
        <w:t>5</w:t>
      </w:r>
    </w:p>
    <w:p w14:paraId="7ED191B4"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Research Question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005C0C7D">
        <w:rPr>
          <w:rFonts w:ascii="Times New Roman" w:hAnsi="Times New Roman" w:cs="Times New Roman"/>
          <w:sz w:val="24"/>
          <w:szCs w:val="24"/>
        </w:rPr>
        <w:t>5</w:t>
      </w:r>
    </w:p>
    <w:p w14:paraId="48CFA4F2"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Research </w:t>
      </w:r>
      <w:proofErr w:type="gramStart"/>
      <w:r w:rsidRPr="004D56BD">
        <w:rPr>
          <w:rFonts w:ascii="Times New Roman" w:hAnsi="Times New Roman" w:cs="Times New Roman"/>
          <w:sz w:val="24"/>
          <w:szCs w:val="24"/>
        </w:rPr>
        <w:t xml:space="preserve">Hypotheses  </w:t>
      </w:r>
      <w:r w:rsidRPr="004D56BD">
        <w:rPr>
          <w:rFonts w:ascii="Times New Roman" w:hAnsi="Times New Roman" w:cs="Times New Roman"/>
          <w:sz w:val="24"/>
          <w:szCs w:val="24"/>
        </w:rPr>
        <w:tab/>
      </w:r>
      <w:proofErr w:type="gramEnd"/>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005C0C7D">
        <w:rPr>
          <w:rFonts w:ascii="Times New Roman" w:hAnsi="Times New Roman" w:cs="Times New Roman"/>
          <w:sz w:val="24"/>
          <w:szCs w:val="24"/>
        </w:rPr>
        <w:t>6</w:t>
      </w:r>
    </w:p>
    <w:p w14:paraId="60F7A9CF" w14:textId="77777777" w:rsidR="005C0C7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Significance of the Study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6</w:t>
      </w:r>
    </w:p>
    <w:p w14:paraId="183A587F" w14:textId="77777777" w:rsidR="005C0C7D" w:rsidRPr="004D56BD" w:rsidRDefault="005C0C7D"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Scope of the Study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Pr>
          <w:rFonts w:ascii="Times New Roman" w:hAnsi="Times New Roman" w:cs="Times New Roman"/>
          <w:sz w:val="24"/>
          <w:szCs w:val="24"/>
        </w:rPr>
        <w:t>7</w:t>
      </w:r>
    </w:p>
    <w:p w14:paraId="1161C200" w14:textId="77777777" w:rsidR="00CF4EA9" w:rsidRPr="004D56BD" w:rsidRDefault="00CF4EA9" w:rsidP="007E0050">
      <w:pPr>
        <w:spacing w:line="360" w:lineRule="auto"/>
        <w:rPr>
          <w:rFonts w:ascii="Times New Roman" w:hAnsi="Times New Roman" w:cs="Times New Roman"/>
          <w:sz w:val="24"/>
          <w:szCs w:val="24"/>
        </w:rPr>
      </w:pPr>
      <w:r w:rsidRPr="004D56BD">
        <w:rPr>
          <w:rFonts w:ascii="Times New Roman" w:hAnsi="Times New Roman" w:cs="Times New Roman"/>
          <w:sz w:val="24"/>
          <w:szCs w:val="24"/>
        </w:rPr>
        <w:t xml:space="preserve">Operational Definition of terms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7</w:t>
      </w:r>
    </w:p>
    <w:p w14:paraId="6E5C46E0" w14:textId="77777777" w:rsidR="00CF4EA9" w:rsidRPr="004D56BD" w:rsidRDefault="00CF4EA9" w:rsidP="007E0050">
      <w:pPr>
        <w:spacing w:line="360" w:lineRule="auto"/>
        <w:rPr>
          <w:rFonts w:ascii="Times New Roman" w:hAnsi="Times New Roman" w:cs="Times New Roman"/>
          <w:b/>
          <w:sz w:val="24"/>
          <w:szCs w:val="24"/>
        </w:rPr>
      </w:pPr>
      <w:r w:rsidRPr="004D56BD">
        <w:rPr>
          <w:rFonts w:ascii="Times New Roman" w:hAnsi="Times New Roman" w:cs="Times New Roman"/>
          <w:b/>
          <w:sz w:val="24"/>
          <w:szCs w:val="24"/>
        </w:rPr>
        <w:t xml:space="preserve">CHAPTER TWO: REVIEW OF THE RELATED LITERATURE8    </w:t>
      </w:r>
    </w:p>
    <w:p w14:paraId="6517E726" w14:textId="77777777" w:rsidR="00CF4EA9" w:rsidRPr="004D56BD" w:rsidRDefault="00CF4EA9" w:rsidP="007E0050">
      <w:pPr>
        <w:spacing w:after="0" w:line="36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Concept of Basic Science </w:t>
      </w:r>
      <w:r w:rsidRPr="004D56BD">
        <w:rPr>
          <w:rFonts w:ascii="Times New Roman" w:eastAsia="Times New Roman" w:hAnsi="Times New Roman" w:cs="Times New Roman"/>
          <w:sz w:val="24"/>
          <w:szCs w:val="24"/>
        </w:rPr>
        <w:tab/>
      </w:r>
      <w:r w:rsidRPr="004D56BD">
        <w:rPr>
          <w:rFonts w:ascii="Times New Roman" w:eastAsia="Times New Roman" w:hAnsi="Times New Roman" w:cs="Times New Roman"/>
          <w:sz w:val="24"/>
          <w:szCs w:val="24"/>
        </w:rPr>
        <w:tab/>
      </w:r>
      <w:r w:rsidRPr="004D56BD">
        <w:rPr>
          <w:rFonts w:ascii="Times New Roman" w:eastAsia="Times New Roman" w:hAnsi="Times New Roman" w:cs="Times New Roman"/>
          <w:sz w:val="24"/>
          <w:szCs w:val="24"/>
        </w:rPr>
        <w:tab/>
      </w:r>
      <w:r w:rsidRPr="004D56BD">
        <w:rPr>
          <w:rFonts w:ascii="Times New Roman" w:eastAsia="Times New Roman" w:hAnsi="Times New Roman" w:cs="Times New Roman"/>
          <w:sz w:val="24"/>
          <w:szCs w:val="24"/>
        </w:rPr>
        <w:tab/>
      </w:r>
      <w:r w:rsidRPr="004D56BD">
        <w:rPr>
          <w:rFonts w:ascii="Times New Roman" w:eastAsia="Times New Roman" w:hAnsi="Times New Roman" w:cs="Times New Roman"/>
          <w:sz w:val="24"/>
          <w:szCs w:val="24"/>
        </w:rPr>
        <w:tab/>
      </w:r>
      <w:r w:rsidRPr="004D56BD">
        <w:rPr>
          <w:rFonts w:ascii="Times New Roman" w:eastAsia="Times New Roman" w:hAnsi="Times New Roman" w:cs="Times New Roman"/>
          <w:sz w:val="24"/>
          <w:szCs w:val="24"/>
        </w:rPr>
        <w:tab/>
      </w:r>
      <w:r w:rsidRPr="004D56BD">
        <w:rPr>
          <w:rFonts w:ascii="Times New Roman" w:eastAsia="Times New Roman" w:hAnsi="Times New Roman" w:cs="Times New Roman"/>
          <w:sz w:val="24"/>
          <w:szCs w:val="24"/>
        </w:rPr>
        <w:tab/>
      </w:r>
      <w:r w:rsidRPr="004D56BD">
        <w:rPr>
          <w:rFonts w:ascii="Times New Roman" w:eastAsia="Times New Roman" w:hAnsi="Times New Roman" w:cs="Times New Roman"/>
          <w:sz w:val="24"/>
          <w:szCs w:val="24"/>
        </w:rPr>
        <w:tab/>
      </w:r>
      <w:r w:rsidR="005C0C7D">
        <w:rPr>
          <w:rFonts w:ascii="Times New Roman" w:eastAsia="Times New Roman" w:hAnsi="Times New Roman" w:cs="Times New Roman"/>
          <w:sz w:val="24"/>
          <w:szCs w:val="24"/>
        </w:rPr>
        <w:t>9</w:t>
      </w:r>
    </w:p>
    <w:p w14:paraId="610B8CAC" w14:textId="77777777" w:rsidR="005C0C7D" w:rsidRPr="005C0C7D" w:rsidRDefault="005C0C7D" w:rsidP="007E0050">
      <w:pPr>
        <w:spacing w:after="0" w:line="360" w:lineRule="auto"/>
        <w:jc w:val="both"/>
        <w:outlineLvl w:val="3"/>
        <w:rPr>
          <w:rFonts w:ascii="Times New Roman" w:eastAsia="Times New Roman" w:hAnsi="Times New Roman" w:cs="Times New Roman"/>
          <w:sz w:val="24"/>
          <w:szCs w:val="24"/>
        </w:rPr>
      </w:pPr>
      <w:r w:rsidRPr="005C0C7D">
        <w:rPr>
          <w:rFonts w:ascii="Times New Roman" w:eastAsia="Times New Roman" w:hAnsi="Times New Roman" w:cs="Times New Roman"/>
          <w:bCs/>
          <w:sz w:val="24"/>
          <w:szCs w:val="24"/>
        </w:rPr>
        <w:t>Teachers' Qualifications and Academic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14:paraId="13208398" w14:textId="77777777" w:rsidR="005C0C7D" w:rsidRPr="005C0C7D" w:rsidRDefault="005C0C7D" w:rsidP="007E0050">
      <w:pPr>
        <w:spacing w:after="0" w:line="360" w:lineRule="auto"/>
        <w:jc w:val="both"/>
        <w:outlineLvl w:val="3"/>
        <w:rPr>
          <w:rFonts w:ascii="Times New Roman" w:eastAsia="Times New Roman" w:hAnsi="Times New Roman" w:cs="Times New Roman"/>
          <w:sz w:val="24"/>
          <w:szCs w:val="24"/>
        </w:rPr>
      </w:pPr>
      <w:r w:rsidRPr="005C0C7D">
        <w:rPr>
          <w:rFonts w:ascii="Times New Roman" w:eastAsia="Times New Roman" w:hAnsi="Times New Roman" w:cs="Times New Roman"/>
          <w:bCs/>
          <w:sz w:val="24"/>
          <w:szCs w:val="24"/>
        </w:rPr>
        <w:lastRenderedPageBreak/>
        <w:t>Instructional Materials and Academic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14:paraId="61652147" w14:textId="77777777" w:rsidR="005C0C7D" w:rsidRPr="005C0C7D" w:rsidRDefault="005C0C7D" w:rsidP="007E0050">
      <w:pPr>
        <w:spacing w:after="0" w:line="360" w:lineRule="auto"/>
        <w:jc w:val="both"/>
        <w:outlineLvl w:val="3"/>
        <w:rPr>
          <w:rFonts w:ascii="Times New Roman" w:eastAsia="Times New Roman" w:hAnsi="Times New Roman" w:cs="Times New Roman"/>
          <w:sz w:val="24"/>
          <w:szCs w:val="24"/>
        </w:rPr>
      </w:pPr>
      <w:r w:rsidRPr="005C0C7D">
        <w:rPr>
          <w:rFonts w:ascii="Times New Roman" w:eastAsia="Times New Roman" w:hAnsi="Times New Roman" w:cs="Times New Roman"/>
          <w:sz w:val="24"/>
          <w:szCs w:val="24"/>
        </w:rPr>
        <w:t xml:space="preserve">Importance of Basic science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7FBA906F" w14:textId="77777777" w:rsidR="005C0C7D" w:rsidRPr="00F329AD" w:rsidRDefault="005C0C7D" w:rsidP="007E0050">
      <w:pPr>
        <w:spacing w:after="0" w:line="360" w:lineRule="auto"/>
        <w:jc w:val="both"/>
        <w:outlineLvl w:val="3"/>
        <w:rPr>
          <w:rFonts w:ascii="Times New Roman" w:eastAsia="Times New Roman" w:hAnsi="Times New Roman" w:cs="Times New Roman"/>
          <w:bCs/>
          <w:sz w:val="24"/>
          <w:szCs w:val="24"/>
        </w:rPr>
      </w:pPr>
      <w:r w:rsidRPr="00F329AD">
        <w:rPr>
          <w:rFonts w:ascii="Times New Roman" w:eastAsia="Times New Roman" w:hAnsi="Times New Roman" w:cs="Times New Roman"/>
          <w:sz w:val="24"/>
          <w:szCs w:val="24"/>
        </w:rPr>
        <w:t xml:space="preserve">Study on Academic Performance of students in Basic science </w:t>
      </w:r>
      <w:r w:rsidR="00F329AD">
        <w:rPr>
          <w:rFonts w:ascii="Times New Roman" w:eastAsia="Times New Roman" w:hAnsi="Times New Roman" w:cs="Times New Roman"/>
          <w:sz w:val="24"/>
          <w:szCs w:val="24"/>
        </w:rPr>
        <w:tab/>
      </w:r>
      <w:r w:rsidR="00F329AD">
        <w:rPr>
          <w:rFonts w:ascii="Times New Roman" w:eastAsia="Times New Roman" w:hAnsi="Times New Roman" w:cs="Times New Roman"/>
          <w:sz w:val="24"/>
          <w:szCs w:val="24"/>
        </w:rPr>
        <w:tab/>
      </w:r>
      <w:r w:rsidR="00F329AD">
        <w:rPr>
          <w:rFonts w:ascii="Times New Roman" w:eastAsia="Times New Roman" w:hAnsi="Times New Roman" w:cs="Times New Roman"/>
          <w:sz w:val="24"/>
          <w:szCs w:val="24"/>
        </w:rPr>
        <w:tab/>
        <w:t>15</w:t>
      </w:r>
    </w:p>
    <w:p w14:paraId="3343E4E4" w14:textId="77777777" w:rsidR="005C0C7D" w:rsidRDefault="005C0C7D" w:rsidP="007E0050">
      <w:pPr>
        <w:spacing w:after="0" w:line="360" w:lineRule="auto"/>
        <w:jc w:val="both"/>
        <w:outlineLvl w:val="3"/>
        <w:rPr>
          <w:rFonts w:ascii="Times New Roman" w:eastAsia="Times New Roman" w:hAnsi="Times New Roman" w:cs="Times New Roman"/>
          <w:bCs/>
          <w:sz w:val="24"/>
          <w:szCs w:val="24"/>
        </w:rPr>
      </w:pPr>
      <w:r w:rsidRPr="00F329AD">
        <w:rPr>
          <w:rFonts w:ascii="Times New Roman" w:eastAsia="Times New Roman" w:hAnsi="Times New Roman" w:cs="Times New Roman"/>
          <w:bCs/>
          <w:sz w:val="24"/>
          <w:szCs w:val="24"/>
        </w:rPr>
        <w:t>Effect of Teacher Qualifications and Instructional Materials</w:t>
      </w:r>
      <w:r w:rsidR="00F329AD">
        <w:rPr>
          <w:rFonts w:ascii="Times New Roman" w:eastAsia="Times New Roman" w:hAnsi="Times New Roman" w:cs="Times New Roman"/>
          <w:bCs/>
          <w:sz w:val="24"/>
          <w:szCs w:val="24"/>
        </w:rPr>
        <w:tab/>
      </w:r>
      <w:r w:rsidR="00F329AD">
        <w:rPr>
          <w:rFonts w:ascii="Times New Roman" w:eastAsia="Times New Roman" w:hAnsi="Times New Roman" w:cs="Times New Roman"/>
          <w:bCs/>
          <w:sz w:val="24"/>
          <w:szCs w:val="24"/>
        </w:rPr>
        <w:tab/>
      </w:r>
      <w:r w:rsidR="00F329AD">
        <w:rPr>
          <w:rFonts w:ascii="Times New Roman" w:eastAsia="Times New Roman" w:hAnsi="Times New Roman" w:cs="Times New Roman"/>
          <w:bCs/>
          <w:sz w:val="24"/>
          <w:szCs w:val="24"/>
        </w:rPr>
        <w:tab/>
      </w:r>
      <w:r w:rsidR="00F329AD">
        <w:rPr>
          <w:rFonts w:ascii="Times New Roman" w:eastAsia="Times New Roman" w:hAnsi="Times New Roman" w:cs="Times New Roman"/>
          <w:bCs/>
          <w:sz w:val="24"/>
          <w:szCs w:val="24"/>
        </w:rPr>
        <w:tab/>
        <w:t>17</w:t>
      </w:r>
    </w:p>
    <w:p w14:paraId="4EB0CE54" w14:textId="77777777" w:rsidR="00762C3D" w:rsidRPr="00F329AD" w:rsidRDefault="00762C3D" w:rsidP="007E0050">
      <w:pPr>
        <w:spacing w:after="0" w:line="36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bCs/>
          <w:sz w:val="24"/>
          <w:szCs w:val="24"/>
        </w:rPr>
        <w:t>Factor influencing Basic Science Teaching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14:paraId="6FE83BA3" w14:textId="77777777" w:rsidR="00CF4EA9" w:rsidRPr="004D56BD" w:rsidRDefault="00F329AD" w:rsidP="007E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Appraisal </w:t>
      </w:r>
      <w:r w:rsidR="00CF4EA9" w:rsidRPr="004D56BD">
        <w:rPr>
          <w:rFonts w:ascii="Times New Roman" w:hAnsi="Times New Roman" w:cs="Times New Roman"/>
          <w:sz w:val="24"/>
          <w:szCs w:val="24"/>
        </w:rPr>
        <w:t xml:space="preserve">of Related Literature </w:t>
      </w:r>
      <w:r w:rsidR="00CF4EA9" w:rsidRPr="004D56BD">
        <w:rPr>
          <w:rFonts w:ascii="Times New Roman" w:hAnsi="Times New Roman" w:cs="Times New Roman"/>
          <w:sz w:val="24"/>
          <w:szCs w:val="24"/>
        </w:rPr>
        <w:tab/>
      </w:r>
      <w:r w:rsidR="00CF4EA9" w:rsidRPr="004D56BD">
        <w:rPr>
          <w:rFonts w:ascii="Times New Roman" w:hAnsi="Times New Roman" w:cs="Times New Roman"/>
          <w:sz w:val="24"/>
          <w:szCs w:val="24"/>
        </w:rPr>
        <w:tab/>
      </w:r>
      <w:r w:rsidR="00CF4EA9" w:rsidRPr="004D56BD">
        <w:rPr>
          <w:rFonts w:ascii="Times New Roman" w:hAnsi="Times New Roman" w:cs="Times New Roman"/>
          <w:sz w:val="24"/>
          <w:szCs w:val="24"/>
        </w:rPr>
        <w:tab/>
      </w:r>
      <w:r w:rsidR="00CF4EA9" w:rsidRPr="004D56BD">
        <w:rPr>
          <w:rFonts w:ascii="Times New Roman" w:hAnsi="Times New Roman" w:cs="Times New Roman"/>
          <w:sz w:val="24"/>
          <w:szCs w:val="24"/>
        </w:rPr>
        <w:tab/>
      </w:r>
      <w:r w:rsidR="00CF4EA9" w:rsidRPr="004D56BD">
        <w:rPr>
          <w:rFonts w:ascii="Times New Roman" w:hAnsi="Times New Roman" w:cs="Times New Roman"/>
          <w:sz w:val="24"/>
          <w:szCs w:val="24"/>
        </w:rPr>
        <w:tab/>
      </w:r>
      <w:r w:rsidR="00CF4EA9" w:rsidRPr="004D56BD">
        <w:rPr>
          <w:rFonts w:ascii="Times New Roman" w:hAnsi="Times New Roman" w:cs="Times New Roman"/>
          <w:sz w:val="24"/>
          <w:szCs w:val="24"/>
        </w:rPr>
        <w:tab/>
      </w:r>
      <w:r w:rsidR="00CF4EA9" w:rsidRPr="004D56BD">
        <w:rPr>
          <w:rFonts w:ascii="Times New Roman" w:hAnsi="Times New Roman" w:cs="Times New Roman"/>
          <w:sz w:val="24"/>
          <w:szCs w:val="24"/>
        </w:rPr>
        <w:tab/>
        <w:t>2</w:t>
      </w:r>
      <w:r w:rsidR="00397DA8">
        <w:rPr>
          <w:rFonts w:ascii="Times New Roman" w:hAnsi="Times New Roman" w:cs="Times New Roman"/>
          <w:sz w:val="24"/>
          <w:szCs w:val="24"/>
        </w:rPr>
        <w:t>3</w:t>
      </w:r>
    </w:p>
    <w:p w14:paraId="3B44D53A" w14:textId="77777777" w:rsidR="00CF4EA9" w:rsidRPr="004D56BD" w:rsidRDefault="00CF4EA9" w:rsidP="007E0050">
      <w:pPr>
        <w:spacing w:after="0" w:line="360" w:lineRule="auto"/>
        <w:rPr>
          <w:rFonts w:ascii="Times New Roman" w:hAnsi="Times New Roman" w:cs="Times New Roman"/>
          <w:b/>
          <w:sz w:val="24"/>
          <w:szCs w:val="24"/>
        </w:rPr>
      </w:pPr>
    </w:p>
    <w:p w14:paraId="5AB4D308" w14:textId="77777777" w:rsidR="00CF4EA9" w:rsidRPr="004D56BD" w:rsidRDefault="00CF4EA9" w:rsidP="007E0050">
      <w:pPr>
        <w:spacing w:after="0" w:line="360" w:lineRule="auto"/>
        <w:rPr>
          <w:rFonts w:ascii="Times New Roman" w:hAnsi="Times New Roman" w:cs="Times New Roman"/>
          <w:b/>
          <w:sz w:val="24"/>
          <w:szCs w:val="24"/>
        </w:rPr>
      </w:pPr>
      <w:r w:rsidRPr="004D56BD">
        <w:rPr>
          <w:rFonts w:ascii="Times New Roman" w:hAnsi="Times New Roman" w:cs="Times New Roman"/>
          <w:b/>
          <w:sz w:val="24"/>
          <w:szCs w:val="24"/>
        </w:rPr>
        <w:t xml:space="preserve">CHAPTER THREE: RESEARCH METHODOLOGY </w:t>
      </w:r>
    </w:p>
    <w:p w14:paraId="6610C640"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 xml:space="preserve">Research Design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2</w:t>
      </w:r>
      <w:r w:rsidR="00397DA8">
        <w:rPr>
          <w:rFonts w:ascii="Times New Roman" w:hAnsi="Times New Roman" w:cs="Times New Roman"/>
          <w:sz w:val="24"/>
          <w:szCs w:val="24"/>
        </w:rPr>
        <w:t>6</w:t>
      </w:r>
    </w:p>
    <w:p w14:paraId="2C92781E"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 xml:space="preserve">Population of the Study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2</w:t>
      </w:r>
      <w:r w:rsidR="00397DA8">
        <w:rPr>
          <w:rFonts w:ascii="Times New Roman" w:hAnsi="Times New Roman" w:cs="Times New Roman"/>
          <w:sz w:val="24"/>
          <w:szCs w:val="24"/>
        </w:rPr>
        <w:t>6</w:t>
      </w:r>
    </w:p>
    <w:p w14:paraId="0A16DBD6"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 xml:space="preserve">Sample and Sampling Procedure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27</w:t>
      </w:r>
    </w:p>
    <w:p w14:paraId="29FC586A"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 xml:space="preserve">Research instrument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2</w:t>
      </w:r>
      <w:r w:rsidR="00397DA8">
        <w:rPr>
          <w:rFonts w:ascii="Times New Roman" w:hAnsi="Times New Roman" w:cs="Times New Roman"/>
          <w:sz w:val="24"/>
          <w:szCs w:val="24"/>
        </w:rPr>
        <w:t>7</w:t>
      </w:r>
    </w:p>
    <w:p w14:paraId="50D8B2C6" w14:textId="77777777" w:rsidR="00CF4EA9"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Valid</w:t>
      </w:r>
      <w:r w:rsidR="00397DA8">
        <w:rPr>
          <w:rFonts w:ascii="Times New Roman" w:hAnsi="Times New Roman" w:cs="Times New Roman"/>
          <w:sz w:val="24"/>
          <w:szCs w:val="24"/>
        </w:rPr>
        <w:t xml:space="preserve">ity </w:t>
      </w:r>
      <w:r w:rsidRPr="004D56BD">
        <w:rPr>
          <w:rFonts w:ascii="Times New Roman" w:hAnsi="Times New Roman" w:cs="Times New Roman"/>
          <w:sz w:val="24"/>
          <w:szCs w:val="24"/>
        </w:rPr>
        <w:t xml:space="preserve">of the Instrument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00397DA8">
        <w:rPr>
          <w:rFonts w:ascii="Times New Roman" w:hAnsi="Times New Roman" w:cs="Times New Roman"/>
          <w:sz w:val="24"/>
          <w:szCs w:val="24"/>
        </w:rPr>
        <w:tab/>
      </w:r>
      <w:r w:rsidR="00397DA8">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2</w:t>
      </w:r>
      <w:r w:rsidR="00397DA8">
        <w:rPr>
          <w:rFonts w:ascii="Times New Roman" w:hAnsi="Times New Roman" w:cs="Times New Roman"/>
          <w:sz w:val="24"/>
          <w:szCs w:val="24"/>
        </w:rPr>
        <w:t>7</w:t>
      </w:r>
    </w:p>
    <w:p w14:paraId="244F2EB9" w14:textId="77777777" w:rsidR="00397DA8" w:rsidRPr="004D56BD" w:rsidRDefault="00397DA8" w:rsidP="007E00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Reliability </w:t>
      </w:r>
      <w:r w:rsidRPr="004D56BD">
        <w:rPr>
          <w:rFonts w:ascii="Times New Roman" w:hAnsi="Times New Roman" w:cs="Times New Roman"/>
          <w:sz w:val="24"/>
          <w:szCs w:val="24"/>
        </w:rPr>
        <w:t xml:space="preserve">of the Instrument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56BD">
        <w:rPr>
          <w:rFonts w:ascii="Times New Roman" w:hAnsi="Times New Roman" w:cs="Times New Roman"/>
          <w:sz w:val="24"/>
          <w:szCs w:val="24"/>
        </w:rPr>
        <w:t>2</w:t>
      </w:r>
      <w:r>
        <w:rPr>
          <w:rFonts w:ascii="Times New Roman" w:hAnsi="Times New Roman" w:cs="Times New Roman"/>
          <w:sz w:val="24"/>
          <w:szCs w:val="24"/>
        </w:rPr>
        <w:t>8</w:t>
      </w:r>
    </w:p>
    <w:p w14:paraId="0CC02C0D"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 xml:space="preserve">Procedure for data collection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28</w:t>
      </w:r>
    </w:p>
    <w:p w14:paraId="4366B515"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Data Analysis</w:t>
      </w:r>
      <w:r w:rsidRPr="004D56BD">
        <w:rPr>
          <w:rFonts w:ascii="Times New Roman" w:hAnsi="Times New Roman" w:cs="Times New Roman"/>
          <w:sz w:val="24"/>
          <w:szCs w:val="24"/>
        </w:rPr>
        <w:tab/>
      </w:r>
      <w:r w:rsidR="00397DA8">
        <w:rPr>
          <w:rFonts w:ascii="Times New Roman" w:hAnsi="Times New Roman" w:cs="Times New Roman"/>
          <w:sz w:val="24"/>
          <w:szCs w:val="24"/>
        </w:rPr>
        <w:t>Techniques</w:t>
      </w:r>
      <w:r w:rsidR="00397DA8">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2</w:t>
      </w:r>
      <w:r w:rsidR="00397DA8">
        <w:rPr>
          <w:rFonts w:ascii="Times New Roman" w:hAnsi="Times New Roman" w:cs="Times New Roman"/>
          <w:sz w:val="24"/>
          <w:szCs w:val="24"/>
        </w:rPr>
        <w:t>8</w:t>
      </w:r>
    </w:p>
    <w:p w14:paraId="563DAF9C" w14:textId="77777777" w:rsidR="00CF4EA9" w:rsidRPr="004D56BD" w:rsidRDefault="00CF4EA9" w:rsidP="007E0050">
      <w:pPr>
        <w:spacing w:after="0" w:line="360" w:lineRule="auto"/>
        <w:rPr>
          <w:rFonts w:ascii="Times New Roman" w:hAnsi="Times New Roman" w:cs="Times New Roman"/>
          <w:b/>
          <w:sz w:val="24"/>
          <w:szCs w:val="24"/>
        </w:rPr>
      </w:pPr>
      <w:r w:rsidRPr="004D56BD">
        <w:rPr>
          <w:rFonts w:ascii="Times New Roman" w:hAnsi="Times New Roman" w:cs="Times New Roman"/>
          <w:b/>
          <w:sz w:val="24"/>
          <w:szCs w:val="24"/>
        </w:rPr>
        <w:t xml:space="preserve">CHAPTER FOUR: RESULTS AND DISCUSSION </w:t>
      </w:r>
    </w:p>
    <w:p w14:paraId="1786CA5E"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Results</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00397DA8">
        <w:rPr>
          <w:rFonts w:ascii="Times New Roman" w:hAnsi="Times New Roman" w:cs="Times New Roman"/>
          <w:sz w:val="24"/>
          <w:szCs w:val="24"/>
        </w:rPr>
        <w:t>29</w:t>
      </w:r>
    </w:p>
    <w:p w14:paraId="290E31B2"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Discussion</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3</w:t>
      </w:r>
      <w:r w:rsidR="00397DA8">
        <w:rPr>
          <w:rFonts w:ascii="Times New Roman" w:hAnsi="Times New Roman" w:cs="Times New Roman"/>
          <w:sz w:val="24"/>
          <w:szCs w:val="24"/>
        </w:rPr>
        <w:t>7</w:t>
      </w:r>
    </w:p>
    <w:p w14:paraId="20954053" w14:textId="77777777" w:rsidR="00CF4EA9" w:rsidRPr="004D56BD" w:rsidRDefault="00CF4EA9" w:rsidP="007E0050">
      <w:pPr>
        <w:spacing w:after="0" w:line="360" w:lineRule="auto"/>
        <w:rPr>
          <w:rFonts w:ascii="Times New Roman" w:hAnsi="Times New Roman" w:cs="Times New Roman"/>
          <w:b/>
          <w:sz w:val="24"/>
          <w:szCs w:val="24"/>
        </w:rPr>
      </w:pPr>
      <w:r w:rsidRPr="004D56BD">
        <w:rPr>
          <w:rFonts w:ascii="Times New Roman" w:hAnsi="Times New Roman" w:cs="Times New Roman"/>
          <w:b/>
          <w:sz w:val="24"/>
          <w:szCs w:val="24"/>
        </w:rPr>
        <w:t xml:space="preserve">CHAPTER FIVE: SUMMARY, CONCLUSION AND RECOMMENDATIONS      </w:t>
      </w:r>
    </w:p>
    <w:p w14:paraId="18D16EA5"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Summary</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3</w:t>
      </w:r>
      <w:r w:rsidR="00397DA8">
        <w:rPr>
          <w:rFonts w:ascii="Times New Roman" w:hAnsi="Times New Roman" w:cs="Times New Roman"/>
          <w:sz w:val="24"/>
          <w:szCs w:val="24"/>
        </w:rPr>
        <w:t>9</w:t>
      </w:r>
    </w:p>
    <w:p w14:paraId="358E7626"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Conclusion</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3</w:t>
      </w:r>
      <w:r w:rsidR="00397DA8">
        <w:rPr>
          <w:rFonts w:ascii="Times New Roman" w:hAnsi="Times New Roman" w:cs="Times New Roman"/>
          <w:sz w:val="24"/>
          <w:szCs w:val="24"/>
        </w:rPr>
        <w:t>9</w:t>
      </w:r>
    </w:p>
    <w:p w14:paraId="35577136"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Recommendation</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t>3</w:t>
      </w:r>
      <w:r w:rsidR="00397DA8">
        <w:rPr>
          <w:rFonts w:ascii="Times New Roman" w:hAnsi="Times New Roman" w:cs="Times New Roman"/>
          <w:sz w:val="24"/>
          <w:szCs w:val="24"/>
        </w:rPr>
        <w:t>9</w:t>
      </w:r>
    </w:p>
    <w:p w14:paraId="769F038C" w14:textId="77777777" w:rsidR="00397DA8" w:rsidRDefault="00397DA8" w:rsidP="007E0050">
      <w:pPr>
        <w:spacing w:after="0" w:line="360" w:lineRule="auto"/>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14:paraId="4D581762" w14:textId="77777777" w:rsidR="00397DA8" w:rsidRDefault="00397DA8" w:rsidP="007E0050">
      <w:pPr>
        <w:spacing w:after="0" w:line="360" w:lineRule="auto"/>
        <w:rPr>
          <w:rFonts w:ascii="Times New Roman" w:hAnsi="Times New Roman" w:cs="Times New Roman"/>
          <w:sz w:val="24"/>
          <w:szCs w:val="24"/>
        </w:rPr>
      </w:pPr>
      <w:r>
        <w:rPr>
          <w:rFonts w:ascii="Times New Roman" w:hAnsi="Times New Roman" w:cs="Times New Roman"/>
          <w:sz w:val="24"/>
          <w:szCs w:val="24"/>
        </w:rPr>
        <w:t>Suggestions for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4785D874" w14:textId="77777777" w:rsidR="00397DA8" w:rsidRDefault="00397DA8"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 xml:space="preserve">References </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Pr>
          <w:rFonts w:ascii="Times New Roman" w:hAnsi="Times New Roman" w:cs="Times New Roman"/>
          <w:sz w:val="24"/>
          <w:szCs w:val="24"/>
        </w:rPr>
        <w:t>42</w:t>
      </w:r>
    </w:p>
    <w:p w14:paraId="74CDA969" w14:textId="77777777" w:rsidR="00CF4EA9" w:rsidRPr="004D56BD" w:rsidRDefault="00CF4EA9" w:rsidP="007E0050">
      <w:pPr>
        <w:spacing w:after="0" w:line="360" w:lineRule="auto"/>
        <w:rPr>
          <w:rFonts w:ascii="Times New Roman" w:hAnsi="Times New Roman" w:cs="Times New Roman"/>
          <w:sz w:val="24"/>
          <w:szCs w:val="24"/>
        </w:rPr>
      </w:pPr>
      <w:r w:rsidRPr="004D56BD">
        <w:rPr>
          <w:rFonts w:ascii="Times New Roman" w:hAnsi="Times New Roman" w:cs="Times New Roman"/>
          <w:sz w:val="24"/>
          <w:szCs w:val="24"/>
        </w:rPr>
        <w:t>Appendix</w:t>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Pr="004D56BD">
        <w:rPr>
          <w:rFonts w:ascii="Times New Roman" w:hAnsi="Times New Roman" w:cs="Times New Roman"/>
          <w:sz w:val="24"/>
          <w:szCs w:val="24"/>
        </w:rPr>
        <w:tab/>
      </w:r>
      <w:r w:rsidR="00397DA8">
        <w:rPr>
          <w:rFonts w:ascii="Times New Roman" w:hAnsi="Times New Roman" w:cs="Times New Roman"/>
          <w:sz w:val="24"/>
          <w:szCs w:val="24"/>
        </w:rPr>
        <w:t>45</w:t>
      </w:r>
    </w:p>
    <w:p w14:paraId="10E92818" w14:textId="77777777" w:rsidR="00F079B9" w:rsidRPr="004D56BD" w:rsidRDefault="00F079B9" w:rsidP="00925E48">
      <w:pPr>
        <w:jc w:val="center"/>
        <w:rPr>
          <w:rFonts w:ascii="Times New Roman" w:hAnsi="Times New Roman" w:cs="Times New Roman"/>
          <w:b/>
          <w:sz w:val="24"/>
          <w:szCs w:val="24"/>
        </w:rPr>
      </w:pPr>
      <w:r>
        <w:rPr>
          <w:rFonts w:ascii="Times New Roman" w:hAnsi="Times New Roman" w:cs="Times New Roman"/>
          <w:sz w:val="24"/>
          <w:szCs w:val="24"/>
        </w:rPr>
        <w:br w:type="page"/>
      </w:r>
      <w:r w:rsidRPr="004D56BD">
        <w:rPr>
          <w:rFonts w:ascii="Times New Roman" w:hAnsi="Times New Roman" w:cs="Times New Roman"/>
          <w:b/>
          <w:sz w:val="24"/>
          <w:szCs w:val="24"/>
        </w:rPr>
        <w:lastRenderedPageBreak/>
        <w:t>ABSTRACT</w:t>
      </w:r>
    </w:p>
    <w:p w14:paraId="5BB3D970" w14:textId="77777777" w:rsidR="00F079B9" w:rsidRPr="00511244" w:rsidRDefault="00F079B9" w:rsidP="00F079B9">
      <w:pPr>
        <w:shd w:val="clear" w:color="auto" w:fill="FFFFFF"/>
        <w:spacing w:after="0" w:line="240" w:lineRule="auto"/>
        <w:jc w:val="both"/>
        <w:rPr>
          <w:rFonts w:ascii="Times New Roman" w:eastAsia="Times New Roman" w:hAnsi="Times New Roman" w:cs="Times New Roman"/>
          <w:color w:val="000000"/>
          <w:sz w:val="24"/>
          <w:szCs w:val="24"/>
        </w:rPr>
      </w:pPr>
      <w:r w:rsidRPr="00511244">
        <w:rPr>
          <w:rFonts w:ascii="Times New Roman" w:hAnsi="Times New Roman" w:cs="Times New Roman"/>
          <w:i/>
          <w:sz w:val="24"/>
          <w:szCs w:val="24"/>
        </w:rPr>
        <w:t xml:space="preserve">This study investigates the effect of teachers’ qualifications and instructional materials </w:t>
      </w:r>
      <w:proofErr w:type="gramStart"/>
      <w:r w:rsidRPr="00511244">
        <w:rPr>
          <w:rFonts w:ascii="Times New Roman" w:hAnsi="Times New Roman" w:cs="Times New Roman"/>
          <w:i/>
          <w:sz w:val="24"/>
          <w:szCs w:val="24"/>
        </w:rPr>
        <w:t>and  Basic</w:t>
      </w:r>
      <w:proofErr w:type="gramEnd"/>
      <w:r w:rsidRPr="00511244">
        <w:rPr>
          <w:rFonts w:ascii="Times New Roman" w:hAnsi="Times New Roman" w:cs="Times New Roman"/>
          <w:i/>
          <w:sz w:val="24"/>
          <w:szCs w:val="24"/>
        </w:rPr>
        <w:t xml:space="preserve"> Science Students academic performance in </w:t>
      </w:r>
      <w:proofErr w:type="spellStart"/>
      <w:r w:rsidRPr="00511244">
        <w:rPr>
          <w:rFonts w:ascii="Times New Roman" w:hAnsi="Times New Roman" w:cs="Times New Roman"/>
          <w:i/>
          <w:sz w:val="24"/>
          <w:szCs w:val="24"/>
        </w:rPr>
        <w:t>Ogbomoso</w:t>
      </w:r>
      <w:proofErr w:type="spellEnd"/>
      <w:r w:rsidRPr="00511244">
        <w:rPr>
          <w:rFonts w:ascii="Times New Roman" w:hAnsi="Times New Roman" w:cs="Times New Roman"/>
          <w:i/>
          <w:sz w:val="24"/>
          <w:szCs w:val="24"/>
        </w:rPr>
        <w:t xml:space="preserve"> Metropolis. It aims is to assess whether qualified teachers and sufficient instructional resources lead to improved student performance in basic science subjects. </w:t>
      </w:r>
      <w:r w:rsidRPr="00F50F2D">
        <w:rPr>
          <w:rFonts w:ascii="Times New Roman" w:hAnsi="Times New Roman" w:cs="Times New Roman"/>
          <w:i/>
          <w:sz w:val="24"/>
          <w:szCs w:val="24"/>
        </w:rPr>
        <w:t xml:space="preserve">Using a qualitative approach to </w:t>
      </w:r>
      <w:proofErr w:type="gramStart"/>
      <w:r w:rsidRPr="00F50F2D">
        <w:rPr>
          <w:rFonts w:ascii="Times New Roman" w:hAnsi="Times New Roman" w:cs="Times New Roman"/>
          <w:i/>
          <w:sz w:val="24"/>
          <w:szCs w:val="24"/>
        </w:rPr>
        <w:t>gather  data</w:t>
      </w:r>
      <w:proofErr w:type="gramEnd"/>
      <w:r w:rsidRPr="00F50F2D">
        <w:rPr>
          <w:rFonts w:ascii="Times New Roman" w:hAnsi="Times New Roman" w:cs="Times New Roman"/>
          <w:i/>
          <w:sz w:val="24"/>
          <w:szCs w:val="24"/>
        </w:rPr>
        <w:t xml:space="preserve"> from student performance records and surveys with qualitative data from questionnaires with teachers and administrators. The findings suggest that both teacher qualifications and instructional materials positively affect student performance, indicating that improvement in these areas may contribute to better educational outcomes in the region. The survey type of research design was adopted in the study. fifty teachers were randomly selected from </w:t>
      </w:r>
      <w:r>
        <w:rPr>
          <w:rFonts w:ascii="Times New Roman" w:hAnsi="Times New Roman" w:cs="Times New Roman"/>
          <w:i/>
          <w:sz w:val="24"/>
          <w:szCs w:val="24"/>
        </w:rPr>
        <w:t>ten</w:t>
      </w:r>
      <w:r w:rsidRPr="00F50F2D">
        <w:rPr>
          <w:rFonts w:ascii="Times New Roman" w:hAnsi="Times New Roman" w:cs="Times New Roman"/>
          <w:i/>
          <w:sz w:val="24"/>
          <w:szCs w:val="24"/>
        </w:rPr>
        <w:t xml:space="preserve"> purposively selected secondary schools in Ogbomosho Metropolis. Teacher’s qualification and teaching experience were used as criteria for selection of Basic science teachers. Three research questions and two research hypotheses were formulated and tested using t-test statistic at p&lt;0.05</w:t>
      </w:r>
      <w:r>
        <w:rPr>
          <w:rFonts w:ascii="Times New Roman" w:hAnsi="Times New Roman" w:cs="Times New Roman"/>
          <w:i/>
          <w:sz w:val="24"/>
          <w:szCs w:val="24"/>
        </w:rPr>
        <w:t>,</w:t>
      </w:r>
      <w:r w:rsidRPr="00F50F2D">
        <w:rPr>
          <w:rFonts w:ascii="Times New Roman" w:hAnsi="Times New Roman" w:cs="Times New Roman"/>
          <w:i/>
          <w:sz w:val="24"/>
          <w:szCs w:val="24"/>
        </w:rPr>
        <w:t xml:space="preserve"> the results show</w:t>
      </w:r>
      <w:r>
        <w:rPr>
          <w:rFonts w:ascii="Times New Roman" w:hAnsi="Times New Roman" w:cs="Times New Roman"/>
          <w:i/>
          <w:sz w:val="24"/>
          <w:szCs w:val="24"/>
        </w:rPr>
        <w:t>s</w:t>
      </w:r>
      <w:r w:rsidRPr="00F50F2D">
        <w:rPr>
          <w:rFonts w:ascii="Times New Roman" w:hAnsi="Times New Roman" w:cs="Times New Roman"/>
          <w:i/>
          <w:sz w:val="24"/>
          <w:szCs w:val="24"/>
        </w:rPr>
        <w:t xml:space="preserve"> that there was significant difference in the achievement of students taught by </w:t>
      </w:r>
      <w:r>
        <w:rPr>
          <w:rFonts w:ascii="Times New Roman" w:hAnsi="Times New Roman" w:cs="Times New Roman"/>
          <w:i/>
          <w:sz w:val="24"/>
          <w:szCs w:val="24"/>
        </w:rPr>
        <w:t>high qualification</w:t>
      </w:r>
      <w:r w:rsidRPr="00F50F2D">
        <w:rPr>
          <w:rFonts w:ascii="Times New Roman" w:hAnsi="Times New Roman" w:cs="Times New Roman"/>
          <w:i/>
          <w:sz w:val="24"/>
          <w:szCs w:val="24"/>
        </w:rPr>
        <w:t xml:space="preserve"> level teachers and those students taught by </w:t>
      </w:r>
      <w:r>
        <w:rPr>
          <w:rFonts w:ascii="Times New Roman" w:hAnsi="Times New Roman" w:cs="Times New Roman"/>
          <w:i/>
          <w:sz w:val="24"/>
          <w:szCs w:val="24"/>
        </w:rPr>
        <w:t xml:space="preserve">low qualification </w:t>
      </w:r>
      <w:r w:rsidRPr="00F50F2D">
        <w:rPr>
          <w:rFonts w:ascii="Times New Roman" w:hAnsi="Times New Roman" w:cs="Times New Roman"/>
          <w:i/>
          <w:sz w:val="24"/>
          <w:szCs w:val="24"/>
        </w:rPr>
        <w:t xml:space="preserve">level teachers, between students taught by </w:t>
      </w:r>
      <w:r>
        <w:rPr>
          <w:rFonts w:ascii="Times New Roman" w:hAnsi="Times New Roman" w:cs="Times New Roman"/>
          <w:i/>
          <w:sz w:val="24"/>
          <w:szCs w:val="24"/>
        </w:rPr>
        <w:t xml:space="preserve">experienced </w:t>
      </w:r>
      <w:r w:rsidRPr="00F50F2D">
        <w:rPr>
          <w:rFonts w:ascii="Times New Roman" w:hAnsi="Times New Roman" w:cs="Times New Roman"/>
          <w:i/>
          <w:sz w:val="24"/>
          <w:szCs w:val="24"/>
        </w:rPr>
        <w:t xml:space="preserve">teachers and students taught by </w:t>
      </w:r>
      <w:r>
        <w:rPr>
          <w:rFonts w:ascii="Times New Roman" w:hAnsi="Times New Roman" w:cs="Times New Roman"/>
          <w:i/>
          <w:sz w:val="24"/>
          <w:szCs w:val="24"/>
        </w:rPr>
        <w:t xml:space="preserve">inexperience </w:t>
      </w:r>
      <w:r w:rsidRPr="00F50F2D">
        <w:rPr>
          <w:rFonts w:ascii="Times New Roman" w:hAnsi="Times New Roman" w:cs="Times New Roman"/>
          <w:i/>
          <w:sz w:val="24"/>
          <w:szCs w:val="24"/>
        </w:rPr>
        <w:t xml:space="preserve">teachers and between students taught with instructional materials and without instructional material. Based on the findings of the study, it was recommended that </w:t>
      </w:r>
      <w:r>
        <w:rPr>
          <w:rFonts w:ascii="Times New Roman" w:hAnsi="Times New Roman" w:cs="Times New Roman"/>
          <w:i/>
          <w:sz w:val="24"/>
          <w:szCs w:val="24"/>
        </w:rPr>
        <w:t>t</w:t>
      </w:r>
      <w:r w:rsidRPr="00F50F2D">
        <w:rPr>
          <w:rFonts w:ascii="Times New Roman" w:eastAsia="Times New Roman" w:hAnsi="Times New Roman" w:cs="Times New Roman"/>
          <w:i/>
          <w:color w:val="000000"/>
          <w:sz w:val="24"/>
          <w:szCs w:val="24"/>
        </w:rPr>
        <w:t xml:space="preserve">he government should increase the annual budget allocated to education, especially the public secondary schools in Nigeria, </w:t>
      </w:r>
      <w:proofErr w:type="gramStart"/>
      <w:r w:rsidRPr="00F50F2D">
        <w:rPr>
          <w:rFonts w:ascii="Times New Roman" w:eastAsia="Times New Roman" w:hAnsi="Times New Roman" w:cs="Times New Roman"/>
          <w:i/>
          <w:color w:val="000000"/>
          <w:sz w:val="24"/>
          <w:szCs w:val="24"/>
        </w:rPr>
        <w:t>employ  more</w:t>
      </w:r>
      <w:proofErr w:type="gramEnd"/>
      <w:r w:rsidRPr="00F50F2D">
        <w:rPr>
          <w:rFonts w:ascii="Times New Roman" w:eastAsia="Times New Roman" w:hAnsi="Times New Roman" w:cs="Times New Roman"/>
          <w:i/>
          <w:color w:val="000000"/>
          <w:sz w:val="24"/>
          <w:szCs w:val="24"/>
        </w:rPr>
        <w:t xml:space="preserve">  professional  science  teachers  and  deploy  them to  the public secondary  schools. provide adequate laboratories in all public secondary schools and schools need to employ qualified science teachers </w:t>
      </w:r>
      <w:proofErr w:type="gramStart"/>
      <w:r w:rsidRPr="00F50F2D">
        <w:rPr>
          <w:rFonts w:ascii="Times New Roman" w:eastAsia="Times New Roman" w:hAnsi="Times New Roman" w:cs="Times New Roman"/>
          <w:i/>
          <w:color w:val="000000"/>
          <w:sz w:val="24"/>
          <w:szCs w:val="24"/>
        </w:rPr>
        <w:t>that  have</w:t>
      </w:r>
      <w:proofErr w:type="gramEnd"/>
      <w:r w:rsidRPr="00F50F2D">
        <w:rPr>
          <w:rFonts w:ascii="Times New Roman" w:eastAsia="Times New Roman" w:hAnsi="Times New Roman" w:cs="Times New Roman"/>
          <w:i/>
          <w:color w:val="000000"/>
          <w:sz w:val="24"/>
          <w:szCs w:val="24"/>
        </w:rPr>
        <w:t xml:space="preserve"> a lot to offer in terms of practical and theoretical aspect of teaching and not half baked teachers</w:t>
      </w:r>
      <w:r w:rsidRPr="00511244">
        <w:rPr>
          <w:rFonts w:ascii="Times New Roman" w:eastAsia="Times New Roman" w:hAnsi="Times New Roman" w:cs="Times New Roman"/>
          <w:color w:val="000000"/>
          <w:sz w:val="24"/>
          <w:szCs w:val="24"/>
        </w:rPr>
        <w:t xml:space="preserve">. </w:t>
      </w:r>
    </w:p>
    <w:p w14:paraId="1DA98AC9" w14:textId="77777777" w:rsidR="00F079B9" w:rsidRPr="004D56BD" w:rsidRDefault="00F079B9" w:rsidP="00F079B9">
      <w:pPr>
        <w:spacing w:before="100" w:beforeAutospacing="1" w:after="100" w:afterAutospacing="1" w:line="240" w:lineRule="auto"/>
        <w:ind w:firstLine="720"/>
        <w:jc w:val="both"/>
        <w:outlineLvl w:val="2"/>
        <w:rPr>
          <w:rFonts w:ascii="Times New Roman" w:hAnsi="Times New Roman" w:cs="Times New Roman"/>
          <w:b/>
          <w:sz w:val="24"/>
          <w:szCs w:val="24"/>
        </w:rPr>
      </w:pPr>
      <w:r w:rsidRPr="004D56BD">
        <w:rPr>
          <w:rFonts w:ascii="Times New Roman" w:hAnsi="Times New Roman" w:cs="Times New Roman"/>
          <w:b/>
          <w:sz w:val="24"/>
          <w:szCs w:val="24"/>
        </w:rPr>
        <w:br w:type="page"/>
      </w:r>
    </w:p>
    <w:p w14:paraId="0C3E067B" w14:textId="77777777" w:rsidR="00F84183" w:rsidRPr="007E0050" w:rsidRDefault="00F84183" w:rsidP="007E0050">
      <w:pPr>
        <w:spacing w:after="0" w:line="360" w:lineRule="auto"/>
        <w:jc w:val="both"/>
        <w:rPr>
          <w:rFonts w:ascii="Times New Roman" w:hAnsi="Times New Roman" w:cs="Times New Roman"/>
          <w:sz w:val="24"/>
          <w:szCs w:val="24"/>
        </w:rPr>
        <w:sectPr w:rsidR="00F84183" w:rsidRPr="007E0050" w:rsidSect="00F84183">
          <w:footerReference w:type="default" r:id="rId8"/>
          <w:pgSz w:w="12240" w:h="15840"/>
          <w:pgMar w:top="1440" w:right="1440" w:bottom="3168" w:left="2160" w:header="720" w:footer="2434" w:gutter="0"/>
          <w:pgNumType w:fmt="lowerRoman" w:start="1"/>
          <w:cols w:space="720"/>
          <w:docGrid w:linePitch="360"/>
        </w:sectPr>
      </w:pPr>
    </w:p>
    <w:p w14:paraId="428B5EC5" w14:textId="77777777" w:rsidR="00F14416" w:rsidRPr="004D56BD" w:rsidRDefault="00F14416" w:rsidP="00F14416">
      <w:pPr>
        <w:spacing w:before="100" w:beforeAutospacing="1" w:after="100" w:afterAutospacing="1" w:line="480" w:lineRule="auto"/>
        <w:jc w:val="center"/>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lastRenderedPageBreak/>
        <w:t>CHAPTER ONE</w:t>
      </w:r>
    </w:p>
    <w:p w14:paraId="77BF8D58" w14:textId="77777777" w:rsidR="00F14416" w:rsidRPr="004D56BD" w:rsidRDefault="00F14416" w:rsidP="00F14416">
      <w:pPr>
        <w:spacing w:before="100" w:beforeAutospacing="1" w:after="100" w:afterAutospacing="1" w:line="480" w:lineRule="auto"/>
        <w:jc w:val="center"/>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INTRODUCTION</w:t>
      </w:r>
    </w:p>
    <w:p w14:paraId="0A9E6AC0" w14:textId="77777777" w:rsidR="00662799" w:rsidRPr="004D56BD" w:rsidRDefault="00662799"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Background of the Study</w:t>
      </w:r>
    </w:p>
    <w:p w14:paraId="7A71EBF0" w14:textId="77777777" w:rsidR="001874CA" w:rsidRPr="004D56BD" w:rsidRDefault="00967981" w:rsidP="001874CA">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t>Science has contributed immensely to influence development in Technology. Similarly, Technology has influenced developments in Science according to (</w:t>
      </w:r>
      <w:proofErr w:type="gramStart"/>
      <w:r w:rsidRPr="004D56BD">
        <w:rPr>
          <w:rFonts w:ascii="Times New Roman" w:hAnsi="Times New Roman" w:cs="Times New Roman"/>
          <w:sz w:val="24"/>
          <w:szCs w:val="24"/>
        </w:rPr>
        <w:t>Abdullahi,  2017</w:t>
      </w:r>
      <w:proofErr w:type="gramEnd"/>
      <w:r w:rsidRPr="004D56BD">
        <w:rPr>
          <w:rFonts w:ascii="Times New Roman" w:hAnsi="Times New Roman" w:cs="Times New Roman"/>
          <w:sz w:val="24"/>
          <w:szCs w:val="24"/>
        </w:rPr>
        <w:t>) There are two forms of sciences: Pure Science and Applied science- Pure science studies the universe and how its operates, while the applied science puts the results of basic research to practical use</w:t>
      </w:r>
      <w:r w:rsidRPr="004D56BD">
        <w:rPr>
          <w:rFonts w:ascii="Times New Roman" w:hAnsi="Times New Roman" w:cs="Times New Roman"/>
          <w:color w:val="000000"/>
          <w:sz w:val="24"/>
          <w:szCs w:val="24"/>
        </w:rPr>
        <w:t xml:space="preserve"> (</w:t>
      </w:r>
      <w:proofErr w:type="spellStart"/>
      <w:r w:rsidRPr="004D56BD">
        <w:rPr>
          <w:rFonts w:ascii="Times New Roman" w:hAnsi="Times New Roman" w:cs="Times New Roman"/>
          <w:color w:val="000000"/>
          <w:sz w:val="24"/>
          <w:szCs w:val="24"/>
        </w:rPr>
        <w:t>Ogunode</w:t>
      </w:r>
      <w:proofErr w:type="spellEnd"/>
      <w:r w:rsidRPr="004D56BD">
        <w:rPr>
          <w:rFonts w:ascii="Times New Roman" w:hAnsi="Times New Roman" w:cs="Times New Roman"/>
          <w:color w:val="000000"/>
          <w:sz w:val="24"/>
          <w:szCs w:val="24"/>
        </w:rPr>
        <w:t xml:space="preserve">, </w:t>
      </w:r>
      <w:proofErr w:type="spellStart"/>
      <w:r w:rsidRPr="004D56BD">
        <w:rPr>
          <w:rFonts w:ascii="Times New Roman" w:hAnsi="Times New Roman" w:cs="Times New Roman"/>
          <w:color w:val="000000"/>
          <w:sz w:val="24"/>
          <w:szCs w:val="24"/>
        </w:rPr>
        <w:t>Okwelogu</w:t>
      </w:r>
      <w:proofErr w:type="spellEnd"/>
      <w:r w:rsidRPr="004D56BD">
        <w:rPr>
          <w:rFonts w:ascii="Times New Roman" w:hAnsi="Times New Roman" w:cs="Times New Roman"/>
          <w:color w:val="000000"/>
          <w:sz w:val="24"/>
          <w:szCs w:val="24"/>
        </w:rPr>
        <w:t>,  &amp; Olatunde-</w:t>
      </w:r>
      <w:proofErr w:type="spellStart"/>
      <w:r w:rsidRPr="004D56BD">
        <w:rPr>
          <w:rFonts w:ascii="Times New Roman" w:hAnsi="Times New Roman" w:cs="Times New Roman"/>
          <w:color w:val="000000"/>
          <w:sz w:val="24"/>
          <w:szCs w:val="24"/>
        </w:rPr>
        <w:t>Aiyedun</w:t>
      </w:r>
      <w:proofErr w:type="spellEnd"/>
      <w:r w:rsidRPr="004D56BD">
        <w:rPr>
          <w:rFonts w:ascii="Times New Roman" w:hAnsi="Times New Roman" w:cs="Times New Roman"/>
          <w:color w:val="000000"/>
          <w:sz w:val="24"/>
          <w:szCs w:val="24"/>
        </w:rPr>
        <w:t>, 2021)</w:t>
      </w:r>
      <w:r w:rsidR="000A1622" w:rsidRPr="004D56BD">
        <w:rPr>
          <w:rFonts w:ascii="Times New Roman" w:hAnsi="Times New Roman" w:cs="Times New Roman"/>
          <w:color w:val="000000"/>
          <w:sz w:val="24"/>
          <w:szCs w:val="24"/>
        </w:rPr>
        <w:t xml:space="preserve">. </w:t>
      </w:r>
      <w:r w:rsidR="001874CA" w:rsidRPr="004D56BD">
        <w:rPr>
          <w:rFonts w:ascii="Times New Roman" w:hAnsi="Times New Roman" w:cs="Times New Roman"/>
          <w:sz w:val="24"/>
          <w:szCs w:val="24"/>
        </w:rPr>
        <w:t xml:space="preserve">Science and Technology play a critical role in transforming societies and economies through enhancing efficiency, connectivity and access to resources and service (Bamidele, 2016). The study of science yields both theoretical and practical knowledge about the environment which can be used to manipulate and harness the forces and resources of nature for human development and well-being (Njoku, 2007). Science which is offered as integrated science in </w:t>
      </w:r>
      <w:r w:rsidR="00A40D56" w:rsidRPr="004D56BD">
        <w:rPr>
          <w:rFonts w:ascii="Times New Roman" w:hAnsi="Times New Roman" w:cs="Times New Roman"/>
          <w:sz w:val="24"/>
          <w:szCs w:val="24"/>
        </w:rPr>
        <w:t xml:space="preserve">Junior Secondary School </w:t>
      </w:r>
      <w:r w:rsidR="001874CA" w:rsidRPr="004D56BD">
        <w:rPr>
          <w:rFonts w:ascii="Times New Roman" w:hAnsi="Times New Roman" w:cs="Times New Roman"/>
          <w:sz w:val="24"/>
          <w:szCs w:val="24"/>
        </w:rPr>
        <w:t xml:space="preserve">has changed to Basic Science due to recent educational reforms in Nigeria (FRN, 2007). The subject was introduced into the Nigerian secondary schools as a panacea for some of the problem </w:t>
      </w:r>
      <w:r w:rsidR="00AC2D33" w:rsidRPr="004D56BD">
        <w:rPr>
          <w:rFonts w:ascii="Times New Roman" w:hAnsi="Times New Roman" w:cs="Times New Roman"/>
          <w:sz w:val="24"/>
          <w:szCs w:val="24"/>
        </w:rPr>
        <w:t>bedeviling</w:t>
      </w:r>
      <w:r w:rsidR="001874CA" w:rsidRPr="004D56BD">
        <w:rPr>
          <w:rFonts w:ascii="Times New Roman" w:hAnsi="Times New Roman" w:cs="Times New Roman"/>
          <w:sz w:val="24"/>
          <w:szCs w:val="24"/>
        </w:rPr>
        <w:t xml:space="preserve"> science</w:t>
      </w:r>
      <w:r w:rsidR="006921BF" w:rsidRPr="004D56BD">
        <w:rPr>
          <w:rFonts w:ascii="Times New Roman" w:hAnsi="Times New Roman" w:cs="Times New Roman"/>
          <w:sz w:val="24"/>
          <w:szCs w:val="24"/>
        </w:rPr>
        <w:t xml:space="preserve"> especially at the </w:t>
      </w:r>
      <w:r w:rsidR="00A40D56" w:rsidRPr="004D56BD">
        <w:rPr>
          <w:rFonts w:ascii="Times New Roman" w:hAnsi="Times New Roman" w:cs="Times New Roman"/>
          <w:sz w:val="24"/>
          <w:szCs w:val="24"/>
        </w:rPr>
        <w:t xml:space="preserve">Junior </w:t>
      </w:r>
      <w:r w:rsidR="006921BF" w:rsidRPr="004D56BD">
        <w:rPr>
          <w:rFonts w:ascii="Times New Roman" w:hAnsi="Times New Roman" w:cs="Times New Roman"/>
          <w:sz w:val="24"/>
          <w:szCs w:val="24"/>
        </w:rPr>
        <w:t xml:space="preserve">level, most especially with the revised policy on education with emphasis on acquisition of process skills. The emphasis of the </w:t>
      </w:r>
      <w:proofErr w:type="spellStart"/>
      <w:r w:rsidR="006921BF" w:rsidRPr="004D56BD">
        <w:rPr>
          <w:rFonts w:ascii="Times New Roman" w:hAnsi="Times New Roman" w:cs="Times New Roman"/>
          <w:sz w:val="24"/>
          <w:szCs w:val="24"/>
        </w:rPr>
        <w:t>programme</w:t>
      </w:r>
      <w:proofErr w:type="spellEnd"/>
      <w:r w:rsidR="006921BF" w:rsidRPr="004D56BD">
        <w:rPr>
          <w:rFonts w:ascii="Times New Roman" w:hAnsi="Times New Roman" w:cs="Times New Roman"/>
          <w:sz w:val="24"/>
          <w:szCs w:val="24"/>
        </w:rPr>
        <w:t xml:space="preserve"> </w:t>
      </w:r>
      <w:r w:rsidR="006921BF" w:rsidRPr="004D56BD">
        <w:rPr>
          <w:rFonts w:ascii="Times New Roman" w:hAnsi="Times New Roman" w:cs="Times New Roman"/>
          <w:sz w:val="24"/>
          <w:szCs w:val="24"/>
        </w:rPr>
        <w:lastRenderedPageBreak/>
        <w:t>is on the development of spirit of enquiry as opposed to rote learning, as well as the development of science process skills and scientific attitudes rather than accepting scientific facts as a dogma (Bamidele, 201</w:t>
      </w:r>
      <w:r w:rsidR="00A96466" w:rsidRPr="004D56BD">
        <w:rPr>
          <w:rFonts w:ascii="Times New Roman" w:hAnsi="Times New Roman" w:cs="Times New Roman"/>
          <w:sz w:val="24"/>
          <w:szCs w:val="24"/>
        </w:rPr>
        <w:t>6</w:t>
      </w:r>
      <w:r w:rsidR="006921BF" w:rsidRPr="004D56BD">
        <w:rPr>
          <w:rFonts w:ascii="Times New Roman" w:hAnsi="Times New Roman" w:cs="Times New Roman"/>
          <w:sz w:val="24"/>
          <w:szCs w:val="24"/>
        </w:rPr>
        <w:t>).</w:t>
      </w:r>
      <w:r w:rsidR="002C390D" w:rsidRPr="004D56BD">
        <w:rPr>
          <w:rFonts w:ascii="Times New Roman" w:hAnsi="Times New Roman" w:cs="Times New Roman"/>
          <w:sz w:val="24"/>
          <w:szCs w:val="24"/>
        </w:rPr>
        <w:t xml:space="preserve"> Recently, there was innovation in the Nigerian educational sector which led to the curriculum review of secondary schoo</w:t>
      </w:r>
      <w:r w:rsidR="00A40D56" w:rsidRPr="004D56BD">
        <w:rPr>
          <w:rFonts w:ascii="Times New Roman" w:hAnsi="Times New Roman" w:cs="Times New Roman"/>
          <w:sz w:val="24"/>
          <w:szCs w:val="24"/>
        </w:rPr>
        <w:t xml:space="preserve">l system. Consequently, </w:t>
      </w:r>
      <w:r w:rsidR="00481BBF" w:rsidRPr="004D56BD">
        <w:rPr>
          <w:rFonts w:ascii="Times New Roman" w:hAnsi="Times New Roman" w:cs="Times New Roman"/>
          <w:sz w:val="24"/>
          <w:szCs w:val="24"/>
        </w:rPr>
        <w:t xml:space="preserve">the </w:t>
      </w:r>
      <w:r w:rsidR="00A40D56" w:rsidRPr="004D56BD">
        <w:rPr>
          <w:rFonts w:ascii="Times New Roman" w:hAnsi="Times New Roman" w:cs="Times New Roman"/>
          <w:sz w:val="24"/>
          <w:szCs w:val="24"/>
        </w:rPr>
        <w:t>use of instructional material</w:t>
      </w:r>
      <w:r w:rsidR="002C390D" w:rsidRPr="004D56BD">
        <w:rPr>
          <w:rFonts w:ascii="Times New Roman" w:hAnsi="Times New Roman" w:cs="Times New Roman"/>
          <w:sz w:val="24"/>
          <w:szCs w:val="24"/>
        </w:rPr>
        <w:t xml:space="preserve"> was introduced in secondary school to ensure adequate teaching and learning. According to Nigerian Educational Research and Development Council (NERDC, 2009).</w:t>
      </w:r>
    </w:p>
    <w:p w14:paraId="7F754C1F" w14:textId="77777777" w:rsidR="00662799" w:rsidRPr="004D56BD" w:rsidRDefault="00662799" w:rsidP="001874CA">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Teachers’ qualifications and the availability of instructional materials are critical determinants of academic performance in science education. Studies indicate that qualified teachers employ more effective teaching methods, improving students' understanding and retention of scientific concepts (Anderson, 2019; Oladejo &amp; Taiwo, 2018). Instructional materials</w:t>
      </w:r>
      <w:r w:rsidR="00D147FC" w:rsidRPr="004D56BD">
        <w:rPr>
          <w:rFonts w:ascii="Times New Roman" w:eastAsia="Times New Roman" w:hAnsi="Times New Roman" w:cs="Times New Roman"/>
          <w:sz w:val="24"/>
          <w:szCs w:val="24"/>
        </w:rPr>
        <w:t xml:space="preserve"> (IM)</w:t>
      </w:r>
      <w:r w:rsidRPr="004D56BD">
        <w:rPr>
          <w:rFonts w:ascii="Times New Roman" w:eastAsia="Times New Roman" w:hAnsi="Times New Roman" w:cs="Times New Roman"/>
          <w:sz w:val="24"/>
          <w:szCs w:val="24"/>
        </w:rPr>
        <w:t xml:space="preserve">, such as textbooks, laboratory equipment, and multimedia resources, further enhance learning by making complex scientific concepts more accessible (Eze &amp; Anyanwu, 2019). In </w:t>
      </w:r>
      <w:proofErr w:type="spellStart"/>
      <w:r w:rsidRPr="004D56BD">
        <w:rPr>
          <w:rFonts w:ascii="Times New Roman" w:eastAsia="Times New Roman" w:hAnsi="Times New Roman" w:cs="Times New Roman"/>
          <w:sz w:val="24"/>
          <w:szCs w:val="24"/>
        </w:rPr>
        <w:t>Ogbomoso</w:t>
      </w:r>
      <w:proofErr w:type="spellEnd"/>
      <w:r w:rsidRPr="004D56BD">
        <w:rPr>
          <w:rFonts w:ascii="Times New Roman" w:eastAsia="Times New Roman" w:hAnsi="Times New Roman" w:cs="Times New Roman"/>
          <w:sz w:val="24"/>
          <w:szCs w:val="24"/>
        </w:rPr>
        <w:t xml:space="preserve"> Metropolis, basic science education faces challenges due to inadequate teacher training and insufficient resources, potentially contributing to poor academic outcomes.</w:t>
      </w:r>
    </w:p>
    <w:p w14:paraId="51F63DDE" w14:textId="77777777" w:rsidR="006921BF" w:rsidRPr="004D56BD" w:rsidRDefault="006921BF" w:rsidP="006921BF">
      <w:pPr>
        <w:spacing w:before="100" w:beforeAutospacing="1" w:after="100" w:afterAutospacing="1" w:line="48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Agbulu and Wever (2011) maintained that instructional materials are relevant in education because they are used for the transference of information from one individual to another, help the teacher in extending his learner’s horizon of experience, academic </w:t>
      </w:r>
      <w:r w:rsidRPr="004D56BD">
        <w:rPr>
          <w:rFonts w:ascii="Times New Roman" w:hAnsi="Times New Roman" w:cs="Times New Roman"/>
          <w:sz w:val="24"/>
          <w:szCs w:val="24"/>
        </w:rPr>
        <w:lastRenderedPageBreak/>
        <w:t xml:space="preserve">achievement of students in </w:t>
      </w:r>
      <w:r w:rsidR="00C843DC" w:rsidRPr="004D56BD">
        <w:rPr>
          <w:rFonts w:ascii="Times New Roman" w:hAnsi="Times New Roman" w:cs="Times New Roman"/>
          <w:sz w:val="24"/>
          <w:szCs w:val="24"/>
        </w:rPr>
        <w:t xml:space="preserve">Basic Science </w:t>
      </w:r>
      <w:r w:rsidRPr="004D56BD">
        <w:rPr>
          <w:rFonts w:ascii="Times New Roman" w:hAnsi="Times New Roman" w:cs="Times New Roman"/>
          <w:sz w:val="24"/>
          <w:szCs w:val="24"/>
        </w:rPr>
        <w:t xml:space="preserve">could be traced to many factors among which include teacher’s strategy, method of teaching and use of instructional materials especially at the junior level, most especially with the revised policy on education with emphasis on acquisition of process skills. The emphasis of the </w:t>
      </w:r>
      <w:proofErr w:type="spellStart"/>
      <w:r w:rsidRPr="004D56BD">
        <w:rPr>
          <w:rFonts w:ascii="Times New Roman" w:hAnsi="Times New Roman" w:cs="Times New Roman"/>
          <w:sz w:val="24"/>
          <w:szCs w:val="24"/>
        </w:rPr>
        <w:t>programme</w:t>
      </w:r>
      <w:proofErr w:type="spellEnd"/>
      <w:r w:rsidRPr="004D56BD">
        <w:rPr>
          <w:rFonts w:ascii="Times New Roman" w:hAnsi="Times New Roman" w:cs="Times New Roman"/>
          <w:sz w:val="24"/>
          <w:szCs w:val="24"/>
        </w:rPr>
        <w:t xml:space="preserve"> is on the development of spirit of enquiry as opposed to rote learning, as well as the development of science process skills and scientific attitudes rather than accepting scientific facts as a dogma (Bamidele, 201</w:t>
      </w:r>
      <w:r w:rsidR="00A96466" w:rsidRPr="004D56BD">
        <w:rPr>
          <w:rFonts w:ascii="Times New Roman" w:hAnsi="Times New Roman" w:cs="Times New Roman"/>
          <w:sz w:val="24"/>
          <w:szCs w:val="24"/>
        </w:rPr>
        <w:t>6</w:t>
      </w:r>
      <w:r w:rsidRPr="004D56BD">
        <w:rPr>
          <w:rFonts w:ascii="Times New Roman" w:hAnsi="Times New Roman" w:cs="Times New Roman"/>
          <w:sz w:val="24"/>
          <w:szCs w:val="24"/>
        </w:rPr>
        <w:t>).</w:t>
      </w:r>
    </w:p>
    <w:p w14:paraId="6EB04A2F" w14:textId="77777777" w:rsidR="00D3281D" w:rsidRPr="004D56BD" w:rsidRDefault="00EA0797" w:rsidP="00B91197">
      <w:pPr>
        <w:spacing w:before="100" w:beforeAutospacing="1" w:after="100" w:afterAutospacing="1" w:line="48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Instructional material (IM) </w:t>
      </w:r>
      <w:proofErr w:type="gramStart"/>
      <w:r w:rsidRPr="004D56BD">
        <w:rPr>
          <w:rFonts w:ascii="Times New Roman" w:hAnsi="Times New Roman" w:cs="Times New Roman"/>
          <w:sz w:val="24"/>
          <w:szCs w:val="24"/>
        </w:rPr>
        <w:t>stimulate</w:t>
      </w:r>
      <w:proofErr w:type="gramEnd"/>
      <w:r w:rsidR="00D3281D" w:rsidRPr="004D56BD">
        <w:rPr>
          <w:rFonts w:ascii="Times New Roman" w:hAnsi="Times New Roman" w:cs="Times New Roman"/>
          <w:sz w:val="24"/>
          <w:szCs w:val="24"/>
        </w:rPr>
        <w:t xml:space="preserve"> learners’ interest and help both teachers and students to overcome physical limitations during the presentation of subject matter, among others. Agwu (20</w:t>
      </w:r>
      <w:r w:rsidRPr="004D56BD">
        <w:rPr>
          <w:rFonts w:ascii="Times New Roman" w:hAnsi="Times New Roman" w:cs="Times New Roman"/>
          <w:sz w:val="24"/>
          <w:szCs w:val="24"/>
        </w:rPr>
        <w:t>1</w:t>
      </w:r>
      <w:r w:rsidR="00D3281D" w:rsidRPr="004D56BD">
        <w:rPr>
          <w:rFonts w:ascii="Times New Roman" w:hAnsi="Times New Roman" w:cs="Times New Roman"/>
          <w:sz w:val="24"/>
          <w:szCs w:val="24"/>
        </w:rPr>
        <w:t xml:space="preserve">1) observed that instructional materials as apparatus of teaching may include textbooks, workbooks, charts, audio visual aids, chemicals, specimens and other relevant tools that will attract students’ attention, and which </w:t>
      </w:r>
      <w:r w:rsidR="00481BBF" w:rsidRPr="004D56BD">
        <w:rPr>
          <w:rFonts w:ascii="Times New Roman" w:hAnsi="Times New Roman" w:cs="Times New Roman"/>
          <w:sz w:val="24"/>
          <w:szCs w:val="24"/>
        </w:rPr>
        <w:t>could</w:t>
      </w:r>
      <w:r w:rsidR="00D3281D" w:rsidRPr="004D56BD">
        <w:rPr>
          <w:rFonts w:ascii="Times New Roman" w:hAnsi="Times New Roman" w:cs="Times New Roman"/>
          <w:sz w:val="24"/>
          <w:szCs w:val="24"/>
        </w:rPr>
        <w:t xml:space="preserve"> only be introduced at the appropriate time by the teacher. The instructional materials required for effective teaching of </w:t>
      </w:r>
      <w:r w:rsidR="00C843DC" w:rsidRPr="004D56BD">
        <w:rPr>
          <w:rFonts w:ascii="Times New Roman" w:hAnsi="Times New Roman" w:cs="Times New Roman"/>
          <w:sz w:val="24"/>
          <w:szCs w:val="24"/>
        </w:rPr>
        <w:t xml:space="preserve">Basic Science </w:t>
      </w:r>
      <w:r w:rsidR="00D3281D" w:rsidRPr="004D56BD">
        <w:rPr>
          <w:rFonts w:ascii="Times New Roman" w:hAnsi="Times New Roman" w:cs="Times New Roman"/>
          <w:sz w:val="24"/>
          <w:szCs w:val="24"/>
        </w:rPr>
        <w:t xml:space="preserve">to students in </w:t>
      </w:r>
      <w:r w:rsidR="005A3593" w:rsidRPr="004D56BD">
        <w:rPr>
          <w:rFonts w:ascii="Times New Roman" w:hAnsi="Times New Roman" w:cs="Times New Roman"/>
          <w:sz w:val="24"/>
          <w:szCs w:val="24"/>
        </w:rPr>
        <w:t>Junior</w:t>
      </w:r>
      <w:r w:rsidR="00D3281D" w:rsidRPr="004D56BD">
        <w:rPr>
          <w:rFonts w:ascii="Times New Roman" w:hAnsi="Times New Roman" w:cs="Times New Roman"/>
          <w:sz w:val="24"/>
          <w:szCs w:val="24"/>
        </w:rPr>
        <w:t xml:space="preserve"> schools include nursery tanks/ponds, demonstration ponds, scoop nets, hatching troughs, aquaria tanks, compounded feeds, charts and pictures, video clips (NERDC, 2009). It is the view of the council that the recommended instructional materials of </w:t>
      </w:r>
      <w:r w:rsidR="00C843DC" w:rsidRPr="004D56BD">
        <w:rPr>
          <w:rFonts w:ascii="Times New Roman" w:hAnsi="Times New Roman" w:cs="Times New Roman"/>
          <w:sz w:val="24"/>
          <w:szCs w:val="24"/>
        </w:rPr>
        <w:t xml:space="preserve">Basic Science </w:t>
      </w:r>
      <w:r w:rsidR="00D3281D" w:rsidRPr="004D56BD">
        <w:rPr>
          <w:rFonts w:ascii="Times New Roman" w:hAnsi="Times New Roman" w:cs="Times New Roman"/>
          <w:sz w:val="24"/>
          <w:szCs w:val="24"/>
        </w:rPr>
        <w:t>in the curriculum should have effect on the academic achievement of the students if utilized by the teachers during instructions in the schools.</w:t>
      </w:r>
    </w:p>
    <w:p w14:paraId="7C1AD36C" w14:textId="77777777" w:rsidR="00E519AA" w:rsidRPr="004D56BD" w:rsidRDefault="00E519AA" w:rsidP="00B91197">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lastRenderedPageBreak/>
        <w:t xml:space="preserve">Basic Science </w:t>
      </w:r>
      <w:r w:rsidR="00926919" w:rsidRPr="004D56BD">
        <w:rPr>
          <w:rFonts w:ascii="Times New Roman" w:hAnsi="Times New Roman" w:cs="Times New Roman"/>
          <w:sz w:val="24"/>
          <w:szCs w:val="24"/>
        </w:rPr>
        <w:t>serves</w:t>
      </w:r>
      <w:r w:rsidRPr="004D56BD">
        <w:rPr>
          <w:rFonts w:ascii="Times New Roman" w:hAnsi="Times New Roman" w:cs="Times New Roman"/>
          <w:sz w:val="24"/>
          <w:szCs w:val="24"/>
        </w:rPr>
        <w:t xml:space="preserve"> as the gateway to the teaching and learning of science which provide foundation for the learning of the specialized scientific discipline like Physics, Chemistry and Biology. A credit pass in Basic Science is a pre-requisite for a student to study </w:t>
      </w:r>
      <w:proofErr w:type="spellStart"/>
      <w:r w:rsidRPr="004D56BD">
        <w:rPr>
          <w:rFonts w:ascii="Times New Roman" w:hAnsi="Times New Roman" w:cs="Times New Roman"/>
          <w:sz w:val="24"/>
          <w:szCs w:val="24"/>
        </w:rPr>
        <w:t>specialised</w:t>
      </w:r>
      <w:proofErr w:type="spellEnd"/>
      <w:r w:rsidRPr="004D56BD">
        <w:rPr>
          <w:rFonts w:ascii="Times New Roman" w:hAnsi="Times New Roman" w:cs="Times New Roman"/>
          <w:sz w:val="24"/>
          <w:szCs w:val="24"/>
        </w:rPr>
        <w:t xml:space="preserve"> science subjects at senior secondary school especially Chemistry which stands in a central position among the specialized science subjects. The centrality of Chemistry among other specialized science subjects could be seen in the admission requirements to study courses like Physics, Agriculture, Biology, Medicine as well as Engineering which required a credit pass in Chemistry (Mohammad, 2013; JAMB, 2015). Thus, students’ poor performance in Basic Science at </w:t>
      </w:r>
      <w:r w:rsidR="005A3593" w:rsidRPr="004D56BD">
        <w:rPr>
          <w:rFonts w:ascii="Times New Roman" w:hAnsi="Times New Roman" w:cs="Times New Roman"/>
          <w:sz w:val="24"/>
          <w:szCs w:val="24"/>
        </w:rPr>
        <w:t xml:space="preserve">Junior Secondary School </w:t>
      </w:r>
      <w:r w:rsidRPr="004D56BD">
        <w:rPr>
          <w:rFonts w:ascii="Times New Roman" w:hAnsi="Times New Roman" w:cs="Times New Roman"/>
          <w:sz w:val="24"/>
          <w:szCs w:val="24"/>
        </w:rPr>
        <w:t>can reduce the number of students offering science subjects at senior secondary school level which in turn will affect students’ admission into tertiary institutions to study science and science related courses</w:t>
      </w:r>
    </w:p>
    <w:p w14:paraId="2C2DDB3C" w14:textId="77777777" w:rsidR="00662799" w:rsidRPr="004D56BD" w:rsidRDefault="00662799"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Statement of the Problem</w:t>
      </w:r>
    </w:p>
    <w:p w14:paraId="76405028" w14:textId="77777777" w:rsidR="00FF12F7" w:rsidRPr="004D56BD" w:rsidRDefault="00FF12F7" w:rsidP="00926919">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t xml:space="preserve">Basic Science is the foundation for learning of specialized science discipline of Physics, Chemistry and Biology. A credit pass in Basic Science is a pre-requisite for learning of these specialized science disciplines especially Chemistry which play a central role in science courses at </w:t>
      </w:r>
      <w:r w:rsidR="00EF4170" w:rsidRPr="004D56BD">
        <w:rPr>
          <w:rFonts w:ascii="Times New Roman" w:hAnsi="Times New Roman" w:cs="Times New Roman"/>
          <w:sz w:val="24"/>
          <w:szCs w:val="24"/>
        </w:rPr>
        <w:t>Senior Secondary School Leve</w:t>
      </w:r>
      <w:r w:rsidRPr="004D56BD">
        <w:rPr>
          <w:rFonts w:ascii="Times New Roman" w:hAnsi="Times New Roman" w:cs="Times New Roman"/>
          <w:sz w:val="24"/>
          <w:szCs w:val="24"/>
        </w:rPr>
        <w:t xml:space="preserve">l. However, there is gradual </w:t>
      </w:r>
      <w:r w:rsidR="00EF4170" w:rsidRPr="004D56BD">
        <w:rPr>
          <w:rFonts w:ascii="Times New Roman" w:hAnsi="Times New Roman" w:cs="Times New Roman"/>
          <w:sz w:val="24"/>
          <w:szCs w:val="24"/>
        </w:rPr>
        <w:t>poor</w:t>
      </w:r>
      <w:r w:rsidRPr="004D56BD">
        <w:rPr>
          <w:rFonts w:ascii="Times New Roman" w:hAnsi="Times New Roman" w:cs="Times New Roman"/>
          <w:sz w:val="24"/>
          <w:szCs w:val="24"/>
        </w:rPr>
        <w:t xml:space="preserve"> </w:t>
      </w:r>
      <w:r w:rsidR="00EF4170" w:rsidRPr="004D56BD">
        <w:rPr>
          <w:rFonts w:ascii="Times New Roman" w:hAnsi="Times New Roman" w:cs="Times New Roman"/>
          <w:sz w:val="24"/>
          <w:szCs w:val="24"/>
        </w:rPr>
        <w:t xml:space="preserve">performance </w:t>
      </w:r>
      <w:r w:rsidRPr="004D56BD">
        <w:rPr>
          <w:rFonts w:ascii="Times New Roman" w:hAnsi="Times New Roman" w:cs="Times New Roman"/>
          <w:sz w:val="24"/>
          <w:szCs w:val="24"/>
        </w:rPr>
        <w:t xml:space="preserve">of Basic science by student at the </w:t>
      </w:r>
      <w:r w:rsidR="00EF4170" w:rsidRPr="004D56BD">
        <w:rPr>
          <w:rFonts w:ascii="Times New Roman" w:hAnsi="Times New Roman" w:cs="Times New Roman"/>
          <w:sz w:val="24"/>
          <w:szCs w:val="24"/>
        </w:rPr>
        <w:t xml:space="preserve">Junior Secondary School </w:t>
      </w:r>
      <w:r w:rsidRPr="004D56BD">
        <w:rPr>
          <w:rFonts w:ascii="Times New Roman" w:hAnsi="Times New Roman" w:cs="Times New Roman"/>
          <w:sz w:val="24"/>
          <w:szCs w:val="24"/>
        </w:rPr>
        <w:t xml:space="preserve">level thereby reducing numbers of students eligible to study science in </w:t>
      </w:r>
      <w:r w:rsidR="00EF4170" w:rsidRPr="004D56BD">
        <w:rPr>
          <w:rFonts w:ascii="Times New Roman" w:hAnsi="Times New Roman" w:cs="Times New Roman"/>
          <w:sz w:val="24"/>
          <w:szCs w:val="24"/>
        </w:rPr>
        <w:t xml:space="preserve">Senior Secondary </w:t>
      </w:r>
      <w:r w:rsidR="00EF4170" w:rsidRPr="004D56BD">
        <w:rPr>
          <w:rFonts w:ascii="Times New Roman" w:hAnsi="Times New Roman" w:cs="Times New Roman"/>
          <w:sz w:val="24"/>
          <w:szCs w:val="24"/>
        </w:rPr>
        <w:lastRenderedPageBreak/>
        <w:t>School</w:t>
      </w:r>
      <w:r w:rsidRPr="004D56BD">
        <w:rPr>
          <w:rFonts w:ascii="Times New Roman" w:hAnsi="Times New Roman" w:cs="Times New Roman"/>
          <w:sz w:val="24"/>
          <w:szCs w:val="24"/>
        </w:rPr>
        <w:t>. Teacher</w:t>
      </w:r>
      <w:r w:rsidR="00497809" w:rsidRPr="004D56BD">
        <w:rPr>
          <w:rFonts w:ascii="Times New Roman" w:hAnsi="Times New Roman" w:cs="Times New Roman"/>
          <w:sz w:val="24"/>
          <w:szCs w:val="24"/>
        </w:rPr>
        <w:t>’s</w:t>
      </w:r>
      <w:r w:rsidRPr="004D56BD">
        <w:rPr>
          <w:rFonts w:ascii="Times New Roman" w:hAnsi="Times New Roman" w:cs="Times New Roman"/>
          <w:sz w:val="24"/>
          <w:szCs w:val="24"/>
        </w:rPr>
        <w:t xml:space="preserve"> </w:t>
      </w:r>
      <w:r w:rsidR="00497809" w:rsidRPr="004D56BD">
        <w:rPr>
          <w:rFonts w:ascii="Times New Roman" w:hAnsi="Times New Roman" w:cs="Times New Roman"/>
          <w:sz w:val="24"/>
          <w:szCs w:val="24"/>
        </w:rPr>
        <w:t xml:space="preserve">attitudes </w:t>
      </w:r>
      <w:r w:rsidRPr="004D56BD">
        <w:rPr>
          <w:rFonts w:ascii="Times New Roman" w:hAnsi="Times New Roman" w:cs="Times New Roman"/>
          <w:sz w:val="24"/>
          <w:szCs w:val="24"/>
        </w:rPr>
        <w:t xml:space="preserve">have been identified to play significant role in student’s academic achievement. This study therefore examined effects of teacher’s qualification and instructional </w:t>
      </w:r>
      <w:r w:rsidR="00787EEC" w:rsidRPr="004D56BD">
        <w:rPr>
          <w:rFonts w:ascii="Times New Roman" w:hAnsi="Times New Roman" w:cs="Times New Roman"/>
          <w:sz w:val="24"/>
          <w:szCs w:val="24"/>
        </w:rPr>
        <w:t>material</w:t>
      </w:r>
      <w:r w:rsidRPr="004D56BD">
        <w:rPr>
          <w:rFonts w:ascii="Times New Roman" w:hAnsi="Times New Roman" w:cs="Times New Roman"/>
          <w:sz w:val="24"/>
          <w:szCs w:val="24"/>
        </w:rPr>
        <w:t xml:space="preserve"> on the academic </w:t>
      </w:r>
      <w:r w:rsidR="00787EEC" w:rsidRPr="004D56BD">
        <w:rPr>
          <w:rFonts w:ascii="Times New Roman" w:hAnsi="Times New Roman" w:cs="Times New Roman"/>
          <w:sz w:val="24"/>
          <w:szCs w:val="24"/>
        </w:rPr>
        <w:t>performance</w:t>
      </w:r>
      <w:r w:rsidRPr="004D56BD">
        <w:rPr>
          <w:rFonts w:ascii="Times New Roman" w:hAnsi="Times New Roman" w:cs="Times New Roman"/>
          <w:sz w:val="24"/>
          <w:szCs w:val="24"/>
        </w:rPr>
        <w:t xml:space="preserve"> of students in Basic science in </w:t>
      </w:r>
      <w:proofErr w:type="spellStart"/>
      <w:r w:rsidR="00787EEC" w:rsidRPr="004D56BD">
        <w:rPr>
          <w:rFonts w:ascii="Times New Roman" w:hAnsi="Times New Roman" w:cs="Times New Roman"/>
          <w:sz w:val="24"/>
          <w:szCs w:val="24"/>
        </w:rPr>
        <w:t>Ogbomoso</w:t>
      </w:r>
      <w:proofErr w:type="spellEnd"/>
      <w:r w:rsidR="00787EEC" w:rsidRPr="004D56BD">
        <w:rPr>
          <w:rFonts w:ascii="Times New Roman" w:hAnsi="Times New Roman" w:cs="Times New Roman"/>
          <w:sz w:val="24"/>
          <w:szCs w:val="24"/>
        </w:rPr>
        <w:t xml:space="preserve"> Metropolis</w:t>
      </w:r>
      <w:r w:rsidR="001A192E" w:rsidRPr="004D56BD">
        <w:rPr>
          <w:rFonts w:ascii="Times New Roman" w:hAnsi="Times New Roman" w:cs="Times New Roman"/>
          <w:sz w:val="24"/>
          <w:szCs w:val="24"/>
        </w:rPr>
        <w:t>, Oyo State</w:t>
      </w:r>
      <w:r w:rsidRPr="004D56BD">
        <w:rPr>
          <w:rFonts w:ascii="Times New Roman" w:hAnsi="Times New Roman" w:cs="Times New Roman"/>
          <w:sz w:val="24"/>
          <w:szCs w:val="24"/>
        </w:rPr>
        <w:t>.</w:t>
      </w:r>
    </w:p>
    <w:p w14:paraId="1C4FF3B0" w14:textId="77777777" w:rsidR="00662799" w:rsidRPr="004D56BD" w:rsidRDefault="001A192E"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Purpose of the Study</w:t>
      </w:r>
    </w:p>
    <w:p w14:paraId="424462CE" w14:textId="77777777" w:rsidR="001A192E" w:rsidRPr="004D56BD" w:rsidRDefault="001A192E" w:rsidP="001A192E">
      <w:pPr>
        <w:spacing w:after="120" w:line="480"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 xml:space="preserve">The main purpose of this study is to </w:t>
      </w:r>
      <w:r w:rsidR="00C259A7" w:rsidRPr="004D56BD">
        <w:rPr>
          <w:rFonts w:ascii="Times New Roman" w:hAnsi="Times New Roman" w:cs="Times New Roman"/>
          <w:sz w:val="24"/>
          <w:szCs w:val="24"/>
        </w:rPr>
        <w:t>examine</w:t>
      </w:r>
      <w:r w:rsidR="005408CC" w:rsidRPr="004D56BD">
        <w:rPr>
          <w:rFonts w:ascii="Times New Roman" w:hAnsi="Times New Roman" w:cs="Times New Roman"/>
          <w:sz w:val="24"/>
          <w:szCs w:val="24"/>
        </w:rPr>
        <w:t xml:space="preserve"> effects of teacher’s qualification and instructional material</w:t>
      </w:r>
      <w:r w:rsidR="002C3568" w:rsidRPr="004D56BD">
        <w:rPr>
          <w:rFonts w:ascii="Times New Roman" w:hAnsi="Times New Roman" w:cs="Times New Roman"/>
          <w:sz w:val="24"/>
          <w:szCs w:val="24"/>
        </w:rPr>
        <w:t>s</w:t>
      </w:r>
      <w:r w:rsidR="005408CC" w:rsidRPr="004D56BD">
        <w:rPr>
          <w:rFonts w:ascii="Times New Roman" w:hAnsi="Times New Roman" w:cs="Times New Roman"/>
          <w:sz w:val="24"/>
          <w:szCs w:val="24"/>
        </w:rPr>
        <w:t xml:space="preserve"> on the academic performance of students in Basic science in </w:t>
      </w:r>
      <w:proofErr w:type="spellStart"/>
      <w:r w:rsidR="005408CC" w:rsidRPr="004D56BD">
        <w:rPr>
          <w:rFonts w:ascii="Times New Roman" w:hAnsi="Times New Roman" w:cs="Times New Roman"/>
          <w:sz w:val="24"/>
          <w:szCs w:val="24"/>
        </w:rPr>
        <w:t>Ogbomoso</w:t>
      </w:r>
      <w:proofErr w:type="spellEnd"/>
      <w:r w:rsidR="005408CC" w:rsidRPr="004D56BD">
        <w:rPr>
          <w:rFonts w:ascii="Times New Roman" w:hAnsi="Times New Roman" w:cs="Times New Roman"/>
          <w:sz w:val="24"/>
          <w:szCs w:val="24"/>
        </w:rPr>
        <w:t xml:space="preserve"> Metropolis</w:t>
      </w:r>
      <w:r w:rsidRPr="004D56BD">
        <w:rPr>
          <w:rFonts w:ascii="Times New Roman" w:eastAsia="Times New Roman" w:hAnsi="Times New Roman" w:cs="Times New Roman"/>
          <w:color w:val="000000"/>
          <w:sz w:val="24"/>
          <w:szCs w:val="24"/>
        </w:rPr>
        <w:t>, specifically the study will:</w:t>
      </w:r>
    </w:p>
    <w:p w14:paraId="548F57B2" w14:textId="77777777" w:rsidR="00662799" w:rsidRPr="004D56BD" w:rsidRDefault="00662799" w:rsidP="0066279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determine the relationship between teachers’ qualifications and students’ academic performance in </w:t>
      </w:r>
      <w:r w:rsidR="00497809" w:rsidRPr="004D56BD">
        <w:rPr>
          <w:rFonts w:ascii="Times New Roman" w:eastAsia="Times New Roman" w:hAnsi="Times New Roman" w:cs="Times New Roman"/>
          <w:sz w:val="24"/>
          <w:szCs w:val="24"/>
        </w:rPr>
        <w:t>Basic Science.</w:t>
      </w:r>
    </w:p>
    <w:p w14:paraId="1A241FDB" w14:textId="77777777" w:rsidR="00662799" w:rsidRPr="004D56BD" w:rsidRDefault="00662799" w:rsidP="0066279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explore how teachers’ </w:t>
      </w:r>
      <w:r w:rsidR="004E1BAB" w:rsidRPr="004D56BD">
        <w:rPr>
          <w:rFonts w:ascii="Times New Roman" w:eastAsia="Times New Roman" w:hAnsi="Times New Roman" w:cs="Times New Roman"/>
          <w:sz w:val="24"/>
          <w:szCs w:val="24"/>
        </w:rPr>
        <w:t xml:space="preserve">teaching </w:t>
      </w:r>
      <w:proofErr w:type="gramStart"/>
      <w:r w:rsidR="004E1BAB" w:rsidRPr="004D56BD">
        <w:rPr>
          <w:rFonts w:ascii="Times New Roman" w:eastAsia="Times New Roman" w:hAnsi="Times New Roman" w:cs="Times New Roman"/>
          <w:sz w:val="24"/>
          <w:szCs w:val="24"/>
        </w:rPr>
        <w:t xml:space="preserve">experience </w:t>
      </w:r>
      <w:r w:rsidRPr="004D56BD">
        <w:rPr>
          <w:rFonts w:ascii="Times New Roman" w:eastAsia="Times New Roman" w:hAnsi="Times New Roman" w:cs="Times New Roman"/>
          <w:sz w:val="24"/>
          <w:szCs w:val="24"/>
        </w:rPr>
        <w:t xml:space="preserve"> and</w:t>
      </w:r>
      <w:proofErr w:type="gramEnd"/>
      <w:r w:rsidRPr="004D56BD">
        <w:rPr>
          <w:rFonts w:ascii="Times New Roman" w:eastAsia="Times New Roman" w:hAnsi="Times New Roman" w:cs="Times New Roman"/>
          <w:sz w:val="24"/>
          <w:szCs w:val="24"/>
        </w:rPr>
        <w:t xml:space="preserve"> instructional materials interact to affect students' academic performance.</w:t>
      </w:r>
    </w:p>
    <w:p w14:paraId="76E6E661" w14:textId="77777777" w:rsidR="004E1BAB" w:rsidRPr="004D56BD" w:rsidRDefault="004E1BAB" w:rsidP="00662799">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assess the impact of instructional materials on students’ performance in </w:t>
      </w:r>
      <w:r w:rsidR="00497809" w:rsidRPr="004D56BD">
        <w:rPr>
          <w:rFonts w:ascii="Times New Roman" w:eastAsia="Times New Roman" w:hAnsi="Times New Roman" w:cs="Times New Roman"/>
          <w:sz w:val="24"/>
          <w:szCs w:val="24"/>
        </w:rPr>
        <w:t>Basic Science</w:t>
      </w:r>
    </w:p>
    <w:p w14:paraId="1320FE91" w14:textId="77777777" w:rsidR="00662799" w:rsidRPr="004D56BD" w:rsidRDefault="00662799"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Research Questions</w:t>
      </w:r>
    </w:p>
    <w:p w14:paraId="73D2C6BB" w14:textId="77777777" w:rsidR="00662799" w:rsidRPr="004D56BD" w:rsidRDefault="00662799" w:rsidP="00662799">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What </w:t>
      </w:r>
      <w:proofErr w:type="gramStart"/>
      <w:r w:rsidR="00497809" w:rsidRPr="004D56BD">
        <w:rPr>
          <w:rFonts w:ascii="Times New Roman" w:eastAsia="Times New Roman" w:hAnsi="Times New Roman" w:cs="Times New Roman"/>
          <w:sz w:val="24"/>
          <w:szCs w:val="24"/>
        </w:rPr>
        <w:t>are</w:t>
      </w:r>
      <w:proofErr w:type="gramEnd"/>
      <w:r w:rsidRPr="004D56BD">
        <w:rPr>
          <w:rFonts w:ascii="Times New Roman" w:eastAsia="Times New Roman" w:hAnsi="Times New Roman" w:cs="Times New Roman"/>
          <w:sz w:val="24"/>
          <w:szCs w:val="24"/>
        </w:rPr>
        <w:t xml:space="preserve"> the impact of teachers’ qualifications on students’ academic performance in </w:t>
      </w:r>
      <w:r w:rsidR="002C3568" w:rsidRPr="004D56BD">
        <w:rPr>
          <w:rFonts w:ascii="Times New Roman" w:eastAsia="Times New Roman" w:hAnsi="Times New Roman" w:cs="Times New Roman"/>
          <w:sz w:val="24"/>
          <w:szCs w:val="24"/>
        </w:rPr>
        <w:t>Basic Science</w:t>
      </w:r>
      <w:r w:rsidRPr="004D56BD">
        <w:rPr>
          <w:rFonts w:ascii="Times New Roman" w:eastAsia="Times New Roman" w:hAnsi="Times New Roman" w:cs="Times New Roman"/>
          <w:sz w:val="24"/>
          <w:szCs w:val="24"/>
        </w:rPr>
        <w:t xml:space="preserve"> in </w:t>
      </w:r>
      <w:proofErr w:type="spellStart"/>
      <w:r w:rsidRPr="004D56BD">
        <w:rPr>
          <w:rFonts w:ascii="Times New Roman" w:eastAsia="Times New Roman" w:hAnsi="Times New Roman" w:cs="Times New Roman"/>
          <w:sz w:val="24"/>
          <w:szCs w:val="24"/>
        </w:rPr>
        <w:t>Ogbomoso</w:t>
      </w:r>
      <w:proofErr w:type="spellEnd"/>
      <w:r w:rsidRPr="004D56BD">
        <w:rPr>
          <w:rFonts w:ascii="Times New Roman" w:eastAsia="Times New Roman" w:hAnsi="Times New Roman" w:cs="Times New Roman"/>
          <w:sz w:val="24"/>
          <w:szCs w:val="24"/>
        </w:rPr>
        <w:t xml:space="preserve"> Metropolis?</w:t>
      </w:r>
    </w:p>
    <w:p w14:paraId="781EEDC4" w14:textId="77777777" w:rsidR="002967D0" w:rsidRPr="004D56BD" w:rsidRDefault="00662799" w:rsidP="002967D0">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lastRenderedPageBreak/>
        <w:t xml:space="preserve">What </w:t>
      </w:r>
      <w:r w:rsidR="002C3568" w:rsidRPr="004D56BD">
        <w:rPr>
          <w:rFonts w:ascii="Times New Roman" w:eastAsia="Times New Roman" w:hAnsi="Times New Roman" w:cs="Times New Roman"/>
          <w:sz w:val="24"/>
          <w:szCs w:val="24"/>
        </w:rPr>
        <w:t>are</w:t>
      </w:r>
      <w:r w:rsidRPr="004D56BD">
        <w:rPr>
          <w:rFonts w:ascii="Times New Roman" w:eastAsia="Times New Roman" w:hAnsi="Times New Roman" w:cs="Times New Roman"/>
          <w:sz w:val="24"/>
          <w:szCs w:val="24"/>
        </w:rPr>
        <w:t xml:space="preserve"> the effect</w:t>
      </w:r>
      <w:r w:rsidR="002C3568" w:rsidRPr="004D56BD">
        <w:rPr>
          <w:rFonts w:ascii="Times New Roman" w:eastAsia="Times New Roman" w:hAnsi="Times New Roman" w:cs="Times New Roman"/>
          <w:sz w:val="24"/>
          <w:szCs w:val="24"/>
        </w:rPr>
        <w:t>s</w:t>
      </w:r>
      <w:r w:rsidRPr="004D56BD">
        <w:rPr>
          <w:rFonts w:ascii="Times New Roman" w:eastAsia="Times New Roman" w:hAnsi="Times New Roman" w:cs="Times New Roman"/>
          <w:sz w:val="24"/>
          <w:szCs w:val="24"/>
        </w:rPr>
        <w:t xml:space="preserve"> of </w:t>
      </w:r>
      <w:r w:rsidR="002967D0" w:rsidRPr="004D56BD">
        <w:rPr>
          <w:rFonts w:ascii="Times New Roman" w:hAnsi="Times New Roman" w:cs="Times New Roman"/>
          <w:sz w:val="24"/>
          <w:szCs w:val="24"/>
        </w:rPr>
        <w:t xml:space="preserve">those taught by experienced teachers and those taught by </w:t>
      </w:r>
      <w:r w:rsidR="00497809" w:rsidRPr="004D56BD">
        <w:rPr>
          <w:rFonts w:ascii="Times New Roman" w:hAnsi="Times New Roman" w:cs="Times New Roman"/>
          <w:sz w:val="24"/>
          <w:szCs w:val="24"/>
        </w:rPr>
        <w:t>un-e</w:t>
      </w:r>
      <w:r w:rsidR="002967D0" w:rsidRPr="004D56BD">
        <w:rPr>
          <w:rFonts w:ascii="Times New Roman" w:hAnsi="Times New Roman" w:cs="Times New Roman"/>
          <w:sz w:val="24"/>
          <w:szCs w:val="24"/>
        </w:rPr>
        <w:t>xperienced teachers?</w:t>
      </w:r>
    </w:p>
    <w:p w14:paraId="55945F87" w14:textId="77777777" w:rsidR="00F451A1" w:rsidRPr="004D56BD" w:rsidRDefault="00497809" w:rsidP="00F451A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Does</w:t>
      </w:r>
      <w:r w:rsidR="00F451A1" w:rsidRPr="004D56BD">
        <w:rPr>
          <w:rFonts w:ascii="Times New Roman" w:eastAsia="Times New Roman" w:hAnsi="Times New Roman" w:cs="Times New Roman"/>
          <w:sz w:val="24"/>
          <w:szCs w:val="24"/>
        </w:rPr>
        <w:t xml:space="preserve"> instructional materials influence students’ performance in </w:t>
      </w:r>
      <w:r w:rsidRPr="004D56BD">
        <w:rPr>
          <w:rFonts w:ascii="Times New Roman" w:eastAsia="Times New Roman" w:hAnsi="Times New Roman" w:cs="Times New Roman"/>
          <w:sz w:val="24"/>
          <w:szCs w:val="24"/>
        </w:rPr>
        <w:t>Basic Science</w:t>
      </w:r>
      <w:r w:rsidR="00F451A1" w:rsidRPr="004D56BD">
        <w:rPr>
          <w:rFonts w:ascii="Times New Roman" w:eastAsia="Times New Roman" w:hAnsi="Times New Roman" w:cs="Times New Roman"/>
          <w:sz w:val="24"/>
          <w:szCs w:val="24"/>
        </w:rPr>
        <w:t>?</w:t>
      </w:r>
    </w:p>
    <w:p w14:paraId="3821AA77" w14:textId="77777777" w:rsidR="00A11D4E" w:rsidRPr="004D56BD" w:rsidRDefault="00926919" w:rsidP="00A11D4E">
      <w:pPr>
        <w:spacing w:before="100" w:beforeAutospacing="1" w:after="100" w:afterAutospacing="1" w:line="480" w:lineRule="auto"/>
        <w:ind w:left="360"/>
        <w:jc w:val="both"/>
        <w:rPr>
          <w:rFonts w:ascii="Times New Roman" w:hAnsi="Times New Roman" w:cs="Times New Roman"/>
          <w:b/>
          <w:sz w:val="24"/>
          <w:szCs w:val="24"/>
        </w:rPr>
      </w:pPr>
      <w:r w:rsidRPr="004D56BD">
        <w:rPr>
          <w:rFonts w:ascii="Times New Roman" w:hAnsi="Times New Roman" w:cs="Times New Roman"/>
          <w:b/>
          <w:sz w:val="24"/>
          <w:szCs w:val="24"/>
        </w:rPr>
        <w:t xml:space="preserve">Research </w:t>
      </w:r>
      <w:r w:rsidR="00A11D4E" w:rsidRPr="004D56BD">
        <w:rPr>
          <w:rFonts w:ascii="Times New Roman" w:hAnsi="Times New Roman" w:cs="Times New Roman"/>
          <w:b/>
          <w:sz w:val="24"/>
          <w:szCs w:val="24"/>
        </w:rPr>
        <w:t xml:space="preserve">Hypotheses </w:t>
      </w:r>
    </w:p>
    <w:p w14:paraId="7E956AB2" w14:textId="77777777" w:rsidR="00A11D4E" w:rsidRPr="004D56BD" w:rsidRDefault="00A11D4E" w:rsidP="00A11D4E">
      <w:pPr>
        <w:spacing w:before="100" w:beforeAutospacing="1" w:after="100" w:afterAutospacing="1" w:line="480" w:lineRule="auto"/>
        <w:ind w:left="360"/>
        <w:jc w:val="both"/>
        <w:rPr>
          <w:rFonts w:ascii="Times New Roman" w:hAnsi="Times New Roman" w:cs="Times New Roman"/>
          <w:sz w:val="24"/>
          <w:szCs w:val="24"/>
        </w:rPr>
      </w:pPr>
      <w:r w:rsidRPr="004D56BD">
        <w:rPr>
          <w:rFonts w:ascii="Times New Roman" w:hAnsi="Times New Roman" w:cs="Times New Roman"/>
          <w:sz w:val="24"/>
          <w:szCs w:val="24"/>
        </w:rPr>
        <w:t xml:space="preserve">The following hypotheses were stated and tested at 0.05 level of significance </w:t>
      </w:r>
    </w:p>
    <w:p w14:paraId="452B3C34" w14:textId="77777777" w:rsidR="002C3568" w:rsidRPr="004D56BD" w:rsidRDefault="00A11D4E" w:rsidP="002C3568">
      <w:pPr>
        <w:spacing w:before="100" w:beforeAutospacing="1" w:after="100" w:afterAutospacing="1" w:line="480" w:lineRule="auto"/>
        <w:ind w:left="360"/>
        <w:jc w:val="both"/>
        <w:rPr>
          <w:rFonts w:ascii="Times New Roman" w:hAnsi="Times New Roman" w:cs="Times New Roman"/>
          <w:sz w:val="24"/>
          <w:szCs w:val="24"/>
        </w:rPr>
      </w:pPr>
      <w:r w:rsidRPr="004D56BD">
        <w:rPr>
          <w:rFonts w:ascii="Times New Roman" w:hAnsi="Times New Roman" w:cs="Times New Roman"/>
          <w:sz w:val="24"/>
          <w:szCs w:val="24"/>
        </w:rPr>
        <w:t>H0</w:t>
      </w:r>
      <w:r w:rsidRPr="004D56BD">
        <w:rPr>
          <w:rFonts w:ascii="Times New Roman" w:hAnsi="Times New Roman" w:cs="Times New Roman"/>
          <w:sz w:val="24"/>
          <w:szCs w:val="24"/>
          <w:vertAlign w:val="subscript"/>
        </w:rPr>
        <w:t>1</w:t>
      </w:r>
      <w:r w:rsidRPr="004D56BD">
        <w:rPr>
          <w:rFonts w:ascii="Times New Roman" w:hAnsi="Times New Roman" w:cs="Times New Roman"/>
          <w:sz w:val="24"/>
          <w:szCs w:val="24"/>
        </w:rPr>
        <w:t xml:space="preserve">: There is no significant difference in the academic </w:t>
      </w:r>
      <w:r w:rsidR="002A16C7" w:rsidRPr="004D56BD">
        <w:rPr>
          <w:rFonts w:ascii="Times New Roman" w:hAnsi="Times New Roman" w:cs="Times New Roman"/>
          <w:sz w:val="24"/>
          <w:szCs w:val="24"/>
        </w:rPr>
        <w:t xml:space="preserve">performance </w:t>
      </w:r>
      <w:r w:rsidRPr="004D56BD">
        <w:rPr>
          <w:rFonts w:ascii="Times New Roman" w:hAnsi="Times New Roman" w:cs="Times New Roman"/>
          <w:sz w:val="24"/>
          <w:szCs w:val="24"/>
        </w:rPr>
        <w:t xml:space="preserve">of JSS students in Basic science between those taught by </w:t>
      </w:r>
      <w:r w:rsidR="00EB509F" w:rsidRPr="004D56BD">
        <w:rPr>
          <w:rFonts w:ascii="Times New Roman" w:hAnsi="Times New Roman" w:cs="Times New Roman"/>
          <w:sz w:val="24"/>
          <w:szCs w:val="24"/>
        </w:rPr>
        <w:t xml:space="preserve">qualified </w:t>
      </w:r>
      <w:r w:rsidRPr="004D56BD">
        <w:rPr>
          <w:rFonts w:ascii="Times New Roman" w:hAnsi="Times New Roman" w:cs="Times New Roman"/>
          <w:sz w:val="24"/>
          <w:szCs w:val="24"/>
        </w:rPr>
        <w:t xml:space="preserve">teachers and those taught by </w:t>
      </w:r>
      <w:r w:rsidR="00EB509F" w:rsidRPr="004D56BD">
        <w:rPr>
          <w:rFonts w:ascii="Times New Roman" w:hAnsi="Times New Roman" w:cs="Times New Roman"/>
          <w:sz w:val="24"/>
          <w:szCs w:val="24"/>
        </w:rPr>
        <w:t xml:space="preserve">unqualified </w:t>
      </w:r>
      <w:r w:rsidRPr="004D56BD">
        <w:rPr>
          <w:rFonts w:ascii="Times New Roman" w:hAnsi="Times New Roman" w:cs="Times New Roman"/>
          <w:sz w:val="24"/>
          <w:szCs w:val="24"/>
        </w:rPr>
        <w:t xml:space="preserve">teachers </w:t>
      </w:r>
    </w:p>
    <w:p w14:paraId="26B17561" w14:textId="77777777" w:rsidR="002C3568" w:rsidRPr="004D56BD" w:rsidRDefault="002C3568" w:rsidP="002C3568">
      <w:pPr>
        <w:spacing w:before="100" w:beforeAutospacing="1" w:after="100" w:afterAutospacing="1" w:line="480" w:lineRule="auto"/>
        <w:ind w:left="360"/>
        <w:jc w:val="both"/>
        <w:rPr>
          <w:rFonts w:ascii="Times New Roman" w:hAnsi="Times New Roman" w:cs="Times New Roman"/>
          <w:sz w:val="24"/>
          <w:szCs w:val="24"/>
        </w:rPr>
      </w:pPr>
      <w:r w:rsidRPr="004D56BD">
        <w:rPr>
          <w:rFonts w:ascii="Times New Roman" w:hAnsi="Times New Roman" w:cs="Times New Roman"/>
          <w:sz w:val="24"/>
          <w:szCs w:val="24"/>
        </w:rPr>
        <w:t>H0</w:t>
      </w:r>
      <w:r w:rsidRPr="004D56BD">
        <w:rPr>
          <w:rFonts w:ascii="Times New Roman" w:hAnsi="Times New Roman" w:cs="Times New Roman"/>
          <w:sz w:val="24"/>
          <w:szCs w:val="24"/>
          <w:vertAlign w:val="subscript"/>
        </w:rPr>
        <w:t>2</w:t>
      </w:r>
      <w:r w:rsidRPr="004D56BD">
        <w:rPr>
          <w:rFonts w:ascii="Times New Roman" w:hAnsi="Times New Roman" w:cs="Times New Roman"/>
          <w:sz w:val="24"/>
          <w:szCs w:val="24"/>
        </w:rPr>
        <w:t xml:space="preserve">: There is no significant difference in the academic performance of JSS students in Basic science between those taught with instructional </w:t>
      </w:r>
      <w:proofErr w:type="gramStart"/>
      <w:r w:rsidRPr="004D56BD">
        <w:rPr>
          <w:rFonts w:ascii="Times New Roman" w:hAnsi="Times New Roman" w:cs="Times New Roman"/>
          <w:sz w:val="24"/>
          <w:szCs w:val="24"/>
        </w:rPr>
        <w:t>material  and</w:t>
      </w:r>
      <w:proofErr w:type="gramEnd"/>
      <w:r w:rsidRPr="004D56BD">
        <w:rPr>
          <w:rFonts w:ascii="Times New Roman" w:hAnsi="Times New Roman" w:cs="Times New Roman"/>
          <w:sz w:val="24"/>
          <w:szCs w:val="24"/>
        </w:rPr>
        <w:t xml:space="preserve"> those taught without instructional material  </w:t>
      </w:r>
    </w:p>
    <w:p w14:paraId="00F0BF97" w14:textId="77777777" w:rsidR="00662799" w:rsidRPr="004D56BD" w:rsidRDefault="00662799"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Significance of the Study</w:t>
      </w:r>
    </w:p>
    <w:p w14:paraId="2EF2C3EC" w14:textId="77777777" w:rsidR="004A5B70" w:rsidRPr="004D56BD" w:rsidRDefault="00662799" w:rsidP="004A5B70">
      <w:pPr>
        <w:spacing w:before="100" w:beforeAutospacing="1" w:after="100" w:afterAutospacing="1" w:line="480"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sz w:val="24"/>
          <w:szCs w:val="24"/>
        </w:rPr>
        <w:t xml:space="preserve">This study is significant because it seeks to provide empirical evidence on the critical factors that influence students’ academic outcomes in </w:t>
      </w:r>
      <w:r w:rsidR="0096546D" w:rsidRPr="004D56BD">
        <w:rPr>
          <w:rFonts w:ascii="Times New Roman" w:eastAsia="Times New Roman" w:hAnsi="Times New Roman" w:cs="Times New Roman"/>
          <w:sz w:val="24"/>
          <w:szCs w:val="24"/>
        </w:rPr>
        <w:t xml:space="preserve">Basic Science </w:t>
      </w:r>
      <w:r w:rsidRPr="004D56BD">
        <w:rPr>
          <w:rFonts w:ascii="Times New Roman" w:eastAsia="Times New Roman" w:hAnsi="Times New Roman" w:cs="Times New Roman"/>
          <w:sz w:val="24"/>
          <w:szCs w:val="24"/>
        </w:rPr>
        <w:t xml:space="preserve">education in </w:t>
      </w:r>
      <w:proofErr w:type="spellStart"/>
      <w:r w:rsidRPr="004D56BD">
        <w:rPr>
          <w:rFonts w:ascii="Times New Roman" w:eastAsia="Times New Roman" w:hAnsi="Times New Roman" w:cs="Times New Roman"/>
          <w:sz w:val="24"/>
          <w:szCs w:val="24"/>
        </w:rPr>
        <w:t>Ogbomoso</w:t>
      </w:r>
      <w:proofErr w:type="spellEnd"/>
      <w:r w:rsidRPr="004D56BD">
        <w:rPr>
          <w:rFonts w:ascii="Times New Roman" w:eastAsia="Times New Roman" w:hAnsi="Times New Roman" w:cs="Times New Roman"/>
          <w:sz w:val="24"/>
          <w:szCs w:val="24"/>
        </w:rPr>
        <w:t>. The findings will be useful for educational policymakers, administrators, and teachers in enhancing the quality of science education in the region</w:t>
      </w:r>
      <w:r w:rsidR="004A5B70" w:rsidRPr="004D56BD">
        <w:rPr>
          <w:rFonts w:ascii="Times New Roman" w:eastAsia="Times New Roman" w:hAnsi="Times New Roman" w:cs="Times New Roman"/>
          <w:sz w:val="24"/>
          <w:szCs w:val="24"/>
        </w:rPr>
        <w:t xml:space="preserve"> and </w:t>
      </w:r>
      <w:r w:rsidR="004A5B70" w:rsidRPr="004D56BD">
        <w:rPr>
          <w:rFonts w:ascii="Times New Roman" w:eastAsia="Times New Roman" w:hAnsi="Times New Roman" w:cs="Times New Roman"/>
          <w:color w:val="000000"/>
          <w:sz w:val="24"/>
          <w:szCs w:val="24"/>
        </w:rPr>
        <w:t xml:space="preserve">the government. Similarly, the study would enlighten the teachers of these secondary schools on the </w:t>
      </w:r>
      <w:r w:rsidR="004A5B70" w:rsidRPr="004D56BD">
        <w:rPr>
          <w:rFonts w:ascii="Times New Roman" w:eastAsia="Times New Roman" w:hAnsi="Times New Roman" w:cs="Times New Roman"/>
          <w:color w:val="000000"/>
          <w:sz w:val="24"/>
          <w:szCs w:val="24"/>
        </w:rPr>
        <w:lastRenderedPageBreak/>
        <w:t xml:space="preserve">effects of instructional materials use for instruction so that they can embrace these tools as change agent for promoting effective teaching and learning. It would also motivate the </w:t>
      </w:r>
      <w:r w:rsidR="0096546D" w:rsidRPr="004D56BD">
        <w:rPr>
          <w:rFonts w:ascii="Times New Roman" w:eastAsia="Times New Roman" w:hAnsi="Times New Roman" w:cs="Times New Roman"/>
          <w:color w:val="000000"/>
          <w:sz w:val="24"/>
          <w:szCs w:val="24"/>
        </w:rPr>
        <w:t>school administrator</w:t>
      </w:r>
      <w:r w:rsidR="002C3568" w:rsidRPr="004D56BD">
        <w:rPr>
          <w:rFonts w:ascii="Times New Roman" w:eastAsia="Times New Roman" w:hAnsi="Times New Roman" w:cs="Times New Roman"/>
          <w:color w:val="000000"/>
          <w:sz w:val="24"/>
          <w:szCs w:val="24"/>
        </w:rPr>
        <w:t>s</w:t>
      </w:r>
      <w:r w:rsidR="004A5B70" w:rsidRPr="004D56BD">
        <w:rPr>
          <w:rFonts w:ascii="Times New Roman" w:eastAsia="Times New Roman" w:hAnsi="Times New Roman" w:cs="Times New Roman"/>
          <w:color w:val="000000"/>
          <w:sz w:val="24"/>
          <w:szCs w:val="24"/>
        </w:rPr>
        <w:t xml:space="preserve"> on the need to changing their attitudes toward the implementation of instructional materials and teacher qualify for the teaching in secondary schools in </w:t>
      </w:r>
      <w:proofErr w:type="spellStart"/>
      <w:r w:rsidR="004A5B70" w:rsidRPr="004D56BD">
        <w:rPr>
          <w:rFonts w:ascii="Times New Roman" w:eastAsia="Times New Roman" w:hAnsi="Times New Roman" w:cs="Times New Roman"/>
          <w:color w:val="000000"/>
          <w:sz w:val="24"/>
          <w:szCs w:val="24"/>
        </w:rPr>
        <w:t>Ogbomoso</w:t>
      </w:r>
      <w:proofErr w:type="spellEnd"/>
      <w:r w:rsidR="004A5B70" w:rsidRPr="004D56BD">
        <w:rPr>
          <w:rFonts w:ascii="Times New Roman" w:eastAsia="Times New Roman" w:hAnsi="Times New Roman" w:cs="Times New Roman"/>
          <w:color w:val="000000"/>
          <w:sz w:val="24"/>
          <w:szCs w:val="24"/>
        </w:rPr>
        <w:t xml:space="preserve"> and the world at large.</w:t>
      </w:r>
    </w:p>
    <w:p w14:paraId="3252F3D4" w14:textId="77777777" w:rsidR="00662799" w:rsidRPr="004D56BD" w:rsidRDefault="00662799" w:rsidP="00162CB0">
      <w:pPr>
        <w:spacing w:before="100" w:beforeAutospacing="1" w:after="100" w:afterAutospacing="1" w:line="480" w:lineRule="auto"/>
        <w:jc w:val="both"/>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 xml:space="preserve"> Scope of the Study</w:t>
      </w:r>
    </w:p>
    <w:p w14:paraId="3360C8BF" w14:textId="77777777" w:rsidR="00662799" w:rsidRPr="004D56BD" w:rsidRDefault="00C259A7" w:rsidP="000A1622">
      <w:pPr>
        <w:spacing w:after="0"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t xml:space="preserve">This study focused on effects of teacher’s qualification and instructional material on the academic performance of students in Basic science </w:t>
      </w:r>
      <w:r w:rsidR="009F20EC" w:rsidRPr="004D56BD">
        <w:rPr>
          <w:rFonts w:ascii="Times New Roman" w:hAnsi="Times New Roman" w:cs="Times New Roman"/>
          <w:sz w:val="24"/>
          <w:szCs w:val="24"/>
        </w:rPr>
        <w:t xml:space="preserve">students in Junior Secondary School </w:t>
      </w:r>
      <w:r w:rsidRPr="004D56BD">
        <w:rPr>
          <w:rFonts w:ascii="Times New Roman" w:hAnsi="Times New Roman" w:cs="Times New Roman"/>
          <w:sz w:val="24"/>
          <w:szCs w:val="24"/>
        </w:rPr>
        <w:t xml:space="preserve">in </w:t>
      </w:r>
      <w:proofErr w:type="spellStart"/>
      <w:r w:rsidRPr="004D56BD">
        <w:rPr>
          <w:rFonts w:ascii="Times New Roman" w:hAnsi="Times New Roman" w:cs="Times New Roman"/>
          <w:sz w:val="24"/>
          <w:szCs w:val="24"/>
        </w:rPr>
        <w:t>Ogbomoso</w:t>
      </w:r>
      <w:proofErr w:type="spellEnd"/>
      <w:r w:rsidR="009F20EC" w:rsidRPr="004D56BD">
        <w:rPr>
          <w:rFonts w:ascii="Times New Roman" w:hAnsi="Times New Roman" w:cs="Times New Roman"/>
          <w:sz w:val="24"/>
          <w:szCs w:val="24"/>
        </w:rPr>
        <w:t xml:space="preserve"> Metropolis</w:t>
      </w:r>
      <w:r w:rsidRPr="004D56BD">
        <w:rPr>
          <w:rFonts w:ascii="Times New Roman" w:hAnsi="Times New Roman" w:cs="Times New Roman"/>
          <w:sz w:val="24"/>
          <w:szCs w:val="24"/>
        </w:rPr>
        <w:t>. Variables such as gender, qualification and experience will be considered in the course of the study. This study applied a descriptive research type to source, process and analyze the data collected from the questionnaire. Simple random sampling technique will be used to select samples from t</w:t>
      </w:r>
      <w:r w:rsidR="00862AEB" w:rsidRPr="004D56BD">
        <w:rPr>
          <w:rFonts w:ascii="Times New Roman" w:hAnsi="Times New Roman" w:cs="Times New Roman"/>
          <w:sz w:val="24"/>
          <w:szCs w:val="24"/>
        </w:rPr>
        <w:t>he selected secondary school</w:t>
      </w:r>
      <w:r w:rsidRPr="004D56BD">
        <w:rPr>
          <w:rFonts w:ascii="Times New Roman" w:hAnsi="Times New Roman" w:cs="Times New Roman"/>
          <w:sz w:val="24"/>
          <w:szCs w:val="24"/>
        </w:rPr>
        <w:t xml:space="preserve">. The location scope of this study will be, </w:t>
      </w:r>
      <w:r w:rsidR="00862AEB" w:rsidRPr="004D56BD">
        <w:rPr>
          <w:rFonts w:ascii="Times New Roman" w:hAnsi="Times New Roman" w:cs="Times New Roman"/>
          <w:sz w:val="24"/>
          <w:szCs w:val="24"/>
        </w:rPr>
        <w:t>Ogbomosho Metropolis</w:t>
      </w:r>
      <w:r w:rsidRPr="004D56BD">
        <w:rPr>
          <w:rFonts w:ascii="Times New Roman" w:hAnsi="Times New Roman" w:cs="Times New Roman"/>
          <w:sz w:val="24"/>
          <w:szCs w:val="24"/>
        </w:rPr>
        <w:t>. Only secondary school teachers will be participant in the study.</w:t>
      </w:r>
      <w:r w:rsidR="0096546D" w:rsidRPr="004D56BD">
        <w:rPr>
          <w:rFonts w:ascii="Times New Roman" w:hAnsi="Times New Roman" w:cs="Times New Roman"/>
          <w:sz w:val="24"/>
          <w:szCs w:val="24"/>
        </w:rPr>
        <w:t xml:space="preserve"> </w:t>
      </w:r>
      <w:r w:rsidRPr="004D56BD">
        <w:rPr>
          <w:rFonts w:ascii="Times New Roman" w:hAnsi="Times New Roman" w:cs="Times New Roman"/>
          <w:sz w:val="24"/>
          <w:szCs w:val="24"/>
        </w:rPr>
        <w:t xml:space="preserve"> Variables such as gender, qualification and experience will be considered in the course of the study. </w:t>
      </w:r>
    </w:p>
    <w:p w14:paraId="2302167A" w14:textId="77777777" w:rsidR="00662799" w:rsidRPr="004D56BD" w:rsidRDefault="00926919"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Definition of Major Terms Used</w:t>
      </w:r>
    </w:p>
    <w:p w14:paraId="2225024D" w14:textId="77777777" w:rsidR="0096546D" w:rsidRPr="004D56BD" w:rsidRDefault="000A1622" w:rsidP="000A1622">
      <w:pPr>
        <w:pStyle w:val="NormalWeb"/>
        <w:spacing w:before="0" w:beforeAutospacing="0" w:after="0" w:afterAutospacing="0" w:line="480" w:lineRule="auto"/>
        <w:jc w:val="both"/>
      </w:pPr>
      <w:r w:rsidRPr="004D56BD">
        <w:rPr>
          <w:rStyle w:val="Strong"/>
        </w:rPr>
        <w:t>Basic Science</w:t>
      </w:r>
      <w:r w:rsidRPr="004D56BD">
        <w:t xml:space="preserve">: </w:t>
      </w:r>
      <w:r w:rsidR="0096546D" w:rsidRPr="004D56BD">
        <w:t xml:space="preserve">Is a general science subject taught in Junior class </w:t>
      </w:r>
    </w:p>
    <w:p w14:paraId="00D61A1B" w14:textId="77777777" w:rsidR="000A1622" w:rsidRPr="004D56BD" w:rsidRDefault="000A1622" w:rsidP="000A1622">
      <w:pPr>
        <w:pStyle w:val="NormalWeb"/>
        <w:spacing w:before="0" w:beforeAutospacing="0" w:after="0" w:afterAutospacing="0" w:line="480" w:lineRule="auto"/>
        <w:jc w:val="both"/>
      </w:pPr>
      <w:r w:rsidRPr="004D56BD">
        <w:rPr>
          <w:rStyle w:val="Strong"/>
        </w:rPr>
        <w:lastRenderedPageBreak/>
        <w:t>Students' Performance</w:t>
      </w:r>
      <w:r w:rsidRPr="004D56BD">
        <w:t>: The measurable outcomes of students' learning endeavors, typically assessed through tests, assignments, or other evaluative methods.</w:t>
      </w:r>
    </w:p>
    <w:p w14:paraId="30B43CA3" w14:textId="77777777" w:rsidR="000A1622" w:rsidRPr="004D56BD" w:rsidRDefault="000A1622" w:rsidP="000A1622">
      <w:pPr>
        <w:spacing w:after="0" w:line="408" w:lineRule="auto"/>
        <w:jc w:val="both"/>
        <w:rPr>
          <w:rFonts w:ascii="Times New Roman" w:hAnsi="Times New Roman" w:cs="Times New Roman"/>
          <w:color w:val="202124"/>
          <w:sz w:val="24"/>
          <w:szCs w:val="24"/>
          <w:shd w:val="clear" w:color="auto" w:fill="FFFFFF"/>
        </w:rPr>
      </w:pPr>
      <w:r w:rsidRPr="004D56BD">
        <w:rPr>
          <w:rFonts w:ascii="Times New Roman" w:eastAsia="Times New Roman" w:hAnsi="Times New Roman" w:cs="Times New Roman"/>
          <w:b/>
          <w:bCs/>
          <w:sz w:val="24"/>
          <w:szCs w:val="24"/>
        </w:rPr>
        <w:t xml:space="preserve">Instructional Materials: </w:t>
      </w:r>
      <w:r w:rsidRPr="004D56BD">
        <w:rPr>
          <w:rFonts w:ascii="Times New Roman" w:hAnsi="Times New Roman" w:cs="Times New Roman"/>
          <w:color w:val="040C28"/>
          <w:sz w:val="24"/>
          <w:szCs w:val="24"/>
        </w:rPr>
        <w:t>the human and non-human materials and facilities that can be used to ease, encourage, improved and promote teaching and learning activities</w:t>
      </w:r>
      <w:r w:rsidRPr="004D56BD">
        <w:rPr>
          <w:rFonts w:ascii="Times New Roman" w:hAnsi="Times New Roman" w:cs="Times New Roman"/>
          <w:color w:val="202124"/>
          <w:sz w:val="24"/>
          <w:szCs w:val="24"/>
          <w:shd w:val="clear" w:color="auto" w:fill="FFFFFF"/>
        </w:rPr>
        <w:t xml:space="preserve">. </w:t>
      </w:r>
    </w:p>
    <w:p w14:paraId="0D870B9A" w14:textId="77777777" w:rsidR="000A1622" w:rsidRPr="004D56BD" w:rsidRDefault="000A1622" w:rsidP="000A1622">
      <w:pPr>
        <w:spacing w:after="0" w:line="408" w:lineRule="auto"/>
        <w:jc w:val="both"/>
        <w:rPr>
          <w:rFonts w:ascii="Times New Roman" w:hAnsi="Times New Roman" w:cs="Times New Roman"/>
          <w:sz w:val="24"/>
          <w:szCs w:val="24"/>
        </w:rPr>
      </w:pPr>
      <w:proofErr w:type="gramStart"/>
      <w:r w:rsidRPr="004D56BD">
        <w:rPr>
          <w:rFonts w:ascii="Times New Roman" w:hAnsi="Times New Roman" w:cs="Times New Roman"/>
          <w:b/>
          <w:sz w:val="24"/>
          <w:szCs w:val="24"/>
        </w:rPr>
        <w:t>Gender:-</w:t>
      </w:r>
      <w:proofErr w:type="gramEnd"/>
      <w:r w:rsidRPr="004D56BD">
        <w:rPr>
          <w:rFonts w:ascii="Times New Roman" w:hAnsi="Times New Roman" w:cs="Times New Roman"/>
          <w:sz w:val="24"/>
          <w:szCs w:val="24"/>
        </w:rPr>
        <w:t xml:space="preserve"> r</w:t>
      </w:r>
      <w:r w:rsidRPr="004D56BD">
        <w:rPr>
          <w:rFonts w:ascii="Times New Roman" w:hAnsi="Times New Roman" w:cs="Times New Roman"/>
          <w:sz w:val="24"/>
          <w:szCs w:val="24"/>
          <w:shd w:val="clear" w:color="auto" w:fill="FFFFFF"/>
        </w:rPr>
        <w:t>efers to </w:t>
      </w:r>
      <w:r w:rsidRPr="004D56BD">
        <w:rPr>
          <w:rFonts w:ascii="Times New Roman" w:hAnsi="Times New Roman" w:cs="Times New Roman"/>
          <w:sz w:val="24"/>
          <w:szCs w:val="24"/>
        </w:rPr>
        <w:t>the characteristics of women, men, girls and boys that are socially</w:t>
      </w:r>
      <w:r w:rsidRPr="004D56BD">
        <w:rPr>
          <w:rFonts w:ascii="Times New Roman" w:hAnsi="Times New Roman" w:cs="Times New Roman"/>
          <w:color w:val="040C28"/>
          <w:sz w:val="24"/>
          <w:szCs w:val="24"/>
        </w:rPr>
        <w:t xml:space="preserve"> constructed</w:t>
      </w:r>
      <w:r w:rsidRPr="004D56BD">
        <w:rPr>
          <w:rFonts w:ascii="Times New Roman" w:hAnsi="Times New Roman" w:cs="Times New Roman"/>
          <w:color w:val="4D5156"/>
          <w:sz w:val="24"/>
          <w:szCs w:val="24"/>
          <w:shd w:val="clear" w:color="auto" w:fill="FFFFFF"/>
        </w:rPr>
        <w:t>..</w:t>
      </w:r>
      <w:r w:rsidRPr="004D56BD">
        <w:rPr>
          <w:rFonts w:ascii="Times New Roman" w:hAnsi="Times New Roman" w:cs="Times New Roman"/>
          <w:sz w:val="24"/>
          <w:szCs w:val="24"/>
        </w:rPr>
        <w:t xml:space="preserve"> </w:t>
      </w:r>
    </w:p>
    <w:p w14:paraId="10D4DA21" w14:textId="77777777" w:rsidR="000A1622" w:rsidRPr="004D56BD" w:rsidRDefault="000A1622" w:rsidP="0096546D">
      <w:pPr>
        <w:spacing w:after="0" w:line="408" w:lineRule="auto"/>
        <w:jc w:val="both"/>
        <w:rPr>
          <w:rFonts w:ascii="Times New Roman" w:hAnsi="Times New Roman" w:cs="Times New Roman"/>
          <w:b/>
          <w:sz w:val="24"/>
          <w:szCs w:val="24"/>
        </w:rPr>
      </w:pPr>
      <w:r w:rsidRPr="004D56BD">
        <w:rPr>
          <w:rFonts w:ascii="Times New Roman" w:hAnsi="Times New Roman" w:cs="Times New Roman"/>
          <w:b/>
          <w:sz w:val="24"/>
          <w:szCs w:val="24"/>
        </w:rPr>
        <w:t>Qualification:</w:t>
      </w:r>
      <w:r w:rsidR="0096546D" w:rsidRPr="004D56BD">
        <w:rPr>
          <w:rFonts w:ascii="Times New Roman" w:hAnsi="Times New Roman" w:cs="Times New Roman"/>
          <w:b/>
          <w:sz w:val="24"/>
          <w:szCs w:val="24"/>
        </w:rPr>
        <w:t xml:space="preserve"> </w:t>
      </w:r>
      <w:r w:rsidR="0096546D" w:rsidRPr="004D56BD">
        <w:rPr>
          <w:rFonts w:ascii="Times New Roman" w:hAnsi="Times New Roman" w:cs="Times New Roman"/>
          <w:sz w:val="24"/>
          <w:szCs w:val="24"/>
          <w:shd w:val="clear" w:color="auto" w:fill="FFFFFF"/>
        </w:rPr>
        <w:t>a pass of an examination or an official completion of a course, especially one </w:t>
      </w:r>
      <w:hyperlink r:id="rId9" w:history="1">
        <w:r w:rsidR="0096546D" w:rsidRPr="004D56BD">
          <w:rPr>
            <w:rStyle w:val="Hyperlink"/>
            <w:rFonts w:ascii="Times New Roman" w:hAnsi="Times New Roman" w:cs="Times New Roman"/>
            <w:color w:val="auto"/>
            <w:sz w:val="24"/>
            <w:szCs w:val="24"/>
            <w:u w:val="none"/>
            <w:shd w:val="clear" w:color="auto" w:fill="FFFFFF"/>
          </w:rPr>
          <w:t>conferring</w:t>
        </w:r>
      </w:hyperlink>
      <w:r w:rsidR="0096546D" w:rsidRPr="004D56BD">
        <w:rPr>
          <w:rFonts w:ascii="Times New Roman" w:hAnsi="Times New Roman" w:cs="Times New Roman"/>
          <w:sz w:val="24"/>
          <w:szCs w:val="24"/>
          <w:shd w:val="clear" w:color="auto" w:fill="FFFFFF"/>
        </w:rPr>
        <w:t> status as a recognized practitioner of a profession or activity.</w:t>
      </w:r>
    </w:p>
    <w:p w14:paraId="50C0ECE5" w14:textId="77777777" w:rsidR="0096546D" w:rsidRPr="004D56BD" w:rsidRDefault="0096546D" w:rsidP="0096546D">
      <w:pPr>
        <w:shd w:val="clear" w:color="auto" w:fill="FFFFFF"/>
        <w:jc w:val="both"/>
        <w:rPr>
          <w:rFonts w:ascii="Times New Roman" w:eastAsia="Times New Roman" w:hAnsi="Times New Roman" w:cs="Times New Roman"/>
          <w:sz w:val="24"/>
          <w:szCs w:val="24"/>
        </w:rPr>
      </w:pPr>
      <w:r w:rsidRPr="004D56BD">
        <w:rPr>
          <w:rFonts w:ascii="Times New Roman" w:hAnsi="Times New Roman" w:cs="Times New Roman"/>
          <w:b/>
          <w:sz w:val="24"/>
          <w:szCs w:val="24"/>
        </w:rPr>
        <w:t xml:space="preserve">Experience </w:t>
      </w:r>
      <w:r w:rsidRPr="004D56BD">
        <w:rPr>
          <w:rFonts w:ascii="Times New Roman" w:hAnsi="Times New Roman" w:cs="Times New Roman"/>
          <w:sz w:val="24"/>
          <w:szCs w:val="24"/>
        </w:rPr>
        <w:t>Is a</w:t>
      </w:r>
      <w:r w:rsidRPr="004D56BD">
        <w:rPr>
          <w:rFonts w:ascii="Times New Roman" w:hAnsi="Times New Roman" w:cs="Times New Roman"/>
          <w:b/>
          <w:sz w:val="24"/>
          <w:szCs w:val="24"/>
        </w:rPr>
        <w:t xml:space="preserve"> </w:t>
      </w:r>
      <w:r w:rsidRPr="004D56BD">
        <w:rPr>
          <w:rFonts w:ascii="Times New Roman" w:eastAsia="Times New Roman" w:hAnsi="Times New Roman" w:cs="Times New Roman"/>
          <w:sz w:val="24"/>
          <w:szCs w:val="24"/>
        </w:rPr>
        <w:t>practical contact with and observation of facts or events.</w:t>
      </w:r>
    </w:p>
    <w:p w14:paraId="144CDCEB" w14:textId="77777777" w:rsidR="0096546D" w:rsidRPr="004D56BD" w:rsidRDefault="0096546D" w:rsidP="000A1622">
      <w:pPr>
        <w:spacing w:after="0" w:line="408" w:lineRule="auto"/>
        <w:jc w:val="both"/>
        <w:rPr>
          <w:rFonts w:ascii="Times New Roman" w:eastAsia="Times New Roman" w:hAnsi="Times New Roman" w:cs="Times New Roman"/>
          <w:b/>
          <w:sz w:val="24"/>
          <w:szCs w:val="24"/>
        </w:rPr>
      </w:pPr>
    </w:p>
    <w:p w14:paraId="63C3E109" w14:textId="77777777" w:rsidR="00941046" w:rsidRPr="004D56BD" w:rsidRDefault="000A1622" w:rsidP="008236EC">
      <w:pPr>
        <w:spacing w:after="0" w:line="48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sz w:val="24"/>
          <w:szCs w:val="24"/>
        </w:rPr>
        <w:br w:type="page"/>
      </w:r>
      <w:r w:rsidR="00941046" w:rsidRPr="004D56BD">
        <w:rPr>
          <w:rFonts w:ascii="Times New Roman" w:eastAsia="Times New Roman" w:hAnsi="Times New Roman" w:cs="Times New Roman"/>
          <w:b/>
          <w:bCs/>
          <w:sz w:val="24"/>
          <w:szCs w:val="24"/>
        </w:rPr>
        <w:lastRenderedPageBreak/>
        <w:t>CHAPTER TWO</w:t>
      </w:r>
    </w:p>
    <w:p w14:paraId="6C9D02EA" w14:textId="77777777" w:rsidR="00662799" w:rsidRPr="004D56BD" w:rsidRDefault="00941046" w:rsidP="008236EC">
      <w:pPr>
        <w:spacing w:after="0" w:line="48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REVIEW OF RELATED LITERATURE</w:t>
      </w:r>
    </w:p>
    <w:p w14:paraId="5E85B362" w14:textId="77777777" w:rsidR="00D47D5E" w:rsidRPr="004D56BD" w:rsidRDefault="00D47D5E" w:rsidP="00D47D5E">
      <w:pPr>
        <w:spacing w:after="120" w:line="480"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This chapter review literature related to this study. The discussion will be based on the findings of these sub-headings;</w:t>
      </w:r>
    </w:p>
    <w:p w14:paraId="4A3F917D" w14:textId="77777777" w:rsidR="00D47D5E" w:rsidRPr="004D56BD" w:rsidRDefault="00D47D5E" w:rsidP="00D47D5E">
      <w:pPr>
        <w:pStyle w:val="ListParagraph"/>
        <w:numPr>
          <w:ilvl w:val="0"/>
          <w:numId w:val="1"/>
        </w:numPr>
        <w:spacing w:after="0" w:line="480" w:lineRule="auto"/>
        <w:ind w:hanging="630"/>
        <w:jc w:val="both"/>
        <w:outlineLvl w:val="3"/>
        <w:rPr>
          <w:rFonts w:ascii="Times New Roman" w:eastAsia="Times New Roman" w:hAnsi="Times New Roman" w:cs="Times New Roman"/>
          <w:bCs/>
          <w:sz w:val="24"/>
          <w:szCs w:val="24"/>
        </w:rPr>
      </w:pPr>
      <w:r w:rsidRPr="004D56BD">
        <w:rPr>
          <w:rFonts w:ascii="Times New Roman" w:eastAsia="Times New Roman" w:hAnsi="Times New Roman" w:cs="Times New Roman"/>
          <w:sz w:val="24"/>
          <w:szCs w:val="24"/>
        </w:rPr>
        <w:t xml:space="preserve">Concept of Basic Science </w:t>
      </w:r>
    </w:p>
    <w:p w14:paraId="03BD4EEB" w14:textId="77777777" w:rsidR="00D47D5E" w:rsidRPr="004D56BD" w:rsidRDefault="00D47D5E" w:rsidP="00D47D5E">
      <w:pPr>
        <w:pStyle w:val="ListParagraph"/>
        <w:numPr>
          <w:ilvl w:val="0"/>
          <w:numId w:val="1"/>
        </w:numPr>
        <w:spacing w:after="0" w:line="480" w:lineRule="auto"/>
        <w:ind w:hanging="630"/>
        <w:jc w:val="both"/>
        <w:outlineLvl w:val="3"/>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t>Teachers' Qualifications and Academic Performance</w:t>
      </w:r>
    </w:p>
    <w:p w14:paraId="10892D12" w14:textId="77777777" w:rsidR="00D47D5E" w:rsidRPr="004D56BD" w:rsidRDefault="00D47D5E" w:rsidP="00D47D5E">
      <w:pPr>
        <w:pStyle w:val="ListParagraph"/>
        <w:numPr>
          <w:ilvl w:val="0"/>
          <w:numId w:val="1"/>
        </w:numPr>
        <w:spacing w:after="0" w:line="480" w:lineRule="auto"/>
        <w:ind w:hanging="630"/>
        <w:jc w:val="both"/>
        <w:outlineLvl w:val="3"/>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t>Instructional Materials and Academic Performance</w:t>
      </w:r>
    </w:p>
    <w:p w14:paraId="7992B8A5" w14:textId="77777777" w:rsidR="00D47D5E" w:rsidRPr="004D56BD" w:rsidRDefault="00D47D5E" w:rsidP="00D47D5E">
      <w:pPr>
        <w:pStyle w:val="ListParagraph"/>
        <w:numPr>
          <w:ilvl w:val="0"/>
          <w:numId w:val="1"/>
        </w:numPr>
        <w:spacing w:after="0" w:line="480" w:lineRule="auto"/>
        <w:ind w:hanging="630"/>
        <w:jc w:val="both"/>
        <w:outlineLvl w:val="3"/>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Importance of Basic science </w:t>
      </w:r>
    </w:p>
    <w:p w14:paraId="0CC2791F" w14:textId="77777777" w:rsidR="00D47D5E" w:rsidRPr="004D56BD" w:rsidRDefault="00D47D5E" w:rsidP="00D47D5E">
      <w:pPr>
        <w:pStyle w:val="ListParagraph"/>
        <w:numPr>
          <w:ilvl w:val="0"/>
          <w:numId w:val="1"/>
        </w:numPr>
        <w:spacing w:after="0" w:line="480" w:lineRule="auto"/>
        <w:ind w:hanging="630"/>
        <w:jc w:val="both"/>
        <w:outlineLvl w:val="3"/>
        <w:rPr>
          <w:rFonts w:ascii="Times New Roman" w:eastAsia="Times New Roman" w:hAnsi="Times New Roman" w:cs="Times New Roman"/>
          <w:bCs/>
          <w:sz w:val="24"/>
          <w:szCs w:val="24"/>
        </w:rPr>
      </w:pPr>
      <w:r w:rsidRPr="004D56BD">
        <w:rPr>
          <w:rFonts w:ascii="Times New Roman" w:eastAsia="Times New Roman" w:hAnsi="Times New Roman" w:cs="Times New Roman"/>
          <w:sz w:val="24"/>
          <w:szCs w:val="24"/>
        </w:rPr>
        <w:t xml:space="preserve">Study on Academic Performance of students in Basic science </w:t>
      </w:r>
    </w:p>
    <w:p w14:paraId="1BAD5263" w14:textId="77777777" w:rsidR="00D47D5E" w:rsidRPr="004D56BD" w:rsidRDefault="00D47D5E" w:rsidP="00D47D5E">
      <w:pPr>
        <w:pStyle w:val="ListParagraph"/>
        <w:numPr>
          <w:ilvl w:val="0"/>
          <w:numId w:val="1"/>
        </w:numPr>
        <w:spacing w:after="0" w:line="480" w:lineRule="auto"/>
        <w:ind w:hanging="630"/>
        <w:jc w:val="both"/>
        <w:outlineLvl w:val="3"/>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t>Effect of Teacher Qualifications and Instructional Materials</w:t>
      </w:r>
    </w:p>
    <w:p w14:paraId="633E5550" w14:textId="77777777" w:rsidR="00D47D5E" w:rsidRPr="004D56BD" w:rsidRDefault="00D47D5E" w:rsidP="00D47D5E">
      <w:pPr>
        <w:pStyle w:val="ListParagraph"/>
        <w:numPr>
          <w:ilvl w:val="0"/>
          <w:numId w:val="1"/>
        </w:numPr>
        <w:spacing w:after="0" w:line="480" w:lineRule="auto"/>
        <w:ind w:hanging="630"/>
        <w:jc w:val="both"/>
        <w:outlineLvl w:val="3"/>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Appraisal of Related Literature</w:t>
      </w:r>
    </w:p>
    <w:p w14:paraId="695BC47D" w14:textId="77777777" w:rsidR="007C72DA" w:rsidRPr="004D56BD" w:rsidRDefault="007C72DA" w:rsidP="007C72DA">
      <w:pPr>
        <w:spacing w:after="0" w:line="48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t xml:space="preserve">Concept of Basic Science </w:t>
      </w:r>
    </w:p>
    <w:p w14:paraId="008DD4DE" w14:textId="77777777" w:rsidR="007C72DA" w:rsidRPr="004D56BD" w:rsidRDefault="007C72DA" w:rsidP="00CB6ECD">
      <w:pPr>
        <w:pStyle w:val="NormalWeb"/>
        <w:spacing w:before="0" w:beforeAutospacing="0" w:after="0" w:afterAutospacing="0" w:line="480" w:lineRule="auto"/>
        <w:ind w:firstLine="720"/>
        <w:jc w:val="both"/>
        <w:rPr>
          <w:b/>
          <w:bCs/>
        </w:rPr>
      </w:pPr>
      <w:r w:rsidRPr="004D56BD">
        <w:t>The concept of "</w:t>
      </w:r>
      <w:r w:rsidR="002C3568" w:rsidRPr="004D56BD">
        <w:t>Basic Science</w:t>
      </w:r>
      <w:r w:rsidRPr="004D56BD">
        <w:t xml:space="preserve">" encompasses fundamental research and principles that form the foundation for applied sciences and technology. Over recent years, the understanding of </w:t>
      </w:r>
      <w:r w:rsidR="002C3568" w:rsidRPr="004D56BD">
        <w:t xml:space="preserve">Basic Science </w:t>
      </w:r>
      <w:r w:rsidRPr="004D56BD">
        <w:t>has evolved to address its role in advancing knowledge, influencing applied fields, and contributing to societal progress.</w:t>
      </w:r>
      <w:r w:rsidR="00F75447" w:rsidRPr="004D56BD">
        <w:t xml:space="preserve"> </w:t>
      </w:r>
      <w:r w:rsidRPr="004D56BD">
        <w:t xml:space="preserve">Basic science provides the fundamental knowledge necessary for applied research and technological advancements. This perspective emphasizes the importance of basic research in creating a knowledge base that drives </w:t>
      </w:r>
      <w:proofErr w:type="gramStart"/>
      <w:r w:rsidRPr="004D56BD">
        <w:t>innovation.(</w:t>
      </w:r>
      <w:proofErr w:type="spellStart"/>
      <w:proofErr w:type="gramEnd"/>
      <w:r w:rsidRPr="004D56BD">
        <w:rPr>
          <w:bCs/>
        </w:rPr>
        <w:t>Sarewitz</w:t>
      </w:r>
      <w:proofErr w:type="spellEnd"/>
      <w:r w:rsidRPr="004D56BD">
        <w:rPr>
          <w:bCs/>
        </w:rPr>
        <w:t>, &amp;Pielke,  2016).</w:t>
      </w:r>
    </w:p>
    <w:p w14:paraId="5C2BF9E0" w14:textId="77777777" w:rsidR="007C72DA" w:rsidRPr="004D56BD" w:rsidRDefault="007C72DA" w:rsidP="00CB6ECD">
      <w:pPr>
        <w:spacing w:after="0" w:line="480" w:lineRule="auto"/>
        <w:ind w:firstLine="360"/>
        <w:jc w:val="both"/>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lastRenderedPageBreak/>
        <w:t xml:space="preserve">National Research Council (2018) explored </w:t>
      </w:r>
      <w:r w:rsidR="002C3568" w:rsidRPr="004D56BD">
        <w:rPr>
          <w:rFonts w:ascii="Times New Roman" w:eastAsia="Times New Roman" w:hAnsi="Times New Roman" w:cs="Times New Roman"/>
          <w:bCs/>
          <w:sz w:val="24"/>
          <w:szCs w:val="24"/>
        </w:rPr>
        <w:t>B</w:t>
      </w:r>
      <w:r w:rsidR="002C3568" w:rsidRPr="004D56BD">
        <w:rPr>
          <w:rFonts w:ascii="Times New Roman" w:eastAsia="Times New Roman" w:hAnsi="Times New Roman" w:cs="Times New Roman"/>
          <w:sz w:val="24"/>
          <w:szCs w:val="24"/>
        </w:rPr>
        <w:t xml:space="preserve">asic Science </w:t>
      </w:r>
      <w:r w:rsidRPr="004D56BD">
        <w:rPr>
          <w:rFonts w:ascii="Times New Roman" w:eastAsia="Times New Roman" w:hAnsi="Times New Roman" w:cs="Times New Roman"/>
          <w:sz w:val="24"/>
          <w:szCs w:val="24"/>
        </w:rPr>
        <w:t>as crucial for tackling grand challenges, such as climate change, health crises, and energy sustainability. This approach highlights the impact of fundamental research on solving complex, global problems.</w:t>
      </w:r>
    </w:p>
    <w:p w14:paraId="1E1DED2E" w14:textId="77777777" w:rsidR="007C72DA" w:rsidRPr="004D56BD" w:rsidRDefault="007C72DA" w:rsidP="00CB6ECD">
      <w:pPr>
        <w:spacing w:after="0" w:line="480" w:lineRule="auto"/>
        <w:ind w:firstLine="36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Contemporary </w:t>
      </w:r>
      <w:r w:rsidR="002C3568" w:rsidRPr="004D56BD">
        <w:rPr>
          <w:rFonts w:ascii="Times New Roman" w:eastAsia="Times New Roman" w:hAnsi="Times New Roman" w:cs="Times New Roman"/>
          <w:sz w:val="24"/>
          <w:szCs w:val="24"/>
        </w:rPr>
        <w:t xml:space="preserve">Basic Science </w:t>
      </w:r>
      <w:r w:rsidRPr="004D56BD">
        <w:rPr>
          <w:rFonts w:ascii="Times New Roman" w:eastAsia="Times New Roman" w:hAnsi="Times New Roman" w:cs="Times New Roman"/>
          <w:sz w:val="24"/>
          <w:szCs w:val="24"/>
        </w:rPr>
        <w:t xml:space="preserve">often involves interdisciplinary approaches, integrating knowledge from various fields </w:t>
      </w:r>
      <w:r w:rsidR="00F75447" w:rsidRPr="004D56BD">
        <w:rPr>
          <w:rFonts w:ascii="Times New Roman" w:eastAsia="Times New Roman" w:hAnsi="Times New Roman" w:cs="Times New Roman"/>
          <w:sz w:val="24"/>
          <w:szCs w:val="24"/>
        </w:rPr>
        <w:t xml:space="preserve">of sciences </w:t>
      </w:r>
      <w:r w:rsidRPr="004D56BD">
        <w:rPr>
          <w:rFonts w:ascii="Times New Roman" w:eastAsia="Times New Roman" w:hAnsi="Times New Roman" w:cs="Times New Roman"/>
          <w:sz w:val="24"/>
          <w:szCs w:val="24"/>
        </w:rPr>
        <w:t>to address complex questions and problems. This view reflects the shift towards collaborative and integrative research efforts. (</w:t>
      </w:r>
      <w:proofErr w:type="gramStart"/>
      <w:r w:rsidRPr="004D56BD">
        <w:rPr>
          <w:rFonts w:ascii="Times New Roman" w:hAnsi="Times New Roman" w:cs="Times New Roman"/>
          <w:bCs/>
          <w:sz w:val="24"/>
          <w:szCs w:val="24"/>
        </w:rPr>
        <w:t>Scholz,  &amp;</w:t>
      </w:r>
      <w:proofErr w:type="gramEnd"/>
      <w:r w:rsidRPr="004D56BD">
        <w:rPr>
          <w:rFonts w:ascii="Times New Roman" w:hAnsi="Times New Roman" w:cs="Times New Roman"/>
          <w:bCs/>
          <w:sz w:val="24"/>
          <w:szCs w:val="24"/>
        </w:rPr>
        <w:t>Tietje, 2020).</w:t>
      </w:r>
    </w:p>
    <w:p w14:paraId="7D20C4BD" w14:textId="77777777" w:rsidR="00662799" w:rsidRPr="004D56BD" w:rsidRDefault="00662799" w:rsidP="00CB6ECD">
      <w:pPr>
        <w:spacing w:after="0"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Teachers' Qualifications and Academic Performance</w:t>
      </w:r>
    </w:p>
    <w:p w14:paraId="6D288E5A" w14:textId="77777777" w:rsidR="00662799" w:rsidRPr="004D56BD" w:rsidRDefault="00662799" w:rsidP="00CB6ECD">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Teacher qualifications, particularly in the subject areas they teach, have been consistently linked to better academic performance. Studies show that teachers who are well-trained in science subjects use more effective pedagogical strategies and are better equipped to explain difficult concepts (Okpala &amp; Iyamu, 2016). Anderson (2019) found that students taught by certified teachers with specialized training in science education perform better than those taught by less qualified instructors.</w:t>
      </w:r>
      <w:r w:rsidR="008236EC" w:rsidRPr="004D56BD">
        <w:rPr>
          <w:rFonts w:ascii="Times New Roman" w:eastAsia="Times New Roman" w:hAnsi="Times New Roman" w:cs="Times New Roman"/>
          <w:sz w:val="24"/>
          <w:szCs w:val="24"/>
        </w:rPr>
        <w:t xml:space="preserve"> </w:t>
      </w:r>
      <w:r w:rsidRPr="004D56BD">
        <w:rPr>
          <w:rFonts w:ascii="Times New Roman" w:eastAsia="Times New Roman" w:hAnsi="Times New Roman" w:cs="Times New Roman"/>
          <w:sz w:val="24"/>
          <w:szCs w:val="24"/>
        </w:rPr>
        <w:t>In the context of Nigeria, Oladejo and Taiwo (2018) noted that teacher qualifications significantly affect the quality of science education. A teacher with a solid academic background in science and pedagogical training is more likely to engage students effectively, thus improving their academic outcomes.</w:t>
      </w:r>
    </w:p>
    <w:p w14:paraId="47EA1119" w14:textId="77777777" w:rsidR="008236EC" w:rsidRPr="004D56BD" w:rsidRDefault="008236EC" w:rsidP="00CB6ECD">
      <w:pPr>
        <w:spacing w:after="0"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lastRenderedPageBreak/>
        <w:t xml:space="preserve">According to Edu and Kalu (2012) academically qualified teachers are those who have academic training as a result of enrolment into educational institution and obtained qualifications such as OND, NCE, HND, BSc, BA, B.Ed., MSc, MA and others while professionally qualified teachers are those who have professional training that gave them professional knowledge, skills, techniques aptitudes as different from the general education. However, Darling-Hammond (1998) defines a well-qualified teacher as one who was fully certified and held the equivalent of a major in the field being taught. The review of related literature shows that there is no agreement on the impact of teacher’s qualification on student’s achievement in education. For instance, Harris and Sass, </w:t>
      </w:r>
      <w:r w:rsidR="002C3568" w:rsidRPr="004D56BD">
        <w:rPr>
          <w:rFonts w:ascii="Times New Roman" w:hAnsi="Times New Roman" w:cs="Times New Roman"/>
          <w:sz w:val="24"/>
          <w:szCs w:val="24"/>
        </w:rPr>
        <w:t xml:space="preserve">(2008) </w:t>
      </w:r>
      <w:r w:rsidRPr="004D56BD">
        <w:rPr>
          <w:rFonts w:ascii="Times New Roman" w:hAnsi="Times New Roman" w:cs="Times New Roman"/>
          <w:sz w:val="24"/>
          <w:szCs w:val="24"/>
        </w:rPr>
        <w:t xml:space="preserve">reported that the most important school-based determining factor of student’s achievement is the teacher quality. </w:t>
      </w:r>
      <w:proofErr w:type="spellStart"/>
      <w:r w:rsidRPr="004D56BD">
        <w:rPr>
          <w:rFonts w:ascii="Times New Roman" w:hAnsi="Times New Roman" w:cs="Times New Roman"/>
          <w:sz w:val="24"/>
          <w:szCs w:val="24"/>
        </w:rPr>
        <w:t>Akisolu</w:t>
      </w:r>
      <w:proofErr w:type="spellEnd"/>
      <w:r w:rsidRPr="004D56BD">
        <w:rPr>
          <w:rFonts w:ascii="Times New Roman" w:hAnsi="Times New Roman" w:cs="Times New Roman"/>
          <w:sz w:val="24"/>
          <w:szCs w:val="24"/>
        </w:rPr>
        <w:t xml:space="preserve"> (2010) asserted that availability of qualify teachers determined the performance of student in schools. On the contrary, Igwe (1990) investigated the influence of teacher’s qualification in Kano and reported that there is no significant relationship between teacher’s qualification and student’s performance. Huang and Moon (2009) states that teacher’s qualification accounted for approximately 40 to 60 per cent of variance in the average of student’s achievement in assessment.</w:t>
      </w:r>
    </w:p>
    <w:p w14:paraId="799ED667" w14:textId="77777777" w:rsidR="00662799" w:rsidRPr="004D56BD" w:rsidRDefault="00662799" w:rsidP="00CB6ECD">
      <w:pPr>
        <w:spacing w:after="0"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Instructional Materials and Academic Performance</w:t>
      </w:r>
    </w:p>
    <w:p w14:paraId="5D9423F4" w14:textId="77777777" w:rsidR="00662799" w:rsidRPr="004D56BD" w:rsidRDefault="00662799" w:rsidP="00CB6ECD">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Instructional materials are crucial in science education. The use of appropriate teaching tools, including textbooks, visual aids, laboratory equipment, and digital resources, helps students understand complex scientific principles. According to Eze and </w:t>
      </w:r>
      <w:r w:rsidRPr="004D56BD">
        <w:rPr>
          <w:rFonts w:ascii="Times New Roman" w:eastAsia="Times New Roman" w:hAnsi="Times New Roman" w:cs="Times New Roman"/>
          <w:sz w:val="24"/>
          <w:szCs w:val="24"/>
        </w:rPr>
        <w:lastRenderedPageBreak/>
        <w:t>Anyanwu (2019), when instructional materials are used effectively in teaching, they create a more interactive and stimulating learning environment, which can lead to improved academic outcomes. Similarly, Afolabi (2020) emphasizes the importance of well-equipped science laboratories and the use of multimedia resources in enhancing students' understanding and retention of scientific concepts.</w:t>
      </w:r>
    </w:p>
    <w:p w14:paraId="17342F45" w14:textId="77777777" w:rsidR="00FE1627" w:rsidRPr="004D56BD" w:rsidRDefault="00662799" w:rsidP="00CB6ECD">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However, many schools in Nigeria, particularly in rural areas like </w:t>
      </w:r>
      <w:proofErr w:type="spellStart"/>
      <w:r w:rsidRPr="004D56BD">
        <w:rPr>
          <w:rFonts w:ascii="Times New Roman" w:eastAsia="Times New Roman" w:hAnsi="Times New Roman" w:cs="Times New Roman"/>
          <w:sz w:val="24"/>
          <w:szCs w:val="24"/>
        </w:rPr>
        <w:t>Ogbomoso</w:t>
      </w:r>
      <w:proofErr w:type="spellEnd"/>
      <w:r w:rsidRPr="004D56BD">
        <w:rPr>
          <w:rFonts w:ascii="Times New Roman" w:eastAsia="Times New Roman" w:hAnsi="Times New Roman" w:cs="Times New Roman"/>
          <w:sz w:val="24"/>
          <w:szCs w:val="24"/>
        </w:rPr>
        <w:t>, suffer from a lack of adequate instructional resources. This can limit the effectiveness of teaching and contribute to lower academic performance (</w:t>
      </w:r>
      <w:proofErr w:type="spellStart"/>
      <w:r w:rsidRPr="004D56BD">
        <w:rPr>
          <w:rFonts w:ascii="Times New Roman" w:eastAsia="Times New Roman" w:hAnsi="Times New Roman" w:cs="Times New Roman"/>
          <w:sz w:val="24"/>
          <w:szCs w:val="24"/>
        </w:rPr>
        <w:t>Aderounmu</w:t>
      </w:r>
      <w:proofErr w:type="spellEnd"/>
      <w:r w:rsidRPr="004D56BD">
        <w:rPr>
          <w:rFonts w:ascii="Times New Roman" w:eastAsia="Times New Roman" w:hAnsi="Times New Roman" w:cs="Times New Roman"/>
          <w:sz w:val="24"/>
          <w:szCs w:val="24"/>
        </w:rPr>
        <w:t>, 2017).</w:t>
      </w:r>
      <w:r w:rsidR="00FE1627" w:rsidRPr="004D56BD">
        <w:rPr>
          <w:rFonts w:ascii="Times New Roman" w:eastAsia="Times New Roman" w:hAnsi="Times New Roman" w:cs="Times New Roman"/>
          <w:sz w:val="24"/>
          <w:szCs w:val="24"/>
        </w:rPr>
        <w:t xml:space="preserve"> </w:t>
      </w:r>
      <w:proofErr w:type="spellStart"/>
      <w:r w:rsidR="003102BD" w:rsidRPr="004D56BD">
        <w:rPr>
          <w:rFonts w:ascii="Times New Roman" w:eastAsia="Times New Roman" w:hAnsi="Times New Roman" w:cs="Times New Roman"/>
          <w:sz w:val="24"/>
          <w:szCs w:val="24"/>
        </w:rPr>
        <w:t>Mboto</w:t>
      </w:r>
      <w:proofErr w:type="spellEnd"/>
      <w:r w:rsidR="003102BD" w:rsidRPr="004D56BD">
        <w:rPr>
          <w:rFonts w:ascii="Times New Roman" w:eastAsia="Times New Roman" w:hAnsi="Times New Roman" w:cs="Times New Roman"/>
          <w:sz w:val="24"/>
          <w:szCs w:val="24"/>
        </w:rPr>
        <w:t xml:space="preserve"> </w:t>
      </w:r>
      <w:proofErr w:type="gramStart"/>
      <w:r w:rsidR="003102BD" w:rsidRPr="004D56BD">
        <w:rPr>
          <w:rFonts w:ascii="Times New Roman" w:eastAsia="Times New Roman" w:hAnsi="Times New Roman" w:cs="Times New Roman"/>
          <w:sz w:val="24"/>
          <w:szCs w:val="24"/>
        </w:rPr>
        <w:t>et al.(</w:t>
      </w:r>
      <w:proofErr w:type="gramEnd"/>
      <w:r w:rsidR="003102BD" w:rsidRPr="004D56BD">
        <w:rPr>
          <w:rFonts w:ascii="Times New Roman" w:eastAsia="Times New Roman" w:hAnsi="Times New Roman" w:cs="Times New Roman"/>
          <w:sz w:val="24"/>
          <w:szCs w:val="24"/>
        </w:rPr>
        <w:t xml:space="preserve">2011) make a profound statement in conveying the idea that to successfully impart scientific knowledge, instructional materials must be supplemented by explanations and a positive learning experience. However, </w:t>
      </w:r>
      <w:r w:rsidR="00B87F3D" w:rsidRPr="004D56BD">
        <w:rPr>
          <w:rFonts w:ascii="Times New Roman" w:eastAsia="Times New Roman" w:hAnsi="Times New Roman" w:cs="Times New Roman"/>
          <w:sz w:val="24"/>
          <w:szCs w:val="24"/>
        </w:rPr>
        <w:t>it was also</w:t>
      </w:r>
      <w:r w:rsidR="003102BD" w:rsidRPr="004D56BD">
        <w:rPr>
          <w:rFonts w:ascii="Times New Roman" w:eastAsia="Times New Roman" w:hAnsi="Times New Roman" w:cs="Times New Roman"/>
          <w:sz w:val="24"/>
          <w:szCs w:val="24"/>
        </w:rPr>
        <w:t xml:space="preserve"> acknowledge</w:t>
      </w:r>
      <w:r w:rsidR="00B87F3D" w:rsidRPr="004D56BD">
        <w:rPr>
          <w:rFonts w:ascii="Times New Roman" w:eastAsia="Times New Roman" w:hAnsi="Times New Roman" w:cs="Times New Roman"/>
          <w:sz w:val="24"/>
          <w:szCs w:val="24"/>
        </w:rPr>
        <w:t>d</w:t>
      </w:r>
      <w:r w:rsidR="003102BD" w:rsidRPr="004D56BD">
        <w:rPr>
          <w:rFonts w:ascii="Times New Roman" w:eastAsia="Times New Roman" w:hAnsi="Times New Roman" w:cs="Times New Roman"/>
          <w:sz w:val="24"/>
          <w:szCs w:val="24"/>
        </w:rPr>
        <w:t xml:space="preserve"> that schools </w:t>
      </w:r>
      <w:proofErr w:type="gramStart"/>
      <w:r w:rsidR="003102BD" w:rsidRPr="004D56BD">
        <w:rPr>
          <w:rFonts w:ascii="Times New Roman" w:eastAsia="Times New Roman" w:hAnsi="Times New Roman" w:cs="Times New Roman"/>
          <w:sz w:val="24"/>
          <w:szCs w:val="24"/>
        </w:rPr>
        <w:t>cannot  always</w:t>
      </w:r>
      <w:proofErr w:type="gramEnd"/>
      <w:r w:rsidR="003102BD" w:rsidRPr="004D56BD">
        <w:rPr>
          <w:rFonts w:ascii="Times New Roman" w:eastAsia="Times New Roman" w:hAnsi="Times New Roman" w:cs="Times New Roman"/>
          <w:sz w:val="24"/>
          <w:szCs w:val="24"/>
        </w:rPr>
        <w:t xml:space="preserve">  satisfy  the  financial  viability  needed  to  procure  </w:t>
      </w:r>
      <w:proofErr w:type="spellStart"/>
      <w:r w:rsidR="003102BD" w:rsidRPr="004D56BD">
        <w:rPr>
          <w:rFonts w:ascii="Times New Roman" w:eastAsia="Times New Roman" w:hAnsi="Times New Roman" w:cs="Times New Roman"/>
          <w:sz w:val="24"/>
          <w:szCs w:val="24"/>
        </w:rPr>
        <w:t>standardised</w:t>
      </w:r>
      <w:proofErr w:type="spellEnd"/>
      <w:r w:rsidR="003102BD" w:rsidRPr="004D56BD">
        <w:rPr>
          <w:rFonts w:ascii="Times New Roman" w:eastAsia="Times New Roman" w:hAnsi="Times New Roman" w:cs="Times New Roman"/>
          <w:sz w:val="24"/>
          <w:szCs w:val="24"/>
        </w:rPr>
        <w:t xml:space="preserve">  apparatus  for  science  classrooms. </w:t>
      </w:r>
    </w:p>
    <w:p w14:paraId="4806258F" w14:textId="77777777" w:rsidR="00FE1627" w:rsidRPr="004D56BD" w:rsidRDefault="003102BD" w:rsidP="00CB6ECD">
      <w:pPr>
        <w:spacing w:after="0" w:line="480" w:lineRule="auto"/>
        <w:ind w:firstLine="720"/>
        <w:jc w:val="both"/>
        <w:rPr>
          <w:rFonts w:ascii="Times New Roman" w:hAnsi="Times New Roman" w:cs="Times New Roman"/>
          <w:sz w:val="24"/>
          <w:szCs w:val="24"/>
          <w:shd w:val="clear" w:color="auto" w:fill="FFFFFF"/>
        </w:rPr>
      </w:pPr>
      <w:proofErr w:type="gramStart"/>
      <w:r w:rsidRPr="004D56BD">
        <w:rPr>
          <w:rFonts w:ascii="Times New Roman" w:eastAsia="Times New Roman" w:hAnsi="Times New Roman" w:cs="Times New Roman"/>
          <w:sz w:val="24"/>
          <w:szCs w:val="24"/>
        </w:rPr>
        <w:t xml:space="preserve">Similarly,  </w:t>
      </w:r>
      <w:proofErr w:type="spellStart"/>
      <w:r w:rsidRPr="004D56BD">
        <w:rPr>
          <w:rFonts w:ascii="Times New Roman" w:eastAsia="Times New Roman" w:hAnsi="Times New Roman" w:cs="Times New Roman"/>
          <w:sz w:val="24"/>
          <w:szCs w:val="24"/>
        </w:rPr>
        <w:t>Ezechi</w:t>
      </w:r>
      <w:proofErr w:type="spellEnd"/>
      <w:proofErr w:type="gramEnd"/>
      <w:r w:rsidRPr="004D56BD">
        <w:rPr>
          <w:rFonts w:ascii="Times New Roman" w:eastAsia="Times New Roman" w:hAnsi="Times New Roman" w:cs="Times New Roman"/>
          <w:sz w:val="24"/>
          <w:szCs w:val="24"/>
        </w:rPr>
        <w:t xml:space="preserve"> (2019)  concurs  that  effective  delivery  of  content  cannot  be  executed if  it  is  benefit  of  interaction  between  the  teacher,  learner  and resource. </w:t>
      </w:r>
      <w:proofErr w:type="spellStart"/>
      <w:r w:rsidRPr="004D56BD">
        <w:rPr>
          <w:rFonts w:ascii="Times New Roman" w:eastAsia="Times New Roman" w:hAnsi="Times New Roman" w:cs="Times New Roman"/>
          <w:sz w:val="24"/>
          <w:szCs w:val="24"/>
        </w:rPr>
        <w:t>Ezechi</w:t>
      </w:r>
      <w:proofErr w:type="spellEnd"/>
      <w:r w:rsidRPr="004D56BD">
        <w:rPr>
          <w:rFonts w:ascii="Times New Roman" w:eastAsia="Times New Roman" w:hAnsi="Times New Roman" w:cs="Times New Roman"/>
          <w:sz w:val="24"/>
          <w:szCs w:val="24"/>
        </w:rPr>
        <w:t xml:space="preserve"> (2019) is </w:t>
      </w:r>
      <w:proofErr w:type="spellStart"/>
      <w:r w:rsidRPr="004D56BD">
        <w:rPr>
          <w:rFonts w:ascii="Times New Roman" w:eastAsia="Times New Roman" w:hAnsi="Times New Roman" w:cs="Times New Roman"/>
          <w:sz w:val="24"/>
          <w:szCs w:val="24"/>
        </w:rPr>
        <w:t>cognisant</w:t>
      </w:r>
      <w:proofErr w:type="spellEnd"/>
      <w:r w:rsidRPr="004D56BD">
        <w:rPr>
          <w:rFonts w:ascii="Times New Roman" w:eastAsia="Times New Roman" w:hAnsi="Times New Roman" w:cs="Times New Roman"/>
          <w:sz w:val="24"/>
          <w:szCs w:val="24"/>
        </w:rPr>
        <w:t xml:space="preserve"> of resource paucity and accentuates the lack of funding for equipment that is often sophisticated but exorbitant. Contextually, South African government and rural schools are at the </w:t>
      </w:r>
      <w:proofErr w:type="spellStart"/>
      <w:r w:rsidRPr="004D56BD">
        <w:rPr>
          <w:rFonts w:ascii="Times New Roman" w:eastAsia="Times New Roman" w:hAnsi="Times New Roman" w:cs="Times New Roman"/>
          <w:sz w:val="24"/>
          <w:szCs w:val="24"/>
        </w:rPr>
        <w:t>epicentre</w:t>
      </w:r>
      <w:proofErr w:type="spellEnd"/>
      <w:r w:rsidRPr="004D56BD">
        <w:rPr>
          <w:rFonts w:ascii="Times New Roman" w:eastAsia="Times New Roman" w:hAnsi="Times New Roman" w:cs="Times New Roman"/>
          <w:sz w:val="24"/>
          <w:szCs w:val="24"/>
        </w:rPr>
        <w:t xml:space="preserve"> of the challenges regarding resource </w:t>
      </w:r>
      <w:r w:rsidRPr="004D56BD">
        <w:rPr>
          <w:rFonts w:ascii="Times New Roman" w:hAnsi="Times New Roman" w:cs="Times New Roman"/>
          <w:sz w:val="24"/>
          <w:szCs w:val="24"/>
          <w:shd w:val="clear" w:color="auto" w:fill="FFFFFF"/>
        </w:rPr>
        <w:t xml:space="preserve">as </w:t>
      </w:r>
      <w:r w:rsidR="00B87F3D" w:rsidRPr="004D56BD">
        <w:rPr>
          <w:rFonts w:ascii="Times New Roman" w:hAnsi="Times New Roman" w:cs="Times New Roman"/>
          <w:sz w:val="24"/>
          <w:szCs w:val="24"/>
          <w:shd w:val="clear" w:color="auto" w:fill="FFFFFF"/>
        </w:rPr>
        <w:t>learners</w:t>
      </w:r>
      <w:r w:rsidRPr="004D56BD">
        <w:rPr>
          <w:rFonts w:ascii="Times New Roman" w:hAnsi="Times New Roman" w:cs="Times New Roman"/>
          <w:sz w:val="24"/>
          <w:szCs w:val="24"/>
          <w:shd w:val="clear" w:color="auto" w:fill="FFFFFF"/>
        </w:rPr>
        <w:t xml:space="preserve"> suffer immense setbacks either because the institution has scant resources, or the educator remains accountable </w:t>
      </w:r>
      <w:proofErr w:type="gramStart"/>
      <w:r w:rsidRPr="004D56BD">
        <w:rPr>
          <w:rFonts w:ascii="Times New Roman" w:hAnsi="Times New Roman" w:cs="Times New Roman"/>
          <w:sz w:val="24"/>
          <w:szCs w:val="24"/>
          <w:shd w:val="clear" w:color="auto" w:fill="FFFFFF"/>
        </w:rPr>
        <w:t>for  purchasing</w:t>
      </w:r>
      <w:proofErr w:type="gramEnd"/>
      <w:r w:rsidRPr="004D56BD">
        <w:rPr>
          <w:rFonts w:ascii="Times New Roman" w:hAnsi="Times New Roman" w:cs="Times New Roman"/>
          <w:sz w:val="24"/>
          <w:szCs w:val="24"/>
          <w:shd w:val="clear" w:color="auto" w:fill="FFFFFF"/>
        </w:rPr>
        <w:t xml:space="preserve">  the  materials.  </w:t>
      </w:r>
      <w:proofErr w:type="gramStart"/>
      <w:r w:rsidRPr="004D56BD">
        <w:rPr>
          <w:rFonts w:ascii="Times New Roman" w:hAnsi="Times New Roman" w:cs="Times New Roman"/>
          <w:sz w:val="24"/>
          <w:szCs w:val="24"/>
          <w:shd w:val="clear" w:color="auto" w:fill="FFFFFF"/>
        </w:rPr>
        <w:t>Since  a</w:t>
      </w:r>
      <w:proofErr w:type="gramEnd"/>
      <w:r w:rsidRPr="004D56BD">
        <w:rPr>
          <w:rFonts w:ascii="Times New Roman" w:hAnsi="Times New Roman" w:cs="Times New Roman"/>
          <w:sz w:val="24"/>
          <w:szCs w:val="24"/>
          <w:shd w:val="clear" w:color="auto" w:fill="FFFFFF"/>
        </w:rPr>
        <w:t xml:space="preserve">  large  number  of  </w:t>
      </w:r>
      <w:r w:rsidRPr="004D56BD">
        <w:rPr>
          <w:rFonts w:ascii="Times New Roman" w:hAnsi="Times New Roman" w:cs="Times New Roman"/>
          <w:sz w:val="24"/>
          <w:szCs w:val="24"/>
          <w:shd w:val="clear" w:color="auto" w:fill="FFFFFF"/>
        </w:rPr>
        <w:lastRenderedPageBreak/>
        <w:t>schools  in  South  Africa  are  under  resourced,  teachers  have  to  employ  their pedagogical ingenuity to invoke educational change (</w:t>
      </w:r>
      <w:proofErr w:type="spellStart"/>
      <w:r w:rsidRPr="004D56BD">
        <w:rPr>
          <w:rFonts w:ascii="Times New Roman" w:hAnsi="Times New Roman" w:cs="Times New Roman"/>
          <w:sz w:val="24"/>
          <w:szCs w:val="24"/>
          <w:shd w:val="clear" w:color="auto" w:fill="FFFFFF"/>
        </w:rPr>
        <w:t>Ramaila</w:t>
      </w:r>
      <w:proofErr w:type="spellEnd"/>
      <w:r w:rsidRPr="004D56BD">
        <w:rPr>
          <w:rFonts w:ascii="Times New Roman" w:hAnsi="Times New Roman" w:cs="Times New Roman"/>
          <w:sz w:val="24"/>
          <w:szCs w:val="24"/>
          <w:shd w:val="clear" w:color="auto" w:fill="FFFFFF"/>
        </w:rPr>
        <w:t xml:space="preserve"> &amp; </w:t>
      </w:r>
      <w:proofErr w:type="spellStart"/>
      <w:r w:rsidRPr="004D56BD">
        <w:rPr>
          <w:rFonts w:ascii="Times New Roman" w:hAnsi="Times New Roman" w:cs="Times New Roman"/>
          <w:sz w:val="24"/>
          <w:szCs w:val="24"/>
          <w:shd w:val="clear" w:color="auto" w:fill="FFFFFF"/>
        </w:rPr>
        <w:t>Ramothwala</w:t>
      </w:r>
      <w:proofErr w:type="spellEnd"/>
      <w:r w:rsidRPr="004D56BD">
        <w:rPr>
          <w:rFonts w:ascii="Times New Roman" w:hAnsi="Times New Roman" w:cs="Times New Roman"/>
          <w:sz w:val="24"/>
          <w:szCs w:val="24"/>
          <w:shd w:val="clear" w:color="auto" w:fill="FFFFFF"/>
        </w:rPr>
        <w:t xml:space="preserve">, 2020). Improvised resources are critical to Life science learning as a congruency must exist between abstract concepts that are taught and </w:t>
      </w:r>
      <w:proofErr w:type="gramStart"/>
      <w:r w:rsidRPr="004D56BD">
        <w:rPr>
          <w:rFonts w:ascii="Times New Roman" w:hAnsi="Times New Roman" w:cs="Times New Roman"/>
          <w:sz w:val="24"/>
          <w:szCs w:val="24"/>
          <w:shd w:val="clear" w:color="auto" w:fill="FFFFFF"/>
        </w:rPr>
        <w:t>pragmatic  experience</w:t>
      </w:r>
      <w:proofErr w:type="gramEnd"/>
      <w:r w:rsidRPr="004D56BD">
        <w:rPr>
          <w:rFonts w:ascii="Times New Roman" w:hAnsi="Times New Roman" w:cs="Times New Roman"/>
          <w:sz w:val="24"/>
          <w:szCs w:val="24"/>
          <w:shd w:val="clear" w:color="auto" w:fill="FFFFFF"/>
        </w:rPr>
        <w:t xml:space="preserve">  (Saminu  &amp;  Usman,  2017).  </w:t>
      </w:r>
      <w:proofErr w:type="gramStart"/>
      <w:r w:rsidRPr="004D56BD">
        <w:rPr>
          <w:rFonts w:ascii="Times New Roman" w:hAnsi="Times New Roman" w:cs="Times New Roman"/>
          <w:sz w:val="24"/>
          <w:szCs w:val="24"/>
          <w:shd w:val="clear" w:color="auto" w:fill="FFFFFF"/>
        </w:rPr>
        <w:t xml:space="preserve">However,  </w:t>
      </w:r>
      <w:proofErr w:type="spellStart"/>
      <w:r w:rsidRPr="004D56BD">
        <w:rPr>
          <w:rFonts w:ascii="Times New Roman" w:hAnsi="Times New Roman" w:cs="Times New Roman"/>
          <w:sz w:val="24"/>
          <w:szCs w:val="24"/>
          <w:shd w:val="clear" w:color="auto" w:fill="FFFFFF"/>
        </w:rPr>
        <w:t>Azumah</w:t>
      </w:r>
      <w:proofErr w:type="spellEnd"/>
      <w:proofErr w:type="gramEnd"/>
      <w:r w:rsidRPr="004D56BD">
        <w:rPr>
          <w:rFonts w:ascii="Times New Roman" w:hAnsi="Times New Roman" w:cs="Times New Roman"/>
          <w:sz w:val="24"/>
          <w:szCs w:val="24"/>
          <w:shd w:val="clear" w:color="auto" w:fill="FFFFFF"/>
        </w:rPr>
        <w:t xml:space="preserve">  (2020)  accents  the  </w:t>
      </w:r>
      <w:proofErr w:type="spellStart"/>
      <w:r w:rsidRPr="004D56BD">
        <w:rPr>
          <w:rFonts w:ascii="Times New Roman" w:hAnsi="Times New Roman" w:cs="Times New Roman"/>
          <w:sz w:val="24"/>
          <w:szCs w:val="24"/>
          <w:shd w:val="clear" w:color="auto" w:fill="FFFFFF"/>
        </w:rPr>
        <w:t>contextualisation</w:t>
      </w:r>
      <w:proofErr w:type="spellEnd"/>
      <w:r w:rsidRPr="004D56BD">
        <w:rPr>
          <w:rFonts w:ascii="Times New Roman" w:hAnsi="Times New Roman" w:cs="Times New Roman"/>
          <w:sz w:val="24"/>
          <w:szCs w:val="24"/>
          <w:shd w:val="clear" w:color="auto" w:fill="FFFFFF"/>
        </w:rPr>
        <w:t xml:space="preserve">  of  these  materials  thus implying  that  there  must  be  a  relevance  to  everyday  life  experiences.  </w:t>
      </w:r>
    </w:p>
    <w:p w14:paraId="2EDBC155" w14:textId="77777777" w:rsidR="003102BD" w:rsidRPr="004D56BD" w:rsidRDefault="003102BD" w:rsidP="00CB6ECD">
      <w:pPr>
        <w:spacing w:after="0" w:line="480" w:lineRule="auto"/>
        <w:ind w:firstLine="720"/>
        <w:jc w:val="both"/>
        <w:rPr>
          <w:rFonts w:ascii="Times New Roman" w:hAnsi="Times New Roman" w:cs="Times New Roman"/>
          <w:sz w:val="24"/>
          <w:szCs w:val="24"/>
          <w:shd w:val="clear" w:color="auto" w:fill="FFFFFF"/>
        </w:rPr>
      </w:pPr>
      <w:proofErr w:type="spellStart"/>
      <w:r w:rsidRPr="004D56BD">
        <w:rPr>
          <w:rFonts w:ascii="Times New Roman" w:hAnsi="Times New Roman" w:cs="Times New Roman"/>
          <w:sz w:val="24"/>
          <w:szCs w:val="24"/>
          <w:shd w:val="clear" w:color="auto" w:fill="FFFFFF"/>
        </w:rPr>
        <w:t>Achimungu</w:t>
      </w:r>
      <w:proofErr w:type="spellEnd"/>
      <w:r w:rsidRPr="004D56BD">
        <w:rPr>
          <w:rFonts w:ascii="Times New Roman" w:hAnsi="Times New Roman" w:cs="Times New Roman"/>
          <w:sz w:val="24"/>
          <w:szCs w:val="24"/>
          <w:shd w:val="clear" w:color="auto" w:fill="FFFFFF"/>
        </w:rPr>
        <w:t xml:space="preserve"> </w:t>
      </w:r>
      <w:r w:rsidR="00FE1627" w:rsidRPr="004D56BD">
        <w:rPr>
          <w:rFonts w:ascii="Times New Roman" w:hAnsi="Times New Roman" w:cs="Times New Roman"/>
          <w:sz w:val="24"/>
          <w:szCs w:val="24"/>
          <w:shd w:val="clear" w:color="auto" w:fill="FFFFFF"/>
        </w:rPr>
        <w:t>and</w:t>
      </w:r>
      <w:r w:rsidRPr="004D56BD">
        <w:rPr>
          <w:rFonts w:ascii="Times New Roman" w:hAnsi="Times New Roman" w:cs="Times New Roman"/>
          <w:sz w:val="24"/>
          <w:szCs w:val="24"/>
          <w:shd w:val="clear" w:color="auto" w:fill="FFFFFF"/>
        </w:rPr>
        <w:t xml:space="preserve"> </w:t>
      </w:r>
      <w:proofErr w:type="spellStart"/>
      <w:r w:rsidRPr="004D56BD">
        <w:rPr>
          <w:rFonts w:ascii="Times New Roman" w:hAnsi="Times New Roman" w:cs="Times New Roman"/>
          <w:sz w:val="24"/>
          <w:szCs w:val="24"/>
          <w:shd w:val="clear" w:color="auto" w:fill="FFFFFF"/>
        </w:rPr>
        <w:t>Muftawu</w:t>
      </w:r>
      <w:proofErr w:type="spellEnd"/>
      <w:r w:rsidRPr="004D56BD">
        <w:rPr>
          <w:rFonts w:ascii="Times New Roman" w:hAnsi="Times New Roman" w:cs="Times New Roman"/>
          <w:sz w:val="24"/>
          <w:szCs w:val="24"/>
          <w:shd w:val="clear" w:color="auto" w:fill="FFFFFF"/>
        </w:rPr>
        <w:t xml:space="preserve">, </w:t>
      </w:r>
      <w:r w:rsidR="00FE1627" w:rsidRPr="004D56BD">
        <w:rPr>
          <w:rFonts w:ascii="Times New Roman" w:hAnsi="Times New Roman" w:cs="Times New Roman"/>
          <w:sz w:val="24"/>
          <w:szCs w:val="24"/>
          <w:shd w:val="clear" w:color="auto" w:fill="FFFFFF"/>
        </w:rPr>
        <w:t>(</w:t>
      </w:r>
      <w:r w:rsidRPr="004D56BD">
        <w:rPr>
          <w:rFonts w:ascii="Times New Roman" w:hAnsi="Times New Roman" w:cs="Times New Roman"/>
          <w:sz w:val="24"/>
          <w:szCs w:val="24"/>
          <w:shd w:val="clear" w:color="auto" w:fill="FFFFFF"/>
        </w:rPr>
        <w:t>2019)</w:t>
      </w:r>
      <w:r w:rsidR="00CB6ECD" w:rsidRPr="004D56BD">
        <w:rPr>
          <w:rFonts w:ascii="Times New Roman" w:hAnsi="Times New Roman" w:cs="Times New Roman"/>
          <w:sz w:val="24"/>
          <w:szCs w:val="24"/>
          <w:shd w:val="clear" w:color="auto" w:fill="FFFFFF"/>
        </w:rPr>
        <w:t xml:space="preserve"> </w:t>
      </w:r>
      <w:r w:rsidR="003301C2" w:rsidRPr="004D56BD">
        <w:rPr>
          <w:rFonts w:ascii="Times New Roman" w:hAnsi="Times New Roman" w:cs="Times New Roman"/>
          <w:sz w:val="24"/>
          <w:szCs w:val="24"/>
          <w:shd w:val="clear" w:color="auto" w:fill="FFFFFF"/>
        </w:rPr>
        <w:t>&amp;</w:t>
      </w:r>
      <w:r w:rsidR="00FE1627" w:rsidRPr="004D56BD">
        <w:rPr>
          <w:rFonts w:ascii="Times New Roman" w:hAnsi="Times New Roman" w:cs="Times New Roman"/>
          <w:sz w:val="24"/>
          <w:szCs w:val="24"/>
          <w:shd w:val="clear" w:color="auto" w:fill="FFFFFF"/>
        </w:rPr>
        <w:t xml:space="preserve"> </w:t>
      </w:r>
      <w:proofErr w:type="spellStart"/>
      <w:r w:rsidRPr="004D56BD">
        <w:rPr>
          <w:rFonts w:ascii="Times New Roman" w:hAnsi="Times New Roman" w:cs="Times New Roman"/>
          <w:sz w:val="24"/>
          <w:szCs w:val="24"/>
          <w:shd w:val="clear" w:color="auto" w:fill="FFFFFF"/>
        </w:rPr>
        <w:t>Ndayambaje</w:t>
      </w:r>
      <w:proofErr w:type="spellEnd"/>
      <w:r w:rsidRPr="004D56BD">
        <w:rPr>
          <w:rFonts w:ascii="Times New Roman" w:hAnsi="Times New Roman" w:cs="Times New Roman"/>
          <w:sz w:val="24"/>
          <w:szCs w:val="24"/>
          <w:shd w:val="clear" w:color="auto" w:fill="FFFFFF"/>
        </w:rPr>
        <w:t xml:space="preserve"> et al. (2019) conducted a compelling study in Rwanda to evaluate the use of improvised resources versus </w:t>
      </w:r>
      <w:proofErr w:type="spellStart"/>
      <w:r w:rsidRPr="004D56BD">
        <w:rPr>
          <w:rFonts w:ascii="Times New Roman" w:hAnsi="Times New Roman" w:cs="Times New Roman"/>
          <w:sz w:val="24"/>
          <w:szCs w:val="24"/>
          <w:shd w:val="clear" w:color="auto" w:fill="FFFFFF"/>
        </w:rPr>
        <w:t>standardised</w:t>
      </w:r>
      <w:proofErr w:type="spellEnd"/>
      <w:r w:rsidRPr="004D56BD">
        <w:rPr>
          <w:rFonts w:ascii="Times New Roman" w:hAnsi="Times New Roman" w:cs="Times New Roman"/>
          <w:sz w:val="24"/>
          <w:szCs w:val="24"/>
          <w:shd w:val="clear" w:color="auto" w:fill="FFFFFF"/>
        </w:rPr>
        <w:t xml:space="preserve"> laboratory equipment in teaching thermal expansion in Physical science, in which both variables explored performed equally well. Although the study was conducted in the discipline of Physical science, the skills could be extrapolated and applied to Life science. This is a feasible solution that could be deployed in South Africa, as the study has contextual merit which highlights the plight of resources shortages in third world countries. </w:t>
      </w:r>
      <w:proofErr w:type="spellStart"/>
      <w:r w:rsidRPr="004D56BD">
        <w:rPr>
          <w:rFonts w:ascii="Times New Roman" w:hAnsi="Times New Roman" w:cs="Times New Roman"/>
          <w:sz w:val="24"/>
          <w:szCs w:val="24"/>
          <w:shd w:val="clear" w:color="auto" w:fill="FFFFFF"/>
        </w:rPr>
        <w:t>Ogunode</w:t>
      </w:r>
      <w:proofErr w:type="spellEnd"/>
      <w:r w:rsidRPr="004D56BD">
        <w:rPr>
          <w:rFonts w:ascii="Times New Roman" w:hAnsi="Times New Roman" w:cs="Times New Roman"/>
          <w:sz w:val="24"/>
          <w:szCs w:val="24"/>
          <w:shd w:val="clear" w:color="auto" w:fill="FFFFFF"/>
        </w:rPr>
        <w:t xml:space="preserve"> et al. (2022) refers </w:t>
      </w:r>
      <w:r w:rsidR="00FE1627" w:rsidRPr="004D56BD">
        <w:rPr>
          <w:rFonts w:ascii="Times New Roman" w:hAnsi="Times New Roman" w:cs="Times New Roman"/>
          <w:sz w:val="24"/>
          <w:szCs w:val="24"/>
          <w:shd w:val="clear" w:color="auto" w:fill="FFFFFF"/>
        </w:rPr>
        <w:t>instructional materials</w:t>
      </w:r>
      <w:r w:rsidRPr="004D56BD">
        <w:rPr>
          <w:rFonts w:ascii="Times New Roman" w:hAnsi="Times New Roman" w:cs="Times New Roman"/>
          <w:sz w:val="24"/>
          <w:szCs w:val="24"/>
          <w:shd w:val="clear" w:color="auto" w:fill="FFFFFF"/>
        </w:rPr>
        <w:t xml:space="preserve"> as the alternative as three dimensional models </w:t>
      </w:r>
      <w:r w:rsidR="00FE1627" w:rsidRPr="004D56BD">
        <w:rPr>
          <w:rFonts w:ascii="Times New Roman" w:hAnsi="Times New Roman" w:cs="Times New Roman"/>
          <w:sz w:val="24"/>
          <w:szCs w:val="24"/>
          <w:shd w:val="clear" w:color="auto" w:fill="FFFFFF"/>
        </w:rPr>
        <w:t xml:space="preserve">that </w:t>
      </w:r>
      <w:r w:rsidRPr="004D56BD">
        <w:rPr>
          <w:rFonts w:ascii="Times New Roman" w:hAnsi="Times New Roman" w:cs="Times New Roman"/>
          <w:sz w:val="24"/>
          <w:szCs w:val="24"/>
          <w:shd w:val="clear" w:color="auto" w:fill="FFFFFF"/>
        </w:rPr>
        <w:t>are used to teach the</w:t>
      </w:r>
      <w:r w:rsidR="00FE1627" w:rsidRPr="004D56BD">
        <w:rPr>
          <w:rFonts w:ascii="Times New Roman" w:hAnsi="Times New Roman" w:cs="Times New Roman"/>
          <w:sz w:val="24"/>
          <w:szCs w:val="24"/>
          <w:shd w:val="clear" w:color="auto" w:fill="FFFFFF"/>
        </w:rPr>
        <w:t xml:space="preserve"> </w:t>
      </w:r>
      <w:r w:rsidRPr="004D56BD">
        <w:rPr>
          <w:rFonts w:ascii="Times New Roman" w:hAnsi="Times New Roman" w:cs="Times New Roman"/>
          <w:sz w:val="24"/>
          <w:szCs w:val="24"/>
          <w:shd w:val="clear" w:color="auto" w:fill="FFFFFF"/>
        </w:rPr>
        <w:t>excretory system</w:t>
      </w:r>
      <w:r w:rsidR="00FE1627" w:rsidRPr="004D56BD">
        <w:rPr>
          <w:rFonts w:ascii="Times New Roman" w:hAnsi="Times New Roman" w:cs="Times New Roman"/>
          <w:sz w:val="24"/>
          <w:szCs w:val="24"/>
          <w:shd w:val="clear" w:color="auto" w:fill="FFFFFF"/>
        </w:rPr>
        <w:t>,</w:t>
      </w:r>
      <w:r w:rsidRPr="004D56BD">
        <w:rPr>
          <w:rFonts w:ascii="Times New Roman" w:hAnsi="Times New Roman" w:cs="Times New Roman"/>
          <w:sz w:val="24"/>
          <w:szCs w:val="24"/>
          <w:shd w:val="clear" w:color="auto" w:fill="FFFFFF"/>
        </w:rPr>
        <w:t xml:space="preserve"> the use of these instructional models assists with a learner’s assimilation of knowledge thus creating understanding of concept (</w:t>
      </w:r>
      <w:proofErr w:type="spellStart"/>
      <w:r w:rsidRPr="004D56BD">
        <w:rPr>
          <w:rFonts w:ascii="Times New Roman" w:hAnsi="Times New Roman" w:cs="Times New Roman"/>
          <w:sz w:val="24"/>
          <w:szCs w:val="24"/>
          <w:shd w:val="clear" w:color="auto" w:fill="FFFFFF"/>
        </w:rPr>
        <w:t>Ogunode</w:t>
      </w:r>
      <w:proofErr w:type="spellEnd"/>
      <w:r w:rsidRPr="004D56BD">
        <w:rPr>
          <w:rFonts w:ascii="Times New Roman" w:hAnsi="Times New Roman" w:cs="Times New Roman"/>
          <w:sz w:val="24"/>
          <w:szCs w:val="24"/>
          <w:shd w:val="clear" w:color="auto" w:fill="FFFFFF"/>
        </w:rPr>
        <w:t xml:space="preserve"> et al., 2022).  </w:t>
      </w:r>
      <w:proofErr w:type="gramStart"/>
      <w:r w:rsidRPr="004D56BD">
        <w:rPr>
          <w:rFonts w:ascii="Times New Roman" w:hAnsi="Times New Roman" w:cs="Times New Roman"/>
          <w:sz w:val="24"/>
          <w:szCs w:val="24"/>
          <w:shd w:val="clear" w:color="auto" w:fill="FFFFFF"/>
        </w:rPr>
        <w:t>Saminu  and</w:t>
      </w:r>
      <w:proofErr w:type="gramEnd"/>
      <w:r w:rsidRPr="004D56BD">
        <w:rPr>
          <w:rFonts w:ascii="Times New Roman" w:hAnsi="Times New Roman" w:cs="Times New Roman"/>
          <w:sz w:val="24"/>
          <w:szCs w:val="24"/>
          <w:shd w:val="clear" w:color="auto" w:fill="FFFFFF"/>
        </w:rPr>
        <w:t xml:space="preserve">  Usman  (2017)  explicate  the  teacher-oriented  use  of  </w:t>
      </w:r>
      <w:r w:rsidR="00FE1627" w:rsidRPr="004D56BD">
        <w:rPr>
          <w:rFonts w:ascii="Times New Roman" w:hAnsi="Times New Roman" w:cs="Times New Roman"/>
          <w:sz w:val="24"/>
          <w:szCs w:val="24"/>
          <w:shd w:val="clear" w:color="auto" w:fill="FFFFFF"/>
        </w:rPr>
        <w:t xml:space="preserve">IM </w:t>
      </w:r>
      <w:r w:rsidRPr="004D56BD">
        <w:rPr>
          <w:rFonts w:ascii="Times New Roman" w:hAnsi="Times New Roman" w:cs="Times New Roman"/>
          <w:sz w:val="24"/>
          <w:szCs w:val="24"/>
          <w:shd w:val="clear" w:color="auto" w:fill="FFFFFF"/>
        </w:rPr>
        <w:t xml:space="preserve"> resources  as an  effective  strategy  conversely, Hauwa and Hauwa (2018) report learners’ active participation in the process of improvisation to have been met with higher achievement.  </w:t>
      </w:r>
      <w:proofErr w:type="gramStart"/>
      <w:r w:rsidRPr="004D56BD">
        <w:rPr>
          <w:rFonts w:ascii="Times New Roman" w:hAnsi="Times New Roman" w:cs="Times New Roman"/>
          <w:sz w:val="24"/>
          <w:szCs w:val="24"/>
          <w:shd w:val="clear" w:color="auto" w:fill="FFFFFF"/>
        </w:rPr>
        <w:t>On  the</w:t>
      </w:r>
      <w:proofErr w:type="gramEnd"/>
      <w:r w:rsidRPr="004D56BD">
        <w:rPr>
          <w:rFonts w:ascii="Times New Roman" w:hAnsi="Times New Roman" w:cs="Times New Roman"/>
          <w:sz w:val="24"/>
          <w:szCs w:val="24"/>
          <w:shd w:val="clear" w:color="auto" w:fill="FFFFFF"/>
        </w:rPr>
        <w:t xml:space="preserve">  same  note,  </w:t>
      </w:r>
      <w:proofErr w:type="spellStart"/>
      <w:r w:rsidRPr="004D56BD">
        <w:rPr>
          <w:rFonts w:ascii="Times New Roman" w:hAnsi="Times New Roman" w:cs="Times New Roman"/>
          <w:sz w:val="24"/>
          <w:szCs w:val="24"/>
          <w:shd w:val="clear" w:color="auto" w:fill="FFFFFF"/>
        </w:rPr>
        <w:t>Ramaila</w:t>
      </w:r>
      <w:proofErr w:type="spellEnd"/>
      <w:r w:rsidRPr="004D56BD">
        <w:rPr>
          <w:rFonts w:ascii="Times New Roman" w:hAnsi="Times New Roman" w:cs="Times New Roman"/>
          <w:sz w:val="24"/>
          <w:szCs w:val="24"/>
          <w:shd w:val="clear" w:color="auto" w:fill="FFFFFF"/>
        </w:rPr>
        <w:t xml:space="preserve">  (2022)  states  </w:t>
      </w:r>
      <w:r w:rsidRPr="004D56BD">
        <w:rPr>
          <w:rFonts w:ascii="Times New Roman" w:hAnsi="Times New Roman" w:cs="Times New Roman"/>
          <w:sz w:val="24"/>
          <w:szCs w:val="24"/>
          <w:shd w:val="clear" w:color="auto" w:fill="FFFFFF"/>
        </w:rPr>
        <w:lastRenderedPageBreak/>
        <w:t xml:space="preserve">that  the  purpose  of  using  </w:t>
      </w:r>
      <w:r w:rsidR="00FE1627" w:rsidRPr="004D56BD">
        <w:rPr>
          <w:rFonts w:ascii="Times New Roman" w:hAnsi="Times New Roman" w:cs="Times New Roman"/>
          <w:sz w:val="24"/>
          <w:szCs w:val="24"/>
          <w:shd w:val="clear" w:color="auto" w:fill="FFFFFF"/>
        </w:rPr>
        <w:t xml:space="preserve">IM </w:t>
      </w:r>
      <w:r w:rsidRPr="004D56BD">
        <w:rPr>
          <w:rFonts w:ascii="Times New Roman" w:hAnsi="Times New Roman" w:cs="Times New Roman"/>
          <w:sz w:val="24"/>
          <w:szCs w:val="24"/>
          <w:shd w:val="clear" w:color="auto" w:fill="FFFFFF"/>
        </w:rPr>
        <w:t xml:space="preserve"> is  to  </w:t>
      </w:r>
      <w:proofErr w:type="spellStart"/>
      <w:r w:rsidRPr="004D56BD">
        <w:rPr>
          <w:rFonts w:ascii="Times New Roman" w:hAnsi="Times New Roman" w:cs="Times New Roman"/>
          <w:sz w:val="24"/>
          <w:szCs w:val="24"/>
          <w:shd w:val="clear" w:color="auto" w:fill="FFFFFF"/>
        </w:rPr>
        <w:t>optimise</w:t>
      </w:r>
      <w:proofErr w:type="spellEnd"/>
      <w:r w:rsidRPr="004D56BD">
        <w:rPr>
          <w:rFonts w:ascii="Times New Roman" w:hAnsi="Times New Roman" w:cs="Times New Roman"/>
          <w:sz w:val="24"/>
          <w:szCs w:val="24"/>
          <w:shd w:val="clear" w:color="auto" w:fill="FFFFFF"/>
        </w:rPr>
        <w:t xml:space="preserve">  academic performance. A learner </w:t>
      </w:r>
      <w:proofErr w:type="spellStart"/>
      <w:r w:rsidRPr="004D56BD">
        <w:rPr>
          <w:rFonts w:ascii="Times New Roman" w:hAnsi="Times New Roman" w:cs="Times New Roman"/>
          <w:sz w:val="24"/>
          <w:szCs w:val="24"/>
          <w:shd w:val="clear" w:color="auto" w:fill="FFFFFF"/>
        </w:rPr>
        <w:t>centred</w:t>
      </w:r>
      <w:proofErr w:type="spellEnd"/>
      <w:r w:rsidRPr="004D56BD">
        <w:rPr>
          <w:rFonts w:ascii="Times New Roman" w:hAnsi="Times New Roman" w:cs="Times New Roman"/>
          <w:sz w:val="24"/>
          <w:szCs w:val="24"/>
          <w:shd w:val="clear" w:color="auto" w:fill="FFFFFF"/>
        </w:rPr>
        <w:t xml:space="preserve"> approach that hinges on guided inquiry-based learning with an emphasis on facilitation rather than exposition is desired</w:t>
      </w:r>
    </w:p>
    <w:p w14:paraId="3F94A050" w14:textId="77777777" w:rsidR="001C5E0F" w:rsidRPr="004D56BD" w:rsidRDefault="001C5E0F" w:rsidP="001C5E0F">
      <w:pPr>
        <w:spacing w:after="0" w:line="48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t xml:space="preserve">Importance of Basic science </w:t>
      </w:r>
    </w:p>
    <w:p w14:paraId="43D6ED03" w14:textId="77777777" w:rsidR="001C5E0F" w:rsidRPr="004D56BD" w:rsidRDefault="001C5E0F" w:rsidP="001C5E0F">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Basic science forms the cornerstone of students' understanding of scientific concepts, principles, and methodologies. Through the study of subjects such as biology, chemistry, and physics, students develop critical thinking skills, scientific inquiry abilities, and a fundamental understanding of the natural world. Similarly, computer studies play a crucial role in preparing students for the digital age by providing them with essential computational thinking skills, problem-solving abilities, and proficiency in using </w:t>
      </w:r>
      <w:r w:rsidR="0035042E" w:rsidRPr="004D56BD">
        <w:rPr>
          <w:rFonts w:ascii="Times New Roman" w:eastAsia="Times New Roman" w:hAnsi="Times New Roman" w:cs="Times New Roman"/>
          <w:sz w:val="24"/>
          <w:szCs w:val="24"/>
        </w:rPr>
        <w:t>technology for various purposes (</w:t>
      </w:r>
      <w:r w:rsidR="0035042E" w:rsidRPr="004D56BD">
        <w:rPr>
          <w:rFonts w:ascii="Times New Roman" w:hAnsi="Times New Roman" w:cs="Times New Roman"/>
          <w:sz w:val="24"/>
          <w:szCs w:val="24"/>
        </w:rPr>
        <w:t>Bamidele, 2014).</w:t>
      </w:r>
    </w:p>
    <w:p w14:paraId="274F5EAA" w14:textId="77777777" w:rsidR="001C5E0F" w:rsidRPr="004D56BD" w:rsidRDefault="001C5E0F" w:rsidP="001C5E0F">
      <w:pPr>
        <w:spacing w:after="0"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color w:val="191919"/>
          <w:sz w:val="24"/>
          <w:szCs w:val="24"/>
          <w:shd w:val="clear" w:color="auto" w:fill="FFFFFF"/>
        </w:rPr>
        <w:t xml:space="preserve">Education systems need to equip their students with </w:t>
      </w:r>
      <w:r w:rsidR="00D25D73" w:rsidRPr="004D56BD">
        <w:rPr>
          <w:rFonts w:ascii="Times New Roman" w:hAnsi="Times New Roman" w:cs="Times New Roman"/>
          <w:color w:val="191919"/>
          <w:sz w:val="24"/>
          <w:szCs w:val="24"/>
          <w:shd w:val="clear" w:color="auto" w:fill="FFFFFF"/>
        </w:rPr>
        <w:t xml:space="preserve">Basic Tech </w:t>
      </w:r>
      <w:r w:rsidRPr="004D56BD">
        <w:rPr>
          <w:rFonts w:ascii="Times New Roman" w:hAnsi="Times New Roman" w:cs="Times New Roman"/>
          <w:color w:val="191919"/>
          <w:sz w:val="24"/>
          <w:szCs w:val="24"/>
          <w:shd w:val="clear" w:color="auto" w:fill="FFFFFF"/>
        </w:rPr>
        <w:t xml:space="preserve">proficiency and, going further, enable students to create with technology. The Center for Universal Education (CUE) at Brookings is interested in how education systems can foster the development of skills for the future through computer science (CS). (Many similar and related terms exist such as computing, informatics, computational thinking, and coding. We’ve used computer science here, but the specific term is less important than whether students are learning and understanding how computers work.) CS education helps students understand how computers work, use algorithms to create computer programs and apps, and work with their peers to solve complex issues. Given that computers are all </w:t>
      </w:r>
      <w:r w:rsidRPr="004D56BD">
        <w:rPr>
          <w:rFonts w:ascii="Times New Roman" w:hAnsi="Times New Roman" w:cs="Times New Roman"/>
          <w:color w:val="191919"/>
          <w:sz w:val="24"/>
          <w:szCs w:val="24"/>
          <w:shd w:val="clear" w:color="auto" w:fill="FFFFFF"/>
        </w:rPr>
        <w:lastRenderedPageBreak/>
        <w:t>around us and technological advances are disrupting every industry, knowing how to use them will be beneficial to anyone, whether or not they wish to become a computer scientist (Rebecca and Lauren (2020)</w:t>
      </w:r>
    </w:p>
    <w:p w14:paraId="2AEF59AE" w14:textId="77777777" w:rsidR="001C5E0F" w:rsidRPr="004D56BD" w:rsidRDefault="001C5E0F" w:rsidP="001C5E0F">
      <w:pPr>
        <w:spacing w:after="0" w:line="48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t xml:space="preserve">Study on Academic Performance of students in Basic science </w:t>
      </w:r>
    </w:p>
    <w:p w14:paraId="3B502B59" w14:textId="77777777" w:rsidR="001C5E0F" w:rsidRPr="004D56BD" w:rsidRDefault="001C5E0F" w:rsidP="001C5E0F">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Numerous studies have explored students' academic performance in </w:t>
      </w:r>
      <w:r w:rsidR="00D25D73" w:rsidRPr="004D56BD">
        <w:rPr>
          <w:rFonts w:ascii="Times New Roman" w:eastAsia="Times New Roman" w:hAnsi="Times New Roman" w:cs="Times New Roman"/>
          <w:sz w:val="24"/>
          <w:szCs w:val="24"/>
        </w:rPr>
        <w:t>Basic Science</w:t>
      </w:r>
      <w:r w:rsidRPr="004D56BD">
        <w:rPr>
          <w:rFonts w:ascii="Times New Roman" w:eastAsia="Times New Roman" w:hAnsi="Times New Roman" w:cs="Times New Roman"/>
          <w:sz w:val="24"/>
          <w:szCs w:val="24"/>
        </w:rPr>
        <w:t>, examining factors such as achievement levels, learning outcomes, and disparities among student populations. While some research suggests a positive correlation between students' performance in these subjects, others indicate variations depending on contextual factors such as instructional resources, teaching methodologies, and students' prior knowledge.</w:t>
      </w:r>
    </w:p>
    <w:p w14:paraId="0D9BC595" w14:textId="77777777" w:rsidR="001C5E0F" w:rsidRPr="004D56BD" w:rsidRDefault="001C5E0F" w:rsidP="001C5E0F">
      <w:pPr>
        <w:spacing w:after="0"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t>According to Rebecca &amp; Lauren (2020), a</w:t>
      </w:r>
      <w:r w:rsidRPr="004D56BD">
        <w:rPr>
          <w:rFonts w:ascii="Times New Roman" w:eastAsia="Times New Roman" w:hAnsi="Times New Roman" w:cs="Times New Roman"/>
          <w:sz w:val="24"/>
          <w:szCs w:val="24"/>
        </w:rPr>
        <w:t>cademic performance of students can be influenced by various factors such as teaching methods, curriculum design, student engagement, and access to resources. Here are some key points to consider for improving academic performance in these subjects:</w:t>
      </w:r>
    </w:p>
    <w:p w14:paraId="2BF7AD36"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Effective Teaching Methods</w:t>
      </w:r>
      <w:r w:rsidRPr="004D56BD">
        <w:rPr>
          <w:rFonts w:ascii="Times New Roman" w:eastAsia="Times New Roman" w:hAnsi="Times New Roman" w:cs="Times New Roman"/>
          <w:sz w:val="24"/>
          <w:szCs w:val="24"/>
        </w:rPr>
        <w:t>: Teachers should employ interactive and engaging teaching methods such as hands-on experiments, demonstrations, and multimedia presentations to make basic science and computer science</w:t>
      </w:r>
      <w:r w:rsidR="00FF688C" w:rsidRPr="004D56BD">
        <w:rPr>
          <w:rFonts w:ascii="Times New Roman" w:eastAsia="Times New Roman" w:hAnsi="Times New Roman" w:cs="Times New Roman"/>
          <w:sz w:val="24"/>
          <w:szCs w:val="24"/>
        </w:rPr>
        <w:t xml:space="preserve"> </w:t>
      </w:r>
      <w:r w:rsidRPr="004D56BD">
        <w:rPr>
          <w:rFonts w:ascii="Times New Roman" w:eastAsia="Times New Roman" w:hAnsi="Times New Roman" w:cs="Times New Roman"/>
          <w:sz w:val="24"/>
          <w:szCs w:val="24"/>
        </w:rPr>
        <w:t>concepts more accessible and interesting to students.</w:t>
      </w:r>
    </w:p>
    <w:p w14:paraId="57BCC06A"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Practical Applications</w:t>
      </w:r>
      <w:r w:rsidRPr="004D56BD">
        <w:rPr>
          <w:rFonts w:ascii="Times New Roman" w:eastAsia="Times New Roman" w:hAnsi="Times New Roman" w:cs="Times New Roman"/>
          <w:sz w:val="24"/>
          <w:szCs w:val="24"/>
        </w:rPr>
        <w:t xml:space="preserve">: Emphasize the practical applications of basic science and computer science concepts in real-world scenarios. This can help students </w:t>
      </w:r>
      <w:r w:rsidRPr="004D56BD">
        <w:rPr>
          <w:rFonts w:ascii="Times New Roman" w:eastAsia="Times New Roman" w:hAnsi="Times New Roman" w:cs="Times New Roman"/>
          <w:sz w:val="24"/>
          <w:szCs w:val="24"/>
        </w:rPr>
        <w:lastRenderedPageBreak/>
        <w:t>understand the relevance and importance of these subjects in their lives and future careers.</w:t>
      </w:r>
    </w:p>
    <w:p w14:paraId="7F2E8D80"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Use of Technology</w:t>
      </w:r>
      <w:r w:rsidRPr="004D56BD">
        <w:rPr>
          <w:rFonts w:ascii="Times New Roman" w:eastAsia="Times New Roman" w:hAnsi="Times New Roman" w:cs="Times New Roman"/>
          <w:sz w:val="24"/>
          <w:szCs w:val="24"/>
        </w:rPr>
        <w:t>: Integrate technology into the teaching and learning process. Utilize computer-based simulations, educational software, and online resources to supplement traditional teaching methods and enhance student understanding.</w:t>
      </w:r>
    </w:p>
    <w:p w14:paraId="37F77664"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Regular Assessment and Feedback</w:t>
      </w:r>
      <w:r w:rsidRPr="004D56BD">
        <w:rPr>
          <w:rFonts w:ascii="Times New Roman" w:eastAsia="Times New Roman" w:hAnsi="Times New Roman" w:cs="Times New Roman"/>
          <w:sz w:val="24"/>
          <w:szCs w:val="24"/>
        </w:rPr>
        <w:t xml:space="preserve">: Provide regular assessments to gauge student understanding and progress in </w:t>
      </w:r>
      <w:r w:rsidR="00D25D73" w:rsidRPr="004D56BD">
        <w:rPr>
          <w:rFonts w:ascii="Times New Roman" w:eastAsia="Times New Roman" w:hAnsi="Times New Roman" w:cs="Times New Roman"/>
          <w:sz w:val="24"/>
          <w:szCs w:val="24"/>
        </w:rPr>
        <w:t>Basic Science</w:t>
      </w:r>
      <w:r w:rsidRPr="004D56BD">
        <w:rPr>
          <w:rFonts w:ascii="Times New Roman" w:eastAsia="Times New Roman" w:hAnsi="Times New Roman" w:cs="Times New Roman"/>
          <w:sz w:val="24"/>
          <w:szCs w:val="24"/>
        </w:rPr>
        <w:t>. Offer constructive feedback to help students identify their strengths and areas for improvement.</w:t>
      </w:r>
    </w:p>
    <w:p w14:paraId="2B859CCB"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Individualized Support</w:t>
      </w:r>
      <w:r w:rsidRPr="004D56BD">
        <w:rPr>
          <w:rFonts w:ascii="Times New Roman" w:eastAsia="Times New Roman" w:hAnsi="Times New Roman" w:cs="Times New Roman"/>
          <w:sz w:val="24"/>
          <w:szCs w:val="24"/>
        </w:rPr>
        <w:t>: Recognize that students may have varying levels of aptitude and interest in these subjects. Offer additional support and resources to students who may be struggling, such as tutoring sessions or remedial classes.</w:t>
      </w:r>
    </w:p>
    <w:p w14:paraId="3FDCCFA5"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Encourage Critical Thinking</w:t>
      </w:r>
      <w:r w:rsidRPr="004D56BD">
        <w:rPr>
          <w:rFonts w:ascii="Times New Roman" w:eastAsia="Times New Roman" w:hAnsi="Times New Roman" w:cs="Times New Roman"/>
          <w:sz w:val="24"/>
          <w:szCs w:val="24"/>
        </w:rPr>
        <w:t>: Foster critical thinking skills by encouraging students to ask questions, analyze information, and draw connections between different concepts in basic science and computer study.</w:t>
      </w:r>
    </w:p>
    <w:p w14:paraId="1516B3C0"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Hands-on Learning</w:t>
      </w:r>
      <w:r w:rsidRPr="004D56BD">
        <w:rPr>
          <w:rFonts w:ascii="Times New Roman" w:eastAsia="Times New Roman" w:hAnsi="Times New Roman" w:cs="Times New Roman"/>
          <w:sz w:val="24"/>
          <w:szCs w:val="24"/>
        </w:rPr>
        <w:t xml:space="preserve">: Provide opportunities for hands-on learning experiences, such as laboratory experiments for </w:t>
      </w:r>
      <w:r w:rsidR="00D25D73" w:rsidRPr="004D56BD">
        <w:rPr>
          <w:rFonts w:ascii="Times New Roman" w:eastAsia="Times New Roman" w:hAnsi="Times New Roman" w:cs="Times New Roman"/>
          <w:sz w:val="24"/>
          <w:szCs w:val="24"/>
        </w:rPr>
        <w:t xml:space="preserve">Basic Science </w:t>
      </w:r>
      <w:r w:rsidRPr="004D56BD">
        <w:rPr>
          <w:rFonts w:ascii="Times New Roman" w:eastAsia="Times New Roman" w:hAnsi="Times New Roman" w:cs="Times New Roman"/>
          <w:sz w:val="24"/>
          <w:szCs w:val="24"/>
        </w:rPr>
        <w:t xml:space="preserve">and coding projects for </w:t>
      </w:r>
      <w:r w:rsidR="006A1BA5" w:rsidRPr="004D56BD">
        <w:rPr>
          <w:rFonts w:ascii="Times New Roman" w:eastAsia="Times New Roman" w:hAnsi="Times New Roman" w:cs="Times New Roman"/>
          <w:sz w:val="24"/>
          <w:szCs w:val="24"/>
        </w:rPr>
        <w:t>Computer Study</w:t>
      </w:r>
      <w:r w:rsidRPr="004D56BD">
        <w:rPr>
          <w:rFonts w:ascii="Times New Roman" w:eastAsia="Times New Roman" w:hAnsi="Times New Roman" w:cs="Times New Roman"/>
          <w:sz w:val="24"/>
          <w:szCs w:val="24"/>
        </w:rPr>
        <w:t>. This can help reinforce theoretical concepts and improve retention.</w:t>
      </w:r>
    </w:p>
    <w:p w14:paraId="22FA992E"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Collaborative Learning</w:t>
      </w:r>
      <w:r w:rsidRPr="004D56BD">
        <w:rPr>
          <w:rFonts w:ascii="Times New Roman" w:eastAsia="Times New Roman" w:hAnsi="Times New Roman" w:cs="Times New Roman"/>
          <w:sz w:val="24"/>
          <w:szCs w:val="24"/>
        </w:rPr>
        <w:t xml:space="preserve">: Encourage collaborative learning activities where students can work together in groups to solve problems and share ideas. This can </w:t>
      </w:r>
      <w:r w:rsidRPr="004D56BD">
        <w:rPr>
          <w:rFonts w:ascii="Times New Roman" w:eastAsia="Times New Roman" w:hAnsi="Times New Roman" w:cs="Times New Roman"/>
          <w:sz w:val="24"/>
          <w:szCs w:val="24"/>
        </w:rPr>
        <w:lastRenderedPageBreak/>
        <w:t>foster teamwork skills and provide peer support in understanding complex concepts.</w:t>
      </w:r>
    </w:p>
    <w:p w14:paraId="02D337AE" w14:textId="77777777" w:rsidR="001C5E0F" w:rsidRPr="004D56BD" w:rsidRDefault="001C5E0F" w:rsidP="001C5E0F">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Parental Involvement</w:t>
      </w:r>
      <w:r w:rsidRPr="004D56BD">
        <w:rPr>
          <w:rFonts w:ascii="Times New Roman" w:eastAsia="Times New Roman" w:hAnsi="Times New Roman" w:cs="Times New Roman"/>
          <w:sz w:val="24"/>
          <w:szCs w:val="24"/>
        </w:rPr>
        <w:t>: Involve parents and guardians in their child's education by keeping them informed about academic progress and providing resources for supporting learning at home.</w:t>
      </w:r>
    </w:p>
    <w:p w14:paraId="7C0BCA00" w14:textId="77777777" w:rsidR="001C5E0F" w:rsidRPr="004D56BD" w:rsidRDefault="001C5E0F" w:rsidP="003301C2">
      <w:pPr>
        <w:numPr>
          <w:ilvl w:val="0"/>
          <w:numId w:val="8"/>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t>Continuous Improvement</w:t>
      </w:r>
      <w:r w:rsidRPr="004D56BD">
        <w:rPr>
          <w:rFonts w:ascii="Times New Roman" w:eastAsia="Times New Roman" w:hAnsi="Times New Roman" w:cs="Times New Roman"/>
          <w:sz w:val="24"/>
          <w:szCs w:val="24"/>
        </w:rPr>
        <w:t>: Continuously evaluate and improve teaching methods and curriculum based on feedback from students, parents, and fellow educators to ensure that academic performance in basic science and computer science continues to improve over time.</w:t>
      </w:r>
    </w:p>
    <w:p w14:paraId="6B516041" w14:textId="77777777" w:rsidR="00662799" w:rsidRPr="004D56BD" w:rsidRDefault="00662799" w:rsidP="003301C2">
      <w:pPr>
        <w:spacing w:after="0"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Effect of Teacher Qualifications and Instructional Materials</w:t>
      </w:r>
    </w:p>
    <w:p w14:paraId="2BE690EE" w14:textId="77777777" w:rsidR="00662799" w:rsidRPr="004D56BD" w:rsidRDefault="00662799" w:rsidP="003301C2">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Both teacher qualifications and instructional materials play distinct yet complementary roles in improving students’ academic performance. Olanrewaju (2021) argues that teachers’ knowledge of how to use instructional materials effectively enhances their teaching. The combination of well-trained teachers and appropriate instructional materials has been shown to increase student engagement and achievement. Studies by Chukwuemeka (2018) and Ajayi (2020) support this, showing that when both factors are addressed simultaneously, students perform better academically.</w:t>
      </w:r>
    </w:p>
    <w:p w14:paraId="4752C2EB" w14:textId="77777777" w:rsidR="004A56E1" w:rsidRPr="004D56BD" w:rsidRDefault="004A56E1" w:rsidP="003301C2">
      <w:pPr>
        <w:spacing w:after="0" w:line="48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t>Factors Influencing Basic science teaching</w:t>
      </w:r>
    </w:p>
    <w:p w14:paraId="4D0C7DA6" w14:textId="77777777" w:rsidR="004A56E1" w:rsidRPr="004D56BD" w:rsidRDefault="004A56E1" w:rsidP="003301C2">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Several factors may influence the students' performance in basic science. These factors include individual characteristics (e.g., gender, socioeconomic status), </w:t>
      </w:r>
      <w:r w:rsidRPr="004D56BD">
        <w:rPr>
          <w:rFonts w:ascii="Times New Roman" w:eastAsia="Times New Roman" w:hAnsi="Times New Roman" w:cs="Times New Roman"/>
          <w:sz w:val="24"/>
          <w:szCs w:val="24"/>
        </w:rPr>
        <w:lastRenderedPageBreak/>
        <w:t>instructional practices (e.g., teaching methods, curriculum design), and environmental factors (e.g., access to technology, school resources). Understanding how these factors interact can provide a more nuanced understanding of the academic performance in basic science (</w:t>
      </w:r>
      <w:proofErr w:type="spellStart"/>
      <w:r w:rsidRPr="004D56BD">
        <w:rPr>
          <w:rFonts w:ascii="Times New Roman" w:eastAsia="Times New Roman" w:hAnsi="Times New Roman" w:cs="Times New Roman"/>
          <w:color w:val="000000"/>
          <w:sz w:val="24"/>
          <w:szCs w:val="24"/>
        </w:rPr>
        <w:t>Osuolale</w:t>
      </w:r>
      <w:proofErr w:type="spellEnd"/>
      <w:r w:rsidRPr="004D56BD">
        <w:rPr>
          <w:rFonts w:ascii="Times New Roman" w:eastAsia="Times New Roman" w:hAnsi="Times New Roman" w:cs="Times New Roman"/>
          <w:color w:val="000000"/>
          <w:sz w:val="24"/>
          <w:szCs w:val="24"/>
        </w:rPr>
        <w:t>, 2014). The following factors were raised:</w:t>
      </w:r>
    </w:p>
    <w:p w14:paraId="733D1FB2" w14:textId="77777777" w:rsidR="004A56E1" w:rsidRPr="004D56BD" w:rsidRDefault="004A56E1" w:rsidP="003301C2">
      <w:pPr>
        <w:pStyle w:val="ListParagraph"/>
        <w:numPr>
          <w:ilvl w:val="1"/>
          <w:numId w:val="1"/>
        </w:numPr>
        <w:shd w:val="clear" w:color="auto" w:fill="FFFFFF"/>
        <w:spacing w:after="0" w:line="480" w:lineRule="auto"/>
        <w:ind w:left="720" w:hanging="630"/>
        <w:rPr>
          <w:rFonts w:ascii="Times New Roman" w:eastAsia="Times New Roman" w:hAnsi="Times New Roman" w:cs="Times New Roman"/>
          <w:b/>
          <w:color w:val="000000"/>
          <w:sz w:val="24"/>
          <w:szCs w:val="24"/>
        </w:rPr>
      </w:pPr>
      <w:r w:rsidRPr="004D56BD">
        <w:rPr>
          <w:rFonts w:ascii="Times New Roman" w:eastAsia="Times New Roman" w:hAnsi="Times New Roman" w:cs="Times New Roman"/>
          <w:b/>
          <w:color w:val="000000"/>
          <w:sz w:val="24"/>
          <w:szCs w:val="24"/>
        </w:rPr>
        <w:t xml:space="preserve">Shortage of Instructional Materials </w:t>
      </w:r>
    </w:p>
    <w:p w14:paraId="0AF5DA11" w14:textId="77777777" w:rsidR="004A56E1" w:rsidRPr="004D56BD" w:rsidRDefault="004A56E1" w:rsidP="003301C2">
      <w:pPr>
        <w:shd w:val="clear" w:color="auto" w:fill="FFFFFF"/>
        <w:spacing w:after="0" w:line="480" w:lineRule="auto"/>
        <w:ind w:firstLine="720"/>
        <w:jc w:val="both"/>
        <w:rPr>
          <w:rFonts w:ascii="Times New Roman" w:eastAsia="Times New Roman" w:hAnsi="Times New Roman" w:cs="Times New Roman"/>
          <w:color w:val="000000"/>
          <w:sz w:val="24"/>
          <w:szCs w:val="24"/>
        </w:rPr>
      </w:pPr>
      <w:proofErr w:type="gramStart"/>
      <w:r w:rsidRPr="004D56BD">
        <w:rPr>
          <w:rFonts w:ascii="Times New Roman" w:eastAsia="Times New Roman" w:hAnsi="Times New Roman" w:cs="Times New Roman"/>
          <w:color w:val="000000"/>
          <w:sz w:val="24"/>
          <w:szCs w:val="24"/>
        </w:rPr>
        <w:t>Shortage  of</w:t>
      </w:r>
      <w:proofErr w:type="gramEnd"/>
      <w:r w:rsidRPr="004D56BD">
        <w:rPr>
          <w:rFonts w:ascii="Times New Roman" w:eastAsia="Times New Roman" w:hAnsi="Times New Roman" w:cs="Times New Roman"/>
          <w:color w:val="000000"/>
          <w:sz w:val="24"/>
          <w:szCs w:val="24"/>
        </w:rPr>
        <w:t xml:space="preserve">  instructional  materials  is  a  major  problem  facing science  teaching in  secondary schools. Many basic science teachers do not have adequate instructional materials to deploy for </w:t>
      </w:r>
      <w:proofErr w:type="gramStart"/>
      <w:r w:rsidRPr="004D56BD">
        <w:rPr>
          <w:rFonts w:ascii="Times New Roman" w:eastAsia="Times New Roman" w:hAnsi="Times New Roman" w:cs="Times New Roman"/>
          <w:color w:val="000000"/>
          <w:sz w:val="24"/>
          <w:szCs w:val="24"/>
        </w:rPr>
        <w:t>teaching  and</w:t>
      </w:r>
      <w:proofErr w:type="gramEnd"/>
      <w:r w:rsidRPr="004D56BD">
        <w:rPr>
          <w:rFonts w:ascii="Times New Roman" w:eastAsia="Times New Roman" w:hAnsi="Times New Roman" w:cs="Times New Roman"/>
          <w:color w:val="000000"/>
          <w:sz w:val="24"/>
          <w:szCs w:val="24"/>
        </w:rPr>
        <w:t xml:space="preserve">  this  is  affecting  the  learning  processes  of  the  students.  </w:t>
      </w:r>
      <w:proofErr w:type="gramStart"/>
      <w:r w:rsidRPr="004D56BD">
        <w:rPr>
          <w:rFonts w:ascii="Times New Roman" w:eastAsia="Times New Roman" w:hAnsi="Times New Roman" w:cs="Times New Roman"/>
          <w:color w:val="000000"/>
          <w:sz w:val="24"/>
          <w:szCs w:val="24"/>
        </w:rPr>
        <w:t>Students  learn</w:t>
      </w:r>
      <w:proofErr w:type="gramEnd"/>
      <w:r w:rsidRPr="004D56BD">
        <w:rPr>
          <w:rFonts w:ascii="Times New Roman" w:eastAsia="Times New Roman" w:hAnsi="Times New Roman" w:cs="Times New Roman"/>
          <w:color w:val="000000"/>
          <w:sz w:val="24"/>
          <w:szCs w:val="24"/>
        </w:rPr>
        <w:t xml:space="preserve">  fast  when instructional aide are applied  in the implementation of the teaching. </w:t>
      </w:r>
      <w:proofErr w:type="spellStart"/>
      <w:r w:rsidRPr="004D56BD">
        <w:rPr>
          <w:rFonts w:ascii="Times New Roman" w:eastAsia="Times New Roman" w:hAnsi="Times New Roman" w:cs="Times New Roman"/>
          <w:color w:val="000000"/>
          <w:sz w:val="24"/>
          <w:szCs w:val="24"/>
        </w:rPr>
        <w:t>Omorogbe</w:t>
      </w:r>
      <w:proofErr w:type="spellEnd"/>
      <w:r w:rsidRPr="004D56BD">
        <w:rPr>
          <w:rFonts w:ascii="Times New Roman" w:eastAsia="Times New Roman" w:hAnsi="Times New Roman" w:cs="Times New Roman"/>
          <w:color w:val="000000"/>
          <w:sz w:val="24"/>
          <w:szCs w:val="24"/>
        </w:rPr>
        <w:t xml:space="preserve"> and Ewansiha, (2013) observed that lack of ideal resources for science teaching and learning in Nigerian schools has been </w:t>
      </w:r>
      <w:r w:rsidRPr="004D56BD">
        <w:rPr>
          <w:rFonts w:ascii="Times New Roman" w:eastAsia="Times New Roman" w:hAnsi="Times New Roman" w:cs="Times New Roman"/>
          <w:color w:val="000000"/>
          <w:spacing w:val="13"/>
          <w:sz w:val="24"/>
          <w:szCs w:val="24"/>
        </w:rPr>
        <w:t xml:space="preserve">a </w:t>
      </w:r>
      <w:r w:rsidRPr="004D56BD">
        <w:rPr>
          <w:rFonts w:ascii="Times New Roman" w:eastAsia="Times New Roman" w:hAnsi="Times New Roman" w:cs="Times New Roman"/>
          <w:color w:val="000000"/>
          <w:sz w:val="24"/>
          <w:szCs w:val="24"/>
        </w:rPr>
        <w:t xml:space="preserve">major issue of concern. It is a </w:t>
      </w:r>
      <w:proofErr w:type="spellStart"/>
      <w:proofErr w:type="gramStart"/>
      <w:r w:rsidRPr="004D56BD">
        <w:rPr>
          <w:rFonts w:ascii="Times New Roman" w:eastAsia="Times New Roman" w:hAnsi="Times New Roman" w:cs="Times New Roman"/>
          <w:color w:val="000000"/>
          <w:sz w:val="24"/>
          <w:szCs w:val="24"/>
        </w:rPr>
        <w:t>well known</w:t>
      </w:r>
      <w:proofErr w:type="spellEnd"/>
      <w:proofErr w:type="gramEnd"/>
      <w:r w:rsidRPr="004D56BD">
        <w:rPr>
          <w:rFonts w:ascii="Times New Roman" w:eastAsia="Times New Roman" w:hAnsi="Times New Roman" w:cs="Times New Roman"/>
          <w:color w:val="000000"/>
          <w:sz w:val="24"/>
          <w:szCs w:val="24"/>
        </w:rPr>
        <w:t xml:space="preserve"> fact that the quality of education a student receives largely.</w:t>
      </w:r>
    </w:p>
    <w:p w14:paraId="14BB6EF5" w14:textId="77777777" w:rsidR="004A56E1" w:rsidRPr="004D56BD" w:rsidRDefault="004A56E1" w:rsidP="003301C2">
      <w:pPr>
        <w:pStyle w:val="ListParagraph"/>
        <w:numPr>
          <w:ilvl w:val="1"/>
          <w:numId w:val="1"/>
        </w:numPr>
        <w:shd w:val="clear" w:color="auto" w:fill="FFFFFF"/>
        <w:spacing w:after="0" w:line="480" w:lineRule="auto"/>
        <w:ind w:left="720"/>
        <w:jc w:val="both"/>
        <w:rPr>
          <w:rFonts w:ascii="Times New Roman" w:eastAsia="Times New Roman" w:hAnsi="Times New Roman" w:cs="Times New Roman"/>
          <w:b/>
          <w:color w:val="000000"/>
          <w:sz w:val="24"/>
          <w:szCs w:val="24"/>
        </w:rPr>
      </w:pPr>
      <w:r w:rsidRPr="004D56BD">
        <w:rPr>
          <w:rFonts w:ascii="Times New Roman" w:eastAsia="Times New Roman" w:hAnsi="Times New Roman" w:cs="Times New Roman"/>
          <w:b/>
          <w:color w:val="000000"/>
          <w:sz w:val="24"/>
          <w:szCs w:val="24"/>
        </w:rPr>
        <w:t xml:space="preserve">Ineffective Supervision </w:t>
      </w:r>
    </w:p>
    <w:p w14:paraId="759C69FE" w14:textId="77777777" w:rsidR="004A56E1" w:rsidRPr="004D56BD" w:rsidRDefault="004A56E1" w:rsidP="003301C2">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 xml:space="preserve">Ineffective supervision of basic science teachers is another big problem facing the science teachers teaching in </w:t>
      </w:r>
      <w:proofErr w:type="gramStart"/>
      <w:r w:rsidRPr="004D56BD">
        <w:rPr>
          <w:rFonts w:ascii="Times New Roman" w:eastAsia="Times New Roman" w:hAnsi="Times New Roman" w:cs="Times New Roman"/>
          <w:color w:val="000000"/>
          <w:sz w:val="24"/>
          <w:szCs w:val="24"/>
        </w:rPr>
        <w:t>secondary  schools</w:t>
      </w:r>
      <w:proofErr w:type="gramEnd"/>
      <w:r w:rsidRPr="004D56BD">
        <w:rPr>
          <w:rFonts w:ascii="Times New Roman" w:eastAsia="Times New Roman" w:hAnsi="Times New Roman" w:cs="Times New Roman"/>
          <w:color w:val="000000"/>
          <w:sz w:val="24"/>
          <w:szCs w:val="24"/>
        </w:rPr>
        <w:t xml:space="preserve">.  Supervisors </w:t>
      </w:r>
      <w:proofErr w:type="gramStart"/>
      <w:r w:rsidRPr="004D56BD">
        <w:rPr>
          <w:rFonts w:ascii="Times New Roman" w:eastAsia="Times New Roman" w:hAnsi="Times New Roman" w:cs="Times New Roman"/>
          <w:color w:val="000000"/>
          <w:sz w:val="24"/>
          <w:szCs w:val="24"/>
        </w:rPr>
        <w:t>are  professionals</w:t>
      </w:r>
      <w:proofErr w:type="gramEnd"/>
      <w:r w:rsidRPr="004D56BD">
        <w:rPr>
          <w:rFonts w:ascii="Times New Roman" w:eastAsia="Times New Roman" w:hAnsi="Times New Roman" w:cs="Times New Roman"/>
          <w:color w:val="000000"/>
          <w:sz w:val="24"/>
          <w:szCs w:val="24"/>
        </w:rPr>
        <w:t xml:space="preserve">  employed  to  help  the  teachers  to  grow professionally. </w:t>
      </w:r>
      <w:proofErr w:type="spellStart"/>
      <w:r w:rsidRPr="004D56BD">
        <w:rPr>
          <w:rFonts w:ascii="Times New Roman" w:eastAsia="Times New Roman" w:hAnsi="Times New Roman" w:cs="Times New Roman"/>
          <w:color w:val="000000"/>
          <w:sz w:val="24"/>
          <w:szCs w:val="24"/>
        </w:rPr>
        <w:t>Ogunode</w:t>
      </w:r>
      <w:proofErr w:type="spellEnd"/>
      <w:r w:rsidRPr="004D56BD">
        <w:rPr>
          <w:rFonts w:ascii="Times New Roman" w:eastAsia="Times New Roman" w:hAnsi="Times New Roman" w:cs="Times New Roman"/>
          <w:color w:val="000000"/>
          <w:sz w:val="24"/>
          <w:szCs w:val="24"/>
        </w:rPr>
        <w:t>, Olatunde-</w:t>
      </w:r>
      <w:proofErr w:type="spellStart"/>
      <w:r w:rsidRPr="004D56BD">
        <w:rPr>
          <w:rFonts w:ascii="Times New Roman" w:eastAsia="Times New Roman" w:hAnsi="Times New Roman" w:cs="Times New Roman"/>
          <w:color w:val="000000"/>
          <w:sz w:val="24"/>
          <w:szCs w:val="24"/>
        </w:rPr>
        <w:t>Aiyedun</w:t>
      </w:r>
      <w:proofErr w:type="spellEnd"/>
      <w:r w:rsidRPr="004D56BD">
        <w:rPr>
          <w:rFonts w:ascii="Times New Roman" w:eastAsia="Times New Roman" w:hAnsi="Times New Roman" w:cs="Times New Roman"/>
          <w:color w:val="000000"/>
          <w:sz w:val="24"/>
          <w:szCs w:val="24"/>
        </w:rPr>
        <w:t xml:space="preserve"> and Akin-</w:t>
      </w:r>
      <w:proofErr w:type="spellStart"/>
      <w:r w:rsidRPr="004D56BD">
        <w:rPr>
          <w:rFonts w:ascii="Times New Roman" w:eastAsia="Times New Roman" w:hAnsi="Times New Roman" w:cs="Times New Roman"/>
          <w:color w:val="000000"/>
          <w:sz w:val="24"/>
          <w:szCs w:val="24"/>
        </w:rPr>
        <w:t>Ibidiran</w:t>
      </w:r>
      <w:proofErr w:type="spellEnd"/>
      <w:r w:rsidRPr="004D56BD">
        <w:rPr>
          <w:rFonts w:ascii="Times New Roman" w:eastAsia="Times New Roman" w:hAnsi="Times New Roman" w:cs="Times New Roman"/>
          <w:color w:val="000000"/>
          <w:sz w:val="24"/>
          <w:szCs w:val="24"/>
        </w:rPr>
        <w:t xml:space="preserve"> (2021) observed that the basic function of </w:t>
      </w:r>
      <w:proofErr w:type="gramStart"/>
      <w:r w:rsidRPr="004D56BD">
        <w:rPr>
          <w:rFonts w:ascii="Times New Roman" w:eastAsia="Times New Roman" w:hAnsi="Times New Roman" w:cs="Times New Roman"/>
          <w:color w:val="000000"/>
          <w:sz w:val="24"/>
          <w:szCs w:val="24"/>
        </w:rPr>
        <w:t>the  inspectorate</w:t>
      </w:r>
      <w:proofErr w:type="gramEnd"/>
      <w:r w:rsidRPr="004D56BD">
        <w:rPr>
          <w:rFonts w:ascii="Times New Roman" w:eastAsia="Times New Roman" w:hAnsi="Times New Roman" w:cs="Times New Roman"/>
          <w:color w:val="000000"/>
          <w:sz w:val="24"/>
          <w:szCs w:val="24"/>
        </w:rPr>
        <w:t xml:space="preserve">  is  to  maintain effective  instruction in  schools. </w:t>
      </w:r>
      <w:proofErr w:type="gramStart"/>
      <w:r w:rsidRPr="004D56BD">
        <w:rPr>
          <w:rFonts w:ascii="Times New Roman" w:eastAsia="Times New Roman" w:hAnsi="Times New Roman" w:cs="Times New Roman"/>
          <w:color w:val="000000"/>
          <w:sz w:val="24"/>
          <w:szCs w:val="24"/>
        </w:rPr>
        <w:t>But  due</w:t>
      </w:r>
      <w:proofErr w:type="gramEnd"/>
      <w:r w:rsidRPr="004D56BD">
        <w:rPr>
          <w:rFonts w:ascii="Times New Roman" w:eastAsia="Times New Roman" w:hAnsi="Times New Roman" w:cs="Times New Roman"/>
          <w:color w:val="000000"/>
          <w:sz w:val="24"/>
          <w:szCs w:val="24"/>
        </w:rPr>
        <w:t xml:space="preserve"> to  the  acute  shortage  of properly </w:t>
      </w:r>
      <w:r w:rsidRPr="004D56BD">
        <w:rPr>
          <w:rFonts w:ascii="Times New Roman" w:eastAsia="Times New Roman" w:hAnsi="Times New Roman" w:cs="Times New Roman"/>
          <w:color w:val="000000"/>
          <w:sz w:val="24"/>
          <w:szCs w:val="24"/>
        </w:rPr>
        <w:lastRenderedPageBreak/>
        <w:t xml:space="preserve">trained personnel in this field, effective supervision has been unavailable, thereby promoting nonchalance attitude among science teachers. </w:t>
      </w:r>
    </w:p>
    <w:p w14:paraId="0C9B2FEF" w14:textId="77777777" w:rsidR="004A56E1" w:rsidRPr="004D56BD" w:rsidRDefault="004A56E1" w:rsidP="003301C2">
      <w:pPr>
        <w:pStyle w:val="ListParagraph"/>
        <w:numPr>
          <w:ilvl w:val="1"/>
          <w:numId w:val="1"/>
        </w:numPr>
        <w:shd w:val="clear" w:color="auto" w:fill="FFFFFF"/>
        <w:spacing w:after="0" w:line="480" w:lineRule="auto"/>
        <w:ind w:left="810"/>
        <w:jc w:val="both"/>
        <w:rPr>
          <w:rFonts w:ascii="Times New Roman" w:eastAsia="Times New Roman" w:hAnsi="Times New Roman" w:cs="Times New Roman"/>
          <w:b/>
          <w:color w:val="000000"/>
          <w:sz w:val="24"/>
          <w:szCs w:val="24"/>
        </w:rPr>
      </w:pPr>
      <w:r w:rsidRPr="004D56BD">
        <w:rPr>
          <w:rFonts w:ascii="Times New Roman" w:eastAsia="Times New Roman" w:hAnsi="Times New Roman" w:cs="Times New Roman"/>
          <w:b/>
          <w:color w:val="000000"/>
          <w:sz w:val="24"/>
          <w:szCs w:val="24"/>
        </w:rPr>
        <w:t xml:space="preserve">Poor Curriculum Development </w:t>
      </w:r>
    </w:p>
    <w:p w14:paraId="388AA4A3" w14:textId="77777777" w:rsidR="004A56E1" w:rsidRPr="004D56BD" w:rsidRDefault="004A56E1" w:rsidP="003301C2">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 xml:space="preserve">Basic science teachers face many challenges in implementing science </w:t>
      </w:r>
      <w:proofErr w:type="spellStart"/>
      <w:r w:rsidRPr="004D56BD">
        <w:rPr>
          <w:rFonts w:ascii="Times New Roman" w:eastAsia="Times New Roman" w:hAnsi="Times New Roman" w:cs="Times New Roman"/>
          <w:color w:val="000000"/>
          <w:sz w:val="24"/>
          <w:szCs w:val="24"/>
        </w:rPr>
        <w:t>programme</w:t>
      </w:r>
      <w:proofErr w:type="spellEnd"/>
      <w:r w:rsidRPr="004D56BD">
        <w:rPr>
          <w:rFonts w:ascii="Times New Roman" w:eastAsia="Times New Roman" w:hAnsi="Times New Roman" w:cs="Times New Roman"/>
          <w:color w:val="000000"/>
          <w:sz w:val="24"/>
          <w:szCs w:val="24"/>
        </w:rPr>
        <w:t xml:space="preserve"> due to poor planning and development.  Sciences teachers </w:t>
      </w:r>
      <w:proofErr w:type="gramStart"/>
      <w:r w:rsidRPr="004D56BD">
        <w:rPr>
          <w:rFonts w:ascii="Times New Roman" w:eastAsia="Times New Roman" w:hAnsi="Times New Roman" w:cs="Times New Roman"/>
          <w:color w:val="000000"/>
          <w:sz w:val="24"/>
          <w:szCs w:val="24"/>
        </w:rPr>
        <w:t>are  not</w:t>
      </w:r>
      <w:proofErr w:type="gramEnd"/>
      <w:r w:rsidRPr="004D56BD">
        <w:rPr>
          <w:rFonts w:ascii="Times New Roman" w:eastAsia="Times New Roman" w:hAnsi="Times New Roman" w:cs="Times New Roman"/>
          <w:color w:val="000000"/>
          <w:sz w:val="24"/>
          <w:szCs w:val="24"/>
        </w:rPr>
        <w:t xml:space="preserve"> fully  been  involved  in the  science  curriculum  planning  and development.  </w:t>
      </w:r>
      <w:proofErr w:type="spellStart"/>
      <w:proofErr w:type="gramStart"/>
      <w:r w:rsidRPr="004D56BD">
        <w:rPr>
          <w:rFonts w:ascii="Times New Roman" w:eastAsia="Times New Roman" w:hAnsi="Times New Roman" w:cs="Times New Roman"/>
          <w:color w:val="000000"/>
          <w:sz w:val="24"/>
          <w:szCs w:val="24"/>
        </w:rPr>
        <w:t>Adikwu</w:t>
      </w:r>
      <w:proofErr w:type="spellEnd"/>
      <w:r w:rsidRPr="004D56BD">
        <w:rPr>
          <w:rFonts w:ascii="Times New Roman" w:eastAsia="Times New Roman" w:hAnsi="Times New Roman" w:cs="Times New Roman"/>
          <w:color w:val="000000"/>
          <w:sz w:val="24"/>
          <w:szCs w:val="24"/>
        </w:rPr>
        <w:t xml:space="preserve">  (</w:t>
      </w:r>
      <w:proofErr w:type="gramEnd"/>
      <w:r w:rsidRPr="004D56BD">
        <w:rPr>
          <w:rFonts w:ascii="Times New Roman" w:eastAsia="Times New Roman" w:hAnsi="Times New Roman" w:cs="Times New Roman"/>
          <w:color w:val="000000"/>
          <w:sz w:val="24"/>
          <w:szCs w:val="24"/>
        </w:rPr>
        <w:t xml:space="preserve">2008)  stated  that  the  problem  with  science  education  is  a  lack  of  good curriculum, that curriculum must be developed, and that there should  be  a readily-available  inquiry-based curriculum. He went further to observed that one reason to develop new curriculum is to introduce modern scientific techniques derived from current laboratory experiments. He also advised that teachers should always be trained on any new curriculum while </w:t>
      </w:r>
      <w:proofErr w:type="spellStart"/>
      <w:r w:rsidRPr="004D56BD">
        <w:rPr>
          <w:rFonts w:ascii="Times New Roman" w:eastAsia="Times New Roman" w:hAnsi="Times New Roman" w:cs="Times New Roman"/>
          <w:color w:val="000000"/>
          <w:sz w:val="24"/>
          <w:szCs w:val="24"/>
        </w:rPr>
        <w:t>Adeyegbe</w:t>
      </w:r>
      <w:proofErr w:type="spellEnd"/>
      <w:r w:rsidRPr="004D56BD">
        <w:rPr>
          <w:rFonts w:ascii="Times New Roman" w:eastAsia="Times New Roman" w:hAnsi="Times New Roman" w:cs="Times New Roman"/>
          <w:color w:val="000000"/>
          <w:sz w:val="24"/>
          <w:szCs w:val="24"/>
        </w:rPr>
        <w:t xml:space="preserve"> (2014) noted that some of the contents of science curriculum are of little relevance to the general education of the intended level and cannot </w:t>
      </w:r>
      <w:proofErr w:type="gramStart"/>
      <w:r w:rsidRPr="004D56BD">
        <w:rPr>
          <w:rFonts w:ascii="Times New Roman" w:eastAsia="Times New Roman" w:hAnsi="Times New Roman" w:cs="Times New Roman"/>
          <w:color w:val="000000"/>
          <w:sz w:val="24"/>
          <w:szCs w:val="24"/>
        </w:rPr>
        <w:t>even  be</w:t>
      </w:r>
      <w:proofErr w:type="gramEnd"/>
      <w:r w:rsidRPr="004D56BD">
        <w:rPr>
          <w:rFonts w:ascii="Times New Roman" w:eastAsia="Times New Roman" w:hAnsi="Times New Roman" w:cs="Times New Roman"/>
          <w:color w:val="000000"/>
          <w:sz w:val="24"/>
          <w:szCs w:val="24"/>
        </w:rPr>
        <w:t xml:space="preserve">  covered  within  the  time  limit.  </w:t>
      </w:r>
      <w:proofErr w:type="gramStart"/>
      <w:r w:rsidRPr="004D56BD">
        <w:rPr>
          <w:rFonts w:ascii="Times New Roman" w:eastAsia="Times New Roman" w:hAnsi="Times New Roman" w:cs="Times New Roman"/>
          <w:color w:val="000000"/>
          <w:sz w:val="24"/>
          <w:szCs w:val="24"/>
        </w:rPr>
        <w:t>Other  researchers</w:t>
      </w:r>
      <w:proofErr w:type="gramEnd"/>
      <w:r w:rsidRPr="004D56BD">
        <w:rPr>
          <w:rFonts w:ascii="Times New Roman" w:eastAsia="Times New Roman" w:hAnsi="Times New Roman" w:cs="Times New Roman"/>
          <w:color w:val="000000"/>
          <w:sz w:val="24"/>
          <w:szCs w:val="24"/>
        </w:rPr>
        <w:t xml:space="preserve">  also  held  the  same  view  based  on investigations. They therefore concluded that if the objectives of science education are to be achieved for sustainable development, that curriculum planners should review and update the curriculum</w:t>
      </w:r>
    </w:p>
    <w:p w14:paraId="39DADFA0" w14:textId="77777777" w:rsidR="004A56E1" w:rsidRPr="004D56BD" w:rsidRDefault="004A56E1" w:rsidP="003301C2">
      <w:pPr>
        <w:pStyle w:val="ListParagraph"/>
        <w:numPr>
          <w:ilvl w:val="1"/>
          <w:numId w:val="1"/>
        </w:numPr>
        <w:spacing w:after="0" w:line="480" w:lineRule="auto"/>
        <w:ind w:left="720"/>
        <w:jc w:val="both"/>
        <w:rPr>
          <w:rFonts w:ascii="Times New Roman" w:hAnsi="Times New Roman" w:cs="Times New Roman"/>
          <w:sz w:val="24"/>
          <w:szCs w:val="24"/>
        </w:rPr>
      </w:pPr>
      <w:r w:rsidRPr="004D56BD">
        <w:rPr>
          <w:rFonts w:ascii="Times New Roman" w:hAnsi="Times New Roman" w:cs="Times New Roman"/>
          <w:b/>
          <w:sz w:val="24"/>
          <w:szCs w:val="24"/>
        </w:rPr>
        <w:t xml:space="preserve">Inadequate teaching </w:t>
      </w:r>
    </w:p>
    <w:p w14:paraId="1CC1D1DF" w14:textId="77777777" w:rsidR="004A56E1" w:rsidRPr="004D56BD" w:rsidRDefault="004A56E1" w:rsidP="003301C2">
      <w:pPr>
        <w:pStyle w:val="ListParagraph"/>
        <w:spacing w:after="0" w:line="480" w:lineRule="auto"/>
        <w:ind w:left="0"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Inadequate teaching has been one of the problems of science education in Nigerian schools. Inadequate teaching is an ineffective teaching. Effective teaching only </w:t>
      </w:r>
      <w:r w:rsidRPr="004D56BD">
        <w:rPr>
          <w:rFonts w:ascii="Times New Roman" w:hAnsi="Times New Roman" w:cs="Times New Roman"/>
          <w:sz w:val="24"/>
          <w:szCs w:val="24"/>
        </w:rPr>
        <w:lastRenderedPageBreak/>
        <w:t>occurs when students learn and achieve many scientific goals and not just being able to repeat scientific knowledge (</w:t>
      </w:r>
      <w:proofErr w:type="spellStart"/>
      <w:r w:rsidRPr="004D56BD">
        <w:rPr>
          <w:rFonts w:ascii="Times New Roman" w:hAnsi="Times New Roman" w:cs="Times New Roman"/>
          <w:sz w:val="24"/>
          <w:szCs w:val="24"/>
        </w:rPr>
        <w:t>Omoifo</w:t>
      </w:r>
      <w:proofErr w:type="spellEnd"/>
      <w:r w:rsidRPr="004D56BD">
        <w:rPr>
          <w:rFonts w:ascii="Times New Roman" w:hAnsi="Times New Roman" w:cs="Times New Roman"/>
          <w:sz w:val="24"/>
          <w:szCs w:val="24"/>
        </w:rPr>
        <w:t xml:space="preserve"> 2012). During an effective learning, students develop conceptual understanding and thinking skills which helps them change their intuitive and to incorporate scientific concepts into their daily activities. </w:t>
      </w:r>
    </w:p>
    <w:p w14:paraId="529D1C32" w14:textId="77777777" w:rsidR="004A56E1" w:rsidRPr="004D56BD" w:rsidRDefault="004A56E1" w:rsidP="003301C2">
      <w:pPr>
        <w:pStyle w:val="ListParagraph"/>
        <w:spacing w:after="0" w:line="480" w:lineRule="auto"/>
        <w:ind w:left="0" w:firstLine="720"/>
        <w:jc w:val="both"/>
        <w:rPr>
          <w:rFonts w:ascii="Times New Roman" w:hAnsi="Times New Roman" w:cs="Times New Roman"/>
          <w:sz w:val="24"/>
          <w:szCs w:val="24"/>
        </w:rPr>
      </w:pPr>
      <w:r w:rsidRPr="004D56BD">
        <w:rPr>
          <w:rFonts w:ascii="Times New Roman" w:hAnsi="Times New Roman" w:cs="Times New Roman"/>
          <w:sz w:val="24"/>
          <w:szCs w:val="24"/>
        </w:rPr>
        <w:t>Ayodele (20</w:t>
      </w:r>
      <w:r w:rsidR="000D6732" w:rsidRPr="004D56BD">
        <w:rPr>
          <w:rFonts w:ascii="Times New Roman" w:hAnsi="Times New Roman" w:cs="Times New Roman"/>
          <w:sz w:val="24"/>
          <w:szCs w:val="24"/>
        </w:rPr>
        <w:t>1</w:t>
      </w:r>
      <w:r w:rsidRPr="004D56BD">
        <w:rPr>
          <w:rFonts w:ascii="Times New Roman" w:hAnsi="Times New Roman" w:cs="Times New Roman"/>
          <w:sz w:val="24"/>
          <w:szCs w:val="24"/>
        </w:rPr>
        <w:t xml:space="preserve">6) identified the use of inappropriate and </w:t>
      </w:r>
      <w:proofErr w:type="spellStart"/>
      <w:r w:rsidRPr="004D56BD">
        <w:rPr>
          <w:rFonts w:ascii="Times New Roman" w:hAnsi="Times New Roman" w:cs="Times New Roman"/>
          <w:sz w:val="24"/>
          <w:szCs w:val="24"/>
        </w:rPr>
        <w:t>non effective</w:t>
      </w:r>
      <w:proofErr w:type="spellEnd"/>
      <w:r w:rsidRPr="004D56BD">
        <w:rPr>
          <w:rFonts w:ascii="Times New Roman" w:hAnsi="Times New Roman" w:cs="Times New Roman"/>
          <w:sz w:val="24"/>
          <w:szCs w:val="24"/>
        </w:rPr>
        <w:t xml:space="preserve"> teaching methodology as a major factor hindering students understanding and achievement in science. The teaching and learning of science do not require theoretical and lecture approaches. Many teachers </w:t>
      </w:r>
      <w:proofErr w:type="gramStart"/>
      <w:r w:rsidRPr="004D56BD">
        <w:rPr>
          <w:rFonts w:ascii="Times New Roman" w:hAnsi="Times New Roman" w:cs="Times New Roman"/>
          <w:sz w:val="24"/>
          <w:szCs w:val="24"/>
        </w:rPr>
        <w:t>teaches</w:t>
      </w:r>
      <w:proofErr w:type="gramEnd"/>
      <w:r w:rsidRPr="004D56BD">
        <w:rPr>
          <w:rFonts w:ascii="Times New Roman" w:hAnsi="Times New Roman" w:cs="Times New Roman"/>
          <w:sz w:val="24"/>
          <w:szCs w:val="24"/>
        </w:rPr>
        <w:t xml:space="preserve"> science as an abstract thereby making science lessons boring and students find it difficult to grasp some scientific concepts and skills.</w:t>
      </w:r>
      <w:r w:rsidR="000D6732" w:rsidRPr="004D56BD">
        <w:rPr>
          <w:rFonts w:ascii="Times New Roman" w:hAnsi="Times New Roman" w:cs="Times New Roman"/>
          <w:sz w:val="24"/>
          <w:szCs w:val="24"/>
        </w:rPr>
        <w:t xml:space="preserve"> </w:t>
      </w:r>
      <w:proofErr w:type="spellStart"/>
      <w:r w:rsidRPr="004D56BD">
        <w:rPr>
          <w:rFonts w:ascii="Times New Roman" w:hAnsi="Times New Roman" w:cs="Times New Roman"/>
          <w:sz w:val="24"/>
          <w:szCs w:val="24"/>
        </w:rPr>
        <w:t>Ogbeba</w:t>
      </w:r>
      <w:proofErr w:type="spellEnd"/>
      <w:r w:rsidRPr="004D56BD">
        <w:rPr>
          <w:rFonts w:ascii="Times New Roman" w:hAnsi="Times New Roman" w:cs="Times New Roman"/>
          <w:sz w:val="24"/>
          <w:szCs w:val="24"/>
        </w:rPr>
        <w:t xml:space="preserve"> (2010) observed that most teachers emphasize theory rather than practical aspects of science subjects and most of them lack adequate knowledge of the subject matter and the competence to deliver. In addition, they stressed that teaching science have been reduced to a descriptive exercise through the use of lecture method and very little inquiry.</w:t>
      </w:r>
    </w:p>
    <w:p w14:paraId="704F8F3D" w14:textId="77777777" w:rsidR="004A56E1" w:rsidRPr="004D56BD" w:rsidRDefault="004A56E1" w:rsidP="003301C2">
      <w:pPr>
        <w:pStyle w:val="ListParagraph"/>
        <w:numPr>
          <w:ilvl w:val="1"/>
          <w:numId w:val="1"/>
        </w:numPr>
        <w:spacing w:after="0" w:line="480" w:lineRule="auto"/>
        <w:ind w:left="630" w:hanging="630"/>
        <w:jc w:val="both"/>
        <w:rPr>
          <w:rFonts w:ascii="Times New Roman" w:hAnsi="Times New Roman" w:cs="Times New Roman"/>
          <w:b/>
          <w:sz w:val="24"/>
          <w:szCs w:val="24"/>
        </w:rPr>
      </w:pPr>
      <w:r w:rsidRPr="004D56BD">
        <w:rPr>
          <w:rFonts w:ascii="Times New Roman" w:hAnsi="Times New Roman" w:cs="Times New Roman"/>
          <w:b/>
          <w:sz w:val="24"/>
          <w:szCs w:val="24"/>
        </w:rPr>
        <w:t>Quality of Teachers</w:t>
      </w:r>
    </w:p>
    <w:p w14:paraId="373718A3" w14:textId="77777777" w:rsidR="004A56E1" w:rsidRPr="004D56BD" w:rsidRDefault="004A56E1" w:rsidP="003301C2">
      <w:pPr>
        <w:spacing w:after="0" w:line="48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Poor quality of </w:t>
      </w:r>
      <w:r w:rsidR="009F6F39" w:rsidRPr="004D56BD">
        <w:rPr>
          <w:rFonts w:ascii="Times New Roman" w:hAnsi="Times New Roman" w:cs="Times New Roman"/>
          <w:sz w:val="24"/>
          <w:szCs w:val="24"/>
        </w:rPr>
        <w:t xml:space="preserve">Basic science </w:t>
      </w:r>
      <w:r w:rsidRPr="004D56BD">
        <w:rPr>
          <w:rFonts w:ascii="Times New Roman" w:hAnsi="Times New Roman" w:cs="Times New Roman"/>
          <w:sz w:val="24"/>
          <w:szCs w:val="24"/>
        </w:rPr>
        <w:t xml:space="preserve">teachers in terms of adequate knowledge base is another factor identified to influence students’ performance. The teachers’ academic qualifications, knowledge of subject matter, competency, skills and commitment have a great impact on the teaching and learning of integrated science. </w:t>
      </w:r>
      <w:proofErr w:type="spellStart"/>
      <w:r w:rsidRPr="004D56BD">
        <w:rPr>
          <w:rFonts w:ascii="Times New Roman" w:hAnsi="Times New Roman" w:cs="Times New Roman"/>
          <w:sz w:val="24"/>
          <w:szCs w:val="24"/>
        </w:rPr>
        <w:t>Okureme</w:t>
      </w:r>
      <w:proofErr w:type="spellEnd"/>
      <w:r w:rsidRPr="004D56BD">
        <w:rPr>
          <w:rFonts w:ascii="Times New Roman" w:hAnsi="Times New Roman" w:cs="Times New Roman"/>
          <w:sz w:val="24"/>
          <w:szCs w:val="24"/>
        </w:rPr>
        <w:t xml:space="preserve"> (2003) posited that: An effective science teacher should be a master of his subject, as well as grounded in methods of teaching and be able to relate the science concepts to real life experience. </w:t>
      </w:r>
      <w:r w:rsidRPr="004D56BD">
        <w:rPr>
          <w:rFonts w:ascii="Times New Roman" w:hAnsi="Times New Roman" w:cs="Times New Roman"/>
          <w:sz w:val="24"/>
          <w:szCs w:val="24"/>
        </w:rPr>
        <w:lastRenderedPageBreak/>
        <w:t>Different studies have showed that the most important resource input in schools that predicts student achievement is teacher’s quality and an effective teacher will have students with good test score (Dahar, Dahar, Dahar and Faize, 2011).</w:t>
      </w:r>
    </w:p>
    <w:p w14:paraId="57B8FA42" w14:textId="77777777" w:rsidR="004A56E1" w:rsidRPr="004D56BD" w:rsidRDefault="00430304" w:rsidP="003301C2">
      <w:pPr>
        <w:pStyle w:val="ListParagraph"/>
        <w:spacing w:after="0" w:line="480" w:lineRule="auto"/>
        <w:ind w:left="0"/>
        <w:jc w:val="both"/>
        <w:rPr>
          <w:rFonts w:ascii="Times New Roman" w:hAnsi="Times New Roman" w:cs="Times New Roman"/>
          <w:b/>
          <w:sz w:val="24"/>
          <w:szCs w:val="24"/>
        </w:rPr>
      </w:pPr>
      <w:r w:rsidRPr="004D56BD">
        <w:rPr>
          <w:rFonts w:ascii="Times New Roman" w:hAnsi="Times New Roman" w:cs="Times New Roman"/>
          <w:b/>
          <w:sz w:val="24"/>
          <w:szCs w:val="24"/>
        </w:rPr>
        <w:t>Vi</w:t>
      </w:r>
      <w:r w:rsidRPr="004D56BD">
        <w:rPr>
          <w:rFonts w:ascii="Times New Roman" w:hAnsi="Times New Roman" w:cs="Times New Roman"/>
          <w:b/>
          <w:sz w:val="24"/>
          <w:szCs w:val="24"/>
        </w:rPr>
        <w:tab/>
      </w:r>
      <w:r w:rsidR="004A56E1" w:rsidRPr="004D56BD">
        <w:rPr>
          <w:rFonts w:ascii="Times New Roman" w:hAnsi="Times New Roman" w:cs="Times New Roman"/>
          <w:b/>
          <w:sz w:val="24"/>
          <w:szCs w:val="24"/>
        </w:rPr>
        <w:t>Academic Qualification</w:t>
      </w:r>
    </w:p>
    <w:p w14:paraId="6E659608" w14:textId="77777777" w:rsidR="004A56E1" w:rsidRPr="004D56BD" w:rsidRDefault="004A56E1" w:rsidP="003301C2">
      <w:pPr>
        <w:spacing w:after="0" w:line="48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Teacher’s academic qualification is also a factor that will affect the teaching of Basic science positively or negatively. An academically qualified teacher has more authentic knowledge about the relevant subject than the less academically qualified teacher. Molnar (2012), reported some studies in which students taught by certified teachers consistently outscored those taught by uncertified teachers. He posited that a poorly trained teacher will likely produce a poor doctor, engineer, architect, fellow teacher and a poor society.</w:t>
      </w:r>
    </w:p>
    <w:p w14:paraId="4A39ABDD" w14:textId="77777777" w:rsidR="004A56E1" w:rsidRPr="004D56BD" w:rsidRDefault="004A56E1" w:rsidP="003301C2">
      <w:pPr>
        <w:pStyle w:val="ListParagraph"/>
        <w:numPr>
          <w:ilvl w:val="1"/>
          <w:numId w:val="1"/>
        </w:numPr>
        <w:spacing w:after="0" w:line="480" w:lineRule="auto"/>
        <w:ind w:left="810"/>
        <w:jc w:val="both"/>
        <w:rPr>
          <w:rFonts w:ascii="Times New Roman" w:hAnsi="Times New Roman" w:cs="Times New Roman"/>
          <w:b/>
          <w:sz w:val="24"/>
          <w:szCs w:val="24"/>
        </w:rPr>
      </w:pPr>
      <w:r w:rsidRPr="004D56BD">
        <w:rPr>
          <w:rFonts w:ascii="Times New Roman" w:hAnsi="Times New Roman" w:cs="Times New Roman"/>
          <w:b/>
          <w:sz w:val="24"/>
          <w:szCs w:val="24"/>
        </w:rPr>
        <w:t>Professional Qualification</w:t>
      </w:r>
    </w:p>
    <w:p w14:paraId="218319F9" w14:textId="77777777" w:rsidR="004A56E1" w:rsidRPr="004D56BD" w:rsidRDefault="004A56E1" w:rsidP="003301C2">
      <w:pPr>
        <w:spacing w:after="0" w:line="480" w:lineRule="auto"/>
        <w:ind w:firstLine="90"/>
        <w:jc w:val="both"/>
        <w:rPr>
          <w:rFonts w:ascii="Times New Roman" w:hAnsi="Times New Roman" w:cs="Times New Roman"/>
          <w:sz w:val="24"/>
          <w:szCs w:val="24"/>
        </w:rPr>
      </w:pPr>
      <w:r w:rsidRPr="004D56BD">
        <w:rPr>
          <w:rFonts w:ascii="Times New Roman" w:hAnsi="Times New Roman" w:cs="Times New Roman"/>
          <w:sz w:val="24"/>
          <w:szCs w:val="24"/>
        </w:rPr>
        <w:t xml:space="preserve">Professional qualification can be termed as the preparation for a life-long journey into the teaching profession. The basic skills and abilities of the teaching learning process are developed in a teacher through professional qualification. Most academic institutions embark on employing cheap </w:t>
      </w:r>
      <w:proofErr w:type="spellStart"/>
      <w:r w:rsidRPr="004D56BD">
        <w:rPr>
          <w:rFonts w:ascii="Times New Roman" w:hAnsi="Times New Roman" w:cs="Times New Roman"/>
          <w:sz w:val="24"/>
          <w:szCs w:val="24"/>
        </w:rPr>
        <w:t>labour</w:t>
      </w:r>
      <w:proofErr w:type="spellEnd"/>
      <w:r w:rsidRPr="004D56BD">
        <w:rPr>
          <w:rFonts w:ascii="Times New Roman" w:hAnsi="Times New Roman" w:cs="Times New Roman"/>
          <w:sz w:val="24"/>
          <w:szCs w:val="24"/>
        </w:rPr>
        <w:t xml:space="preserve"> where unqualified or less qualified persons are employed to be teachers. Unemployment too on its own side has pushed many graduates from numerous fields into teaching without passing through any teacher training institutions. </w:t>
      </w:r>
      <w:proofErr w:type="spellStart"/>
      <w:r w:rsidRPr="004D56BD">
        <w:rPr>
          <w:rFonts w:ascii="Times New Roman" w:hAnsi="Times New Roman" w:cs="Times New Roman"/>
          <w:sz w:val="24"/>
          <w:szCs w:val="24"/>
        </w:rPr>
        <w:t>Omayuli</w:t>
      </w:r>
      <w:proofErr w:type="spellEnd"/>
      <w:r w:rsidRPr="004D56BD">
        <w:rPr>
          <w:rFonts w:ascii="Times New Roman" w:hAnsi="Times New Roman" w:cs="Times New Roman"/>
          <w:sz w:val="24"/>
          <w:szCs w:val="24"/>
        </w:rPr>
        <w:t xml:space="preserve"> and </w:t>
      </w:r>
      <w:proofErr w:type="spellStart"/>
      <w:r w:rsidRPr="004D56BD">
        <w:rPr>
          <w:rFonts w:ascii="Times New Roman" w:hAnsi="Times New Roman" w:cs="Times New Roman"/>
          <w:sz w:val="24"/>
          <w:szCs w:val="24"/>
        </w:rPr>
        <w:t>Omayuli</w:t>
      </w:r>
      <w:proofErr w:type="spellEnd"/>
      <w:r w:rsidRPr="004D56BD">
        <w:rPr>
          <w:rFonts w:ascii="Times New Roman" w:hAnsi="Times New Roman" w:cs="Times New Roman"/>
          <w:sz w:val="24"/>
          <w:szCs w:val="24"/>
        </w:rPr>
        <w:t xml:space="preserve">, (2009) posited that most of the science teachers teach </w:t>
      </w:r>
      <w:r w:rsidRPr="004D56BD">
        <w:rPr>
          <w:rFonts w:ascii="Times New Roman" w:hAnsi="Times New Roman" w:cs="Times New Roman"/>
          <w:sz w:val="24"/>
          <w:szCs w:val="24"/>
        </w:rPr>
        <w:lastRenderedPageBreak/>
        <w:t>Mathematics, Physics and Chemistry, rather than specialists actually trained to teach the subjects.</w:t>
      </w:r>
    </w:p>
    <w:p w14:paraId="3D883362" w14:textId="77777777" w:rsidR="004A56E1" w:rsidRPr="004D56BD" w:rsidRDefault="004A56E1" w:rsidP="003301C2">
      <w:pPr>
        <w:pStyle w:val="ListParagraph"/>
        <w:numPr>
          <w:ilvl w:val="1"/>
          <w:numId w:val="1"/>
        </w:numPr>
        <w:spacing w:after="0" w:line="480" w:lineRule="auto"/>
        <w:ind w:left="810"/>
        <w:jc w:val="both"/>
        <w:rPr>
          <w:rFonts w:ascii="Times New Roman" w:hAnsi="Times New Roman" w:cs="Times New Roman"/>
          <w:b/>
          <w:sz w:val="24"/>
          <w:szCs w:val="24"/>
        </w:rPr>
      </w:pPr>
      <w:r w:rsidRPr="004D56BD">
        <w:rPr>
          <w:rFonts w:ascii="Times New Roman" w:hAnsi="Times New Roman" w:cs="Times New Roman"/>
          <w:b/>
          <w:sz w:val="24"/>
          <w:szCs w:val="24"/>
        </w:rPr>
        <w:t>Teachers Remuneration and Incentives</w:t>
      </w:r>
    </w:p>
    <w:p w14:paraId="2D280CD8" w14:textId="77777777" w:rsidR="004A56E1" w:rsidRPr="004D56BD" w:rsidRDefault="004A56E1" w:rsidP="003301C2">
      <w:pPr>
        <w:pStyle w:val="ListParagraph"/>
        <w:spacing w:after="0" w:line="480" w:lineRule="auto"/>
        <w:ind w:left="0" w:firstLine="720"/>
        <w:jc w:val="both"/>
        <w:rPr>
          <w:rFonts w:ascii="Times New Roman" w:hAnsi="Times New Roman" w:cs="Times New Roman"/>
          <w:sz w:val="24"/>
          <w:szCs w:val="24"/>
        </w:rPr>
      </w:pPr>
      <w:r w:rsidRPr="004D56BD">
        <w:rPr>
          <w:rFonts w:ascii="Times New Roman" w:hAnsi="Times New Roman" w:cs="Times New Roman"/>
          <w:sz w:val="24"/>
          <w:szCs w:val="24"/>
        </w:rPr>
        <w:t>Remuneration which can also be termed as salary is a very important predictor of teacher’s achievement because it has the capacity to arouse and improve the qualities of the teacher and his teaching. It is the duty of the teacher to improvise the unavailable teaching resources and improvisation sometimes could be cost effective so if the teacher is not well paid, he/ she may not be buoyant enough to purchase some needed items. A well remunerated teacher will be more effective as he is motivated to use his abilities, competencies and skills. (</w:t>
      </w:r>
      <w:proofErr w:type="spellStart"/>
      <w:r w:rsidRPr="004D56BD">
        <w:rPr>
          <w:rFonts w:ascii="Times New Roman" w:hAnsi="Times New Roman" w:cs="Times New Roman"/>
          <w:sz w:val="24"/>
          <w:szCs w:val="24"/>
        </w:rPr>
        <w:t>Omorogbe</w:t>
      </w:r>
      <w:proofErr w:type="spellEnd"/>
      <w:r w:rsidRPr="004D56BD">
        <w:rPr>
          <w:rFonts w:ascii="Times New Roman" w:hAnsi="Times New Roman" w:cs="Times New Roman"/>
          <w:sz w:val="24"/>
          <w:szCs w:val="24"/>
        </w:rPr>
        <w:t xml:space="preserve"> and Ewansiha 2013) poor remuneration affects the morale of teachers, distracts and hinders their commitment and effectiveness. </w:t>
      </w:r>
    </w:p>
    <w:p w14:paraId="748196ED" w14:textId="77777777" w:rsidR="004A56E1" w:rsidRPr="004D56BD" w:rsidRDefault="004A56E1" w:rsidP="003301C2">
      <w:pPr>
        <w:pStyle w:val="ListParagraph"/>
        <w:numPr>
          <w:ilvl w:val="1"/>
          <w:numId w:val="1"/>
        </w:numPr>
        <w:spacing w:after="0" w:line="480" w:lineRule="auto"/>
        <w:ind w:left="720"/>
        <w:jc w:val="both"/>
        <w:rPr>
          <w:rFonts w:ascii="Times New Roman" w:hAnsi="Times New Roman" w:cs="Times New Roman"/>
          <w:b/>
          <w:sz w:val="24"/>
          <w:szCs w:val="24"/>
        </w:rPr>
      </w:pPr>
      <w:r w:rsidRPr="004D56BD">
        <w:rPr>
          <w:rFonts w:ascii="Times New Roman" w:hAnsi="Times New Roman" w:cs="Times New Roman"/>
          <w:b/>
          <w:sz w:val="24"/>
          <w:szCs w:val="24"/>
        </w:rPr>
        <w:t>Attendance of workshop and seminars</w:t>
      </w:r>
    </w:p>
    <w:p w14:paraId="2A8807D9" w14:textId="77777777" w:rsidR="004A56E1" w:rsidRPr="004D56BD" w:rsidRDefault="004A56E1" w:rsidP="003301C2">
      <w:pPr>
        <w:pStyle w:val="ListParagraph"/>
        <w:spacing w:after="0" w:line="480" w:lineRule="auto"/>
        <w:ind w:left="0"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Workshops, seminars and in- service trainings are continuous and on- going process for teachers throughout their professional life as it helps to keep them updated and informed about new innovations and concepts in the teaching of their subjects. Teachers who do not attend seminars and workshops tend to lack recent information about their subject matter. </w:t>
      </w:r>
      <w:proofErr w:type="spellStart"/>
      <w:r w:rsidRPr="004D56BD">
        <w:rPr>
          <w:rFonts w:ascii="Times New Roman" w:hAnsi="Times New Roman" w:cs="Times New Roman"/>
          <w:sz w:val="24"/>
          <w:szCs w:val="24"/>
        </w:rPr>
        <w:t>Okhiku</w:t>
      </w:r>
      <w:proofErr w:type="spellEnd"/>
      <w:r w:rsidRPr="004D56BD">
        <w:rPr>
          <w:rFonts w:ascii="Times New Roman" w:hAnsi="Times New Roman" w:cs="Times New Roman"/>
          <w:sz w:val="24"/>
          <w:szCs w:val="24"/>
        </w:rPr>
        <w:t xml:space="preserve"> (2005) noted that teachers are not finished products even after the completion of the professional academic </w:t>
      </w:r>
      <w:proofErr w:type="spellStart"/>
      <w:r w:rsidRPr="004D56BD">
        <w:rPr>
          <w:rFonts w:ascii="Times New Roman" w:hAnsi="Times New Roman" w:cs="Times New Roman"/>
          <w:sz w:val="24"/>
          <w:szCs w:val="24"/>
        </w:rPr>
        <w:t>programme</w:t>
      </w:r>
      <w:proofErr w:type="spellEnd"/>
      <w:r w:rsidRPr="004D56BD">
        <w:rPr>
          <w:rFonts w:ascii="Times New Roman" w:hAnsi="Times New Roman" w:cs="Times New Roman"/>
          <w:sz w:val="24"/>
          <w:szCs w:val="24"/>
        </w:rPr>
        <w:t xml:space="preserve">; it was in recognition of this fact that it was stated in section 6:70b of the NPE that “Teachers shall be regularly exposed to innovations in their profession”. </w:t>
      </w:r>
    </w:p>
    <w:p w14:paraId="3FA1CC26" w14:textId="77777777" w:rsidR="004A56E1" w:rsidRPr="004D56BD" w:rsidRDefault="004A56E1" w:rsidP="003301C2">
      <w:pPr>
        <w:pStyle w:val="ListParagraph"/>
        <w:numPr>
          <w:ilvl w:val="1"/>
          <w:numId w:val="1"/>
        </w:numPr>
        <w:spacing w:after="0" w:line="480" w:lineRule="auto"/>
        <w:ind w:left="630" w:hanging="630"/>
        <w:jc w:val="both"/>
        <w:rPr>
          <w:rFonts w:ascii="Times New Roman" w:hAnsi="Times New Roman" w:cs="Times New Roman"/>
          <w:b/>
          <w:sz w:val="24"/>
          <w:szCs w:val="24"/>
        </w:rPr>
      </w:pPr>
      <w:r w:rsidRPr="004D56BD">
        <w:rPr>
          <w:rFonts w:ascii="Times New Roman" w:hAnsi="Times New Roman" w:cs="Times New Roman"/>
          <w:b/>
          <w:sz w:val="24"/>
          <w:szCs w:val="24"/>
        </w:rPr>
        <w:lastRenderedPageBreak/>
        <w:t>Availability, quality and relevance of teaching resources</w:t>
      </w:r>
    </w:p>
    <w:p w14:paraId="3D21B01C" w14:textId="77777777" w:rsidR="004A56E1" w:rsidRPr="004D56BD" w:rsidRDefault="004A56E1" w:rsidP="003301C2">
      <w:pPr>
        <w:pStyle w:val="ListParagraph"/>
        <w:spacing w:after="0" w:line="480" w:lineRule="auto"/>
        <w:ind w:left="0" w:firstLine="720"/>
        <w:jc w:val="both"/>
        <w:rPr>
          <w:rFonts w:ascii="Times New Roman" w:hAnsi="Times New Roman" w:cs="Times New Roman"/>
          <w:sz w:val="24"/>
          <w:szCs w:val="24"/>
        </w:rPr>
      </w:pPr>
      <w:r w:rsidRPr="004D56BD">
        <w:rPr>
          <w:rFonts w:ascii="Times New Roman" w:hAnsi="Times New Roman" w:cs="Times New Roman"/>
          <w:sz w:val="24"/>
          <w:szCs w:val="24"/>
        </w:rPr>
        <w:t xml:space="preserve">Lack of ideal resources for teaching </w:t>
      </w:r>
      <w:r w:rsidR="000D6732" w:rsidRPr="004D56BD">
        <w:rPr>
          <w:rFonts w:ascii="Times New Roman" w:hAnsi="Times New Roman" w:cs="Times New Roman"/>
          <w:sz w:val="24"/>
          <w:szCs w:val="24"/>
        </w:rPr>
        <w:t xml:space="preserve">Basic science </w:t>
      </w:r>
      <w:r w:rsidRPr="004D56BD">
        <w:rPr>
          <w:rFonts w:ascii="Times New Roman" w:hAnsi="Times New Roman" w:cs="Times New Roman"/>
          <w:sz w:val="24"/>
          <w:szCs w:val="24"/>
        </w:rPr>
        <w:t xml:space="preserve">has been a major issue of concern. It is a </w:t>
      </w:r>
      <w:proofErr w:type="spellStart"/>
      <w:proofErr w:type="gramStart"/>
      <w:r w:rsidRPr="004D56BD">
        <w:rPr>
          <w:rFonts w:ascii="Times New Roman" w:hAnsi="Times New Roman" w:cs="Times New Roman"/>
          <w:sz w:val="24"/>
          <w:szCs w:val="24"/>
        </w:rPr>
        <w:t>well</w:t>
      </w:r>
      <w:r w:rsidR="00EE4C70" w:rsidRPr="004D56BD">
        <w:rPr>
          <w:rFonts w:ascii="Times New Roman" w:hAnsi="Times New Roman" w:cs="Times New Roman"/>
          <w:sz w:val="24"/>
          <w:szCs w:val="24"/>
        </w:rPr>
        <w:t xml:space="preserve"> </w:t>
      </w:r>
      <w:r w:rsidRPr="004D56BD">
        <w:rPr>
          <w:rFonts w:ascii="Times New Roman" w:hAnsi="Times New Roman" w:cs="Times New Roman"/>
          <w:sz w:val="24"/>
          <w:szCs w:val="24"/>
        </w:rPr>
        <w:t>known</w:t>
      </w:r>
      <w:proofErr w:type="spellEnd"/>
      <w:proofErr w:type="gramEnd"/>
      <w:r w:rsidRPr="004D56BD">
        <w:rPr>
          <w:rFonts w:ascii="Times New Roman" w:hAnsi="Times New Roman" w:cs="Times New Roman"/>
          <w:sz w:val="24"/>
          <w:szCs w:val="24"/>
        </w:rPr>
        <w:t xml:space="preserve"> fact that the quality of education a student receives largely depends on the quality of teaching resources available. Teaching resources are the materials used by the teacher during teaching to aid understanding and make teaching successful and effective. They include Modern text books, equipment, consumables like Chemicals and reagents, models, charts, Internet and ICT resources e. t. c and the physical learning environment which include the science classrooms and laboratories. </w:t>
      </w:r>
    </w:p>
    <w:p w14:paraId="506E0800" w14:textId="77777777" w:rsidR="004A56E1" w:rsidRPr="004D56BD" w:rsidRDefault="004A56E1" w:rsidP="003301C2">
      <w:pPr>
        <w:pStyle w:val="ListParagraph"/>
        <w:spacing w:after="0" w:line="480" w:lineRule="auto"/>
        <w:ind w:left="0" w:firstLine="720"/>
        <w:jc w:val="both"/>
        <w:rPr>
          <w:rFonts w:ascii="Times New Roman" w:hAnsi="Times New Roman" w:cs="Times New Roman"/>
          <w:sz w:val="24"/>
          <w:szCs w:val="24"/>
        </w:rPr>
      </w:pPr>
      <w:r w:rsidRPr="004D56BD">
        <w:rPr>
          <w:rFonts w:ascii="Times New Roman" w:hAnsi="Times New Roman" w:cs="Times New Roman"/>
          <w:sz w:val="24"/>
          <w:szCs w:val="24"/>
        </w:rPr>
        <w:t>The situation in many schools in Nigeria is nothing to write home about. In many schools, there are no science laboratories. Some schools merely have empty rooms labeled laboratories. Students rarely have hands- on, minds- on experiences.</w:t>
      </w:r>
    </w:p>
    <w:p w14:paraId="2835BC12" w14:textId="77777777" w:rsidR="00381D0C" w:rsidRPr="004D56BD" w:rsidRDefault="00381D0C" w:rsidP="003301C2">
      <w:pPr>
        <w:spacing w:after="0" w:line="36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t>Appraisal of Related Literature</w:t>
      </w:r>
    </w:p>
    <w:p w14:paraId="307CD0BD" w14:textId="77777777" w:rsidR="00381D0C" w:rsidRPr="004D56BD" w:rsidRDefault="00381D0C" w:rsidP="003301C2">
      <w:pPr>
        <w:spacing w:after="0" w:line="432"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This chapter has provided an overview of the literature relevant to the </w:t>
      </w:r>
      <w:r w:rsidR="00EE4C70" w:rsidRPr="004D56BD">
        <w:rPr>
          <w:rFonts w:ascii="Times New Roman" w:eastAsia="Times New Roman" w:hAnsi="Times New Roman" w:cs="Times New Roman"/>
          <w:sz w:val="24"/>
          <w:szCs w:val="24"/>
        </w:rPr>
        <w:t xml:space="preserve">effect </w:t>
      </w:r>
      <w:r w:rsidR="00284156" w:rsidRPr="004D56BD">
        <w:rPr>
          <w:rFonts w:ascii="Times New Roman" w:eastAsia="Times New Roman" w:hAnsi="Times New Roman" w:cs="Times New Roman"/>
          <w:sz w:val="24"/>
          <w:szCs w:val="24"/>
        </w:rPr>
        <w:t>of teacher qualifications and instructional material</w:t>
      </w:r>
      <w:r w:rsidRPr="004D56BD">
        <w:rPr>
          <w:rFonts w:ascii="Times New Roman" w:eastAsia="Times New Roman" w:hAnsi="Times New Roman" w:cs="Times New Roman"/>
          <w:sz w:val="24"/>
          <w:szCs w:val="24"/>
        </w:rPr>
        <w:t xml:space="preserve"> in basic science. According to (</w:t>
      </w:r>
      <w:proofErr w:type="spellStart"/>
      <w:r w:rsidRPr="004D56BD">
        <w:rPr>
          <w:rFonts w:ascii="Times New Roman" w:eastAsia="Times New Roman" w:hAnsi="Times New Roman" w:cs="Times New Roman"/>
          <w:color w:val="000000"/>
          <w:sz w:val="24"/>
          <w:szCs w:val="24"/>
        </w:rPr>
        <w:t>Osuolale</w:t>
      </w:r>
      <w:proofErr w:type="spellEnd"/>
      <w:r w:rsidRPr="004D56BD">
        <w:rPr>
          <w:rFonts w:ascii="Times New Roman" w:eastAsia="Times New Roman" w:hAnsi="Times New Roman" w:cs="Times New Roman"/>
          <w:color w:val="000000"/>
          <w:sz w:val="24"/>
          <w:szCs w:val="24"/>
        </w:rPr>
        <w:t xml:space="preserve">, </w:t>
      </w:r>
      <w:proofErr w:type="gramStart"/>
      <w:r w:rsidRPr="004D56BD">
        <w:rPr>
          <w:rFonts w:ascii="Times New Roman" w:eastAsia="Times New Roman" w:hAnsi="Times New Roman" w:cs="Times New Roman"/>
          <w:color w:val="000000"/>
          <w:sz w:val="24"/>
          <w:szCs w:val="24"/>
        </w:rPr>
        <w:t>2014</w:t>
      </w:r>
      <w:r w:rsidR="00284156" w:rsidRPr="004D56BD">
        <w:rPr>
          <w:rFonts w:ascii="Times New Roman" w:eastAsia="Times New Roman" w:hAnsi="Times New Roman" w:cs="Times New Roman"/>
          <w:color w:val="000000"/>
          <w:sz w:val="24"/>
          <w:szCs w:val="24"/>
        </w:rPr>
        <w:t xml:space="preserve"> </w:t>
      </w:r>
      <w:r w:rsidRPr="004D56BD">
        <w:rPr>
          <w:rFonts w:ascii="Times New Roman" w:eastAsia="Times New Roman" w:hAnsi="Times New Roman" w:cs="Times New Roman"/>
          <w:color w:val="000000"/>
          <w:sz w:val="24"/>
          <w:szCs w:val="24"/>
        </w:rPr>
        <w:t>)The</w:t>
      </w:r>
      <w:proofErr w:type="gramEnd"/>
      <w:r w:rsidRPr="004D56BD">
        <w:rPr>
          <w:rFonts w:ascii="Times New Roman" w:eastAsia="Times New Roman" w:hAnsi="Times New Roman" w:cs="Times New Roman"/>
          <w:color w:val="000000"/>
          <w:sz w:val="24"/>
          <w:szCs w:val="24"/>
        </w:rPr>
        <w:t xml:space="preserve"> findings for this study e</w:t>
      </w:r>
      <w:r w:rsidRPr="004D56BD">
        <w:rPr>
          <w:rFonts w:ascii="Times New Roman" w:hAnsi="Times New Roman" w:cs="Times New Roman"/>
          <w:sz w:val="24"/>
          <w:szCs w:val="24"/>
        </w:rPr>
        <w:t xml:space="preserve">xamining the </w:t>
      </w:r>
      <w:proofErr w:type="spellStart"/>
      <w:r w:rsidR="00284156" w:rsidRPr="004D56BD">
        <w:rPr>
          <w:rFonts w:ascii="Times New Roman" w:hAnsi="Times New Roman" w:cs="Times New Roman"/>
          <w:sz w:val="24"/>
          <w:szCs w:val="24"/>
        </w:rPr>
        <w:t>whether</w:t>
      </w:r>
      <w:proofErr w:type="spellEnd"/>
      <w:r w:rsidR="00284156" w:rsidRPr="004D56BD">
        <w:rPr>
          <w:rFonts w:ascii="Times New Roman" w:hAnsi="Times New Roman" w:cs="Times New Roman"/>
          <w:sz w:val="24"/>
          <w:szCs w:val="24"/>
        </w:rPr>
        <w:t xml:space="preserve"> teacher qualification and use of instructional material influence </w:t>
      </w:r>
      <w:r w:rsidRPr="004D56BD">
        <w:rPr>
          <w:rFonts w:ascii="Times New Roman" w:hAnsi="Times New Roman" w:cs="Times New Roman"/>
          <w:sz w:val="24"/>
          <w:szCs w:val="24"/>
        </w:rPr>
        <w:t xml:space="preserve">students' performance in basic science. Identifying the connections between </w:t>
      </w:r>
      <w:r w:rsidR="00284156" w:rsidRPr="004D56BD">
        <w:rPr>
          <w:rFonts w:ascii="Times New Roman" w:hAnsi="Times New Roman" w:cs="Times New Roman"/>
          <w:sz w:val="24"/>
          <w:szCs w:val="24"/>
        </w:rPr>
        <w:t>the two</w:t>
      </w:r>
      <w:r w:rsidRPr="004D56BD">
        <w:rPr>
          <w:rFonts w:ascii="Times New Roman" w:hAnsi="Times New Roman" w:cs="Times New Roman"/>
          <w:sz w:val="24"/>
          <w:szCs w:val="24"/>
        </w:rPr>
        <w:t xml:space="preserve"> allows educators to design teaching methods that encourage interdisciplinary learning and improve student outcomes. </w:t>
      </w:r>
      <w:r w:rsidR="00EE4C70" w:rsidRPr="004D56BD">
        <w:rPr>
          <w:rFonts w:ascii="Times New Roman" w:hAnsi="Times New Roman" w:cs="Times New Roman"/>
          <w:sz w:val="24"/>
          <w:szCs w:val="24"/>
        </w:rPr>
        <w:t xml:space="preserve">According to Molnar (2012) teacher’s academic qualification is also a factor that will affect the teaching of Basic science positively or negatively. He stated that an academically qualified teacher has more authentic knowledge about the relevant subject than the less academically qualified </w:t>
      </w:r>
      <w:r w:rsidR="00EE4C70" w:rsidRPr="004D56BD">
        <w:rPr>
          <w:rFonts w:ascii="Times New Roman" w:hAnsi="Times New Roman" w:cs="Times New Roman"/>
          <w:sz w:val="24"/>
          <w:szCs w:val="24"/>
        </w:rPr>
        <w:lastRenderedPageBreak/>
        <w:t xml:space="preserve">teacher., </w:t>
      </w:r>
      <w:r w:rsidR="00284156" w:rsidRPr="004D56BD">
        <w:rPr>
          <w:rFonts w:ascii="Times New Roman" w:eastAsia="Times New Roman" w:hAnsi="Times New Roman" w:cs="Times New Roman"/>
          <w:sz w:val="24"/>
          <w:szCs w:val="24"/>
        </w:rPr>
        <w:t>Several</w:t>
      </w:r>
      <w:r w:rsidRPr="004D56BD">
        <w:rPr>
          <w:rFonts w:ascii="Times New Roman" w:eastAsia="Times New Roman" w:hAnsi="Times New Roman" w:cs="Times New Roman"/>
          <w:sz w:val="24"/>
          <w:szCs w:val="24"/>
        </w:rPr>
        <w:t xml:space="preserve"> factors may influence students' performance in basic science. These factors include individual characteristics (e.g., gender, socioeconomic status), instructional practices (e.g., teaching methods, curriculum design), and environmental factors (e.g., access to technology, school resources). Understanding how these factors interact can provide a more understanding of the relationship between </w:t>
      </w:r>
      <w:r w:rsidR="00284156" w:rsidRPr="004D56BD">
        <w:rPr>
          <w:rFonts w:ascii="Times New Roman" w:eastAsia="Times New Roman" w:hAnsi="Times New Roman" w:cs="Times New Roman"/>
          <w:sz w:val="24"/>
          <w:szCs w:val="24"/>
        </w:rPr>
        <w:t xml:space="preserve">teacher qualification and use of instructional materials for teaching </w:t>
      </w:r>
      <w:r w:rsidRPr="004D56BD">
        <w:rPr>
          <w:rFonts w:ascii="Times New Roman" w:eastAsia="Times New Roman" w:hAnsi="Times New Roman" w:cs="Times New Roman"/>
          <w:sz w:val="24"/>
          <w:szCs w:val="24"/>
        </w:rPr>
        <w:t xml:space="preserve">basic science and </w:t>
      </w:r>
      <w:r w:rsidR="00284156" w:rsidRPr="004D56BD">
        <w:rPr>
          <w:rFonts w:ascii="Times New Roman" w:eastAsia="Times New Roman" w:hAnsi="Times New Roman" w:cs="Times New Roman"/>
          <w:sz w:val="24"/>
          <w:szCs w:val="24"/>
        </w:rPr>
        <w:t xml:space="preserve">its effect </w:t>
      </w:r>
      <w:proofErr w:type="spellStart"/>
      <w:r w:rsidR="00284156" w:rsidRPr="004D56BD">
        <w:rPr>
          <w:rFonts w:ascii="Times New Roman" w:eastAsia="Times New Roman" w:hAnsi="Times New Roman" w:cs="Times New Roman"/>
          <w:sz w:val="24"/>
          <w:szCs w:val="24"/>
        </w:rPr>
        <w:t>students</w:t>
      </w:r>
      <w:proofErr w:type="spellEnd"/>
      <w:r w:rsidR="00284156" w:rsidRPr="004D56BD">
        <w:rPr>
          <w:rFonts w:ascii="Times New Roman" w:eastAsia="Times New Roman" w:hAnsi="Times New Roman" w:cs="Times New Roman"/>
          <w:sz w:val="24"/>
          <w:szCs w:val="24"/>
        </w:rPr>
        <w:t xml:space="preserve"> academic performance </w:t>
      </w:r>
      <w:r w:rsidRPr="004D56BD">
        <w:rPr>
          <w:rFonts w:ascii="Times New Roman" w:eastAsia="Times New Roman" w:hAnsi="Times New Roman" w:cs="Times New Roman"/>
          <w:sz w:val="24"/>
          <w:szCs w:val="24"/>
        </w:rPr>
        <w:t>(</w:t>
      </w:r>
      <w:proofErr w:type="spellStart"/>
      <w:r w:rsidRPr="004D56BD">
        <w:rPr>
          <w:rFonts w:ascii="Times New Roman" w:eastAsia="Times New Roman" w:hAnsi="Times New Roman" w:cs="Times New Roman"/>
          <w:color w:val="000000"/>
          <w:sz w:val="24"/>
          <w:szCs w:val="24"/>
        </w:rPr>
        <w:t>Osuolale</w:t>
      </w:r>
      <w:proofErr w:type="spellEnd"/>
      <w:r w:rsidRPr="004D56BD">
        <w:rPr>
          <w:rFonts w:ascii="Times New Roman" w:eastAsia="Times New Roman" w:hAnsi="Times New Roman" w:cs="Times New Roman"/>
          <w:color w:val="000000"/>
          <w:sz w:val="24"/>
          <w:szCs w:val="24"/>
        </w:rPr>
        <w:t>, 2014).</w:t>
      </w:r>
    </w:p>
    <w:p w14:paraId="3F60A01A" w14:textId="77777777" w:rsidR="00EE4C70" w:rsidRPr="004D56BD" w:rsidRDefault="00381D0C" w:rsidP="003301C2">
      <w:pPr>
        <w:shd w:val="clear" w:color="auto" w:fill="FFFFFF"/>
        <w:spacing w:after="0" w:line="480"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sz w:val="24"/>
          <w:szCs w:val="24"/>
        </w:rPr>
        <w:t>By synthesizing previous research findings and identifying gaps in the literature, this review sets the stage for the empirical investigation conducted in the subsequent chapters of this thesis</w:t>
      </w:r>
      <w:r w:rsidR="00EE4C70" w:rsidRPr="004D56BD">
        <w:rPr>
          <w:rFonts w:ascii="Times New Roman" w:eastAsia="Times New Roman" w:hAnsi="Times New Roman" w:cs="Times New Roman"/>
          <w:sz w:val="24"/>
          <w:szCs w:val="24"/>
        </w:rPr>
        <w:t>,</w:t>
      </w:r>
      <w:r w:rsidRPr="004D56BD">
        <w:rPr>
          <w:rFonts w:ascii="Times New Roman" w:eastAsia="Times New Roman" w:hAnsi="Times New Roman" w:cs="Times New Roman"/>
          <w:sz w:val="24"/>
          <w:szCs w:val="24"/>
        </w:rPr>
        <w:t xml:space="preserve"> </w:t>
      </w:r>
      <w:proofErr w:type="gramStart"/>
      <w:r w:rsidR="00EE4C70" w:rsidRPr="004D56BD">
        <w:rPr>
          <w:rFonts w:ascii="Times New Roman" w:eastAsia="Times New Roman" w:hAnsi="Times New Roman" w:cs="Times New Roman"/>
          <w:sz w:val="24"/>
          <w:szCs w:val="24"/>
        </w:rPr>
        <w:t>s</w:t>
      </w:r>
      <w:r w:rsidR="00EE4C70" w:rsidRPr="004D56BD">
        <w:rPr>
          <w:rFonts w:ascii="Times New Roman" w:eastAsia="Times New Roman" w:hAnsi="Times New Roman" w:cs="Times New Roman"/>
          <w:color w:val="000000"/>
          <w:sz w:val="24"/>
          <w:szCs w:val="24"/>
        </w:rPr>
        <w:t>hortage  of</w:t>
      </w:r>
      <w:proofErr w:type="gramEnd"/>
      <w:r w:rsidR="00EE4C70" w:rsidRPr="004D56BD">
        <w:rPr>
          <w:rFonts w:ascii="Times New Roman" w:eastAsia="Times New Roman" w:hAnsi="Times New Roman" w:cs="Times New Roman"/>
          <w:color w:val="000000"/>
          <w:sz w:val="24"/>
          <w:szCs w:val="24"/>
        </w:rPr>
        <w:t xml:space="preserve">  instructional  materials  is  also a  major  problem  facing science  teaching in  secondary schools. Many basic science teachers do not have adequate instructional materials to deploy for </w:t>
      </w:r>
      <w:proofErr w:type="gramStart"/>
      <w:r w:rsidR="00EE4C70" w:rsidRPr="004D56BD">
        <w:rPr>
          <w:rFonts w:ascii="Times New Roman" w:eastAsia="Times New Roman" w:hAnsi="Times New Roman" w:cs="Times New Roman"/>
          <w:color w:val="000000"/>
          <w:sz w:val="24"/>
          <w:szCs w:val="24"/>
        </w:rPr>
        <w:t>teaching  and</w:t>
      </w:r>
      <w:proofErr w:type="gramEnd"/>
      <w:r w:rsidR="00EE4C70" w:rsidRPr="004D56BD">
        <w:rPr>
          <w:rFonts w:ascii="Times New Roman" w:eastAsia="Times New Roman" w:hAnsi="Times New Roman" w:cs="Times New Roman"/>
          <w:color w:val="000000"/>
          <w:sz w:val="24"/>
          <w:szCs w:val="24"/>
        </w:rPr>
        <w:t xml:space="preserve">  this  is  affecting  the  learning  processes  of  the  students.  </w:t>
      </w:r>
      <w:proofErr w:type="gramStart"/>
      <w:r w:rsidR="00EE4C70" w:rsidRPr="004D56BD">
        <w:rPr>
          <w:rFonts w:ascii="Times New Roman" w:eastAsia="Times New Roman" w:hAnsi="Times New Roman" w:cs="Times New Roman"/>
          <w:color w:val="000000"/>
          <w:sz w:val="24"/>
          <w:szCs w:val="24"/>
        </w:rPr>
        <w:t>Students  learn</w:t>
      </w:r>
      <w:proofErr w:type="gramEnd"/>
      <w:r w:rsidR="00EE4C70" w:rsidRPr="004D56BD">
        <w:rPr>
          <w:rFonts w:ascii="Times New Roman" w:eastAsia="Times New Roman" w:hAnsi="Times New Roman" w:cs="Times New Roman"/>
          <w:color w:val="000000"/>
          <w:sz w:val="24"/>
          <w:szCs w:val="24"/>
        </w:rPr>
        <w:t xml:space="preserve">  fast  when instructional aide are applied  in the implementation of the teaching</w:t>
      </w:r>
      <w:r w:rsidR="00160323" w:rsidRPr="004D56BD">
        <w:rPr>
          <w:rFonts w:ascii="Times New Roman" w:eastAsia="Times New Roman" w:hAnsi="Times New Roman" w:cs="Times New Roman"/>
          <w:color w:val="000000"/>
          <w:sz w:val="24"/>
          <w:szCs w:val="24"/>
        </w:rPr>
        <w:t xml:space="preserve">. </w:t>
      </w:r>
      <w:proofErr w:type="spellStart"/>
      <w:r w:rsidR="00160323" w:rsidRPr="004D56BD">
        <w:rPr>
          <w:rFonts w:ascii="Times New Roman" w:eastAsia="Times New Roman" w:hAnsi="Times New Roman" w:cs="Times New Roman"/>
          <w:color w:val="000000"/>
          <w:sz w:val="24"/>
          <w:szCs w:val="24"/>
        </w:rPr>
        <w:t>Omorogbe</w:t>
      </w:r>
      <w:proofErr w:type="spellEnd"/>
      <w:r w:rsidR="00160323" w:rsidRPr="004D56BD">
        <w:rPr>
          <w:rFonts w:ascii="Times New Roman" w:eastAsia="Times New Roman" w:hAnsi="Times New Roman" w:cs="Times New Roman"/>
          <w:color w:val="000000"/>
          <w:sz w:val="24"/>
          <w:szCs w:val="24"/>
        </w:rPr>
        <w:t xml:space="preserve"> and Ewansiha, (2013), </w:t>
      </w:r>
      <w:r w:rsidR="00EE4C70" w:rsidRPr="004D56BD">
        <w:rPr>
          <w:rFonts w:ascii="Times New Roman" w:eastAsia="Times New Roman" w:hAnsi="Times New Roman" w:cs="Times New Roman"/>
          <w:color w:val="000000"/>
          <w:sz w:val="24"/>
          <w:szCs w:val="24"/>
        </w:rPr>
        <w:t xml:space="preserve">observed that lack of ideal resources for science teaching and learning in Nigerian schools has been </w:t>
      </w:r>
      <w:r w:rsidR="00EE4C70" w:rsidRPr="004D56BD">
        <w:rPr>
          <w:rFonts w:ascii="Times New Roman" w:eastAsia="Times New Roman" w:hAnsi="Times New Roman" w:cs="Times New Roman"/>
          <w:color w:val="000000"/>
          <w:spacing w:val="13"/>
          <w:sz w:val="24"/>
          <w:szCs w:val="24"/>
        </w:rPr>
        <w:t xml:space="preserve">a </w:t>
      </w:r>
      <w:r w:rsidR="00EE4C70" w:rsidRPr="004D56BD">
        <w:rPr>
          <w:rFonts w:ascii="Times New Roman" w:eastAsia="Times New Roman" w:hAnsi="Times New Roman" w:cs="Times New Roman"/>
          <w:color w:val="000000"/>
          <w:sz w:val="24"/>
          <w:szCs w:val="24"/>
        </w:rPr>
        <w:t xml:space="preserve">major issue of concern. It is a </w:t>
      </w:r>
      <w:proofErr w:type="spellStart"/>
      <w:proofErr w:type="gramStart"/>
      <w:r w:rsidR="00EE4C70" w:rsidRPr="004D56BD">
        <w:rPr>
          <w:rFonts w:ascii="Times New Roman" w:eastAsia="Times New Roman" w:hAnsi="Times New Roman" w:cs="Times New Roman"/>
          <w:color w:val="000000"/>
          <w:sz w:val="24"/>
          <w:szCs w:val="24"/>
        </w:rPr>
        <w:t>well known</w:t>
      </w:r>
      <w:proofErr w:type="spellEnd"/>
      <w:proofErr w:type="gramEnd"/>
      <w:r w:rsidR="00EE4C70" w:rsidRPr="004D56BD">
        <w:rPr>
          <w:rFonts w:ascii="Times New Roman" w:eastAsia="Times New Roman" w:hAnsi="Times New Roman" w:cs="Times New Roman"/>
          <w:color w:val="000000"/>
          <w:sz w:val="24"/>
          <w:szCs w:val="24"/>
        </w:rPr>
        <w:t xml:space="preserve"> fact that the quality of education a student receives largely.</w:t>
      </w:r>
    </w:p>
    <w:p w14:paraId="78EADD2F" w14:textId="77777777" w:rsidR="00381D0C" w:rsidRPr="004D56BD" w:rsidRDefault="00381D0C" w:rsidP="003301C2">
      <w:pPr>
        <w:pStyle w:val="ListParagraph"/>
        <w:spacing w:after="0" w:line="432" w:lineRule="auto"/>
        <w:ind w:left="0" w:firstLine="720"/>
        <w:jc w:val="both"/>
        <w:rPr>
          <w:rFonts w:ascii="Times New Roman" w:hAnsi="Times New Roman" w:cs="Times New Roman"/>
          <w:sz w:val="24"/>
          <w:szCs w:val="24"/>
        </w:rPr>
      </w:pPr>
      <w:r w:rsidRPr="004D56BD">
        <w:rPr>
          <w:rFonts w:ascii="Times New Roman" w:eastAsia="Times New Roman" w:hAnsi="Times New Roman" w:cs="Times New Roman"/>
          <w:sz w:val="24"/>
          <w:szCs w:val="24"/>
        </w:rPr>
        <w:t xml:space="preserve">Despite the wealth of research on academic performance in basic science, several gaps persist in the literature. These gaps may include limited studies focusing specifically on junior secondary school students, insufficient consideration of contextual factors shaping academic performance, and a lack of longitudinal research examining the </w:t>
      </w:r>
      <w:r w:rsidRPr="004D56BD">
        <w:rPr>
          <w:rFonts w:ascii="Times New Roman" w:eastAsia="Times New Roman" w:hAnsi="Times New Roman" w:cs="Times New Roman"/>
          <w:sz w:val="24"/>
          <w:szCs w:val="24"/>
        </w:rPr>
        <w:lastRenderedPageBreak/>
        <w:t xml:space="preserve">trajectories of students' learning outcomes over time. Addressing these gaps is essential for advancing our understanding of the </w:t>
      </w:r>
      <w:r w:rsidR="00BD097A" w:rsidRPr="004D56BD">
        <w:rPr>
          <w:rFonts w:ascii="Times New Roman" w:eastAsia="Times New Roman" w:hAnsi="Times New Roman" w:cs="Times New Roman"/>
          <w:sz w:val="24"/>
          <w:szCs w:val="24"/>
        </w:rPr>
        <w:t>effect of the major key role in</w:t>
      </w:r>
      <w:r w:rsidRPr="004D56BD">
        <w:rPr>
          <w:rFonts w:ascii="Times New Roman" w:eastAsia="Times New Roman" w:hAnsi="Times New Roman" w:cs="Times New Roman"/>
          <w:sz w:val="24"/>
          <w:szCs w:val="24"/>
        </w:rPr>
        <w:t xml:space="preserve"> basic science </w:t>
      </w:r>
      <w:r w:rsidR="00BD097A" w:rsidRPr="004D56BD">
        <w:rPr>
          <w:rFonts w:ascii="Times New Roman" w:eastAsia="Times New Roman" w:hAnsi="Times New Roman" w:cs="Times New Roman"/>
          <w:sz w:val="24"/>
          <w:szCs w:val="24"/>
        </w:rPr>
        <w:t xml:space="preserve">teaching </w:t>
      </w:r>
      <w:r w:rsidRPr="004D56BD">
        <w:rPr>
          <w:rFonts w:ascii="Times New Roman" w:eastAsia="Times New Roman" w:hAnsi="Times New Roman" w:cs="Times New Roman"/>
          <w:sz w:val="24"/>
          <w:szCs w:val="24"/>
        </w:rPr>
        <w:t>in junior secondary schools.</w:t>
      </w:r>
      <w:r w:rsidR="00BD097A" w:rsidRPr="004D56BD">
        <w:rPr>
          <w:rFonts w:ascii="Times New Roman" w:eastAsia="Times New Roman" w:hAnsi="Times New Roman" w:cs="Times New Roman"/>
          <w:sz w:val="24"/>
          <w:szCs w:val="24"/>
        </w:rPr>
        <w:t xml:space="preserve"> </w:t>
      </w:r>
      <w:r w:rsidRPr="004D56BD">
        <w:rPr>
          <w:rFonts w:ascii="Times New Roman" w:hAnsi="Times New Roman" w:cs="Times New Roman"/>
          <w:sz w:val="24"/>
          <w:szCs w:val="24"/>
        </w:rPr>
        <w:t>Authorities responsible for the recruitment of teachers should ensure they recruit only professionally qualified people into the teaching profession and strict measures should be taken to test their impartation skills and techniques. (</w:t>
      </w:r>
      <w:proofErr w:type="spellStart"/>
      <w:r w:rsidRPr="004D56BD">
        <w:rPr>
          <w:rFonts w:ascii="Times New Roman" w:hAnsi="Times New Roman" w:cs="Times New Roman"/>
          <w:sz w:val="24"/>
          <w:szCs w:val="24"/>
        </w:rPr>
        <w:t>Omorogbe</w:t>
      </w:r>
      <w:proofErr w:type="spellEnd"/>
      <w:r w:rsidR="00BD097A" w:rsidRPr="004D56BD">
        <w:rPr>
          <w:rFonts w:ascii="Times New Roman" w:hAnsi="Times New Roman" w:cs="Times New Roman"/>
          <w:sz w:val="24"/>
          <w:szCs w:val="24"/>
        </w:rPr>
        <w:t xml:space="preserve"> </w:t>
      </w:r>
      <w:r w:rsidRPr="004D56BD">
        <w:rPr>
          <w:rFonts w:ascii="Times New Roman" w:hAnsi="Times New Roman" w:cs="Times New Roman"/>
          <w:sz w:val="24"/>
          <w:szCs w:val="24"/>
        </w:rPr>
        <w:t>&amp;</w:t>
      </w:r>
      <w:r w:rsidR="00BD097A" w:rsidRPr="004D56BD">
        <w:rPr>
          <w:rFonts w:ascii="Times New Roman" w:hAnsi="Times New Roman" w:cs="Times New Roman"/>
          <w:sz w:val="24"/>
          <w:szCs w:val="24"/>
        </w:rPr>
        <w:t xml:space="preserve"> </w:t>
      </w:r>
      <w:r w:rsidRPr="004D56BD">
        <w:rPr>
          <w:rFonts w:ascii="Times New Roman" w:hAnsi="Times New Roman" w:cs="Times New Roman"/>
          <w:sz w:val="24"/>
          <w:szCs w:val="24"/>
        </w:rPr>
        <w:t>Ewansiha 2013) the right caliber of teachers should be recruited and the idea of making the teaching profession a dumping ground for those who cannot get employment elsewhere must be discouraged</w:t>
      </w:r>
      <w:r w:rsidR="00BD097A" w:rsidRPr="004D56BD">
        <w:rPr>
          <w:rFonts w:ascii="Times New Roman" w:hAnsi="Times New Roman" w:cs="Times New Roman"/>
          <w:sz w:val="24"/>
          <w:szCs w:val="24"/>
        </w:rPr>
        <w:t>, use of effective instructional materials must be included to yield the effective teaching of basic science in junior secondary school</w:t>
      </w:r>
      <w:r w:rsidRPr="004D56BD">
        <w:rPr>
          <w:rFonts w:ascii="Times New Roman" w:hAnsi="Times New Roman" w:cs="Times New Roman"/>
          <w:sz w:val="24"/>
          <w:szCs w:val="24"/>
        </w:rPr>
        <w:t>.</w:t>
      </w:r>
      <w:r w:rsidR="00BD097A" w:rsidRPr="004D56BD">
        <w:rPr>
          <w:rFonts w:ascii="Times New Roman" w:hAnsi="Times New Roman" w:cs="Times New Roman"/>
          <w:sz w:val="24"/>
          <w:szCs w:val="24"/>
        </w:rPr>
        <w:t xml:space="preserve"> </w:t>
      </w:r>
      <w:r w:rsidRPr="004D56BD">
        <w:rPr>
          <w:rFonts w:ascii="Times New Roman" w:hAnsi="Times New Roman" w:cs="Times New Roman"/>
          <w:sz w:val="24"/>
          <w:szCs w:val="24"/>
        </w:rPr>
        <w:t xml:space="preserve">Government and private school owners should remunerate teachers well as this form of motivation will not only arouse and improve teachers’ qualities but will also encourage them to concentrate and do the job effectively. </w:t>
      </w:r>
    </w:p>
    <w:p w14:paraId="653448D0" w14:textId="77777777" w:rsidR="00381D0C" w:rsidRPr="004D56BD" w:rsidRDefault="00381D0C" w:rsidP="00381D0C">
      <w:pPr>
        <w:spacing w:after="0" w:line="432" w:lineRule="auto"/>
        <w:ind w:firstLine="720"/>
        <w:jc w:val="both"/>
        <w:rPr>
          <w:rFonts w:ascii="Times New Roman" w:eastAsia="Times New Roman" w:hAnsi="Times New Roman" w:cs="Times New Roman"/>
          <w:sz w:val="24"/>
          <w:szCs w:val="24"/>
        </w:rPr>
      </w:pPr>
    </w:p>
    <w:p w14:paraId="21DA2D67" w14:textId="77777777" w:rsidR="00AE363D" w:rsidRPr="004D56BD" w:rsidRDefault="00AE363D">
      <w:pP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br w:type="page"/>
      </w:r>
    </w:p>
    <w:p w14:paraId="4A0C9A17" w14:textId="77777777" w:rsidR="00310449" w:rsidRPr="004D56BD" w:rsidRDefault="00310449" w:rsidP="00C26105">
      <w:pPr>
        <w:spacing w:after="0" w:line="480" w:lineRule="auto"/>
        <w:jc w:val="center"/>
        <w:outlineLvl w:val="2"/>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lastRenderedPageBreak/>
        <w:t>CHAPTER THREE</w:t>
      </w:r>
    </w:p>
    <w:p w14:paraId="60803DBE" w14:textId="77777777" w:rsidR="00662799" w:rsidRPr="004D56BD" w:rsidRDefault="00310449" w:rsidP="00C26105">
      <w:pPr>
        <w:spacing w:after="0" w:line="480" w:lineRule="auto"/>
        <w:jc w:val="center"/>
        <w:outlineLvl w:val="2"/>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RESEARCH METHODOLOGY</w:t>
      </w:r>
    </w:p>
    <w:p w14:paraId="32CD969D" w14:textId="77777777" w:rsidR="006A1BA5" w:rsidRPr="004D56BD" w:rsidRDefault="006A1BA5" w:rsidP="00C26105">
      <w:pPr>
        <w:spacing w:after="0" w:line="480" w:lineRule="auto"/>
        <w:ind w:firstLine="720"/>
        <w:jc w:val="both"/>
        <w:outlineLvl w:val="2"/>
        <w:rPr>
          <w:rFonts w:ascii="Times New Roman" w:eastAsia="Times New Roman" w:hAnsi="Times New Roman" w:cs="Times New Roman"/>
          <w:b/>
          <w:bCs/>
          <w:sz w:val="24"/>
          <w:szCs w:val="24"/>
        </w:rPr>
      </w:pPr>
      <w:r w:rsidRPr="004D56BD">
        <w:rPr>
          <w:rFonts w:ascii="Times New Roman" w:eastAsia="Times New Roman" w:hAnsi="Times New Roman" w:cs="Times New Roman"/>
          <w:bCs/>
          <w:sz w:val="24"/>
          <w:szCs w:val="24"/>
        </w:rPr>
        <w:t xml:space="preserve">This chapters contains the techniques and procedures that were used in carrying out this study. These are discussed under </w:t>
      </w:r>
      <w:proofErr w:type="gramStart"/>
      <w:r w:rsidRPr="004D56BD">
        <w:rPr>
          <w:rFonts w:ascii="Times New Roman" w:eastAsia="Times New Roman" w:hAnsi="Times New Roman" w:cs="Times New Roman"/>
          <w:bCs/>
          <w:sz w:val="24"/>
          <w:szCs w:val="24"/>
        </w:rPr>
        <w:t>the ,</w:t>
      </w:r>
      <w:proofErr w:type="gramEnd"/>
      <w:r w:rsidRPr="004D56BD">
        <w:rPr>
          <w:rFonts w:ascii="Times New Roman" w:eastAsia="Times New Roman" w:hAnsi="Times New Roman" w:cs="Times New Roman"/>
          <w:bCs/>
          <w:sz w:val="24"/>
          <w:szCs w:val="24"/>
        </w:rPr>
        <w:t xml:space="preserve"> following sub-headings, Research type, Population of the study, Sample and Sampling Techniques, Research Instrument, Validation of the Instruments, Reliability of the Instrument, procedure for Data Collection and Data Analysis Techniques</w:t>
      </w:r>
      <w:r w:rsidR="007D1F67" w:rsidRPr="004D56BD">
        <w:rPr>
          <w:rFonts w:ascii="Times New Roman" w:eastAsia="Times New Roman" w:hAnsi="Times New Roman" w:cs="Times New Roman"/>
          <w:bCs/>
          <w:sz w:val="24"/>
          <w:szCs w:val="24"/>
        </w:rPr>
        <w:t>.</w:t>
      </w:r>
      <w:r w:rsidRPr="004D56BD">
        <w:rPr>
          <w:rFonts w:ascii="Times New Roman" w:eastAsia="Times New Roman" w:hAnsi="Times New Roman" w:cs="Times New Roman"/>
          <w:b/>
          <w:bCs/>
          <w:sz w:val="24"/>
          <w:szCs w:val="24"/>
        </w:rPr>
        <w:tab/>
      </w:r>
    </w:p>
    <w:p w14:paraId="1417D0CA" w14:textId="77777777" w:rsidR="00662799" w:rsidRPr="004D56BD" w:rsidRDefault="00662799" w:rsidP="00C26105">
      <w:pPr>
        <w:spacing w:after="0"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Research Design</w:t>
      </w:r>
    </w:p>
    <w:p w14:paraId="70B1A15C" w14:textId="77777777" w:rsidR="00662799" w:rsidRPr="004D56BD" w:rsidRDefault="002A3B77" w:rsidP="00C26105">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color w:val="000000"/>
          <w:sz w:val="24"/>
          <w:szCs w:val="24"/>
        </w:rPr>
        <w:t xml:space="preserve">The study would adopt a descriptive research of the survey </w:t>
      </w:r>
      <w:proofErr w:type="gramStart"/>
      <w:r w:rsidRPr="004D56BD">
        <w:rPr>
          <w:rFonts w:ascii="Times New Roman" w:eastAsia="Times New Roman" w:hAnsi="Times New Roman" w:cs="Times New Roman"/>
          <w:color w:val="000000"/>
          <w:sz w:val="24"/>
          <w:szCs w:val="24"/>
        </w:rPr>
        <w:t>type..</w:t>
      </w:r>
      <w:proofErr w:type="gramEnd"/>
      <w:r w:rsidRPr="004D56BD">
        <w:rPr>
          <w:rFonts w:ascii="Times New Roman" w:eastAsia="Times New Roman" w:hAnsi="Times New Roman" w:cs="Times New Roman"/>
          <w:color w:val="000000"/>
          <w:sz w:val="24"/>
          <w:szCs w:val="24"/>
        </w:rPr>
        <w:t xml:space="preserve"> This is because the descriptive research method involves the systematic collection and analysis of data collected from a large population which helps to describe the characteristics of a population or even as they appear based on the phenomenon under consideration for the study without any external manipulation by the researcher, </w:t>
      </w:r>
      <w:r w:rsidR="00662799" w:rsidRPr="004D56BD">
        <w:rPr>
          <w:rFonts w:ascii="Times New Roman" w:eastAsia="Times New Roman" w:hAnsi="Times New Roman" w:cs="Times New Roman"/>
          <w:sz w:val="24"/>
          <w:szCs w:val="24"/>
        </w:rPr>
        <w:t>mixed-methods research design will be used, combining quantitative data (from surveys and academic performance records) with qualitative data (from interviews with teachers and administrators). This approach allows for a comprehensive understanding of how teacher qualifications and instructional materials affect academic performance.</w:t>
      </w:r>
    </w:p>
    <w:p w14:paraId="6988274D" w14:textId="77777777" w:rsidR="00662799" w:rsidRPr="004D56BD" w:rsidRDefault="00662799" w:rsidP="00C26105">
      <w:pPr>
        <w:spacing w:after="0"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Population of the Study</w:t>
      </w:r>
    </w:p>
    <w:p w14:paraId="2758AFEF" w14:textId="77777777" w:rsidR="00662799" w:rsidRPr="004D56BD" w:rsidRDefault="00662799" w:rsidP="00C26105">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The </w:t>
      </w:r>
      <w:r w:rsidR="00AE363D" w:rsidRPr="004D56BD">
        <w:rPr>
          <w:rFonts w:ascii="Times New Roman" w:eastAsia="Times New Roman" w:hAnsi="Times New Roman" w:cs="Times New Roman"/>
          <w:sz w:val="24"/>
          <w:szCs w:val="24"/>
        </w:rPr>
        <w:t xml:space="preserve">target populations </w:t>
      </w:r>
      <w:proofErr w:type="gramStart"/>
      <w:r w:rsidR="00AE363D" w:rsidRPr="004D56BD">
        <w:rPr>
          <w:rFonts w:ascii="Times New Roman" w:eastAsia="Times New Roman" w:hAnsi="Times New Roman" w:cs="Times New Roman"/>
          <w:sz w:val="24"/>
          <w:szCs w:val="24"/>
        </w:rPr>
        <w:t>comprises</w:t>
      </w:r>
      <w:proofErr w:type="gramEnd"/>
      <w:r w:rsidR="00AE363D" w:rsidRPr="004D56BD">
        <w:rPr>
          <w:rFonts w:ascii="Times New Roman" w:eastAsia="Times New Roman" w:hAnsi="Times New Roman" w:cs="Times New Roman"/>
          <w:sz w:val="24"/>
          <w:szCs w:val="24"/>
        </w:rPr>
        <w:t xml:space="preserve"> of all </w:t>
      </w:r>
      <w:r w:rsidR="007D1F67" w:rsidRPr="004D56BD">
        <w:rPr>
          <w:rFonts w:ascii="Times New Roman" w:eastAsia="Times New Roman" w:hAnsi="Times New Roman" w:cs="Times New Roman"/>
          <w:sz w:val="24"/>
          <w:szCs w:val="24"/>
        </w:rPr>
        <w:t>Junior Secondary School</w:t>
      </w:r>
      <w:r w:rsidRPr="004D56BD">
        <w:rPr>
          <w:rFonts w:ascii="Times New Roman" w:eastAsia="Times New Roman" w:hAnsi="Times New Roman" w:cs="Times New Roman"/>
          <w:sz w:val="24"/>
          <w:szCs w:val="24"/>
        </w:rPr>
        <w:t xml:space="preserve"> science teachers, and school administrators in </w:t>
      </w:r>
      <w:proofErr w:type="spellStart"/>
      <w:r w:rsidRPr="004D56BD">
        <w:rPr>
          <w:rFonts w:ascii="Times New Roman" w:eastAsia="Times New Roman" w:hAnsi="Times New Roman" w:cs="Times New Roman"/>
          <w:sz w:val="24"/>
          <w:szCs w:val="24"/>
        </w:rPr>
        <w:t>Ogbomoso</w:t>
      </w:r>
      <w:proofErr w:type="spellEnd"/>
      <w:r w:rsidRPr="004D56BD">
        <w:rPr>
          <w:rFonts w:ascii="Times New Roman" w:eastAsia="Times New Roman" w:hAnsi="Times New Roman" w:cs="Times New Roman"/>
          <w:sz w:val="24"/>
          <w:szCs w:val="24"/>
        </w:rPr>
        <w:t xml:space="preserve"> Metropolis</w:t>
      </w:r>
    </w:p>
    <w:p w14:paraId="10621A13" w14:textId="77777777" w:rsidR="00662799" w:rsidRPr="004D56BD" w:rsidRDefault="005514FF"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lastRenderedPageBreak/>
        <w:t xml:space="preserve">Sample and </w:t>
      </w:r>
      <w:r w:rsidR="00662799" w:rsidRPr="004D56BD">
        <w:rPr>
          <w:rFonts w:ascii="Times New Roman" w:eastAsia="Times New Roman" w:hAnsi="Times New Roman" w:cs="Times New Roman"/>
          <w:b/>
          <w:bCs/>
          <w:sz w:val="24"/>
          <w:szCs w:val="24"/>
        </w:rPr>
        <w:t>S</w:t>
      </w:r>
      <w:r w:rsidRPr="004D56BD">
        <w:rPr>
          <w:rFonts w:ascii="Times New Roman" w:eastAsia="Times New Roman" w:hAnsi="Times New Roman" w:cs="Times New Roman"/>
          <w:b/>
          <w:bCs/>
          <w:sz w:val="24"/>
          <w:szCs w:val="24"/>
        </w:rPr>
        <w:t>a</w:t>
      </w:r>
      <w:r w:rsidR="00662799" w:rsidRPr="004D56BD">
        <w:rPr>
          <w:rFonts w:ascii="Times New Roman" w:eastAsia="Times New Roman" w:hAnsi="Times New Roman" w:cs="Times New Roman"/>
          <w:b/>
          <w:bCs/>
          <w:sz w:val="24"/>
          <w:szCs w:val="24"/>
        </w:rPr>
        <w:t>mpling Technique</w:t>
      </w:r>
    </w:p>
    <w:p w14:paraId="1E8F11DD" w14:textId="77777777" w:rsidR="00662799" w:rsidRPr="004D56BD" w:rsidRDefault="00662799" w:rsidP="00794A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 xml:space="preserve">A stratified random sampling method </w:t>
      </w:r>
      <w:r w:rsidR="00EF15BB">
        <w:rPr>
          <w:rFonts w:ascii="Times New Roman" w:eastAsia="Times New Roman" w:hAnsi="Times New Roman" w:cs="Times New Roman"/>
          <w:sz w:val="24"/>
          <w:szCs w:val="24"/>
        </w:rPr>
        <w:t>was</w:t>
      </w:r>
      <w:r w:rsidRPr="004D56BD">
        <w:rPr>
          <w:rFonts w:ascii="Times New Roman" w:eastAsia="Times New Roman" w:hAnsi="Times New Roman" w:cs="Times New Roman"/>
          <w:sz w:val="24"/>
          <w:szCs w:val="24"/>
        </w:rPr>
        <w:t xml:space="preserve"> be used to select </w:t>
      </w:r>
      <w:r w:rsidR="007D1F67" w:rsidRPr="004D56BD">
        <w:rPr>
          <w:rFonts w:ascii="Times New Roman" w:eastAsia="Times New Roman" w:hAnsi="Times New Roman" w:cs="Times New Roman"/>
          <w:sz w:val="24"/>
          <w:szCs w:val="24"/>
        </w:rPr>
        <w:t xml:space="preserve">ten (10) secondary </w:t>
      </w:r>
      <w:r w:rsidRPr="004D56BD">
        <w:rPr>
          <w:rFonts w:ascii="Times New Roman" w:eastAsia="Times New Roman" w:hAnsi="Times New Roman" w:cs="Times New Roman"/>
          <w:sz w:val="24"/>
          <w:szCs w:val="24"/>
        </w:rPr>
        <w:t>schools,</w:t>
      </w:r>
      <w:r w:rsidR="00C26105" w:rsidRPr="004D56BD">
        <w:rPr>
          <w:rFonts w:ascii="Times New Roman" w:eastAsia="Times New Roman" w:hAnsi="Times New Roman" w:cs="Times New Roman"/>
          <w:sz w:val="24"/>
          <w:szCs w:val="24"/>
        </w:rPr>
        <w:t xml:space="preserve"> (5 public and 5 private)</w:t>
      </w:r>
      <w:r w:rsidRPr="004D56BD">
        <w:rPr>
          <w:rFonts w:ascii="Times New Roman" w:eastAsia="Times New Roman" w:hAnsi="Times New Roman" w:cs="Times New Roman"/>
          <w:sz w:val="24"/>
          <w:szCs w:val="24"/>
        </w:rPr>
        <w:t xml:space="preserve">. From </w:t>
      </w:r>
      <w:r w:rsidR="00C26105" w:rsidRPr="004D56BD">
        <w:rPr>
          <w:rFonts w:ascii="Times New Roman" w:eastAsia="Times New Roman" w:hAnsi="Times New Roman" w:cs="Times New Roman"/>
          <w:sz w:val="24"/>
          <w:szCs w:val="24"/>
        </w:rPr>
        <w:t xml:space="preserve">these </w:t>
      </w:r>
      <w:r w:rsidRPr="004D56BD">
        <w:rPr>
          <w:rFonts w:ascii="Times New Roman" w:eastAsia="Times New Roman" w:hAnsi="Times New Roman" w:cs="Times New Roman"/>
          <w:sz w:val="24"/>
          <w:szCs w:val="24"/>
        </w:rPr>
        <w:t>school</w:t>
      </w:r>
      <w:r w:rsidR="00C26105" w:rsidRPr="004D56BD">
        <w:rPr>
          <w:rFonts w:ascii="Times New Roman" w:eastAsia="Times New Roman" w:hAnsi="Times New Roman" w:cs="Times New Roman"/>
          <w:sz w:val="24"/>
          <w:szCs w:val="24"/>
        </w:rPr>
        <w:t>s a total of</w:t>
      </w:r>
      <w:r w:rsidR="005514FF" w:rsidRPr="004D56BD">
        <w:rPr>
          <w:rFonts w:ascii="Times New Roman" w:eastAsia="Times New Roman" w:hAnsi="Times New Roman" w:cs="Times New Roman"/>
          <w:sz w:val="24"/>
          <w:szCs w:val="24"/>
        </w:rPr>
        <w:t xml:space="preserve"> fifty </w:t>
      </w:r>
      <w:r w:rsidR="00C26105" w:rsidRPr="004D56BD">
        <w:rPr>
          <w:rFonts w:ascii="Times New Roman" w:eastAsia="Times New Roman" w:hAnsi="Times New Roman" w:cs="Times New Roman"/>
          <w:sz w:val="24"/>
          <w:szCs w:val="24"/>
        </w:rPr>
        <w:t xml:space="preserve">(50) </w:t>
      </w:r>
      <w:r w:rsidR="005514FF" w:rsidRPr="004D56BD">
        <w:rPr>
          <w:rFonts w:ascii="Times New Roman" w:eastAsia="Times New Roman" w:hAnsi="Times New Roman" w:cs="Times New Roman"/>
          <w:sz w:val="24"/>
          <w:szCs w:val="24"/>
        </w:rPr>
        <w:t>t</w:t>
      </w:r>
      <w:r w:rsidRPr="004D56BD">
        <w:rPr>
          <w:rFonts w:ascii="Times New Roman" w:eastAsia="Times New Roman" w:hAnsi="Times New Roman" w:cs="Times New Roman"/>
          <w:sz w:val="24"/>
          <w:szCs w:val="24"/>
        </w:rPr>
        <w:t xml:space="preserve">eachers </w:t>
      </w:r>
      <w:r w:rsidR="00AE363D" w:rsidRPr="004D56BD">
        <w:rPr>
          <w:rFonts w:ascii="Times New Roman" w:eastAsia="Times New Roman" w:hAnsi="Times New Roman" w:cs="Times New Roman"/>
          <w:sz w:val="24"/>
          <w:szCs w:val="24"/>
        </w:rPr>
        <w:t xml:space="preserve">and school administrator </w:t>
      </w:r>
      <w:r w:rsidRPr="004D56BD">
        <w:rPr>
          <w:rFonts w:ascii="Times New Roman" w:eastAsia="Times New Roman" w:hAnsi="Times New Roman" w:cs="Times New Roman"/>
          <w:sz w:val="24"/>
          <w:szCs w:val="24"/>
        </w:rPr>
        <w:t>will be selected to participate in the study.</w:t>
      </w:r>
    </w:p>
    <w:p w14:paraId="71ACFF48" w14:textId="77777777" w:rsidR="002A3B77" w:rsidRPr="004D56BD" w:rsidRDefault="002A3B77" w:rsidP="002A3B77">
      <w:pPr>
        <w:spacing w:after="0" w:line="480" w:lineRule="auto"/>
        <w:jc w:val="both"/>
        <w:rPr>
          <w:rFonts w:ascii="Times New Roman" w:hAnsi="Times New Roman" w:cs="Times New Roman"/>
          <w:b/>
          <w:sz w:val="24"/>
          <w:szCs w:val="24"/>
        </w:rPr>
      </w:pPr>
      <w:r w:rsidRPr="004D56BD">
        <w:rPr>
          <w:rFonts w:ascii="Times New Roman" w:hAnsi="Times New Roman" w:cs="Times New Roman"/>
          <w:b/>
          <w:sz w:val="24"/>
          <w:szCs w:val="24"/>
        </w:rPr>
        <w:t xml:space="preserve">Research </w:t>
      </w:r>
      <w:r w:rsidR="00C26105" w:rsidRPr="004D56BD">
        <w:rPr>
          <w:rFonts w:ascii="Times New Roman" w:hAnsi="Times New Roman" w:cs="Times New Roman"/>
          <w:b/>
          <w:sz w:val="24"/>
          <w:szCs w:val="24"/>
        </w:rPr>
        <w:t>Instrument</w:t>
      </w:r>
    </w:p>
    <w:p w14:paraId="14CA6F9C" w14:textId="77777777" w:rsidR="000D4C39" w:rsidRPr="004D56BD" w:rsidRDefault="002A3B77" w:rsidP="00CC62A5">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t>The survey questionnaire and oral interview will be used for the study, which consisted of four-point Likert scale items and qualitative items that were developed from and li</w:t>
      </w:r>
      <w:r w:rsidR="000D4C39" w:rsidRPr="004D56BD">
        <w:rPr>
          <w:rFonts w:ascii="Times New Roman" w:hAnsi="Times New Roman" w:cs="Times New Roman"/>
          <w:sz w:val="24"/>
          <w:szCs w:val="24"/>
        </w:rPr>
        <w:t>nked to the reviewed literature,</w:t>
      </w:r>
      <w:r w:rsidRPr="004D56BD">
        <w:rPr>
          <w:rFonts w:ascii="Times New Roman" w:hAnsi="Times New Roman" w:cs="Times New Roman"/>
          <w:sz w:val="24"/>
          <w:szCs w:val="24"/>
        </w:rPr>
        <w:t xml:space="preserve"> </w:t>
      </w:r>
      <w:r w:rsidR="00562ADF" w:rsidRPr="004D56BD">
        <w:rPr>
          <w:rFonts w:ascii="Times New Roman" w:eastAsia="Times New Roman" w:hAnsi="Times New Roman" w:cs="Times New Roman"/>
          <w:sz w:val="24"/>
          <w:szCs w:val="24"/>
        </w:rPr>
        <w:t xml:space="preserve">the instrument </w:t>
      </w:r>
      <w:r w:rsidR="000D4C39" w:rsidRPr="004D56BD">
        <w:rPr>
          <w:rFonts w:ascii="Times New Roman" w:eastAsia="Times New Roman" w:hAnsi="Times New Roman" w:cs="Times New Roman"/>
          <w:sz w:val="24"/>
          <w:szCs w:val="24"/>
        </w:rPr>
        <w:t xml:space="preserve">will be developed to assess teacher qualifications, </w:t>
      </w:r>
      <w:r w:rsidR="00CC5070" w:rsidRPr="004D56BD">
        <w:rPr>
          <w:rFonts w:ascii="Times New Roman" w:eastAsia="Times New Roman" w:hAnsi="Times New Roman" w:cs="Times New Roman"/>
          <w:sz w:val="24"/>
          <w:szCs w:val="24"/>
        </w:rPr>
        <w:t xml:space="preserve">teaching experience, </w:t>
      </w:r>
      <w:r w:rsidR="000D4C39" w:rsidRPr="004D56BD">
        <w:rPr>
          <w:rFonts w:ascii="Times New Roman" w:eastAsia="Times New Roman" w:hAnsi="Times New Roman" w:cs="Times New Roman"/>
          <w:sz w:val="24"/>
          <w:szCs w:val="24"/>
        </w:rPr>
        <w:t>the availability of instructional materials, and perceptions of the effectiveness of these materials in the classroom.</w:t>
      </w:r>
      <w:r w:rsidR="00CC62A5" w:rsidRPr="004D56BD">
        <w:rPr>
          <w:rFonts w:ascii="Times New Roman" w:eastAsia="Times New Roman" w:hAnsi="Times New Roman" w:cs="Times New Roman"/>
          <w:sz w:val="24"/>
          <w:szCs w:val="24"/>
        </w:rPr>
        <w:t xml:space="preserve"> </w:t>
      </w:r>
      <w:r w:rsidR="000D4C39" w:rsidRPr="004D56BD">
        <w:rPr>
          <w:rFonts w:ascii="Times New Roman" w:eastAsia="Times New Roman" w:hAnsi="Times New Roman" w:cs="Times New Roman"/>
          <w:bCs/>
          <w:sz w:val="24"/>
          <w:szCs w:val="24"/>
        </w:rPr>
        <w:t>Interviews</w:t>
      </w:r>
      <w:r w:rsidR="000D4C39" w:rsidRPr="004D56BD">
        <w:rPr>
          <w:rFonts w:ascii="Times New Roman" w:eastAsia="Times New Roman" w:hAnsi="Times New Roman" w:cs="Times New Roman"/>
          <w:sz w:val="24"/>
          <w:szCs w:val="24"/>
        </w:rPr>
        <w:t xml:space="preserve"> will be conducted with teachers and school administrators to gain insights into the challenges and opportunities related to teacher train</w:t>
      </w:r>
      <w:r w:rsidR="00CC62A5" w:rsidRPr="004D56BD">
        <w:rPr>
          <w:rFonts w:ascii="Times New Roman" w:eastAsia="Times New Roman" w:hAnsi="Times New Roman" w:cs="Times New Roman"/>
          <w:sz w:val="24"/>
          <w:szCs w:val="24"/>
        </w:rPr>
        <w:t xml:space="preserve">ing and instructional resources. </w:t>
      </w:r>
      <w:r w:rsidR="000D4C39" w:rsidRPr="004D56BD">
        <w:rPr>
          <w:rFonts w:ascii="Times New Roman" w:eastAsia="Times New Roman" w:hAnsi="Times New Roman" w:cs="Times New Roman"/>
          <w:bCs/>
          <w:sz w:val="24"/>
          <w:szCs w:val="24"/>
        </w:rPr>
        <w:t>Academic Records</w:t>
      </w:r>
      <w:r w:rsidR="000D4C39" w:rsidRPr="004D56BD">
        <w:rPr>
          <w:rFonts w:ascii="Times New Roman" w:eastAsia="Times New Roman" w:hAnsi="Times New Roman" w:cs="Times New Roman"/>
          <w:sz w:val="24"/>
          <w:szCs w:val="24"/>
        </w:rPr>
        <w:t xml:space="preserve"> will be analyzed to assess the students’ performance in </w:t>
      </w:r>
      <w:r w:rsidR="00C26105" w:rsidRPr="004D56BD">
        <w:rPr>
          <w:rFonts w:ascii="Times New Roman" w:eastAsia="Times New Roman" w:hAnsi="Times New Roman" w:cs="Times New Roman"/>
          <w:sz w:val="24"/>
          <w:szCs w:val="24"/>
        </w:rPr>
        <w:t xml:space="preserve">Basic Science </w:t>
      </w:r>
      <w:r w:rsidR="000D4C39" w:rsidRPr="004D56BD">
        <w:rPr>
          <w:rFonts w:ascii="Times New Roman" w:eastAsia="Times New Roman" w:hAnsi="Times New Roman" w:cs="Times New Roman"/>
          <w:sz w:val="24"/>
          <w:szCs w:val="24"/>
        </w:rPr>
        <w:t>over the past year.</w:t>
      </w:r>
    </w:p>
    <w:p w14:paraId="3528704A" w14:textId="77777777" w:rsidR="002A3B77" w:rsidRPr="004D56BD" w:rsidRDefault="00AE363D" w:rsidP="002A3B77">
      <w:pPr>
        <w:spacing w:after="0" w:line="480" w:lineRule="auto"/>
        <w:jc w:val="both"/>
        <w:rPr>
          <w:rFonts w:ascii="Times New Roman" w:hAnsi="Times New Roman" w:cs="Times New Roman"/>
          <w:b/>
          <w:sz w:val="24"/>
          <w:szCs w:val="24"/>
        </w:rPr>
      </w:pPr>
      <w:r w:rsidRPr="004D56BD">
        <w:rPr>
          <w:rFonts w:ascii="Times New Roman" w:hAnsi="Times New Roman" w:cs="Times New Roman"/>
          <w:b/>
          <w:sz w:val="24"/>
          <w:szCs w:val="24"/>
        </w:rPr>
        <w:t xml:space="preserve">Validity </w:t>
      </w:r>
      <w:r w:rsidR="00C26105" w:rsidRPr="004D56BD">
        <w:rPr>
          <w:rFonts w:ascii="Times New Roman" w:hAnsi="Times New Roman" w:cs="Times New Roman"/>
          <w:b/>
          <w:sz w:val="24"/>
          <w:szCs w:val="24"/>
        </w:rPr>
        <w:t>of the Instrument</w:t>
      </w:r>
    </w:p>
    <w:p w14:paraId="6B689EB2" w14:textId="77777777" w:rsidR="00A87B4B" w:rsidRPr="004D56BD" w:rsidRDefault="00A87B4B" w:rsidP="00A87B4B">
      <w:pPr>
        <w:pStyle w:val="NormalWeb"/>
        <w:spacing w:before="0" w:beforeAutospacing="0" w:after="0" w:afterAutospacing="0" w:line="480" w:lineRule="auto"/>
        <w:ind w:firstLine="720"/>
        <w:jc w:val="both"/>
      </w:pPr>
      <w:r w:rsidRPr="004D56BD">
        <w:t xml:space="preserve">The instrument will be submitted to the researcher's supervisor and four other lecturers from the school of sciences </w:t>
      </w:r>
      <w:proofErr w:type="spellStart"/>
      <w:r w:rsidRPr="004D56BD">
        <w:t>Kwara</w:t>
      </w:r>
      <w:proofErr w:type="spellEnd"/>
      <w:r w:rsidRPr="004D56BD">
        <w:t xml:space="preserve"> State College of Education, Ilorin for evaluation of its face and content validity. The feedback will be provided and suggest any necessary corrections given by the expert. </w:t>
      </w:r>
    </w:p>
    <w:p w14:paraId="279D0E5F" w14:textId="77777777" w:rsidR="00C26105" w:rsidRPr="004D56BD" w:rsidRDefault="00C26105" w:rsidP="00C26105">
      <w:pPr>
        <w:pStyle w:val="NormalWeb"/>
        <w:spacing w:line="480" w:lineRule="auto"/>
        <w:jc w:val="both"/>
      </w:pPr>
      <w:r w:rsidRPr="004D56BD">
        <w:rPr>
          <w:b/>
        </w:rPr>
        <w:lastRenderedPageBreak/>
        <w:t>Reliability of the Instrument</w:t>
      </w:r>
    </w:p>
    <w:p w14:paraId="4F3D2827" w14:textId="77777777" w:rsidR="00C26105" w:rsidRPr="004D56BD" w:rsidRDefault="00C26105" w:rsidP="00C26105">
      <w:pPr>
        <w:pStyle w:val="NormalWeb"/>
        <w:spacing w:line="480" w:lineRule="auto"/>
        <w:ind w:firstLine="720"/>
        <w:jc w:val="both"/>
      </w:pPr>
      <w:r w:rsidRPr="004D56BD">
        <w:t xml:space="preserve">To assess the reliability of the instrument, a pilot test will be conducted with </w:t>
      </w:r>
      <w:r w:rsidR="00A87B4B" w:rsidRPr="004D56BD">
        <w:t>5</w:t>
      </w:r>
      <w:r w:rsidRPr="004D56BD">
        <w:t xml:space="preserve"> secondary school teachers who are not part of the study sample. The reliability coefficient of the instrument will be determined using the Cronbach's Alpha method, with each section being analyzed individually.</w:t>
      </w:r>
    </w:p>
    <w:p w14:paraId="783A519B" w14:textId="77777777" w:rsidR="002A3B77" w:rsidRPr="004D56BD" w:rsidRDefault="002A3B77" w:rsidP="002A3B77">
      <w:pPr>
        <w:spacing w:after="0" w:line="432" w:lineRule="auto"/>
        <w:jc w:val="both"/>
        <w:rPr>
          <w:rFonts w:ascii="Times New Roman" w:eastAsia="Times New Roman" w:hAnsi="Times New Roman" w:cs="Times New Roman"/>
          <w:b/>
          <w:color w:val="000000"/>
          <w:sz w:val="24"/>
          <w:szCs w:val="24"/>
        </w:rPr>
      </w:pPr>
      <w:r w:rsidRPr="004D56BD">
        <w:rPr>
          <w:rFonts w:ascii="Times New Roman" w:eastAsia="Times New Roman" w:hAnsi="Times New Roman" w:cs="Times New Roman"/>
          <w:b/>
          <w:color w:val="000000"/>
          <w:sz w:val="24"/>
          <w:szCs w:val="24"/>
        </w:rPr>
        <w:t>Procedure for Data Collection</w:t>
      </w:r>
    </w:p>
    <w:p w14:paraId="7059A7A8" w14:textId="77777777" w:rsidR="002A3B77" w:rsidRPr="004D56BD" w:rsidRDefault="002A3B77" w:rsidP="002A3B77">
      <w:pPr>
        <w:spacing w:after="0" w:line="432"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 xml:space="preserve">The researcher will collect a letter of introduction from the department which will be taken to the target schools to facilitate easy administration of the questionnaire.  The researcher will seek for assistance to personally administer the copy of the questionnaire to the respondents. The questionnaire once given will be collected back, once responded to, otherwise, it will be collected on agreed day/date from the </w:t>
      </w:r>
      <w:proofErr w:type="gramStart"/>
      <w:r w:rsidRPr="004D56BD">
        <w:rPr>
          <w:rFonts w:ascii="Times New Roman" w:eastAsia="Times New Roman" w:hAnsi="Times New Roman" w:cs="Times New Roman"/>
          <w:color w:val="000000"/>
          <w:sz w:val="24"/>
          <w:szCs w:val="24"/>
        </w:rPr>
        <w:t>stakeholders’</w:t>
      </w:r>
      <w:proofErr w:type="gramEnd"/>
      <w:r w:rsidRPr="004D56BD">
        <w:rPr>
          <w:rFonts w:ascii="Times New Roman" w:eastAsia="Times New Roman" w:hAnsi="Times New Roman" w:cs="Times New Roman"/>
          <w:color w:val="000000"/>
          <w:sz w:val="24"/>
          <w:szCs w:val="24"/>
        </w:rPr>
        <w:t xml:space="preserve"> in the schools</w:t>
      </w:r>
    </w:p>
    <w:p w14:paraId="3A81DE14" w14:textId="77777777" w:rsidR="00943B9A" w:rsidRPr="004D56BD" w:rsidRDefault="00943B9A" w:rsidP="000D4C39">
      <w:pPr>
        <w:spacing w:after="120" w:line="432" w:lineRule="auto"/>
        <w:jc w:val="both"/>
        <w:rPr>
          <w:rFonts w:ascii="Times New Roman" w:eastAsia="Times New Roman" w:hAnsi="Times New Roman" w:cs="Times New Roman"/>
          <w:b/>
          <w:color w:val="000000"/>
          <w:sz w:val="24"/>
          <w:szCs w:val="24"/>
        </w:rPr>
      </w:pPr>
      <w:r w:rsidRPr="004D56BD">
        <w:rPr>
          <w:rFonts w:ascii="Times New Roman" w:eastAsia="Times New Roman" w:hAnsi="Times New Roman" w:cs="Times New Roman"/>
          <w:b/>
          <w:color w:val="000000"/>
          <w:sz w:val="24"/>
          <w:szCs w:val="24"/>
        </w:rPr>
        <w:t xml:space="preserve">Data analysis Techniques </w:t>
      </w:r>
    </w:p>
    <w:p w14:paraId="23317D75" w14:textId="77777777" w:rsidR="002A3B77" w:rsidRPr="004D56BD" w:rsidRDefault="00662799" w:rsidP="009E2430">
      <w:pPr>
        <w:spacing w:before="100" w:beforeAutospacing="1" w:after="100" w:afterAutospacing="1"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t>Quantitative data</w:t>
      </w:r>
      <w:r w:rsidRPr="004D56BD">
        <w:rPr>
          <w:rFonts w:ascii="Times New Roman" w:eastAsia="Times New Roman" w:hAnsi="Times New Roman" w:cs="Times New Roman"/>
          <w:sz w:val="24"/>
          <w:szCs w:val="24"/>
        </w:rPr>
        <w:t xml:space="preserve"> will be analyzed using descriptive statistics (mean, percentages) and inferential statistics (correlation analysis)</w:t>
      </w:r>
      <w:r w:rsidR="00AE363D" w:rsidRPr="004D56BD">
        <w:rPr>
          <w:rFonts w:ascii="Times New Roman" w:eastAsia="Times New Roman" w:hAnsi="Times New Roman" w:cs="Times New Roman"/>
          <w:sz w:val="24"/>
          <w:szCs w:val="24"/>
        </w:rPr>
        <w:t xml:space="preserve"> and t-test</w:t>
      </w:r>
      <w:r w:rsidRPr="004D56BD">
        <w:rPr>
          <w:rFonts w:ascii="Times New Roman" w:eastAsia="Times New Roman" w:hAnsi="Times New Roman" w:cs="Times New Roman"/>
          <w:sz w:val="24"/>
          <w:szCs w:val="24"/>
        </w:rPr>
        <w:t xml:space="preserve"> to determine the relationship between teacher qualifications, instructional materials, and student performance.</w:t>
      </w:r>
      <w:r w:rsidR="0050698D" w:rsidRPr="004D56BD">
        <w:rPr>
          <w:rFonts w:ascii="Times New Roman" w:eastAsia="Times New Roman" w:hAnsi="Times New Roman" w:cs="Times New Roman"/>
          <w:sz w:val="24"/>
          <w:szCs w:val="24"/>
        </w:rPr>
        <w:t xml:space="preserve"> </w:t>
      </w:r>
      <w:r w:rsidRPr="004D56BD">
        <w:rPr>
          <w:rFonts w:ascii="Times New Roman" w:eastAsia="Times New Roman" w:hAnsi="Times New Roman" w:cs="Times New Roman"/>
          <w:bCs/>
          <w:sz w:val="24"/>
          <w:szCs w:val="24"/>
        </w:rPr>
        <w:t>Qualitative data</w:t>
      </w:r>
      <w:r w:rsidRPr="004D56BD">
        <w:rPr>
          <w:rFonts w:ascii="Times New Roman" w:eastAsia="Times New Roman" w:hAnsi="Times New Roman" w:cs="Times New Roman"/>
          <w:sz w:val="24"/>
          <w:szCs w:val="24"/>
        </w:rPr>
        <w:t xml:space="preserve"> from interviews will be analyzed thematically to identify recurring themes and insights regarding the impact of teacher qualifications and materials on academic performance</w:t>
      </w:r>
      <w:r w:rsidR="009E2430" w:rsidRPr="004D56BD">
        <w:rPr>
          <w:rFonts w:ascii="Times New Roman" w:eastAsia="Times New Roman" w:hAnsi="Times New Roman" w:cs="Times New Roman"/>
          <w:sz w:val="24"/>
          <w:szCs w:val="24"/>
        </w:rPr>
        <w:t xml:space="preserve">, </w:t>
      </w:r>
      <w:r w:rsidR="002A3B77" w:rsidRPr="004D56BD">
        <w:rPr>
          <w:rFonts w:ascii="Times New Roman" w:eastAsia="Times New Roman" w:hAnsi="Times New Roman" w:cs="Times New Roman"/>
          <w:color w:val="000000"/>
          <w:sz w:val="24"/>
          <w:szCs w:val="24"/>
        </w:rPr>
        <w:t xml:space="preserve">which statistical product and services solution (SPSS) will be </w:t>
      </w:r>
      <w:proofErr w:type="spellStart"/>
      <w:r w:rsidR="002A3B77" w:rsidRPr="004D56BD">
        <w:rPr>
          <w:rFonts w:ascii="Times New Roman" w:eastAsia="Times New Roman" w:hAnsi="Times New Roman" w:cs="Times New Roman"/>
          <w:color w:val="000000"/>
          <w:sz w:val="24"/>
          <w:szCs w:val="24"/>
        </w:rPr>
        <w:t>use</w:t>
      </w:r>
      <w:proofErr w:type="spellEnd"/>
      <w:r w:rsidR="002A3B77" w:rsidRPr="004D56BD">
        <w:rPr>
          <w:rFonts w:ascii="Times New Roman" w:eastAsia="Times New Roman" w:hAnsi="Times New Roman" w:cs="Times New Roman"/>
          <w:color w:val="000000"/>
          <w:sz w:val="24"/>
          <w:szCs w:val="24"/>
        </w:rPr>
        <w:t xml:space="preserve"> to test the research hypothesis at 0.05 level of significant.</w:t>
      </w:r>
    </w:p>
    <w:p w14:paraId="3CA6C353" w14:textId="77777777" w:rsidR="00A670B7" w:rsidRPr="004D56BD" w:rsidRDefault="00CE1364" w:rsidP="00FD6BAB">
      <w:pPr>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br w:type="page"/>
      </w:r>
      <w:r w:rsidR="00A670B7" w:rsidRPr="004D56BD">
        <w:rPr>
          <w:rFonts w:ascii="Times New Roman" w:eastAsia="Times New Roman" w:hAnsi="Times New Roman" w:cs="Times New Roman"/>
          <w:b/>
          <w:bCs/>
          <w:sz w:val="24"/>
          <w:szCs w:val="24"/>
        </w:rPr>
        <w:lastRenderedPageBreak/>
        <w:t>CHAPTER FOUR</w:t>
      </w:r>
    </w:p>
    <w:p w14:paraId="64A02E7A" w14:textId="77777777" w:rsidR="00662799" w:rsidRPr="004D56BD" w:rsidRDefault="00A670B7" w:rsidP="00AE363D">
      <w:pPr>
        <w:spacing w:after="0" w:line="480" w:lineRule="auto"/>
        <w:jc w:val="center"/>
        <w:outlineLvl w:val="2"/>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 xml:space="preserve"> RESULTS AND DISCUSSION</w:t>
      </w:r>
    </w:p>
    <w:p w14:paraId="7023EAAA" w14:textId="77777777" w:rsidR="00662799" w:rsidRPr="004D56BD" w:rsidRDefault="00662799" w:rsidP="00AE363D">
      <w:pPr>
        <w:spacing w:after="0"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Data Presentation</w:t>
      </w:r>
    </w:p>
    <w:p w14:paraId="2CEE6EA0" w14:textId="77777777" w:rsidR="00321F0D" w:rsidRPr="004D56BD" w:rsidRDefault="00321F0D" w:rsidP="00AE363D">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The tables will present the qualifications</w:t>
      </w:r>
      <w:r w:rsidR="001050C4">
        <w:rPr>
          <w:rFonts w:ascii="Times New Roman" w:eastAsia="Times New Roman" w:hAnsi="Times New Roman" w:cs="Times New Roman"/>
          <w:sz w:val="24"/>
          <w:szCs w:val="24"/>
        </w:rPr>
        <w:t xml:space="preserve">/experience </w:t>
      </w:r>
      <w:r w:rsidRPr="004D56BD">
        <w:rPr>
          <w:rFonts w:ascii="Times New Roman" w:eastAsia="Times New Roman" w:hAnsi="Times New Roman" w:cs="Times New Roman"/>
          <w:sz w:val="24"/>
          <w:szCs w:val="24"/>
        </w:rPr>
        <w:t xml:space="preserve">of teachers, </w:t>
      </w:r>
      <w:r w:rsidR="001050C4">
        <w:rPr>
          <w:rFonts w:ascii="Times New Roman" w:eastAsia="Times New Roman" w:hAnsi="Times New Roman" w:cs="Times New Roman"/>
          <w:sz w:val="24"/>
          <w:szCs w:val="24"/>
        </w:rPr>
        <w:t>usage of</w:t>
      </w:r>
      <w:r w:rsidRPr="004D56BD">
        <w:rPr>
          <w:rFonts w:ascii="Times New Roman" w:eastAsia="Times New Roman" w:hAnsi="Times New Roman" w:cs="Times New Roman"/>
          <w:sz w:val="24"/>
          <w:szCs w:val="24"/>
        </w:rPr>
        <w:t xml:space="preserve"> instructional materials, and academic </w:t>
      </w:r>
      <w:proofErr w:type="gramStart"/>
      <w:r w:rsidRPr="004D56BD">
        <w:rPr>
          <w:rFonts w:ascii="Times New Roman" w:eastAsia="Times New Roman" w:hAnsi="Times New Roman" w:cs="Times New Roman"/>
          <w:sz w:val="24"/>
          <w:szCs w:val="24"/>
        </w:rPr>
        <w:t>performance  for</w:t>
      </w:r>
      <w:proofErr w:type="gramEnd"/>
      <w:r w:rsidRPr="004D56BD">
        <w:rPr>
          <w:rFonts w:ascii="Times New Roman" w:eastAsia="Times New Roman" w:hAnsi="Times New Roman" w:cs="Times New Roman"/>
          <w:sz w:val="24"/>
          <w:szCs w:val="24"/>
        </w:rPr>
        <w:t xml:space="preserve"> students in basic science subjects. Correlation coefficients will be computed to examine the strength of the relationship between teacher qualification</w:t>
      </w:r>
      <w:r w:rsidR="001050C4">
        <w:rPr>
          <w:rFonts w:ascii="Times New Roman" w:eastAsia="Times New Roman" w:hAnsi="Times New Roman" w:cs="Times New Roman"/>
          <w:sz w:val="24"/>
          <w:szCs w:val="24"/>
        </w:rPr>
        <w:t>/experience</w:t>
      </w:r>
      <w:r w:rsidRPr="004D56BD">
        <w:rPr>
          <w:rFonts w:ascii="Times New Roman" w:eastAsia="Times New Roman" w:hAnsi="Times New Roman" w:cs="Times New Roman"/>
          <w:sz w:val="24"/>
          <w:szCs w:val="24"/>
        </w:rPr>
        <w:t>, instructional materials, and student performance.</w:t>
      </w:r>
    </w:p>
    <w:p w14:paraId="5216B522" w14:textId="77777777" w:rsidR="00A670B7" w:rsidRPr="004D56BD" w:rsidRDefault="0027303D"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 xml:space="preserve">Table 1: </w:t>
      </w:r>
      <w:r w:rsidR="003E136B" w:rsidRPr="004D56BD">
        <w:rPr>
          <w:rFonts w:ascii="Times New Roman" w:eastAsia="Times New Roman" w:hAnsi="Times New Roman" w:cs="Times New Roman"/>
          <w:b/>
          <w:bCs/>
          <w:sz w:val="24"/>
          <w:szCs w:val="24"/>
        </w:rPr>
        <w:t xml:space="preserve">Demographic </w:t>
      </w:r>
      <w:r w:rsidR="002E6630" w:rsidRPr="004D56BD">
        <w:rPr>
          <w:rFonts w:ascii="Times New Roman" w:eastAsia="Times New Roman" w:hAnsi="Times New Roman" w:cs="Times New Roman"/>
          <w:b/>
          <w:bCs/>
          <w:sz w:val="24"/>
          <w:szCs w:val="24"/>
        </w:rPr>
        <w:t xml:space="preserve">information on </w:t>
      </w:r>
      <w:r w:rsidR="00DA3DCF" w:rsidRPr="004D56BD">
        <w:rPr>
          <w:rFonts w:ascii="Times New Roman" w:eastAsia="Times New Roman" w:hAnsi="Times New Roman" w:cs="Times New Roman"/>
          <w:b/>
          <w:bCs/>
          <w:sz w:val="24"/>
          <w:szCs w:val="24"/>
        </w:rPr>
        <w:t>teacher’s</w:t>
      </w:r>
      <w:r w:rsidR="003E136B" w:rsidRPr="004D56BD">
        <w:rPr>
          <w:rFonts w:ascii="Times New Roman" w:eastAsia="Times New Roman" w:hAnsi="Times New Roman" w:cs="Times New Roman"/>
          <w:b/>
          <w:bCs/>
          <w:sz w:val="24"/>
          <w:szCs w:val="24"/>
        </w:rPr>
        <w:t xml:space="preserve"> </w:t>
      </w:r>
      <w:r w:rsidR="002E6630" w:rsidRPr="004D56BD">
        <w:rPr>
          <w:rFonts w:ascii="Times New Roman" w:eastAsia="Times New Roman" w:hAnsi="Times New Roman" w:cs="Times New Roman"/>
          <w:b/>
          <w:bCs/>
          <w:sz w:val="24"/>
          <w:szCs w:val="24"/>
        </w:rPr>
        <w:t>qualification</w:t>
      </w:r>
    </w:p>
    <w:tbl>
      <w:tblPr>
        <w:tblStyle w:val="TableGrid"/>
        <w:tblW w:w="0" w:type="auto"/>
        <w:tblLook w:val="04A0" w:firstRow="1" w:lastRow="0" w:firstColumn="1" w:lastColumn="0" w:noHBand="0" w:noVBand="1"/>
      </w:tblPr>
      <w:tblGrid>
        <w:gridCol w:w="2952"/>
        <w:gridCol w:w="2952"/>
        <w:gridCol w:w="2952"/>
      </w:tblGrid>
      <w:tr w:rsidR="002E6630" w:rsidRPr="004D56BD" w14:paraId="7FE7B1C4" w14:textId="77777777" w:rsidTr="002E6630">
        <w:tc>
          <w:tcPr>
            <w:tcW w:w="2952" w:type="dxa"/>
          </w:tcPr>
          <w:p w14:paraId="4C2FBE5B" w14:textId="77777777" w:rsidR="002E6630" w:rsidRPr="004D56BD" w:rsidRDefault="002E6630"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Qualification</w:t>
            </w:r>
          </w:p>
        </w:tc>
        <w:tc>
          <w:tcPr>
            <w:tcW w:w="2952" w:type="dxa"/>
          </w:tcPr>
          <w:p w14:paraId="5EA67D34" w14:textId="77777777" w:rsidR="002E6630" w:rsidRPr="004D56BD" w:rsidRDefault="002E6630"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TOTO</w:t>
            </w:r>
            <w:r w:rsidR="003E136B" w:rsidRPr="004D56BD">
              <w:rPr>
                <w:rFonts w:ascii="Times New Roman" w:eastAsia="Times New Roman" w:hAnsi="Times New Roman" w:cs="Times New Roman"/>
                <w:b/>
                <w:bCs/>
                <w:sz w:val="24"/>
                <w:szCs w:val="24"/>
              </w:rPr>
              <w:t>L</w:t>
            </w:r>
          </w:p>
        </w:tc>
        <w:tc>
          <w:tcPr>
            <w:tcW w:w="2952" w:type="dxa"/>
          </w:tcPr>
          <w:p w14:paraId="341E0D0E" w14:textId="77777777" w:rsidR="002E6630" w:rsidRPr="004D56BD" w:rsidRDefault="002E6630"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Percentage</w:t>
            </w:r>
          </w:p>
        </w:tc>
      </w:tr>
      <w:tr w:rsidR="002E6630" w:rsidRPr="004D56BD" w14:paraId="73C884D6" w14:textId="77777777" w:rsidTr="002E6630">
        <w:tc>
          <w:tcPr>
            <w:tcW w:w="2952" w:type="dxa"/>
          </w:tcPr>
          <w:p w14:paraId="769BAAAE" w14:textId="77777777" w:rsidR="002E6630" w:rsidRPr="004D56BD" w:rsidRDefault="002E6630"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NCE</w:t>
            </w:r>
          </w:p>
        </w:tc>
        <w:tc>
          <w:tcPr>
            <w:tcW w:w="2952" w:type="dxa"/>
          </w:tcPr>
          <w:p w14:paraId="4CEFC66D" w14:textId="77777777" w:rsidR="002E6630" w:rsidRPr="004D56BD" w:rsidRDefault="00AC36DB" w:rsidP="00FD6BAB">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28</w:t>
            </w:r>
          </w:p>
        </w:tc>
        <w:tc>
          <w:tcPr>
            <w:tcW w:w="2952" w:type="dxa"/>
          </w:tcPr>
          <w:p w14:paraId="259C2F1F" w14:textId="77777777" w:rsidR="002E6630" w:rsidRPr="004D56BD" w:rsidRDefault="0086397C" w:rsidP="0086397C">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56</w:t>
            </w:r>
            <w:r w:rsidR="00CD572B" w:rsidRPr="004D56BD">
              <w:rPr>
                <w:rFonts w:ascii="Times New Roman" w:eastAsia="Times New Roman" w:hAnsi="Times New Roman" w:cs="Times New Roman"/>
                <w:b/>
                <w:bCs/>
                <w:sz w:val="24"/>
                <w:szCs w:val="24"/>
              </w:rPr>
              <w:t>%</w:t>
            </w:r>
          </w:p>
        </w:tc>
      </w:tr>
      <w:tr w:rsidR="002E6630" w:rsidRPr="004D56BD" w14:paraId="73306D5F" w14:textId="77777777" w:rsidTr="002E6630">
        <w:tc>
          <w:tcPr>
            <w:tcW w:w="2952" w:type="dxa"/>
          </w:tcPr>
          <w:p w14:paraId="6E9CF801" w14:textId="77777777" w:rsidR="002E6630" w:rsidRPr="004D56BD" w:rsidRDefault="002E6630"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BACHELORS OF EDUCATION</w:t>
            </w:r>
          </w:p>
        </w:tc>
        <w:tc>
          <w:tcPr>
            <w:tcW w:w="2952" w:type="dxa"/>
          </w:tcPr>
          <w:p w14:paraId="16E33EB8" w14:textId="77777777" w:rsidR="002E6630" w:rsidRPr="004D56BD" w:rsidRDefault="00AC36DB"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22</w:t>
            </w:r>
          </w:p>
        </w:tc>
        <w:tc>
          <w:tcPr>
            <w:tcW w:w="2952" w:type="dxa"/>
          </w:tcPr>
          <w:p w14:paraId="26E9D22A" w14:textId="77777777" w:rsidR="002E6630" w:rsidRPr="004D56BD" w:rsidRDefault="00D36AEF" w:rsidP="00D36AEF">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86397C" w:rsidRPr="004D56BD">
              <w:rPr>
                <w:rFonts w:ascii="Times New Roman" w:eastAsia="Times New Roman" w:hAnsi="Times New Roman" w:cs="Times New Roman"/>
                <w:b/>
                <w:bCs/>
                <w:sz w:val="24"/>
                <w:szCs w:val="24"/>
              </w:rPr>
              <w:t>4</w:t>
            </w:r>
            <w:r w:rsidR="00CD572B" w:rsidRPr="004D56BD">
              <w:rPr>
                <w:rFonts w:ascii="Times New Roman" w:eastAsia="Times New Roman" w:hAnsi="Times New Roman" w:cs="Times New Roman"/>
                <w:b/>
                <w:bCs/>
                <w:sz w:val="24"/>
                <w:szCs w:val="24"/>
              </w:rPr>
              <w:t>%</w:t>
            </w:r>
          </w:p>
        </w:tc>
      </w:tr>
      <w:tr w:rsidR="002E6630" w:rsidRPr="004D56BD" w14:paraId="45052183" w14:textId="77777777" w:rsidTr="002E6630">
        <w:tc>
          <w:tcPr>
            <w:tcW w:w="2952" w:type="dxa"/>
          </w:tcPr>
          <w:p w14:paraId="23E0C6BB" w14:textId="77777777" w:rsidR="002E6630" w:rsidRPr="004D56BD" w:rsidRDefault="002E6630"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M.ED/M.SC ED</w:t>
            </w:r>
          </w:p>
        </w:tc>
        <w:tc>
          <w:tcPr>
            <w:tcW w:w="2952" w:type="dxa"/>
          </w:tcPr>
          <w:p w14:paraId="0134B919" w14:textId="77777777" w:rsidR="00D36AEF" w:rsidRPr="004D56BD" w:rsidRDefault="0065594B"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2952" w:type="dxa"/>
          </w:tcPr>
          <w:p w14:paraId="5EAD9A4B" w14:textId="77777777" w:rsidR="002E6630" w:rsidRPr="004D56BD" w:rsidRDefault="0065594B" w:rsidP="00FE4B2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r>
      <w:tr w:rsidR="0065594B" w:rsidRPr="004D56BD" w14:paraId="2746C4FA" w14:textId="77777777" w:rsidTr="002E6630">
        <w:tc>
          <w:tcPr>
            <w:tcW w:w="2952" w:type="dxa"/>
          </w:tcPr>
          <w:p w14:paraId="70E383F7" w14:textId="77777777" w:rsidR="0065594B" w:rsidRPr="004D56BD" w:rsidRDefault="0065594B"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952" w:type="dxa"/>
          </w:tcPr>
          <w:p w14:paraId="634A91B7" w14:textId="77777777" w:rsidR="0065594B" w:rsidRDefault="0065594B" w:rsidP="00662799">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2952" w:type="dxa"/>
          </w:tcPr>
          <w:p w14:paraId="3EC50467" w14:textId="77777777" w:rsidR="0065594B" w:rsidRDefault="0065594B" w:rsidP="00FE4B2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14:paraId="60FF7153" w14:textId="77777777" w:rsidR="002E6630" w:rsidRPr="004D56BD" w:rsidRDefault="00781569" w:rsidP="00271009">
      <w:pPr>
        <w:spacing w:before="100" w:beforeAutospacing="1" w:after="100" w:afterAutospacing="1" w:line="480" w:lineRule="auto"/>
        <w:ind w:firstLine="720"/>
        <w:jc w:val="both"/>
        <w:outlineLvl w:val="3"/>
        <w:rPr>
          <w:rFonts w:ascii="Times New Roman" w:eastAsia="Times New Roman" w:hAnsi="Times New Roman" w:cs="Times New Roman"/>
          <w:bCs/>
          <w:sz w:val="24"/>
          <w:szCs w:val="24"/>
        </w:rPr>
      </w:pPr>
      <w:r w:rsidRPr="004D56BD">
        <w:rPr>
          <w:rFonts w:ascii="Times New Roman" w:eastAsia="Times New Roman" w:hAnsi="Times New Roman" w:cs="Times New Roman"/>
          <w:bCs/>
          <w:sz w:val="24"/>
          <w:szCs w:val="24"/>
        </w:rPr>
        <w:t>T</w:t>
      </w:r>
      <w:r w:rsidR="00A247D8" w:rsidRPr="004D56BD">
        <w:rPr>
          <w:rFonts w:ascii="Times New Roman" w:eastAsia="Times New Roman" w:hAnsi="Times New Roman" w:cs="Times New Roman"/>
          <w:bCs/>
          <w:sz w:val="24"/>
          <w:szCs w:val="24"/>
        </w:rPr>
        <w:t>able</w:t>
      </w:r>
      <w:r w:rsidRPr="004D56BD">
        <w:rPr>
          <w:rFonts w:ascii="Times New Roman" w:eastAsia="Times New Roman" w:hAnsi="Times New Roman" w:cs="Times New Roman"/>
          <w:bCs/>
          <w:sz w:val="24"/>
          <w:szCs w:val="24"/>
        </w:rPr>
        <w:t xml:space="preserve"> 1</w:t>
      </w:r>
      <w:r w:rsidR="002D7052">
        <w:rPr>
          <w:rFonts w:ascii="Times New Roman" w:eastAsia="Times New Roman" w:hAnsi="Times New Roman" w:cs="Times New Roman"/>
          <w:bCs/>
          <w:sz w:val="24"/>
          <w:szCs w:val="24"/>
        </w:rPr>
        <w:t xml:space="preserve"> above indicated that 28</w:t>
      </w:r>
      <w:r w:rsidR="00A247D8" w:rsidRPr="004D56BD">
        <w:rPr>
          <w:rFonts w:ascii="Times New Roman" w:eastAsia="Times New Roman" w:hAnsi="Times New Roman" w:cs="Times New Roman"/>
          <w:bCs/>
          <w:sz w:val="24"/>
          <w:szCs w:val="24"/>
        </w:rPr>
        <w:t>(</w:t>
      </w:r>
      <w:r w:rsidR="002D7052">
        <w:rPr>
          <w:rFonts w:ascii="Times New Roman" w:eastAsia="Times New Roman" w:hAnsi="Times New Roman" w:cs="Times New Roman"/>
          <w:bCs/>
          <w:sz w:val="24"/>
          <w:szCs w:val="24"/>
        </w:rPr>
        <w:t>56</w:t>
      </w:r>
      <w:r w:rsidR="00A247D8" w:rsidRPr="004D56BD">
        <w:rPr>
          <w:rFonts w:ascii="Times New Roman" w:eastAsia="Times New Roman" w:hAnsi="Times New Roman" w:cs="Times New Roman"/>
          <w:bCs/>
          <w:sz w:val="24"/>
          <w:szCs w:val="24"/>
        </w:rPr>
        <w:t xml:space="preserve">%) were NCE, </w:t>
      </w:r>
      <w:r w:rsidR="00280D0C" w:rsidRPr="004D56BD">
        <w:rPr>
          <w:rFonts w:ascii="Times New Roman" w:eastAsia="Times New Roman" w:hAnsi="Times New Roman" w:cs="Times New Roman"/>
          <w:bCs/>
          <w:sz w:val="24"/>
          <w:szCs w:val="24"/>
        </w:rPr>
        <w:t>22</w:t>
      </w:r>
      <w:r w:rsidR="00A247D8" w:rsidRPr="004D56BD">
        <w:rPr>
          <w:rFonts w:ascii="Times New Roman" w:eastAsia="Times New Roman" w:hAnsi="Times New Roman" w:cs="Times New Roman"/>
          <w:bCs/>
          <w:sz w:val="24"/>
          <w:szCs w:val="24"/>
        </w:rPr>
        <w:t>(</w:t>
      </w:r>
      <w:r w:rsidR="00BF76AF">
        <w:rPr>
          <w:rFonts w:ascii="Times New Roman" w:eastAsia="Times New Roman" w:hAnsi="Times New Roman" w:cs="Times New Roman"/>
          <w:bCs/>
          <w:sz w:val="24"/>
          <w:szCs w:val="24"/>
        </w:rPr>
        <w:t>4</w:t>
      </w:r>
      <w:r w:rsidR="00280D0C" w:rsidRPr="004D56BD">
        <w:rPr>
          <w:rFonts w:ascii="Times New Roman" w:eastAsia="Times New Roman" w:hAnsi="Times New Roman" w:cs="Times New Roman"/>
          <w:bCs/>
          <w:sz w:val="24"/>
          <w:szCs w:val="24"/>
        </w:rPr>
        <w:t>4%</w:t>
      </w:r>
      <w:r w:rsidR="00A247D8" w:rsidRPr="004D56BD">
        <w:rPr>
          <w:rFonts w:ascii="Times New Roman" w:eastAsia="Times New Roman" w:hAnsi="Times New Roman" w:cs="Times New Roman"/>
          <w:bCs/>
          <w:sz w:val="24"/>
          <w:szCs w:val="24"/>
        </w:rPr>
        <w:t xml:space="preserve">) were </w:t>
      </w:r>
      <w:proofErr w:type="spellStart"/>
      <w:proofErr w:type="gramStart"/>
      <w:r w:rsidR="007F3D6F" w:rsidRPr="004D56BD">
        <w:rPr>
          <w:rFonts w:ascii="Times New Roman" w:eastAsia="Times New Roman" w:hAnsi="Times New Roman" w:cs="Times New Roman"/>
          <w:bCs/>
          <w:sz w:val="24"/>
          <w:szCs w:val="24"/>
        </w:rPr>
        <w:t>B.Sc</w:t>
      </w:r>
      <w:proofErr w:type="spellEnd"/>
      <w:proofErr w:type="gramEnd"/>
      <w:r w:rsidR="007F3D6F" w:rsidRPr="004D56BD">
        <w:rPr>
          <w:rFonts w:ascii="Times New Roman" w:eastAsia="Times New Roman" w:hAnsi="Times New Roman" w:cs="Times New Roman"/>
          <w:bCs/>
          <w:sz w:val="24"/>
          <w:szCs w:val="24"/>
        </w:rPr>
        <w:t xml:space="preserve"> (Ed)/ </w:t>
      </w:r>
      <w:proofErr w:type="spellStart"/>
      <w:r w:rsidR="007F3D6F" w:rsidRPr="004D56BD">
        <w:rPr>
          <w:rFonts w:ascii="Times New Roman" w:eastAsia="Times New Roman" w:hAnsi="Times New Roman" w:cs="Times New Roman"/>
          <w:bCs/>
          <w:sz w:val="24"/>
          <w:szCs w:val="24"/>
        </w:rPr>
        <w:t>B.Ed</w:t>
      </w:r>
      <w:proofErr w:type="spellEnd"/>
      <w:r w:rsidR="007F3D6F" w:rsidRPr="004D56BD">
        <w:rPr>
          <w:rFonts w:ascii="Times New Roman" w:eastAsia="Times New Roman" w:hAnsi="Times New Roman" w:cs="Times New Roman"/>
          <w:bCs/>
          <w:sz w:val="24"/>
          <w:szCs w:val="24"/>
        </w:rPr>
        <w:t xml:space="preserve"> while the remaining </w:t>
      </w:r>
      <w:r w:rsidR="00280D0C" w:rsidRPr="004D56BD">
        <w:rPr>
          <w:rFonts w:ascii="Times New Roman" w:eastAsia="Times New Roman" w:hAnsi="Times New Roman" w:cs="Times New Roman"/>
          <w:bCs/>
          <w:sz w:val="24"/>
          <w:szCs w:val="24"/>
        </w:rPr>
        <w:t xml:space="preserve">0(0%) </w:t>
      </w:r>
      <w:r w:rsidR="007F3D6F" w:rsidRPr="004D56BD">
        <w:rPr>
          <w:rFonts w:ascii="Times New Roman" w:eastAsia="Times New Roman" w:hAnsi="Times New Roman" w:cs="Times New Roman"/>
          <w:bCs/>
          <w:sz w:val="24"/>
          <w:szCs w:val="24"/>
        </w:rPr>
        <w:t xml:space="preserve"> were </w:t>
      </w:r>
      <w:proofErr w:type="spellStart"/>
      <w:r w:rsidR="00280D0C" w:rsidRPr="004D56BD">
        <w:rPr>
          <w:rFonts w:ascii="Times New Roman" w:eastAsia="Times New Roman" w:hAnsi="Times New Roman" w:cs="Times New Roman"/>
          <w:bCs/>
          <w:sz w:val="24"/>
          <w:szCs w:val="24"/>
        </w:rPr>
        <w:t>suppose to</w:t>
      </w:r>
      <w:proofErr w:type="spellEnd"/>
      <w:r w:rsidR="00280D0C" w:rsidRPr="004D56BD">
        <w:rPr>
          <w:rFonts w:ascii="Times New Roman" w:eastAsia="Times New Roman" w:hAnsi="Times New Roman" w:cs="Times New Roman"/>
          <w:bCs/>
          <w:sz w:val="24"/>
          <w:szCs w:val="24"/>
        </w:rPr>
        <w:t xml:space="preserve"> master holder does not exist in the various schools.</w:t>
      </w:r>
      <w:r w:rsidR="003E136B" w:rsidRPr="004D56BD">
        <w:rPr>
          <w:rFonts w:ascii="Times New Roman" w:eastAsia="Times New Roman" w:hAnsi="Times New Roman" w:cs="Times New Roman"/>
          <w:bCs/>
          <w:sz w:val="24"/>
          <w:szCs w:val="24"/>
        </w:rPr>
        <w:t>.</w:t>
      </w:r>
    </w:p>
    <w:p w14:paraId="42AB7A6F" w14:textId="77777777" w:rsidR="00280D0C" w:rsidRPr="004D56BD" w:rsidRDefault="00280D0C" w:rsidP="00280D0C">
      <w:pPr>
        <w:spacing w:before="100" w:beforeAutospacing="1" w:after="100" w:afterAutospacing="1" w:line="480" w:lineRule="auto"/>
        <w:jc w:val="both"/>
        <w:outlineLvl w:val="3"/>
        <w:rPr>
          <w:rFonts w:ascii="Times New Roman" w:eastAsia="Times New Roman" w:hAnsi="Times New Roman" w:cs="Times New Roman"/>
          <w:b/>
          <w:bCs/>
          <w:sz w:val="24"/>
          <w:szCs w:val="24"/>
        </w:rPr>
      </w:pPr>
    </w:p>
    <w:p w14:paraId="4784C2C6" w14:textId="77777777" w:rsidR="00280D0C" w:rsidRPr="004D56BD" w:rsidRDefault="00280D0C" w:rsidP="00280D0C">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 xml:space="preserve">Table </w:t>
      </w:r>
      <w:r w:rsidR="007C5059">
        <w:rPr>
          <w:rFonts w:ascii="Times New Roman" w:eastAsia="Times New Roman" w:hAnsi="Times New Roman" w:cs="Times New Roman"/>
          <w:b/>
          <w:bCs/>
          <w:sz w:val="24"/>
          <w:szCs w:val="24"/>
        </w:rPr>
        <w:t>2</w:t>
      </w:r>
      <w:r w:rsidRPr="004D56BD">
        <w:rPr>
          <w:rFonts w:ascii="Times New Roman" w:eastAsia="Times New Roman" w:hAnsi="Times New Roman" w:cs="Times New Roman"/>
          <w:b/>
          <w:bCs/>
          <w:sz w:val="24"/>
          <w:szCs w:val="24"/>
        </w:rPr>
        <w:t>: Demographic information on gen</w:t>
      </w:r>
      <w:r w:rsidR="0095737B" w:rsidRPr="004D56BD">
        <w:rPr>
          <w:rFonts w:ascii="Times New Roman" w:eastAsia="Times New Roman" w:hAnsi="Times New Roman" w:cs="Times New Roman"/>
          <w:b/>
          <w:bCs/>
          <w:sz w:val="24"/>
          <w:szCs w:val="24"/>
        </w:rPr>
        <w:t>d</w:t>
      </w:r>
      <w:r w:rsidRPr="004D56BD">
        <w:rPr>
          <w:rFonts w:ascii="Times New Roman" w:eastAsia="Times New Roman" w:hAnsi="Times New Roman" w:cs="Times New Roman"/>
          <w:b/>
          <w:bCs/>
          <w:sz w:val="24"/>
          <w:szCs w:val="24"/>
        </w:rPr>
        <w:t>er</w:t>
      </w:r>
    </w:p>
    <w:tbl>
      <w:tblPr>
        <w:tblStyle w:val="TableGrid"/>
        <w:tblW w:w="0" w:type="auto"/>
        <w:tblLook w:val="04A0" w:firstRow="1" w:lastRow="0" w:firstColumn="1" w:lastColumn="0" w:noHBand="0" w:noVBand="1"/>
      </w:tblPr>
      <w:tblGrid>
        <w:gridCol w:w="2952"/>
        <w:gridCol w:w="2952"/>
        <w:gridCol w:w="2952"/>
      </w:tblGrid>
      <w:tr w:rsidR="00280D0C" w:rsidRPr="004D56BD" w14:paraId="4D73A4E6" w14:textId="77777777" w:rsidTr="008C7C46">
        <w:tc>
          <w:tcPr>
            <w:tcW w:w="2952" w:type="dxa"/>
          </w:tcPr>
          <w:p w14:paraId="4B310696" w14:textId="77777777" w:rsidR="00280D0C"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Gender </w:t>
            </w:r>
          </w:p>
        </w:tc>
        <w:tc>
          <w:tcPr>
            <w:tcW w:w="2952" w:type="dxa"/>
          </w:tcPr>
          <w:p w14:paraId="32D68E79" w14:textId="77777777" w:rsidR="00280D0C" w:rsidRPr="004D56BD" w:rsidRDefault="00766774"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w:t>
            </w:r>
            <w:r w:rsidR="00280D0C" w:rsidRPr="004D56BD">
              <w:rPr>
                <w:rFonts w:ascii="Times New Roman" w:eastAsia="Times New Roman" w:hAnsi="Times New Roman" w:cs="Times New Roman"/>
                <w:b/>
                <w:bCs/>
                <w:sz w:val="24"/>
                <w:szCs w:val="24"/>
              </w:rPr>
              <w:t>L</w:t>
            </w:r>
          </w:p>
        </w:tc>
        <w:tc>
          <w:tcPr>
            <w:tcW w:w="2952" w:type="dxa"/>
          </w:tcPr>
          <w:p w14:paraId="6C247399" w14:textId="77777777" w:rsidR="00280D0C" w:rsidRPr="004D56BD" w:rsidRDefault="00280D0C"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Percentage</w:t>
            </w:r>
          </w:p>
        </w:tc>
      </w:tr>
      <w:tr w:rsidR="00280D0C" w:rsidRPr="004D56BD" w14:paraId="4541BBC5" w14:textId="77777777" w:rsidTr="008C7C46">
        <w:tc>
          <w:tcPr>
            <w:tcW w:w="2952" w:type="dxa"/>
          </w:tcPr>
          <w:p w14:paraId="6889F02E" w14:textId="77777777" w:rsidR="00280D0C" w:rsidRPr="004D56BD" w:rsidRDefault="00280D0C"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Male</w:t>
            </w:r>
          </w:p>
        </w:tc>
        <w:tc>
          <w:tcPr>
            <w:tcW w:w="2952" w:type="dxa"/>
          </w:tcPr>
          <w:p w14:paraId="0ED012BE" w14:textId="77777777" w:rsidR="00280D0C" w:rsidRPr="004D56BD" w:rsidRDefault="00280D0C"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19</w:t>
            </w:r>
          </w:p>
        </w:tc>
        <w:tc>
          <w:tcPr>
            <w:tcW w:w="2952" w:type="dxa"/>
          </w:tcPr>
          <w:p w14:paraId="5F6BCA6E" w14:textId="77777777" w:rsidR="00280D0C" w:rsidRPr="004D56BD" w:rsidRDefault="00280D0C" w:rsidP="00280D0C">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38%</w:t>
            </w:r>
          </w:p>
        </w:tc>
      </w:tr>
      <w:tr w:rsidR="00280D0C" w:rsidRPr="004D56BD" w14:paraId="135B6E9F" w14:textId="77777777" w:rsidTr="008C7C46">
        <w:tc>
          <w:tcPr>
            <w:tcW w:w="2952" w:type="dxa"/>
          </w:tcPr>
          <w:p w14:paraId="05CD5E4B" w14:textId="77777777" w:rsidR="00280D0C" w:rsidRPr="004D56BD" w:rsidRDefault="00280D0C"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Female</w:t>
            </w:r>
          </w:p>
        </w:tc>
        <w:tc>
          <w:tcPr>
            <w:tcW w:w="2952" w:type="dxa"/>
          </w:tcPr>
          <w:p w14:paraId="32A7220A" w14:textId="77777777" w:rsidR="00280D0C" w:rsidRPr="004D56BD" w:rsidRDefault="00280D0C"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31</w:t>
            </w:r>
          </w:p>
        </w:tc>
        <w:tc>
          <w:tcPr>
            <w:tcW w:w="2952" w:type="dxa"/>
          </w:tcPr>
          <w:p w14:paraId="50D1955A" w14:textId="77777777" w:rsidR="00280D0C" w:rsidRPr="004D56BD" w:rsidRDefault="00280D0C" w:rsidP="00280D0C">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62%</w:t>
            </w:r>
          </w:p>
        </w:tc>
      </w:tr>
      <w:tr w:rsidR="00280D0C" w:rsidRPr="004D56BD" w14:paraId="33F4E7A3" w14:textId="77777777" w:rsidTr="008C7C46">
        <w:tc>
          <w:tcPr>
            <w:tcW w:w="2952" w:type="dxa"/>
          </w:tcPr>
          <w:p w14:paraId="35AF83D5" w14:textId="77777777" w:rsidR="00280D0C" w:rsidRPr="004D56BD" w:rsidRDefault="00280D0C"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Total</w:t>
            </w:r>
          </w:p>
        </w:tc>
        <w:tc>
          <w:tcPr>
            <w:tcW w:w="2952" w:type="dxa"/>
          </w:tcPr>
          <w:p w14:paraId="29615374" w14:textId="77777777" w:rsidR="00280D0C" w:rsidRPr="004D56BD" w:rsidRDefault="00B41BE4"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2952" w:type="dxa"/>
          </w:tcPr>
          <w:p w14:paraId="15CB5126" w14:textId="77777777" w:rsidR="00280D0C" w:rsidRPr="004D56BD" w:rsidRDefault="00280D0C"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100%</w:t>
            </w:r>
          </w:p>
        </w:tc>
      </w:tr>
    </w:tbl>
    <w:p w14:paraId="556720F8" w14:textId="77777777" w:rsidR="00280D0C" w:rsidRDefault="00280D0C" w:rsidP="00280D0C">
      <w:pPr>
        <w:spacing w:before="100" w:beforeAutospacing="1" w:after="100" w:afterAutospacing="1" w:line="480" w:lineRule="auto"/>
        <w:ind w:firstLine="720"/>
        <w:jc w:val="both"/>
        <w:outlineLvl w:val="3"/>
        <w:rPr>
          <w:rFonts w:ascii="Times New Roman" w:eastAsia="Times New Roman" w:hAnsi="Times New Roman" w:cs="Times New Roman"/>
          <w:bCs/>
          <w:sz w:val="24"/>
          <w:szCs w:val="24"/>
        </w:rPr>
      </w:pPr>
      <w:r w:rsidRPr="004D56BD">
        <w:rPr>
          <w:rFonts w:ascii="Times New Roman" w:eastAsia="Times New Roman" w:hAnsi="Times New Roman" w:cs="Times New Roman"/>
          <w:bCs/>
          <w:sz w:val="24"/>
          <w:szCs w:val="24"/>
        </w:rPr>
        <w:t xml:space="preserve">Table </w:t>
      </w:r>
      <w:r w:rsidR="008D1FC0" w:rsidRPr="004D56BD">
        <w:rPr>
          <w:rFonts w:ascii="Times New Roman" w:eastAsia="Times New Roman" w:hAnsi="Times New Roman" w:cs="Times New Roman"/>
          <w:bCs/>
          <w:sz w:val="24"/>
          <w:szCs w:val="24"/>
        </w:rPr>
        <w:t>2</w:t>
      </w:r>
      <w:r w:rsidRPr="004D56BD">
        <w:rPr>
          <w:rFonts w:ascii="Times New Roman" w:eastAsia="Times New Roman" w:hAnsi="Times New Roman" w:cs="Times New Roman"/>
          <w:bCs/>
          <w:sz w:val="24"/>
          <w:szCs w:val="24"/>
        </w:rPr>
        <w:t xml:space="preserve"> above indicated that </w:t>
      </w:r>
      <w:r w:rsidR="008D1FC0" w:rsidRPr="004D56BD">
        <w:rPr>
          <w:rFonts w:ascii="Times New Roman" w:eastAsia="Times New Roman" w:hAnsi="Times New Roman" w:cs="Times New Roman"/>
          <w:bCs/>
          <w:sz w:val="24"/>
          <w:szCs w:val="24"/>
        </w:rPr>
        <w:t>19</w:t>
      </w:r>
      <w:r w:rsidRPr="004D56BD">
        <w:rPr>
          <w:rFonts w:ascii="Times New Roman" w:eastAsia="Times New Roman" w:hAnsi="Times New Roman" w:cs="Times New Roman"/>
          <w:bCs/>
          <w:sz w:val="24"/>
          <w:szCs w:val="24"/>
        </w:rPr>
        <w:t>(</w:t>
      </w:r>
      <w:r w:rsidR="008D1FC0" w:rsidRPr="004D56BD">
        <w:rPr>
          <w:rFonts w:ascii="Times New Roman" w:eastAsia="Times New Roman" w:hAnsi="Times New Roman" w:cs="Times New Roman"/>
          <w:bCs/>
          <w:sz w:val="24"/>
          <w:szCs w:val="24"/>
        </w:rPr>
        <w:t>38%</w:t>
      </w:r>
      <w:r w:rsidR="007A5286" w:rsidRPr="004D56BD">
        <w:rPr>
          <w:rFonts w:ascii="Times New Roman" w:eastAsia="Times New Roman" w:hAnsi="Times New Roman" w:cs="Times New Roman"/>
          <w:bCs/>
          <w:sz w:val="24"/>
          <w:szCs w:val="24"/>
        </w:rPr>
        <w:t>) were</w:t>
      </w:r>
      <w:r w:rsidR="008D1FC0" w:rsidRPr="004D56BD">
        <w:rPr>
          <w:rFonts w:ascii="Times New Roman" w:eastAsia="Times New Roman" w:hAnsi="Times New Roman" w:cs="Times New Roman"/>
          <w:bCs/>
          <w:sz w:val="24"/>
          <w:szCs w:val="24"/>
        </w:rPr>
        <w:t xml:space="preserve"> Male </w:t>
      </w:r>
      <w:r w:rsidR="005E2B0A" w:rsidRPr="004D56BD">
        <w:rPr>
          <w:rFonts w:ascii="Times New Roman" w:eastAsia="Times New Roman" w:hAnsi="Times New Roman" w:cs="Times New Roman"/>
          <w:bCs/>
          <w:sz w:val="24"/>
          <w:szCs w:val="24"/>
        </w:rPr>
        <w:t>w</w:t>
      </w:r>
      <w:r w:rsidR="008D1FC0" w:rsidRPr="004D56BD">
        <w:rPr>
          <w:rFonts w:ascii="Times New Roman" w:eastAsia="Times New Roman" w:hAnsi="Times New Roman" w:cs="Times New Roman"/>
          <w:bCs/>
          <w:sz w:val="24"/>
          <w:szCs w:val="24"/>
        </w:rPr>
        <w:t>hile</w:t>
      </w:r>
      <w:r w:rsidR="00D36AEF">
        <w:rPr>
          <w:rFonts w:ascii="Times New Roman" w:eastAsia="Times New Roman" w:hAnsi="Times New Roman" w:cs="Times New Roman"/>
          <w:bCs/>
          <w:sz w:val="24"/>
          <w:szCs w:val="24"/>
        </w:rPr>
        <w:t xml:space="preserve"> 31(62%) </w:t>
      </w:r>
      <w:r w:rsidR="005E2B0A" w:rsidRPr="004D56BD">
        <w:rPr>
          <w:rFonts w:ascii="Times New Roman" w:eastAsia="Times New Roman" w:hAnsi="Times New Roman" w:cs="Times New Roman"/>
          <w:bCs/>
          <w:sz w:val="24"/>
          <w:szCs w:val="24"/>
        </w:rPr>
        <w:t xml:space="preserve">respondents are </w:t>
      </w:r>
      <w:proofErr w:type="gramStart"/>
      <w:r w:rsidR="005E2B0A" w:rsidRPr="004D56BD">
        <w:rPr>
          <w:rFonts w:ascii="Times New Roman" w:eastAsia="Times New Roman" w:hAnsi="Times New Roman" w:cs="Times New Roman"/>
          <w:bCs/>
          <w:sz w:val="24"/>
          <w:szCs w:val="24"/>
        </w:rPr>
        <w:t>female</w:t>
      </w:r>
      <w:r w:rsidRPr="004D56BD">
        <w:rPr>
          <w:rFonts w:ascii="Times New Roman" w:eastAsia="Times New Roman" w:hAnsi="Times New Roman" w:cs="Times New Roman"/>
          <w:bCs/>
          <w:sz w:val="24"/>
          <w:szCs w:val="24"/>
        </w:rPr>
        <w:t>..</w:t>
      </w:r>
      <w:proofErr w:type="gramEnd"/>
    </w:p>
    <w:p w14:paraId="7068B23E" w14:textId="77777777" w:rsidR="00A96D11" w:rsidRPr="004D56BD" w:rsidRDefault="00A96D11" w:rsidP="00A96D11">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 xml:space="preserve">Table </w:t>
      </w:r>
      <w:r w:rsidR="007C5059">
        <w:rPr>
          <w:rFonts w:ascii="Times New Roman" w:eastAsia="Times New Roman" w:hAnsi="Times New Roman" w:cs="Times New Roman"/>
          <w:b/>
          <w:bCs/>
          <w:sz w:val="24"/>
          <w:szCs w:val="24"/>
        </w:rPr>
        <w:t>3</w:t>
      </w:r>
      <w:r w:rsidRPr="004D56BD">
        <w:rPr>
          <w:rFonts w:ascii="Times New Roman" w:eastAsia="Times New Roman" w:hAnsi="Times New Roman" w:cs="Times New Roman"/>
          <w:b/>
          <w:bCs/>
          <w:sz w:val="24"/>
          <w:szCs w:val="24"/>
        </w:rPr>
        <w:t xml:space="preserve">: Demographic information on </w:t>
      </w:r>
      <w:r>
        <w:rPr>
          <w:rFonts w:ascii="Times New Roman" w:eastAsia="Times New Roman" w:hAnsi="Times New Roman" w:cs="Times New Roman"/>
          <w:b/>
          <w:bCs/>
          <w:sz w:val="24"/>
          <w:szCs w:val="24"/>
        </w:rPr>
        <w:t>experience</w:t>
      </w:r>
    </w:p>
    <w:tbl>
      <w:tblPr>
        <w:tblStyle w:val="TableGrid"/>
        <w:tblW w:w="0" w:type="auto"/>
        <w:tblLook w:val="04A0" w:firstRow="1" w:lastRow="0" w:firstColumn="1" w:lastColumn="0" w:noHBand="0" w:noVBand="1"/>
      </w:tblPr>
      <w:tblGrid>
        <w:gridCol w:w="2952"/>
        <w:gridCol w:w="2952"/>
        <w:gridCol w:w="2952"/>
      </w:tblGrid>
      <w:tr w:rsidR="00A96D11" w:rsidRPr="004D56BD" w14:paraId="3D61470F" w14:textId="77777777" w:rsidTr="008C7C46">
        <w:tc>
          <w:tcPr>
            <w:tcW w:w="2952" w:type="dxa"/>
          </w:tcPr>
          <w:p w14:paraId="7B8AE0CB"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Experience </w:t>
            </w:r>
          </w:p>
        </w:tc>
        <w:tc>
          <w:tcPr>
            <w:tcW w:w="2952" w:type="dxa"/>
          </w:tcPr>
          <w:p w14:paraId="19DEB7B8" w14:textId="77777777" w:rsidR="00A96D11" w:rsidRPr="004D56BD" w:rsidRDefault="00A96D11" w:rsidP="001625A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TOT</w:t>
            </w:r>
            <w:r w:rsidR="001625A2">
              <w:rPr>
                <w:rFonts w:ascii="Times New Roman" w:eastAsia="Times New Roman" w:hAnsi="Times New Roman" w:cs="Times New Roman"/>
                <w:b/>
                <w:bCs/>
                <w:sz w:val="24"/>
                <w:szCs w:val="24"/>
              </w:rPr>
              <w:t>A</w:t>
            </w:r>
            <w:r w:rsidRPr="004D56BD">
              <w:rPr>
                <w:rFonts w:ascii="Times New Roman" w:eastAsia="Times New Roman" w:hAnsi="Times New Roman" w:cs="Times New Roman"/>
                <w:b/>
                <w:bCs/>
                <w:sz w:val="24"/>
                <w:szCs w:val="24"/>
              </w:rPr>
              <w:t>L</w:t>
            </w:r>
          </w:p>
        </w:tc>
        <w:tc>
          <w:tcPr>
            <w:tcW w:w="2952" w:type="dxa"/>
          </w:tcPr>
          <w:p w14:paraId="103ADDF2"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Percentage</w:t>
            </w:r>
          </w:p>
        </w:tc>
      </w:tr>
      <w:tr w:rsidR="00A96D11" w:rsidRPr="004D56BD" w14:paraId="4A0CFC2E" w14:textId="77777777" w:rsidTr="008C7C46">
        <w:tc>
          <w:tcPr>
            <w:tcW w:w="2952" w:type="dxa"/>
          </w:tcPr>
          <w:p w14:paraId="57EFE27D"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0 - 10</w:t>
            </w:r>
          </w:p>
        </w:tc>
        <w:tc>
          <w:tcPr>
            <w:tcW w:w="2952" w:type="dxa"/>
          </w:tcPr>
          <w:p w14:paraId="28D0BFA9"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p>
        </w:tc>
        <w:tc>
          <w:tcPr>
            <w:tcW w:w="2952" w:type="dxa"/>
          </w:tcPr>
          <w:p w14:paraId="6B557F99"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4D56BD">
              <w:rPr>
                <w:rFonts w:ascii="Times New Roman" w:eastAsia="Times New Roman" w:hAnsi="Times New Roman" w:cs="Times New Roman"/>
                <w:b/>
                <w:bCs/>
                <w:sz w:val="24"/>
                <w:szCs w:val="24"/>
              </w:rPr>
              <w:t>8%</w:t>
            </w:r>
          </w:p>
        </w:tc>
      </w:tr>
      <w:tr w:rsidR="00A96D11" w:rsidRPr="004D56BD" w14:paraId="0D9E4711" w14:textId="77777777" w:rsidTr="008C7C46">
        <w:tc>
          <w:tcPr>
            <w:tcW w:w="2952" w:type="dxa"/>
          </w:tcPr>
          <w:p w14:paraId="6F334441"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11 - 20</w:t>
            </w:r>
          </w:p>
        </w:tc>
        <w:tc>
          <w:tcPr>
            <w:tcW w:w="2952" w:type="dxa"/>
          </w:tcPr>
          <w:p w14:paraId="1CCE5FC3"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2952" w:type="dxa"/>
          </w:tcPr>
          <w:p w14:paraId="343C6FEB" w14:textId="77777777" w:rsidR="00A96D11" w:rsidRPr="004D56BD" w:rsidRDefault="00A96D11" w:rsidP="00A96D11">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Pr="004D56BD">
              <w:rPr>
                <w:rFonts w:ascii="Times New Roman" w:eastAsia="Times New Roman" w:hAnsi="Times New Roman" w:cs="Times New Roman"/>
                <w:b/>
                <w:bCs/>
                <w:sz w:val="24"/>
                <w:szCs w:val="24"/>
              </w:rPr>
              <w:t>%</w:t>
            </w:r>
          </w:p>
        </w:tc>
      </w:tr>
      <w:tr w:rsidR="00A96D11" w:rsidRPr="004D56BD" w14:paraId="184E963F" w14:textId="77777777" w:rsidTr="008C7C46">
        <w:tc>
          <w:tcPr>
            <w:tcW w:w="2952" w:type="dxa"/>
          </w:tcPr>
          <w:p w14:paraId="0C190F9A"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above</w:t>
            </w:r>
          </w:p>
        </w:tc>
        <w:tc>
          <w:tcPr>
            <w:tcW w:w="2952" w:type="dxa"/>
          </w:tcPr>
          <w:p w14:paraId="387831CE"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2952" w:type="dxa"/>
          </w:tcPr>
          <w:p w14:paraId="761B81C7" w14:textId="77777777" w:rsidR="00A96D11" w:rsidRPr="004D56BD" w:rsidRDefault="00A96D11" w:rsidP="008C7C4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100%</w:t>
            </w:r>
          </w:p>
        </w:tc>
      </w:tr>
    </w:tbl>
    <w:p w14:paraId="19E6B88B" w14:textId="77777777" w:rsidR="007A5286" w:rsidRDefault="007A5286" w:rsidP="007A5286">
      <w:pPr>
        <w:spacing w:before="100" w:beforeAutospacing="1" w:after="100" w:afterAutospacing="1" w:line="480" w:lineRule="auto"/>
        <w:ind w:firstLine="720"/>
        <w:jc w:val="both"/>
        <w:outlineLvl w:val="3"/>
        <w:rPr>
          <w:rFonts w:ascii="Times New Roman" w:eastAsia="Times New Roman" w:hAnsi="Times New Roman" w:cs="Times New Roman"/>
          <w:bCs/>
          <w:sz w:val="24"/>
          <w:szCs w:val="24"/>
        </w:rPr>
      </w:pPr>
      <w:r w:rsidRPr="004D56BD">
        <w:rPr>
          <w:rFonts w:ascii="Times New Roman" w:eastAsia="Times New Roman" w:hAnsi="Times New Roman" w:cs="Times New Roman"/>
          <w:bCs/>
          <w:sz w:val="24"/>
          <w:szCs w:val="24"/>
        </w:rPr>
        <w:t xml:space="preserve">Table </w:t>
      </w:r>
      <w:r>
        <w:rPr>
          <w:rFonts w:ascii="Times New Roman" w:eastAsia="Times New Roman" w:hAnsi="Times New Roman" w:cs="Times New Roman"/>
          <w:bCs/>
          <w:sz w:val="24"/>
          <w:szCs w:val="24"/>
        </w:rPr>
        <w:t>3</w:t>
      </w:r>
      <w:r w:rsidRPr="004D56BD">
        <w:rPr>
          <w:rFonts w:ascii="Times New Roman" w:eastAsia="Times New Roman" w:hAnsi="Times New Roman" w:cs="Times New Roman"/>
          <w:bCs/>
          <w:sz w:val="24"/>
          <w:szCs w:val="24"/>
        </w:rPr>
        <w:t xml:space="preserve"> above indicated that </w:t>
      </w:r>
      <w:r>
        <w:rPr>
          <w:rFonts w:ascii="Times New Roman" w:eastAsia="Times New Roman" w:hAnsi="Times New Roman" w:cs="Times New Roman"/>
          <w:bCs/>
          <w:sz w:val="24"/>
          <w:szCs w:val="24"/>
        </w:rPr>
        <w:t>3</w:t>
      </w:r>
      <w:r w:rsidRPr="004D56BD">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(7</w:t>
      </w:r>
      <w:r w:rsidRPr="004D56BD">
        <w:rPr>
          <w:rFonts w:ascii="Times New Roman" w:eastAsia="Times New Roman" w:hAnsi="Times New Roman" w:cs="Times New Roman"/>
          <w:bCs/>
          <w:sz w:val="24"/>
          <w:szCs w:val="24"/>
        </w:rPr>
        <w:t>8%) have</w:t>
      </w:r>
      <w:r>
        <w:rPr>
          <w:rFonts w:ascii="Times New Roman" w:eastAsia="Times New Roman" w:hAnsi="Times New Roman" w:cs="Times New Roman"/>
          <w:bCs/>
          <w:sz w:val="24"/>
          <w:szCs w:val="24"/>
        </w:rPr>
        <w:t xml:space="preserve"> experience between 0</w:t>
      </w:r>
      <w:r w:rsidR="0099703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 years, 11(22%) have 11- 20 years of experience w</w:t>
      </w:r>
      <w:r w:rsidR="005B27BA">
        <w:rPr>
          <w:rFonts w:ascii="Times New Roman" w:eastAsia="Times New Roman" w:hAnsi="Times New Roman" w:cs="Times New Roman"/>
          <w:bCs/>
          <w:sz w:val="24"/>
          <w:szCs w:val="24"/>
        </w:rPr>
        <w:t>hile no staff is above 20 years.</w:t>
      </w:r>
    </w:p>
    <w:p w14:paraId="4342752D" w14:textId="77777777" w:rsidR="007D349C" w:rsidRDefault="007D349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7962087" w14:textId="77777777" w:rsidR="00B0628F" w:rsidRDefault="00B0628F" w:rsidP="007D349C">
      <w:pPr>
        <w:spacing w:before="100" w:beforeAutospacing="1" w:after="100" w:afterAutospacing="1" w:line="360" w:lineRule="auto"/>
        <w:jc w:val="both"/>
        <w:outlineLvl w:val="3"/>
        <w:rPr>
          <w:rFonts w:ascii="Times New Roman" w:eastAsia="Times New Roman" w:hAnsi="Times New Roman" w:cs="Times New Roman"/>
          <w:sz w:val="24"/>
          <w:szCs w:val="24"/>
        </w:rPr>
      </w:pPr>
      <w:r w:rsidRPr="00C77B0C">
        <w:rPr>
          <w:rFonts w:ascii="Times New Roman" w:eastAsia="Times New Roman" w:hAnsi="Times New Roman" w:cs="Times New Roman"/>
          <w:b/>
          <w:bCs/>
          <w:sz w:val="24"/>
          <w:szCs w:val="24"/>
        </w:rPr>
        <w:lastRenderedPageBreak/>
        <w:t>Research Question One:</w:t>
      </w:r>
      <w:r>
        <w:rPr>
          <w:rFonts w:ascii="Times New Roman" w:eastAsia="Times New Roman" w:hAnsi="Times New Roman" w:cs="Times New Roman"/>
          <w:bCs/>
          <w:sz w:val="24"/>
          <w:szCs w:val="24"/>
        </w:rPr>
        <w:t xml:space="preserve">   </w:t>
      </w:r>
      <w:r w:rsidRPr="004D56BD">
        <w:rPr>
          <w:rFonts w:ascii="Times New Roman" w:eastAsia="Times New Roman" w:hAnsi="Times New Roman" w:cs="Times New Roman"/>
          <w:sz w:val="24"/>
          <w:szCs w:val="24"/>
        </w:rPr>
        <w:t xml:space="preserve">What </w:t>
      </w:r>
      <w:proofErr w:type="gramStart"/>
      <w:r w:rsidRPr="004D56BD">
        <w:rPr>
          <w:rFonts w:ascii="Times New Roman" w:eastAsia="Times New Roman" w:hAnsi="Times New Roman" w:cs="Times New Roman"/>
          <w:sz w:val="24"/>
          <w:szCs w:val="24"/>
        </w:rPr>
        <w:t>are</w:t>
      </w:r>
      <w:proofErr w:type="gramEnd"/>
      <w:r w:rsidRPr="004D56BD">
        <w:rPr>
          <w:rFonts w:ascii="Times New Roman" w:eastAsia="Times New Roman" w:hAnsi="Times New Roman" w:cs="Times New Roman"/>
          <w:sz w:val="24"/>
          <w:szCs w:val="24"/>
        </w:rPr>
        <w:t xml:space="preserve"> the impact of teachers’ qualifications on students’ academic performance in Basic Science in </w:t>
      </w:r>
      <w:proofErr w:type="spellStart"/>
      <w:r w:rsidRPr="004D56BD">
        <w:rPr>
          <w:rFonts w:ascii="Times New Roman" w:eastAsia="Times New Roman" w:hAnsi="Times New Roman" w:cs="Times New Roman"/>
          <w:sz w:val="24"/>
          <w:szCs w:val="24"/>
        </w:rPr>
        <w:t>Ogbomoso</w:t>
      </w:r>
      <w:proofErr w:type="spellEnd"/>
      <w:r w:rsidRPr="004D56BD">
        <w:rPr>
          <w:rFonts w:ascii="Times New Roman" w:eastAsia="Times New Roman" w:hAnsi="Times New Roman" w:cs="Times New Roman"/>
          <w:sz w:val="24"/>
          <w:szCs w:val="24"/>
        </w:rPr>
        <w:t xml:space="preserve"> Metropolis?</w:t>
      </w:r>
    </w:p>
    <w:p w14:paraId="056ACB70" w14:textId="77777777" w:rsidR="00B0628F" w:rsidRDefault="00B0628F" w:rsidP="007D349C">
      <w:pPr>
        <w:spacing w:before="100" w:beforeAutospacing="1" w:after="100" w:afterAutospacing="1"/>
        <w:jc w:val="both"/>
        <w:outlineLvl w:val="3"/>
        <w:rPr>
          <w:rFonts w:ascii="Times New Roman" w:eastAsia="Times New Roman" w:hAnsi="Times New Roman" w:cs="Times New Roman"/>
          <w:sz w:val="24"/>
          <w:szCs w:val="24"/>
        </w:rPr>
      </w:pPr>
      <w:r w:rsidRPr="007D349C">
        <w:rPr>
          <w:rFonts w:ascii="Times New Roman" w:eastAsia="Times New Roman" w:hAnsi="Times New Roman" w:cs="Times New Roman"/>
          <w:b/>
          <w:sz w:val="24"/>
          <w:szCs w:val="24"/>
        </w:rPr>
        <w:t xml:space="preserve">Table </w:t>
      </w:r>
      <w:r w:rsidR="007C5059" w:rsidRPr="007D349C">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the mean percentage of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performance and teachers qualification</w:t>
      </w:r>
    </w:p>
    <w:tbl>
      <w:tblPr>
        <w:tblW w:w="89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3330"/>
        <w:gridCol w:w="1080"/>
        <w:gridCol w:w="1080"/>
        <w:gridCol w:w="1080"/>
        <w:gridCol w:w="900"/>
        <w:gridCol w:w="900"/>
      </w:tblGrid>
      <w:tr w:rsidR="004550C8" w:rsidRPr="004D56BD" w14:paraId="555DED84" w14:textId="77777777" w:rsidTr="004550C8">
        <w:tc>
          <w:tcPr>
            <w:tcW w:w="578" w:type="dxa"/>
          </w:tcPr>
          <w:p w14:paraId="6D0B4CD8" w14:textId="77777777" w:rsidR="001625A2" w:rsidRPr="004D56BD" w:rsidRDefault="001625A2" w:rsidP="008C7C46">
            <w:pPr>
              <w:autoSpaceDE w:val="0"/>
              <w:autoSpaceDN w:val="0"/>
              <w:adjustRightInd w:val="0"/>
              <w:spacing w:after="0"/>
              <w:jc w:val="both"/>
              <w:rPr>
                <w:rFonts w:ascii="Times New Roman" w:hAnsi="Times New Roman" w:cs="Times New Roman"/>
                <w:b/>
                <w:sz w:val="24"/>
                <w:szCs w:val="24"/>
              </w:rPr>
            </w:pPr>
            <w:r w:rsidRPr="004D56BD">
              <w:rPr>
                <w:rFonts w:ascii="Times New Roman" w:hAnsi="Times New Roman" w:cs="Times New Roman"/>
                <w:b/>
                <w:sz w:val="24"/>
                <w:szCs w:val="24"/>
              </w:rPr>
              <w:t>S/N</w:t>
            </w:r>
          </w:p>
        </w:tc>
        <w:tc>
          <w:tcPr>
            <w:tcW w:w="3330" w:type="dxa"/>
          </w:tcPr>
          <w:p w14:paraId="658FED68" w14:textId="77777777" w:rsidR="001625A2" w:rsidRPr="004D56BD" w:rsidRDefault="00660C3F" w:rsidP="008C7C4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ITEM </w:t>
            </w:r>
          </w:p>
        </w:tc>
        <w:tc>
          <w:tcPr>
            <w:tcW w:w="1080" w:type="dxa"/>
          </w:tcPr>
          <w:p w14:paraId="5D93A132" w14:textId="77777777" w:rsidR="001625A2" w:rsidRPr="004D56BD" w:rsidRDefault="001625A2" w:rsidP="008C7C4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SA</w:t>
            </w:r>
          </w:p>
        </w:tc>
        <w:tc>
          <w:tcPr>
            <w:tcW w:w="1080" w:type="dxa"/>
          </w:tcPr>
          <w:p w14:paraId="039BE305" w14:textId="77777777" w:rsidR="001625A2" w:rsidRPr="004D56BD" w:rsidRDefault="001625A2" w:rsidP="008C7C4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A</w:t>
            </w:r>
          </w:p>
        </w:tc>
        <w:tc>
          <w:tcPr>
            <w:tcW w:w="1080" w:type="dxa"/>
          </w:tcPr>
          <w:p w14:paraId="0E60E0DB" w14:textId="77777777" w:rsidR="001625A2" w:rsidRPr="004D56BD" w:rsidRDefault="001625A2" w:rsidP="008C7C4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SD</w:t>
            </w:r>
          </w:p>
        </w:tc>
        <w:tc>
          <w:tcPr>
            <w:tcW w:w="900" w:type="dxa"/>
          </w:tcPr>
          <w:p w14:paraId="359EE137" w14:textId="77777777" w:rsidR="001625A2" w:rsidRPr="004D56BD" w:rsidRDefault="001625A2" w:rsidP="008C7C4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D</w:t>
            </w:r>
          </w:p>
        </w:tc>
        <w:tc>
          <w:tcPr>
            <w:tcW w:w="900" w:type="dxa"/>
          </w:tcPr>
          <w:p w14:paraId="2B32C28A" w14:textId="77777777" w:rsidR="001625A2" w:rsidRPr="004D56BD" w:rsidRDefault="001625A2" w:rsidP="008C7C46">
            <w:pPr>
              <w:autoSpaceDE w:val="0"/>
              <w:autoSpaceDN w:val="0"/>
              <w:adjustRightInd w:val="0"/>
              <w:spacing w:after="0"/>
              <w:jc w:val="both"/>
              <w:rPr>
                <w:rFonts w:ascii="Times New Roman" w:hAnsi="Times New Roman" w:cs="Times New Roman"/>
                <w:b/>
                <w:sz w:val="24"/>
                <w:szCs w:val="24"/>
              </w:rPr>
            </w:pPr>
            <w:r w:rsidRPr="004D56BD">
              <w:rPr>
                <w:rFonts w:ascii="Times New Roman" w:hAnsi="Times New Roman" w:cs="Times New Roman"/>
                <w:b/>
                <w:sz w:val="24"/>
                <w:szCs w:val="24"/>
              </w:rPr>
              <w:t>TOTAL</w:t>
            </w:r>
          </w:p>
        </w:tc>
      </w:tr>
      <w:tr w:rsidR="004550C8" w:rsidRPr="004550C8" w14:paraId="43EFFA3D" w14:textId="77777777" w:rsidTr="004550C8">
        <w:tc>
          <w:tcPr>
            <w:tcW w:w="578" w:type="dxa"/>
          </w:tcPr>
          <w:p w14:paraId="0F6DC270"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1.</w:t>
            </w:r>
          </w:p>
        </w:tc>
        <w:tc>
          <w:tcPr>
            <w:tcW w:w="3330" w:type="dxa"/>
            <w:vAlign w:val="center"/>
          </w:tcPr>
          <w:p w14:paraId="00C9023B" w14:textId="77777777" w:rsidR="001625A2" w:rsidRPr="004550C8" w:rsidRDefault="001625A2" w:rsidP="008C7C46">
            <w:pPr>
              <w:spacing w:after="0" w:line="240" w:lineRule="auto"/>
              <w:rPr>
                <w:rFonts w:ascii="Times New Roman" w:eastAsia="Times New Roman" w:hAnsi="Times New Roman" w:cs="Times New Roman"/>
              </w:rPr>
            </w:pPr>
            <w:proofErr w:type="gramStart"/>
            <w:r w:rsidRPr="004550C8">
              <w:rPr>
                <w:rFonts w:ascii="Times New Roman" w:eastAsia="Times New Roman" w:hAnsi="Times New Roman" w:cs="Times New Roman"/>
              </w:rPr>
              <w:t>I  hold</w:t>
            </w:r>
            <w:proofErr w:type="gramEnd"/>
            <w:r w:rsidRPr="004550C8">
              <w:rPr>
                <w:rFonts w:ascii="Times New Roman" w:eastAsia="Times New Roman" w:hAnsi="Times New Roman" w:cs="Times New Roman"/>
              </w:rPr>
              <w:t xml:space="preserve"> a Bachelor's degree or higher in a science-related field.</w:t>
            </w:r>
          </w:p>
        </w:tc>
        <w:tc>
          <w:tcPr>
            <w:tcW w:w="1080" w:type="dxa"/>
          </w:tcPr>
          <w:p w14:paraId="3A67461C"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34(</w:t>
            </w:r>
            <w:r w:rsidR="000B3BC8" w:rsidRPr="004550C8">
              <w:rPr>
                <w:rFonts w:ascii="Times New Roman" w:hAnsi="Times New Roman" w:cs="Times New Roman"/>
              </w:rPr>
              <w:t>68%)</w:t>
            </w:r>
          </w:p>
        </w:tc>
        <w:tc>
          <w:tcPr>
            <w:tcW w:w="1080" w:type="dxa"/>
          </w:tcPr>
          <w:p w14:paraId="26F96E40"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16</w:t>
            </w:r>
            <w:r w:rsidR="000B3BC8" w:rsidRPr="004550C8">
              <w:rPr>
                <w:rFonts w:ascii="Times New Roman" w:hAnsi="Times New Roman" w:cs="Times New Roman"/>
              </w:rPr>
              <w:t>(32%)</w:t>
            </w:r>
          </w:p>
        </w:tc>
        <w:tc>
          <w:tcPr>
            <w:tcW w:w="1080" w:type="dxa"/>
          </w:tcPr>
          <w:p w14:paraId="4A075688" w14:textId="77777777" w:rsidR="001625A2" w:rsidRPr="004550C8" w:rsidRDefault="001625A2" w:rsidP="00511F5B">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0</w:t>
            </w:r>
            <w:r w:rsidR="000B3BC8" w:rsidRPr="004550C8">
              <w:rPr>
                <w:rFonts w:ascii="Times New Roman" w:hAnsi="Times New Roman" w:cs="Times New Roman"/>
              </w:rPr>
              <w:t>(</w:t>
            </w:r>
            <w:r w:rsidR="00511F5B">
              <w:rPr>
                <w:rFonts w:ascii="Times New Roman" w:hAnsi="Times New Roman" w:cs="Times New Roman"/>
              </w:rPr>
              <w:t>0</w:t>
            </w:r>
            <w:r w:rsidR="000B3BC8" w:rsidRPr="004550C8">
              <w:rPr>
                <w:rFonts w:ascii="Times New Roman" w:hAnsi="Times New Roman" w:cs="Times New Roman"/>
              </w:rPr>
              <w:t>%)</w:t>
            </w:r>
          </w:p>
        </w:tc>
        <w:tc>
          <w:tcPr>
            <w:tcW w:w="900" w:type="dxa"/>
          </w:tcPr>
          <w:p w14:paraId="168F6B9C" w14:textId="77777777" w:rsidR="001625A2" w:rsidRPr="004550C8" w:rsidRDefault="001625A2" w:rsidP="00511F5B">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0</w:t>
            </w:r>
            <w:r w:rsidR="000B3BC8" w:rsidRPr="004550C8">
              <w:rPr>
                <w:rFonts w:ascii="Times New Roman" w:hAnsi="Times New Roman" w:cs="Times New Roman"/>
              </w:rPr>
              <w:t>(0</w:t>
            </w:r>
            <w:r w:rsidR="00511F5B">
              <w:rPr>
                <w:rFonts w:ascii="Times New Roman" w:hAnsi="Times New Roman" w:cs="Times New Roman"/>
              </w:rPr>
              <w:t>%</w:t>
            </w:r>
            <w:r w:rsidR="000B3BC8" w:rsidRPr="004550C8">
              <w:rPr>
                <w:rFonts w:ascii="Times New Roman" w:hAnsi="Times New Roman" w:cs="Times New Roman"/>
              </w:rPr>
              <w:t>)</w:t>
            </w:r>
          </w:p>
        </w:tc>
        <w:tc>
          <w:tcPr>
            <w:tcW w:w="900" w:type="dxa"/>
          </w:tcPr>
          <w:p w14:paraId="17200F19"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50</w:t>
            </w:r>
          </w:p>
        </w:tc>
      </w:tr>
      <w:tr w:rsidR="004550C8" w:rsidRPr="004550C8" w14:paraId="75798B8E" w14:textId="77777777" w:rsidTr="004550C8">
        <w:tc>
          <w:tcPr>
            <w:tcW w:w="578" w:type="dxa"/>
          </w:tcPr>
          <w:p w14:paraId="685FCCED"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2.</w:t>
            </w:r>
          </w:p>
        </w:tc>
        <w:tc>
          <w:tcPr>
            <w:tcW w:w="3330" w:type="dxa"/>
            <w:vAlign w:val="center"/>
          </w:tcPr>
          <w:p w14:paraId="3E4586FA" w14:textId="77777777" w:rsidR="001625A2" w:rsidRPr="004550C8" w:rsidRDefault="001625A2" w:rsidP="008C7C46">
            <w:pPr>
              <w:spacing w:after="0" w:line="240" w:lineRule="auto"/>
              <w:rPr>
                <w:rFonts w:ascii="Times New Roman" w:eastAsia="Times New Roman" w:hAnsi="Times New Roman" w:cs="Times New Roman"/>
              </w:rPr>
            </w:pPr>
            <w:r w:rsidRPr="004550C8">
              <w:rPr>
                <w:rFonts w:ascii="Times New Roman" w:eastAsia="Times New Roman" w:hAnsi="Times New Roman" w:cs="Times New Roman"/>
              </w:rPr>
              <w:t>I have specialized training in teaching Basic Science.</w:t>
            </w:r>
          </w:p>
        </w:tc>
        <w:tc>
          <w:tcPr>
            <w:tcW w:w="1080" w:type="dxa"/>
          </w:tcPr>
          <w:p w14:paraId="0C57E75C"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23</w:t>
            </w:r>
            <w:r w:rsidR="00D13745" w:rsidRPr="004550C8">
              <w:rPr>
                <w:rFonts w:ascii="Times New Roman" w:hAnsi="Times New Roman" w:cs="Times New Roman"/>
              </w:rPr>
              <w:t>(46%)</w:t>
            </w:r>
          </w:p>
        </w:tc>
        <w:tc>
          <w:tcPr>
            <w:tcW w:w="1080" w:type="dxa"/>
          </w:tcPr>
          <w:p w14:paraId="2353734A" w14:textId="77777777" w:rsidR="001625A2" w:rsidRPr="004550C8" w:rsidRDefault="001625A2" w:rsidP="004550C8">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2</w:t>
            </w:r>
            <w:r w:rsidR="004550C8" w:rsidRPr="004550C8">
              <w:rPr>
                <w:rFonts w:ascii="Times New Roman" w:hAnsi="Times New Roman" w:cs="Times New Roman"/>
              </w:rPr>
              <w:t>5</w:t>
            </w:r>
            <w:r w:rsidR="00D13745" w:rsidRPr="004550C8">
              <w:rPr>
                <w:rFonts w:ascii="Times New Roman" w:hAnsi="Times New Roman" w:cs="Times New Roman"/>
              </w:rPr>
              <w:t>(54%)</w:t>
            </w:r>
          </w:p>
        </w:tc>
        <w:tc>
          <w:tcPr>
            <w:tcW w:w="1080" w:type="dxa"/>
          </w:tcPr>
          <w:p w14:paraId="537AA091" w14:textId="77777777" w:rsidR="001625A2" w:rsidRPr="004550C8" w:rsidRDefault="00875068" w:rsidP="00875068">
            <w:pPr>
              <w:autoSpaceDE w:val="0"/>
              <w:autoSpaceDN w:val="0"/>
              <w:adjustRightInd w:val="0"/>
              <w:spacing w:after="0"/>
              <w:jc w:val="both"/>
              <w:rPr>
                <w:rFonts w:ascii="Times New Roman" w:hAnsi="Times New Roman" w:cs="Times New Roman"/>
              </w:rPr>
            </w:pPr>
            <w:r>
              <w:rPr>
                <w:rFonts w:ascii="Times New Roman" w:hAnsi="Times New Roman" w:cs="Times New Roman"/>
              </w:rPr>
              <w:t>2</w:t>
            </w:r>
            <w:r w:rsidR="004550C8" w:rsidRPr="004550C8">
              <w:rPr>
                <w:rFonts w:ascii="Times New Roman" w:hAnsi="Times New Roman" w:cs="Times New Roman"/>
              </w:rPr>
              <w:t>(</w:t>
            </w:r>
            <w:r>
              <w:rPr>
                <w:rFonts w:ascii="Times New Roman" w:hAnsi="Times New Roman" w:cs="Times New Roman"/>
              </w:rPr>
              <w:t>1</w:t>
            </w:r>
            <w:r w:rsidR="004550C8" w:rsidRPr="004550C8">
              <w:rPr>
                <w:rFonts w:ascii="Times New Roman" w:hAnsi="Times New Roman" w:cs="Times New Roman"/>
              </w:rPr>
              <w:t>%)</w:t>
            </w:r>
          </w:p>
        </w:tc>
        <w:tc>
          <w:tcPr>
            <w:tcW w:w="900" w:type="dxa"/>
          </w:tcPr>
          <w:p w14:paraId="226ECDD8" w14:textId="77777777" w:rsidR="001625A2" w:rsidRPr="004550C8" w:rsidRDefault="00511F5B"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0(0</w:t>
            </w:r>
            <w:r>
              <w:rPr>
                <w:rFonts w:ascii="Times New Roman" w:hAnsi="Times New Roman" w:cs="Times New Roman"/>
              </w:rPr>
              <w:t>%</w:t>
            </w:r>
            <w:r w:rsidRPr="004550C8">
              <w:rPr>
                <w:rFonts w:ascii="Times New Roman" w:hAnsi="Times New Roman" w:cs="Times New Roman"/>
              </w:rPr>
              <w:t>)</w:t>
            </w:r>
          </w:p>
        </w:tc>
        <w:tc>
          <w:tcPr>
            <w:tcW w:w="900" w:type="dxa"/>
          </w:tcPr>
          <w:p w14:paraId="0FDB91EB"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50</w:t>
            </w:r>
          </w:p>
        </w:tc>
      </w:tr>
      <w:tr w:rsidR="004550C8" w:rsidRPr="004550C8" w14:paraId="53B9A583" w14:textId="77777777" w:rsidTr="004550C8">
        <w:tc>
          <w:tcPr>
            <w:tcW w:w="578" w:type="dxa"/>
          </w:tcPr>
          <w:p w14:paraId="52EBC6B6"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3</w:t>
            </w:r>
          </w:p>
        </w:tc>
        <w:tc>
          <w:tcPr>
            <w:tcW w:w="3330" w:type="dxa"/>
            <w:vAlign w:val="center"/>
          </w:tcPr>
          <w:p w14:paraId="3A332556" w14:textId="77777777" w:rsidR="001625A2" w:rsidRPr="004550C8" w:rsidRDefault="001625A2" w:rsidP="008C7C46">
            <w:pPr>
              <w:spacing w:after="0" w:line="240" w:lineRule="auto"/>
              <w:rPr>
                <w:rFonts w:ascii="Times New Roman" w:eastAsia="Times New Roman" w:hAnsi="Times New Roman" w:cs="Times New Roman"/>
              </w:rPr>
            </w:pPr>
            <w:r w:rsidRPr="004550C8">
              <w:rPr>
                <w:rFonts w:ascii="Times New Roman" w:eastAsia="Times New Roman" w:hAnsi="Times New Roman" w:cs="Times New Roman"/>
              </w:rPr>
              <w:t>My educational background adequately prepares me to teach Basic Science effectively.</w:t>
            </w:r>
          </w:p>
        </w:tc>
        <w:tc>
          <w:tcPr>
            <w:tcW w:w="1080" w:type="dxa"/>
          </w:tcPr>
          <w:p w14:paraId="572C1953"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23</w:t>
            </w:r>
            <w:r w:rsidR="00D13745" w:rsidRPr="004550C8">
              <w:rPr>
                <w:rFonts w:ascii="Times New Roman" w:hAnsi="Times New Roman" w:cs="Times New Roman"/>
              </w:rPr>
              <w:t>(46%)</w:t>
            </w:r>
          </w:p>
        </w:tc>
        <w:tc>
          <w:tcPr>
            <w:tcW w:w="1080" w:type="dxa"/>
          </w:tcPr>
          <w:p w14:paraId="51D47120"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21</w:t>
            </w:r>
            <w:r w:rsidR="00305BE5">
              <w:rPr>
                <w:rFonts w:ascii="Times New Roman" w:hAnsi="Times New Roman" w:cs="Times New Roman"/>
              </w:rPr>
              <w:t>(42%)</w:t>
            </w:r>
          </w:p>
        </w:tc>
        <w:tc>
          <w:tcPr>
            <w:tcW w:w="1080" w:type="dxa"/>
          </w:tcPr>
          <w:p w14:paraId="5E04A8A6"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6</w:t>
            </w:r>
            <w:r w:rsidR="00511F5B">
              <w:rPr>
                <w:rFonts w:ascii="Times New Roman" w:hAnsi="Times New Roman" w:cs="Times New Roman"/>
              </w:rPr>
              <w:t>(12%)</w:t>
            </w:r>
          </w:p>
        </w:tc>
        <w:tc>
          <w:tcPr>
            <w:tcW w:w="900" w:type="dxa"/>
          </w:tcPr>
          <w:p w14:paraId="73C6C1D7" w14:textId="77777777" w:rsidR="001625A2" w:rsidRPr="004550C8" w:rsidRDefault="00511F5B"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0(0</w:t>
            </w:r>
            <w:r>
              <w:rPr>
                <w:rFonts w:ascii="Times New Roman" w:hAnsi="Times New Roman" w:cs="Times New Roman"/>
              </w:rPr>
              <w:t>%</w:t>
            </w:r>
            <w:r w:rsidRPr="004550C8">
              <w:rPr>
                <w:rFonts w:ascii="Times New Roman" w:hAnsi="Times New Roman" w:cs="Times New Roman"/>
              </w:rPr>
              <w:t>)</w:t>
            </w:r>
          </w:p>
        </w:tc>
        <w:tc>
          <w:tcPr>
            <w:tcW w:w="900" w:type="dxa"/>
          </w:tcPr>
          <w:p w14:paraId="2B0757A2"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50</w:t>
            </w:r>
          </w:p>
        </w:tc>
      </w:tr>
      <w:tr w:rsidR="004550C8" w:rsidRPr="004550C8" w14:paraId="2CE3465E" w14:textId="77777777" w:rsidTr="004550C8">
        <w:tc>
          <w:tcPr>
            <w:tcW w:w="578" w:type="dxa"/>
          </w:tcPr>
          <w:p w14:paraId="140F6D42"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4</w:t>
            </w:r>
          </w:p>
        </w:tc>
        <w:tc>
          <w:tcPr>
            <w:tcW w:w="3330" w:type="dxa"/>
            <w:vAlign w:val="center"/>
          </w:tcPr>
          <w:p w14:paraId="2EDF2836" w14:textId="77777777" w:rsidR="001625A2" w:rsidRPr="004550C8" w:rsidRDefault="001625A2" w:rsidP="008C7C46">
            <w:pPr>
              <w:spacing w:after="0" w:line="240" w:lineRule="auto"/>
              <w:rPr>
                <w:rFonts w:ascii="Times New Roman" w:eastAsia="Times New Roman" w:hAnsi="Times New Roman" w:cs="Times New Roman"/>
              </w:rPr>
            </w:pPr>
            <w:r w:rsidRPr="004550C8">
              <w:rPr>
                <w:rFonts w:ascii="Times New Roman" w:eastAsia="Times New Roman" w:hAnsi="Times New Roman" w:cs="Times New Roman"/>
              </w:rPr>
              <w:t xml:space="preserve"> I have attended professional development workshops/seminars related to Basic Science teaching.</w:t>
            </w:r>
          </w:p>
        </w:tc>
        <w:tc>
          <w:tcPr>
            <w:tcW w:w="1080" w:type="dxa"/>
          </w:tcPr>
          <w:p w14:paraId="4216720A"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19</w:t>
            </w:r>
            <w:r w:rsidR="00511F5B">
              <w:rPr>
                <w:rFonts w:ascii="Times New Roman" w:hAnsi="Times New Roman" w:cs="Times New Roman"/>
              </w:rPr>
              <w:t>(38%)</w:t>
            </w:r>
          </w:p>
        </w:tc>
        <w:tc>
          <w:tcPr>
            <w:tcW w:w="1080" w:type="dxa"/>
          </w:tcPr>
          <w:p w14:paraId="7221BBFA"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23</w:t>
            </w:r>
            <w:r w:rsidR="00511F5B">
              <w:rPr>
                <w:rFonts w:ascii="Times New Roman" w:hAnsi="Times New Roman" w:cs="Times New Roman"/>
              </w:rPr>
              <w:t>(46%)</w:t>
            </w:r>
          </w:p>
        </w:tc>
        <w:tc>
          <w:tcPr>
            <w:tcW w:w="1080" w:type="dxa"/>
          </w:tcPr>
          <w:p w14:paraId="13355791"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8</w:t>
            </w:r>
            <w:r w:rsidR="005F47EA">
              <w:rPr>
                <w:rFonts w:ascii="Times New Roman" w:hAnsi="Times New Roman" w:cs="Times New Roman"/>
              </w:rPr>
              <w:t>(16%)</w:t>
            </w:r>
          </w:p>
        </w:tc>
        <w:tc>
          <w:tcPr>
            <w:tcW w:w="900" w:type="dxa"/>
          </w:tcPr>
          <w:p w14:paraId="006CFEF7" w14:textId="77777777" w:rsidR="001625A2" w:rsidRPr="004550C8" w:rsidRDefault="00511F5B"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0(0</w:t>
            </w:r>
            <w:r>
              <w:rPr>
                <w:rFonts w:ascii="Times New Roman" w:hAnsi="Times New Roman" w:cs="Times New Roman"/>
              </w:rPr>
              <w:t>%</w:t>
            </w:r>
            <w:r w:rsidRPr="004550C8">
              <w:rPr>
                <w:rFonts w:ascii="Times New Roman" w:hAnsi="Times New Roman" w:cs="Times New Roman"/>
              </w:rPr>
              <w:t>)</w:t>
            </w:r>
          </w:p>
        </w:tc>
        <w:tc>
          <w:tcPr>
            <w:tcW w:w="900" w:type="dxa"/>
          </w:tcPr>
          <w:p w14:paraId="707E006D" w14:textId="77777777" w:rsidR="001625A2" w:rsidRPr="004550C8" w:rsidRDefault="001625A2" w:rsidP="008C7C46">
            <w:pPr>
              <w:autoSpaceDE w:val="0"/>
              <w:autoSpaceDN w:val="0"/>
              <w:adjustRightInd w:val="0"/>
              <w:spacing w:after="0"/>
              <w:jc w:val="both"/>
              <w:rPr>
                <w:rFonts w:ascii="Times New Roman" w:hAnsi="Times New Roman" w:cs="Times New Roman"/>
              </w:rPr>
            </w:pPr>
            <w:r w:rsidRPr="004550C8">
              <w:rPr>
                <w:rFonts w:ascii="Times New Roman" w:hAnsi="Times New Roman" w:cs="Times New Roman"/>
              </w:rPr>
              <w:t>50</w:t>
            </w:r>
          </w:p>
        </w:tc>
      </w:tr>
    </w:tbl>
    <w:p w14:paraId="260F5167" w14:textId="77777777" w:rsidR="00B0628F" w:rsidRDefault="00B0628F" w:rsidP="00B0628F">
      <w:pPr>
        <w:autoSpaceDE w:val="0"/>
        <w:autoSpaceDN w:val="0"/>
        <w:adjustRightInd w:val="0"/>
        <w:spacing w:after="0" w:line="240" w:lineRule="auto"/>
        <w:ind w:firstLine="426"/>
        <w:jc w:val="both"/>
        <w:rPr>
          <w:rFonts w:ascii="Times New Roman" w:hAnsi="Times New Roman" w:cs="Times New Roman"/>
          <w:sz w:val="24"/>
          <w:szCs w:val="24"/>
        </w:rPr>
      </w:pPr>
      <w:r w:rsidRPr="004D56BD">
        <w:rPr>
          <w:rFonts w:ascii="Times New Roman" w:hAnsi="Times New Roman" w:cs="Times New Roman"/>
          <w:b/>
          <w:sz w:val="24"/>
          <w:szCs w:val="24"/>
        </w:rPr>
        <w:t>Source</w:t>
      </w:r>
      <w:r>
        <w:rPr>
          <w:rFonts w:ascii="Times New Roman" w:hAnsi="Times New Roman" w:cs="Times New Roman"/>
          <w:sz w:val="24"/>
          <w:szCs w:val="24"/>
        </w:rPr>
        <w:t>: fieldwork, 2025</w:t>
      </w:r>
    </w:p>
    <w:p w14:paraId="34B29A4F" w14:textId="77777777" w:rsidR="001625A2" w:rsidRDefault="001625A2" w:rsidP="00B0628F">
      <w:pPr>
        <w:autoSpaceDE w:val="0"/>
        <w:autoSpaceDN w:val="0"/>
        <w:adjustRightInd w:val="0"/>
        <w:spacing w:after="0" w:line="240" w:lineRule="auto"/>
        <w:ind w:firstLine="426"/>
        <w:jc w:val="both"/>
        <w:rPr>
          <w:rFonts w:ascii="Times New Roman" w:hAnsi="Times New Roman" w:cs="Times New Roman"/>
          <w:sz w:val="24"/>
          <w:szCs w:val="24"/>
        </w:rPr>
      </w:pPr>
    </w:p>
    <w:p w14:paraId="42D6A3E3" w14:textId="77777777" w:rsidR="001625A2" w:rsidRPr="007D349C" w:rsidRDefault="00740860" w:rsidP="00017E93">
      <w:pPr>
        <w:autoSpaceDE w:val="0"/>
        <w:autoSpaceDN w:val="0"/>
        <w:adjustRightInd w:val="0"/>
        <w:spacing w:after="0" w:line="480" w:lineRule="auto"/>
        <w:ind w:firstLine="426"/>
        <w:jc w:val="both"/>
        <w:rPr>
          <w:rFonts w:ascii="Times New Roman" w:hAnsi="Times New Roman" w:cs="Times New Roman"/>
          <w:sz w:val="24"/>
          <w:szCs w:val="24"/>
        </w:rPr>
      </w:pPr>
      <w:r w:rsidRPr="007D349C">
        <w:rPr>
          <w:rFonts w:ascii="Times New Roman" w:eastAsia="Times New Roman" w:hAnsi="Times New Roman" w:cs="Times New Roman"/>
          <w:sz w:val="24"/>
          <w:szCs w:val="24"/>
        </w:rPr>
        <w:t>Table 4 above indicate that 50(</w:t>
      </w:r>
      <w:r w:rsidR="00590E13" w:rsidRPr="007D349C">
        <w:rPr>
          <w:rFonts w:ascii="Times New Roman" w:eastAsia="Times New Roman" w:hAnsi="Times New Roman" w:cs="Times New Roman"/>
          <w:sz w:val="24"/>
          <w:szCs w:val="24"/>
        </w:rPr>
        <w:t>100%</w:t>
      </w:r>
      <w:r w:rsidRPr="007D349C">
        <w:rPr>
          <w:rFonts w:ascii="Times New Roman" w:eastAsia="Times New Roman" w:hAnsi="Times New Roman" w:cs="Times New Roman"/>
          <w:sz w:val="24"/>
          <w:szCs w:val="24"/>
        </w:rPr>
        <w:t xml:space="preserve">) </w:t>
      </w:r>
      <w:r w:rsidR="009B5684" w:rsidRPr="007D349C">
        <w:rPr>
          <w:rFonts w:ascii="Times New Roman" w:eastAsia="Times New Roman" w:hAnsi="Times New Roman" w:cs="Times New Roman"/>
          <w:sz w:val="24"/>
          <w:szCs w:val="24"/>
        </w:rPr>
        <w:t xml:space="preserve">out of the 50 </w:t>
      </w:r>
      <w:r w:rsidRPr="007D349C">
        <w:rPr>
          <w:rFonts w:ascii="Times New Roman" w:eastAsia="Times New Roman" w:hAnsi="Times New Roman" w:cs="Times New Roman"/>
          <w:sz w:val="24"/>
          <w:szCs w:val="24"/>
        </w:rPr>
        <w:t xml:space="preserve">the respondents strongly agreed and agreed that they </w:t>
      </w:r>
      <w:r w:rsidR="001625A2" w:rsidRPr="007D349C">
        <w:rPr>
          <w:rFonts w:ascii="Times New Roman" w:eastAsia="Times New Roman" w:hAnsi="Times New Roman" w:cs="Times New Roman"/>
          <w:sz w:val="24"/>
          <w:szCs w:val="24"/>
        </w:rPr>
        <w:t>hold a Bachelor's degree or higher in a science-related field,</w:t>
      </w:r>
      <w:r w:rsidRPr="007D349C">
        <w:rPr>
          <w:rFonts w:ascii="Times New Roman" w:eastAsia="Times New Roman" w:hAnsi="Times New Roman" w:cs="Times New Roman"/>
          <w:sz w:val="24"/>
          <w:szCs w:val="24"/>
        </w:rPr>
        <w:t xml:space="preserve"> 48(88%)</w:t>
      </w:r>
      <w:r w:rsidR="001625A2" w:rsidRPr="007D349C">
        <w:rPr>
          <w:rFonts w:ascii="Times New Roman" w:eastAsia="Times New Roman" w:hAnsi="Times New Roman" w:cs="Times New Roman"/>
          <w:sz w:val="24"/>
          <w:szCs w:val="24"/>
        </w:rPr>
        <w:t xml:space="preserve"> </w:t>
      </w:r>
      <w:r w:rsidRPr="007D349C">
        <w:rPr>
          <w:rFonts w:ascii="Times New Roman" w:eastAsia="Times New Roman" w:hAnsi="Times New Roman" w:cs="Times New Roman"/>
          <w:sz w:val="24"/>
          <w:szCs w:val="24"/>
        </w:rPr>
        <w:t>of the respondents strongly agreed and agreed that they</w:t>
      </w:r>
      <w:r w:rsidR="001625A2" w:rsidRPr="007D349C">
        <w:rPr>
          <w:rFonts w:ascii="Times New Roman" w:eastAsia="Times New Roman" w:hAnsi="Times New Roman" w:cs="Times New Roman"/>
          <w:sz w:val="24"/>
          <w:szCs w:val="24"/>
        </w:rPr>
        <w:t xml:space="preserve"> have specialized training in teaching Basic Science</w:t>
      </w:r>
      <w:r w:rsidR="00875068" w:rsidRPr="007D349C">
        <w:rPr>
          <w:rFonts w:ascii="Times New Roman" w:eastAsia="Times New Roman" w:hAnsi="Times New Roman" w:cs="Times New Roman"/>
          <w:sz w:val="24"/>
          <w:szCs w:val="24"/>
        </w:rPr>
        <w:t xml:space="preserve"> while 2(15) disagreed with the responds</w:t>
      </w:r>
      <w:r w:rsidR="001625A2" w:rsidRPr="007D349C">
        <w:rPr>
          <w:rFonts w:ascii="Times New Roman" w:eastAsia="Times New Roman" w:hAnsi="Times New Roman" w:cs="Times New Roman"/>
          <w:sz w:val="24"/>
          <w:szCs w:val="24"/>
        </w:rPr>
        <w:t xml:space="preserve">, </w:t>
      </w:r>
      <w:r w:rsidR="00875068" w:rsidRPr="007D349C">
        <w:rPr>
          <w:rFonts w:ascii="Times New Roman" w:eastAsia="Times New Roman" w:hAnsi="Times New Roman" w:cs="Times New Roman"/>
          <w:sz w:val="24"/>
          <w:szCs w:val="24"/>
        </w:rPr>
        <w:t xml:space="preserve">44(88%) strongly agreed and agreed that their educational </w:t>
      </w:r>
      <w:r w:rsidR="001625A2" w:rsidRPr="007D349C">
        <w:rPr>
          <w:rFonts w:ascii="Times New Roman" w:eastAsia="Times New Roman" w:hAnsi="Times New Roman" w:cs="Times New Roman"/>
          <w:sz w:val="24"/>
          <w:szCs w:val="24"/>
        </w:rPr>
        <w:t xml:space="preserve">background adequately prepares </w:t>
      </w:r>
      <w:proofErr w:type="gramStart"/>
      <w:r w:rsidR="00875068" w:rsidRPr="007D349C">
        <w:rPr>
          <w:rFonts w:ascii="Times New Roman" w:eastAsia="Times New Roman" w:hAnsi="Times New Roman" w:cs="Times New Roman"/>
          <w:sz w:val="24"/>
          <w:szCs w:val="24"/>
        </w:rPr>
        <w:t xml:space="preserve">them </w:t>
      </w:r>
      <w:r w:rsidR="001625A2" w:rsidRPr="007D349C">
        <w:rPr>
          <w:rFonts w:ascii="Times New Roman" w:eastAsia="Times New Roman" w:hAnsi="Times New Roman" w:cs="Times New Roman"/>
          <w:sz w:val="24"/>
          <w:szCs w:val="24"/>
        </w:rPr>
        <w:t xml:space="preserve"> to</w:t>
      </w:r>
      <w:proofErr w:type="gramEnd"/>
      <w:r w:rsidR="001625A2" w:rsidRPr="007D349C">
        <w:rPr>
          <w:rFonts w:ascii="Times New Roman" w:eastAsia="Times New Roman" w:hAnsi="Times New Roman" w:cs="Times New Roman"/>
          <w:sz w:val="24"/>
          <w:szCs w:val="24"/>
        </w:rPr>
        <w:t xml:space="preserve"> teach Basic Science effectively</w:t>
      </w:r>
      <w:r w:rsidR="00875068" w:rsidRPr="007D349C">
        <w:rPr>
          <w:rFonts w:ascii="Times New Roman" w:eastAsia="Times New Roman" w:hAnsi="Times New Roman" w:cs="Times New Roman"/>
          <w:sz w:val="24"/>
          <w:szCs w:val="24"/>
        </w:rPr>
        <w:t xml:space="preserve"> while 6(12%) disagreed with the item</w:t>
      </w:r>
      <w:r w:rsidR="00017E93" w:rsidRPr="007D349C">
        <w:rPr>
          <w:rFonts w:ascii="Times New Roman" w:eastAsia="Times New Roman" w:hAnsi="Times New Roman" w:cs="Times New Roman"/>
          <w:sz w:val="24"/>
          <w:szCs w:val="24"/>
        </w:rPr>
        <w:t xml:space="preserve">. 42(84%) strongly agreed and agreed that they </w:t>
      </w:r>
      <w:r w:rsidR="001625A2" w:rsidRPr="007D349C">
        <w:rPr>
          <w:rFonts w:ascii="Times New Roman" w:eastAsia="Times New Roman" w:hAnsi="Times New Roman" w:cs="Times New Roman"/>
          <w:sz w:val="24"/>
          <w:szCs w:val="24"/>
        </w:rPr>
        <w:t xml:space="preserve">have attended professional development workshops/seminars </w:t>
      </w:r>
      <w:r w:rsidR="00017E93" w:rsidRPr="007D349C">
        <w:rPr>
          <w:rFonts w:ascii="Times New Roman" w:eastAsia="Times New Roman" w:hAnsi="Times New Roman" w:cs="Times New Roman"/>
          <w:sz w:val="24"/>
          <w:szCs w:val="24"/>
        </w:rPr>
        <w:t xml:space="preserve">that </w:t>
      </w:r>
      <w:r w:rsidR="001625A2" w:rsidRPr="007D349C">
        <w:rPr>
          <w:rFonts w:ascii="Times New Roman" w:eastAsia="Times New Roman" w:hAnsi="Times New Roman" w:cs="Times New Roman"/>
          <w:sz w:val="24"/>
          <w:szCs w:val="24"/>
        </w:rPr>
        <w:t>related to Basic Science teaching</w:t>
      </w:r>
      <w:r w:rsidR="00017E93" w:rsidRPr="007D349C">
        <w:rPr>
          <w:rFonts w:ascii="Times New Roman" w:eastAsia="Times New Roman" w:hAnsi="Times New Roman" w:cs="Times New Roman"/>
          <w:sz w:val="24"/>
          <w:szCs w:val="24"/>
        </w:rPr>
        <w:t xml:space="preserve"> while 8(16%) disagreed with the items which shows that </w:t>
      </w:r>
      <w:proofErr w:type="gramStart"/>
      <w:r w:rsidR="00017E93" w:rsidRPr="007D349C">
        <w:rPr>
          <w:rFonts w:ascii="Times New Roman" w:eastAsia="Times New Roman" w:hAnsi="Times New Roman" w:cs="Times New Roman"/>
          <w:sz w:val="24"/>
          <w:szCs w:val="24"/>
        </w:rPr>
        <w:t>teachers</w:t>
      </w:r>
      <w:proofErr w:type="gramEnd"/>
      <w:r w:rsidR="00017E93" w:rsidRPr="007D349C">
        <w:rPr>
          <w:rFonts w:ascii="Times New Roman" w:eastAsia="Times New Roman" w:hAnsi="Times New Roman" w:cs="Times New Roman"/>
          <w:sz w:val="24"/>
          <w:szCs w:val="24"/>
        </w:rPr>
        <w:t xml:space="preserve"> </w:t>
      </w:r>
      <w:r w:rsidR="008C7C46" w:rsidRPr="007D349C">
        <w:rPr>
          <w:rFonts w:ascii="Times New Roman" w:eastAsia="Times New Roman" w:hAnsi="Times New Roman" w:cs="Times New Roman"/>
          <w:sz w:val="24"/>
          <w:szCs w:val="24"/>
        </w:rPr>
        <w:t>qualification</w:t>
      </w:r>
      <w:r w:rsidR="00017E93" w:rsidRPr="007D349C">
        <w:rPr>
          <w:rFonts w:ascii="Times New Roman" w:eastAsia="Times New Roman" w:hAnsi="Times New Roman" w:cs="Times New Roman"/>
          <w:sz w:val="24"/>
          <w:szCs w:val="24"/>
        </w:rPr>
        <w:t xml:space="preserve"> has </w:t>
      </w:r>
      <w:r w:rsidR="008C7C46" w:rsidRPr="007D349C">
        <w:rPr>
          <w:rFonts w:ascii="Times New Roman" w:eastAsia="Times New Roman" w:hAnsi="Times New Roman" w:cs="Times New Roman"/>
          <w:sz w:val="24"/>
          <w:szCs w:val="24"/>
        </w:rPr>
        <w:t>impact</w:t>
      </w:r>
      <w:r w:rsidR="00017E93" w:rsidRPr="007D349C">
        <w:rPr>
          <w:rFonts w:ascii="Times New Roman" w:eastAsia="Times New Roman" w:hAnsi="Times New Roman" w:cs="Times New Roman"/>
          <w:sz w:val="24"/>
          <w:szCs w:val="24"/>
        </w:rPr>
        <w:t xml:space="preserve"> </w:t>
      </w:r>
      <w:r w:rsidR="008C7C46" w:rsidRPr="007D349C">
        <w:rPr>
          <w:rFonts w:ascii="Times New Roman" w:eastAsia="Times New Roman" w:hAnsi="Times New Roman" w:cs="Times New Roman"/>
          <w:sz w:val="24"/>
          <w:szCs w:val="24"/>
        </w:rPr>
        <w:t xml:space="preserve">on </w:t>
      </w:r>
      <w:proofErr w:type="spellStart"/>
      <w:r w:rsidR="008C7C46" w:rsidRPr="007D349C">
        <w:rPr>
          <w:rFonts w:ascii="Times New Roman" w:eastAsia="Times New Roman" w:hAnsi="Times New Roman" w:cs="Times New Roman"/>
          <w:sz w:val="24"/>
          <w:szCs w:val="24"/>
        </w:rPr>
        <w:t>students</w:t>
      </w:r>
      <w:proofErr w:type="spellEnd"/>
      <w:r w:rsidR="008C7C46" w:rsidRPr="007D349C">
        <w:rPr>
          <w:rFonts w:ascii="Times New Roman" w:eastAsia="Times New Roman" w:hAnsi="Times New Roman" w:cs="Times New Roman"/>
          <w:sz w:val="24"/>
          <w:szCs w:val="24"/>
        </w:rPr>
        <w:t xml:space="preserve"> performance</w:t>
      </w:r>
      <w:r w:rsidR="00DC46A7" w:rsidRPr="007D349C">
        <w:rPr>
          <w:rFonts w:ascii="Times New Roman" w:eastAsia="Times New Roman" w:hAnsi="Times New Roman" w:cs="Times New Roman"/>
          <w:sz w:val="24"/>
          <w:szCs w:val="24"/>
        </w:rPr>
        <w:t>.</w:t>
      </w:r>
    </w:p>
    <w:p w14:paraId="3F5A177A" w14:textId="77777777" w:rsidR="006833E2" w:rsidRDefault="006833E2" w:rsidP="007D349C">
      <w:pPr>
        <w:spacing w:after="0" w:line="480" w:lineRule="auto"/>
        <w:jc w:val="both"/>
        <w:rPr>
          <w:rFonts w:ascii="Times New Roman" w:hAnsi="Times New Roman" w:cs="Times New Roman"/>
          <w:sz w:val="24"/>
          <w:szCs w:val="24"/>
        </w:rPr>
      </w:pPr>
      <w:r w:rsidRPr="0022214F">
        <w:rPr>
          <w:rFonts w:ascii="Times New Roman" w:eastAsia="Times New Roman" w:hAnsi="Times New Roman" w:cs="Times New Roman"/>
          <w:b/>
          <w:bCs/>
          <w:sz w:val="24"/>
          <w:szCs w:val="24"/>
        </w:rPr>
        <w:lastRenderedPageBreak/>
        <w:t xml:space="preserve">Research Question </w:t>
      </w:r>
      <w:proofErr w:type="gramStart"/>
      <w:r w:rsidRPr="0022214F">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 xml:space="preserve">wo </w:t>
      </w:r>
      <w:r w:rsidRPr="0022214F">
        <w:rPr>
          <w:rFonts w:ascii="Times New Roman" w:eastAsia="Times New Roman" w:hAnsi="Times New Roman" w:cs="Times New Roman"/>
          <w:b/>
          <w:bCs/>
          <w:sz w:val="24"/>
          <w:szCs w:val="24"/>
        </w:rPr>
        <w:t>:</w:t>
      </w:r>
      <w:proofErr w:type="gramEnd"/>
      <w:r w:rsidRPr="0022214F">
        <w:rPr>
          <w:rFonts w:ascii="Times New Roman" w:eastAsia="Times New Roman" w:hAnsi="Times New Roman" w:cs="Times New Roman"/>
          <w:bCs/>
          <w:sz w:val="24"/>
          <w:szCs w:val="24"/>
        </w:rPr>
        <w:t xml:space="preserve">   </w:t>
      </w:r>
      <w:r w:rsidRPr="0022214F">
        <w:rPr>
          <w:rFonts w:ascii="Times New Roman" w:eastAsia="Times New Roman" w:hAnsi="Times New Roman" w:cs="Times New Roman"/>
          <w:sz w:val="24"/>
          <w:szCs w:val="24"/>
        </w:rPr>
        <w:t xml:space="preserve">What are the effects of </w:t>
      </w:r>
      <w:r w:rsidRPr="0022214F">
        <w:rPr>
          <w:rFonts w:ascii="Times New Roman" w:hAnsi="Times New Roman" w:cs="Times New Roman"/>
          <w:sz w:val="24"/>
          <w:szCs w:val="24"/>
        </w:rPr>
        <w:t>those taught by experienced teachers and those taught by less experienced teachers?</w:t>
      </w:r>
    </w:p>
    <w:p w14:paraId="7E437F41" w14:textId="77777777" w:rsidR="00642713" w:rsidRDefault="00642713" w:rsidP="007D349C">
      <w:pPr>
        <w:spacing w:after="0"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7C505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the mean percentage of </w:t>
      </w:r>
      <w:r w:rsidR="0012132B">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performance a</w:t>
      </w:r>
      <w:r w:rsidR="0012132B">
        <w:rPr>
          <w:rFonts w:ascii="Times New Roman" w:eastAsia="Times New Roman" w:hAnsi="Times New Roman" w:cs="Times New Roman"/>
          <w:sz w:val="24"/>
          <w:szCs w:val="24"/>
        </w:rPr>
        <w:t>nd teachers teaching experience</w:t>
      </w:r>
    </w:p>
    <w:tbl>
      <w:tblPr>
        <w:tblW w:w="92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3510"/>
        <w:gridCol w:w="1080"/>
        <w:gridCol w:w="1080"/>
        <w:gridCol w:w="900"/>
        <w:gridCol w:w="900"/>
        <w:gridCol w:w="1080"/>
      </w:tblGrid>
      <w:tr w:rsidR="008C7C46" w:rsidRPr="00642713" w14:paraId="31A9992C" w14:textId="77777777" w:rsidTr="00F64827">
        <w:tc>
          <w:tcPr>
            <w:tcW w:w="668" w:type="dxa"/>
            <w:tcBorders>
              <w:top w:val="single" w:sz="4" w:space="0" w:color="000000"/>
              <w:left w:val="single" w:sz="4" w:space="0" w:color="000000"/>
              <w:bottom w:val="single" w:sz="4" w:space="0" w:color="000000"/>
              <w:right w:val="single" w:sz="4" w:space="0" w:color="000000"/>
            </w:tcBorders>
          </w:tcPr>
          <w:p w14:paraId="7E75DBF1" w14:textId="77777777" w:rsidR="008C7C46" w:rsidRPr="00642713" w:rsidRDefault="008C7C46" w:rsidP="008C7C46">
            <w:pPr>
              <w:autoSpaceDE w:val="0"/>
              <w:autoSpaceDN w:val="0"/>
              <w:adjustRightInd w:val="0"/>
              <w:spacing w:after="0"/>
              <w:jc w:val="both"/>
              <w:rPr>
                <w:rFonts w:ascii="Times New Roman" w:hAnsi="Times New Roman" w:cs="Times New Roman"/>
                <w:b/>
                <w:sz w:val="24"/>
                <w:szCs w:val="24"/>
              </w:rPr>
            </w:pPr>
            <w:r w:rsidRPr="00642713">
              <w:rPr>
                <w:rFonts w:ascii="Times New Roman" w:hAnsi="Times New Roman" w:cs="Times New Roman"/>
                <w:b/>
                <w:sz w:val="24"/>
                <w:szCs w:val="24"/>
              </w:rPr>
              <w:t>S/N</w:t>
            </w:r>
          </w:p>
        </w:tc>
        <w:tc>
          <w:tcPr>
            <w:tcW w:w="3510" w:type="dxa"/>
            <w:tcBorders>
              <w:top w:val="single" w:sz="4" w:space="0" w:color="000000"/>
              <w:left w:val="single" w:sz="4" w:space="0" w:color="000000"/>
              <w:bottom w:val="single" w:sz="4" w:space="0" w:color="000000"/>
              <w:right w:val="single" w:sz="4" w:space="0" w:color="000000"/>
            </w:tcBorders>
            <w:vAlign w:val="center"/>
          </w:tcPr>
          <w:p w14:paraId="0A83AC28" w14:textId="77777777" w:rsidR="008C7C46" w:rsidRPr="00642713" w:rsidRDefault="008C7C46" w:rsidP="00642713">
            <w:pPr>
              <w:spacing w:after="0" w:line="240" w:lineRule="auto"/>
              <w:rPr>
                <w:rFonts w:ascii="Times New Roman" w:eastAsia="Times New Roman" w:hAnsi="Times New Roman" w:cs="Times New Roman"/>
                <w:b/>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8703AE4" w14:textId="77777777" w:rsidR="008C7C46" w:rsidRPr="00642713" w:rsidRDefault="008C7C46" w:rsidP="008C7C46">
            <w:pPr>
              <w:autoSpaceDE w:val="0"/>
              <w:autoSpaceDN w:val="0"/>
              <w:adjustRightInd w:val="0"/>
              <w:spacing w:after="0"/>
              <w:jc w:val="both"/>
              <w:rPr>
                <w:rFonts w:ascii="Times New Roman" w:hAnsi="Times New Roman" w:cs="Times New Roman"/>
                <w:b/>
                <w:sz w:val="24"/>
                <w:szCs w:val="24"/>
              </w:rPr>
            </w:pPr>
            <w:r w:rsidRPr="00642713">
              <w:rPr>
                <w:rFonts w:ascii="Times New Roman" w:hAnsi="Times New Roman" w:cs="Times New Roman"/>
                <w:b/>
                <w:sz w:val="24"/>
                <w:szCs w:val="24"/>
              </w:rPr>
              <w:t>SA</w:t>
            </w:r>
          </w:p>
        </w:tc>
        <w:tc>
          <w:tcPr>
            <w:tcW w:w="1080" w:type="dxa"/>
            <w:tcBorders>
              <w:top w:val="single" w:sz="4" w:space="0" w:color="000000"/>
              <w:left w:val="single" w:sz="4" w:space="0" w:color="000000"/>
              <w:bottom w:val="single" w:sz="4" w:space="0" w:color="000000"/>
              <w:right w:val="single" w:sz="4" w:space="0" w:color="000000"/>
            </w:tcBorders>
          </w:tcPr>
          <w:p w14:paraId="04903E29" w14:textId="77777777" w:rsidR="008C7C46" w:rsidRPr="00642713" w:rsidRDefault="008C7C46" w:rsidP="008C7C46">
            <w:pPr>
              <w:autoSpaceDE w:val="0"/>
              <w:autoSpaceDN w:val="0"/>
              <w:adjustRightInd w:val="0"/>
              <w:spacing w:after="0"/>
              <w:jc w:val="both"/>
              <w:rPr>
                <w:rFonts w:ascii="Times New Roman" w:hAnsi="Times New Roman" w:cs="Times New Roman"/>
                <w:b/>
                <w:sz w:val="24"/>
                <w:szCs w:val="24"/>
              </w:rPr>
            </w:pPr>
            <w:r w:rsidRPr="00642713">
              <w:rPr>
                <w:rFonts w:ascii="Times New Roman" w:hAnsi="Times New Roman" w:cs="Times New Roman"/>
                <w:b/>
                <w:sz w:val="24"/>
                <w:szCs w:val="24"/>
              </w:rPr>
              <w:t>A</w:t>
            </w:r>
          </w:p>
        </w:tc>
        <w:tc>
          <w:tcPr>
            <w:tcW w:w="900" w:type="dxa"/>
            <w:tcBorders>
              <w:top w:val="single" w:sz="4" w:space="0" w:color="000000"/>
              <w:left w:val="single" w:sz="4" w:space="0" w:color="000000"/>
              <w:bottom w:val="single" w:sz="4" w:space="0" w:color="000000"/>
              <w:right w:val="single" w:sz="4" w:space="0" w:color="000000"/>
            </w:tcBorders>
          </w:tcPr>
          <w:p w14:paraId="2CAD4BCA" w14:textId="77777777" w:rsidR="008C7C46" w:rsidRPr="00642713" w:rsidRDefault="008C7C46" w:rsidP="008C7C46">
            <w:pPr>
              <w:autoSpaceDE w:val="0"/>
              <w:autoSpaceDN w:val="0"/>
              <w:adjustRightInd w:val="0"/>
              <w:spacing w:after="0"/>
              <w:jc w:val="both"/>
              <w:rPr>
                <w:rFonts w:ascii="Times New Roman" w:hAnsi="Times New Roman" w:cs="Times New Roman"/>
                <w:b/>
                <w:sz w:val="24"/>
                <w:szCs w:val="24"/>
              </w:rPr>
            </w:pPr>
            <w:r w:rsidRPr="00642713">
              <w:rPr>
                <w:rFonts w:ascii="Times New Roman" w:hAnsi="Times New Roman" w:cs="Times New Roman"/>
                <w:b/>
                <w:sz w:val="24"/>
                <w:szCs w:val="24"/>
              </w:rPr>
              <w:t>SD</w:t>
            </w:r>
          </w:p>
        </w:tc>
        <w:tc>
          <w:tcPr>
            <w:tcW w:w="900" w:type="dxa"/>
            <w:tcBorders>
              <w:top w:val="single" w:sz="4" w:space="0" w:color="000000"/>
              <w:left w:val="single" w:sz="4" w:space="0" w:color="000000"/>
              <w:bottom w:val="single" w:sz="4" w:space="0" w:color="000000"/>
              <w:right w:val="single" w:sz="4" w:space="0" w:color="000000"/>
            </w:tcBorders>
          </w:tcPr>
          <w:p w14:paraId="0F415442" w14:textId="77777777" w:rsidR="008C7C46" w:rsidRPr="00642713" w:rsidRDefault="008C7C46" w:rsidP="008C7C4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D</w:t>
            </w:r>
          </w:p>
        </w:tc>
        <w:tc>
          <w:tcPr>
            <w:tcW w:w="1080" w:type="dxa"/>
            <w:tcBorders>
              <w:top w:val="single" w:sz="4" w:space="0" w:color="000000"/>
              <w:left w:val="single" w:sz="4" w:space="0" w:color="000000"/>
              <w:bottom w:val="single" w:sz="4" w:space="0" w:color="000000"/>
              <w:right w:val="single" w:sz="4" w:space="0" w:color="000000"/>
            </w:tcBorders>
          </w:tcPr>
          <w:p w14:paraId="584A3394" w14:textId="77777777" w:rsidR="008C7C46" w:rsidRPr="00642713" w:rsidRDefault="008C7C46" w:rsidP="008C7C4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TOTAL</w:t>
            </w:r>
          </w:p>
        </w:tc>
      </w:tr>
      <w:tr w:rsidR="008C7C46" w:rsidRPr="004D56BD" w14:paraId="7E0DCD65" w14:textId="77777777" w:rsidTr="00F64827">
        <w:tc>
          <w:tcPr>
            <w:tcW w:w="668" w:type="dxa"/>
          </w:tcPr>
          <w:p w14:paraId="5265EFBF"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sidRPr="004D56BD">
              <w:rPr>
                <w:rFonts w:ascii="Times New Roman" w:hAnsi="Times New Roman" w:cs="Times New Roman"/>
                <w:sz w:val="24"/>
                <w:szCs w:val="24"/>
              </w:rPr>
              <w:t>5.</w:t>
            </w:r>
          </w:p>
        </w:tc>
        <w:tc>
          <w:tcPr>
            <w:tcW w:w="3510" w:type="dxa"/>
            <w:vAlign w:val="center"/>
          </w:tcPr>
          <w:p w14:paraId="2BAB4628" w14:textId="77777777" w:rsidR="008C7C46" w:rsidRPr="008619C2" w:rsidRDefault="008C7C46" w:rsidP="008C7C46">
            <w:pPr>
              <w:spacing w:after="0" w:line="240" w:lineRule="auto"/>
              <w:rPr>
                <w:rFonts w:ascii="Times New Roman" w:eastAsia="Times New Roman" w:hAnsi="Times New Roman" w:cs="Times New Roman"/>
                <w:sz w:val="20"/>
                <w:szCs w:val="20"/>
              </w:rPr>
            </w:pPr>
            <w:r w:rsidRPr="008619C2">
              <w:rPr>
                <w:rFonts w:ascii="Times New Roman" w:eastAsia="Times New Roman" w:hAnsi="Times New Roman" w:cs="Times New Roman"/>
                <w:sz w:val="20"/>
                <w:szCs w:val="20"/>
              </w:rPr>
              <w:t xml:space="preserve"> I have more than 5 years of experience </w:t>
            </w:r>
            <w:r>
              <w:rPr>
                <w:rFonts w:ascii="Times New Roman" w:eastAsia="Times New Roman" w:hAnsi="Times New Roman" w:cs="Times New Roman"/>
                <w:sz w:val="20"/>
                <w:szCs w:val="20"/>
              </w:rPr>
              <w:t xml:space="preserve">in </w:t>
            </w:r>
            <w:r w:rsidRPr="008619C2">
              <w:rPr>
                <w:rFonts w:ascii="Times New Roman" w:eastAsia="Times New Roman" w:hAnsi="Times New Roman" w:cs="Times New Roman"/>
                <w:sz w:val="20"/>
                <w:szCs w:val="20"/>
              </w:rPr>
              <w:t>teaching Basic Science.</w:t>
            </w:r>
          </w:p>
        </w:tc>
        <w:tc>
          <w:tcPr>
            <w:tcW w:w="1080" w:type="dxa"/>
          </w:tcPr>
          <w:p w14:paraId="64AF4937"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33(</w:t>
            </w:r>
            <w:r w:rsidR="00E763DB">
              <w:rPr>
                <w:rFonts w:ascii="Times New Roman" w:hAnsi="Times New Roman" w:cs="Times New Roman"/>
                <w:sz w:val="24"/>
                <w:szCs w:val="24"/>
              </w:rPr>
              <w:t>68%)</w:t>
            </w:r>
          </w:p>
        </w:tc>
        <w:tc>
          <w:tcPr>
            <w:tcW w:w="1080" w:type="dxa"/>
          </w:tcPr>
          <w:p w14:paraId="3398B745"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17</w:t>
            </w:r>
            <w:r w:rsidR="00E763DB">
              <w:rPr>
                <w:rFonts w:ascii="Times New Roman" w:hAnsi="Times New Roman" w:cs="Times New Roman"/>
                <w:sz w:val="24"/>
                <w:szCs w:val="24"/>
              </w:rPr>
              <w:t>(32%)</w:t>
            </w:r>
          </w:p>
        </w:tc>
        <w:tc>
          <w:tcPr>
            <w:tcW w:w="900" w:type="dxa"/>
          </w:tcPr>
          <w:p w14:paraId="04BBA850" w14:textId="77777777" w:rsidR="008C7C46" w:rsidRPr="004D56BD" w:rsidRDefault="008C7C46" w:rsidP="00E763D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0</w:t>
            </w:r>
            <w:r w:rsidR="00E763DB">
              <w:rPr>
                <w:rFonts w:ascii="Times New Roman" w:hAnsi="Times New Roman" w:cs="Times New Roman"/>
                <w:sz w:val="24"/>
                <w:szCs w:val="24"/>
              </w:rPr>
              <w:t>(0%)</w:t>
            </w:r>
          </w:p>
        </w:tc>
        <w:tc>
          <w:tcPr>
            <w:tcW w:w="900" w:type="dxa"/>
          </w:tcPr>
          <w:p w14:paraId="2E34BB2A" w14:textId="77777777" w:rsidR="008C7C46" w:rsidRPr="004D56BD" w:rsidRDefault="00E763DB" w:rsidP="00E763D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Pr>
          <w:p w14:paraId="37FCF347" w14:textId="77777777" w:rsidR="008C7C46" w:rsidRPr="004D56BD" w:rsidRDefault="00E763DB"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50</w:t>
            </w:r>
          </w:p>
        </w:tc>
      </w:tr>
      <w:tr w:rsidR="008C7C46" w:rsidRPr="004D56BD" w14:paraId="32DE27B7" w14:textId="77777777" w:rsidTr="00F64827">
        <w:tc>
          <w:tcPr>
            <w:tcW w:w="668" w:type="dxa"/>
          </w:tcPr>
          <w:p w14:paraId="728D9D64"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sidRPr="004D56BD">
              <w:rPr>
                <w:rFonts w:ascii="Times New Roman" w:hAnsi="Times New Roman" w:cs="Times New Roman"/>
                <w:sz w:val="24"/>
                <w:szCs w:val="24"/>
              </w:rPr>
              <w:t>6</w:t>
            </w:r>
          </w:p>
        </w:tc>
        <w:tc>
          <w:tcPr>
            <w:tcW w:w="3510" w:type="dxa"/>
            <w:vAlign w:val="center"/>
          </w:tcPr>
          <w:p w14:paraId="3DDBEF5A" w14:textId="77777777" w:rsidR="008C7C46" w:rsidRPr="008619C2" w:rsidRDefault="008C7C46" w:rsidP="008C7C46">
            <w:pPr>
              <w:spacing w:after="0" w:line="240" w:lineRule="auto"/>
              <w:rPr>
                <w:rFonts w:ascii="Times New Roman" w:eastAsia="Times New Roman" w:hAnsi="Times New Roman" w:cs="Times New Roman"/>
                <w:sz w:val="20"/>
                <w:szCs w:val="20"/>
              </w:rPr>
            </w:pPr>
            <w:r w:rsidRPr="008619C2">
              <w:rPr>
                <w:rFonts w:ascii="Times New Roman" w:eastAsia="Times New Roman" w:hAnsi="Times New Roman" w:cs="Times New Roman"/>
                <w:sz w:val="20"/>
                <w:szCs w:val="20"/>
              </w:rPr>
              <w:t xml:space="preserve"> My teaching experience helps me to effectively address students' diverse learning needs in Basic Science.</w:t>
            </w:r>
          </w:p>
        </w:tc>
        <w:tc>
          <w:tcPr>
            <w:tcW w:w="1080" w:type="dxa"/>
          </w:tcPr>
          <w:p w14:paraId="397A2A6F"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27</w:t>
            </w:r>
            <w:r w:rsidR="00E763DB">
              <w:rPr>
                <w:rFonts w:ascii="Times New Roman" w:hAnsi="Times New Roman" w:cs="Times New Roman"/>
                <w:sz w:val="24"/>
                <w:szCs w:val="24"/>
              </w:rPr>
              <w:t>(54%)</w:t>
            </w:r>
          </w:p>
        </w:tc>
        <w:tc>
          <w:tcPr>
            <w:tcW w:w="1080" w:type="dxa"/>
          </w:tcPr>
          <w:p w14:paraId="1EBABCE4"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23</w:t>
            </w:r>
            <w:r w:rsidR="00E763DB">
              <w:rPr>
                <w:rFonts w:ascii="Times New Roman" w:hAnsi="Times New Roman" w:cs="Times New Roman"/>
                <w:sz w:val="24"/>
                <w:szCs w:val="24"/>
              </w:rPr>
              <w:t>(46%)</w:t>
            </w:r>
          </w:p>
        </w:tc>
        <w:tc>
          <w:tcPr>
            <w:tcW w:w="900" w:type="dxa"/>
          </w:tcPr>
          <w:p w14:paraId="7CED4520" w14:textId="77777777" w:rsidR="008C7C46" w:rsidRPr="004D56BD" w:rsidRDefault="00E763DB"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0(0%)</w:t>
            </w:r>
          </w:p>
        </w:tc>
        <w:tc>
          <w:tcPr>
            <w:tcW w:w="900" w:type="dxa"/>
          </w:tcPr>
          <w:p w14:paraId="3581D5B6" w14:textId="77777777" w:rsidR="008C7C46" w:rsidRPr="004D56BD" w:rsidRDefault="00E763DB"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Pr>
          <w:p w14:paraId="50F06EF9" w14:textId="77777777" w:rsidR="008C7C46" w:rsidRPr="004D56BD" w:rsidRDefault="00E763DB"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50</w:t>
            </w:r>
          </w:p>
        </w:tc>
      </w:tr>
      <w:tr w:rsidR="008C7C46" w:rsidRPr="004D56BD" w14:paraId="37F6E993" w14:textId="77777777" w:rsidTr="00F64827">
        <w:tc>
          <w:tcPr>
            <w:tcW w:w="668" w:type="dxa"/>
          </w:tcPr>
          <w:p w14:paraId="0FA6687B"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sidRPr="004D56BD">
              <w:rPr>
                <w:rFonts w:ascii="Times New Roman" w:hAnsi="Times New Roman" w:cs="Times New Roman"/>
                <w:sz w:val="24"/>
                <w:szCs w:val="24"/>
              </w:rPr>
              <w:t>7</w:t>
            </w:r>
          </w:p>
        </w:tc>
        <w:tc>
          <w:tcPr>
            <w:tcW w:w="3510" w:type="dxa"/>
            <w:vAlign w:val="center"/>
          </w:tcPr>
          <w:p w14:paraId="7E02F7B8" w14:textId="77777777" w:rsidR="008C7C46" w:rsidRPr="008619C2" w:rsidRDefault="008C7C46" w:rsidP="008C7C46">
            <w:pPr>
              <w:spacing w:after="0" w:line="240" w:lineRule="auto"/>
              <w:rPr>
                <w:rFonts w:ascii="Times New Roman" w:eastAsia="Times New Roman" w:hAnsi="Times New Roman" w:cs="Times New Roman"/>
                <w:sz w:val="20"/>
                <w:szCs w:val="20"/>
              </w:rPr>
            </w:pPr>
            <w:r w:rsidRPr="008619C2">
              <w:rPr>
                <w:rFonts w:ascii="Times New Roman" w:eastAsia="Times New Roman" w:hAnsi="Times New Roman" w:cs="Times New Roman"/>
                <w:sz w:val="20"/>
                <w:szCs w:val="20"/>
              </w:rPr>
              <w:t xml:space="preserve"> I am confident in my ability to explain complex scientific concepts to students.</w:t>
            </w:r>
          </w:p>
        </w:tc>
        <w:tc>
          <w:tcPr>
            <w:tcW w:w="1080" w:type="dxa"/>
          </w:tcPr>
          <w:p w14:paraId="52E64128"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28</w:t>
            </w:r>
            <w:r w:rsidR="00E763DB">
              <w:rPr>
                <w:rFonts w:ascii="Times New Roman" w:hAnsi="Times New Roman" w:cs="Times New Roman"/>
                <w:sz w:val="24"/>
                <w:szCs w:val="24"/>
              </w:rPr>
              <w:t>(56%)</w:t>
            </w:r>
          </w:p>
        </w:tc>
        <w:tc>
          <w:tcPr>
            <w:tcW w:w="1080" w:type="dxa"/>
          </w:tcPr>
          <w:p w14:paraId="665E8A59" w14:textId="77777777" w:rsidR="008C7C46" w:rsidRPr="004D56BD" w:rsidRDefault="008C7C46" w:rsidP="00F667B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21</w:t>
            </w:r>
            <w:r w:rsidR="00E763DB">
              <w:rPr>
                <w:rFonts w:ascii="Times New Roman" w:hAnsi="Times New Roman" w:cs="Times New Roman"/>
                <w:sz w:val="24"/>
                <w:szCs w:val="24"/>
              </w:rPr>
              <w:t>(4</w:t>
            </w:r>
            <w:r w:rsidR="00F667B6">
              <w:rPr>
                <w:rFonts w:ascii="Times New Roman" w:hAnsi="Times New Roman" w:cs="Times New Roman"/>
                <w:sz w:val="24"/>
                <w:szCs w:val="24"/>
              </w:rPr>
              <w:t>2</w:t>
            </w:r>
            <w:r w:rsidR="00E763DB">
              <w:rPr>
                <w:rFonts w:ascii="Times New Roman" w:hAnsi="Times New Roman" w:cs="Times New Roman"/>
                <w:sz w:val="24"/>
                <w:szCs w:val="24"/>
              </w:rPr>
              <w:t>%)</w:t>
            </w:r>
          </w:p>
        </w:tc>
        <w:tc>
          <w:tcPr>
            <w:tcW w:w="900" w:type="dxa"/>
          </w:tcPr>
          <w:p w14:paraId="53EE6AF9" w14:textId="77777777" w:rsidR="008C7C46" w:rsidRPr="004D56BD" w:rsidRDefault="008C7C46" w:rsidP="00F667B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E763DB">
              <w:rPr>
                <w:rFonts w:ascii="Times New Roman" w:hAnsi="Times New Roman" w:cs="Times New Roman"/>
                <w:sz w:val="24"/>
                <w:szCs w:val="24"/>
              </w:rPr>
              <w:t>(</w:t>
            </w:r>
            <w:r w:rsidR="00F667B6">
              <w:rPr>
                <w:rFonts w:ascii="Times New Roman" w:hAnsi="Times New Roman" w:cs="Times New Roman"/>
                <w:sz w:val="24"/>
                <w:szCs w:val="24"/>
              </w:rPr>
              <w:t>2</w:t>
            </w:r>
            <w:r w:rsidR="00E763DB">
              <w:rPr>
                <w:rFonts w:ascii="Times New Roman" w:hAnsi="Times New Roman" w:cs="Times New Roman"/>
                <w:sz w:val="24"/>
                <w:szCs w:val="24"/>
              </w:rPr>
              <w:t>%)</w:t>
            </w:r>
          </w:p>
        </w:tc>
        <w:tc>
          <w:tcPr>
            <w:tcW w:w="900" w:type="dxa"/>
          </w:tcPr>
          <w:p w14:paraId="7C8AA8D9" w14:textId="77777777" w:rsidR="008C7C46" w:rsidRPr="004D56BD" w:rsidRDefault="00E763DB"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Pr>
          <w:p w14:paraId="6E7C773A" w14:textId="77777777" w:rsidR="008C7C46" w:rsidRPr="004D56BD" w:rsidRDefault="00E763DB"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50</w:t>
            </w:r>
          </w:p>
        </w:tc>
      </w:tr>
      <w:tr w:rsidR="008C7C46" w:rsidRPr="004D56BD" w14:paraId="624C328A" w14:textId="77777777" w:rsidTr="00F64827">
        <w:tc>
          <w:tcPr>
            <w:tcW w:w="668" w:type="dxa"/>
          </w:tcPr>
          <w:p w14:paraId="166B8FD6"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sidRPr="004D56BD">
              <w:rPr>
                <w:rFonts w:ascii="Times New Roman" w:hAnsi="Times New Roman" w:cs="Times New Roman"/>
                <w:sz w:val="24"/>
                <w:szCs w:val="24"/>
              </w:rPr>
              <w:t>8</w:t>
            </w:r>
          </w:p>
        </w:tc>
        <w:tc>
          <w:tcPr>
            <w:tcW w:w="3510" w:type="dxa"/>
            <w:vAlign w:val="center"/>
          </w:tcPr>
          <w:p w14:paraId="3779B9A4" w14:textId="77777777" w:rsidR="008C7C46" w:rsidRPr="008619C2" w:rsidRDefault="008C7C46" w:rsidP="008C7C46">
            <w:pPr>
              <w:spacing w:after="0" w:line="240" w:lineRule="auto"/>
              <w:rPr>
                <w:rFonts w:ascii="Times New Roman" w:eastAsia="Times New Roman" w:hAnsi="Times New Roman" w:cs="Times New Roman"/>
                <w:sz w:val="20"/>
                <w:szCs w:val="20"/>
              </w:rPr>
            </w:pPr>
            <w:r w:rsidRPr="008619C2">
              <w:rPr>
                <w:rFonts w:ascii="Times New Roman" w:eastAsia="Times New Roman" w:hAnsi="Times New Roman" w:cs="Times New Roman"/>
                <w:sz w:val="20"/>
                <w:szCs w:val="20"/>
              </w:rPr>
              <w:t xml:space="preserve"> I regularly update my knowledge of Basic Science through various resources (e.g., journals, online courses).</w:t>
            </w:r>
          </w:p>
        </w:tc>
        <w:tc>
          <w:tcPr>
            <w:tcW w:w="1080" w:type="dxa"/>
          </w:tcPr>
          <w:p w14:paraId="53D3AB8F"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20</w:t>
            </w:r>
            <w:r w:rsidR="00E763DB">
              <w:rPr>
                <w:rFonts w:ascii="Times New Roman" w:hAnsi="Times New Roman" w:cs="Times New Roman"/>
                <w:sz w:val="24"/>
                <w:szCs w:val="24"/>
              </w:rPr>
              <w:t>(40%)</w:t>
            </w:r>
          </w:p>
        </w:tc>
        <w:tc>
          <w:tcPr>
            <w:tcW w:w="1080" w:type="dxa"/>
          </w:tcPr>
          <w:p w14:paraId="7A6964C3" w14:textId="77777777" w:rsidR="008C7C46" w:rsidRPr="004D56BD" w:rsidRDefault="008C7C46" w:rsidP="007C505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28</w:t>
            </w:r>
            <w:r w:rsidR="00E763DB">
              <w:rPr>
                <w:rFonts w:ascii="Times New Roman" w:hAnsi="Times New Roman" w:cs="Times New Roman"/>
                <w:sz w:val="24"/>
                <w:szCs w:val="24"/>
              </w:rPr>
              <w:t>(56%)</w:t>
            </w:r>
          </w:p>
        </w:tc>
        <w:tc>
          <w:tcPr>
            <w:tcW w:w="900" w:type="dxa"/>
          </w:tcPr>
          <w:p w14:paraId="384B888C"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7C5059">
              <w:rPr>
                <w:rFonts w:ascii="Times New Roman" w:hAnsi="Times New Roman" w:cs="Times New Roman"/>
                <w:sz w:val="24"/>
                <w:szCs w:val="24"/>
              </w:rPr>
              <w:t>(4%)</w:t>
            </w:r>
          </w:p>
        </w:tc>
        <w:tc>
          <w:tcPr>
            <w:tcW w:w="900" w:type="dxa"/>
          </w:tcPr>
          <w:p w14:paraId="44C23881" w14:textId="77777777" w:rsidR="008C7C46" w:rsidRPr="004D56BD" w:rsidRDefault="007C5059"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Pr>
          <w:p w14:paraId="69FE77F0" w14:textId="77777777" w:rsidR="008C7C46" w:rsidRPr="004D56BD" w:rsidRDefault="007C5059"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50</w:t>
            </w:r>
          </w:p>
        </w:tc>
      </w:tr>
      <w:tr w:rsidR="008C7C46" w:rsidRPr="004D56BD" w14:paraId="5BF8A0E9" w14:textId="77777777" w:rsidTr="00F64827">
        <w:tc>
          <w:tcPr>
            <w:tcW w:w="668" w:type="dxa"/>
          </w:tcPr>
          <w:p w14:paraId="203BB7BE"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3510" w:type="dxa"/>
            <w:vAlign w:val="center"/>
          </w:tcPr>
          <w:p w14:paraId="2E04C52C" w14:textId="77777777" w:rsidR="008C7C46" w:rsidRPr="008619C2" w:rsidRDefault="008C7C46" w:rsidP="00452735">
            <w:pPr>
              <w:spacing w:before="100" w:beforeAutospacing="1" w:after="100" w:afterAutospacing="1" w:line="240" w:lineRule="auto"/>
              <w:jc w:val="both"/>
              <w:outlineLvl w:val="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teaching experience </w:t>
            </w:r>
            <w:r>
              <w:rPr>
                <w:rFonts w:ascii="Times New Roman" w:eastAsia="Times New Roman" w:hAnsi="Times New Roman" w:cs="Times New Roman"/>
                <w:sz w:val="24"/>
                <w:szCs w:val="24"/>
              </w:rPr>
              <w:t>help me to discharge my lesson effectively</w:t>
            </w:r>
          </w:p>
        </w:tc>
        <w:tc>
          <w:tcPr>
            <w:tcW w:w="1080" w:type="dxa"/>
          </w:tcPr>
          <w:p w14:paraId="080CF7F6"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16</w:t>
            </w:r>
            <w:r w:rsidR="007C5059">
              <w:rPr>
                <w:rFonts w:ascii="Times New Roman" w:hAnsi="Times New Roman" w:cs="Times New Roman"/>
                <w:sz w:val="24"/>
                <w:szCs w:val="24"/>
              </w:rPr>
              <w:t>(32%)</w:t>
            </w:r>
          </w:p>
        </w:tc>
        <w:tc>
          <w:tcPr>
            <w:tcW w:w="1080" w:type="dxa"/>
          </w:tcPr>
          <w:p w14:paraId="74915D13"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16</w:t>
            </w:r>
            <w:r w:rsidR="007C5059">
              <w:rPr>
                <w:rFonts w:ascii="Times New Roman" w:hAnsi="Times New Roman" w:cs="Times New Roman"/>
                <w:sz w:val="24"/>
                <w:szCs w:val="24"/>
              </w:rPr>
              <w:t>(32%)</w:t>
            </w:r>
          </w:p>
        </w:tc>
        <w:tc>
          <w:tcPr>
            <w:tcW w:w="900" w:type="dxa"/>
          </w:tcPr>
          <w:p w14:paraId="07AC9166"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w:t>
            </w:r>
            <w:r w:rsidR="007C5059">
              <w:rPr>
                <w:rFonts w:ascii="Times New Roman" w:hAnsi="Times New Roman" w:cs="Times New Roman"/>
                <w:sz w:val="24"/>
                <w:szCs w:val="24"/>
              </w:rPr>
              <w:t>(22%)</w:t>
            </w:r>
          </w:p>
        </w:tc>
        <w:tc>
          <w:tcPr>
            <w:tcW w:w="900" w:type="dxa"/>
          </w:tcPr>
          <w:p w14:paraId="0252B453" w14:textId="77777777" w:rsidR="008C7C46" w:rsidRPr="004D56BD"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r w:rsidR="007C5059">
              <w:rPr>
                <w:rFonts w:ascii="Times New Roman" w:hAnsi="Times New Roman" w:cs="Times New Roman"/>
                <w:sz w:val="24"/>
                <w:szCs w:val="24"/>
              </w:rPr>
              <w:t>(14%)</w:t>
            </w:r>
          </w:p>
        </w:tc>
        <w:tc>
          <w:tcPr>
            <w:tcW w:w="1080" w:type="dxa"/>
          </w:tcPr>
          <w:p w14:paraId="39DC8575" w14:textId="77777777" w:rsidR="008C7C46" w:rsidRPr="004D56BD" w:rsidRDefault="007C5059"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50</w:t>
            </w:r>
          </w:p>
        </w:tc>
      </w:tr>
      <w:tr w:rsidR="008C7C46" w:rsidRPr="004D56BD" w14:paraId="504A821D" w14:textId="77777777" w:rsidTr="00F64827">
        <w:tc>
          <w:tcPr>
            <w:tcW w:w="668" w:type="dxa"/>
          </w:tcPr>
          <w:p w14:paraId="6C41FF75" w14:textId="77777777" w:rsidR="008C7C46" w:rsidRDefault="008C7C46"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3510" w:type="dxa"/>
            <w:vAlign w:val="center"/>
          </w:tcPr>
          <w:p w14:paraId="3AF20C29" w14:textId="77777777" w:rsidR="008C7C46" w:rsidRDefault="008C7C46" w:rsidP="00452735">
            <w:pPr>
              <w:spacing w:before="100" w:beforeAutospacing="1" w:after="100" w:afterAutospacing="1" w:line="240" w:lineRule="auto"/>
              <w:jc w:val="both"/>
              <w:outlineLvl w:val="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have more than ten </w:t>
            </w:r>
            <w:proofErr w:type="spellStart"/>
            <w:r>
              <w:rPr>
                <w:rFonts w:ascii="Times New Roman" w:eastAsia="Times New Roman" w:hAnsi="Times New Roman" w:cs="Times New Roman"/>
                <w:sz w:val="20"/>
                <w:szCs w:val="20"/>
              </w:rPr>
              <w:t>years experience</w:t>
            </w:r>
            <w:proofErr w:type="spellEnd"/>
            <w:r>
              <w:rPr>
                <w:rFonts w:ascii="Times New Roman" w:eastAsia="Times New Roman" w:hAnsi="Times New Roman" w:cs="Times New Roman"/>
                <w:sz w:val="20"/>
                <w:szCs w:val="20"/>
              </w:rPr>
              <w:t xml:space="preserve"> in </w:t>
            </w:r>
            <w:proofErr w:type="gramStart"/>
            <w:r>
              <w:rPr>
                <w:rFonts w:ascii="Times New Roman" w:eastAsia="Times New Roman" w:hAnsi="Times New Roman" w:cs="Times New Roman"/>
                <w:sz w:val="20"/>
                <w:szCs w:val="20"/>
              </w:rPr>
              <w:t>this  field</w:t>
            </w:r>
            <w:proofErr w:type="gramEnd"/>
            <w:r>
              <w:rPr>
                <w:rFonts w:ascii="Times New Roman" w:eastAsia="Times New Roman" w:hAnsi="Times New Roman" w:cs="Times New Roman"/>
                <w:sz w:val="20"/>
                <w:szCs w:val="20"/>
              </w:rPr>
              <w:t xml:space="preserve"> of study</w:t>
            </w:r>
          </w:p>
        </w:tc>
        <w:tc>
          <w:tcPr>
            <w:tcW w:w="1080" w:type="dxa"/>
          </w:tcPr>
          <w:p w14:paraId="72C96705" w14:textId="77777777" w:rsidR="008C7C46" w:rsidRPr="004D56BD" w:rsidRDefault="00DC46A7"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23</w:t>
            </w:r>
            <w:r w:rsidR="007C5059">
              <w:rPr>
                <w:rFonts w:ascii="Times New Roman" w:hAnsi="Times New Roman" w:cs="Times New Roman"/>
                <w:sz w:val="24"/>
                <w:szCs w:val="24"/>
              </w:rPr>
              <w:t>(46</w:t>
            </w:r>
            <w:proofErr w:type="gramStart"/>
            <w:r w:rsidR="007C5059">
              <w:rPr>
                <w:rFonts w:ascii="Times New Roman" w:hAnsi="Times New Roman" w:cs="Times New Roman"/>
                <w:sz w:val="24"/>
                <w:szCs w:val="24"/>
              </w:rPr>
              <w:t>%(</w:t>
            </w:r>
            <w:proofErr w:type="gramEnd"/>
            <w:r w:rsidR="007C5059">
              <w:rPr>
                <w:rFonts w:ascii="Times New Roman" w:hAnsi="Times New Roman" w:cs="Times New Roman"/>
                <w:sz w:val="24"/>
                <w:szCs w:val="24"/>
              </w:rPr>
              <w:t>)</w:t>
            </w:r>
          </w:p>
        </w:tc>
        <w:tc>
          <w:tcPr>
            <w:tcW w:w="1080" w:type="dxa"/>
          </w:tcPr>
          <w:p w14:paraId="33821AC3" w14:textId="77777777" w:rsidR="008C7C46" w:rsidRPr="004D56BD" w:rsidRDefault="00DC46A7"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26</w:t>
            </w:r>
            <w:r w:rsidR="007C5059">
              <w:rPr>
                <w:rFonts w:ascii="Times New Roman" w:hAnsi="Times New Roman" w:cs="Times New Roman"/>
                <w:sz w:val="24"/>
                <w:szCs w:val="24"/>
              </w:rPr>
              <w:t>(52%)</w:t>
            </w:r>
          </w:p>
        </w:tc>
        <w:tc>
          <w:tcPr>
            <w:tcW w:w="900" w:type="dxa"/>
          </w:tcPr>
          <w:p w14:paraId="21496CB4" w14:textId="77777777" w:rsidR="008C7C46" w:rsidRPr="004D56BD" w:rsidRDefault="00DC46A7"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r w:rsidR="007C5059">
              <w:rPr>
                <w:rFonts w:ascii="Times New Roman" w:hAnsi="Times New Roman" w:cs="Times New Roman"/>
                <w:sz w:val="24"/>
                <w:szCs w:val="24"/>
              </w:rPr>
              <w:t>(1%)</w:t>
            </w:r>
          </w:p>
        </w:tc>
        <w:tc>
          <w:tcPr>
            <w:tcW w:w="900" w:type="dxa"/>
          </w:tcPr>
          <w:p w14:paraId="18DC0245" w14:textId="77777777" w:rsidR="008C7C46" w:rsidRPr="004D56BD" w:rsidRDefault="007C5059"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Pr>
          <w:p w14:paraId="4B4FD27A" w14:textId="77777777" w:rsidR="008C7C46" w:rsidRPr="004D56BD" w:rsidRDefault="007C5059" w:rsidP="008C7C4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50</w:t>
            </w:r>
          </w:p>
        </w:tc>
      </w:tr>
    </w:tbl>
    <w:p w14:paraId="556E6CAC" w14:textId="77777777" w:rsidR="00F64827" w:rsidRDefault="00F64827" w:rsidP="0043411D">
      <w:pPr>
        <w:spacing w:after="0" w:line="480" w:lineRule="auto"/>
        <w:ind w:firstLine="720"/>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Sources 2025</w:t>
      </w:r>
    </w:p>
    <w:p w14:paraId="084BF009" w14:textId="77777777" w:rsidR="007C5059" w:rsidRPr="0012132B" w:rsidRDefault="007C5059" w:rsidP="0043411D">
      <w:pPr>
        <w:spacing w:after="0" w:line="480" w:lineRule="auto"/>
        <w:ind w:firstLine="720"/>
        <w:jc w:val="both"/>
        <w:outlineLvl w:val="3"/>
        <w:rPr>
          <w:rFonts w:ascii="Times New Roman" w:eastAsia="Times New Roman" w:hAnsi="Times New Roman" w:cs="Times New Roman"/>
          <w:sz w:val="24"/>
          <w:szCs w:val="24"/>
        </w:rPr>
      </w:pPr>
      <w:r w:rsidRPr="0012132B">
        <w:rPr>
          <w:rFonts w:ascii="Times New Roman" w:eastAsia="Times New Roman" w:hAnsi="Times New Roman" w:cs="Times New Roman"/>
          <w:sz w:val="24"/>
          <w:szCs w:val="24"/>
        </w:rPr>
        <w:t xml:space="preserve">Table 5 above indicate that </w:t>
      </w:r>
      <w:r w:rsidR="004C6F22" w:rsidRPr="0012132B">
        <w:rPr>
          <w:rFonts w:ascii="Times New Roman" w:eastAsia="Times New Roman" w:hAnsi="Times New Roman" w:cs="Times New Roman"/>
          <w:sz w:val="24"/>
          <w:szCs w:val="24"/>
        </w:rPr>
        <w:t>50</w:t>
      </w:r>
      <w:r w:rsidRPr="0012132B">
        <w:rPr>
          <w:rFonts w:ascii="Times New Roman" w:eastAsia="Times New Roman" w:hAnsi="Times New Roman" w:cs="Times New Roman"/>
          <w:sz w:val="24"/>
          <w:szCs w:val="24"/>
        </w:rPr>
        <w:t>(</w:t>
      </w:r>
      <w:r w:rsidR="00590E13" w:rsidRPr="0012132B">
        <w:rPr>
          <w:rFonts w:ascii="Times New Roman" w:eastAsia="Times New Roman" w:hAnsi="Times New Roman" w:cs="Times New Roman"/>
          <w:sz w:val="24"/>
          <w:szCs w:val="24"/>
        </w:rPr>
        <w:t>100%</w:t>
      </w:r>
      <w:r w:rsidRPr="0012132B">
        <w:rPr>
          <w:rFonts w:ascii="Times New Roman" w:eastAsia="Times New Roman" w:hAnsi="Times New Roman" w:cs="Times New Roman"/>
          <w:sz w:val="24"/>
          <w:szCs w:val="24"/>
        </w:rPr>
        <w:t xml:space="preserve">) </w:t>
      </w:r>
      <w:r w:rsidR="002D17F0" w:rsidRPr="0012132B">
        <w:rPr>
          <w:rFonts w:ascii="Times New Roman" w:eastAsia="Times New Roman" w:hAnsi="Times New Roman" w:cs="Times New Roman"/>
          <w:sz w:val="24"/>
          <w:szCs w:val="24"/>
        </w:rPr>
        <w:t xml:space="preserve">out of the 50 </w:t>
      </w:r>
      <w:r w:rsidRPr="0012132B">
        <w:rPr>
          <w:rFonts w:ascii="Times New Roman" w:eastAsia="Times New Roman" w:hAnsi="Times New Roman" w:cs="Times New Roman"/>
          <w:sz w:val="24"/>
          <w:szCs w:val="24"/>
        </w:rPr>
        <w:t xml:space="preserve">respondents strongly agreed and agreed that they  have more than 5 years of experience in teaching Basic Science, </w:t>
      </w:r>
      <w:r w:rsidR="004C6F22" w:rsidRPr="0012132B">
        <w:rPr>
          <w:rFonts w:ascii="Times New Roman" w:eastAsia="Times New Roman" w:hAnsi="Times New Roman" w:cs="Times New Roman"/>
          <w:sz w:val="24"/>
          <w:szCs w:val="24"/>
        </w:rPr>
        <w:t>50(</w:t>
      </w:r>
      <w:r w:rsidR="00590E13" w:rsidRPr="0012132B">
        <w:rPr>
          <w:rFonts w:ascii="Times New Roman" w:eastAsia="Times New Roman" w:hAnsi="Times New Roman" w:cs="Times New Roman"/>
          <w:sz w:val="24"/>
          <w:szCs w:val="24"/>
        </w:rPr>
        <w:t>100%</w:t>
      </w:r>
      <w:r w:rsidR="004C6F22" w:rsidRPr="0012132B">
        <w:rPr>
          <w:rFonts w:ascii="Times New Roman" w:eastAsia="Times New Roman" w:hAnsi="Times New Roman" w:cs="Times New Roman"/>
          <w:sz w:val="24"/>
          <w:szCs w:val="24"/>
        </w:rPr>
        <w:t xml:space="preserve">) </w:t>
      </w:r>
      <w:r w:rsidR="00E74FB6" w:rsidRPr="0012132B">
        <w:rPr>
          <w:rFonts w:ascii="Times New Roman" w:eastAsia="Times New Roman" w:hAnsi="Times New Roman" w:cs="Times New Roman"/>
          <w:sz w:val="24"/>
          <w:szCs w:val="24"/>
        </w:rPr>
        <w:t xml:space="preserve">out </w:t>
      </w:r>
      <w:r w:rsidR="004C6F22" w:rsidRPr="0012132B">
        <w:rPr>
          <w:rFonts w:ascii="Times New Roman" w:eastAsia="Times New Roman" w:hAnsi="Times New Roman" w:cs="Times New Roman"/>
          <w:sz w:val="24"/>
          <w:szCs w:val="24"/>
        </w:rPr>
        <w:t xml:space="preserve">of the </w:t>
      </w:r>
      <w:r w:rsidR="00E74FB6" w:rsidRPr="0012132B">
        <w:rPr>
          <w:rFonts w:ascii="Times New Roman" w:eastAsia="Times New Roman" w:hAnsi="Times New Roman" w:cs="Times New Roman"/>
          <w:sz w:val="24"/>
          <w:szCs w:val="24"/>
        </w:rPr>
        <w:t xml:space="preserve">50 </w:t>
      </w:r>
      <w:r w:rsidR="004C6F22" w:rsidRPr="0012132B">
        <w:rPr>
          <w:rFonts w:ascii="Times New Roman" w:eastAsia="Times New Roman" w:hAnsi="Times New Roman" w:cs="Times New Roman"/>
          <w:sz w:val="24"/>
          <w:szCs w:val="24"/>
        </w:rPr>
        <w:t xml:space="preserve">respondents strongly agreed and agreed that their </w:t>
      </w:r>
      <w:r w:rsidRPr="0012132B">
        <w:rPr>
          <w:rFonts w:ascii="Times New Roman" w:eastAsia="Times New Roman" w:hAnsi="Times New Roman" w:cs="Times New Roman"/>
          <w:sz w:val="24"/>
          <w:szCs w:val="24"/>
        </w:rPr>
        <w:t xml:space="preserve">teaching experience helps </w:t>
      </w:r>
      <w:r w:rsidR="00C53F3A" w:rsidRPr="0012132B">
        <w:rPr>
          <w:rFonts w:ascii="Times New Roman" w:eastAsia="Times New Roman" w:hAnsi="Times New Roman" w:cs="Times New Roman"/>
          <w:sz w:val="24"/>
          <w:szCs w:val="24"/>
        </w:rPr>
        <w:t xml:space="preserve">them </w:t>
      </w:r>
      <w:r w:rsidRPr="0012132B">
        <w:rPr>
          <w:rFonts w:ascii="Times New Roman" w:eastAsia="Times New Roman" w:hAnsi="Times New Roman" w:cs="Times New Roman"/>
          <w:sz w:val="24"/>
          <w:szCs w:val="24"/>
        </w:rPr>
        <w:t>to effectively address students' diverse learning needs in Basic Science</w:t>
      </w:r>
      <w:r w:rsidR="00C53F3A" w:rsidRPr="0012132B">
        <w:rPr>
          <w:rFonts w:ascii="Times New Roman" w:eastAsia="Times New Roman" w:hAnsi="Times New Roman" w:cs="Times New Roman"/>
          <w:sz w:val="24"/>
          <w:szCs w:val="24"/>
        </w:rPr>
        <w:t xml:space="preserve">; 49(99%) of the </w:t>
      </w:r>
      <w:r w:rsidR="00E74FB6" w:rsidRPr="0012132B">
        <w:rPr>
          <w:rFonts w:ascii="Times New Roman" w:eastAsia="Times New Roman" w:hAnsi="Times New Roman" w:cs="Times New Roman"/>
          <w:sz w:val="24"/>
          <w:szCs w:val="24"/>
        </w:rPr>
        <w:t xml:space="preserve">50 </w:t>
      </w:r>
      <w:r w:rsidR="00C53F3A" w:rsidRPr="0012132B">
        <w:rPr>
          <w:rFonts w:ascii="Times New Roman" w:eastAsia="Times New Roman" w:hAnsi="Times New Roman" w:cs="Times New Roman"/>
          <w:sz w:val="24"/>
          <w:szCs w:val="24"/>
        </w:rPr>
        <w:t xml:space="preserve">respondents strongly agreed and agreed that they are </w:t>
      </w:r>
      <w:r w:rsidRPr="0012132B">
        <w:rPr>
          <w:rFonts w:ascii="Times New Roman" w:eastAsia="Times New Roman" w:hAnsi="Times New Roman" w:cs="Times New Roman"/>
          <w:sz w:val="24"/>
          <w:szCs w:val="24"/>
        </w:rPr>
        <w:t xml:space="preserve">confident in </w:t>
      </w:r>
      <w:r w:rsidR="00C53F3A" w:rsidRPr="0012132B">
        <w:rPr>
          <w:rFonts w:ascii="Times New Roman" w:eastAsia="Times New Roman" w:hAnsi="Times New Roman" w:cs="Times New Roman"/>
          <w:sz w:val="24"/>
          <w:szCs w:val="24"/>
        </w:rPr>
        <w:t xml:space="preserve">the </w:t>
      </w:r>
      <w:r w:rsidRPr="0012132B">
        <w:rPr>
          <w:rFonts w:ascii="Times New Roman" w:eastAsia="Times New Roman" w:hAnsi="Times New Roman" w:cs="Times New Roman"/>
          <w:sz w:val="24"/>
          <w:szCs w:val="24"/>
        </w:rPr>
        <w:t xml:space="preserve"> ability to explain complex scientific concepts to students</w:t>
      </w:r>
      <w:r w:rsidR="00C53F3A" w:rsidRPr="0012132B">
        <w:rPr>
          <w:rFonts w:ascii="Times New Roman" w:eastAsia="Times New Roman" w:hAnsi="Times New Roman" w:cs="Times New Roman"/>
          <w:sz w:val="24"/>
          <w:szCs w:val="24"/>
        </w:rPr>
        <w:t xml:space="preserve"> while remaining respondents which is 1(</w:t>
      </w:r>
      <w:r w:rsidR="00F667B6" w:rsidRPr="0012132B">
        <w:rPr>
          <w:rFonts w:ascii="Times New Roman" w:eastAsia="Times New Roman" w:hAnsi="Times New Roman" w:cs="Times New Roman"/>
          <w:sz w:val="24"/>
          <w:szCs w:val="24"/>
        </w:rPr>
        <w:t>2</w:t>
      </w:r>
      <w:r w:rsidR="00C53F3A" w:rsidRPr="0012132B">
        <w:rPr>
          <w:rFonts w:ascii="Times New Roman" w:eastAsia="Times New Roman" w:hAnsi="Times New Roman" w:cs="Times New Roman"/>
          <w:sz w:val="24"/>
          <w:szCs w:val="24"/>
        </w:rPr>
        <w:t xml:space="preserve">%) disagreed with the item; </w:t>
      </w:r>
      <w:r w:rsidR="007C4CF5" w:rsidRPr="0012132B">
        <w:rPr>
          <w:rFonts w:ascii="Times New Roman" w:eastAsia="Times New Roman" w:hAnsi="Times New Roman" w:cs="Times New Roman"/>
          <w:sz w:val="24"/>
          <w:szCs w:val="24"/>
        </w:rPr>
        <w:t xml:space="preserve">48(96%) </w:t>
      </w:r>
      <w:r w:rsidR="0012132B">
        <w:rPr>
          <w:rFonts w:ascii="Times New Roman" w:eastAsia="Times New Roman" w:hAnsi="Times New Roman" w:cs="Times New Roman"/>
          <w:sz w:val="24"/>
          <w:szCs w:val="24"/>
        </w:rPr>
        <w:t xml:space="preserve">out </w:t>
      </w:r>
      <w:r w:rsidR="007C4CF5" w:rsidRPr="0012132B">
        <w:rPr>
          <w:rFonts w:ascii="Times New Roman" w:eastAsia="Times New Roman" w:hAnsi="Times New Roman" w:cs="Times New Roman"/>
          <w:sz w:val="24"/>
          <w:szCs w:val="24"/>
        </w:rPr>
        <w:t xml:space="preserve">of the </w:t>
      </w:r>
      <w:r w:rsidR="0012132B">
        <w:rPr>
          <w:rFonts w:ascii="Times New Roman" w:eastAsia="Times New Roman" w:hAnsi="Times New Roman" w:cs="Times New Roman"/>
          <w:sz w:val="24"/>
          <w:szCs w:val="24"/>
        </w:rPr>
        <w:t xml:space="preserve">50 </w:t>
      </w:r>
      <w:r w:rsidR="007C4CF5" w:rsidRPr="0012132B">
        <w:rPr>
          <w:rFonts w:ascii="Times New Roman" w:eastAsia="Times New Roman" w:hAnsi="Times New Roman" w:cs="Times New Roman"/>
          <w:sz w:val="24"/>
          <w:szCs w:val="24"/>
        </w:rPr>
        <w:t xml:space="preserve">respondents strongly agreed and agreed that they </w:t>
      </w:r>
      <w:r w:rsidRPr="0012132B">
        <w:rPr>
          <w:rFonts w:ascii="Times New Roman" w:eastAsia="Times New Roman" w:hAnsi="Times New Roman" w:cs="Times New Roman"/>
          <w:sz w:val="24"/>
          <w:szCs w:val="24"/>
        </w:rPr>
        <w:t xml:space="preserve">regularly update </w:t>
      </w:r>
      <w:r w:rsidR="007C4CF5" w:rsidRPr="0012132B">
        <w:rPr>
          <w:rFonts w:ascii="Times New Roman" w:eastAsia="Times New Roman" w:hAnsi="Times New Roman" w:cs="Times New Roman"/>
          <w:sz w:val="24"/>
          <w:szCs w:val="24"/>
        </w:rPr>
        <w:t xml:space="preserve">their </w:t>
      </w:r>
      <w:r w:rsidRPr="0012132B">
        <w:rPr>
          <w:rFonts w:ascii="Times New Roman" w:eastAsia="Times New Roman" w:hAnsi="Times New Roman" w:cs="Times New Roman"/>
          <w:sz w:val="24"/>
          <w:szCs w:val="24"/>
        </w:rPr>
        <w:t>knowledge of Basic Science through various reso</w:t>
      </w:r>
      <w:r w:rsidR="0012132B">
        <w:rPr>
          <w:rFonts w:ascii="Times New Roman" w:eastAsia="Times New Roman" w:hAnsi="Times New Roman" w:cs="Times New Roman"/>
          <w:sz w:val="24"/>
          <w:szCs w:val="24"/>
        </w:rPr>
        <w:t>urces (e.g., journals, online c</w:t>
      </w:r>
      <w:r w:rsidRPr="0012132B">
        <w:rPr>
          <w:rFonts w:ascii="Times New Roman" w:eastAsia="Times New Roman" w:hAnsi="Times New Roman" w:cs="Times New Roman"/>
          <w:sz w:val="24"/>
          <w:szCs w:val="24"/>
        </w:rPr>
        <w:t>urses</w:t>
      </w:r>
      <w:r w:rsidR="007C4CF5" w:rsidRPr="0012132B">
        <w:rPr>
          <w:rFonts w:ascii="Times New Roman" w:eastAsia="Times New Roman" w:hAnsi="Times New Roman" w:cs="Times New Roman"/>
          <w:sz w:val="24"/>
          <w:szCs w:val="24"/>
        </w:rPr>
        <w:t xml:space="preserve"> while the remaining </w:t>
      </w:r>
      <w:r w:rsidR="007C4CF5" w:rsidRPr="0012132B">
        <w:rPr>
          <w:rFonts w:ascii="Times New Roman" w:eastAsia="Times New Roman" w:hAnsi="Times New Roman" w:cs="Times New Roman"/>
          <w:sz w:val="24"/>
          <w:szCs w:val="24"/>
        </w:rPr>
        <w:lastRenderedPageBreak/>
        <w:t>2(4%) disagreed with the item</w:t>
      </w:r>
      <w:r w:rsidRPr="0012132B">
        <w:rPr>
          <w:rFonts w:ascii="Times New Roman" w:eastAsia="Times New Roman" w:hAnsi="Times New Roman" w:cs="Times New Roman"/>
          <w:sz w:val="24"/>
          <w:szCs w:val="24"/>
        </w:rPr>
        <w:t xml:space="preserve">, </w:t>
      </w:r>
      <w:r w:rsidR="00616AF5" w:rsidRPr="0012132B">
        <w:rPr>
          <w:rFonts w:ascii="Times New Roman" w:eastAsia="Times New Roman" w:hAnsi="Times New Roman" w:cs="Times New Roman"/>
          <w:sz w:val="24"/>
          <w:szCs w:val="24"/>
        </w:rPr>
        <w:t xml:space="preserve">32(64%) of the respondents strongly agreed and agreed that their </w:t>
      </w:r>
      <w:r w:rsidRPr="0012132B">
        <w:rPr>
          <w:rFonts w:ascii="Times New Roman" w:eastAsia="Times New Roman" w:hAnsi="Times New Roman" w:cs="Times New Roman"/>
          <w:sz w:val="24"/>
          <w:szCs w:val="24"/>
        </w:rPr>
        <w:t xml:space="preserve">teaching experience help </w:t>
      </w:r>
      <w:r w:rsidR="00616AF5" w:rsidRPr="0012132B">
        <w:rPr>
          <w:rFonts w:ascii="Times New Roman" w:eastAsia="Times New Roman" w:hAnsi="Times New Roman" w:cs="Times New Roman"/>
          <w:sz w:val="24"/>
          <w:szCs w:val="24"/>
        </w:rPr>
        <w:t xml:space="preserve">them </w:t>
      </w:r>
      <w:r w:rsidRPr="0012132B">
        <w:rPr>
          <w:rFonts w:ascii="Times New Roman" w:eastAsia="Times New Roman" w:hAnsi="Times New Roman" w:cs="Times New Roman"/>
          <w:sz w:val="24"/>
          <w:szCs w:val="24"/>
        </w:rPr>
        <w:t xml:space="preserve">to discharge </w:t>
      </w:r>
      <w:r w:rsidR="00616AF5" w:rsidRPr="0012132B">
        <w:rPr>
          <w:rFonts w:ascii="Times New Roman" w:eastAsia="Times New Roman" w:hAnsi="Times New Roman" w:cs="Times New Roman"/>
          <w:sz w:val="24"/>
          <w:szCs w:val="24"/>
        </w:rPr>
        <w:t>their</w:t>
      </w:r>
      <w:r w:rsidRPr="0012132B">
        <w:rPr>
          <w:rFonts w:ascii="Times New Roman" w:eastAsia="Times New Roman" w:hAnsi="Times New Roman" w:cs="Times New Roman"/>
          <w:sz w:val="24"/>
          <w:szCs w:val="24"/>
        </w:rPr>
        <w:t xml:space="preserve"> lesson effectively</w:t>
      </w:r>
      <w:r w:rsidR="00616AF5" w:rsidRPr="0012132B">
        <w:rPr>
          <w:rFonts w:ascii="Times New Roman" w:eastAsia="Times New Roman" w:hAnsi="Times New Roman" w:cs="Times New Roman"/>
          <w:sz w:val="24"/>
          <w:szCs w:val="24"/>
        </w:rPr>
        <w:t xml:space="preserve"> while the remaining 18(36%) disagreed with the item;</w:t>
      </w:r>
      <w:r w:rsidRPr="0012132B">
        <w:rPr>
          <w:rFonts w:ascii="Times New Roman" w:eastAsia="Times New Roman" w:hAnsi="Times New Roman" w:cs="Times New Roman"/>
          <w:sz w:val="24"/>
          <w:szCs w:val="24"/>
        </w:rPr>
        <w:t xml:space="preserve"> </w:t>
      </w:r>
      <w:r w:rsidR="00616AF5" w:rsidRPr="0012132B">
        <w:rPr>
          <w:rFonts w:ascii="Times New Roman" w:eastAsia="Times New Roman" w:hAnsi="Times New Roman" w:cs="Times New Roman"/>
          <w:sz w:val="24"/>
          <w:szCs w:val="24"/>
        </w:rPr>
        <w:t xml:space="preserve">49(98%) of the respondents strongly agreed and agreed that  they </w:t>
      </w:r>
      <w:r w:rsidRPr="0012132B">
        <w:rPr>
          <w:rFonts w:ascii="Times New Roman" w:eastAsia="Times New Roman" w:hAnsi="Times New Roman" w:cs="Times New Roman"/>
          <w:sz w:val="24"/>
          <w:szCs w:val="24"/>
        </w:rPr>
        <w:t xml:space="preserve">have more than ten </w:t>
      </w:r>
      <w:proofErr w:type="spellStart"/>
      <w:r w:rsidRPr="0012132B">
        <w:rPr>
          <w:rFonts w:ascii="Times New Roman" w:eastAsia="Times New Roman" w:hAnsi="Times New Roman" w:cs="Times New Roman"/>
          <w:sz w:val="24"/>
          <w:szCs w:val="24"/>
        </w:rPr>
        <w:t>years experience</w:t>
      </w:r>
      <w:proofErr w:type="spellEnd"/>
      <w:r w:rsidRPr="0012132B">
        <w:rPr>
          <w:rFonts w:ascii="Times New Roman" w:eastAsia="Times New Roman" w:hAnsi="Times New Roman" w:cs="Times New Roman"/>
          <w:sz w:val="24"/>
          <w:szCs w:val="24"/>
        </w:rPr>
        <w:t xml:space="preserve"> in this  field of study</w:t>
      </w:r>
      <w:r w:rsidR="00616AF5" w:rsidRPr="0012132B">
        <w:rPr>
          <w:rFonts w:ascii="Times New Roman" w:eastAsia="Times New Roman" w:hAnsi="Times New Roman" w:cs="Times New Roman"/>
          <w:sz w:val="24"/>
          <w:szCs w:val="24"/>
        </w:rPr>
        <w:t xml:space="preserve"> while the remaining 2(4%) disagreed to the items which indicates that teaching experience have significance impact in </w:t>
      </w:r>
      <w:proofErr w:type="spellStart"/>
      <w:r w:rsidR="00616AF5" w:rsidRPr="0012132B">
        <w:rPr>
          <w:rFonts w:ascii="Times New Roman" w:eastAsia="Times New Roman" w:hAnsi="Times New Roman" w:cs="Times New Roman"/>
          <w:sz w:val="24"/>
          <w:szCs w:val="24"/>
        </w:rPr>
        <w:t>students</w:t>
      </w:r>
      <w:proofErr w:type="spellEnd"/>
      <w:r w:rsidR="00616AF5" w:rsidRPr="0012132B">
        <w:rPr>
          <w:rFonts w:ascii="Times New Roman" w:eastAsia="Times New Roman" w:hAnsi="Times New Roman" w:cs="Times New Roman"/>
          <w:sz w:val="24"/>
          <w:szCs w:val="24"/>
        </w:rPr>
        <w:t xml:space="preserve"> performance</w:t>
      </w:r>
    </w:p>
    <w:p w14:paraId="64442BCF" w14:textId="77777777" w:rsidR="006833E2" w:rsidRDefault="006833E2" w:rsidP="0043411D">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w:t>
      </w:r>
      <w:r w:rsidR="00714BE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the mean percentage of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performance and use of instructional</w:t>
      </w:r>
    </w:p>
    <w:p w14:paraId="26519A4A" w14:textId="77777777" w:rsidR="006833E2" w:rsidRDefault="006833E2" w:rsidP="00E763DB">
      <w:pPr>
        <w:spacing w:after="0" w:line="480" w:lineRule="auto"/>
        <w:jc w:val="both"/>
        <w:outlineLvl w:val="3"/>
        <w:rPr>
          <w:rFonts w:ascii="Times New Roman" w:eastAsia="Times New Roman" w:hAnsi="Times New Roman" w:cs="Times New Roman"/>
          <w:sz w:val="24"/>
          <w:szCs w:val="24"/>
        </w:rPr>
      </w:pPr>
      <w:r w:rsidRPr="0022214F">
        <w:rPr>
          <w:rFonts w:ascii="Times New Roman" w:eastAsia="Times New Roman" w:hAnsi="Times New Roman" w:cs="Times New Roman"/>
          <w:b/>
          <w:bCs/>
          <w:sz w:val="24"/>
          <w:szCs w:val="24"/>
        </w:rPr>
        <w:t>Research Question t</w:t>
      </w:r>
      <w:r>
        <w:rPr>
          <w:rFonts w:ascii="Times New Roman" w:eastAsia="Times New Roman" w:hAnsi="Times New Roman" w:cs="Times New Roman"/>
          <w:b/>
          <w:bCs/>
          <w:sz w:val="24"/>
          <w:szCs w:val="24"/>
        </w:rPr>
        <w:t xml:space="preserve">hree: </w:t>
      </w:r>
      <w:r w:rsidRPr="004D56BD">
        <w:rPr>
          <w:rFonts w:ascii="Times New Roman" w:eastAsia="Times New Roman" w:hAnsi="Times New Roman" w:cs="Times New Roman"/>
          <w:sz w:val="24"/>
          <w:szCs w:val="24"/>
        </w:rPr>
        <w:t>Does instructional materials influence students’ performance in Basic Science</w:t>
      </w:r>
    </w:p>
    <w:tbl>
      <w:tblPr>
        <w:tblW w:w="912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597"/>
        <w:gridCol w:w="990"/>
        <w:gridCol w:w="990"/>
        <w:gridCol w:w="810"/>
        <w:gridCol w:w="900"/>
        <w:gridCol w:w="990"/>
      </w:tblGrid>
      <w:tr w:rsidR="00A73DC5" w:rsidRPr="0043411D" w14:paraId="31EBF980" w14:textId="77777777" w:rsidTr="0043411D">
        <w:tc>
          <w:tcPr>
            <w:tcW w:w="851" w:type="dxa"/>
          </w:tcPr>
          <w:p w14:paraId="2398C68D" w14:textId="77777777" w:rsidR="00A73DC5" w:rsidRPr="0043411D" w:rsidRDefault="00A73DC5" w:rsidP="00F31DA1">
            <w:pPr>
              <w:autoSpaceDE w:val="0"/>
              <w:autoSpaceDN w:val="0"/>
              <w:adjustRightInd w:val="0"/>
              <w:spacing w:after="0" w:line="216" w:lineRule="auto"/>
              <w:jc w:val="both"/>
              <w:rPr>
                <w:rFonts w:ascii="Times New Roman" w:hAnsi="Times New Roman" w:cs="Times New Roman"/>
                <w:b/>
                <w:sz w:val="20"/>
                <w:szCs w:val="20"/>
              </w:rPr>
            </w:pPr>
            <w:r w:rsidRPr="0043411D">
              <w:rPr>
                <w:rFonts w:ascii="Times New Roman" w:hAnsi="Times New Roman" w:cs="Times New Roman"/>
                <w:b/>
                <w:sz w:val="20"/>
                <w:szCs w:val="20"/>
              </w:rPr>
              <w:t>S/N</w:t>
            </w:r>
          </w:p>
        </w:tc>
        <w:tc>
          <w:tcPr>
            <w:tcW w:w="3597" w:type="dxa"/>
          </w:tcPr>
          <w:p w14:paraId="3705D582" w14:textId="77777777" w:rsidR="00A73DC5" w:rsidRPr="0043411D" w:rsidRDefault="009A7A8C" w:rsidP="00F31DA1">
            <w:pPr>
              <w:autoSpaceDE w:val="0"/>
              <w:autoSpaceDN w:val="0"/>
              <w:adjustRightInd w:val="0"/>
              <w:spacing w:after="0" w:line="216" w:lineRule="auto"/>
              <w:jc w:val="both"/>
              <w:rPr>
                <w:rFonts w:ascii="Times New Roman" w:hAnsi="Times New Roman" w:cs="Times New Roman"/>
                <w:b/>
                <w:sz w:val="20"/>
                <w:szCs w:val="20"/>
              </w:rPr>
            </w:pPr>
            <w:r w:rsidRPr="0043411D">
              <w:rPr>
                <w:rFonts w:ascii="Times New Roman" w:hAnsi="Times New Roman" w:cs="Times New Roman"/>
                <w:b/>
                <w:sz w:val="20"/>
                <w:szCs w:val="20"/>
              </w:rPr>
              <w:t xml:space="preserve">ITEM </w:t>
            </w:r>
          </w:p>
        </w:tc>
        <w:tc>
          <w:tcPr>
            <w:tcW w:w="990" w:type="dxa"/>
          </w:tcPr>
          <w:p w14:paraId="75DC9E3C" w14:textId="77777777" w:rsidR="00A73DC5" w:rsidRPr="0043411D" w:rsidRDefault="00A73DC5" w:rsidP="00F31DA1">
            <w:pPr>
              <w:autoSpaceDE w:val="0"/>
              <w:autoSpaceDN w:val="0"/>
              <w:adjustRightInd w:val="0"/>
              <w:spacing w:after="0" w:line="216" w:lineRule="auto"/>
              <w:jc w:val="both"/>
              <w:rPr>
                <w:rFonts w:ascii="Times New Roman" w:hAnsi="Times New Roman" w:cs="Times New Roman"/>
                <w:b/>
                <w:sz w:val="20"/>
                <w:szCs w:val="20"/>
              </w:rPr>
            </w:pPr>
            <w:r w:rsidRPr="0043411D">
              <w:rPr>
                <w:rFonts w:ascii="Times New Roman" w:hAnsi="Times New Roman" w:cs="Times New Roman"/>
                <w:b/>
                <w:sz w:val="20"/>
                <w:szCs w:val="20"/>
              </w:rPr>
              <w:t>SA</w:t>
            </w:r>
          </w:p>
        </w:tc>
        <w:tc>
          <w:tcPr>
            <w:tcW w:w="990" w:type="dxa"/>
          </w:tcPr>
          <w:p w14:paraId="2BAF64FA" w14:textId="77777777" w:rsidR="00A73DC5" w:rsidRPr="0043411D" w:rsidRDefault="00A73DC5" w:rsidP="00F31DA1">
            <w:pPr>
              <w:autoSpaceDE w:val="0"/>
              <w:autoSpaceDN w:val="0"/>
              <w:adjustRightInd w:val="0"/>
              <w:spacing w:after="0" w:line="216" w:lineRule="auto"/>
              <w:jc w:val="both"/>
              <w:rPr>
                <w:rFonts w:ascii="Times New Roman" w:hAnsi="Times New Roman" w:cs="Times New Roman"/>
                <w:b/>
                <w:sz w:val="20"/>
                <w:szCs w:val="20"/>
              </w:rPr>
            </w:pPr>
            <w:r w:rsidRPr="0043411D">
              <w:rPr>
                <w:rFonts w:ascii="Times New Roman" w:hAnsi="Times New Roman" w:cs="Times New Roman"/>
                <w:b/>
                <w:sz w:val="20"/>
                <w:szCs w:val="20"/>
              </w:rPr>
              <w:t>A</w:t>
            </w:r>
          </w:p>
        </w:tc>
        <w:tc>
          <w:tcPr>
            <w:tcW w:w="810" w:type="dxa"/>
          </w:tcPr>
          <w:p w14:paraId="02C183FF" w14:textId="77777777" w:rsidR="00A73DC5" w:rsidRPr="0043411D" w:rsidRDefault="00A73DC5" w:rsidP="00F31DA1">
            <w:pPr>
              <w:autoSpaceDE w:val="0"/>
              <w:autoSpaceDN w:val="0"/>
              <w:adjustRightInd w:val="0"/>
              <w:spacing w:after="0" w:line="216" w:lineRule="auto"/>
              <w:jc w:val="both"/>
              <w:rPr>
                <w:rFonts w:ascii="Times New Roman" w:hAnsi="Times New Roman" w:cs="Times New Roman"/>
                <w:b/>
                <w:sz w:val="20"/>
                <w:szCs w:val="20"/>
              </w:rPr>
            </w:pPr>
            <w:r w:rsidRPr="0043411D">
              <w:rPr>
                <w:rFonts w:ascii="Times New Roman" w:hAnsi="Times New Roman" w:cs="Times New Roman"/>
                <w:b/>
                <w:sz w:val="20"/>
                <w:szCs w:val="20"/>
              </w:rPr>
              <w:t>SD</w:t>
            </w:r>
          </w:p>
        </w:tc>
        <w:tc>
          <w:tcPr>
            <w:tcW w:w="900" w:type="dxa"/>
          </w:tcPr>
          <w:p w14:paraId="54F17174" w14:textId="77777777" w:rsidR="00A73DC5" w:rsidRPr="0043411D" w:rsidRDefault="00A73DC5" w:rsidP="00F31DA1">
            <w:pPr>
              <w:autoSpaceDE w:val="0"/>
              <w:autoSpaceDN w:val="0"/>
              <w:adjustRightInd w:val="0"/>
              <w:spacing w:after="0" w:line="216" w:lineRule="auto"/>
              <w:jc w:val="both"/>
              <w:rPr>
                <w:rFonts w:ascii="Times New Roman" w:hAnsi="Times New Roman" w:cs="Times New Roman"/>
                <w:b/>
                <w:sz w:val="20"/>
                <w:szCs w:val="20"/>
              </w:rPr>
            </w:pPr>
            <w:r w:rsidRPr="0043411D">
              <w:rPr>
                <w:rFonts w:ascii="Times New Roman" w:hAnsi="Times New Roman" w:cs="Times New Roman"/>
                <w:b/>
                <w:sz w:val="20"/>
                <w:szCs w:val="20"/>
              </w:rPr>
              <w:t>D</w:t>
            </w:r>
          </w:p>
        </w:tc>
        <w:tc>
          <w:tcPr>
            <w:tcW w:w="990" w:type="dxa"/>
          </w:tcPr>
          <w:p w14:paraId="4D9A423D" w14:textId="77777777" w:rsidR="00A73DC5" w:rsidRPr="0043411D" w:rsidRDefault="00A73DC5" w:rsidP="00F31DA1">
            <w:pPr>
              <w:autoSpaceDE w:val="0"/>
              <w:autoSpaceDN w:val="0"/>
              <w:adjustRightInd w:val="0"/>
              <w:spacing w:after="0" w:line="216" w:lineRule="auto"/>
              <w:jc w:val="both"/>
              <w:rPr>
                <w:rFonts w:ascii="Times New Roman" w:hAnsi="Times New Roman" w:cs="Times New Roman"/>
                <w:b/>
                <w:sz w:val="20"/>
                <w:szCs w:val="20"/>
              </w:rPr>
            </w:pPr>
            <w:r w:rsidRPr="0043411D">
              <w:rPr>
                <w:rFonts w:ascii="Times New Roman" w:hAnsi="Times New Roman" w:cs="Times New Roman"/>
                <w:b/>
                <w:sz w:val="20"/>
                <w:szCs w:val="20"/>
              </w:rPr>
              <w:t>TOTAL</w:t>
            </w:r>
          </w:p>
        </w:tc>
      </w:tr>
      <w:tr w:rsidR="00A73DC5" w:rsidRPr="0077239B" w14:paraId="0BF3B062" w14:textId="77777777" w:rsidTr="0043411D">
        <w:tc>
          <w:tcPr>
            <w:tcW w:w="851" w:type="dxa"/>
          </w:tcPr>
          <w:p w14:paraId="44CF6716"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11</w:t>
            </w:r>
          </w:p>
        </w:tc>
        <w:tc>
          <w:tcPr>
            <w:tcW w:w="3597" w:type="dxa"/>
            <w:vAlign w:val="center"/>
          </w:tcPr>
          <w:p w14:paraId="63B28AAF" w14:textId="77777777" w:rsidR="00A73DC5" w:rsidRPr="0077239B" w:rsidRDefault="00097D1D" w:rsidP="00F31DA1">
            <w:pPr>
              <w:spacing w:after="0" w:line="216" w:lineRule="auto"/>
              <w:jc w:val="both"/>
              <w:rPr>
                <w:rFonts w:ascii="Times New Roman" w:eastAsia="Times New Roman" w:hAnsi="Times New Roman" w:cs="Times New Roman"/>
              </w:rPr>
            </w:pPr>
            <w:r w:rsidRPr="0077239B">
              <w:rPr>
                <w:rFonts w:ascii="Times New Roman" w:eastAsia="Times New Roman" w:hAnsi="Times New Roman" w:cs="Times New Roman"/>
              </w:rPr>
              <w:t>I regularly use a variety of instructional materials (e.g., textbooks, charts, models) in my Basic Science lessons.</w:t>
            </w:r>
          </w:p>
        </w:tc>
        <w:tc>
          <w:tcPr>
            <w:tcW w:w="990" w:type="dxa"/>
          </w:tcPr>
          <w:p w14:paraId="537F57A8"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35</w:t>
            </w:r>
            <w:r w:rsidR="00714BE2">
              <w:rPr>
                <w:rFonts w:ascii="Times New Roman" w:hAnsi="Times New Roman" w:cs="Times New Roman"/>
              </w:rPr>
              <w:t>(70%)</w:t>
            </w:r>
          </w:p>
        </w:tc>
        <w:tc>
          <w:tcPr>
            <w:tcW w:w="990" w:type="dxa"/>
          </w:tcPr>
          <w:p w14:paraId="57529A14"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15</w:t>
            </w:r>
            <w:r w:rsidR="00714BE2">
              <w:rPr>
                <w:rFonts w:ascii="Times New Roman" w:hAnsi="Times New Roman" w:cs="Times New Roman"/>
              </w:rPr>
              <w:t>(30</w:t>
            </w:r>
            <w:r w:rsidR="00590E13">
              <w:rPr>
                <w:rFonts w:ascii="Times New Roman" w:hAnsi="Times New Roman" w:cs="Times New Roman"/>
              </w:rPr>
              <w:t>%</w:t>
            </w:r>
            <w:r w:rsidR="00714BE2">
              <w:rPr>
                <w:rFonts w:ascii="Times New Roman" w:hAnsi="Times New Roman" w:cs="Times New Roman"/>
              </w:rPr>
              <w:t>)</w:t>
            </w:r>
          </w:p>
        </w:tc>
        <w:tc>
          <w:tcPr>
            <w:tcW w:w="810" w:type="dxa"/>
          </w:tcPr>
          <w:p w14:paraId="16EDC723"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0</w:t>
            </w:r>
            <w:r w:rsidR="00714BE2">
              <w:rPr>
                <w:rFonts w:ascii="Times New Roman" w:hAnsi="Times New Roman" w:cs="Times New Roman"/>
              </w:rPr>
              <w:t>(0%)</w:t>
            </w:r>
          </w:p>
        </w:tc>
        <w:tc>
          <w:tcPr>
            <w:tcW w:w="900" w:type="dxa"/>
          </w:tcPr>
          <w:p w14:paraId="3AFD4356" w14:textId="77777777" w:rsidR="00A73DC5" w:rsidRPr="0077239B" w:rsidRDefault="00714BE2"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0</w:t>
            </w:r>
            <w:r>
              <w:rPr>
                <w:rFonts w:ascii="Times New Roman" w:hAnsi="Times New Roman" w:cs="Times New Roman"/>
              </w:rPr>
              <w:t>(0%)</w:t>
            </w:r>
          </w:p>
        </w:tc>
        <w:tc>
          <w:tcPr>
            <w:tcW w:w="990" w:type="dxa"/>
          </w:tcPr>
          <w:p w14:paraId="210D07DF" w14:textId="77777777" w:rsidR="00A73DC5" w:rsidRPr="0077239B" w:rsidRDefault="00714BE2" w:rsidP="00F31DA1">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5</w:t>
            </w:r>
            <w:r w:rsidR="00A73DC5" w:rsidRPr="0077239B">
              <w:rPr>
                <w:rFonts w:ascii="Times New Roman" w:hAnsi="Times New Roman" w:cs="Times New Roman"/>
              </w:rPr>
              <w:t>0</w:t>
            </w:r>
          </w:p>
        </w:tc>
      </w:tr>
      <w:tr w:rsidR="00A73DC5" w:rsidRPr="0077239B" w14:paraId="36AE3D38" w14:textId="77777777" w:rsidTr="0043411D">
        <w:tc>
          <w:tcPr>
            <w:tcW w:w="851" w:type="dxa"/>
          </w:tcPr>
          <w:p w14:paraId="1EC26630"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12</w:t>
            </w:r>
          </w:p>
        </w:tc>
        <w:tc>
          <w:tcPr>
            <w:tcW w:w="3597" w:type="dxa"/>
            <w:vAlign w:val="center"/>
          </w:tcPr>
          <w:p w14:paraId="22D6F6F6" w14:textId="77777777" w:rsidR="00A73DC5" w:rsidRPr="0077239B" w:rsidRDefault="00A73DC5" w:rsidP="00F31DA1">
            <w:pPr>
              <w:spacing w:after="0" w:line="216" w:lineRule="auto"/>
              <w:jc w:val="both"/>
              <w:rPr>
                <w:rFonts w:ascii="Times New Roman" w:eastAsia="Times New Roman" w:hAnsi="Times New Roman" w:cs="Times New Roman"/>
              </w:rPr>
            </w:pPr>
            <w:r w:rsidRPr="0077239B">
              <w:rPr>
                <w:rFonts w:ascii="Times New Roman" w:eastAsia="Times New Roman" w:hAnsi="Times New Roman" w:cs="Times New Roman"/>
              </w:rPr>
              <w:t xml:space="preserve"> The available instructional materials are adequate for teaching the Basic Science curriculum.</w:t>
            </w:r>
          </w:p>
        </w:tc>
        <w:tc>
          <w:tcPr>
            <w:tcW w:w="990" w:type="dxa"/>
          </w:tcPr>
          <w:p w14:paraId="2BCD05B3"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w:t>
            </w:r>
            <w:r w:rsidR="00E763DB" w:rsidRPr="0077239B">
              <w:rPr>
                <w:rFonts w:ascii="Times New Roman" w:hAnsi="Times New Roman" w:cs="Times New Roman"/>
              </w:rPr>
              <w:t>7</w:t>
            </w:r>
            <w:r w:rsidR="00590E13">
              <w:rPr>
                <w:rFonts w:ascii="Times New Roman" w:hAnsi="Times New Roman" w:cs="Times New Roman"/>
              </w:rPr>
              <w:t>(54%)</w:t>
            </w:r>
          </w:p>
        </w:tc>
        <w:tc>
          <w:tcPr>
            <w:tcW w:w="990" w:type="dxa"/>
          </w:tcPr>
          <w:p w14:paraId="73605EB2"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21</w:t>
            </w:r>
            <w:r w:rsidR="00590E13">
              <w:rPr>
                <w:rFonts w:ascii="Times New Roman" w:hAnsi="Times New Roman" w:cs="Times New Roman"/>
              </w:rPr>
              <w:t>(42%)</w:t>
            </w:r>
          </w:p>
        </w:tc>
        <w:tc>
          <w:tcPr>
            <w:tcW w:w="810" w:type="dxa"/>
          </w:tcPr>
          <w:p w14:paraId="531DB51E"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w:t>
            </w:r>
            <w:r w:rsidR="00590E13">
              <w:rPr>
                <w:rFonts w:ascii="Times New Roman" w:hAnsi="Times New Roman" w:cs="Times New Roman"/>
              </w:rPr>
              <w:t>(4%)</w:t>
            </w:r>
          </w:p>
        </w:tc>
        <w:tc>
          <w:tcPr>
            <w:tcW w:w="900" w:type="dxa"/>
          </w:tcPr>
          <w:p w14:paraId="35BA33D0" w14:textId="77777777" w:rsidR="00A73DC5" w:rsidRPr="0077239B" w:rsidRDefault="00590E13"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0</w:t>
            </w:r>
            <w:r>
              <w:rPr>
                <w:rFonts w:ascii="Times New Roman" w:hAnsi="Times New Roman" w:cs="Times New Roman"/>
              </w:rPr>
              <w:t>(0%)</w:t>
            </w:r>
          </w:p>
        </w:tc>
        <w:tc>
          <w:tcPr>
            <w:tcW w:w="990" w:type="dxa"/>
          </w:tcPr>
          <w:p w14:paraId="43628C54" w14:textId="77777777" w:rsidR="00A73DC5" w:rsidRPr="0077239B" w:rsidRDefault="00590E13" w:rsidP="00F31DA1">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50</w:t>
            </w:r>
          </w:p>
        </w:tc>
      </w:tr>
      <w:tr w:rsidR="00A73DC5" w:rsidRPr="0077239B" w14:paraId="396B3E7E" w14:textId="77777777" w:rsidTr="0043411D">
        <w:tc>
          <w:tcPr>
            <w:tcW w:w="851" w:type="dxa"/>
          </w:tcPr>
          <w:p w14:paraId="556F6ADA"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13</w:t>
            </w:r>
          </w:p>
        </w:tc>
        <w:tc>
          <w:tcPr>
            <w:tcW w:w="3597" w:type="dxa"/>
            <w:vAlign w:val="center"/>
          </w:tcPr>
          <w:p w14:paraId="2E632169" w14:textId="77777777" w:rsidR="00A73DC5" w:rsidRPr="0077239B" w:rsidRDefault="00A73DC5" w:rsidP="00F31DA1">
            <w:pPr>
              <w:spacing w:after="0" w:line="216" w:lineRule="auto"/>
              <w:jc w:val="both"/>
              <w:rPr>
                <w:rFonts w:ascii="Times New Roman" w:eastAsia="Times New Roman" w:hAnsi="Times New Roman" w:cs="Times New Roman"/>
              </w:rPr>
            </w:pPr>
            <w:r w:rsidRPr="0077239B">
              <w:rPr>
                <w:rFonts w:ascii="Times New Roman" w:eastAsia="Times New Roman" w:hAnsi="Times New Roman" w:cs="Times New Roman"/>
              </w:rPr>
              <w:t xml:space="preserve"> I find it easy to access and use the necessary instructional materials for my Basic Science lessons.</w:t>
            </w:r>
          </w:p>
        </w:tc>
        <w:tc>
          <w:tcPr>
            <w:tcW w:w="990" w:type="dxa"/>
          </w:tcPr>
          <w:p w14:paraId="2C05886C"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19</w:t>
            </w:r>
            <w:r w:rsidR="002313D2">
              <w:rPr>
                <w:rFonts w:ascii="Times New Roman" w:hAnsi="Times New Roman" w:cs="Times New Roman"/>
              </w:rPr>
              <w:t>(38%)</w:t>
            </w:r>
          </w:p>
        </w:tc>
        <w:tc>
          <w:tcPr>
            <w:tcW w:w="990" w:type="dxa"/>
          </w:tcPr>
          <w:p w14:paraId="6B4F5174"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29</w:t>
            </w:r>
            <w:r w:rsidR="002313D2">
              <w:rPr>
                <w:rFonts w:ascii="Times New Roman" w:hAnsi="Times New Roman" w:cs="Times New Roman"/>
              </w:rPr>
              <w:t>(58%)</w:t>
            </w:r>
          </w:p>
        </w:tc>
        <w:tc>
          <w:tcPr>
            <w:tcW w:w="810" w:type="dxa"/>
          </w:tcPr>
          <w:p w14:paraId="5CF4AE26"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w:t>
            </w:r>
            <w:r w:rsidR="002313D2">
              <w:rPr>
                <w:rFonts w:ascii="Times New Roman" w:hAnsi="Times New Roman" w:cs="Times New Roman"/>
              </w:rPr>
              <w:t>(4%)</w:t>
            </w:r>
          </w:p>
        </w:tc>
        <w:tc>
          <w:tcPr>
            <w:tcW w:w="900" w:type="dxa"/>
          </w:tcPr>
          <w:p w14:paraId="31C9CDEF" w14:textId="77777777" w:rsidR="00A73DC5" w:rsidRPr="0077239B" w:rsidRDefault="00173E8F"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0</w:t>
            </w:r>
            <w:r>
              <w:rPr>
                <w:rFonts w:ascii="Times New Roman" w:hAnsi="Times New Roman" w:cs="Times New Roman"/>
              </w:rPr>
              <w:t>(0%)</w:t>
            </w:r>
          </w:p>
        </w:tc>
        <w:tc>
          <w:tcPr>
            <w:tcW w:w="990" w:type="dxa"/>
          </w:tcPr>
          <w:p w14:paraId="25EE1368" w14:textId="77777777" w:rsidR="00A73DC5" w:rsidRPr="0077239B" w:rsidRDefault="00173E8F" w:rsidP="00F31DA1">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50</w:t>
            </w:r>
          </w:p>
        </w:tc>
      </w:tr>
      <w:tr w:rsidR="00A73DC5" w:rsidRPr="0077239B" w14:paraId="55105B85" w14:textId="77777777" w:rsidTr="0043411D">
        <w:tc>
          <w:tcPr>
            <w:tcW w:w="851" w:type="dxa"/>
          </w:tcPr>
          <w:p w14:paraId="62494D13"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14</w:t>
            </w:r>
          </w:p>
        </w:tc>
        <w:tc>
          <w:tcPr>
            <w:tcW w:w="3597" w:type="dxa"/>
            <w:vAlign w:val="center"/>
          </w:tcPr>
          <w:p w14:paraId="311EC1EC" w14:textId="77777777" w:rsidR="00A73DC5" w:rsidRPr="0077239B" w:rsidRDefault="00A73DC5" w:rsidP="00F31DA1">
            <w:pPr>
              <w:spacing w:after="0" w:line="216" w:lineRule="auto"/>
              <w:jc w:val="both"/>
              <w:rPr>
                <w:rFonts w:ascii="Times New Roman" w:eastAsia="Times New Roman" w:hAnsi="Times New Roman" w:cs="Times New Roman"/>
              </w:rPr>
            </w:pPr>
            <w:r w:rsidRPr="0077239B">
              <w:rPr>
                <w:rFonts w:ascii="Times New Roman" w:eastAsia="Times New Roman" w:hAnsi="Times New Roman" w:cs="Times New Roman"/>
              </w:rPr>
              <w:t>The use of instructional materials significantly improves students' understanding of Basic Science.</w:t>
            </w:r>
          </w:p>
        </w:tc>
        <w:tc>
          <w:tcPr>
            <w:tcW w:w="990" w:type="dxa"/>
          </w:tcPr>
          <w:p w14:paraId="0402436B"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29</w:t>
            </w:r>
            <w:r w:rsidR="00173E8F">
              <w:rPr>
                <w:rFonts w:ascii="Times New Roman" w:hAnsi="Times New Roman" w:cs="Times New Roman"/>
              </w:rPr>
              <w:t>(58%)</w:t>
            </w:r>
          </w:p>
        </w:tc>
        <w:tc>
          <w:tcPr>
            <w:tcW w:w="990" w:type="dxa"/>
          </w:tcPr>
          <w:p w14:paraId="65E11AB0"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18</w:t>
            </w:r>
            <w:r w:rsidR="00173E8F">
              <w:rPr>
                <w:rFonts w:ascii="Times New Roman" w:hAnsi="Times New Roman" w:cs="Times New Roman"/>
              </w:rPr>
              <w:t>(36)</w:t>
            </w:r>
          </w:p>
        </w:tc>
        <w:tc>
          <w:tcPr>
            <w:tcW w:w="810" w:type="dxa"/>
          </w:tcPr>
          <w:p w14:paraId="07C9C255"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3</w:t>
            </w:r>
            <w:r w:rsidR="00173E8F">
              <w:rPr>
                <w:rFonts w:ascii="Times New Roman" w:hAnsi="Times New Roman" w:cs="Times New Roman"/>
              </w:rPr>
              <w:t>(6%)</w:t>
            </w:r>
          </w:p>
        </w:tc>
        <w:tc>
          <w:tcPr>
            <w:tcW w:w="900" w:type="dxa"/>
          </w:tcPr>
          <w:p w14:paraId="6230FC09" w14:textId="77777777" w:rsidR="00A73DC5" w:rsidRPr="0077239B" w:rsidRDefault="00722C17"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0</w:t>
            </w:r>
            <w:r>
              <w:rPr>
                <w:rFonts w:ascii="Times New Roman" w:hAnsi="Times New Roman" w:cs="Times New Roman"/>
              </w:rPr>
              <w:t>(0%)</w:t>
            </w:r>
          </w:p>
        </w:tc>
        <w:tc>
          <w:tcPr>
            <w:tcW w:w="990" w:type="dxa"/>
          </w:tcPr>
          <w:p w14:paraId="0C41D837" w14:textId="77777777" w:rsidR="00A73DC5" w:rsidRPr="0077239B" w:rsidRDefault="0056703A" w:rsidP="00F31DA1">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50</w:t>
            </w:r>
          </w:p>
        </w:tc>
      </w:tr>
      <w:tr w:rsidR="00A73DC5" w:rsidRPr="0077239B" w14:paraId="2FEC1B98" w14:textId="77777777" w:rsidTr="0043411D">
        <w:tc>
          <w:tcPr>
            <w:tcW w:w="851" w:type="dxa"/>
          </w:tcPr>
          <w:p w14:paraId="6F93D73A"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15</w:t>
            </w:r>
          </w:p>
        </w:tc>
        <w:tc>
          <w:tcPr>
            <w:tcW w:w="3597" w:type="dxa"/>
            <w:vAlign w:val="center"/>
          </w:tcPr>
          <w:p w14:paraId="15B4CB14" w14:textId="77777777" w:rsidR="00A73DC5" w:rsidRPr="0077239B" w:rsidRDefault="00A73DC5" w:rsidP="00F31DA1">
            <w:pPr>
              <w:spacing w:after="0" w:line="216" w:lineRule="auto"/>
              <w:jc w:val="both"/>
              <w:rPr>
                <w:rFonts w:ascii="Times New Roman" w:eastAsia="Times New Roman" w:hAnsi="Times New Roman" w:cs="Times New Roman"/>
              </w:rPr>
            </w:pPr>
            <w:r w:rsidRPr="0077239B">
              <w:rPr>
                <w:rFonts w:ascii="Times New Roman" w:eastAsia="Times New Roman" w:hAnsi="Times New Roman" w:cs="Times New Roman"/>
              </w:rPr>
              <w:t xml:space="preserve"> Students are more engaged in Basic Science lessons when instructional materials are used.</w:t>
            </w:r>
          </w:p>
        </w:tc>
        <w:tc>
          <w:tcPr>
            <w:tcW w:w="990" w:type="dxa"/>
          </w:tcPr>
          <w:p w14:paraId="53DF6D3F"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28</w:t>
            </w:r>
            <w:r w:rsidR="0056703A">
              <w:rPr>
                <w:rFonts w:ascii="Times New Roman" w:hAnsi="Times New Roman" w:cs="Times New Roman"/>
              </w:rPr>
              <w:t>(56%)</w:t>
            </w:r>
          </w:p>
        </w:tc>
        <w:tc>
          <w:tcPr>
            <w:tcW w:w="990" w:type="dxa"/>
          </w:tcPr>
          <w:p w14:paraId="3D6EDF75"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21</w:t>
            </w:r>
            <w:r w:rsidR="0056703A">
              <w:rPr>
                <w:rFonts w:ascii="Times New Roman" w:hAnsi="Times New Roman" w:cs="Times New Roman"/>
              </w:rPr>
              <w:t>(42%)</w:t>
            </w:r>
          </w:p>
        </w:tc>
        <w:tc>
          <w:tcPr>
            <w:tcW w:w="810" w:type="dxa"/>
          </w:tcPr>
          <w:p w14:paraId="617F4F9D"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w:t>
            </w:r>
            <w:r w:rsidR="0056703A">
              <w:rPr>
                <w:rFonts w:ascii="Times New Roman" w:hAnsi="Times New Roman" w:cs="Times New Roman"/>
              </w:rPr>
              <w:t>(2%)</w:t>
            </w:r>
          </w:p>
        </w:tc>
        <w:tc>
          <w:tcPr>
            <w:tcW w:w="900" w:type="dxa"/>
          </w:tcPr>
          <w:p w14:paraId="6C1E1825" w14:textId="77777777" w:rsidR="00A73DC5" w:rsidRPr="0077239B" w:rsidRDefault="0056703A"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0</w:t>
            </w:r>
            <w:r>
              <w:rPr>
                <w:rFonts w:ascii="Times New Roman" w:hAnsi="Times New Roman" w:cs="Times New Roman"/>
              </w:rPr>
              <w:t>(0%)</w:t>
            </w:r>
          </w:p>
        </w:tc>
        <w:tc>
          <w:tcPr>
            <w:tcW w:w="990" w:type="dxa"/>
          </w:tcPr>
          <w:p w14:paraId="599122AD" w14:textId="77777777" w:rsidR="00A73DC5" w:rsidRPr="0077239B" w:rsidRDefault="0056703A" w:rsidP="00F31DA1">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50</w:t>
            </w:r>
          </w:p>
        </w:tc>
      </w:tr>
      <w:tr w:rsidR="005119AE" w:rsidRPr="0077239B" w14:paraId="5E2F9CA4" w14:textId="77777777" w:rsidTr="0043411D">
        <w:tc>
          <w:tcPr>
            <w:tcW w:w="851" w:type="dxa"/>
          </w:tcPr>
          <w:p w14:paraId="0FEB5A68" w14:textId="77777777" w:rsidR="005119AE" w:rsidRPr="0077239B" w:rsidRDefault="005119AE"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16</w:t>
            </w:r>
          </w:p>
        </w:tc>
        <w:tc>
          <w:tcPr>
            <w:tcW w:w="3597" w:type="dxa"/>
            <w:vAlign w:val="center"/>
          </w:tcPr>
          <w:p w14:paraId="52F8067F" w14:textId="77777777" w:rsidR="005119AE" w:rsidRPr="0077239B" w:rsidRDefault="005119AE" w:rsidP="00F31DA1">
            <w:pPr>
              <w:spacing w:after="0" w:line="216" w:lineRule="auto"/>
              <w:jc w:val="both"/>
              <w:rPr>
                <w:rFonts w:ascii="Times New Roman" w:eastAsia="Times New Roman" w:hAnsi="Times New Roman" w:cs="Times New Roman"/>
              </w:rPr>
            </w:pPr>
            <w:r w:rsidRPr="0077239B">
              <w:rPr>
                <w:rFonts w:ascii="Times New Roman" w:eastAsia="Times New Roman" w:hAnsi="Times New Roman" w:cs="Times New Roman"/>
              </w:rPr>
              <w:t>. I believe that the lack of adequate instructional materials hinders effective teaching of Basic Science.</w:t>
            </w:r>
          </w:p>
        </w:tc>
        <w:tc>
          <w:tcPr>
            <w:tcW w:w="990" w:type="dxa"/>
          </w:tcPr>
          <w:p w14:paraId="101E1141" w14:textId="77777777" w:rsidR="005119AE" w:rsidRPr="0077239B" w:rsidRDefault="005119AE"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30</w:t>
            </w:r>
            <w:r>
              <w:rPr>
                <w:rFonts w:ascii="Times New Roman" w:hAnsi="Times New Roman" w:cs="Times New Roman"/>
              </w:rPr>
              <w:t>(60%)</w:t>
            </w:r>
          </w:p>
        </w:tc>
        <w:tc>
          <w:tcPr>
            <w:tcW w:w="990" w:type="dxa"/>
          </w:tcPr>
          <w:p w14:paraId="6C88994B" w14:textId="77777777" w:rsidR="005119AE" w:rsidRPr="0077239B" w:rsidRDefault="005119AE"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20</w:t>
            </w:r>
            <w:r>
              <w:rPr>
                <w:rFonts w:ascii="Times New Roman" w:hAnsi="Times New Roman" w:cs="Times New Roman"/>
              </w:rPr>
              <w:t>(40%)</w:t>
            </w:r>
          </w:p>
        </w:tc>
        <w:tc>
          <w:tcPr>
            <w:tcW w:w="810" w:type="dxa"/>
          </w:tcPr>
          <w:p w14:paraId="4F6DB24E" w14:textId="77777777" w:rsidR="005119AE" w:rsidRDefault="005119AE" w:rsidP="00F31DA1">
            <w:pPr>
              <w:spacing w:after="0" w:line="216" w:lineRule="auto"/>
            </w:pPr>
            <w:r w:rsidRPr="003D6CB2">
              <w:rPr>
                <w:rFonts w:ascii="Times New Roman" w:hAnsi="Times New Roman" w:cs="Times New Roman"/>
              </w:rPr>
              <w:t>0(0%)</w:t>
            </w:r>
          </w:p>
        </w:tc>
        <w:tc>
          <w:tcPr>
            <w:tcW w:w="900" w:type="dxa"/>
          </w:tcPr>
          <w:p w14:paraId="3E5E2F15" w14:textId="77777777" w:rsidR="005119AE" w:rsidRDefault="005119AE" w:rsidP="00F31DA1">
            <w:pPr>
              <w:spacing w:after="0" w:line="216" w:lineRule="auto"/>
            </w:pPr>
            <w:r w:rsidRPr="003D6CB2">
              <w:rPr>
                <w:rFonts w:ascii="Times New Roman" w:hAnsi="Times New Roman" w:cs="Times New Roman"/>
              </w:rPr>
              <w:t>0(0%)</w:t>
            </w:r>
          </w:p>
        </w:tc>
        <w:tc>
          <w:tcPr>
            <w:tcW w:w="990" w:type="dxa"/>
          </w:tcPr>
          <w:p w14:paraId="3E40FCD0" w14:textId="77777777" w:rsidR="005119AE" w:rsidRPr="0077239B" w:rsidRDefault="005119AE" w:rsidP="00F31DA1">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50</w:t>
            </w:r>
          </w:p>
        </w:tc>
      </w:tr>
      <w:tr w:rsidR="00A73DC5" w:rsidRPr="0077239B" w14:paraId="1C2E1415" w14:textId="77777777" w:rsidTr="0043411D">
        <w:tc>
          <w:tcPr>
            <w:tcW w:w="851" w:type="dxa"/>
          </w:tcPr>
          <w:p w14:paraId="63991AB0" w14:textId="77777777" w:rsidR="00A73DC5" w:rsidRPr="0077239B" w:rsidRDefault="00A73DC5"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17</w:t>
            </w:r>
          </w:p>
        </w:tc>
        <w:tc>
          <w:tcPr>
            <w:tcW w:w="3597" w:type="dxa"/>
            <w:vAlign w:val="center"/>
          </w:tcPr>
          <w:p w14:paraId="03A1CD59" w14:textId="77777777" w:rsidR="00A73DC5" w:rsidRPr="0077239B" w:rsidRDefault="00A73DC5" w:rsidP="00F31DA1">
            <w:pPr>
              <w:spacing w:after="0" w:line="216" w:lineRule="auto"/>
              <w:jc w:val="both"/>
              <w:rPr>
                <w:rFonts w:ascii="Times New Roman" w:eastAsia="Times New Roman" w:hAnsi="Times New Roman" w:cs="Times New Roman"/>
              </w:rPr>
            </w:pPr>
            <w:r w:rsidRPr="0077239B">
              <w:rPr>
                <w:rFonts w:ascii="Times New Roman" w:eastAsia="Times New Roman" w:hAnsi="Times New Roman" w:cs="Times New Roman"/>
              </w:rPr>
              <w:t xml:space="preserve"> I regularly use a variety of instructional materials (e.g., textbooks, charts, models) in my Basic Science lessons.</w:t>
            </w:r>
          </w:p>
        </w:tc>
        <w:tc>
          <w:tcPr>
            <w:tcW w:w="990" w:type="dxa"/>
          </w:tcPr>
          <w:p w14:paraId="714F8906"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17</w:t>
            </w:r>
            <w:r w:rsidR="0014066A">
              <w:rPr>
                <w:rFonts w:ascii="Times New Roman" w:hAnsi="Times New Roman" w:cs="Times New Roman"/>
              </w:rPr>
              <w:t>(34%)</w:t>
            </w:r>
          </w:p>
        </w:tc>
        <w:tc>
          <w:tcPr>
            <w:tcW w:w="990" w:type="dxa"/>
          </w:tcPr>
          <w:p w14:paraId="1348A624"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31</w:t>
            </w:r>
            <w:r w:rsidR="0014066A">
              <w:rPr>
                <w:rFonts w:ascii="Times New Roman" w:hAnsi="Times New Roman" w:cs="Times New Roman"/>
              </w:rPr>
              <w:t>(62%)</w:t>
            </w:r>
          </w:p>
        </w:tc>
        <w:tc>
          <w:tcPr>
            <w:tcW w:w="810" w:type="dxa"/>
          </w:tcPr>
          <w:p w14:paraId="651A6966" w14:textId="77777777" w:rsidR="00A73DC5" w:rsidRPr="0077239B" w:rsidRDefault="00E763DB"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2</w:t>
            </w:r>
            <w:r w:rsidR="0014066A">
              <w:rPr>
                <w:rFonts w:ascii="Times New Roman" w:hAnsi="Times New Roman" w:cs="Times New Roman"/>
              </w:rPr>
              <w:t>(4%)</w:t>
            </w:r>
          </w:p>
        </w:tc>
        <w:tc>
          <w:tcPr>
            <w:tcW w:w="900" w:type="dxa"/>
          </w:tcPr>
          <w:p w14:paraId="414A6258" w14:textId="77777777" w:rsidR="00A73DC5" w:rsidRPr="0077239B" w:rsidRDefault="0014066A" w:rsidP="00F31DA1">
            <w:pPr>
              <w:autoSpaceDE w:val="0"/>
              <w:autoSpaceDN w:val="0"/>
              <w:adjustRightInd w:val="0"/>
              <w:spacing w:after="0" w:line="216" w:lineRule="auto"/>
              <w:jc w:val="both"/>
              <w:rPr>
                <w:rFonts w:ascii="Times New Roman" w:hAnsi="Times New Roman" w:cs="Times New Roman"/>
              </w:rPr>
            </w:pPr>
            <w:r w:rsidRPr="0077239B">
              <w:rPr>
                <w:rFonts w:ascii="Times New Roman" w:hAnsi="Times New Roman" w:cs="Times New Roman"/>
              </w:rPr>
              <w:t>0</w:t>
            </w:r>
            <w:r>
              <w:rPr>
                <w:rFonts w:ascii="Times New Roman" w:hAnsi="Times New Roman" w:cs="Times New Roman"/>
              </w:rPr>
              <w:t>(0%)</w:t>
            </w:r>
          </w:p>
        </w:tc>
        <w:tc>
          <w:tcPr>
            <w:tcW w:w="990" w:type="dxa"/>
          </w:tcPr>
          <w:p w14:paraId="5DABA036" w14:textId="77777777" w:rsidR="00A73DC5" w:rsidRPr="0077239B" w:rsidRDefault="0014066A" w:rsidP="00F31DA1">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50</w:t>
            </w:r>
          </w:p>
        </w:tc>
      </w:tr>
    </w:tbl>
    <w:p w14:paraId="2EC522A7" w14:textId="77777777" w:rsidR="006C19E0" w:rsidRPr="004D56BD" w:rsidRDefault="006C19E0" w:rsidP="006C19E0">
      <w:pPr>
        <w:autoSpaceDE w:val="0"/>
        <w:autoSpaceDN w:val="0"/>
        <w:adjustRightInd w:val="0"/>
        <w:spacing w:after="0" w:line="240" w:lineRule="auto"/>
        <w:ind w:firstLine="426"/>
        <w:jc w:val="both"/>
        <w:rPr>
          <w:rFonts w:ascii="Times New Roman" w:hAnsi="Times New Roman" w:cs="Times New Roman"/>
          <w:sz w:val="24"/>
          <w:szCs w:val="24"/>
        </w:rPr>
      </w:pPr>
      <w:r w:rsidRPr="004D56BD">
        <w:rPr>
          <w:rFonts w:ascii="Times New Roman" w:hAnsi="Times New Roman" w:cs="Times New Roman"/>
          <w:b/>
          <w:sz w:val="24"/>
          <w:szCs w:val="24"/>
        </w:rPr>
        <w:t>Source</w:t>
      </w:r>
      <w:r>
        <w:rPr>
          <w:rFonts w:ascii="Times New Roman" w:hAnsi="Times New Roman" w:cs="Times New Roman"/>
          <w:sz w:val="24"/>
          <w:szCs w:val="24"/>
        </w:rPr>
        <w:t>: fieldwork, 2025</w:t>
      </w:r>
    </w:p>
    <w:p w14:paraId="5BCF1CE9" w14:textId="77777777" w:rsidR="00FA5318" w:rsidRPr="007D349C" w:rsidRDefault="00714BE2" w:rsidP="00714BE2">
      <w:pPr>
        <w:spacing w:before="240" w:after="0" w:line="480" w:lineRule="auto"/>
        <w:ind w:firstLine="426"/>
        <w:jc w:val="both"/>
        <w:rPr>
          <w:rFonts w:ascii="Times New Roman" w:eastAsia="Times New Roman" w:hAnsi="Times New Roman" w:cs="Times New Roman"/>
          <w:sz w:val="24"/>
          <w:szCs w:val="24"/>
        </w:rPr>
      </w:pPr>
      <w:r w:rsidRPr="007D349C">
        <w:rPr>
          <w:rFonts w:ascii="Times New Roman" w:eastAsia="Times New Roman" w:hAnsi="Times New Roman" w:cs="Times New Roman"/>
          <w:sz w:val="24"/>
          <w:szCs w:val="24"/>
        </w:rPr>
        <w:lastRenderedPageBreak/>
        <w:t xml:space="preserve">Table 5 above shows that 50(100%) </w:t>
      </w:r>
      <w:r w:rsidR="00B40334" w:rsidRPr="007D349C">
        <w:rPr>
          <w:rFonts w:ascii="Times New Roman" w:eastAsia="Times New Roman" w:hAnsi="Times New Roman" w:cs="Times New Roman"/>
          <w:sz w:val="24"/>
          <w:szCs w:val="24"/>
        </w:rPr>
        <w:t xml:space="preserve">out </w:t>
      </w:r>
      <w:r w:rsidRPr="007D349C">
        <w:rPr>
          <w:rFonts w:ascii="Times New Roman" w:eastAsia="Times New Roman" w:hAnsi="Times New Roman" w:cs="Times New Roman"/>
          <w:sz w:val="24"/>
          <w:szCs w:val="24"/>
        </w:rPr>
        <w:t>of</w:t>
      </w:r>
      <w:r w:rsidR="00B40334" w:rsidRPr="007D349C">
        <w:rPr>
          <w:rFonts w:ascii="Times New Roman" w:eastAsia="Times New Roman" w:hAnsi="Times New Roman" w:cs="Times New Roman"/>
          <w:sz w:val="24"/>
          <w:szCs w:val="24"/>
        </w:rPr>
        <w:t xml:space="preserve"> </w:t>
      </w:r>
      <w:r w:rsidR="0012132B" w:rsidRPr="007D349C">
        <w:rPr>
          <w:rFonts w:ascii="Times New Roman" w:eastAsia="Times New Roman" w:hAnsi="Times New Roman" w:cs="Times New Roman"/>
          <w:sz w:val="24"/>
          <w:szCs w:val="24"/>
        </w:rPr>
        <w:t xml:space="preserve">the </w:t>
      </w:r>
      <w:r w:rsidR="00B40334" w:rsidRPr="007D349C">
        <w:rPr>
          <w:rFonts w:ascii="Times New Roman" w:eastAsia="Times New Roman" w:hAnsi="Times New Roman" w:cs="Times New Roman"/>
          <w:sz w:val="24"/>
          <w:szCs w:val="24"/>
        </w:rPr>
        <w:t xml:space="preserve">50 </w:t>
      </w:r>
      <w:r w:rsidR="00FA5318" w:rsidRPr="007D349C">
        <w:rPr>
          <w:rFonts w:ascii="Times New Roman" w:eastAsia="Times New Roman" w:hAnsi="Times New Roman" w:cs="Times New Roman"/>
          <w:sz w:val="24"/>
          <w:szCs w:val="24"/>
        </w:rPr>
        <w:t>respondents strongly agreed and agreed that</w:t>
      </w:r>
      <w:r w:rsidRPr="007D349C">
        <w:rPr>
          <w:rFonts w:ascii="Times New Roman" w:eastAsia="Times New Roman" w:hAnsi="Times New Roman" w:cs="Times New Roman"/>
          <w:sz w:val="24"/>
          <w:szCs w:val="24"/>
        </w:rPr>
        <w:t xml:space="preserve"> </w:t>
      </w:r>
      <w:r w:rsidR="00FA5318" w:rsidRPr="007D349C">
        <w:rPr>
          <w:rFonts w:ascii="Times New Roman" w:eastAsia="Times New Roman" w:hAnsi="Times New Roman" w:cs="Times New Roman"/>
          <w:sz w:val="24"/>
          <w:szCs w:val="24"/>
        </w:rPr>
        <w:t xml:space="preserve"> </w:t>
      </w:r>
      <w:r w:rsidRPr="007D349C">
        <w:rPr>
          <w:rFonts w:ascii="Times New Roman" w:eastAsia="Times New Roman" w:hAnsi="Times New Roman" w:cs="Times New Roman"/>
          <w:sz w:val="24"/>
          <w:szCs w:val="24"/>
        </w:rPr>
        <w:t>they</w:t>
      </w:r>
      <w:r w:rsidR="00FA5318" w:rsidRPr="007D349C">
        <w:rPr>
          <w:rFonts w:ascii="Times New Roman" w:eastAsia="Times New Roman" w:hAnsi="Times New Roman" w:cs="Times New Roman"/>
          <w:sz w:val="24"/>
          <w:szCs w:val="24"/>
        </w:rPr>
        <w:t xml:space="preserve"> find it easy to access and use the necessary instructional materials for </w:t>
      </w:r>
      <w:r w:rsidRPr="007D349C">
        <w:rPr>
          <w:rFonts w:ascii="Times New Roman" w:eastAsia="Times New Roman" w:hAnsi="Times New Roman" w:cs="Times New Roman"/>
          <w:sz w:val="24"/>
          <w:szCs w:val="24"/>
        </w:rPr>
        <w:t>their</w:t>
      </w:r>
      <w:r w:rsidR="00FA5318" w:rsidRPr="007D349C">
        <w:rPr>
          <w:rFonts w:ascii="Times New Roman" w:eastAsia="Times New Roman" w:hAnsi="Times New Roman" w:cs="Times New Roman"/>
          <w:sz w:val="24"/>
          <w:szCs w:val="24"/>
        </w:rPr>
        <w:t xml:space="preserve"> Basic Science lessons, </w:t>
      </w:r>
      <w:r w:rsidRPr="007D349C">
        <w:rPr>
          <w:rFonts w:ascii="Times New Roman" w:eastAsia="Times New Roman" w:hAnsi="Times New Roman" w:cs="Times New Roman"/>
          <w:sz w:val="24"/>
          <w:szCs w:val="24"/>
        </w:rPr>
        <w:t>48(</w:t>
      </w:r>
      <w:r w:rsidR="0012132B" w:rsidRPr="007D349C">
        <w:rPr>
          <w:rFonts w:ascii="Times New Roman" w:eastAsia="Times New Roman" w:hAnsi="Times New Roman" w:cs="Times New Roman"/>
          <w:sz w:val="24"/>
          <w:szCs w:val="24"/>
        </w:rPr>
        <w:t xml:space="preserve">96%) of the respondents strongly agreed and agreed that  the </w:t>
      </w:r>
      <w:r w:rsidR="00FA5318" w:rsidRPr="007D349C">
        <w:rPr>
          <w:rFonts w:ascii="Times New Roman" w:eastAsia="Times New Roman" w:hAnsi="Times New Roman" w:cs="Times New Roman"/>
          <w:sz w:val="24"/>
          <w:szCs w:val="24"/>
        </w:rPr>
        <w:t>use of instructional materials significantly improves students' understanding of Basic Science</w:t>
      </w:r>
      <w:r w:rsidR="0012132B" w:rsidRPr="007D349C">
        <w:rPr>
          <w:rFonts w:ascii="Times New Roman" w:eastAsia="Times New Roman" w:hAnsi="Times New Roman" w:cs="Times New Roman"/>
          <w:sz w:val="24"/>
          <w:szCs w:val="24"/>
        </w:rPr>
        <w:t xml:space="preserve"> while the remaining 2(4%) disagreed;</w:t>
      </w:r>
      <w:r w:rsidR="00FA5318" w:rsidRPr="007D349C">
        <w:rPr>
          <w:rFonts w:ascii="Times New Roman" w:eastAsia="Times New Roman" w:hAnsi="Times New Roman" w:cs="Times New Roman"/>
          <w:sz w:val="24"/>
          <w:szCs w:val="24"/>
        </w:rPr>
        <w:t xml:space="preserve"> </w:t>
      </w:r>
      <w:r w:rsidR="0012132B" w:rsidRPr="007D349C">
        <w:rPr>
          <w:rFonts w:ascii="Times New Roman" w:eastAsia="Times New Roman" w:hAnsi="Times New Roman" w:cs="Times New Roman"/>
          <w:sz w:val="24"/>
          <w:szCs w:val="24"/>
        </w:rPr>
        <w:t>49(98%) of the 50 respondents strongly agreed and agreed that s</w:t>
      </w:r>
      <w:r w:rsidR="00FA5318" w:rsidRPr="007D349C">
        <w:rPr>
          <w:rFonts w:ascii="Times New Roman" w:eastAsia="Times New Roman" w:hAnsi="Times New Roman" w:cs="Times New Roman"/>
          <w:sz w:val="24"/>
          <w:szCs w:val="24"/>
        </w:rPr>
        <w:t>tudents are more engaged in Basic Science lessons when instructional materials are used</w:t>
      </w:r>
      <w:r w:rsidR="0012132B" w:rsidRPr="007D349C">
        <w:rPr>
          <w:rFonts w:ascii="Times New Roman" w:eastAsia="Times New Roman" w:hAnsi="Times New Roman" w:cs="Times New Roman"/>
          <w:sz w:val="24"/>
          <w:szCs w:val="24"/>
        </w:rPr>
        <w:t xml:space="preserve"> while th50(100%) out of the 50 respondents strongly agreed and agreed while the remaining 1(2%) disagreed; 50(100%) of the 50 respondents strongly agreed and agreed</w:t>
      </w:r>
      <w:r w:rsidR="00FA5318" w:rsidRPr="007D349C">
        <w:rPr>
          <w:rFonts w:ascii="Times New Roman" w:eastAsia="Times New Roman" w:hAnsi="Times New Roman" w:cs="Times New Roman"/>
          <w:sz w:val="24"/>
          <w:szCs w:val="24"/>
        </w:rPr>
        <w:t xml:space="preserve"> </w:t>
      </w:r>
      <w:r w:rsidR="0012132B" w:rsidRPr="007D349C">
        <w:rPr>
          <w:rFonts w:ascii="Times New Roman" w:eastAsia="Times New Roman" w:hAnsi="Times New Roman" w:cs="Times New Roman"/>
          <w:sz w:val="24"/>
          <w:szCs w:val="24"/>
        </w:rPr>
        <w:t xml:space="preserve">that they </w:t>
      </w:r>
      <w:r w:rsidR="00FA5318" w:rsidRPr="007D349C">
        <w:rPr>
          <w:rFonts w:ascii="Times New Roman" w:eastAsia="Times New Roman" w:hAnsi="Times New Roman" w:cs="Times New Roman"/>
          <w:sz w:val="24"/>
          <w:szCs w:val="24"/>
        </w:rPr>
        <w:t xml:space="preserve">believe that the lack of adequate instructional materials hinders effective teaching of Basic Science, </w:t>
      </w:r>
      <w:r w:rsidR="0012132B" w:rsidRPr="007D349C">
        <w:rPr>
          <w:rFonts w:ascii="Times New Roman" w:eastAsia="Times New Roman" w:hAnsi="Times New Roman" w:cs="Times New Roman"/>
          <w:sz w:val="24"/>
          <w:szCs w:val="24"/>
        </w:rPr>
        <w:t>while 48(96%) of the respondents strongly agreed and agreed that</w:t>
      </w:r>
      <w:r w:rsidR="00FA5318" w:rsidRPr="007D349C">
        <w:rPr>
          <w:rFonts w:ascii="Times New Roman" w:eastAsia="Times New Roman" w:hAnsi="Times New Roman" w:cs="Times New Roman"/>
          <w:sz w:val="24"/>
          <w:szCs w:val="24"/>
        </w:rPr>
        <w:t xml:space="preserve"> regularly use </w:t>
      </w:r>
      <w:r w:rsidR="0012132B" w:rsidRPr="007D349C">
        <w:rPr>
          <w:rFonts w:ascii="Times New Roman" w:eastAsia="Times New Roman" w:hAnsi="Times New Roman" w:cs="Times New Roman"/>
          <w:sz w:val="24"/>
          <w:szCs w:val="24"/>
        </w:rPr>
        <w:t>of</w:t>
      </w:r>
      <w:r w:rsidR="00FA5318" w:rsidRPr="007D349C">
        <w:rPr>
          <w:rFonts w:ascii="Times New Roman" w:eastAsia="Times New Roman" w:hAnsi="Times New Roman" w:cs="Times New Roman"/>
          <w:sz w:val="24"/>
          <w:szCs w:val="24"/>
        </w:rPr>
        <w:t xml:space="preserve"> variety of instructional materials (e.g., textbooks, charts, models) in Basic Science lessons</w:t>
      </w:r>
      <w:r w:rsidR="0012132B" w:rsidRPr="007D349C">
        <w:rPr>
          <w:rFonts w:ascii="Times New Roman" w:eastAsia="Times New Roman" w:hAnsi="Times New Roman" w:cs="Times New Roman"/>
          <w:sz w:val="24"/>
          <w:szCs w:val="24"/>
        </w:rPr>
        <w:t xml:space="preserve"> have significant effect in </w:t>
      </w:r>
      <w:proofErr w:type="spellStart"/>
      <w:r w:rsidR="0012132B" w:rsidRPr="007D349C">
        <w:rPr>
          <w:rFonts w:ascii="Times New Roman" w:eastAsia="Times New Roman" w:hAnsi="Times New Roman" w:cs="Times New Roman"/>
          <w:sz w:val="24"/>
          <w:szCs w:val="24"/>
        </w:rPr>
        <w:t>students</w:t>
      </w:r>
      <w:proofErr w:type="spellEnd"/>
      <w:r w:rsidR="0012132B" w:rsidRPr="007D349C">
        <w:rPr>
          <w:rFonts w:ascii="Times New Roman" w:eastAsia="Times New Roman" w:hAnsi="Times New Roman" w:cs="Times New Roman"/>
          <w:sz w:val="24"/>
          <w:szCs w:val="24"/>
        </w:rPr>
        <w:t xml:space="preserve"> academic performance</w:t>
      </w:r>
      <w:r w:rsidR="00FA5318" w:rsidRPr="007D349C">
        <w:rPr>
          <w:rFonts w:ascii="Times New Roman" w:eastAsia="Times New Roman" w:hAnsi="Times New Roman" w:cs="Times New Roman"/>
          <w:sz w:val="24"/>
          <w:szCs w:val="24"/>
        </w:rPr>
        <w:t>.</w:t>
      </w:r>
    </w:p>
    <w:p w14:paraId="3394F1FC" w14:textId="77777777" w:rsidR="000F3249" w:rsidRPr="007D349C" w:rsidRDefault="000F3249" w:rsidP="000F3249">
      <w:pPr>
        <w:spacing w:before="100" w:beforeAutospacing="1" w:after="100" w:afterAutospacing="1" w:line="480" w:lineRule="auto"/>
        <w:jc w:val="both"/>
        <w:rPr>
          <w:rFonts w:ascii="Times New Roman" w:hAnsi="Times New Roman" w:cs="Times New Roman"/>
          <w:sz w:val="24"/>
          <w:szCs w:val="24"/>
        </w:rPr>
      </w:pPr>
      <w:r w:rsidRPr="007D349C">
        <w:rPr>
          <w:rFonts w:ascii="Times New Roman" w:hAnsi="Times New Roman" w:cs="Times New Roman"/>
          <w:b/>
          <w:sz w:val="24"/>
          <w:szCs w:val="24"/>
        </w:rPr>
        <w:t>Research Hypotheses One</w:t>
      </w:r>
      <w:r w:rsidR="00A670B7" w:rsidRPr="007D349C">
        <w:rPr>
          <w:rFonts w:ascii="Times New Roman" w:hAnsi="Times New Roman" w:cs="Times New Roman"/>
          <w:sz w:val="24"/>
          <w:szCs w:val="24"/>
        </w:rPr>
        <w:t xml:space="preserve">: There is no significant difference in the academic </w:t>
      </w:r>
      <w:r w:rsidRPr="007D349C">
        <w:rPr>
          <w:rFonts w:ascii="Times New Roman" w:hAnsi="Times New Roman" w:cs="Times New Roman"/>
          <w:sz w:val="24"/>
          <w:szCs w:val="24"/>
        </w:rPr>
        <w:t>performance</w:t>
      </w:r>
      <w:r w:rsidR="00A670B7" w:rsidRPr="007D349C">
        <w:rPr>
          <w:rFonts w:ascii="Times New Roman" w:hAnsi="Times New Roman" w:cs="Times New Roman"/>
          <w:sz w:val="24"/>
          <w:szCs w:val="24"/>
        </w:rPr>
        <w:t xml:space="preserve"> of JSS students in Basic science between those taught by teachers with high qualification and</w:t>
      </w:r>
      <w:r w:rsidR="00831EB4" w:rsidRPr="007D349C">
        <w:rPr>
          <w:rFonts w:ascii="Times New Roman" w:hAnsi="Times New Roman" w:cs="Times New Roman"/>
          <w:sz w:val="24"/>
          <w:szCs w:val="24"/>
        </w:rPr>
        <w:t xml:space="preserve"> experience</w:t>
      </w:r>
      <w:r w:rsidR="00A670B7" w:rsidRPr="007D349C">
        <w:rPr>
          <w:rFonts w:ascii="Times New Roman" w:hAnsi="Times New Roman" w:cs="Times New Roman"/>
          <w:sz w:val="24"/>
          <w:szCs w:val="24"/>
        </w:rPr>
        <w:t xml:space="preserve"> those taught by </w:t>
      </w:r>
      <w:r w:rsidR="00B41BE4" w:rsidRPr="007D349C">
        <w:rPr>
          <w:rFonts w:ascii="Times New Roman" w:hAnsi="Times New Roman" w:cs="Times New Roman"/>
          <w:sz w:val="24"/>
          <w:szCs w:val="24"/>
        </w:rPr>
        <w:t>teachers with low qualification and experience</w:t>
      </w:r>
      <w:r w:rsidR="00A670B7" w:rsidRPr="007D349C">
        <w:rPr>
          <w:rFonts w:ascii="Times New Roman" w:hAnsi="Times New Roman" w:cs="Times New Roman"/>
          <w:sz w:val="24"/>
          <w:szCs w:val="24"/>
        </w:rPr>
        <w:t xml:space="preserve"> </w:t>
      </w:r>
    </w:p>
    <w:p w14:paraId="74141421" w14:textId="77777777" w:rsidR="007676D7" w:rsidRDefault="007676D7">
      <w:pPr>
        <w:rPr>
          <w:rFonts w:ascii="Times New Roman" w:hAnsi="Times New Roman" w:cs="Times New Roman"/>
          <w:b/>
          <w:sz w:val="24"/>
          <w:szCs w:val="24"/>
        </w:rPr>
      </w:pPr>
      <w:r>
        <w:rPr>
          <w:rFonts w:ascii="Times New Roman" w:hAnsi="Times New Roman" w:cs="Times New Roman"/>
          <w:b/>
          <w:sz w:val="24"/>
          <w:szCs w:val="24"/>
        </w:rPr>
        <w:br w:type="page"/>
      </w:r>
    </w:p>
    <w:p w14:paraId="4155300C" w14:textId="77777777" w:rsidR="0098429D" w:rsidRPr="007D349C" w:rsidRDefault="0098429D" w:rsidP="00642713">
      <w:pPr>
        <w:spacing w:line="360" w:lineRule="auto"/>
        <w:jc w:val="both"/>
        <w:rPr>
          <w:rFonts w:ascii="Times New Roman" w:hAnsi="Times New Roman" w:cs="Times New Roman"/>
          <w:sz w:val="24"/>
          <w:szCs w:val="24"/>
        </w:rPr>
      </w:pPr>
      <w:r w:rsidRPr="007D349C">
        <w:rPr>
          <w:rFonts w:ascii="Times New Roman" w:hAnsi="Times New Roman" w:cs="Times New Roman"/>
          <w:b/>
          <w:sz w:val="24"/>
          <w:szCs w:val="24"/>
        </w:rPr>
        <w:lastRenderedPageBreak/>
        <w:t xml:space="preserve">Table </w:t>
      </w:r>
      <w:r w:rsidR="005B27BA">
        <w:rPr>
          <w:rFonts w:ascii="Times New Roman" w:hAnsi="Times New Roman" w:cs="Times New Roman"/>
          <w:b/>
          <w:sz w:val="24"/>
          <w:szCs w:val="24"/>
        </w:rPr>
        <w:t>7</w:t>
      </w:r>
      <w:r w:rsidR="00B41BE4" w:rsidRPr="007D349C">
        <w:rPr>
          <w:rFonts w:ascii="Times New Roman" w:hAnsi="Times New Roman" w:cs="Times New Roman"/>
          <w:b/>
          <w:sz w:val="24"/>
          <w:szCs w:val="24"/>
        </w:rPr>
        <w:t>:</w:t>
      </w:r>
      <w:r w:rsidRPr="007D349C">
        <w:rPr>
          <w:rFonts w:ascii="Times New Roman" w:hAnsi="Times New Roman" w:cs="Times New Roman"/>
          <w:sz w:val="24"/>
          <w:szCs w:val="24"/>
        </w:rPr>
        <w:t xml:space="preserve"> Chi-Square Analysis on the relationship between teachers’ qualification/experience and students’ performance in basic science.</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992"/>
        <w:gridCol w:w="1134"/>
        <w:gridCol w:w="709"/>
        <w:gridCol w:w="992"/>
        <w:gridCol w:w="1134"/>
        <w:gridCol w:w="992"/>
        <w:gridCol w:w="1276"/>
      </w:tblGrid>
      <w:tr w:rsidR="0098429D" w:rsidRPr="007676D7" w14:paraId="548851E8" w14:textId="77777777" w:rsidTr="00A87B4B">
        <w:tc>
          <w:tcPr>
            <w:tcW w:w="851" w:type="dxa"/>
          </w:tcPr>
          <w:p w14:paraId="7C211226"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S/N</w:t>
            </w:r>
          </w:p>
        </w:tc>
        <w:tc>
          <w:tcPr>
            <w:tcW w:w="992" w:type="dxa"/>
          </w:tcPr>
          <w:p w14:paraId="1BC23B2F"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SA+A</w:t>
            </w:r>
          </w:p>
        </w:tc>
        <w:tc>
          <w:tcPr>
            <w:tcW w:w="992" w:type="dxa"/>
          </w:tcPr>
          <w:p w14:paraId="05654BD3"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D+SD</w:t>
            </w:r>
          </w:p>
        </w:tc>
        <w:tc>
          <w:tcPr>
            <w:tcW w:w="1134" w:type="dxa"/>
          </w:tcPr>
          <w:p w14:paraId="1A1A97A6"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TOTAL</w:t>
            </w:r>
          </w:p>
        </w:tc>
        <w:tc>
          <w:tcPr>
            <w:tcW w:w="709" w:type="dxa"/>
          </w:tcPr>
          <w:p w14:paraId="0938856A"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DF</w:t>
            </w:r>
          </w:p>
        </w:tc>
        <w:tc>
          <w:tcPr>
            <w:tcW w:w="992" w:type="dxa"/>
          </w:tcPr>
          <w:p w14:paraId="5862D945"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X</w:t>
            </w:r>
            <w:r w:rsidRPr="007676D7">
              <w:rPr>
                <w:rFonts w:ascii="Times New Roman" w:hAnsi="Times New Roman" w:cs="Times New Roman"/>
                <w:b/>
                <w:vertAlign w:val="superscript"/>
              </w:rPr>
              <w:t>2</w:t>
            </w:r>
            <w:r w:rsidRPr="007676D7">
              <w:rPr>
                <w:rFonts w:ascii="Times New Roman" w:hAnsi="Times New Roman" w:cs="Times New Roman"/>
                <w:b/>
              </w:rPr>
              <w:t>-Cal</w:t>
            </w:r>
          </w:p>
        </w:tc>
        <w:tc>
          <w:tcPr>
            <w:tcW w:w="1134" w:type="dxa"/>
          </w:tcPr>
          <w:p w14:paraId="63361AE2"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X</w:t>
            </w:r>
            <w:r w:rsidRPr="007676D7">
              <w:rPr>
                <w:rFonts w:ascii="Times New Roman" w:hAnsi="Times New Roman" w:cs="Times New Roman"/>
                <w:b/>
                <w:vertAlign w:val="superscript"/>
              </w:rPr>
              <w:t>2</w:t>
            </w:r>
            <w:r w:rsidRPr="007676D7">
              <w:rPr>
                <w:rFonts w:ascii="Times New Roman" w:hAnsi="Times New Roman" w:cs="Times New Roman"/>
                <w:b/>
              </w:rPr>
              <w:t>-Crit.</w:t>
            </w:r>
          </w:p>
        </w:tc>
        <w:tc>
          <w:tcPr>
            <w:tcW w:w="992" w:type="dxa"/>
          </w:tcPr>
          <w:p w14:paraId="2DB242BE"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Level of sign.</w:t>
            </w:r>
          </w:p>
        </w:tc>
        <w:tc>
          <w:tcPr>
            <w:tcW w:w="1276" w:type="dxa"/>
          </w:tcPr>
          <w:p w14:paraId="2AB7496B" w14:textId="77777777" w:rsidR="0098429D" w:rsidRPr="007676D7" w:rsidRDefault="0098429D" w:rsidP="00A87B4B">
            <w:pPr>
              <w:autoSpaceDE w:val="0"/>
              <w:autoSpaceDN w:val="0"/>
              <w:adjustRightInd w:val="0"/>
              <w:spacing w:after="0"/>
              <w:jc w:val="both"/>
              <w:rPr>
                <w:rFonts w:ascii="Times New Roman" w:hAnsi="Times New Roman" w:cs="Times New Roman"/>
                <w:b/>
              </w:rPr>
            </w:pPr>
            <w:r w:rsidRPr="007676D7">
              <w:rPr>
                <w:rFonts w:ascii="Times New Roman" w:hAnsi="Times New Roman" w:cs="Times New Roman"/>
                <w:b/>
              </w:rPr>
              <w:t xml:space="preserve">Decision </w:t>
            </w:r>
          </w:p>
        </w:tc>
      </w:tr>
      <w:tr w:rsidR="0098429D" w:rsidRPr="007676D7" w14:paraId="73389E66" w14:textId="77777777" w:rsidTr="00A87B4B">
        <w:tc>
          <w:tcPr>
            <w:tcW w:w="851" w:type="dxa"/>
          </w:tcPr>
          <w:p w14:paraId="0CBB086D" w14:textId="77777777" w:rsidR="0098429D" w:rsidRPr="007676D7" w:rsidRDefault="0098429D"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1.</w:t>
            </w:r>
          </w:p>
        </w:tc>
        <w:tc>
          <w:tcPr>
            <w:tcW w:w="992" w:type="dxa"/>
          </w:tcPr>
          <w:p w14:paraId="7E3EFA96"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992" w:type="dxa"/>
          </w:tcPr>
          <w:p w14:paraId="51204726"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0</w:t>
            </w:r>
          </w:p>
        </w:tc>
        <w:tc>
          <w:tcPr>
            <w:tcW w:w="1134" w:type="dxa"/>
          </w:tcPr>
          <w:p w14:paraId="5E5663FB"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val="restart"/>
          </w:tcPr>
          <w:p w14:paraId="33467298" w14:textId="77777777" w:rsidR="0098429D" w:rsidRPr="007676D7" w:rsidRDefault="0098429D" w:rsidP="00A87B4B">
            <w:pPr>
              <w:autoSpaceDE w:val="0"/>
              <w:autoSpaceDN w:val="0"/>
              <w:adjustRightInd w:val="0"/>
              <w:rPr>
                <w:rFonts w:ascii="Times New Roman" w:hAnsi="Times New Roman" w:cs="Times New Roman"/>
              </w:rPr>
            </w:pPr>
          </w:p>
          <w:p w14:paraId="30A705F7" w14:textId="77777777" w:rsidR="0098429D" w:rsidRPr="007676D7" w:rsidRDefault="0098429D" w:rsidP="00A87B4B">
            <w:pPr>
              <w:autoSpaceDE w:val="0"/>
              <w:autoSpaceDN w:val="0"/>
              <w:adjustRightInd w:val="0"/>
              <w:rPr>
                <w:rFonts w:ascii="Times New Roman" w:hAnsi="Times New Roman" w:cs="Times New Roman"/>
              </w:rPr>
            </w:pPr>
          </w:p>
          <w:p w14:paraId="129C98EB" w14:textId="77777777" w:rsidR="0098429D" w:rsidRPr="007676D7" w:rsidRDefault="009A1581" w:rsidP="00A87B4B">
            <w:pPr>
              <w:autoSpaceDE w:val="0"/>
              <w:autoSpaceDN w:val="0"/>
              <w:adjustRightInd w:val="0"/>
              <w:rPr>
                <w:rFonts w:ascii="Times New Roman" w:hAnsi="Times New Roman" w:cs="Times New Roman"/>
                <w:b/>
              </w:rPr>
            </w:pPr>
            <w:r w:rsidRPr="007676D7">
              <w:rPr>
                <w:rFonts w:ascii="Times New Roman" w:hAnsi="Times New Roman" w:cs="Times New Roman"/>
              </w:rPr>
              <w:t>7</w:t>
            </w:r>
          </w:p>
        </w:tc>
        <w:tc>
          <w:tcPr>
            <w:tcW w:w="992" w:type="dxa"/>
            <w:vMerge w:val="restart"/>
          </w:tcPr>
          <w:p w14:paraId="1CA32E17" w14:textId="77777777" w:rsidR="00B42D2C" w:rsidRPr="007676D7" w:rsidRDefault="00B42D2C" w:rsidP="00A87B4B">
            <w:pPr>
              <w:autoSpaceDE w:val="0"/>
              <w:autoSpaceDN w:val="0"/>
              <w:adjustRightInd w:val="0"/>
              <w:rPr>
                <w:rFonts w:ascii="Times New Roman" w:hAnsi="Times New Roman" w:cs="Times New Roman"/>
              </w:rPr>
            </w:pPr>
          </w:p>
          <w:p w14:paraId="3B2BDD1B" w14:textId="77777777" w:rsidR="00B42D2C" w:rsidRPr="007676D7" w:rsidRDefault="00B42D2C" w:rsidP="00A87B4B">
            <w:pPr>
              <w:autoSpaceDE w:val="0"/>
              <w:autoSpaceDN w:val="0"/>
              <w:adjustRightInd w:val="0"/>
              <w:rPr>
                <w:rFonts w:ascii="Times New Roman" w:hAnsi="Times New Roman" w:cs="Times New Roman"/>
              </w:rPr>
            </w:pPr>
          </w:p>
          <w:p w14:paraId="1CCE29DB" w14:textId="77777777" w:rsidR="0098429D" w:rsidRPr="007676D7" w:rsidRDefault="008E7135" w:rsidP="00A87B4B">
            <w:pPr>
              <w:autoSpaceDE w:val="0"/>
              <w:autoSpaceDN w:val="0"/>
              <w:adjustRightInd w:val="0"/>
              <w:rPr>
                <w:rFonts w:ascii="Times New Roman" w:hAnsi="Times New Roman" w:cs="Times New Roman"/>
                <w:b/>
              </w:rPr>
            </w:pPr>
            <w:r w:rsidRPr="007676D7">
              <w:rPr>
                <w:rFonts w:ascii="Times New Roman" w:hAnsi="Times New Roman" w:cs="Times New Roman"/>
              </w:rPr>
              <w:t>14.07</w:t>
            </w:r>
          </w:p>
        </w:tc>
        <w:tc>
          <w:tcPr>
            <w:tcW w:w="1134" w:type="dxa"/>
            <w:vMerge w:val="restart"/>
          </w:tcPr>
          <w:p w14:paraId="2C287041" w14:textId="77777777" w:rsidR="0098429D" w:rsidRPr="007676D7" w:rsidRDefault="0098429D" w:rsidP="00A87B4B">
            <w:pPr>
              <w:autoSpaceDE w:val="0"/>
              <w:autoSpaceDN w:val="0"/>
              <w:adjustRightInd w:val="0"/>
              <w:rPr>
                <w:rFonts w:ascii="Times New Roman" w:hAnsi="Times New Roman" w:cs="Times New Roman"/>
              </w:rPr>
            </w:pPr>
          </w:p>
          <w:p w14:paraId="26674236" w14:textId="77777777" w:rsidR="00B42D2C" w:rsidRPr="007676D7" w:rsidRDefault="00B42D2C" w:rsidP="008E7135">
            <w:pPr>
              <w:autoSpaceDE w:val="0"/>
              <w:autoSpaceDN w:val="0"/>
              <w:adjustRightInd w:val="0"/>
              <w:rPr>
                <w:rFonts w:ascii="Times New Roman" w:hAnsi="Times New Roman" w:cs="Times New Roman"/>
              </w:rPr>
            </w:pPr>
          </w:p>
          <w:p w14:paraId="6263C7DD" w14:textId="77777777" w:rsidR="0098429D" w:rsidRPr="007676D7" w:rsidRDefault="008E7135" w:rsidP="008E7135">
            <w:pPr>
              <w:autoSpaceDE w:val="0"/>
              <w:autoSpaceDN w:val="0"/>
              <w:adjustRightInd w:val="0"/>
              <w:rPr>
                <w:rFonts w:ascii="Times New Roman" w:hAnsi="Times New Roman" w:cs="Times New Roman"/>
                <w:b/>
              </w:rPr>
            </w:pPr>
            <w:r w:rsidRPr="007676D7">
              <w:rPr>
                <w:rFonts w:ascii="Times New Roman" w:hAnsi="Times New Roman" w:cs="Times New Roman"/>
              </w:rPr>
              <w:t>102.336</w:t>
            </w:r>
          </w:p>
        </w:tc>
        <w:tc>
          <w:tcPr>
            <w:tcW w:w="992" w:type="dxa"/>
            <w:vMerge w:val="restart"/>
          </w:tcPr>
          <w:p w14:paraId="28F7569B" w14:textId="77777777" w:rsidR="0098429D" w:rsidRPr="007676D7" w:rsidRDefault="0098429D" w:rsidP="00A87B4B">
            <w:pPr>
              <w:autoSpaceDE w:val="0"/>
              <w:autoSpaceDN w:val="0"/>
              <w:adjustRightInd w:val="0"/>
              <w:rPr>
                <w:rFonts w:ascii="Times New Roman" w:hAnsi="Times New Roman" w:cs="Times New Roman"/>
              </w:rPr>
            </w:pPr>
          </w:p>
          <w:p w14:paraId="33C252AC" w14:textId="77777777" w:rsidR="0098429D" w:rsidRPr="007676D7" w:rsidRDefault="0098429D" w:rsidP="00A87B4B">
            <w:pPr>
              <w:autoSpaceDE w:val="0"/>
              <w:autoSpaceDN w:val="0"/>
              <w:adjustRightInd w:val="0"/>
              <w:rPr>
                <w:rFonts w:ascii="Times New Roman" w:hAnsi="Times New Roman" w:cs="Times New Roman"/>
              </w:rPr>
            </w:pPr>
          </w:p>
          <w:p w14:paraId="40EA6C92" w14:textId="77777777" w:rsidR="0098429D" w:rsidRPr="007676D7" w:rsidRDefault="0098429D" w:rsidP="00A87B4B">
            <w:pPr>
              <w:autoSpaceDE w:val="0"/>
              <w:autoSpaceDN w:val="0"/>
              <w:adjustRightInd w:val="0"/>
              <w:rPr>
                <w:rFonts w:ascii="Times New Roman" w:hAnsi="Times New Roman" w:cs="Times New Roman"/>
                <w:b/>
              </w:rPr>
            </w:pPr>
            <w:r w:rsidRPr="007676D7">
              <w:rPr>
                <w:rFonts w:ascii="Times New Roman" w:hAnsi="Times New Roman" w:cs="Times New Roman"/>
              </w:rPr>
              <w:t>0.05</w:t>
            </w:r>
          </w:p>
        </w:tc>
        <w:tc>
          <w:tcPr>
            <w:tcW w:w="1276" w:type="dxa"/>
            <w:vMerge w:val="restart"/>
          </w:tcPr>
          <w:p w14:paraId="7C53FFF1" w14:textId="77777777" w:rsidR="0098429D" w:rsidRPr="007676D7" w:rsidRDefault="0098429D" w:rsidP="00A87B4B">
            <w:pPr>
              <w:autoSpaceDE w:val="0"/>
              <w:autoSpaceDN w:val="0"/>
              <w:adjustRightInd w:val="0"/>
              <w:rPr>
                <w:rFonts w:ascii="Times New Roman" w:hAnsi="Times New Roman" w:cs="Times New Roman"/>
              </w:rPr>
            </w:pPr>
          </w:p>
          <w:p w14:paraId="3D8EB7C3" w14:textId="77777777" w:rsidR="0098429D" w:rsidRPr="007676D7" w:rsidRDefault="0098429D" w:rsidP="00A87B4B">
            <w:pPr>
              <w:autoSpaceDE w:val="0"/>
              <w:autoSpaceDN w:val="0"/>
              <w:adjustRightInd w:val="0"/>
              <w:rPr>
                <w:rFonts w:ascii="Times New Roman" w:hAnsi="Times New Roman" w:cs="Times New Roman"/>
              </w:rPr>
            </w:pPr>
          </w:p>
          <w:p w14:paraId="272C8D62" w14:textId="77777777" w:rsidR="0098429D" w:rsidRPr="007676D7" w:rsidRDefault="0098429D" w:rsidP="00A87B4B">
            <w:pPr>
              <w:autoSpaceDE w:val="0"/>
              <w:autoSpaceDN w:val="0"/>
              <w:adjustRightInd w:val="0"/>
              <w:rPr>
                <w:rFonts w:ascii="Times New Roman" w:hAnsi="Times New Roman" w:cs="Times New Roman"/>
                <w:b/>
              </w:rPr>
            </w:pPr>
            <w:r w:rsidRPr="007676D7">
              <w:rPr>
                <w:rFonts w:ascii="Times New Roman" w:hAnsi="Times New Roman" w:cs="Times New Roman"/>
              </w:rPr>
              <w:t>Rejected</w:t>
            </w:r>
          </w:p>
        </w:tc>
      </w:tr>
      <w:tr w:rsidR="0098429D" w:rsidRPr="007676D7" w14:paraId="2A76F808" w14:textId="77777777" w:rsidTr="00A87B4B">
        <w:tc>
          <w:tcPr>
            <w:tcW w:w="851" w:type="dxa"/>
          </w:tcPr>
          <w:p w14:paraId="5E2198ED" w14:textId="77777777" w:rsidR="0098429D" w:rsidRPr="007676D7" w:rsidRDefault="0098429D"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2.</w:t>
            </w:r>
          </w:p>
        </w:tc>
        <w:tc>
          <w:tcPr>
            <w:tcW w:w="992" w:type="dxa"/>
          </w:tcPr>
          <w:p w14:paraId="49F4AF43"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992" w:type="dxa"/>
          </w:tcPr>
          <w:p w14:paraId="4AF47E26"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0</w:t>
            </w:r>
          </w:p>
        </w:tc>
        <w:tc>
          <w:tcPr>
            <w:tcW w:w="1134" w:type="dxa"/>
          </w:tcPr>
          <w:p w14:paraId="2098455C"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tcPr>
          <w:p w14:paraId="0CA98DD3" w14:textId="77777777" w:rsidR="0098429D" w:rsidRPr="007676D7" w:rsidRDefault="0098429D" w:rsidP="00A87B4B">
            <w:pPr>
              <w:autoSpaceDE w:val="0"/>
              <w:autoSpaceDN w:val="0"/>
              <w:adjustRightInd w:val="0"/>
              <w:rPr>
                <w:rFonts w:ascii="Times New Roman" w:hAnsi="Times New Roman" w:cs="Times New Roman"/>
                <w:b/>
              </w:rPr>
            </w:pPr>
          </w:p>
        </w:tc>
        <w:tc>
          <w:tcPr>
            <w:tcW w:w="992" w:type="dxa"/>
            <w:vMerge/>
          </w:tcPr>
          <w:p w14:paraId="5FB2A25B" w14:textId="77777777" w:rsidR="0098429D" w:rsidRPr="007676D7" w:rsidRDefault="0098429D" w:rsidP="00A87B4B">
            <w:pPr>
              <w:autoSpaceDE w:val="0"/>
              <w:autoSpaceDN w:val="0"/>
              <w:adjustRightInd w:val="0"/>
              <w:rPr>
                <w:rFonts w:ascii="Times New Roman" w:hAnsi="Times New Roman" w:cs="Times New Roman"/>
                <w:b/>
              </w:rPr>
            </w:pPr>
          </w:p>
        </w:tc>
        <w:tc>
          <w:tcPr>
            <w:tcW w:w="1134" w:type="dxa"/>
            <w:vMerge/>
          </w:tcPr>
          <w:p w14:paraId="630B5A91" w14:textId="77777777" w:rsidR="0098429D" w:rsidRPr="007676D7" w:rsidRDefault="0098429D" w:rsidP="00A87B4B">
            <w:pPr>
              <w:autoSpaceDE w:val="0"/>
              <w:autoSpaceDN w:val="0"/>
              <w:adjustRightInd w:val="0"/>
              <w:rPr>
                <w:rFonts w:ascii="Times New Roman" w:hAnsi="Times New Roman" w:cs="Times New Roman"/>
                <w:b/>
              </w:rPr>
            </w:pPr>
          </w:p>
        </w:tc>
        <w:tc>
          <w:tcPr>
            <w:tcW w:w="992" w:type="dxa"/>
            <w:vMerge/>
          </w:tcPr>
          <w:p w14:paraId="459E60E4" w14:textId="77777777" w:rsidR="0098429D" w:rsidRPr="007676D7" w:rsidRDefault="0098429D" w:rsidP="00A87B4B">
            <w:pPr>
              <w:autoSpaceDE w:val="0"/>
              <w:autoSpaceDN w:val="0"/>
              <w:adjustRightInd w:val="0"/>
              <w:rPr>
                <w:rFonts w:ascii="Times New Roman" w:hAnsi="Times New Roman" w:cs="Times New Roman"/>
                <w:b/>
              </w:rPr>
            </w:pPr>
          </w:p>
        </w:tc>
        <w:tc>
          <w:tcPr>
            <w:tcW w:w="1276" w:type="dxa"/>
            <w:vMerge/>
          </w:tcPr>
          <w:p w14:paraId="67F7DA1A" w14:textId="77777777" w:rsidR="0098429D" w:rsidRPr="007676D7" w:rsidRDefault="0098429D" w:rsidP="00A87B4B">
            <w:pPr>
              <w:autoSpaceDE w:val="0"/>
              <w:autoSpaceDN w:val="0"/>
              <w:adjustRightInd w:val="0"/>
              <w:rPr>
                <w:rFonts w:ascii="Times New Roman" w:hAnsi="Times New Roman" w:cs="Times New Roman"/>
                <w:b/>
              </w:rPr>
            </w:pPr>
          </w:p>
        </w:tc>
      </w:tr>
      <w:tr w:rsidR="0098429D" w:rsidRPr="007676D7" w14:paraId="274AD3C4" w14:textId="77777777" w:rsidTr="00A87B4B">
        <w:tc>
          <w:tcPr>
            <w:tcW w:w="851" w:type="dxa"/>
          </w:tcPr>
          <w:p w14:paraId="3116038E" w14:textId="77777777" w:rsidR="0098429D" w:rsidRPr="007676D7" w:rsidRDefault="0098429D"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3</w:t>
            </w:r>
          </w:p>
        </w:tc>
        <w:tc>
          <w:tcPr>
            <w:tcW w:w="992" w:type="dxa"/>
          </w:tcPr>
          <w:p w14:paraId="34931E5A"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49</w:t>
            </w:r>
          </w:p>
        </w:tc>
        <w:tc>
          <w:tcPr>
            <w:tcW w:w="992" w:type="dxa"/>
          </w:tcPr>
          <w:p w14:paraId="0B002C47"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1</w:t>
            </w:r>
          </w:p>
        </w:tc>
        <w:tc>
          <w:tcPr>
            <w:tcW w:w="1134" w:type="dxa"/>
          </w:tcPr>
          <w:p w14:paraId="20AF6182"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tcPr>
          <w:p w14:paraId="033C772C" w14:textId="77777777" w:rsidR="0098429D" w:rsidRPr="007676D7" w:rsidRDefault="0098429D" w:rsidP="00A87B4B">
            <w:pPr>
              <w:autoSpaceDE w:val="0"/>
              <w:autoSpaceDN w:val="0"/>
              <w:adjustRightInd w:val="0"/>
              <w:rPr>
                <w:rFonts w:ascii="Times New Roman" w:hAnsi="Times New Roman" w:cs="Times New Roman"/>
                <w:b/>
              </w:rPr>
            </w:pPr>
          </w:p>
        </w:tc>
        <w:tc>
          <w:tcPr>
            <w:tcW w:w="992" w:type="dxa"/>
            <w:vMerge/>
          </w:tcPr>
          <w:p w14:paraId="41B47647" w14:textId="77777777" w:rsidR="0098429D" w:rsidRPr="007676D7" w:rsidRDefault="0098429D" w:rsidP="00A87B4B">
            <w:pPr>
              <w:autoSpaceDE w:val="0"/>
              <w:autoSpaceDN w:val="0"/>
              <w:adjustRightInd w:val="0"/>
              <w:rPr>
                <w:rFonts w:ascii="Times New Roman" w:hAnsi="Times New Roman" w:cs="Times New Roman"/>
                <w:b/>
              </w:rPr>
            </w:pPr>
          </w:p>
        </w:tc>
        <w:tc>
          <w:tcPr>
            <w:tcW w:w="1134" w:type="dxa"/>
            <w:vMerge/>
          </w:tcPr>
          <w:p w14:paraId="432A4A7A" w14:textId="77777777" w:rsidR="0098429D" w:rsidRPr="007676D7" w:rsidRDefault="0098429D" w:rsidP="00A87B4B">
            <w:pPr>
              <w:autoSpaceDE w:val="0"/>
              <w:autoSpaceDN w:val="0"/>
              <w:adjustRightInd w:val="0"/>
              <w:rPr>
                <w:rFonts w:ascii="Times New Roman" w:hAnsi="Times New Roman" w:cs="Times New Roman"/>
                <w:b/>
              </w:rPr>
            </w:pPr>
          </w:p>
        </w:tc>
        <w:tc>
          <w:tcPr>
            <w:tcW w:w="992" w:type="dxa"/>
            <w:vMerge/>
          </w:tcPr>
          <w:p w14:paraId="4877FC24" w14:textId="77777777" w:rsidR="0098429D" w:rsidRPr="007676D7" w:rsidRDefault="0098429D" w:rsidP="00A87B4B">
            <w:pPr>
              <w:autoSpaceDE w:val="0"/>
              <w:autoSpaceDN w:val="0"/>
              <w:adjustRightInd w:val="0"/>
              <w:rPr>
                <w:rFonts w:ascii="Times New Roman" w:hAnsi="Times New Roman" w:cs="Times New Roman"/>
                <w:b/>
              </w:rPr>
            </w:pPr>
          </w:p>
        </w:tc>
        <w:tc>
          <w:tcPr>
            <w:tcW w:w="1276" w:type="dxa"/>
            <w:vMerge/>
          </w:tcPr>
          <w:p w14:paraId="3E10D868" w14:textId="77777777" w:rsidR="0098429D" w:rsidRPr="007676D7" w:rsidRDefault="0098429D" w:rsidP="00A87B4B">
            <w:pPr>
              <w:autoSpaceDE w:val="0"/>
              <w:autoSpaceDN w:val="0"/>
              <w:adjustRightInd w:val="0"/>
              <w:rPr>
                <w:rFonts w:ascii="Times New Roman" w:hAnsi="Times New Roman" w:cs="Times New Roman"/>
                <w:b/>
              </w:rPr>
            </w:pPr>
          </w:p>
        </w:tc>
      </w:tr>
      <w:tr w:rsidR="0098429D" w:rsidRPr="007676D7" w14:paraId="1DBF7F51" w14:textId="77777777" w:rsidTr="00A87B4B">
        <w:tc>
          <w:tcPr>
            <w:tcW w:w="851" w:type="dxa"/>
          </w:tcPr>
          <w:p w14:paraId="7CAAD2B4" w14:textId="77777777" w:rsidR="0098429D" w:rsidRPr="007676D7" w:rsidRDefault="0098429D"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4</w:t>
            </w:r>
          </w:p>
        </w:tc>
        <w:tc>
          <w:tcPr>
            <w:tcW w:w="992" w:type="dxa"/>
          </w:tcPr>
          <w:p w14:paraId="40622EB0"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48</w:t>
            </w:r>
          </w:p>
        </w:tc>
        <w:tc>
          <w:tcPr>
            <w:tcW w:w="992" w:type="dxa"/>
          </w:tcPr>
          <w:p w14:paraId="11A5F3FA"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2</w:t>
            </w:r>
          </w:p>
        </w:tc>
        <w:tc>
          <w:tcPr>
            <w:tcW w:w="1134" w:type="dxa"/>
          </w:tcPr>
          <w:p w14:paraId="268D6FB9"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tcPr>
          <w:p w14:paraId="1B03E500"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992" w:type="dxa"/>
            <w:vMerge/>
          </w:tcPr>
          <w:p w14:paraId="7F74EDD7"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1134" w:type="dxa"/>
            <w:vMerge/>
          </w:tcPr>
          <w:p w14:paraId="43D53DD4"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992" w:type="dxa"/>
            <w:vMerge/>
          </w:tcPr>
          <w:p w14:paraId="66B1B712"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1276" w:type="dxa"/>
            <w:vMerge/>
          </w:tcPr>
          <w:p w14:paraId="4AC90B33" w14:textId="77777777" w:rsidR="0098429D" w:rsidRPr="007676D7" w:rsidRDefault="0098429D" w:rsidP="00A87B4B">
            <w:pPr>
              <w:autoSpaceDE w:val="0"/>
              <w:autoSpaceDN w:val="0"/>
              <w:adjustRightInd w:val="0"/>
              <w:spacing w:after="0"/>
              <w:rPr>
                <w:rFonts w:ascii="Times New Roman" w:hAnsi="Times New Roman" w:cs="Times New Roman"/>
              </w:rPr>
            </w:pPr>
          </w:p>
        </w:tc>
      </w:tr>
      <w:tr w:rsidR="0098429D" w:rsidRPr="007676D7" w14:paraId="74814AC0" w14:textId="77777777" w:rsidTr="00A87B4B">
        <w:tc>
          <w:tcPr>
            <w:tcW w:w="851" w:type="dxa"/>
          </w:tcPr>
          <w:p w14:paraId="56840D75" w14:textId="77777777" w:rsidR="0098429D" w:rsidRPr="007676D7" w:rsidRDefault="0098429D"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w:t>
            </w:r>
          </w:p>
        </w:tc>
        <w:tc>
          <w:tcPr>
            <w:tcW w:w="992" w:type="dxa"/>
          </w:tcPr>
          <w:p w14:paraId="230522D6"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32</w:t>
            </w:r>
          </w:p>
        </w:tc>
        <w:tc>
          <w:tcPr>
            <w:tcW w:w="992" w:type="dxa"/>
          </w:tcPr>
          <w:p w14:paraId="171643B6"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18</w:t>
            </w:r>
          </w:p>
        </w:tc>
        <w:tc>
          <w:tcPr>
            <w:tcW w:w="1134" w:type="dxa"/>
          </w:tcPr>
          <w:p w14:paraId="4C305A09"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tcPr>
          <w:p w14:paraId="75FAD898"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992" w:type="dxa"/>
            <w:vMerge/>
          </w:tcPr>
          <w:p w14:paraId="33542A71"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1134" w:type="dxa"/>
            <w:vMerge/>
          </w:tcPr>
          <w:p w14:paraId="3EED0831"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992" w:type="dxa"/>
            <w:vMerge/>
          </w:tcPr>
          <w:p w14:paraId="26602328"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1276" w:type="dxa"/>
            <w:vMerge/>
          </w:tcPr>
          <w:p w14:paraId="513189D3" w14:textId="77777777" w:rsidR="0098429D" w:rsidRPr="007676D7" w:rsidRDefault="0098429D" w:rsidP="00A87B4B">
            <w:pPr>
              <w:autoSpaceDE w:val="0"/>
              <w:autoSpaceDN w:val="0"/>
              <w:adjustRightInd w:val="0"/>
              <w:spacing w:after="0"/>
              <w:rPr>
                <w:rFonts w:ascii="Times New Roman" w:hAnsi="Times New Roman" w:cs="Times New Roman"/>
              </w:rPr>
            </w:pPr>
          </w:p>
        </w:tc>
      </w:tr>
      <w:tr w:rsidR="0095737B" w:rsidRPr="007676D7" w14:paraId="6D04F7E0" w14:textId="77777777" w:rsidTr="00A87B4B">
        <w:tc>
          <w:tcPr>
            <w:tcW w:w="851" w:type="dxa"/>
          </w:tcPr>
          <w:p w14:paraId="1F1DA58F" w14:textId="77777777" w:rsidR="0095737B" w:rsidRPr="007676D7" w:rsidRDefault="0095737B"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6</w:t>
            </w:r>
          </w:p>
        </w:tc>
        <w:tc>
          <w:tcPr>
            <w:tcW w:w="992" w:type="dxa"/>
          </w:tcPr>
          <w:p w14:paraId="4F651186" w14:textId="77777777" w:rsidR="0095737B"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49</w:t>
            </w:r>
          </w:p>
        </w:tc>
        <w:tc>
          <w:tcPr>
            <w:tcW w:w="992" w:type="dxa"/>
          </w:tcPr>
          <w:p w14:paraId="735E32D2" w14:textId="77777777" w:rsidR="0095737B"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1</w:t>
            </w:r>
          </w:p>
        </w:tc>
        <w:tc>
          <w:tcPr>
            <w:tcW w:w="1134" w:type="dxa"/>
          </w:tcPr>
          <w:p w14:paraId="7FD086C4" w14:textId="77777777" w:rsidR="0095737B"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tcPr>
          <w:p w14:paraId="7DCEFD5E"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992" w:type="dxa"/>
            <w:vMerge/>
          </w:tcPr>
          <w:p w14:paraId="08DAFC35"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1134" w:type="dxa"/>
            <w:vMerge/>
          </w:tcPr>
          <w:p w14:paraId="540A36DF"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992" w:type="dxa"/>
            <w:vMerge/>
          </w:tcPr>
          <w:p w14:paraId="26E7FD01"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1276" w:type="dxa"/>
            <w:vMerge/>
          </w:tcPr>
          <w:p w14:paraId="2CE1C9BC" w14:textId="77777777" w:rsidR="0095737B" w:rsidRPr="007676D7" w:rsidRDefault="0095737B" w:rsidP="00A87B4B">
            <w:pPr>
              <w:autoSpaceDE w:val="0"/>
              <w:autoSpaceDN w:val="0"/>
              <w:adjustRightInd w:val="0"/>
              <w:spacing w:after="0"/>
              <w:rPr>
                <w:rFonts w:ascii="Times New Roman" w:hAnsi="Times New Roman" w:cs="Times New Roman"/>
              </w:rPr>
            </w:pPr>
          </w:p>
        </w:tc>
      </w:tr>
      <w:tr w:rsidR="0095737B" w:rsidRPr="007676D7" w14:paraId="5F93C124" w14:textId="77777777" w:rsidTr="00A87B4B">
        <w:tc>
          <w:tcPr>
            <w:tcW w:w="851" w:type="dxa"/>
          </w:tcPr>
          <w:p w14:paraId="72A6509F" w14:textId="77777777" w:rsidR="0095737B" w:rsidRPr="007676D7" w:rsidRDefault="0095737B"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7</w:t>
            </w:r>
          </w:p>
        </w:tc>
        <w:tc>
          <w:tcPr>
            <w:tcW w:w="992" w:type="dxa"/>
          </w:tcPr>
          <w:p w14:paraId="716FD487" w14:textId="77777777" w:rsidR="0095737B"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992" w:type="dxa"/>
          </w:tcPr>
          <w:p w14:paraId="6A39271E" w14:textId="77777777" w:rsidR="0095737B"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0</w:t>
            </w:r>
          </w:p>
        </w:tc>
        <w:tc>
          <w:tcPr>
            <w:tcW w:w="1134" w:type="dxa"/>
          </w:tcPr>
          <w:p w14:paraId="2D9E8F47" w14:textId="77777777" w:rsidR="0095737B"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tcPr>
          <w:p w14:paraId="36EB676B"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992" w:type="dxa"/>
            <w:vMerge/>
          </w:tcPr>
          <w:p w14:paraId="7FEB386D"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1134" w:type="dxa"/>
            <w:vMerge/>
          </w:tcPr>
          <w:p w14:paraId="7DE0B584"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992" w:type="dxa"/>
            <w:vMerge/>
          </w:tcPr>
          <w:p w14:paraId="30A075FA" w14:textId="77777777" w:rsidR="0095737B" w:rsidRPr="007676D7" w:rsidRDefault="0095737B" w:rsidP="00A87B4B">
            <w:pPr>
              <w:autoSpaceDE w:val="0"/>
              <w:autoSpaceDN w:val="0"/>
              <w:adjustRightInd w:val="0"/>
              <w:spacing w:after="0"/>
              <w:rPr>
                <w:rFonts w:ascii="Times New Roman" w:hAnsi="Times New Roman" w:cs="Times New Roman"/>
              </w:rPr>
            </w:pPr>
          </w:p>
        </w:tc>
        <w:tc>
          <w:tcPr>
            <w:tcW w:w="1276" w:type="dxa"/>
            <w:vMerge/>
          </w:tcPr>
          <w:p w14:paraId="16DAB663" w14:textId="77777777" w:rsidR="0095737B" w:rsidRPr="007676D7" w:rsidRDefault="0095737B" w:rsidP="00A87B4B">
            <w:pPr>
              <w:autoSpaceDE w:val="0"/>
              <w:autoSpaceDN w:val="0"/>
              <w:adjustRightInd w:val="0"/>
              <w:spacing w:after="0"/>
              <w:rPr>
                <w:rFonts w:ascii="Times New Roman" w:hAnsi="Times New Roman" w:cs="Times New Roman"/>
              </w:rPr>
            </w:pPr>
          </w:p>
        </w:tc>
      </w:tr>
      <w:tr w:rsidR="00501F36" w:rsidRPr="007676D7" w14:paraId="5E4DE62E" w14:textId="77777777" w:rsidTr="00A87B4B">
        <w:tc>
          <w:tcPr>
            <w:tcW w:w="851" w:type="dxa"/>
          </w:tcPr>
          <w:p w14:paraId="42655F5D" w14:textId="77777777" w:rsidR="00501F36"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8</w:t>
            </w:r>
          </w:p>
        </w:tc>
        <w:tc>
          <w:tcPr>
            <w:tcW w:w="992" w:type="dxa"/>
          </w:tcPr>
          <w:p w14:paraId="46085218" w14:textId="77777777" w:rsidR="00501F36"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49</w:t>
            </w:r>
          </w:p>
        </w:tc>
        <w:tc>
          <w:tcPr>
            <w:tcW w:w="992" w:type="dxa"/>
          </w:tcPr>
          <w:p w14:paraId="48423E5B" w14:textId="77777777" w:rsidR="00501F36"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1</w:t>
            </w:r>
          </w:p>
        </w:tc>
        <w:tc>
          <w:tcPr>
            <w:tcW w:w="1134" w:type="dxa"/>
          </w:tcPr>
          <w:p w14:paraId="305F0885" w14:textId="77777777" w:rsidR="00501F36"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50</w:t>
            </w:r>
          </w:p>
        </w:tc>
        <w:tc>
          <w:tcPr>
            <w:tcW w:w="709" w:type="dxa"/>
            <w:vMerge/>
          </w:tcPr>
          <w:p w14:paraId="48D69987" w14:textId="77777777" w:rsidR="00501F36" w:rsidRPr="007676D7" w:rsidRDefault="00501F36" w:rsidP="00A87B4B">
            <w:pPr>
              <w:autoSpaceDE w:val="0"/>
              <w:autoSpaceDN w:val="0"/>
              <w:adjustRightInd w:val="0"/>
              <w:spacing w:after="0"/>
              <w:rPr>
                <w:rFonts w:ascii="Times New Roman" w:hAnsi="Times New Roman" w:cs="Times New Roman"/>
              </w:rPr>
            </w:pPr>
          </w:p>
        </w:tc>
        <w:tc>
          <w:tcPr>
            <w:tcW w:w="992" w:type="dxa"/>
            <w:vMerge/>
          </w:tcPr>
          <w:p w14:paraId="6BCCA742" w14:textId="77777777" w:rsidR="00501F36" w:rsidRPr="007676D7" w:rsidRDefault="00501F36" w:rsidP="00A87B4B">
            <w:pPr>
              <w:autoSpaceDE w:val="0"/>
              <w:autoSpaceDN w:val="0"/>
              <w:adjustRightInd w:val="0"/>
              <w:spacing w:after="0"/>
              <w:rPr>
                <w:rFonts w:ascii="Times New Roman" w:hAnsi="Times New Roman" w:cs="Times New Roman"/>
              </w:rPr>
            </w:pPr>
          </w:p>
        </w:tc>
        <w:tc>
          <w:tcPr>
            <w:tcW w:w="1134" w:type="dxa"/>
            <w:vMerge/>
          </w:tcPr>
          <w:p w14:paraId="2539794D" w14:textId="77777777" w:rsidR="00501F36" w:rsidRPr="007676D7" w:rsidRDefault="00501F36" w:rsidP="00A87B4B">
            <w:pPr>
              <w:autoSpaceDE w:val="0"/>
              <w:autoSpaceDN w:val="0"/>
              <w:adjustRightInd w:val="0"/>
              <w:spacing w:after="0"/>
              <w:rPr>
                <w:rFonts w:ascii="Times New Roman" w:hAnsi="Times New Roman" w:cs="Times New Roman"/>
              </w:rPr>
            </w:pPr>
          </w:p>
        </w:tc>
        <w:tc>
          <w:tcPr>
            <w:tcW w:w="992" w:type="dxa"/>
            <w:vMerge/>
          </w:tcPr>
          <w:p w14:paraId="28EF4F39" w14:textId="77777777" w:rsidR="00501F36" w:rsidRPr="007676D7" w:rsidRDefault="00501F36" w:rsidP="00A87B4B">
            <w:pPr>
              <w:autoSpaceDE w:val="0"/>
              <w:autoSpaceDN w:val="0"/>
              <w:adjustRightInd w:val="0"/>
              <w:spacing w:after="0"/>
              <w:rPr>
                <w:rFonts w:ascii="Times New Roman" w:hAnsi="Times New Roman" w:cs="Times New Roman"/>
              </w:rPr>
            </w:pPr>
          </w:p>
        </w:tc>
        <w:tc>
          <w:tcPr>
            <w:tcW w:w="1276" w:type="dxa"/>
            <w:vMerge/>
          </w:tcPr>
          <w:p w14:paraId="7FBF05C9" w14:textId="77777777" w:rsidR="00501F36" w:rsidRPr="007676D7" w:rsidRDefault="00501F36" w:rsidP="00A87B4B">
            <w:pPr>
              <w:autoSpaceDE w:val="0"/>
              <w:autoSpaceDN w:val="0"/>
              <w:adjustRightInd w:val="0"/>
              <w:spacing w:after="0"/>
              <w:rPr>
                <w:rFonts w:ascii="Times New Roman" w:hAnsi="Times New Roman" w:cs="Times New Roman"/>
              </w:rPr>
            </w:pPr>
          </w:p>
        </w:tc>
      </w:tr>
      <w:tr w:rsidR="0098429D" w:rsidRPr="007676D7" w14:paraId="0F7CCFB1" w14:textId="77777777" w:rsidTr="00A87B4B">
        <w:tc>
          <w:tcPr>
            <w:tcW w:w="851" w:type="dxa"/>
          </w:tcPr>
          <w:p w14:paraId="6D845DC8" w14:textId="77777777" w:rsidR="0098429D" w:rsidRPr="007676D7" w:rsidRDefault="0098429D"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Total</w:t>
            </w:r>
          </w:p>
        </w:tc>
        <w:tc>
          <w:tcPr>
            <w:tcW w:w="992" w:type="dxa"/>
          </w:tcPr>
          <w:p w14:paraId="0A0EB127" w14:textId="77777777" w:rsidR="0098429D" w:rsidRPr="007676D7" w:rsidRDefault="005B27BA" w:rsidP="00A87B4B">
            <w:pPr>
              <w:autoSpaceDE w:val="0"/>
              <w:autoSpaceDN w:val="0"/>
              <w:adjustRightInd w:val="0"/>
              <w:spacing w:after="0"/>
              <w:jc w:val="both"/>
              <w:rPr>
                <w:rFonts w:ascii="Times New Roman" w:hAnsi="Times New Roman" w:cs="Times New Roman"/>
              </w:rPr>
            </w:pPr>
            <w:r>
              <w:rPr>
                <w:rFonts w:ascii="Times New Roman" w:hAnsi="Times New Roman" w:cs="Times New Roman"/>
              </w:rPr>
              <w:t>377`</w:t>
            </w:r>
          </w:p>
        </w:tc>
        <w:tc>
          <w:tcPr>
            <w:tcW w:w="992" w:type="dxa"/>
          </w:tcPr>
          <w:p w14:paraId="70AEE36E" w14:textId="77777777" w:rsidR="0098429D" w:rsidRPr="007676D7" w:rsidRDefault="005B27BA" w:rsidP="00A87B4B">
            <w:pPr>
              <w:autoSpaceDE w:val="0"/>
              <w:autoSpaceDN w:val="0"/>
              <w:adjustRightInd w:val="0"/>
              <w:spacing w:after="0"/>
              <w:jc w:val="both"/>
              <w:rPr>
                <w:rFonts w:ascii="Times New Roman" w:hAnsi="Times New Roman" w:cs="Times New Roman"/>
              </w:rPr>
            </w:pPr>
            <w:r>
              <w:rPr>
                <w:rFonts w:ascii="Times New Roman" w:hAnsi="Times New Roman" w:cs="Times New Roman"/>
              </w:rPr>
              <w:t>23</w:t>
            </w:r>
          </w:p>
        </w:tc>
        <w:tc>
          <w:tcPr>
            <w:tcW w:w="1134" w:type="dxa"/>
          </w:tcPr>
          <w:p w14:paraId="0057F0FF" w14:textId="77777777" w:rsidR="0098429D" w:rsidRPr="007676D7" w:rsidRDefault="00501F36" w:rsidP="00A87B4B">
            <w:pPr>
              <w:autoSpaceDE w:val="0"/>
              <w:autoSpaceDN w:val="0"/>
              <w:adjustRightInd w:val="0"/>
              <w:spacing w:after="0"/>
              <w:jc w:val="both"/>
              <w:rPr>
                <w:rFonts w:ascii="Times New Roman" w:hAnsi="Times New Roman" w:cs="Times New Roman"/>
              </w:rPr>
            </w:pPr>
            <w:r w:rsidRPr="007676D7">
              <w:rPr>
                <w:rFonts w:ascii="Times New Roman" w:hAnsi="Times New Roman" w:cs="Times New Roman"/>
              </w:rPr>
              <w:t>400</w:t>
            </w:r>
          </w:p>
        </w:tc>
        <w:tc>
          <w:tcPr>
            <w:tcW w:w="709" w:type="dxa"/>
            <w:vMerge/>
          </w:tcPr>
          <w:p w14:paraId="48C507D4"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992" w:type="dxa"/>
            <w:vMerge/>
          </w:tcPr>
          <w:p w14:paraId="49CA3BC4"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1134" w:type="dxa"/>
            <w:vMerge/>
          </w:tcPr>
          <w:p w14:paraId="6E6397B5"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992" w:type="dxa"/>
            <w:vMerge/>
          </w:tcPr>
          <w:p w14:paraId="7DBFDBDC" w14:textId="77777777" w:rsidR="0098429D" w:rsidRPr="007676D7" w:rsidRDefault="0098429D" w:rsidP="00A87B4B">
            <w:pPr>
              <w:autoSpaceDE w:val="0"/>
              <w:autoSpaceDN w:val="0"/>
              <w:adjustRightInd w:val="0"/>
              <w:spacing w:after="0"/>
              <w:rPr>
                <w:rFonts w:ascii="Times New Roman" w:hAnsi="Times New Roman" w:cs="Times New Roman"/>
              </w:rPr>
            </w:pPr>
          </w:p>
        </w:tc>
        <w:tc>
          <w:tcPr>
            <w:tcW w:w="1276" w:type="dxa"/>
            <w:vMerge/>
          </w:tcPr>
          <w:p w14:paraId="44627059" w14:textId="77777777" w:rsidR="0098429D" w:rsidRPr="007676D7" w:rsidRDefault="0098429D" w:rsidP="00A87B4B">
            <w:pPr>
              <w:autoSpaceDE w:val="0"/>
              <w:autoSpaceDN w:val="0"/>
              <w:adjustRightInd w:val="0"/>
              <w:spacing w:after="0"/>
              <w:rPr>
                <w:rFonts w:ascii="Times New Roman" w:hAnsi="Times New Roman" w:cs="Times New Roman"/>
              </w:rPr>
            </w:pPr>
          </w:p>
        </w:tc>
      </w:tr>
    </w:tbl>
    <w:p w14:paraId="4238661C" w14:textId="77777777" w:rsidR="0098429D" w:rsidRPr="004D56BD" w:rsidRDefault="0098429D" w:rsidP="00B41BE4">
      <w:pPr>
        <w:autoSpaceDE w:val="0"/>
        <w:autoSpaceDN w:val="0"/>
        <w:adjustRightInd w:val="0"/>
        <w:spacing w:after="0" w:line="360" w:lineRule="auto"/>
        <w:ind w:firstLine="426"/>
        <w:jc w:val="both"/>
        <w:rPr>
          <w:rFonts w:ascii="Times New Roman" w:hAnsi="Times New Roman" w:cs="Times New Roman"/>
          <w:sz w:val="24"/>
          <w:szCs w:val="24"/>
        </w:rPr>
      </w:pPr>
      <w:r w:rsidRPr="004D56BD">
        <w:rPr>
          <w:rFonts w:ascii="Times New Roman" w:hAnsi="Times New Roman" w:cs="Times New Roman"/>
          <w:b/>
          <w:sz w:val="24"/>
          <w:szCs w:val="24"/>
        </w:rPr>
        <w:t>Source</w:t>
      </w:r>
      <w:r w:rsidR="007B4B74">
        <w:rPr>
          <w:rFonts w:ascii="Times New Roman" w:hAnsi="Times New Roman" w:cs="Times New Roman"/>
          <w:sz w:val="24"/>
          <w:szCs w:val="24"/>
        </w:rPr>
        <w:t>: fieldwork, 2025</w:t>
      </w:r>
    </w:p>
    <w:p w14:paraId="08B20B7A" w14:textId="77777777" w:rsidR="00A34401" w:rsidRPr="007676D7" w:rsidRDefault="00A34401" w:rsidP="00766774">
      <w:pPr>
        <w:pStyle w:val="NormalWeb"/>
        <w:spacing w:before="0" w:beforeAutospacing="0" w:after="0" w:afterAutospacing="0" w:line="480" w:lineRule="auto"/>
        <w:rPr>
          <w:rStyle w:val="fadeinm1hgl8"/>
          <w:bCs/>
        </w:rPr>
      </w:pPr>
      <w:r w:rsidRPr="007676D7">
        <w:rPr>
          <w:rStyle w:val="fadeinm1hgl8"/>
          <w:bCs/>
        </w:rPr>
        <w:t>Chi-square critical value at α = 0.05 for df = 7</w:t>
      </w:r>
      <w:r w:rsidRPr="007676D7">
        <w:rPr>
          <w:rStyle w:val="fadeinm1hgl8"/>
        </w:rPr>
        <w:t xml:space="preserve"> ≈ </w:t>
      </w:r>
      <w:r w:rsidRPr="007676D7">
        <w:rPr>
          <w:rStyle w:val="fadeinm1hgl8"/>
          <w:bCs/>
        </w:rPr>
        <w:t>14.07</w:t>
      </w:r>
    </w:p>
    <w:p w14:paraId="316F0FDA" w14:textId="77777777" w:rsidR="00A34401" w:rsidRDefault="00A34401" w:rsidP="00766774">
      <w:pPr>
        <w:pStyle w:val="NormalWeb"/>
        <w:spacing w:before="0" w:beforeAutospacing="0" w:after="0" w:afterAutospacing="0" w:line="480" w:lineRule="auto"/>
        <w:rPr>
          <w:rStyle w:val="fadeinm1hgl8"/>
          <w:b/>
          <w:bCs/>
        </w:rPr>
      </w:pPr>
      <w:r>
        <w:rPr>
          <w:rStyle w:val="fadeinm1hgl8"/>
          <w:b/>
          <w:bCs/>
        </w:rPr>
        <w:t>Degrees of Freedom (df)</w:t>
      </w:r>
      <w:r>
        <w:rPr>
          <w:rStyle w:val="fadeinm1hgl8"/>
        </w:rPr>
        <w:t xml:space="preserve"> = (rows − 1) × (columns − 1) = (8 − 1) × (2 − 1) = </w:t>
      </w:r>
      <w:r>
        <w:rPr>
          <w:rStyle w:val="fadeinm1hgl8"/>
          <w:b/>
          <w:bCs/>
        </w:rPr>
        <w:t>7</w:t>
      </w:r>
    </w:p>
    <w:p w14:paraId="0CBFF172" w14:textId="77777777" w:rsidR="00A34401" w:rsidRDefault="00A34401" w:rsidP="00766774">
      <w:pPr>
        <w:pStyle w:val="NormalWeb"/>
        <w:spacing w:before="0" w:beforeAutospacing="0" w:after="0" w:afterAutospacing="0" w:line="480" w:lineRule="auto"/>
      </w:pPr>
      <w:r>
        <w:rPr>
          <w:rStyle w:val="fadeinm1hgl8"/>
        </w:rPr>
        <w:t xml:space="preserve">Since </w:t>
      </w:r>
      <w:r>
        <w:rPr>
          <w:rStyle w:val="fadeinm1hgl8"/>
          <w:b/>
          <w:bCs/>
        </w:rPr>
        <w:t>102.336 &gt; 14.07</w:t>
      </w:r>
      <w:r>
        <w:rPr>
          <w:rStyle w:val="fadeinm1hgl8"/>
        </w:rPr>
        <w:t xml:space="preserve">, we </w:t>
      </w:r>
      <w:r>
        <w:rPr>
          <w:rStyle w:val="fadeinm1hgl8"/>
          <w:b/>
          <w:bCs/>
        </w:rPr>
        <w:t>reject the null hypothesis</w:t>
      </w:r>
      <w:r>
        <w:rPr>
          <w:rStyle w:val="fadeinm1hgl8"/>
        </w:rPr>
        <w:t>.</w:t>
      </w:r>
    </w:p>
    <w:p w14:paraId="3A9E4E53" w14:textId="77777777" w:rsidR="0098429D" w:rsidRPr="004D56BD" w:rsidRDefault="0098429D" w:rsidP="00381715">
      <w:pPr>
        <w:spacing w:line="48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t>The table above revealed that the X</w:t>
      </w:r>
      <w:r w:rsidRPr="004D56BD">
        <w:rPr>
          <w:rFonts w:ascii="Times New Roman" w:hAnsi="Times New Roman" w:cs="Times New Roman"/>
          <w:sz w:val="24"/>
          <w:szCs w:val="24"/>
          <w:vertAlign w:val="superscript"/>
        </w:rPr>
        <w:t>2</w:t>
      </w:r>
      <w:r w:rsidRPr="004D56BD">
        <w:rPr>
          <w:rFonts w:ascii="Times New Roman" w:hAnsi="Times New Roman" w:cs="Times New Roman"/>
          <w:sz w:val="24"/>
          <w:szCs w:val="24"/>
        </w:rPr>
        <w:t xml:space="preserve"> calculated value of 1</w:t>
      </w:r>
      <w:r w:rsidR="008E7135" w:rsidRPr="004D56BD">
        <w:rPr>
          <w:rFonts w:ascii="Times New Roman" w:hAnsi="Times New Roman" w:cs="Times New Roman"/>
          <w:sz w:val="24"/>
          <w:szCs w:val="24"/>
        </w:rPr>
        <w:t>02</w:t>
      </w:r>
      <w:r w:rsidRPr="004D56BD">
        <w:rPr>
          <w:rFonts w:ascii="Times New Roman" w:hAnsi="Times New Roman" w:cs="Times New Roman"/>
          <w:sz w:val="24"/>
          <w:szCs w:val="24"/>
        </w:rPr>
        <w:t>.</w:t>
      </w:r>
      <w:r w:rsidR="008E7135" w:rsidRPr="004D56BD">
        <w:rPr>
          <w:rFonts w:ascii="Times New Roman" w:hAnsi="Times New Roman" w:cs="Times New Roman"/>
          <w:sz w:val="24"/>
          <w:szCs w:val="24"/>
        </w:rPr>
        <w:t>3</w:t>
      </w:r>
      <w:r w:rsidR="00A96D11">
        <w:rPr>
          <w:rFonts w:ascii="Times New Roman" w:hAnsi="Times New Roman" w:cs="Times New Roman"/>
          <w:sz w:val="24"/>
          <w:szCs w:val="24"/>
        </w:rPr>
        <w:t>3</w:t>
      </w:r>
      <w:r w:rsidR="008E7135" w:rsidRPr="004D56BD">
        <w:rPr>
          <w:rFonts w:ascii="Times New Roman" w:hAnsi="Times New Roman" w:cs="Times New Roman"/>
          <w:sz w:val="24"/>
          <w:szCs w:val="24"/>
        </w:rPr>
        <w:t>6</w:t>
      </w:r>
      <w:r w:rsidRPr="004D56BD">
        <w:rPr>
          <w:rFonts w:ascii="Times New Roman" w:hAnsi="Times New Roman" w:cs="Times New Roman"/>
          <w:sz w:val="24"/>
          <w:szCs w:val="24"/>
        </w:rPr>
        <w:t xml:space="preserve"> is higher than the X</w:t>
      </w:r>
      <w:r w:rsidRPr="004D56BD">
        <w:rPr>
          <w:rFonts w:ascii="Times New Roman" w:hAnsi="Times New Roman" w:cs="Times New Roman"/>
          <w:sz w:val="24"/>
          <w:szCs w:val="24"/>
          <w:vertAlign w:val="superscript"/>
        </w:rPr>
        <w:t>2</w:t>
      </w:r>
      <w:r w:rsidRPr="004D56BD">
        <w:rPr>
          <w:rFonts w:ascii="Times New Roman" w:hAnsi="Times New Roman" w:cs="Times New Roman"/>
          <w:sz w:val="24"/>
          <w:szCs w:val="24"/>
        </w:rPr>
        <w:t xml:space="preserve"> critical value of </w:t>
      </w:r>
      <w:r w:rsidR="008E7135" w:rsidRPr="004D56BD">
        <w:rPr>
          <w:rFonts w:ascii="Times New Roman" w:hAnsi="Times New Roman" w:cs="Times New Roman"/>
          <w:sz w:val="24"/>
          <w:szCs w:val="24"/>
        </w:rPr>
        <w:t xml:space="preserve">14.07 </w:t>
      </w:r>
      <w:r w:rsidRPr="004D56BD">
        <w:rPr>
          <w:rFonts w:ascii="Times New Roman" w:hAnsi="Times New Roman" w:cs="Times New Roman"/>
          <w:sz w:val="24"/>
          <w:szCs w:val="24"/>
        </w:rPr>
        <w:t>at 0.05 level of significance. The null hypothesis is therefore rejected. This implies that there is a significant relationship between teachers’ qualification/experience and students’ performance in basic science.</w:t>
      </w:r>
    </w:p>
    <w:p w14:paraId="662F8A8F" w14:textId="77777777" w:rsidR="00994F90" w:rsidRPr="004D56BD" w:rsidRDefault="0052240C" w:rsidP="00994F90">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Research Hypotheses Two</w:t>
      </w:r>
      <w:r w:rsidRPr="004D56BD">
        <w:rPr>
          <w:rFonts w:ascii="Times New Roman" w:hAnsi="Times New Roman" w:cs="Times New Roman"/>
          <w:b/>
          <w:sz w:val="24"/>
          <w:szCs w:val="24"/>
        </w:rPr>
        <w:t xml:space="preserve">: </w:t>
      </w:r>
      <w:r w:rsidR="00994F90" w:rsidRPr="004D56BD">
        <w:rPr>
          <w:rFonts w:ascii="Times New Roman" w:hAnsi="Times New Roman" w:cs="Times New Roman"/>
          <w:sz w:val="24"/>
          <w:szCs w:val="24"/>
        </w:rPr>
        <w:t>There is no significant difference in the academic performance of JSS students in Basic science between those taught by instructional material and those taught without instructional materials.</w:t>
      </w:r>
    </w:p>
    <w:p w14:paraId="48E389EF" w14:textId="77777777" w:rsidR="00B42D2C" w:rsidRPr="0052240C" w:rsidRDefault="00B4688B" w:rsidP="00994F90">
      <w:pPr>
        <w:spacing w:before="100" w:beforeAutospacing="1" w:after="100" w:afterAutospacing="1" w:line="480" w:lineRule="auto"/>
        <w:jc w:val="both"/>
        <w:rPr>
          <w:rFonts w:ascii="Times New Roman" w:hAnsi="Times New Roman" w:cs="Times New Roman"/>
          <w:sz w:val="24"/>
          <w:szCs w:val="24"/>
        </w:rPr>
      </w:pPr>
      <w:r w:rsidRPr="0052240C">
        <w:rPr>
          <w:rFonts w:ascii="Times New Roman" w:hAnsi="Times New Roman" w:cs="Times New Roman"/>
          <w:b/>
          <w:sz w:val="24"/>
          <w:szCs w:val="24"/>
        </w:rPr>
        <w:lastRenderedPageBreak/>
        <w:t xml:space="preserve">Table </w:t>
      </w:r>
      <w:r w:rsidR="00380A39">
        <w:rPr>
          <w:rFonts w:ascii="Times New Roman" w:hAnsi="Times New Roman" w:cs="Times New Roman"/>
          <w:b/>
          <w:sz w:val="24"/>
          <w:szCs w:val="24"/>
        </w:rPr>
        <w:t>5:</w:t>
      </w:r>
      <w:r w:rsidRPr="0052240C">
        <w:rPr>
          <w:rFonts w:ascii="Times New Roman" w:hAnsi="Times New Roman" w:cs="Times New Roman"/>
          <w:b/>
          <w:sz w:val="24"/>
          <w:szCs w:val="24"/>
        </w:rPr>
        <w:t xml:space="preserve"> </w:t>
      </w:r>
      <w:r w:rsidRPr="0052240C">
        <w:rPr>
          <w:rFonts w:ascii="Times New Roman" w:hAnsi="Times New Roman" w:cs="Times New Roman"/>
          <w:sz w:val="24"/>
          <w:szCs w:val="24"/>
        </w:rPr>
        <w:t xml:space="preserve"> Chi-Square Analysis on the relationship between</w:t>
      </w:r>
      <w:r w:rsidR="0052240C" w:rsidRPr="004D56BD">
        <w:rPr>
          <w:rFonts w:ascii="Times New Roman" w:hAnsi="Times New Roman" w:cs="Times New Roman"/>
          <w:sz w:val="24"/>
          <w:szCs w:val="24"/>
        </w:rPr>
        <w:t xml:space="preserve"> those taught by instructional material and those taught without instructional materials</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992"/>
        <w:gridCol w:w="1134"/>
        <w:gridCol w:w="709"/>
        <w:gridCol w:w="992"/>
        <w:gridCol w:w="1134"/>
        <w:gridCol w:w="992"/>
        <w:gridCol w:w="1276"/>
      </w:tblGrid>
      <w:tr w:rsidR="00B42D2C" w:rsidRPr="00381715" w14:paraId="06509454" w14:textId="77777777" w:rsidTr="008C7C46">
        <w:tc>
          <w:tcPr>
            <w:tcW w:w="851" w:type="dxa"/>
          </w:tcPr>
          <w:p w14:paraId="5C2F6493"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S/N</w:t>
            </w:r>
          </w:p>
        </w:tc>
        <w:tc>
          <w:tcPr>
            <w:tcW w:w="992" w:type="dxa"/>
          </w:tcPr>
          <w:p w14:paraId="21323192"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SA+A</w:t>
            </w:r>
          </w:p>
        </w:tc>
        <w:tc>
          <w:tcPr>
            <w:tcW w:w="992" w:type="dxa"/>
          </w:tcPr>
          <w:p w14:paraId="1DA48389"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D+SD</w:t>
            </w:r>
          </w:p>
        </w:tc>
        <w:tc>
          <w:tcPr>
            <w:tcW w:w="1134" w:type="dxa"/>
          </w:tcPr>
          <w:p w14:paraId="4B56DBE9"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TOTAL</w:t>
            </w:r>
          </w:p>
        </w:tc>
        <w:tc>
          <w:tcPr>
            <w:tcW w:w="709" w:type="dxa"/>
          </w:tcPr>
          <w:p w14:paraId="5E3F5BE0"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DF</w:t>
            </w:r>
          </w:p>
        </w:tc>
        <w:tc>
          <w:tcPr>
            <w:tcW w:w="992" w:type="dxa"/>
          </w:tcPr>
          <w:p w14:paraId="3FB47F3C"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X</w:t>
            </w:r>
            <w:r w:rsidRPr="00381715">
              <w:rPr>
                <w:rFonts w:ascii="Times New Roman" w:hAnsi="Times New Roman" w:cs="Times New Roman"/>
                <w:b/>
                <w:vertAlign w:val="superscript"/>
              </w:rPr>
              <w:t>2</w:t>
            </w:r>
            <w:r w:rsidRPr="00381715">
              <w:rPr>
                <w:rFonts w:ascii="Times New Roman" w:hAnsi="Times New Roman" w:cs="Times New Roman"/>
                <w:b/>
              </w:rPr>
              <w:t>-Cal</w:t>
            </w:r>
          </w:p>
        </w:tc>
        <w:tc>
          <w:tcPr>
            <w:tcW w:w="1134" w:type="dxa"/>
          </w:tcPr>
          <w:p w14:paraId="0A81F8FE"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X</w:t>
            </w:r>
            <w:r w:rsidRPr="00381715">
              <w:rPr>
                <w:rFonts w:ascii="Times New Roman" w:hAnsi="Times New Roman" w:cs="Times New Roman"/>
                <w:b/>
                <w:vertAlign w:val="superscript"/>
              </w:rPr>
              <w:t>2</w:t>
            </w:r>
            <w:r w:rsidRPr="00381715">
              <w:rPr>
                <w:rFonts w:ascii="Times New Roman" w:hAnsi="Times New Roman" w:cs="Times New Roman"/>
                <w:b/>
              </w:rPr>
              <w:t>-Crit.</w:t>
            </w:r>
          </w:p>
        </w:tc>
        <w:tc>
          <w:tcPr>
            <w:tcW w:w="992" w:type="dxa"/>
          </w:tcPr>
          <w:p w14:paraId="3739D3BC"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Level of sign.</w:t>
            </w:r>
          </w:p>
        </w:tc>
        <w:tc>
          <w:tcPr>
            <w:tcW w:w="1276" w:type="dxa"/>
          </w:tcPr>
          <w:p w14:paraId="407C9443" w14:textId="77777777" w:rsidR="00B42D2C" w:rsidRPr="00381715" w:rsidRDefault="00B42D2C" w:rsidP="008C7C46">
            <w:pPr>
              <w:autoSpaceDE w:val="0"/>
              <w:autoSpaceDN w:val="0"/>
              <w:adjustRightInd w:val="0"/>
              <w:spacing w:after="0"/>
              <w:jc w:val="both"/>
              <w:rPr>
                <w:rFonts w:ascii="Times New Roman" w:hAnsi="Times New Roman" w:cs="Times New Roman"/>
                <w:b/>
              </w:rPr>
            </w:pPr>
            <w:r w:rsidRPr="00381715">
              <w:rPr>
                <w:rFonts w:ascii="Times New Roman" w:hAnsi="Times New Roman" w:cs="Times New Roman"/>
                <w:b/>
              </w:rPr>
              <w:t xml:space="preserve">Decision </w:t>
            </w:r>
          </w:p>
        </w:tc>
      </w:tr>
      <w:tr w:rsidR="00B42D2C" w:rsidRPr="00381715" w14:paraId="55E5AAAE" w14:textId="77777777" w:rsidTr="008C7C46">
        <w:tc>
          <w:tcPr>
            <w:tcW w:w="851" w:type="dxa"/>
          </w:tcPr>
          <w:p w14:paraId="5C5700A7"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1.</w:t>
            </w:r>
          </w:p>
        </w:tc>
        <w:tc>
          <w:tcPr>
            <w:tcW w:w="992" w:type="dxa"/>
          </w:tcPr>
          <w:p w14:paraId="10C0F1F8"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992" w:type="dxa"/>
          </w:tcPr>
          <w:p w14:paraId="550F6EC4"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0</w:t>
            </w:r>
          </w:p>
        </w:tc>
        <w:tc>
          <w:tcPr>
            <w:tcW w:w="1134" w:type="dxa"/>
          </w:tcPr>
          <w:p w14:paraId="4C192D78"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0</w:t>
            </w:r>
          </w:p>
        </w:tc>
        <w:tc>
          <w:tcPr>
            <w:tcW w:w="709" w:type="dxa"/>
            <w:vMerge w:val="restart"/>
          </w:tcPr>
          <w:p w14:paraId="7CF22D61" w14:textId="77777777" w:rsidR="00B42D2C" w:rsidRPr="00381715" w:rsidRDefault="00B42D2C" w:rsidP="008C7C46">
            <w:pPr>
              <w:autoSpaceDE w:val="0"/>
              <w:autoSpaceDN w:val="0"/>
              <w:adjustRightInd w:val="0"/>
              <w:rPr>
                <w:rFonts w:ascii="Times New Roman" w:hAnsi="Times New Roman" w:cs="Times New Roman"/>
              </w:rPr>
            </w:pPr>
          </w:p>
          <w:p w14:paraId="71C3EBCE" w14:textId="77777777" w:rsidR="00B42D2C" w:rsidRPr="00381715" w:rsidRDefault="00B42D2C" w:rsidP="008C7C46">
            <w:pPr>
              <w:autoSpaceDE w:val="0"/>
              <w:autoSpaceDN w:val="0"/>
              <w:adjustRightInd w:val="0"/>
              <w:rPr>
                <w:rFonts w:ascii="Times New Roman" w:hAnsi="Times New Roman" w:cs="Times New Roman"/>
              </w:rPr>
            </w:pPr>
          </w:p>
          <w:p w14:paraId="043A2A90" w14:textId="77777777" w:rsidR="00B42D2C" w:rsidRPr="00381715" w:rsidRDefault="00B42D2C" w:rsidP="008C7C46">
            <w:pPr>
              <w:autoSpaceDE w:val="0"/>
              <w:autoSpaceDN w:val="0"/>
              <w:adjustRightInd w:val="0"/>
              <w:rPr>
                <w:rFonts w:ascii="Times New Roman" w:hAnsi="Times New Roman" w:cs="Times New Roman"/>
                <w:b/>
              </w:rPr>
            </w:pPr>
            <w:r w:rsidRPr="00381715">
              <w:rPr>
                <w:rFonts w:ascii="Times New Roman" w:hAnsi="Times New Roman" w:cs="Times New Roman"/>
              </w:rPr>
              <w:t>7</w:t>
            </w:r>
          </w:p>
        </w:tc>
        <w:tc>
          <w:tcPr>
            <w:tcW w:w="992" w:type="dxa"/>
            <w:vMerge w:val="restart"/>
          </w:tcPr>
          <w:p w14:paraId="467F7901" w14:textId="77777777" w:rsidR="0052240C" w:rsidRPr="00381715" w:rsidRDefault="0052240C" w:rsidP="008C7C46">
            <w:pPr>
              <w:autoSpaceDE w:val="0"/>
              <w:autoSpaceDN w:val="0"/>
              <w:adjustRightInd w:val="0"/>
              <w:rPr>
                <w:rFonts w:ascii="Times New Roman" w:hAnsi="Times New Roman" w:cs="Times New Roman"/>
              </w:rPr>
            </w:pPr>
          </w:p>
          <w:p w14:paraId="2351F907" w14:textId="77777777" w:rsidR="0052240C" w:rsidRPr="00381715" w:rsidRDefault="0052240C" w:rsidP="008C7C46">
            <w:pPr>
              <w:autoSpaceDE w:val="0"/>
              <w:autoSpaceDN w:val="0"/>
              <w:adjustRightInd w:val="0"/>
              <w:rPr>
                <w:rFonts w:ascii="Times New Roman" w:hAnsi="Times New Roman" w:cs="Times New Roman"/>
              </w:rPr>
            </w:pPr>
          </w:p>
          <w:p w14:paraId="1ACB36F8" w14:textId="77777777" w:rsidR="00B42D2C" w:rsidRPr="00381715" w:rsidRDefault="00B42D2C" w:rsidP="008C7C46">
            <w:pPr>
              <w:autoSpaceDE w:val="0"/>
              <w:autoSpaceDN w:val="0"/>
              <w:adjustRightInd w:val="0"/>
              <w:rPr>
                <w:rFonts w:ascii="Times New Roman" w:hAnsi="Times New Roman" w:cs="Times New Roman"/>
                <w:b/>
              </w:rPr>
            </w:pPr>
            <w:r w:rsidRPr="00381715">
              <w:rPr>
                <w:rFonts w:ascii="Times New Roman" w:hAnsi="Times New Roman" w:cs="Times New Roman"/>
              </w:rPr>
              <w:t>14.07</w:t>
            </w:r>
          </w:p>
        </w:tc>
        <w:tc>
          <w:tcPr>
            <w:tcW w:w="1134" w:type="dxa"/>
            <w:vMerge w:val="restart"/>
          </w:tcPr>
          <w:p w14:paraId="01088F21" w14:textId="77777777" w:rsidR="00B42D2C" w:rsidRPr="00381715" w:rsidRDefault="00B42D2C" w:rsidP="008C7C46">
            <w:pPr>
              <w:autoSpaceDE w:val="0"/>
              <w:autoSpaceDN w:val="0"/>
              <w:adjustRightInd w:val="0"/>
              <w:rPr>
                <w:rFonts w:ascii="Times New Roman" w:hAnsi="Times New Roman" w:cs="Times New Roman"/>
              </w:rPr>
            </w:pPr>
          </w:p>
          <w:p w14:paraId="40679FF5" w14:textId="77777777" w:rsidR="0052240C" w:rsidRPr="00381715" w:rsidRDefault="0052240C" w:rsidP="008C7C46">
            <w:pPr>
              <w:autoSpaceDE w:val="0"/>
              <w:autoSpaceDN w:val="0"/>
              <w:adjustRightInd w:val="0"/>
            </w:pPr>
          </w:p>
          <w:p w14:paraId="627051F8" w14:textId="77777777" w:rsidR="00B42D2C" w:rsidRPr="00381715" w:rsidRDefault="0052240C" w:rsidP="008C7C46">
            <w:pPr>
              <w:autoSpaceDE w:val="0"/>
              <w:autoSpaceDN w:val="0"/>
              <w:adjustRightInd w:val="0"/>
              <w:rPr>
                <w:rFonts w:ascii="Times New Roman" w:hAnsi="Times New Roman" w:cs="Times New Roman"/>
                <w:b/>
              </w:rPr>
            </w:pPr>
            <w:r w:rsidRPr="00381715">
              <w:t>102.34</w:t>
            </w:r>
          </w:p>
        </w:tc>
        <w:tc>
          <w:tcPr>
            <w:tcW w:w="992" w:type="dxa"/>
            <w:vMerge w:val="restart"/>
          </w:tcPr>
          <w:p w14:paraId="0A0585D7" w14:textId="77777777" w:rsidR="00B42D2C" w:rsidRPr="00381715" w:rsidRDefault="00B42D2C" w:rsidP="008C7C46">
            <w:pPr>
              <w:autoSpaceDE w:val="0"/>
              <w:autoSpaceDN w:val="0"/>
              <w:adjustRightInd w:val="0"/>
              <w:rPr>
                <w:rFonts w:ascii="Times New Roman" w:hAnsi="Times New Roman" w:cs="Times New Roman"/>
              </w:rPr>
            </w:pPr>
          </w:p>
          <w:p w14:paraId="10EC4E6B" w14:textId="77777777" w:rsidR="00B42D2C" w:rsidRPr="00381715" w:rsidRDefault="00B42D2C" w:rsidP="008C7C46">
            <w:pPr>
              <w:autoSpaceDE w:val="0"/>
              <w:autoSpaceDN w:val="0"/>
              <w:adjustRightInd w:val="0"/>
              <w:rPr>
                <w:rFonts w:ascii="Times New Roman" w:hAnsi="Times New Roman" w:cs="Times New Roman"/>
              </w:rPr>
            </w:pPr>
          </w:p>
          <w:p w14:paraId="54891305" w14:textId="77777777" w:rsidR="00B42D2C" w:rsidRPr="00381715" w:rsidRDefault="00B42D2C" w:rsidP="008C7C46">
            <w:pPr>
              <w:autoSpaceDE w:val="0"/>
              <w:autoSpaceDN w:val="0"/>
              <w:adjustRightInd w:val="0"/>
              <w:rPr>
                <w:rFonts w:ascii="Times New Roman" w:hAnsi="Times New Roman" w:cs="Times New Roman"/>
                <w:b/>
              </w:rPr>
            </w:pPr>
            <w:r w:rsidRPr="00381715">
              <w:rPr>
                <w:rFonts w:ascii="Times New Roman" w:hAnsi="Times New Roman" w:cs="Times New Roman"/>
              </w:rPr>
              <w:t>0.05</w:t>
            </w:r>
          </w:p>
        </w:tc>
        <w:tc>
          <w:tcPr>
            <w:tcW w:w="1276" w:type="dxa"/>
            <w:vMerge w:val="restart"/>
          </w:tcPr>
          <w:p w14:paraId="29AB90D7" w14:textId="77777777" w:rsidR="00B42D2C" w:rsidRPr="00381715" w:rsidRDefault="00B42D2C" w:rsidP="008C7C46">
            <w:pPr>
              <w:autoSpaceDE w:val="0"/>
              <w:autoSpaceDN w:val="0"/>
              <w:adjustRightInd w:val="0"/>
              <w:rPr>
                <w:rFonts w:ascii="Times New Roman" w:hAnsi="Times New Roman" w:cs="Times New Roman"/>
              </w:rPr>
            </w:pPr>
          </w:p>
          <w:p w14:paraId="35E062C5" w14:textId="77777777" w:rsidR="00B42D2C" w:rsidRPr="00381715" w:rsidRDefault="00B42D2C" w:rsidP="008C7C46">
            <w:pPr>
              <w:autoSpaceDE w:val="0"/>
              <w:autoSpaceDN w:val="0"/>
              <w:adjustRightInd w:val="0"/>
              <w:rPr>
                <w:rFonts w:ascii="Times New Roman" w:hAnsi="Times New Roman" w:cs="Times New Roman"/>
              </w:rPr>
            </w:pPr>
          </w:p>
          <w:p w14:paraId="7C39F129" w14:textId="77777777" w:rsidR="00B42D2C" w:rsidRPr="00381715" w:rsidRDefault="00B42D2C" w:rsidP="008C7C46">
            <w:pPr>
              <w:autoSpaceDE w:val="0"/>
              <w:autoSpaceDN w:val="0"/>
              <w:adjustRightInd w:val="0"/>
              <w:rPr>
                <w:rFonts w:ascii="Times New Roman" w:hAnsi="Times New Roman" w:cs="Times New Roman"/>
                <w:b/>
              </w:rPr>
            </w:pPr>
            <w:r w:rsidRPr="00381715">
              <w:rPr>
                <w:rFonts w:ascii="Times New Roman" w:hAnsi="Times New Roman" w:cs="Times New Roman"/>
              </w:rPr>
              <w:t>Rejected</w:t>
            </w:r>
          </w:p>
        </w:tc>
      </w:tr>
      <w:tr w:rsidR="00B42D2C" w:rsidRPr="00381715" w14:paraId="1B7C46E4" w14:textId="77777777" w:rsidTr="008C7C46">
        <w:tc>
          <w:tcPr>
            <w:tcW w:w="851" w:type="dxa"/>
          </w:tcPr>
          <w:p w14:paraId="66D1A78E"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2.</w:t>
            </w:r>
          </w:p>
        </w:tc>
        <w:tc>
          <w:tcPr>
            <w:tcW w:w="992" w:type="dxa"/>
          </w:tcPr>
          <w:p w14:paraId="1415E455"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48</w:t>
            </w:r>
          </w:p>
        </w:tc>
        <w:tc>
          <w:tcPr>
            <w:tcW w:w="992" w:type="dxa"/>
          </w:tcPr>
          <w:p w14:paraId="26E53A04"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2</w:t>
            </w:r>
          </w:p>
        </w:tc>
        <w:tc>
          <w:tcPr>
            <w:tcW w:w="1134" w:type="dxa"/>
          </w:tcPr>
          <w:p w14:paraId="42EF7A94"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709" w:type="dxa"/>
            <w:vMerge/>
          </w:tcPr>
          <w:p w14:paraId="783E5269" w14:textId="77777777" w:rsidR="00B42D2C" w:rsidRPr="00381715" w:rsidRDefault="00B42D2C" w:rsidP="008C7C46">
            <w:pPr>
              <w:autoSpaceDE w:val="0"/>
              <w:autoSpaceDN w:val="0"/>
              <w:adjustRightInd w:val="0"/>
              <w:rPr>
                <w:rFonts w:ascii="Times New Roman" w:hAnsi="Times New Roman" w:cs="Times New Roman"/>
                <w:b/>
              </w:rPr>
            </w:pPr>
          </w:p>
        </w:tc>
        <w:tc>
          <w:tcPr>
            <w:tcW w:w="992" w:type="dxa"/>
            <w:vMerge/>
          </w:tcPr>
          <w:p w14:paraId="09EC6D66" w14:textId="77777777" w:rsidR="00B42D2C" w:rsidRPr="00381715" w:rsidRDefault="00B42D2C" w:rsidP="008C7C46">
            <w:pPr>
              <w:autoSpaceDE w:val="0"/>
              <w:autoSpaceDN w:val="0"/>
              <w:adjustRightInd w:val="0"/>
              <w:rPr>
                <w:rFonts w:ascii="Times New Roman" w:hAnsi="Times New Roman" w:cs="Times New Roman"/>
                <w:b/>
              </w:rPr>
            </w:pPr>
          </w:p>
        </w:tc>
        <w:tc>
          <w:tcPr>
            <w:tcW w:w="1134" w:type="dxa"/>
            <w:vMerge/>
          </w:tcPr>
          <w:p w14:paraId="4E2DA138" w14:textId="77777777" w:rsidR="00B42D2C" w:rsidRPr="00381715" w:rsidRDefault="00B42D2C" w:rsidP="008C7C46">
            <w:pPr>
              <w:autoSpaceDE w:val="0"/>
              <w:autoSpaceDN w:val="0"/>
              <w:adjustRightInd w:val="0"/>
              <w:rPr>
                <w:rFonts w:ascii="Times New Roman" w:hAnsi="Times New Roman" w:cs="Times New Roman"/>
                <w:b/>
              </w:rPr>
            </w:pPr>
          </w:p>
        </w:tc>
        <w:tc>
          <w:tcPr>
            <w:tcW w:w="992" w:type="dxa"/>
            <w:vMerge/>
          </w:tcPr>
          <w:p w14:paraId="478EBFE7" w14:textId="77777777" w:rsidR="00B42D2C" w:rsidRPr="00381715" w:rsidRDefault="00B42D2C" w:rsidP="008C7C46">
            <w:pPr>
              <w:autoSpaceDE w:val="0"/>
              <w:autoSpaceDN w:val="0"/>
              <w:adjustRightInd w:val="0"/>
              <w:rPr>
                <w:rFonts w:ascii="Times New Roman" w:hAnsi="Times New Roman" w:cs="Times New Roman"/>
                <w:b/>
              </w:rPr>
            </w:pPr>
          </w:p>
        </w:tc>
        <w:tc>
          <w:tcPr>
            <w:tcW w:w="1276" w:type="dxa"/>
            <w:vMerge/>
          </w:tcPr>
          <w:p w14:paraId="4A64E399" w14:textId="77777777" w:rsidR="00B42D2C" w:rsidRPr="00381715" w:rsidRDefault="00B42D2C" w:rsidP="008C7C46">
            <w:pPr>
              <w:autoSpaceDE w:val="0"/>
              <w:autoSpaceDN w:val="0"/>
              <w:adjustRightInd w:val="0"/>
              <w:rPr>
                <w:rFonts w:ascii="Times New Roman" w:hAnsi="Times New Roman" w:cs="Times New Roman"/>
                <w:b/>
              </w:rPr>
            </w:pPr>
          </w:p>
        </w:tc>
      </w:tr>
      <w:tr w:rsidR="00B42D2C" w:rsidRPr="00381715" w14:paraId="7055E0DD" w14:textId="77777777" w:rsidTr="008C7C46">
        <w:tc>
          <w:tcPr>
            <w:tcW w:w="851" w:type="dxa"/>
          </w:tcPr>
          <w:p w14:paraId="09B8584C"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3</w:t>
            </w:r>
          </w:p>
        </w:tc>
        <w:tc>
          <w:tcPr>
            <w:tcW w:w="992" w:type="dxa"/>
          </w:tcPr>
          <w:p w14:paraId="00200952"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48</w:t>
            </w:r>
          </w:p>
        </w:tc>
        <w:tc>
          <w:tcPr>
            <w:tcW w:w="992" w:type="dxa"/>
          </w:tcPr>
          <w:p w14:paraId="68123A9F"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2</w:t>
            </w:r>
          </w:p>
        </w:tc>
        <w:tc>
          <w:tcPr>
            <w:tcW w:w="1134" w:type="dxa"/>
          </w:tcPr>
          <w:p w14:paraId="1E5FC992"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709" w:type="dxa"/>
            <w:vMerge/>
          </w:tcPr>
          <w:p w14:paraId="5BC4A5CD" w14:textId="77777777" w:rsidR="00B42D2C" w:rsidRPr="00381715" w:rsidRDefault="00B42D2C" w:rsidP="008C7C46">
            <w:pPr>
              <w:autoSpaceDE w:val="0"/>
              <w:autoSpaceDN w:val="0"/>
              <w:adjustRightInd w:val="0"/>
              <w:rPr>
                <w:rFonts w:ascii="Times New Roman" w:hAnsi="Times New Roman" w:cs="Times New Roman"/>
                <w:b/>
              </w:rPr>
            </w:pPr>
          </w:p>
        </w:tc>
        <w:tc>
          <w:tcPr>
            <w:tcW w:w="992" w:type="dxa"/>
            <w:vMerge/>
          </w:tcPr>
          <w:p w14:paraId="2219996B" w14:textId="77777777" w:rsidR="00B42D2C" w:rsidRPr="00381715" w:rsidRDefault="00B42D2C" w:rsidP="008C7C46">
            <w:pPr>
              <w:autoSpaceDE w:val="0"/>
              <w:autoSpaceDN w:val="0"/>
              <w:adjustRightInd w:val="0"/>
              <w:rPr>
                <w:rFonts w:ascii="Times New Roman" w:hAnsi="Times New Roman" w:cs="Times New Roman"/>
                <w:b/>
              </w:rPr>
            </w:pPr>
          </w:p>
        </w:tc>
        <w:tc>
          <w:tcPr>
            <w:tcW w:w="1134" w:type="dxa"/>
            <w:vMerge/>
          </w:tcPr>
          <w:p w14:paraId="4B1F5F95" w14:textId="77777777" w:rsidR="00B42D2C" w:rsidRPr="00381715" w:rsidRDefault="00B42D2C" w:rsidP="008C7C46">
            <w:pPr>
              <w:autoSpaceDE w:val="0"/>
              <w:autoSpaceDN w:val="0"/>
              <w:adjustRightInd w:val="0"/>
              <w:rPr>
                <w:rFonts w:ascii="Times New Roman" w:hAnsi="Times New Roman" w:cs="Times New Roman"/>
                <w:b/>
              </w:rPr>
            </w:pPr>
          </w:p>
        </w:tc>
        <w:tc>
          <w:tcPr>
            <w:tcW w:w="992" w:type="dxa"/>
            <w:vMerge/>
          </w:tcPr>
          <w:p w14:paraId="0DA2BC6F" w14:textId="77777777" w:rsidR="00B42D2C" w:rsidRPr="00381715" w:rsidRDefault="00B42D2C" w:rsidP="008C7C46">
            <w:pPr>
              <w:autoSpaceDE w:val="0"/>
              <w:autoSpaceDN w:val="0"/>
              <w:adjustRightInd w:val="0"/>
              <w:rPr>
                <w:rFonts w:ascii="Times New Roman" w:hAnsi="Times New Roman" w:cs="Times New Roman"/>
                <w:b/>
              </w:rPr>
            </w:pPr>
          </w:p>
        </w:tc>
        <w:tc>
          <w:tcPr>
            <w:tcW w:w="1276" w:type="dxa"/>
            <w:vMerge/>
          </w:tcPr>
          <w:p w14:paraId="3723B7FB" w14:textId="77777777" w:rsidR="00B42D2C" w:rsidRPr="00381715" w:rsidRDefault="00B42D2C" w:rsidP="008C7C46">
            <w:pPr>
              <w:autoSpaceDE w:val="0"/>
              <w:autoSpaceDN w:val="0"/>
              <w:adjustRightInd w:val="0"/>
              <w:rPr>
                <w:rFonts w:ascii="Times New Roman" w:hAnsi="Times New Roman" w:cs="Times New Roman"/>
                <w:b/>
              </w:rPr>
            </w:pPr>
          </w:p>
        </w:tc>
      </w:tr>
      <w:tr w:rsidR="00B42D2C" w:rsidRPr="00381715" w14:paraId="404A357C" w14:textId="77777777" w:rsidTr="008C7C46">
        <w:tc>
          <w:tcPr>
            <w:tcW w:w="851" w:type="dxa"/>
          </w:tcPr>
          <w:p w14:paraId="29A05F78"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w:t>
            </w:r>
          </w:p>
        </w:tc>
        <w:tc>
          <w:tcPr>
            <w:tcW w:w="992" w:type="dxa"/>
          </w:tcPr>
          <w:p w14:paraId="087B48B4"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47</w:t>
            </w:r>
          </w:p>
        </w:tc>
        <w:tc>
          <w:tcPr>
            <w:tcW w:w="992" w:type="dxa"/>
          </w:tcPr>
          <w:p w14:paraId="7CA0C727"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3</w:t>
            </w:r>
          </w:p>
        </w:tc>
        <w:tc>
          <w:tcPr>
            <w:tcW w:w="1134" w:type="dxa"/>
          </w:tcPr>
          <w:p w14:paraId="3F0511FD"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709" w:type="dxa"/>
            <w:vMerge/>
          </w:tcPr>
          <w:p w14:paraId="408FE343"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6B0E5EB3"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134" w:type="dxa"/>
            <w:vMerge/>
          </w:tcPr>
          <w:p w14:paraId="2153DF4F"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29AA8AEE"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276" w:type="dxa"/>
            <w:vMerge/>
          </w:tcPr>
          <w:p w14:paraId="0EA08CE7" w14:textId="77777777" w:rsidR="00B42D2C" w:rsidRPr="00381715" w:rsidRDefault="00B42D2C" w:rsidP="008C7C46">
            <w:pPr>
              <w:autoSpaceDE w:val="0"/>
              <w:autoSpaceDN w:val="0"/>
              <w:adjustRightInd w:val="0"/>
              <w:spacing w:after="0"/>
              <w:rPr>
                <w:rFonts w:ascii="Times New Roman" w:hAnsi="Times New Roman" w:cs="Times New Roman"/>
              </w:rPr>
            </w:pPr>
          </w:p>
        </w:tc>
      </w:tr>
      <w:tr w:rsidR="00B42D2C" w:rsidRPr="00381715" w14:paraId="1AECC201" w14:textId="77777777" w:rsidTr="008C7C46">
        <w:tc>
          <w:tcPr>
            <w:tcW w:w="851" w:type="dxa"/>
          </w:tcPr>
          <w:p w14:paraId="79F2BF65"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w:t>
            </w:r>
          </w:p>
        </w:tc>
        <w:tc>
          <w:tcPr>
            <w:tcW w:w="992" w:type="dxa"/>
          </w:tcPr>
          <w:p w14:paraId="70A56E5D"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49</w:t>
            </w:r>
          </w:p>
        </w:tc>
        <w:tc>
          <w:tcPr>
            <w:tcW w:w="992" w:type="dxa"/>
          </w:tcPr>
          <w:p w14:paraId="1587DC8D"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1</w:t>
            </w:r>
          </w:p>
        </w:tc>
        <w:tc>
          <w:tcPr>
            <w:tcW w:w="1134" w:type="dxa"/>
          </w:tcPr>
          <w:p w14:paraId="1824BCF4"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709" w:type="dxa"/>
            <w:vMerge/>
          </w:tcPr>
          <w:p w14:paraId="5471AB2A"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27C051E3"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134" w:type="dxa"/>
            <w:vMerge/>
          </w:tcPr>
          <w:p w14:paraId="18122CF6"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0C539563"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276" w:type="dxa"/>
            <w:vMerge/>
          </w:tcPr>
          <w:p w14:paraId="7D96BD65" w14:textId="77777777" w:rsidR="00B42D2C" w:rsidRPr="00381715" w:rsidRDefault="00B42D2C" w:rsidP="008C7C46">
            <w:pPr>
              <w:autoSpaceDE w:val="0"/>
              <w:autoSpaceDN w:val="0"/>
              <w:adjustRightInd w:val="0"/>
              <w:spacing w:after="0"/>
              <w:rPr>
                <w:rFonts w:ascii="Times New Roman" w:hAnsi="Times New Roman" w:cs="Times New Roman"/>
              </w:rPr>
            </w:pPr>
          </w:p>
        </w:tc>
      </w:tr>
      <w:tr w:rsidR="00B42D2C" w:rsidRPr="00381715" w14:paraId="4BED9C52" w14:textId="77777777" w:rsidTr="008C7C46">
        <w:tc>
          <w:tcPr>
            <w:tcW w:w="851" w:type="dxa"/>
          </w:tcPr>
          <w:p w14:paraId="07DB7303"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6</w:t>
            </w:r>
          </w:p>
        </w:tc>
        <w:tc>
          <w:tcPr>
            <w:tcW w:w="992" w:type="dxa"/>
          </w:tcPr>
          <w:p w14:paraId="08D7FAFB"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992" w:type="dxa"/>
          </w:tcPr>
          <w:p w14:paraId="60C42E32"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0</w:t>
            </w:r>
          </w:p>
        </w:tc>
        <w:tc>
          <w:tcPr>
            <w:tcW w:w="1134" w:type="dxa"/>
          </w:tcPr>
          <w:p w14:paraId="612D2B26"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709" w:type="dxa"/>
            <w:vMerge/>
          </w:tcPr>
          <w:p w14:paraId="1CDD3BBB"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6E493020"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134" w:type="dxa"/>
            <w:vMerge/>
          </w:tcPr>
          <w:p w14:paraId="08C82880"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01C66722"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276" w:type="dxa"/>
            <w:vMerge/>
          </w:tcPr>
          <w:p w14:paraId="336F3268" w14:textId="77777777" w:rsidR="00B42D2C" w:rsidRPr="00381715" w:rsidRDefault="00B42D2C" w:rsidP="008C7C46">
            <w:pPr>
              <w:autoSpaceDE w:val="0"/>
              <w:autoSpaceDN w:val="0"/>
              <w:adjustRightInd w:val="0"/>
              <w:spacing w:after="0"/>
              <w:rPr>
                <w:rFonts w:ascii="Times New Roman" w:hAnsi="Times New Roman" w:cs="Times New Roman"/>
              </w:rPr>
            </w:pPr>
          </w:p>
        </w:tc>
      </w:tr>
      <w:tr w:rsidR="00B42D2C" w:rsidRPr="00381715" w14:paraId="6D1FF439" w14:textId="77777777" w:rsidTr="008C7C46">
        <w:tc>
          <w:tcPr>
            <w:tcW w:w="851" w:type="dxa"/>
          </w:tcPr>
          <w:p w14:paraId="7592CCC7"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7</w:t>
            </w:r>
          </w:p>
        </w:tc>
        <w:tc>
          <w:tcPr>
            <w:tcW w:w="992" w:type="dxa"/>
          </w:tcPr>
          <w:p w14:paraId="1BC6EA14"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48</w:t>
            </w:r>
          </w:p>
        </w:tc>
        <w:tc>
          <w:tcPr>
            <w:tcW w:w="992" w:type="dxa"/>
          </w:tcPr>
          <w:p w14:paraId="390EB771"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2</w:t>
            </w:r>
          </w:p>
        </w:tc>
        <w:tc>
          <w:tcPr>
            <w:tcW w:w="1134" w:type="dxa"/>
          </w:tcPr>
          <w:p w14:paraId="04A02A0B"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709" w:type="dxa"/>
            <w:vMerge/>
          </w:tcPr>
          <w:p w14:paraId="0F79A01F"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48007A9C"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134" w:type="dxa"/>
            <w:vMerge/>
          </w:tcPr>
          <w:p w14:paraId="556C9919"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423A3989"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276" w:type="dxa"/>
            <w:vMerge/>
          </w:tcPr>
          <w:p w14:paraId="4EBE145C" w14:textId="77777777" w:rsidR="00B42D2C" w:rsidRPr="00381715" w:rsidRDefault="00B42D2C" w:rsidP="008C7C46">
            <w:pPr>
              <w:autoSpaceDE w:val="0"/>
              <w:autoSpaceDN w:val="0"/>
              <w:adjustRightInd w:val="0"/>
              <w:spacing w:after="0"/>
              <w:rPr>
                <w:rFonts w:ascii="Times New Roman" w:hAnsi="Times New Roman" w:cs="Times New Roman"/>
              </w:rPr>
            </w:pPr>
          </w:p>
        </w:tc>
      </w:tr>
      <w:tr w:rsidR="00B42D2C" w:rsidRPr="00381715" w14:paraId="783A3740" w14:textId="77777777" w:rsidTr="008C7C46">
        <w:tc>
          <w:tcPr>
            <w:tcW w:w="851" w:type="dxa"/>
          </w:tcPr>
          <w:p w14:paraId="7DE910A3"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8</w:t>
            </w:r>
          </w:p>
        </w:tc>
        <w:tc>
          <w:tcPr>
            <w:tcW w:w="992" w:type="dxa"/>
          </w:tcPr>
          <w:p w14:paraId="713026A3"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47</w:t>
            </w:r>
          </w:p>
        </w:tc>
        <w:tc>
          <w:tcPr>
            <w:tcW w:w="992" w:type="dxa"/>
          </w:tcPr>
          <w:p w14:paraId="5F472AEE" w14:textId="77777777" w:rsidR="00B42D2C" w:rsidRPr="00381715" w:rsidRDefault="00B4688B"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3</w:t>
            </w:r>
          </w:p>
        </w:tc>
        <w:tc>
          <w:tcPr>
            <w:tcW w:w="1134" w:type="dxa"/>
          </w:tcPr>
          <w:p w14:paraId="4846E612"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50</w:t>
            </w:r>
          </w:p>
        </w:tc>
        <w:tc>
          <w:tcPr>
            <w:tcW w:w="709" w:type="dxa"/>
            <w:vMerge/>
          </w:tcPr>
          <w:p w14:paraId="62F512CF"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6EDF79F8"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134" w:type="dxa"/>
            <w:vMerge/>
          </w:tcPr>
          <w:p w14:paraId="0E571915"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3E69E304"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276" w:type="dxa"/>
            <w:vMerge/>
          </w:tcPr>
          <w:p w14:paraId="7F36E69E" w14:textId="77777777" w:rsidR="00B42D2C" w:rsidRPr="00381715" w:rsidRDefault="00B42D2C" w:rsidP="008C7C46">
            <w:pPr>
              <w:autoSpaceDE w:val="0"/>
              <w:autoSpaceDN w:val="0"/>
              <w:adjustRightInd w:val="0"/>
              <w:spacing w:after="0"/>
              <w:rPr>
                <w:rFonts w:ascii="Times New Roman" w:hAnsi="Times New Roman" w:cs="Times New Roman"/>
              </w:rPr>
            </w:pPr>
          </w:p>
        </w:tc>
      </w:tr>
      <w:tr w:rsidR="00B42D2C" w:rsidRPr="00381715" w14:paraId="122F1FD8" w14:textId="77777777" w:rsidTr="008C7C46">
        <w:tc>
          <w:tcPr>
            <w:tcW w:w="851" w:type="dxa"/>
          </w:tcPr>
          <w:p w14:paraId="6C669C31"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Total</w:t>
            </w:r>
          </w:p>
        </w:tc>
        <w:tc>
          <w:tcPr>
            <w:tcW w:w="992" w:type="dxa"/>
          </w:tcPr>
          <w:p w14:paraId="3782ED13" w14:textId="77777777" w:rsidR="00B42D2C" w:rsidRPr="00381715" w:rsidRDefault="005B27BA" w:rsidP="008C7C46">
            <w:pPr>
              <w:autoSpaceDE w:val="0"/>
              <w:autoSpaceDN w:val="0"/>
              <w:adjustRightInd w:val="0"/>
              <w:spacing w:after="0"/>
              <w:jc w:val="both"/>
              <w:rPr>
                <w:rFonts w:ascii="Times New Roman" w:hAnsi="Times New Roman" w:cs="Times New Roman"/>
              </w:rPr>
            </w:pPr>
            <w:r>
              <w:rPr>
                <w:rFonts w:ascii="Times New Roman" w:hAnsi="Times New Roman" w:cs="Times New Roman"/>
              </w:rPr>
              <w:t>387</w:t>
            </w:r>
          </w:p>
        </w:tc>
        <w:tc>
          <w:tcPr>
            <w:tcW w:w="992" w:type="dxa"/>
          </w:tcPr>
          <w:p w14:paraId="34CDD3AF" w14:textId="77777777" w:rsidR="00B42D2C" w:rsidRPr="00381715" w:rsidRDefault="005B27BA" w:rsidP="008C7C46">
            <w:pPr>
              <w:autoSpaceDE w:val="0"/>
              <w:autoSpaceDN w:val="0"/>
              <w:adjustRightInd w:val="0"/>
              <w:spacing w:after="0"/>
              <w:jc w:val="both"/>
              <w:rPr>
                <w:rFonts w:ascii="Times New Roman" w:hAnsi="Times New Roman" w:cs="Times New Roman"/>
              </w:rPr>
            </w:pPr>
            <w:r>
              <w:rPr>
                <w:rFonts w:ascii="Times New Roman" w:hAnsi="Times New Roman" w:cs="Times New Roman"/>
              </w:rPr>
              <w:t>13</w:t>
            </w:r>
          </w:p>
        </w:tc>
        <w:tc>
          <w:tcPr>
            <w:tcW w:w="1134" w:type="dxa"/>
          </w:tcPr>
          <w:p w14:paraId="573EBBFC" w14:textId="77777777" w:rsidR="00B42D2C" w:rsidRPr="00381715" w:rsidRDefault="00B42D2C" w:rsidP="008C7C46">
            <w:pPr>
              <w:autoSpaceDE w:val="0"/>
              <w:autoSpaceDN w:val="0"/>
              <w:adjustRightInd w:val="0"/>
              <w:spacing w:after="0"/>
              <w:jc w:val="both"/>
              <w:rPr>
                <w:rFonts w:ascii="Times New Roman" w:hAnsi="Times New Roman" w:cs="Times New Roman"/>
              </w:rPr>
            </w:pPr>
            <w:r w:rsidRPr="00381715">
              <w:rPr>
                <w:rFonts w:ascii="Times New Roman" w:hAnsi="Times New Roman" w:cs="Times New Roman"/>
              </w:rPr>
              <w:t>400</w:t>
            </w:r>
          </w:p>
        </w:tc>
        <w:tc>
          <w:tcPr>
            <w:tcW w:w="709" w:type="dxa"/>
            <w:vMerge/>
          </w:tcPr>
          <w:p w14:paraId="1CBEA377"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5891DBCE"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134" w:type="dxa"/>
            <w:vMerge/>
          </w:tcPr>
          <w:p w14:paraId="6EAA43ED"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992" w:type="dxa"/>
            <w:vMerge/>
          </w:tcPr>
          <w:p w14:paraId="14FCCFFD" w14:textId="77777777" w:rsidR="00B42D2C" w:rsidRPr="00381715" w:rsidRDefault="00B42D2C" w:rsidP="008C7C46">
            <w:pPr>
              <w:autoSpaceDE w:val="0"/>
              <w:autoSpaceDN w:val="0"/>
              <w:adjustRightInd w:val="0"/>
              <w:spacing w:after="0"/>
              <w:rPr>
                <w:rFonts w:ascii="Times New Roman" w:hAnsi="Times New Roman" w:cs="Times New Roman"/>
              </w:rPr>
            </w:pPr>
          </w:p>
        </w:tc>
        <w:tc>
          <w:tcPr>
            <w:tcW w:w="1276" w:type="dxa"/>
            <w:vMerge/>
          </w:tcPr>
          <w:p w14:paraId="41C3DE2C" w14:textId="77777777" w:rsidR="00B42D2C" w:rsidRPr="00381715" w:rsidRDefault="00B42D2C" w:rsidP="008C7C46">
            <w:pPr>
              <w:autoSpaceDE w:val="0"/>
              <w:autoSpaceDN w:val="0"/>
              <w:adjustRightInd w:val="0"/>
              <w:spacing w:after="0"/>
              <w:rPr>
                <w:rFonts w:ascii="Times New Roman" w:hAnsi="Times New Roman" w:cs="Times New Roman"/>
              </w:rPr>
            </w:pPr>
          </w:p>
        </w:tc>
      </w:tr>
    </w:tbl>
    <w:p w14:paraId="34E55D7D" w14:textId="77777777" w:rsidR="0052240C" w:rsidRPr="0052240C" w:rsidRDefault="0052240C" w:rsidP="0052240C">
      <w:pPr>
        <w:pStyle w:val="NormalWeb"/>
        <w:rPr>
          <w:rFonts w:hAnsi="Symbol"/>
          <w:b/>
        </w:rPr>
      </w:pPr>
      <w:r w:rsidRPr="0052240C">
        <w:rPr>
          <w:rFonts w:hAnsi="Symbol"/>
          <w:b/>
        </w:rPr>
        <w:t>Source 2025</w:t>
      </w:r>
    </w:p>
    <w:p w14:paraId="5E404AD7" w14:textId="77777777" w:rsidR="0052240C" w:rsidRDefault="0052240C" w:rsidP="0052240C">
      <w:pPr>
        <w:pStyle w:val="NormalWeb"/>
        <w:rPr>
          <w:rStyle w:val="fadeinm1hgl8"/>
          <w:b/>
          <w:bCs/>
        </w:rPr>
      </w:pPr>
      <w:r>
        <w:t xml:space="preserve"> </w:t>
      </w:r>
      <w:r>
        <w:rPr>
          <w:rStyle w:val="fadeinm1hgl8"/>
          <w:b/>
          <w:bCs/>
        </w:rPr>
        <w:t>Chi-square critical value at α = 0.05 for df = 7</w:t>
      </w:r>
      <w:r>
        <w:rPr>
          <w:rStyle w:val="fadeinm1hgl8"/>
        </w:rPr>
        <w:t xml:space="preserve"> ≈ </w:t>
      </w:r>
      <w:r>
        <w:rPr>
          <w:rStyle w:val="fadeinm1hgl8"/>
          <w:b/>
          <w:bCs/>
        </w:rPr>
        <w:t>14.07</w:t>
      </w:r>
    </w:p>
    <w:p w14:paraId="6384106A" w14:textId="77777777" w:rsidR="0052240C" w:rsidRDefault="0052240C" w:rsidP="0052240C">
      <w:pPr>
        <w:pStyle w:val="NormalWeb"/>
        <w:rPr>
          <w:rStyle w:val="fadeinm1hgl8"/>
          <w:b/>
          <w:bCs/>
        </w:rPr>
      </w:pPr>
      <w:r>
        <w:rPr>
          <w:rStyle w:val="fadeinm1hgl8"/>
          <w:b/>
          <w:bCs/>
        </w:rPr>
        <w:t>Degrees of Freedom (df)</w:t>
      </w:r>
      <w:r>
        <w:rPr>
          <w:rStyle w:val="fadeinm1hgl8"/>
        </w:rPr>
        <w:t xml:space="preserve"> = (rows − 1) × (columns − 1) = (8 − 1) × (2 − 1) = </w:t>
      </w:r>
      <w:r>
        <w:rPr>
          <w:rStyle w:val="fadeinm1hgl8"/>
          <w:b/>
          <w:bCs/>
        </w:rPr>
        <w:t>7</w:t>
      </w:r>
    </w:p>
    <w:p w14:paraId="5C76AB71" w14:textId="77777777" w:rsidR="000F4617" w:rsidRDefault="000F4617" w:rsidP="000F4617">
      <w:pPr>
        <w:pStyle w:val="NormalWeb"/>
      </w:pPr>
      <w:r>
        <w:rPr>
          <w:rStyle w:val="fadeinm1hgl8"/>
        </w:rPr>
        <w:t xml:space="preserve">Since </w:t>
      </w:r>
      <w:r>
        <w:rPr>
          <w:rStyle w:val="fadeinm1hgl8"/>
          <w:b/>
          <w:bCs/>
        </w:rPr>
        <w:t>102.34 &gt; 14.07</w:t>
      </w:r>
      <w:r>
        <w:rPr>
          <w:rStyle w:val="fadeinm1hgl8"/>
        </w:rPr>
        <w:t xml:space="preserve">, we </w:t>
      </w:r>
      <w:r>
        <w:rPr>
          <w:rStyle w:val="fadeinm1hgl8"/>
          <w:b/>
          <w:bCs/>
        </w:rPr>
        <w:t>reject the null hypothesis</w:t>
      </w:r>
      <w:r>
        <w:rPr>
          <w:rStyle w:val="fadeinm1hgl8"/>
        </w:rPr>
        <w:t>.</w:t>
      </w:r>
    </w:p>
    <w:p w14:paraId="4F9BEE55" w14:textId="77777777" w:rsidR="000F4617" w:rsidRDefault="00994F90" w:rsidP="00866E1F">
      <w:pPr>
        <w:spacing w:after="0" w:line="480" w:lineRule="auto"/>
        <w:jc w:val="both"/>
        <w:rPr>
          <w:rFonts w:ascii="Times New Roman" w:hAnsi="Times New Roman" w:cs="Times New Roman"/>
          <w:sz w:val="24"/>
          <w:szCs w:val="24"/>
        </w:rPr>
      </w:pPr>
      <w:r w:rsidRPr="004D56BD">
        <w:rPr>
          <w:rFonts w:ascii="Times New Roman" w:hAnsi="Times New Roman" w:cs="Times New Roman"/>
          <w:sz w:val="24"/>
          <w:szCs w:val="24"/>
        </w:rPr>
        <w:t xml:space="preserve"> </w:t>
      </w:r>
      <w:r w:rsidR="00380A39">
        <w:rPr>
          <w:rFonts w:ascii="Times New Roman" w:hAnsi="Times New Roman" w:cs="Times New Roman"/>
          <w:sz w:val="24"/>
          <w:szCs w:val="24"/>
        </w:rPr>
        <w:tab/>
        <w:t>Table 5</w:t>
      </w:r>
      <w:r w:rsidRPr="004D56BD">
        <w:rPr>
          <w:rFonts w:ascii="Times New Roman" w:hAnsi="Times New Roman" w:cs="Times New Roman"/>
          <w:sz w:val="24"/>
          <w:szCs w:val="24"/>
        </w:rPr>
        <w:t xml:space="preserve"> shows the performance of JSS III students taught with instructional material and those taught without instructional material in Ba</w:t>
      </w:r>
      <w:r w:rsidR="0009170A">
        <w:rPr>
          <w:rFonts w:ascii="Times New Roman" w:hAnsi="Times New Roman" w:cs="Times New Roman"/>
          <w:sz w:val="24"/>
          <w:szCs w:val="24"/>
        </w:rPr>
        <w:t xml:space="preserve"> </w:t>
      </w:r>
      <w:r w:rsidRPr="004D56BD">
        <w:rPr>
          <w:rFonts w:ascii="Times New Roman" w:hAnsi="Times New Roman" w:cs="Times New Roman"/>
          <w:sz w:val="24"/>
          <w:szCs w:val="24"/>
        </w:rPr>
        <w:t>sic science. The result shows that the t-</w:t>
      </w:r>
      <w:proofErr w:type="spellStart"/>
      <w:r w:rsidRPr="004D56BD">
        <w:rPr>
          <w:rFonts w:ascii="Times New Roman" w:hAnsi="Times New Roman" w:cs="Times New Roman"/>
          <w:sz w:val="24"/>
          <w:szCs w:val="24"/>
        </w:rPr>
        <w:t>cal</w:t>
      </w:r>
      <w:proofErr w:type="spellEnd"/>
      <w:r w:rsidRPr="004D56BD">
        <w:rPr>
          <w:rFonts w:ascii="Times New Roman" w:hAnsi="Times New Roman" w:cs="Times New Roman"/>
          <w:sz w:val="24"/>
          <w:szCs w:val="24"/>
        </w:rPr>
        <w:t xml:space="preserve"> (</w:t>
      </w:r>
      <w:r w:rsidR="000F4617">
        <w:rPr>
          <w:rFonts w:ascii="Times New Roman" w:hAnsi="Times New Roman" w:cs="Times New Roman"/>
          <w:sz w:val="24"/>
          <w:szCs w:val="24"/>
        </w:rPr>
        <w:t>102.35</w:t>
      </w:r>
      <w:r w:rsidRPr="004D56BD">
        <w:rPr>
          <w:rFonts w:ascii="Times New Roman" w:hAnsi="Times New Roman" w:cs="Times New Roman"/>
          <w:sz w:val="24"/>
          <w:szCs w:val="24"/>
        </w:rPr>
        <w:t>) is greater than the t-table</w:t>
      </w:r>
      <w:r w:rsidR="0015014A" w:rsidRPr="004D56BD">
        <w:rPr>
          <w:rFonts w:ascii="Times New Roman" w:hAnsi="Times New Roman" w:cs="Times New Roman"/>
          <w:sz w:val="24"/>
          <w:szCs w:val="24"/>
        </w:rPr>
        <w:t xml:space="preserve"> of </w:t>
      </w:r>
      <w:r w:rsidR="000F4617">
        <w:rPr>
          <w:rFonts w:ascii="Times New Roman" w:hAnsi="Times New Roman" w:cs="Times New Roman"/>
          <w:sz w:val="24"/>
          <w:szCs w:val="24"/>
        </w:rPr>
        <w:t>14.07</w:t>
      </w:r>
      <w:r w:rsidR="0015014A" w:rsidRPr="004D56BD">
        <w:rPr>
          <w:rFonts w:ascii="Times New Roman" w:hAnsi="Times New Roman" w:cs="Times New Roman"/>
          <w:sz w:val="24"/>
          <w:szCs w:val="24"/>
        </w:rPr>
        <w:t>)</w:t>
      </w:r>
      <w:r w:rsidRPr="004D56BD">
        <w:rPr>
          <w:rFonts w:ascii="Times New Roman" w:hAnsi="Times New Roman" w:cs="Times New Roman"/>
          <w:sz w:val="24"/>
          <w:szCs w:val="24"/>
        </w:rPr>
        <w:t xml:space="preserve">. Thus, the null hypothesis is rejected. </w:t>
      </w:r>
      <w:r w:rsidR="006E6692" w:rsidRPr="004D56BD">
        <w:rPr>
          <w:rFonts w:ascii="Times New Roman" w:hAnsi="Times New Roman" w:cs="Times New Roman"/>
          <w:sz w:val="24"/>
          <w:szCs w:val="24"/>
        </w:rPr>
        <w:t xml:space="preserve">Which </w:t>
      </w:r>
      <w:r w:rsidRPr="004D56BD">
        <w:rPr>
          <w:rFonts w:ascii="Times New Roman" w:hAnsi="Times New Roman" w:cs="Times New Roman"/>
          <w:sz w:val="24"/>
          <w:szCs w:val="24"/>
        </w:rPr>
        <w:t>means there is</w:t>
      </w:r>
      <w:r w:rsidR="006E6692" w:rsidRPr="004D56BD">
        <w:rPr>
          <w:rFonts w:ascii="Times New Roman" w:hAnsi="Times New Roman" w:cs="Times New Roman"/>
          <w:sz w:val="24"/>
          <w:szCs w:val="24"/>
        </w:rPr>
        <w:t xml:space="preserve"> a</w:t>
      </w:r>
      <w:r w:rsidRPr="004D56BD">
        <w:rPr>
          <w:rFonts w:ascii="Times New Roman" w:hAnsi="Times New Roman" w:cs="Times New Roman"/>
          <w:sz w:val="24"/>
          <w:szCs w:val="24"/>
        </w:rPr>
        <w:t xml:space="preserve"> significant difference in the performance of JSS III students in Basic Science between those taught by instructional materials and students taught without instructional Materials. </w:t>
      </w:r>
    </w:p>
    <w:p w14:paraId="2C131C61" w14:textId="77777777" w:rsidR="00994F90" w:rsidRPr="004D56BD" w:rsidRDefault="00994F90" w:rsidP="000F4617">
      <w:pPr>
        <w:spacing w:after="0" w:line="480" w:lineRule="auto"/>
        <w:ind w:firstLine="720"/>
        <w:jc w:val="both"/>
        <w:rPr>
          <w:rFonts w:ascii="Times New Roman" w:hAnsi="Times New Roman" w:cs="Times New Roman"/>
          <w:sz w:val="24"/>
          <w:szCs w:val="24"/>
        </w:rPr>
      </w:pPr>
      <w:r w:rsidRPr="004D56BD">
        <w:rPr>
          <w:rFonts w:ascii="Times New Roman" w:hAnsi="Times New Roman" w:cs="Times New Roman"/>
          <w:sz w:val="24"/>
          <w:szCs w:val="24"/>
        </w:rPr>
        <w:lastRenderedPageBreak/>
        <w:t xml:space="preserve">The better achievement recorded by students taught by trained teachers might be as result of exposure of trained teachers to various pedagogical skills in teaching methodology. The result is in agreement with the submission of </w:t>
      </w:r>
      <w:proofErr w:type="spellStart"/>
      <w:r w:rsidRPr="004D56BD">
        <w:rPr>
          <w:rFonts w:ascii="Times New Roman" w:hAnsi="Times New Roman" w:cs="Times New Roman"/>
          <w:sz w:val="24"/>
          <w:szCs w:val="24"/>
        </w:rPr>
        <w:t>Seweje</w:t>
      </w:r>
      <w:proofErr w:type="spellEnd"/>
      <w:r w:rsidRPr="004D56BD">
        <w:rPr>
          <w:rFonts w:ascii="Times New Roman" w:hAnsi="Times New Roman" w:cs="Times New Roman"/>
          <w:sz w:val="24"/>
          <w:szCs w:val="24"/>
        </w:rPr>
        <w:t xml:space="preserve"> and Jegede (2005) that the ability of teacher to teach is not derived only from one’s academic background but it is based upon outstanding pedagogical skills acquired. It is also in agreement with the findings of </w:t>
      </w:r>
      <w:proofErr w:type="spellStart"/>
      <w:r w:rsidRPr="004D56BD">
        <w:rPr>
          <w:rFonts w:ascii="Times New Roman" w:hAnsi="Times New Roman" w:cs="Times New Roman"/>
          <w:sz w:val="24"/>
          <w:szCs w:val="24"/>
        </w:rPr>
        <w:t>Akinsolu</w:t>
      </w:r>
      <w:proofErr w:type="spellEnd"/>
      <w:r w:rsidRPr="004D56BD">
        <w:rPr>
          <w:rFonts w:ascii="Times New Roman" w:hAnsi="Times New Roman" w:cs="Times New Roman"/>
          <w:sz w:val="24"/>
          <w:szCs w:val="24"/>
        </w:rPr>
        <w:t xml:space="preserve"> (201</w:t>
      </w:r>
      <w:r w:rsidR="00C618A9">
        <w:rPr>
          <w:rFonts w:ascii="Times New Roman" w:hAnsi="Times New Roman" w:cs="Times New Roman"/>
          <w:sz w:val="24"/>
          <w:szCs w:val="24"/>
        </w:rPr>
        <w:t>7</w:t>
      </w:r>
      <w:r w:rsidRPr="004D56BD">
        <w:rPr>
          <w:rFonts w:ascii="Times New Roman" w:hAnsi="Times New Roman" w:cs="Times New Roman"/>
          <w:sz w:val="24"/>
          <w:szCs w:val="24"/>
        </w:rPr>
        <w:t>) who asserted that availability of qualified (trained) teachers determined the performance of students in school.</w:t>
      </w:r>
    </w:p>
    <w:p w14:paraId="7434857C" w14:textId="77777777" w:rsidR="00662799" w:rsidRPr="004D56BD" w:rsidRDefault="00662799" w:rsidP="00866E1F">
      <w:pPr>
        <w:spacing w:after="0" w:line="480"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Discussion of Findings</w:t>
      </w:r>
    </w:p>
    <w:p w14:paraId="1DF1D47E" w14:textId="77777777" w:rsidR="00B41BE4" w:rsidRPr="007676D7" w:rsidRDefault="00B41BE4" w:rsidP="00B41BE4">
      <w:pPr>
        <w:spacing w:line="360" w:lineRule="auto"/>
        <w:ind w:left="426"/>
        <w:jc w:val="both"/>
        <w:rPr>
          <w:rFonts w:ascii="Times New Roman" w:hAnsi="Times New Roman" w:cs="Times New Roman"/>
          <w:sz w:val="24"/>
          <w:szCs w:val="24"/>
        </w:rPr>
      </w:pPr>
      <w:r w:rsidRPr="007676D7">
        <w:rPr>
          <w:rFonts w:ascii="Times New Roman" w:hAnsi="Times New Roman" w:cs="Times New Roman"/>
          <w:sz w:val="24"/>
          <w:szCs w:val="24"/>
        </w:rPr>
        <w:t>From the data analysis above, the following are the major finding of the study:</w:t>
      </w:r>
    </w:p>
    <w:p w14:paraId="6171B5B8" w14:textId="77777777" w:rsidR="00B41BE4" w:rsidRPr="007676D7" w:rsidRDefault="00B41BE4" w:rsidP="00B41BE4">
      <w:pPr>
        <w:pStyle w:val="ListParagraph"/>
        <w:numPr>
          <w:ilvl w:val="0"/>
          <w:numId w:val="14"/>
        </w:numPr>
        <w:spacing w:line="360" w:lineRule="auto"/>
        <w:ind w:left="1418" w:hanging="992"/>
        <w:jc w:val="both"/>
        <w:rPr>
          <w:rFonts w:ascii="Times New Roman" w:hAnsi="Times New Roman" w:cs="Times New Roman"/>
          <w:sz w:val="24"/>
          <w:szCs w:val="24"/>
        </w:rPr>
      </w:pPr>
      <w:r w:rsidRPr="007676D7">
        <w:rPr>
          <w:rFonts w:ascii="Times New Roman" w:hAnsi="Times New Roman" w:cs="Times New Roman"/>
          <w:sz w:val="24"/>
          <w:szCs w:val="24"/>
        </w:rPr>
        <w:t>There is a significant relationship between teachers’ qualification/experience and students’ performance in basic science.</w:t>
      </w:r>
    </w:p>
    <w:p w14:paraId="62554CC7" w14:textId="77777777" w:rsidR="00B41BE4" w:rsidRPr="007676D7" w:rsidRDefault="00B41BE4" w:rsidP="00B41BE4">
      <w:pPr>
        <w:pStyle w:val="ListParagraph"/>
        <w:numPr>
          <w:ilvl w:val="0"/>
          <w:numId w:val="14"/>
        </w:numPr>
        <w:spacing w:line="360" w:lineRule="auto"/>
        <w:ind w:left="1418" w:hanging="992"/>
        <w:jc w:val="both"/>
        <w:rPr>
          <w:rFonts w:ascii="Times New Roman" w:hAnsi="Times New Roman" w:cs="Times New Roman"/>
          <w:sz w:val="24"/>
          <w:szCs w:val="24"/>
        </w:rPr>
      </w:pPr>
      <w:r w:rsidRPr="007676D7">
        <w:rPr>
          <w:rFonts w:ascii="Times New Roman" w:hAnsi="Times New Roman" w:cs="Times New Roman"/>
          <w:sz w:val="24"/>
          <w:szCs w:val="24"/>
        </w:rPr>
        <w:t>There is a significant relationship between students taught with instructional and those taught without instructional material.</w:t>
      </w:r>
    </w:p>
    <w:p w14:paraId="7D6F4E93" w14:textId="77777777" w:rsidR="00662799" w:rsidRPr="004D56BD" w:rsidRDefault="00AE363D" w:rsidP="00866E1F">
      <w:pPr>
        <w:spacing w:after="0" w:line="480" w:lineRule="auto"/>
        <w:ind w:firstLine="720"/>
        <w:jc w:val="both"/>
        <w:rPr>
          <w:rFonts w:ascii="Times New Roman" w:eastAsia="Times New Roman" w:hAnsi="Times New Roman" w:cs="Times New Roman"/>
          <w:sz w:val="24"/>
          <w:szCs w:val="24"/>
        </w:rPr>
      </w:pPr>
      <w:r w:rsidRPr="007676D7">
        <w:rPr>
          <w:rFonts w:ascii="Times New Roman" w:eastAsia="Times New Roman" w:hAnsi="Times New Roman" w:cs="Times New Roman"/>
          <w:sz w:val="24"/>
          <w:szCs w:val="24"/>
        </w:rPr>
        <w:t>To</w:t>
      </w:r>
      <w:r w:rsidR="00662799" w:rsidRPr="007676D7">
        <w:rPr>
          <w:rFonts w:ascii="Times New Roman" w:eastAsia="Times New Roman" w:hAnsi="Times New Roman" w:cs="Times New Roman"/>
          <w:sz w:val="24"/>
          <w:szCs w:val="24"/>
        </w:rPr>
        <w:t xml:space="preserve"> compare the findings with</w:t>
      </w:r>
      <w:r w:rsidRPr="007676D7">
        <w:rPr>
          <w:rFonts w:ascii="Times New Roman" w:eastAsia="Times New Roman" w:hAnsi="Times New Roman" w:cs="Times New Roman"/>
          <w:sz w:val="24"/>
          <w:szCs w:val="24"/>
        </w:rPr>
        <w:t xml:space="preserve"> existing literature,</w:t>
      </w:r>
      <w:r w:rsidR="00662799" w:rsidRPr="007676D7">
        <w:rPr>
          <w:rFonts w:ascii="Times New Roman" w:eastAsia="Times New Roman" w:hAnsi="Times New Roman" w:cs="Times New Roman"/>
          <w:sz w:val="24"/>
          <w:szCs w:val="24"/>
        </w:rPr>
        <w:t xml:space="preserve"> the study finds </w:t>
      </w:r>
      <w:r w:rsidR="007432F5">
        <w:rPr>
          <w:rFonts w:ascii="Times New Roman" w:eastAsia="Times New Roman" w:hAnsi="Times New Roman" w:cs="Times New Roman"/>
          <w:sz w:val="24"/>
          <w:szCs w:val="24"/>
        </w:rPr>
        <w:t xml:space="preserve">out </w:t>
      </w:r>
      <w:r w:rsidR="00662799" w:rsidRPr="007676D7">
        <w:rPr>
          <w:rFonts w:ascii="Times New Roman" w:eastAsia="Times New Roman" w:hAnsi="Times New Roman" w:cs="Times New Roman"/>
          <w:sz w:val="24"/>
          <w:szCs w:val="24"/>
        </w:rPr>
        <w:t>that qualified teachers</w:t>
      </w:r>
      <w:r w:rsidR="00484271" w:rsidRPr="007676D7">
        <w:rPr>
          <w:rFonts w:ascii="Times New Roman" w:eastAsia="Times New Roman" w:hAnsi="Times New Roman" w:cs="Times New Roman"/>
          <w:sz w:val="24"/>
          <w:szCs w:val="24"/>
        </w:rPr>
        <w:t xml:space="preserve">, teachers’ </w:t>
      </w:r>
      <w:r w:rsidR="007432F5">
        <w:rPr>
          <w:rFonts w:ascii="Times New Roman" w:eastAsia="Times New Roman" w:hAnsi="Times New Roman" w:cs="Times New Roman"/>
          <w:sz w:val="24"/>
          <w:szCs w:val="24"/>
        </w:rPr>
        <w:t xml:space="preserve">teaching </w:t>
      </w:r>
      <w:r w:rsidR="00484271" w:rsidRPr="007676D7">
        <w:rPr>
          <w:rFonts w:ascii="Times New Roman" w:eastAsia="Times New Roman" w:hAnsi="Times New Roman" w:cs="Times New Roman"/>
          <w:sz w:val="24"/>
          <w:szCs w:val="24"/>
        </w:rPr>
        <w:t xml:space="preserve">experience </w:t>
      </w:r>
      <w:r w:rsidR="00662799" w:rsidRPr="007676D7">
        <w:rPr>
          <w:rFonts w:ascii="Times New Roman" w:eastAsia="Times New Roman" w:hAnsi="Times New Roman" w:cs="Times New Roman"/>
          <w:sz w:val="24"/>
          <w:szCs w:val="24"/>
        </w:rPr>
        <w:t>and sufficient instructional materials positively influence academic performance</w:t>
      </w:r>
      <w:r w:rsidRPr="007676D7">
        <w:rPr>
          <w:rFonts w:ascii="Times New Roman" w:eastAsia="Times New Roman" w:hAnsi="Times New Roman" w:cs="Times New Roman"/>
          <w:sz w:val="24"/>
          <w:szCs w:val="24"/>
        </w:rPr>
        <w:t xml:space="preserve"> of junior secondary school students in \</w:t>
      </w:r>
      <w:proofErr w:type="spellStart"/>
      <w:r w:rsidRPr="007676D7">
        <w:rPr>
          <w:rFonts w:ascii="Times New Roman" w:eastAsia="Times New Roman" w:hAnsi="Times New Roman" w:cs="Times New Roman"/>
          <w:sz w:val="24"/>
          <w:szCs w:val="24"/>
        </w:rPr>
        <w:t>Ogbomoso</w:t>
      </w:r>
      <w:proofErr w:type="spellEnd"/>
      <w:r w:rsidRPr="007676D7">
        <w:rPr>
          <w:rFonts w:ascii="Times New Roman" w:eastAsia="Times New Roman" w:hAnsi="Times New Roman" w:cs="Times New Roman"/>
          <w:sz w:val="24"/>
          <w:szCs w:val="24"/>
        </w:rPr>
        <w:t xml:space="preserve"> Metropolis</w:t>
      </w:r>
      <w:r w:rsidR="00662799" w:rsidRPr="007676D7">
        <w:rPr>
          <w:rFonts w:ascii="Times New Roman" w:eastAsia="Times New Roman" w:hAnsi="Times New Roman" w:cs="Times New Roman"/>
          <w:sz w:val="24"/>
          <w:szCs w:val="24"/>
        </w:rPr>
        <w:t xml:space="preserve">, this </w:t>
      </w:r>
      <w:r w:rsidRPr="007676D7">
        <w:rPr>
          <w:rFonts w:ascii="Times New Roman" w:eastAsia="Times New Roman" w:hAnsi="Times New Roman" w:cs="Times New Roman"/>
          <w:sz w:val="24"/>
          <w:szCs w:val="24"/>
        </w:rPr>
        <w:t>is</w:t>
      </w:r>
      <w:r w:rsidR="00662799" w:rsidRPr="007676D7">
        <w:rPr>
          <w:rFonts w:ascii="Times New Roman" w:eastAsia="Times New Roman" w:hAnsi="Times New Roman" w:cs="Times New Roman"/>
          <w:sz w:val="24"/>
          <w:szCs w:val="24"/>
        </w:rPr>
        <w:t xml:space="preserve"> supported by literature (Okpala &amp; Iyamu, 2016; Eze &amp; Anyanwu, 2019). If</w:t>
      </w:r>
      <w:r w:rsidR="00662799" w:rsidRPr="004D56BD">
        <w:rPr>
          <w:rFonts w:ascii="Times New Roman" w:eastAsia="Times New Roman" w:hAnsi="Times New Roman" w:cs="Times New Roman"/>
          <w:sz w:val="24"/>
          <w:szCs w:val="24"/>
        </w:rPr>
        <w:t xml:space="preserve"> discrepancies are found, these will be analyzed in the context of </w:t>
      </w:r>
      <w:r w:rsidR="000C51C3" w:rsidRPr="004D56BD">
        <w:rPr>
          <w:rFonts w:ascii="Times New Roman" w:eastAsia="Times New Roman" w:hAnsi="Times New Roman" w:cs="Times New Roman"/>
          <w:sz w:val="24"/>
          <w:szCs w:val="24"/>
        </w:rPr>
        <w:t xml:space="preserve">JSS III basic science students in </w:t>
      </w:r>
      <w:proofErr w:type="spellStart"/>
      <w:r w:rsidR="00662799" w:rsidRPr="004D56BD">
        <w:rPr>
          <w:rFonts w:ascii="Times New Roman" w:eastAsia="Times New Roman" w:hAnsi="Times New Roman" w:cs="Times New Roman"/>
          <w:sz w:val="24"/>
          <w:szCs w:val="24"/>
        </w:rPr>
        <w:t>Ogbomoso’s</w:t>
      </w:r>
      <w:proofErr w:type="spellEnd"/>
      <w:r w:rsidR="00662799" w:rsidRPr="004D56BD">
        <w:rPr>
          <w:rFonts w:ascii="Times New Roman" w:eastAsia="Times New Roman" w:hAnsi="Times New Roman" w:cs="Times New Roman"/>
          <w:sz w:val="24"/>
          <w:szCs w:val="24"/>
        </w:rPr>
        <w:t xml:space="preserve"> specific challenges.</w:t>
      </w:r>
    </w:p>
    <w:p w14:paraId="322646E7" w14:textId="77777777" w:rsidR="000C51C3" w:rsidRPr="004D56BD" w:rsidRDefault="000C51C3" w:rsidP="00866E1F">
      <w:pPr>
        <w:spacing w:after="0" w:line="480" w:lineRule="auto"/>
        <w:ind w:firstLine="720"/>
        <w:jc w:val="both"/>
        <w:rPr>
          <w:rFonts w:ascii="Times New Roman" w:eastAsia="Times New Roman" w:hAnsi="Times New Roman" w:cs="Times New Roman"/>
          <w:sz w:val="24"/>
          <w:szCs w:val="24"/>
        </w:rPr>
      </w:pPr>
      <w:r w:rsidRPr="004D56BD">
        <w:rPr>
          <w:rFonts w:ascii="Times New Roman" w:hAnsi="Times New Roman" w:cs="Times New Roman"/>
          <w:sz w:val="24"/>
          <w:szCs w:val="24"/>
        </w:rPr>
        <w:t>This study examined the effects of teacher’s qualification and teaching experience and students’ performance in Basic Science</w:t>
      </w:r>
      <w:r w:rsidR="00C618A9">
        <w:rPr>
          <w:rFonts w:ascii="Times New Roman" w:hAnsi="Times New Roman" w:cs="Times New Roman"/>
          <w:sz w:val="24"/>
          <w:szCs w:val="24"/>
        </w:rPr>
        <w:t xml:space="preserve"> using instructional </w:t>
      </w:r>
      <w:r w:rsidR="00B41BE4">
        <w:rPr>
          <w:rFonts w:ascii="Times New Roman" w:hAnsi="Times New Roman" w:cs="Times New Roman"/>
          <w:sz w:val="24"/>
          <w:szCs w:val="24"/>
        </w:rPr>
        <w:t xml:space="preserve">material </w:t>
      </w:r>
      <w:r w:rsidR="00C618A9">
        <w:rPr>
          <w:rFonts w:ascii="Times New Roman" w:hAnsi="Times New Roman" w:cs="Times New Roman"/>
          <w:sz w:val="24"/>
          <w:szCs w:val="24"/>
        </w:rPr>
        <w:t xml:space="preserve">and those not </w:t>
      </w:r>
      <w:r w:rsidR="00C618A9">
        <w:rPr>
          <w:rFonts w:ascii="Times New Roman" w:hAnsi="Times New Roman" w:cs="Times New Roman"/>
          <w:sz w:val="24"/>
          <w:szCs w:val="24"/>
        </w:rPr>
        <w:lastRenderedPageBreak/>
        <w:t>taught with instructional material</w:t>
      </w:r>
      <w:r w:rsidRPr="004D56BD">
        <w:rPr>
          <w:rFonts w:ascii="Times New Roman" w:hAnsi="Times New Roman" w:cs="Times New Roman"/>
          <w:sz w:val="24"/>
          <w:szCs w:val="24"/>
        </w:rPr>
        <w:t xml:space="preserve">. It can be concluded from the result of the study that teacher’s academic qualification only is not enough to positively affect student’s performance in Basic Science, but a professionally trained teacher who had acquired a </w:t>
      </w:r>
      <w:proofErr w:type="gramStart"/>
      <w:r w:rsidRPr="004D56BD">
        <w:rPr>
          <w:rFonts w:ascii="Times New Roman" w:hAnsi="Times New Roman" w:cs="Times New Roman"/>
          <w:sz w:val="24"/>
          <w:szCs w:val="24"/>
        </w:rPr>
        <w:t>pedagogical skills</w:t>
      </w:r>
      <w:proofErr w:type="gramEnd"/>
      <w:r w:rsidRPr="004D56BD">
        <w:rPr>
          <w:rFonts w:ascii="Times New Roman" w:hAnsi="Times New Roman" w:cs="Times New Roman"/>
          <w:sz w:val="24"/>
          <w:szCs w:val="24"/>
        </w:rPr>
        <w:t xml:space="preserve"> in teaching in a specified field of study. The study also revealed that experience played a significant role in teaching/learning process while use of instructional materials has a significant effect in the teaching of basic science in </w:t>
      </w:r>
      <w:proofErr w:type="spellStart"/>
      <w:r w:rsidRPr="004D56BD">
        <w:rPr>
          <w:rFonts w:ascii="Times New Roman" w:hAnsi="Times New Roman" w:cs="Times New Roman"/>
          <w:sz w:val="24"/>
          <w:szCs w:val="24"/>
        </w:rPr>
        <w:t>Ogbomoso</w:t>
      </w:r>
      <w:proofErr w:type="spellEnd"/>
      <w:r w:rsidRPr="004D56BD">
        <w:rPr>
          <w:rFonts w:ascii="Times New Roman" w:hAnsi="Times New Roman" w:cs="Times New Roman"/>
          <w:sz w:val="24"/>
          <w:szCs w:val="24"/>
        </w:rPr>
        <w:t xml:space="preserve"> JSS III secondary schools</w:t>
      </w:r>
      <w:proofErr w:type="gramStart"/>
      <w:r w:rsidRPr="004D56BD">
        <w:rPr>
          <w:rFonts w:ascii="Times New Roman" w:hAnsi="Times New Roman" w:cs="Times New Roman"/>
          <w:sz w:val="24"/>
          <w:szCs w:val="24"/>
        </w:rPr>
        <w:t>. .</w:t>
      </w:r>
      <w:proofErr w:type="gramEnd"/>
    </w:p>
    <w:p w14:paraId="017ADC2C" w14:textId="77777777" w:rsidR="00BC1C73" w:rsidRPr="004D56BD" w:rsidRDefault="00AE363D" w:rsidP="0009170A">
      <w:pPr>
        <w:spacing w:after="0" w:line="408"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br w:type="page"/>
      </w:r>
      <w:r w:rsidR="00BC1C73" w:rsidRPr="004D56BD">
        <w:rPr>
          <w:rFonts w:ascii="Times New Roman" w:eastAsia="Times New Roman" w:hAnsi="Times New Roman" w:cs="Times New Roman"/>
          <w:b/>
          <w:bCs/>
          <w:sz w:val="24"/>
          <w:szCs w:val="24"/>
        </w:rPr>
        <w:lastRenderedPageBreak/>
        <w:t>CHAPTER FIVE</w:t>
      </w:r>
    </w:p>
    <w:p w14:paraId="615D25B3" w14:textId="77777777" w:rsidR="00662799" w:rsidRPr="004D56BD" w:rsidRDefault="00BC1C73" w:rsidP="0009170A">
      <w:pPr>
        <w:spacing w:after="0" w:line="408" w:lineRule="auto"/>
        <w:jc w:val="center"/>
        <w:outlineLvl w:val="2"/>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SUMMARY, CONCLUSION, AND RECOMMENDATIONS</w:t>
      </w:r>
    </w:p>
    <w:p w14:paraId="4D7C3A31" w14:textId="77777777" w:rsidR="00662799" w:rsidRPr="004D56BD" w:rsidRDefault="00662799" w:rsidP="0009170A">
      <w:pPr>
        <w:spacing w:after="0" w:line="408"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Summary of Findings</w:t>
      </w:r>
    </w:p>
    <w:p w14:paraId="31D139E6" w14:textId="77777777" w:rsidR="00662799" w:rsidRPr="004D56BD" w:rsidRDefault="00662799" w:rsidP="0009170A">
      <w:pPr>
        <w:spacing w:after="0" w:line="408"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The study confirms that teachers' qualifications and instructional materials have a significant effect on student academic performance in basic science. Qualified teachers employ more effective teaching strategies, and adequate instructional resources make science concepts more accessible.</w:t>
      </w:r>
      <w:r w:rsidR="005B27BA">
        <w:rPr>
          <w:rFonts w:ascii="Times New Roman" w:eastAsia="Times New Roman" w:hAnsi="Times New Roman" w:cs="Times New Roman"/>
          <w:sz w:val="24"/>
          <w:szCs w:val="24"/>
        </w:rPr>
        <w:t xml:space="preserve"> The findings of the study </w:t>
      </w:r>
      <w:r w:rsidR="005B27BA" w:rsidRPr="004D56BD">
        <w:rPr>
          <w:rFonts w:ascii="Times New Roman" w:hAnsi="Times New Roman" w:cs="Times New Roman"/>
          <w:sz w:val="24"/>
          <w:szCs w:val="24"/>
        </w:rPr>
        <w:t>implies that there is a significant relationship between teachers’ qualification/experience and students’ performance in basic science</w:t>
      </w:r>
      <w:r w:rsidR="005B27BA">
        <w:rPr>
          <w:rFonts w:ascii="Times New Roman" w:hAnsi="Times New Roman" w:cs="Times New Roman"/>
          <w:sz w:val="24"/>
          <w:szCs w:val="24"/>
        </w:rPr>
        <w:t xml:space="preserve">, also stated that </w:t>
      </w:r>
      <w:r w:rsidR="005B27BA" w:rsidRPr="004D56BD">
        <w:rPr>
          <w:rFonts w:ascii="Times New Roman" w:hAnsi="Times New Roman" w:cs="Times New Roman"/>
          <w:sz w:val="24"/>
          <w:szCs w:val="24"/>
        </w:rPr>
        <w:t xml:space="preserve">there is a significant difference in the performance of JSS III students in Basic Science between those taught </w:t>
      </w:r>
      <w:r w:rsidR="002A1EBE">
        <w:rPr>
          <w:rFonts w:ascii="Times New Roman" w:hAnsi="Times New Roman" w:cs="Times New Roman"/>
          <w:sz w:val="24"/>
          <w:szCs w:val="24"/>
        </w:rPr>
        <w:t>using</w:t>
      </w:r>
      <w:r w:rsidR="005B27BA" w:rsidRPr="004D56BD">
        <w:rPr>
          <w:rFonts w:ascii="Times New Roman" w:hAnsi="Times New Roman" w:cs="Times New Roman"/>
          <w:sz w:val="24"/>
          <w:szCs w:val="24"/>
        </w:rPr>
        <w:t xml:space="preserve"> instructional materials and students taught without instructional Materials</w:t>
      </w:r>
    </w:p>
    <w:p w14:paraId="42A70D10" w14:textId="77777777" w:rsidR="00662799" w:rsidRPr="004D56BD" w:rsidRDefault="00662799" w:rsidP="0009170A">
      <w:pPr>
        <w:spacing w:after="0" w:line="408"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Conclusion</w:t>
      </w:r>
    </w:p>
    <w:p w14:paraId="1DACF6DB" w14:textId="77777777" w:rsidR="00662799" w:rsidRPr="004D56BD" w:rsidRDefault="00BC1C73" w:rsidP="0009170A">
      <w:pPr>
        <w:spacing w:after="0" w:line="408"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In conclusion, b</w:t>
      </w:r>
      <w:r w:rsidR="00662799" w:rsidRPr="004D56BD">
        <w:rPr>
          <w:rFonts w:ascii="Times New Roman" w:eastAsia="Times New Roman" w:hAnsi="Times New Roman" w:cs="Times New Roman"/>
          <w:sz w:val="24"/>
          <w:szCs w:val="24"/>
        </w:rPr>
        <w:t xml:space="preserve">oth teacher qualifications and instructional materials are critical in enhancing the academic performance of students in basic science in </w:t>
      </w:r>
      <w:proofErr w:type="spellStart"/>
      <w:r w:rsidR="00662799" w:rsidRPr="004D56BD">
        <w:rPr>
          <w:rFonts w:ascii="Times New Roman" w:eastAsia="Times New Roman" w:hAnsi="Times New Roman" w:cs="Times New Roman"/>
          <w:sz w:val="24"/>
          <w:szCs w:val="24"/>
        </w:rPr>
        <w:t>Ogbomoso</w:t>
      </w:r>
      <w:proofErr w:type="spellEnd"/>
      <w:r w:rsidR="00662799" w:rsidRPr="004D56BD">
        <w:rPr>
          <w:rFonts w:ascii="Times New Roman" w:eastAsia="Times New Roman" w:hAnsi="Times New Roman" w:cs="Times New Roman"/>
          <w:sz w:val="24"/>
          <w:szCs w:val="24"/>
        </w:rPr>
        <w:t xml:space="preserve"> Metropolis. Improving both factors should be prioritized to ensure better learning outcomes.</w:t>
      </w:r>
    </w:p>
    <w:p w14:paraId="0F86F372" w14:textId="77777777" w:rsidR="00662799" w:rsidRPr="004D56BD" w:rsidRDefault="00662799" w:rsidP="0009170A">
      <w:pPr>
        <w:spacing w:after="0" w:line="408"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Recommendations</w:t>
      </w:r>
    </w:p>
    <w:p w14:paraId="4736259E" w14:textId="77777777" w:rsidR="00A47E65" w:rsidRPr="004D56BD" w:rsidRDefault="00A47E65" w:rsidP="0009170A">
      <w:pPr>
        <w:spacing w:after="0" w:line="408" w:lineRule="auto"/>
        <w:jc w:val="both"/>
        <w:outlineLvl w:val="3"/>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The following recommendations were given:</w:t>
      </w:r>
    </w:p>
    <w:p w14:paraId="034E0A00" w14:textId="77777777" w:rsidR="00662799" w:rsidRPr="004D56BD" w:rsidRDefault="00662799" w:rsidP="0009170A">
      <w:pPr>
        <w:numPr>
          <w:ilvl w:val="0"/>
          <w:numId w:val="6"/>
        </w:numPr>
        <w:spacing w:after="0" w:line="408"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t>Teacher Training</w:t>
      </w:r>
      <w:r w:rsidRPr="004D56BD">
        <w:rPr>
          <w:rFonts w:ascii="Times New Roman" w:eastAsia="Times New Roman" w:hAnsi="Times New Roman" w:cs="Times New Roman"/>
          <w:b/>
          <w:bCs/>
          <w:sz w:val="24"/>
          <w:szCs w:val="24"/>
        </w:rPr>
        <w:t>:</w:t>
      </w:r>
      <w:r w:rsidRPr="004D56BD">
        <w:rPr>
          <w:rFonts w:ascii="Times New Roman" w:eastAsia="Times New Roman" w:hAnsi="Times New Roman" w:cs="Times New Roman"/>
          <w:sz w:val="24"/>
          <w:szCs w:val="24"/>
        </w:rPr>
        <w:t xml:space="preserve"> There is a need for regular professional development and subject-specific training for teachers to improve their pedagogical skills.</w:t>
      </w:r>
    </w:p>
    <w:p w14:paraId="63E24F2E" w14:textId="77777777" w:rsidR="00662799" w:rsidRPr="004D56BD" w:rsidRDefault="00662799" w:rsidP="0009170A">
      <w:pPr>
        <w:numPr>
          <w:ilvl w:val="0"/>
          <w:numId w:val="6"/>
        </w:numPr>
        <w:spacing w:after="0" w:line="408"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t>Provision of Resources</w:t>
      </w:r>
      <w:r w:rsidRPr="004D56BD">
        <w:rPr>
          <w:rFonts w:ascii="Times New Roman" w:eastAsia="Times New Roman" w:hAnsi="Times New Roman" w:cs="Times New Roman"/>
          <w:b/>
          <w:bCs/>
          <w:sz w:val="24"/>
          <w:szCs w:val="24"/>
        </w:rPr>
        <w:t>:</w:t>
      </w:r>
      <w:r w:rsidRPr="004D56BD">
        <w:rPr>
          <w:rFonts w:ascii="Times New Roman" w:eastAsia="Times New Roman" w:hAnsi="Times New Roman" w:cs="Times New Roman"/>
          <w:sz w:val="24"/>
          <w:szCs w:val="24"/>
        </w:rPr>
        <w:t xml:space="preserve"> Schools should be better equipped with modern instructional materials, including science kits, textbooks, and multimedia resources.</w:t>
      </w:r>
    </w:p>
    <w:p w14:paraId="7C0485DB" w14:textId="77777777" w:rsidR="00662799" w:rsidRPr="004D56BD" w:rsidRDefault="00662799" w:rsidP="00906257">
      <w:pPr>
        <w:numPr>
          <w:ilvl w:val="0"/>
          <w:numId w:val="6"/>
        </w:num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bCs/>
          <w:sz w:val="24"/>
          <w:szCs w:val="24"/>
        </w:rPr>
        <w:lastRenderedPageBreak/>
        <w:t>Policy Implementation</w:t>
      </w:r>
      <w:r w:rsidRPr="004D56BD">
        <w:rPr>
          <w:rFonts w:ascii="Times New Roman" w:eastAsia="Times New Roman" w:hAnsi="Times New Roman" w:cs="Times New Roman"/>
          <w:b/>
          <w:bCs/>
          <w:sz w:val="24"/>
          <w:szCs w:val="24"/>
        </w:rPr>
        <w:t>:</w:t>
      </w:r>
      <w:r w:rsidRPr="004D56BD">
        <w:rPr>
          <w:rFonts w:ascii="Times New Roman" w:eastAsia="Times New Roman" w:hAnsi="Times New Roman" w:cs="Times New Roman"/>
          <w:sz w:val="24"/>
          <w:szCs w:val="24"/>
        </w:rPr>
        <w:t xml:space="preserve"> Educational policymakers should focus on equitable resource distribution, ensuring that all schools, especially in rural areas like </w:t>
      </w:r>
      <w:proofErr w:type="spellStart"/>
      <w:r w:rsidRPr="004D56BD">
        <w:rPr>
          <w:rFonts w:ascii="Times New Roman" w:eastAsia="Times New Roman" w:hAnsi="Times New Roman" w:cs="Times New Roman"/>
          <w:sz w:val="24"/>
          <w:szCs w:val="24"/>
        </w:rPr>
        <w:t>Ogbomoso</w:t>
      </w:r>
      <w:proofErr w:type="spellEnd"/>
      <w:r w:rsidRPr="004D56BD">
        <w:rPr>
          <w:rFonts w:ascii="Times New Roman" w:eastAsia="Times New Roman" w:hAnsi="Times New Roman" w:cs="Times New Roman"/>
          <w:sz w:val="24"/>
          <w:szCs w:val="24"/>
        </w:rPr>
        <w:t>, have access to adequate teaching materials.</w:t>
      </w:r>
    </w:p>
    <w:p w14:paraId="549013D9" w14:textId="77777777" w:rsidR="00160323" w:rsidRPr="004D56BD" w:rsidRDefault="00160323" w:rsidP="00906257">
      <w:pPr>
        <w:pStyle w:val="ListParagraph"/>
        <w:spacing w:after="0" w:line="480" w:lineRule="auto"/>
        <w:ind w:left="0"/>
        <w:jc w:val="both"/>
        <w:rPr>
          <w:rFonts w:ascii="Times New Roman" w:hAnsi="Times New Roman" w:cs="Times New Roman"/>
          <w:sz w:val="24"/>
          <w:szCs w:val="24"/>
        </w:rPr>
      </w:pPr>
      <w:r w:rsidRPr="004D56BD">
        <w:rPr>
          <w:rFonts w:ascii="Times New Roman" w:hAnsi="Times New Roman" w:cs="Times New Roman"/>
          <w:sz w:val="24"/>
          <w:szCs w:val="24"/>
        </w:rPr>
        <w:t>•</w:t>
      </w:r>
      <w:r w:rsidRPr="004D56BD">
        <w:rPr>
          <w:rFonts w:ascii="Times New Roman" w:hAnsi="Times New Roman" w:cs="Times New Roman"/>
          <w:sz w:val="24"/>
          <w:szCs w:val="24"/>
        </w:rPr>
        <w:tab/>
        <w:t xml:space="preserve">Basic </w:t>
      </w:r>
      <w:r w:rsidR="00A47E65" w:rsidRPr="004D56BD">
        <w:rPr>
          <w:rFonts w:ascii="Times New Roman" w:hAnsi="Times New Roman" w:cs="Times New Roman"/>
          <w:sz w:val="24"/>
          <w:szCs w:val="24"/>
        </w:rPr>
        <w:t>science teachers</w:t>
      </w:r>
      <w:r w:rsidRPr="004D56BD">
        <w:rPr>
          <w:rFonts w:ascii="Times New Roman" w:hAnsi="Times New Roman" w:cs="Times New Roman"/>
          <w:sz w:val="24"/>
          <w:szCs w:val="24"/>
        </w:rPr>
        <w:t xml:space="preserve"> should make efforts that will ensure adequate and effective teaching. Such efforts include using the right teaching methodology, using the right teaching resources, improve their improvisation skills and also identify and meet up with learners’ individual needs.</w:t>
      </w:r>
    </w:p>
    <w:p w14:paraId="36565E40" w14:textId="77777777" w:rsidR="00E10AEC" w:rsidRPr="004D56BD" w:rsidRDefault="00160323" w:rsidP="00906257">
      <w:pPr>
        <w:pStyle w:val="ListParagraph"/>
        <w:spacing w:after="0" w:line="480" w:lineRule="auto"/>
        <w:ind w:hanging="720"/>
        <w:jc w:val="both"/>
        <w:rPr>
          <w:rFonts w:ascii="Times New Roman" w:hAnsi="Times New Roman" w:cs="Times New Roman"/>
          <w:sz w:val="24"/>
          <w:szCs w:val="24"/>
        </w:rPr>
      </w:pPr>
      <w:r w:rsidRPr="004D56BD">
        <w:rPr>
          <w:rFonts w:ascii="Times New Roman" w:hAnsi="Times New Roman" w:cs="Times New Roman"/>
          <w:sz w:val="24"/>
          <w:szCs w:val="24"/>
        </w:rPr>
        <w:t>•</w:t>
      </w:r>
      <w:r w:rsidRPr="004D56BD">
        <w:rPr>
          <w:rFonts w:ascii="Times New Roman" w:hAnsi="Times New Roman" w:cs="Times New Roman"/>
          <w:sz w:val="24"/>
          <w:szCs w:val="24"/>
        </w:rPr>
        <w:tab/>
        <w:t xml:space="preserve">Authorities responsible for the recruitment of teachers should ensure they recruit only professionally qualified people into the teaching profession and strict measures should be taken to test their impartation skills and techniques. </w:t>
      </w:r>
    </w:p>
    <w:p w14:paraId="2A6A7EBD" w14:textId="77777777" w:rsidR="00160323" w:rsidRPr="004D56BD" w:rsidRDefault="00E10AEC" w:rsidP="00906257">
      <w:pPr>
        <w:pStyle w:val="ListParagraph"/>
        <w:spacing w:after="0" w:line="480" w:lineRule="auto"/>
        <w:ind w:hanging="720"/>
        <w:jc w:val="both"/>
        <w:rPr>
          <w:rFonts w:ascii="Times New Roman" w:hAnsi="Times New Roman" w:cs="Times New Roman"/>
          <w:sz w:val="24"/>
          <w:szCs w:val="24"/>
        </w:rPr>
      </w:pPr>
      <w:r w:rsidRPr="004D56BD">
        <w:rPr>
          <w:rFonts w:ascii="Times New Roman" w:hAnsi="Times New Roman" w:cs="Times New Roman"/>
          <w:sz w:val="24"/>
          <w:szCs w:val="24"/>
        </w:rPr>
        <w:t xml:space="preserve">• </w:t>
      </w:r>
      <w:r w:rsidRPr="004D56BD">
        <w:rPr>
          <w:rFonts w:ascii="Times New Roman" w:hAnsi="Times New Roman" w:cs="Times New Roman"/>
          <w:sz w:val="24"/>
          <w:szCs w:val="24"/>
        </w:rPr>
        <w:tab/>
      </w:r>
      <w:r w:rsidR="00160323" w:rsidRPr="004D56BD">
        <w:rPr>
          <w:rFonts w:ascii="Times New Roman" w:hAnsi="Times New Roman" w:cs="Times New Roman"/>
          <w:sz w:val="24"/>
          <w:szCs w:val="24"/>
        </w:rPr>
        <w:t xml:space="preserve">Government and private school owners should remunerate teachers well as this form of motivation will not only arouse and improve teachers’ qualities but will also encourage them to concentrate and do the job effectively. </w:t>
      </w:r>
    </w:p>
    <w:p w14:paraId="528CE90F" w14:textId="77777777" w:rsidR="00160323" w:rsidRPr="004D56BD" w:rsidRDefault="00160323" w:rsidP="00906257">
      <w:pPr>
        <w:pStyle w:val="ListParagraph"/>
        <w:spacing w:after="0" w:line="480" w:lineRule="auto"/>
        <w:ind w:hanging="720"/>
        <w:jc w:val="both"/>
        <w:rPr>
          <w:rFonts w:ascii="Times New Roman" w:hAnsi="Times New Roman" w:cs="Times New Roman"/>
          <w:sz w:val="24"/>
          <w:szCs w:val="24"/>
        </w:rPr>
      </w:pPr>
      <w:r w:rsidRPr="004D56BD">
        <w:rPr>
          <w:rFonts w:ascii="Times New Roman" w:hAnsi="Times New Roman" w:cs="Times New Roman"/>
          <w:sz w:val="24"/>
          <w:szCs w:val="24"/>
        </w:rPr>
        <w:t>•</w:t>
      </w:r>
      <w:r w:rsidRPr="004D56BD">
        <w:rPr>
          <w:rFonts w:ascii="Times New Roman" w:hAnsi="Times New Roman" w:cs="Times New Roman"/>
          <w:sz w:val="24"/>
          <w:szCs w:val="24"/>
        </w:rPr>
        <w:tab/>
        <w:t xml:space="preserve"> Educational regulatory bodies such as the ministries of education and examination bodies should ensure that schools are adequately equipped with the necessary science teaching and learning resources before accreditation, re-accreditation or approval is given to schools.</w:t>
      </w:r>
    </w:p>
    <w:p w14:paraId="02D5BA79" w14:textId="77777777" w:rsidR="00160323" w:rsidRPr="004D56BD" w:rsidRDefault="00160323" w:rsidP="00906257">
      <w:pPr>
        <w:pStyle w:val="ListParagraph"/>
        <w:spacing w:after="0" w:line="480" w:lineRule="auto"/>
        <w:ind w:hanging="720"/>
        <w:jc w:val="both"/>
        <w:rPr>
          <w:rFonts w:ascii="Times New Roman" w:hAnsi="Times New Roman" w:cs="Times New Roman"/>
          <w:sz w:val="24"/>
          <w:szCs w:val="24"/>
        </w:rPr>
      </w:pPr>
      <w:r w:rsidRPr="004D56BD">
        <w:rPr>
          <w:rFonts w:ascii="Times New Roman" w:hAnsi="Times New Roman" w:cs="Times New Roman"/>
          <w:sz w:val="24"/>
          <w:szCs w:val="24"/>
        </w:rPr>
        <w:t>•</w:t>
      </w:r>
      <w:r w:rsidRPr="004D56BD">
        <w:rPr>
          <w:rFonts w:ascii="Times New Roman" w:hAnsi="Times New Roman" w:cs="Times New Roman"/>
          <w:sz w:val="24"/>
          <w:szCs w:val="24"/>
        </w:rPr>
        <w:tab/>
        <w:t xml:space="preserve">Teachers should be mandated to continuously go for periodical in-service courses, trainings, workshop and seminars as a Requirement for them to remain in the teaching profession. This will go a long way in helping teachers to upgrade </w:t>
      </w:r>
      <w:r w:rsidRPr="004D56BD">
        <w:rPr>
          <w:rFonts w:ascii="Times New Roman" w:hAnsi="Times New Roman" w:cs="Times New Roman"/>
          <w:sz w:val="24"/>
          <w:szCs w:val="24"/>
        </w:rPr>
        <w:lastRenderedPageBreak/>
        <w:t>themselves and have knowledge of every recent development in the teaching of science.</w:t>
      </w:r>
    </w:p>
    <w:p w14:paraId="5C5F5526" w14:textId="77777777" w:rsidR="00160323" w:rsidRPr="004D56BD" w:rsidRDefault="00160323" w:rsidP="00906257">
      <w:pPr>
        <w:pStyle w:val="ListParagraph"/>
        <w:numPr>
          <w:ilvl w:val="0"/>
          <w:numId w:val="12"/>
        </w:numPr>
        <w:spacing w:after="0" w:line="480" w:lineRule="auto"/>
        <w:ind w:hanging="720"/>
        <w:jc w:val="both"/>
        <w:rPr>
          <w:rFonts w:ascii="Times New Roman" w:hAnsi="Times New Roman" w:cs="Times New Roman"/>
          <w:sz w:val="24"/>
          <w:szCs w:val="24"/>
        </w:rPr>
      </w:pPr>
      <w:r w:rsidRPr="004D56BD">
        <w:rPr>
          <w:rFonts w:ascii="Times New Roman" w:hAnsi="Times New Roman" w:cs="Times New Roman"/>
          <w:sz w:val="24"/>
          <w:szCs w:val="24"/>
        </w:rPr>
        <w:t xml:space="preserve">Science teachers should </w:t>
      </w:r>
      <w:proofErr w:type="spellStart"/>
      <w:r w:rsidRPr="004D56BD">
        <w:rPr>
          <w:rFonts w:ascii="Times New Roman" w:hAnsi="Times New Roman" w:cs="Times New Roman"/>
          <w:sz w:val="24"/>
          <w:szCs w:val="24"/>
        </w:rPr>
        <w:t>endeavour</w:t>
      </w:r>
      <w:proofErr w:type="spellEnd"/>
      <w:r w:rsidRPr="004D56BD">
        <w:rPr>
          <w:rFonts w:ascii="Times New Roman" w:hAnsi="Times New Roman" w:cs="Times New Roman"/>
          <w:sz w:val="24"/>
          <w:szCs w:val="24"/>
        </w:rPr>
        <w:t xml:space="preserve"> to be a member of any science education related professional association. These bodies help to improve the teachers’ skills by creating an avenue where teachers will share ideas and interests, improve instruction methods, jointly provide teaching resources and deal with any controversial issues they had in the classroom.</w:t>
      </w:r>
    </w:p>
    <w:p w14:paraId="50527E8E" w14:textId="77777777" w:rsidR="00160323" w:rsidRPr="004D56BD" w:rsidRDefault="00160323" w:rsidP="00906257">
      <w:pPr>
        <w:pStyle w:val="ListParagraph"/>
        <w:numPr>
          <w:ilvl w:val="0"/>
          <w:numId w:val="12"/>
        </w:numPr>
        <w:spacing w:after="0" w:line="480" w:lineRule="auto"/>
        <w:ind w:hanging="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 xml:space="preserve">The government should increase the annual budget allocated to education, especially the public secondary schools in Nigeria and ensure more funds are utilized for science </w:t>
      </w:r>
      <w:proofErr w:type="spellStart"/>
      <w:r w:rsidRPr="004D56BD">
        <w:rPr>
          <w:rFonts w:ascii="Times New Roman" w:eastAsia="Times New Roman" w:hAnsi="Times New Roman" w:cs="Times New Roman"/>
          <w:color w:val="000000"/>
          <w:sz w:val="24"/>
          <w:szCs w:val="24"/>
        </w:rPr>
        <w:t>programme</w:t>
      </w:r>
      <w:proofErr w:type="spellEnd"/>
      <w:r w:rsidRPr="004D56BD">
        <w:rPr>
          <w:rFonts w:ascii="Times New Roman" w:eastAsia="Times New Roman" w:hAnsi="Times New Roman" w:cs="Times New Roman"/>
          <w:color w:val="000000"/>
          <w:sz w:val="24"/>
          <w:szCs w:val="24"/>
        </w:rPr>
        <w:t xml:space="preserve"> across the country.</w:t>
      </w:r>
    </w:p>
    <w:p w14:paraId="07CDDFB6" w14:textId="77777777" w:rsidR="00160323" w:rsidRPr="004D56BD" w:rsidRDefault="00160323" w:rsidP="00906257">
      <w:pPr>
        <w:pStyle w:val="ListParagraph"/>
        <w:numPr>
          <w:ilvl w:val="0"/>
          <w:numId w:val="12"/>
        </w:numPr>
        <w:shd w:val="clear" w:color="auto" w:fill="FFFFFF"/>
        <w:spacing w:after="0" w:line="480" w:lineRule="auto"/>
        <w:ind w:hanging="720"/>
        <w:jc w:val="both"/>
        <w:rPr>
          <w:rFonts w:ascii="Times New Roman" w:eastAsia="Times New Roman" w:hAnsi="Times New Roman" w:cs="Times New Roman"/>
          <w:color w:val="000000"/>
          <w:sz w:val="24"/>
          <w:szCs w:val="24"/>
        </w:rPr>
      </w:pPr>
      <w:proofErr w:type="gramStart"/>
      <w:r w:rsidRPr="004D56BD">
        <w:rPr>
          <w:rFonts w:ascii="Times New Roman" w:eastAsia="Times New Roman" w:hAnsi="Times New Roman" w:cs="Times New Roman"/>
          <w:color w:val="000000"/>
          <w:sz w:val="24"/>
          <w:szCs w:val="24"/>
        </w:rPr>
        <w:t>The  government</w:t>
      </w:r>
      <w:proofErr w:type="gramEnd"/>
      <w:r w:rsidRPr="004D56BD">
        <w:rPr>
          <w:rFonts w:ascii="Times New Roman" w:eastAsia="Times New Roman" w:hAnsi="Times New Roman" w:cs="Times New Roman"/>
          <w:color w:val="000000"/>
          <w:sz w:val="24"/>
          <w:szCs w:val="24"/>
        </w:rPr>
        <w:t xml:space="preserve">  should  employ  more  professional  science  teachers  and  deploy  them to  the public secondary  schools. This </w:t>
      </w:r>
      <w:proofErr w:type="gramStart"/>
      <w:r w:rsidRPr="004D56BD">
        <w:rPr>
          <w:rFonts w:ascii="Times New Roman" w:eastAsia="Times New Roman" w:hAnsi="Times New Roman" w:cs="Times New Roman"/>
          <w:color w:val="000000"/>
          <w:sz w:val="24"/>
          <w:szCs w:val="24"/>
        </w:rPr>
        <w:t>will  help</w:t>
      </w:r>
      <w:proofErr w:type="gramEnd"/>
      <w:r w:rsidRPr="004D56BD">
        <w:rPr>
          <w:rFonts w:ascii="Times New Roman" w:eastAsia="Times New Roman" w:hAnsi="Times New Roman" w:cs="Times New Roman"/>
          <w:color w:val="000000"/>
          <w:sz w:val="24"/>
          <w:szCs w:val="24"/>
        </w:rPr>
        <w:t xml:space="preserve"> to reduce the  high teacher-students  ratio in  science classes.  </w:t>
      </w:r>
    </w:p>
    <w:p w14:paraId="000BFF98" w14:textId="77777777" w:rsidR="00160323" w:rsidRPr="004D56BD" w:rsidRDefault="00160323" w:rsidP="00906257">
      <w:pPr>
        <w:pStyle w:val="ListParagraph"/>
        <w:numPr>
          <w:ilvl w:val="0"/>
          <w:numId w:val="12"/>
        </w:numPr>
        <w:shd w:val="clear" w:color="auto" w:fill="FFFFFF"/>
        <w:spacing w:after="0" w:line="360" w:lineRule="auto"/>
        <w:ind w:hanging="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 xml:space="preserve">The government should provide adequate laboratories in all public secondary schools. This will </w:t>
      </w:r>
      <w:proofErr w:type="gramStart"/>
      <w:r w:rsidRPr="004D56BD">
        <w:rPr>
          <w:rFonts w:ascii="Times New Roman" w:eastAsia="Times New Roman" w:hAnsi="Times New Roman" w:cs="Times New Roman"/>
          <w:color w:val="000000"/>
          <w:sz w:val="24"/>
          <w:szCs w:val="24"/>
        </w:rPr>
        <w:t>help  to</w:t>
      </w:r>
      <w:proofErr w:type="gramEnd"/>
      <w:r w:rsidRPr="004D56BD">
        <w:rPr>
          <w:rFonts w:ascii="Times New Roman" w:eastAsia="Times New Roman" w:hAnsi="Times New Roman" w:cs="Times New Roman"/>
          <w:color w:val="000000"/>
          <w:sz w:val="24"/>
          <w:szCs w:val="24"/>
        </w:rPr>
        <w:t xml:space="preserve">  improve  the quality  of teaching  and  learning of  science education.  </w:t>
      </w:r>
    </w:p>
    <w:p w14:paraId="67591FB7" w14:textId="77777777" w:rsidR="00160323" w:rsidRPr="004D56BD" w:rsidRDefault="00160323" w:rsidP="00906257">
      <w:pPr>
        <w:pStyle w:val="ListParagraph"/>
        <w:numPr>
          <w:ilvl w:val="0"/>
          <w:numId w:val="12"/>
        </w:numPr>
        <w:shd w:val="clear" w:color="auto" w:fill="FFFFFF"/>
        <w:spacing w:after="0" w:line="480" w:lineRule="auto"/>
        <w:ind w:hanging="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color w:val="000000"/>
          <w:sz w:val="24"/>
          <w:szCs w:val="24"/>
        </w:rPr>
        <w:t xml:space="preserve">Schools need to employ qualified science teachers </w:t>
      </w:r>
      <w:proofErr w:type="gramStart"/>
      <w:r w:rsidRPr="004D56BD">
        <w:rPr>
          <w:rFonts w:ascii="Times New Roman" w:eastAsia="Times New Roman" w:hAnsi="Times New Roman" w:cs="Times New Roman"/>
          <w:color w:val="000000"/>
          <w:sz w:val="24"/>
          <w:szCs w:val="24"/>
        </w:rPr>
        <w:t>that  have</w:t>
      </w:r>
      <w:proofErr w:type="gramEnd"/>
      <w:r w:rsidRPr="004D56BD">
        <w:rPr>
          <w:rFonts w:ascii="Times New Roman" w:eastAsia="Times New Roman" w:hAnsi="Times New Roman" w:cs="Times New Roman"/>
          <w:color w:val="000000"/>
          <w:sz w:val="24"/>
          <w:szCs w:val="24"/>
        </w:rPr>
        <w:t xml:space="preserve"> a lot to offer in terms of practical and theoretical aspect of teaching and not half baked teachers. </w:t>
      </w:r>
    </w:p>
    <w:p w14:paraId="6122A3D8" w14:textId="77777777" w:rsidR="00906257" w:rsidRPr="004D56BD" w:rsidRDefault="00906257">
      <w:pPr>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br w:type="page"/>
      </w:r>
    </w:p>
    <w:p w14:paraId="08F48052" w14:textId="77777777" w:rsidR="00662799" w:rsidRPr="004D56BD" w:rsidRDefault="00926919" w:rsidP="00906257">
      <w:pPr>
        <w:spacing w:after="0" w:line="48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lastRenderedPageBreak/>
        <w:t>Limitation of the Study</w:t>
      </w:r>
    </w:p>
    <w:p w14:paraId="26EB7E04" w14:textId="77777777" w:rsidR="00926919" w:rsidRPr="004D56BD" w:rsidRDefault="00926919" w:rsidP="00906257">
      <w:pPr>
        <w:spacing w:after="0" w:line="480" w:lineRule="auto"/>
        <w:ind w:firstLine="720"/>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This study is limited by its reliance on the availability of data from participating schools, the potential biases in self-reported data from teachers and students, and the potential difficulty in accessing high-quality instructional materials for assessment.</w:t>
      </w:r>
    </w:p>
    <w:p w14:paraId="334E2A15" w14:textId="77777777" w:rsidR="008F756D" w:rsidRPr="004D56BD" w:rsidRDefault="008F756D" w:rsidP="008F756D">
      <w:pPr>
        <w:spacing w:after="0" w:line="48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t>Suggestions for further studies</w:t>
      </w:r>
    </w:p>
    <w:p w14:paraId="58B13E2B" w14:textId="77777777" w:rsidR="008F756D" w:rsidRPr="004D56BD" w:rsidRDefault="008F756D" w:rsidP="008F756D">
      <w:pPr>
        <w:spacing w:after="0" w:line="480" w:lineRule="auto"/>
        <w:ind w:firstLine="720"/>
        <w:jc w:val="both"/>
        <w:rPr>
          <w:rFonts w:ascii="Times New Roman" w:eastAsia="Times New Roman" w:hAnsi="Times New Roman" w:cs="Times New Roman"/>
          <w:b/>
          <w:sz w:val="24"/>
          <w:szCs w:val="24"/>
        </w:rPr>
      </w:pPr>
      <w:proofErr w:type="gramStart"/>
      <w:r w:rsidRPr="004D56BD">
        <w:rPr>
          <w:rFonts w:ascii="Times New Roman" w:hAnsi="Times New Roman" w:cs="Times New Roman"/>
          <w:sz w:val="24"/>
          <w:szCs w:val="24"/>
        </w:rPr>
        <w:t>A further research</w:t>
      </w:r>
      <w:proofErr w:type="gramEnd"/>
      <w:r w:rsidRPr="004D56BD">
        <w:rPr>
          <w:rFonts w:ascii="Times New Roman" w:hAnsi="Times New Roman" w:cs="Times New Roman"/>
          <w:sz w:val="24"/>
          <w:szCs w:val="24"/>
        </w:rPr>
        <w:t xml:space="preserve"> can be conducting on a longitudinal study to assess the long-term impact of teacher qualification and instructional materials on students' academic performance and their attitudes towards basic science, also Investigate the effectiveness of specific types of instructional materials, such as technology-based resources, hands-on activities, or real-world examples, on students' understanding of particular science concepts.</w:t>
      </w:r>
    </w:p>
    <w:p w14:paraId="22AAEFF5" w14:textId="77777777" w:rsidR="00CF4EA9" w:rsidRPr="004D56BD" w:rsidRDefault="00CF4EA9">
      <w:pPr>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br w:type="page"/>
      </w:r>
    </w:p>
    <w:p w14:paraId="1872E8FB" w14:textId="77777777" w:rsidR="002E0F3C" w:rsidRPr="004D56BD" w:rsidRDefault="002E0F3C" w:rsidP="002E0F3C">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lastRenderedPageBreak/>
        <w:t>References:</w:t>
      </w:r>
    </w:p>
    <w:p w14:paraId="61975871"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color w:val="222222"/>
          <w:sz w:val="24"/>
          <w:szCs w:val="24"/>
          <w:shd w:val="clear" w:color="auto" w:fill="FFFFFF"/>
        </w:rPr>
      </w:pPr>
      <w:r w:rsidRPr="002E0F3C">
        <w:rPr>
          <w:rFonts w:ascii="Times New Roman" w:hAnsi="Times New Roman" w:cs="Times New Roman"/>
          <w:color w:val="222222"/>
          <w:sz w:val="24"/>
          <w:szCs w:val="24"/>
          <w:shd w:val="clear" w:color="auto" w:fill="FFFFFF"/>
        </w:rPr>
        <w:t>Abdullahi, A. D. (2019). Information and communication technology adoption and staff performance in public tertiary institutions in Bauchi State, Nigeria.</w:t>
      </w:r>
    </w:p>
    <w:p w14:paraId="0628DAD2"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hAnsi="Times New Roman" w:cs="Times New Roman"/>
          <w:sz w:val="24"/>
          <w:szCs w:val="24"/>
        </w:rPr>
        <w:t>Abe, T. O. (2014</w:t>
      </w:r>
      <w:proofErr w:type="gramStart"/>
      <w:r w:rsidRPr="002E0F3C">
        <w:rPr>
          <w:rFonts w:ascii="Times New Roman" w:hAnsi="Times New Roman" w:cs="Times New Roman"/>
          <w:sz w:val="24"/>
          <w:szCs w:val="24"/>
        </w:rPr>
        <w:t>) .</w:t>
      </w:r>
      <w:proofErr w:type="gramEnd"/>
      <w:r w:rsidRPr="002E0F3C">
        <w:rPr>
          <w:rFonts w:ascii="Times New Roman" w:hAnsi="Times New Roman" w:cs="Times New Roman"/>
          <w:sz w:val="24"/>
          <w:szCs w:val="24"/>
        </w:rPr>
        <w:t xml:space="preserve"> The effects of teachers’ qualifications on </w:t>
      </w:r>
      <w:proofErr w:type="spellStart"/>
      <w:proofErr w:type="gramStart"/>
      <w:r w:rsidRPr="002E0F3C">
        <w:rPr>
          <w:rFonts w:ascii="Times New Roman" w:hAnsi="Times New Roman" w:cs="Times New Roman"/>
          <w:sz w:val="24"/>
          <w:szCs w:val="24"/>
        </w:rPr>
        <w:t>students</w:t>
      </w:r>
      <w:proofErr w:type="spellEnd"/>
      <w:proofErr w:type="gramEnd"/>
      <w:r w:rsidRPr="002E0F3C">
        <w:rPr>
          <w:rFonts w:ascii="Times New Roman" w:hAnsi="Times New Roman" w:cs="Times New Roman"/>
          <w:sz w:val="24"/>
          <w:szCs w:val="24"/>
        </w:rPr>
        <w:t xml:space="preserve"> performance in Mathematics. Sky Journal of Educational Research 2(1) pp 010 - 014 </w:t>
      </w:r>
    </w:p>
    <w:p w14:paraId="685F4FC0"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t xml:space="preserve">Abe, T. O. and </w:t>
      </w:r>
      <w:proofErr w:type="spellStart"/>
      <w:proofErr w:type="gramStart"/>
      <w:r w:rsidRPr="002E0F3C">
        <w:rPr>
          <w:rFonts w:ascii="Times New Roman" w:hAnsi="Times New Roman" w:cs="Times New Roman"/>
          <w:sz w:val="24"/>
          <w:szCs w:val="24"/>
        </w:rPr>
        <w:t>Adu,E</w:t>
      </w:r>
      <w:proofErr w:type="spellEnd"/>
      <w:r w:rsidRPr="002E0F3C">
        <w:rPr>
          <w:rFonts w:ascii="Times New Roman" w:hAnsi="Times New Roman" w:cs="Times New Roman"/>
          <w:sz w:val="24"/>
          <w:szCs w:val="24"/>
        </w:rPr>
        <w:t>.</w:t>
      </w:r>
      <w:proofErr w:type="gramEnd"/>
      <w:r w:rsidRPr="002E0F3C">
        <w:rPr>
          <w:rFonts w:ascii="Times New Roman" w:hAnsi="Times New Roman" w:cs="Times New Roman"/>
          <w:sz w:val="24"/>
          <w:szCs w:val="24"/>
        </w:rPr>
        <w:t xml:space="preserve"> L. (2013). Influence of qualification on development and assessment of computer programmed instructional package on energy concept in upper Basic Technology in Ekiti state. April Journal Science Technology, 3(6) 611 - 618 </w:t>
      </w:r>
    </w:p>
    <w:p w14:paraId="2B83720F" w14:textId="7075EDD4" w:rsidR="002E0F3C" w:rsidRDefault="002E0F3C" w:rsidP="002E0F3C">
      <w:pPr>
        <w:spacing w:before="100" w:beforeAutospacing="1" w:after="100" w:afterAutospacing="1" w:line="240" w:lineRule="auto"/>
        <w:ind w:left="540" w:hanging="540"/>
        <w:jc w:val="both"/>
        <w:rPr>
          <w:rFonts w:ascii="Times New Roman" w:hAnsi="Times New Roman" w:cs="Times New Roman"/>
          <w:color w:val="222222"/>
          <w:sz w:val="24"/>
          <w:szCs w:val="24"/>
          <w:shd w:val="clear" w:color="auto" w:fill="FFFFFF"/>
        </w:rPr>
      </w:pPr>
      <w:proofErr w:type="spellStart"/>
      <w:r w:rsidRPr="002E0F3C">
        <w:rPr>
          <w:rFonts w:ascii="Times New Roman" w:hAnsi="Times New Roman" w:cs="Times New Roman"/>
          <w:color w:val="222222"/>
          <w:sz w:val="24"/>
          <w:szCs w:val="24"/>
          <w:shd w:val="clear" w:color="auto" w:fill="FFFFFF"/>
        </w:rPr>
        <w:t>Achimugu</w:t>
      </w:r>
      <w:proofErr w:type="spellEnd"/>
      <w:r w:rsidRPr="002E0F3C">
        <w:rPr>
          <w:rFonts w:ascii="Times New Roman" w:hAnsi="Times New Roman" w:cs="Times New Roman"/>
          <w:color w:val="222222"/>
          <w:sz w:val="24"/>
          <w:szCs w:val="24"/>
          <w:shd w:val="clear" w:color="auto" w:fill="FFFFFF"/>
        </w:rPr>
        <w:t>, L. (2016). Factors affecting the effective implementation of senior secondary education chemistry curriculum in Kogi State, Nigeria. </w:t>
      </w:r>
      <w:r w:rsidRPr="002E0F3C">
        <w:rPr>
          <w:rFonts w:ascii="Times New Roman" w:hAnsi="Times New Roman" w:cs="Times New Roman"/>
          <w:i/>
          <w:iCs/>
          <w:color w:val="222222"/>
          <w:sz w:val="24"/>
          <w:szCs w:val="24"/>
          <w:shd w:val="clear" w:color="auto" w:fill="FFFFFF"/>
        </w:rPr>
        <w:t>International Journal of Scientific and Research Publications</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6</w:t>
      </w:r>
      <w:r w:rsidRPr="002E0F3C">
        <w:rPr>
          <w:rFonts w:ascii="Times New Roman" w:hAnsi="Times New Roman" w:cs="Times New Roman"/>
          <w:color w:val="222222"/>
          <w:sz w:val="24"/>
          <w:szCs w:val="24"/>
          <w:shd w:val="clear" w:color="auto" w:fill="FFFFFF"/>
        </w:rPr>
        <w:t>(5), 562-566.</w:t>
      </w:r>
    </w:p>
    <w:p w14:paraId="7731CE7B" w14:textId="41FBDAE3" w:rsidR="001C1BEE" w:rsidRPr="00942AF4" w:rsidRDefault="001C1BEE" w:rsidP="002E0F3C">
      <w:pPr>
        <w:spacing w:before="100" w:beforeAutospacing="1" w:after="100" w:afterAutospacing="1" w:line="240" w:lineRule="auto"/>
        <w:ind w:left="540" w:hanging="540"/>
        <w:jc w:val="both"/>
        <w:rPr>
          <w:rFonts w:ascii="Times New Roman" w:hAnsi="Times New Roman" w:cs="Times New Roman"/>
          <w:sz w:val="24"/>
          <w:szCs w:val="24"/>
        </w:rPr>
      </w:pPr>
      <w:r w:rsidRPr="00942AF4">
        <w:rPr>
          <w:rFonts w:ascii="Times New Roman" w:hAnsi="Times New Roman" w:cs="Times New Roman"/>
          <w:color w:val="222222"/>
          <w:sz w:val="24"/>
          <w:szCs w:val="24"/>
          <w:shd w:val="clear" w:color="auto" w:fill="FFFFFF"/>
        </w:rPr>
        <w:t xml:space="preserve">Achor, E. E., Samba, R., &amp; </w:t>
      </w:r>
      <w:proofErr w:type="spellStart"/>
      <w:r w:rsidRPr="00942AF4">
        <w:rPr>
          <w:rFonts w:ascii="Times New Roman" w:hAnsi="Times New Roman" w:cs="Times New Roman"/>
          <w:color w:val="222222"/>
          <w:sz w:val="24"/>
          <w:szCs w:val="24"/>
          <w:shd w:val="clear" w:color="auto" w:fill="FFFFFF"/>
        </w:rPr>
        <w:t>Ogbeba</w:t>
      </w:r>
      <w:proofErr w:type="spellEnd"/>
      <w:r w:rsidRPr="00942AF4">
        <w:rPr>
          <w:rFonts w:ascii="Times New Roman" w:hAnsi="Times New Roman" w:cs="Times New Roman"/>
          <w:color w:val="222222"/>
          <w:sz w:val="24"/>
          <w:szCs w:val="24"/>
          <w:shd w:val="clear" w:color="auto" w:fill="FFFFFF"/>
        </w:rPr>
        <w:t>, J. (2010). Teachers’ awareness and utilization of innovative teaching strategies in secondary school science in Benue state, Nigeria. </w:t>
      </w:r>
      <w:r w:rsidRPr="00942AF4">
        <w:rPr>
          <w:rFonts w:ascii="Times New Roman" w:hAnsi="Times New Roman" w:cs="Times New Roman"/>
          <w:i/>
          <w:iCs/>
          <w:color w:val="222222"/>
          <w:sz w:val="24"/>
          <w:szCs w:val="24"/>
          <w:shd w:val="clear" w:color="auto" w:fill="FFFFFF"/>
        </w:rPr>
        <w:t>Educational Research</w:t>
      </w:r>
      <w:r w:rsidRPr="00942AF4">
        <w:rPr>
          <w:rFonts w:ascii="Times New Roman" w:hAnsi="Times New Roman" w:cs="Times New Roman"/>
          <w:color w:val="222222"/>
          <w:sz w:val="24"/>
          <w:szCs w:val="24"/>
          <w:shd w:val="clear" w:color="auto" w:fill="FFFFFF"/>
        </w:rPr>
        <w:t>, </w:t>
      </w:r>
      <w:r w:rsidRPr="00942AF4">
        <w:rPr>
          <w:rFonts w:ascii="Times New Roman" w:hAnsi="Times New Roman" w:cs="Times New Roman"/>
          <w:i/>
          <w:iCs/>
          <w:color w:val="222222"/>
          <w:sz w:val="24"/>
          <w:szCs w:val="24"/>
          <w:shd w:val="clear" w:color="auto" w:fill="FFFFFF"/>
        </w:rPr>
        <w:t>1</w:t>
      </w:r>
      <w:r w:rsidRPr="00942AF4">
        <w:rPr>
          <w:rFonts w:ascii="Times New Roman" w:hAnsi="Times New Roman" w:cs="Times New Roman"/>
          <w:color w:val="222222"/>
          <w:sz w:val="24"/>
          <w:szCs w:val="24"/>
          <w:shd w:val="clear" w:color="auto" w:fill="FFFFFF"/>
        </w:rPr>
        <w:t>(2), 032-038.</w:t>
      </w:r>
    </w:p>
    <w:p w14:paraId="6CBB8635"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E0F3C">
        <w:rPr>
          <w:rFonts w:ascii="Times New Roman" w:eastAsia="Times New Roman" w:hAnsi="Times New Roman" w:cs="Times New Roman"/>
          <w:sz w:val="24"/>
          <w:szCs w:val="24"/>
        </w:rPr>
        <w:t>Aderounmu</w:t>
      </w:r>
      <w:proofErr w:type="spellEnd"/>
      <w:r w:rsidRPr="002E0F3C">
        <w:rPr>
          <w:rFonts w:ascii="Times New Roman" w:eastAsia="Times New Roman" w:hAnsi="Times New Roman" w:cs="Times New Roman"/>
          <w:sz w:val="24"/>
          <w:szCs w:val="24"/>
        </w:rPr>
        <w:t xml:space="preserve">, O. (2017). </w:t>
      </w:r>
      <w:r w:rsidRPr="002E0F3C">
        <w:rPr>
          <w:rFonts w:ascii="Times New Roman" w:eastAsia="Times New Roman" w:hAnsi="Times New Roman" w:cs="Times New Roman"/>
          <w:i/>
          <w:iCs/>
          <w:sz w:val="24"/>
          <w:szCs w:val="24"/>
        </w:rPr>
        <w:t>Challenges in Science Education: Access to Resources in Nigerian Schools</w:t>
      </w:r>
      <w:r w:rsidRPr="002E0F3C">
        <w:rPr>
          <w:rFonts w:ascii="Times New Roman" w:eastAsia="Times New Roman" w:hAnsi="Times New Roman" w:cs="Times New Roman"/>
          <w:sz w:val="24"/>
          <w:szCs w:val="24"/>
        </w:rPr>
        <w:t>. Nigerian Educational Journal, 45(2), 57-63.</w:t>
      </w:r>
    </w:p>
    <w:p w14:paraId="71189A82"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t xml:space="preserve">Adesoji, F. A. and </w:t>
      </w:r>
      <w:proofErr w:type="spellStart"/>
      <w:r w:rsidRPr="002E0F3C">
        <w:rPr>
          <w:rFonts w:ascii="Times New Roman" w:hAnsi="Times New Roman" w:cs="Times New Roman"/>
          <w:sz w:val="24"/>
          <w:szCs w:val="24"/>
        </w:rPr>
        <w:t>Olatunbosun</w:t>
      </w:r>
      <w:proofErr w:type="spellEnd"/>
      <w:r w:rsidRPr="002E0F3C">
        <w:rPr>
          <w:rFonts w:ascii="Times New Roman" w:hAnsi="Times New Roman" w:cs="Times New Roman"/>
          <w:sz w:val="24"/>
          <w:szCs w:val="24"/>
        </w:rPr>
        <w:t xml:space="preserve">, S. M. (2008). Student, teacher and school environment factors as determinants of achievement in senior secondary school chemistry in Oyo state, Nigeria. The Journal of International Social Research 1/2 pp 13 - 34 </w:t>
      </w:r>
    </w:p>
    <w:p w14:paraId="57EC65C9"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E0F3C">
        <w:rPr>
          <w:rFonts w:ascii="Times New Roman" w:hAnsi="Times New Roman" w:cs="Times New Roman"/>
          <w:color w:val="222222"/>
          <w:sz w:val="24"/>
          <w:szCs w:val="24"/>
          <w:shd w:val="clear" w:color="auto" w:fill="FFFFFF"/>
        </w:rPr>
        <w:t>Adikwu</w:t>
      </w:r>
      <w:proofErr w:type="spellEnd"/>
      <w:r w:rsidRPr="002E0F3C">
        <w:rPr>
          <w:rFonts w:ascii="Times New Roman" w:hAnsi="Times New Roman" w:cs="Times New Roman"/>
          <w:color w:val="222222"/>
          <w:sz w:val="24"/>
          <w:szCs w:val="24"/>
          <w:shd w:val="clear" w:color="auto" w:fill="FFFFFF"/>
        </w:rPr>
        <w:t>, M. U., Agunbiade, M. O., &amp; Abah, J. M. U. (2016). Science and technology education initiatives in Nigeria: the case of STEP-B. In </w:t>
      </w:r>
      <w:r w:rsidRPr="002E0F3C">
        <w:rPr>
          <w:rFonts w:ascii="Times New Roman" w:hAnsi="Times New Roman" w:cs="Times New Roman"/>
          <w:i/>
          <w:iCs/>
          <w:color w:val="222222"/>
          <w:sz w:val="24"/>
          <w:szCs w:val="24"/>
          <w:shd w:val="clear" w:color="auto" w:fill="FFFFFF"/>
        </w:rPr>
        <w:t>Science education: A global perspective</w:t>
      </w:r>
      <w:r w:rsidRPr="002E0F3C">
        <w:rPr>
          <w:rFonts w:ascii="Times New Roman" w:hAnsi="Times New Roman" w:cs="Times New Roman"/>
          <w:color w:val="222222"/>
          <w:sz w:val="24"/>
          <w:szCs w:val="24"/>
          <w:shd w:val="clear" w:color="auto" w:fill="FFFFFF"/>
        </w:rPr>
        <w:t> (pp. 145-173). Cham: Springer International Publishing.</w:t>
      </w:r>
    </w:p>
    <w:p w14:paraId="2309B3E7"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Afolabi, A. (2020). </w:t>
      </w:r>
      <w:r w:rsidRPr="002E0F3C">
        <w:rPr>
          <w:rFonts w:ascii="Times New Roman" w:eastAsia="Times New Roman" w:hAnsi="Times New Roman" w:cs="Times New Roman"/>
          <w:iCs/>
          <w:sz w:val="24"/>
          <w:szCs w:val="24"/>
        </w:rPr>
        <w:t>The Role of Instructional Materials in Science Teaching in Secondary Schools</w:t>
      </w:r>
      <w:r w:rsidRPr="002E0F3C">
        <w:rPr>
          <w:rFonts w:ascii="Times New Roman" w:eastAsia="Times New Roman" w:hAnsi="Times New Roman" w:cs="Times New Roman"/>
          <w:sz w:val="24"/>
          <w:szCs w:val="24"/>
        </w:rPr>
        <w:t xml:space="preserve">. </w:t>
      </w:r>
      <w:r w:rsidRPr="002E0F3C">
        <w:rPr>
          <w:rFonts w:ascii="Times New Roman" w:eastAsia="Times New Roman" w:hAnsi="Times New Roman" w:cs="Times New Roman"/>
          <w:i/>
          <w:sz w:val="24"/>
          <w:szCs w:val="24"/>
        </w:rPr>
        <w:t>Journal of Educational Resources</w:t>
      </w:r>
      <w:r w:rsidRPr="002E0F3C">
        <w:rPr>
          <w:rFonts w:ascii="Times New Roman" w:eastAsia="Times New Roman" w:hAnsi="Times New Roman" w:cs="Times New Roman"/>
          <w:sz w:val="24"/>
          <w:szCs w:val="24"/>
        </w:rPr>
        <w:t>, 12(1), 21-34.</w:t>
      </w:r>
    </w:p>
    <w:p w14:paraId="46475D44"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t xml:space="preserve">Agbulu O. N, Wever D. G (2011). Introduction to Vocational Agricultural Education. Makurdi, Benue State: </w:t>
      </w:r>
      <w:proofErr w:type="spellStart"/>
      <w:r w:rsidRPr="002E0F3C">
        <w:rPr>
          <w:rFonts w:ascii="Times New Roman" w:hAnsi="Times New Roman" w:cs="Times New Roman"/>
          <w:sz w:val="24"/>
          <w:szCs w:val="24"/>
        </w:rPr>
        <w:t>Selfers</w:t>
      </w:r>
      <w:proofErr w:type="spellEnd"/>
      <w:r w:rsidRPr="002E0F3C">
        <w:rPr>
          <w:rFonts w:ascii="Times New Roman" w:hAnsi="Times New Roman" w:cs="Times New Roman"/>
          <w:sz w:val="24"/>
          <w:szCs w:val="24"/>
        </w:rPr>
        <w:t xml:space="preserve"> Academic Press Ltd</w:t>
      </w:r>
    </w:p>
    <w:p w14:paraId="3AD1C3F5"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color w:val="303030"/>
          <w:sz w:val="24"/>
          <w:szCs w:val="24"/>
        </w:rPr>
      </w:pPr>
      <w:r w:rsidRPr="002E0F3C">
        <w:rPr>
          <w:rFonts w:ascii="Times New Roman" w:hAnsi="Times New Roman" w:cs="Times New Roman"/>
          <w:color w:val="222222"/>
          <w:sz w:val="24"/>
          <w:szCs w:val="24"/>
          <w:shd w:val="clear" w:color="auto" w:fill="FFFFFF"/>
        </w:rPr>
        <w:lastRenderedPageBreak/>
        <w:t xml:space="preserve">Agwu, N. M., &amp; Ibeabuchi, J. O. (2011). Socio-economic analysis of wholesale rice marketers in </w:t>
      </w:r>
      <w:proofErr w:type="spellStart"/>
      <w:r w:rsidRPr="002E0F3C">
        <w:rPr>
          <w:rFonts w:ascii="Times New Roman" w:hAnsi="Times New Roman" w:cs="Times New Roman"/>
          <w:color w:val="222222"/>
          <w:sz w:val="24"/>
          <w:szCs w:val="24"/>
          <w:shd w:val="clear" w:color="auto" w:fill="FFFFFF"/>
        </w:rPr>
        <w:t>Abia</w:t>
      </w:r>
      <w:proofErr w:type="spellEnd"/>
      <w:r w:rsidRPr="002E0F3C">
        <w:rPr>
          <w:rFonts w:ascii="Times New Roman" w:hAnsi="Times New Roman" w:cs="Times New Roman"/>
          <w:color w:val="222222"/>
          <w:sz w:val="24"/>
          <w:szCs w:val="24"/>
          <w:shd w:val="clear" w:color="auto" w:fill="FFFFFF"/>
        </w:rPr>
        <w:t xml:space="preserve"> State, Nigeria. </w:t>
      </w:r>
      <w:r w:rsidRPr="002E0F3C">
        <w:rPr>
          <w:rFonts w:ascii="Times New Roman" w:hAnsi="Times New Roman" w:cs="Times New Roman"/>
          <w:i/>
          <w:iCs/>
          <w:color w:val="222222"/>
          <w:sz w:val="24"/>
          <w:szCs w:val="24"/>
          <w:shd w:val="clear" w:color="auto" w:fill="FFFFFF"/>
        </w:rPr>
        <w:t>International Journal of Social Science and Humanity</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1</w:t>
      </w:r>
      <w:r w:rsidRPr="002E0F3C">
        <w:rPr>
          <w:rFonts w:ascii="Times New Roman" w:hAnsi="Times New Roman" w:cs="Times New Roman"/>
          <w:color w:val="222222"/>
          <w:sz w:val="24"/>
          <w:szCs w:val="24"/>
          <w:shd w:val="clear" w:color="auto" w:fill="FFFFFF"/>
        </w:rPr>
        <w:t>(4), 285.</w:t>
      </w:r>
    </w:p>
    <w:p w14:paraId="1C576812"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Ajayi, O. (2020). </w:t>
      </w:r>
      <w:r w:rsidRPr="002E0F3C">
        <w:rPr>
          <w:rFonts w:ascii="Times New Roman" w:eastAsia="Times New Roman" w:hAnsi="Times New Roman" w:cs="Times New Roman"/>
          <w:i/>
          <w:iCs/>
          <w:sz w:val="24"/>
          <w:szCs w:val="24"/>
        </w:rPr>
        <w:t>The Combined Effect of Teacher Qualifications and Instructional Materials on Science Learning Outcomes</w:t>
      </w:r>
      <w:r w:rsidRPr="002E0F3C">
        <w:rPr>
          <w:rFonts w:ascii="Times New Roman" w:eastAsia="Times New Roman" w:hAnsi="Times New Roman" w:cs="Times New Roman"/>
          <w:sz w:val="24"/>
          <w:szCs w:val="24"/>
        </w:rPr>
        <w:t>. Educational Research Review, 9(4), 50-64.</w:t>
      </w:r>
    </w:p>
    <w:p w14:paraId="60403AC0"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proofErr w:type="spellStart"/>
      <w:r w:rsidRPr="002E0F3C">
        <w:rPr>
          <w:rFonts w:ascii="Times New Roman" w:hAnsi="Times New Roman" w:cs="Times New Roman"/>
          <w:sz w:val="24"/>
          <w:szCs w:val="24"/>
        </w:rPr>
        <w:t>Akinsolu</w:t>
      </w:r>
      <w:proofErr w:type="spellEnd"/>
      <w:r w:rsidRPr="002E0F3C">
        <w:rPr>
          <w:rFonts w:ascii="Times New Roman" w:hAnsi="Times New Roman" w:cs="Times New Roman"/>
          <w:sz w:val="24"/>
          <w:szCs w:val="24"/>
        </w:rPr>
        <w:t xml:space="preserve">, A. O. (2010). Teachers and students’ academic performance in Nigerian secondary schools: Implication for planning. Florida Journal of Educational Administration &amp; policy 3(2) pp 86 – 103 </w:t>
      </w:r>
    </w:p>
    <w:p w14:paraId="1B1ACB24"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Anderson, L. (2019). </w:t>
      </w:r>
      <w:r w:rsidRPr="002E0F3C">
        <w:rPr>
          <w:rFonts w:ascii="Times New Roman" w:eastAsia="Times New Roman" w:hAnsi="Times New Roman" w:cs="Times New Roman"/>
          <w:iCs/>
          <w:sz w:val="24"/>
          <w:szCs w:val="24"/>
        </w:rPr>
        <w:t>Teacher Qualification and Student Achievement in Secondary Science</w:t>
      </w:r>
      <w:r w:rsidRPr="002E0F3C">
        <w:rPr>
          <w:rFonts w:ascii="Times New Roman" w:eastAsia="Times New Roman" w:hAnsi="Times New Roman" w:cs="Times New Roman"/>
          <w:sz w:val="24"/>
          <w:szCs w:val="24"/>
        </w:rPr>
        <w:t xml:space="preserve">. </w:t>
      </w:r>
      <w:r w:rsidRPr="002E0F3C">
        <w:rPr>
          <w:rFonts w:ascii="Times New Roman" w:eastAsia="Times New Roman" w:hAnsi="Times New Roman" w:cs="Times New Roman"/>
          <w:i/>
          <w:sz w:val="24"/>
          <w:szCs w:val="24"/>
        </w:rPr>
        <w:t>Journal of Science Education,</w:t>
      </w:r>
      <w:r w:rsidRPr="002E0F3C">
        <w:rPr>
          <w:rFonts w:ascii="Times New Roman" w:eastAsia="Times New Roman" w:hAnsi="Times New Roman" w:cs="Times New Roman"/>
          <w:sz w:val="24"/>
          <w:szCs w:val="24"/>
        </w:rPr>
        <w:t xml:space="preserve"> 15(3), 214-228.</w:t>
      </w:r>
    </w:p>
    <w:p w14:paraId="6DEFF36D"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E0F3C">
        <w:rPr>
          <w:rFonts w:ascii="Times New Roman" w:hAnsi="Times New Roman" w:cs="Times New Roman"/>
          <w:sz w:val="24"/>
          <w:szCs w:val="24"/>
        </w:rPr>
        <w:t>Azumah</w:t>
      </w:r>
      <w:proofErr w:type="spellEnd"/>
      <w:r w:rsidRPr="002E0F3C">
        <w:rPr>
          <w:rFonts w:ascii="Times New Roman" w:hAnsi="Times New Roman" w:cs="Times New Roman"/>
          <w:sz w:val="24"/>
          <w:szCs w:val="24"/>
        </w:rPr>
        <w:t>, D., A. (2020). Using simple improvised materials to explain some concepts in science. International Journal of Novel Research in Education and Learning, 7(1), 1-4. https://www.noveltyjournals.com/</w:t>
      </w:r>
    </w:p>
    <w:p w14:paraId="108C80D9"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t xml:space="preserve">Bamidele, A. </w:t>
      </w:r>
      <w:proofErr w:type="gramStart"/>
      <w:r w:rsidRPr="002E0F3C">
        <w:rPr>
          <w:rFonts w:ascii="Times New Roman" w:hAnsi="Times New Roman" w:cs="Times New Roman"/>
          <w:sz w:val="24"/>
          <w:szCs w:val="24"/>
        </w:rPr>
        <w:t>D.(</w:t>
      </w:r>
      <w:proofErr w:type="gramEnd"/>
      <w:r w:rsidRPr="002E0F3C">
        <w:rPr>
          <w:rFonts w:ascii="Times New Roman" w:hAnsi="Times New Roman" w:cs="Times New Roman"/>
          <w:sz w:val="24"/>
          <w:szCs w:val="24"/>
        </w:rPr>
        <w:t xml:space="preserve">2014). Effects of Peer-led guided inquiry and class wide peer tutoring instructional strategies on senior secondary school students’ performance and practical skills in chemistry. An unpublished </w:t>
      </w:r>
      <w:proofErr w:type="spellStart"/>
      <w:proofErr w:type="gramStart"/>
      <w:r w:rsidRPr="002E0F3C">
        <w:rPr>
          <w:rFonts w:ascii="Times New Roman" w:hAnsi="Times New Roman" w:cs="Times New Roman"/>
          <w:sz w:val="24"/>
          <w:szCs w:val="24"/>
        </w:rPr>
        <w:t>Ph,D</w:t>
      </w:r>
      <w:proofErr w:type="spellEnd"/>
      <w:proofErr w:type="gramEnd"/>
      <w:r w:rsidRPr="002E0F3C">
        <w:rPr>
          <w:rFonts w:ascii="Times New Roman" w:hAnsi="Times New Roman" w:cs="Times New Roman"/>
          <w:sz w:val="24"/>
          <w:szCs w:val="24"/>
        </w:rPr>
        <w:t xml:space="preserve"> thesis, Faculty of Education University of Ibadan, Ibadan. </w:t>
      </w:r>
    </w:p>
    <w:p w14:paraId="7937AC8A" w14:textId="15DB01C6"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hAnsi="Times New Roman" w:cs="Times New Roman"/>
          <w:sz w:val="24"/>
          <w:szCs w:val="24"/>
        </w:rPr>
        <w:t>Bamidele, A. D.</w:t>
      </w:r>
      <w:r>
        <w:rPr>
          <w:rFonts w:ascii="Times New Roman" w:hAnsi="Times New Roman" w:cs="Times New Roman"/>
          <w:sz w:val="24"/>
          <w:szCs w:val="24"/>
        </w:rPr>
        <w:t xml:space="preserve"> </w:t>
      </w:r>
      <w:r w:rsidRPr="002E0F3C">
        <w:rPr>
          <w:rFonts w:ascii="Times New Roman" w:hAnsi="Times New Roman" w:cs="Times New Roman"/>
          <w:sz w:val="24"/>
          <w:szCs w:val="24"/>
        </w:rPr>
        <w:t xml:space="preserve">(2016). Revitalization of science education for sustainable development in M. K. Akinsola, O. A. </w:t>
      </w:r>
      <w:proofErr w:type="spellStart"/>
      <w:r w:rsidRPr="002E0F3C">
        <w:rPr>
          <w:rFonts w:ascii="Times New Roman" w:hAnsi="Times New Roman" w:cs="Times New Roman"/>
          <w:sz w:val="24"/>
          <w:szCs w:val="24"/>
        </w:rPr>
        <w:t>Moronkola</w:t>
      </w:r>
      <w:proofErr w:type="spellEnd"/>
      <w:r w:rsidRPr="002E0F3C">
        <w:rPr>
          <w:rFonts w:ascii="Times New Roman" w:hAnsi="Times New Roman" w:cs="Times New Roman"/>
          <w:sz w:val="24"/>
          <w:szCs w:val="24"/>
        </w:rPr>
        <w:t xml:space="preserve">, J. A. </w:t>
      </w:r>
      <w:proofErr w:type="spellStart"/>
      <w:r w:rsidRPr="002E0F3C">
        <w:rPr>
          <w:rFonts w:ascii="Times New Roman" w:hAnsi="Times New Roman" w:cs="Times New Roman"/>
          <w:sz w:val="24"/>
          <w:szCs w:val="24"/>
        </w:rPr>
        <w:t>Ademokoya</w:t>
      </w:r>
      <w:proofErr w:type="spellEnd"/>
      <w:r w:rsidRPr="002E0F3C">
        <w:rPr>
          <w:rFonts w:ascii="Times New Roman" w:hAnsi="Times New Roman" w:cs="Times New Roman"/>
          <w:sz w:val="24"/>
          <w:szCs w:val="24"/>
        </w:rPr>
        <w:t xml:space="preserve"> and I. A. Salami (eds.) </w:t>
      </w:r>
      <w:proofErr w:type="spellStart"/>
      <w:r w:rsidRPr="002E0F3C">
        <w:rPr>
          <w:rFonts w:ascii="Times New Roman" w:hAnsi="Times New Roman" w:cs="Times New Roman"/>
          <w:sz w:val="24"/>
          <w:szCs w:val="24"/>
        </w:rPr>
        <w:t>Revitalisation</w:t>
      </w:r>
      <w:proofErr w:type="spellEnd"/>
      <w:r w:rsidRPr="002E0F3C">
        <w:rPr>
          <w:rFonts w:ascii="Times New Roman" w:hAnsi="Times New Roman" w:cs="Times New Roman"/>
          <w:sz w:val="24"/>
          <w:szCs w:val="24"/>
        </w:rPr>
        <w:t xml:space="preserve"> of Nigerian Educational System for Relevance and Development. Faculty of Education, University of Ibadan, Ibadan. pp 405 – 417. </w:t>
      </w:r>
    </w:p>
    <w:p w14:paraId="67E334AC"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Chukwuemeka, M. (2018). </w:t>
      </w:r>
      <w:r w:rsidRPr="002E0F3C">
        <w:rPr>
          <w:rFonts w:ascii="Times New Roman" w:eastAsia="Times New Roman" w:hAnsi="Times New Roman" w:cs="Times New Roman"/>
          <w:iCs/>
          <w:sz w:val="24"/>
          <w:szCs w:val="24"/>
        </w:rPr>
        <w:t>Impact of Teacher and Material Quality on Academic Performance</w:t>
      </w:r>
      <w:r w:rsidRPr="002E0F3C">
        <w:rPr>
          <w:rFonts w:ascii="Times New Roman" w:eastAsia="Times New Roman" w:hAnsi="Times New Roman" w:cs="Times New Roman"/>
          <w:sz w:val="24"/>
          <w:szCs w:val="24"/>
        </w:rPr>
        <w:t xml:space="preserve">. </w:t>
      </w:r>
      <w:r w:rsidRPr="002E0F3C">
        <w:rPr>
          <w:rFonts w:ascii="Times New Roman" w:eastAsia="Times New Roman" w:hAnsi="Times New Roman" w:cs="Times New Roman"/>
          <w:i/>
          <w:sz w:val="24"/>
          <w:szCs w:val="24"/>
        </w:rPr>
        <w:t>Educational Research Journal</w:t>
      </w:r>
      <w:r w:rsidRPr="002E0F3C">
        <w:rPr>
          <w:rFonts w:ascii="Times New Roman" w:eastAsia="Times New Roman" w:hAnsi="Times New Roman" w:cs="Times New Roman"/>
          <w:sz w:val="24"/>
          <w:szCs w:val="24"/>
        </w:rPr>
        <w:t>, 11(2), 102-115.</w:t>
      </w:r>
    </w:p>
    <w:p w14:paraId="1268A525"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hAnsi="Times New Roman" w:cs="Times New Roman"/>
          <w:sz w:val="24"/>
          <w:szCs w:val="24"/>
        </w:rPr>
        <w:t xml:space="preserve">Clotfelter, C. T., Ladd, H. F., and Vigdor, J. L. (2007). Teachers’ credentials and </w:t>
      </w:r>
      <w:proofErr w:type="gramStart"/>
      <w:r w:rsidRPr="002E0F3C">
        <w:rPr>
          <w:rFonts w:ascii="Times New Roman" w:hAnsi="Times New Roman" w:cs="Times New Roman"/>
          <w:sz w:val="24"/>
          <w:szCs w:val="24"/>
        </w:rPr>
        <w:t>students</w:t>
      </w:r>
      <w:proofErr w:type="gramEnd"/>
      <w:r w:rsidRPr="002E0F3C">
        <w:rPr>
          <w:rFonts w:ascii="Times New Roman" w:hAnsi="Times New Roman" w:cs="Times New Roman"/>
          <w:sz w:val="24"/>
          <w:szCs w:val="24"/>
        </w:rPr>
        <w:t xml:space="preserve"> achievement in high school: A cross-subject analysis with student Fixed Effects. Working </w:t>
      </w:r>
      <w:proofErr w:type="spellStart"/>
      <w:r w:rsidRPr="002E0F3C">
        <w:rPr>
          <w:rFonts w:ascii="Times New Roman" w:hAnsi="Times New Roman" w:cs="Times New Roman"/>
          <w:sz w:val="24"/>
          <w:szCs w:val="24"/>
        </w:rPr>
        <w:t>Papae</w:t>
      </w:r>
      <w:proofErr w:type="spellEnd"/>
      <w:r w:rsidRPr="002E0F3C">
        <w:rPr>
          <w:rFonts w:ascii="Times New Roman" w:hAnsi="Times New Roman" w:cs="Times New Roman"/>
          <w:sz w:val="24"/>
          <w:szCs w:val="24"/>
        </w:rPr>
        <w:t xml:space="preserve"> II, Washington DC: Urban Institute, National Center for Analysis of Longitudinal Data in Education Research </w:t>
      </w:r>
    </w:p>
    <w:p w14:paraId="53943D2E"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color w:val="222222"/>
          <w:sz w:val="24"/>
          <w:szCs w:val="24"/>
          <w:shd w:val="clear" w:color="auto" w:fill="FFFFFF"/>
        </w:rPr>
        <w:t>Dahar, M. A., &amp; Faize, F. A. (2011). Effect of the availability and the use of instructional material on academic performance of students in Punjab (Pakistan). </w:t>
      </w:r>
      <w:r w:rsidRPr="002E0F3C">
        <w:rPr>
          <w:rFonts w:ascii="Times New Roman" w:hAnsi="Times New Roman" w:cs="Times New Roman"/>
          <w:i/>
          <w:iCs/>
          <w:color w:val="222222"/>
          <w:sz w:val="24"/>
          <w:szCs w:val="24"/>
          <w:shd w:val="clear" w:color="auto" w:fill="FFFFFF"/>
        </w:rPr>
        <w:t>Middle Eastern Finance and Economics</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11</w:t>
      </w:r>
      <w:r w:rsidRPr="002E0F3C">
        <w:rPr>
          <w:rFonts w:ascii="Times New Roman" w:hAnsi="Times New Roman" w:cs="Times New Roman"/>
          <w:color w:val="222222"/>
          <w:sz w:val="24"/>
          <w:szCs w:val="24"/>
          <w:shd w:val="clear" w:color="auto" w:fill="FFFFFF"/>
        </w:rPr>
        <w:t>(11), 1-11.</w:t>
      </w:r>
    </w:p>
    <w:p w14:paraId="78FBE526"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lastRenderedPageBreak/>
        <w:t xml:space="preserve">Darling-Hammond, L. (1998). Teacher and teaching: Testing Policy Hypothesis from a National Commission Report. Educational Researcher 27 (1) pp 57 - 77 Federal Republic of Nigeria (2007). Nigeria national policy on education (Revised Edition). NERC. </w:t>
      </w:r>
    </w:p>
    <w:p w14:paraId="7292E208"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Eze, T., &amp; Anyanwu, F. (2019). </w:t>
      </w:r>
      <w:r w:rsidRPr="002E0F3C">
        <w:rPr>
          <w:rFonts w:ascii="Times New Roman" w:eastAsia="Times New Roman" w:hAnsi="Times New Roman" w:cs="Times New Roman"/>
          <w:i/>
          <w:iCs/>
          <w:sz w:val="24"/>
          <w:szCs w:val="24"/>
        </w:rPr>
        <w:t>The Impact of Instructional Materials on Science Education in Nigeria</w:t>
      </w:r>
      <w:r w:rsidRPr="002E0F3C">
        <w:rPr>
          <w:rFonts w:ascii="Times New Roman" w:eastAsia="Times New Roman" w:hAnsi="Times New Roman" w:cs="Times New Roman"/>
          <w:sz w:val="24"/>
          <w:szCs w:val="24"/>
        </w:rPr>
        <w:t>. Science Education Journal, 14(3), 45-56.</w:t>
      </w:r>
    </w:p>
    <w:p w14:paraId="07F6373C"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E0F3C">
        <w:rPr>
          <w:rFonts w:ascii="Times New Roman" w:hAnsi="Times New Roman" w:cs="Times New Roman"/>
          <w:color w:val="222222"/>
          <w:sz w:val="24"/>
          <w:szCs w:val="24"/>
          <w:shd w:val="clear" w:color="auto" w:fill="FFFFFF"/>
        </w:rPr>
        <w:t>Ezechi</w:t>
      </w:r>
      <w:proofErr w:type="spellEnd"/>
      <w:r w:rsidRPr="002E0F3C">
        <w:rPr>
          <w:rFonts w:ascii="Times New Roman" w:hAnsi="Times New Roman" w:cs="Times New Roman"/>
          <w:color w:val="222222"/>
          <w:sz w:val="24"/>
          <w:szCs w:val="24"/>
          <w:shd w:val="clear" w:color="auto" w:fill="FFFFFF"/>
        </w:rPr>
        <w:t xml:space="preserve">, N. G. E. N. G., &amp; </w:t>
      </w:r>
      <w:proofErr w:type="spellStart"/>
      <w:r w:rsidRPr="002E0F3C">
        <w:rPr>
          <w:rFonts w:ascii="Times New Roman" w:hAnsi="Times New Roman" w:cs="Times New Roman"/>
          <w:color w:val="222222"/>
          <w:sz w:val="24"/>
          <w:szCs w:val="24"/>
          <w:shd w:val="clear" w:color="auto" w:fill="FFFFFF"/>
        </w:rPr>
        <w:t>Ezechi</w:t>
      </w:r>
      <w:proofErr w:type="spellEnd"/>
      <w:r w:rsidRPr="002E0F3C">
        <w:rPr>
          <w:rFonts w:ascii="Times New Roman" w:hAnsi="Times New Roman" w:cs="Times New Roman"/>
          <w:color w:val="222222"/>
          <w:sz w:val="24"/>
          <w:szCs w:val="24"/>
          <w:shd w:val="clear" w:color="auto" w:fill="FFFFFF"/>
        </w:rPr>
        <w:t>, N. G. (2017). School location influence on reasoning patterns and achievement of Nigerian students in genetics and evolution. </w:t>
      </w:r>
      <w:r w:rsidRPr="002E0F3C">
        <w:rPr>
          <w:rFonts w:ascii="Times New Roman" w:hAnsi="Times New Roman" w:cs="Times New Roman"/>
          <w:i/>
          <w:iCs/>
          <w:color w:val="222222"/>
          <w:sz w:val="24"/>
          <w:szCs w:val="24"/>
          <w:shd w:val="clear" w:color="auto" w:fill="FFFFFF"/>
        </w:rPr>
        <w:t>Journal of African Education Indices</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10</w:t>
      </w:r>
      <w:r w:rsidRPr="002E0F3C">
        <w:rPr>
          <w:rFonts w:ascii="Times New Roman" w:hAnsi="Times New Roman" w:cs="Times New Roman"/>
          <w:color w:val="222222"/>
          <w:sz w:val="24"/>
          <w:szCs w:val="24"/>
          <w:shd w:val="clear" w:color="auto" w:fill="FFFFFF"/>
        </w:rPr>
        <w:t>(1), 419-432.</w:t>
      </w:r>
    </w:p>
    <w:p w14:paraId="0BB1A2AF" w14:textId="5CC162A4"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hAnsi="Times New Roman" w:cs="Times New Roman"/>
          <w:sz w:val="24"/>
          <w:szCs w:val="24"/>
        </w:rPr>
        <w:t>Harris, D. N.</w:t>
      </w:r>
      <w:r>
        <w:rPr>
          <w:rFonts w:ascii="Times New Roman" w:hAnsi="Times New Roman" w:cs="Times New Roman"/>
          <w:sz w:val="24"/>
          <w:szCs w:val="24"/>
        </w:rPr>
        <w:t>&amp;</w:t>
      </w:r>
      <w:r w:rsidRPr="002E0F3C">
        <w:rPr>
          <w:rFonts w:ascii="Times New Roman" w:hAnsi="Times New Roman" w:cs="Times New Roman"/>
          <w:sz w:val="24"/>
          <w:szCs w:val="24"/>
        </w:rPr>
        <w:t xml:space="preserve"> Sass, T. R. (2008). Teacher training, Teacher quality and student achievement. CALDER working paper 3. Washington, D. C. The Uban Institute</w:t>
      </w:r>
    </w:p>
    <w:p w14:paraId="38BADBA8"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color w:val="222222"/>
          <w:sz w:val="24"/>
          <w:szCs w:val="24"/>
          <w:shd w:val="clear" w:color="auto" w:fill="FFFFFF"/>
        </w:rPr>
        <w:t>Hauwau, A., &amp; Hauwa, D. U. (2018). Effect of real and improvised materials on retention and performance of female student in secondary school’s basic science in Kaduna Metropolis, Kaduna State Nigeria. </w:t>
      </w:r>
      <w:r w:rsidRPr="002E0F3C">
        <w:rPr>
          <w:rFonts w:ascii="Times New Roman" w:hAnsi="Times New Roman" w:cs="Times New Roman"/>
          <w:i/>
          <w:iCs/>
          <w:color w:val="222222"/>
          <w:sz w:val="24"/>
          <w:szCs w:val="24"/>
          <w:shd w:val="clear" w:color="auto" w:fill="FFFFFF"/>
        </w:rPr>
        <w:t>Knowledge Review</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37</w:t>
      </w:r>
      <w:r w:rsidRPr="002E0F3C">
        <w:rPr>
          <w:rFonts w:ascii="Times New Roman" w:hAnsi="Times New Roman" w:cs="Times New Roman"/>
          <w:color w:val="222222"/>
          <w:sz w:val="24"/>
          <w:szCs w:val="24"/>
          <w:shd w:val="clear" w:color="auto" w:fill="FFFFFF"/>
        </w:rPr>
        <w:t>(1), 130-137.</w:t>
      </w:r>
    </w:p>
    <w:p w14:paraId="73898BD4"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t>Huang, F. L. and Moon, T. R. (2009). Is experience the best teacher? A multilevel analysis of teacher characteristics and student achievement in low performing schools Educ Asse Eval Acc 21 pp 209 – 234</w:t>
      </w:r>
    </w:p>
    <w:p w14:paraId="7EC62F02"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hAnsi="Times New Roman" w:cs="Times New Roman"/>
          <w:sz w:val="24"/>
          <w:szCs w:val="24"/>
        </w:rPr>
        <w:t>JAMB. 2015 Unified Tertiary Matriculation Examination Brochure for 2012/2013 academic Sessions.</w:t>
      </w:r>
    </w:p>
    <w:p w14:paraId="14066E9E" w14:textId="5A90E1CC"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color w:val="303030"/>
          <w:sz w:val="24"/>
          <w:szCs w:val="24"/>
        </w:rPr>
      </w:pPr>
      <w:proofErr w:type="spellStart"/>
      <w:r w:rsidRPr="002E0F3C">
        <w:rPr>
          <w:rFonts w:ascii="Times New Roman" w:hAnsi="Times New Roman" w:cs="Times New Roman"/>
          <w:color w:val="222222"/>
          <w:sz w:val="24"/>
          <w:szCs w:val="24"/>
          <w:shd w:val="clear" w:color="auto" w:fill="FFFFFF"/>
        </w:rPr>
        <w:t>McNie</w:t>
      </w:r>
      <w:proofErr w:type="spellEnd"/>
      <w:r w:rsidRPr="002E0F3C">
        <w:rPr>
          <w:rFonts w:ascii="Times New Roman" w:hAnsi="Times New Roman" w:cs="Times New Roman"/>
          <w:color w:val="222222"/>
          <w:sz w:val="24"/>
          <w:szCs w:val="24"/>
          <w:shd w:val="clear" w:color="auto" w:fill="FFFFFF"/>
        </w:rPr>
        <w:t xml:space="preserve">, Elizabeth C., Adam Parris, and Daniel </w:t>
      </w:r>
      <w:proofErr w:type="spellStart"/>
      <w:r w:rsidRPr="002E0F3C">
        <w:rPr>
          <w:rFonts w:ascii="Times New Roman" w:hAnsi="Times New Roman" w:cs="Times New Roman"/>
          <w:color w:val="222222"/>
          <w:sz w:val="24"/>
          <w:szCs w:val="24"/>
          <w:shd w:val="clear" w:color="auto" w:fill="FFFFFF"/>
        </w:rPr>
        <w:t>Sarewitz</w:t>
      </w:r>
      <w:proofErr w:type="spellEnd"/>
      <w:r>
        <w:rPr>
          <w:rFonts w:ascii="Times New Roman" w:hAnsi="Times New Roman" w:cs="Times New Roman"/>
          <w:color w:val="222222"/>
          <w:sz w:val="24"/>
          <w:szCs w:val="24"/>
          <w:shd w:val="clear" w:color="auto" w:fill="FFFFFF"/>
        </w:rPr>
        <w:t xml:space="preserve"> (2016)</w:t>
      </w:r>
      <w:r w:rsidRPr="002E0F3C">
        <w:rPr>
          <w:rFonts w:ascii="Times New Roman" w:hAnsi="Times New Roman" w:cs="Times New Roman"/>
          <w:color w:val="222222"/>
          <w:sz w:val="24"/>
          <w:szCs w:val="24"/>
          <w:shd w:val="clear" w:color="auto" w:fill="FFFFFF"/>
        </w:rPr>
        <w:t>. "Improving the public value of science: A typology to inform discussion, design and implementation of research." </w:t>
      </w:r>
      <w:r w:rsidRPr="002E0F3C">
        <w:rPr>
          <w:rFonts w:ascii="Times New Roman" w:hAnsi="Times New Roman" w:cs="Times New Roman"/>
          <w:i/>
          <w:iCs/>
          <w:color w:val="222222"/>
          <w:sz w:val="24"/>
          <w:szCs w:val="24"/>
          <w:shd w:val="clear" w:color="auto" w:fill="FFFFFF"/>
        </w:rPr>
        <w:t>Research Policy</w:t>
      </w:r>
      <w:r w:rsidRPr="002E0F3C">
        <w:rPr>
          <w:rFonts w:ascii="Times New Roman" w:hAnsi="Times New Roman" w:cs="Times New Roman"/>
          <w:color w:val="222222"/>
          <w:sz w:val="24"/>
          <w:szCs w:val="24"/>
          <w:shd w:val="clear" w:color="auto" w:fill="FFFFFF"/>
        </w:rPr>
        <w:t> 45, no. 4 (2016): 884-895.</w:t>
      </w:r>
    </w:p>
    <w:p w14:paraId="55CE65DC"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color w:val="303030"/>
          <w:sz w:val="24"/>
          <w:szCs w:val="24"/>
        </w:rPr>
      </w:pPr>
      <w:r w:rsidRPr="002E0F3C">
        <w:rPr>
          <w:rFonts w:ascii="Times New Roman" w:eastAsia="Times New Roman" w:hAnsi="Times New Roman" w:cs="Times New Roman"/>
          <w:color w:val="303030"/>
          <w:sz w:val="24"/>
          <w:szCs w:val="24"/>
        </w:rPr>
        <w:t>NERDC, (2011). The Nigerian Educational Research and Development Council (NERDC) has said it is working towards a smooth phasing out of the old school curriculum.</w:t>
      </w:r>
    </w:p>
    <w:p w14:paraId="6A26872E"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color w:val="303030"/>
          <w:sz w:val="24"/>
          <w:szCs w:val="24"/>
        </w:rPr>
      </w:pPr>
      <w:r w:rsidRPr="002E0F3C">
        <w:rPr>
          <w:rFonts w:ascii="Times New Roman" w:hAnsi="Times New Roman" w:cs="Times New Roman"/>
          <w:sz w:val="24"/>
          <w:szCs w:val="24"/>
        </w:rPr>
        <w:t>Njoku, Z. C. 2007. Engendering Learning Equity in Science and Technology Classrooms for sustainable development 50th proceeding of the Science Teachers Association of Nigeria HEBN publisher PLC 24 – 31</w:t>
      </w:r>
    </w:p>
    <w:p w14:paraId="631CDCE1"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E0F3C">
        <w:rPr>
          <w:rFonts w:ascii="Times New Roman" w:hAnsi="Times New Roman" w:cs="Times New Roman"/>
          <w:color w:val="222222"/>
          <w:sz w:val="24"/>
          <w:szCs w:val="24"/>
          <w:shd w:val="clear" w:color="auto" w:fill="FFFFFF"/>
        </w:rPr>
        <w:t>Ogunode</w:t>
      </w:r>
      <w:proofErr w:type="spellEnd"/>
      <w:r w:rsidRPr="002E0F3C">
        <w:rPr>
          <w:rFonts w:ascii="Times New Roman" w:hAnsi="Times New Roman" w:cs="Times New Roman"/>
          <w:color w:val="222222"/>
          <w:sz w:val="24"/>
          <w:szCs w:val="24"/>
          <w:shd w:val="clear" w:color="auto" w:fill="FFFFFF"/>
        </w:rPr>
        <w:t xml:space="preserve">, N. J., </w:t>
      </w:r>
      <w:proofErr w:type="spellStart"/>
      <w:r w:rsidRPr="002E0F3C">
        <w:rPr>
          <w:rFonts w:ascii="Times New Roman" w:hAnsi="Times New Roman" w:cs="Times New Roman"/>
          <w:color w:val="222222"/>
          <w:sz w:val="24"/>
          <w:szCs w:val="24"/>
          <w:shd w:val="clear" w:color="auto" w:fill="FFFFFF"/>
        </w:rPr>
        <w:t>Eyiolorunse</w:t>
      </w:r>
      <w:proofErr w:type="spellEnd"/>
      <w:r w:rsidRPr="002E0F3C">
        <w:rPr>
          <w:rFonts w:ascii="Times New Roman" w:hAnsi="Times New Roman" w:cs="Times New Roman"/>
          <w:color w:val="222222"/>
          <w:sz w:val="24"/>
          <w:szCs w:val="24"/>
          <w:shd w:val="clear" w:color="auto" w:fill="FFFFFF"/>
        </w:rPr>
        <w:t xml:space="preserve"> </w:t>
      </w:r>
      <w:proofErr w:type="spellStart"/>
      <w:r w:rsidRPr="002E0F3C">
        <w:rPr>
          <w:rFonts w:ascii="Times New Roman" w:hAnsi="Times New Roman" w:cs="Times New Roman"/>
          <w:color w:val="222222"/>
          <w:sz w:val="24"/>
          <w:szCs w:val="24"/>
          <w:shd w:val="clear" w:color="auto" w:fill="FFFFFF"/>
        </w:rPr>
        <w:t>Aiyedun</w:t>
      </w:r>
      <w:proofErr w:type="spellEnd"/>
      <w:r w:rsidRPr="002E0F3C">
        <w:rPr>
          <w:rFonts w:ascii="Times New Roman" w:hAnsi="Times New Roman" w:cs="Times New Roman"/>
          <w:color w:val="222222"/>
          <w:sz w:val="24"/>
          <w:szCs w:val="24"/>
          <w:shd w:val="clear" w:color="auto" w:fill="FFFFFF"/>
        </w:rPr>
        <w:t>, C. T., &amp; Olatunde-</w:t>
      </w:r>
      <w:proofErr w:type="spellStart"/>
      <w:r w:rsidRPr="002E0F3C">
        <w:rPr>
          <w:rFonts w:ascii="Times New Roman" w:hAnsi="Times New Roman" w:cs="Times New Roman"/>
          <w:color w:val="222222"/>
          <w:sz w:val="24"/>
          <w:szCs w:val="24"/>
          <w:shd w:val="clear" w:color="auto" w:fill="FFFFFF"/>
        </w:rPr>
        <w:t>Aiyedun</w:t>
      </w:r>
      <w:proofErr w:type="spellEnd"/>
      <w:r w:rsidRPr="002E0F3C">
        <w:rPr>
          <w:rFonts w:ascii="Times New Roman" w:hAnsi="Times New Roman" w:cs="Times New Roman"/>
          <w:color w:val="222222"/>
          <w:sz w:val="24"/>
          <w:szCs w:val="24"/>
          <w:shd w:val="clear" w:color="auto" w:fill="FFFFFF"/>
        </w:rPr>
        <w:t xml:space="preserve">, T. G. (2021). Educational planning in Nigeria during covid-19: problems and way </w:t>
      </w:r>
      <w:r w:rsidRPr="002E0F3C">
        <w:rPr>
          <w:rFonts w:ascii="Times New Roman" w:hAnsi="Times New Roman" w:cs="Times New Roman"/>
          <w:color w:val="222222"/>
          <w:sz w:val="24"/>
          <w:szCs w:val="24"/>
          <w:shd w:val="clear" w:color="auto" w:fill="FFFFFF"/>
        </w:rPr>
        <w:lastRenderedPageBreak/>
        <w:t>forward. </w:t>
      </w:r>
      <w:proofErr w:type="spellStart"/>
      <w:r w:rsidRPr="002E0F3C">
        <w:rPr>
          <w:rFonts w:ascii="Times New Roman" w:hAnsi="Times New Roman" w:cs="Times New Roman"/>
          <w:i/>
          <w:iCs/>
          <w:color w:val="222222"/>
          <w:sz w:val="24"/>
          <w:szCs w:val="24"/>
          <w:shd w:val="clear" w:color="auto" w:fill="FFFFFF"/>
        </w:rPr>
        <w:t>Ogunode</w:t>
      </w:r>
      <w:proofErr w:type="spellEnd"/>
      <w:r w:rsidRPr="002E0F3C">
        <w:rPr>
          <w:rFonts w:ascii="Times New Roman" w:hAnsi="Times New Roman" w:cs="Times New Roman"/>
          <w:i/>
          <w:iCs/>
          <w:color w:val="222222"/>
          <w:sz w:val="24"/>
          <w:szCs w:val="24"/>
          <w:shd w:val="clear" w:color="auto" w:fill="FFFFFF"/>
        </w:rPr>
        <w:t xml:space="preserve">, NJ, </w:t>
      </w:r>
      <w:proofErr w:type="spellStart"/>
      <w:r w:rsidRPr="002E0F3C">
        <w:rPr>
          <w:rFonts w:ascii="Times New Roman" w:hAnsi="Times New Roman" w:cs="Times New Roman"/>
          <w:i/>
          <w:iCs/>
          <w:color w:val="222222"/>
          <w:sz w:val="24"/>
          <w:szCs w:val="24"/>
          <w:shd w:val="clear" w:color="auto" w:fill="FFFFFF"/>
        </w:rPr>
        <w:t>Eyiolorunse-Aiyedun</w:t>
      </w:r>
      <w:proofErr w:type="spellEnd"/>
      <w:r w:rsidRPr="002E0F3C">
        <w:rPr>
          <w:rFonts w:ascii="Times New Roman" w:hAnsi="Times New Roman" w:cs="Times New Roman"/>
          <w:i/>
          <w:iCs/>
          <w:color w:val="222222"/>
          <w:sz w:val="24"/>
          <w:szCs w:val="24"/>
          <w:shd w:val="clear" w:color="auto" w:fill="FFFFFF"/>
        </w:rPr>
        <w:t>, CT &amp; Olatunde-</w:t>
      </w:r>
      <w:proofErr w:type="spellStart"/>
      <w:r w:rsidRPr="002E0F3C">
        <w:rPr>
          <w:rFonts w:ascii="Times New Roman" w:hAnsi="Times New Roman" w:cs="Times New Roman"/>
          <w:i/>
          <w:iCs/>
          <w:color w:val="222222"/>
          <w:sz w:val="24"/>
          <w:szCs w:val="24"/>
          <w:shd w:val="clear" w:color="auto" w:fill="FFFFFF"/>
        </w:rPr>
        <w:t>Aiyedun</w:t>
      </w:r>
      <w:proofErr w:type="spellEnd"/>
      <w:r w:rsidRPr="002E0F3C">
        <w:rPr>
          <w:rFonts w:ascii="Times New Roman" w:hAnsi="Times New Roman" w:cs="Times New Roman"/>
          <w:i/>
          <w:iCs/>
          <w:color w:val="222222"/>
          <w:sz w:val="24"/>
          <w:szCs w:val="24"/>
          <w:shd w:val="clear" w:color="auto" w:fill="FFFFFF"/>
        </w:rPr>
        <w:t xml:space="preserve">, TG (2021). Educational planning in Nigeria during covid-19: problems and way forward. </w:t>
      </w:r>
      <w:proofErr w:type="spellStart"/>
      <w:r w:rsidRPr="002E0F3C">
        <w:rPr>
          <w:rFonts w:ascii="Times New Roman" w:hAnsi="Times New Roman" w:cs="Times New Roman"/>
          <w:i/>
          <w:iCs/>
          <w:color w:val="222222"/>
          <w:sz w:val="24"/>
          <w:szCs w:val="24"/>
          <w:shd w:val="clear" w:color="auto" w:fill="FFFFFF"/>
        </w:rPr>
        <w:t>Academicia</w:t>
      </w:r>
      <w:proofErr w:type="spellEnd"/>
      <w:r w:rsidRPr="002E0F3C">
        <w:rPr>
          <w:rFonts w:ascii="Times New Roman" w:hAnsi="Times New Roman" w:cs="Times New Roman"/>
          <w:i/>
          <w:iCs/>
          <w:color w:val="222222"/>
          <w:sz w:val="24"/>
          <w:szCs w:val="24"/>
          <w:shd w:val="clear" w:color="auto" w:fill="FFFFFF"/>
        </w:rPr>
        <w:t xml:space="preserve"> Globe: </w:t>
      </w:r>
      <w:proofErr w:type="spellStart"/>
      <w:r w:rsidRPr="002E0F3C">
        <w:rPr>
          <w:rFonts w:ascii="Times New Roman" w:hAnsi="Times New Roman" w:cs="Times New Roman"/>
          <w:i/>
          <w:iCs/>
          <w:color w:val="222222"/>
          <w:sz w:val="24"/>
          <w:szCs w:val="24"/>
          <w:shd w:val="clear" w:color="auto" w:fill="FFFFFF"/>
        </w:rPr>
        <w:t>Inderscience</w:t>
      </w:r>
      <w:proofErr w:type="spellEnd"/>
      <w:r w:rsidRPr="002E0F3C">
        <w:rPr>
          <w:rFonts w:ascii="Times New Roman" w:hAnsi="Times New Roman" w:cs="Times New Roman"/>
          <w:i/>
          <w:iCs/>
          <w:color w:val="222222"/>
          <w:sz w:val="24"/>
          <w:szCs w:val="24"/>
          <w:shd w:val="clear" w:color="auto" w:fill="FFFFFF"/>
        </w:rPr>
        <w:t xml:space="preserve"> Research</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2</w:t>
      </w:r>
      <w:r w:rsidRPr="002E0F3C">
        <w:rPr>
          <w:rFonts w:ascii="Times New Roman" w:hAnsi="Times New Roman" w:cs="Times New Roman"/>
          <w:color w:val="222222"/>
          <w:sz w:val="24"/>
          <w:szCs w:val="24"/>
          <w:shd w:val="clear" w:color="auto" w:fill="FFFFFF"/>
        </w:rPr>
        <w:t>(07), 137-147.</w:t>
      </w:r>
    </w:p>
    <w:p w14:paraId="65529687"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Okpala, I., &amp; Iyamu, M. (2016). </w:t>
      </w:r>
      <w:r w:rsidRPr="002E0F3C">
        <w:rPr>
          <w:rFonts w:ascii="Times New Roman" w:eastAsia="Times New Roman" w:hAnsi="Times New Roman" w:cs="Times New Roman"/>
          <w:i/>
          <w:iCs/>
          <w:sz w:val="24"/>
          <w:szCs w:val="24"/>
        </w:rPr>
        <w:t>The Impact of Teachers' Qualifications on Secondary School Science Education in Nigeria</w:t>
      </w:r>
      <w:r w:rsidRPr="002E0F3C">
        <w:rPr>
          <w:rFonts w:ascii="Times New Roman" w:eastAsia="Times New Roman" w:hAnsi="Times New Roman" w:cs="Times New Roman"/>
          <w:sz w:val="24"/>
          <w:szCs w:val="24"/>
        </w:rPr>
        <w:t>. Journal of Educational Development, 20(2), 88-98.</w:t>
      </w:r>
    </w:p>
    <w:p w14:paraId="2C659D60"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Oladejo, M., &amp; Taiwo, R. (2018). </w:t>
      </w:r>
      <w:r w:rsidRPr="002E0F3C">
        <w:rPr>
          <w:rFonts w:ascii="Times New Roman" w:eastAsia="Times New Roman" w:hAnsi="Times New Roman" w:cs="Times New Roman"/>
          <w:i/>
          <w:iCs/>
          <w:sz w:val="24"/>
          <w:szCs w:val="24"/>
        </w:rPr>
        <w:t>Teacher Qualifications and Student Academic Performance in Secondary Schools</w:t>
      </w:r>
      <w:r w:rsidRPr="002E0F3C">
        <w:rPr>
          <w:rFonts w:ascii="Times New Roman" w:eastAsia="Times New Roman" w:hAnsi="Times New Roman" w:cs="Times New Roman"/>
          <w:sz w:val="24"/>
          <w:szCs w:val="24"/>
        </w:rPr>
        <w:t>. Nigerian Journal of Education Studies, 8(1), 32-42.</w:t>
      </w:r>
    </w:p>
    <w:p w14:paraId="515327AB"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eastAsia="Times New Roman" w:hAnsi="Times New Roman" w:cs="Times New Roman"/>
          <w:sz w:val="24"/>
          <w:szCs w:val="24"/>
        </w:rPr>
        <w:t xml:space="preserve">Olanrewaju, I. (2021). </w:t>
      </w:r>
      <w:r w:rsidRPr="002E0F3C">
        <w:rPr>
          <w:rFonts w:ascii="Times New Roman" w:eastAsia="Times New Roman" w:hAnsi="Times New Roman" w:cs="Times New Roman"/>
          <w:i/>
          <w:iCs/>
          <w:sz w:val="24"/>
          <w:szCs w:val="24"/>
        </w:rPr>
        <w:t>Teacher Qualification and Use of Instructional Materials in Teaching Science</w:t>
      </w:r>
      <w:r w:rsidRPr="002E0F3C">
        <w:rPr>
          <w:rFonts w:ascii="Times New Roman" w:eastAsia="Times New Roman" w:hAnsi="Times New Roman" w:cs="Times New Roman"/>
          <w:sz w:val="24"/>
          <w:szCs w:val="24"/>
        </w:rPr>
        <w:t>. Educational Journal of Teaching Methods, 18(1), 23-35.</w:t>
      </w:r>
    </w:p>
    <w:p w14:paraId="7E25A302"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color w:val="222222"/>
          <w:sz w:val="24"/>
          <w:szCs w:val="24"/>
          <w:shd w:val="clear" w:color="auto" w:fill="FFFFFF"/>
        </w:rPr>
      </w:pPr>
      <w:proofErr w:type="spellStart"/>
      <w:r w:rsidRPr="002E0F3C">
        <w:rPr>
          <w:rFonts w:ascii="Times New Roman" w:hAnsi="Times New Roman" w:cs="Times New Roman"/>
          <w:color w:val="222222"/>
          <w:sz w:val="24"/>
          <w:szCs w:val="24"/>
          <w:shd w:val="clear" w:color="auto" w:fill="FFFFFF"/>
        </w:rPr>
        <w:t>Omayuli</w:t>
      </w:r>
      <w:proofErr w:type="spellEnd"/>
      <w:r w:rsidRPr="002E0F3C">
        <w:rPr>
          <w:rFonts w:ascii="Times New Roman" w:hAnsi="Times New Roman" w:cs="Times New Roman"/>
          <w:color w:val="222222"/>
          <w:sz w:val="24"/>
          <w:szCs w:val="24"/>
          <w:shd w:val="clear" w:color="auto" w:fill="FFFFFF"/>
        </w:rPr>
        <w:t xml:space="preserve">, M. O., &amp; </w:t>
      </w:r>
      <w:proofErr w:type="spellStart"/>
      <w:r w:rsidRPr="002E0F3C">
        <w:rPr>
          <w:rFonts w:ascii="Times New Roman" w:hAnsi="Times New Roman" w:cs="Times New Roman"/>
          <w:color w:val="222222"/>
          <w:sz w:val="24"/>
          <w:szCs w:val="24"/>
          <w:shd w:val="clear" w:color="auto" w:fill="FFFFFF"/>
        </w:rPr>
        <w:t>Omayuli</w:t>
      </w:r>
      <w:proofErr w:type="spellEnd"/>
      <w:r w:rsidRPr="002E0F3C">
        <w:rPr>
          <w:rFonts w:ascii="Times New Roman" w:hAnsi="Times New Roman" w:cs="Times New Roman"/>
          <w:color w:val="222222"/>
          <w:sz w:val="24"/>
          <w:szCs w:val="24"/>
          <w:shd w:val="clear" w:color="auto" w:fill="FFFFFF"/>
        </w:rPr>
        <w:t>, V. O. (2009). Reforms and Innovation in Science Education; The Way Forward. </w:t>
      </w:r>
      <w:r w:rsidRPr="002E0F3C">
        <w:rPr>
          <w:rFonts w:ascii="Times New Roman" w:hAnsi="Times New Roman" w:cs="Times New Roman"/>
          <w:i/>
          <w:iCs/>
          <w:color w:val="222222"/>
          <w:sz w:val="24"/>
          <w:szCs w:val="24"/>
          <w:shd w:val="clear" w:color="auto" w:fill="FFFFFF"/>
        </w:rPr>
        <w:t>Journal of Teacher Perspective</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3</w:t>
      </w:r>
      <w:r w:rsidRPr="002E0F3C">
        <w:rPr>
          <w:rFonts w:ascii="Times New Roman" w:hAnsi="Times New Roman" w:cs="Times New Roman"/>
          <w:color w:val="222222"/>
          <w:sz w:val="24"/>
          <w:szCs w:val="24"/>
          <w:shd w:val="clear" w:color="auto" w:fill="FFFFFF"/>
        </w:rPr>
        <w:t>(2), 181-185.</w:t>
      </w:r>
    </w:p>
    <w:p w14:paraId="04EB8668"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proofErr w:type="spellStart"/>
      <w:r w:rsidRPr="002E0F3C">
        <w:rPr>
          <w:rFonts w:ascii="Times New Roman" w:hAnsi="Times New Roman" w:cs="Times New Roman"/>
          <w:sz w:val="24"/>
          <w:szCs w:val="24"/>
        </w:rPr>
        <w:t>Omorogbe</w:t>
      </w:r>
      <w:proofErr w:type="spellEnd"/>
      <w:r w:rsidRPr="002E0F3C">
        <w:rPr>
          <w:rFonts w:ascii="Times New Roman" w:hAnsi="Times New Roman" w:cs="Times New Roman"/>
          <w:sz w:val="24"/>
          <w:szCs w:val="24"/>
        </w:rPr>
        <w:t>, E. &amp; Ewansiha, J., C. (2013). The Challenge of Effective Science Teaching in Nigerian Secondary Schools. Academic Journal of Interdisciplinary Studies MCSER Publishing, Rome-Italy, 2(7), 181-188</w:t>
      </w:r>
    </w:p>
    <w:p w14:paraId="5A8FEEDD"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proofErr w:type="spellStart"/>
      <w:r w:rsidRPr="002E0F3C">
        <w:rPr>
          <w:rFonts w:ascii="Times New Roman" w:hAnsi="Times New Roman" w:cs="Times New Roman"/>
          <w:color w:val="222222"/>
          <w:sz w:val="24"/>
          <w:szCs w:val="24"/>
          <w:shd w:val="clear" w:color="auto" w:fill="FFFFFF"/>
        </w:rPr>
        <w:t>Osuolale</w:t>
      </w:r>
      <w:proofErr w:type="spellEnd"/>
      <w:r w:rsidRPr="002E0F3C">
        <w:rPr>
          <w:rFonts w:ascii="Times New Roman" w:hAnsi="Times New Roman" w:cs="Times New Roman"/>
          <w:color w:val="222222"/>
          <w:sz w:val="24"/>
          <w:szCs w:val="24"/>
          <w:shd w:val="clear" w:color="auto" w:fill="FFFFFF"/>
        </w:rPr>
        <w:t>, O. J. (2014). Problems of teaching and learning science in junior secondary schools in Nasarawa State, Nigeria. </w:t>
      </w:r>
      <w:r w:rsidRPr="002E0F3C">
        <w:rPr>
          <w:rFonts w:ascii="Times New Roman" w:hAnsi="Times New Roman" w:cs="Times New Roman"/>
          <w:i/>
          <w:iCs/>
          <w:color w:val="222222"/>
          <w:sz w:val="24"/>
          <w:szCs w:val="24"/>
          <w:shd w:val="clear" w:color="auto" w:fill="FFFFFF"/>
        </w:rPr>
        <w:t>Journal of Education and Practice</w:t>
      </w:r>
      <w:r w:rsidRPr="002E0F3C">
        <w:rPr>
          <w:rFonts w:ascii="Times New Roman" w:hAnsi="Times New Roman" w:cs="Times New Roman"/>
          <w:color w:val="222222"/>
          <w:sz w:val="24"/>
          <w:szCs w:val="24"/>
          <w:shd w:val="clear" w:color="auto" w:fill="FFFFFF"/>
        </w:rPr>
        <w:t>, </w:t>
      </w:r>
      <w:r w:rsidRPr="002E0F3C">
        <w:rPr>
          <w:rFonts w:ascii="Times New Roman" w:hAnsi="Times New Roman" w:cs="Times New Roman"/>
          <w:i/>
          <w:iCs/>
          <w:color w:val="222222"/>
          <w:sz w:val="24"/>
          <w:szCs w:val="24"/>
          <w:shd w:val="clear" w:color="auto" w:fill="FFFFFF"/>
        </w:rPr>
        <w:t>5</w:t>
      </w:r>
      <w:r w:rsidRPr="002E0F3C">
        <w:rPr>
          <w:rFonts w:ascii="Times New Roman" w:hAnsi="Times New Roman" w:cs="Times New Roman"/>
          <w:color w:val="222222"/>
          <w:sz w:val="24"/>
          <w:szCs w:val="24"/>
          <w:shd w:val="clear" w:color="auto" w:fill="FFFFFF"/>
        </w:rPr>
        <w:t>(34), 109-118.</w:t>
      </w:r>
    </w:p>
    <w:p w14:paraId="5ECB7F22"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E0F3C">
        <w:rPr>
          <w:rFonts w:ascii="Times New Roman" w:hAnsi="Times New Roman" w:cs="Times New Roman"/>
          <w:sz w:val="24"/>
          <w:szCs w:val="24"/>
        </w:rPr>
        <w:t>Ramaila</w:t>
      </w:r>
      <w:proofErr w:type="spellEnd"/>
      <w:r w:rsidRPr="002E0F3C">
        <w:rPr>
          <w:rFonts w:ascii="Times New Roman" w:hAnsi="Times New Roman" w:cs="Times New Roman"/>
          <w:sz w:val="24"/>
          <w:szCs w:val="24"/>
        </w:rPr>
        <w:t>, S. (2022). The use of improvised resources in science classrooms in South African township schools. Education and New developments, 367-370.</w:t>
      </w:r>
    </w:p>
    <w:p w14:paraId="3FD915F1"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2E0F3C">
        <w:rPr>
          <w:rFonts w:ascii="Times New Roman" w:hAnsi="Times New Roman" w:cs="Times New Roman"/>
          <w:sz w:val="24"/>
          <w:szCs w:val="24"/>
        </w:rPr>
        <w:t>Ramaila</w:t>
      </w:r>
      <w:proofErr w:type="spellEnd"/>
      <w:r w:rsidRPr="002E0F3C">
        <w:rPr>
          <w:rFonts w:ascii="Times New Roman" w:hAnsi="Times New Roman" w:cs="Times New Roman"/>
          <w:sz w:val="24"/>
          <w:szCs w:val="24"/>
        </w:rPr>
        <w:t xml:space="preserve">, S., &amp; </w:t>
      </w:r>
      <w:proofErr w:type="spellStart"/>
      <w:r w:rsidRPr="002E0F3C">
        <w:rPr>
          <w:rFonts w:ascii="Times New Roman" w:hAnsi="Times New Roman" w:cs="Times New Roman"/>
          <w:sz w:val="24"/>
          <w:szCs w:val="24"/>
        </w:rPr>
        <w:t>Ramthwala</w:t>
      </w:r>
      <w:proofErr w:type="spellEnd"/>
      <w:r w:rsidRPr="002E0F3C">
        <w:rPr>
          <w:rFonts w:ascii="Times New Roman" w:hAnsi="Times New Roman" w:cs="Times New Roman"/>
          <w:sz w:val="24"/>
          <w:szCs w:val="24"/>
        </w:rPr>
        <w:t>, M. (2020). Factors influencing teachers’ inclination to use improvised resources in life sciences classrooms. Education and New Developments 2020, 12-15. https://dx.doi/10.36315/2020end003</w:t>
      </w:r>
    </w:p>
    <w:p w14:paraId="062B892F" w14:textId="77777777" w:rsidR="002E0F3C" w:rsidRPr="002E0F3C" w:rsidRDefault="002E0F3C" w:rsidP="002E0F3C">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2E0F3C">
        <w:rPr>
          <w:rFonts w:ascii="Times New Roman" w:hAnsi="Times New Roman" w:cs="Times New Roman"/>
          <w:sz w:val="24"/>
          <w:szCs w:val="24"/>
        </w:rPr>
        <w:t>Scholz, R. W., &amp; Tietje, O. (2020). Embedded case study methods: Integrating quantitative and qualitative knowledge: Sage Publications.</w:t>
      </w:r>
    </w:p>
    <w:p w14:paraId="4F3A8041"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t xml:space="preserve">Usman, N., &amp; Saminu, I. (2017). Effect of Improvisation of instructional materials on learning biology concepts by secondary school students in </w:t>
      </w:r>
      <w:proofErr w:type="spellStart"/>
      <w:r w:rsidRPr="002E0F3C">
        <w:rPr>
          <w:rFonts w:ascii="Times New Roman" w:hAnsi="Times New Roman" w:cs="Times New Roman"/>
          <w:sz w:val="24"/>
          <w:szCs w:val="24"/>
        </w:rPr>
        <w:t>charanchi</w:t>
      </w:r>
      <w:proofErr w:type="spellEnd"/>
      <w:r w:rsidRPr="002E0F3C">
        <w:rPr>
          <w:rFonts w:ascii="Times New Roman" w:hAnsi="Times New Roman" w:cs="Times New Roman"/>
          <w:sz w:val="24"/>
          <w:szCs w:val="24"/>
        </w:rPr>
        <w:t xml:space="preserve"> local government area of Katsina State. Gombe Technical Education Journal, 10(1).</w:t>
      </w:r>
    </w:p>
    <w:p w14:paraId="12570F97" w14:textId="77777777" w:rsidR="002E0F3C" w:rsidRPr="002E0F3C" w:rsidRDefault="002E0F3C" w:rsidP="002E0F3C">
      <w:pPr>
        <w:spacing w:before="100" w:beforeAutospacing="1" w:after="100" w:afterAutospacing="1" w:line="240" w:lineRule="auto"/>
        <w:ind w:left="540" w:hanging="540"/>
        <w:jc w:val="both"/>
        <w:rPr>
          <w:rFonts w:ascii="Times New Roman" w:hAnsi="Times New Roman" w:cs="Times New Roman"/>
          <w:sz w:val="24"/>
          <w:szCs w:val="24"/>
        </w:rPr>
      </w:pPr>
      <w:r w:rsidRPr="002E0F3C">
        <w:rPr>
          <w:rFonts w:ascii="Times New Roman" w:hAnsi="Times New Roman" w:cs="Times New Roman"/>
          <w:sz w:val="24"/>
          <w:szCs w:val="24"/>
        </w:rPr>
        <w:lastRenderedPageBreak/>
        <w:t>Yaba Lagos. George, H. (2004). Issues in teacher education in England and Wales London: Greenwood Press.</w:t>
      </w:r>
    </w:p>
    <w:p w14:paraId="73EAE18C" w14:textId="278BC07D" w:rsidR="00866E1F" w:rsidRPr="004D56BD" w:rsidRDefault="00866E1F">
      <w:pPr>
        <w:rPr>
          <w:rFonts w:ascii="Times New Roman" w:hAnsi="Times New Roman" w:cs="Times New Roman"/>
          <w:sz w:val="24"/>
          <w:szCs w:val="24"/>
        </w:rPr>
      </w:pPr>
      <w:r w:rsidRPr="004D56BD">
        <w:rPr>
          <w:rFonts w:ascii="Times New Roman" w:hAnsi="Times New Roman" w:cs="Times New Roman"/>
          <w:sz w:val="24"/>
          <w:szCs w:val="24"/>
        </w:rPr>
        <w:br w:type="page"/>
      </w:r>
    </w:p>
    <w:p w14:paraId="14DBB5AB" w14:textId="77777777" w:rsidR="00866E1F" w:rsidRPr="004D56BD" w:rsidRDefault="00866E1F" w:rsidP="00866E1F">
      <w:pPr>
        <w:spacing w:after="0" w:line="360" w:lineRule="auto"/>
        <w:jc w:val="center"/>
        <w:rPr>
          <w:rFonts w:ascii="Times New Roman" w:hAnsi="Times New Roman" w:cs="Times New Roman"/>
          <w:sz w:val="24"/>
          <w:szCs w:val="24"/>
        </w:rPr>
      </w:pPr>
      <w:r w:rsidRPr="004D56BD">
        <w:rPr>
          <w:rFonts w:ascii="Times New Roman" w:hAnsi="Times New Roman" w:cs="Times New Roman"/>
          <w:b/>
          <w:sz w:val="24"/>
          <w:szCs w:val="24"/>
        </w:rPr>
        <w:lastRenderedPageBreak/>
        <w:t>APPENDIX I</w:t>
      </w:r>
    </w:p>
    <w:p w14:paraId="4BD513B3" w14:textId="77777777" w:rsidR="00866E1F" w:rsidRPr="004D56BD" w:rsidRDefault="00866E1F" w:rsidP="00866E1F">
      <w:pPr>
        <w:pStyle w:val="NormalWeb"/>
        <w:spacing w:before="0" w:beforeAutospacing="0" w:after="0" w:afterAutospacing="0" w:line="360" w:lineRule="auto"/>
        <w:jc w:val="center"/>
        <w:rPr>
          <w:b/>
        </w:rPr>
      </w:pPr>
    </w:p>
    <w:p w14:paraId="486184CE" w14:textId="77777777" w:rsidR="00866E1F" w:rsidRPr="004D56BD" w:rsidRDefault="00866E1F" w:rsidP="00866E1F">
      <w:pPr>
        <w:pStyle w:val="NormalWeb"/>
        <w:spacing w:before="0" w:beforeAutospacing="0" w:after="0" w:afterAutospacing="0" w:line="360" w:lineRule="auto"/>
        <w:jc w:val="center"/>
        <w:rPr>
          <w:b/>
        </w:rPr>
      </w:pPr>
    </w:p>
    <w:p w14:paraId="6030B750" w14:textId="77777777" w:rsidR="00866E1F" w:rsidRPr="004D56BD" w:rsidRDefault="00866E1F" w:rsidP="00866E1F">
      <w:pPr>
        <w:pStyle w:val="NormalWeb"/>
        <w:spacing w:before="0" w:beforeAutospacing="0" w:after="0" w:afterAutospacing="0" w:line="360" w:lineRule="auto"/>
        <w:jc w:val="center"/>
        <w:rPr>
          <w:b/>
        </w:rPr>
      </w:pPr>
      <w:r w:rsidRPr="004D56BD">
        <w:rPr>
          <w:b/>
        </w:rPr>
        <w:t xml:space="preserve">QUESTIONNAIRE DESIGN BY THE RESEARCHER  </w:t>
      </w:r>
    </w:p>
    <w:p w14:paraId="47F56828" w14:textId="77777777" w:rsidR="00DC64AB" w:rsidRPr="004D56BD" w:rsidRDefault="00866E1F" w:rsidP="00DC64AB">
      <w:pPr>
        <w:spacing w:after="0" w:line="480" w:lineRule="auto"/>
        <w:jc w:val="center"/>
        <w:rPr>
          <w:rFonts w:ascii="Times New Roman" w:hAnsi="Times New Roman" w:cs="Times New Roman"/>
          <w:b/>
          <w:sz w:val="24"/>
          <w:szCs w:val="24"/>
        </w:rPr>
      </w:pPr>
      <w:r w:rsidRPr="004D56BD">
        <w:rPr>
          <w:rFonts w:ascii="Times New Roman" w:eastAsia="Times New Roman" w:hAnsi="Times New Roman" w:cs="Times New Roman"/>
          <w:b/>
          <w:color w:val="000000"/>
          <w:sz w:val="24"/>
          <w:szCs w:val="24"/>
        </w:rPr>
        <w:t xml:space="preserve">ON </w:t>
      </w:r>
      <w:r w:rsidR="00DC64AB" w:rsidRPr="004D56BD">
        <w:rPr>
          <w:rFonts w:ascii="Times New Roman" w:hAnsi="Times New Roman" w:cs="Times New Roman"/>
          <w:b/>
          <w:sz w:val="24"/>
          <w:szCs w:val="24"/>
        </w:rPr>
        <w:t xml:space="preserve">EFFECT OF TEACHER’S QUALIFICATION AND INSTRUCTIONAL MATERIAL ON BASIC SCIENCE </w:t>
      </w:r>
      <w:proofErr w:type="gramStart"/>
      <w:r w:rsidR="00DC64AB" w:rsidRPr="004D56BD">
        <w:rPr>
          <w:rFonts w:ascii="Times New Roman" w:hAnsi="Times New Roman" w:cs="Times New Roman"/>
          <w:b/>
          <w:sz w:val="24"/>
          <w:szCs w:val="24"/>
        </w:rPr>
        <w:t>STUDENTS</w:t>
      </w:r>
      <w:proofErr w:type="gramEnd"/>
      <w:r w:rsidR="00DC64AB" w:rsidRPr="004D56BD">
        <w:rPr>
          <w:rFonts w:ascii="Times New Roman" w:hAnsi="Times New Roman" w:cs="Times New Roman"/>
          <w:b/>
          <w:sz w:val="24"/>
          <w:szCs w:val="24"/>
        </w:rPr>
        <w:t xml:space="preserve"> </w:t>
      </w:r>
      <w:r w:rsidR="009B23EB" w:rsidRPr="004D56BD">
        <w:rPr>
          <w:rFonts w:ascii="Times New Roman" w:hAnsi="Times New Roman" w:cs="Times New Roman"/>
          <w:b/>
          <w:sz w:val="24"/>
          <w:szCs w:val="24"/>
        </w:rPr>
        <w:t xml:space="preserve">PERFORMANCE </w:t>
      </w:r>
      <w:r w:rsidR="00DC64AB" w:rsidRPr="004D56BD">
        <w:rPr>
          <w:rFonts w:ascii="Times New Roman" w:hAnsi="Times New Roman" w:cs="Times New Roman"/>
          <w:b/>
          <w:sz w:val="24"/>
          <w:szCs w:val="24"/>
        </w:rPr>
        <w:t>IN OGBOMOSO METROPOLIS, OYO STATE</w:t>
      </w:r>
    </w:p>
    <w:p w14:paraId="2CA9962E" w14:textId="77777777" w:rsidR="00866E1F" w:rsidRPr="004D56BD" w:rsidRDefault="00866E1F" w:rsidP="00DC64AB">
      <w:pPr>
        <w:jc w:val="center"/>
        <w:rPr>
          <w:rFonts w:ascii="Times New Roman" w:eastAsia="Times New Roman" w:hAnsi="Times New Roman" w:cs="Times New Roman"/>
          <w:sz w:val="24"/>
          <w:szCs w:val="24"/>
        </w:rPr>
      </w:pPr>
    </w:p>
    <w:p w14:paraId="00F33FC7" w14:textId="77777777" w:rsidR="00866E1F" w:rsidRPr="004D56BD" w:rsidRDefault="00866E1F" w:rsidP="00866E1F">
      <w:pPr>
        <w:spacing w:after="0" w:line="480" w:lineRule="auto"/>
        <w:jc w:val="both"/>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Dear respondent,</w:t>
      </w:r>
    </w:p>
    <w:p w14:paraId="0EE25956" w14:textId="77777777" w:rsidR="00DD2FF8" w:rsidRPr="004D56BD" w:rsidRDefault="00866E1F" w:rsidP="00DD2FF8">
      <w:pPr>
        <w:spacing w:after="0" w:line="480" w:lineRule="auto"/>
        <w:jc w:val="both"/>
        <w:rPr>
          <w:rFonts w:ascii="Times New Roman" w:hAnsi="Times New Roman" w:cs="Times New Roman"/>
          <w:sz w:val="24"/>
          <w:szCs w:val="24"/>
        </w:rPr>
      </w:pPr>
      <w:r w:rsidRPr="004D56BD">
        <w:rPr>
          <w:rFonts w:ascii="Times New Roman" w:eastAsia="Times New Roman" w:hAnsi="Times New Roman" w:cs="Times New Roman"/>
          <w:sz w:val="24"/>
          <w:szCs w:val="24"/>
        </w:rPr>
        <w:tab/>
        <w:t>This questionnaire is designed to obtain your view on</w:t>
      </w:r>
      <w:r w:rsidRPr="004D56BD">
        <w:rPr>
          <w:rFonts w:ascii="Times New Roman" w:eastAsia="Times New Roman" w:hAnsi="Times New Roman" w:cs="Times New Roman"/>
          <w:color w:val="000000"/>
          <w:sz w:val="24"/>
          <w:szCs w:val="24"/>
        </w:rPr>
        <w:t xml:space="preserve"> </w:t>
      </w:r>
      <w:r w:rsidR="00DD2FF8" w:rsidRPr="004D56BD">
        <w:rPr>
          <w:rFonts w:ascii="Times New Roman" w:hAnsi="Times New Roman" w:cs="Times New Roman"/>
          <w:sz w:val="24"/>
          <w:szCs w:val="24"/>
        </w:rPr>
        <w:t xml:space="preserve">effect of teacher’s qualification, teaching experience and use </w:t>
      </w:r>
      <w:r w:rsidR="009B23EB" w:rsidRPr="004D56BD">
        <w:rPr>
          <w:rFonts w:ascii="Times New Roman" w:hAnsi="Times New Roman" w:cs="Times New Roman"/>
          <w:sz w:val="24"/>
          <w:szCs w:val="24"/>
        </w:rPr>
        <w:t xml:space="preserve">of </w:t>
      </w:r>
      <w:r w:rsidR="00DD2FF8" w:rsidRPr="004D56BD">
        <w:rPr>
          <w:rFonts w:ascii="Times New Roman" w:hAnsi="Times New Roman" w:cs="Times New Roman"/>
          <w:sz w:val="24"/>
          <w:szCs w:val="24"/>
        </w:rPr>
        <w:t xml:space="preserve">instructional material on </w:t>
      </w:r>
      <w:r w:rsidR="009B23EB" w:rsidRPr="004D56BD">
        <w:rPr>
          <w:rFonts w:ascii="Times New Roman" w:hAnsi="Times New Roman" w:cs="Times New Roman"/>
          <w:sz w:val="24"/>
          <w:szCs w:val="24"/>
        </w:rPr>
        <w:t xml:space="preserve">Basic Science </w:t>
      </w:r>
      <w:proofErr w:type="gramStart"/>
      <w:r w:rsidR="00DD2FF8" w:rsidRPr="004D56BD">
        <w:rPr>
          <w:rFonts w:ascii="Times New Roman" w:hAnsi="Times New Roman" w:cs="Times New Roman"/>
          <w:sz w:val="24"/>
          <w:szCs w:val="24"/>
        </w:rPr>
        <w:t>students</w:t>
      </w:r>
      <w:proofErr w:type="gramEnd"/>
      <w:r w:rsidR="00DD2FF8" w:rsidRPr="004D56BD">
        <w:rPr>
          <w:rFonts w:ascii="Times New Roman" w:hAnsi="Times New Roman" w:cs="Times New Roman"/>
          <w:sz w:val="24"/>
          <w:szCs w:val="24"/>
        </w:rPr>
        <w:t xml:space="preserve"> performance in </w:t>
      </w:r>
      <w:proofErr w:type="spellStart"/>
      <w:r w:rsidR="00373593" w:rsidRPr="004D56BD">
        <w:rPr>
          <w:rFonts w:ascii="Times New Roman" w:hAnsi="Times New Roman" w:cs="Times New Roman"/>
          <w:sz w:val="24"/>
          <w:szCs w:val="24"/>
        </w:rPr>
        <w:t>Ogbomoso</w:t>
      </w:r>
      <w:proofErr w:type="spellEnd"/>
      <w:r w:rsidR="00373593" w:rsidRPr="004D56BD">
        <w:rPr>
          <w:rFonts w:ascii="Times New Roman" w:hAnsi="Times New Roman" w:cs="Times New Roman"/>
          <w:sz w:val="24"/>
          <w:szCs w:val="24"/>
        </w:rPr>
        <w:t xml:space="preserve"> Metropolis, Oyo State</w:t>
      </w:r>
    </w:p>
    <w:p w14:paraId="1C89F9E2" w14:textId="77777777" w:rsidR="00866E1F" w:rsidRPr="004D56BD" w:rsidRDefault="00866E1F" w:rsidP="00373593">
      <w:pPr>
        <w:spacing w:line="360" w:lineRule="auto"/>
        <w:ind w:firstLine="720"/>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sz w:val="24"/>
          <w:szCs w:val="24"/>
        </w:rPr>
        <w:t xml:space="preserve">You are kindly requested to </w:t>
      </w:r>
      <w:r w:rsidR="009B23EB" w:rsidRPr="004D56BD">
        <w:rPr>
          <w:rFonts w:ascii="Times New Roman" w:eastAsia="Times New Roman" w:hAnsi="Times New Roman" w:cs="Times New Roman"/>
          <w:sz w:val="24"/>
          <w:szCs w:val="24"/>
        </w:rPr>
        <w:t>respond</w:t>
      </w:r>
      <w:r w:rsidRPr="004D56BD">
        <w:rPr>
          <w:rFonts w:ascii="Times New Roman" w:eastAsia="Times New Roman" w:hAnsi="Times New Roman" w:cs="Times New Roman"/>
          <w:sz w:val="24"/>
          <w:szCs w:val="24"/>
        </w:rPr>
        <w:t xml:space="preserve"> to the question item</w:t>
      </w:r>
      <w:r w:rsidR="009B23EB" w:rsidRPr="004D56BD">
        <w:rPr>
          <w:rFonts w:ascii="Times New Roman" w:eastAsia="Times New Roman" w:hAnsi="Times New Roman" w:cs="Times New Roman"/>
          <w:sz w:val="24"/>
          <w:szCs w:val="24"/>
        </w:rPr>
        <w:t>s</w:t>
      </w:r>
      <w:r w:rsidRPr="004D56BD">
        <w:rPr>
          <w:rFonts w:ascii="Times New Roman" w:eastAsia="Times New Roman" w:hAnsi="Times New Roman" w:cs="Times New Roman"/>
          <w:sz w:val="24"/>
          <w:szCs w:val="24"/>
        </w:rPr>
        <w:t xml:space="preserve"> </w:t>
      </w:r>
    </w:p>
    <w:p w14:paraId="74441692" w14:textId="77777777" w:rsidR="00866E1F" w:rsidRPr="004D56BD" w:rsidRDefault="00866E1F" w:rsidP="00866E1F">
      <w:pPr>
        <w:spacing w:line="480" w:lineRule="auto"/>
        <w:jc w:val="both"/>
        <w:rPr>
          <w:rFonts w:ascii="Times New Roman" w:eastAsia="Times New Roman" w:hAnsi="Times New Roman" w:cs="Times New Roman"/>
          <w:b/>
          <w:sz w:val="24"/>
          <w:szCs w:val="24"/>
        </w:rPr>
      </w:pPr>
      <w:r w:rsidRPr="004D56BD">
        <w:rPr>
          <w:rFonts w:ascii="Times New Roman" w:eastAsia="Times New Roman" w:hAnsi="Times New Roman" w:cs="Times New Roman"/>
          <w:b/>
          <w:sz w:val="24"/>
          <w:szCs w:val="24"/>
        </w:rPr>
        <w:t>SECTION A</w:t>
      </w:r>
    </w:p>
    <w:p w14:paraId="7322E1D3" w14:textId="77777777" w:rsidR="00866E1F" w:rsidRPr="004D56BD" w:rsidRDefault="00866E1F" w:rsidP="00866E1F">
      <w:pPr>
        <w:pStyle w:val="NormalWeb"/>
        <w:spacing w:before="0" w:beforeAutospacing="0" w:after="0" w:afterAutospacing="0" w:line="360" w:lineRule="auto"/>
        <w:jc w:val="both"/>
        <w:rPr>
          <w:rStyle w:val="Strong"/>
        </w:rPr>
      </w:pPr>
      <w:r w:rsidRPr="004D56BD">
        <w:rPr>
          <w:rStyle w:val="Strong"/>
        </w:rPr>
        <w:t>PART A: DEMOGRAPHIC INFORMATION FOR TEACHERS</w:t>
      </w:r>
    </w:p>
    <w:p w14:paraId="1C3E4AC6" w14:textId="77777777" w:rsidR="00866E1F" w:rsidRPr="004D56BD" w:rsidRDefault="00866E1F" w:rsidP="00866E1F">
      <w:pPr>
        <w:pStyle w:val="NormalWeb"/>
        <w:spacing w:before="0" w:beforeAutospacing="0" w:after="0" w:afterAutospacing="0" w:line="360" w:lineRule="auto"/>
        <w:jc w:val="both"/>
        <w:rPr>
          <w:rFonts w:eastAsia="Calibri"/>
        </w:rPr>
      </w:pPr>
      <w:r w:rsidRPr="004D56BD">
        <w:rPr>
          <w:rStyle w:val="Strong"/>
        </w:rPr>
        <w:t>1</w:t>
      </w:r>
      <w:r w:rsidRPr="004D56BD">
        <w:rPr>
          <w:rStyle w:val="Strong"/>
        </w:rPr>
        <w:tab/>
      </w:r>
      <w:r w:rsidRPr="004D56BD">
        <w:rPr>
          <w:rFonts w:eastAsia="Calibri"/>
          <w:b/>
        </w:rPr>
        <w:t xml:space="preserve">Name of </w:t>
      </w:r>
      <w:proofErr w:type="gramStart"/>
      <w:r w:rsidRPr="004D56BD">
        <w:rPr>
          <w:rFonts w:eastAsia="Calibri"/>
          <w:b/>
        </w:rPr>
        <w:t>Schools:</w:t>
      </w:r>
      <w:r w:rsidRPr="004D56BD">
        <w:rPr>
          <w:rFonts w:eastAsia="Calibri"/>
        </w:rPr>
        <w:t>........................................................................</w:t>
      </w:r>
      <w:proofErr w:type="gramEnd"/>
    </w:p>
    <w:p w14:paraId="1CC74FCB" w14:textId="77777777" w:rsidR="00866E1F" w:rsidRPr="004D56BD" w:rsidRDefault="00866E1F" w:rsidP="00866E1F">
      <w:pPr>
        <w:pStyle w:val="ListParagraph"/>
        <w:numPr>
          <w:ilvl w:val="0"/>
          <w:numId w:val="13"/>
        </w:numPr>
        <w:spacing w:after="0" w:line="360" w:lineRule="auto"/>
        <w:ind w:left="720"/>
        <w:rPr>
          <w:rFonts w:ascii="Times New Roman" w:eastAsia="Calibri" w:hAnsi="Times New Roman" w:cs="Times New Roman"/>
          <w:sz w:val="24"/>
          <w:szCs w:val="24"/>
        </w:rPr>
      </w:pPr>
      <w:r w:rsidRPr="004D56BD">
        <w:rPr>
          <w:rFonts w:ascii="Times New Roman" w:eastAsia="Calibri" w:hAnsi="Times New Roman" w:cs="Times New Roman"/>
          <w:b/>
          <w:sz w:val="24"/>
          <w:szCs w:val="24"/>
        </w:rPr>
        <w:t xml:space="preserve">Class </w:t>
      </w:r>
      <w:proofErr w:type="gramStart"/>
      <w:r w:rsidRPr="004D56BD">
        <w:rPr>
          <w:rFonts w:ascii="Times New Roman" w:eastAsia="Calibri" w:hAnsi="Times New Roman" w:cs="Times New Roman"/>
          <w:b/>
          <w:sz w:val="24"/>
          <w:szCs w:val="24"/>
        </w:rPr>
        <w:t>teaching:</w:t>
      </w:r>
      <w:r w:rsidRPr="004D56BD">
        <w:rPr>
          <w:rFonts w:ascii="Times New Roman" w:eastAsia="Calibri" w:hAnsi="Times New Roman" w:cs="Times New Roman"/>
          <w:sz w:val="24"/>
          <w:szCs w:val="24"/>
        </w:rPr>
        <w:t>…</w:t>
      </w:r>
      <w:proofErr w:type="gramEnd"/>
      <w:r w:rsidRPr="004D56BD">
        <w:rPr>
          <w:rFonts w:ascii="Times New Roman" w:eastAsia="Calibri" w:hAnsi="Times New Roman" w:cs="Times New Roman"/>
          <w:sz w:val="24"/>
          <w:szCs w:val="24"/>
        </w:rPr>
        <w:t>…………………………………………………</w:t>
      </w:r>
    </w:p>
    <w:p w14:paraId="254CEBA0" w14:textId="77777777" w:rsidR="00866E1F" w:rsidRPr="004D56BD" w:rsidRDefault="00866E1F" w:rsidP="00866E1F">
      <w:pPr>
        <w:spacing w:after="0" w:line="360" w:lineRule="auto"/>
        <w:ind w:left="720" w:hanging="720"/>
        <w:jc w:val="both"/>
        <w:rPr>
          <w:rFonts w:ascii="Times New Roman" w:eastAsia="Calibri" w:hAnsi="Times New Roman" w:cs="Times New Roman"/>
          <w:sz w:val="24"/>
          <w:szCs w:val="24"/>
        </w:rPr>
      </w:pPr>
      <w:r w:rsidRPr="004D56BD">
        <w:rPr>
          <w:rFonts w:ascii="Times New Roman" w:eastAsia="Calibri" w:hAnsi="Times New Roman" w:cs="Times New Roman"/>
          <w:b/>
          <w:sz w:val="24"/>
          <w:szCs w:val="24"/>
        </w:rPr>
        <w:t>3.</w:t>
      </w:r>
      <w:r w:rsidRPr="004D56BD">
        <w:rPr>
          <w:rFonts w:ascii="Times New Roman" w:eastAsia="Calibri" w:hAnsi="Times New Roman" w:cs="Times New Roman"/>
          <w:b/>
          <w:sz w:val="24"/>
          <w:szCs w:val="24"/>
        </w:rPr>
        <w:tab/>
        <w:t>Teaching Subject(s)/Course(s)</w:t>
      </w:r>
      <w:r w:rsidRPr="004D56BD">
        <w:rPr>
          <w:rFonts w:ascii="Times New Roman" w:eastAsia="Calibri" w:hAnsi="Times New Roman" w:cs="Times New Roman"/>
          <w:sz w:val="24"/>
          <w:szCs w:val="24"/>
        </w:rPr>
        <w:t>…………</w:t>
      </w:r>
    </w:p>
    <w:p w14:paraId="12F81A8A" w14:textId="77777777" w:rsidR="00866E1F" w:rsidRPr="004D56BD" w:rsidRDefault="00866E1F" w:rsidP="00866E1F">
      <w:pPr>
        <w:spacing w:after="0" w:line="360" w:lineRule="auto"/>
        <w:ind w:left="720" w:hanging="720"/>
        <w:jc w:val="both"/>
        <w:rPr>
          <w:rFonts w:ascii="Times New Roman" w:eastAsia="Calibri" w:hAnsi="Times New Roman" w:cs="Times New Roman"/>
          <w:sz w:val="24"/>
          <w:szCs w:val="24"/>
        </w:rPr>
      </w:pPr>
      <w:r w:rsidRPr="004D56BD">
        <w:rPr>
          <w:rFonts w:ascii="Times New Roman" w:eastAsia="Calibri" w:hAnsi="Times New Roman" w:cs="Times New Roman"/>
          <w:b/>
          <w:sz w:val="24"/>
          <w:szCs w:val="24"/>
        </w:rPr>
        <w:t>4.</w:t>
      </w:r>
      <w:r w:rsidRPr="004D56BD">
        <w:rPr>
          <w:rFonts w:ascii="Times New Roman" w:eastAsia="Calibri" w:hAnsi="Times New Roman" w:cs="Times New Roman"/>
          <w:b/>
          <w:sz w:val="24"/>
          <w:szCs w:val="24"/>
        </w:rPr>
        <w:tab/>
        <w:t xml:space="preserve">State and Town </w:t>
      </w:r>
      <w:proofErr w:type="gramStart"/>
      <w:r w:rsidRPr="004D56BD">
        <w:rPr>
          <w:rFonts w:ascii="Times New Roman" w:eastAsia="Calibri" w:hAnsi="Times New Roman" w:cs="Times New Roman"/>
          <w:b/>
          <w:sz w:val="24"/>
          <w:szCs w:val="24"/>
        </w:rPr>
        <w:t>Location:</w:t>
      </w:r>
      <w:r w:rsidRPr="004D56BD">
        <w:rPr>
          <w:rFonts w:ascii="Times New Roman" w:eastAsia="Calibri" w:hAnsi="Times New Roman" w:cs="Times New Roman"/>
          <w:sz w:val="24"/>
          <w:szCs w:val="24"/>
        </w:rPr>
        <w:t>…</w:t>
      </w:r>
      <w:proofErr w:type="gramEnd"/>
      <w:r w:rsidRPr="004D56BD">
        <w:rPr>
          <w:rFonts w:ascii="Times New Roman" w:eastAsia="Calibri" w:hAnsi="Times New Roman" w:cs="Times New Roman"/>
          <w:sz w:val="24"/>
          <w:szCs w:val="24"/>
        </w:rPr>
        <w:t>…………………………..</w:t>
      </w:r>
    </w:p>
    <w:p w14:paraId="531EE990" w14:textId="77777777" w:rsidR="00866E1F" w:rsidRPr="004D56BD" w:rsidRDefault="00866E1F" w:rsidP="00866E1F">
      <w:pPr>
        <w:spacing w:after="0" w:line="360" w:lineRule="auto"/>
        <w:ind w:left="720" w:hanging="720"/>
        <w:jc w:val="both"/>
        <w:rPr>
          <w:rFonts w:ascii="Times New Roman" w:eastAsia="Calibri" w:hAnsi="Times New Roman" w:cs="Times New Roman"/>
          <w:sz w:val="24"/>
          <w:szCs w:val="24"/>
        </w:rPr>
      </w:pPr>
      <w:r w:rsidRPr="004D56BD">
        <w:rPr>
          <w:rFonts w:ascii="Times New Roman" w:eastAsia="Calibri" w:hAnsi="Times New Roman" w:cs="Times New Roman"/>
          <w:b/>
          <w:sz w:val="24"/>
          <w:szCs w:val="24"/>
        </w:rPr>
        <w:t>5.</w:t>
      </w:r>
      <w:r w:rsidRPr="004D56BD">
        <w:rPr>
          <w:rFonts w:ascii="Times New Roman" w:eastAsia="Calibri" w:hAnsi="Times New Roman" w:cs="Times New Roman"/>
          <w:b/>
          <w:sz w:val="24"/>
          <w:szCs w:val="24"/>
        </w:rPr>
        <w:tab/>
        <w:t xml:space="preserve">Year(s) of teaching </w:t>
      </w:r>
      <w:proofErr w:type="gramStart"/>
      <w:r w:rsidRPr="004D56BD">
        <w:rPr>
          <w:rFonts w:ascii="Times New Roman" w:eastAsia="Calibri" w:hAnsi="Times New Roman" w:cs="Times New Roman"/>
          <w:b/>
          <w:sz w:val="24"/>
          <w:szCs w:val="24"/>
        </w:rPr>
        <w:t>Experience:</w:t>
      </w:r>
      <w:r w:rsidRPr="004D56BD">
        <w:rPr>
          <w:rFonts w:ascii="Times New Roman" w:eastAsia="Calibri" w:hAnsi="Times New Roman" w:cs="Times New Roman"/>
          <w:sz w:val="24"/>
          <w:szCs w:val="24"/>
        </w:rPr>
        <w:t>…</w:t>
      </w:r>
      <w:proofErr w:type="gramEnd"/>
      <w:r w:rsidRPr="004D56BD">
        <w:rPr>
          <w:rFonts w:ascii="Times New Roman" w:eastAsia="Calibri" w:hAnsi="Times New Roman" w:cs="Times New Roman"/>
          <w:sz w:val="24"/>
          <w:szCs w:val="24"/>
        </w:rPr>
        <w:t>……………………</w:t>
      </w:r>
    </w:p>
    <w:p w14:paraId="63F31373" w14:textId="77777777" w:rsidR="00866E1F" w:rsidRPr="004D56BD" w:rsidRDefault="00866E1F" w:rsidP="00866E1F">
      <w:pPr>
        <w:spacing w:after="0" w:line="360" w:lineRule="auto"/>
        <w:ind w:left="720" w:hanging="720"/>
        <w:jc w:val="both"/>
        <w:rPr>
          <w:rFonts w:ascii="Times New Roman" w:eastAsia="Calibri" w:hAnsi="Times New Roman" w:cs="Times New Roman"/>
          <w:sz w:val="24"/>
          <w:szCs w:val="24"/>
        </w:rPr>
      </w:pPr>
      <w:r w:rsidRPr="004D56BD">
        <w:rPr>
          <w:rFonts w:ascii="Times New Roman" w:eastAsia="Calibri" w:hAnsi="Times New Roman" w:cs="Times New Roman"/>
          <w:b/>
          <w:sz w:val="24"/>
          <w:szCs w:val="24"/>
        </w:rPr>
        <w:t>6</w:t>
      </w:r>
      <w:r w:rsidRPr="004D56BD">
        <w:rPr>
          <w:rFonts w:ascii="Times New Roman" w:eastAsia="Calibri" w:hAnsi="Times New Roman" w:cs="Times New Roman"/>
          <w:sz w:val="24"/>
          <w:szCs w:val="24"/>
        </w:rPr>
        <w:tab/>
      </w:r>
      <w:r w:rsidRPr="004D56BD">
        <w:rPr>
          <w:rFonts w:ascii="Times New Roman" w:eastAsia="Calibri" w:hAnsi="Times New Roman" w:cs="Times New Roman"/>
          <w:b/>
          <w:sz w:val="24"/>
          <w:szCs w:val="24"/>
        </w:rPr>
        <w:t xml:space="preserve">Highest Academic </w:t>
      </w:r>
      <w:proofErr w:type="gramStart"/>
      <w:r w:rsidRPr="004D56BD">
        <w:rPr>
          <w:rFonts w:ascii="Times New Roman" w:eastAsia="Calibri" w:hAnsi="Times New Roman" w:cs="Times New Roman"/>
          <w:b/>
          <w:sz w:val="24"/>
          <w:szCs w:val="24"/>
        </w:rPr>
        <w:t>Qualification:</w:t>
      </w:r>
      <w:r w:rsidRPr="004D56BD">
        <w:rPr>
          <w:rFonts w:ascii="Times New Roman" w:eastAsia="Calibri" w:hAnsi="Times New Roman" w:cs="Times New Roman"/>
          <w:sz w:val="24"/>
          <w:szCs w:val="24"/>
        </w:rPr>
        <w:t>…</w:t>
      </w:r>
      <w:proofErr w:type="gramEnd"/>
      <w:r w:rsidRPr="004D56BD">
        <w:rPr>
          <w:rFonts w:ascii="Times New Roman" w:eastAsia="Calibri" w:hAnsi="Times New Roman" w:cs="Times New Roman"/>
          <w:sz w:val="24"/>
          <w:szCs w:val="24"/>
        </w:rPr>
        <w:t>……………………………………</w:t>
      </w:r>
    </w:p>
    <w:p w14:paraId="7F3E1052" w14:textId="77777777" w:rsidR="00866E1F" w:rsidRPr="004D56BD" w:rsidRDefault="00866E1F" w:rsidP="00866E1F">
      <w:pPr>
        <w:spacing w:after="0" w:line="360" w:lineRule="auto"/>
        <w:ind w:left="720"/>
        <w:jc w:val="both"/>
        <w:rPr>
          <w:rFonts w:ascii="Times New Roman" w:eastAsia="Calibri" w:hAnsi="Times New Roman" w:cs="Times New Roman"/>
          <w:b/>
          <w:sz w:val="24"/>
          <w:szCs w:val="24"/>
        </w:rPr>
      </w:pPr>
      <w:r w:rsidRPr="004D56BD">
        <w:rPr>
          <w:rFonts w:ascii="Times New Roman" w:eastAsia="Calibri" w:hAnsi="Times New Roman" w:cs="Times New Roman"/>
          <w:b/>
          <w:sz w:val="24"/>
          <w:szCs w:val="24"/>
        </w:rPr>
        <w:t>Others (Specific)</w:t>
      </w:r>
      <w:r w:rsidRPr="004D56BD">
        <w:rPr>
          <w:rFonts w:ascii="Times New Roman" w:eastAsia="Calibri" w:hAnsi="Times New Roman" w:cs="Times New Roman"/>
          <w:sz w:val="24"/>
          <w:szCs w:val="24"/>
        </w:rPr>
        <w:t>………………………………………………………</w:t>
      </w:r>
    </w:p>
    <w:p w14:paraId="0B050910" w14:textId="77777777" w:rsidR="00866E1F" w:rsidRPr="004D56BD" w:rsidRDefault="00866E1F" w:rsidP="00866E1F">
      <w:pPr>
        <w:spacing w:after="0" w:line="360" w:lineRule="auto"/>
        <w:jc w:val="both"/>
        <w:rPr>
          <w:rFonts w:ascii="Times New Roman" w:eastAsia="Calibri" w:hAnsi="Times New Roman" w:cs="Times New Roman"/>
          <w:sz w:val="24"/>
          <w:szCs w:val="24"/>
        </w:rPr>
      </w:pPr>
      <w:r w:rsidRPr="004D56BD">
        <w:rPr>
          <w:rFonts w:ascii="Times New Roman" w:eastAsia="Calibri" w:hAnsi="Times New Roman" w:cs="Times New Roman"/>
          <w:b/>
          <w:sz w:val="24"/>
          <w:szCs w:val="24"/>
        </w:rPr>
        <w:t>7.</w:t>
      </w:r>
      <w:r w:rsidRPr="004D56BD">
        <w:rPr>
          <w:rFonts w:ascii="Times New Roman" w:eastAsia="Calibri" w:hAnsi="Times New Roman" w:cs="Times New Roman"/>
          <w:b/>
          <w:sz w:val="24"/>
          <w:szCs w:val="24"/>
        </w:rPr>
        <w:tab/>
      </w:r>
      <w:proofErr w:type="gramStart"/>
      <w:r w:rsidRPr="004D56BD">
        <w:rPr>
          <w:rFonts w:ascii="Times New Roman" w:eastAsia="Calibri" w:hAnsi="Times New Roman" w:cs="Times New Roman"/>
          <w:b/>
          <w:sz w:val="24"/>
          <w:szCs w:val="24"/>
        </w:rPr>
        <w:t>Sex:</w:t>
      </w:r>
      <w:r w:rsidRPr="004D56BD">
        <w:rPr>
          <w:rFonts w:ascii="Times New Roman" w:eastAsia="Calibri" w:hAnsi="Times New Roman" w:cs="Times New Roman"/>
          <w:sz w:val="24"/>
          <w:szCs w:val="24"/>
        </w:rPr>
        <w:t>…</w:t>
      </w:r>
      <w:proofErr w:type="gramEnd"/>
      <w:r w:rsidRPr="004D56BD">
        <w:rPr>
          <w:rFonts w:ascii="Times New Roman" w:eastAsia="Calibri" w:hAnsi="Times New Roman" w:cs="Times New Roman"/>
          <w:sz w:val="24"/>
          <w:szCs w:val="24"/>
        </w:rPr>
        <w:t>………………………………………………………………</w:t>
      </w:r>
    </w:p>
    <w:p w14:paraId="5B39543F" w14:textId="77777777" w:rsidR="00866E1F" w:rsidRPr="004D56BD" w:rsidRDefault="00866E1F" w:rsidP="00866E1F">
      <w:pPr>
        <w:spacing w:after="0" w:line="360" w:lineRule="auto"/>
        <w:jc w:val="both"/>
        <w:rPr>
          <w:rFonts w:ascii="Times New Roman" w:eastAsia="Calibri" w:hAnsi="Times New Roman" w:cs="Times New Roman"/>
          <w:sz w:val="24"/>
          <w:szCs w:val="24"/>
        </w:rPr>
      </w:pPr>
      <w:r w:rsidRPr="004D56BD">
        <w:rPr>
          <w:rFonts w:ascii="Times New Roman" w:eastAsia="Calibri" w:hAnsi="Times New Roman" w:cs="Times New Roman"/>
          <w:b/>
          <w:sz w:val="24"/>
          <w:szCs w:val="24"/>
        </w:rPr>
        <w:lastRenderedPageBreak/>
        <w:t>8.</w:t>
      </w:r>
      <w:r w:rsidRPr="004D56BD">
        <w:rPr>
          <w:rFonts w:ascii="Times New Roman" w:eastAsia="Calibri" w:hAnsi="Times New Roman" w:cs="Times New Roman"/>
          <w:b/>
          <w:sz w:val="24"/>
          <w:szCs w:val="24"/>
        </w:rPr>
        <w:tab/>
      </w:r>
      <w:proofErr w:type="gramStart"/>
      <w:r w:rsidRPr="004D56BD">
        <w:rPr>
          <w:rFonts w:ascii="Times New Roman" w:eastAsia="Calibri" w:hAnsi="Times New Roman" w:cs="Times New Roman"/>
          <w:b/>
          <w:sz w:val="24"/>
          <w:szCs w:val="24"/>
        </w:rPr>
        <w:t>Rank:</w:t>
      </w:r>
      <w:r w:rsidRPr="004D56BD">
        <w:rPr>
          <w:rFonts w:ascii="Times New Roman" w:eastAsia="Calibri" w:hAnsi="Times New Roman" w:cs="Times New Roman"/>
          <w:sz w:val="24"/>
          <w:szCs w:val="24"/>
        </w:rPr>
        <w:t>…</w:t>
      </w:r>
      <w:proofErr w:type="gramEnd"/>
      <w:r w:rsidRPr="004D56BD">
        <w:rPr>
          <w:rFonts w:ascii="Times New Roman" w:eastAsia="Calibri" w:hAnsi="Times New Roman" w:cs="Times New Roman"/>
          <w:sz w:val="24"/>
          <w:szCs w:val="24"/>
        </w:rPr>
        <w:t>…………………………………………………………</w:t>
      </w:r>
    </w:p>
    <w:p w14:paraId="4161DFE2" w14:textId="77777777" w:rsidR="00531DEE" w:rsidRPr="004D56BD" w:rsidRDefault="00866E1F" w:rsidP="00531DEE">
      <w:pPr>
        <w:spacing w:before="100" w:beforeAutospacing="1" w:after="100" w:afterAutospacing="1" w:line="240" w:lineRule="auto"/>
        <w:rPr>
          <w:rFonts w:ascii="Times New Roman" w:eastAsia="Times New Roman" w:hAnsi="Times New Roman" w:cs="Times New Roman"/>
          <w:sz w:val="24"/>
          <w:szCs w:val="24"/>
        </w:rPr>
      </w:pPr>
      <w:r w:rsidRPr="004D56BD">
        <w:rPr>
          <w:rFonts w:ascii="Times New Roman" w:hAnsi="Times New Roman" w:cs="Times New Roman"/>
          <w:b/>
          <w:sz w:val="24"/>
          <w:szCs w:val="24"/>
        </w:rPr>
        <w:t>SECTION B</w:t>
      </w:r>
      <w:r w:rsidR="00531DEE" w:rsidRPr="004D56BD">
        <w:rPr>
          <w:rFonts w:ascii="Times New Roman" w:eastAsia="Times New Roman" w:hAnsi="Times New Roman" w:cs="Times New Roman"/>
          <w:b/>
          <w:bCs/>
          <w:sz w:val="24"/>
          <w:szCs w:val="24"/>
        </w:rPr>
        <w:t>: Teacher Qualification and Experience</w:t>
      </w:r>
    </w:p>
    <w:p w14:paraId="62D6C9A0" w14:textId="77777777" w:rsidR="00866E1F" w:rsidRPr="004D56BD" w:rsidRDefault="00866E1F" w:rsidP="00866E1F">
      <w:pPr>
        <w:spacing w:after="0" w:line="360" w:lineRule="auto"/>
        <w:jc w:val="both"/>
        <w:rPr>
          <w:rFonts w:ascii="Times New Roman" w:eastAsia="Times New Roman" w:hAnsi="Times New Roman" w:cs="Times New Roman"/>
          <w:color w:val="000000"/>
          <w:sz w:val="24"/>
          <w:szCs w:val="24"/>
        </w:rPr>
      </w:pPr>
      <w:r w:rsidRPr="004D56BD">
        <w:rPr>
          <w:rFonts w:ascii="Times New Roman" w:eastAsia="Times New Roman" w:hAnsi="Times New Roman" w:cs="Times New Roman"/>
          <w:b/>
          <w:color w:val="000000"/>
          <w:sz w:val="24"/>
          <w:szCs w:val="24"/>
        </w:rPr>
        <w:t xml:space="preserve">INSTRUCTION: </w:t>
      </w:r>
      <w:r w:rsidRPr="004D56BD">
        <w:rPr>
          <w:rFonts w:ascii="Times New Roman" w:eastAsia="Times New Roman" w:hAnsi="Times New Roman" w:cs="Times New Roman"/>
          <w:color w:val="000000"/>
          <w:sz w:val="24"/>
          <w:szCs w:val="24"/>
        </w:rPr>
        <w:t>Please, read each of the following statement and provide your answer by ticking (√) the column that suits your answer.  Using Likert scale of Strongly Agree, (SA), Agreed (A), Strongly Disagree (SD), Disagreed (D)</w:t>
      </w:r>
    </w:p>
    <w:p w14:paraId="6501E7DF" w14:textId="77777777" w:rsidR="00115C0C" w:rsidRPr="004D56BD" w:rsidRDefault="00115C0C" w:rsidP="00115C0C">
      <w:pPr>
        <w:spacing w:before="100" w:beforeAutospacing="1" w:after="100" w:afterAutospacing="1"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iCs/>
          <w:sz w:val="24"/>
          <w:szCs w:val="24"/>
        </w:rPr>
        <w:t>Instructions: Please indicate your level of agreement with the following statements by ticking (√) the appropriate box.</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9"/>
        <w:gridCol w:w="1265"/>
        <w:gridCol w:w="793"/>
        <w:gridCol w:w="1073"/>
        <w:gridCol w:w="1350"/>
      </w:tblGrid>
      <w:tr w:rsidR="00115C0C" w:rsidRPr="004D56BD" w14:paraId="3104B0FF" w14:textId="77777777" w:rsidTr="0009170A">
        <w:trPr>
          <w:tblCellSpacing w:w="15" w:type="dxa"/>
        </w:trPr>
        <w:tc>
          <w:tcPr>
            <w:tcW w:w="0" w:type="auto"/>
            <w:tcBorders>
              <w:top w:val="single" w:sz="4" w:space="0" w:color="auto"/>
            </w:tcBorders>
            <w:vAlign w:val="center"/>
            <w:hideMark/>
          </w:tcPr>
          <w:p w14:paraId="152953AB" w14:textId="77777777" w:rsidR="00115C0C" w:rsidRPr="004D56BD" w:rsidRDefault="00115C0C" w:rsidP="0009170A">
            <w:pPr>
              <w:spacing w:after="0" w:line="240" w:lineRule="auto"/>
              <w:jc w:val="both"/>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Statement</w:t>
            </w:r>
          </w:p>
        </w:tc>
        <w:tc>
          <w:tcPr>
            <w:tcW w:w="0" w:type="auto"/>
            <w:tcBorders>
              <w:top w:val="single" w:sz="4" w:space="0" w:color="auto"/>
            </w:tcBorders>
            <w:vAlign w:val="center"/>
            <w:hideMark/>
          </w:tcPr>
          <w:p w14:paraId="6D7B920C" w14:textId="77777777" w:rsidR="00115C0C" w:rsidRPr="004D56BD" w:rsidRDefault="00115C0C" w:rsidP="0009170A">
            <w:pPr>
              <w:spacing w:after="0" w:line="240" w:lineRule="auto"/>
              <w:jc w:val="both"/>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Strongly Agree (SA)</w:t>
            </w:r>
          </w:p>
        </w:tc>
        <w:tc>
          <w:tcPr>
            <w:tcW w:w="0" w:type="auto"/>
            <w:tcBorders>
              <w:top w:val="single" w:sz="4" w:space="0" w:color="auto"/>
            </w:tcBorders>
            <w:vAlign w:val="center"/>
            <w:hideMark/>
          </w:tcPr>
          <w:p w14:paraId="389EC8C7" w14:textId="77777777" w:rsidR="00115C0C" w:rsidRPr="004D56BD" w:rsidRDefault="00115C0C" w:rsidP="0009170A">
            <w:pPr>
              <w:spacing w:after="0" w:line="240" w:lineRule="auto"/>
              <w:jc w:val="both"/>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Agree (A)</w:t>
            </w:r>
          </w:p>
        </w:tc>
        <w:tc>
          <w:tcPr>
            <w:tcW w:w="0" w:type="auto"/>
            <w:tcBorders>
              <w:top w:val="single" w:sz="4" w:space="0" w:color="auto"/>
            </w:tcBorders>
            <w:vAlign w:val="center"/>
            <w:hideMark/>
          </w:tcPr>
          <w:p w14:paraId="3E893BDB" w14:textId="77777777" w:rsidR="00115C0C" w:rsidRPr="004D56BD" w:rsidRDefault="00115C0C" w:rsidP="0009170A">
            <w:pPr>
              <w:spacing w:after="0" w:line="240" w:lineRule="auto"/>
              <w:jc w:val="both"/>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Disagree (D)</w:t>
            </w:r>
          </w:p>
        </w:tc>
        <w:tc>
          <w:tcPr>
            <w:tcW w:w="0" w:type="auto"/>
            <w:tcBorders>
              <w:top w:val="single" w:sz="4" w:space="0" w:color="auto"/>
            </w:tcBorders>
            <w:vAlign w:val="center"/>
            <w:hideMark/>
          </w:tcPr>
          <w:p w14:paraId="31CA17ED" w14:textId="77777777" w:rsidR="00115C0C" w:rsidRPr="004D56BD" w:rsidRDefault="00115C0C" w:rsidP="0009170A">
            <w:pPr>
              <w:spacing w:after="0" w:line="240" w:lineRule="auto"/>
              <w:jc w:val="both"/>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Strongly Disagree (SD)</w:t>
            </w:r>
          </w:p>
        </w:tc>
      </w:tr>
      <w:tr w:rsidR="00115C0C" w:rsidRPr="004D56BD" w14:paraId="29A48750" w14:textId="77777777" w:rsidTr="00767D1D">
        <w:trPr>
          <w:tblCellSpacing w:w="15" w:type="dxa"/>
        </w:trPr>
        <w:tc>
          <w:tcPr>
            <w:tcW w:w="0" w:type="auto"/>
            <w:vAlign w:val="center"/>
            <w:hideMark/>
          </w:tcPr>
          <w:p w14:paraId="1C06EE92"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 I hold a Bachelor's degree or higher in a science-related field.</w:t>
            </w:r>
          </w:p>
        </w:tc>
        <w:tc>
          <w:tcPr>
            <w:tcW w:w="0" w:type="auto"/>
            <w:vAlign w:val="center"/>
            <w:hideMark/>
          </w:tcPr>
          <w:p w14:paraId="50FB18E6"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4BF722CB"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2FEAD85"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F53B71C"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62EB2074" w14:textId="77777777" w:rsidTr="00767D1D">
        <w:trPr>
          <w:tblCellSpacing w:w="15" w:type="dxa"/>
        </w:trPr>
        <w:tc>
          <w:tcPr>
            <w:tcW w:w="0" w:type="auto"/>
            <w:vAlign w:val="center"/>
            <w:hideMark/>
          </w:tcPr>
          <w:p w14:paraId="27E7CF3F"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2. I have specialized training in teaching Basic Science.</w:t>
            </w:r>
          </w:p>
        </w:tc>
        <w:tc>
          <w:tcPr>
            <w:tcW w:w="0" w:type="auto"/>
            <w:vAlign w:val="center"/>
            <w:hideMark/>
          </w:tcPr>
          <w:p w14:paraId="03066CCC"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888777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165C1AA1"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6764969"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4F2A9647" w14:textId="77777777" w:rsidTr="00767D1D">
        <w:trPr>
          <w:tblCellSpacing w:w="15" w:type="dxa"/>
        </w:trPr>
        <w:tc>
          <w:tcPr>
            <w:tcW w:w="0" w:type="auto"/>
            <w:vAlign w:val="center"/>
            <w:hideMark/>
          </w:tcPr>
          <w:p w14:paraId="7148DDC6"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3. My educational background adequately prepares me to teach Basic Science effectively.</w:t>
            </w:r>
          </w:p>
        </w:tc>
        <w:tc>
          <w:tcPr>
            <w:tcW w:w="0" w:type="auto"/>
            <w:vAlign w:val="center"/>
            <w:hideMark/>
          </w:tcPr>
          <w:p w14:paraId="1370FAC1"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050817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B83E41C"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DD2E867"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41CC11BE" w14:textId="77777777" w:rsidTr="00767D1D">
        <w:trPr>
          <w:tblCellSpacing w:w="15" w:type="dxa"/>
        </w:trPr>
        <w:tc>
          <w:tcPr>
            <w:tcW w:w="0" w:type="auto"/>
            <w:vAlign w:val="center"/>
            <w:hideMark/>
          </w:tcPr>
          <w:p w14:paraId="2FD3FA22"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4. I have attended professional development workshops/seminars related to Basic Science teaching.</w:t>
            </w:r>
          </w:p>
        </w:tc>
        <w:tc>
          <w:tcPr>
            <w:tcW w:w="0" w:type="auto"/>
            <w:vAlign w:val="center"/>
            <w:hideMark/>
          </w:tcPr>
          <w:p w14:paraId="722FCA1B"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E697342"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1E7771C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754F872"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3EC2A338" w14:textId="77777777" w:rsidTr="00767D1D">
        <w:trPr>
          <w:tblCellSpacing w:w="15" w:type="dxa"/>
        </w:trPr>
        <w:tc>
          <w:tcPr>
            <w:tcW w:w="0" w:type="auto"/>
            <w:vAlign w:val="center"/>
            <w:hideMark/>
          </w:tcPr>
          <w:p w14:paraId="4CD1882E"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5. I have more than 5 years of experience teaching Basic Science.</w:t>
            </w:r>
          </w:p>
        </w:tc>
        <w:tc>
          <w:tcPr>
            <w:tcW w:w="0" w:type="auto"/>
            <w:vAlign w:val="center"/>
            <w:hideMark/>
          </w:tcPr>
          <w:p w14:paraId="1D62249B"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9230441"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F67296D"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3ACFF16"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47FDE782" w14:textId="77777777" w:rsidTr="00767D1D">
        <w:trPr>
          <w:tblCellSpacing w:w="15" w:type="dxa"/>
        </w:trPr>
        <w:tc>
          <w:tcPr>
            <w:tcW w:w="0" w:type="auto"/>
            <w:vAlign w:val="center"/>
            <w:hideMark/>
          </w:tcPr>
          <w:p w14:paraId="4BFC65F9"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6. My teaching experience helps me to effectively address students' diverse learning needs in Basic Science.</w:t>
            </w:r>
          </w:p>
        </w:tc>
        <w:tc>
          <w:tcPr>
            <w:tcW w:w="0" w:type="auto"/>
            <w:vAlign w:val="center"/>
            <w:hideMark/>
          </w:tcPr>
          <w:p w14:paraId="2CE0D800"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48CB49F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39E1A45B"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06B1B2A"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049F64F2" w14:textId="77777777" w:rsidTr="00767D1D">
        <w:trPr>
          <w:tblCellSpacing w:w="15" w:type="dxa"/>
        </w:trPr>
        <w:tc>
          <w:tcPr>
            <w:tcW w:w="0" w:type="auto"/>
            <w:vAlign w:val="center"/>
            <w:hideMark/>
          </w:tcPr>
          <w:p w14:paraId="72A74A7A"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7. I am confident in my ability to explain complex scientific concepts to students.</w:t>
            </w:r>
          </w:p>
        </w:tc>
        <w:tc>
          <w:tcPr>
            <w:tcW w:w="0" w:type="auto"/>
            <w:vAlign w:val="center"/>
            <w:hideMark/>
          </w:tcPr>
          <w:p w14:paraId="16E12BE0"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75CE61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1F42FFD"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FE1CDC2"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6962FC62" w14:textId="77777777" w:rsidTr="0009170A">
        <w:trPr>
          <w:tblCellSpacing w:w="15" w:type="dxa"/>
        </w:trPr>
        <w:tc>
          <w:tcPr>
            <w:tcW w:w="0" w:type="auto"/>
            <w:tcBorders>
              <w:bottom w:val="single" w:sz="4" w:space="0" w:color="auto"/>
            </w:tcBorders>
            <w:vAlign w:val="center"/>
            <w:hideMark/>
          </w:tcPr>
          <w:p w14:paraId="71F046BE"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8. I regularly update my knowledge of Basic Science through various resources (e.g., journals, online courses).</w:t>
            </w:r>
          </w:p>
        </w:tc>
        <w:tc>
          <w:tcPr>
            <w:tcW w:w="0" w:type="auto"/>
            <w:tcBorders>
              <w:bottom w:val="single" w:sz="4" w:space="0" w:color="auto"/>
            </w:tcBorders>
            <w:vAlign w:val="center"/>
            <w:hideMark/>
          </w:tcPr>
          <w:p w14:paraId="29D6D505"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31B6ED2B"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51B567FB"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3762EE76"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bl>
    <w:p w14:paraId="15791B70" w14:textId="77777777" w:rsidR="00115C0C" w:rsidRPr="004D56BD" w:rsidRDefault="00115C0C" w:rsidP="00115C0C">
      <w:pPr>
        <w:spacing w:before="100" w:beforeAutospacing="1" w:after="100" w:afterAutospacing="1"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lastRenderedPageBreak/>
        <w:t xml:space="preserve">Section </w:t>
      </w:r>
      <w:r w:rsidR="00E0225E" w:rsidRPr="004D56BD">
        <w:rPr>
          <w:rFonts w:ascii="Times New Roman" w:eastAsia="Times New Roman" w:hAnsi="Times New Roman" w:cs="Times New Roman"/>
          <w:b/>
          <w:bCs/>
          <w:sz w:val="24"/>
          <w:szCs w:val="24"/>
        </w:rPr>
        <w:t>C</w:t>
      </w:r>
      <w:r w:rsidRPr="004D56BD">
        <w:rPr>
          <w:rFonts w:ascii="Times New Roman" w:eastAsia="Times New Roman" w:hAnsi="Times New Roman" w:cs="Times New Roman"/>
          <w:b/>
          <w:bCs/>
          <w:sz w:val="24"/>
          <w:szCs w:val="24"/>
        </w:rPr>
        <w:t>: Use of Instructional Materials</w:t>
      </w:r>
    </w:p>
    <w:p w14:paraId="621E5760" w14:textId="77777777" w:rsidR="00115C0C" w:rsidRPr="004D56BD" w:rsidRDefault="00115C0C" w:rsidP="0009170A">
      <w:pPr>
        <w:spacing w:before="100" w:beforeAutospacing="1" w:after="100" w:afterAutospacing="1"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iCs/>
          <w:sz w:val="24"/>
          <w:szCs w:val="24"/>
        </w:rPr>
        <w:t>Instructions: Please indicate your level of agreement with the following statements by ticking (√) the appropriate box.</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0"/>
        <w:gridCol w:w="1300"/>
        <w:gridCol w:w="804"/>
        <w:gridCol w:w="1084"/>
        <w:gridCol w:w="1392"/>
      </w:tblGrid>
      <w:tr w:rsidR="00115C0C" w:rsidRPr="004D56BD" w14:paraId="40E89844" w14:textId="77777777" w:rsidTr="00767D1D">
        <w:trPr>
          <w:tblCellSpacing w:w="15" w:type="dxa"/>
        </w:trPr>
        <w:tc>
          <w:tcPr>
            <w:tcW w:w="0" w:type="auto"/>
            <w:vAlign w:val="center"/>
            <w:hideMark/>
          </w:tcPr>
          <w:p w14:paraId="410AE6DA"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Statement</w:t>
            </w:r>
          </w:p>
        </w:tc>
        <w:tc>
          <w:tcPr>
            <w:tcW w:w="0" w:type="auto"/>
            <w:vAlign w:val="center"/>
            <w:hideMark/>
          </w:tcPr>
          <w:p w14:paraId="5A46FF07"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Strongly Agree (SA)</w:t>
            </w:r>
          </w:p>
        </w:tc>
        <w:tc>
          <w:tcPr>
            <w:tcW w:w="0" w:type="auto"/>
            <w:vAlign w:val="center"/>
            <w:hideMark/>
          </w:tcPr>
          <w:p w14:paraId="70B29478"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Agree (A)</w:t>
            </w:r>
          </w:p>
        </w:tc>
        <w:tc>
          <w:tcPr>
            <w:tcW w:w="0" w:type="auto"/>
            <w:vAlign w:val="center"/>
            <w:hideMark/>
          </w:tcPr>
          <w:p w14:paraId="0DF6B323"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Disagree (D)</w:t>
            </w:r>
          </w:p>
        </w:tc>
        <w:tc>
          <w:tcPr>
            <w:tcW w:w="0" w:type="auto"/>
            <w:vAlign w:val="center"/>
            <w:hideMark/>
          </w:tcPr>
          <w:p w14:paraId="4C42FCC9"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Strongly Disagree (SD)</w:t>
            </w:r>
          </w:p>
        </w:tc>
      </w:tr>
      <w:tr w:rsidR="00115C0C" w:rsidRPr="004D56BD" w14:paraId="390B93A0" w14:textId="77777777" w:rsidTr="00767D1D">
        <w:trPr>
          <w:tblCellSpacing w:w="15" w:type="dxa"/>
        </w:trPr>
        <w:tc>
          <w:tcPr>
            <w:tcW w:w="0" w:type="auto"/>
            <w:vAlign w:val="center"/>
            <w:hideMark/>
          </w:tcPr>
          <w:p w14:paraId="36263C19"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9. I regularly use a variety of instructional materials (e.g., textbooks, charts, models) in my Basic Science lessons.</w:t>
            </w:r>
          </w:p>
        </w:tc>
        <w:tc>
          <w:tcPr>
            <w:tcW w:w="0" w:type="auto"/>
            <w:vAlign w:val="center"/>
            <w:hideMark/>
          </w:tcPr>
          <w:p w14:paraId="73DC6B4A"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A0CD86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09D72EF5"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1F311551"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2EEAFAE3" w14:textId="77777777" w:rsidTr="00767D1D">
        <w:trPr>
          <w:tblCellSpacing w:w="15" w:type="dxa"/>
        </w:trPr>
        <w:tc>
          <w:tcPr>
            <w:tcW w:w="0" w:type="auto"/>
            <w:vAlign w:val="center"/>
            <w:hideMark/>
          </w:tcPr>
          <w:p w14:paraId="0C2B3ABE"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10. I use hands-on activities and experiments to enhance students' understanding of Basic Science concepts.</w:t>
            </w:r>
          </w:p>
        </w:tc>
        <w:tc>
          <w:tcPr>
            <w:tcW w:w="0" w:type="auto"/>
            <w:vAlign w:val="center"/>
            <w:hideMark/>
          </w:tcPr>
          <w:p w14:paraId="717947CA"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4C3F622"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CC669F6"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2DC0CFC"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3D73D601" w14:textId="77777777" w:rsidTr="00767D1D">
        <w:trPr>
          <w:tblCellSpacing w:w="15" w:type="dxa"/>
        </w:trPr>
        <w:tc>
          <w:tcPr>
            <w:tcW w:w="0" w:type="auto"/>
            <w:vAlign w:val="center"/>
            <w:hideMark/>
          </w:tcPr>
          <w:p w14:paraId="07A79A0E"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11. I utilize technology (e.g., videos, simulations, interactive software) to teach Basic Science.</w:t>
            </w:r>
          </w:p>
        </w:tc>
        <w:tc>
          <w:tcPr>
            <w:tcW w:w="0" w:type="auto"/>
            <w:vAlign w:val="center"/>
            <w:hideMark/>
          </w:tcPr>
          <w:p w14:paraId="43CDB86B"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4628B697"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2F190E7"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850C3CA"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7EF6A164" w14:textId="77777777" w:rsidTr="00767D1D">
        <w:trPr>
          <w:tblCellSpacing w:w="15" w:type="dxa"/>
        </w:trPr>
        <w:tc>
          <w:tcPr>
            <w:tcW w:w="0" w:type="auto"/>
            <w:vAlign w:val="center"/>
            <w:hideMark/>
          </w:tcPr>
          <w:p w14:paraId="1FE5B1FE"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12. The available instructional materials are adequate for teaching the Basic Science curriculum.</w:t>
            </w:r>
          </w:p>
        </w:tc>
        <w:tc>
          <w:tcPr>
            <w:tcW w:w="0" w:type="auto"/>
            <w:vAlign w:val="center"/>
            <w:hideMark/>
          </w:tcPr>
          <w:p w14:paraId="49EA17A4"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3499DB86"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0D878191"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2826202"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32F7E11B" w14:textId="77777777" w:rsidTr="00767D1D">
        <w:trPr>
          <w:tblCellSpacing w:w="15" w:type="dxa"/>
        </w:trPr>
        <w:tc>
          <w:tcPr>
            <w:tcW w:w="0" w:type="auto"/>
            <w:vAlign w:val="center"/>
            <w:hideMark/>
          </w:tcPr>
          <w:p w14:paraId="569A8225"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13. I find it easy to access and use the necessary instructional materials for my Basic Science lessons.</w:t>
            </w:r>
          </w:p>
        </w:tc>
        <w:tc>
          <w:tcPr>
            <w:tcW w:w="0" w:type="auto"/>
            <w:vAlign w:val="center"/>
            <w:hideMark/>
          </w:tcPr>
          <w:p w14:paraId="007FB95C"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3EF6B1D3"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1910B65C"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3130AA09"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66184EBD" w14:textId="77777777" w:rsidTr="00767D1D">
        <w:trPr>
          <w:tblCellSpacing w:w="15" w:type="dxa"/>
        </w:trPr>
        <w:tc>
          <w:tcPr>
            <w:tcW w:w="0" w:type="auto"/>
            <w:vAlign w:val="center"/>
            <w:hideMark/>
          </w:tcPr>
          <w:p w14:paraId="6A83875F"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14. The use of instructional materials significantly improves students' understanding of Basic Science.</w:t>
            </w:r>
          </w:p>
        </w:tc>
        <w:tc>
          <w:tcPr>
            <w:tcW w:w="0" w:type="auto"/>
            <w:vAlign w:val="center"/>
            <w:hideMark/>
          </w:tcPr>
          <w:p w14:paraId="52ED3B0D"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1FF3F01"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8210F0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74AA7E8"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1FD0679A" w14:textId="77777777" w:rsidTr="00767D1D">
        <w:trPr>
          <w:tblCellSpacing w:w="15" w:type="dxa"/>
        </w:trPr>
        <w:tc>
          <w:tcPr>
            <w:tcW w:w="0" w:type="auto"/>
            <w:vAlign w:val="center"/>
            <w:hideMark/>
          </w:tcPr>
          <w:p w14:paraId="4D91923C"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15. Students are more engaged in Basic Science lessons when instructional materials are used.</w:t>
            </w:r>
          </w:p>
        </w:tc>
        <w:tc>
          <w:tcPr>
            <w:tcW w:w="0" w:type="auto"/>
            <w:vAlign w:val="center"/>
            <w:hideMark/>
          </w:tcPr>
          <w:p w14:paraId="64A3DF03"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DAF606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4C1292AE"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F9204D5"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69FDAE06" w14:textId="77777777" w:rsidTr="00767D1D">
        <w:trPr>
          <w:tblCellSpacing w:w="15" w:type="dxa"/>
        </w:trPr>
        <w:tc>
          <w:tcPr>
            <w:tcW w:w="0" w:type="auto"/>
            <w:vAlign w:val="center"/>
            <w:hideMark/>
          </w:tcPr>
          <w:p w14:paraId="19233B1E"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16. I believe that the lack of adequate instructional materials hinders effective teaching of Basic Science.</w:t>
            </w:r>
          </w:p>
        </w:tc>
        <w:tc>
          <w:tcPr>
            <w:tcW w:w="0" w:type="auto"/>
            <w:vAlign w:val="center"/>
            <w:hideMark/>
          </w:tcPr>
          <w:p w14:paraId="779F9BE7"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412CDAFD"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0D9EF4D"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3BE638B"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bl>
    <w:p w14:paraId="440A16FD" w14:textId="77777777" w:rsidR="0009170A" w:rsidRDefault="0009170A" w:rsidP="00115C0C">
      <w:pPr>
        <w:spacing w:before="100" w:beforeAutospacing="1" w:after="100" w:afterAutospacing="1" w:line="240" w:lineRule="auto"/>
        <w:rPr>
          <w:rFonts w:ascii="Times New Roman" w:eastAsia="Times New Roman" w:hAnsi="Times New Roman" w:cs="Times New Roman"/>
          <w:b/>
          <w:bCs/>
          <w:sz w:val="24"/>
          <w:szCs w:val="24"/>
        </w:rPr>
      </w:pPr>
    </w:p>
    <w:p w14:paraId="5220B696" w14:textId="77777777" w:rsidR="0009170A" w:rsidRDefault="0009170A" w:rsidP="00115C0C">
      <w:pPr>
        <w:spacing w:before="100" w:beforeAutospacing="1" w:after="100" w:afterAutospacing="1" w:line="240" w:lineRule="auto"/>
        <w:rPr>
          <w:rFonts w:ascii="Times New Roman" w:eastAsia="Times New Roman" w:hAnsi="Times New Roman" w:cs="Times New Roman"/>
          <w:b/>
          <w:bCs/>
          <w:sz w:val="24"/>
          <w:szCs w:val="24"/>
        </w:rPr>
      </w:pPr>
    </w:p>
    <w:p w14:paraId="4C0967B1" w14:textId="77777777" w:rsidR="00115C0C" w:rsidRPr="004D56BD" w:rsidRDefault="00115C0C" w:rsidP="00115C0C">
      <w:pPr>
        <w:spacing w:before="100" w:beforeAutospacing="1" w:after="100" w:afterAutospacing="1"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b/>
          <w:bCs/>
          <w:sz w:val="24"/>
          <w:szCs w:val="24"/>
        </w:rPr>
        <w:lastRenderedPageBreak/>
        <w:t xml:space="preserve">Section </w:t>
      </w:r>
      <w:r w:rsidR="0024026F" w:rsidRPr="004D56BD">
        <w:rPr>
          <w:rFonts w:ascii="Times New Roman" w:eastAsia="Times New Roman" w:hAnsi="Times New Roman" w:cs="Times New Roman"/>
          <w:b/>
          <w:bCs/>
          <w:sz w:val="24"/>
          <w:szCs w:val="24"/>
        </w:rPr>
        <w:t>D</w:t>
      </w:r>
      <w:r w:rsidRPr="004D56BD">
        <w:rPr>
          <w:rFonts w:ascii="Times New Roman" w:eastAsia="Times New Roman" w:hAnsi="Times New Roman" w:cs="Times New Roman"/>
          <w:b/>
          <w:bCs/>
          <w:sz w:val="24"/>
          <w:szCs w:val="24"/>
        </w:rPr>
        <w:t>: Student Performance</w:t>
      </w:r>
    </w:p>
    <w:p w14:paraId="1FDBCAEB" w14:textId="77777777" w:rsidR="00115C0C" w:rsidRPr="004D56BD" w:rsidRDefault="00115C0C" w:rsidP="00115C0C">
      <w:pPr>
        <w:spacing w:before="100" w:beforeAutospacing="1" w:after="100" w:afterAutospacing="1"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iCs/>
          <w:sz w:val="24"/>
          <w:szCs w:val="24"/>
        </w:rPr>
        <w:t>Instructions: Please indicate your level of agreement with the following statements by ticking (√) the appropriate box.</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2"/>
        <w:gridCol w:w="1316"/>
        <w:gridCol w:w="810"/>
        <w:gridCol w:w="1090"/>
        <w:gridCol w:w="1412"/>
      </w:tblGrid>
      <w:tr w:rsidR="00767D1D" w:rsidRPr="004D56BD" w14:paraId="25CCDE4D" w14:textId="77777777" w:rsidTr="00767D1D">
        <w:trPr>
          <w:tblCellSpacing w:w="15" w:type="dxa"/>
        </w:trPr>
        <w:tc>
          <w:tcPr>
            <w:tcW w:w="0" w:type="auto"/>
            <w:vAlign w:val="center"/>
            <w:hideMark/>
          </w:tcPr>
          <w:p w14:paraId="4E045623"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Statement</w:t>
            </w:r>
          </w:p>
        </w:tc>
        <w:tc>
          <w:tcPr>
            <w:tcW w:w="0" w:type="auto"/>
            <w:vAlign w:val="center"/>
            <w:hideMark/>
          </w:tcPr>
          <w:p w14:paraId="17696278"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Strongly Agree (SA)</w:t>
            </w:r>
          </w:p>
        </w:tc>
        <w:tc>
          <w:tcPr>
            <w:tcW w:w="0" w:type="auto"/>
            <w:vAlign w:val="center"/>
            <w:hideMark/>
          </w:tcPr>
          <w:p w14:paraId="40F362B2"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Agree (A)</w:t>
            </w:r>
          </w:p>
        </w:tc>
        <w:tc>
          <w:tcPr>
            <w:tcW w:w="0" w:type="auto"/>
            <w:vAlign w:val="center"/>
            <w:hideMark/>
          </w:tcPr>
          <w:p w14:paraId="541E1CFB"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Disagree (D)</w:t>
            </w:r>
          </w:p>
        </w:tc>
        <w:tc>
          <w:tcPr>
            <w:tcW w:w="0" w:type="auto"/>
            <w:vAlign w:val="center"/>
            <w:hideMark/>
          </w:tcPr>
          <w:p w14:paraId="224AAC9E" w14:textId="77777777" w:rsidR="00115C0C" w:rsidRPr="004D56BD" w:rsidRDefault="00115C0C" w:rsidP="0009170A">
            <w:pPr>
              <w:spacing w:after="0" w:line="240" w:lineRule="auto"/>
              <w:jc w:val="center"/>
              <w:rPr>
                <w:rFonts w:ascii="Times New Roman" w:eastAsia="Times New Roman" w:hAnsi="Times New Roman" w:cs="Times New Roman"/>
                <w:b/>
                <w:bCs/>
                <w:sz w:val="24"/>
                <w:szCs w:val="24"/>
              </w:rPr>
            </w:pPr>
            <w:r w:rsidRPr="004D56BD">
              <w:rPr>
                <w:rFonts w:ascii="Times New Roman" w:eastAsia="Times New Roman" w:hAnsi="Times New Roman" w:cs="Times New Roman"/>
                <w:b/>
                <w:bCs/>
                <w:sz w:val="24"/>
                <w:szCs w:val="24"/>
              </w:rPr>
              <w:t>Strongly Disagree (SD)</w:t>
            </w:r>
          </w:p>
        </w:tc>
      </w:tr>
      <w:tr w:rsidR="00115C0C" w:rsidRPr="004D56BD" w14:paraId="333A9CDF" w14:textId="77777777" w:rsidTr="00767D1D">
        <w:trPr>
          <w:tblCellSpacing w:w="15" w:type="dxa"/>
        </w:trPr>
        <w:tc>
          <w:tcPr>
            <w:tcW w:w="0" w:type="auto"/>
            <w:vAlign w:val="center"/>
            <w:hideMark/>
          </w:tcPr>
          <w:p w14:paraId="3F78EC97"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17. Students in my classes generally perform well in Basic Science assessments.</w:t>
            </w:r>
          </w:p>
        </w:tc>
        <w:tc>
          <w:tcPr>
            <w:tcW w:w="0" w:type="auto"/>
            <w:vAlign w:val="center"/>
            <w:hideMark/>
          </w:tcPr>
          <w:p w14:paraId="1D1934AD"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6B067FD3"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7362BD95"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E0FE7C1"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615F66AD" w14:textId="77777777" w:rsidTr="00767D1D">
        <w:trPr>
          <w:tblCellSpacing w:w="15" w:type="dxa"/>
        </w:trPr>
        <w:tc>
          <w:tcPr>
            <w:tcW w:w="0" w:type="auto"/>
            <w:vAlign w:val="center"/>
            <w:hideMark/>
          </w:tcPr>
          <w:p w14:paraId="6AA0F4F8"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18. Students demonstrate a good understanding of Basic Science concepts.</w:t>
            </w:r>
          </w:p>
        </w:tc>
        <w:tc>
          <w:tcPr>
            <w:tcW w:w="0" w:type="auto"/>
            <w:vAlign w:val="center"/>
            <w:hideMark/>
          </w:tcPr>
          <w:p w14:paraId="3BE2C5C1"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05C95A07"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188F7B03"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36EEBF8"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12BE6950" w14:textId="77777777" w:rsidTr="00767D1D">
        <w:trPr>
          <w:tblCellSpacing w:w="15" w:type="dxa"/>
        </w:trPr>
        <w:tc>
          <w:tcPr>
            <w:tcW w:w="0" w:type="auto"/>
            <w:vAlign w:val="center"/>
            <w:hideMark/>
          </w:tcPr>
          <w:p w14:paraId="23F2F608"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19. The use of varied instructional materials has a positive impact on student performance in Basic Science.</w:t>
            </w:r>
          </w:p>
        </w:tc>
        <w:tc>
          <w:tcPr>
            <w:tcW w:w="0" w:type="auto"/>
            <w:vAlign w:val="center"/>
            <w:hideMark/>
          </w:tcPr>
          <w:p w14:paraId="3AD55C0F"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6398C69"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08CC4D46"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20BD2197"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r w:rsidR="00115C0C" w:rsidRPr="004D56BD" w14:paraId="79973AF8" w14:textId="77777777" w:rsidTr="00767D1D">
        <w:trPr>
          <w:tblCellSpacing w:w="15" w:type="dxa"/>
        </w:trPr>
        <w:tc>
          <w:tcPr>
            <w:tcW w:w="0" w:type="auto"/>
            <w:vAlign w:val="center"/>
            <w:hideMark/>
          </w:tcPr>
          <w:p w14:paraId="2DDAD22B" w14:textId="77777777" w:rsidR="00115C0C" w:rsidRPr="004D56BD" w:rsidRDefault="00115C0C" w:rsidP="0009170A">
            <w:pPr>
              <w:spacing w:after="0" w:line="240" w:lineRule="auto"/>
              <w:rPr>
                <w:rFonts w:ascii="Times New Roman" w:eastAsia="Times New Roman" w:hAnsi="Times New Roman" w:cs="Times New Roman"/>
                <w:sz w:val="24"/>
                <w:szCs w:val="24"/>
              </w:rPr>
            </w:pPr>
            <w:r w:rsidRPr="004D56BD">
              <w:rPr>
                <w:rFonts w:ascii="Times New Roman" w:eastAsia="Times New Roman" w:hAnsi="Times New Roman" w:cs="Times New Roman"/>
                <w:sz w:val="24"/>
                <w:szCs w:val="24"/>
              </w:rPr>
              <w:t>20. Teachers with higher qualifications tend to have students who perform better in Basic Science.</w:t>
            </w:r>
          </w:p>
        </w:tc>
        <w:tc>
          <w:tcPr>
            <w:tcW w:w="0" w:type="auto"/>
            <w:vAlign w:val="center"/>
            <w:hideMark/>
          </w:tcPr>
          <w:p w14:paraId="3EBD86A0"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07E27B26"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169B1E2C" w14:textId="77777777" w:rsidR="00115C0C" w:rsidRPr="004D56BD" w:rsidRDefault="00115C0C" w:rsidP="0009170A">
            <w:pPr>
              <w:spacing w:after="0" w:line="240" w:lineRule="auto"/>
              <w:rPr>
                <w:rFonts w:ascii="Times New Roman" w:eastAsia="Times New Roman" w:hAnsi="Times New Roman" w:cs="Times New Roman"/>
                <w:sz w:val="24"/>
                <w:szCs w:val="24"/>
              </w:rPr>
            </w:pPr>
          </w:p>
        </w:tc>
        <w:tc>
          <w:tcPr>
            <w:tcW w:w="0" w:type="auto"/>
            <w:vAlign w:val="center"/>
            <w:hideMark/>
          </w:tcPr>
          <w:p w14:paraId="57E14EC2" w14:textId="77777777" w:rsidR="00115C0C" w:rsidRPr="004D56BD" w:rsidRDefault="00115C0C" w:rsidP="0009170A">
            <w:pPr>
              <w:spacing w:after="0" w:line="240" w:lineRule="auto"/>
              <w:rPr>
                <w:rFonts w:ascii="Times New Roman" w:eastAsia="Times New Roman" w:hAnsi="Times New Roman" w:cs="Times New Roman"/>
                <w:sz w:val="24"/>
                <w:szCs w:val="24"/>
              </w:rPr>
            </w:pPr>
          </w:p>
        </w:tc>
      </w:tr>
    </w:tbl>
    <w:p w14:paraId="39BE3BC6" w14:textId="77777777" w:rsidR="00242B1D" w:rsidRPr="004D56BD" w:rsidRDefault="00242B1D" w:rsidP="00E3744C">
      <w:pPr>
        <w:spacing w:line="240" w:lineRule="auto"/>
        <w:jc w:val="both"/>
        <w:rPr>
          <w:rFonts w:ascii="Times New Roman" w:hAnsi="Times New Roman" w:cs="Times New Roman"/>
          <w:sz w:val="24"/>
          <w:szCs w:val="24"/>
        </w:rPr>
      </w:pPr>
    </w:p>
    <w:sectPr w:rsidR="00242B1D" w:rsidRPr="004D56BD" w:rsidSect="00F84183">
      <w:pgSz w:w="12240" w:h="15840"/>
      <w:pgMar w:top="1440" w:right="1440" w:bottom="3168" w:left="2160" w:header="720" w:footer="24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633B" w14:textId="77777777" w:rsidR="009B152F" w:rsidRDefault="009B152F" w:rsidP="00F84183">
      <w:pPr>
        <w:spacing w:after="0" w:line="240" w:lineRule="auto"/>
      </w:pPr>
      <w:r>
        <w:separator/>
      </w:r>
    </w:p>
  </w:endnote>
  <w:endnote w:type="continuationSeparator" w:id="0">
    <w:p w14:paraId="56C916C9" w14:textId="77777777" w:rsidR="009B152F" w:rsidRDefault="009B152F" w:rsidP="00F8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176"/>
      <w:docPartObj>
        <w:docPartGallery w:val="Page Numbers (Bottom of Page)"/>
        <w:docPartUnique/>
      </w:docPartObj>
    </w:sdtPr>
    <w:sdtContent>
      <w:p w14:paraId="185C9EAA" w14:textId="77777777" w:rsidR="005C0C7D" w:rsidRDefault="002E0F3C">
        <w:pPr>
          <w:pStyle w:val="Footer"/>
          <w:jc w:val="center"/>
        </w:pPr>
        <w:r>
          <w:fldChar w:fldCharType="begin"/>
        </w:r>
        <w:r>
          <w:instrText xml:space="preserve"> PAGE   \* MERGEFORMAT </w:instrText>
        </w:r>
        <w:r>
          <w:fldChar w:fldCharType="separate"/>
        </w:r>
        <w:r w:rsidR="007B283F">
          <w:rPr>
            <w:noProof/>
          </w:rPr>
          <w:t>iv</w:t>
        </w:r>
        <w:r>
          <w:rPr>
            <w:noProof/>
          </w:rPr>
          <w:fldChar w:fldCharType="end"/>
        </w:r>
      </w:p>
    </w:sdtContent>
  </w:sdt>
  <w:p w14:paraId="343F9256" w14:textId="77777777" w:rsidR="005C0C7D" w:rsidRDefault="005C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50BF" w14:textId="77777777" w:rsidR="009B152F" w:rsidRDefault="009B152F" w:rsidP="00F84183">
      <w:pPr>
        <w:spacing w:after="0" w:line="240" w:lineRule="auto"/>
      </w:pPr>
      <w:r>
        <w:separator/>
      </w:r>
    </w:p>
  </w:footnote>
  <w:footnote w:type="continuationSeparator" w:id="0">
    <w:p w14:paraId="7B449793" w14:textId="77777777" w:rsidR="009B152F" w:rsidRDefault="009B152F" w:rsidP="00F84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F4F"/>
    <w:multiLevelType w:val="multilevel"/>
    <w:tmpl w:val="38F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349E"/>
    <w:multiLevelType w:val="hybridMultilevel"/>
    <w:tmpl w:val="4454A3C6"/>
    <w:lvl w:ilvl="0" w:tplc="0478A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12AE"/>
    <w:multiLevelType w:val="hybridMultilevel"/>
    <w:tmpl w:val="256E764A"/>
    <w:lvl w:ilvl="0" w:tplc="5F7A5E4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A52C3"/>
    <w:multiLevelType w:val="hybridMultilevel"/>
    <w:tmpl w:val="7E32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976C7"/>
    <w:multiLevelType w:val="multilevel"/>
    <w:tmpl w:val="F74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219F8"/>
    <w:multiLevelType w:val="multilevel"/>
    <w:tmpl w:val="006C6F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B1F09"/>
    <w:multiLevelType w:val="multilevel"/>
    <w:tmpl w:val="8C6E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C2BED"/>
    <w:multiLevelType w:val="multilevel"/>
    <w:tmpl w:val="B812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8E69FB"/>
    <w:multiLevelType w:val="hybridMultilevel"/>
    <w:tmpl w:val="44A8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E0780"/>
    <w:multiLevelType w:val="multilevel"/>
    <w:tmpl w:val="AF42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01CD7"/>
    <w:multiLevelType w:val="multilevel"/>
    <w:tmpl w:val="527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D4ADC"/>
    <w:multiLevelType w:val="multilevel"/>
    <w:tmpl w:val="552CC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B57B7A"/>
    <w:multiLevelType w:val="multilevel"/>
    <w:tmpl w:val="A406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97E18"/>
    <w:multiLevelType w:val="multilevel"/>
    <w:tmpl w:val="D4F2F99A"/>
    <w:lvl w:ilvl="0">
      <w:start w:val="1"/>
      <w:numFmt w:val="decimal"/>
      <w:lvlText w:val="%1."/>
      <w:lvlJc w:val="left"/>
      <w:pPr>
        <w:tabs>
          <w:tab w:val="num" w:pos="720"/>
        </w:tabs>
        <w:ind w:left="720" w:hanging="360"/>
      </w:pPr>
    </w:lvl>
    <w:lvl w:ilvl="1">
      <w:start w:val="1"/>
      <w:numFmt w:val="decimal"/>
      <w:lvlText w:val="%2"/>
      <w:lvlJc w:val="left"/>
      <w:pPr>
        <w:ind w:left="1800" w:hanging="72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0"/>
  </w:num>
  <w:num w:numId="4">
    <w:abstractNumId w:val="9"/>
  </w:num>
  <w:num w:numId="5">
    <w:abstractNumId w:val="0"/>
  </w:num>
  <w:num w:numId="6">
    <w:abstractNumId w:val="4"/>
  </w:num>
  <w:num w:numId="7">
    <w:abstractNumId w:val="12"/>
  </w:num>
  <w:num w:numId="8">
    <w:abstractNumId w:val="7"/>
  </w:num>
  <w:num w:numId="9">
    <w:abstractNumId w:val="13"/>
  </w:num>
  <w:num w:numId="10">
    <w:abstractNumId w:val="11"/>
  </w:num>
  <w:num w:numId="11">
    <w:abstractNumId w:val="8"/>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2799"/>
    <w:rsid w:val="00017E93"/>
    <w:rsid w:val="00027D01"/>
    <w:rsid w:val="00074313"/>
    <w:rsid w:val="00081AD6"/>
    <w:rsid w:val="0009170A"/>
    <w:rsid w:val="00097D1D"/>
    <w:rsid w:val="000A1622"/>
    <w:rsid w:val="000B29EE"/>
    <w:rsid w:val="000B3BC8"/>
    <w:rsid w:val="000B6301"/>
    <w:rsid w:val="000B68DB"/>
    <w:rsid w:val="000C2186"/>
    <w:rsid w:val="000C51C3"/>
    <w:rsid w:val="000D4C39"/>
    <w:rsid w:val="000D6732"/>
    <w:rsid w:val="000F1B49"/>
    <w:rsid w:val="000F3249"/>
    <w:rsid w:val="000F4617"/>
    <w:rsid w:val="001050C4"/>
    <w:rsid w:val="00105F29"/>
    <w:rsid w:val="00115C0C"/>
    <w:rsid w:val="0012132B"/>
    <w:rsid w:val="00122091"/>
    <w:rsid w:val="00123110"/>
    <w:rsid w:val="00123F05"/>
    <w:rsid w:val="0014066A"/>
    <w:rsid w:val="00141611"/>
    <w:rsid w:val="0015014A"/>
    <w:rsid w:val="00150A07"/>
    <w:rsid w:val="0016029F"/>
    <w:rsid w:val="00160323"/>
    <w:rsid w:val="001625A2"/>
    <w:rsid w:val="00162CB0"/>
    <w:rsid w:val="0017041B"/>
    <w:rsid w:val="00173E8F"/>
    <w:rsid w:val="0018180E"/>
    <w:rsid w:val="00186C6B"/>
    <w:rsid w:val="001874CA"/>
    <w:rsid w:val="00192419"/>
    <w:rsid w:val="001A192E"/>
    <w:rsid w:val="001C1BEE"/>
    <w:rsid w:val="001C5E0F"/>
    <w:rsid w:val="001D26DF"/>
    <w:rsid w:val="001F0DE3"/>
    <w:rsid w:val="001F4CBE"/>
    <w:rsid w:val="00207D00"/>
    <w:rsid w:val="0022214F"/>
    <w:rsid w:val="002313D2"/>
    <w:rsid w:val="00231D9B"/>
    <w:rsid w:val="0024026F"/>
    <w:rsid w:val="00242B1D"/>
    <w:rsid w:val="00256DB2"/>
    <w:rsid w:val="00262459"/>
    <w:rsid w:val="0026400D"/>
    <w:rsid w:val="00266A24"/>
    <w:rsid w:val="002708C1"/>
    <w:rsid w:val="00271009"/>
    <w:rsid w:val="0027303D"/>
    <w:rsid w:val="00280D0C"/>
    <w:rsid w:val="00284156"/>
    <w:rsid w:val="00284F27"/>
    <w:rsid w:val="00286313"/>
    <w:rsid w:val="002873A7"/>
    <w:rsid w:val="002903F1"/>
    <w:rsid w:val="00290B2B"/>
    <w:rsid w:val="002967D0"/>
    <w:rsid w:val="002A0645"/>
    <w:rsid w:val="002A16C7"/>
    <w:rsid w:val="002A1EBE"/>
    <w:rsid w:val="002A3B77"/>
    <w:rsid w:val="002C1927"/>
    <w:rsid w:val="002C3568"/>
    <w:rsid w:val="002C390D"/>
    <w:rsid w:val="002D17F0"/>
    <w:rsid w:val="002D4927"/>
    <w:rsid w:val="002D67DA"/>
    <w:rsid w:val="002D7052"/>
    <w:rsid w:val="002E0F3C"/>
    <w:rsid w:val="002E3D1C"/>
    <w:rsid w:val="002E6630"/>
    <w:rsid w:val="002F68E0"/>
    <w:rsid w:val="00303628"/>
    <w:rsid w:val="00305BE5"/>
    <w:rsid w:val="003102BD"/>
    <w:rsid w:val="00310449"/>
    <w:rsid w:val="003106DB"/>
    <w:rsid w:val="003140F1"/>
    <w:rsid w:val="00321F0D"/>
    <w:rsid w:val="003226F5"/>
    <w:rsid w:val="003301C2"/>
    <w:rsid w:val="00341F51"/>
    <w:rsid w:val="00343B9C"/>
    <w:rsid w:val="0035042E"/>
    <w:rsid w:val="00352C8C"/>
    <w:rsid w:val="00366DCD"/>
    <w:rsid w:val="003673B3"/>
    <w:rsid w:val="003730DB"/>
    <w:rsid w:val="00373593"/>
    <w:rsid w:val="00380821"/>
    <w:rsid w:val="00380A39"/>
    <w:rsid w:val="00381715"/>
    <w:rsid w:val="00381D0C"/>
    <w:rsid w:val="00392E0C"/>
    <w:rsid w:val="00396A4E"/>
    <w:rsid w:val="00397DA8"/>
    <w:rsid w:val="003A1BCB"/>
    <w:rsid w:val="003B2131"/>
    <w:rsid w:val="003B3E8B"/>
    <w:rsid w:val="003C3661"/>
    <w:rsid w:val="003E136B"/>
    <w:rsid w:val="003E4B9D"/>
    <w:rsid w:val="003F4749"/>
    <w:rsid w:val="003F6B21"/>
    <w:rsid w:val="004261C2"/>
    <w:rsid w:val="00430304"/>
    <w:rsid w:val="0043411D"/>
    <w:rsid w:val="00452735"/>
    <w:rsid w:val="00453BA9"/>
    <w:rsid w:val="004550C8"/>
    <w:rsid w:val="00456546"/>
    <w:rsid w:val="00476BAB"/>
    <w:rsid w:val="00481BBF"/>
    <w:rsid w:val="00484271"/>
    <w:rsid w:val="00493CB3"/>
    <w:rsid w:val="00497809"/>
    <w:rsid w:val="004A56E1"/>
    <w:rsid w:val="004A5B70"/>
    <w:rsid w:val="004B3F72"/>
    <w:rsid w:val="004C6356"/>
    <w:rsid w:val="004C6F22"/>
    <w:rsid w:val="004D56BD"/>
    <w:rsid w:val="004E1BAB"/>
    <w:rsid w:val="004F3FA5"/>
    <w:rsid w:val="005012AD"/>
    <w:rsid w:val="00501F36"/>
    <w:rsid w:val="00505FCA"/>
    <w:rsid w:val="0050698D"/>
    <w:rsid w:val="00511244"/>
    <w:rsid w:val="005119AE"/>
    <w:rsid w:val="00511F5B"/>
    <w:rsid w:val="00515757"/>
    <w:rsid w:val="0052240C"/>
    <w:rsid w:val="00531DEE"/>
    <w:rsid w:val="005408CC"/>
    <w:rsid w:val="00546A1E"/>
    <w:rsid w:val="005514FF"/>
    <w:rsid w:val="00557486"/>
    <w:rsid w:val="00560601"/>
    <w:rsid w:val="00562ADF"/>
    <w:rsid w:val="0056703A"/>
    <w:rsid w:val="005801DC"/>
    <w:rsid w:val="00581542"/>
    <w:rsid w:val="00590E13"/>
    <w:rsid w:val="005A3593"/>
    <w:rsid w:val="005B27BA"/>
    <w:rsid w:val="005B5045"/>
    <w:rsid w:val="005C0C7D"/>
    <w:rsid w:val="005D1E12"/>
    <w:rsid w:val="005E2B0A"/>
    <w:rsid w:val="005F47EA"/>
    <w:rsid w:val="005F6FDD"/>
    <w:rsid w:val="00616AF5"/>
    <w:rsid w:val="006252B6"/>
    <w:rsid w:val="00632751"/>
    <w:rsid w:val="006350CF"/>
    <w:rsid w:val="00642713"/>
    <w:rsid w:val="0065594B"/>
    <w:rsid w:val="00660C3F"/>
    <w:rsid w:val="00662799"/>
    <w:rsid w:val="0066336D"/>
    <w:rsid w:val="00675062"/>
    <w:rsid w:val="006833E2"/>
    <w:rsid w:val="0068455C"/>
    <w:rsid w:val="006921BF"/>
    <w:rsid w:val="00693BAD"/>
    <w:rsid w:val="00694377"/>
    <w:rsid w:val="006A1BA5"/>
    <w:rsid w:val="006A78C5"/>
    <w:rsid w:val="006A7C21"/>
    <w:rsid w:val="006B6EA8"/>
    <w:rsid w:val="006C1113"/>
    <w:rsid w:val="006C19E0"/>
    <w:rsid w:val="006E290B"/>
    <w:rsid w:val="006E6692"/>
    <w:rsid w:val="006F3406"/>
    <w:rsid w:val="007037DD"/>
    <w:rsid w:val="00714BE2"/>
    <w:rsid w:val="007224D8"/>
    <w:rsid w:val="00722C17"/>
    <w:rsid w:val="0073270D"/>
    <w:rsid w:val="00740860"/>
    <w:rsid w:val="007432F5"/>
    <w:rsid w:val="00747837"/>
    <w:rsid w:val="00762C3D"/>
    <w:rsid w:val="00766774"/>
    <w:rsid w:val="007676D7"/>
    <w:rsid w:val="00767D1D"/>
    <w:rsid w:val="0077239B"/>
    <w:rsid w:val="00781569"/>
    <w:rsid w:val="00786A96"/>
    <w:rsid w:val="00787EEC"/>
    <w:rsid w:val="00794AE4"/>
    <w:rsid w:val="007A5286"/>
    <w:rsid w:val="007B283F"/>
    <w:rsid w:val="007B4B74"/>
    <w:rsid w:val="007C2779"/>
    <w:rsid w:val="007C4CF5"/>
    <w:rsid w:val="007C5059"/>
    <w:rsid w:val="007C72DA"/>
    <w:rsid w:val="007D1F67"/>
    <w:rsid w:val="007D349C"/>
    <w:rsid w:val="007D3643"/>
    <w:rsid w:val="007E0050"/>
    <w:rsid w:val="007E12AC"/>
    <w:rsid w:val="007E408E"/>
    <w:rsid w:val="007F0023"/>
    <w:rsid w:val="007F3D6F"/>
    <w:rsid w:val="007F5B85"/>
    <w:rsid w:val="00814551"/>
    <w:rsid w:val="008236EC"/>
    <w:rsid w:val="00826075"/>
    <w:rsid w:val="00831EB4"/>
    <w:rsid w:val="0083233C"/>
    <w:rsid w:val="00854B2F"/>
    <w:rsid w:val="00862AEB"/>
    <w:rsid w:val="0086397C"/>
    <w:rsid w:val="00866E1F"/>
    <w:rsid w:val="0087203C"/>
    <w:rsid w:val="00875068"/>
    <w:rsid w:val="00881CB7"/>
    <w:rsid w:val="0088445B"/>
    <w:rsid w:val="0088728B"/>
    <w:rsid w:val="008B1A7D"/>
    <w:rsid w:val="008C7C46"/>
    <w:rsid w:val="008D1FC0"/>
    <w:rsid w:val="008E7135"/>
    <w:rsid w:val="008E7D54"/>
    <w:rsid w:val="008F756D"/>
    <w:rsid w:val="00906257"/>
    <w:rsid w:val="00925762"/>
    <w:rsid w:val="00925E48"/>
    <w:rsid w:val="00926919"/>
    <w:rsid w:val="00934642"/>
    <w:rsid w:val="00940829"/>
    <w:rsid w:val="00941046"/>
    <w:rsid w:val="00942AF4"/>
    <w:rsid w:val="00943B9A"/>
    <w:rsid w:val="00954C22"/>
    <w:rsid w:val="0095737B"/>
    <w:rsid w:val="00962F98"/>
    <w:rsid w:val="0096546D"/>
    <w:rsid w:val="00967981"/>
    <w:rsid w:val="0098429D"/>
    <w:rsid w:val="00994F90"/>
    <w:rsid w:val="0099703A"/>
    <w:rsid w:val="009A13ED"/>
    <w:rsid w:val="009A1581"/>
    <w:rsid w:val="009A7A8C"/>
    <w:rsid w:val="009B152F"/>
    <w:rsid w:val="009B23EB"/>
    <w:rsid w:val="009B5684"/>
    <w:rsid w:val="009D082C"/>
    <w:rsid w:val="009E2430"/>
    <w:rsid w:val="009F20EC"/>
    <w:rsid w:val="009F6F39"/>
    <w:rsid w:val="00A067EA"/>
    <w:rsid w:val="00A11D4E"/>
    <w:rsid w:val="00A247D8"/>
    <w:rsid w:val="00A34401"/>
    <w:rsid w:val="00A40D56"/>
    <w:rsid w:val="00A47E65"/>
    <w:rsid w:val="00A62620"/>
    <w:rsid w:val="00A670B7"/>
    <w:rsid w:val="00A72B4D"/>
    <w:rsid w:val="00A73DC5"/>
    <w:rsid w:val="00A76CD0"/>
    <w:rsid w:val="00A82D07"/>
    <w:rsid w:val="00A8350E"/>
    <w:rsid w:val="00A87B4B"/>
    <w:rsid w:val="00A96466"/>
    <w:rsid w:val="00A96D11"/>
    <w:rsid w:val="00AA2D6D"/>
    <w:rsid w:val="00AC0E3C"/>
    <w:rsid w:val="00AC2D33"/>
    <w:rsid w:val="00AC36DB"/>
    <w:rsid w:val="00AC4F19"/>
    <w:rsid w:val="00AC59DE"/>
    <w:rsid w:val="00AC708F"/>
    <w:rsid w:val="00AE1076"/>
    <w:rsid w:val="00AE363D"/>
    <w:rsid w:val="00AF5780"/>
    <w:rsid w:val="00B0628F"/>
    <w:rsid w:val="00B06661"/>
    <w:rsid w:val="00B06E75"/>
    <w:rsid w:val="00B33F55"/>
    <w:rsid w:val="00B40334"/>
    <w:rsid w:val="00B41BE4"/>
    <w:rsid w:val="00B42D2C"/>
    <w:rsid w:val="00B437F0"/>
    <w:rsid w:val="00B4688B"/>
    <w:rsid w:val="00B64680"/>
    <w:rsid w:val="00B65705"/>
    <w:rsid w:val="00B74016"/>
    <w:rsid w:val="00B74BA1"/>
    <w:rsid w:val="00B84C40"/>
    <w:rsid w:val="00B87F3D"/>
    <w:rsid w:val="00B91197"/>
    <w:rsid w:val="00BA0A15"/>
    <w:rsid w:val="00BA7D6C"/>
    <w:rsid w:val="00BB744B"/>
    <w:rsid w:val="00BC1A69"/>
    <w:rsid w:val="00BC1C73"/>
    <w:rsid w:val="00BC317C"/>
    <w:rsid w:val="00BD097A"/>
    <w:rsid w:val="00BD5CC0"/>
    <w:rsid w:val="00BD63ED"/>
    <w:rsid w:val="00BF76AF"/>
    <w:rsid w:val="00C13A9A"/>
    <w:rsid w:val="00C259A7"/>
    <w:rsid w:val="00C26105"/>
    <w:rsid w:val="00C44139"/>
    <w:rsid w:val="00C5399D"/>
    <w:rsid w:val="00C53F3A"/>
    <w:rsid w:val="00C57581"/>
    <w:rsid w:val="00C618A9"/>
    <w:rsid w:val="00C77B0C"/>
    <w:rsid w:val="00C843DC"/>
    <w:rsid w:val="00CB6ECD"/>
    <w:rsid w:val="00CC5070"/>
    <w:rsid w:val="00CC62A5"/>
    <w:rsid w:val="00CD572B"/>
    <w:rsid w:val="00CE1364"/>
    <w:rsid w:val="00CF4EA9"/>
    <w:rsid w:val="00CF64EF"/>
    <w:rsid w:val="00D101C5"/>
    <w:rsid w:val="00D13745"/>
    <w:rsid w:val="00D147FC"/>
    <w:rsid w:val="00D22ABA"/>
    <w:rsid w:val="00D23EAF"/>
    <w:rsid w:val="00D25D73"/>
    <w:rsid w:val="00D3281D"/>
    <w:rsid w:val="00D36AEF"/>
    <w:rsid w:val="00D40B82"/>
    <w:rsid w:val="00D47D5E"/>
    <w:rsid w:val="00D54404"/>
    <w:rsid w:val="00D62E50"/>
    <w:rsid w:val="00D7365C"/>
    <w:rsid w:val="00D75139"/>
    <w:rsid w:val="00D81BBC"/>
    <w:rsid w:val="00DA3DCF"/>
    <w:rsid w:val="00DC46A7"/>
    <w:rsid w:val="00DC64AB"/>
    <w:rsid w:val="00DD2FF8"/>
    <w:rsid w:val="00DD31D6"/>
    <w:rsid w:val="00DD3B2D"/>
    <w:rsid w:val="00E0225E"/>
    <w:rsid w:val="00E071E6"/>
    <w:rsid w:val="00E10AEC"/>
    <w:rsid w:val="00E17351"/>
    <w:rsid w:val="00E3744C"/>
    <w:rsid w:val="00E519AA"/>
    <w:rsid w:val="00E63F6B"/>
    <w:rsid w:val="00E723DE"/>
    <w:rsid w:val="00E74FB6"/>
    <w:rsid w:val="00E763DB"/>
    <w:rsid w:val="00E86DB2"/>
    <w:rsid w:val="00EA0797"/>
    <w:rsid w:val="00EA3362"/>
    <w:rsid w:val="00EB509F"/>
    <w:rsid w:val="00EC00EF"/>
    <w:rsid w:val="00EE3B26"/>
    <w:rsid w:val="00EE4C70"/>
    <w:rsid w:val="00EE7B88"/>
    <w:rsid w:val="00EF15BB"/>
    <w:rsid w:val="00EF4170"/>
    <w:rsid w:val="00F0260E"/>
    <w:rsid w:val="00F079B9"/>
    <w:rsid w:val="00F14416"/>
    <w:rsid w:val="00F31DA1"/>
    <w:rsid w:val="00F31E32"/>
    <w:rsid w:val="00F329AD"/>
    <w:rsid w:val="00F40FF4"/>
    <w:rsid w:val="00F451A1"/>
    <w:rsid w:val="00F50F2D"/>
    <w:rsid w:val="00F53065"/>
    <w:rsid w:val="00F64827"/>
    <w:rsid w:val="00F667B6"/>
    <w:rsid w:val="00F75447"/>
    <w:rsid w:val="00F801E2"/>
    <w:rsid w:val="00F84183"/>
    <w:rsid w:val="00FA5318"/>
    <w:rsid w:val="00FA707F"/>
    <w:rsid w:val="00FA78A7"/>
    <w:rsid w:val="00FC7568"/>
    <w:rsid w:val="00FD6BAB"/>
    <w:rsid w:val="00FD7CA8"/>
    <w:rsid w:val="00FE1627"/>
    <w:rsid w:val="00FE4B22"/>
    <w:rsid w:val="00FF12F7"/>
    <w:rsid w:val="00FF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8E41"/>
  <w15:docId w15:val="{65DBBACA-B60F-4E15-B3ED-B0FF6406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1D"/>
  </w:style>
  <w:style w:type="paragraph" w:styleId="Heading3">
    <w:name w:val="heading 3"/>
    <w:basedOn w:val="Normal"/>
    <w:link w:val="Heading3Char"/>
    <w:uiPriority w:val="9"/>
    <w:qFormat/>
    <w:rsid w:val="006627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27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27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2799"/>
    <w:rPr>
      <w:rFonts w:ascii="Times New Roman" w:eastAsia="Times New Roman" w:hAnsi="Times New Roman" w:cs="Times New Roman"/>
      <w:b/>
      <w:bCs/>
      <w:sz w:val="24"/>
      <w:szCs w:val="24"/>
    </w:rPr>
  </w:style>
  <w:style w:type="character" w:styleId="Strong">
    <w:name w:val="Strong"/>
    <w:basedOn w:val="DefaultParagraphFont"/>
    <w:uiPriority w:val="22"/>
    <w:qFormat/>
    <w:rsid w:val="00662799"/>
    <w:rPr>
      <w:b/>
      <w:bCs/>
    </w:rPr>
  </w:style>
  <w:style w:type="paragraph" w:styleId="NormalWeb">
    <w:name w:val="Normal (Web)"/>
    <w:basedOn w:val="Normal"/>
    <w:uiPriority w:val="99"/>
    <w:unhideWhenUsed/>
    <w:rsid w:val="006627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2799"/>
    <w:rPr>
      <w:i/>
      <w:iCs/>
    </w:rPr>
  </w:style>
  <w:style w:type="paragraph" w:styleId="ListParagraph">
    <w:name w:val="List Paragraph"/>
    <w:basedOn w:val="Normal"/>
    <w:uiPriority w:val="34"/>
    <w:qFormat/>
    <w:rsid w:val="002967D0"/>
    <w:pPr>
      <w:ind w:left="720"/>
      <w:contextualSpacing/>
    </w:pPr>
  </w:style>
  <w:style w:type="paragraph" w:styleId="Header">
    <w:name w:val="header"/>
    <w:basedOn w:val="Normal"/>
    <w:link w:val="HeaderChar"/>
    <w:uiPriority w:val="99"/>
    <w:semiHidden/>
    <w:unhideWhenUsed/>
    <w:rsid w:val="00F84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4183"/>
  </w:style>
  <w:style w:type="paragraph" w:styleId="Footer">
    <w:name w:val="footer"/>
    <w:basedOn w:val="Normal"/>
    <w:link w:val="FooterChar"/>
    <w:uiPriority w:val="99"/>
    <w:unhideWhenUsed/>
    <w:rsid w:val="00F84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183"/>
  </w:style>
  <w:style w:type="table" w:styleId="TableGrid">
    <w:name w:val="Table Grid"/>
    <w:basedOn w:val="TableNormal"/>
    <w:uiPriority w:val="59"/>
    <w:rsid w:val="000F3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94377"/>
    <w:rPr>
      <w:color w:val="808080"/>
    </w:rPr>
  </w:style>
  <w:style w:type="paragraph" w:styleId="BalloonText">
    <w:name w:val="Balloon Text"/>
    <w:basedOn w:val="Normal"/>
    <w:link w:val="BalloonTextChar"/>
    <w:uiPriority w:val="99"/>
    <w:semiHidden/>
    <w:unhideWhenUsed/>
    <w:rsid w:val="00694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377"/>
    <w:rPr>
      <w:rFonts w:ascii="Tahoma" w:hAnsi="Tahoma" w:cs="Tahoma"/>
      <w:sz w:val="16"/>
      <w:szCs w:val="16"/>
    </w:rPr>
  </w:style>
  <w:style w:type="character" w:customStyle="1" w:styleId="export-sheets-button">
    <w:name w:val="export-sheets-button"/>
    <w:basedOn w:val="DefaultParagraphFont"/>
    <w:rsid w:val="00115C0C"/>
  </w:style>
  <w:style w:type="character" w:customStyle="1" w:styleId="aranob">
    <w:name w:val="aranob"/>
    <w:basedOn w:val="DefaultParagraphFont"/>
    <w:rsid w:val="0096546D"/>
  </w:style>
  <w:style w:type="character" w:styleId="Hyperlink">
    <w:name w:val="Hyperlink"/>
    <w:basedOn w:val="DefaultParagraphFont"/>
    <w:uiPriority w:val="99"/>
    <w:semiHidden/>
    <w:unhideWhenUsed/>
    <w:rsid w:val="0096546D"/>
    <w:rPr>
      <w:color w:val="0000FF"/>
      <w:u w:val="single"/>
    </w:rPr>
  </w:style>
  <w:style w:type="character" w:customStyle="1" w:styleId="fadeinm1hgl8">
    <w:name w:val="_fadein_m1hgl_8"/>
    <w:basedOn w:val="DefaultParagraphFont"/>
    <w:rsid w:val="0052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389">
      <w:bodyDiv w:val="1"/>
      <w:marLeft w:val="0"/>
      <w:marRight w:val="0"/>
      <w:marTop w:val="0"/>
      <w:marBottom w:val="0"/>
      <w:divBdr>
        <w:top w:val="none" w:sz="0" w:space="0" w:color="auto"/>
        <w:left w:val="none" w:sz="0" w:space="0" w:color="auto"/>
        <w:bottom w:val="none" w:sz="0" w:space="0" w:color="auto"/>
        <w:right w:val="none" w:sz="0" w:space="0" w:color="auto"/>
      </w:divBdr>
    </w:div>
    <w:div w:id="888541703">
      <w:bodyDiv w:val="1"/>
      <w:marLeft w:val="0"/>
      <w:marRight w:val="0"/>
      <w:marTop w:val="0"/>
      <w:marBottom w:val="0"/>
      <w:divBdr>
        <w:top w:val="none" w:sz="0" w:space="0" w:color="auto"/>
        <w:left w:val="none" w:sz="0" w:space="0" w:color="auto"/>
        <w:bottom w:val="none" w:sz="0" w:space="0" w:color="auto"/>
        <w:right w:val="none" w:sz="0" w:space="0" w:color="auto"/>
      </w:divBdr>
    </w:div>
    <w:div w:id="1127502531">
      <w:bodyDiv w:val="1"/>
      <w:marLeft w:val="0"/>
      <w:marRight w:val="0"/>
      <w:marTop w:val="0"/>
      <w:marBottom w:val="0"/>
      <w:divBdr>
        <w:top w:val="none" w:sz="0" w:space="0" w:color="auto"/>
        <w:left w:val="none" w:sz="0" w:space="0" w:color="auto"/>
        <w:bottom w:val="none" w:sz="0" w:space="0" w:color="auto"/>
        <w:right w:val="none" w:sz="0" w:space="0" w:color="auto"/>
      </w:divBdr>
    </w:div>
    <w:div w:id="1245604077">
      <w:bodyDiv w:val="1"/>
      <w:marLeft w:val="0"/>
      <w:marRight w:val="0"/>
      <w:marTop w:val="0"/>
      <w:marBottom w:val="0"/>
      <w:divBdr>
        <w:top w:val="none" w:sz="0" w:space="0" w:color="auto"/>
        <w:left w:val="none" w:sz="0" w:space="0" w:color="auto"/>
        <w:bottom w:val="none" w:sz="0" w:space="0" w:color="auto"/>
        <w:right w:val="none" w:sz="0" w:space="0" w:color="auto"/>
      </w:divBdr>
      <w:divsChild>
        <w:div w:id="1085225607">
          <w:marLeft w:val="0"/>
          <w:marRight w:val="0"/>
          <w:marTop w:val="0"/>
          <w:marBottom w:val="0"/>
          <w:divBdr>
            <w:top w:val="none" w:sz="0" w:space="0" w:color="auto"/>
            <w:left w:val="none" w:sz="0" w:space="0" w:color="auto"/>
            <w:bottom w:val="none" w:sz="0" w:space="0" w:color="auto"/>
            <w:right w:val="none" w:sz="0" w:space="0" w:color="auto"/>
          </w:divBdr>
          <w:divsChild>
            <w:div w:id="247270119">
              <w:marLeft w:val="0"/>
              <w:marRight w:val="0"/>
              <w:marTop w:val="0"/>
              <w:marBottom w:val="0"/>
              <w:divBdr>
                <w:top w:val="none" w:sz="0" w:space="0" w:color="auto"/>
                <w:left w:val="none" w:sz="0" w:space="0" w:color="auto"/>
                <w:bottom w:val="none" w:sz="0" w:space="0" w:color="auto"/>
                <w:right w:val="none" w:sz="0" w:space="0" w:color="auto"/>
              </w:divBdr>
              <w:divsChild>
                <w:div w:id="880022817">
                  <w:marLeft w:val="0"/>
                  <w:marRight w:val="0"/>
                  <w:marTop w:val="0"/>
                  <w:marBottom w:val="0"/>
                  <w:divBdr>
                    <w:top w:val="none" w:sz="0" w:space="0" w:color="auto"/>
                    <w:left w:val="none" w:sz="0" w:space="0" w:color="auto"/>
                    <w:bottom w:val="none" w:sz="0" w:space="0" w:color="auto"/>
                    <w:right w:val="none" w:sz="0" w:space="0" w:color="auto"/>
                  </w:divBdr>
                  <w:divsChild>
                    <w:div w:id="275602151">
                      <w:marLeft w:val="0"/>
                      <w:marRight w:val="0"/>
                      <w:marTop w:val="0"/>
                      <w:marBottom w:val="0"/>
                      <w:divBdr>
                        <w:top w:val="none" w:sz="0" w:space="0" w:color="auto"/>
                        <w:left w:val="none" w:sz="0" w:space="0" w:color="auto"/>
                        <w:bottom w:val="none" w:sz="0" w:space="0" w:color="auto"/>
                        <w:right w:val="none" w:sz="0" w:space="0" w:color="auto"/>
                      </w:divBdr>
                    </w:div>
                    <w:div w:id="16971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6014">
          <w:marLeft w:val="0"/>
          <w:marRight w:val="0"/>
          <w:marTop w:val="0"/>
          <w:marBottom w:val="0"/>
          <w:divBdr>
            <w:top w:val="none" w:sz="0" w:space="0" w:color="auto"/>
            <w:left w:val="none" w:sz="0" w:space="0" w:color="auto"/>
            <w:bottom w:val="none" w:sz="0" w:space="0" w:color="auto"/>
            <w:right w:val="none" w:sz="0" w:space="0" w:color="auto"/>
          </w:divBdr>
          <w:divsChild>
            <w:div w:id="314989856">
              <w:marLeft w:val="0"/>
              <w:marRight w:val="0"/>
              <w:marTop w:val="0"/>
              <w:marBottom w:val="0"/>
              <w:divBdr>
                <w:top w:val="none" w:sz="0" w:space="0" w:color="auto"/>
                <w:left w:val="none" w:sz="0" w:space="0" w:color="auto"/>
                <w:bottom w:val="none" w:sz="0" w:space="0" w:color="auto"/>
                <w:right w:val="none" w:sz="0" w:space="0" w:color="auto"/>
              </w:divBdr>
              <w:divsChild>
                <w:div w:id="1921981052">
                  <w:marLeft w:val="0"/>
                  <w:marRight w:val="0"/>
                  <w:marTop w:val="0"/>
                  <w:marBottom w:val="0"/>
                  <w:divBdr>
                    <w:top w:val="none" w:sz="0" w:space="0" w:color="auto"/>
                    <w:left w:val="none" w:sz="0" w:space="0" w:color="auto"/>
                    <w:bottom w:val="none" w:sz="0" w:space="0" w:color="auto"/>
                    <w:right w:val="none" w:sz="0" w:space="0" w:color="auto"/>
                  </w:divBdr>
                  <w:divsChild>
                    <w:div w:id="718625184">
                      <w:marLeft w:val="0"/>
                      <w:marRight w:val="0"/>
                      <w:marTop w:val="0"/>
                      <w:marBottom w:val="0"/>
                      <w:divBdr>
                        <w:top w:val="none" w:sz="0" w:space="0" w:color="auto"/>
                        <w:left w:val="none" w:sz="0" w:space="0" w:color="auto"/>
                        <w:bottom w:val="none" w:sz="0" w:space="0" w:color="auto"/>
                        <w:right w:val="none" w:sz="0" w:space="0" w:color="auto"/>
                      </w:divBdr>
                    </w:div>
                    <w:div w:id="18916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4286">
          <w:marLeft w:val="0"/>
          <w:marRight w:val="0"/>
          <w:marTop w:val="0"/>
          <w:marBottom w:val="0"/>
          <w:divBdr>
            <w:top w:val="none" w:sz="0" w:space="0" w:color="auto"/>
            <w:left w:val="none" w:sz="0" w:space="0" w:color="auto"/>
            <w:bottom w:val="none" w:sz="0" w:space="0" w:color="auto"/>
            <w:right w:val="none" w:sz="0" w:space="0" w:color="auto"/>
          </w:divBdr>
          <w:divsChild>
            <w:div w:id="1133059486">
              <w:marLeft w:val="0"/>
              <w:marRight w:val="0"/>
              <w:marTop w:val="0"/>
              <w:marBottom w:val="0"/>
              <w:divBdr>
                <w:top w:val="none" w:sz="0" w:space="0" w:color="auto"/>
                <w:left w:val="none" w:sz="0" w:space="0" w:color="auto"/>
                <w:bottom w:val="none" w:sz="0" w:space="0" w:color="auto"/>
                <w:right w:val="none" w:sz="0" w:space="0" w:color="auto"/>
              </w:divBdr>
              <w:divsChild>
                <w:div w:id="1983725954">
                  <w:marLeft w:val="0"/>
                  <w:marRight w:val="0"/>
                  <w:marTop w:val="0"/>
                  <w:marBottom w:val="0"/>
                  <w:divBdr>
                    <w:top w:val="none" w:sz="0" w:space="0" w:color="auto"/>
                    <w:left w:val="none" w:sz="0" w:space="0" w:color="auto"/>
                    <w:bottom w:val="none" w:sz="0" w:space="0" w:color="auto"/>
                    <w:right w:val="none" w:sz="0" w:space="0" w:color="auto"/>
                  </w:divBdr>
                  <w:divsChild>
                    <w:div w:id="14278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32769">
      <w:bodyDiv w:val="1"/>
      <w:marLeft w:val="0"/>
      <w:marRight w:val="0"/>
      <w:marTop w:val="0"/>
      <w:marBottom w:val="0"/>
      <w:divBdr>
        <w:top w:val="none" w:sz="0" w:space="0" w:color="auto"/>
        <w:left w:val="none" w:sz="0" w:space="0" w:color="auto"/>
        <w:bottom w:val="none" w:sz="0" w:space="0" w:color="auto"/>
        <w:right w:val="none" w:sz="0" w:space="0" w:color="auto"/>
      </w:divBdr>
      <w:divsChild>
        <w:div w:id="16382942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sca_esv=46890ce5d97cd057&amp;sxsrf=AHTn8zpCfIb07jorMxRpoaE_P2Q5d56wNg:1738080420529&amp;q=conferring&amp;si=APYL9btdBQdUL5bhtCFrP2114FKasENZSpHapwbgzAvVLGh-nxNue48bHx0U34FHf8isCUPOcfc1RAjw69p4Ck8t_zd6htKsmVGTjgz0SJ2_6EoWfrLttMs%3D&amp;expnd=1&amp;sa=X&amp;ved=2ahUKEwjK3LmQ5piLAxWoT0EAHT95LvQQyecJegQIKh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5BE6-65C6-49BA-BED1-5AB711FE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58</Pages>
  <Words>11038</Words>
  <Characters>62920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cp:revision>
  <cp:lastPrinted>2025-07-08T14:43:00Z</cp:lastPrinted>
  <dcterms:created xsi:type="dcterms:W3CDTF">2025-05-14T11:17:00Z</dcterms:created>
  <dcterms:modified xsi:type="dcterms:W3CDTF">2025-08-21T11:33:00Z</dcterms:modified>
</cp:coreProperties>
</file>