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589" w:rsidRPr="00554CF6" w:rsidRDefault="00601589" w:rsidP="00554CF6">
      <w:pPr>
        <w:spacing w:line="360" w:lineRule="auto"/>
        <w:jc w:val="center"/>
        <w:rPr>
          <w:rFonts w:ascii="Arial" w:hAnsi="Arial"/>
          <w:sz w:val="26"/>
        </w:rPr>
      </w:pPr>
      <w:r w:rsidRPr="00554CF6">
        <w:rPr>
          <w:rFonts w:ascii="Arial" w:hAnsi="Arial"/>
          <w:b/>
          <w:sz w:val="26"/>
        </w:rPr>
        <w:t xml:space="preserve">THE IMPACT OF </w:t>
      </w:r>
      <w:r w:rsidR="00106051" w:rsidRPr="00554CF6">
        <w:rPr>
          <w:rFonts w:ascii="Arial" w:hAnsi="Arial"/>
          <w:b/>
          <w:sz w:val="26"/>
        </w:rPr>
        <w:t>AUDIO-</w:t>
      </w:r>
      <w:r w:rsidRPr="00554CF6">
        <w:rPr>
          <w:rFonts w:ascii="Arial" w:hAnsi="Arial"/>
          <w:b/>
          <w:sz w:val="26"/>
        </w:rPr>
        <w:t xml:space="preserve"> VISUAL MATERIAL IN TEACHING </w:t>
      </w:r>
      <w:r w:rsidR="00106051" w:rsidRPr="00554CF6">
        <w:rPr>
          <w:rFonts w:ascii="Arial" w:hAnsi="Arial"/>
          <w:b/>
          <w:sz w:val="26"/>
        </w:rPr>
        <w:t>CHEMISTRY</w:t>
      </w:r>
      <w:r w:rsidRPr="00554CF6">
        <w:rPr>
          <w:rFonts w:ascii="Arial" w:hAnsi="Arial"/>
          <w:b/>
          <w:sz w:val="26"/>
        </w:rPr>
        <w:t xml:space="preserve"> SECONDARY SCHOOL STUDENTS IN ILORIN WEST LGA, KWARA STATE</w:t>
      </w:r>
    </w:p>
    <w:p w:rsidR="00554CF6" w:rsidRPr="00554CF6" w:rsidRDefault="00554CF6" w:rsidP="00554CF6">
      <w:pPr>
        <w:spacing w:line="360" w:lineRule="auto"/>
        <w:jc w:val="center"/>
        <w:rPr>
          <w:rFonts w:ascii="Arial" w:hAnsi="Arial"/>
          <w:b/>
          <w:sz w:val="26"/>
        </w:rPr>
      </w:pPr>
    </w:p>
    <w:p w:rsidR="00554CF6" w:rsidRPr="00554CF6" w:rsidRDefault="00554CF6" w:rsidP="00554CF6">
      <w:pPr>
        <w:spacing w:line="360" w:lineRule="auto"/>
        <w:jc w:val="center"/>
        <w:rPr>
          <w:rFonts w:ascii="Arial" w:hAnsi="Arial"/>
          <w:b/>
          <w:sz w:val="26"/>
        </w:rPr>
      </w:pPr>
      <w:r w:rsidRPr="00554CF6">
        <w:rPr>
          <w:rFonts w:ascii="Arial" w:hAnsi="Arial"/>
          <w:b/>
          <w:sz w:val="26"/>
        </w:rPr>
        <w:t>BY</w:t>
      </w:r>
    </w:p>
    <w:p w:rsidR="00554CF6" w:rsidRPr="00554CF6" w:rsidRDefault="00554CF6" w:rsidP="00554CF6">
      <w:pPr>
        <w:spacing w:line="360" w:lineRule="auto"/>
        <w:jc w:val="center"/>
        <w:rPr>
          <w:rFonts w:ascii="Arial" w:hAnsi="Arial"/>
          <w:b/>
          <w:sz w:val="26"/>
        </w:rPr>
      </w:pPr>
    </w:p>
    <w:p w:rsidR="00554CF6" w:rsidRPr="00554CF6" w:rsidRDefault="00554CF6" w:rsidP="00554CF6">
      <w:pPr>
        <w:spacing w:line="360" w:lineRule="auto"/>
        <w:jc w:val="center"/>
        <w:rPr>
          <w:rFonts w:ascii="Arial" w:hAnsi="Arial"/>
          <w:b/>
          <w:sz w:val="26"/>
        </w:rPr>
      </w:pPr>
    </w:p>
    <w:p w:rsidR="00554CF6" w:rsidRPr="00A3196B" w:rsidRDefault="00554CF6" w:rsidP="00554CF6">
      <w:pPr>
        <w:spacing w:line="240" w:lineRule="auto"/>
        <w:jc w:val="center"/>
        <w:rPr>
          <w:rFonts w:ascii="Arial" w:hAnsi="Arial"/>
          <w:sz w:val="36"/>
        </w:rPr>
      </w:pPr>
      <w:r w:rsidRPr="00A3196B">
        <w:rPr>
          <w:rFonts w:ascii="Arial" w:hAnsi="Arial"/>
          <w:b/>
          <w:sz w:val="36"/>
        </w:rPr>
        <w:t>TIJANI SHERIFAT TOSIN</w:t>
      </w:r>
    </w:p>
    <w:p w:rsidR="00554CF6" w:rsidRPr="00A3196B" w:rsidRDefault="00554CF6" w:rsidP="00554CF6">
      <w:pPr>
        <w:spacing w:line="240" w:lineRule="auto"/>
        <w:jc w:val="center"/>
        <w:rPr>
          <w:rFonts w:ascii="Arial" w:hAnsi="Arial"/>
          <w:b/>
          <w:i/>
          <w:sz w:val="26"/>
        </w:rPr>
      </w:pPr>
      <w:r w:rsidRPr="00A3196B">
        <w:rPr>
          <w:rFonts w:ascii="Arial" w:hAnsi="Arial"/>
          <w:b/>
          <w:i/>
          <w:sz w:val="26"/>
        </w:rPr>
        <w:t>KWCOED/IL/22/0584</w:t>
      </w:r>
    </w:p>
    <w:p w:rsidR="00554CF6" w:rsidRPr="00554CF6" w:rsidRDefault="00554CF6" w:rsidP="00554CF6">
      <w:pPr>
        <w:spacing w:line="360" w:lineRule="auto"/>
        <w:jc w:val="center"/>
        <w:rPr>
          <w:rFonts w:ascii="Arial" w:hAnsi="Arial"/>
          <w:i/>
          <w:sz w:val="26"/>
        </w:rPr>
      </w:pPr>
    </w:p>
    <w:p w:rsidR="00554CF6" w:rsidRPr="00554CF6" w:rsidRDefault="00554CF6" w:rsidP="00554CF6">
      <w:pPr>
        <w:spacing w:line="360" w:lineRule="auto"/>
        <w:jc w:val="center"/>
        <w:rPr>
          <w:rFonts w:ascii="Arial" w:hAnsi="Arial"/>
          <w:i/>
          <w:sz w:val="26"/>
        </w:rPr>
      </w:pPr>
    </w:p>
    <w:p w:rsidR="00554CF6" w:rsidRPr="00554CF6" w:rsidRDefault="00554CF6" w:rsidP="00554CF6">
      <w:pPr>
        <w:spacing w:line="360" w:lineRule="auto"/>
        <w:jc w:val="center"/>
        <w:rPr>
          <w:rFonts w:ascii="Arial" w:hAnsi="Arial"/>
          <w:b/>
          <w:sz w:val="26"/>
          <w:szCs w:val="28"/>
        </w:rPr>
      </w:pPr>
      <w:r w:rsidRPr="00554CF6">
        <w:rPr>
          <w:rFonts w:ascii="Arial" w:hAnsi="Arial"/>
          <w:b/>
          <w:sz w:val="26"/>
          <w:szCs w:val="28"/>
        </w:rPr>
        <w:t>A RESEARCH PROJECT SUBMITTED TO THE DEPARTMENT OF CHEMISTRY, SCHOOL OF SCIENCES, KWARA STATE COLLEGE OF EDUCATION, ILORIN.</w:t>
      </w:r>
    </w:p>
    <w:p w:rsidR="00554CF6" w:rsidRPr="00554CF6" w:rsidRDefault="00554CF6" w:rsidP="00554CF6">
      <w:pPr>
        <w:spacing w:line="360" w:lineRule="auto"/>
        <w:jc w:val="center"/>
        <w:rPr>
          <w:rFonts w:ascii="Arial" w:hAnsi="Arial"/>
          <w:b/>
          <w:sz w:val="26"/>
          <w:szCs w:val="28"/>
        </w:rPr>
      </w:pPr>
      <w:r w:rsidRPr="00554CF6">
        <w:rPr>
          <w:rFonts w:ascii="Arial" w:hAnsi="Arial"/>
          <w:b/>
          <w:sz w:val="26"/>
          <w:szCs w:val="28"/>
        </w:rPr>
        <w:t>IN PARTIAL FULFILLMENT OF THE REQUIREMENT FOR THE AWARD OF NIGERIA CERTIFICATE IN EDUCATION (NCE)</w:t>
      </w:r>
    </w:p>
    <w:p w:rsidR="00554CF6" w:rsidRPr="00554CF6" w:rsidRDefault="00554CF6" w:rsidP="00554CF6">
      <w:pPr>
        <w:spacing w:line="360" w:lineRule="auto"/>
        <w:rPr>
          <w:rFonts w:ascii="Arial" w:hAnsi="Arial"/>
          <w:b/>
          <w:sz w:val="26"/>
          <w:szCs w:val="28"/>
        </w:rPr>
      </w:pPr>
      <w:r w:rsidRPr="00554CF6">
        <w:rPr>
          <w:rFonts w:ascii="Arial" w:hAnsi="Arial"/>
          <w:b/>
          <w:sz w:val="26"/>
          <w:szCs w:val="28"/>
        </w:rPr>
        <w:tab/>
      </w:r>
      <w:r w:rsidRPr="00554CF6">
        <w:rPr>
          <w:rFonts w:ascii="Arial" w:hAnsi="Arial"/>
          <w:b/>
          <w:sz w:val="26"/>
          <w:szCs w:val="28"/>
        </w:rPr>
        <w:tab/>
      </w:r>
      <w:r w:rsidRPr="00554CF6">
        <w:rPr>
          <w:rFonts w:ascii="Arial" w:hAnsi="Arial"/>
          <w:b/>
          <w:sz w:val="26"/>
          <w:szCs w:val="28"/>
        </w:rPr>
        <w:tab/>
      </w:r>
      <w:r w:rsidRPr="00554CF6">
        <w:rPr>
          <w:rFonts w:ascii="Arial" w:hAnsi="Arial"/>
          <w:b/>
          <w:sz w:val="26"/>
          <w:szCs w:val="28"/>
        </w:rPr>
        <w:tab/>
      </w:r>
      <w:r w:rsidRPr="00554CF6">
        <w:rPr>
          <w:rFonts w:ascii="Arial" w:hAnsi="Arial"/>
          <w:b/>
          <w:sz w:val="26"/>
          <w:szCs w:val="28"/>
        </w:rPr>
        <w:tab/>
      </w:r>
      <w:r w:rsidRPr="00554CF6">
        <w:rPr>
          <w:rFonts w:ascii="Arial" w:hAnsi="Arial"/>
          <w:b/>
          <w:sz w:val="26"/>
          <w:szCs w:val="28"/>
        </w:rPr>
        <w:tab/>
      </w:r>
    </w:p>
    <w:p w:rsidR="00554CF6" w:rsidRPr="00554CF6" w:rsidRDefault="00554CF6" w:rsidP="00554CF6">
      <w:pPr>
        <w:spacing w:line="360" w:lineRule="auto"/>
        <w:rPr>
          <w:rFonts w:ascii="Arial" w:hAnsi="Arial"/>
          <w:b/>
          <w:sz w:val="26"/>
          <w:szCs w:val="28"/>
        </w:rPr>
      </w:pPr>
      <w:r w:rsidRPr="00554CF6">
        <w:rPr>
          <w:rFonts w:ascii="Arial" w:hAnsi="Arial"/>
          <w:b/>
          <w:sz w:val="26"/>
          <w:szCs w:val="28"/>
        </w:rPr>
        <w:tab/>
      </w:r>
      <w:r w:rsidRPr="00554CF6">
        <w:rPr>
          <w:rFonts w:ascii="Arial" w:hAnsi="Arial"/>
          <w:b/>
          <w:sz w:val="26"/>
          <w:szCs w:val="28"/>
        </w:rPr>
        <w:tab/>
      </w:r>
      <w:r w:rsidRPr="00554CF6">
        <w:rPr>
          <w:rFonts w:ascii="Arial" w:hAnsi="Arial"/>
          <w:b/>
          <w:sz w:val="26"/>
          <w:szCs w:val="28"/>
        </w:rPr>
        <w:tab/>
      </w:r>
      <w:r w:rsidRPr="00554CF6">
        <w:rPr>
          <w:rFonts w:ascii="Arial" w:hAnsi="Arial"/>
          <w:b/>
          <w:sz w:val="26"/>
          <w:szCs w:val="28"/>
        </w:rPr>
        <w:tab/>
      </w:r>
      <w:r w:rsidRPr="00554CF6">
        <w:rPr>
          <w:rFonts w:ascii="Arial" w:hAnsi="Arial"/>
          <w:b/>
          <w:sz w:val="26"/>
          <w:szCs w:val="28"/>
        </w:rPr>
        <w:tab/>
      </w:r>
      <w:r w:rsidRPr="00554CF6">
        <w:rPr>
          <w:rFonts w:ascii="Arial" w:hAnsi="Arial"/>
          <w:b/>
          <w:sz w:val="26"/>
          <w:szCs w:val="28"/>
        </w:rPr>
        <w:tab/>
      </w:r>
      <w:r w:rsidRPr="00554CF6">
        <w:rPr>
          <w:rFonts w:ascii="Arial" w:hAnsi="Arial"/>
          <w:b/>
          <w:sz w:val="26"/>
          <w:szCs w:val="28"/>
        </w:rPr>
        <w:tab/>
        <w:t>AUGUST, 2025</w:t>
      </w:r>
      <w:r w:rsidRPr="00554CF6">
        <w:rPr>
          <w:rFonts w:ascii="Arial" w:hAnsi="Arial"/>
          <w:b/>
          <w:sz w:val="26"/>
          <w:szCs w:val="28"/>
        </w:rPr>
        <w:br w:type="page"/>
      </w:r>
    </w:p>
    <w:p w:rsidR="00554CF6" w:rsidRPr="00554CF6" w:rsidRDefault="00554CF6" w:rsidP="00554CF6">
      <w:pPr>
        <w:spacing w:line="360" w:lineRule="auto"/>
        <w:ind w:left="2880" w:firstLine="720"/>
        <w:rPr>
          <w:rFonts w:ascii="Arial" w:hAnsi="Arial"/>
          <w:b/>
          <w:sz w:val="26"/>
          <w:szCs w:val="28"/>
        </w:rPr>
      </w:pPr>
      <w:r w:rsidRPr="00554CF6">
        <w:rPr>
          <w:rFonts w:ascii="Arial" w:hAnsi="Arial"/>
          <w:b/>
          <w:sz w:val="26"/>
          <w:szCs w:val="28"/>
        </w:rPr>
        <w:lastRenderedPageBreak/>
        <w:t>CERTIFICATION</w:t>
      </w:r>
    </w:p>
    <w:p w:rsidR="00554CF6" w:rsidRPr="00554CF6" w:rsidRDefault="00554CF6" w:rsidP="00554CF6">
      <w:pPr>
        <w:spacing w:line="360" w:lineRule="auto"/>
        <w:ind w:firstLine="720"/>
        <w:jc w:val="both"/>
        <w:rPr>
          <w:rFonts w:ascii="Arial" w:hAnsi="Arial"/>
          <w:sz w:val="26"/>
          <w:szCs w:val="28"/>
        </w:rPr>
      </w:pPr>
      <w:r w:rsidRPr="00554CF6">
        <w:rPr>
          <w:rFonts w:ascii="Arial" w:hAnsi="Arial"/>
          <w:sz w:val="26"/>
          <w:szCs w:val="28"/>
        </w:rPr>
        <w:t>This is to certify that this project work as been read and approved has meeting the requirements f</w:t>
      </w:r>
      <w:r w:rsidR="00377623">
        <w:rPr>
          <w:rFonts w:ascii="Arial" w:hAnsi="Arial"/>
          <w:sz w:val="26"/>
          <w:szCs w:val="28"/>
        </w:rPr>
        <w:t>or award of Nigeria Certificate</w:t>
      </w:r>
      <w:r w:rsidRPr="00554CF6">
        <w:rPr>
          <w:rFonts w:ascii="Arial" w:hAnsi="Arial"/>
          <w:sz w:val="26"/>
          <w:szCs w:val="28"/>
        </w:rPr>
        <w:t xml:space="preserve"> in Education (NCE) in Chemistry, K</w:t>
      </w:r>
      <w:r w:rsidR="00377623">
        <w:rPr>
          <w:rFonts w:ascii="Arial" w:hAnsi="Arial"/>
          <w:sz w:val="26"/>
          <w:szCs w:val="28"/>
        </w:rPr>
        <w:t>wara State College of Education, Ilorin</w:t>
      </w:r>
      <w:r w:rsidRPr="00554CF6">
        <w:rPr>
          <w:rFonts w:ascii="Arial" w:hAnsi="Arial"/>
          <w:sz w:val="26"/>
          <w:szCs w:val="28"/>
        </w:rPr>
        <w:t xml:space="preserve"> Nigeria.</w:t>
      </w:r>
    </w:p>
    <w:p w:rsidR="00554CF6" w:rsidRPr="00554CF6" w:rsidRDefault="00554CF6" w:rsidP="00554CF6">
      <w:pPr>
        <w:spacing w:line="360" w:lineRule="auto"/>
        <w:ind w:firstLine="720"/>
        <w:jc w:val="both"/>
        <w:rPr>
          <w:rFonts w:ascii="Arial" w:hAnsi="Arial"/>
          <w:sz w:val="26"/>
          <w:szCs w:val="28"/>
        </w:rPr>
      </w:pPr>
    </w:p>
    <w:p w:rsidR="00554CF6" w:rsidRPr="00554CF6" w:rsidRDefault="00554CF6" w:rsidP="00554CF6">
      <w:pPr>
        <w:spacing w:line="240" w:lineRule="auto"/>
        <w:rPr>
          <w:rFonts w:ascii="Arial" w:hAnsi="Arial"/>
          <w:sz w:val="26"/>
          <w:szCs w:val="28"/>
        </w:rPr>
      </w:pPr>
      <w:r w:rsidRPr="00554CF6">
        <w:rPr>
          <w:rFonts w:ascii="Arial" w:hAnsi="Arial"/>
          <w:sz w:val="26"/>
          <w:szCs w:val="28"/>
          <w:u w:val="single"/>
        </w:rPr>
        <w:t>Mrs. Obisesan R.O</w:t>
      </w:r>
      <w:r w:rsidRPr="00554CF6">
        <w:rPr>
          <w:rFonts w:ascii="Arial" w:hAnsi="Arial"/>
          <w:sz w:val="26"/>
          <w:szCs w:val="28"/>
        </w:rPr>
        <w:tab/>
      </w:r>
      <w:r w:rsidRPr="00554CF6">
        <w:rPr>
          <w:rFonts w:ascii="Arial" w:hAnsi="Arial"/>
          <w:sz w:val="26"/>
          <w:szCs w:val="28"/>
        </w:rPr>
        <w:tab/>
        <w:t>______________</w:t>
      </w:r>
      <w:r w:rsidRPr="00554CF6">
        <w:rPr>
          <w:rFonts w:ascii="Arial" w:hAnsi="Arial"/>
          <w:sz w:val="26"/>
          <w:szCs w:val="28"/>
        </w:rPr>
        <w:tab/>
        <w:t>__________</w:t>
      </w:r>
    </w:p>
    <w:p w:rsidR="00554CF6" w:rsidRPr="00554CF6" w:rsidRDefault="00554CF6" w:rsidP="00554CF6">
      <w:pPr>
        <w:spacing w:line="240" w:lineRule="auto"/>
        <w:rPr>
          <w:rFonts w:ascii="Arial" w:hAnsi="Arial"/>
          <w:sz w:val="26"/>
          <w:szCs w:val="28"/>
        </w:rPr>
      </w:pPr>
      <w:r w:rsidRPr="00554CF6">
        <w:rPr>
          <w:rFonts w:ascii="Arial" w:hAnsi="Arial"/>
          <w:sz w:val="26"/>
          <w:szCs w:val="28"/>
        </w:rPr>
        <w:t>Project Supervisor</w:t>
      </w:r>
      <w:r w:rsidRPr="00554CF6">
        <w:rPr>
          <w:rFonts w:ascii="Arial" w:hAnsi="Arial"/>
          <w:sz w:val="26"/>
          <w:szCs w:val="28"/>
        </w:rPr>
        <w:tab/>
      </w:r>
      <w:r w:rsidRPr="00554CF6">
        <w:rPr>
          <w:rFonts w:ascii="Arial" w:hAnsi="Arial"/>
          <w:sz w:val="26"/>
          <w:szCs w:val="28"/>
        </w:rPr>
        <w:tab/>
      </w:r>
      <w:r w:rsidRPr="00554CF6">
        <w:rPr>
          <w:rFonts w:ascii="Arial" w:hAnsi="Arial"/>
          <w:sz w:val="26"/>
          <w:szCs w:val="28"/>
        </w:rPr>
        <w:tab/>
        <w:t>Signature</w:t>
      </w:r>
      <w:r w:rsidRPr="00554CF6">
        <w:rPr>
          <w:rFonts w:ascii="Arial" w:hAnsi="Arial"/>
          <w:sz w:val="26"/>
          <w:szCs w:val="28"/>
        </w:rPr>
        <w:tab/>
      </w:r>
      <w:r w:rsidRPr="00554CF6">
        <w:rPr>
          <w:rFonts w:ascii="Arial" w:hAnsi="Arial"/>
          <w:sz w:val="26"/>
          <w:szCs w:val="28"/>
        </w:rPr>
        <w:tab/>
        <w:t>Date</w:t>
      </w:r>
    </w:p>
    <w:p w:rsidR="00554CF6" w:rsidRPr="00554CF6" w:rsidRDefault="00554CF6" w:rsidP="00554CF6">
      <w:pPr>
        <w:spacing w:line="240" w:lineRule="auto"/>
        <w:rPr>
          <w:rFonts w:ascii="Arial" w:hAnsi="Arial"/>
          <w:sz w:val="26"/>
          <w:szCs w:val="28"/>
        </w:rPr>
      </w:pPr>
    </w:p>
    <w:p w:rsidR="00554CF6" w:rsidRPr="00554CF6" w:rsidRDefault="00554CF6" w:rsidP="00554CF6">
      <w:pPr>
        <w:spacing w:line="240" w:lineRule="auto"/>
        <w:rPr>
          <w:rFonts w:ascii="Arial" w:hAnsi="Arial"/>
          <w:sz w:val="26"/>
          <w:szCs w:val="28"/>
        </w:rPr>
      </w:pPr>
    </w:p>
    <w:p w:rsidR="00554CF6" w:rsidRPr="00554CF6" w:rsidRDefault="00554CF6" w:rsidP="00554CF6">
      <w:pPr>
        <w:spacing w:line="240" w:lineRule="auto"/>
        <w:rPr>
          <w:rFonts w:ascii="Arial" w:hAnsi="Arial"/>
          <w:sz w:val="26"/>
          <w:szCs w:val="28"/>
        </w:rPr>
      </w:pPr>
    </w:p>
    <w:p w:rsidR="00554CF6" w:rsidRPr="00554CF6" w:rsidRDefault="00554CF6" w:rsidP="00554CF6">
      <w:pPr>
        <w:spacing w:line="240" w:lineRule="auto"/>
        <w:rPr>
          <w:rFonts w:ascii="Arial" w:hAnsi="Arial"/>
          <w:sz w:val="26"/>
          <w:szCs w:val="28"/>
        </w:rPr>
      </w:pPr>
      <w:r w:rsidRPr="00554CF6">
        <w:rPr>
          <w:rFonts w:ascii="Arial" w:hAnsi="Arial"/>
          <w:sz w:val="26"/>
          <w:szCs w:val="28"/>
          <w:u w:val="single"/>
        </w:rPr>
        <w:t>Dr(Mrs) Babatunde V.O</w:t>
      </w:r>
      <w:r w:rsidRPr="00554CF6">
        <w:rPr>
          <w:rFonts w:ascii="Arial" w:hAnsi="Arial"/>
          <w:sz w:val="26"/>
          <w:szCs w:val="28"/>
        </w:rPr>
        <w:tab/>
      </w:r>
      <w:r w:rsidRPr="00554CF6">
        <w:rPr>
          <w:rFonts w:ascii="Arial" w:hAnsi="Arial"/>
          <w:sz w:val="26"/>
          <w:szCs w:val="28"/>
        </w:rPr>
        <w:tab/>
        <w:t>______________</w:t>
      </w:r>
      <w:r w:rsidRPr="00554CF6">
        <w:rPr>
          <w:rFonts w:ascii="Arial" w:hAnsi="Arial"/>
          <w:sz w:val="26"/>
          <w:szCs w:val="28"/>
        </w:rPr>
        <w:tab/>
        <w:t>__________</w:t>
      </w:r>
    </w:p>
    <w:p w:rsidR="00554CF6" w:rsidRPr="00554CF6" w:rsidRDefault="00554CF6" w:rsidP="00554CF6">
      <w:pPr>
        <w:spacing w:line="240" w:lineRule="auto"/>
        <w:rPr>
          <w:rFonts w:ascii="Arial" w:hAnsi="Arial"/>
          <w:sz w:val="26"/>
          <w:szCs w:val="28"/>
        </w:rPr>
      </w:pPr>
      <w:r w:rsidRPr="00554CF6">
        <w:rPr>
          <w:rFonts w:ascii="Arial" w:hAnsi="Arial"/>
          <w:sz w:val="26"/>
          <w:szCs w:val="28"/>
        </w:rPr>
        <w:t>Head of Department</w:t>
      </w:r>
      <w:r w:rsidRPr="00554CF6">
        <w:rPr>
          <w:rFonts w:ascii="Arial" w:hAnsi="Arial"/>
          <w:sz w:val="26"/>
          <w:szCs w:val="28"/>
        </w:rPr>
        <w:tab/>
      </w:r>
      <w:r w:rsidRPr="00554CF6">
        <w:rPr>
          <w:rFonts w:ascii="Arial" w:hAnsi="Arial"/>
          <w:sz w:val="26"/>
          <w:szCs w:val="28"/>
        </w:rPr>
        <w:tab/>
        <w:t>Signature</w:t>
      </w:r>
      <w:r w:rsidRPr="00554CF6">
        <w:rPr>
          <w:rFonts w:ascii="Arial" w:hAnsi="Arial"/>
          <w:sz w:val="26"/>
          <w:szCs w:val="28"/>
        </w:rPr>
        <w:tab/>
      </w:r>
      <w:r w:rsidRPr="00554CF6">
        <w:rPr>
          <w:rFonts w:ascii="Arial" w:hAnsi="Arial"/>
          <w:sz w:val="26"/>
          <w:szCs w:val="28"/>
        </w:rPr>
        <w:tab/>
        <w:t>Date</w:t>
      </w:r>
    </w:p>
    <w:p w:rsidR="00554CF6" w:rsidRPr="00554CF6" w:rsidRDefault="00554CF6" w:rsidP="00554CF6">
      <w:pPr>
        <w:spacing w:line="240" w:lineRule="auto"/>
        <w:rPr>
          <w:rFonts w:ascii="Arial" w:hAnsi="Arial"/>
          <w:sz w:val="26"/>
          <w:szCs w:val="28"/>
        </w:rPr>
      </w:pPr>
    </w:p>
    <w:p w:rsidR="00554CF6" w:rsidRPr="00554CF6" w:rsidRDefault="00554CF6" w:rsidP="00554CF6">
      <w:pPr>
        <w:spacing w:line="240" w:lineRule="auto"/>
        <w:rPr>
          <w:rFonts w:ascii="Arial" w:hAnsi="Arial"/>
          <w:sz w:val="26"/>
          <w:szCs w:val="28"/>
        </w:rPr>
      </w:pPr>
    </w:p>
    <w:p w:rsidR="00554CF6" w:rsidRPr="00554CF6" w:rsidRDefault="00554CF6" w:rsidP="00554CF6">
      <w:pPr>
        <w:spacing w:line="240" w:lineRule="auto"/>
        <w:rPr>
          <w:rFonts w:ascii="Arial" w:hAnsi="Arial"/>
          <w:sz w:val="26"/>
          <w:szCs w:val="28"/>
          <w:u w:val="single"/>
        </w:rPr>
      </w:pPr>
    </w:p>
    <w:p w:rsidR="00554CF6" w:rsidRPr="00554CF6" w:rsidRDefault="00554CF6" w:rsidP="00554CF6">
      <w:pPr>
        <w:spacing w:line="240" w:lineRule="auto"/>
        <w:rPr>
          <w:rFonts w:ascii="Arial" w:hAnsi="Arial"/>
          <w:sz w:val="26"/>
          <w:szCs w:val="28"/>
        </w:rPr>
      </w:pPr>
      <w:r w:rsidRPr="00554CF6">
        <w:rPr>
          <w:rFonts w:ascii="Arial" w:hAnsi="Arial"/>
          <w:sz w:val="26"/>
          <w:szCs w:val="28"/>
          <w:u w:val="single"/>
        </w:rPr>
        <w:t>Mr. Ibrahim H.B</w:t>
      </w:r>
      <w:r w:rsidRPr="00554CF6">
        <w:rPr>
          <w:rFonts w:ascii="Arial" w:hAnsi="Arial"/>
          <w:sz w:val="26"/>
          <w:szCs w:val="28"/>
          <w:u w:val="single"/>
        </w:rPr>
        <w:tab/>
      </w:r>
      <w:r w:rsidRPr="00554CF6">
        <w:rPr>
          <w:rFonts w:ascii="Arial" w:hAnsi="Arial"/>
          <w:sz w:val="26"/>
          <w:szCs w:val="28"/>
        </w:rPr>
        <w:tab/>
      </w:r>
      <w:r w:rsidRPr="00554CF6">
        <w:rPr>
          <w:rFonts w:ascii="Arial" w:hAnsi="Arial"/>
          <w:sz w:val="26"/>
          <w:szCs w:val="28"/>
        </w:rPr>
        <w:tab/>
        <w:t>______________</w:t>
      </w:r>
      <w:r w:rsidRPr="00554CF6">
        <w:rPr>
          <w:rFonts w:ascii="Arial" w:hAnsi="Arial"/>
          <w:sz w:val="26"/>
          <w:szCs w:val="28"/>
        </w:rPr>
        <w:tab/>
        <w:t>__________</w:t>
      </w:r>
    </w:p>
    <w:p w:rsidR="00554CF6" w:rsidRPr="00554CF6" w:rsidRDefault="00554CF6" w:rsidP="00554CF6">
      <w:pPr>
        <w:spacing w:line="240" w:lineRule="auto"/>
        <w:rPr>
          <w:rFonts w:ascii="Arial" w:hAnsi="Arial"/>
          <w:sz w:val="26"/>
          <w:szCs w:val="28"/>
        </w:rPr>
      </w:pPr>
      <w:r w:rsidRPr="00554CF6">
        <w:rPr>
          <w:rFonts w:ascii="Arial" w:hAnsi="Arial"/>
          <w:sz w:val="26"/>
          <w:szCs w:val="28"/>
        </w:rPr>
        <w:t>Project coordinator</w:t>
      </w:r>
      <w:r w:rsidRPr="00554CF6">
        <w:rPr>
          <w:rFonts w:ascii="Arial" w:hAnsi="Arial"/>
          <w:sz w:val="26"/>
          <w:szCs w:val="28"/>
        </w:rPr>
        <w:tab/>
      </w:r>
      <w:r w:rsidRPr="00554CF6">
        <w:rPr>
          <w:rFonts w:ascii="Arial" w:hAnsi="Arial"/>
          <w:sz w:val="26"/>
          <w:szCs w:val="28"/>
        </w:rPr>
        <w:tab/>
        <w:t>Signature</w:t>
      </w:r>
      <w:r w:rsidRPr="00554CF6">
        <w:rPr>
          <w:rFonts w:ascii="Arial" w:hAnsi="Arial"/>
          <w:sz w:val="26"/>
          <w:szCs w:val="28"/>
        </w:rPr>
        <w:tab/>
      </w:r>
      <w:r w:rsidRPr="00554CF6">
        <w:rPr>
          <w:rFonts w:ascii="Arial" w:hAnsi="Arial"/>
          <w:sz w:val="26"/>
          <w:szCs w:val="28"/>
        </w:rPr>
        <w:tab/>
        <w:t>Date</w:t>
      </w:r>
    </w:p>
    <w:p w:rsidR="00554CF6" w:rsidRPr="00554CF6" w:rsidRDefault="00554CF6" w:rsidP="00554CF6">
      <w:pPr>
        <w:spacing w:line="360" w:lineRule="auto"/>
        <w:rPr>
          <w:rFonts w:ascii="Arial" w:hAnsi="Arial"/>
          <w:sz w:val="26"/>
          <w:szCs w:val="28"/>
        </w:rPr>
      </w:pPr>
      <w:r w:rsidRPr="00554CF6">
        <w:rPr>
          <w:rFonts w:ascii="Arial" w:hAnsi="Arial"/>
          <w:sz w:val="26"/>
          <w:szCs w:val="28"/>
        </w:rPr>
        <w:br w:type="page"/>
      </w:r>
    </w:p>
    <w:p w:rsidR="00554CF6" w:rsidRPr="00554CF6" w:rsidRDefault="00554CF6" w:rsidP="00554CF6">
      <w:pPr>
        <w:tabs>
          <w:tab w:val="left" w:pos="4140"/>
        </w:tabs>
        <w:spacing w:line="360" w:lineRule="auto"/>
        <w:jc w:val="center"/>
        <w:rPr>
          <w:rFonts w:ascii="Arial" w:hAnsi="Arial"/>
          <w:b/>
          <w:sz w:val="26"/>
        </w:rPr>
      </w:pPr>
      <w:r w:rsidRPr="00554CF6">
        <w:rPr>
          <w:rFonts w:ascii="Arial" w:hAnsi="Arial"/>
          <w:b/>
          <w:sz w:val="26"/>
        </w:rPr>
        <w:lastRenderedPageBreak/>
        <w:t>DEDICATION</w:t>
      </w:r>
    </w:p>
    <w:p w:rsidR="00554CF6" w:rsidRPr="00554CF6" w:rsidRDefault="00554CF6" w:rsidP="00554CF6">
      <w:pPr>
        <w:spacing w:line="360" w:lineRule="auto"/>
        <w:ind w:firstLine="720"/>
        <w:jc w:val="both"/>
        <w:rPr>
          <w:rFonts w:ascii="Arial" w:hAnsi="Arial"/>
          <w:sz w:val="26"/>
          <w:szCs w:val="24"/>
        </w:rPr>
      </w:pPr>
      <w:r w:rsidRPr="00554CF6">
        <w:rPr>
          <w:rFonts w:ascii="Arial" w:hAnsi="Arial"/>
          <w:sz w:val="26"/>
          <w:szCs w:val="24"/>
        </w:rPr>
        <w:t xml:space="preserve">This project work is dedicated to almighty </w:t>
      </w:r>
      <w:r w:rsidR="00377623">
        <w:rPr>
          <w:rFonts w:ascii="Arial" w:hAnsi="Arial"/>
          <w:sz w:val="26"/>
          <w:szCs w:val="24"/>
        </w:rPr>
        <w:t xml:space="preserve">Allah, my parents and my siblings </w:t>
      </w:r>
    </w:p>
    <w:p w:rsidR="00554CF6" w:rsidRPr="00554CF6" w:rsidRDefault="00554CF6" w:rsidP="00554CF6">
      <w:pPr>
        <w:spacing w:line="360" w:lineRule="auto"/>
        <w:jc w:val="both"/>
        <w:rPr>
          <w:rFonts w:ascii="Arial" w:hAnsi="Arial"/>
          <w:sz w:val="26"/>
        </w:rPr>
      </w:pPr>
      <w:r w:rsidRPr="00554CF6">
        <w:rPr>
          <w:rFonts w:ascii="Arial" w:hAnsi="Arial"/>
          <w:sz w:val="26"/>
        </w:rPr>
        <w:br w:type="page"/>
      </w:r>
    </w:p>
    <w:p w:rsidR="00554CF6" w:rsidRPr="00554CF6" w:rsidRDefault="00554CF6" w:rsidP="00554CF6">
      <w:pPr>
        <w:tabs>
          <w:tab w:val="left" w:pos="4140"/>
        </w:tabs>
        <w:spacing w:line="360" w:lineRule="auto"/>
        <w:jc w:val="center"/>
        <w:rPr>
          <w:rFonts w:ascii="Arial" w:hAnsi="Arial"/>
          <w:b/>
          <w:sz w:val="26"/>
        </w:rPr>
      </w:pPr>
      <w:r w:rsidRPr="00554CF6">
        <w:rPr>
          <w:rFonts w:ascii="Arial" w:hAnsi="Arial"/>
          <w:b/>
          <w:sz w:val="26"/>
        </w:rPr>
        <w:lastRenderedPageBreak/>
        <w:t>ACKNOWLEDGEMENTS</w:t>
      </w:r>
    </w:p>
    <w:p w:rsidR="00554CF6" w:rsidRPr="00554CF6" w:rsidRDefault="00554CF6" w:rsidP="00554CF6">
      <w:pPr>
        <w:spacing w:line="360" w:lineRule="auto"/>
        <w:ind w:firstLine="720"/>
        <w:jc w:val="both"/>
        <w:rPr>
          <w:rFonts w:ascii="Arial" w:hAnsi="Arial"/>
          <w:sz w:val="26"/>
          <w:szCs w:val="24"/>
        </w:rPr>
      </w:pPr>
      <w:r w:rsidRPr="00554CF6">
        <w:rPr>
          <w:rFonts w:ascii="Arial" w:hAnsi="Arial"/>
          <w:sz w:val="26"/>
          <w:szCs w:val="24"/>
        </w:rPr>
        <w:t xml:space="preserve">I thanks Almighty Allah for giving me the greatest opportunity to attend this course. I give big thanks to almighty Allah for counting me among those who have acquired good knowledge and graduating. I shall not for a single day not giving thanks </w:t>
      </w:r>
    </w:p>
    <w:p w:rsidR="00554CF6" w:rsidRPr="00554CF6" w:rsidRDefault="00554CF6" w:rsidP="00554CF6">
      <w:pPr>
        <w:spacing w:line="360" w:lineRule="auto"/>
        <w:ind w:firstLine="720"/>
        <w:jc w:val="both"/>
        <w:rPr>
          <w:rFonts w:ascii="Arial" w:hAnsi="Arial"/>
          <w:sz w:val="26"/>
          <w:szCs w:val="24"/>
        </w:rPr>
      </w:pPr>
      <w:r w:rsidRPr="00554CF6">
        <w:rPr>
          <w:rFonts w:ascii="Arial" w:hAnsi="Arial"/>
          <w:sz w:val="26"/>
          <w:szCs w:val="24"/>
        </w:rPr>
        <w:t>My sincere gratitude also goes to my supervisor in person Mrs</w:t>
      </w:r>
      <w:r w:rsidR="009A2446">
        <w:rPr>
          <w:rFonts w:ascii="Arial" w:hAnsi="Arial"/>
          <w:sz w:val="26"/>
          <w:szCs w:val="24"/>
        </w:rPr>
        <w:t>.</w:t>
      </w:r>
      <w:r w:rsidRPr="00554CF6">
        <w:rPr>
          <w:rFonts w:ascii="Arial" w:hAnsi="Arial"/>
          <w:sz w:val="26"/>
          <w:szCs w:val="24"/>
        </w:rPr>
        <w:t xml:space="preserve"> Obisesan R.O for taking her time to read the project and offered every useful assistant and suggestion including correction of word in the project. and all my lecturers in department of chemistry/Integrated, science for their  impact on my education may almighty Allah bless you all (amen)</w:t>
      </w:r>
    </w:p>
    <w:p w:rsidR="00A93EB4" w:rsidRPr="00554CF6" w:rsidRDefault="00554CF6" w:rsidP="00A93EB4">
      <w:pPr>
        <w:spacing w:line="360" w:lineRule="auto"/>
        <w:ind w:firstLine="720"/>
        <w:jc w:val="both"/>
        <w:rPr>
          <w:rFonts w:ascii="Arial" w:hAnsi="Arial"/>
          <w:sz w:val="26"/>
          <w:szCs w:val="24"/>
        </w:rPr>
      </w:pPr>
      <w:r w:rsidRPr="00554CF6">
        <w:rPr>
          <w:rFonts w:ascii="Arial" w:hAnsi="Arial"/>
          <w:sz w:val="26"/>
          <w:szCs w:val="24"/>
        </w:rPr>
        <w:t xml:space="preserve">My profound gratitude goes to my </w:t>
      </w:r>
      <w:r>
        <w:rPr>
          <w:rFonts w:ascii="Arial" w:hAnsi="Arial"/>
          <w:sz w:val="26"/>
          <w:szCs w:val="24"/>
        </w:rPr>
        <w:t>parents Mr. &amp; Mrs</w:t>
      </w:r>
      <w:r w:rsidR="00A93EB4">
        <w:rPr>
          <w:rFonts w:ascii="Arial" w:hAnsi="Arial"/>
          <w:sz w:val="26"/>
          <w:szCs w:val="24"/>
        </w:rPr>
        <w:t>.</w:t>
      </w:r>
      <w:r>
        <w:rPr>
          <w:rFonts w:ascii="Arial" w:hAnsi="Arial"/>
          <w:sz w:val="26"/>
          <w:szCs w:val="24"/>
        </w:rPr>
        <w:t xml:space="preserve"> Tijani</w:t>
      </w:r>
      <w:r w:rsidR="00A93EB4">
        <w:rPr>
          <w:rFonts w:ascii="Arial" w:hAnsi="Arial"/>
          <w:sz w:val="26"/>
          <w:szCs w:val="24"/>
        </w:rPr>
        <w:t xml:space="preserve"> </w:t>
      </w:r>
      <w:r w:rsidRPr="00554CF6">
        <w:rPr>
          <w:rFonts w:ascii="Arial" w:hAnsi="Arial"/>
          <w:sz w:val="26"/>
          <w:szCs w:val="24"/>
        </w:rPr>
        <w:t>for their encouragement, advice and financial support. They are the sources of happiness in my life may almighty Allah spare their lives so as reap the fruit of their labour</w:t>
      </w:r>
      <w:r w:rsidR="00A93EB4">
        <w:rPr>
          <w:rFonts w:ascii="Arial" w:hAnsi="Arial"/>
          <w:sz w:val="26"/>
          <w:szCs w:val="24"/>
        </w:rPr>
        <w:t xml:space="preserve"> </w:t>
      </w:r>
      <w:r w:rsidRPr="00554CF6">
        <w:rPr>
          <w:rFonts w:ascii="Arial" w:hAnsi="Arial"/>
          <w:sz w:val="26"/>
          <w:szCs w:val="24"/>
        </w:rPr>
        <w:t>(amen)</w:t>
      </w:r>
      <w:r w:rsidR="00A93EB4">
        <w:rPr>
          <w:rFonts w:ascii="Arial" w:hAnsi="Arial"/>
          <w:sz w:val="26"/>
          <w:szCs w:val="24"/>
        </w:rPr>
        <w:t>.  Also to my siblings (Khadijah, Islamiyyah, Waliyah, Mujidat (last born).</w:t>
      </w:r>
    </w:p>
    <w:p w:rsidR="00554CF6" w:rsidRPr="00554CF6" w:rsidRDefault="00554CF6" w:rsidP="00554CF6">
      <w:pPr>
        <w:spacing w:after="160" w:line="360" w:lineRule="auto"/>
        <w:rPr>
          <w:rStyle w:val="fadeinm1hgl8"/>
          <w:rFonts w:ascii="Arial" w:hAnsi="Arial"/>
          <w:b/>
          <w:bCs/>
          <w:sz w:val="26"/>
          <w:szCs w:val="36"/>
        </w:rPr>
      </w:pPr>
      <w:r w:rsidRPr="00554CF6">
        <w:rPr>
          <w:rStyle w:val="fadeinm1hgl8"/>
          <w:rFonts w:ascii="Arial" w:hAnsi="Arial"/>
          <w:sz w:val="26"/>
        </w:rPr>
        <w:br w:type="page"/>
      </w:r>
    </w:p>
    <w:p w:rsidR="00601589" w:rsidRPr="00554CF6" w:rsidRDefault="00601589" w:rsidP="00554CF6">
      <w:pPr>
        <w:spacing w:line="360" w:lineRule="auto"/>
        <w:jc w:val="center"/>
        <w:rPr>
          <w:rFonts w:ascii="Arial" w:hAnsi="Arial"/>
          <w:sz w:val="26"/>
        </w:rPr>
      </w:pPr>
      <w:r w:rsidRPr="00554CF6">
        <w:rPr>
          <w:rFonts w:ascii="Arial" w:hAnsi="Arial"/>
          <w:b/>
          <w:sz w:val="26"/>
        </w:rPr>
        <w:lastRenderedPageBreak/>
        <w:t>ABSTRACT</w:t>
      </w:r>
    </w:p>
    <w:p w:rsidR="000A14EA" w:rsidRPr="00554CF6" w:rsidRDefault="000A14EA" w:rsidP="00554CF6">
      <w:pPr>
        <w:spacing w:line="240" w:lineRule="auto"/>
        <w:ind w:firstLine="720"/>
        <w:jc w:val="both"/>
        <w:rPr>
          <w:rFonts w:ascii="Arial" w:hAnsi="Arial"/>
          <w:i/>
          <w:sz w:val="26"/>
        </w:rPr>
      </w:pPr>
      <w:r w:rsidRPr="00554CF6">
        <w:rPr>
          <w:rFonts w:ascii="Arial" w:hAnsi="Arial"/>
          <w:i/>
          <w:sz w:val="26"/>
        </w:rPr>
        <w:t>The</w:t>
      </w:r>
      <w:r w:rsidRPr="00554CF6">
        <w:rPr>
          <w:rFonts w:ascii="Arial" w:hAnsi="Arial"/>
          <w:i/>
          <w:spacing w:val="-2"/>
          <w:sz w:val="26"/>
        </w:rPr>
        <w:t xml:space="preserve"> </w:t>
      </w:r>
      <w:r w:rsidRPr="00554CF6">
        <w:rPr>
          <w:rFonts w:ascii="Arial" w:hAnsi="Arial"/>
          <w:i/>
          <w:sz w:val="26"/>
        </w:rPr>
        <w:t>study focused on the extent of audio-visual material use</w:t>
      </w:r>
      <w:r w:rsidRPr="00554CF6">
        <w:rPr>
          <w:rFonts w:ascii="Arial" w:hAnsi="Arial"/>
          <w:i/>
          <w:spacing w:val="-1"/>
          <w:sz w:val="26"/>
        </w:rPr>
        <w:t xml:space="preserve"> </w:t>
      </w:r>
      <w:r w:rsidRPr="00554CF6">
        <w:rPr>
          <w:rFonts w:ascii="Arial" w:hAnsi="Arial"/>
          <w:i/>
          <w:sz w:val="26"/>
        </w:rPr>
        <w:t>in the teaching and learning</w:t>
      </w:r>
      <w:r w:rsidRPr="00554CF6">
        <w:rPr>
          <w:rFonts w:ascii="Arial" w:hAnsi="Arial"/>
          <w:i/>
          <w:spacing w:val="-1"/>
          <w:sz w:val="26"/>
        </w:rPr>
        <w:t xml:space="preserve"> </w:t>
      </w:r>
      <w:r w:rsidRPr="00554CF6">
        <w:rPr>
          <w:rFonts w:ascii="Arial" w:hAnsi="Arial"/>
          <w:i/>
          <w:sz w:val="26"/>
        </w:rPr>
        <w:t>of chemistry in secondary</w:t>
      </w:r>
      <w:r w:rsidRPr="00554CF6">
        <w:rPr>
          <w:rFonts w:ascii="Arial" w:hAnsi="Arial"/>
          <w:i/>
          <w:spacing w:val="-1"/>
          <w:sz w:val="26"/>
        </w:rPr>
        <w:t xml:space="preserve"> </w:t>
      </w:r>
      <w:r w:rsidRPr="00554CF6">
        <w:rPr>
          <w:rFonts w:ascii="Arial" w:hAnsi="Arial"/>
          <w:i/>
          <w:sz w:val="26"/>
        </w:rPr>
        <w:t>schools.to assess the</w:t>
      </w:r>
      <w:r w:rsidRPr="00554CF6">
        <w:rPr>
          <w:rFonts w:ascii="Arial" w:hAnsi="Arial"/>
          <w:i/>
          <w:spacing w:val="-1"/>
          <w:sz w:val="26"/>
        </w:rPr>
        <w:t xml:space="preserve"> </w:t>
      </w:r>
      <w:r w:rsidRPr="00554CF6">
        <w:rPr>
          <w:rFonts w:ascii="Arial" w:hAnsi="Arial"/>
          <w:i/>
          <w:sz w:val="26"/>
        </w:rPr>
        <w:t>extent of</w:t>
      </w:r>
      <w:r w:rsidRPr="00554CF6">
        <w:rPr>
          <w:rFonts w:ascii="Arial" w:hAnsi="Arial"/>
          <w:i/>
          <w:spacing w:val="-1"/>
          <w:sz w:val="26"/>
        </w:rPr>
        <w:t xml:space="preserve"> </w:t>
      </w:r>
      <w:r w:rsidRPr="00554CF6">
        <w:rPr>
          <w:rFonts w:ascii="Arial" w:hAnsi="Arial"/>
          <w:i/>
          <w:sz w:val="26"/>
        </w:rPr>
        <w:t>audio-visual material use</w:t>
      </w:r>
      <w:r w:rsidRPr="00554CF6">
        <w:rPr>
          <w:rFonts w:ascii="Arial" w:hAnsi="Arial"/>
          <w:i/>
          <w:spacing w:val="-1"/>
          <w:sz w:val="26"/>
        </w:rPr>
        <w:t xml:space="preserve"> </w:t>
      </w:r>
      <w:r w:rsidRPr="00554CF6">
        <w:rPr>
          <w:rFonts w:ascii="Arial" w:hAnsi="Arial"/>
          <w:i/>
          <w:sz w:val="26"/>
        </w:rPr>
        <w:t>in the</w:t>
      </w:r>
      <w:r w:rsidRPr="00554CF6">
        <w:rPr>
          <w:rFonts w:ascii="Arial" w:hAnsi="Arial"/>
          <w:i/>
          <w:spacing w:val="-1"/>
          <w:sz w:val="26"/>
        </w:rPr>
        <w:t xml:space="preserve"> </w:t>
      </w:r>
      <w:r w:rsidRPr="00554CF6">
        <w:rPr>
          <w:rFonts w:ascii="Arial" w:hAnsi="Arial"/>
          <w:i/>
          <w:sz w:val="26"/>
        </w:rPr>
        <w:t>teaching and learning of chemistry in junior secondary schools, a review of ten studies conducted between 2016 and 2023 was undertaken from Scopus, Google Scholar and ERIC database. The review found the utilization of audio-visual resources in chemistry education varies among secondary schools, with the majority (95%) using them infrequently due to factors like limited technological access and insufficient teacher training. Only a small number of schools have fully embraced these materials, integrating them into their curriculum on a regular basis. The majority of teachers and students has a positive perception of audio-visual materials and see them as valuable tools for engagement and learning, there are some challenges and concerns expressed by a minority of teachers and students regarding the preparation, integration, and effectiveness of these materials. The inconsistent availability of resources, the time-consuming nature of preparation and integration, and a lack of understanding on how to effectively use audio-visual materials hindered the realization of their educational</w:t>
      </w:r>
      <w:r w:rsidRPr="00554CF6">
        <w:rPr>
          <w:rFonts w:ascii="Arial" w:hAnsi="Arial"/>
          <w:i/>
          <w:spacing w:val="-15"/>
          <w:sz w:val="26"/>
        </w:rPr>
        <w:t xml:space="preserve"> </w:t>
      </w:r>
      <w:r w:rsidRPr="00554CF6">
        <w:rPr>
          <w:rFonts w:ascii="Arial" w:hAnsi="Arial"/>
          <w:i/>
          <w:sz w:val="26"/>
        </w:rPr>
        <w:t>benefits.</w:t>
      </w:r>
      <w:r w:rsidRPr="00554CF6">
        <w:rPr>
          <w:rFonts w:ascii="Arial" w:hAnsi="Arial"/>
          <w:i/>
          <w:spacing w:val="-15"/>
          <w:sz w:val="26"/>
        </w:rPr>
        <w:t xml:space="preserve"> </w:t>
      </w:r>
      <w:r w:rsidRPr="00554CF6">
        <w:rPr>
          <w:rFonts w:ascii="Arial" w:hAnsi="Arial"/>
          <w:i/>
          <w:sz w:val="26"/>
        </w:rPr>
        <w:t>Additionally,</w:t>
      </w:r>
      <w:r w:rsidRPr="00554CF6">
        <w:rPr>
          <w:rFonts w:ascii="Arial" w:hAnsi="Arial"/>
          <w:i/>
          <w:spacing w:val="-15"/>
          <w:sz w:val="26"/>
        </w:rPr>
        <w:t xml:space="preserve"> </w:t>
      </w:r>
      <w:r w:rsidRPr="00554CF6">
        <w:rPr>
          <w:rFonts w:ascii="Arial" w:hAnsi="Arial"/>
          <w:i/>
          <w:sz w:val="26"/>
        </w:rPr>
        <w:t>the</w:t>
      </w:r>
      <w:r w:rsidRPr="00554CF6">
        <w:rPr>
          <w:rFonts w:ascii="Arial" w:hAnsi="Arial"/>
          <w:i/>
          <w:spacing w:val="-15"/>
          <w:sz w:val="26"/>
        </w:rPr>
        <w:t xml:space="preserve"> </w:t>
      </w:r>
      <w:r w:rsidRPr="00554CF6">
        <w:rPr>
          <w:rFonts w:ascii="Arial" w:hAnsi="Arial"/>
          <w:i/>
          <w:sz w:val="26"/>
        </w:rPr>
        <w:t>absence</w:t>
      </w:r>
      <w:r w:rsidRPr="00554CF6">
        <w:rPr>
          <w:rFonts w:ascii="Arial" w:hAnsi="Arial"/>
          <w:i/>
          <w:spacing w:val="-15"/>
          <w:sz w:val="26"/>
        </w:rPr>
        <w:t xml:space="preserve"> </w:t>
      </w:r>
      <w:r w:rsidRPr="00554CF6">
        <w:rPr>
          <w:rFonts w:ascii="Arial" w:hAnsi="Arial"/>
          <w:i/>
          <w:sz w:val="26"/>
        </w:rPr>
        <w:t>of</w:t>
      </w:r>
      <w:r w:rsidRPr="00554CF6">
        <w:rPr>
          <w:rFonts w:ascii="Arial" w:hAnsi="Arial"/>
          <w:i/>
          <w:spacing w:val="-15"/>
          <w:sz w:val="26"/>
        </w:rPr>
        <w:t xml:space="preserve"> </w:t>
      </w:r>
      <w:r w:rsidRPr="00554CF6">
        <w:rPr>
          <w:rFonts w:ascii="Arial" w:hAnsi="Arial"/>
          <w:i/>
          <w:sz w:val="26"/>
        </w:rPr>
        <w:t>centralized</w:t>
      </w:r>
      <w:r w:rsidRPr="00554CF6">
        <w:rPr>
          <w:rFonts w:ascii="Arial" w:hAnsi="Arial"/>
          <w:i/>
          <w:spacing w:val="-15"/>
          <w:sz w:val="26"/>
        </w:rPr>
        <w:t xml:space="preserve"> </w:t>
      </w:r>
      <w:r w:rsidRPr="00554CF6">
        <w:rPr>
          <w:rFonts w:ascii="Arial" w:hAnsi="Arial"/>
          <w:i/>
          <w:sz w:val="26"/>
        </w:rPr>
        <w:t>platforms</w:t>
      </w:r>
      <w:r w:rsidRPr="00554CF6">
        <w:rPr>
          <w:rFonts w:ascii="Arial" w:hAnsi="Arial"/>
          <w:i/>
          <w:spacing w:val="-15"/>
          <w:sz w:val="26"/>
        </w:rPr>
        <w:t xml:space="preserve"> </w:t>
      </w:r>
      <w:r w:rsidRPr="00554CF6">
        <w:rPr>
          <w:rFonts w:ascii="Arial" w:hAnsi="Arial"/>
          <w:i/>
          <w:sz w:val="26"/>
        </w:rPr>
        <w:t>for</w:t>
      </w:r>
      <w:r w:rsidRPr="00554CF6">
        <w:rPr>
          <w:rFonts w:ascii="Arial" w:hAnsi="Arial"/>
          <w:i/>
          <w:spacing w:val="-15"/>
          <w:sz w:val="26"/>
        </w:rPr>
        <w:t xml:space="preserve"> </w:t>
      </w:r>
      <w:r w:rsidRPr="00554CF6">
        <w:rPr>
          <w:rFonts w:ascii="Arial" w:hAnsi="Arial"/>
          <w:i/>
          <w:sz w:val="26"/>
        </w:rPr>
        <w:t>accessing</w:t>
      </w:r>
      <w:r w:rsidRPr="00554CF6">
        <w:rPr>
          <w:rFonts w:ascii="Arial" w:hAnsi="Arial"/>
          <w:i/>
          <w:spacing w:val="-15"/>
          <w:sz w:val="26"/>
        </w:rPr>
        <w:t xml:space="preserve"> </w:t>
      </w:r>
      <w:r w:rsidRPr="00554CF6">
        <w:rPr>
          <w:rFonts w:ascii="Arial" w:hAnsi="Arial"/>
          <w:i/>
          <w:sz w:val="26"/>
        </w:rPr>
        <w:t>curated</w:t>
      </w:r>
      <w:r w:rsidRPr="00554CF6">
        <w:rPr>
          <w:rFonts w:ascii="Arial" w:hAnsi="Arial"/>
          <w:i/>
          <w:spacing w:val="-15"/>
          <w:sz w:val="26"/>
        </w:rPr>
        <w:t xml:space="preserve"> </w:t>
      </w:r>
      <w:r w:rsidRPr="00554CF6">
        <w:rPr>
          <w:rFonts w:ascii="Arial" w:hAnsi="Arial"/>
          <w:i/>
          <w:sz w:val="26"/>
        </w:rPr>
        <w:t>content was noted as a limitation. Generally, these materials have the potential to provide a more inclusive and engaging learning environment, particularly for students who may struggle with traditional teaching methods. Overall, the reviewer concluded that investing in infrastructure and providing professional</w:t>
      </w:r>
      <w:r w:rsidRPr="00554CF6">
        <w:rPr>
          <w:rFonts w:ascii="Arial" w:hAnsi="Arial"/>
          <w:i/>
          <w:spacing w:val="-4"/>
          <w:sz w:val="26"/>
        </w:rPr>
        <w:t xml:space="preserve"> </w:t>
      </w:r>
      <w:r w:rsidRPr="00554CF6">
        <w:rPr>
          <w:rFonts w:ascii="Arial" w:hAnsi="Arial"/>
          <w:i/>
          <w:sz w:val="26"/>
        </w:rPr>
        <w:t>development</w:t>
      </w:r>
      <w:r w:rsidRPr="00554CF6">
        <w:rPr>
          <w:rFonts w:ascii="Arial" w:hAnsi="Arial"/>
          <w:i/>
          <w:spacing w:val="-4"/>
          <w:sz w:val="26"/>
        </w:rPr>
        <w:t xml:space="preserve"> </w:t>
      </w:r>
      <w:r w:rsidRPr="00554CF6">
        <w:rPr>
          <w:rFonts w:ascii="Arial" w:hAnsi="Arial"/>
          <w:i/>
          <w:sz w:val="26"/>
        </w:rPr>
        <w:t>opportunities</w:t>
      </w:r>
      <w:r w:rsidRPr="00554CF6">
        <w:rPr>
          <w:rFonts w:ascii="Arial" w:hAnsi="Arial"/>
          <w:i/>
          <w:spacing w:val="-4"/>
          <w:sz w:val="26"/>
        </w:rPr>
        <w:t xml:space="preserve"> </w:t>
      </w:r>
      <w:r w:rsidRPr="00554CF6">
        <w:rPr>
          <w:rFonts w:ascii="Arial" w:hAnsi="Arial"/>
          <w:i/>
          <w:sz w:val="26"/>
        </w:rPr>
        <w:t>to</w:t>
      </w:r>
      <w:r w:rsidRPr="00554CF6">
        <w:rPr>
          <w:rFonts w:ascii="Arial" w:hAnsi="Arial"/>
          <w:i/>
          <w:spacing w:val="-6"/>
          <w:sz w:val="26"/>
        </w:rPr>
        <w:t xml:space="preserve"> </w:t>
      </w:r>
      <w:r w:rsidRPr="00554CF6">
        <w:rPr>
          <w:rFonts w:ascii="Arial" w:hAnsi="Arial"/>
          <w:i/>
          <w:sz w:val="26"/>
        </w:rPr>
        <w:t>enhance</w:t>
      </w:r>
      <w:r w:rsidRPr="00554CF6">
        <w:rPr>
          <w:rFonts w:ascii="Arial" w:hAnsi="Arial"/>
          <w:i/>
          <w:spacing w:val="-5"/>
          <w:sz w:val="26"/>
        </w:rPr>
        <w:t xml:space="preserve"> </w:t>
      </w:r>
      <w:r w:rsidRPr="00554CF6">
        <w:rPr>
          <w:rFonts w:ascii="Arial" w:hAnsi="Arial"/>
          <w:i/>
          <w:sz w:val="26"/>
        </w:rPr>
        <w:t>the</w:t>
      </w:r>
      <w:r w:rsidRPr="00554CF6">
        <w:rPr>
          <w:rFonts w:ascii="Arial" w:hAnsi="Arial"/>
          <w:i/>
          <w:spacing w:val="-4"/>
          <w:sz w:val="26"/>
        </w:rPr>
        <w:t xml:space="preserve"> </w:t>
      </w:r>
      <w:r w:rsidRPr="00554CF6">
        <w:rPr>
          <w:rFonts w:ascii="Arial" w:hAnsi="Arial"/>
          <w:i/>
          <w:sz w:val="26"/>
        </w:rPr>
        <w:t>effective</w:t>
      </w:r>
      <w:r w:rsidRPr="00554CF6">
        <w:rPr>
          <w:rFonts w:ascii="Arial" w:hAnsi="Arial"/>
          <w:i/>
          <w:spacing w:val="-5"/>
          <w:sz w:val="26"/>
        </w:rPr>
        <w:t xml:space="preserve"> </w:t>
      </w:r>
      <w:r w:rsidRPr="00554CF6">
        <w:rPr>
          <w:rFonts w:ascii="Arial" w:hAnsi="Arial"/>
          <w:i/>
          <w:sz w:val="26"/>
        </w:rPr>
        <w:t>utilization</w:t>
      </w:r>
      <w:r w:rsidRPr="00554CF6">
        <w:rPr>
          <w:rFonts w:ascii="Arial" w:hAnsi="Arial"/>
          <w:i/>
          <w:spacing w:val="-7"/>
          <w:sz w:val="26"/>
        </w:rPr>
        <w:t xml:space="preserve"> </w:t>
      </w:r>
      <w:r w:rsidRPr="00554CF6">
        <w:rPr>
          <w:rFonts w:ascii="Arial" w:hAnsi="Arial"/>
          <w:i/>
          <w:sz w:val="26"/>
        </w:rPr>
        <w:t>of</w:t>
      </w:r>
      <w:r w:rsidRPr="00554CF6">
        <w:rPr>
          <w:rFonts w:ascii="Arial" w:hAnsi="Arial"/>
          <w:i/>
          <w:spacing w:val="-4"/>
          <w:sz w:val="26"/>
        </w:rPr>
        <w:t xml:space="preserve"> </w:t>
      </w:r>
      <w:r w:rsidRPr="00554CF6">
        <w:rPr>
          <w:rFonts w:ascii="Arial" w:hAnsi="Arial"/>
          <w:i/>
          <w:sz w:val="26"/>
        </w:rPr>
        <w:t>multimedia</w:t>
      </w:r>
      <w:r w:rsidRPr="00554CF6">
        <w:rPr>
          <w:rFonts w:ascii="Arial" w:hAnsi="Arial"/>
          <w:i/>
          <w:spacing w:val="-4"/>
          <w:sz w:val="26"/>
        </w:rPr>
        <w:t xml:space="preserve"> </w:t>
      </w:r>
      <w:r w:rsidRPr="00554CF6">
        <w:rPr>
          <w:rFonts w:ascii="Arial" w:hAnsi="Arial"/>
          <w:i/>
          <w:sz w:val="26"/>
        </w:rPr>
        <w:t xml:space="preserve">resources in secondary education. </w:t>
      </w:r>
    </w:p>
    <w:p w:rsidR="000A14EA" w:rsidRPr="00554CF6" w:rsidRDefault="000A14EA" w:rsidP="00554CF6">
      <w:pPr>
        <w:spacing w:line="240" w:lineRule="auto"/>
        <w:ind w:firstLine="720"/>
        <w:jc w:val="both"/>
        <w:rPr>
          <w:rFonts w:ascii="Arial" w:hAnsi="Arial"/>
          <w:i/>
          <w:sz w:val="26"/>
        </w:rPr>
      </w:pPr>
    </w:p>
    <w:p w:rsidR="00601589" w:rsidRPr="00554CF6" w:rsidRDefault="00601589" w:rsidP="00554CF6">
      <w:pPr>
        <w:spacing w:line="360" w:lineRule="auto"/>
        <w:jc w:val="center"/>
        <w:rPr>
          <w:rFonts w:ascii="Arial" w:hAnsi="Arial"/>
          <w:b/>
          <w:sz w:val="26"/>
        </w:rPr>
      </w:pPr>
      <w:r w:rsidRPr="00554CF6">
        <w:rPr>
          <w:rFonts w:ascii="Arial" w:hAnsi="Arial"/>
          <w:sz w:val="26"/>
        </w:rPr>
        <w:br w:type="page"/>
      </w:r>
      <w:r w:rsidRPr="00554CF6">
        <w:rPr>
          <w:rFonts w:ascii="Arial" w:hAnsi="Arial"/>
          <w:b/>
          <w:sz w:val="26"/>
        </w:rPr>
        <w:lastRenderedPageBreak/>
        <w:t xml:space="preserve">TABLE OF CONTENTS </w:t>
      </w:r>
    </w:p>
    <w:p w:rsidR="00601589" w:rsidRPr="00554CF6" w:rsidRDefault="00601589" w:rsidP="00554CF6">
      <w:pPr>
        <w:spacing w:line="360" w:lineRule="auto"/>
        <w:rPr>
          <w:rFonts w:ascii="Arial" w:hAnsi="Arial"/>
          <w:sz w:val="26"/>
        </w:rPr>
      </w:pPr>
      <w:r w:rsidRPr="00554CF6">
        <w:rPr>
          <w:rFonts w:ascii="Arial" w:hAnsi="Arial"/>
          <w:sz w:val="26"/>
        </w:rPr>
        <w:t>TITLE PAGE</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i</w:t>
      </w:r>
    </w:p>
    <w:p w:rsidR="00601589" w:rsidRPr="00554CF6" w:rsidRDefault="00601589" w:rsidP="00554CF6">
      <w:pPr>
        <w:spacing w:line="360" w:lineRule="auto"/>
        <w:rPr>
          <w:rFonts w:ascii="Arial" w:hAnsi="Arial"/>
          <w:sz w:val="26"/>
        </w:rPr>
      </w:pPr>
      <w:r w:rsidRPr="00554CF6">
        <w:rPr>
          <w:rFonts w:ascii="Arial" w:hAnsi="Arial"/>
          <w:sz w:val="26"/>
        </w:rPr>
        <w:t>CERTIFICATION</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ii</w:t>
      </w:r>
    </w:p>
    <w:p w:rsidR="00601589" w:rsidRPr="00554CF6" w:rsidRDefault="00601589" w:rsidP="00554CF6">
      <w:pPr>
        <w:spacing w:line="360" w:lineRule="auto"/>
        <w:rPr>
          <w:rFonts w:ascii="Arial" w:hAnsi="Arial"/>
          <w:sz w:val="26"/>
        </w:rPr>
      </w:pPr>
      <w:r w:rsidRPr="00554CF6">
        <w:rPr>
          <w:rFonts w:ascii="Arial" w:hAnsi="Arial"/>
          <w:sz w:val="26"/>
        </w:rPr>
        <w:t>DEDICATION</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iii</w:t>
      </w:r>
    </w:p>
    <w:p w:rsidR="00601589" w:rsidRPr="00554CF6" w:rsidRDefault="00601589" w:rsidP="00554CF6">
      <w:pPr>
        <w:spacing w:line="360" w:lineRule="auto"/>
        <w:rPr>
          <w:rFonts w:ascii="Arial" w:hAnsi="Arial"/>
          <w:sz w:val="26"/>
        </w:rPr>
      </w:pPr>
      <w:r w:rsidRPr="00554CF6">
        <w:rPr>
          <w:rFonts w:ascii="Arial" w:hAnsi="Arial"/>
          <w:sz w:val="26"/>
        </w:rPr>
        <w:t>ACKNOWLEDGEMENTS</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 xml:space="preserve">iv </w:t>
      </w:r>
    </w:p>
    <w:p w:rsidR="00601589" w:rsidRPr="00554CF6" w:rsidRDefault="00601589" w:rsidP="00554CF6">
      <w:pPr>
        <w:spacing w:line="360" w:lineRule="auto"/>
        <w:rPr>
          <w:rFonts w:ascii="Arial" w:hAnsi="Arial"/>
          <w:sz w:val="26"/>
        </w:rPr>
      </w:pPr>
      <w:r w:rsidRPr="00554CF6">
        <w:rPr>
          <w:rFonts w:ascii="Arial" w:hAnsi="Arial"/>
          <w:sz w:val="26"/>
        </w:rPr>
        <w:t>ABSTRACT</w:t>
      </w:r>
      <w:r w:rsidRPr="00554CF6">
        <w:rPr>
          <w:rFonts w:ascii="Arial" w:hAnsi="Arial"/>
          <w:sz w:val="26"/>
        </w:rPr>
        <w:tab/>
      </w:r>
      <w:r w:rsidRPr="00554CF6">
        <w:rPr>
          <w:rFonts w:ascii="Arial" w:hAnsi="Arial"/>
          <w:sz w:val="26"/>
        </w:rPr>
        <w:tab/>
      </w:r>
      <w:r w:rsidRPr="00554CF6">
        <w:rPr>
          <w:rFonts w:ascii="Arial" w:hAnsi="Arial"/>
          <w:sz w:val="26"/>
        </w:rPr>
        <w:tab/>
      </w:r>
      <w:r w:rsidR="00AB31B9">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vii</w:t>
      </w:r>
    </w:p>
    <w:p w:rsidR="00601589" w:rsidRPr="00554CF6" w:rsidRDefault="00601589" w:rsidP="00554CF6">
      <w:pPr>
        <w:spacing w:line="360" w:lineRule="auto"/>
        <w:rPr>
          <w:rFonts w:ascii="Arial" w:hAnsi="Arial"/>
          <w:sz w:val="26"/>
        </w:rPr>
      </w:pPr>
      <w:r w:rsidRPr="00554CF6">
        <w:rPr>
          <w:rFonts w:ascii="Arial" w:hAnsi="Arial"/>
          <w:sz w:val="26"/>
        </w:rPr>
        <w:t>TABLE OF CONTENTS</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 xml:space="preserve">         viii</w:t>
      </w:r>
    </w:p>
    <w:p w:rsidR="00601589" w:rsidRPr="00554CF6" w:rsidRDefault="00601589" w:rsidP="00554CF6">
      <w:pPr>
        <w:spacing w:line="360" w:lineRule="auto"/>
        <w:rPr>
          <w:rFonts w:ascii="Arial" w:hAnsi="Arial"/>
          <w:sz w:val="26"/>
        </w:rPr>
      </w:pPr>
      <w:r w:rsidRPr="00554CF6">
        <w:rPr>
          <w:rFonts w:ascii="Arial" w:hAnsi="Arial"/>
          <w:sz w:val="26"/>
        </w:rPr>
        <w:t>LIST OF TABLES</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 xml:space="preserve">          x</w:t>
      </w:r>
    </w:p>
    <w:p w:rsidR="00601589" w:rsidRPr="00554CF6" w:rsidRDefault="00601589" w:rsidP="00554CF6">
      <w:pPr>
        <w:spacing w:line="360" w:lineRule="auto"/>
        <w:rPr>
          <w:rFonts w:ascii="Arial" w:hAnsi="Arial"/>
          <w:b/>
          <w:sz w:val="26"/>
        </w:rPr>
      </w:pPr>
      <w:r w:rsidRPr="00554CF6">
        <w:rPr>
          <w:rFonts w:ascii="Arial" w:hAnsi="Arial"/>
          <w:b/>
          <w:sz w:val="26"/>
        </w:rPr>
        <w:t>CHAPTER ONE: INTRODUCTION</w:t>
      </w:r>
    </w:p>
    <w:p w:rsidR="00601589" w:rsidRPr="00554CF6" w:rsidRDefault="00601589" w:rsidP="00554CF6">
      <w:pPr>
        <w:spacing w:line="360" w:lineRule="auto"/>
        <w:rPr>
          <w:rFonts w:ascii="Arial" w:hAnsi="Arial"/>
          <w:sz w:val="26"/>
        </w:rPr>
      </w:pPr>
      <w:r w:rsidRPr="00554CF6">
        <w:rPr>
          <w:rFonts w:ascii="Arial" w:hAnsi="Arial"/>
          <w:sz w:val="26"/>
        </w:rPr>
        <w:t>Background to the Study</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1</w:t>
      </w:r>
    </w:p>
    <w:p w:rsidR="00601589" w:rsidRPr="00554CF6" w:rsidRDefault="00601589" w:rsidP="00554CF6">
      <w:pPr>
        <w:spacing w:line="360" w:lineRule="auto"/>
        <w:rPr>
          <w:rFonts w:ascii="Arial" w:hAnsi="Arial"/>
          <w:sz w:val="26"/>
        </w:rPr>
      </w:pPr>
      <w:r w:rsidRPr="00554CF6">
        <w:rPr>
          <w:rFonts w:ascii="Arial" w:hAnsi="Arial"/>
          <w:sz w:val="26"/>
        </w:rPr>
        <w:t>Statement of the Problem</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8</w:t>
      </w:r>
    </w:p>
    <w:p w:rsidR="00601589" w:rsidRPr="00554CF6" w:rsidRDefault="00601589" w:rsidP="00554CF6">
      <w:pPr>
        <w:spacing w:line="360" w:lineRule="auto"/>
        <w:rPr>
          <w:rFonts w:ascii="Arial" w:hAnsi="Arial"/>
          <w:sz w:val="26"/>
        </w:rPr>
      </w:pPr>
      <w:r w:rsidRPr="00554CF6">
        <w:rPr>
          <w:rFonts w:ascii="Arial" w:hAnsi="Arial"/>
          <w:sz w:val="26"/>
        </w:rPr>
        <w:t>Purpose of the Study</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11</w:t>
      </w:r>
    </w:p>
    <w:p w:rsidR="00601589" w:rsidRPr="00554CF6" w:rsidRDefault="00601589" w:rsidP="00554CF6">
      <w:pPr>
        <w:spacing w:line="360" w:lineRule="auto"/>
        <w:rPr>
          <w:rFonts w:ascii="Arial" w:hAnsi="Arial"/>
          <w:sz w:val="26"/>
        </w:rPr>
      </w:pPr>
      <w:r w:rsidRPr="00554CF6">
        <w:rPr>
          <w:rFonts w:ascii="Arial" w:hAnsi="Arial"/>
          <w:sz w:val="26"/>
        </w:rPr>
        <w:t>General Questions</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 xml:space="preserve">        </w:t>
      </w:r>
      <w:r w:rsidRPr="00554CF6">
        <w:rPr>
          <w:rFonts w:ascii="Arial" w:hAnsi="Arial"/>
          <w:sz w:val="26"/>
        </w:rPr>
        <w:tab/>
      </w:r>
      <w:r w:rsidRPr="00554CF6">
        <w:rPr>
          <w:rFonts w:ascii="Arial" w:hAnsi="Arial"/>
          <w:sz w:val="26"/>
        </w:rPr>
        <w:tab/>
        <w:t>11</w:t>
      </w:r>
    </w:p>
    <w:p w:rsidR="00601589" w:rsidRPr="00554CF6" w:rsidRDefault="00601589" w:rsidP="00554CF6">
      <w:pPr>
        <w:spacing w:line="360" w:lineRule="auto"/>
        <w:rPr>
          <w:rFonts w:ascii="Arial" w:hAnsi="Arial"/>
          <w:sz w:val="26"/>
        </w:rPr>
      </w:pPr>
      <w:r w:rsidRPr="00554CF6">
        <w:rPr>
          <w:rFonts w:ascii="Arial" w:hAnsi="Arial"/>
          <w:sz w:val="26"/>
        </w:rPr>
        <w:t xml:space="preserve">Research Question </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 xml:space="preserve">         13</w:t>
      </w:r>
    </w:p>
    <w:p w:rsidR="00601589" w:rsidRPr="00554CF6" w:rsidRDefault="00601589" w:rsidP="00554CF6">
      <w:pPr>
        <w:spacing w:line="360" w:lineRule="auto"/>
        <w:rPr>
          <w:rFonts w:ascii="Arial" w:hAnsi="Arial"/>
          <w:sz w:val="26"/>
        </w:rPr>
      </w:pPr>
      <w:r w:rsidRPr="00554CF6">
        <w:rPr>
          <w:rFonts w:ascii="Arial" w:hAnsi="Arial"/>
          <w:sz w:val="26"/>
        </w:rPr>
        <w:t>Research Hypotheses</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14</w:t>
      </w:r>
    </w:p>
    <w:p w:rsidR="00601589" w:rsidRPr="00554CF6" w:rsidRDefault="00601589" w:rsidP="00554CF6">
      <w:pPr>
        <w:spacing w:line="360" w:lineRule="auto"/>
        <w:rPr>
          <w:rFonts w:ascii="Arial" w:hAnsi="Arial"/>
          <w:sz w:val="26"/>
        </w:rPr>
      </w:pPr>
      <w:r w:rsidRPr="00554CF6">
        <w:rPr>
          <w:rFonts w:ascii="Arial" w:hAnsi="Arial"/>
          <w:sz w:val="26"/>
        </w:rPr>
        <w:t>Significance of the Study</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15</w:t>
      </w:r>
    </w:p>
    <w:p w:rsidR="00601589" w:rsidRPr="00554CF6" w:rsidRDefault="00AB31B9" w:rsidP="00554CF6">
      <w:pPr>
        <w:spacing w:line="360" w:lineRule="auto"/>
        <w:rPr>
          <w:rFonts w:ascii="Arial" w:hAnsi="Arial"/>
          <w:sz w:val="26"/>
        </w:rPr>
      </w:pPr>
      <w:r>
        <w:rPr>
          <w:rFonts w:ascii="Arial" w:hAnsi="Arial"/>
          <w:sz w:val="26"/>
        </w:rPr>
        <w:t xml:space="preserve">Scope </w:t>
      </w:r>
      <w:r w:rsidR="00601589" w:rsidRPr="00554CF6">
        <w:rPr>
          <w:rFonts w:ascii="Arial" w:hAnsi="Arial"/>
          <w:sz w:val="26"/>
        </w:rPr>
        <w:t>of the Study</w:t>
      </w:r>
      <w:r w:rsidR="00601589" w:rsidRPr="00554CF6">
        <w:rPr>
          <w:rFonts w:ascii="Arial" w:hAnsi="Arial"/>
          <w:sz w:val="26"/>
        </w:rPr>
        <w:tab/>
      </w:r>
      <w:r w:rsidR="00601589" w:rsidRPr="00554CF6">
        <w:rPr>
          <w:rFonts w:ascii="Arial" w:hAnsi="Arial"/>
          <w:sz w:val="26"/>
        </w:rPr>
        <w:tab/>
      </w:r>
      <w:r w:rsidR="00601589" w:rsidRPr="00554CF6">
        <w:rPr>
          <w:rFonts w:ascii="Arial" w:hAnsi="Arial"/>
          <w:sz w:val="26"/>
        </w:rPr>
        <w:tab/>
      </w:r>
      <w:r w:rsidR="00601589" w:rsidRPr="00554CF6">
        <w:rPr>
          <w:rFonts w:ascii="Arial" w:hAnsi="Arial"/>
          <w:sz w:val="26"/>
        </w:rPr>
        <w:tab/>
      </w:r>
      <w:r w:rsidR="00601589" w:rsidRPr="00554CF6">
        <w:rPr>
          <w:rFonts w:ascii="Arial" w:hAnsi="Arial"/>
          <w:sz w:val="26"/>
        </w:rPr>
        <w:tab/>
      </w:r>
      <w:r w:rsidR="00601589" w:rsidRPr="00554CF6">
        <w:rPr>
          <w:rFonts w:ascii="Arial" w:hAnsi="Arial"/>
          <w:sz w:val="26"/>
        </w:rPr>
        <w:tab/>
      </w:r>
      <w:r w:rsidR="00601589" w:rsidRPr="00554CF6">
        <w:rPr>
          <w:rFonts w:ascii="Arial" w:hAnsi="Arial"/>
          <w:sz w:val="26"/>
        </w:rPr>
        <w:tab/>
      </w:r>
      <w:r w:rsidR="00601589" w:rsidRPr="00554CF6">
        <w:rPr>
          <w:rFonts w:ascii="Arial" w:hAnsi="Arial"/>
          <w:sz w:val="26"/>
        </w:rPr>
        <w:tab/>
        <w:t>15</w:t>
      </w:r>
    </w:p>
    <w:p w:rsidR="00601589" w:rsidRPr="00554CF6" w:rsidRDefault="00601589" w:rsidP="00554CF6">
      <w:pPr>
        <w:spacing w:line="360" w:lineRule="auto"/>
        <w:rPr>
          <w:rFonts w:ascii="Arial" w:hAnsi="Arial"/>
          <w:b/>
          <w:sz w:val="26"/>
        </w:rPr>
      </w:pPr>
      <w:r w:rsidRPr="00554CF6">
        <w:rPr>
          <w:rFonts w:ascii="Arial" w:hAnsi="Arial"/>
          <w:sz w:val="26"/>
        </w:rPr>
        <w:t xml:space="preserve">Operational Definition of terms </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00554CF6">
        <w:rPr>
          <w:rFonts w:ascii="Arial" w:hAnsi="Arial"/>
          <w:sz w:val="26"/>
        </w:rPr>
        <w:tab/>
      </w:r>
      <w:r w:rsidRPr="00554CF6">
        <w:rPr>
          <w:rFonts w:ascii="Arial" w:hAnsi="Arial"/>
          <w:sz w:val="26"/>
        </w:rPr>
        <w:t>15</w:t>
      </w:r>
    </w:p>
    <w:p w:rsidR="00601589" w:rsidRPr="00554CF6" w:rsidRDefault="00601589" w:rsidP="00554CF6">
      <w:pPr>
        <w:spacing w:line="360" w:lineRule="auto"/>
        <w:rPr>
          <w:rFonts w:ascii="Arial" w:hAnsi="Arial"/>
          <w:b/>
          <w:sz w:val="26"/>
        </w:rPr>
      </w:pPr>
      <w:r w:rsidRPr="00554CF6">
        <w:rPr>
          <w:rFonts w:ascii="Arial" w:hAnsi="Arial"/>
          <w:b/>
          <w:sz w:val="26"/>
        </w:rPr>
        <w:lastRenderedPageBreak/>
        <w:t xml:space="preserve">CHAPTER TWO: REVIEW OF RELATED LITERATURE </w:t>
      </w:r>
    </w:p>
    <w:p w:rsidR="00601589" w:rsidRPr="00554CF6" w:rsidRDefault="00601589" w:rsidP="00CF7F69">
      <w:pPr>
        <w:pStyle w:val="ListParagraph"/>
        <w:spacing w:line="480" w:lineRule="auto"/>
        <w:ind w:left="0"/>
        <w:rPr>
          <w:rFonts w:ascii="Arial" w:hAnsi="Arial"/>
          <w:sz w:val="26"/>
        </w:rPr>
      </w:pPr>
      <w:r w:rsidRPr="00554CF6">
        <w:rPr>
          <w:rFonts w:ascii="Arial" w:hAnsi="Arial"/>
          <w:sz w:val="26"/>
        </w:rPr>
        <w:t xml:space="preserve">Instructional Materials in Teaching </w:t>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t>19</w:t>
      </w:r>
    </w:p>
    <w:p w:rsidR="00601589" w:rsidRPr="00554CF6" w:rsidRDefault="00601589" w:rsidP="00CF7F69">
      <w:pPr>
        <w:pStyle w:val="ListParagraph"/>
        <w:spacing w:line="480" w:lineRule="auto"/>
        <w:ind w:left="0"/>
        <w:rPr>
          <w:rFonts w:ascii="Arial" w:hAnsi="Arial"/>
          <w:sz w:val="26"/>
        </w:rPr>
      </w:pPr>
      <w:r w:rsidRPr="00554CF6">
        <w:rPr>
          <w:rFonts w:ascii="Arial" w:hAnsi="Arial"/>
          <w:sz w:val="26"/>
        </w:rPr>
        <w:t>Roles of instructional materials in teaching process</w:t>
      </w:r>
      <w:r w:rsidR="00CF7F69">
        <w:rPr>
          <w:rFonts w:ascii="Arial" w:hAnsi="Arial"/>
          <w:sz w:val="26"/>
        </w:rPr>
        <w:t xml:space="preserve"> </w:t>
      </w:r>
      <w:r w:rsidR="00CF7F69">
        <w:rPr>
          <w:rFonts w:ascii="Arial" w:hAnsi="Arial"/>
          <w:sz w:val="26"/>
        </w:rPr>
        <w:tab/>
      </w:r>
      <w:r w:rsidR="00CF7F69">
        <w:rPr>
          <w:rFonts w:ascii="Arial" w:hAnsi="Arial"/>
          <w:sz w:val="26"/>
        </w:rPr>
        <w:tab/>
      </w:r>
      <w:r w:rsidR="00CF7F69">
        <w:rPr>
          <w:rFonts w:ascii="Arial" w:hAnsi="Arial"/>
          <w:sz w:val="26"/>
        </w:rPr>
        <w:tab/>
        <w:t>21</w:t>
      </w:r>
    </w:p>
    <w:p w:rsidR="00601589" w:rsidRPr="00554CF6" w:rsidRDefault="00601589" w:rsidP="00CF7F69">
      <w:pPr>
        <w:pStyle w:val="ListParagraph"/>
        <w:spacing w:line="480" w:lineRule="auto"/>
        <w:ind w:left="0"/>
        <w:rPr>
          <w:rFonts w:ascii="Arial" w:hAnsi="Arial"/>
          <w:sz w:val="26"/>
        </w:rPr>
      </w:pPr>
      <w:r w:rsidRPr="00554CF6">
        <w:rPr>
          <w:rFonts w:ascii="Arial" w:hAnsi="Arial"/>
          <w:sz w:val="26"/>
        </w:rPr>
        <w:t>Importance of instructional materials</w:t>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t>22</w:t>
      </w:r>
    </w:p>
    <w:p w:rsidR="00601589" w:rsidRPr="00554CF6" w:rsidRDefault="00601589" w:rsidP="00CF7F69">
      <w:pPr>
        <w:pStyle w:val="ListParagraph"/>
        <w:spacing w:line="480" w:lineRule="auto"/>
        <w:ind w:left="0"/>
        <w:rPr>
          <w:rFonts w:ascii="Arial" w:hAnsi="Arial"/>
          <w:sz w:val="26"/>
        </w:rPr>
      </w:pPr>
      <w:r w:rsidRPr="00554CF6">
        <w:rPr>
          <w:rFonts w:ascii="Arial" w:hAnsi="Arial"/>
          <w:sz w:val="26"/>
        </w:rPr>
        <w:t>Functions of instructional materials</w:t>
      </w:r>
      <w:r w:rsidR="00CF7F69">
        <w:rPr>
          <w:rFonts w:ascii="Arial" w:hAnsi="Arial"/>
          <w:sz w:val="26"/>
        </w:rPr>
        <w:t xml:space="preserve"> </w:t>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t>22</w:t>
      </w:r>
    </w:p>
    <w:p w:rsidR="00601589" w:rsidRPr="00554CF6" w:rsidRDefault="00601589" w:rsidP="00CF7F69">
      <w:pPr>
        <w:pStyle w:val="ListParagraph"/>
        <w:spacing w:line="480" w:lineRule="auto"/>
        <w:ind w:left="0"/>
        <w:rPr>
          <w:rFonts w:ascii="Arial" w:hAnsi="Arial"/>
          <w:sz w:val="26"/>
        </w:rPr>
      </w:pPr>
      <w:r w:rsidRPr="00554CF6">
        <w:rPr>
          <w:rFonts w:ascii="Arial" w:hAnsi="Arial"/>
          <w:sz w:val="26"/>
        </w:rPr>
        <w:t xml:space="preserve">Types of instructional materials in Teaching  </w:t>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t>23</w:t>
      </w:r>
    </w:p>
    <w:p w:rsidR="00601589" w:rsidRPr="00554CF6" w:rsidRDefault="00601589" w:rsidP="00CF7F69">
      <w:pPr>
        <w:pStyle w:val="ListParagraph"/>
        <w:spacing w:line="480" w:lineRule="auto"/>
        <w:ind w:left="0"/>
        <w:rPr>
          <w:rFonts w:ascii="Arial" w:hAnsi="Arial"/>
          <w:sz w:val="26"/>
        </w:rPr>
      </w:pPr>
      <w:r w:rsidRPr="00554CF6">
        <w:rPr>
          <w:rFonts w:ascii="Arial" w:hAnsi="Arial"/>
          <w:sz w:val="26"/>
        </w:rPr>
        <w:t xml:space="preserve">Problems of instruction materials in Teaching </w:t>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t>23</w:t>
      </w:r>
    </w:p>
    <w:p w:rsidR="00601589" w:rsidRPr="00554CF6" w:rsidRDefault="00601589" w:rsidP="00CF7F69">
      <w:pPr>
        <w:pStyle w:val="ListParagraph"/>
        <w:spacing w:line="480" w:lineRule="auto"/>
        <w:ind w:left="0"/>
        <w:rPr>
          <w:rFonts w:ascii="Arial" w:hAnsi="Arial"/>
          <w:sz w:val="26"/>
        </w:rPr>
      </w:pPr>
      <w:r w:rsidRPr="00554CF6">
        <w:rPr>
          <w:rFonts w:ascii="Arial" w:hAnsi="Arial"/>
          <w:sz w:val="26"/>
        </w:rPr>
        <w:t xml:space="preserve">Definition of Audio Materials </w:t>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t>24</w:t>
      </w:r>
    </w:p>
    <w:p w:rsidR="00601589" w:rsidRPr="00554CF6" w:rsidRDefault="00601589" w:rsidP="00CF7F69">
      <w:pPr>
        <w:pStyle w:val="ListParagraph"/>
        <w:spacing w:line="480" w:lineRule="auto"/>
        <w:ind w:left="0"/>
        <w:rPr>
          <w:rFonts w:ascii="Arial" w:hAnsi="Arial"/>
          <w:sz w:val="26"/>
        </w:rPr>
      </w:pPr>
      <w:r w:rsidRPr="00554CF6">
        <w:rPr>
          <w:rFonts w:ascii="Arial" w:hAnsi="Arial"/>
          <w:sz w:val="26"/>
        </w:rPr>
        <w:t>Definition of Visual Materials</w:t>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t>25</w:t>
      </w:r>
    </w:p>
    <w:p w:rsidR="00601589" w:rsidRPr="00554CF6" w:rsidRDefault="00601589" w:rsidP="00CF7F69">
      <w:pPr>
        <w:pStyle w:val="ListParagraph"/>
        <w:spacing w:line="480" w:lineRule="auto"/>
        <w:ind w:left="0"/>
        <w:rPr>
          <w:rFonts w:ascii="Arial" w:hAnsi="Arial"/>
          <w:sz w:val="26"/>
        </w:rPr>
      </w:pPr>
      <w:r w:rsidRPr="00554CF6">
        <w:rPr>
          <w:rFonts w:ascii="Arial" w:hAnsi="Arial"/>
          <w:sz w:val="26"/>
        </w:rPr>
        <w:t>What is audio visual materials?</w:t>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t>26</w:t>
      </w:r>
    </w:p>
    <w:p w:rsidR="00601589" w:rsidRPr="00554CF6" w:rsidRDefault="00601589" w:rsidP="00CF7F69">
      <w:pPr>
        <w:pStyle w:val="ListParagraph"/>
        <w:spacing w:line="480" w:lineRule="auto"/>
        <w:ind w:left="0"/>
        <w:rPr>
          <w:rFonts w:ascii="Arial" w:hAnsi="Arial"/>
          <w:sz w:val="26"/>
        </w:rPr>
      </w:pPr>
      <w:r w:rsidRPr="00554CF6">
        <w:rPr>
          <w:rFonts w:ascii="Arial" w:hAnsi="Arial"/>
          <w:sz w:val="26"/>
        </w:rPr>
        <w:t xml:space="preserve">Types of audio visual material </w:t>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t>26</w:t>
      </w:r>
    </w:p>
    <w:p w:rsidR="00601589" w:rsidRPr="00554CF6" w:rsidRDefault="00601589" w:rsidP="00CF7F69">
      <w:pPr>
        <w:pStyle w:val="ListParagraph"/>
        <w:spacing w:line="480" w:lineRule="auto"/>
        <w:ind w:left="0"/>
        <w:rPr>
          <w:rFonts w:ascii="Arial" w:hAnsi="Arial"/>
          <w:sz w:val="26"/>
        </w:rPr>
      </w:pPr>
      <w:r w:rsidRPr="00554CF6">
        <w:rPr>
          <w:rFonts w:ascii="Arial" w:hAnsi="Arial"/>
          <w:sz w:val="26"/>
        </w:rPr>
        <w:t>Summary of reviewed’ literature.</w:t>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r>
      <w:r w:rsidR="00CF7F69">
        <w:rPr>
          <w:rFonts w:ascii="Arial" w:hAnsi="Arial"/>
          <w:sz w:val="26"/>
        </w:rPr>
        <w:tab/>
        <w:t>27</w:t>
      </w:r>
    </w:p>
    <w:p w:rsidR="00601589" w:rsidRPr="00554CF6" w:rsidRDefault="00601589" w:rsidP="00554CF6">
      <w:pPr>
        <w:spacing w:line="360" w:lineRule="auto"/>
        <w:rPr>
          <w:rFonts w:ascii="Arial" w:hAnsi="Arial"/>
          <w:b/>
          <w:sz w:val="26"/>
        </w:rPr>
      </w:pPr>
      <w:r w:rsidRPr="00554CF6">
        <w:rPr>
          <w:rFonts w:ascii="Arial" w:hAnsi="Arial"/>
          <w:b/>
          <w:sz w:val="26"/>
        </w:rPr>
        <w:t>CHAPTER THREE: RESEARCH METHOD</w:t>
      </w:r>
    </w:p>
    <w:p w:rsidR="00601589" w:rsidRPr="00554CF6" w:rsidRDefault="00601589" w:rsidP="00554CF6">
      <w:pPr>
        <w:spacing w:line="360" w:lineRule="auto"/>
        <w:rPr>
          <w:rFonts w:ascii="Arial" w:hAnsi="Arial"/>
          <w:sz w:val="26"/>
        </w:rPr>
      </w:pPr>
      <w:r w:rsidRPr="00554CF6">
        <w:rPr>
          <w:rFonts w:ascii="Arial" w:hAnsi="Arial"/>
          <w:sz w:val="26"/>
        </w:rPr>
        <w:t>Research Design</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29</w:t>
      </w:r>
    </w:p>
    <w:p w:rsidR="00601589" w:rsidRPr="00554CF6" w:rsidRDefault="00601589" w:rsidP="00554CF6">
      <w:pPr>
        <w:spacing w:line="360" w:lineRule="auto"/>
        <w:rPr>
          <w:rFonts w:ascii="Arial" w:hAnsi="Arial"/>
          <w:sz w:val="26"/>
        </w:rPr>
      </w:pPr>
      <w:r w:rsidRPr="00554CF6">
        <w:rPr>
          <w:rFonts w:ascii="Arial" w:hAnsi="Arial"/>
          <w:sz w:val="26"/>
        </w:rPr>
        <w:t>Population</w:t>
      </w:r>
      <w:r w:rsidRPr="00554CF6">
        <w:rPr>
          <w:rFonts w:ascii="Arial" w:hAnsi="Arial"/>
          <w:sz w:val="26"/>
        </w:rPr>
        <w:tab/>
        <w:t>of the Study</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29</w:t>
      </w:r>
    </w:p>
    <w:p w:rsidR="00601589" w:rsidRPr="00554CF6" w:rsidRDefault="00601589" w:rsidP="00554CF6">
      <w:pPr>
        <w:spacing w:line="360" w:lineRule="auto"/>
        <w:rPr>
          <w:rFonts w:ascii="Arial" w:hAnsi="Arial"/>
          <w:sz w:val="26"/>
        </w:rPr>
      </w:pPr>
      <w:r w:rsidRPr="00554CF6">
        <w:rPr>
          <w:rFonts w:ascii="Arial" w:hAnsi="Arial"/>
          <w:sz w:val="26"/>
        </w:rPr>
        <w:t xml:space="preserve">Sample and Sampling Techniques </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30</w:t>
      </w:r>
    </w:p>
    <w:p w:rsidR="00601589" w:rsidRPr="00554CF6" w:rsidRDefault="00601589" w:rsidP="00554CF6">
      <w:pPr>
        <w:spacing w:line="360" w:lineRule="auto"/>
        <w:rPr>
          <w:rFonts w:ascii="Arial" w:hAnsi="Arial"/>
          <w:sz w:val="26"/>
        </w:rPr>
      </w:pPr>
      <w:r w:rsidRPr="00554CF6">
        <w:rPr>
          <w:rFonts w:ascii="Arial" w:hAnsi="Arial"/>
          <w:sz w:val="26"/>
        </w:rPr>
        <w:t>Research Instrument</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31</w:t>
      </w:r>
    </w:p>
    <w:p w:rsidR="00601589" w:rsidRPr="00554CF6" w:rsidRDefault="00601589" w:rsidP="00554CF6">
      <w:pPr>
        <w:spacing w:line="360" w:lineRule="auto"/>
        <w:rPr>
          <w:rFonts w:ascii="Arial" w:hAnsi="Arial"/>
          <w:sz w:val="26"/>
        </w:rPr>
      </w:pPr>
      <w:r w:rsidRPr="00554CF6">
        <w:rPr>
          <w:rFonts w:ascii="Arial" w:hAnsi="Arial"/>
          <w:sz w:val="26"/>
        </w:rPr>
        <w:t xml:space="preserve">Validity of the Instrument </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33</w:t>
      </w:r>
    </w:p>
    <w:p w:rsidR="00601589" w:rsidRPr="00554CF6" w:rsidRDefault="00601589" w:rsidP="00554CF6">
      <w:pPr>
        <w:spacing w:line="360" w:lineRule="auto"/>
        <w:rPr>
          <w:rFonts w:ascii="Arial" w:hAnsi="Arial"/>
          <w:sz w:val="26"/>
        </w:rPr>
      </w:pPr>
      <w:r w:rsidRPr="00554CF6">
        <w:rPr>
          <w:rFonts w:ascii="Arial" w:hAnsi="Arial"/>
          <w:sz w:val="26"/>
        </w:rPr>
        <w:t>Reliability of the Instrument</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33</w:t>
      </w:r>
    </w:p>
    <w:p w:rsidR="00601589" w:rsidRPr="00554CF6" w:rsidRDefault="00601589" w:rsidP="00554CF6">
      <w:pPr>
        <w:spacing w:line="360" w:lineRule="auto"/>
        <w:rPr>
          <w:rFonts w:ascii="Arial" w:hAnsi="Arial"/>
          <w:sz w:val="26"/>
        </w:rPr>
      </w:pPr>
      <w:r w:rsidRPr="00554CF6">
        <w:rPr>
          <w:rFonts w:ascii="Arial" w:hAnsi="Arial"/>
          <w:sz w:val="26"/>
        </w:rPr>
        <w:lastRenderedPageBreak/>
        <w:t xml:space="preserve">Administration of Instrument  </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34</w:t>
      </w:r>
    </w:p>
    <w:p w:rsidR="00601589" w:rsidRPr="00554CF6" w:rsidRDefault="00601589" w:rsidP="00554CF6">
      <w:pPr>
        <w:spacing w:line="360" w:lineRule="auto"/>
        <w:rPr>
          <w:rFonts w:ascii="Arial" w:hAnsi="Arial"/>
          <w:sz w:val="26"/>
        </w:rPr>
      </w:pPr>
      <w:r w:rsidRPr="00554CF6">
        <w:rPr>
          <w:rFonts w:ascii="Arial" w:hAnsi="Arial"/>
          <w:sz w:val="26"/>
        </w:rPr>
        <w:t xml:space="preserve"> Data Analysis Techniques</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34</w:t>
      </w:r>
    </w:p>
    <w:p w:rsidR="00601589" w:rsidRPr="00554CF6" w:rsidRDefault="00601589" w:rsidP="00554CF6">
      <w:pPr>
        <w:spacing w:line="360" w:lineRule="auto"/>
        <w:rPr>
          <w:rFonts w:ascii="Arial" w:hAnsi="Arial"/>
          <w:b/>
          <w:sz w:val="26"/>
        </w:rPr>
      </w:pPr>
      <w:r w:rsidRPr="00554CF6">
        <w:rPr>
          <w:rFonts w:ascii="Arial" w:hAnsi="Arial"/>
          <w:b/>
          <w:sz w:val="26"/>
        </w:rPr>
        <w:t>CHAPTER FOUR: RESULTS AND DISCUSSION</w:t>
      </w:r>
    </w:p>
    <w:p w:rsidR="00601589" w:rsidRPr="00554CF6" w:rsidRDefault="00601589" w:rsidP="00554CF6">
      <w:pPr>
        <w:spacing w:line="360" w:lineRule="auto"/>
        <w:rPr>
          <w:rFonts w:ascii="Arial" w:hAnsi="Arial"/>
          <w:sz w:val="26"/>
        </w:rPr>
      </w:pPr>
      <w:r w:rsidRPr="00554CF6">
        <w:rPr>
          <w:rFonts w:ascii="Arial" w:hAnsi="Arial"/>
          <w:sz w:val="26"/>
        </w:rPr>
        <w:t>Presentation of Results</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36</w:t>
      </w:r>
    </w:p>
    <w:p w:rsidR="00601589" w:rsidRPr="00554CF6" w:rsidRDefault="00601589" w:rsidP="00554CF6">
      <w:pPr>
        <w:spacing w:line="360" w:lineRule="auto"/>
        <w:rPr>
          <w:rFonts w:ascii="Arial" w:hAnsi="Arial"/>
          <w:b/>
          <w:sz w:val="26"/>
        </w:rPr>
      </w:pPr>
      <w:r w:rsidRPr="00554CF6">
        <w:rPr>
          <w:rFonts w:ascii="Arial" w:hAnsi="Arial"/>
          <w:sz w:val="26"/>
        </w:rPr>
        <w:t>Discussion of results</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46</w:t>
      </w:r>
    </w:p>
    <w:p w:rsidR="00601589" w:rsidRPr="00554CF6" w:rsidRDefault="00601589" w:rsidP="00554CF6">
      <w:pPr>
        <w:spacing w:line="360" w:lineRule="auto"/>
        <w:rPr>
          <w:rFonts w:ascii="Arial" w:hAnsi="Arial"/>
          <w:b/>
          <w:sz w:val="26"/>
        </w:rPr>
      </w:pPr>
      <w:r w:rsidRPr="00554CF6">
        <w:rPr>
          <w:rFonts w:ascii="Arial" w:hAnsi="Arial"/>
          <w:b/>
          <w:sz w:val="26"/>
        </w:rPr>
        <w:t>CHAPTER FIVE: SUMMARY, CONCLUSION AND RECOMMENDATIONS</w:t>
      </w:r>
    </w:p>
    <w:p w:rsidR="00601589" w:rsidRPr="00554CF6" w:rsidRDefault="00601589" w:rsidP="00554CF6">
      <w:pPr>
        <w:spacing w:line="360" w:lineRule="auto"/>
        <w:rPr>
          <w:rFonts w:ascii="Arial" w:hAnsi="Arial"/>
          <w:sz w:val="26"/>
        </w:rPr>
      </w:pPr>
      <w:r w:rsidRPr="00554CF6">
        <w:rPr>
          <w:rFonts w:ascii="Arial" w:hAnsi="Arial"/>
          <w:sz w:val="26"/>
        </w:rPr>
        <w:t>Summary</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49</w:t>
      </w:r>
    </w:p>
    <w:p w:rsidR="00601589" w:rsidRPr="00554CF6" w:rsidRDefault="00601589" w:rsidP="00554CF6">
      <w:pPr>
        <w:spacing w:line="360" w:lineRule="auto"/>
        <w:rPr>
          <w:rFonts w:ascii="Arial" w:hAnsi="Arial"/>
          <w:sz w:val="26"/>
        </w:rPr>
      </w:pPr>
      <w:r w:rsidRPr="00554CF6">
        <w:rPr>
          <w:rFonts w:ascii="Arial" w:hAnsi="Arial"/>
          <w:sz w:val="26"/>
        </w:rPr>
        <w:t>Conclusion</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50</w:t>
      </w:r>
    </w:p>
    <w:p w:rsidR="00601589" w:rsidRPr="00554CF6" w:rsidRDefault="00601589" w:rsidP="00554CF6">
      <w:pPr>
        <w:spacing w:line="360" w:lineRule="auto"/>
        <w:rPr>
          <w:rFonts w:ascii="Arial" w:hAnsi="Arial"/>
          <w:sz w:val="26"/>
        </w:rPr>
      </w:pPr>
      <w:r w:rsidRPr="00554CF6">
        <w:rPr>
          <w:rFonts w:ascii="Arial" w:hAnsi="Arial"/>
          <w:sz w:val="26"/>
        </w:rPr>
        <w:t>Implication of the Study</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52</w:t>
      </w:r>
    </w:p>
    <w:p w:rsidR="00601589" w:rsidRPr="00554CF6" w:rsidRDefault="00601589" w:rsidP="00554CF6">
      <w:pPr>
        <w:spacing w:line="360" w:lineRule="auto"/>
        <w:rPr>
          <w:rFonts w:ascii="Arial" w:hAnsi="Arial"/>
          <w:sz w:val="26"/>
        </w:rPr>
      </w:pPr>
      <w:r w:rsidRPr="00554CF6">
        <w:rPr>
          <w:rFonts w:ascii="Arial" w:hAnsi="Arial"/>
          <w:sz w:val="26"/>
        </w:rPr>
        <w:t>Recommendations</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52</w:t>
      </w:r>
    </w:p>
    <w:p w:rsidR="00601589" w:rsidRPr="00554CF6" w:rsidRDefault="00601589" w:rsidP="00554CF6">
      <w:pPr>
        <w:spacing w:line="360" w:lineRule="auto"/>
        <w:rPr>
          <w:rFonts w:ascii="Arial" w:hAnsi="Arial"/>
          <w:sz w:val="26"/>
        </w:rPr>
      </w:pPr>
      <w:r w:rsidRPr="00554CF6">
        <w:rPr>
          <w:rFonts w:ascii="Arial" w:hAnsi="Arial"/>
          <w:sz w:val="26"/>
        </w:rPr>
        <w:t>Limitation of the study</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55</w:t>
      </w:r>
    </w:p>
    <w:p w:rsidR="00601589" w:rsidRPr="00554CF6" w:rsidRDefault="00601589" w:rsidP="00554CF6">
      <w:pPr>
        <w:spacing w:line="360" w:lineRule="auto"/>
        <w:rPr>
          <w:rFonts w:ascii="Arial" w:hAnsi="Arial"/>
          <w:sz w:val="26"/>
        </w:rPr>
      </w:pPr>
      <w:r w:rsidRPr="00554CF6">
        <w:rPr>
          <w:rFonts w:ascii="Arial" w:hAnsi="Arial"/>
          <w:sz w:val="26"/>
        </w:rPr>
        <w:t>Suggestion for further studies</w:t>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r>
      <w:r w:rsidRPr="00554CF6">
        <w:rPr>
          <w:rFonts w:ascii="Arial" w:hAnsi="Arial"/>
          <w:sz w:val="26"/>
        </w:rPr>
        <w:tab/>
        <w:t>55</w:t>
      </w:r>
    </w:p>
    <w:p w:rsidR="00601589" w:rsidRPr="00554CF6" w:rsidRDefault="00601589" w:rsidP="00554CF6">
      <w:pPr>
        <w:spacing w:line="360" w:lineRule="auto"/>
        <w:rPr>
          <w:rFonts w:ascii="Arial" w:hAnsi="Arial"/>
          <w:sz w:val="26"/>
        </w:rPr>
      </w:pPr>
      <w:r w:rsidRPr="00554CF6">
        <w:rPr>
          <w:rFonts w:ascii="Arial" w:hAnsi="Arial"/>
          <w:sz w:val="26"/>
        </w:rPr>
        <w:t xml:space="preserve">REFERENCES </w:t>
      </w:r>
    </w:p>
    <w:p w:rsidR="00601589" w:rsidRPr="00554CF6" w:rsidRDefault="00601589" w:rsidP="00554CF6">
      <w:pPr>
        <w:spacing w:line="360" w:lineRule="auto"/>
        <w:rPr>
          <w:rFonts w:ascii="Arial" w:hAnsi="Arial"/>
          <w:sz w:val="26"/>
        </w:rPr>
      </w:pPr>
      <w:r w:rsidRPr="00554CF6">
        <w:rPr>
          <w:rFonts w:ascii="Arial" w:hAnsi="Arial"/>
          <w:sz w:val="26"/>
        </w:rPr>
        <w:t>APPENDIX</w:t>
      </w:r>
    </w:p>
    <w:p w:rsidR="00601589" w:rsidRPr="00554CF6" w:rsidRDefault="00601589" w:rsidP="00554CF6">
      <w:pPr>
        <w:spacing w:line="360" w:lineRule="auto"/>
        <w:rPr>
          <w:rFonts w:ascii="Arial" w:hAnsi="Arial"/>
          <w:sz w:val="26"/>
        </w:rPr>
        <w:sectPr w:rsidR="00601589" w:rsidRPr="00554CF6" w:rsidSect="00554CF6">
          <w:footerReference w:type="default" r:id="rId7"/>
          <w:pgSz w:w="11520" w:h="14400"/>
          <w:pgMar w:top="1296" w:right="1296" w:bottom="1296" w:left="1728" w:header="720" w:footer="720" w:gutter="0"/>
          <w:pgNumType w:fmt="lowerRoman" w:start="1"/>
          <w:cols w:space="720"/>
          <w:docGrid w:linePitch="286"/>
        </w:sectPr>
      </w:pPr>
    </w:p>
    <w:p w:rsidR="00601589" w:rsidRPr="00554CF6" w:rsidRDefault="00601589" w:rsidP="00554CF6">
      <w:pPr>
        <w:spacing w:after="0" w:line="360" w:lineRule="auto"/>
        <w:jc w:val="center"/>
        <w:rPr>
          <w:rFonts w:ascii="Arial" w:hAnsi="Arial"/>
          <w:b/>
          <w:sz w:val="26"/>
          <w:szCs w:val="24"/>
        </w:rPr>
      </w:pPr>
      <w:r w:rsidRPr="00554CF6">
        <w:rPr>
          <w:rFonts w:ascii="Arial" w:hAnsi="Arial"/>
          <w:b/>
          <w:sz w:val="26"/>
          <w:szCs w:val="24"/>
        </w:rPr>
        <w:lastRenderedPageBreak/>
        <w:t>CHAPTER ONE</w:t>
      </w:r>
    </w:p>
    <w:p w:rsidR="00601589" w:rsidRPr="00554CF6" w:rsidRDefault="00601589" w:rsidP="00554CF6">
      <w:pPr>
        <w:spacing w:after="0" w:line="360" w:lineRule="auto"/>
        <w:jc w:val="center"/>
        <w:rPr>
          <w:rFonts w:ascii="Arial" w:hAnsi="Arial"/>
          <w:b/>
          <w:sz w:val="26"/>
          <w:szCs w:val="24"/>
        </w:rPr>
      </w:pPr>
      <w:r w:rsidRPr="00554CF6">
        <w:rPr>
          <w:rFonts w:ascii="Arial" w:hAnsi="Arial"/>
          <w:b/>
          <w:sz w:val="26"/>
          <w:szCs w:val="24"/>
        </w:rPr>
        <w:t>INTRODUCTION</w:t>
      </w:r>
    </w:p>
    <w:p w:rsidR="00601589" w:rsidRPr="00554CF6" w:rsidRDefault="00601589" w:rsidP="00554CF6">
      <w:pPr>
        <w:spacing w:after="0" w:line="360" w:lineRule="auto"/>
        <w:jc w:val="both"/>
        <w:rPr>
          <w:rFonts w:ascii="Arial" w:hAnsi="Arial"/>
          <w:b/>
          <w:sz w:val="26"/>
          <w:szCs w:val="24"/>
        </w:rPr>
      </w:pPr>
      <w:r w:rsidRPr="00554CF6">
        <w:rPr>
          <w:rFonts w:ascii="Arial" w:hAnsi="Arial"/>
          <w:b/>
          <w:sz w:val="26"/>
          <w:szCs w:val="24"/>
        </w:rPr>
        <w:t>Background of the Study</w:t>
      </w:r>
    </w:p>
    <w:p w:rsidR="00935A3E" w:rsidRPr="00554CF6" w:rsidRDefault="00935A3E" w:rsidP="00554CF6">
      <w:pPr>
        <w:pStyle w:val="BodyText"/>
        <w:spacing w:line="360" w:lineRule="auto"/>
        <w:ind w:firstLine="720"/>
        <w:rPr>
          <w:sz w:val="26"/>
        </w:rPr>
      </w:pPr>
      <w:r w:rsidRPr="00554CF6">
        <w:rPr>
          <w:sz w:val="26"/>
        </w:rPr>
        <w:t xml:space="preserve">In Nigeria and perhaps in other parts of the world, Chemistry is considered as a core science subject alongside physics and </w:t>
      </w:r>
      <w:r w:rsidR="00FC1C2E" w:rsidRPr="00554CF6">
        <w:rPr>
          <w:sz w:val="26"/>
        </w:rPr>
        <w:t xml:space="preserve">Chemistry. </w:t>
      </w:r>
      <w:r w:rsidRPr="00554CF6">
        <w:rPr>
          <w:sz w:val="26"/>
        </w:rPr>
        <w:t>It is a subject that permeates other areas of science such as engineering, geology, medical sciences and so on. Chemistry is the study of matter, its composition,</w:t>
      </w:r>
      <w:r w:rsidRPr="00554CF6">
        <w:rPr>
          <w:spacing w:val="-6"/>
          <w:sz w:val="26"/>
        </w:rPr>
        <w:t xml:space="preserve"> </w:t>
      </w:r>
      <w:r w:rsidRPr="00554CF6">
        <w:rPr>
          <w:sz w:val="26"/>
        </w:rPr>
        <w:t>properties</w:t>
      </w:r>
      <w:r w:rsidRPr="00554CF6">
        <w:rPr>
          <w:spacing w:val="-6"/>
          <w:sz w:val="26"/>
        </w:rPr>
        <w:t xml:space="preserve"> </w:t>
      </w:r>
      <w:r w:rsidRPr="00554CF6">
        <w:rPr>
          <w:sz w:val="26"/>
        </w:rPr>
        <w:t>and</w:t>
      </w:r>
      <w:r w:rsidRPr="00554CF6">
        <w:rPr>
          <w:spacing w:val="-6"/>
          <w:sz w:val="26"/>
        </w:rPr>
        <w:t xml:space="preserve"> </w:t>
      </w:r>
      <w:r w:rsidRPr="00554CF6">
        <w:rPr>
          <w:sz w:val="26"/>
        </w:rPr>
        <w:t>uses.</w:t>
      </w:r>
      <w:r w:rsidRPr="00554CF6">
        <w:rPr>
          <w:spacing w:val="-4"/>
          <w:sz w:val="26"/>
        </w:rPr>
        <w:t xml:space="preserve"> </w:t>
      </w:r>
      <w:r w:rsidRPr="00554CF6">
        <w:rPr>
          <w:sz w:val="26"/>
        </w:rPr>
        <w:t>It</w:t>
      </w:r>
      <w:r w:rsidRPr="00554CF6">
        <w:rPr>
          <w:spacing w:val="-5"/>
          <w:sz w:val="26"/>
        </w:rPr>
        <w:t xml:space="preserve"> </w:t>
      </w:r>
      <w:r w:rsidRPr="00554CF6">
        <w:rPr>
          <w:sz w:val="26"/>
        </w:rPr>
        <w:t>is</w:t>
      </w:r>
      <w:r w:rsidRPr="00554CF6">
        <w:rPr>
          <w:spacing w:val="-6"/>
          <w:sz w:val="26"/>
        </w:rPr>
        <w:t xml:space="preserve"> </w:t>
      </w:r>
      <w:r w:rsidRPr="00554CF6">
        <w:rPr>
          <w:sz w:val="26"/>
        </w:rPr>
        <w:t>one</w:t>
      </w:r>
      <w:r w:rsidRPr="00554CF6">
        <w:rPr>
          <w:spacing w:val="-6"/>
          <w:sz w:val="26"/>
        </w:rPr>
        <w:t xml:space="preserve"> </w:t>
      </w:r>
      <w:r w:rsidRPr="00554CF6">
        <w:rPr>
          <w:sz w:val="26"/>
        </w:rPr>
        <w:t>of the science subjects that can promote students intellectual development through critical thinking of things around them and its transformation. Within the context of science education, Chemistry has been identified as a very</w:t>
      </w:r>
      <w:r w:rsidRPr="00554CF6">
        <w:rPr>
          <w:spacing w:val="-3"/>
          <w:sz w:val="26"/>
        </w:rPr>
        <w:t xml:space="preserve"> </w:t>
      </w:r>
      <w:r w:rsidRPr="00554CF6">
        <w:rPr>
          <w:sz w:val="26"/>
        </w:rPr>
        <w:t>important school subject and its importance in scientific and technological</w:t>
      </w:r>
      <w:r w:rsidRPr="00554CF6">
        <w:rPr>
          <w:spacing w:val="-2"/>
          <w:sz w:val="26"/>
        </w:rPr>
        <w:t xml:space="preserve"> </w:t>
      </w:r>
      <w:r w:rsidRPr="00554CF6">
        <w:rPr>
          <w:sz w:val="26"/>
        </w:rPr>
        <w:t>development of any</w:t>
      </w:r>
      <w:r w:rsidRPr="00554CF6">
        <w:rPr>
          <w:spacing w:val="-5"/>
          <w:sz w:val="26"/>
        </w:rPr>
        <w:t xml:space="preserve"> </w:t>
      </w:r>
      <w:r w:rsidRPr="00554CF6">
        <w:rPr>
          <w:sz w:val="26"/>
        </w:rPr>
        <w:t xml:space="preserve">nation </w:t>
      </w:r>
      <w:r w:rsidRPr="00554CF6">
        <w:rPr>
          <w:spacing w:val="-5"/>
          <w:sz w:val="26"/>
        </w:rPr>
        <w:t xml:space="preserve">has </w:t>
      </w:r>
      <w:r w:rsidRPr="00554CF6">
        <w:rPr>
          <w:sz w:val="26"/>
        </w:rPr>
        <w:t>been widely reported, especially, in Nigeria where</w:t>
      </w:r>
      <w:r w:rsidRPr="00554CF6">
        <w:rPr>
          <w:spacing w:val="-4"/>
          <w:sz w:val="26"/>
        </w:rPr>
        <w:t xml:space="preserve"> </w:t>
      </w:r>
      <w:r w:rsidRPr="00554CF6">
        <w:rPr>
          <w:sz w:val="26"/>
        </w:rPr>
        <w:t>the</w:t>
      </w:r>
      <w:r w:rsidRPr="00554CF6">
        <w:rPr>
          <w:spacing w:val="-2"/>
          <w:sz w:val="26"/>
        </w:rPr>
        <w:t xml:space="preserve"> </w:t>
      </w:r>
      <w:r w:rsidRPr="00554CF6">
        <w:rPr>
          <w:sz w:val="26"/>
        </w:rPr>
        <w:t>national</w:t>
      </w:r>
      <w:r w:rsidRPr="00554CF6">
        <w:rPr>
          <w:spacing w:val="-2"/>
          <w:sz w:val="26"/>
        </w:rPr>
        <w:t xml:space="preserve"> </w:t>
      </w:r>
      <w:r w:rsidRPr="00554CF6">
        <w:rPr>
          <w:sz w:val="26"/>
        </w:rPr>
        <w:t>income</w:t>
      </w:r>
      <w:r w:rsidRPr="00554CF6">
        <w:rPr>
          <w:spacing w:val="-3"/>
          <w:sz w:val="26"/>
        </w:rPr>
        <w:t xml:space="preserve"> </w:t>
      </w:r>
      <w:r w:rsidRPr="00554CF6">
        <w:rPr>
          <w:sz w:val="26"/>
        </w:rPr>
        <w:t>rest</w:t>
      </w:r>
      <w:r w:rsidRPr="00554CF6">
        <w:rPr>
          <w:spacing w:val="-2"/>
          <w:sz w:val="26"/>
        </w:rPr>
        <w:t xml:space="preserve"> </w:t>
      </w:r>
      <w:r w:rsidRPr="00554CF6">
        <w:rPr>
          <w:sz w:val="26"/>
        </w:rPr>
        <w:t>on</w:t>
      </w:r>
      <w:r w:rsidRPr="00554CF6">
        <w:rPr>
          <w:spacing w:val="-2"/>
          <w:sz w:val="26"/>
        </w:rPr>
        <w:t xml:space="preserve"> </w:t>
      </w:r>
      <w:r w:rsidRPr="00554CF6">
        <w:rPr>
          <w:sz w:val="26"/>
        </w:rPr>
        <w:t xml:space="preserve">petroleum and petrochemical industries (Adesoji and Olatunbosun, 2018). Chemistry has proven itself to be a very important subject in the secondary school science curriculum as its study is pivotal to further studies in other areas of science in the </w:t>
      </w:r>
      <w:r w:rsidR="00216F00" w:rsidRPr="00554CF6">
        <w:rPr>
          <w:sz w:val="26"/>
        </w:rPr>
        <w:t>higher institutions</w:t>
      </w:r>
      <w:r w:rsidRPr="00554CF6">
        <w:rPr>
          <w:sz w:val="26"/>
        </w:rPr>
        <w:t>.</w:t>
      </w:r>
    </w:p>
    <w:p w:rsidR="00935A3E" w:rsidRPr="00554CF6" w:rsidRDefault="00935A3E" w:rsidP="00554CF6">
      <w:pPr>
        <w:pStyle w:val="BodyText"/>
        <w:spacing w:line="360" w:lineRule="auto"/>
        <w:ind w:firstLine="387"/>
        <w:rPr>
          <w:sz w:val="26"/>
        </w:rPr>
      </w:pPr>
      <w:r w:rsidRPr="00554CF6">
        <w:rPr>
          <w:sz w:val="26"/>
        </w:rPr>
        <w:t>Unfortunately, in the Nigerian educational system, Chemistry has acquired a negative connotation among senior secondary school students. The</w:t>
      </w:r>
      <w:r w:rsidRPr="00554CF6">
        <w:rPr>
          <w:spacing w:val="-2"/>
          <w:sz w:val="26"/>
        </w:rPr>
        <w:t xml:space="preserve"> </w:t>
      </w:r>
      <w:r w:rsidRPr="00554CF6">
        <w:rPr>
          <w:sz w:val="26"/>
        </w:rPr>
        <w:t>students perceive chemistry</w:t>
      </w:r>
      <w:r w:rsidRPr="00554CF6">
        <w:rPr>
          <w:spacing w:val="-4"/>
          <w:sz w:val="26"/>
        </w:rPr>
        <w:t xml:space="preserve"> </w:t>
      </w:r>
      <w:r w:rsidRPr="00554CF6">
        <w:rPr>
          <w:sz w:val="26"/>
        </w:rPr>
        <w:t>as abstract, difficult and uninteresting and hence tend to shy away from its study. This should</w:t>
      </w:r>
      <w:r w:rsidRPr="00554CF6">
        <w:rPr>
          <w:spacing w:val="63"/>
          <w:sz w:val="26"/>
        </w:rPr>
        <w:t xml:space="preserve"> </w:t>
      </w:r>
      <w:r w:rsidRPr="00554CF6">
        <w:rPr>
          <w:sz w:val="26"/>
        </w:rPr>
        <w:t>not</w:t>
      </w:r>
      <w:r w:rsidRPr="00554CF6">
        <w:rPr>
          <w:spacing w:val="65"/>
          <w:sz w:val="26"/>
        </w:rPr>
        <w:t xml:space="preserve"> </w:t>
      </w:r>
      <w:r w:rsidRPr="00554CF6">
        <w:rPr>
          <w:sz w:val="26"/>
        </w:rPr>
        <w:t>be,</w:t>
      </w:r>
      <w:r w:rsidRPr="00554CF6">
        <w:rPr>
          <w:spacing w:val="63"/>
          <w:sz w:val="26"/>
        </w:rPr>
        <w:t xml:space="preserve"> </w:t>
      </w:r>
      <w:r w:rsidRPr="00554CF6">
        <w:rPr>
          <w:sz w:val="26"/>
        </w:rPr>
        <w:t>as</w:t>
      </w:r>
      <w:r w:rsidRPr="00554CF6">
        <w:rPr>
          <w:spacing w:val="64"/>
          <w:sz w:val="26"/>
        </w:rPr>
        <w:t xml:space="preserve"> </w:t>
      </w:r>
      <w:r w:rsidRPr="00554CF6">
        <w:rPr>
          <w:sz w:val="26"/>
        </w:rPr>
        <w:t>consistent</w:t>
      </w:r>
      <w:r w:rsidRPr="00554CF6">
        <w:rPr>
          <w:spacing w:val="63"/>
          <w:sz w:val="26"/>
        </w:rPr>
        <w:t xml:space="preserve"> </w:t>
      </w:r>
      <w:r w:rsidRPr="00554CF6">
        <w:rPr>
          <w:sz w:val="26"/>
        </w:rPr>
        <w:t>poor</w:t>
      </w:r>
      <w:r w:rsidRPr="00554CF6">
        <w:rPr>
          <w:spacing w:val="63"/>
          <w:sz w:val="26"/>
        </w:rPr>
        <w:t xml:space="preserve"> </w:t>
      </w:r>
      <w:r w:rsidRPr="00554CF6">
        <w:rPr>
          <w:spacing w:val="-2"/>
          <w:sz w:val="26"/>
        </w:rPr>
        <w:t>attitude</w:t>
      </w:r>
      <w:r w:rsidRPr="00554CF6">
        <w:rPr>
          <w:sz w:val="26"/>
        </w:rPr>
        <w:t xml:space="preserve"> towards Chemistry by secondary school students could hinder the improvement of the country in science and technology, especially as the country's national income rests on petroleum and petrochemical </w:t>
      </w:r>
      <w:r w:rsidRPr="00554CF6">
        <w:rPr>
          <w:spacing w:val="-2"/>
          <w:sz w:val="26"/>
        </w:rPr>
        <w:t>products.</w:t>
      </w:r>
    </w:p>
    <w:p w:rsidR="00935A3E" w:rsidRPr="00554CF6" w:rsidRDefault="00935A3E" w:rsidP="00554CF6">
      <w:pPr>
        <w:pStyle w:val="BodyText"/>
        <w:spacing w:line="360" w:lineRule="auto"/>
        <w:ind w:firstLine="387"/>
        <w:rPr>
          <w:sz w:val="26"/>
        </w:rPr>
      </w:pPr>
      <w:r w:rsidRPr="00554CF6">
        <w:rPr>
          <w:sz w:val="26"/>
        </w:rPr>
        <w:lastRenderedPageBreak/>
        <w:t xml:space="preserve">      Chemistry has proven to be a </w:t>
      </w:r>
      <w:r w:rsidR="008B3963">
        <w:rPr>
          <w:sz w:val="26"/>
        </w:rPr>
        <w:t xml:space="preserve">difficult </w:t>
      </w:r>
      <w:r w:rsidRPr="00554CF6">
        <w:rPr>
          <w:sz w:val="26"/>
        </w:rPr>
        <w:t>subject for many students (Johnstone and Otis, 20</w:t>
      </w:r>
      <w:r w:rsidR="00554CF6">
        <w:rPr>
          <w:sz w:val="26"/>
        </w:rPr>
        <w:t>22</w:t>
      </w:r>
      <w:r w:rsidRPr="00554CF6">
        <w:rPr>
          <w:sz w:val="26"/>
        </w:rPr>
        <w:t>), containing many abstract concepts which are central to further learning in both chemistry and other</w:t>
      </w:r>
      <w:r w:rsidRPr="00554CF6">
        <w:rPr>
          <w:spacing w:val="40"/>
          <w:sz w:val="26"/>
        </w:rPr>
        <w:t xml:space="preserve"> </w:t>
      </w:r>
      <w:r w:rsidRPr="00554CF6">
        <w:rPr>
          <w:sz w:val="26"/>
        </w:rPr>
        <w:t>sciences (Auwal, (20</w:t>
      </w:r>
      <w:r w:rsidR="00635AAA" w:rsidRPr="00554CF6">
        <w:rPr>
          <w:sz w:val="26"/>
        </w:rPr>
        <w:t>21</w:t>
      </w:r>
      <w:r w:rsidR="00216F00" w:rsidRPr="00554CF6">
        <w:rPr>
          <w:sz w:val="26"/>
        </w:rPr>
        <w:t>)</w:t>
      </w:r>
      <w:r w:rsidRPr="00554CF6">
        <w:rPr>
          <w:sz w:val="26"/>
        </w:rPr>
        <w:t>. These abstract concepts the authors noted are important because further chemistry/science concepts or theories cannot be easily understood if these underpinning concepts are not sufficiently grasped by the student. To make Chemistry less abstract to the students, the methods used in teaching it is of great importance.. Chemistry should be taught in such a way that enables the students visualize and have first-hand experience of the contents being taught. By</w:t>
      </w:r>
      <w:r w:rsidRPr="00554CF6">
        <w:rPr>
          <w:spacing w:val="-7"/>
          <w:sz w:val="26"/>
        </w:rPr>
        <w:t xml:space="preserve"> </w:t>
      </w:r>
      <w:r w:rsidRPr="00554CF6">
        <w:rPr>
          <w:sz w:val="26"/>
        </w:rPr>
        <w:t>this,</w:t>
      </w:r>
      <w:r w:rsidRPr="00554CF6">
        <w:rPr>
          <w:spacing w:val="-3"/>
          <w:sz w:val="26"/>
        </w:rPr>
        <w:t xml:space="preserve"> </w:t>
      </w:r>
      <w:r w:rsidRPr="00554CF6">
        <w:rPr>
          <w:sz w:val="26"/>
        </w:rPr>
        <w:t>the</w:t>
      </w:r>
      <w:r w:rsidRPr="00554CF6">
        <w:rPr>
          <w:spacing w:val="-4"/>
          <w:sz w:val="26"/>
        </w:rPr>
        <w:t xml:space="preserve"> </w:t>
      </w:r>
      <w:r w:rsidRPr="00554CF6">
        <w:rPr>
          <w:sz w:val="26"/>
        </w:rPr>
        <w:t>subject</w:t>
      </w:r>
      <w:r w:rsidRPr="00554CF6">
        <w:rPr>
          <w:spacing w:val="-3"/>
          <w:sz w:val="26"/>
        </w:rPr>
        <w:t xml:space="preserve"> </w:t>
      </w:r>
      <w:r w:rsidRPr="00554CF6">
        <w:rPr>
          <w:sz w:val="26"/>
        </w:rPr>
        <w:t>becomes</w:t>
      </w:r>
      <w:r w:rsidRPr="00554CF6">
        <w:rPr>
          <w:spacing w:val="-4"/>
          <w:sz w:val="26"/>
        </w:rPr>
        <w:t xml:space="preserve"> </w:t>
      </w:r>
      <w:r w:rsidRPr="00554CF6">
        <w:rPr>
          <w:sz w:val="26"/>
        </w:rPr>
        <w:t>real</w:t>
      </w:r>
      <w:r w:rsidRPr="00554CF6">
        <w:rPr>
          <w:spacing w:val="-3"/>
          <w:sz w:val="26"/>
        </w:rPr>
        <w:t xml:space="preserve"> </w:t>
      </w:r>
      <w:r w:rsidRPr="00554CF6">
        <w:rPr>
          <w:sz w:val="26"/>
        </w:rPr>
        <w:t>and interesting to the students.</w:t>
      </w:r>
    </w:p>
    <w:p w:rsidR="0037358E" w:rsidRPr="00554CF6" w:rsidRDefault="00935A3E" w:rsidP="00554CF6">
      <w:pPr>
        <w:pStyle w:val="BodyText"/>
        <w:spacing w:line="360" w:lineRule="auto"/>
        <w:ind w:firstLine="387"/>
        <w:rPr>
          <w:sz w:val="26"/>
        </w:rPr>
      </w:pPr>
      <w:r w:rsidRPr="00554CF6">
        <w:rPr>
          <w:sz w:val="26"/>
        </w:rPr>
        <w:t>Audio visual materials, according to Webster‘s Encyclopedia Unabr</w:t>
      </w:r>
      <w:r w:rsidR="00635AAA" w:rsidRPr="00554CF6">
        <w:rPr>
          <w:sz w:val="26"/>
        </w:rPr>
        <w:t>idged Dictionary of English (202</w:t>
      </w:r>
      <w:r w:rsidRPr="00554CF6">
        <w:rPr>
          <w:sz w:val="26"/>
        </w:rPr>
        <w:t>2), are ―training or educational materials directed at both the senses of hearing and the sense of sight, which</w:t>
      </w:r>
      <w:r w:rsidRPr="00554CF6">
        <w:rPr>
          <w:spacing w:val="18"/>
          <w:sz w:val="26"/>
        </w:rPr>
        <w:t xml:space="preserve"> </w:t>
      </w:r>
      <w:r w:rsidRPr="00554CF6">
        <w:rPr>
          <w:sz w:val="26"/>
        </w:rPr>
        <w:t>may</w:t>
      </w:r>
      <w:r w:rsidRPr="00554CF6">
        <w:rPr>
          <w:spacing w:val="15"/>
          <w:sz w:val="26"/>
        </w:rPr>
        <w:t xml:space="preserve"> </w:t>
      </w:r>
      <w:r w:rsidRPr="00554CF6">
        <w:rPr>
          <w:sz w:val="26"/>
        </w:rPr>
        <w:t>include</w:t>
      </w:r>
      <w:r w:rsidRPr="00554CF6">
        <w:rPr>
          <w:spacing w:val="19"/>
          <w:sz w:val="26"/>
        </w:rPr>
        <w:t xml:space="preserve"> </w:t>
      </w:r>
      <w:r w:rsidRPr="00554CF6">
        <w:rPr>
          <w:sz w:val="26"/>
        </w:rPr>
        <w:t>but</w:t>
      </w:r>
      <w:r w:rsidRPr="00554CF6">
        <w:rPr>
          <w:spacing w:val="22"/>
          <w:sz w:val="26"/>
        </w:rPr>
        <w:t xml:space="preserve"> </w:t>
      </w:r>
      <w:r w:rsidRPr="00554CF6">
        <w:rPr>
          <w:sz w:val="26"/>
        </w:rPr>
        <w:t>not</w:t>
      </w:r>
      <w:r w:rsidRPr="00554CF6">
        <w:rPr>
          <w:spacing w:val="20"/>
          <w:sz w:val="26"/>
        </w:rPr>
        <w:t xml:space="preserve"> </w:t>
      </w:r>
      <w:r w:rsidRPr="00554CF6">
        <w:rPr>
          <w:sz w:val="26"/>
        </w:rPr>
        <w:t>limited</w:t>
      </w:r>
      <w:r w:rsidRPr="00554CF6">
        <w:rPr>
          <w:spacing w:val="19"/>
          <w:sz w:val="26"/>
        </w:rPr>
        <w:t xml:space="preserve"> </w:t>
      </w:r>
      <w:r w:rsidRPr="00554CF6">
        <w:rPr>
          <w:sz w:val="26"/>
        </w:rPr>
        <w:t>to</w:t>
      </w:r>
      <w:r w:rsidRPr="00554CF6">
        <w:rPr>
          <w:spacing w:val="20"/>
          <w:sz w:val="26"/>
        </w:rPr>
        <w:t xml:space="preserve"> </w:t>
      </w:r>
      <w:r w:rsidRPr="00554CF6">
        <w:rPr>
          <w:spacing w:val="-2"/>
          <w:sz w:val="26"/>
        </w:rPr>
        <w:t>films</w:t>
      </w:r>
      <w:r w:rsidRPr="00554CF6">
        <w:rPr>
          <w:sz w:val="26"/>
        </w:rPr>
        <w:t xml:space="preserve"> recordings, photographs, among others used in classroom instructions, library</w:t>
      </w:r>
      <w:r w:rsidRPr="00554CF6">
        <w:rPr>
          <w:spacing w:val="-1"/>
          <w:sz w:val="26"/>
        </w:rPr>
        <w:t xml:space="preserve"> </w:t>
      </w:r>
      <w:r w:rsidRPr="00554CF6">
        <w:rPr>
          <w:sz w:val="26"/>
        </w:rPr>
        <w:t>collections or the likes‖. Vikko (20</w:t>
      </w:r>
      <w:r w:rsidR="00635AAA" w:rsidRPr="00554CF6">
        <w:rPr>
          <w:sz w:val="26"/>
        </w:rPr>
        <w:t>2</w:t>
      </w:r>
      <w:r w:rsidRPr="00554CF6">
        <w:rPr>
          <w:sz w:val="26"/>
        </w:rPr>
        <w:t>3) describes audio visual materials as the instructional system which uses the operations of the scientific and technological equipment combining both visual projections and sound productions to provide tangible experiences to learners. Some of such materials the author noted are computer assisted instructional materials, videotaped instructional materials and film</w:t>
      </w:r>
      <w:r w:rsidRPr="00554CF6">
        <w:rPr>
          <w:spacing w:val="40"/>
          <w:sz w:val="26"/>
        </w:rPr>
        <w:t xml:space="preserve"> </w:t>
      </w:r>
      <w:r w:rsidRPr="00554CF6">
        <w:rPr>
          <w:spacing w:val="-2"/>
          <w:sz w:val="26"/>
        </w:rPr>
        <w:t>shows/slides.</w:t>
      </w:r>
    </w:p>
    <w:p w:rsidR="00935A3E" w:rsidRPr="00554CF6" w:rsidRDefault="00935A3E" w:rsidP="00554CF6">
      <w:pPr>
        <w:pStyle w:val="BodyText"/>
        <w:spacing w:line="360" w:lineRule="auto"/>
        <w:ind w:firstLine="387"/>
        <w:rPr>
          <w:sz w:val="26"/>
        </w:rPr>
      </w:pPr>
      <w:r w:rsidRPr="00554CF6">
        <w:rPr>
          <w:sz w:val="26"/>
        </w:rPr>
        <w:t>Several researches around the globe have investigated into the use of audio – visual materials in teaching and learning. For instance, Akinwole</w:t>
      </w:r>
      <w:r w:rsidR="008B3963">
        <w:rPr>
          <w:sz w:val="26"/>
        </w:rPr>
        <w:t xml:space="preserve"> </w:t>
      </w:r>
      <w:r w:rsidRPr="00554CF6">
        <w:rPr>
          <w:sz w:val="26"/>
        </w:rPr>
        <w:t>(20</w:t>
      </w:r>
      <w:r w:rsidR="00554CF6">
        <w:rPr>
          <w:sz w:val="26"/>
        </w:rPr>
        <w:t>22</w:t>
      </w:r>
      <w:r w:rsidRPr="00554CF6">
        <w:rPr>
          <w:sz w:val="26"/>
        </w:rPr>
        <w:t>) investigated into the effects of audio visual materials in the teaching and learning</w:t>
      </w:r>
      <w:r w:rsidR="000D0AB1" w:rsidRPr="00554CF6">
        <w:rPr>
          <w:sz w:val="26"/>
        </w:rPr>
        <w:t xml:space="preserve"> chemistry</w:t>
      </w:r>
      <w:r w:rsidRPr="00554CF6">
        <w:rPr>
          <w:sz w:val="26"/>
        </w:rPr>
        <w:t>. Ashaver and Igyuve (20</w:t>
      </w:r>
      <w:r w:rsidR="00554CF6">
        <w:rPr>
          <w:sz w:val="26"/>
        </w:rPr>
        <w:t>2</w:t>
      </w:r>
      <w:r w:rsidRPr="00554CF6">
        <w:rPr>
          <w:sz w:val="26"/>
        </w:rPr>
        <w:t xml:space="preserve">3) investigated the use of </w:t>
      </w:r>
      <w:r w:rsidRPr="00554CF6">
        <w:rPr>
          <w:sz w:val="26"/>
        </w:rPr>
        <w:lastRenderedPageBreak/>
        <w:t xml:space="preserve">audio visual materials in the teaching and learning processes in </w:t>
      </w:r>
      <w:r w:rsidR="000D0AB1" w:rsidRPr="00554CF6">
        <w:rPr>
          <w:sz w:val="26"/>
        </w:rPr>
        <w:t xml:space="preserve">secondary school. </w:t>
      </w:r>
      <w:r w:rsidRPr="00554CF6">
        <w:rPr>
          <w:sz w:val="26"/>
        </w:rPr>
        <w:t>The authors described audio- visual</w:t>
      </w:r>
      <w:r w:rsidRPr="00554CF6">
        <w:rPr>
          <w:spacing w:val="-3"/>
          <w:sz w:val="26"/>
        </w:rPr>
        <w:t xml:space="preserve"> </w:t>
      </w:r>
      <w:r w:rsidRPr="00554CF6">
        <w:rPr>
          <w:sz w:val="26"/>
        </w:rPr>
        <w:t>materials</w:t>
      </w:r>
      <w:r w:rsidRPr="00554CF6">
        <w:rPr>
          <w:spacing w:val="-2"/>
          <w:sz w:val="26"/>
        </w:rPr>
        <w:t xml:space="preserve"> </w:t>
      </w:r>
      <w:r w:rsidRPr="00554CF6">
        <w:rPr>
          <w:sz w:val="26"/>
        </w:rPr>
        <w:t>as</w:t>
      </w:r>
      <w:r w:rsidRPr="00554CF6">
        <w:rPr>
          <w:spacing w:val="-3"/>
          <w:sz w:val="26"/>
        </w:rPr>
        <w:t xml:space="preserve"> </w:t>
      </w:r>
      <w:r w:rsidRPr="00554CF6">
        <w:rPr>
          <w:sz w:val="26"/>
        </w:rPr>
        <w:t>materials</w:t>
      </w:r>
      <w:r w:rsidRPr="00554CF6">
        <w:rPr>
          <w:spacing w:val="-2"/>
          <w:sz w:val="26"/>
        </w:rPr>
        <w:t xml:space="preserve"> </w:t>
      </w:r>
      <w:r w:rsidRPr="00554CF6">
        <w:rPr>
          <w:sz w:val="26"/>
        </w:rPr>
        <w:t>with</w:t>
      </w:r>
      <w:r w:rsidRPr="00554CF6">
        <w:rPr>
          <w:spacing w:val="-2"/>
          <w:sz w:val="26"/>
        </w:rPr>
        <w:t xml:space="preserve"> </w:t>
      </w:r>
      <w:r w:rsidRPr="00554CF6">
        <w:rPr>
          <w:sz w:val="26"/>
        </w:rPr>
        <w:t>both</w:t>
      </w:r>
      <w:r w:rsidRPr="00554CF6">
        <w:rPr>
          <w:spacing w:val="-5"/>
          <w:sz w:val="26"/>
        </w:rPr>
        <w:t xml:space="preserve"> </w:t>
      </w:r>
      <w:r w:rsidRPr="00554CF6">
        <w:rPr>
          <w:sz w:val="26"/>
        </w:rPr>
        <w:t>audio and visual presentation to support teaching and learning particularly in improving comprehension and retention.</w:t>
      </w:r>
    </w:p>
    <w:p w:rsidR="00601589" w:rsidRPr="00554CF6" w:rsidRDefault="00601589" w:rsidP="00554CF6">
      <w:pPr>
        <w:spacing w:after="0" w:line="360" w:lineRule="auto"/>
        <w:ind w:firstLine="720"/>
        <w:jc w:val="both"/>
        <w:rPr>
          <w:rFonts w:ascii="Arial" w:hAnsi="Arial"/>
          <w:sz w:val="26"/>
          <w:szCs w:val="24"/>
        </w:rPr>
      </w:pPr>
      <w:r w:rsidRPr="00554CF6">
        <w:rPr>
          <w:rFonts w:ascii="Arial" w:hAnsi="Arial"/>
          <w:sz w:val="26"/>
          <w:szCs w:val="24"/>
        </w:rPr>
        <w:t xml:space="preserve">From time immemorial, </w:t>
      </w:r>
      <w:r w:rsidR="00935A3E" w:rsidRPr="00554CF6">
        <w:rPr>
          <w:rFonts w:ascii="Arial" w:hAnsi="Arial"/>
          <w:sz w:val="26"/>
          <w:szCs w:val="24"/>
        </w:rPr>
        <w:t>Audio-</w:t>
      </w:r>
      <w:r w:rsidRPr="00554CF6">
        <w:rPr>
          <w:rFonts w:ascii="Arial" w:hAnsi="Arial"/>
          <w:sz w:val="26"/>
          <w:szCs w:val="24"/>
        </w:rPr>
        <w:t>visual materials existed but were not incorporated into education</w:t>
      </w:r>
      <w:r w:rsidR="00DF106B" w:rsidRPr="00554CF6">
        <w:rPr>
          <w:rFonts w:ascii="Arial" w:hAnsi="Arial"/>
          <w:sz w:val="26"/>
          <w:szCs w:val="24"/>
        </w:rPr>
        <w:t xml:space="preserve"> system. According to Green (202</w:t>
      </w:r>
      <w:r w:rsidRPr="00554CF6">
        <w:rPr>
          <w:rFonts w:ascii="Arial" w:hAnsi="Arial"/>
          <w:sz w:val="26"/>
          <w:szCs w:val="24"/>
        </w:rPr>
        <w:t>2) the advent of visual materials is long but it is the use that has been limited until in the 1960s and 1970s that libraries realize the use of these materials and start incorporating the into the library for future use Summer stressing on the advent of the materials stated that before man developed speech as a means of communication, he expressed himself in terms of drawing signals and symbols the point here is that the use of visual materials started as early as man s civilization began Green (20</w:t>
      </w:r>
      <w:r w:rsidR="00DF106B" w:rsidRPr="00554CF6">
        <w:rPr>
          <w:rFonts w:ascii="Arial" w:hAnsi="Arial"/>
          <w:sz w:val="26"/>
          <w:szCs w:val="24"/>
        </w:rPr>
        <w:t>2</w:t>
      </w:r>
      <w:r w:rsidRPr="00554CF6">
        <w:rPr>
          <w:rFonts w:ascii="Arial" w:hAnsi="Arial"/>
          <w:sz w:val="26"/>
          <w:szCs w:val="24"/>
        </w:rPr>
        <w:t xml:space="preserve">2) has this to say. "in time of antiquity, man carried pictures on </w:t>
      </w:r>
      <w:r w:rsidR="000D0AB1" w:rsidRPr="00554CF6">
        <w:rPr>
          <w:rFonts w:ascii="Arial" w:hAnsi="Arial"/>
          <w:sz w:val="26"/>
          <w:szCs w:val="24"/>
        </w:rPr>
        <w:t>rocks for covering ideas An (202</w:t>
      </w:r>
      <w:r w:rsidRPr="00554CF6">
        <w:rPr>
          <w:rFonts w:ascii="Arial" w:hAnsi="Arial"/>
          <w:sz w:val="26"/>
          <w:szCs w:val="24"/>
        </w:rPr>
        <w:t>0) supporting the introduction of visual aids observed that as far back as the 1920s visual materials come to be used in teaching in the united</w:t>
      </w:r>
    </w:p>
    <w:p w:rsidR="00601589" w:rsidRPr="00554CF6" w:rsidRDefault="00601589" w:rsidP="00554CF6">
      <w:pPr>
        <w:spacing w:after="0" w:line="360" w:lineRule="auto"/>
        <w:ind w:firstLine="720"/>
        <w:jc w:val="both"/>
        <w:rPr>
          <w:rFonts w:ascii="Arial" w:hAnsi="Arial"/>
          <w:sz w:val="26"/>
          <w:szCs w:val="24"/>
        </w:rPr>
      </w:pPr>
      <w:r w:rsidRPr="00554CF6">
        <w:rPr>
          <w:rFonts w:ascii="Arial" w:hAnsi="Arial"/>
          <w:sz w:val="26"/>
          <w:szCs w:val="24"/>
        </w:rPr>
        <w:t>According to Onyedikachi (20</w:t>
      </w:r>
      <w:r w:rsidR="00DF106B" w:rsidRPr="00554CF6">
        <w:rPr>
          <w:rFonts w:ascii="Arial" w:hAnsi="Arial"/>
          <w:sz w:val="26"/>
          <w:szCs w:val="24"/>
        </w:rPr>
        <w:t>2</w:t>
      </w:r>
      <w:r w:rsidRPr="00554CF6">
        <w:rPr>
          <w:rFonts w:ascii="Arial" w:hAnsi="Arial"/>
          <w:sz w:val="26"/>
          <w:szCs w:val="24"/>
        </w:rPr>
        <w:t>1), in educational setting it is impossible to teach without tools, We Use new tools to spice up the teaching and learning process to make it possible for students to teach themselves. This is why Ezekoka (20</w:t>
      </w:r>
      <w:r w:rsidR="00554CF6">
        <w:rPr>
          <w:rFonts w:ascii="Arial" w:hAnsi="Arial"/>
          <w:sz w:val="26"/>
          <w:szCs w:val="24"/>
        </w:rPr>
        <w:t>22</w:t>
      </w:r>
      <w:r w:rsidRPr="00554CF6">
        <w:rPr>
          <w:rFonts w:ascii="Arial" w:hAnsi="Arial"/>
          <w:sz w:val="26"/>
          <w:szCs w:val="24"/>
        </w:rPr>
        <w:t>) states that instructional materials constitute an important component in the teaching and learning environment. She viewed it as the vehicles that carry messages or information from a transmitting source (teacher) to the receiver (learner)</w:t>
      </w:r>
    </w:p>
    <w:p w:rsidR="00601589" w:rsidRPr="00554CF6" w:rsidRDefault="00601589" w:rsidP="00554CF6">
      <w:pPr>
        <w:spacing w:after="0" w:line="360" w:lineRule="auto"/>
        <w:ind w:firstLine="720"/>
        <w:jc w:val="both"/>
        <w:rPr>
          <w:rFonts w:ascii="Arial" w:hAnsi="Arial"/>
          <w:sz w:val="26"/>
          <w:szCs w:val="24"/>
        </w:rPr>
      </w:pPr>
      <w:r w:rsidRPr="00554CF6">
        <w:rPr>
          <w:rFonts w:ascii="Arial" w:hAnsi="Arial"/>
          <w:sz w:val="26"/>
          <w:szCs w:val="24"/>
        </w:rPr>
        <w:t xml:space="preserve">The teaching and learning of all science subjects in general and </w:t>
      </w:r>
      <w:r w:rsidR="000D0AB1" w:rsidRPr="00554CF6">
        <w:rPr>
          <w:rFonts w:ascii="Arial" w:hAnsi="Arial"/>
          <w:sz w:val="26"/>
          <w:szCs w:val="24"/>
        </w:rPr>
        <w:t>Chemistry</w:t>
      </w:r>
      <w:r w:rsidRPr="00554CF6">
        <w:rPr>
          <w:rFonts w:ascii="Arial" w:hAnsi="Arial"/>
          <w:sz w:val="26"/>
          <w:szCs w:val="24"/>
        </w:rPr>
        <w:t xml:space="preserve"> in particular require a lot of </w:t>
      </w:r>
      <w:r w:rsidR="000D0AB1" w:rsidRPr="00554CF6">
        <w:rPr>
          <w:rFonts w:ascii="Arial" w:hAnsi="Arial"/>
          <w:sz w:val="26"/>
          <w:szCs w:val="24"/>
        </w:rPr>
        <w:t>audio-visual</w:t>
      </w:r>
      <w:r w:rsidRPr="00554CF6">
        <w:rPr>
          <w:rFonts w:ascii="Arial" w:hAnsi="Arial"/>
          <w:sz w:val="26"/>
          <w:szCs w:val="24"/>
        </w:rPr>
        <w:t xml:space="preserve"> materials. These materials are resources that a teacher uses to implement instructions and </w:t>
      </w:r>
      <w:r w:rsidRPr="00554CF6">
        <w:rPr>
          <w:rFonts w:ascii="Arial" w:hAnsi="Arial"/>
          <w:sz w:val="26"/>
          <w:szCs w:val="24"/>
        </w:rPr>
        <w:lastRenderedPageBreak/>
        <w:t>facilitate learning as they help to grasp student's attention, sprout and stimulate their interest, it also help in making learning to become an enjoyable experience (Akoja &amp; Ali 20</w:t>
      </w:r>
      <w:r w:rsidR="00DF106B" w:rsidRPr="00554CF6">
        <w:rPr>
          <w:rFonts w:ascii="Arial" w:hAnsi="Arial"/>
          <w:sz w:val="26"/>
          <w:szCs w:val="24"/>
        </w:rPr>
        <w:t>2</w:t>
      </w:r>
      <w:r w:rsidRPr="00554CF6">
        <w:rPr>
          <w:rFonts w:ascii="Arial" w:hAnsi="Arial"/>
          <w:sz w:val="26"/>
          <w:szCs w:val="24"/>
        </w:rPr>
        <w:t xml:space="preserve">2). The instructional materials are not available in many schools, where they are available; state of America.  They are also grossly inadequate in supply. The scarcities of instructional materials in many schools today have resulted in ineffective teaching of </w:t>
      </w:r>
      <w:r w:rsidR="000D0AB1" w:rsidRPr="00554CF6">
        <w:rPr>
          <w:rFonts w:ascii="Arial" w:hAnsi="Arial"/>
          <w:sz w:val="26"/>
          <w:szCs w:val="24"/>
        </w:rPr>
        <w:t>Chemistry</w:t>
      </w:r>
      <w:r w:rsidRPr="00554CF6">
        <w:rPr>
          <w:rFonts w:ascii="Arial" w:hAnsi="Arial"/>
          <w:sz w:val="26"/>
          <w:szCs w:val="24"/>
        </w:rPr>
        <w:t xml:space="preserve"> leading to poor achievement of student a both in internal and p</w:t>
      </w:r>
      <w:r w:rsidR="00DF106B" w:rsidRPr="00554CF6">
        <w:rPr>
          <w:rFonts w:ascii="Arial" w:hAnsi="Arial"/>
          <w:sz w:val="26"/>
          <w:szCs w:val="24"/>
        </w:rPr>
        <w:t>ublic examinations Eniayoju (20</w:t>
      </w:r>
      <w:r w:rsidR="00554CF6">
        <w:rPr>
          <w:rFonts w:ascii="Arial" w:hAnsi="Arial"/>
          <w:sz w:val="26"/>
          <w:szCs w:val="24"/>
        </w:rPr>
        <w:t>23</w:t>
      </w:r>
      <w:r w:rsidRPr="00554CF6">
        <w:rPr>
          <w:rFonts w:ascii="Arial" w:hAnsi="Arial"/>
          <w:sz w:val="26"/>
          <w:szCs w:val="24"/>
        </w:rPr>
        <w:t xml:space="preserve">) in support of this, reported that factors responsible for students poor achievement in science, technology and mathematics, are poor laboratory facilities, inability of science teachers to put across ideas clearly to the students and inadequate number of learning facilities in schools as against consistent increase in the number of schools students' enrolment. Since the objectives of any </w:t>
      </w:r>
      <w:r w:rsidR="00FC1C2E" w:rsidRPr="00554CF6">
        <w:rPr>
          <w:rFonts w:ascii="Arial" w:hAnsi="Arial"/>
          <w:sz w:val="26"/>
          <w:szCs w:val="24"/>
        </w:rPr>
        <w:t xml:space="preserve">Chemistry </w:t>
      </w:r>
      <w:r w:rsidRPr="00554CF6">
        <w:rPr>
          <w:rFonts w:ascii="Arial" w:hAnsi="Arial"/>
          <w:sz w:val="26"/>
          <w:szCs w:val="24"/>
        </w:rPr>
        <w:t xml:space="preserve">teaching determines the content. </w:t>
      </w:r>
      <w:r w:rsidR="00FC1C2E" w:rsidRPr="00554CF6">
        <w:rPr>
          <w:rFonts w:ascii="Arial" w:hAnsi="Arial"/>
          <w:sz w:val="26"/>
          <w:szCs w:val="24"/>
        </w:rPr>
        <w:t xml:space="preserve">Materials </w:t>
      </w:r>
      <w:r w:rsidRPr="00554CF6">
        <w:rPr>
          <w:rFonts w:ascii="Arial" w:hAnsi="Arial"/>
          <w:sz w:val="26"/>
          <w:szCs w:val="24"/>
        </w:rPr>
        <w:t xml:space="preserve">needed for achieving such objectives. The materials use for enhancing instructional effectiveness is aspect of media employed for achieving the instructional objectives, recent emphasis on teaching and learning method is on that in which learners are made to have active participation. </w:t>
      </w:r>
    </w:p>
    <w:p w:rsidR="00601589" w:rsidRPr="00554CF6" w:rsidRDefault="00601589" w:rsidP="00554CF6">
      <w:pPr>
        <w:spacing w:after="0" w:line="360" w:lineRule="auto"/>
        <w:ind w:firstLine="720"/>
        <w:jc w:val="both"/>
        <w:rPr>
          <w:rFonts w:ascii="Arial" w:hAnsi="Arial"/>
          <w:sz w:val="26"/>
          <w:szCs w:val="24"/>
        </w:rPr>
      </w:pPr>
      <w:r w:rsidRPr="00554CF6">
        <w:rPr>
          <w:rFonts w:ascii="Arial" w:hAnsi="Arial"/>
          <w:sz w:val="26"/>
          <w:szCs w:val="24"/>
        </w:rPr>
        <w:t>Active participation of learners will increase motivation and also minimize abstraction ass0ciated with learning. Thus, increasing learning exper</w:t>
      </w:r>
      <w:r w:rsidR="00FC1C2E" w:rsidRPr="00554CF6">
        <w:rPr>
          <w:rFonts w:ascii="Arial" w:hAnsi="Arial"/>
          <w:sz w:val="26"/>
          <w:szCs w:val="24"/>
        </w:rPr>
        <w:t>iences (Afokloi and Adeleke, 202</w:t>
      </w:r>
      <w:r w:rsidRPr="00554CF6">
        <w:rPr>
          <w:rFonts w:ascii="Arial" w:hAnsi="Arial"/>
          <w:sz w:val="26"/>
          <w:szCs w:val="24"/>
        </w:rPr>
        <w:t>0). This can be facilitated by making use of instructional materials and resources which can minimize abstraction associated with learning. Teaching can only be effective when adequate and relevant instructional materials in teaching. Teaching aids are important catalyst of social re-engineering and change in learners. The role of instructional materials or teaching aid to enhanc</w:t>
      </w:r>
      <w:r w:rsidR="00FC1C2E" w:rsidRPr="00554CF6">
        <w:rPr>
          <w:rFonts w:ascii="Arial" w:hAnsi="Arial"/>
          <w:sz w:val="26"/>
          <w:szCs w:val="24"/>
        </w:rPr>
        <w:t>e</w:t>
      </w:r>
      <w:r w:rsidRPr="00554CF6">
        <w:rPr>
          <w:rFonts w:ascii="Arial" w:hAnsi="Arial"/>
          <w:sz w:val="26"/>
          <w:szCs w:val="24"/>
        </w:rPr>
        <w:t xml:space="preserve"> teaching for </w:t>
      </w:r>
      <w:r w:rsidRPr="00554CF6">
        <w:rPr>
          <w:rFonts w:ascii="Arial" w:hAnsi="Arial"/>
          <w:sz w:val="26"/>
          <w:szCs w:val="24"/>
        </w:rPr>
        <w:lastRenderedPageBreak/>
        <w:t xml:space="preserve">desired social and behavioral changes cannot be fully accomplished without the use of </w:t>
      </w:r>
      <w:r w:rsidR="00FC1C2E" w:rsidRPr="00554CF6">
        <w:rPr>
          <w:rFonts w:ascii="Arial" w:hAnsi="Arial"/>
          <w:sz w:val="26"/>
          <w:szCs w:val="24"/>
        </w:rPr>
        <w:t>audio-visual</w:t>
      </w:r>
      <w:r w:rsidRPr="00554CF6">
        <w:rPr>
          <w:rFonts w:ascii="Arial" w:hAnsi="Arial"/>
          <w:sz w:val="26"/>
          <w:szCs w:val="24"/>
        </w:rPr>
        <w:t xml:space="preserve"> materials. In modern teaching and learning situation, the utilization of instructional materials have become prominent because several experts and scholars are of the view that teaching will be better done if teaching aids or audio-visual aids are used and skill, students learn better if they are exposed to use the teaching materials no matter how prototype it would be.</w:t>
      </w:r>
    </w:p>
    <w:p w:rsidR="00601589" w:rsidRPr="00554CF6" w:rsidRDefault="00601589" w:rsidP="00554CF6">
      <w:pPr>
        <w:spacing w:after="0" w:line="360" w:lineRule="auto"/>
        <w:ind w:firstLine="720"/>
        <w:jc w:val="both"/>
        <w:rPr>
          <w:rFonts w:ascii="Arial" w:hAnsi="Arial"/>
          <w:sz w:val="26"/>
          <w:szCs w:val="24"/>
        </w:rPr>
      </w:pPr>
      <w:r w:rsidRPr="00554CF6">
        <w:rPr>
          <w:rFonts w:ascii="Arial" w:hAnsi="Arial"/>
          <w:sz w:val="26"/>
          <w:szCs w:val="24"/>
        </w:rPr>
        <w:t xml:space="preserve">This necessitates the present study to explore the use of </w:t>
      </w:r>
      <w:r w:rsidR="00FC1C2E" w:rsidRPr="00554CF6">
        <w:rPr>
          <w:rFonts w:ascii="Arial" w:hAnsi="Arial"/>
          <w:sz w:val="26"/>
          <w:szCs w:val="24"/>
        </w:rPr>
        <w:t xml:space="preserve">Audio-visual </w:t>
      </w:r>
      <w:r w:rsidRPr="00554CF6">
        <w:rPr>
          <w:rFonts w:ascii="Arial" w:hAnsi="Arial"/>
          <w:sz w:val="26"/>
          <w:szCs w:val="24"/>
        </w:rPr>
        <w:t xml:space="preserve">materials to teach </w:t>
      </w:r>
      <w:r w:rsidR="00FC1C2E" w:rsidRPr="00554CF6">
        <w:rPr>
          <w:rFonts w:ascii="Arial" w:hAnsi="Arial"/>
          <w:sz w:val="26"/>
          <w:szCs w:val="24"/>
        </w:rPr>
        <w:t xml:space="preserve">Chemistry </w:t>
      </w:r>
      <w:r w:rsidRPr="00554CF6">
        <w:rPr>
          <w:rFonts w:ascii="Arial" w:hAnsi="Arial"/>
          <w:sz w:val="26"/>
          <w:szCs w:val="24"/>
        </w:rPr>
        <w:t xml:space="preserve">concepts and how this can impact students' achievement in </w:t>
      </w:r>
      <w:r w:rsidR="00FC1C2E" w:rsidRPr="00554CF6">
        <w:rPr>
          <w:rFonts w:ascii="Arial" w:hAnsi="Arial"/>
          <w:sz w:val="26"/>
          <w:szCs w:val="24"/>
        </w:rPr>
        <w:t xml:space="preserve">Chemistry. </w:t>
      </w:r>
      <w:r w:rsidRPr="00554CF6">
        <w:rPr>
          <w:rFonts w:ascii="Arial" w:hAnsi="Arial"/>
          <w:sz w:val="26"/>
          <w:szCs w:val="24"/>
        </w:rPr>
        <w:t xml:space="preserve">It is against this background that the researcher deemed it necessary to investigate the impact of instructional materials on the teaching and learning of </w:t>
      </w:r>
      <w:r w:rsidR="00FC1C2E" w:rsidRPr="00554CF6">
        <w:rPr>
          <w:rFonts w:ascii="Arial" w:hAnsi="Arial"/>
          <w:sz w:val="26"/>
          <w:szCs w:val="24"/>
        </w:rPr>
        <w:t xml:space="preserve">Chemistry </w:t>
      </w:r>
      <w:r w:rsidRPr="00554CF6">
        <w:rPr>
          <w:rFonts w:ascii="Arial" w:hAnsi="Arial"/>
          <w:sz w:val="26"/>
          <w:szCs w:val="24"/>
        </w:rPr>
        <w:t>in senior secondary school in llorin West Local Government Area.</w:t>
      </w:r>
    </w:p>
    <w:p w:rsidR="00601589" w:rsidRPr="00554CF6" w:rsidRDefault="00601589" w:rsidP="00554CF6">
      <w:pPr>
        <w:spacing w:after="0" w:line="360" w:lineRule="auto"/>
        <w:jc w:val="both"/>
        <w:rPr>
          <w:rFonts w:ascii="Arial" w:hAnsi="Arial"/>
          <w:b/>
          <w:sz w:val="26"/>
          <w:szCs w:val="24"/>
        </w:rPr>
      </w:pPr>
      <w:r w:rsidRPr="00554CF6">
        <w:rPr>
          <w:rFonts w:ascii="Arial" w:hAnsi="Arial"/>
          <w:b/>
          <w:sz w:val="26"/>
          <w:szCs w:val="24"/>
        </w:rPr>
        <w:t>1.2 Statement of the Problem</w:t>
      </w:r>
    </w:p>
    <w:p w:rsidR="00601589" w:rsidRPr="00554CF6" w:rsidRDefault="00601589" w:rsidP="00554CF6">
      <w:pPr>
        <w:spacing w:after="0" w:line="360" w:lineRule="auto"/>
        <w:ind w:firstLine="720"/>
        <w:jc w:val="both"/>
        <w:rPr>
          <w:rFonts w:ascii="Arial" w:hAnsi="Arial"/>
          <w:sz w:val="26"/>
          <w:szCs w:val="24"/>
        </w:rPr>
      </w:pPr>
      <w:r w:rsidRPr="00554CF6">
        <w:rPr>
          <w:rFonts w:ascii="Arial" w:hAnsi="Arial"/>
          <w:sz w:val="26"/>
          <w:szCs w:val="24"/>
        </w:rPr>
        <w:t>The ultimate goal of any instructional activity is to facilitate</w:t>
      </w:r>
      <w:r w:rsidR="00214CC3" w:rsidRPr="00554CF6">
        <w:rPr>
          <w:rFonts w:ascii="Arial" w:hAnsi="Arial"/>
          <w:sz w:val="26"/>
          <w:szCs w:val="24"/>
        </w:rPr>
        <w:t xml:space="preserve"> effective teaching and </w:t>
      </w:r>
      <w:r w:rsidR="008B3963">
        <w:rPr>
          <w:rFonts w:ascii="Arial" w:hAnsi="Arial"/>
          <w:sz w:val="26"/>
          <w:szCs w:val="24"/>
        </w:rPr>
        <w:t>learning</w:t>
      </w:r>
      <w:r w:rsidR="00214CC3" w:rsidRPr="00554CF6">
        <w:rPr>
          <w:rFonts w:ascii="Arial" w:hAnsi="Arial"/>
          <w:sz w:val="26"/>
          <w:szCs w:val="24"/>
        </w:rPr>
        <w:t xml:space="preserve"> of chemistry, is responsible for the translation, </w:t>
      </w:r>
      <w:r w:rsidRPr="00554CF6">
        <w:rPr>
          <w:rFonts w:ascii="Arial" w:hAnsi="Arial"/>
          <w:sz w:val="26"/>
          <w:szCs w:val="24"/>
        </w:rPr>
        <w:t xml:space="preserve"> implementation of educational policies, Curriculum, instructional materials package and assessment of a school outcome. </w:t>
      </w:r>
      <w:r w:rsidR="00FC1C2E" w:rsidRPr="00554CF6">
        <w:rPr>
          <w:rFonts w:ascii="Arial" w:hAnsi="Arial"/>
          <w:sz w:val="26"/>
          <w:szCs w:val="24"/>
        </w:rPr>
        <w:t xml:space="preserve">Chemistry </w:t>
      </w:r>
      <w:r w:rsidRPr="00554CF6">
        <w:rPr>
          <w:rFonts w:ascii="Arial" w:hAnsi="Arial"/>
          <w:sz w:val="26"/>
          <w:szCs w:val="24"/>
        </w:rPr>
        <w:t xml:space="preserve">has application nearly in every field of life. in spite of the importance of </w:t>
      </w:r>
      <w:r w:rsidR="00FC1C2E" w:rsidRPr="00554CF6">
        <w:rPr>
          <w:rFonts w:ascii="Arial" w:hAnsi="Arial"/>
          <w:sz w:val="26"/>
          <w:szCs w:val="24"/>
        </w:rPr>
        <w:t xml:space="preserve">Chemistry </w:t>
      </w:r>
      <w:r w:rsidRPr="00554CF6">
        <w:rPr>
          <w:rFonts w:ascii="Arial" w:hAnsi="Arial"/>
          <w:sz w:val="26"/>
          <w:szCs w:val="24"/>
        </w:rPr>
        <w:t xml:space="preserve">for national development, the persistent poor achievement of students in </w:t>
      </w:r>
      <w:r w:rsidR="00FC1C2E" w:rsidRPr="00554CF6">
        <w:rPr>
          <w:rFonts w:ascii="Arial" w:hAnsi="Arial"/>
          <w:sz w:val="26"/>
          <w:szCs w:val="24"/>
        </w:rPr>
        <w:t xml:space="preserve">Chemistry </w:t>
      </w:r>
      <w:r w:rsidRPr="00554CF6">
        <w:rPr>
          <w:rFonts w:ascii="Arial" w:hAnsi="Arial"/>
          <w:sz w:val="26"/>
          <w:szCs w:val="24"/>
        </w:rPr>
        <w:t>in Nigeria at the Senior Secondary school level in the past decade has been a mat</w:t>
      </w:r>
      <w:r w:rsidR="00FC1C2E" w:rsidRPr="00554CF6">
        <w:rPr>
          <w:rFonts w:ascii="Arial" w:hAnsi="Arial"/>
          <w:sz w:val="26"/>
          <w:szCs w:val="24"/>
        </w:rPr>
        <w:t>t</w:t>
      </w:r>
      <w:r w:rsidRPr="00554CF6">
        <w:rPr>
          <w:rFonts w:ascii="Arial" w:hAnsi="Arial"/>
          <w:sz w:val="26"/>
          <w:szCs w:val="24"/>
        </w:rPr>
        <w:t>er of serious concept to Educ</w:t>
      </w:r>
      <w:r w:rsidR="00214CC3" w:rsidRPr="00554CF6">
        <w:rPr>
          <w:rFonts w:ascii="Arial" w:hAnsi="Arial"/>
          <w:sz w:val="26"/>
          <w:szCs w:val="24"/>
        </w:rPr>
        <w:t xml:space="preserve">ationist and other stakeholders. </w:t>
      </w:r>
      <w:r w:rsidR="00214CC3" w:rsidRPr="00554CF6">
        <w:rPr>
          <w:rFonts w:ascii="Arial" w:hAnsi="Arial"/>
          <w:sz w:val="26"/>
        </w:rPr>
        <w:t>Kwegyiriba, Mensah,  &amp; Ewusi, (2022).</w:t>
      </w:r>
      <w:r w:rsidRPr="00554CF6">
        <w:rPr>
          <w:rFonts w:ascii="Arial" w:hAnsi="Arial"/>
          <w:sz w:val="26"/>
          <w:szCs w:val="24"/>
        </w:rPr>
        <w:t xml:space="preserve">This may be that student are having difficulty in understanding and assimilating the </w:t>
      </w:r>
      <w:r w:rsidR="00FC1C2E" w:rsidRPr="00554CF6">
        <w:rPr>
          <w:rFonts w:ascii="Arial" w:hAnsi="Arial"/>
          <w:sz w:val="26"/>
          <w:szCs w:val="24"/>
        </w:rPr>
        <w:t>chemi</w:t>
      </w:r>
      <w:r w:rsidRPr="00554CF6">
        <w:rPr>
          <w:rFonts w:ascii="Arial" w:hAnsi="Arial"/>
          <w:sz w:val="26"/>
          <w:szCs w:val="24"/>
        </w:rPr>
        <w:t xml:space="preserve">cal concept taught theoretically without the use of instructional media. It is not clear if lack of utilization of </w:t>
      </w:r>
      <w:r w:rsidR="00FC1C2E" w:rsidRPr="00554CF6">
        <w:rPr>
          <w:rFonts w:ascii="Arial" w:hAnsi="Arial"/>
          <w:sz w:val="26"/>
          <w:szCs w:val="24"/>
        </w:rPr>
        <w:t>audio-visual</w:t>
      </w:r>
      <w:r w:rsidRPr="00554CF6">
        <w:rPr>
          <w:rFonts w:ascii="Arial" w:hAnsi="Arial"/>
          <w:sz w:val="26"/>
          <w:szCs w:val="24"/>
        </w:rPr>
        <w:t xml:space="preserve"> media by </w:t>
      </w:r>
      <w:r w:rsidR="00FC1C2E" w:rsidRPr="00554CF6">
        <w:rPr>
          <w:rFonts w:ascii="Arial" w:hAnsi="Arial"/>
          <w:sz w:val="26"/>
          <w:szCs w:val="24"/>
        </w:rPr>
        <w:t xml:space="preserve">Chemistry </w:t>
      </w:r>
      <w:r w:rsidRPr="00554CF6">
        <w:rPr>
          <w:rFonts w:ascii="Arial" w:hAnsi="Arial"/>
          <w:sz w:val="26"/>
          <w:szCs w:val="24"/>
        </w:rPr>
        <w:t xml:space="preserve">teachers is the </w:t>
      </w:r>
      <w:r w:rsidRPr="00554CF6">
        <w:rPr>
          <w:rFonts w:ascii="Arial" w:hAnsi="Arial"/>
          <w:sz w:val="26"/>
          <w:szCs w:val="24"/>
        </w:rPr>
        <w:lastRenderedPageBreak/>
        <w:t xml:space="preserve">contributing factor for this development This necessitate the present study to determine the impact of projected instructional media on both male and female students achievement in </w:t>
      </w:r>
      <w:r w:rsidR="00FC1C2E" w:rsidRPr="00554CF6">
        <w:rPr>
          <w:rFonts w:ascii="Arial" w:hAnsi="Arial"/>
          <w:sz w:val="26"/>
          <w:szCs w:val="24"/>
        </w:rPr>
        <w:t xml:space="preserve">Chemistry </w:t>
      </w:r>
      <w:r w:rsidRPr="00554CF6">
        <w:rPr>
          <w:rFonts w:ascii="Arial" w:hAnsi="Arial"/>
          <w:sz w:val="26"/>
          <w:szCs w:val="24"/>
        </w:rPr>
        <w:t xml:space="preserve">in Senior Secondary schools. This study therefore pose a question, what are the effect of using </w:t>
      </w:r>
      <w:r w:rsidR="00FC1C2E" w:rsidRPr="00554CF6">
        <w:rPr>
          <w:rFonts w:ascii="Arial" w:hAnsi="Arial"/>
          <w:sz w:val="26"/>
          <w:szCs w:val="24"/>
        </w:rPr>
        <w:t>Audio-visual</w:t>
      </w:r>
      <w:r w:rsidRPr="00554CF6">
        <w:rPr>
          <w:rFonts w:ascii="Arial" w:hAnsi="Arial"/>
          <w:sz w:val="26"/>
          <w:szCs w:val="24"/>
        </w:rPr>
        <w:t xml:space="preserve"> materials to teach </w:t>
      </w:r>
      <w:r w:rsidR="00FC1C2E" w:rsidRPr="00554CF6">
        <w:rPr>
          <w:rFonts w:ascii="Arial" w:hAnsi="Arial"/>
          <w:sz w:val="26"/>
          <w:szCs w:val="24"/>
        </w:rPr>
        <w:t>Chemistry in senior secondary school in Il</w:t>
      </w:r>
      <w:r w:rsidRPr="00554CF6">
        <w:rPr>
          <w:rFonts w:ascii="Arial" w:hAnsi="Arial"/>
          <w:sz w:val="26"/>
          <w:szCs w:val="24"/>
        </w:rPr>
        <w:t>orin West Local Government Area?</w:t>
      </w:r>
    </w:p>
    <w:p w:rsidR="00601589" w:rsidRPr="00554CF6" w:rsidRDefault="00601589" w:rsidP="00554CF6">
      <w:pPr>
        <w:spacing w:after="0" w:line="360" w:lineRule="auto"/>
        <w:jc w:val="both"/>
        <w:rPr>
          <w:rFonts w:ascii="Arial" w:hAnsi="Arial"/>
          <w:b/>
          <w:sz w:val="26"/>
          <w:szCs w:val="24"/>
        </w:rPr>
      </w:pPr>
      <w:r w:rsidRPr="00554CF6">
        <w:rPr>
          <w:rFonts w:ascii="Arial" w:hAnsi="Arial"/>
          <w:b/>
          <w:sz w:val="26"/>
          <w:szCs w:val="24"/>
        </w:rPr>
        <w:t>1.3 Purpose of the Study</w:t>
      </w:r>
    </w:p>
    <w:p w:rsidR="00601589" w:rsidRPr="00554CF6" w:rsidRDefault="00601589" w:rsidP="00554CF6">
      <w:pPr>
        <w:spacing w:after="0" w:line="360" w:lineRule="auto"/>
        <w:ind w:firstLine="720"/>
        <w:jc w:val="both"/>
        <w:rPr>
          <w:rFonts w:ascii="Arial" w:hAnsi="Arial"/>
          <w:sz w:val="26"/>
          <w:szCs w:val="24"/>
        </w:rPr>
      </w:pPr>
      <w:r w:rsidRPr="00554CF6">
        <w:rPr>
          <w:rFonts w:ascii="Arial" w:hAnsi="Arial"/>
          <w:sz w:val="26"/>
          <w:szCs w:val="24"/>
        </w:rPr>
        <w:t xml:space="preserve">The general purpose of this study is to investigate the effects of </w:t>
      </w:r>
      <w:r w:rsidR="00FC1C2E" w:rsidRPr="00554CF6">
        <w:rPr>
          <w:rFonts w:ascii="Arial" w:hAnsi="Arial"/>
          <w:sz w:val="26"/>
          <w:szCs w:val="24"/>
        </w:rPr>
        <w:t>audio-visual</w:t>
      </w:r>
      <w:r w:rsidRPr="00554CF6">
        <w:rPr>
          <w:rFonts w:ascii="Arial" w:hAnsi="Arial"/>
          <w:sz w:val="26"/>
          <w:szCs w:val="24"/>
        </w:rPr>
        <w:t xml:space="preserve"> materials on the teaching and learning of </w:t>
      </w:r>
      <w:r w:rsidR="00FC1C2E" w:rsidRPr="00554CF6">
        <w:rPr>
          <w:rFonts w:ascii="Arial" w:hAnsi="Arial"/>
          <w:sz w:val="26"/>
          <w:szCs w:val="24"/>
        </w:rPr>
        <w:t xml:space="preserve">Chemistry </w:t>
      </w:r>
      <w:r w:rsidRPr="00554CF6">
        <w:rPr>
          <w:rFonts w:ascii="Arial" w:hAnsi="Arial"/>
          <w:sz w:val="26"/>
          <w:szCs w:val="24"/>
        </w:rPr>
        <w:t>in senior secondary school in llorin West Local Government Area,</w:t>
      </w:r>
      <w:r w:rsidR="00FC1C2E" w:rsidRPr="00554CF6">
        <w:rPr>
          <w:rFonts w:ascii="Arial" w:hAnsi="Arial"/>
          <w:sz w:val="26"/>
          <w:szCs w:val="24"/>
        </w:rPr>
        <w:t xml:space="preserve"> but specifically the study will</w:t>
      </w:r>
      <w:r w:rsidRPr="00554CF6">
        <w:rPr>
          <w:rFonts w:ascii="Arial" w:hAnsi="Arial"/>
          <w:sz w:val="26"/>
          <w:szCs w:val="24"/>
        </w:rPr>
        <w:t xml:space="preserve"> attempt to:</w:t>
      </w:r>
    </w:p>
    <w:p w:rsidR="00214CC3" w:rsidRPr="00554CF6" w:rsidRDefault="00214CC3" w:rsidP="00554CF6">
      <w:pPr>
        <w:spacing w:after="0" w:line="360" w:lineRule="auto"/>
        <w:jc w:val="both"/>
        <w:rPr>
          <w:rFonts w:ascii="Arial" w:hAnsi="Arial"/>
          <w:sz w:val="26"/>
          <w:szCs w:val="24"/>
        </w:rPr>
      </w:pPr>
      <w:r w:rsidRPr="00554CF6">
        <w:rPr>
          <w:rFonts w:ascii="Arial" w:hAnsi="Arial"/>
          <w:sz w:val="26"/>
          <w:szCs w:val="24"/>
        </w:rPr>
        <w:t>-</w:t>
      </w:r>
      <w:r w:rsidRPr="00554CF6">
        <w:rPr>
          <w:rFonts w:ascii="Arial" w:hAnsi="Arial"/>
          <w:sz w:val="26"/>
          <w:szCs w:val="24"/>
        </w:rPr>
        <w:tab/>
      </w:r>
      <w:r w:rsidR="00601589" w:rsidRPr="00554CF6">
        <w:rPr>
          <w:rFonts w:ascii="Arial" w:hAnsi="Arial"/>
          <w:sz w:val="26"/>
          <w:szCs w:val="24"/>
        </w:rPr>
        <w:t xml:space="preserve">To ascertain if teachers use </w:t>
      </w:r>
      <w:r w:rsidR="00FC1C2E" w:rsidRPr="00554CF6">
        <w:rPr>
          <w:rFonts w:ascii="Arial" w:hAnsi="Arial"/>
          <w:sz w:val="26"/>
          <w:szCs w:val="24"/>
        </w:rPr>
        <w:t>audio-visual</w:t>
      </w:r>
      <w:r w:rsidR="00601589" w:rsidRPr="00554CF6">
        <w:rPr>
          <w:rFonts w:ascii="Arial" w:hAnsi="Arial"/>
          <w:sz w:val="26"/>
          <w:szCs w:val="24"/>
        </w:rPr>
        <w:t xml:space="preserve"> materials in teaching and learning of </w:t>
      </w:r>
      <w:r w:rsidR="00FC1C2E" w:rsidRPr="00554CF6">
        <w:rPr>
          <w:rFonts w:ascii="Arial" w:hAnsi="Arial"/>
          <w:sz w:val="26"/>
          <w:szCs w:val="24"/>
        </w:rPr>
        <w:t xml:space="preserve">Chemistry </w:t>
      </w:r>
      <w:r w:rsidR="00601589" w:rsidRPr="00554CF6">
        <w:rPr>
          <w:rFonts w:ascii="Arial" w:hAnsi="Arial"/>
          <w:sz w:val="26"/>
          <w:szCs w:val="24"/>
        </w:rPr>
        <w:t>in senior s</w:t>
      </w:r>
      <w:r w:rsidRPr="00554CF6">
        <w:rPr>
          <w:rFonts w:ascii="Arial" w:hAnsi="Arial"/>
          <w:sz w:val="26"/>
          <w:szCs w:val="24"/>
        </w:rPr>
        <w:t>econdary schools in llorin West</w:t>
      </w:r>
    </w:p>
    <w:p w:rsidR="00601589" w:rsidRPr="00554CF6" w:rsidRDefault="00214CC3" w:rsidP="00554CF6">
      <w:pPr>
        <w:spacing w:after="0" w:line="360" w:lineRule="auto"/>
        <w:jc w:val="both"/>
        <w:rPr>
          <w:rFonts w:ascii="Arial" w:hAnsi="Arial"/>
          <w:sz w:val="26"/>
          <w:szCs w:val="24"/>
        </w:rPr>
      </w:pPr>
      <w:r w:rsidRPr="00554CF6">
        <w:rPr>
          <w:rFonts w:ascii="Arial" w:hAnsi="Arial"/>
          <w:sz w:val="26"/>
          <w:szCs w:val="24"/>
        </w:rPr>
        <w:t>-</w:t>
      </w:r>
      <w:r w:rsidRPr="00554CF6">
        <w:rPr>
          <w:rFonts w:ascii="Arial" w:hAnsi="Arial"/>
          <w:sz w:val="26"/>
          <w:szCs w:val="24"/>
        </w:rPr>
        <w:tab/>
      </w:r>
      <w:r w:rsidR="00601589" w:rsidRPr="00554CF6">
        <w:rPr>
          <w:rFonts w:ascii="Arial" w:hAnsi="Arial"/>
          <w:sz w:val="26"/>
          <w:szCs w:val="24"/>
        </w:rPr>
        <w:t xml:space="preserve">Ascertain the extent to which </w:t>
      </w:r>
      <w:r w:rsidR="00FC1C2E" w:rsidRPr="00554CF6">
        <w:rPr>
          <w:rFonts w:ascii="Arial" w:hAnsi="Arial"/>
          <w:sz w:val="26"/>
          <w:szCs w:val="24"/>
        </w:rPr>
        <w:t>audio-visual</w:t>
      </w:r>
      <w:r w:rsidR="00601589" w:rsidRPr="00554CF6">
        <w:rPr>
          <w:rFonts w:ascii="Arial" w:hAnsi="Arial"/>
          <w:sz w:val="26"/>
          <w:szCs w:val="24"/>
        </w:rPr>
        <w:t xml:space="preserve"> material help to facilitate effective teaching and learning and understanding of </w:t>
      </w:r>
      <w:r w:rsidR="00FC1C2E" w:rsidRPr="00554CF6">
        <w:rPr>
          <w:rFonts w:ascii="Arial" w:hAnsi="Arial"/>
          <w:sz w:val="26"/>
          <w:szCs w:val="24"/>
        </w:rPr>
        <w:t xml:space="preserve">Chemistry </w:t>
      </w:r>
      <w:r w:rsidR="00601589" w:rsidRPr="00554CF6">
        <w:rPr>
          <w:rFonts w:ascii="Arial" w:hAnsi="Arial"/>
          <w:sz w:val="26"/>
          <w:szCs w:val="24"/>
        </w:rPr>
        <w:t>concepts.</w:t>
      </w:r>
    </w:p>
    <w:p w:rsidR="00601589" w:rsidRPr="00554CF6" w:rsidRDefault="00214CC3" w:rsidP="00554CF6">
      <w:pPr>
        <w:spacing w:after="0" w:line="360" w:lineRule="auto"/>
        <w:jc w:val="both"/>
        <w:rPr>
          <w:rFonts w:ascii="Arial" w:hAnsi="Arial"/>
          <w:sz w:val="26"/>
          <w:szCs w:val="24"/>
        </w:rPr>
      </w:pPr>
      <w:r w:rsidRPr="00554CF6">
        <w:rPr>
          <w:rFonts w:ascii="Arial" w:hAnsi="Arial"/>
          <w:sz w:val="26"/>
          <w:szCs w:val="24"/>
        </w:rPr>
        <w:t>-`</w:t>
      </w:r>
      <w:r w:rsidR="00601589" w:rsidRPr="00554CF6">
        <w:rPr>
          <w:rFonts w:ascii="Arial" w:hAnsi="Arial"/>
          <w:sz w:val="26"/>
          <w:szCs w:val="24"/>
        </w:rPr>
        <w:t xml:space="preserve">To ascertain the challenges hindering teachers from using </w:t>
      </w:r>
      <w:r w:rsidR="00FC1C2E" w:rsidRPr="00554CF6">
        <w:rPr>
          <w:rFonts w:ascii="Arial" w:hAnsi="Arial"/>
          <w:sz w:val="26"/>
          <w:szCs w:val="24"/>
        </w:rPr>
        <w:t xml:space="preserve">audio-visual </w:t>
      </w:r>
      <w:r w:rsidR="00601589" w:rsidRPr="00554CF6">
        <w:rPr>
          <w:rFonts w:ascii="Arial" w:hAnsi="Arial"/>
          <w:sz w:val="26"/>
          <w:szCs w:val="24"/>
        </w:rPr>
        <w:t>materials in teaching and learning process.</w:t>
      </w:r>
    </w:p>
    <w:p w:rsidR="00601589" w:rsidRDefault="00601589" w:rsidP="00554CF6">
      <w:pPr>
        <w:spacing w:after="0" w:line="360" w:lineRule="auto"/>
        <w:jc w:val="both"/>
        <w:rPr>
          <w:rFonts w:ascii="Arial" w:hAnsi="Arial"/>
          <w:sz w:val="26"/>
          <w:szCs w:val="24"/>
        </w:rPr>
      </w:pPr>
      <w:r w:rsidRPr="00554CF6">
        <w:rPr>
          <w:rFonts w:ascii="Arial" w:hAnsi="Arial"/>
          <w:sz w:val="26"/>
          <w:szCs w:val="24"/>
        </w:rPr>
        <w:t xml:space="preserve">To ascertain how effective teaching and learning can be achieved in the classroom situation by using </w:t>
      </w:r>
      <w:r w:rsidR="00FC1C2E" w:rsidRPr="00554CF6">
        <w:rPr>
          <w:rFonts w:ascii="Arial" w:hAnsi="Arial"/>
          <w:sz w:val="26"/>
          <w:szCs w:val="24"/>
        </w:rPr>
        <w:t>v</w:t>
      </w:r>
      <w:r w:rsidRPr="00554CF6">
        <w:rPr>
          <w:rFonts w:ascii="Arial" w:hAnsi="Arial"/>
          <w:sz w:val="26"/>
          <w:szCs w:val="24"/>
        </w:rPr>
        <w:t xml:space="preserve"> materials.</w:t>
      </w:r>
    </w:p>
    <w:p w:rsidR="00554CF6" w:rsidRPr="00554CF6" w:rsidRDefault="00554CF6" w:rsidP="00554CF6">
      <w:pPr>
        <w:spacing w:after="0" w:line="360" w:lineRule="auto"/>
        <w:jc w:val="both"/>
        <w:rPr>
          <w:rFonts w:ascii="Arial" w:hAnsi="Arial"/>
          <w:sz w:val="26"/>
          <w:szCs w:val="24"/>
        </w:rPr>
      </w:pPr>
    </w:p>
    <w:p w:rsidR="00601589" w:rsidRPr="00554CF6" w:rsidRDefault="00601589" w:rsidP="00554CF6">
      <w:pPr>
        <w:spacing w:after="0" w:line="360" w:lineRule="auto"/>
        <w:jc w:val="both"/>
        <w:rPr>
          <w:rFonts w:ascii="Arial" w:hAnsi="Arial"/>
          <w:b/>
          <w:sz w:val="26"/>
          <w:szCs w:val="24"/>
        </w:rPr>
      </w:pPr>
      <w:r w:rsidRPr="00554CF6">
        <w:rPr>
          <w:rFonts w:ascii="Arial" w:hAnsi="Arial"/>
          <w:b/>
          <w:sz w:val="26"/>
          <w:szCs w:val="24"/>
        </w:rPr>
        <w:t>1.4 Research Questions:</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The following research questions have been raised to guide the study:</w:t>
      </w:r>
    </w:p>
    <w:p w:rsidR="00601589" w:rsidRPr="00554CF6" w:rsidRDefault="00214CC3" w:rsidP="00554CF6">
      <w:pPr>
        <w:spacing w:after="0" w:line="360" w:lineRule="auto"/>
        <w:jc w:val="both"/>
        <w:rPr>
          <w:rFonts w:ascii="Arial" w:hAnsi="Arial"/>
          <w:sz w:val="26"/>
          <w:szCs w:val="24"/>
        </w:rPr>
      </w:pPr>
      <w:r w:rsidRPr="00554CF6">
        <w:rPr>
          <w:rFonts w:ascii="Arial" w:hAnsi="Arial"/>
          <w:sz w:val="26"/>
          <w:szCs w:val="24"/>
        </w:rPr>
        <w:t xml:space="preserve">i. </w:t>
      </w:r>
      <w:r w:rsidR="00601589" w:rsidRPr="00554CF6">
        <w:rPr>
          <w:rFonts w:ascii="Arial" w:hAnsi="Arial"/>
          <w:sz w:val="26"/>
          <w:szCs w:val="24"/>
        </w:rPr>
        <w:t xml:space="preserve">Do teachers use </w:t>
      </w:r>
      <w:r w:rsidR="00FC1C2E" w:rsidRPr="00554CF6">
        <w:rPr>
          <w:rFonts w:ascii="Arial" w:hAnsi="Arial"/>
          <w:sz w:val="26"/>
          <w:szCs w:val="24"/>
        </w:rPr>
        <w:t>audio</w:t>
      </w:r>
      <w:r w:rsidR="00601589" w:rsidRPr="00554CF6">
        <w:rPr>
          <w:rFonts w:ascii="Arial" w:hAnsi="Arial"/>
          <w:sz w:val="26"/>
          <w:szCs w:val="24"/>
        </w:rPr>
        <w:t>visual instructional materials in teaching and learning process in secondary schools in llorin West Local Government Area?</w:t>
      </w:r>
    </w:p>
    <w:p w:rsidR="00214CC3" w:rsidRPr="00554CF6" w:rsidRDefault="00214CC3" w:rsidP="00554CF6">
      <w:pPr>
        <w:spacing w:after="0" w:line="360" w:lineRule="auto"/>
        <w:jc w:val="both"/>
        <w:rPr>
          <w:rFonts w:ascii="Arial" w:hAnsi="Arial"/>
          <w:sz w:val="26"/>
          <w:szCs w:val="24"/>
        </w:rPr>
      </w:pPr>
      <w:r w:rsidRPr="00554CF6">
        <w:rPr>
          <w:rFonts w:ascii="Arial" w:hAnsi="Arial"/>
          <w:sz w:val="26"/>
          <w:szCs w:val="24"/>
        </w:rPr>
        <w:lastRenderedPageBreak/>
        <w:t>ii.</w:t>
      </w:r>
      <w:r w:rsidR="00601589" w:rsidRPr="00554CF6">
        <w:rPr>
          <w:rFonts w:ascii="Arial" w:hAnsi="Arial"/>
          <w:sz w:val="26"/>
          <w:szCs w:val="24"/>
        </w:rPr>
        <w:t xml:space="preserve"> To what extent do </w:t>
      </w:r>
      <w:r w:rsidR="00A24493" w:rsidRPr="00554CF6">
        <w:rPr>
          <w:rFonts w:ascii="Arial" w:hAnsi="Arial"/>
          <w:sz w:val="26"/>
          <w:szCs w:val="24"/>
        </w:rPr>
        <w:t>audio-visual</w:t>
      </w:r>
      <w:r w:rsidR="00601589" w:rsidRPr="00554CF6">
        <w:rPr>
          <w:rFonts w:ascii="Arial" w:hAnsi="Arial"/>
          <w:sz w:val="26"/>
          <w:szCs w:val="24"/>
        </w:rPr>
        <w:t xml:space="preserve"> materials help to facilitate effective teaching and learn</w:t>
      </w:r>
      <w:r w:rsidRPr="00554CF6">
        <w:rPr>
          <w:rFonts w:ascii="Arial" w:hAnsi="Arial"/>
          <w:sz w:val="26"/>
          <w:szCs w:val="24"/>
        </w:rPr>
        <w:t>ing and understanding concepts?</w:t>
      </w:r>
    </w:p>
    <w:p w:rsidR="00601589" w:rsidRPr="00554CF6" w:rsidRDefault="00214CC3" w:rsidP="00554CF6">
      <w:pPr>
        <w:spacing w:after="0" w:line="360" w:lineRule="auto"/>
        <w:jc w:val="both"/>
        <w:rPr>
          <w:rFonts w:ascii="Arial" w:hAnsi="Arial"/>
          <w:sz w:val="26"/>
          <w:szCs w:val="24"/>
        </w:rPr>
      </w:pPr>
      <w:r w:rsidRPr="00554CF6">
        <w:rPr>
          <w:rFonts w:ascii="Arial" w:hAnsi="Arial"/>
          <w:sz w:val="26"/>
          <w:szCs w:val="24"/>
        </w:rPr>
        <w:t>iii</w:t>
      </w:r>
      <w:r w:rsidR="00601589" w:rsidRPr="00554CF6">
        <w:rPr>
          <w:rFonts w:ascii="Arial" w:hAnsi="Arial"/>
          <w:sz w:val="26"/>
          <w:szCs w:val="24"/>
        </w:rPr>
        <w:t>. What are the challenge</w:t>
      </w:r>
      <w:r w:rsidR="00A24493" w:rsidRPr="00554CF6">
        <w:rPr>
          <w:rFonts w:ascii="Arial" w:hAnsi="Arial"/>
          <w:sz w:val="26"/>
          <w:szCs w:val="24"/>
        </w:rPr>
        <w:t>s hindering teachers from using audio-</w:t>
      </w:r>
      <w:r w:rsidR="00601589" w:rsidRPr="00554CF6">
        <w:rPr>
          <w:rFonts w:ascii="Arial" w:hAnsi="Arial"/>
          <w:sz w:val="26"/>
          <w:szCs w:val="24"/>
        </w:rPr>
        <w:t>visual instructional materials in teaching and learning process in secondary schools?</w:t>
      </w:r>
    </w:p>
    <w:p w:rsidR="00601589" w:rsidRPr="00554CF6" w:rsidRDefault="00214CC3" w:rsidP="00554CF6">
      <w:pPr>
        <w:spacing w:after="0" w:line="360" w:lineRule="auto"/>
        <w:jc w:val="both"/>
        <w:rPr>
          <w:rFonts w:ascii="Arial" w:hAnsi="Arial"/>
          <w:sz w:val="26"/>
          <w:szCs w:val="24"/>
        </w:rPr>
      </w:pPr>
      <w:r w:rsidRPr="00554CF6">
        <w:rPr>
          <w:rFonts w:ascii="Arial" w:hAnsi="Arial"/>
          <w:sz w:val="26"/>
          <w:szCs w:val="24"/>
        </w:rPr>
        <w:t>iv</w:t>
      </w:r>
      <w:r w:rsidR="00601589" w:rsidRPr="00554CF6">
        <w:rPr>
          <w:rFonts w:ascii="Arial" w:hAnsi="Arial"/>
          <w:sz w:val="26"/>
          <w:szCs w:val="24"/>
        </w:rPr>
        <w:t>. How can effective teaching and learning be achieved in the classroom situation by using instructional materials?</w:t>
      </w:r>
    </w:p>
    <w:p w:rsidR="00601589" w:rsidRPr="00554CF6" w:rsidRDefault="00601589" w:rsidP="00554CF6">
      <w:pPr>
        <w:spacing w:after="0" w:line="360" w:lineRule="auto"/>
        <w:jc w:val="both"/>
        <w:rPr>
          <w:rFonts w:ascii="Arial" w:hAnsi="Arial"/>
          <w:b/>
          <w:sz w:val="26"/>
          <w:szCs w:val="24"/>
        </w:rPr>
      </w:pPr>
      <w:r w:rsidRPr="00554CF6">
        <w:rPr>
          <w:rFonts w:ascii="Arial" w:hAnsi="Arial"/>
          <w:b/>
          <w:sz w:val="26"/>
          <w:szCs w:val="24"/>
        </w:rPr>
        <w:t>Research Hypothesis</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The following research questions have been raised to guide the study:</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Ho1 There is no significant differences between teachers use visual instructional materials and</w:t>
      </w:r>
      <w:r w:rsidR="00A24493" w:rsidRPr="00554CF6">
        <w:rPr>
          <w:rFonts w:ascii="Arial" w:hAnsi="Arial"/>
          <w:sz w:val="26"/>
          <w:szCs w:val="24"/>
        </w:rPr>
        <w:t xml:space="preserve"> students performance in Chemistry</w:t>
      </w:r>
      <w:r w:rsidRPr="00554CF6">
        <w:rPr>
          <w:rFonts w:ascii="Arial" w:hAnsi="Arial"/>
          <w:sz w:val="26"/>
          <w:szCs w:val="24"/>
        </w:rPr>
        <w:t>?</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Ho2: There is no significant difference between instructional materials and  facilities for effective teaching and learning concepts?</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Ho3 Challenges hindering teachers from using visual instructional materials have no significant effect on students performance?</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 xml:space="preserve">Ho4. Instructional materials have no significant impact on teaching and learning in classroom situation </w:t>
      </w:r>
    </w:p>
    <w:p w:rsidR="00601589" w:rsidRPr="00554CF6" w:rsidRDefault="00601589" w:rsidP="00554CF6">
      <w:pPr>
        <w:spacing w:after="0" w:line="360" w:lineRule="auto"/>
        <w:jc w:val="both"/>
        <w:rPr>
          <w:rFonts w:ascii="Arial" w:hAnsi="Arial"/>
          <w:b/>
          <w:sz w:val="26"/>
          <w:szCs w:val="24"/>
        </w:rPr>
      </w:pPr>
      <w:r w:rsidRPr="00554CF6">
        <w:rPr>
          <w:rFonts w:ascii="Arial" w:hAnsi="Arial"/>
          <w:b/>
          <w:sz w:val="26"/>
          <w:szCs w:val="24"/>
        </w:rPr>
        <w:t>1.5 Significance of the Study</w:t>
      </w:r>
    </w:p>
    <w:p w:rsidR="00601589" w:rsidRPr="00554CF6" w:rsidRDefault="00601589" w:rsidP="00554CF6">
      <w:pPr>
        <w:spacing w:after="0" w:line="360" w:lineRule="auto"/>
        <w:ind w:firstLine="720"/>
        <w:jc w:val="both"/>
        <w:rPr>
          <w:rFonts w:ascii="Arial" w:hAnsi="Arial"/>
          <w:sz w:val="26"/>
          <w:szCs w:val="24"/>
        </w:rPr>
      </w:pPr>
      <w:r w:rsidRPr="00554CF6">
        <w:rPr>
          <w:rFonts w:ascii="Arial" w:hAnsi="Arial"/>
          <w:sz w:val="26"/>
          <w:szCs w:val="24"/>
        </w:rPr>
        <w:t xml:space="preserve">The study on the </w:t>
      </w:r>
      <w:r w:rsidR="00A24493" w:rsidRPr="00554CF6">
        <w:rPr>
          <w:rFonts w:ascii="Arial" w:hAnsi="Arial"/>
          <w:sz w:val="26"/>
          <w:szCs w:val="24"/>
        </w:rPr>
        <w:t>effects of audio-</w:t>
      </w:r>
      <w:r w:rsidRPr="00554CF6">
        <w:rPr>
          <w:rFonts w:ascii="Arial" w:hAnsi="Arial"/>
          <w:sz w:val="26"/>
          <w:szCs w:val="24"/>
        </w:rPr>
        <w:t xml:space="preserve">visual instructional materials on the teaching and learning of </w:t>
      </w:r>
      <w:r w:rsidR="00FC1C2E" w:rsidRPr="00554CF6">
        <w:rPr>
          <w:rFonts w:ascii="Arial" w:hAnsi="Arial"/>
          <w:sz w:val="26"/>
          <w:szCs w:val="24"/>
        </w:rPr>
        <w:t xml:space="preserve">Chemistry </w:t>
      </w:r>
      <w:r w:rsidRPr="00554CF6">
        <w:rPr>
          <w:rFonts w:ascii="Arial" w:hAnsi="Arial"/>
          <w:sz w:val="26"/>
          <w:szCs w:val="24"/>
        </w:rPr>
        <w:t xml:space="preserve">in senior secondary school will be of immense benefit to the following stakeholders of </w:t>
      </w:r>
      <w:r w:rsidR="00FC1C2E" w:rsidRPr="00554CF6">
        <w:rPr>
          <w:rFonts w:ascii="Arial" w:hAnsi="Arial"/>
          <w:sz w:val="26"/>
          <w:szCs w:val="24"/>
        </w:rPr>
        <w:t xml:space="preserve">Chemistry </w:t>
      </w:r>
      <w:r w:rsidRPr="00554CF6">
        <w:rPr>
          <w:rFonts w:ascii="Arial" w:hAnsi="Arial"/>
          <w:sz w:val="26"/>
          <w:szCs w:val="24"/>
        </w:rPr>
        <w:t xml:space="preserve">education in Nigeria The students, teachers, parents, educational administrators, Curriculum planners and future researchers could benefit on the finding of this study The finding of this study will be of help to the students in leaning and acquiring knowledge and skills in </w:t>
      </w:r>
      <w:r w:rsidR="00FC1C2E" w:rsidRPr="00554CF6">
        <w:rPr>
          <w:rFonts w:ascii="Arial" w:hAnsi="Arial"/>
          <w:sz w:val="26"/>
          <w:szCs w:val="24"/>
        </w:rPr>
        <w:t xml:space="preserve">Chemistry </w:t>
      </w:r>
      <w:r w:rsidRPr="00554CF6">
        <w:rPr>
          <w:rFonts w:ascii="Arial" w:hAnsi="Arial"/>
          <w:sz w:val="26"/>
          <w:szCs w:val="24"/>
        </w:rPr>
        <w:t xml:space="preserve">The study may also be of benefit he utilization of instructional materials proved effective, as students </w:t>
      </w:r>
      <w:r w:rsidRPr="00554CF6">
        <w:rPr>
          <w:rFonts w:ascii="Arial" w:hAnsi="Arial"/>
          <w:sz w:val="26"/>
          <w:szCs w:val="24"/>
        </w:rPr>
        <w:lastRenderedPageBreak/>
        <w:t xml:space="preserve">achievement hay increase This is because instructional materials may integrate the cognitive, affective and psychomotor aspects of learning of </w:t>
      </w:r>
      <w:r w:rsidR="00FC1C2E" w:rsidRPr="00554CF6">
        <w:rPr>
          <w:rFonts w:ascii="Arial" w:hAnsi="Arial"/>
          <w:sz w:val="26"/>
          <w:szCs w:val="24"/>
        </w:rPr>
        <w:t xml:space="preserve">Chemistry </w:t>
      </w:r>
      <w:r w:rsidRPr="00554CF6">
        <w:rPr>
          <w:rFonts w:ascii="Arial" w:hAnsi="Arial"/>
          <w:sz w:val="26"/>
          <w:szCs w:val="24"/>
        </w:rPr>
        <w:t xml:space="preserve">and making teaching and learning attractive, inspirational and effective The finding of this study will encourage </w:t>
      </w:r>
      <w:r w:rsidR="00FC1C2E" w:rsidRPr="00554CF6">
        <w:rPr>
          <w:rFonts w:ascii="Arial" w:hAnsi="Arial"/>
          <w:sz w:val="26"/>
          <w:szCs w:val="24"/>
        </w:rPr>
        <w:t xml:space="preserve">Chemistry </w:t>
      </w:r>
      <w:r w:rsidRPr="00554CF6">
        <w:rPr>
          <w:rFonts w:ascii="Arial" w:hAnsi="Arial"/>
          <w:sz w:val="26"/>
          <w:szCs w:val="24"/>
        </w:rPr>
        <w:t xml:space="preserve"> science teachers to make use of instructional materials in their teaching and learning process to facilitate their effective communication. This may consequently enable </w:t>
      </w:r>
      <w:r w:rsidR="00FC1C2E" w:rsidRPr="00554CF6">
        <w:rPr>
          <w:rFonts w:ascii="Arial" w:hAnsi="Arial"/>
          <w:sz w:val="26"/>
          <w:szCs w:val="24"/>
        </w:rPr>
        <w:t xml:space="preserve">Chemistry </w:t>
      </w:r>
      <w:r w:rsidRPr="00554CF6">
        <w:rPr>
          <w:rFonts w:ascii="Arial" w:hAnsi="Arial"/>
          <w:sz w:val="26"/>
          <w:szCs w:val="24"/>
        </w:rPr>
        <w:t xml:space="preserve">teachers to present </w:t>
      </w:r>
      <w:r w:rsidR="00FC1C2E" w:rsidRPr="00554CF6">
        <w:rPr>
          <w:rFonts w:ascii="Arial" w:hAnsi="Arial"/>
          <w:sz w:val="26"/>
          <w:szCs w:val="24"/>
        </w:rPr>
        <w:t xml:space="preserve">Chemistry </w:t>
      </w:r>
      <w:r w:rsidRPr="00554CF6">
        <w:rPr>
          <w:rFonts w:ascii="Arial" w:hAnsi="Arial"/>
          <w:sz w:val="26"/>
          <w:szCs w:val="24"/>
        </w:rPr>
        <w:t xml:space="preserve">concept to heir students in the way they will understand, assimilate and retain the knowledge for high achievement The implication is that the success with boost the </w:t>
      </w:r>
      <w:r w:rsidR="00FC1C2E" w:rsidRPr="00554CF6">
        <w:rPr>
          <w:rFonts w:ascii="Arial" w:hAnsi="Arial"/>
          <w:sz w:val="26"/>
          <w:szCs w:val="24"/>
        </w:rPr>
        <w:t xml:space="preserve">Chemistry </w:t>
      </w:r>
      <w:r w:rsidRPr="00554CF6">
        <w:rPr>
          <w:rFonts w:ascii="Arial" w:hAnsi="Arial"/>
          <w:sz w:val="26"/>
          <w:szCs w:val="24"/>
        </w:rPr>
        <w:t xml:space="preserve">teachers morale. The findings of this study may also sensitize school administration to encourage </w:t>
      </w:r>
      <w:r w:rsidR="00FC1C2E" w:rsidRPr="00554CF6">
        <w:rPr>
          <w:rFonts w:ascii="Arial" w:hAnsi="Arial"/>
          <w:sz w:val="26"/>
          <w:szCs w:val="24"/>
        </w:rPr>
        <w:t xml:space="preserve">Chemistry </w:t>
      </w:r>
      <w:r w:rsidRPr="00554CF6">
        <w:rPr>
          <w:rFonts w:ascii="Arial" w:hAnsi="Arial"/>
          <w:sz w:val="26"/>
          <w:szCs w:val="24"/>
        </w:rPr>
        <w:t xml:space="preserve">teachers to utilize instructional media by providing them necessary instructional materials for the teaching and leaning of </w:t>
      </w:r>
      <w:r w:rsidR="00FC1C2E" w:rsidRPr="00554CF6">
        <w:rPr>
          <w:rFonts w:ascii="Arial" w:hAnsi="Arial"/>
          <w:sz w:val="26"/>
          <w:szCs w:val="24"/>
        </w:rPr>
        <w:t xml:space="preserve">Chemistry. </w:t>
      </w:r>
      <w:r w:rsidRPr="00554CF6">
        <w:rPr>
          <w:rFonts w:ascii="Arial" w:hAnsi="Arial"/>
          <w:sz w:val="26"/>
          <w:szCs w:val="24"/>
        </w:rPr>
        <w:t xml:space="preserve">The finding of the study will also be of benefit to </w:t>
      </w:r>
      <w:r w:rsidR="00FC1C2E" w:rsidRPr="00554CF6">
        <w:rPr>
          <w:rFonts w:ascii="Arial" w:hAnsi="Arial"/>
          <w:sz w:val="26"/>
          <w:szCs w:val="24"/>
        </w:rPr>
        <w:t xml:space="preserve">Chemistry </w:t>
      </w:r>
      <w:r w:rsidRPr="00554CF6">
        <w:rPr>
          <w:rFonts w:ascii="Arial" w:hAnsi="Arial"/>
          <w:sz w:val="26"/>
          <w:szCs w:val="24"/>
        </w:rPr>
        <w:t xml:space="preserve">curricular planners; this is because they will automatically plan the curriculum alongside with the needed </w:t>
      </w:r>
      <w:r w:rsidR="00A24493" w:rsidRPr="00554CF6">
        <w:rPr>
          <w:rFonts w:ascii="Arial" w:hAnsi="Arial"/>
          <w:sz w:val="26"/>
          <w:szCs w:val="24"/>
        </w:rPr>
        <w:t xml:space="preserve">audio-visual </w:t>
      </w:r>
      <w:r w:rsidRPr="00554CF6">
        <w:rPr>
          <w:rFonts w:ascii="Arial" w:hAnsi="Arial"/>
          <w:sz w:val="26"/>
          <w:szCs w:val="24"/>
        </w:rPr>
        <w:t xml:space="preserve">materials to be used in order to facilitate students achievement in </w:t>
      </w:r>
      <w:r w:rsidR="00FC1C2E" w:rsidRPr="00554CF6">
        <w:rPr>
          <w:rFonts w:ascii="Arial" w:hAnsi="Arial"/>
          <w:sz w:val="26"/>
          <w:szCs w:val="24"/>
        </w:rPr>
        <w:t xml:space="preserve">Chemistry. </w:t>
      </w:r>
      <w:r w:rsidRPr="00554CF6">
        <w:rPr>
          <w:rFonts w:ascii="Arial" w:hAnsi="Arial"/>
          <w:sz w:val="26"/>
          <w:szCs w:val="24"/>
        </w:rPr>
        <w:t xml:space="preserve">The finding of this study will be of benefit to the government, to see the need to retrain </w:t>
      </w:r>
      <w:r w:rsidR="00FC1C2E" w:rsidRPr="00554CF6">
        <w:rPr>
          <w:rFonts w:ascii="Arial" w:hAnsi="Arial"/>
          <w:sz w:val="26"/>
          <w:szCs w:val="24"/>
        </w:rPr>
        <w:t xml:space="preserve">Chemistry </w:t>
      </w:r>
      <w:r w:rsidRPr="00554CF6">
        <w:rPr>
          <w:rFonts w:ascii="Arial" w:hAnsi="Arial"/>
          <w:sz w:val="26"/>
          <w:szCs w:val="24"/>
        </w:rPr>
        <w:t>teacher on the proper use of instructional materials</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 xml:space="preserve">The finding of the study also will serve as a guide for the government to provide the necessary instructional materials in the school to assist both the teachers and students in the teaching and learning of </w:t>
      </w:r>
      <w:r w:rsidR="00FC1C2E" w:rsidRPr="00554CF6">
        <w:rPr>
          <w:rFonts w:ascii="Arial" w:hAnsi="Arial"/>
          <w:sz w:val="26"/>
          <w:szCs w:val="24"/>
        </w:rPr>
        <w:t xml:space="preserve">Chemistry. </w:t>
      </w:r>
      <w:r w:rsidRPr="00554CF6">
        <w:rPr>
          <w:rFonts w:ascii="Arial" w:hAnsi="Arial"/>
          <w:sz w:val="26"/>
          <w:szCs w:val="24"/>
        </w:rPr>
        <w:t>It is hoped that the findings of this study will serve as a basis for further studies in the area of biological approach of teaching in respect to use of instructional materials.</w:t>
      </w:r>
    </w:p>
    <w:p w:rsidR="00601589" w:rsidRPr="00554CF6" w:rsidRDefault="00601589" w:rsidP="00554CF6">
      <w:pPr>
        <w:spacing w:after="0" w:line="360" w:lineRule="auto"/>
        <w:jc w:val="both"/>
        <w:rPr>
          <w:rFonts w:ascii="Arial" w:hAnsi="Arial"/>
          <w:b/>
          <w:sz w:val="26"/>
          <w:szCs w:val="24"/>
        </w:rPr>
      </w:pPr>
      <w:r w:rsidRPr="00554CF6">
        <w:rPr>
          <w:rFonts w:ascii="Arial" w:hAnsi="Arial"/>
          <w:b/>
          <w:sz w:val="26"/>
          <w:szCs w:val="24"/>
        </w:rPr>
        <w:t>1.6 Scope of the study</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lastRenderedPageBreak/>
        <w:t>This study will cover all the public secondary schools in l</w:t>
      </w:r>
      <w:r w:rsidR="00A24493" w:rsidRPr="00554CF6">
        <w:rPr>
          <w:rFonts w:ascii="Arial" w:hAnsi="Arial"/>
          <w:sz w:val="26"/>
          <w:szCs w:val="24"/>
        </w:rPr>
        <w:t>l</w:t>
      </w:r>
      <w:r w:rsidRPr="00554CF6">
        <w:rPr>
          <w:rFonts w:ascii="Arial" w:hAnsi="Arial"/>
          <w:sz w:val="26"/>
          <w:szCs w:val="24"/>
        </w:rPr>
        <w:t xml:space="preserve">orin West Local Government Area in Kwara State, thus, investigating the impact of instructional materials on the teaching and learning of </w:t>
      </w:r>
      <w:r w:rsidR="00FC1C2E" w:rsidRPr="00554CF6">
        <w:rPr>
          <w:rFonts w:ascii="Arial" w:hAnsi="Arial"/>
          <w:sz w:val="26"/>
          <w:szCs w:val="24"/>
        </w:rPr>
        <w:t xml:space="preserve">Chemistry </w:t>
      </w:r>
      <w:r w:rsidRPr="00554CF6">
        <w:rPr>
          <w:rFonts w:ascii="Arial" w:hAnsi="Arial"/>
          <w:sz w:val="26"/>
          <w:szCs w:val="24"/>
        </w:rPr>
        <w:t xml:space="preserve">in senior secondary school in llorin West Local Government Area. </w:t>
      </w:r>
    </w:p>
    <w:p w:rsidR="00601589" w:rsidRPr="00554CF6" w:rsidRDefault="00601589" w:rsidP="00554CF6">
      <w:pPr>
        <w:spacing w:after="0" w:line="360" w:lineRule="auto"/>
        <w:jc w:val="both"/>
        <w:rPr>
          <w:rFonts w:ascii="Arial" w:hAnsi="Arial"/>
          <w:b/>
          <w:sz w:val="26"/>
          <w:szCs w:val="24"/>
        </w:rPr>
      </w:pPr>
      <w:r w:rsidRPr="00554CF6">
        <w:rPr>
          <w:rFonts w:ascii="Arial" w:hAnsi="Arial"/>
          <w:b/>
          <w:sz w:val="26"/>
          <w:szCs w:val="24"/>
        </w:rPr>
        <w:t>1.7 Operational Definition of Terms</w:t>
      </w:r>
    </w:p>
    <w:p w:rsidR="00EF39BD" w:rsidRPr="00554CF6" w:rsidRDefault="00A24493" w:rsidP="00554CF6">
      <w:pPr>
        <w:pStyle w:val="NormalWeb"/>
        <w:spacing w:line="360" w:lineRule="auto"/>
        <w:jc w:val="both"/>
        <w:rPr>
          <w:rFonts w:ascii="Arial" w:hAnsi="Arial"/>
          <w:sz w:val="26"/>
        </w:rPr>
      </w:pPr>
      <w:r w:rsidRPr="00554CF6">
        <w:rPr>
          <w:rFonts w:ascii="Arial" w:hAnsi="Arial"/>
          <w:b/>
          <w:i/>
          <w:sz w:val="26"/>
        </w:rPr>
        <w:t>Audio-</w:t>
      </w:r>
      <w:r w:rsidR="00EF39BD" w:rsidRPr="00554CF6">
        <w:rPr>
          <w:rFonts w:ascii="Arial" w:hAnsi="Arial"/>
          <w:b/>
          <w:i/>
          <w:sz w:val="26"/>
        </w:rPr>
        <w:t xml:space="preserve">visual </w:t>
      </w:r>
      <w:r w:rsidR="00601589" w:rsidRPr="00554CF6">
        <w:rPr>
          <w:rFonts w:ascii="Arial" w:hAnsi="Arial"/>
          <w:b/>
          <w:i/>
          <w:sz w:val="26"/>
        </w:rPr>
        <w:t>materials</w:t>
      </w:r>
      <w:r w:rsidR="00601589" w:rsidRPr="00554CF6">
        <w:rPr>
          <w:rFonts w:ascii="Arial" w:hAnsi="Arial"/>
          <w:sz w:val="26"/>
        </w:rPr>
        <w:t xml:space="preserve"> -</w:t>
      </w:r>
      <w:r w:rsidR="00EF39BD" w:rsidRPr="00554CF6">
        <w:rPr>
          <w:rFonts w:ascii="Arial" w:hAnsi="Arial"/>
          <w:b/>
          <w:bCs/>
          <w:sz w:val="26"/>
        </w:rPr>
        <w:t xml:space="preserve"> </w:t>
      </w:r>
      <w:r w:rsidR="00EF39BD" w:rsidRPr="00554CF6">
        <w:rPr>
          <w:rStyle w:val="fadeinm1hgl8"/>
          <w:rFonts w:ascii="Arial" w:hAnsi="Arial"/>
          <w:sz w:val="26"/>
        </w:rPr>
        <w:t xml:space="preserve">are teaching aids that use both </w:t>
      </w:r>
      <w:r w:rsidR="00EF39BD" w:rsidRPr="00554CF6">
        <w:rPr>
          <w:rStyle w:val="fadeinm1hgl8"/>
          <w:rFonts w:ascii="Arial" w:hAnsi="Arial"/>
          <w:bCs/>
          <w:sz w:val="26"/>
        </w:rPr>
        <w:t>sound (audio)</w:t>
      </w:r>
      <w:r w:rsidR="00EF39BD" w:rsidRPr="00554CF6">
        <w:rPr>
          <w:rStyle w:val="fadeinm1hgl8"/>
          <w:rFonts w:ascii="Arial" w:hAnsi="Arial"/>
          <w:sz w:val="26"/>
        </w:rPr>
        <w:t xml:space="preserve"> and </w:t>
      </w:r>
      <w:r w:rsidR="00EF39BD" w:rsidRPr="00554CF6">
        <w:rPr>
          <w:rStyle w:val="fadeinm1hgl8"/>
          <w:rFonts w:ascii="Arial" w:hAnsi="Arial"/>
          <w:bCs/>
          <w:sz w:val="26"/>
        </w:rPr>
        <w:t>visual (sight)</w:t>
      </w:r>
      <w:r w:rsidR="00EF39BD" w:rsidRPr="00554CF6">
        <w:rPr>
          <w:rStyle w:val="fadeinm1hgl8"/>
          <w:rFonts w:ascii="Arial" w:hAnsi="Arial"/>
          <w:sz w:val="26"/>
        </w:rPr>
        <w:t xml:space="preserve"> elements to enhance learning. In chemistry education, AV materials help students understand complex concepts by making abstract ideas more concrete and engaging.</w:t>
      </w:r>
    </w:p>
    <w:p w:rsidR="00601589" w:rsidRPr="00554CF6" w:rsidRDefault="00EF39BD" w:rsidP="00554CF6">
      <w:pPr>
        <w:spacing w:after="0" w:line="360" w:lineRule="auto"/>
        <w:jc w:val="both"/>
        <w:rPr>
          <w:rFonts w:ascii="Arial" w:hAnsi="Arial"/>
          <w:sz w:val="26"/>
          <w:szCs w:val="24"/>
        </w:rPr>
      </w:pPr>
      <w:r w:rsidRPr="00554CF6">
        <w:rPr>
          <w:rFonts w:ascii="Arial" w:hAnsi="Arial"/>
          <w:b/>
          <w:sz w:val="26"/>
          <w:szCs w:val="24"/>
        </w:rPr>
        <w:t xml:space="preserve"> </w:t>
      </w:r>
      <w:r w:rsidR="00601589" w:rsidRPr="00554CF6">
        <w:rPr>
          <w:rFonts w:ascii="Arial" w:hAnsi="Arial"/>
          <w:b/>
          <w:sz w:val="26"/>
          <w:szCs w:val="24"/>
        </w:rPr>
        <w:t>Academic Performance</w:t>
      </w:r>
      <w:r w:rsidR="00601589" w:rsidRPr="00554CF6">
        <w:rPr>
          <w:rFonts w:ascii="Arial" w:hAnsi="Arial"/>
          <w:sz w:val="26"/>
          <w:szCs w:val="24"/>
        </w:rPr>
        <w:t xml:space="preserve"> -this is a measure of success exhibited by the senior secondary School student in term of score obtained in a </w:t>
      </w:r>
      <w:r w:rsidR="00FC1C2E" w:rsidRPr="00554CF6">
        <w:rPr>
          <w:rFonts w:ascii="Arial" w:hAnsi="Arial"/>
          <w:sz w:val="26"/>
          <w:szCs w:val="24"/>
        </w:rPr>
        <w:t xml:space="preserve">Chemistry </w:t>
      </w:r>
      <w:r w:rsidR="00601589" w:rsidRPr="00554CF6">
        <w:rPr>
          <w:rFonts w:ascii="Arial" w:hAnsi="Arial"/>
          <w:sz w:val="26"/>
          <w:szCs w:val="24"/>
        </w:rPr>
        <w:t>Achievement Test administered.</w:t>
      </w:r>
    </w:p>
    <w:p w:rsidR="00601589" w:rsidRPr="00554CF6" w:rsidRDefault="00601589" w:rsidP="00554CF6">
      <w:pPr>
        <w:spacing w:after="0" w:line="360" w:lineRule="auto"/>
        <w:jc w:val="both"/>
        <w:rPr>
          <w:rFonts w:ascii="Arial" w:hAnsi="Arial"/>
          <w:sz w:val="26"/>
          <w:szCs w:val="24"/>
        </w:rPr>
      </w:pPr>
      <w:r w:rsidRPr="00554CF6">
        <w:rPr>
          <w:rFonts w:ascii="Arial" w:hAnsi="Arial"/>
          <w:b/>
          <w:i/>
          <w:sz w:val="26"/>
          <w:szCs w:val="24"/>
        </w:rPr>
        <w:t>Projected aids</w:t>
      </w:r>
      <w:r w:rsidRPr="00554CF6">
        <w:rPr>
          <w:rFonts w:ascii="Arial" w:hAnsi="Arial"/>
          <w:sz w:val="26"/>
          <w:szCs w:val="24"/>
        </w:rPr>
        <w:t>- are instructional media which is a device for transmitting photographic and other image in an enlarged form into a viewing screen</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 xml:space="preserve">Teacher- this is a facilitator for the acquisition of </w:t>
      </w:r>
      <w:r w:rsidR="00FC1C2E" w:rsidRPr="00554CF6">
        <w:rPr>
          <w:rFonts w:ascii="Arial" w:hAnsi="Arial"/>
          <w:sz w:val="26"/>
          <w:szCs w:val="24"/>
        </w:rPr>
        <w:t xml:space="preserve">Chemistry </w:t>
      </w:r>
      <w:r w:rsidRPr="00554CF6">
        <w:rPr>
          <w:rFonts w:ascii="Arial" w:hAnsi="Arial"/>
          <w:sz w:val="26"/>
          <w:szCs w:val="24"/>
        </w:rPr>
        <w:t>knowledge and skills by the students in formal school setting.</w:t>
      </w:r>
    </w:p>
    <w:p w:rsidR="00601589" w:rsidRPr="00554CF6" w:rsidRDefault="00601589" w:rsidP="00554CF6">
      <w:pPr>
        <w:spacing w:after="0" w:line="360" w:lineRule="auto"/>
        <w:jc w:val="both"/>
        <w:rPr>
          <w:rFonts w:ascii="Arial" w:hAnsi="Arial"/>
          <w:sz w:val="26"/>
          <w:szCs w:val="24"/>
        </w:rPr>
      </w:pPr>
      <w:r w:rsidRPr="00554CF6">
        <w:rPr>
          <w:rFonts w:ascii="Arial" w:hAnsi="Arial"/>
          <w:b/>
          <w:i/>
          <w:sz w:val="26"/>
          <w:szCs w:val="24"/>
        </w:rPr>
        <w:t>Students</w:t>
      </w:r>
      <w:r w:rsidRPr="00554CF6">
        <w:rPr>
          <w:rFonts w:ascii="Arial" w:hAnsi="Arial"/>
          <w:sz w:val="26"/>
          <w:szCs w:val="24"/>
        </w:rPr>
        <w:t>- students here means learners of the last three years of secondary school education in formal schooling of 9-3-4 Nigeria Education programme,</w:t>
      </w:r>
    </w:p>
    <w:p w:rsidR="00601589" w:rsidRPr="00554CF6" w:rsidRDefault="00EF39BD" w:rsidP="00554CF6">
      <w:pPr>
        <w:spacing w:after="0" w:line="360" w:lineRule="auto"/>
        <w:jc w:val="both"/>
        <w:rPr>
          <w:rFonts w:ascii="Arial" w:hAnsi="Arial"/>
          <w:sz w:val="26"/>
          <w:szCs w:val="24"/>
        </w:rPr>
      </w:pPr>
      <w:r w:rsidRPr="00554CF6">
        <w:rPr>
          <w:rStyle w:val="fadeinm1hgl8"/>
          <w:rFonts w:ascii="Arial" w:hAnsi="Arial"/>
          <w:b/>
          <w:bCs/>
          <w:sz w:val="26"/>
        </w:rPr>
        <w:t>Chemistry</w:t>
      </w:r>
      <w:r w:rsidRPr="00554CF6">
        <w:rPr>
          <w:rStyle w:val="fadeinm1hgl8"/>
          <w:rFonts w:ascii="Arial" w:hAnsi="Arial"/>
          <w:sz w:val="26"/>
        </w:rPr>
        <w:t xml:space="preserve"> is the branch of science that studies the </w:t>
      </w:r>
      <w:r w:rsidRPr="00554CF6">
        <w:rPr>
          <w:rStyle w:val="fadeinm1hgl8"/>
          <w:rFonts w:ascii="Arial" w:hAnsi="Arial"/>
          <w:bCs/>
          <w:sz w:val="26"/>
        </w:rPr>
        <w:t>composition, structure, properties, and changes of matter</w:t>
      </w:r>
      <w:r w:rsidRPr="00554CF6">
        <w:rPr>
          <w:rStyle w:val="fadeinm1hgl8"/>
          <w:rFonts w:ascii="Arial" w:hAnsi="Arial"/>
          <w:sz w:val="26"/>
        </w:rPr>
        <w:t>. It explains how different substances interact with each other and how new substances are formed through chemical reactions</w:t>
      </w:r>
      <w:r w:rsidR="00601589" w:rsidRPr="00554CF6">
        <w:rPr>
          <w:rFonts w:ascii="Arial" w:hAnsi="Arial"/>
          <w:sz w:val="26"/>
          <w:szCs w:val="24"/>
        </w:rPr>
        <w:t xml:space="preserve">. </w:t>
      </w:r>
    </w:p>
    <w:p w:rsidR="00601589" w:rsidRPr="00554CF6" w:rsidRDefault="00601589" w:rsidP="00554CF6">
      <w:pPr>
        <w:spacing w:after="0" w:line="360" w:lineRule="auto"/>
        <w:jc w:val="both"/>
        <w:rPr>
          <w:rFonts w:ascii="Arial" w:hAnsi="Arial"/>
          <w:sz w:val="26"/>
          <w:szCs w:val="24"/>
        </w:rPr>
      </w:pPr>
      <w:r w:rsidRPr="00554CF6">
        <w:rPr>
          <w:rFonts w:ascii="Arial" w:hAnsi="Arial"/>
          <w:b/>
          <w:i/>
          <w:sz w:val="26"/>
          <w:szCs w:val="24"/>
        </w:rPr>
        <w:lastRenderedPageBreak/>
        <w:t>Performance</w:t>
      </w:r>
      <w:r w:rsidRPr="00554CF6">
        <w:rPr>
          <w:rFonts w:ascii="Arial" w:hAnsi="Arial"/>
          <w:sz w:val="26"/>
          <w:szCs w:val="24"/>
        </w:rPr>
        <w:t>: it is a numerical scope obtained from achievement test, acc</w:t>
      </w:r>
      <w:r w:rsidR="00DF106B" w:rsidRPr="00554CF6">
        <w:rPr>
          <w:rFonts w:ascii="Arial" w:hAnsi="Arial"/>
          <w:sz w:val="26"/>
          <w:szCs w:val="24"/>
        </w:rPr>
        <w:t>ording to Encanta premium</w:t>
      </w:r>
      <w:r w:rsidRPr="00554CF6">
        <w:rPr>
          <w:rFonts w:ascii="Arial" w:hAnsi="Arial"/>
          <w:sz w:val="26"/>
          <w:szCs w:val="24"/>
        </w:rPr>
        <w:t xml:space="preserve"> performance is the manner at which function operate behave and those things effectively.</w:t>
      </w:r>
    </w:p>
    <w:p w:rsidR="00601589" w:rsidRPr="00554CF6" w:rsidRDefault="00601589" w:rsidP="00554CF6">
      <w:pPr>
        <w:spacing w:after="0" w:line="360" w:lineRule="auto"/>
        <w:jc w:val="both"/>
        <w:rPr>
          <w:rFonts w:ascii="Arial" w:hAnsi="Arial"/>
          <w:sz w:val="26"/>
          <w:szCs w:val="24"/>
        </w:rPr>
      </w:pPr>
      <w:r w:rsidRPr="00554CF6">
        <w:rPr>
          <w:rFonts w:ascii="Arial" w:hAnsi="Arial"/>
          <w:b/>
          <w:sz w:val="26"/>
          <w:szCs w:val="24"/>
        </w:rPr>
        <w:t>School:</w:t>
      </w:r>
      <w:r w:rsidRPr="00554CF6">
        <w:rPr>
          <w:rFonts w:ascii="Arial" w:hAnsi="Arial"/>
          <w:sz w:val="26"/>
          <w:szCs w:val="24"/>
        </w:rPr>
        <w:t xml:space="preserve"> is a place where learning take place</w:t>
      </w:r>
    </w:p>
    <w:p w:rsidR="00601589" w:rsidRPr="00554CF6" w:rsidRDefault="00601589" w:rsidP="00554CF6">
      <w:pPr>
        <w:spacing w:after="0" w:line="360" w:lineRule="auto"/>
        <w:jc w:val="both"/>
        <w:rPr>
          <w:rFonts w:ascii="Arial" w:hAnsi="Arial"/>
          <w:sz w:val="26"/>
          <w:szCs w:val="24"/>
        </w:rPr>
      </w:pPr>
    </w:p>
    <w:p w:rsidR="00601589" w:rsidRPr="00554CF6" w:rsidRDefault="00601589" w:rsidP="00554CF6">
      <w:pPr>
        <w:spacing w:after="0" w:line="360" w:lineRule="auto"/>
        <w:jc w:val="center"/>
        <w:rPr>
          <w:rFonts w:ascii="Arial" w:hAnsi="Arial"/>
          <w:b/>
          <w:sz w:val="26"/>
          <w:szCs w:val="24"/>
        </w:rPr>
      </w:pPr>
      <w:r w:rsidRPr="00554CF6">
        <w:rPr>
          <w:rFonts w:ascii="Arial" w:hAnsi="Arial"/>
          <w:sz w:val="26"/>
          <w:szCs w:val="24"/>
        </w:rPr>
        <w:br w:type="page"/>
      </w:r>
      <w:r w:rsidRPr="00554CF6">
        <w:rPr>
          <w:rFonts w:ascii="Arial" w:hAnsi="Arial"/>
          <w:b/>
          <w:sz w:val="26"/>
          <w:szCs w:val="24"/>
        </w:rPr>
        <w:lastRenderedPageBreak/>
        <w:t>CHAPTER TWO</w:t>
      </w:r>
    </w:p>
    <w:p w:rsidR="00601589" w:rsidRPr="00554CF6" w:rsidRDefault="00601589" w:rsidP="00554CF6">
      <w:pPr>
        <w:spacing w:after="0" w:line="360" w:lineRule="auto"/>
        <w:jc w:val="center"/>
        <w:rPr>
          <w:rFonts w:ascii="Arial" w:hAnsi="Arial"/>
          <w:b/>
          <w:sz w:val="26"/>
          <w:szCs w:val="24"/>
        </w:rPr>
      </w:pPr>
      <w:r w:rsidRPr="00554CF6">
        <w:rPr>
          <w:rFonts w:ascii="Arial" w:hAnsi="Arial"/>
          <w:b/>
          <w:sz w:val="26"/>
          <w:szCs w:val="24"/>
        </w:rPr>
        <w:t>REVIEW OF RELATED LTERATURE</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This chapter deals with review of literature relevant to the topic under study, the review is done under the following sub- heading</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 xml:space="preserve">Concept/scope of </w:t>
      </w:r>
      <w:r w:rsidR="008D1575" w:rsidRPr="00554CF6">
        <w:rPr>
          <w:rFonts w:ascii="Arial" w:hAnsi="Arial"/>
          <w:sz w:val="26"/>
          <w:szCs w:val="24"/>
        </w:rPr>
        <w:t>Audio-</w:t>
      </w:r>
      <w:r w:rsidRPr="00554CF6">
        <w:rPr>
          <w:rFonts w:ascii="Arial" w:hAnsi="Arial"/>
          <w:sz w:val="26"/>
          <w:szCs w:val="24"/>
        </w:rPr>
        <w:t>Visual instructional Material</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 xml:space="preserve">Types of </w:t>
      </w:r>
      <w:r w:rsidR="008D1575" w:rsidRPr="00554CF6">
        <w:rPr>
          <w:rFonts w:ascii="Arial" w:hAnsi="Arial"/>
          <w:sz w:val="26"/>
          <w:szCs w:val="24"/>
        </w:rPr>
        <w:t>Audio-</w:t>
      </w:r>
      <w:r w:rsidRPr="00554CF6">
        <w:rPr>
          <w:rFonts w:ascii="Arial" w:hAnsi="Arial"/>
          <w:sz w:val="26"/>
          <w:szCs w:val="24"/>
        </w:rPr>
        <w:t>Visual Materials</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Visual Instructional Material in Teaching Biology</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Roles of instructional material in Teaching process</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 xml:space="preserve">Effects of Instructional materials on </w:t>
      </w:r>
      <w:r w:rsidR="00FC1C2E" w:rsidRPr="00554CF6">
        <w:rPr>
          <w:rFonts w:ascii="Arial" w:hAnsi="Arial"/>
          <w:sz w:val="26"/>
          <w:szCs w:val="24"/>
        </w:rPr>
        <w:t xml:space="preserve">Chemistry </w:t>
      </w:r>
      <w:r w:rsidRPr="00554CF6">
        <w:rPr>
          <w:rFonts w:ascii="Arial" w:hAnsi="Arial"/>
          <w:sz w:val="26"/>
          <w:szCs w:val="24"/>
        </w:rPr>
        <w:t>Teaching</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Factors affecting uses of instructional materials</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Impo</w:t>
      </w:r>
      <w:r w:rsidR="000A14EA" w:rsidRPr="00554CF6">
        <w:rPr>
          <w:rFonts w:ascii="Arial" w:hAnsi="Arial"/>
          <w:sz w:val="26"/>
          <w:szCs w:val="24"/>
        </w:rPr>
        <w:t>rtance of Instructional material</w:t>
      </w:r>
      <w:r w:rsidRPr="00554CF6">
        <w:rPr>
          <w:rFonts w:ascii="Arial" w:hAnsi="Arial"/>
          <w:sz w:val="26"/>
          <w:szCs w:val="24"/>
        </w:rPr>
        <w:t>s</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Function of instructional Materials</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Problems of instructional material in students Performance in Biology</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Problems of visual aids in teaching</w:t>
      </w:r>
    </w:p>
    <w:p w:rsidR="00601589" w:rsidRPr="00554CF6" w:rsidRDefault="00601589" w:rsidP="00554CF6">
      <w:pPr>
        <w:spacing w:after="0" w:line="360" w:lineRule="auto"/>
        <w:jc w:val="both"/>
        <w:rPr>
          <w:rFonts w:ascii="Arial" w:hAnsi="Arial"/>
          <w:sz w:val="26"/>
          <w:szCs w:val="24"/>
        </w:rPr>
      </w:pPr>
      <w:r w:rsidRPr="00554CF6">
        <w:rPr>
          <w:rFonts w:ascii="Arial" w:hAnsi="Arial"/>
          <w:sz w:val="26"/>
          <w:szCs w:val="24"/>
        </w:rPr>
        <w:t>Summary of Reviewed Literature</w:t>
      </w:r>
    </w:p>
    <w:p w:rsidR="00601589" w:rsidRPr="00554CF6" w:rsidRDefault="00601589" w:rsidP="00554CF6">
      <w:pPr>
        <w:spacing w:after="0" w:line="360" w:lineRule="auto"/>
        <w:jc w:val="both"/>
        <w:rPr>
          <w:rFonts w:ascii="Arial" w:hAnsi="Arial"/>
          <w:b/>
          <w:sz w:val="26"/>
          <w:szCs w:val="24"/>
        </w:rPr>
      </w:pPr>
      <w:r w:rsidRPr="00554CF6">
        <w:rPr>
          <w:rFonts w:ascii="Arial" w:hAnsi="Arial"/>
          <w:b/>
          <w:sz w:val="26"/>
          <w:szCs w:val="24"/>
        </w:rPr>
        <w:t xml:space="preserve">Concepts/Scope of </w:t>
      </w:r>
      <w:r w:rsidR="00535DA5" w:rsidRPr="00554CF6">
        <w:rPr>
          <w:rFonts w:ascii="Arial" w:hAnsi="Arial"/>
          <w:b/>
          <w:sz w:val="26"/>
          <w:szCs w:val="24"/>
        </w:rPr>
        <w:t>Audio-</w:t>
      </w:r>
      <w:r w:rsidRPr="00554CF6">
        <w:rPr>
          <w:rFonts w:ascii="Arial" w:hAnsi="Arial"/>
          <w:b/>
          <w:sz w:val="26"/>
          <w:szCs w:val="24"/>
        </w:rPr>
        <w:t>Visual Instructional materials</w:t>
      </w:r>
    </w:p>
    <w:p w:rsidR="00601589" w:rsidRPr="00554CF6" w:rsidRDefault="00EF39BD" w:rsidP="00554CF6">
      <w:pPr>
        <w:spacing w:after="0" w:line="360" w:lineRule="auto"/>
        <w:ind w:firstLine="720"/>
        <w:jc w:val="both"/>
        <w:rPr>
          <w:rFonts w:ascii="Arial" w:hAnsi="Arial"/>
          <w:sz w:val="26"/>
          <w:szCs w:val="24"/>
        </w:rPr>
      </w:pPr>
      <w:r w:rsidRPr="00554CF6">
        <w:rPr>
          <w:rFonts w:ascii="Arial" w:hAnsi="Arial"/>
          <w:sz w:val="26"/>
          <w:szCs w:val="24"/>
        </w:rPr>
        <w:t>Audio-v</w:t>
      </w:r>
      <w:r w:rsidR="00601589" w:rsidRPr="00554CF6">
        <w:rPr>
          <w:rFonts w:ascii="Arial" w:hAnsi="Arial"/>
          <w:sz w:val="26"/>
          <w:szCs w:val="24"/>
        </w:rPr>
        <w:t>isual Instructional device are charts, maps or models that appeal chiefly to vision, especially an educational motion pictures or filmstrip. Visual materials cover the whole range of non-verbal and non-auditory materials. According to Lehman and Russel (20</w:t>
      </w:r>
      <w:r w:rsidR="00DF106B" w:rsidRPr="00554CF6">
        <w:rPr>
          <w:rFonts w:ascii="Arial" w:hAnsi="Arial"/>
          <w:sz w:val="26"/>
          <w:szCs w:val="24"/>
        </w:rPr>
        <w:t>21</w:t>
      </w:r>
      <w:r w:rsidR="00601589" w:rsidRPr="00554CF6">
        <w:rPr>
          <w:rFonts w:ascii="Arial" w:hAnsi="Arial"/>
          <w:sz w:val="26"/>
          <w:szCs w:val="24"/>
        </w:rPr>
        <w:t>) visual aids can represent abstract or real object. showing procedures identifying ports and representing similarities and differences among various objects. They compass a wide range of forms: photographs, video film, video tape, painting, drawings, paint and designs. They may or may not be representational and some may include writing and printing According to Burton (20</w:t>
      </w:r>
      <w:r w:rsidR="00DF106B" w:rsidRPr="00554CF6">
        <w:rPr>
          <w:rFonts w:ascii="Arial" w:hAnsi="Arial"/>
          <w:sz w:val="26"/>
          <w:szCs w:val="24"/>
        </w:rPr>
        <w:t>21</w:t>
      </w:r>
      <w:r w:rsidR="00601589" w:rsidRPr="00554CF6">
        <w:rPr>
          <w:rFonts w:ascii="Arial" w:hAnsi="Arial"/>
          <w:sz w:val="26"/>
          <w:szCs w:val="24"/>
        </w:rPr>
        <w:t xml:space="preserve">), visual materials are sensory objective and images which </w:t>
      </w:r>
      <w:r w:rsidR="00601589" w:rsidRPr="00554CF6">
        <w:rPr>
          <w:rFonts w:ascii="Arial" w:hAnsi="Arial"/>
          <w:sz w:val="26"/>
          <w:szCs w:val="24"/>
        </w:rPr>
        <w:lastRenderedPageBreak/>
        <w:t>stimulates and emphasis on learning process. Carter.</w:t>
      </w:r>
      <w:r w:rsidR="00FE3028">
        <w:rPr>
          <w:rFonts w:ascii="Arial" w:hAnsi="Arial"/>
          <w:sz w:val="26"/>
          <w:szCs w:val="24"/>
        </w:rPr>
        <w:t xml:space="preserve"> </w:t>
      </w:r>
      <w:r w:rsidR="00601589" w:rsidRPr="00554CF6">
        <w:rPr>
          <w:rFonts w:ascii="Arial" w:hAnsi="Arial"/>
          <w:sz w:val="26"/>
          <w:szCs w:val="24"/>
        </w:rPr>
        <w:t>(20</w:t>
      </w:r>
      <w:r w:rsidR="00214CC3" w:rsidRPr="00554CF6">
        <w:rPr>
          <w:rFonts w:ascii="Arial" w:hAnsi="Arial"/>
          <w:sz w:val="26"/>
          <w:szCs w:val="24"/>
        </w:rPr>
        <w:t>21</w:t>
      </w:r>
      <w:r w:rsidR="00601589" w:rsidRPr="00554CF6">
        <w:rPr>
          <w:rFonts w:ascii="Arial" w:hAnsi="Arial"/>
          <w:sz w:val="26"/>
          <w:szCs w:val="24"/>
        </w:rPr>
        <w:t>), it is trainable (motivation, classification and stimulation) process of learning.</w:t>
      </w:r>
    </w:p>
    <w:p w:rsidR="008D1575" w:rsidRPr="00554CF6" w:rsidRDefault="008D1575" w:rsidP="00554CF6">
      <w:pPr>
        <w:pStyle w:val="Heading3"/>
        <w:spacing w:line="360" w:lineRule="auto"/>
        <w:rPr>
          <w:rFonts w:ascii="Arial" w:hAnsi="Arial"/>
          <w:sz w:val="26"/>
        </w:rPr>
      </w:pPr>
      <w:r w:rsidRPr="00554CF6">
        <w:rPr>
          <w:rFonts w:ascii="Arial" w:hAnsi="Arial"/>
          <w:sz w:val="26"/>
        </w:rPr>
        <w:t>Audio-Visual</w:t>
      </w:r>
      <w:r w:rsidRPr="00554CF6">
        <w:rPr>
          <w:rFonts w:ascii="Arial" w:hAnsi="Arial"/>
          <w:spacing w:val="-2"/>
          <w:sz w:val="26"/>
        </w:rPr>
        <w:t xml:space="preserve"> </w:t>
      </w:r>
      <w:r w:rsidRPr="00554CF6">
        <w:rPr>
          <w:rFonts w:ascii="Arial" w:hAnsi="Arial"/>
          <w:spacing w:val="-4"/>
          <w:sz w:val="26"/>
        </w:rPr>
        <w:t>Aids</w:t>
      </w:r>
    </w:p>
    <w:p w:rsidR="000A14EA" w:rsidRPr="00554CF6" w:rsidRDefault="000A14EA" w:rsidP="00554CF6">
      <w:pPr>
        <w:spacing w:before="100" w:beforeAutospacing="1" w:after="100" w:afterAutospacing="1" w:line="360" w:lineRule="auto"/>
        <w:ind w:firstLine="720"/>
        <w:jc w:val="both"/>
        <w:rPr>
          <w:rFonts w:ascii="Arial" w:eastAsia="Times New Roman" w:hAnsi="Arial"/>
          <w:sz w:val="26"/>
          <w:szCs w:val="24"/>
          <w:lang w:eastAsia="en-US"/>
        </w:rPr>
      </w:pPr>
      <w:r w:rsidRPr="00554CF6">
        <w:rPr>
          <w:rFonts w:ascii="Arial" w:eastAsia="Times New Roman" w:hAnsi="Arial"/>
          <w:bCs/>
          <w:sz w:val="26"/>
          <w:szCs w:val="24"/>
          <w:lang w:eastAsia="en-US"/>
        </w:rPr>
        <w:t>Audio-Visual (AV) materials</w:t>
      </w:r>
      <w:r w:rsidRPr="00554CF6">
        <w:rPr>
          <w:rFonts w:ascii="Arial" w:eastAsia="Times New Roman" w:hAnsi="Arial"/>
          <w:sz w:val="26"/>
          <w:szCs w:val="24"/>
          <w:lang w:eastAsia="en-US"/>
        </w:rPr>
        <w:t xml:space="preserve"> are instructional resources that use </w:t>
      </w:r>
      <w:r w:rsidRPr="00554CF6">
        <w:rPr>
          <w:rFonts w:ascii="Arial" w:eastAsia="Times New Roman" w:hAnsi="Arial"/>
          <w:bCs/>
          <w:sz w:val="26"/>
          <w:szCs w:val="24"/>
          <w:lang w:eastAsia="en-US"/>
        </w:rPr>
        <w:t>both sound (audio)</w:t>
      </w:r>
      <w:r w:rsidRPr="00554CF6">
        <w:rPr>
          <w:rFonts w:ascii="Arial" w:eastAsia="Times New Roman" w:hAnsi="Arial"/>
          <w:sz w:val="26"/>
          <w:szCs w:val="24"/>
          <w:lang w:eastAsia="en-US"/>
        </w:rPr>
        <w:t xml:space="preserve"> and </w:t>
      </w:r>
      <w:r w:rsidRPr="00554CF6">
        <w:rPr>
          <w:rFonts w:ascii="Arial" w:eastAsia="Times New Roman" w:hAnsi="Arial"/>
          <w:bCs/>
          <w:sz w:val="26"/>
          <w:szCs w:val="24"/>
          <w:lang w:eastAsia="en-US"/>
        </w:rPr>
        <w:t>sight (visual)</w:t>
      </w:r>
      <w:r w:rsidRPr="00554CF6">
        <w:rPr>
          <w:rFonts w:ascii="Arial" w:eastAsia="Times New Roman" w:hAnsi="Arial"/>
          <w:sz w:val="26"/>
          <w:szCs w:val="24"/>
          <w:lang w:eastAsia="en-US"/>
        </w:rPr>
        <w:t xml:space="preserve"> to present information. These materials are designed to enhance learning by </w:t>
      </w:r>
      <w:r w:rsidRPr="00554CF6">
        <w:rPr>
          <w:rFonts w:ascii="Arial" w:eastAsia="Times New Roman" w:hAnsi="Arial"/>
          <w:bCs/>
          <w:sz w:val="26"/>
          <w:szCs w:val="24"/>
          <w:lang w:eastAsia="en-US"/>
        </w:rPr>
        <w:t>appealing to multiple senses</w:t>
      </w:r>
      <w:r w:rsidRPr="00554CF6">
        <w:rPr>
          <w:rFonts w:ascii="Arial" w:eastAsia="Times New Roman" w:hAnsi="Arial"/>
          <w:sz w:val="26"/>
          <w:szCs w:val="24"/>
          <w:lang w:eastAsia="en-US"/>
        </w:rPr>
        <w:t xml:space="preserve">, making abstract or complex content easier to understand and remember. </w:t>
      </w:r>
      <w:r w:rsidRPr="00554CF6">
        <w:rPr>
          <w:rFonts w:ascii="Arial" w:eastAsia="Times New Roman" w:hAnsi="Arial"/>
          <w:bCs/>
          <w:sz w:val="26"/>
          <w:szCs w:val="24"/>
          <w:lang w:eastAsia="en-US"/>
        </w:rPr>
        <w:t>Audio-Visual materials</w:t>
      </w:r>
      <w:r w:rsidRPr="00554CF6">
        <w:rPr>
          <w:rFonts w:ascii="Arial" w:eastAsia="Times New Roman" w:hAnsi="Arial"/>
          <w:sz w:val="26"/>
          <w:szCs w:val="24"/>
          <w:lang w:eastAsia="en-US"/>
        </w:rPr>
        <w:t xml:space="preserve"> are teaching aids that combine </w:t>
      </w:r>
      <w:r w:rsidRPr="00554CF6">
        <w:rPr>
          <w:rFonts w:ascii="Arial" w:eastAsia="Times New Roman" w:hAnsi="Arial"/>
          <w:bCs/>
          <w:sz w:val="26"/>
          <w:szCs w:val="24"/>
          <w:lang w:eastAsia="en-US"/>
        </w:rPr>
        <w:t>auditory (hearing)</w:t>
      </w:r>
      <w:r w:rsidRPr="00554CF6">
        <w:rPr>
          <w:rFonts w:ascii="Arial" w:eastAsia="Times New Roman" w:hAnsi="Arial"/>
          <w:sz w:val="26"/>
          <w:szCs w:val="24"/>
          <w:lang w:eastAsia="en-US"/>
        </w:rPr>
        <w:t xml:space="preserve"> and </w:t>
      </w:r>
      <w:r w:rsidRPr="00554CF6">
        <w:rPr>
          <w:rFonts w:ascii="Arial" w:eastAsia="Times New Roman" w:hAnsi="Arial"/>
          <w:bCs/>
          <w:sz w:val="26"/>
          <w:szCs w:val="24"/>
          <w:lang w:eastAsia="en-US"/>
        </w:rPr>
        <w:t>visual (seeing)</w:t>
      </w:r>
      <w:r w:rsidRPr="00554CF6">
        <w:rPr>
          <w:rFonts w:ascii="Arial" w:eastAsia="Times New Roman" w:hAnsi="Arial"/>
          <w:sz w:val="26"/>
          <w:szCs w:val="24"/>
          <w:lang w:eastAsia="en-US"/>
        </w:rPr>
        <w:t xml:space="preserve"> components to support or enrich instruction and learning processes.</w:t>
      </w:r>
    </w:p>
    <w:p w:rsidR="000A14EA" w:rsidRPr="00554CF6" w:rsidRDefault="000A14EA" w:rsidP="00554CF6">
      <w:pPr>
        <w:spacing w:before="100" w:beforeAutospacing="1" w:after="100" w:afterAutospacing="1" w:line="360" w:lineRule="auto"/>
        <w:ind w:firstLine="720"/>
        <w:jc w:val="both"/>
        <w:rPr>
          <w:rFonts w:ascii="Arial" w:eastAsia="Times New Roman" w:hAnsi="Arial"/>
          <w:sz w:val="26"/>
          <w:szCs w:val="24"/>
          <w:lang w:eastAsia="en-US"/>
        </w:rPr>
      </w:pPr>
      <w:r w:rsidRPr="00554CF6">
        <w:rPr>
          <w:rFonts w:ascii="Arial" w:eastAsia="Times New Roman" w:hAnsi="Arial"/>
          <w:bCs/>
          <w:sz w:val="26"/>
          <w:szCs w:val="24"/>
          <w:lang w:eastAsia="en-US"/>
        </w:rPr>
        <w:t>Multi-sensory</w:t>
      </w:r>
      <w:r w:rsidRPr="00554CF6">
        <w:rPr>
          <w:rFonts w:ascii="Arial" w:eastAsia="Times New Roman" w:hAnsi="Arial"/>
          <w:sz w:val="26"/>
          <w:szCs w:val="24"/>
          <w:lang w:eastAsia="en-US"/>
        </w:rPr>
        <w:t xml:space="preserve">: They involve both hearing and seeing. </w:t>
      </w:r>
      <w:r w:rsidRPr="00554CF6">
        <w:rPr>
          <w:rFonts w:ascii="Arial" w:eastAsia="Times New Roman" w:hAnsi="Arial"/>
          <w:bCs/>
          <w:sz w:val="26"/>
          <w:szCs w:val="24"/>
          <w:lang w:eastAsia="en-US"/>
        </w:rPr>
        <w:t>Engaging</w:t>
      </w:r>
      <w:r w:rsidRPr="00554CF6">
        <w:rPr>
          <w:rFonts w:ascii="Arial" w:eastAsia="Times New Roman" w:hAnsi="Arial"/>
          <w:sz w:val="26"/>
          <w:szCs w:val="24"/>
          <w:lang w:eastAsia="en-US"/>
        </w:rPr>
        <w:t xml:space="preserve">: They capture students’ attention better than text alone. </w:t>
      </w:r>
      <w:r w:rsidRPr="00554CF6">
        <w:rPr>
          <w:rFonts w:ascii="Arial" w:eastAsia="Times New Roman" w:hAnsi="Arial"/>
          <w:bCs/>
          <w:sz w:val="26"/>
          <w:szCs w:val="24"/>
          <w:lang w:eastAsia="en-US"/>
        </w:rPr>
        <w:t>Concrete</w:t>
      </w:r>
      <w:r w:rsidRPr="00554CF6">
        <w:rPr>
          <w:rFonts w:ascii="Arial" w:eastAsia="Times New Roman" w:hAnsi="Arial"/>
          <w:sz w:val="26"/>
          <w:szCs w:val="24"/>
          <w:lang w:eastAsia="en-US"/>
        </w:rPr>
        <w:t xml:space="preserve">: Help explain abstract or difficult concepts with images, sounds, and motion. </w:t>
      </w:r>
      <w:r w:rsidRPr="00554CF6">
        <w:rPr>
          <w:rFonts w:ascii="Arial" w:eastAsia="Times New Roman" w:hAnsi="Arial"/>
          <w:bCs/>
          <w:sz w:val="26"/>
          <w:szCs w:val="24"/>
          <w:lang w:eastAsia="en-US"/>
        </w:rPr>
        <w:t>Varied formats</w:t>
      </w:r>
      <w:r w:rsidRPr="00554CF6">
        <w:rPr>
          <w:rFonts w:ascii="Arial" w:eastAsia="Times New Roman" w:hAnsi="Arial"/>
          <w:sz w:val="26"/>
          <w:szCs w:val="24"/>
          <w:lang w:eastAsia="en-US"/>
        </w:rPr>
        <w:t>: Include videos, charts, podcasts, PowerPoint slides, models, and simulations.</w:t>
      </w:r>
    </w:p>
    <w:p w:rsidR="000A14EA" w:rsidRPr="00554CF6" w:rsidRDefault="000A14EA" w:rsidP="00554CF6">
      <w:pPr>
        <w:spacing w:before="100" w:beforeAutospacing="1" w:after="100" w:afterAutospacing="1" w:line="360" w:lineRule="auto"/>
        <w:ind w:firstLine="720"/>
        <w:jc w:val="both"/>
        <w:rPr>
          <w:rFonts w:ascii="Arial" w:eastAsia="Times New Roman" w:hAnsi="Arial"/>
          <w:sz w:val="26"/>
          <w:szCs w:val="24"/>
          <w:lang w:eastAsia="en-US"/>
        </w:rPr>
      </w:pPr>
      <w:r w:rsidRPr="00554CF6">
        <w:rPr>
          <w:rFonts w:ascii="Arial" w:eastAsia="Times New Roman" w:hAnsi="Arial"/>
          <w:bCs/>
          <w:sz w:val="26"/>
          <w:szCs w:val="24"/>
          <w:lang w:eastAsia="en-US"/>
        </w:rPr>
        <w:t>Audio Materials</w:t>
      </w:r>
      <w:r w:rsidRPr="00554CF6">
        <w:rPr>
          <w:rFonts w:ascii="Arial" w:eastAsia="Times New Roman" w:hAnsi="Arial"/>
          <w:sz w:val="26"/>
          <w:szCs w:val="24"/>
          <w:lang w:eastAsia="en-US"/>
        </w:rPr>
        <w:t xml:space="preserve"> – Only heard: Radio broadcasts, Audio recordings and Language lab tapes. </w:t>
      </w:r>
      <w:r w:rsidRPr="00554CF6">
        <w:rPr>
          <w:rFonts w:ascii="Arial" w:eastAsia="Times New Roman" w:hAnsi="Arial"/>
          <w:bCs/>
          <w:sz w:val="26"/>
          <w:szCs w:val="24"/>
          <w:lang w:eastAsia="en-US"/>
        </w:rPr>
        <w:t>Visual Materials</w:t>
      </w:r>
      <w:r w:rsidRPr="00554CF6">
        <w:rPr>
          <w:rFonts w:ascii="Arial" w:eastAsia="Times New Roman" w:hAnsi="Arial"/>
          <w:sz w:val="26"/>
          <w:szCs w:val="24"/>
          <w:lang w:eastAsia="en-US"/>
        </w:rPr>
        <w:t xml:space="preserve"> – Only seen: Charts, Maps, Diagrams, Graphs, Posters. </w:t>
      </w:r>
      <w:r w:rsidRPr="00554CF6">
        <w:rPr>
          <w:rFonts w:ascii="Arial" w:eastAsia="Times New Roman" w:hAnsi="Arial"/>
          <w:bCs/>
          <w:sz w:val="26"/>
          <w:szCs w:val="24"/>
          <w:lang w:eastAsia="en-US"/>
        </w:rPr>
        <w:t>Audio-Visual Materials</w:t>
      </w:r>
      <w:r w:rsidRPr="00554CF6">
        <w:rPr>
          <w:rFonts w:ascii="Arial" w:eastAsia="Times New Roman" w:hAnsi="Arial"/>
          <w:sz w:val="26"/>
          <w:szCs w:val="24"/>
          <w:lang w:eastAsia="en-US"/>
        </w:rPr>
        <w:t xml:space="preserve"> – Both seen and heard: Films and videos, Television programs, Multimedia presentations (e.g., PowerPoint with voiceovers),Educational software and animations. </w:t>
      </w:r>
      <w:r w:rsidRPr="00554CF6">
        <w:rPr>
          <w:rFonts w:ascii="Arial" w:eastAsia="Times New Roman" w:hAnsi="Arial"/>
          <w:bCs/>
          <w:sz w:val="26"/>
          <w:szCs w:val="27"/>
          <w:lang w:eastAsia="en-US"/>
        </w:rPr>
        <w:t xml:space="preserve">Importance of Audio-Visual Materials in Education: </w:t>
      </w:r>
      <w:r w:rsidRPr="00554CF6">
        <w:rPr>
          <w:rFonts w:ascii="Arial" w:eastAsia="Times New Roman" w:hAnsi="Arial"/>
          <w:bCs/>
          <w:sz w:val="26"/>
          <w:szCs w:val="24"/>
          <w:lang w:eastAsia="en-US"/>
        </w:rPr>
        <w:t>Simplify learning</w:t>
      </w:r>
      <w:r w:rsidRPr="00554CF6">
        <w:rPr>
          <w:rFonts w:ascii="Arial" w:eastAsia="Times New Roman" w:hAnsi="Arial"/>
          <w:sz w:val="26"/>
          <w:szCs w:val="24"/>
          <w:lang w:eastAsia="en-US"/>
        </w:rPr>
        <w:t xml:space="preserve"> – Make teaching more effective, especially in science and technology. </w:t>
      </w:r>
      <w:r w:rsidRPr="00554CF6">
        <w:rPr>
          <w:rFonts w:ascii="Arial" w:eastAsia="Times New Roman" w:hAnsi="Arial"/>
          <w:bCs/>
          <w:sz w:val="26"/>
          <w:szCs w:val="24"/>
          <w:lang w:eastAsia="en-US"/>
        </w:rPr>
        <w:t>Enhance understanding</w:t>
      </w:r>
      <w:r w:rsidRPr="00554CF6">
        <w:rPr>
          <w:rFonts w:ascii="Arial" w:eastAsia="Times New Roman" w:hAnsi="Arial"/>
          <w:sz w:val="26"/>
          <w:szCs w:val="24"/>
          <w:lang w:eastAsia="en-US"/>
        </w:rPr>
        <w:t xml:space="preserve"> – Help students visualize what they cannot easily observe (e.g., atomic structures, chemical reactions). </w:t>
      </w:r>
      <w:r w:rsidRPr="00554CF6">
        <w:rPr>
          <w:rFonts w:ascii="Arial" w:eastAsia="Times New Roman" w:hAnsi="Arial"/>
          <w:bCs/>
          <w:sz w:val="26"/>
          <w:szCs w:val="24"/>
          <w:lang w:eastAsia="en-US"/>
        </w:rPr>
        <w:t>Stimulate interest</w:t>
      </w:r>
      <w:r w:rsidRPr="00554CF6">
        <w:rPr>
          <w:rFonts w:ascii="Arial" w:eastAsia="Times New Roman" w:hAnsi="Arial"/>
          <w:sz w:val="26"/>
          <w:szCs w:val="24"/>
          <w:lang w:eastAsia="en-US"/>
        </w:rPr>
        <w:t xml:space="preserve"> – </w:t>
      </w:r>
      <w:r w:rsidRPr="00554CF6">
        <w:rPr>
          <w:rFonts w:ascii="Arial" w:eastAsia="Times New Roman" w:hAnsi="Arial"/>
          <w:sz w:val="26"/>
          <w:szCs w:val="24"/>
          <w:lang w:eastAsia="en-US"/>
        </w:rPr>
        <w:lastRenderedPageBreak/>
        <w:t xml:space="preserve">Breaks monotony of traditional teaching methods. </w:t>
      </w:r>
      <w:r w:rsidRPr="00554CF6">
        <w:rPr>
          <w:rFonts w:ascii="Arial" w:eastAsia="Times New Roman" w:hAnsi="Arial"/>
          <w:bCs/>
          <w:sz w:val="26"/>
          <w:szCs w:val="24"/>
          <w:lang w:eastAsia="en-US"/>
        </w:rPr>
        <w:t>Promote retention</w:t>
      </w:r>
      <w:r w:rsidRPr="00554CF6">
        <w:rPr>
          <w:rFonts w:ascii="Arial" w:eastAsia="Times New Roman" w:hAnsi="Arial"/>
          <w:sz w:val="26"/>
          <w:szCs w:val="24"/>
          <w:lang w:eastAsia="en-US"/>
        </w:rPr>
        <w:t xml:space="preserve"> – Information presented in multiple forms is easier to remember.</w:t>
      </w:r>
      <w:r w:rsidR="0037358E" w:rsidRPr="00554CF6">
        <w:rPr>
          <w:rFonts w:ascii="Arial" w:hAnsi="Arial"/>
          <w:sz w:val="26"/>
        </w:rPr>
        <w:t xml:space="preserve"> Cassidy,  et al (20</w:t>
      </w:r>
      <w:r w:rsidR="00214CC3" w:rsidRPr="00554CF6">
        <w:rPr>
          <w:rFonts w:ascii="Arial" w:hAnsi="Arial"/>
          <w:sz w:val="26"/>
        </w:rPr>
        <w:t>21)</w:t>
      </w:r>
    </w:p>
    <w:p w:rsidR="000A14EA" w:rsidRPr="00554CF6" w:rsidRDefault="000A14EA" w:rsidP="00554CF6">
      <w:pPr>
        <w:spacing w:after="0" w:line="360" w:lineRule="auto"/>
        <w:ind w:firstLine="720"/>
        <w:jc w:val="both"/>
        <w:rPr>
          <w:rFonts w:ascii="Arial" w:hAnsi="Arial"/>
          <w:sz w:val="26"/>
          <w:szCs w:val="24"/>
        </w:rPr>
      </w:pPr>
      <w:r w:rsidRPr="00554CF6">
        <w:rPr>
          <w:rFonts w:ascii="Arial" w:hAnsi="Arial"/>
          <w:sz w:val="26"/>
          <w:szCs w:val="24"/>
        </w:rPr>
        <w:t>Audio-visual materials are tools that make learning fun, motivate students to learn and enrich their imagination</w:t>
      </w:r>
      <w:r w:rsidR="00FE3028">
        <w:rPr>
          <w:rFonts w:ascii="Arial" w:hAnsi="Arial"/>
          <w:sz w:val="26"/>
          <w:szCs w:val="24"/>
        </w:rPr>
        <w:t xml:space="preserve"> </w:t>
      </w:r>
      <w:r w:rsidRPr="00554CF6">
        <w:rPr>
          <w:rFonts w:ascii="Arial" w:hAnsi="Arial"/>
          <w:sz w:val="26"/>
          <w:szCs w:val="24"/>
        </w:rPr>
        <w:t>(Werf, 20</w:t>
      </w:r>
      <w:r w:rsidR="00DF106B" w:rsidRPr="00554CF6">
        <w:rPr>
          <w:rFonts w:ascii="Arial" w:hAnsi="Arial"/>
          <w:sz w:val="26"/>
          <w:szCs w:val="24"/>
        </w:rPr>
        <w:t>2</w:t>
      </w:r>
      <w:r w:rsidRPr="00554CF6">
        <w:rPr>
          <w:rFonts w:ascii="Arial" w:hAnsi="Arial"/>
          <w:sz w:val="26"/>
          <w:szCs w:val="24"/>
        </w:rPr>
        <w:t>2) Visual resources help the visualization of various situation in the classroom Denbeste (20</w:t>
      </w:r>
      <w:r w:rsidR="00DF106B" w:rsidRPr="00554CF6">
        <w:rPr>
          <w:rFonts w:ascii="Arial" w:hAnsi="Arial"/>
          <w:sz w:val="26"/>
          <w:szCs w:val="24"/>
        </w:rPr>
        <w:t>2</w:t>
      </w:r>
      <w:r w:rsidRPr="00554CF6">
        <w:rPr>
          <w:rFonts w:ascii="Arial" w:hAnsi="Arial"/>
          <w:sz w:val="26"/>
          <w:szCs w:val="24"/>
        </w:rPr>
        <w:t>3)</w:t>
      </w:r>
    </w:p>
    <w:p w:rsidR="008D1575" w:rsidRPr="00554CF6" w:rsidRDefault="008D1575" w:rsidP="00554CF6">
      <w:pPr>
        <w:pStyle w:val="BodyText"/>
        <w:spacing w:line="360" w:lineRule="auto"/>
        <w:ind w:left="172" w:right="356" w:firstLine="720"/>
        <w:rPr>
          <w:sz w:val="26"/>
        </w:rPr>
      </w:pPr>
      <w:r w:rsidRPr="00554CF6">
        <w:rPr>
          <w:sz w:val="26"/>
        </w:rPr>
        <w:t>Audio-Visual Aids according to are devices that have both audio and visual appeal requiring the use of both the eyes and ears (sight and hearing) this is exemplified by videotaped instructional material</w:t>
      </w:r>
      <w:r w:rsidR="00DF106B" w:rsidRPr="00554CF6">
        <w:rPr>
          <w:sz w:val="26"/>
        </w:rPr>
        <w:t>s. The Webster’s dictionary (202</w:t>
      </w:r>
      <w:r w:rsidRPr="00554CF6">
        <w:rPr>
          <w:sz w:val="26"/>
        </w:rPr>
        <w:t>1) views Audio-Visual Aids (AVA) as the training</w:t>
      </w:r>
      <w:r w:rsidRPr="00554CF6">
        <w:rPr>
          <w:spacing w:val="-7"/>
          <w:sz w:val="26"/>
        </w:rPr>
        <w:t xml:space="preserve"> </w:t>
      </w:r>
      <w:r w:rsidRPr="00554CF6">
        <w:rPr>
          <w:sz w:val="26"/>
        </w:rPr>
        <w:t>or</w:t>
      </w:r>
      <w:r w:rsidRPr="00554CF6">
        <w:rPr>
          <w:spacing w:val="-8"/>
          <w:sz w:val="26"/>
        </w:rPr>
        <w:t xml:space="preserve"> </w:t>
      </w:r>
      <w:r w:rsidRPr="00554CF6">
        <w:rPr>
          <w:sz w:val="26"/>
        </w:rPr>
        <w:t>educational</w:t>
      </w:r>
      <w:r w:rsidRPr="00554CF6">
        <w:rPr>
          <w:spacing w:val="-7"/>
          <w:sz w:val="26"/>
        </w:rPr>
        <w:t xml:space="preserve"> </w:t>
      </w:r>
      <w:r w:rsidRPr="00554CF6">
        <w:rPr>
          <w:sz w:val="26"/>
        </w:rPr>
        <w:t>materials</w:t>
      </w:r>
      <w:r w:rsidRPr="00554CF6">
        <w:rPr>
          <w:spacing w:val="-7"/>
          <w:sz w:val="26"/>
        </w:rPr>
        <w:t xml:space="preserve"> </w:t>
      </w:r>
      <w:r w:rsidRPr="00554CF6">
        <w:rPr>
          <w:sz w:val="26"/>
        </w:rPr>
        <w:t>directed</w:t>
      </w:r>
      <w:r w:rsidRPr="00554CF6">
        <w:rPr>
          <w:spacing w:val="-8"/>
          <w:sz w:val="26"/>
        </w:rPr>
        <w:t xml:space="preserve"> </w:t>
      </w:r>
      <w:r w:rsidRPr="00554CF6">
        <w:rPr>
          <w:sz w:val="26"/>
        </w:rPr>
        <w:t>at</w:t>
      </w:r>
      <w:r w:rsidRPr="00554CF6">
        <w:rPr>
          <w:spacing w:val="-7"/>
          <w:sz w:val="26"/>
        </w:rPr>
        <w:t xml:space="preserve"> </w:t>
      </w:r>
      <w:r w:rsidRPr="00554CF6">
        <w:rPr>
          <w:sz w:val="26"/>
        </w:rPr>
        <w:t>both</w:t>
      </w:r>
      <w:r w:rsidRPr="00554CF6">
        <w:rPr>
          <w:spacing w:val="-7"/>
          <w:sz w:val="26"/>
        </w:rPr>
        <w:t xml:space="preserve"> </w:t>
      </w:r>
      <w:r w:rsidRPr="00554CF6">
        <w:rPr>
          <w:sz w:val="26"/>
        </w:rPr>
        <w:t>the</w:t>
      </w:r>
      <w:r w:rsidRPr="00554CF6">
        <w:rPr>
          <w:spacing w:val="-8"/>
          <w:sz w:val="26"/>
        </w:rPr>
        <w:t xml:space="preserve"> </w:t>
      </w:r>
      <w:r w:rsidRPr="00554CF6">
        <w:rPr>
          <w:sz w:val="26"/>
        </w:rPr>
        <w:t>senses</w:t>
      </w:r>
      <w:r w:rsidRPr="00554CF6">
        <w:rPr>
          <w:spacing w:val="-7"/>
          <w:sz w:val="26"/>
        </w:rPr>
        <w:t xml:space="preserve"> </w:t>
      </w:r>
      <w:r w:rsidRPr="00554CF6">
        <w:rPr>
          <w:sz w:val="26"/>
        </w:rPr>
        <w:t>of</w:t>
      </w:r>
      <w:r w:rsidRPr="00554CF6">
        <w:rPr>
          <w:spacing w:val="-8"/>
          <w:sz w:val="26"/>
        </w:rPr>
        <w:t xml:space="preserve"> </w:t>
      </w:r>
      <w:r w:rsidRPr="00554CF6">
        <w:rPr>
          <w:sz w:val="26"/>
        </w:rPr>
        <w:t>hearing</w:t>
      </w:r>
      <w:r w:rsidRPr="00554CF6">
        <w:rPr>
          <w:spacing w:val="-5"/>
          <w:sz w:val="26"/>
        </w:rPr>
        <w:t xml:space="preserve"> </w:t>
      </w:r>
      <w:r w:rsidRPr="00554CF6">
        <w:rPr>
          <w:sz w:val="26"/>
        </w:rPr>
        <w:t>and</w:t>
      </w:r>
      <w:r w:rsidRPr="00554CF6">
        <w:rPr>
          <w:spacing w:val="-6"/>
          <w:sz w:val="26"/>
        </w:rPr>
        <w:t xml:space="preserve"> </w:t>
      </w:r>
      <w:r w:rsidRPr="00554CF6">
        <w:rPr>
          <w:sz w:val="26"/>
        </w:rPr>
        <w:t>sight</w:t>
      </w:r>
      <w:r w:rsidRPr="00554CF6">
        <w:rPr>
          <w:spacing w:val="-6"/>
          <w:sz w:val="26"/>
        </w:rPr>
        <w:t xml:space="preserve"> </w:t>
      </w:r>
      <w:r w:rsidRPr="00554CF6">
        <w:rPr>
          <w:sz w:val="26"/>
        </w:rPr>
        <w:t>including</w:t>
      </w:r>
      <w:r w:rsidRPr="00554CF6">
        <w:rPr>
          <w:spacing w:val="-7"/>
          <w:sz w:val="26"/>
        </w:rPr>
        <w:t xml:space="preserve"> </w:t>
      </w:r>
      <w:r w:rsidRPr="00554CF6">
        <w:rPr>
          <w:sz w:val="26"/>
        </w:rPr>
        <w:t>the</w:t>
      </w:r>
      <w:r w:rsidRPr="00554CF6">
        <w:rPr>
          <w:spacing w:val="-8"/>
          <w:sz w:val="26"/>
        </w:rPr>
        <w:t xml:space="preserve"> </w:t>
      </w:r>
      <w:r w:rsidRPr="00554CF6">
        <w:rPr>
          <w:sz w:val="26"/>
        </w:rPr>
        <w:t>use</w:t>
      </w:r>
      <w:r w:rsidRPr="00554CF6">
        <w:rPr>
          <w:spacing w:val="-8"/>
          <w:sz w:val="26"/>
        </w:rPr>
        <w:t xml:space="preserve"> </w:t>
      </w:r>
      <w:r w:rsidRPr="00554CF6">
        <w:rPr>
          <w:sz w:val="26"/>
        </w:rPr>
        <w:t>of films, recordings, photographs, etc. in the classroom for instructional purpose. According to instructional materials are all the things the teacher utilizes to interactively enhance motivate and facilitate teaching and learning of concepts.</w:t>
      </w:r>
    </w:p>
    <w:p w:rsidR="000A14EA" w:rsidRPr="00554CF6" w:rsidRDefault="0037358E" w:rsidP="00554CF6">
      <w:pPr>
        <w:pStyle w:val="BodyText"/>
        <w:spacing w:before="80" w:line="360" w:lineRule="auto"/>
        <w:ind w:left="172" w:right="365" w:firstLine="548"/>
        <w:rPr>
          <w:sz w:val="26"/>
        </w:rPr>
      </w:pPr>
      <w:r w:rsidRPr="00554CF6">
        <w:rPr>
          <w:sz w:val="26"/>
        </w:rPr>
        <w:t xml:space="preserve">Audiovisual </w:t>
      </w:r>
      <w:r w:rsidR="008D1575" w:rsidRPr="00554CF6">
        <w:rPr>
          <w:sz w:val="26"/>
        </w:rPr>
        <w:t>materials are usually described as “non-print” documents. The author</w:t>
      </w:r>
      <w:r w:rsidR="008D1575" w:rsidRPr="00554CF6">
        <w:rPr>
          <w:spacing w:val="-2"/>
          <w:sz w:val="26"/>
        </w:rPr>
        <w:t xml:space="preserve"> </w:t>
      </w:r>
      <w:r w:rsidR="008D1575" w:rsidRPr="00554CF6">
        <w:rPr>
          <w:sz w:val="26"/>
        </w:rPr>
        <w:t>maintained</w:t>
      </w:r>
      <w:r w:rsidR="008D1575" w:rsidRPr="00554CF6">
        <w:rPr>
          <w:spacing w:val="-1"/>
          <w:sz w:val="26"/>
        </w:rPr>
        <w:t xml:space="preserve"> </w:t>
      </w:r>
      <w:r w:rsidR="008D1575" w:rsidRPr="00554CF6">
        <w:rPr>
          <w:sz w:val="26"/>
        </w:rPr>
        <w:t>that</w:t>
      </w:r>
      <w:r w:rsidR="008D1575" w:rsidRPr="00554CF6">
        <w:rPr>
          <w:spacing w:val="-1"/>
          <w:sz w:val="26"/>
        </w:rPr>
        <w:t xml:space="preserve"> </w:t>
      </w:r>
      <w:r w:rsidR="008D1575" w:rsidRPr="00554CF6">
        <w:rPr>
          <w:sz w:val="26"/>
        </w:rPr>
        <w:t>audiovisual</w:t>
      </w:r>
      <w:r w:rsidR="008D1575" w:rsidRPr="00554CF6">
        <w:rPr>
          <w:spacing w:val="-1"/>
          <w:sz w:val="26"/>
        </w:rPr>
        <w:t xml:space="preserve"> </w:t>
      </w:r>
      <w:r w:rsidR="008D1575" w:rsidRPr="00554CF6">
        <w:rPr>
          <w:sz w:val="26"/>
        </w:rPr>
        <w:t>materials</w:t>
      </w:r>
      <w:r w:rsidR="008D1575" w:rsidRPr="00554CF6">
        <w:rPr>
          <w:spacing w:val="-1"/>
          <w:sz w:val="26"/>
        </w:rPr>
        <w:t xml:space="preserve"> </w:t>
      </w:r>
      <w:r w:rsidR="008D1575" w:rsidRPr="00554CF6">
        <w:rPr>
          <w:sz w:val="26"/>
        </w:rPr>
        <w:t>include</w:t>
      </w:r>
      <w:r w:rsidR="008D1575" w:rsidRPr="00554CF6">
        <w:rPr>
          <w:spacing w:val="-2"/>
          <w:sz w:val="26"/>
        </w:rPr>
        <w:t xml:space="preserve"> </w:t>
      </w:r>
      <w:r w:rsidR="008D1575" w:rsidRPr="00554CF6">
        <w:rPr>
          <w:sz w:val="26"/>
        </w:rPr>
        <w:t>audio</w:t>
      </w:r>
      <w:r w:rsidR="008D1575" w:rsidRPr="00554CF6">
        <w:rPr>
          <w:spacing w:val="-1"/>
          <w:sz w:val="26"/>
        </w:rPr>
        <w:t xml:space="preserve"> </w:t>
      </w:r>
      <w:r w:rsidR="008D1575" w:rsidRPr="00554CF6">
        <w:rPr>
          <w:sz w:val="26"/>
        </w:rPr>
        <w:t>(sound)</w:t>
      </w:r>
      <w:r w:rsidR="008D1575" w:rsidRPr="00554CF6">
        <w:rPr>
          <w:spacing w:val="-3"/>
          <w:sz w:val="26"/>
        </w:rPr>
        <w:t xml:space="preserve"> </w:t>
      </w:r>
      <w:r w:rsidR="008D1575" w:rsidRPr="00554CF6">
        <w:rPr>
          <w:sz w:val="26"/>
        </w:rPr>
        <w:t>recordings/aids,</w:t>
      </w:r>
      <w:r w:rsidR="008D1575" w:rsidRPr="00554CF6">
        <w:rPr>
          <w:spacing w:val="-1"/>
          <w:sz w:val="26"/>
        </w:rPr>
        <w:t xml:space="preserve"> </w:t>
      </w:r>
      <w:r w:rsidR="008D1575" w:rsidRPr="00554CF6">
        <w:rPr>
          <w:sz w:val="26"/>
        </w:rPr>
        <w:t>film</w:t>
      </w:r>
      <w:r w:rsidR="008D1575" w:rsidRPr="00554CF6">
        <w:rPr>
          <w:spacing w:val="-1"/>
          <w:sz w:val="26"/>
        </w:rPr>
        <w:t xml:space="preserve"> </w:t>
      </w:r>
      <w:r w:rsidR="008D1575" w:rsidRPr="00554CF6">
        <w:rPr>
          <w:sz w:val="26"/>
        </w:rPr>
        <w:t>and</w:t>
      </w:r>
      <w:r w:rsidR="008D1575" w:rsidRPr="00554CF6">
        <w:rPr>
          <w:spacing w:val="-1"/>
          <w:sz w:val="26"/>
        </w:rPr>
        <w:t xml:space="preserve"> </w:t>
      </w:r>
      <w:r w:rsidR="008D1575" w:rsidRPr="00554CF6">
        <w:rPr>
          <w:sz w:val="26"/>
        </w:rPr>
        <w:t>video, graphic</w:t>
      </w:r>
      <w:r w:rsidR="008D1575" w:rsidRPr="00554CF6">
        <w:rPr>
          <w:spacing w:val="-15"/>
          <w:sz w:val="26"/>
        </w:rPr>
        <w:t xml:space="preserve"> </w:t>
      </w:r>
      <w:r w:rsidR="008D1575" w:rsidRPr="00554CF6">
        <w:rPr>
          <w:sz w:val="26"/>
        </w:rPr>
        <w:t>materials,</w:t>
      </w:r>
      <w:r w:rsidR="008D1575" w:rsidRPr="00554CF6">
        <w:rPr>
          <w:spacing w:val="-15"/>
          <w:sz w:val="26"/>
        </w:rPr>
        <w:t xml:space="preserve"> </w:t>
      </w:r>
      <w:r w:rsidR="008D1575" w:rsidRPr="00554CF6">
        <w:rPr>
          <w:sz w:val="26"/>
        </w:rPr>
        <w:t>three</w:t>
      </w:r>
      <w:r w:rsidR="008D1575" w:rsidRPr="00554CF6">
        <w:rPr>
          <w:spacing w:val="-15"/>
          <w:sz w:val="26"/>
        </w:rPr>
        <w:t xml:space="preserve"> </w:t>
      </w:r>
      <w:r w:rsidR="008D1575" w:rsidRPr="00554CF6">
        <w:rPr>
          <w:sz w:val="26"/>
        </w:rPr>
        <w:t>dimensional</w:t>
      </w:r>
      <w:r w:rsidR="008D1575" w:rsidRPr="00554CF6">
        <w:rPr>
          <w:spacing w:val="-15"/>
          <w:sz w:val="26"/>
        </w:rPr>
        <w:t xml:space="preserve"> </w:t>
      </w:r>
      <w:r w:rsidR="008D1575" w:rsidRPr="00554CF6">
        <w:rPr>
          <w:sz w:val="26"/>
        </w:rPr>
        <w:t>objects,</w:t>
      </w:r>
      <w:r w:rsidR="008D1575" w:rsidRPr="00554CF6">
        <w:rPr>
          <w:spacing w:val="-15"/>
          <w:sz w:val="26"/>
        </w:rPr>
        <w:t xml:space="preserve"> </w:t>
      </w:r>
      <w:r w:rsidR="008D1575" w:rsidRPr="00554CF6">
        <w:rPr>
          <w:sz w:val="26"/>
        </w:rPr>
        <w:t>maps,</w:t>
      </w:r>
      <w:r w:rsidR="008D1575" w:rsidRPr="00554CF6">
        <w:rPr>
          <w:spacing w:val="-15"/>
          <w:sz w:val="26"/>
        </w:rPr>
        <w:t xml:space="preserve"> </w:t>
      </w:r>
      <w:r w:rsidR="008D1575" w:rsidRPr="00554CF6">
        <w:rPr>
          <w:sz w:val="26"/>
        </w:rPr>
        <w:t>and</w:t>
      </w:r>
      <w:r w:rsidR="008D1575" w:rsidRPr="00554CF6">
        <w:rPr>
          <w:spacing w:val="-15"/>
          <w:sz w:val="26"/>
        </w:rPr>
        <w:t xml:space="preserve"> </w:t>
      </w:r>
      <w:r w:rsidR="008D1575" w:rsidRPr="00554CF6">
        <w:rPr>
          <w:sz w:val="26"/>
        </w:rPr>
        <w:t>microforms.</w:t>
      </w:r>
      <w:r w:rsidR="008D1575" w:rsidRPr="00554CF6">
        <w:rPr>
          <w:spacing w:val="-15"/>
          <w:sz w:val="26"/>
        </w:rPr>
        <w:t xml:space="preserve"> </w:t>
      </w:r>
      <w:r w:rsidR="008D1575" w:rsidRPr="00554CF6">
        <w:rPr>
          <w:sz w:val="26"/>
        </w:rPr>
        <w:t>Expressed</w:t>
      </w:r>
      <w:r w:rsidR="008D1575" w:rsidRPr="00554CF6">
        <w:rPr>
          <w:spacing w:val="-15"/>
          <w:sz w:val="26"/>
        </w:rPr>
        <w:t xml:space="preserve"> </w:t>
      </w:r>
      <w:r w:rsidR="008D1575" w:rsidRPr="00554CF6">
        <w:rPr>
          <w:sz w:val="26"/>
        </w:rPr>
        <w:t>that</w:t>
      </w:r>
      <w:r w:rsidR="008D1575" w:rsidRPr="00554CF6">
        <w:rPr>
          <w:spacing w:val="-15"/>
          <w:sz w:val="26"/>
        </w:rPr>
        <w:t xml:space="preserve"> </w:t>
      </w:r>
      <w:r w:rsidR="008D1575" w:rsidRPr="00554CF6">
        <w:rPr>
          <w:sz w:val="26"/>
        </w:rPr>
        <w:t>audio</w:t>
      </w:r>
      <w:r w:rsidR="008D1575" w:rsidRPr="00554CF6">
        <w:rPr>
          <w:spacing w:val="-15"/>
          <w:sz w:val="26"/>
        </w:rPr>
        <w:t xml:space="preserve"> </w:t>
      </w:r>
      <w:r w:rsidR="008D1575" w:rsidRPr="00554CF6">
        <w:rPr>
          <w:sz w:val="26"/>
        </w:rPr>
        <w:t>visual technology</w:t>
      </w:r>
      <w:r w:rsidR="008D1575" w:rsidRPr="00554CF6">
        <w:rPr>
          <w:spacing w:val="-11"/>
          <w:sz w:val="26"/>
        </w:rPr>
        <w:t xml:space="preserve"> </w:t>
      </w:r>
      <w:r w:rsidR="008D1575" w:rsidRPr="00554CF6">
        <w:rPr>
          <w:sz w:val="26"/>
        </w:rPr>
        <w:t>adds</w:t>
      </w:r>
      <w:r w:rsidR="008D1575" w:rsidRPr="00554CF6">
        <w:rPr>
          <w:spacing w:val="-11"/>
          <w:sz w:val="26"/>
        </w:rPr>
        <w:t xml:space="preserve"> </w:t>
      </w:r>
      <w:r w:rsidR="008D1575" w:rsidRPr="00554CF6">
        <w:rPr>
          <w:sz w:val="26"/>
        </w:rPr>
        <w:t>new</w:t>
      </w:r>
      <w:r w:rsidR="008D1575" w:rsidRPr="00554CF6">
        <w:rPr>
          <w:spacing w:val="-11"/>
          <w:sz w:val="26"/>
        </w:rPr>
        <w:t xml:space="preserve"> </w:t>
      </w:r>
      <w:r w:rsidR="008D1575" w:rsidRPr="00554CF6">
        <w:rPr>
          <w:sz w:val="26"/>
        </w:rPr>
        <w:t>dimension</w:t>
      </w:r>
      <w:r w:rsidR="008D1575" w:rsidRPr="00554CF6">
        <w:rPr>
          <w:spacing w:val="-11"/>
          <w:sz w:val="26"/>
        </w:rPr>
        <w:t xml:space="preserve"> </w:t>
      </w:r>
      <w:r w:rsidR="008D1575" w:rsidRPr="00554CF6">
        <w:rPr>
          <w:sz w:val="26"/>
        </w:rPr>
        <w:t>to</w:t>
      </w:r>
      <w:r w:rsidR="008D1575" w:rsidRPr="00554CF6">
        <w:rPr>
          <w:spacing w:val="-11"/>
          <w:sz w:val="26"/>
        </w:rPr>
        <w:t xml:space="preserve"> </w:t>
      </w:r>
      <w:r w:rsidR="008D1575" w:rsidRPr="00554CF6">
        <w:rPr>
          <w:sz w:val="26"/>
        </w:rPr>
        <w:t>learning</w:t>
      </w:r>
      <w:r w:rsidR="008D1575" w:rsidRPr="00554CF6">
        <w:rPr>
          <w:spacing w:val="-11"/>
          <w:sz w:val="26"/>
        </w:rPr>
        <w:t xml:space="preserve"> </w:t>
      </w:r>
      <w:r w:rsidR="008D1575" w:rsidRPr="00554CF6">
        <w:rPr>
          <w:sz w:val="26"/>
        </w:rPr>
        <w:t>experiences</w:t>
      </w:r>
      <w:r w:rsidR="008D1575" w:rsidRPr="00554CF6">
        <w:rPr>
          <w:spacing w:val="-11"/>
          <w:sz w:val="26"/>
        </w:rPr>
        <w:t xml:space="preserve"> </w:t>
      </w:r>
      <w:r w:rsidR="008D1575" w:rsidRPr="00554CF6">
        <w:rPr>
          <w:sz w:val="26"/>
        </w:rPr>
        <w:t>because</w:t>
      </w:r>
      <w:r w:rsidR="008D1575" w:rsidRPr="00554CF6">
        <w:rPr>
          <w:spacing w:val="-10"/>
          <w:sz w:val="26"/>
        </w:rPr>
        <w:t xml:space="preserve"> </w:t>
      </w:r>
      <w:r w:rsidR="008D1575" w:rsidRPr="00554CF6">
        <w:rPr>
          <w:sz w:val="26"/>
        </w:rPr>
        <w:t>concepts</w:t>
      </w:r>
      <w:r w:rsidR="008D1575" w:rsidRPr="00554CF6">
        <w:rPr>
          <w:spacing w:val="-11"/>
          <w:sz w:val="26"/>
        </w:rPr>
        <w:t xml:space="preserve"> </w:t>
      </w:r>
      <w:r w:rsidR="008D1575" w:rsidRPr="00554CF6">
        <w:rPr>
          <w:sz w:val="26"/>
        </w:rPr>
        <w:t>were</w:t>
      </w:r>
      <w:r w:rsidR="008D1575" w:rsidRPr="00554CF6">
        <w:rPr>
          <w:spacing w:val="-11"/>
          <w:sz w:val="26"/>
        </w:rPr>
        <w:t xml:space="preserve"> </w:t>
      </w:r>
      <w:r w:rsidR="008D1575" w:rsidRPr="00554CF6">
        <w:rPr>
          <w:sz w:val="26"/>
        </w:rPr>
        <w:t>easier</w:t>
      </w:r>
      <w:r w:rsidR="008D1575" w:rsidRPr="00554CF6">
        <w:rPr>
          <w:spacing w:val="-12"/>
          <w:sz w:val="26"/>
        </w:rPr>
        <w:t xml:space="preserve"> </w:t>
      </w:r>
      <w:r w:rsidR="008D1575" w:rsidRPr="00554CF6">
        <w:rPr>
          <w:sz w:val="26"/>
        </w:rPr>
        <w:t>to</w:t>
      </w:r>
      <w:r w:rsidR="008D1575" w:rsidRPr="00554CF6">
        <w:rPr>
          <w:spacing w:val="-11"/>
          <w:sz w:val="26"/>
        </w:rPr>
        <w:t xml:space="preserve"> </w:t>
      </w:r>
      <w:r w:rsidR="008D1575" w:rsidRPr="00554CF6">
        <w:rPr>
          <w:sz w:val="26"/>
        </w:rPr>
        <w:t>present</w:t>
      </w:r>
      <w:r w:rsidR="008D1575" w:rsidRPr="00554CF6">
        <w:rPr>
          <w:spacing w:val="-11"/>
          <w:sz w:val="26"/>
        </w:rPr>
        <w:t xml:space="preserve"> </w:t>
      </w:r>
      <w:r w:rsidR="008D1575" w:rsidRPr="00554CF6">
        <w:rPr>
          <w:sz w:val="26"/>
        </w:rPr>
        <w:t>and comprehend when the words are complemented with images and animations. The authors stressed that it has been established that learners retain more when a variety of senses are engaged in impacting</w:t>
      </w:r>
      <w:r w:rsidR="008D1575" w:rsidRPr="00554CF6">
        <w:rPr>
          <w:spacing w:val="30"/>
          <w:sz w:val="26"/>
        </w:rPr>
        <w:t xml:space="preserve"> </w:t>
      </w:r>
      <w:r w:rsidR="008D1575" w:rsidRPr="00554CF6">
        <w:rPr>
          <w:sz w:val="26"/>
        </w:rPr>
        <w:t>knowledge;</w:t>
      </w:r>
      <w:r w:rsidR="008D1575" w:rsidRPr="00554CF6">
        <w:rPr>
          <w:spacing w:val="35"/>
          <w:sz w:val="26"/>
        </w:rPr>
        <w:t xml:space="preserve"> </w:t>
      </w:r>
      <w:r w:rsidR="008D1575" w:rsidRPr="00554CF6">
        <w:rPr>
          <w:sz w:val="26"/>
        </w:rPr>
        <w:t>and</w:t>
      </w:r>
      <w:r w:rsidR="008D1575" w:rsidRPr="00554CF6">
        <w:rPr>
          <w:spacing w:val="32"/>
          <w:sz w:val="26"/>
        </w:rPr>
        <w:t xml:space="preserve"> </w:t>
      </w:r>
      <w:r w:rsidR="008D1575" w:rsidRPr="00554CF6">
        <w:rPr>
          <w:sz w:val="26"/>
        </w:rPr>
        <w:t>the</w:t>
      </w:r>
      <w:r w:rsidR="008D1575" w:rsidRPr="00554CF6">
        <w:rPr>
          <w:spacing w:val="31"/>
          <w:sz w:val="26"/>
        </w:rPr>
        <w:t xml:space="preserve"> </w:t>
      </w:r>
      <w:r w:rsidR="008D1575" w:rsidRPr="00554CF6">
        <w:rPr>
          <w:sz w:val="26"/>
        </w:rPr>
        <w:lastRenderedPageBreak/>
        <w:t>intensity</w:t>
      </w:r>
      <w:r w:rsidR="008D1575" w:rsidRPr="00554CF6">
        <w:rPr>
          <w:spacing w:val="32"/>
          <w:sz w:val="26"/>
        </w:rPr>
        <w:t xml:space="preserve"> </w:t>
      </w:r>
      <w:r w:rsidR="008D1575" w:rsidRPr="00554CF6">
        <w:rPr>
          <w:sz w:val="26"/>
        </w:rPr>
        <w:t>of</w:t>
      </w:r>
      <w:r w:rsidR="008D1575" w:rsidRPr="00554CF6">
        <w:rPr>
          <w:spacing w:val="33"/>
          <w:sz w:val="26"/>
        </w:rPr>
        <w:t xml:space="preserve"> </w:t>
      </w:r>
      <w:r w:rsidR="008D1575" w:rsidRPr="00554CF6">
        <w:rPr>
          <w:sz w:val="26"/>
        </w:rPr>
        <w:t>the</w:t>
      </w:r>
      <w:r w:rsidR="008D1575" w:rsidRPr="00554CF6">
        <w:rPr>
          <w:spacing w:val="35"/>
          <w:sz w:val="26"/>
        </w:rPr>
        <w:t xml:space="preserve"> </w:t>
      </w:r>
      <w:r w:rsidR="008D1575" w:rsidRPr="00554CF6">
        <w:rPr>
          <w:sz w:val="26"/>
        </w:rPr>
        <w:t>experience</w:t>
      </w:r>
      <w:r w:rsidR="008D1575" w:rsidRPr="00554CF6">
        <w:rPr>
          <w:spacing w:val="31"/>
          <w:sz w:val="26"/>
        </w:rPr>
        <w:t xml:space="preserve"> </w:t>
      </w:r>
      <w:r w:rsidR="008D1575" w:rsidRPr="00554CF6">
        <w:rPr>
          <w:sz w:val="26"/>
        </w:rPr>
        <w:t>aids</w:t>
      </w:r>
      <w:r w:rsidR="008D1575" w:rsidRPr="00554CF6">
        <w:rPr>
          <w:spacing w:val="35"/>
          <w:sz w:val="26"/>
        </w:rPr>
        <w:t xml:space="preserve"> </w:t>
      </w:r>
      <w:r w:rsidR="008D1575" w:rsidRPr="00554CF6">
        <w:rPr>
          <w:sz w:val="26"/>
        </w:rPr>
        <w:t>retention</w:t>
      </w:r>
      <w:r w:rsidR="008D1575" w:rsidRPr="00554CF6">
        <w:rPr>
          <w:spacing w:val="35"/>
          <w:sz w:val="26"/>
        </w:rPr>
        <w:t xml:space="preserve"> </w:t>
      </w:r>
      <w:r w:rsidR="008D1575" w:rsidRPr="00554CF6">
        <w:rPr>
          <w:sz w:val="26"/>
        </w:rPr>
        <w:t>and</w:t>
      </w:r>
      <w:r w:rsidR="008D1575" w:rsidRPr="00554CF6">
        <w:rPr>
          <w:spacing w:val="32"/>
          <w:sz w:val="26"/>
        </w:rPr>
        <w:t xml:space="preserve"> </w:t>
      </w:r>
      <w:r w:rsidR="008D1575" w:rsidRPr="00554CF6">
        <w:rPr>
          <w:sz w:val="26"/>
        </w:rPr>
        <w:t>recall</w:t>
      </w:r>
      <w:r w:rsidR="008D1575" w:rsidRPr="00554CF6">
        <w:rPr>
          <w:spacing w:val="33"/>
          <w:sz w:val="26"/>
        </w:rPr>
        <w:t xml:space="preserve"> </w:t>
      </w:r>
      <w:r w:rsidR="008D1575" w:rsidRPr="00554CF6">
        <w:rPr>
          <w:sz w:val="26"/>
        </w:rPr>
        <w:t>by</w:t>
      </w:r>
      <w:r w:rsidR="008D1575" w:rsidRPr="00554CF6">
        <w:rPr>
          <w:spacing w:val="35"/>
          <w:sz w:val="26"/>
        </w:rPr>
        <w:t xml:space="preserve"> </w:t>
      </w:r>
      <w:r w:rsidR="008D1575" w:rsidRPr="00554CF6">
        <w:rPr>
          <w:spacing w:val="-2"/>
          <w:sz w:val="26"/>
        </w:rPr>
        <w:t>engaging</w:t>
      </w:r>
      <w:r w:rsidR="000A14EA" w:rsidRPr="00554CF6">
        <w:rPr>
          <w:sz w:val="26"/>
        </w:rPr>
        <w:t xml:space="preserve"> social, emotional, and intellectual senses. Thus, leading to improvement in academic achievement and interest of students.</w:t>
      </w:r>
    </w:p>
    <w:p w:rsidR="000A14EA" w:rsidRPr="00554CF6" w:rsidRDefault="00974519" w:rsidP="00554CF6">
      <w:pPr>
        <w:pStyle w:val="BodyText"/>
        <w:spacing w:line="360" w:lineRule="auto"/>
        <w:ind w:left="172" w:right="358" w:firstLine="720"/>
        <w:rPr>
          <w:sz w:val="26"/>
        </w:rPr>
      </w:pPr>
      <w:r w:rsidRPr="00554CF6">
        <w:rPr>
          <w:sz w:val="26"/>
        </w:rPr>
        <w:t xml:space="preserve">Audio-Visual </w:t>
      </w:r>
      <w:r w:rsidR="000A14EA" w:rsidRPr="00554CF6">
        <w:rPr>
          <w:sz w:val="26"/>
        </w:rPr>
        <w:t>as</w:t>
      </w:r>
      <w:r w:rsidR="000A14EA" w:rsidRPr="00554CF6">
        <w:rPr>
          <w:spacing w:val="-1"/>
          <w:sz w:val="26"/>
        </w:rPr>
        <w:t xml:space="preserve"> </w:t>
      </w:r>
      <w:r w:rsidR="000A14EA" w:rsidRPr="00554CF6">
        <w:rPr>
          <w:sz w:val="26"/>
        </w:rPr>
        <w:t>those</w:t>
      </w:r>
      <w:r w:rsidR="000A14EA" w:rsidRPr="00554CF6">
        <w:rPr>
          <w:spacing w:val="-2"/>
          <w:sz w:val="26"/>
        </w:rPr>
        <w:t xml:space="preserve"> </w:t>
      </w:r>
      <w:r w:rsidR="000A14EA" w:rsidRPr="00554CF6">
        <w:rPr>
          <w:sz w:val="26"/>
        </w:rPr>
        <w:t>instructional</w:t>
      </w:r>
      <w:r w:rsidR="000A14EA" w:rsidRPr="00554CF6">
        <w:rPr>
          <w:spacing w:val="-1"/>
          <w:sz w:val="26"/>
        </w:rPr>
        <w:t xml:space="preserve"> </w:t>
      </w:r>
      <w:r w:rsidR="000A14EA" w:rsidRPr="00554CF6">
        <w:rPr>
          <w:sz w:val="26"/>
        </w:rPr>
        <w:t>materials</w:t>
      </w:r>
      <w:r w:rsidR="000A14EA" w:rsidRPr="00554CF6">
        <w:rPr>
          <w:spacing w:val="-1"/>
          <w:sz w:val="26"/>
        </w:rPr>
        <w:t xml:space="preserve"> </w:t>
      </w:r>
      <w:r w:rsidR="000A14EA" w:rsidRPr="00554CF6">
        <w:rPr>
          <w:sz w:val="26"/>
        </w:rPr>
        <w:t>which</w:t>
      </w:r>
      <w:r w:rsidR="000A14EA" w:rsidRPr="00554CF6">
        <w:rPr>
          <w:spacing w:val="-1"/>
          <w:sz w:val="26"/>
        </w:rPr>
        <w:t xml:space="preserve"> </w:t>
      </w:r>
      <w:r w:rsidR="000A14EA" w:rsidRPr="00554CF6">
        <w:rPr>
          <w:sz w:val="26"/>
        </w:rPr>
        <w:t>do</w:t>
      </w:r>
      <w:r w:rsidR="000A14EA" w:rsidRPr="00554CF6">
        <w:rPr>
          <w:spacing w:val="-1"/>
          <w:sz w:val="26"/>
        </w:rPr>
        <w:t xml:space="preserve"> </w:t>
      </w:r>
      <w:r w:rsidR="000A14EA" w:rsidRPr="00554CF6">
        <w:rPr>
          <w:sz w:val="26"/>
        </w:rPr>
        <w:t>not</w:t>
      </w:r>
      <w:r w:rsidR="000A14EA" w:rsidRPr="00554CF6">
        <w:rPr>
          <w:spacing w:val="-1"/>
          <w:sz w:val="26"/>
        </w:rPr>
        <w:t xml:space="preserve"> </w:t>
      </w:r>
      <w:r w:rsidR="000A14EA" w:rsidRPr="00554CF6">
        <w:rPr>
          <w:sz w:val="26"/>
        </w:rPr>
        <w:t>depend</w:t>
      </w:r>
      <w:r w:rsidR="000A14EA" w:rsidRPr="00554CF6">
        <w:rPr>
          <w:spacing w:val="-1"/>
          <w:sz w:val="26"/>
        </w:rPr>
        <w:t xml:space="preserve"> </w:t>
      </w:r>
      <w:r w:rsidR="000A14EA" w:rsidRPr="00554CF6">
        <w:rPr>
          <w:sz w:val="26"/>
        </w:rPr>
        <w:t>solely</w:t>
      </w:r>
      <w:r w:rsidR="000A14EA" w:rsidRPr="00554CF6">
        <w:rPr>
          <w:spacing w:val="-1"/>
          <w:sz w:val="26"/>
        </w:rPr>
        <w:t xml:space="preserve"> </w:t>
      </w:r>
      <w:r w:rsidR="000A14EA" w:rsidRPr="00554CF6">
        <w:rPr>
          <w:sz w:val="26"/>
        </w:rPr>
        <w:t>upon</w:t>
      </w:r>
      <w:r w:rsidR="000A14EA" w:rsidRPr="00554CF6">
        <w:rPr>
          <w:spacing w:val="-1"/>
          <w:sz w:val="26"/>
        </w:rPr>
        <w:t xml:space="preserve"> </w:t>
      </w:r>
      <w:r w:rsidR="000A14EA" w:rsidRPr="00554CF6">
        <w:rPr>
          <w:sz w:val="26"/>
        </w:rPr>
        <w:t xml:space="preserve">reading to convey meaning as they may present information through the senses of hearing and sight as in audio and visual resources or through a combination of senses. In tandem with stated that </w:t>
      </w:r>
      <w:r w:rsidR="00241AB2" w:rsidRPr="00554CF6">
        <w:rPr>
          <w:sz w:val="26"/>
        </w:rPr>
        <w:t xml:space="preserve">audio visual </w:t>
      </w:r>
      <w:r w:rsidR="000A14EA" w:rsidRPr="00554CF6">
        <w:rPr>
          <w:sz w:val="26"/>
        </w:rPr>
        <w:t>are</w:t>
      </w:r>
      <w:r w:rsidR="000A14EA" w:rsidRPr="00554CF6">
        <w:rPr>
          <w:spacing w:val="-7"/>
          <w:sz w:val="26"/>
        </w:rPr>
        <w:t xml:space="preserve"> </w:t>
      </w:r>
      <w:r w:rsidR="000A14EA" w:rsidRPr="00554CF6">
        <w:rPr>
          <w:sz w:val="26"/>
        </w:rPr>
        <w:t>tools</w:t>
      </w:r>
      <w:r w:rsidR="000A14EA" w:rsidRPr="00554CF6">
        <w:rPr>
          <w:spacing w:val="-6"/>
          <w:sz w:val="26"/>
        </w:rPr>
        <w:t xml:space="preserve"> </w:t>
      </w:r>
      <w:r w:rsidR="000A14EA" w:rsidRPr="00554CF6">
        <w:rPr>
          <w:sz w:val="26"/>
        </w:rPr>
        <w:t>for</w:t>
      </w:r>
      <w:r w:rsidR="000A14EA" w:rsidRPr="00554CF6">
        <w:rPr>
          <w:spacing w:val="-7"/>
          <w:sz w:val="26"/>
        </w:rPr>
        <w:t xml:space="preserve"> </w:t>
      </w:r>
      <w:r w:rsidR="000A14EA" w:rsidRPr="00554CF6">
        <w:rPr>
          <w:sz w:val="26"/>
        </w:rPr>
        <w:t>communication</w:t>
      </w:r>
      <w:r w:rsidR="000A14EA" w:rsidRPr="00554CF6">
        <w:rPr>
          <w:spacing w:val="-6"/>
          <w:sz w:val="26"/>
        </w:rPr>
        <w:t xml:space="preserve"> </w:t>
      </w:r>
      <w:r w:rsidR="000A14EA" w:rsidRPr="00554CF6">
        <w:rPr>
          <w:sz w:val="26"/>
        </w:rPr>
        <w:t>that</w:t>
      </w:r>
      <w:r w:rsidR="000A14EA" w:rsidRPr="00554CF6">
        <w:rPr>
          <w:spacing w:val="-6"/>
          <w:sz w:val="26"/>
        </w:rPr>
        <w:t xml:space="preserve"> </w:t>
      </w:r>
      <w:r w:rsidR="000A14EA" w:rsidRPr="00554CF6">
        <w:rPr>
          <w:sz w:val="26"/>
        </w:rPr>
        <w:t>can</w:t>
      </w:r>
      <w:r w:rsidR="000A14EA" w:rsidRPr="00554CF6">
        <w:rPr>
          <w:spacing w:val="-6"/>
          <w:sz w:val="26"/>
        </w:rPr>
        <w:t xml:space="preserve"> </w:t>
      </w:r>
      <w:r w:rsidR="000A14EA" w:rsidRPr="00554CF6">
        <w:rPr>
          <w:sz w:val="26"/>
        </w:rPr>
        <w:t>be</w:t>
      </w:r>
      <w:r w:rsidR="000A14EA" w:rsidRPr="00554CF6">
        <w:rPr>
          <w:spacing w:val="-7"/>
          <w:sz w:val="26"/>
        </w:rPr>
        <w:t xml:space="preserve"> </w:t>
      </w:r>
      <w:r w:rsidR="000A14EA" w:rsidRPr="00554CF6">
        <w:rPr>
          <w:sz w:val="26"/>
        </w:rPr>
        <w:t>seen,</w:t>
      </w:r>
      <w:r w:rsidR="000A14EA" w:rsidRPr="00554CF6">
        <w:rPr>
          <w:spacing w:val="-6"/>
          <w:sz w:val="26"/>
        </w:rPr>
        <w:t xml:space="preserve"> </w:t>
      </w:r>
      <w:r w:rsidR="000A14EA" w:rsidRPr="00554CF6">
        <w:rPr>
          <w:sz w:val="26"/>
        </w:rPr>
        <w:t>heard,</w:t>
      </w:r>
      <w:r w:rsidR="000A14EA" w:rsidRPr="00554CF6">
        <w:rPr>
          <w:spacing w:val="-7"/>
          <w:sz w:val="26"/>
        </w:rPr>
        <w:t xml:space="preserve"> </w:t>
      </w:r>
      <w:r w:rsidR="000A14EA" w:rsidRPr="00554CF6">
        <w:rPr>
          <w:sz w:val="26"/>
        </w:rPr>
        <w:t>read</w:t>
      </w:r>
      <w:r w:rsidR="000A14EA" w:rsidRPr="00554CF6">
        <w:rPr>
          <w:spacing w:val="-6"/>
          <w:sz w:val="26"/>
        </w:rPr>
        <w:t xml:space="preserve"> </w:t>
      </w:r>
      <w:r w:rsidR="000A14EA" w:rsidRPr="00554CF6">
        <w:rPr>
          <w:sz w:val="26"/>
        </w:rPr>
        <w:t>and</w:t>
      </w:r>
      <w:r w:rsidR="000A14EA" w:rsidRPr="00554CF6">
        <w:rPr>
          <w:spacing w:val="-6"/>
          <w:sz w:val="26"/>
        </w:rPr>
        <w:t xml:space="preserve"> </w:t>
      </w:r>
      <w:r w:rsidR="000A14EA" w:rsidRPr="00554CF6">
        <w:rPr>
          <w:sz w:val="26"/>
        </w:rPr>
        <w:t>manipulated</w:t>
      </w:r>
      <w:r w:rsidR="000A14EA" w:rsidRPr="00554CF6">
        <w:rPr>
          <w:spacing w:val="-6"/>
          <w:sz w:val="26"/>
        </w:rPr>
        <w:t xml:space="preserve"> </w:t>
      </w:r>
      <w:r w:rsidR="000A14EA" w:rsidRPr="00554CF6">
        <w:rPr>
          <w:sz w:val="26"/>
        </w:rPr>
        <w:t>with</w:t>
      </w:r>
      <w:r w:rsidR="000A14EA" w:rsidRPr="00554CF6">
        <w:rPr>
          <w:spacing w:val="-5"/>
          <w:sz w:val="26"/>
        </w:rPr>
        <w:t xml:space="preserve"> </w:t>
      </w:r>
      <w:r w:rsidR="000A14EA" w:rsidRPr="00554CF6">
        <w:rPr>
          <w:sz w:val="26"/>
        </w:rPr>
        <w:t>the</w:t>
      </w:r>
      <w:r w:rsidR="000A14EA" w:rsidRPr="00554CF6">
        <w:rPr>
          <w:spacing w:val="-6"/>
          <w:sz w:val="26"/>
        </w:rPr>
        <w:t xml:space="preserve"> </w:t>
      </w:r>
      <w:r w:rsidR="000A14EA" w:rsidRPr="00554CF6">
        <w:rPr>
          <w:sz w:val="26"/>
        </w:rPr>
        <w:t>objectives of enhancing the teaching-learning process.</w:t>
      </w:r>
    </w:p>
    <w:p w:rsidR="000A14EA" w:rsidRPr="00554CF6" w:rsidRDefault="000A14EA" w:rsidP="00554CF6">
      <w:pPr>
        <w:pStyle w:val="BodyText"/>
        <w:spacing w:before="1" w:line="360" w:lineRule="auto"/>
        <w:ind w:left="172" w:right="359" w:firstLine="720"/>
        <w:rPr>
          <w:sz w:val="26"/>
        </w:rPr>
      </w:pPr>
      <w:r w:rsidRPr="00554CF6">
        <w:rPr>
          <w:sz w:val="26"/>
        </w:rPr>
        <w:t xml:space="preserve">Furthermore </w:t>
      </w:r>
      <w:r w:rsidR="00241AB2" w:rsidRPr="00554CF6">
        <w:rPr>
          <w:sz w:val="26"/>
        </w:rPr>
        <w:t xml:space="preserve">Ngozi, Samuel, &amp; Ameh, (2012) </w:t>
      </w:r>
      <w:r w:rsidRPr="00554CF6">
        <w:rPr>
          <w:sz w:val="26"/>
        </w:rPr>
        <w:t>informed that audio-visual materials refer to those instructional materials that</w:t>
      </w:r>
      <w:r w:rsidRPr="00554CF6">
        <w:rPr>
          <w:spacing w:val="-15"/>
          <w:sz w:val="26"/>
        </w:rPr>
        <w:t xml:space="preserve"> </w:t>
      </w:r>
      <w:r w:rsidRPr="00554CF6">
        <w:rPr>
          <w:sz w:val="26"/>
        </w:rPr>
        <w:t>may</w:t>
      </w:r>
      <w:r w:rsidRPr="00554CF6">
        <w:rPr>
          <w:spacing w:val="-15"/>
          <w:sz w:val="26"/>
        </w:rPr>
        <w:t xml:space="preserve"> </w:t>
      </w:r>
      <w:r w:rsidRPr="00554CF6">
        <w:rPr>
          <w:sz w:val="26"/>
        </w:rPr>
        <w:t>be</w:t>
      </w:r>
      <w:r w:rsidRPr="00554CF6">
        <w:rPr>
          <w:spacing w:val="-15"/>
          <w:sz w:val="26"/>
        </w:rPr>
        <w:t xml:space="preserve"> </w:t>
      </w:r>
      <w:r w:rsidRPr="00554CF6">
        <w:rPr>
          <w:sz w:val="26"/>
        </w:rPr>
        <w:t>used</w:t>
      </w:r>
      <w:r w:rsidRPr="00554CF6">
        <w:rPr>
          <w:spacing w:val="-15"/>
          <w:sz w:val="26"/>
        </w:rPr>
        <w:t xml:space="preserve"> </w:t>
      </w:r>
      <w:r w:rsidRPr="00554CF6">
        <w:rPr>
          <w:sz w:val="26"/>
        </w:rPr>
        <w:t>to</w:t>
      </w:r>
      <w:r w:rsidRPr="00554CF6">
        <w:rPr>
          <w:spacing w:val="-15"/>
          <w:sz w:val="26"/>
        </w:rPr>
        <w:t xml:space="preserve"> </w:t>
      </w:r>
      <w:r w:rsidRPr="00554CF6">
        <w:rPr>
          <w:sz w:val="26"/>
        </w:rPr>
        <w:t>convey</w:t>
      </w:r>
      <w:r w:rsidRPr="00554CF6">
        <w:rPr>
          <w:spacing w:val="-15"/>
          <w:sz w:val="26"/>
        </w:rPr>
        <w:t xml:space="preserve"> </w:t>
      </w:r>
      <w:r w:rsidRPr="00554CF6">
        <w:rPr>
          <w:sz w:val="26"/>
        </w:rPr>
        <w:t>meaning</w:t>
      </w:r>
      <w:r w:rsidRPr="00554CF6">
        <w:rPr>
          <w:spacing w:val="-15"/>
          <w:sz w:val="26"/>
        </w:rPr>
        <w:t xml:space="preserve"> </w:t>
      </w:r>
      <w:r w:rsidRPr="00554CF6">
        <w:rPr>
          <w:sz w:val="26"/>
        </w:rPr>
        <w:t>without</w:t>
      </w:r>
      <w:r w:rsidRPr="00554CF6">
        <w:rPr>
          <w:spacing w:val="-15"/>
          <w:sz w:val="26"/>
        </w:rPr>
        <w:t xml:space="preserve"> </w:t>
      </w:r>
      <w:r w:rsidRPr="00554CF6">
        <w:rPr>
          <w:sz w:val="26"/>
        </w:rPr>
        <w:t>complete</w:t>
      </w:r>
      <w:r w:rsidRPr="00554CF6">
        <w:rPr>
          <w:spacing w:val="-15"/>
          <w:sz w:val="26"/>
        </w:rPr>
        <w:t xml:space="preserve"> </w:t>
      </w:r>
      <w:r w:rsidRPr="00554CF6">
        <w:rPr>
          <w:sz w:val="26"/>
        </w:rPr>
        <w:t>dependence</w:t>
      </w:r>
      <w:r w:rsidRPr="00554CF6">
        <w:rPr>
          <w:spacing w:val="-15"/>
          <w:sz w:val="26"/>
        </w:rPr>
        <w:t xml:space="preserve"> </w:t>
      </w:r>
      <w:r w:rsidRPr="00554CF6">
        <w:rPr>
          <w:sz w:val="26"/>
        </w:rPr>
        <w:t>upon</w:t>
      </w:r>
      <w:r w:rsidRPr="00554CF6">
        <w:rPr>
          <w:spacing w:val="-15"/>
          <w:sz w:val="26"/>
        </w:rPr>
        <w:t xml:space="preserve"> </w:t>
      </w:r>
      <w:r w:rsidRPr="00554CF6">
        <w:rPr>
          <w:sz w:val="26"/>
        </w:rPr>
        <w:t>verbal</w:t>
      </w:r>
      <w:r w:rsidRPr="00554CF6">
        <w:rPr>
          <w:spacing w:val="-15"/>
          <w:sz w:val="26"/>
        </w:rPr>
        <w:t xml:space="preserve"> </w:t>
      </w:r>
      <w:r w:rsidRPr="00554CF6">
        <w:rPr>
          <w:sz w:val="26"/>
        </w:rPr>
        <w:t>symbols</w:t>
      </w:r>
      <w:r w:rsidRPr="00554CF6">
        <w:rPr>
          <w:spacing w:val="-15"/>
          <w:sz w:val="26"/>
        </w:rPr>
        <w:t xml:space="preserve"> </w:t>
      </w:r>
      <w:r w:rsidRPr="00554CF6">
        <w:rPr>
          <w:sz w:val="26"/>
        </w:rPr>
        <w:t>or</w:t>
      </w:r>
      <w:r w:rsidRPr="00554CF6">
        <w:rPr>
          <w:spacing w:val="-15"/>
          <w:sz w:val="26"/>
        </w:rPr>
        <w:t xml:space="preserve"> </w:t>
      </w:r>
      <w:r w:rsidRPr="00554CF6">
        <w:rPr>
          <w:sz w:val="26"/>
        </w:rPr>
        <w:t xml:space="preserve">language. The implication of this is that items such as textbooks or reference materials are not essentially audio-visual instructional materials but an illustration in a book qualifies as one. Depending on the information to be conveyed to the audience, there are a variety of </w:t>
      </w:r>
      <w:r w:rsidR="00DF106B" w:rsidRPr="00554CF6">
        <w:rPr>
          <w:sz w:val="26"/>
        </w:rPr>
        <w:t xml:space="preserve">application </w:t>
      </w:r>
      <w:r w:rsidRPr="00554CF6">
        <w:rPr>
          <w:sz w:val="26"/>
        </w:rPr>
        <w:t>ns that could be used, such as multimedia, lasers/holograms, DVDs and video imaging.</w:t>
      </w:r>
    </w:p>
    <w:p w:rsidR="000A14EA" w:rsidRPr="00554CF6" w:rsidRDefault="00FE3028" w:rsidP="00554CF6">
      <w:pPr>
        <w:pStyle w:val="BodyText"/>
        <w:spacing w:before="1" w:line="360" w:lineRule="auto"/>
        <w:ind w:left="172" w:right="357" w:firstLine="720"/>
        <w:rPr>
          <w:sz w:val="26"/>
        </w:rPr>
      </w:pPr>
      <w:r>
        <w:rPr>
          <w:sz w:val="26"/>
        </w:rPr>
        <w:t>Fatoku (2020</w:t>
      </w:r>
      <w:r w:rsidR="00DF3A19" w:rsidRPr="00554CF6">
        <w:rPr>
          <w:sz w:val="26"/>
        </w:rPr>
        <w:t xml:space="preserve">), </w:t>
      </w:r>
      <w:r w:rsidR="000A14EA" w:rsidRPr="00554CF6">
        <w:rPr>
          <w:sz w:val="26"/>
        </w:rPr>
        <w:t xml:space="preserve">Opined that audio-visual aids encourage participation in dissemination of knowledge thereby stimulating interest, individualizes instructions thus, making learning permanent. </w:t>
      </w:r>
      <w:r w:rsidR="00DF3A19" w:rsidRPr="00554CF6">
        <w:rPr>
          <w:sz w:val="26"/>
        </w:rPr>
        <w:t>he</w:t>
      </w:r>
      <w:r w:rsidR="000A14EA" w:rsidRPr="00554CF6">
        <w:rPr>
          <w:spacing w:val="15"/>
          <w:sz w:val="26"/>
        </w:rPr>
        <w:t xml:space="preserve"> </w:t>
      </w:r>
      <w:r w:rsidR="000A14EA" w:rsidRPr="00554CF6">
        <w:rPr>
          <w:sz w:val="26"/>
        </w:rPr>
        <w:t>informed</w:t>
      </w:r>
      <w:r w:rsidR="000A14EA" w:rsidRPr="00554CF6">
        <w:rPr>
          <w:spacing w:val="17"/>
          <w:sz w:val="26"/>
        </w:rPr>
        <w:t xml:space="preserve"> </w:t>
      </w:r>
      <w:r w:rsidR="000A14EA" w:rsidRPr="00554CF6">
        <w:rPr>
          <w:sz w:val="26"/>
        </w:rPr>
        <w:t>that</w:t>
      </w:r>
      <w:r w:rsidR="000A14EA" w:rsidRPr="00554CF6">
        <w:rPr>
          <w:spacing w:val="18"/>
          <w:sz w:val="26"/>
        </w:rPr>
        <w:t xml:space="preserve"> </w:t>
      </w:r>
      <w:r w:rsidR="000A14EA" w:rsidRPr="00554CF6">
        <w:rPr>
          <w:sz w:val="26"/>
        </w:rPr>
        <w:t>audio-visual</w:t>
      </w:r>
      <w:r w:rsidR="000A14EA" w:rsidRPr="00554CF6">
        <w:rPr>
          <w:spacing w:val="18"/>
          <w:sz w:val="26"/>
        </w:rPr>
        <w:t xml:space="preserve"> </w:t>
      </w:r>
      <w:r w:rsidR="000A14EA" w:rsidRPr="00554CF6">
        <w:rPr>
          <w:sz w:val="26"/>
        </w:rPr>
        <w:t>materials</w:t>
      </w:r>
      <w:r w:rsidR="000A14EA" w:rsidRPr="00554CF6">
        <w:rPr>
          <w:spacing w:val="18"/>
          <w:sz w:val="26"/>
        </w:rPr>
        <w:t xml:space="preserve"> </w:t>
      </w:r>
      <w:r w:rsidR="000A14EA" w:rsidRPr="00554CF6">
        <w:rPr>
          <w:sz w:val="26"/>
        </w:rPr>
        <w:t>are</w:t>
      </w:r>
      <w:r w:rsidR="000A14EA" w:rsidRPr="00554CF6">
        <w:rPr>
          <w:spacing w:val="18"/>
          <w:sz w:val="26"/>
        </w:rPr>
        <w:t xml:space="preserve"> </w:t>
      </w:r>
      <w:r w:rsidR="000A14EA" w:rsidRPr="00554CF6">
        <w:rPr>
          <w:sz w:val="26"/>
        </w:rPr>
        <w:t>very</w:t>
      </w:r>
      <w:r w:rsidR="000A14EA" w:rsidRPr="00554CF6">
        <w:rPr>
          <w:spacing w:val="17"/>
          <w:sz w:val="26"/>
        </w:rPr>
        <w:t xml:space="preserve"> </w:t>
      </w:r>
      <w:r w:rsidR="000A14EA" w:rsidRPr="00554CF6">
        <w:rPr>
          <w:sz w:val="26"/>
        </w:rPr>
        <w:t>important</w:t>
      </w:r>
      <w:r w:rsidR="000A14EA" w:rsidRPr="00554CF6">
        <w:rPr>
          <w:spacing w:val="20"/>
          <w:sz w:val="26"/>
        </w:rPr>
        <w:t xml:space="preserve"> </w:t>
      </w:r>
      <w:r w:rsidR="000A14EA" w:rsidRPr="00554CF6">
        <w:rPr>
          <w:sz w:val="26"/>
        </w:rPr>
        <w:t>and</w:t>
      </w:r>
      <w:r w:rsidR="000A14EA" w:rsidRPr="00554CF6">
        <w:rPr>
          <w:spacing w:val="22"/>
          <w:sz w:val="26"/>
        </w:rPr>
        <w:t xml:space="preserve"> </w:t>
      </w:r>
      <w:r w:rsidR="000A14EA" w:rsidRPr="00554CF6">
        <w:rPr>
          <w:sz w:val="26"/>
        </w:rPr>
        <w:t>useful</w:t>
      </w:r>
      <w:r w:rsidR="000A14EA" w:rsidRPr="00554CF6">
        <w:rPr>
          <w:spacing w:val="17"/>
          <w:sz w:val="26"/>
        </w:rPr>
        <w:t xml:space="preserve"> </w:t>
      </w:r>
      <w:r w:rsidR="000A14EA" w:rsidRPr="00554CF6">
        <w:rPr>
          <w:sz w:val="26"/>
        </w:rPr>
        <w:t>in</w:t>
      </w:r>
      <w:r w:rsidR="000A14EA" w:rsidRPr="00554CF6">
        <w:rPr>
          <w:spacing w:val="21"/>
          <w:sz w:val="26"/>
        </w:rPr>
        <w:t xml:space="preserve"> </w:t>
      </w:r>
      <w:r w:rsidR="000A14EA" w:rsidRPr="00554CF6">
        <w:rPr>
          <w:spacing w:val="-2"/>
          <w:sz w:val="26"/>
        </w:rPr>
        <w:t>education</w:t>
      </w:r>
      <w:r w:rsidR="00DF3A19" w:rsidRPr="00554CF6">
        <w:rPr>
          <w:spacing w:val="-2"/>
          <w:sz w:val="26"/>
        </w:rPr>
        <w:t xml:space="preserve"> </w:t>
      </w:r>
      <w:r w:rsidR="000A14EA" w:rsidRPr="00554CF6">
        <w:rPr>
          <w:sz w:val="26"/>
        </w:rPr>
        <w:t>because,</w:t>
      </w:r>
      <w:r w:rsidR="000A14EA" w:rsidRPr="00554CF6">
        <w:rPr>
          <w:spacing w:val="8"/>
          <w:sz w:val="26"/>
        </w:rPr>
        <w:t xml:space="preserve"> </w:t>
      </w:r>
      <w:r w:rsidR="000A14EA" w:rsidRPr="00554CF6">
        <w:rPr>
          <w:sz w:val="26"/>
        </w:rPr>
        <w:t>the</w:t>
      </w:r>
      <w:r w:rsidR="000A14EA" w:rsidRPr="00554CF6">
        <w:rPr>
          <w:spacing w:val="9"/>
          <w:sz w:val="26"/>
        </w:rPr>
        <w:t xml:space="preserve"> </w:t>
      </w:r>
      <w:r w:rsidR="000A14EA" w:rsidRPr="00554CF6">
        <w:rPr>
          <w:sz w:val="26"/>
        </w:rPr>
        <w:t>normal</w:t>
      </w:r>
      <w:r w:rsidR="000A14EA" w:rsidRPr="00554CF6">
        <w:rPr>
          <w:spacing w:val="11"/>
          <w:sz w:val="26"/>
        </w:rPr>
        <w:t xml:space="preserve"> </w:t>
      </w:r>
      <w:r w:rsidR="000A14EA" w:rsidRPr="00554CF6">
        <w:rPr>
          <w:sz w:val="26"/>
        </w:rPr>
        <w:t>learner</w:t>
      </w:r>
      <w:r w:rsidR="000A14EA" w:rsidRPr="00554CF6">
        <w:rPr>
          <w:spacing w:val="10"/>
          <w:sz w:val="26"/>
        </w:rPr>
        <w:t xml:space="preserve"> </w:t>
      </w:r>
      <w:r w:rsidR="000A14EA" w:rsidRPr="00554CF6">
        <w:rPr>
          <w:sz w:val="26"/>
        </w:rPr>
        <w:t>gains</w:t>
      </w:r>
      <w:r w:rsidR="000A14EA" w:rsidRPr="00554CF6">
        <w:rPr>
          <w:spacing w:val="11"/>
          <w:sz w:val="26"/>
        </w:rPr>
        <w:t xml:space="preserve"> </w:t>
      </w:r>
      <w:r w:rsidRPr="00554CF6">
        <w:rPr>
          <w:sz w:val="26"/>
        </w:rPr>
        <w:t>understandi</w:t>
      </w:r>
      <w:r>
        <w:rPr>
          <w:sz w:val="26"/>
        </w:rPr>
        <w:t>ng</w:t>
      </w:r>
      <w:r w:rsidR="000A14EA" w:rsidRPr="00554CF6">
        <w:rPr>
          <w:sz w:val="26"/>
        </w:rPr>
        <w:t xml:space="preserve"> to assist in achieving the stated behavioral objectives when evaluation is conducted at the end of a lesson or </w:t>
      </w:r>
      <w:r w:rsidR="000A14EA" w:rsidRPr="00554CF6">
        <w:rPr>
          <w:spacing w:val="-2"/>
          <w:sz w:val="26"/>
        </w:rPr>
        <w:t>programs.</w:t>
      </w:r>
    </w:p>
    <w:p w:rsidR="000A14EA" w:rsidRPr="00554CF6" w:rsidRDefault="000A14EA" w:rsidP="00554CF6">
      <w:pPr>
        <w:pStyle w:val="Heading3"/>
        <w:spacing w:line="360" w:lineRule="auto"/>
        <w:rPr>
          <w:rFonts w:ascii="Arial" w:hAnsi="Arial"/>
          <w:sz w:val="26"/>
        </w:rPr>
      </w:pPr>
      <w:r w:rsidRPr="00554CF6">
        <w:rPr>
          <w:rFonts w:ascii="Arial" w:hAnsi="Arial"/>
          <w:sz w:val="26"/>
        </w:rPr>
        <w:lastRenderedPageBreak/>
        <w:t>Importance</w:t>
      </w:r>
      <w:r w:rsidRPr="00554CF6">
        <w:rPr>
          <w:rFonts w:ascii="Arial" w:hAnsi="Arial"/>
          <w:spacing w:val="-2"/>
          <w:sz w:val="26"/>
        </w:rPr>
        <w:t xml:space="preserve"> </w:t>
      </w:r>
      <w:r w:rsidRPr="00554CF6">
        <w:rPr>
          <w:rFonts w:ascii="Arial" w:hAnsi="Arial"/>
          <w:sz w:val="26"/>
        </w:rPr>
        <w:t>of</w:t>
      </w:r>
      <w:r w:rsidRPr="00554CF6">
        <w:rPr>
          <w:rFonts w:ascii="Arial" w:hAnsi="Arial"/>
          <w:spacing w:val="-1"/>
          <w:sz w:val="26"/>
        </w:rPr>
        <w:t xml:space="preserve"> </w:t>
      </w:r>
      <w:r w:rsidRPr="00554CF6">
        <w:rPr>
          <w:rFonts w:ascii="Arial" w:hAnsi="Arial"/>
          <w:sz w:val="26"/>
        </w:rPr>
        <w:t xml:space="preserve">Audio-Visual </w:t>
      </w:r>
      <w:r w:rsidRPr="00554CF6">
        <w:rPr>
          <w:rFonts w:ascii="Arial" w:hAnsi="Arial"/>
          <w:spacing w:val="-2"/>
          <w:sz w:val="26"/>
        </w:rPr>
        <w:t>Materials</w:t>
      </w:r>
    </w:p>
    <w:p w:rsidR="000A14EA" w:rsidRPr="00554CF6" w:rsidRDefault="000A14EA" w:rsidP="00554CF6">
      <w:pPr>
        <w:pStyle w:val="BodyText"/>
        <w:spacing w:line="360" w:lineRule="auto"/>
        <w:ind w:left="172" w:right="352" w:firstLine="720"/>
        <w:rPr>
          <w:sz w:val="26"/>
        </w:rPr>
      </w:pPr>
      <w:r w:rsidRPr="00554CF6">
        <w:rPr>
          <w:sz w:val="26"/>
        </w:rPr>
        <w:t>Improved Learning Experience: Adapting to a variety of learning methods, audio-visual resources</w:t>
      </w:r>
      <w:r w:rsidRPr="00554CF6">
        <w:rPr>
          <w:spacing w:val="-10"/>
          <w:sz w:val="26"/>
        </w:rPr>
        <w:t xml:space="preserve"> </w:t>
      </w:r>
      <w:r w:rsidRPr="00554CF6">
        <w:rPr>
          <w:sz w:val="26"/>
        </w:rPr>
        <w:t>provide</w:t>
      </w:r>
      <w:r w:rsidRPr="00554CF6">
        <w:rPr>
          <w:spacing w:val="-12"/>
          <w:sz w:val="26"/>
        </w:rPr>
        <w:t xml:space="preserve"> </w:t>
      </w:r>
      <w:r w:rsidRPr="00554CF6">
        <w:rPr>
          <w:sz w:val="26"/>
        </w:rPr>
        <w:t>a</w:t>
      </w:r>
      <w:r w:rsidRPr="00554CF6">
        <w:rPr>
          <w:spacing w:val="-12"/>
          <w:sz w:val="26"/>
        </w:rPr>
        <w:t xml:space="preserve"> </w:t>
      </w:r>
      <w:r w:rsidRPr="00554CF6">
        <w:rPr>
          <w:sz w:val="26"/>
        </w:rPr>
        <w:t>dynamic</w:t>
      </w:r>
      <w:r w:rsidRPr="00554CF6">
        <w:rPr>
          <w:spacing w:val="-12"/>
          <w:sz w:val="26"/>
        </w:rPr>
        <w:t xml:space="preserve"> </w:t>
      </w:r>
      <w:r w:rsidRPr="00554CF6">
        <w:rPr>
          <w:sz w:val="26"/>
        </w:rPr>
        <w:t>and</w:t>
      </w:r>
      <w:r w:rsidRPr="00554CF6">
        <w:rPr>
          <w:spacing w:val="-11"/>
          <w:sz w:val="26"/>
        </w:rPr>
        <w:t xml:space="preserve"> </w:t>
      </w:r>
      <w:r w:rsidRPr="00554CF6">
        <w:rPr>
          <w:sz w:val="26"/>
        </w:rPr>
        <w:t>immersive</w:t>
      </w:r>
      <w:r w:rsidRPr="00554CF6">
        <w:rPr>
          <w:spacing w:val="-11"/>
          <w:sz w:val="26"/>
        </w:rPr>
        <w:t xml:space="preserve"> </w:t>
      </w:r>
      <w:r w:rsidRPr="00554CF6">
        <w:rPr>
          <w:sz w:val="26"/>
        </w:rPr>
        <w:t>learning</w:t>
      </w:r>
      <w:r w:rsidRPr="00554CF6">
        <w:rPr>
          <w:spacing w:val="-11"/>
          <w:sz w:val="26"/>
        </w:rPr>
        <w:t xml:space="preserve"> </w:t>
      </w:r>
      <w:r w:rsidRPr="00554CF6">
        <w:rPr>
          <w:sz w:val="26"/>
        </w:rPr>
        <w:t>environment.</w:t>
      </w:r>
      <w:r w:rsidRPr="00554CF6">
        <w:rPr>
          <w:spacing w:val="-10"/>
          <w:sz w:val="26"/>
        </w:rPr>
        <w:t xml:space="preserve"> </w:t>
      </w:r>
      <w:r w:rsidRPr="00554CF6">
        <w:rPr>
          <w:sz w:val="26"/>
        </w:rPr>
        <w:t>In</w:t>
      </w:r>
      <w:r w:rsidRPr="00554CF6">
        <w:rPr>
          <w:spacing w:val="-11"/>
          <w:sz w:val="26"/>
        </w:rPr>
        <w:t xml:space="preserve"> </w:t>
      </w:r>
      <w:r w:rsidRPr="00554CF6">
        <w:rPr>
          <w:sz w:val="26"/>
        </w:rPr>
        <w:t>comparison</w:t>
      </w:r>
      <w:r w:rsidRPr="00554CF6">
        <w:rPr>
          <w:spacing w:val="-11"/>
          <w:sz w:val="26"/>
        </w:rPr>
        <w:t xml:space="preserve"> </w:t>
      </w:r>
      <w:r w:rsidRPr="00554CF6">
        <w:rPr>
          <w:sz w:val="26"/>
        </w:rPr>
        <w:t>to</w:t>
      </w:r>
      <w:r w:rsidRPr="00554CF6">
        <w:rPr>
          <w:spacing w:val="-10"/>
          <w:sz w:val="26"/>
        </w:rPr>
        <w:t xml:space="preserve"> </w:t>
      </w:r>
      <w:r w:rsidRPr="00554CF6">
        <w:rPr>
          <w:sz w:val="26"/>
        </w:rPr>
        <w:t>traditional</w:t>
      </w:r>
      <w:r w:rsidRPr="00554CF6">
        <w:rPr>
          <w:spacing w:val="-11"/>
          <w:sz w:val="26"/>
        </w:rPr>
        <w:t xml:space="preserve"> </w:t>
      </w:r>
      <w:r w:rsidRPr="00554CF6">
        <w:rPr>
          <w:sz w:val="26"/>
        </w:rPr>
        <w:t>text- only formats, research by shows how multimedia presentations, which combine text with graphics and audio, contribute to higher learning results.</w:t>
      </w:r>
    </w:p>
    <w:p w:rsidR="000A14EA" w:rsidRPr="00554CF6" w:rsidRDefault="000A14EA" w:rsidP="00554CF6">
      <w:pPr>
        <w:pStyle w:val="BodyText"/>
        <w:spacing w:before="1" w:line="360" w:lineRule="auto"/>
        <w:ind w:left="172" w:right="359" w:firstLine="720"/>
        <w:rPr>
          <w:sz w:val="26"/>
        </w:rPr>
      </w:pPr>
      <w:r w:rsidRPr="00554CF6">
        <w:rPr>
          <w:sz w:val="26"/>
        </w:rPr>
        <w:t>Enhanced</w:t>
      </w:r>
      <w:r w:rsidRPr="00554CF6">
        <w:rPr>
          <w:spacing w:val="-9"/>
          <w:sz w:val="26"/>
        </w:rPr>
        <w:t xml:space="preserve"> </w:t>
      </w:r>
      <w:r w:rsidRPr="00554CF6">
        <w:rPr>
          <w:sz w:val="26"/>
        </w:rPr>
        <w:t>Retention:</w:t>
      </w:r>
      <w:r w:rsidRPr="00554CF6">
        <w:rPr>
          <w:spacing w:val="-7"/>
          <w:sz w:val="26"/>
        </w:rPr>
        <w:t xml:space="preserve"> </w:t>
      </w:r>
      <w:r w:rsidRPr="00554CF6">
        <w:rPr>
          <w:sz w:val="26"/>
        </w:rPr>
        <w:t>Information</w:t>
      </w:r>
      <w:r w:rsidRPr="00554CF6">
        <w:rPr>
          <w:spacing w:val="-9"/>
          <w:sz w:val="26"/>
        </w:rPr>
        <w:t xml:space="preserve"> </w:t>
      </w:r>
      <w:r w:rsidRPr="00554CF6">
        <w:rPr>
          <w:sz w:val="26"/>
        </w:rPr>
        <w:t>retention</w:t>
      </w:r>
      <w:r w:rsidRPr="00554CF6">
        <w:rPr>
          <w:spacing w:val="-9"/>
          <w:sz w:val="26"/>
        </w:rPr>
        <w:t xml:space="preserve"> </w:t>
      </w:r>
      <w:r w:rsidRPr="00554CF6">
        <w:rPr>
          <w:sz w:val="26"/>
        </w:rPr>
        <w:t>is</w:t>
      </w:r>
      <w:r w:rsidRPr="00554CF6">
        <w:rPr>
          <w:spacing w:val="-9"/>
          <w:sz w:val="26"/>
        </w:rPr>
        <w:t xml:space="preserve"> </w:t>
      </w:r>
      <w:r w:rsidRPr="00554CF6">
        <w:rPr>
          <w:sz w:val="26"/>
        </w:rPr>
        <w:t>improved</w:t>
      </w:r>
      <w:r w:rsidRPr="00554CF6">
        <w:rPr>
          <w:spacing w:val="-9"/>
          <w:sz w:val="26"/>
        </w:rPr>
        <w:t xml:space="preserve"> </w:t>
      </w:r>
      <w:r w:rsidRPr="00554CF6">
        <w:rPr>
          <w:sz w:val="26"/>
        </w:rPr>
        <w:t>when</w:t>
      </w:r>
      <w:r w:rsidRPr="00554CF6">
        <w:rPr>
          <w:spacing w:val="-9"/>
          <w:sz w:val="26"/>
        </w:rPr>
        <w:t xml:space="preserve"> </w:t>
      </w:r>
      <w:r w:rsidRPr="00554CF6">
        <w:rPr>
          <w:sz w:val="26"/>
        </w:rPr>
        <w:t>auditory</w:t>
      </w:r>
      <w:r w:rsidRPr="00554CF6">
        <w:rPr>
          <w:spacing w:val="-10"/>
          <w:sz w:val="26"/>
        </w:rPr>
        <w:t xml:space="preserve"> </w:t>
      </w:r>
      <w:r w:rsidRPr="00554CF6">
        <w:rPr>
          <w:sz w:val="26"/>
        </w:rPr>
        <w:t>and</w:t>
      </w:r>
      <w:r w:rsidRPr="00554CF6">
        <w:rPr>
          <w:spacing w:val="-7"/>
          <w:sz w:val="26"/>
        </w:rPr>
        <w:t xml:space="preserve"> </w:t>
      </w:r>
      <w:r w:rsidRPr="00554CF6">
        <w:rPr>
          <w:sz w:val="26"/>
        </w:rPr>
        <w:t>visual</w:t>
      </w:r>
      <w:r w:rsidRPr="00554CF6">
        <w:rPr>
          <w:spacing w:val="-9"/>
          <w:sz w:val="26"/>
        </w:rPr>
        <w:t xml:space="preserve"> </w:t>
      </w:r>
      <w:r w:rsidRPr="00554CF6">
        <w:rPr>
          <w:sz w:val="26"/>
        </w:rPr>
        <w:t>stimuli</w:t>
      </w:r>
      <w:r w:rsidRPr="00554CF6">
        <w:rPr>
          <w:spacing w:val="-11"/>
          <w:sz w:val="26"/>
        </w:rPr>
        <w:t xml:space="preserve"> </w:t>
      </w:r>
      <w:r w:rsidRPr="00554CF6">
        <w:rPr>
          <w:sz w:val="26"/>
        </w:rPr>
        <w:t xml:space="preserve">are combined. According to </w:t>
      </w:r>
      <w:r w:rsidR="00DF3A19" w:rsidRPr="00554CF6">
        <w:rPr>
          <w:sz w:val="26"/>
        </w:rPr>
        <w:t>Acland,</w:t>
      </w:r>
      <w:r w:rsidR="00444460">
        <w:rPr>
          <w:sz w:val="26"/>
        </w:rPr>
        <w:t xml:space="preserve"> </w:t>
      </w:r>
      <w:r w:rsidR="00DF3A19" w:rsidRPr="00554CF6">
        <w:rPr>
          <w:sz w:val="26"/>
        </w:rPr>
        <w:t>&amp;</w:t>
      </w:r>
      <w:r w:rsidR="00DF3A19" w:rsidRPr="00554CF6">
        <w:rPr>
          <w:spacing w:val="-6"/>
          <w:sz w:val="26"/>
        </w:rPr>
        <w:t xml:space="preserve"> </w:t>
      </w:r>
      <w:r w:rsidR="00DF3A19" w:rsidRPr="00554CF6">
        <w:rPr>
          <w:sz w:val="26"/>
        </w:rPr>
        <w:t>Abdulla,</w:t>
      </w:r>
      <w:r w:rsidR="00DF3A19" w:rsidRPr="00554CF6">
        <w:rPr>
          <w:spacing w:val="-7"/>
          <w:sz w:val="26"/>
        </w:rPr>
        <w:t xml:space="preserve"> </w:t>
      </w:r>
      <w:r w:rsidR="00DF3A19" w:rsidRPr="00554CF6">
        <w:rPr>
          <w:sz w:val="26"/>
        </w:rPr>
        <w:t>(20</w:t>
      </w:r>
      <w:r w:rsidR="00885794" w:rsidRPr="00554CF6">
        <w:rPr>
          <w:sz w:val="26"/>
        </w:rPr>
        <w:t>21</w:t>
      </w:r>
      <w:r w:rsidR="00DF3A19" w:rsidRPr="00554CF6">
        <w:rPr>
          <w:sz w:val="26"/>
        </w:rPr>
        <w:t>)</w:t>
      </w:r>
      <w:r w:rsidRPr="00554CF6">
        <w:rPr>
          <w:sz w:val="26"/>
        </w:rPr>
        <w:t xml:space="preserve"> "dual-coding theory," information that is encoded in both verbal and visual representations increase the likelihood that it will be recalled.</w:t>
      </w:r>
    </w:p>
    <w:p w:rsidR="000A14EA" w:rsidRPr="00554CF6" w:rsidRDefault="000A14EA" w:rsidP="00554CF6">
      <w:pPr>
        <w:pStyle w:val="BodyText"/>
        <w:spacing w:line="360" w:lineRule="auto"/>
        <w:ind w:left="172" w:right="358" w:firstLine="720"/>
        <w:rPr>
          <w:sz w:val="26"/>
        </w:rPr>
      </w:pPr>
      <w:r w:rsidRPr="00554CF6">
        <w:rPr>
          <w:sz w:val="26"/>
        </w:rPr>
        <w:t xml:space="preserve">Enhanced Involvement: Audio-visual resources capture viewers' interest and encourage hands-on participation. According to a study by </w:t>
      </w:r>
      <w:r w:rsidR="00DF3A19" w:rsidRPr="00554CF6">
        <w:rPr>
          <w:sz w:val="26"/>
        </w:rPr>
        <w:t>Fatok</w:t>
      </w:r>
      <w:r w:rsidR="00885794" w:rsidRPr="00554CF6">
        <w:rPr>
          <w:sz w:val="26"/>
        </w:rPr>
        <w:t>un (2021</w:t>
      </w:r>
      <w:r w:rsidR="00DF3A19" w:rsidRPr="00554CF6">
        <w:rPr>
          <w:sz w:val="26"/>
        </w:rPr>
        <w:t>)</w:t>
      </w:r>
      <w:r w:rsidRPr="00554CF6">
        <w:rPr>
          <w:sz w:val="26"/>
        </w:rPr>
        <w:t>, when studying through multimedia presentations, students showed increased levels of interest and participation.</w:t>
      </w:r>
    </w:p>
    <w:p w:rsidR="000A14EA" w:rsidRPr="00554CF6" w:rsidRDefault="000A14EA" w:rsidP="00554CF6">
      <w:pPr>
        <w:pStyle w:val="BodyText"/>
        <w:spacing w:before="1" w:line="360" w:lineRule="auto"/>
        <w:ind w:left="172" w:right="360" w:firstLine="720"/>
        <w:rPr>
          <w:spacing w:val="-2"/>
          <w:sz w:val="26"/>
        </w:rPr>
      </w:pPr>
      <w:r w:rsidRPr="00554CF6">
        <w:rPr>
          <w:sz w:val="26"/>
        </w:rPr>
        <w:t>Facilitates Complex Concepts: Explanatory narration, animations, and graphics can all be used</w:t>
      </w:r>
      <w:r w:rsidRPr="00554CF6">
        <w:rPr>
          <w:spacing w:val="1"/>
          <w:sz w:val="26"/>
        </w:rPr>
        <w:t xml:space="preserve"> </w:t>
      </w:r>
      <w:r w:rsidRPr="00554CF6">
        <w:rPr>
          <w:sz w:val="26"/>
        </w:rPr>
        <w:t>to</w:t>
      </w:r>
      <w:r w:rsidRPr="00554CF6">
        <w:rPr>
          <w:spacing w:val="4"/>
          <w:sz w:val="26"/>
        </w:rPr>
        <w:t xml:space="preserve"> </w:t>
      </w:r>
      <w:r w:rsidRPr="00554CF6">
        <w:rPr>
          <w:sz w:val="26"/>
        </w:rPr>
        <w:t>help</w:t>
      </w:r>
      <w:r w:rsidRPr="00554CF6">
        <w:rPr>
          <w:spacing w:val="4"/>
          <w:sz w:val="26"/>
        </w:rPr>
        <w:t xml:space="preserve"> </w:t>
      </w:r>
      <w:r w:rsidRPr="00554CF6">
        <w:rPr>
          <w:sz w:val="26"/>
        </w:rPr>
        <w:t>simplify</w:t>
      </w:r>
      <w:r w:rsidRPr="00554CF6">
        <w:rPr>
          <w:spacing w:val="2"/>
          <w:sz w:val="26"/>
        </w:rPr>
        <w:t xml:space="preserve"> </w:t>
      </w:r>
      <w:r w:rsidRPr="00554CF6">
        <w:rPr>
          <w:sz w:val="26"/>
        </w:rPr>
        <w:t>and</w:t>
      </w:r>
      <w:r w:rsidRPr="00554CF6">
        <w:rPr>
          <w:spacing w:val="6"/>
          <w:sz w:val="26"/>
        </w:rPr>
        <w:t xml:space="preserve"> </w:t>
      </w:r>
      <w:r w:rsidRPr="00554CF6">
        <w:rPr>
          <w:sz w:val="26"/>
        </w:rPr>
        <w:t>clarify</w:t>
      </w:r>
      <w:r w:rsidRPr="00554CF6">
        <w:rPr>
          <w:spacing w:val="5"/>
          <w:sz w:val="26"/>
        </w:rPr>
        <w:t xml:space="preserve"> </w:t>
      </w:r>
      <w:r w:rsidRPr="00554CF6">
        <w:rPr>
          <w:sz w:val="26"/>
        </w:rPr>
        <w:t>complex</w:t>
      </w:r>
      <w:r w:rsidRPr="00554CF6">
        <w:rPr>
          <w:spacing w:val="3"/>
          <w:sz w:val="26"/>
        </w:rPr>
        <w:t xml:space="preserve"> </w:t>
      </w:r>
      <w:r w:rsidRPr="00554CF6">
        <w:rPr>
          <w:sz w:val="26"/>
        </w:rPr>
        <w:t>ideas.</w:t>
      </w:r>
      <w:r w:rsidRPr="00554CF6">
        <w:rPr>
          <w:spacing w:val="3"/>
          <w:sz w:val="26"/>
        </w:rPr>
        <w:t xml:space="preserve"> </w:t>
      </w:r>
      <w:r w:rsidRPr="00554CF6">
        <w:rPr>
          <w:sz w:val="26"/>
        </w:rPr>
        <w:t>The</w:t>
      </w:r>
      <w:r w:rsidRPr="00554CF6">
        <w:rPr>
          <w:spacing w:val="2"/>
          <w:sz w:val="26"/>
        </w:rPr>
        <w:t xml:space="preserve"> </w:t>
      </w:r>
      <w:r w:rsidRPr="00554CF6">
        <w:rPr>
          <w:sz w:val="26"/>
        </w:rPr>
        <w:t>Cognitive</w:t>
      </w:r>
      <w:r w:rsidRPr="00554CF6">
        <w:rPr>
          <w:spacing w:val="4"/>
          <w:sz w:val="26"/>
        </w:rPr>
        <w:t xml:space="preserve"> </w:t>
      </w:r>
      <w:r w:rsidRPr="00554CF6">
        <w:rPr>
          <w:sz w:val="26"/>
        </w:rPr>
        <w:t>Theory</w:t>
      </w:r>
      <w:r w:rsidRPr="00554CF6">
        <w:rPr>
          <w:spacing w:val="2"/>
          <w:sz w:val="26"/>
        </w:rPr>
        <w:t xml:space="preserve"> </w:t>
      </w:r>
      <w:r w:rsidRPr="00554CF6">
        <w:rPr>
          <w:sz w:val="26"/>
        </w:rPr>
        <w:t>of</w:t>
      </w:r>
      <w:r w:rsidRPr="00554CF6">
        <w:rPr>
          <w:spacing w:val="5"/>
          <w:sz w:val="26"/>
        </w:rPr>
        <w:t xml:space="preserve"> </w:t>
      </w:r>
      <w:r w:rsidRPr="00554CF6">
        <w:rPr>
          <w:sz w:val="26"/>
        </w:rPr>
        <w:t>Multimedia</w:t>
      </w:r>
      <w:r w:rsidRPr="00554CF6">
        <w:rPr>
          <w:spacing w:val="3"/>
          <w:sz w:val="26"/>
        </w:rPr>
        <w:t xml:space="preserve"> </w:t>
      </w:r>
      <w:r w:rsidRPr="00554CF6">
        <w:rPr>
          <w:sz w:val="26"/>
        </w:rPr>
        <w:t>Learning</w:t>
      </w:r>
      <w:r w:rsidRPr="00554CF6">
        <w:rPr>
          <w:spacing w:val="4"/>
          <w:sz w:val="26"/>
        </w:rPr>
        <w:t xml:space="preserve"> </w:t>
      </w:r>
      <w:r w:rsidRPr="00554CF6">
        <w:rPr>
          <w:spacing w:val="-7"/>
          <w:sz w:val="26"/>
        </w:rPr>
        <w:t>by</w:t>
      </w:r>
      <w:r w:rsidR="00DF3A19" w:rsidRPr="00554CF6">
        <w:rPr>
          <w:spacing w:val="-7"/>
          <w:sz w:val="26"/>
        </w:rPr>
        <w:t xml:space="preserve"> Fatokun</w:t>
      </w:r>
      <w:r w:rsidRPr="00554CF6">
        <w:rPr>
          <w:spacing w:val="-5"/>
          <w:sz w:val="26"/>
        </w:rPr>
        <w:t xml:space="preserve"> </w:t>
      </w:r>
      <w:r w:rsidR="00DF3A19" w:rsidRPr="00554CF6">
        <w:rPr>
          <w:spacing w:val="-5"/>
          <w:sz w:val="26"/>
        </w:rPr>
        <w:t>(20</w:t>
      </w:r>
      <w:r w:rsidR="00885794" w:rsidRPr="00554CF6">
        <w:rPr>
          <w:spacing w:val="-5"/>
          <w:sz w:val="26"/>
        </w:rPr>
        <w:t>22</w:t>
      </w:r>
      <w:r w:rsidR="00DF3A19" w:rsidRPr="00554CF6">
        <w:rPr>
          <w:spacing w:val="-5"/>
          <w:sz w:val="26"/>
        </w:rPr>
        <w:t xml:space="preserve">), </w:t>
      </w:r>
      <w:r w:rsidRPr="00554CF6">
        <w:rPr>
          <w:sz w:val="26"/>
        </w:rPr>
        <w:t>highlights</w:t>
      </w:r>
      <w:r w:rsidRPr="00554CF6">
        <w:rPr>
          <w:spacing w:val="-1"/>
          <w:sz w:val="26"/>
        </w:rPr>
        <w:t xml:space="preserve"> </w:t>
      </w:r>
      <w:r w:rsidRPr="00554CF6">
        <w:rPr>
          <w:sz w:val="26"/>
        </w:rPr>
        <w:t>the role</w:t>
      </w:r>
      <w:r w:rsidRPr="00554CF6">
        <w:rPr>
          <w:spacing w:val="-1"/>
          <w:sz w:val="26"/>
        </w:rPr>
        <w:t xml:space="preserve"> </w:t>
      </w:r>
      <w:r w:rsidRPr="00554CF6">
        <w:rPr>
          <w:sz w:val="26"/>
        </w:rPr>
        <w:t>that multimedia</w:t>
      </w:r>
      <w:r w:rsidRPr="00554CF6">
        <w:rPr>
          <w:spacing w:val="-1"/>
          <w:sz w:val="26"/>
        </w:rPr>
        <w:t xml:space="preserve"> </w:t>
      </w:r>
      <w:r w:rsidRPr="00554CF6">
        <w:rPr>
          <w:sz w:val="26"/>
        </w:rPr>
        <w:t>plays</w:t>
      </w:r>
      <w:r w:rsidRPr="00554CF6">
        <w:rPr>
          <w:spacing w:val="-1"/>
          <w:sz w:val="26"/>
        </w:rPr>
        <w:t xml:space="preserve"> </w:t>
      </w:r>
      <w:r w:rsidRPr="00554CF6">
        <w:rPr>
          <w:sz w:val="26"/>
        </w:rPr>
        <w:t>in helping</w:t>
      </w:r>
      <w:r w:rsidRPr="00554CF6">
        <w:rPr>
          <w:spacing w:val="-1"/>
          <w:sz w:val="26"/>
        </w:rPr>
        <w:t xml:space="preserve"> </w:t>
      </w:r>
      <w:r w:rsidRPr="00554CF6">
        <w:rPr>
          <w:sz w:val="26"/>
        </w:rPr>
        <w:t xml:space="preserve">people understand complex </w:t>
      </w:r>
      <w:r w:rsidRPr="00554CF6">
        <w:rPr>
          <w:spacing w:val="-2"/>
          <w:sz w:val="26"/>
        </w:rPr>
        <w:t>ideas.</w:t>
      </w:r>
    </w:p>
    <w:p w:rsidR="000A14EA" w:rsidRPr="00554CF6" w:rsidRDefault="000A14EA" w:rsidP="00554CF6">
      <w:pPr>
        <w:pStyle w:val="BodyText"/>
        <w:spacing w:before="80" w:line="360" w:lineRule="auto"/>
        <w:ind w:left="172" w:right="362" w:firstLine="720"/>
        <w:rPr>
          <w:sz w:val="26"/>
        </w:rPr>
      </w:pPr>
      <w:r w:rsidRPr="00554CF6">
        <w:rPr>
          <w:sz w:val="26"/>
        </w:rPr>
        <w:t>Flexibility: Audio-visual resources are adaptable and can be used for a range of marketing, entertainment, training, and instructional objectives. They can be used on a variety of platforms, such as digital ads, presentations, and online courses.</w:t>
      </w:r>
    </w:p>
    <w:p w:rsidR="000A14EA" w:rsidRPr="00554CF6" w:rsidRDefault="000A14EA" w:rsidP="00554CF6">
      <w:pPr>
        <w:pStyle w:val="Heading3"/>
        <w:spacing w:line="360" w:lineRule="auto"/>
        <w:rPr>
          <w:rFonts w:ascii="Arial" w:hAnsi="Arial"/>
          <w:sz w:val="26"/>
        </w:rPr>
      </w:pPr>
      <w:r w:rsidRPr="00554CF6">
        <w:rPr>
          <w:rFonts w:ascii="Arial" w:hAnsi="Arial"/>
          <w:spacing w:val="-3"/>
          <w:sz w:val="26"/>
        </w:rPr>
        <w:lastRenderedPageBreak/>
        <w:t xml:space="preserve">Effects </w:t>
      </w:r>
      <w:r w:rsidRPr="00554CF6">
        <w:rPr>
          <w:rFonts w:ascii="Arial" w:hAnsi="Arial"/>
          <w:sz w:val="26"/>
        </w:rPr>
        <w:t>of</w:t>
      </w:r>
      <w:r w:rsidRPr="00554CF6">
        <w:rPr>
          <w:rFonts w:ascii="Arial" w:hAnsi="Arial"/>
          <w:spacing w:val="-1"/>
          <w:sz w:val="26"/>
        </w:rPr>
        <w:t xml:space="preserve"> </w:t>
      </w:r>
      <w:r w:rsidRPr="00554CF6">
        <w:rPr>
          <w:rFonts w:ascii="Arial" w:hAnsi="Arial"/>
          <w:sz w:val="26"/>
        </w:rPr>
        <w:t>Audio-Visual</w:t>
      </w:r>
      <w:r w:rsidRPr="00554CF6">
        <w:rPr>
          <w:rFonts w:ascii="Arial" w:hAnsi="Arial"/>
          <w:spacing w:val="-2"/>
          <w:sz w:val="26"/>
        </w:rPr>
        <w:t xml:space="preserve"> Materials</w:t>
      </w:r>
    </w:p>
    <w:p w:rsidR="000A14EA" w:rsidRPr="00554CF6" w:rsidRDefault="000A14EA" w:rsidP="00554CF6">
      <w:pPr>
        <w:pStyle w:val="BodyText"/>
        <w:spacing w:line="360" w:lineRule="auto"/>
        <w:ind w:left="172" w:right="360" w:firstLine="720"/>
        <w:rPr>
          <w:sz w:val="26"/>
        </w:rPr>
      </w:pPr>
      <w:r w:rsidRPr="00554CF6">
        <w:rPr>
          <w:sz w:val="26"/>
        </w:rPr>
        <w:t xml:space="preserve">Effective Communication: When using well-designed audio-visual resources, ideas, thoughts, and information can be delivered clearly and concisely. </w:t>
      </w:r>
      <w:r w:rsidR="001B49EA" w:rsidRPr="00554CF6">
        <w:rPr>
          <w:sz w:val="26"/>
        </w:rPr>
        <w:t>Akinwole (2015</w:t>
      </w:r>
      <w:r w:rsidRPr="00554CF6">
        <w:rPr>
          <w:sz w:val="26"/>
        </w:rPr>
        <w:t xml:space="preserve"> indicates that information processing and comprehension are aided by multimedia presentations.</w:t>
      </w:r>
    </w:p>
    <w:p w:rsidR="000A14EA" w:rsidRPr="00554CF6" w:rsidRDefault="000A14EA" w:rsidP="00554CF6">
      <w:pPr>
        <w:pStyle w:val="BodyText"/>
        <w:spacing w:before="1" w:line="360" w:lineRule="auto"/>
        <w:ind w:left="172" w:right="357" w:firstLine="720"/>
        <w:rPr>
          <w:sz w:val="26"/>
        </w:rPr>
      </w:pPr>
      <w:r w:rsidRPr="00554CF6">
        <w:rPr>
          <w:sz w:val="26"/>
        </w:rPr>
        <w:t xml:space="preserve">Behavioral Influence: Audiovisual materials possess the ability to evoke emotions, shape perspectives, and influence actions. The Elaboration Likelihood </w:t>
      </w:r>
      <w:r w:rsidR="001B49EA" w:rsidRPr="00554CF6">
        <w:rPr>
          <w:sz w:val="26"/>
        </w:rPr>
        <w:t>Akinwole (2015</w:t>
      </w:r>
      <w:r w:rsidRPr="00554CF6">
        <w:rPr>
          <w:sz w:val="26"/>
        </w:rPr>
        <w:t xml:space="preserve"> states that persuasive messages</w:t>
      </w:r>
      <w:r w:rsidRPr="00554CF6">
        <w:rPr>
          <w:spacing w:val="-3"/>
          <w:sz w:val="26"/>
        </w:rPr>
        <w:t xml:space="preserve"> </w:t>
      </w:r>
      <w:r w:rsidRPr="00554CF6">
        <w:rPr>
          <w:sz w:val="26"/>
        </w:rPr>
        <w:t>conveyed</w:t>
      </w:r>
      <w:r w:rsidRPr="00554CF6">
        <w:rPr>
          <w:spacing w:val="-3"/>
          <w:sz w:val="26"/>
        </w:rPr>
        <w:t xml:space="preserve"> </w:t>
      </w:r>
      <w:r w:rsidRPr="00554CF6">
        <w:rPr>
          <w:sz w:val="26"/>
        </w:rPr>
        <w:t>through</w:t>
      </w:r>
      <w:r w:rsidRPr="00554CF6">
        <w:rPr>
          <w:spacing w:val="-3"/>
          <w:sz w:val="26"/>
        </w:rPr>
        <w:t xml:space="preserve"> </w:t>
      </w:r>
      <w:r w:rsidRPr="00554CF6">
        <w:rPr>
          <w:sz w:val="26"/>
        </w:rPr>
        <w:t>multimedia</w:t>
      </w:r>
      <w:r w:rsidRPr="00554CF6">
        <w:rPr>
          <w:spacing w:val="-4"/>
          <w:sz w:val="26"/>
        </w:rPr>
        <w:t xml:space="preserve"> </w:t>
      </w:r>
      <w:r w:rsidRPr="00554CF6">
        <w:rPr>
          <w:sz w:val="26"/>
        </w:rPr>
        <w:t>channels</w:t>
      </w:r>
      <w:r w:rsidRPr="00554CF6">
        <w:rPr>
          <w:spacing w:val="-3"/>
          <w:sz w:val="26"/>
        </w:rPr>
        <w:t xml:space="preserve"> </w:t>
      </w:r>
      <w:r w:rsidRPr="00554CF6">
        <w:rPr>
          <w:sz w:val="26"/>
        </w:rPr>
        <w:t>have</w:t>
      </w:r>
      <w:r w:rsidRPr="00554CF6">
        <w:rPr>
          <w:spacing w:val="-5"/>
          <w:sz w:val="26"/>
        </w:rPr>
        <w:t xml:space="preserve"> </w:t>
      </w:r>
      <w:r w:rsidRPr="00554CF6">
        <w:rPr>
          <w:sz w:val="26"/>
        </w:rPr>
        <w:t>the</w:t>
      </w:r>
      <w:r w:rsidRPr="00554CF6">
        <w:rPr>
          <w:spacing w:val="-3"/>
          <w:sz w:val="26"/>
        </w:rPr>
        <w:t xml:space="preserve"> </w:t>
      </w:r>
      <w:r w:rsidRPr="00554CF6">
        <w:rPr>
          <w:sz w:val="26"/>
        </w:rPr>
        <w:t>potential</w:t>
      </w:r>
      <w:r w:rsidRPr="00554CF6">
        <w:rPr>
          <w:spacing w:val="-3"/>
          <w:sz w:val="26"/>
        </w:rPr>
        <w:t xml:space="preserve"> </w:t>
      </w:r>
      <w:r w:rsidRPr="00554CF6">
        <w:rPr>
          <w:sz w:val="26"/>
        </w:rPr>
        <w:t>to</w:t>
      </w:r>
      <w:r w:rsidRPr="00554CF6">
        <w:rPr>
          <w:spacing w:val="-3"/>
          <w:sz w:val="26"/>
        </w:rPr>
        <w:t xml:space="preserve"> </w:t>
      </w:r>
      <w:r w:rsidRPr="00554CF6">
        <w:rPr>
          <w:sz w:val="26"/>
        </w:rPr>
        <w:t>alter</w:t>
      </w:r>
      <w:r w:rsidRPr="00554CF6">
        <w:rPr>
          <w:spacing w:val="-2"/>
          <w:sz w:val="26"/>
        </w:rPr>
        <w:t xml:space="preserve"> </w:t>
      </w:r>
      <w:r w:rsidRPr="00554CF6">
        <w:rPr>
          <w:sz w:val="26"/>
        </w:rPr>
        <w:t>an</w:t>
      </w:r>
      <w:r w:rsidRPr="00554CF6">
        <w:rPr>
          <w:spacing w:val="-3"/>
          <w:sz w:val="26"/>
        </w:rPr>
        <w:t xml:space="preserve"> </w:t>
      </w:r>
      <w:r w:rsidRPr="00554CF6">
        <w:rPr>
          <w:sz w:val="26"/>
        </w:rPr>
        <w:t>individual's</w:t>
      </w:r>
      <w:r w:rsidRPr="00554CF6">
        <w:rPr>
          <w:spacing w:val="-3"/>
          <w:sz w:val="26"/>
        </w:rPr>
        <w:t xml:space="preserve"> </w:t>
      </w:r>
      <w:r w:rsidRPr="00554CF6">
        <w:rPr>
          <w:sz w:val="26"/>
        </w:rPr>
        <w:t>attitude. Cultural Exchange: Audio-visual resources offer a platform for intercultural communication and understanding by showcasing a range of perspectives, traditions, and tales. They promote cross- cultural dialogue and a</w:t>
      </w:r>
      <w:r w:rsidR="001B49EA" w:rsidRPr="00554CF6">
        <w:rPr>
          <w:sz w:val="26"/>
        </w:rPr>
        <w:t>dd to global interconnectedness</w:t>
      </w:r>
      <w:r w:rsidRPr="00554CF6">
        <w:rPr>
          <w:sz w:val="26"/>
        </w:rPr>
        <w:t>.</w:t>
      </w:r>
    </w:p>
    <w:p w:rsidR="000A14EA" w:rsidRPr="00554CF6" w:rsidRDefault="000A14EA" w:rsidP="00554CF6">
      <w:pPr>
        <w:pStyle w:val="BodyText"/>
        <w:spacing w:before="1" w:line="360" w:lineRule="auto"/>
        <w:ind w:left="172" w:right="362" w:firstLine="720"/>
        <w:rPr>
          <w:sz w:val="26"/>
        </w:rPr>
      </w:pPr>
      <w:r w:rsidRPr="00554CF6">
        <w:rPr>
          <w:sz w:val="26"/>
        </w:rPr>
        <w:t xml:space="preserve">Skill Development: Educational audio-visual tools aid in the acquisition and reinforcement of skills through immersive and interactive experiences. Interactive simulations and virtual laboratories may provide chances for experience learning </w:t>
      </w:r>
      <w:r w:rsidR="00444460">
        <w:rPr>
          <w:sz w:val="26"/>
        </w:rPr>
        <w:t>Akinwole O. I. (2019)</w:t>
      </w:r>
      <w:r w:rsidRPr="00554CF6">
        <w:rPr>
          <w:sz w:val="26"/>
        </w:rPr>
        <w:t>.</w:t>
      </w:r>
    </w:p>
    <w:p w:rsidR="00DF5DF1" w:rsidRPr="00554CF6" w:rsidRDefault="000A14EA" w:rsidP="00444460">
      <w:pPr>
        <w:pStyle w:val="BodyText"/>
        <w:spacing w:before="80" w:line="360" w:lineRule="auto"/>
        <w:ind w:left="172" w:right="360" w:firstLine="720"/>
        <w:rPr>
          <w:sz w:val="26"/>
        </w:rPr>
      </w:pPr>
      <w:r w:rsidRPr="00554CF6">
        <w:rPr>
          <w:sz w:val="26"/>
        </w:rPr>
        <w:t xml:space="preserve"> Visibility: In marketing and advertising, effective audio-visual material increases brand recall, fosters consumer connection, and increases brand visibility. </w:t>
      </w:r>
      <w:r w:rsidR="001B49EA" w:rsidRPr="00554CF6">
        <w:rPr>
          <w:sz w:val="26"/>
        </w:rPr>
        <w:t>Akinwole  (2015</w:t>
      </w:r>
      <w:r w:rsidRPr="00554CF6">
        <w:rPr>
          <w:sz w:val="26"/>
        </w:rPr>
        <w:t xml:space="preserve"> highlights the impact of audio-visual advertising on brand recognition and purchase intentions.</w:t>
      </w:r>
    </w:p>
    <w:p w:rsidR="000A14EA" w:rsidRPr="00554CF6" w:rsidRDefault="000A14EA" w:rsidP="00554CF6">
      <w:pPr>
        <w:pStyle w:val="Heading3"/>
        <w:spacing w:line="360" w:lineRule="auto"/>
        <w:rPr>
          <w:rFonts w:ascii="Arial" w:hAnsi="Arial"/>
          <w:sz w:val="26"/>
        </w:rPr>
      </w:pPr>
      <w:r w:rsidRPr="00554CF6">
        <w:rPr>
          <w:rFonts w:ascii="Arial" w:hAnsi="Arial"/>
          <w:sz w:val="26"/>
        </w:rPr>
        <w:t>Benefits and Limitations</w:t>
      </w:r>
      <w:r w:rsidRPr="00554CF6">
        <w:rPr>
          <w:rFonts w:ascii="Arial" w:hAnsi="Arial"/>
          <w:spacing w:val="-3"/>
          <w:sz w:val="26"/>
        </w:rPr>
        <w:t xml:space="preserve"> </w:t>
      </w:r>
      <w:r w:rsidRPr="00554CF6">
        <w:rPr>
          <w:rFonts w:ascii="Arial" w:hAnsi="Arial"/>
          <w:sz w:val="26"/>
        </w:rPr>
        <w:t>of Audio-Visual</w:t>
      </w:r>
      <w:r w:rsidRPr="00554CF6">
        <w:rPr>
          <w:rFonts w:ascii="Arial" w:hAnsi="Arial"/>
          <w:spacing w:val="-1"/>
          <w:sz w:val="26"/>
        </w:rPr>
        <w:t xml:space="preserve"> </w:t>
      </w:r>
      <w:r w:rsidRPr="00554CF6">
        <w:rPr>
          <w:rFonts w:ascii="Arial" w:hAnsi="Arial"/>
          <w:spacing w:val="-2"/>
          <w:sz w:val="26"/>
        </w:rPr>
        <w:t>Materials</w:t>
      </w:r>
    </w:p>
    <w:p w:rsidR="000A14EA" w:rsidRPr="00554CF6" w:rsidRDefault="000A14EA" w:rsidP="00554CF6">
      <w:pPr>
        <w:spacing w:line="360" w:lineRule="auto"/>
        <w:ind w:left="172"/>
        <w:rPr>
          <w:rFonts w:ascii="Arial" w:hAnsi="Arial"/>
          <w:i/>
          <w:sz w:val="26"/>
        </w:rPr>
      </w:pPr>
      <w:r w:rsidRPr="00554CF6">
        <w:rPr>
          <w:rFonts w:ascii="Arial" w:hAnsi="Arial"/>
          <w:i/>
          <w:spacing w:val="-2"/>
          <w:sz w:val="26"/>
        </w:rPr>
        <w:lastRenderedPageBreak/>
        <w:t>Benefits:</w:t>
      </w:r>
    </w:p>
    <w:p w:rsidR="001B49EA" w:rsidRPr="00554CF6" w:rsidRDefault="000A14EA" w:rsidP="00554CF6">
      <w:pPr>
        <w:pStyle w:val="BodyText"/>
        <w:spacing w:line="360" w:lineRule="auto"/>
        <w:ind w:left="172" w:right="358" w:firstLine="720"/>
        <w:rPr>
          <w:sz w:val="26"/>
        </w:rPr>
      </w:pPr>
      <w:r w:rsidRPr="00554CF6">
        <w:rPr>
          <w:sz w:val="26"/>
        </w:rPr>
        <w:t>The use of audio-visual materials in chemistry education has several benefits. According to the</w:t>
      </w:r>
      <w:r w:rsidRPr="00554CF6">
        <w:rPr>
          <w:spacing w:val="-4"/>
          <w:sz w:val="26"/>
        </w:rPr>
        <w:t xml:space="preserve"> </w:t>
      </w:r>
      <w:r w:rsidRPr="00554CF6">
        <w:rPr>
          <w:sz w:val="26"/>
        </w:rPr>
        <w:t>Journal</w:t>
      </w:r>
      <w:r w:rsidRPr="00554CF6">
        <w:rPr>
          <w:spacing w:val="-4"/>
          <w:sz w:val="26"/>
        </w:rPr>
        <w:t xml:space="preserve"> </w:t>
      </w:r>
      <w:r w:rsidRPr="00554CF6">
        <w:rPr>
          <w:sz w:val="26"/>
        </w:rPr>
        <w:t>of</w:t>
      </w:r>
      <w:r w:rsidRPr="00554CF6">
        <w:rPr>
          <w:spacing w:val="-4"/>
          <w:sz w:val="26"/>
        </w:rPr>
        <w:t xml:space="preserve"> </w:t>
      </w:r>
      <w:r w:rsidRPr="00554CF6">
        <w:rPr>
          <w:sz w:val="26"/>
        </w:rPr>
        <w:t>Chemical</w:t>
      </w:r>
      <w:r w:rsidRPr="00554CF6">
        <w:rPr>
          <w:spacing w:val="-4"/>
          <w:sz w:val="26"/>
        </w:rPr>
        <w:t xml:space="preserve"> </w:t>
      </w:r>
      <w:r w:rsidRPr="00554CF6">
        <w:rPr>
          <w:sz w:val="26"/>
        </w:rPr>
        <w:t>Education,</w:t>
      </w:r>
      <w:r w:rsidRPr="00554CF6">
        <w:rPr>
          <w:spacing w:val="-4"/>
          <w:sz w:val="26"/>
        </w:rPr>
        <w:t xml:space="preserve"> </w:t>
      </w:r>
      <w:r w:rsidRPr="00554CF6">
        <w:rPr>
          <w:sz w:val="26"/>
        </w:rPr>
        <w:t>these</w:t>
      </w:r>
      <w:r w:rsidRPr="00554CF6">
        <w:rPr>
          <w:spacing w:val="-6"/>
          <w:sz w:val="26"/>
        </w:rPr>
        <w:t xml:space="preserve"> </w:t>
      </w:r>
      <w:r w:rsidRPr="00554CF6">
        <w:rPr>
          <w:sz w:val="26"/>
        </w:rPr>
        <w:t>materials</w:t>
      </w:r>
      <w:r w:rsidRPr="00554CF6">
        <w:rPr>
          <w:spacing w:val="-4"/>
          <w:sz w:val="26"/>
        </w:rPr>
        <w:t xml:space="preserve"> </w:t>
      </w:r>
      <w:r w:rsidRPr="00554CF6">
        <w:rPr>
          <w:sz w:val="26"/>
        </w:rPr>
        <w:t>can</w:t>
      </w:r>
      <w:r w:rsidRPr="00554CF6">
        <w:rPr>
          <w:spacing w:val="-4"/>
          <w:sz w:val="26"/>
        </w:rPr>
        <w:t xml:space="preserve"> </w:t>
      </w:r>
      <w:r w:rsidRPr="00554CF6">
        <w:rPr>
          <w:sz w:val="26"/>
        </w:rPr>
        <w:t>help</w:t>
      </w:r>
      <w:r w:rsidRPr="00554CF6">
        <w:rPr>
          <w:spacing w:val="-4"/>
          <w:sz w:val="26"/>
        </w:rPr>
        <w:t xml:space="preserve"> </w:t>
      </w:r>
      <w:r w:rsidRPr="00554CF6">
        <w:rPr>
          <w:sz w:val="26"/>
        </w:rPr>
        <w:t>students</w:t>
      </w:r>
      <w:r w:rsidRPr="00554CF6">
        <w:rPr>
          <w:spacing w:val="-4"/>
          <w:sz w:val="26"/>
        </w:rPr>
        <w:t xml:space="preserve"> </w:t>
      </w:r>
      <w:r w:rsidRPr="00554CF6">
        <w:rPr>
          <w:sz w:val="26"/>
        </w:rPr>
        <w:t>understand</w:t>
      </w:r>
      <w:r w:rsidRPr="00554CF6">
        <w:rPr>
          <w:spacing w:val="-4"/>
          <w:sz w:val="26"/>
        </w:rPr>
        <w:t xml:space="preserve"> </w:t>
      </w:r>
      <w:r w:rsidRPr="00554CF6">
        <w:rPr>
          <w:sz w:val="26"/>
        </w:rPr>
        <w:t>complex</w:t>
      </w:r>
      <w:r w:rsidRPr="00554CF6">
        <w:rPr>
          <w:spacing w:val="-4"/>
          <w:sz w:val="26"/>
        </w:rPr>
        <w:t xml:space="preserve"> </w:t>
      </w:r>
      <w:r w:rsidRPr="00554CF6">
        <w:rPr>
          <w:sz w:val="26"/>
        </w:rPr>
        <w:t>concepts, improve their problem-solving skills, and increas</w:t>
      </w:r>
      <w:r w:rsidR="001B49EA" w:rsidRPr="00554CF6">
        <w:rPr>
          <w:sz w:val="26"/>
        </w:rPr>
        <w:t xml:space="preserve">e their motivation to learn and </w:t>
      </w:r>
      <w:r w:rsidRPr="00554CF6">
        <w:rPr>
          <w:sz w:val="26"/>
        </w:rPr>
        <w:t>found that audio-visual materials can also help students retain information better and improve their test scores.</w:t>
      </w:r>
      <w:r w:rsidR="001B49EA" w:rsidRPr="00554CF6">
        <w:rPr>
          <w:sz w:val="26"/>
        </w:rPr>
        <w:t xml:space="preserve"> </w:t>
      </w:r>
    </w:p>
    <w:p w:rsidR="000A14EA" w:rsidRPr="00554CF6" w:rsidRDefault="000A14EA" w:rsidP="00554CF6">
      <w:pPr>
        <w:pStyle w:val="BodyText"/>
        <w:spacing w:line="360" w:lineRule="auto"/>
        <w:ind w:left="172" w:right="358"/>
        <w:rPr>
          <w:sz w:val="26"/>
        </w:rPr>
      </w:pPr>
      <w:r w:rsidRPr="00554CF6">
        <w:rPr>
          <w:sz w:val="26"/>
        </w:rPr>
        <w:t>Enhanced Learning: By utilizing a variety of sensory channels, audio-visual materials help users comprehend and r</w:t>
      </w:r>
      <w:r w:rsidR="001B49EA" w:rsidRPr="00554CF6">
        <w:rPr>
          <w:sz w:val="26"/>
        </w:rPr>
        <w:t>emember information better.</w:t>
      </w:r>
    </w:p>
    <w:p w:rsidR="000A14EA" w:rsidRPr="00554CF6" w:rsidRDefault="000A14EA" w:rsidP="00554CF6">
      <w:pPr>
        <w:pStyle w:val="BodyText"/>
        <w:spacing w:before="1" w:line="360" w:lineRule="auto"/>
        <w:ind w:left="172" w:right="363"/>
        <w:rPr>
          <w:sz w:val="26"/>
        </w:rPr>
      </w:pPr>
      <w:r w:rsidRPr="00554CF6">
        <w:rPr>
          <w:sz w:val="26"/>
        </w:rPr>
        <w:t>Enhanced Interaction: Eye-catching imagery and sound signals maintain viewers' attention and encourage involvement.</w:t>
      </w:r>
    </w:p>
    <w:p w:rsidR="000A14EA" w:rsidRPr="00554CF6" w:rsidRDefault="000A14EA" w:rsidP="00554CF6">
      <w:pPr>
        <w:pStyle w:val="BodyText"/>
        <w:spacing w:before="80" w:line="360" w:lineRule="auto"/>
        <w:ind w:left="172"/>
        <w:rPr>
          <w:sz w:val="26"/>
        </w:rPr>
      </w:pPr>
      <w:r w:rsidRPr="00554CF6">
        <w:rPr>
          <w:sz w:val="26"/>
        </w:rPr>
        <w:t>Versatility:</w:t>
      </w:r>
      <w:r w:rsidRPr="00554CF6">
        <w:rPr>
          <w:spacing w:val="40"/>
          <w:sz w:val="26"/>
        </w:rPr>
        <w:t xml:space="preserve"> </w:t>
      </w:r>
      <w:r w:rsidRPr="00554CF6">
        <w:rPr>
          <w:sz w:val="26"/>
        </w:rPr>
        <w:t>According</w:t>
      </w:r>
      <w:r w:rsidRPr="00554CF6">
        <w:rPr>
          <w:spacing w:val="40"/>
          <w:sz w:val="26"/>
        </w:rPr>
        <w:t xml:space="preserve"> </w:t>
      </w:r>
      <w:r w:rsidR="00EB4DED" w:rsidRPr="00554CF6">
        <w:rPr>
          <w:sz w:val="26"/>
        </w:rPr>
        <w:t>Lee,</w:t>
      </w:r>
      <w:r w:rsidR="00EB4DED" w:rsidRPr="00554CF6">
        <w:rPr>
          <w:spacing w:val="-5"/>
          <w:sz w:val="26"/>
        </w:rPr>
        <w:t xml:space="preserve">  </w:t>
      </w:r>
      <w:r w:rsidR="00EB4DED" w:rsidRPr="00554CF6">
        <w:rPr>
          <w:sz w:val="26"/>
        </w:rPr>
        <w:t>(2020).</w:t>
      </w:r>
      <w:r w:rsidRPr="00554CF6">
        <w:rPr>
          <w:spacing w:val="40"/>
          <w:sz w:val="26"/>
        </w:rPr>
        <w:t xml:space="preserve"> </w:t>
      </w:r>
      <w:r w:rsidRPr="00554CF6">
        <w:rPr>
          <w:sz w:val="26"/>
        </w:rPr>
        <w:t>audio-visual</w:t>
      </w:r>
      <w:r w:rsidRPr="00554CF6">
        <w:rPr>
          <w:spacing w:val="40"/>
          <w:sz w:val="26"/>
        </w:rPr>
        <w:t xml:space="preserve"> </w:t>
      </w:r>
      <w:r w:rsidRPr="00554CF6">
        <w:rPr>
          <w:sz w:val="26"/>
        </w:rPr>
        <w:t>resources</w:t>
      </w:r>
      <w:r w:rsidRPr="00554CF6">
        <w:rPr>
          <w:spacing w:val="40"/>
          <w:sz w:val="26"/>
        </w:rPr>
        <w:t xml:space="preserve"> </w:t>
      </w:r>
      <w:r w:rsidRPr="00554CF6">
        <w:rPr>
          <w:sz w:val="26"/>
        </w:rPr>
        <w:t>can</w:t>
      </w:r>
      <w:r w:rsidRPr="00554CF6">
        <w:rPr>
          <w:spacing w:val="40"/>
          <w:sz w:val="26"/>
        </w:rPr>
        <w:t xml:space="preserve"> </w:t>
      </w:r>
      <w:r w:rsidRPr="00554CF6">
        <w:rPr>
          <w:sz w:val="26"/>
        </w:rPr>
        <w:t>be</w:t>
      </w:r>
      <w:r w:rsidRPr="00554CF6">
        <w:rPr>
          <w:spacing w:val="40"/>
          <w:sz w:val="26"/>
        </w:rPr>
        <w:t xml:space="preserve"> </w:t>
      </w:r>
      <w:r w:rsidRPr="00554CF6">
        <w:rPr>
          <w:sz w:val="26"/>
        </w:rPr>
        <w:t>tailored</w:t>
      </w:r>
      <w:r w:rsidRPr="00554CF6">
        <w:rPr>
          <w:spacing w:val="40"/>
          <w:sz w:val="26"/>
        </w:rPr>
        <w:t xml:space="preserve"> </w:t>
      </w:r>
      <w:r w:rsidRPr="00554CF6">
        <w:rPr>
          <w:sz w:val="26"/>
        </w:rPr>
        <w:t>to</w:t>
      </w:r>
      <w:r w:rsidRPr="00554CF6">
        <w:rPr>
          <w:spacing w:val="40"/>
          <w:sz w:val="26"/>
        </w:rPr>
        <w:t xml:space="preserve"> </w:t>
      </w:r>
      <w:r w:rsidRPr="00554CF6">
        <w:rPr>
          <w:sz w:val="26"/>
        </w:rPr>
        <w:t>meet</w:t>
      </w:r>
      <w:r w:rsidRPr="00554CF6">
        <w:rPr>
          <w:spacing w:val="40"/>
          <w:sz w:val="26"/>
        </w:rPr>
        <w:t xml:space="preserve"> </w:t>
      </w:r>
      <w:r w:rsidRPr="00554CF6">
        <w:rPr>
          <w:sz w:val="26"/>
        </w:rPr>
        <w:t>a</w:t>
      </w:r>
      <w:r w:rsidRPr="00554CF6">
        <w:rPr>
          <w:spacing w:val="40"/>
          <w:sz w:val="26"/>
        </w:rPr>
        <w:t xml:space="preserve"> </w:t>
      </w:r>
      <w:r w:rsidRPr="00554CF6">
        <w:rPr>
          <w:sz w:val="26"/>
        </w:rPr>
        <w:t>variety</w:t>
      </w:r>
      <w:r w:rsidRPr="00554CF6">
        <w:rPr>
          <w:spacing w:val="40"/>
          <w:sz w:val="26"/>
        </w:rPr>
        <w:t xml:space="preserve"> </w:t>
      </w:r>
      <w:r w:rsidRPr="00554CF6">
        <w:rPr>
          <w:sz w:val="26"/>
        </w:rPr>
        <w:t>of educational needs and learning styles.</w:t>
      </w:r>
    </w:p>
    <w:p w:rsidR="000A14EA" w:rsidRPr="00554CF6" w:rsidRDefault="000A14EA" w:rsidP="00554CF6">
      <w:pPr>
        <w:pStyle w:val="BodyText"/>
        <w:spacing w:line="360" w:lineRule="auto"/>
        <w:ind w:left="172"/>
        <w:rPr>
          <w:sz w:val="26"/>
        </w:rPr>
      </w:pPr>
      <w:r w:rsidRPr="00554CF6">
        <w:rPr>
          <w:sz w:val="26"/>
        </w:rPr>
        <w:t>Memorability:</w:t>
      </w:r>
      <w:r w:rsidRPr="00554CF6">
        <w:rPr>
          <w:spacing w:val="23"/>
          <w:sz w:val="26"/>
        </w:rPr>
        <w:t xml:space="preserve"> </w:t>
      </w:r>
      <w:r w:rsidRPr="00554CF6">
        <w:rPr>
          <w:sz w:val="26"/>
        </w:rPr>
        <w:t>Information</w:t>
      </w:r>
      <w:r w:rsidRPr="00554CF6">
        <w:rPr>
          <w:spacing w:val="23"/>
          <w:sz w:val="26"/>
        </w:rPr>
        <w:t xml:space="preserve"> </w:t>
      </w:r>
      <w:r w:rsidRPr="00554CF6">
        <w:rPr>
          <w:sz w:val="26"/>
        </w:rPr>
        <w:t>is</w:t>
      </w:r>
      <w:r w:rsidRPr="00554CF6">
        <w:rPr>
          <w:spacing w:val="23"/>
          <w:sz w:val="26"/>
        </w:rPr>
        <w:t xml:space="preserve"> </w:t>
      </w:r>
      <w:r w:rsidRPr="00554CF6">
        <w:rPr>
          <w:sz w:val="26"/>
        </w:rPr>
        <w:t>better retained</w:t>
      </w:r>
      <w:r w:rsidRPr="00554CF6">
        <w:rPr>
          <w:spacing w:val="23"/>
          <w:sz w:val="26"/>
        </w:rPr>
        <w:t xml:space="preserve"> </w:t>
      </w:r>
      <w:r w:rsidRPr="00554CF6">
        <w:rPr>
          <w:sz w:val="26"/>
        </w:rPr>
        <w:t>over the long</w:t>
      </w:r>
      <w:r w:rsidRPr="00554CF6">
        <w:rPr>
          <w:spacing w:val="23"/>
          <w:sz w:val="26"/>
        </w:rPr>
        <w:t xml:space="preserve"> </w:t>
      </w:r>
      <w:r w:rsidRPr="00554CF6">
        <w:rPr>
          <w:sz w:val="26"/>
        </w:rPr>
        <w:t>term</w:t>
      </w:r>
      <w:r w:rsidRPr="00554CF6">
        <w:rPr>
          <w:spacing w:val="23"/>
          <w:sz w:val="26"/>
        </w:rPr>
        <w:t xml:space="preserve"> </w:t>
      </w:r>
      <w:r w:rsidRPr="00554CF6">
        <w:rPr>
          <w:sz w:val="26"/>
        </w:rPr>
        <w:t>when</w:t>
      </w:r>
      <w:r w:rsidRPr="00554CF6">
        <w:rPr>
          <w:spacing w:val="23"/>
          <w:sz w:val="26"/>
        </w:rPr>
        <w:t xml:space="preserve"> </w:t>
      </w:r>
      <w:r w:rsidRPr="00554CF6">
        <w:rPr>
          <w:sz w:val="26"/>
        </w:rPr>
        <w:t>visuals</w:t>
      </w:r>
      <w:r w:rsidRPr="00554CF6">
        <w:rPr>
          <w:spacing w:val="23"/>
          <w:sz w:val="26"/>
        </w:rPr>
        <w:t xml:space="preserve"> </w:t>
      </w:r>
      <w:r w:rsidRPr="00554CF6">
        <w:rPr>
          <w:sz w:val="26"/>
        </w:rPr>
        <w:t>help</w:t>
      </w:r>
      <w:r w:rsidRPr="00554CF6">
        <w:rPr>
          <w:spacing w:val="23"/>
          <w:sz w:val="26"/>
        </w:rPr>
        <w:t xml:space="preserve"> </w:t>
      </w:r>
      <w:r w:rsidRPr="00554CF6">
        <w:rPr>
          <w:sz w:val="26"/>
        </w:rPr>
        <w:t>with</w:t>
      </w:r>
      <w:r w:rsidRPr="00554CF6">
        <w:rPr>
          <w:spacing w:val="23"/>
          <w:sz w:val="26"/>
        </w:rPr>
        <w:t xml:space="preserve"> </w:t>
      </w:r>
      <w:r w:rsidR="006F225D" w:rsidRPr="00554CF6">
        <w:rPr>
          <w:sz w:val="26"/>
        </w:rPr>
        <w:t>memory recall</w:t>
      </w:r>
      <w:r w:rsidRPr="00554CF6">
        <w:rPr>
          <w:sz w:val="26"/>
        </w:rPr>
        <w:t>.</w:t>
      </w:r>
    </w:p>
    <w:p w:rsidR="000A14EA" w:rsidRPr="00554CF6" w:rsidRDefault="000A14EA" w:rsidP="00554CF6">
      <w:pPr>
        <w:pStyle w:val="BodyText"/>
        <w:spacing w:line="360" w:lineRule="auto"/>
        <w:ind w:left="172" w:right="361" w:firstLine="720"/>
        <w:rPr>
          <w:sz w:val="26"/>
        </w:rPr>
      </w:pPr>
      <w:r w:rsidRPr="00554CF6">
        <w:rPr>
          <w:sz w:val="26"/>
        </w:rPr>
        <w:t>Accessibility:</w:t>
      </w:r>
      <w:r w:rsidRPr="00554CF6">
        <w:rPr>
          <w:spacing w:val="-15"/>
          <w:sz w:val="26"/>
        </w:rPr>
        <w:t xml:space="preserve"> </w:t>
      </w:r>
      <w:r w:rsidRPr="00554CF6">
        <w:rPr>
          <w:sz w:val="26"/>
        </w:rPr>
        <w:t>They</w:t>
      </w:r>
      <w:r w:rsidRPr="00554CF6">
        <w:rPr>
          <w:spacing w:val="-15"/>
          <w:sz w:val="26"/>
        </w:rPr>
        <w:t xml:space="preserve"> </w:t>
      </w:r>
      <w:r w:rsidRPr="00554CF6">
        <w:rPr>
          <w:sz w:val="26"/>
        </w:rPr>
        <w:t>are</w:t>
      </w:r>
      <w:r w:rsidRPr="00554CF6">
        <w:rPr>
          <w:spacing w:val="-15"/>
          <w:sz w:val="26"/>
        </w:rPr>
        <w:t xml:space="preserve"> </w:t>
      </w:r>
      <w:r w:rsidRPr="00554CF6">
        <w:rPr>
          <w:sz w:val="26"/>
        </w:rPr>
        <w:t>available</w:t>
      </w:r>
      <w:r w:rsidRPr="00554CF6">
        <w:rPr>
          <w:spacing w:val="-15"/>
          <w:sz w:val="26"/>
        </w:rPr>
        <w:t xml:space="preserve"> </w:t>
      </w:r>
      <w:r w:rsidRPr="00554CF6">
        <w:rPr>
          <w:sz w:val="26"/>
        </w:rPr>
        <w:t>remotely,</w:t>
      </w:r>
      <w:r w:rsidRPr="00554CF6">
        <w:rPr>
          <w:spacing w:val="-15"/>
          <w:sz w:val="26"/>
        </w:rPr>
        <w:t xml:space="preserve"> </w:t>
      </w:r>
      <w:r w:rsidRPr="00554CF6">
        <w:rPr>
          <w:sz w:val="26"/>
        </w:rPr>
        <w:t>providing</w:t>
      </w:r>
      <w:r w:rsidRPr="00554CF6">
        <w:rPr>
          <w:spacing w:val="-15"/>
          <w:sz w:val="26"/>
        </w:rPr>
        <w:t xml:space="preserve"> </w:t>
      </w:r>
      <w:r w:rsidRPr="00554CF6">
        <w:rPr>
          <w:sz w:val="26"/>
        </w:rPr>
        <w:t>a</w:t>
      </w:r>
      <w:r w:rsidRPr="00554CF6">
        <w:rPr>
          <w:spacing w:val="-16"/>
          <w:sz w:val="26"/>
        </w:rPr>
        <w:t xml:space="preserve"> </w:t>
      </w:r>
      <w:r w:rsidRPr="00554CF6">
        <w:rPr>
          <w:sz w:val="26"/>
        </w:rPr>
        <w:t>range</w:t>
      </w:r>
      <w:r w:rsidRPr="00554CF6">
        <w:rPr>
          <w:spacing w:val="-16"/>
          <w:sz w:val="26"/>
        </w:rPr>
        <w:t xml:space="preserve"> </w:t>
      </w:r>
      <w:r w:rsidRPr="00554CF6">
        <w:rPr>
          <w:sz w:val="26"/>
        </w:rPr>
        <w:t>of</w:t>
      </w:r>
      <w:r w:rsidRPr="00554CF6">
        <w:rPr>
          <w:spacing w:val="-16"/>
          <w:sz w:val="26"/>
        </w:rPr>
        <w:t xml:space="preserve"> </w:t>
      </w:r>
      <w:r w:rsidRPr="00554CF6">
        <w:rPr>
          <w:sz w:val="26"/>
        </w:rPr>
        <w:t>delivery</w:t>
      </w:r>
      <w:r w:rsidRPr="00554CF6">
        <w:rPr>
          <w:spacing w:val="-16"/>
          <w:sz w:val="26"/>
        </w:rPr>
        <w:t xml:space="preserve"> </w:t>
      </w:r>
      <w:r w:rsidRPr="00554CF6">
        <w:rPr>
          <w:sz w:val="26"/>
        </w:rPr>
        <w:t>options</w:t>
      </w:r>
      <w:r w:rsidRPr="00554CF6">
        <w:rPr>
          <w:spacing w:val="-15"/>
          <w:sz w:val="26"/>
        </w:rPr>
        <w:t xml:space="preserve"> </w:t>
      </w:r>
      <w:r w:rsidRPr="00554CF6">
        <w:rPr>
          <w:sz w:val="26"/>
        </w:rPr>
        <w:t>and</w:t>
      </w:r>
      <w:r w:rsidRPr="00554CF6">
        <w:rPr>
          <w:spacing w:val="-15"/>
          <w:sz w:val="26"/>
        </w:rPr>
        <w:t xml:space="preserve"> </w:t>
      </w:r>
      <w:r w:rsidRPr="00554CF6">
        <w:rPr>
          <w:sz w:val="26"/>
        </w:rPr>
        <w:t xml:space="preserve">meeting the needs of </w:t>
      </w:r>
      <w:r w:rsidR="006F225D" w:rsidRPr="00554CF6">
        <w:rPr>
          <w:sz w:val="26"/>
        </w:rPr>
        <w:t>different types of learners</w:t>
      </w:r>
      <w:r w:rsidRPr="00554CF6">
        <w:rPr>
          <w:sz w:val="26"/>
        </w:rPr>
        <w:t>.</w:t>
      </w:r>
    </w:p>
    <w:p w:rsidR="000A14EA" w:rsidRPr="00554CF6" w:rsidRDefault="000A14EA" w:rsidP="00554CF6">
      <w:pPr>
        <w:spacing w:line="360" w:lineRule="auto"/>
        <w:ind w:left="172"/>
        <w:rPr>
          <w:rFonts w:ascii="Arial" w:hAnsi="Arial"/>
          <w:i/>
          <w:sz w:val="26"/>
        </w:rPr>
      </w:pPr>
      <w:r w:rsidRPr="00554CF6">
        <w:rPr>
          <w:rFonts w:ascii="Arial" w:hAnsi="Arial"/>
          <w:i/>
          <w:spacing w:val="-2"/>
          <w:sz w:val="26"/>
        </w:rPr>
        <w:t>Limitations:</w:t>
      </w:r>
    </w:p>
    <w:p w:rsidR="000A14EA" w:rsidRPr="00554CF6" w:rsidRDefault="000A14EA" w:rsidP="00554CF6">
      <w:pPr>
        <w:pStyle w:val="BodyText"/>
        <w:spacing w:line="360" w:lineRule="auto"/>
        <w:ind w:left="172"/>
        <w:rPr>
          <w:sz w:val="26"/>
        </w:rPr>
      </w:pPr>
      <w:r w:rsidRPr="00554CF6">
        <w:rPr>
          <w:sz w:val="26"/>
        </w:rPr>
        <w:t>Cost:</w:t>
      </w:r>
      <w:r w:rsidRPr="00554CF6">
        <w:rPr>
          <w:spacing w:val="32"/>
          <w:sz w:val="26"/>
        </w:rPr>
        <w:t xml:space="preserve"> </w:t>
      </w:r>
      <w:r w:rsidRPr="00554CF6">
        <w:rPr>
          <w:sz w:val="26"/>
        </w:rPr>
        <w:t>Producing</w:t>
      </w:r>
      <w:r w:rsidRPr="00554CF6">
        <w:rPr>
          <w:spacing w:val="32"/>
          <w:sz w:val="26"/>
        </w:rPr>
        <w:t xml:space="preserve"> </w:t>
      </w:r>
      <w:r w:rsidRPr="00554CF6">
        <w:rPr>
          <w:sz w:val="26"/>
        </w:rPr>
        <w:t>audio-visual</w:t>
      </w:r>
      <w:r w:rsidRPr="00554CF6">
        <w:rPr>
          <w:spacing w:val="32"/>
          <w:sz w:val="26"/>
        </w:rPr>
        <w:t xml:space="preserve"> </w:t>
      </w:r>
      <w:r w:rsidRPr="00554CF6">
        <w:rPr>
          <w:sz w:val="26"/>
        </w:rPr>
        <w:t>content</w:t>
      </w:r>
      <w:r w:rsidRPr="00554CF6">
        <w:rPr>
          <w:spacing w:val="32"/>
          <w:sz w:val="26"/>
        </w:rPr>
        <w:t xml:space="preserve"> </w:t>
      </w:r>
      <w:r w:rsidRPr="00554CF6">
        <w:rPr>
          <w:sz w:val="26"/>
        </w:rPr>
        <w:t>of</w:t>
      </w:r>
      <w:r w:rsidRPr="00554CF6">
        <w:rPr>
          <w:spacing w:val="32"/>
          <w:sz w:val="26"/>
        </w:rPr>
        <w:t xml:space="preserve"> </w:t>
      </w:r>
      <w:r w:rsidRPr="00554CF6">
        <w:rPr>
          <w:sz w:val="26"/>
        </w:rPr>
        <w:t>superior</w:t>
      </w:r>
      <w:r w:rsidRPr="00554CF6">
        <w:rPr>
          <w:spacing w:val="32"/>
          <w:sz w:val="26"/>
        </w:rPr>
        <w:t xml:space="preserve"> </w:t>
      </w:r>
      <w:r w:rsidRPr="00554CF6">
        <w:rPr>
          <w:sz w:val="26"/>
        </w:rPr>
        <w:t>quality</w:t>
      </w:r>
      <w:r w:rsidRPr="00554CF6">
        <w:rPr>
          <w:spacing w:val="32"/>
          <w:sz w:val="26"/>
        </w:rPr>
        <w:t xml:space="preserve"> </w:t>
      </w:r>
      <w:r w:rsidRPr="00554CF6">
        <w:rPr>
          <w:sz w:val="26"/>
        </w:rPr>
        <w:t>can</w:t>
      </w:r>
      <w:r w:rsidRPr="00554CF6">
        <w:rPr>
          <w:spacing w:val="32"/>
          <w:sz w:val="26"/>
        </w:rPr>
        <w:t xml:space="preserve"> </w:t>
      </w:r>
      <w:r w:rsidRPr="00554CF6">
        <w:rPr>
          <w:sz w:val="26"/>
        </w:rPr>
        <w:t>be</w:t>
      </w:r>
      <w:r w:rsidRPr="00554CF6">
        <w:rPr>
          <w:spacing w:val="31"/>
          <w:sz w:val="26"/>
        </w:rPr>
        <w:t xml:space="preserve"> </w:t>
      </w:r>
      <w:r w:rsidRPr="00554CF6">
        <w:rPr>
          <w:sz w:val="26"/>
        </w:rPr>
        <w:t>costly,</w:t>
      </w:r>
      <w:r w:rsidRPr="00554CF6">
        <w:rPr>
          <w:spacing w:val="34"/>
          <w:sz w:val="26"/>
        </w:rPr>
        <w:t xml:space="preserve"> </w:t>
      </w:r>
      <w:r w:rsidRPr="00554CF6">
        <w:rPr>
          <w:sz w:val="26"/>
        </w:rPr>
        <w:t>necessitating</w:t>
      </w:r>
      <w:r w:rsidRPr="00554CF6">
        <w:rPr>
          <w:spacing w:val="32"/>
          <w:sz w:val="26"/>
        </w:rPr>
        <w:t xml:space="preserve"> </w:t>
      </w:r>
      <w:r w:rsidRPr="00554CF6">
        <w:rPr>
          <w:sz w:val="26"/>
        </w:rPr>
        <w:t>the purchase of software, hardware,</w:t>
      </w:r>
      <w:r w:rsidR="006F225D" w:rsidRPr="00554CF6">
        <w:rPr>
          <w:sz w:val="26"/>
        </w:rPr>
        <w:t xml:space="preserve"> and trained labor</w:t>
      </w:r>
      <w:r w:rsidRPr="00554CF6">
        <w:rPr>
          <w:sz w:val="26"/>
        </w:rPr>
        <w:t>.</w:t>
      </w:r>
    </w:p>
    <w:p w:rsidR="000A14EA" w:rsidRPr="00554CF6" w:rsidRDefault="000A14EA" w:rsidP="00554CF6">
      <w:pPr>
        <w:pStyle w:val="BodyText"/>
        <w:spacing w:line="360" w:lineRule="auto"/>
        <w:ind w:left="172"/>
        <w:rPr>
          <w:sz w:val="26"/>
        </w:rPr>
      </w:pPr>
      <w:r w:rsidRPr="00554CF6">
        <w:rPr>
          <w:sz w:val="26"/>
        </w:rPr>
        <w:t>Technical</w:t>
      </w:r>
      <w:r w:rsidR="006F225D" w:rsidRPr="00554CF6">
        <w:rPr>
          <w:sz w:val="26"/>
        </w:rPr>
        <w:t xml:space="preserve"> Restrictions: According to Lee,</w:t>
      </w:r>
      <w:r w:rsidR="006F225D" w:rsidRPr="00554CF6">
        <w:rPr>
          <w:spacing w:val="-5"/>
          <w:sz w:val="26"/>
        </w:rPr>
        <w:t xml:space="preserve"> </w:t>
      </w:r>
      <w:r w:rsidR="006F225D" w:rsidRPr="00554CF6">
        <w:rPr>
          <w:sz w:val="26"/>
        </w:rPr>
        <w:t>(2020).</w:t>
      </w:r>
      <w:r w:rsidR="006F225D" w:rsidRPr="00554CF6">
        <w:rPr>
          <w:spacing w:val="-6"/>
          <w:sz w:val="26"/>
        </w:rPr>
        <w:t xml:space="preserve"> </w:t>
      </w:r>
      <w:r w:rsidRPr="00554CF6">
        <w:rPr>
          <w:sz w:val="26"/>
        </w:rPr>
        <w:t xml:space="preserve"> technical problems including compatibility and</w:t>
      </w:r>
      <w:r w:rsidRPr="00554CF6">
        <w:rPr>
          <w:spacing w:val="40"/>
          <w:sz w:val="26"/>
        </w:rPr>
        <w:t xml:space="preserve"> </w:t>
      </w:r>
      <w:r w:rsidRPr="00554CF6">
        <w:rPr>
          <w:sz w:val="26"/>
        </w:rPr>
        <w:t>connectivity concerns may make it more difficult to provide audio-visual material smoothly.</w:t>
      </w:r>
    </w:p>
    <w:p w:rsidR="000A14EA" w:rsidRPr="00554CF6" w:rsidRDefault="000A14EA" w:rsidP="00554CF6">
      <w:pPr>
        <w:pStyle w:val="BodyText"/>
        <w:spacing w:line="360" w:lineRule="auto"/>
        <w:ind w:left="172" w:firstLine="720"/>
        <w:rPr>
          <w:sz w:val="26"/>
        </w:rPr>
      </w:pPr>
      <w:r w:rsidRPr="00554CF6">
        <w:rPr>
          <w:sz w:val="26"/>
        </w:rPr>
        <w:lastRenderedPageBreak/>
        <w:t>Cultural Sensitivity: To prevent misunderstandings or offense, content and images must be adapted to a v</w:t>
      </w:r>
      <w:r w:rsidR="00DF5DF1" w:rsidRPr="00554CF6">
        <w:rPr>
          <w:sz w:val="26"/>
        </w:rPr>
        <w:t xml:space="preserve">ariety of cultural contexts </w:t>
      </w:r>
      <w:r w:rsidRPr="00554CF6">
        <w:rPr>
          <w:sz w:val="26"/>
        </w:rPr>
        <w:t>.</w:t>
      </w:r>
    </w:p>
    <w:p w:rsidR="000A14EA" w:rsidRPr="00554CF6" w:rsidRDefault="000A14EA" w:rsidP="00554CF6">
      <w:pPr>
        <w:pStyle w:val="BodyText"/>
        <w:spacing w:before="1" w:line="360" w:lineRule="auto"/>
        <w:ind w:left="172" w:firstLine="720"/>
        <w:rPr>
          <w:sz w:val="26"/>
        </w:rPr>
      </w:pPr>
      <w:r w:rsidRPr="00554CF6">
        <w:rPr>
          <w:sz w:val="26"/>
        </w:rPr>
        <w:t>Attention</w:t>
      </w:r>
      <w:r w:rsidRPr="00554CF6">
        <w:rPr>
          <w:spacing w:val="40"/>
          <w:sz w:val="26"/>
        </w:rPr>
        <w:t xml:space="preserve"> </w:t>
      </w:r>
      <w:r w:rsidRPr="00554CF6">
        <w:rPr>
          <w:sz w:val="26"/>
        </w:rPr>
        <w:t>Span:</w:t>
      </w:r>
      <w:r w:rsidRPr="00554CF6">
        <w:rPr>
          <w:spacing w:val="40"/>
          <w:sz w:val="26"/>
        </w:rPr>
        <w:t xml:space="preserve"> </w:t>
      </w:r>
      <w:r w:rsidRPr="00554CF6">
        <w:rPr>
          <w:sz w:val="26"/>
        </w:rPr>
        <w:t>When</w:t>
      </w:r>
      <w:r w:rsidRPr="00554CF6">
        <w:rPr>
          <w:spacing w:val="40"/>
          <w:sz w:val="26"/>
        </w:rPr>
        <w:t xml:space="preserve"> </w:t>
      </w:r>
      <w:r w:rsidRPr="00554CF6">
        <w:rPr>
          <w:sz w:val="26"/>
        </w:rPr>
        <w:t>audio-visual</w:t>
      </w:r>
      <w:r w:rsidRPr="00554CF6">
        <w:rPr>
          <w:spacing w:val="40"/>
          <w:sz w:val="26"/>
        </w:rPr>
        <w:t xml:space="preserve"> </w:t>
      </w:r>
      <w:r w:rsidRPr="00554CF6">
        <w:rPr>
          <w:sz w:val="26"/>
        </w:rPr>
        <w:t>components</w:t>
      </w:r>
      <w:r w:rsidRPr="00554CF6">
        <w:rPr>
          <w:spacing w:val="40"/>
          <w:sz w:val="26"/>
        </w:rPr>
        <w:t xml:space="preserve"> </w:t>
      </w:r>
      <w:r w:rsidRPr="00554CF6">
        <w:rPr>
          <w:sz w:val="26"/>
        </w:rPr>
        <w:t>are</w:t>
      </w:r>
      <w:r w:rsidRPr="00554CF6">
        <w:rPr>
          <w:spacing w:val="40"/>
          <w:sz w:val="26"/>
        </w:rPr>
        <w:t xml:space="preserve"> </w:t>
      </w:r>
      <w:r w:rsidRPr="00554CF6">
        <w:rPr>
          <w:sz w:val="26"/>
        </w:rPr>
        <w:t>used</w:t>
      </w:r>
      <w:r w:rsidRPr="00554CF6">
        <w:rPr>
          <w:spacing w:val="40"/>
          <w:sz w:val="26"/>
        </w:rPr>
        <w:t xml:space="preserve"> </w:t>
      </w:r>
      <w:r w:rsidRPr="00554CF6">
        <w:rPr>
          <w:sz w:val="26"/>
        </w:rPr>
        <w:t>excessively,</w:t>
      </w:r>
      <w:r w:rsidRPr="00554CF6">
        <w:rPr>
          <w:spacing w:val="40"/>
          <w:sz w:val="26"/>
        </w:rPr>
        <w:t xml:space="preserve"> </w:t>
      </w:r>
      <w:r w:rsidRPr="00554CF6">
        <w:rPr>
          <w:sz w:val="26"/>
        </w:rPr>
        <w:t>learners</w:t>
      </w:r>
      <w:r w:rsidRPr="00554CF6">
        <w:rPr>
          <w:spacing w:val="40"/>
          <w:sz w:val="26"/>
        </w:rPr>
        <w:t xml:space="preserve"> </w:t>
      </w:r>
      <w:r w:rsidRPr="00554CF6">
        <w:rPr>
          <w:sz w:val="26"/>
        </w:rPr>
        <w:t>may</w:t>
      </w:r>
      <w:r w:rsidRPr="00554CF6">
        <w:rPr>
          <w:spacing w:val="40"/>
          <w:sz w:val="26"/>
        </w:rPr>
        <w:t xml:space="preserve"> </w:t>
      </w:r>
      <w:r w:rsidRPr="00554CF6">
        <w:rPr>
          <w:sz w:val="26"/>
        </w:rPr>
        <w:t>get overwhelmed or distracted, which lowers understanding.</w:t>
      </w:r>
    </w:p>
    <w:p w:rsidR="000A14EA" w:rsidRPr="00554CF6" w:rsidRDefault="000A14EA" w:rsidP="00554CF6">
      <w:pPr>
        <w:pStyle w:val="BodyText"/>
        <w:spacing w:line="360" w:lineRule="auto"/>
        <w:rPr>
          <w:sz w:val="26"/>
        </w:rPr>
      </w:pPr>
      <w:r w:rsidRPr="00554CF6">
        <w:rPr>
          <w:b/>
          <w:i/>
          <w:sz w:val="26"/>
        </w:rPr>
        <w:t>Overload</w:t>
      </w:r>
      <w:r w:rsidRPr="00554CF6">
        <w:rPr>
          <w:sz w:val="26"/>
        </w:rPr>
        <w:t>:</w:t>
      </w:r>
      <w:r w:rsidRPr="00554CF6">
        <w:rPr>
          <w:spacing w:val="2"/>
          <w:sz w:val="26"/>
        </w:rPr>
        <w:t xml:space="preserve"> </w:t>
      </w:r>
      <w:r w:rsidRPr="00554CF6">
        <w:rPr>
          <w:sz w:val="26"/>
        </w:rPr>
        <w:t>If the</w:t>
      </w:r>
      <w:r w:rsidRPr="00554CF6">
        <w:rPr>
          <w:spacing w:val="3"/>
          <w:sz w:val="26"/>
        </w:rPr>
        <w:t xml:space="preserve"> </w:t>
      </w:r>
      <w:r w:rsidRPr="00554CF6">
        <w:rPr>
          <w:sz w:val="26"/>
        </w:rPr>
        <w:t>audio-visual</w:t>
      </w:r>
      <w:r w:rsidRPr="00554CF6">
        <w:rPr>
          <w:spacing w:val="2"/>
          <w:sz w:val="26"/>
        </w:rPr>
        <w:t xml:space="preserve"> </w:t>
      </w:r>
      <w:r w:rsidRPr="00554CF6">
        <w:rPr>
          <w:sz w:val="26"/>
        </w:rPr>
        <w:t>content</w:t>
      </w:r>
      <w:r w:rsidRPr="00554CF6">
        <w:rPr>
          <w:spacing w:val="2"/>
          <w:sz w:val="26"/>
        </w:rPr>
        <w:t xml:space="preserve"> </w:t>
      </w:r>
      <w:r w:rsidRPr="00554CF6">
        <w:rPr>
          <w:sz w:val="26"/>
        </w:rPr>
        <w:t>is</w:t>
      </w:r>
      <w:r w:rsidRPr="00554CF6">
        <w:rPr>
          <w:spacing w:val="2"/>
          <w:sz w:val="26"/>
        </w:rPr>
        <w:t xml:space="preserve"> </w:t>
      </w:r>
      <w:r w:rsidRPr="00554CF6">
        <w:rPr>
          <w:sz w:val="26"/>
        </w:rPr>
        <w:t>provided</w:t>
      </w:r>
      <w:r w:rsidRPr="00554CF6">
        <w:rPr>
          <w:spacing w:val="1"/>
          <w:sz w:val="26"/>
        </w:rPr>
        <w:t xml:space="preserve"> </w:t>
      </w:r>
      <w:r w:rsidRPr="00554CF6">
        <w:rPr>
          <w:sz w:val="26"/>
        </w:rPr>
        <w:t>too</w:t>
      </w:r>
      <w:r w:rsidRPr="00554CF6">
        <w:rPr>
          <w:spacing w:val="2"/>
          <w:sz w:val="26"/>
        </w:rPr>
        <w:t xml:space="preserve"> </w:t>
      </w:r>
      <w:r w:rsidRPr="00554CF6">
        <w:rPr>
          <w:sz w:val="26"/>
        </w:rPr>
        <w:t>quickly</w:t>
      </w:r>
      <w:r w:rsidRPr="00554CF6">
        <w:rPr>
          <w:spacing w:val="2"/>
          <w:sz w:val="26"/>
        </w:rPr>
        <w:t xml:space="preserve"> </w:t>
      </w:r>
      <w:r w:rsidRPr="00554CF6">
        <w:rPr>
          <w:sz w:val="26"/>
        </w:rPr>
        <w:t>or</w:t>
      </w:r>
      <w:r w:rsidRPr="00554CF6">
        <w:rPr>
          <w:spacing w:val="3"/>
          <w:sz w:val="26"/>
        </w:rPr>
        <w:t xml:space="preserve"> </w:t>
      </w:r>
      <w:r w:rsidRPr="00554CF6">
        <w:rPr>
          <w:sz w:val="26"/>
        </w:rPr>
        <w:t>with</w:t>
      </w:r>
      <w:r w:rsidRPr="00554CF6">
        <w:rPr>
          <w:spacing w:val="2"/>
          <w:sz w:val="26"/>
        </w:rPr>
        <w:t xml:space="preserve"> </w:t>
      </w:r>
      <w:r w:rsidRPr="00554CF6">
        <w:rPr>
          <w:sz w:val="26"/>
        </w:rPr>
        <w:t>too</w:t>
      </w:r>
      <w:r w:rsidRPr="00554CF6">
        <w:rPr>
          <w:spacing w:val="2"/>
          <w:sz w:val="26"/>
        </w:rPr>
        <w:t xml:space="preserve"> </w:t>
      </w:r>
      <w:r w:rsidRPr="00554CF6">
        <w:rPr>
          <w:sz w:val="26"/>
        </w:rPr>
        <w:t>much</w:t>
      </w:r>
      <w:r w:rsidRPr="00554CF6">
        <w:rPr>
          <w:spacing w:val="1"/>
          <w:sz w:val="26"/>
        </w:rPr>
        <w:t xml:space="preserve"> </w:t>
      </w:r>
      <w:r w:rsidRPr="00554CF6">
        <w:rPr>
          <w:spacing w:val="-2"/>
          <w:sz w:val="26"/>
        </w:rPr>
        <w:t>information,</w:t>
      </w:r>
      <w:r w:rsidRPr="00554CF6">
        <w:rPr>
          <w:sz w:val="26"/>
        </w:rPr>
        <w:t xml:space="preserve"> it</w:t>
      </w:r>
      <w:r w:rsidRPr="00554CF6">
        <w:rPr>
          <w:spacing w:val="-3"/>
          <w:sz w:val="26"/>
        </w:rPr>
        <w:t xml:space="preserve"> </w:t>
      </w:r>
      <w:r w:rsidRPr="00554CF6">
        <w:rPr>
          <w:sz w:val="26"/>
        </w:rPr>
        <w:t>could cause</w:t>
      </w:r>
      <w:r w:rsidRPr="00554CF6">
        <w:rPr>
          <w:spacing w:val="-2"/>
          <w:sz w:val="26"/>
        </w:rPr>
        <w:t xml:space="preserve"> </w:t>
      </w:r>
      <w:r w:rsidRPr="00554CF6">
        <w:rPr>
          <w:sz w:val="26"/>
        </w:rPr>
        <w:t>information overload</w:t>
      </w:r>
      <w:r w:rsidRPr="00554CF6">
        <w:rPr>
          <w:spacing w:val="-1"/>
          <w:sz w:val="26"/>
        </w:rPr>
        <w:t xml:space="preserve"> </w:t>
      </w:r>
      <w:r w:rsidRPr="00554CF6">
        <w:rPr>
          <w:sz w:val="26"/>
        </w:rPr>
        <w:t>and</w:t>
      </w:r>
      <w:r w:rsidRPr="00554CF6">
        <w:rPr>
          <w:spacing w:val="-1"/>
          <w:sz w:val="26"/>
        </w:rPr>
        <w:t xml:space="preserve"> </w:t>
      </w:r>
      <w:r w:rsidRPr="00554CF6">
        <w:rPr>
          <w:sz w:val="26"/>
        </w:rPr>
        <w:t>make</w:t>
      </w:r>
      <w:r w:rsidRPr="00554CF6">
        <w:rPr>
          <w:spacing w:val="-1"/>
          <w:sz w:val="26"/>
        </w:rPr>
        <w:t xml:space="preserve"> </w:t>
      </w:r>
      <w:r w:rsidRPr="00554CF6">
        <w:rPr>
          <w:sz w:val="26"/>
        </w:rPr>
        <w:t>learning</w:t>
      </w:r>
      <w:r w:rsidRPr="00554CF6">
        <w:rPr>
          <w:spacing w:val="-1"/>
          <w:sz w:val="26"/>
        </w:rPr>
        <w:t xml:space="preserve"> </w:t>
      </w:r>
      <w:r w:rsidRPr="00554CF6">
        <w:rPr>
          <w:sz w:val="26"/>
        </w:rPr>
        <w:t>more</w:t>
      </w:r>
      <w:r w:rsidRPr="00554CF6">
        <w:rPr>
          <w:spacing w:val="-2"/>
          <w:sz w:val="26"/>
        </w:rPr>
        <w:t xml:space="preserve"> </w:t>
      </w:r>
      <w:r w:rsidRPr="00554CF6">
        <w:rPr>
          <w:sz w:val="26"/>
        </w:rPr>
        <w:t xml:space="preserve">difficult </w:t>
      </w:r>
    </w:p>
    <w:p w:rsidR="00554CF6" w:rsidRDefault="00554CF6">
      <w:pPr>
        <w:rPr>
          <w:rFonts w:ascii="Arial" w:eastAsia="Times New Roman" w:hAnsi="Arial"/>
          <w:b/>
          <w:sz w:val="26"/>
          <w:szCs w:val="24"/>
          <w:lang w:eastAsia="en-US"/>
        </w:rPr>
      </w:pPr>
      <w:r>
        <w:rPr>
          <w:b/>
          <w:sz w:val="26"/>
        </w:rPr>
        <w:br w:type="page"/>
      </w:r>
    </w:p>
    <w:p w:rsidR="000A14EA" w:rsidRPr="00554CF6" w:rsidRDefault="000A14EA" w:rsidP="00554CF6">
      <w:pPr>
        <w:pStyle w:val="BodyText"/>
        <w:spacing w:before="276" w:line="360" w:lineRule="auto"/>
        <w:rPr>
          <w:b/>
          <w:sz w:val="26"/>
        </w:rPr>
      </w:pPr>
      <w:r w:rsidRPr="00554CF6">
        <w:rPr>
          <w:b/>
          <w:sz w:val="26"/>
        </w:rPr>
        <w:lastRenderedPageBreak/>
        <w:t>Challenges</w:t>
      </w:r>
      <w:r w:rsidRPr="00554CF6">
        <w:rPr>
          <w:b/>
          <w:spacing w:val="-2"/>
          <w:sz w:val="26"/>
        </w:rPr>
        <w:t xml:space="preserve"> </w:t>
      </w:r>
      <w:r w:rsidRPr="00554CF6">
        <w:rPr>
          <w:b/>
          <w:sz w:val="26"/>
        </w:rPr>
        <w:t>in</w:t>
      </w:r>
      <w:r w:rsidRPr="00554CF6">
        <w:rPr>
          <w:b/>
          <w:spacing w:val="-1"/>
          <w:sz w:val="26"/>
        </w:rPr>
        <w:t xml:space="preserve"> </w:t>
      </w:r>
      <w:r w:rsidRPr="00554CF6">
        <w:rPr>
          <w:b/>
          <w:sz w:val="26"/>
        </w:rPr>
        <w:t>Audio-Visual</w:t>
      </w:r>
      <w:r w:rsidRPr="00554CF6">
        <w:rPr>
          <w:b/>
          <w:spacing w:val="-1"/>
          <w:sz w:val="26"/>
        </w:rPr>
        <w:t xml:space="preserve"> </w:t>
      </w:r>
      <w:r w:rsidRPr="00554CF6">
        <w:rPr>
          <w:b/>
          <w:sz w:val="26"/>
        </w:rPr>
        <w:t>Material</w:t>
      </w:r>
      <w:r w:rsidRPr="00554CF6">
        <w:rPr>
          <w:b/>
          <w:spacing w:val="-1"/>
          <w:sz w:val="26"/>
        </w:rPr>
        <w:t xml:space="preserve"> </w:t>
      </w:r>
      <w:r w:rsidRPr="00554CF6">
        <w:rPr>
          <w:b/>
          <w:spacing w:val="-2"/>
          <w:sz w:val="26"/>
        </w:rPr>
        <w:t>Implementation</w:t>
      </w:r>
    </w:p>
    <w:p w:rsidR="000A14EA" w:rsidRPr="00554CF6" w:rsidRDefault="000A14EA" w:rsidP="00554CF6">
      <w:pPr>
        <w:pStyle w:val="BodyText"/>
        <w:spacing w:line="360" w:lineRule="auto"/>
        <w:ind w:left="172"/>
        <w:rPr>
          <w:sz w:val="26"/>
        </w:rPr>
      </w:pPr>
      <w:r w:rsidRPr="00554CF6">
        <w:rPr>
          <w:b/>
          <w:i/>
          <w:sz w:val="26"/>
        </w:rPr>
        <w:t>Resource</w:t>
      </w:r>
      <w:r w:rsidRPr="00554CF6">
        <w:rPr>
          <w:b/>
          <w:i/>
          <w:spacing w:val="-2"/>
          <w:sz w:val="26"/>
        </w:rPr>
        <w:t xml:space="preserve"> </w:t>
      </w:r>
      <w:r w:rsidRPr="00554CF6">
        <w:rPr>
          <w:b/>
          <w:i/>
          <w:sz w:val="26"/>
        </w:rPr>
        <w:t>Constraints</w:t>
      </w:r>
      <w:r w:rsidRPr="00554CF6">
        <w:rPr>
          <w:sz w:val="26"/>
        </w:rPr>
        <w:t>:</w:t>
      </w:r>
      <w:r w:rsidRPr="00554CF6">
        <w:rPr>
          <w:spacing w:val="-1"/>
          <w:sz w:val="26"/>
        </w:rPr>
        <w:t xml:space="preserve"> </w:t>
      </w:r>
      <w:r w:rsidRPr="00554CF6">
        <w:rPr>
          <w:sz w:val="26"/>
        </w:rPr>
        <w:t>The</w:t>
      </w:r>
      <w:r w:rsidRPr="00554CF6">
        <w:rPr>
          <w:spacing w:val="-2"/>
          <w:sz w:val="26"/>
        </w:rPr>
        <w:t xml:space="preserve"> </w:t>
      </w:r>
      <w:r w:rsidRPr="00554CF6">
        <w:rPr>
          <w:sz w:val="26"/>
        </w:rPr>
        <w:t>development and</w:t>
      </w:r>
      <w:r w:rsidRPr="00554CF6">
        <w:rPr>
          <w:spacing w:val="-1"/>
          <w:sz w:val="26"/>
        </w:rPr>
        <w:t xml:space="preserve"> </w:t>
      </w:r>
      <w:r w:rsidRPr="00554CF6">
        <w:rPr>
          <w:sz w:val="26"/>
        </w:rPr>
        <w:t>dissemination</w:t>
      </w:r>
      <w:r w:rsidRPr="00554CF6">
        <w:rPr>
          <w:spacing w:val="-1"/>
          <w:sz w:val="26"/>
        </w:rPr>
        <w:t xml:space="preserve"> </w:t>
      </w:r>
      <w:r w:rsidRPr="00554CF6">
        <w:rPr>
          <w:sz w:val="26"/>
        </w:rPr>
        <w:t>of</w:t>
      </w:r>
      <w:r w:rsidRPr="00554CF6">
        <w:rPr>
          <w:spacing w:val="-2"/>
          <w:sz w:val="26"/>
        </w:rPr>
        <w:t xml:space="preserve"> </w:t>
      </w:r>
      <w:r w:rsidRPr="00554CF6">
        <w:rPr>
          <w:sz w:val="26"/>
        </w:rPr>
        <w:t>audio-visual products</w:t>
      </w:r>
      <w:r w:rsidRPr="00554CF6">
        <w:rPr>
          <w:spacing w:val="-1"/>
          <w:sz w:val="26"/>
        </w:rPr>
        <w:t xml:space="preserve"> </w:t>
      </w:r>
      <w:r w:rsidRPr="00554CF6">
        <w:rPr>
          <w:sz w:val="26"/>
        </w:rPr>
        <w:t>may</w:t>
      </w:r>
      <w:r w:rsidRPr="00554CF6">
        <w:rPr>
          <w:spacing w:val="-2"/>
          <w:sz w:val="26"/>
        </w:rPr>
        <w:t xml:space="preserve"> </w:t>
      </w:r>
      <w:r w:rsidRPr="00554CF6">
        <w:rPr>
          <w:sz w:val="26"/>
        </w:rPr>
        <w:t xml:space="preserve">be hampered by a lack of equipment, </w:t>
      </w:r>
      <w:r w:rsidR="00F96D91" w:rsidRPr="00554CF6">
        <w:rPr>
          <w:sz w:val="26"/>
        </w:rPr>
        <w:t>software, and trained labor</w:t>
      </w:r>
      <w:r w:rsidRPr="00554CF6">
        <w:rPr>
          <w:sz w:val="26"/>
        </w:rPr>
        <w:t>.</w:t>
      </w:r>
    </w:p>
    <w:p w:rsidR="000A14EA" w:rsidRPr="00554CF6" w:rsidRDefault="000A14EA" w:rsidP="00554CF6">
      <w:pPr>
        <w:pStyle w:val="BodyText"/>
        <w:spacing w:line="360" w:lineRule="auto"/>
        <w:rPr>
          <w:sz w:val="26"/>
        </w:rPr>
      </w:pPr>
      <w:r w:rsidRPr="00554CF6">
        <w:rPr>
          <w:i/>
          <w:sz w:val="26"/>
        </w:rPr>
        <w:t>Pedagogical</w:t>
      </w:r>
      <w:r w:rsidRPr="00554CF6">
        <w:rPr>
          <w:i/>
          <w:spacing w:val="40"/>
          <w:sz w:val="26"/>
        </w:rPr>
        <w:t xml:space="preserve"> </w:t>
      </w:r>
      <w:r w:rsidRPr="00554CF6">
        <w:rPr>
          <w:i/>
          <w:sz w:val="26"/>
        </w:rPr>
        <w:t>Integration</w:t>
      </w:r>
      <w:r w:rsidRPr="00554CF6">
        <w:rPr>
          <w:sz w:val="26"/>
        </w:rPr>
        <w:t>:</w:t>
      </w:r>
      <w:r w:rsidRPr="00554CF6">
        <w:rPr>
          <w:spacing w:val="40"/>
          <w:sz w:val="26"/>
        </w:rPr>
        <w:t xml:space="preserve"> </w:t>
      </w:r>
      <w:r w:rsidRPr="00554CF6">
        <w:rPr>
          <w:sz w:val="26"/>
        </w:rPr>
        <w:t>Careful</w:t>
      </w:r>
      <w:r w:rsidRPr="00554CF6">
        <w:rPr>
          <w:spacing w:val="39"/>
          <w:sz w:val="26"/>
        </w:rPr>
        <w:t xml:space="preserve"> </w:t>
      </w:r>
      <w:r w:rsidRPr="00554CF6">
        <w:rPr>
          <w:sz w:val="26"/>
        </w:rPr>
        <w:t>preparation</w:t>
      </w:r>
      <w:r w:rsidRPr="00554CF6">
        <w:rPr>
          <w:spacing w:val="40"/>
          <w:sz w:val="26"/>
        </w:rPr>
        <w:t xml:space="preserve"> </w:t>
      </w:r>
      <w:r w:rsidRPr="00554CF6">
        <w:rPr>
          <w:sz w:val="26"/>
        </w:rPr>
        <w:t>and</w:t>
      </w:r>
      <w:r w:rsidRPr="00554CF6">
        <w:rPr>
          <w:spacing w:val="37"/>
          <w:sz w:val="26"/>
        </w:rPr>
        <w:t xml:space="preserve"> </w:t>
      </w:r>
      <w:r w:rsidRPr="00554CF6">
        <w:rPr>
          <w:sz w:val="26"/>
        </w:rPr>
        <w:t>alignment</w:t>
      </w:r>
      <w:r w:rsidRPr="00554CF6">
        <w:rPr>
          <w:spacing w:val="37"/>
          <w:sz w:val="26"/>
        </w:rPr>
        <w:t xml:space="preserve"> </w:t>
      </w:r>
      <w:r w:rsidRPr="00554CF6">
        <w:rPr>
          <w:sz w:val="26"/>
        </w:rPr>
        <w:t>with</w:t>
      </w:r>
      <w:r w:rsidRPr="00554CF6">
        <w:rPr>
          <w:spacing w:val="38"/>
          <w:sz w:val="26"/>
        </w:rPr>
        <w:t xml:space="preserve"> </w:t>
      </w:r>
      <w:r w:rsidRPr="00554CF6">
        <w:rPr>
          <w:sz w:val="26"/>
        </w:rPr>
        <w:t>learning</w:t>
      </w:r>
      <w:r w:rsidRPr="00554CF6">
        <w:rPr>
          <w:spacing w:val="37"/>
          <w:sz w:val="26"/>
        </w:rPr>
        <w:t xml:space="preserve"> </w:t>
      </w:r>
      <w:r w:rsidRPr="00554CF6">
        <w:rPr>
          <w:sz w:val="26"/>
        </w:rPr>
        <w:t>objectives</w:t>
      </w:r>
      <w:r w:rsidRPr="00554CF6">
        <w:rPr>
          <w:spacing w:val="40"/>
          <w:sz w:val="26"/>
        </w:rPr>
        <w:t xml:space="preserve"> </w:t>
      </w:r>
      <w:r w:rsidRPr="00554CF6">
        <w:rPr>
          <w:sz w:val="26"/>
        </w:rPr>
        <w:t>are necessary for the efficient integration of audio-visual elements into curricula.</w:t>
      </w:r>
    </w:p>
    <w:p w:rsidR="000A14EA" w:rsidRPr="00554CF6" w:rsidRDefault="000A14EA" w:rsidP="00554CF6">
      <w:pPr>
        <w:pStyle w:val="BodyText"/>
        <w:spacing w:line="360" w:lineRule="auto"/>
        <w:rPr>
          <w:sz w:val="26"/>
        </w:rPr>
      </w:pPr>
      <w:r w:rsidRPr="00554CF6">
        <w:rPr>
          <w:b/>
          <w:i/>
          <w:sz w:val="26"/>
        </w:rPr>
        <w:t>Technical</w:t>
      </w:r>
      <w:r w:rsidRPr="00554CF6">
        <w:rPr>
          <w:b/>
          <w:i/>
          <w:spacing w:val="40"/>
          <w:sz w:val="26"/>
        </w:rPr>
        <w:t xml:space="preserve"> </w:t>
      </w:r>
      <w:r w:rsidRPr="00554CF6">
        <w:rPr>
          <w:b/>
          <w:i/>
          <w:sz w:val="26"/>
        </w:rPr>
        <w:t>Issues</w:t>
      </w:r>
      <w:r w:rsidRPr="00554CF6">
        <w:rPr>
          <w:sz w:val="26"/>
        </w:rPr>
        <w:t>:</w:t>
      </w:r>
      <w:r w:rsidRPr="00554CF6">
        <w:rPr>
          <w:spacing w:val="40"/>
          <w:sz w:val="26"/>
        </w:rPr>
        <w:t xml:space="preserve"> </w:t>
      </w:r>
      <w:r w:rsidRPr="00554CF6">
        <w:rPr>
          <w:sz w:val="26"/>
        </w:rPr>
        <w:t>Compatibility</w:t>
      </w:r>
      <w:r w:rsidRPr="00554CF6">
        <w:rPr>
          <w:spacing w:val="40"/>
          <w:sz w:val="26"/>
        </w:rPr>
        <w:t xml:space="preserve"> </w:t>
      </w:r>
      <w:r w:rsidRPr="00554CF6">
        <w:rPr>
          <w:sz w:val="26"/>
        </w:rPr>
        <w:t>issues</w:t>
      </w:r>
      <w:r w:rsidRPr="00554CF6">
        <w:rPr>
          <w:spacing w:val="40"/>
          <w:sz w:val="26"/>
        </w:rPr>
        <w:t xml:space="preserve"> </w:t>
      </w:r>
      <w:r w:rsidRPr="00554CF6">
        <w:rPr>
          <w:sz w:val="26"/>
        </w:rPr>
        <w:t>and</w:t>
      </w:r>
      <w:r w:rsidRPr="00554CF6">
        <w:rPr>
          <w:spacing w:val="40"/>
          <w:sz w:val="26"/>
        </w:rPr>
        <w:t xml:space="preserve"> </w:t>
      </w:r>
      <w:r w:rsidRPr="00554CF6">
        <w:rPr>
          <w:sz w:val="26"/>
        </w:rPr>
        <w:t>technical</w:t>
      </w:r>
      <w:r w:rsidRPr="00554CF6">
        <w:rPr>
          <w:spacing w:val="40"/>
          <w:sz w:val="26"/>
        </w:rPr>
        <w:t xml:space="preserve"> </w:t>
      </w:r>
      <w:r w:rsidRPr="00554CF6">
        <w:rPr>
          <w:sz w:val="26"/>
        </w:rPr>
        <w:t>hiccups</w:t>
      </w:r>
      <w:r w:rsidRPr="00554CF6">
        <w:rPr>
          <w:spacing w:val="40"/>
          <w:sz w:val="26"/>
        </w:rPr>
        <w:t xml:space="preserve"> </w:t>
      </w:r>
      <w:r w:rsidRPr="00554CF6">
        <w:rPr>
          <w:sz w:val="26"/>
        </w:rPr>
        <w:t>can</w:t>
      </w:r>
      <w:r w:rsidRPr="00554CF6">
        <w:rPr>
          <w:spacing w:val="40"/>
          <w:sz w:val="26"/>
        </w:rPr>
        <w:t xml:space="preserve"> </w:t>
      </w:r>
      <w:r w:rsidRPr="00554CF6">
        <w:rPr>
          <w:sz w:val="26"/>
        </w:rPr>
        <w:t>prevent</w:t>
      </w:r>
      <w:r w:rsidRPr="00554CF6">
        <w:rPr>
          <w:spacing w:val="40"/>
          <w:sz w:val="26"/>
        </w:rPr>
        <w:t xml:space="preserve"> </w:t>
      </w:r>
      <w:r w:rsidRPr="00554CF6">
        <w:rPr>
          <w:sz w:val="26"/>
        </w:rPr>
        <w:t>audio-visual</w:t>
      </w:r>
      <w:r w:rsidRPr="00554CF6">
        <w:rPr>
          <w:spacing w:val="40"/>
          <w:sz w:val="26"/>
        </w:rPr>
        <w:t xml:space="preserve"> </w:t>
      </w:r>
      <w:r w:rsidRPr="00554CF6">
        <w:rPr>
          <w:sz w:val="26"/>
        </w:rPr>
        <w:t>content from being delivered, which might negative</w:t>
      </w:r>
      <w:r w:rsidR="00F96D91" w:rsidRPr="00554CF6">
        <w:rPr>
          <w:sz w:val="26"/>
        </w:rPr>
        <w:t xml:space="preserve">ly impact the learning process </w:t>
      </w:r>
      <w:r w:rsidRPr="00554CF6">
        <w:rPr>
          <w:sz w:val="26"/>
        </w:rPr>
        <w:t>.</w:t>
      </w:r>
    </w:p>
    <w:p w:rsidR="000A14EA" w:rsidRPr="00554CF6" w:rsidRDefault="000A14EA" w:rsidP="00554CF6">
      <w:pPr>
        <w:pStyle w:val="BodyText"/>
        <w:spacing w:before="1" w:line="360" w:lineRule="auto"/>
        <w:rPr>
          <w:sz w:val="26"/>
        </w:rPr>
      </w:pPr>
      <w:r w:rsidRPr="00554CF6">
        <w:rPr>
          <w:b/>
          <w:i/>
          <w:sz w:val="26"/>
        </w:rPr>
        <w:t>Quality Control</w:t>
      </w:r>
      <w:r w:rsidRPr="00554CF6">
        <w:rPr>
          <w:sz w:val="26"/>
        </w:rPr>
        <w:t>: Constant assessment and feedback systems are required to guarantee the</w:t>
      </w:r>
      <w:r w:rsidRPr="00554CF6">
        <w:rPr>
          <w:spacing w:val="40"/>
          <w:sz w:val="26"/>
        </w:rPr>
        <w:t xml:space="preserve"> </w:t>
      </w:r>
      <w:r w:rsidRPr="00554CF6">
        <w:rPr>
          <w:sz w:val="26"/>
        </w:rPr>
        <w:t>correctness and quality of audio-visual products [33].</w:t>
      </w:r>
    </w:p>
    <w:p w:rsidR="000A14EA" w:rsidRPr="00554CF6" w:rsidRDefault="000A14EA" w:rsidP="00554CF6">
      <w:pPr>
        <w:pStyle w:val="BodyText"/>
        <w:spacing w:line="360" w:lineRule="auto"/>
        <w:ind w:right="361"/>
        <w:rPr>
          <w:sz w:val="26"/>
        </w:rPr>
      </w:pPr>
      <w:r w:rsidRPr="00554CF6">
        <w:rPr>
          <w:b/>
          <w:i/>
          <w:sz w:val="26"/>
        </w:rPr>
        <w:t>Access</w:t>
      </w:r>
      <w:r w:rsidRPr="00554CF6">
        <w:rPr>
          <w:b/>
          <w:i/>
          <w:spacing w:val="-2"/>
          <w:sz w:val="26"/>
        </w:rPr>
        <w:t xml:space="preserve"> </w:t>
      </w:r>
      <w:r w:rsidRPr="00554CF6">
        <w:rPr>
          <w:b/>
          <w:i/>
          <w:sz w:val="26"/>
        </w:rPr>
        <w:t>and</w:t>
      </w:r>
      <w:r w:rsidRPr="00554CF6">
        <w:rPr>
          <w:b/>
          <w:i/>
          <w:spacing w:val="-2"/>
          <w:sz w:val="26"/>
        </w:rPr>
        <w:t xml:space="preserve"> </w:t>
      </w:r>
      <w:r w:rsidRPr="00554CF6">
        <w:rPr>
          <w:b/>
          <w:i/>
          <w:sz w:val="26"/>
        </w:rPr>
        <w:t>Equity</w:t>
      </w:r>
      <w:r w:rsidRPr="00554CF6">
        <w:rPr>
          <w:sz w:val="26"/>
        </w:rPr>
        <w:t>:</w:t>
      </w:r>
      <w:r w:rsidRPr="00554CF6">
        <w:rPr>
          <w:spacing w:val="-2"/>
          <w:sz w:val="26"/>
        </w:rPr>
        <w:t xml:space="preserve"> </w:t>
      </w:r>
      <w:r w:rsidRPr="00554CF6">
        <w:rPr>
          <w:sz w:val="26"/>
        </w:rPr>
        <w:t>Unequal</w:t>
      </w:r>
      <w:r w:rsidRPr="00554CF6">
        <w:rPr>
          <w:spacing w:val="-2"/>
          <w:sz w:val="26"/>
        </w:rPr>
        <w:t xml:space="preserve"> </w:t>
      </w:r>
      <w:r w:rsidRPr="00554CF6">
        <w:rPr>
          <w:sz w:val="26"/>
        </w:rPr>
        <w:t>access</w:t>
      </w:r>
      <w:r w:rsidRPr="00554CF6">
        <w:rPr>
          <w:spacing w:val="-2"/>
          <w:sz w:val="26"/>
        </w:rPr>
        <w:t xml:space="preserve"> </w:t>
      </w:r>
      <w:r w:rsidRPr="00554CF6">
        <w:rPr>
          <w:sz w:val="26"/>
        </w:rPr>
        <w:t>to</w:t>
      </w:r>
      <w:r w:rsidRPr="00554CF6">
        <w:rPr>
          <w:spacing w:val="-2"/>
          <w:sz w:val="26"/>
        </w:rPr>
        <w:t xml:space="preserve"> </w:t>
      </w:r>
      <w:r w:rsidRPr="00554CF6">
        <w:rPr>
          <w:sz w:val="26"/>
        </w:rPr>
        <w:t>internet</w:t>
      </w:r>
      <w:r w:rsidRPr="00554CF6">
        <w:rPr>
          <w:spacing w:val="-2"/>
          <w:sz w:val="26"/>
        </w:rPr>
        <w:t xml:space="preserve"> </w:t>
      </w:r>
      <w:r w:rsidRPr="00554CF6">
        <w:rPr>
          <w:sz w:val="26"/>
        </w:rPr>
        <w:t>and</w:t>
      </w:r>
      <w:r w:rsidRPr="00554CF6">
        <w:rPr>
          <w:spacing w:val="-2"/>
          <w:sz w:val="26"/>
        </w:rPr>
        <w:t xml:space="preserve"> </w:t>
      </w:r>
      <w:r w:rsidRPr="00554CF6">
        <w:rPr>
          <w:sz w:val="26"/>
        </w:rPr>
        <w:t>technology</w:t>
      </w:r>
      <w:r w:rsidRPr="00554CF6">
        <w:rPr>
          <w:spacing w:val="-2"/>
          <w:sz w:val="26"/>
        </w:rPr>
        <w:t xml:space="preserve"> </w:t>
      </w:r>
      <w:r w:rsidRPr="00554CF6">
        <w:rPr>
          <w:sz w:val="26"/>
        </w:rPr>
        <w:t>might</w:t>
      </w:r>
      <w:r w:rsidRPr="00554CF6">
        <w:rPr>
          <w:spacing w:val="-4"/>
          <w:sz w:val="26"/>
        </w:rPr>
        <w:t xml:space="preserve"> </w:t>
      </w:r>
      <w:r w:rsidRPr="00554CF6">
        <w:rPr>
          <w:sz w:val="26"/>
        </w:rPr>
        <w:t>restrict</w:t>
      </w:r>
      <w:r w:rsidRPr="00554CF6">
        <w:rPr>
          <w:spacing w:val="-2"/>
          <w:sz w:val="26"/>
        </w:rPr>
        <w:t xml:space="preserve"> </w:t>
      </w:r>
      <w:r w:rsidRPr="00554CF6">
        <w:rPr>
          <w:sz w:val="26"/>
        </w:rPr>
        <w:t>the</w:t>
      </w:r>
      <w:r w:rsidRPr="00554CF6">
        <w:rPr>
          <w:spacing w:val="-3"/>
          <w:sz w:val="26"/>
        </w:rPr>
        <w:t xml:space="preserve"> </w:t>
      </w:r>
      <w:r w:rsidRPr="00554CF6">
        <w:rPr>
          <w:sz w:val="26"/>
        </w:rPr>
        <w:t>availability of audio-visual resources, hence aggravat</w:t>
      </w:r>
      <w:r w:rsidR="00F96D91" w:rsidRPr="00554CF6">
        <w:rPr>
          <w:sz w:val="26"/>
        </w:rPr>
        <w:t>ing educational disparities</w:t>
      </w:r>
      <w:r w:rsidRPr="00554CF6">
        <w:rPr>
          <w:sz w:val="26"/>
        </w:rPr>
        <w:t>.</w:t>
      </w:r>
    </w:p>
    <w:p w:rsidR="000A14EA" w:rsidRPr="00554CF6" w:rsidRDefault="000A14EA" w:rsidP="00554CF6">
      <w:pPr>
        <w:pStyle w:val="Heading2"/>
        <w:spacing w:line="360" w:lineRule="auto"/>
        <w:rPr>
          <w:rFonts w:ascii="Arial" w:hAnsi="Arial"/>
        </w:rPr>
      </w:pPr>
      <w:r w:rsidRPr="00554CF6">
        <w:rPr>
          <w:rFonts w:ascii="Arial" w:hAnsi="Arial"/>
        </w:rPr>
        <w:t>Theoretical</w:t>
      </w:r>
      <w:r w:rsidRPr="00554CF6">
        <w:rPr>
          <w:rFonts w:ascii="Arial" w:hAnsi="Arial"/>
          <w:spacing w:val="-4"/>
        </w:rPr>
        <w:t xml:space="preserve"> </w:t>
      </w:r>
      <w:r w:rsidRPr="00554CF6">
        <w:rPr>
          <w:rFonts w:ascii="Arial" w:hAnsi="Arial"/>
        </w:rPr>
        <w:t>Foundations</w:t>
      </w:r>
      <w:r w:rsidRPr="00554CF6">
        <w:rPr>
          <w:rFonts w:ascii="Arial" w:hAnsi="Arial"/>
          <w:spacing w:val="-1"/>
        </w:rPr>
        <w:t xml:space="preserve"> </w:t>
      </w:r>
      <w:r w:rsidRPr="00554CF6">
        <w:rPr>
          <w:rFonts w:ascii="Arial" w:hAnsi="Arial"/>
        </w:rPr>
        <w:t>of</w:t>
      </w:r>
      <w:r w:rsidRPr="00554CF6">
        <w:rPr>
          <w:rFonts w:ascii="Arial" w:hAnsi="Arial"/>
          <w:spacing w:val="-2"/>
        </w:rPr>
        <w:t xml:space="preserve"> </w:t>
      </w:r>
      <w:r w:rsidRPr="00554CF6">
        <w:rPr>
          <w:rFonts w:ascii="Arial" w:hAnsi="Arial"/>
        </w:rPr>
        <w:t>Audio-Visual</w:t>
      </w:r>
      <w:r w:rsidRPr="00554CF6">
        <w:rPr>
          <w:rFonts w:ascii="Arial" w:hAnsi="Arial"/>
          <w:spacing w:val="-3"/>
        </w:rPr>
        <w:t xml:space="preserve"> </w:t>
      </w:r>
      <w:r w:rsidRPr="00554CF6">
        <w:rPr>
          <w:rFonts w:ascii="Arial" w:hAnsi="Arial"/>
        </w:rPr>
        <w:t>materials</w:t>
      </w:r>
      <w:r w:rsidRPr="00554CF6">
        <w:rPr>
          <w:rFonts w:ascii="Arial" w:hAnsi="Arial"/>
          <w:spacing w:val="-2"/>
        </w:rPr>
        <w:t xml:space="preserve"> </w:t>
      </w:r>
      <w:r w:rsidRPr="00554CF6">
        <w:rPr>
          <w:rFonts w:ascii="Arial" w:hAnsi="Arial"/>
        </w:rPr>
        <w:t>in chemistry</w:t>
      </w:r>
      <w:r w:rsidRPr="00554CF6">
        <w:rPr>
          <w:rFonts w:ascii="Arial" w:hAnsi="Arial"/>
          <w:spacing w:val="-1"/>
        </w:rPr>
        <w:t xml:space="preserve"> </w:t>
      </w:r>
      <w:r w:rsidRPr="00554CF6">
        <w:rPr>
          <w:rFonts w:ascii="Arial" w:hAnsi="Arial"/>
          <w:spacing w:val="-2"/>
        </w:rPr>
        <w:t>education</w:t>
      </w:r>
    </w:p>
    <w:p w:rsidR="000A14EA" w:rsidRPr="00554CF6" w:rsidRDefault="000A14EA" w:rsidP="00554CF6">
      <w:pPr>
        <w:pStyle w:val="BodyText"/>
        <w:spacing w:line="360" w:lineRule="auto"/>
        <w:rPr>
          <w:b/>
          <w:sz w:val="26"/>
        </w:rPr>
      </w:pPr>
    </w:p>
    <w:p w:rsidR="000A14EA" w:rsidRPr="00554CF6" w:rsidRDefault="000A14EA" w:rsidP="00554CF6">
      <w:pPr>
        <w:pStyle w:val="BodyText"/>
        <w:spacing w:before="1" w:line="360" w:lineRule="auto"/>
        <w:ind w:left="172" w:right="357" w:firstLine="720"/>
        <w:rPr>
          <w:sz w:val="26"/>
        </w:rPr>
      </w:pPr>
      <w:r w:rsidRPr="00554CF6">
        <w:rPr>
          <w:sz w:val="26"/>
        </w:rPr>
        <w:t>The</w:t>
      </w:r>
      <w:r w:rsidRPr="00554CF6">
        <w:rPr>
          <w:spacing w:val="-15"/>
          <w:sz w:val="26"/>
        </w:rPr>
        <w:t xml:space="preserve"> </w:t>
      </w:r>
      <w:r w:rsidRPr="00554CF6">
        <w:rPr>
          <w:sz w:val="26"/>
        </w:rPr>
        <w:t>incorporation</w:t>
      </w:r>
      <w:r w:rsidRPr="00554CF6">
        <w:rPr>
          <w:spacing w:val="-15"/>
          <w:sz w:val="26"/>
        </w:rPr>
        <w:t xml:space="preserve"> </w:t>
      </w:r>
      <w:r w:rsidRPr="00554CF6">
        <w:rPr>
          <w:sz w:val="26"/>
        </w:rPr>
        <w:t>of</w:t>
      </w:r>
      <w:r w:rsidRPr="00554CF6">
        <w:rPr>
          <w:spacing w:val="-15"/>
          <w:sz w:val="26"/>
        </w:rPr>
        <w:t xml:space="preserve"> </w:t>
      </w:r>
      <w:r w:rsidRPr="00554CF6">
        <w:rPr>
          <w:sz w:val="26"/>
        </w:rPr>
        <w:t>audio-visual</w:t>
      </w:r>
      <w:r w:rsidRPr="00554CF6">
        <w:rPr>
          <w:spacing w:val="-15"/>
          <w:sz w:val="26"/>
        </w:rPr>
        <w:t xml:space="preserve"> </w:t>
      </w:r>
      <w:r w:rsidRPr="00554CF6">
        <w:rPr>
          <w:sz w:val="26"/>
        </w:rPr>
        <w:t>materials</w:t>
      </w:r>
      <w:r w:rsidRPr="00554CF6">
        <w:rPr>
          <w:spacing w:val="-15"/>
          <w:sz w:val="26"/>
        </w:rPr>
        <w:t xml:space="preserve"> </w:t>
      </w:r>
      <w:r w:rsidRPr="00554CF6">
        <w:rPr>
          <w:sz w:val="26"/>
        </w:rPr>
        <w:t>in</w:t>
      </w:r>
      <w:r w:rsidRPr="00554CF6">
        <w:rPr>
          <w:spacing w:val="-15"/>
          <w:sz w:val="26"/>
        </w:rPr>
        <w:t xml:space="preserve"> </w:t>
      </w:r>
      <w:r w:rsidRPr="00554CF6">
        <w:rPr>
          <w:sz w:val="26"/>
        </w:rPr>
        <w:t>chemistry</w:t>
      </w:r>
      <w:r w:rsidRPr="00554CF6">
        <w:rPr>
          <w:spacing w:val="-15"/>
          <w:sz w:val="26"/>
        </w:rPr>
        <w:t xml:space="preserve"> </w:t>
      </w:r>
      <w:r w:rsidRPr="00554CF6">
        <w:rPr>
          <w:sz w:val="26"/>
        </w:rPr>
        <w:t>education</w:t>
      </w:r>
      <w:r w:rsidRPr="00554CF6">
        <w:rPr>
          <w:spacing w:val="-15"/>
          <w:sz w:val="26"/>
        </w:rPr>
        <w:t xml:space="preserve"> </w:t>
      </w:r>
      <w:r w:rsidRPr="00554CF6">
        <w:rPr>
          <w:sz w:val="26"/>
        </w:rPr>
        <w:t>is</w:t>
      </w:r>
      <w:r w:rsidRPr="00554CF6">
        <w:rPr>
          <w:spacing w:val="-15"/>
          <w:sz w:val="26"/>
        </w:rPr>
        <w:t xml:space="preserve"> </w:t>
      </w:r>
      <w:r w:rsidRPr="00554CF6">
        <w:rPr>
          <w:sz w:val="26"/>
        </w:rPr>
        <w:t>underpinned</w:t>
      </w:r>
      <w:r w:rsidRPr="00554CF6">
        <w:rPr>
          <w:spacing w:val="-15"/>
          <w:sz w:val="26"/>
        </w:rPr>
        <w:t xml:space="preserve"> </w:t>
      </w:r>
      <w:r w:rsidRPr="00554CF6">
        <w:rPr>
          <w:sz w:val="26"/>
        </w:rPr>
        <w:t>by</w:t>
      </w:r>
      <w:r w:rsidRPr="00554CF6">
        <w:rPr>
          <w:spacing w:val="-15"/>
          <w:sz w:val="26"/>
        </w:rPr>
        <w:t xml:space="preserve"> </w:t>
      </w:r>
      <w:r w:rsidRPr="00554CF6">
        <w:rPr>
          <w:sz w:val="26"/>
        </w:rPr>
        <w:t>various theoretical foundations, each contributing to the understanding of how multimedia resources enhance</w:t>
      </w:r>
      <w:r w:rsidRPr="00554CF6">
        <w:rPr>
          <w:spacing w:val="19"/>
          <w:sz w:val="26"/>
        </w:rPr>
        <w:t xml:space="preserve"> </w:t>
      </w:r>
      <w:r w:rsidRPr="00554CF6">
        <w:rPr>
          <w:sz w:val="26"/>
        </w:rPr>
        <w:t>learning</w:t>
      </w:r>
      <w:r w:rsidRPr="00554CF6">
        <w:rPr>
          <w:spacing w:val="25"/>
          <w:sz w:val="26"/>
        </w:rPr>
        <w:t xml:space="preserve"> </w:t>
      </w:r>
      <w:r w:rsidRPr="00554CF6">
        <w:rPr>
          <w:sz w:val="26"/>
        </w:rPr>
        <w:t>experiences.</w:t>
      </w:r>
      <w:r w:rsidRPr="00554CF6">
        <w:rPr>
          <w:spacing w:val="24"/>
          <w:sz w:val="26"/>
        </w:rPr>
        <w:t xml:space="preserve"> </w:t>
      </w:r>
      <w:r w:rsidRPr="00554CF6">
        <w:rPr>
          <w:sz w:val="26"/>
        </w:rPr>
        <w:t>Here</w:t>
      </w:r>
      <w:r w:rsidRPr="00554CF6">
        <w:rPr>
          <w:spacing w:val="21"/>
          <w:sz w:val="26"/>
        </w:rPr>
        <w:t xml:space="preserve"> </w:t>
      </w:r>
      <w:r w:rsidRPr="00554CF6">
        <w:rPr>
          <w:sz w:val="26"/>
        </w:rPr>
        <w:t>are</w:t>
      </w:r>
      <w:r w:rsidRPr="00554CF6">
        <w:rPr>
          <w:spacing w:val="22"/>
          <w:sz w:val="26"/>
        </w:rPr>
        <w:t xml:space="preserve"> </w:t>
      </w:r>
      <w:r w:rsidRPr="00554CF6">
        <w:rPr>
          <w:sz w:val="26"/>
        </w:rPr>
        <w:t>key</w:t>
      </w:r>
      <w:r w:rsidRPr="00554CF6">
        <w:rPr>
          <w:spacing w:val="23"/>
          <w:sz w:val="26"/>
        </w:rPr>
        <w:t xml:space="preserve"> </w:t>
      </w:r>
      <w:r w:rsidRPr="00554CF6">
        <w:rPr>
          <w:sz w:val="26"/>
        </w:rPr>
        <w:t>theoretical</w:t>
      </w:r>
      <w:r w:rsidRPr="00554CF6">
        <w:rPr>
          <w:spacing w:val="23"/>
          <w:sz w:val="26"/>
        </w:rPr>
        <w:t xml:space="preserve"> </w:t>
      </w:r>
      <w:r w:rsidRPr="00554CF6">
        <w:rPr>
          <w:sz w:val="26"/>
        </w:rPr>
        <w:t>perspectives</w:t>
      </w:r>
      <w:r w:rsidRPr="00554CF6">
        <w:rPr>
          <w:spacing w:val="24"/>
          <w:sz w:val="26"/>
        </w:rPr>
        <w:t xml:space="preserve"> </w:t>
      </w:r>
      <w:r w:rsidRPr="00554CF6">
        <w:rPr>
          <w:sz w:val="26"/>
        </w:rPr>
        <w:t>relevant</w:t>
      </w:r>
      <w:r w:rsidRPr="00554CF6">
        <w:rPr>
          <w:spacing w:val="24"/>
          <w:sz w:val="26"/>
        </w:rPr>
        <w:t xml:space="preserve"> </w:t>
      </w:r>
      <w:r w:rsidRPr="00554CF6">
        <w:rPr>
          <w:sz w:val="26"/>
        </w:rPr>
        <w:t>to</w:t>
      </w:r>
      <w:r w:rsidRPr="00554CF6">
        <w:rPr>
          <w:spacing w:val="23"/>
          <w:sz w:val="26"/>
        </w:rPr>
        <w:t xml:space="preserve"> </w:t>
      </w:r>
      <w:r w:rsidRPr="00554CF6">
        <w:rPr>
          <w:sz w:val="26"/>
        </w:rPr>
        <w:t>the</w:t>
      </w:r>
      <w:r w:rsidRPr="00554CF6">
        <w:rPr>
          <w:spacing w:val="23"/>
          <w:sz w:val="26"/>
        </w:rPr>
        <w:t xml:space="preserve"> </w:t>
      </w:r>
      <w:r w:rsidRPr="00554CF6">
        <w:rPr>
          <w:sz w:val="26"/>
        </w:rPr>
        <w:t>use</w:t>
      </w:r>
      <w:r w:rsidRPr="00554CF6">
        <w:rPr>
          <w:spacing w:val="23"/>
          <w:sz w:val="26"/>
        </w:rPr>
        <w:t xml:space="preserve"> </w:t>
      </w:r>
      <w:r w:rsidRPr="00554CF6">
        <w:rPr>
          <w:sz w:val="26"/>
        </w:rPr>
        <w:t>of</w:t>
      </w:r>
      <w:r w:rsidRPr="00554CF6">
        <w:rPr>
          <w:spacing w:val="23"/>
          <w:sz w:val="26"/>
        </w:rPr>
        <w:t xml:space="preserve"> </w:t>
      </w:r>
      <w:r w:rsidRPr="00554CF6">
        <w:rPr>
          <w:spacing w:val="-2"/>
          <w:sz w:val="26"/>
        </w:rPr>
        <w:t>audio-</w:t>
      </w:r>
    </w:p>
    <w:p w:rsidR="000A14EA" w:rsidRPr="00554CF6" w:rsidRDefault="000A14EA" w:rsidP="00554CF6">
      <w:pPr>
        <w:pStyle w:val="BodyText"/>
        <w:spacing w:line="360" w:lineRule="auto"/>
        <w:ind w:left="172"/>
        <w:rPr>
          <w:sz w:val="26"/>
        </w:rPr>
      </w:pPr>
      <w:r w:rsidRPr="00554CF6">
        <w:rPr>
          <w:sz w:val="26"/>
        </w:rPr>
        <w:t>visual</w:t>
      </w:r>
      <w:r w:rsidRPr="00554CF6">
        <w:rPr>
          <w:spacing w:val="-1"/>
          <w:sz w:val="26"/>
        </w:rPr>
        <w:t xml:space="preserve"> </w:t>
      </w:r>
      <w:r w:rsidRPr="00554CF6">
        <w:rPr>
          <w:sz w:val="26"/>
        </w:rPr>
        <w:t>materials in</w:t>
      </w:r>
      <w:r w:rsidRPr="00554CF6">
        <w:rPr>
          <w:spacing w:val="-1"/>
          <w:sz w:val="26"/>
        </w:rPr>
        <w:t xml:space="preserve"> </w:t>
      </w:r>
      <w:r w:rsidRPr="00554CF6">
        <w:rPr>
          <w:sz w:val="26"/>
        </w:rPr>
        <w:t xml:space="preserve">chemistry </w:t>
      </w:r>
      <w:r w:rsidRPr="00554CF6">
        <w:rPr>
          <w:spacing w:val="-2"/>
          <w:sz w:val="26"/>
        </w:rPr>
        <w:t>education.</w:t>
      </w:r>
    </w:p>
    <w:p w:rsidR="000A14EA" w:rsidRPr="00554CF6" w:rsidRDefault="000A14EA" w:rsidP="00554CF6">
      <w:pPr>
        <w:pStyle w:val="Heading3"/>
        <w:widowControl w:val="0"/>
        <w:tabs>
          <w:tab w:val="left" w:pos="892"/>
        </w:tabs>
        <w:autoSpaceDE w:val="0"/>
        <w:autoSpaceDN w:val="0"/>
        <w:spacing w:before="80" w:beforeAutospacing="0" w:after="0" w:afterAutospacing="0" w:line="360" w:lineRule="auto"/>
        <w:jc w:val="both"/>
        <w:rPr>
          <w:rFonts w:ascii="Arial" w:hAnsi="Arial"/>
          <w:sz w:val="26"/>
        </w:rPr>
      </w:pPr>
      <w:r w:rsidRPr="00554CF6">
        <w:rPr>
          <w:rFonts w:ascii="Arial" w:hAnsi="Arial"/>
          <w:sz w:val="26"/>
        </w:rPr>
        <w:t>Constructivism</w:t>
      </w:r>
      <w:r w:rsidRPr="00554CF6">
        <w:rPr>
          <w:rFonts w:ascii="Arial" w:hAnsi="Arial"/>
          <w:spacing w:val="-4"/>
          <w:sz w:val="26"/>
        </w:rPr>
        <w:t xml:space="preserve"> </w:t>
      </w:r>
      <w:r w:rsidRPr="00554CF6">
        <w:rPr>
          <w:rFonts w:ascii="Arial" w:hAnsi="Arial"/>
          <w:spacing w:val="-2"/>
          <w:sz w:val="26"/>
        </w:rPr>
        <w:t>theory</w:t>
      </w:r>
    </w:p>
    <w:p w:rsidR="00AE42DE" w:rsidRPr="00554CF6" w:rsidRDefault="00AE42DE" w:rsidP="00554CF6">
      <w:pPr>
        <w:pStyle w:val="BodyText"/>
        <w:spacing w:line="360" w:lineRule="auto"/>
        <w:ind w:right="359" w:firstLine="172"/>
        <w:rPr>
          <w:b/>
          <w:i/>
          <w:sz w:val="26"/>
        </w:rPr>
      </w:pPr>
    </w:p>
    <w:p w:rsidR="00AE42DE" w:rsidRPr="00554CF6" w:rsidRDefault="000A14EA" w:rsidP="00554CF6">
      <w:pPr>
        <w:pStyle w:val="BodyText"/>
        <w:spacing w:line="360" w:lineRule="auto"/>
        <w:ind w:right="359" w:firstLine="172"/>
        <w:rPr>
          <w:sz w:val="26"/>
        </w:rPr>
      </w:pPr>
      <w:r w:rsidRPr="00554CF6">
        <w:rPr>
          <w:sz w:val="26"/>
        </w:rPr>
        <w:lastRenderedPageBreak/>
        <w:t>Constructivism</w:t>
      </w:r>
      <w:r w:rsidRPr="00554CF6">
        <w:rPr>
          <w:spacing w:val="-3"/>
          <w:sz w:val="26"/>
        </w:rPr>
        <w:t xml:space="preserve"> </w:t>
      </w:r>
      <w:r w:rsidRPr="00554CF6">
        <w:rPr>
          <w:sz w:val="26"/>
        </w:rPr>
        <w:t>is</w:t>
      </w:r>
      <w:r w:rsidRPr="00554CF6">
        <w:rPr>
          <w:spacing w:val="-3"/>
          <w:sz w:val="26"/>
        </w:rPr>
        <w:t xml:space="preserve"> </w:t>
      </w:r>
      <w:r w:rsidRPr="00554CF6">
        <w:rPr>
          <w:sz w:val="26"/>
        </w:rPr>
        <w:t>a</w:t>
      </w:r>
      <w:r w:rsidRPr="00554CF6">
        <w:rPr>
          <w:spacing w:val="-3"/>
          <w:sz w:val="26"/>
        </w:rPr>
        <w:t xml:space="preserve"> </w:t>
      </w:r>
      <w:r w:rsidRPr="00554CF6">
        <w:rPr>
          <w:sz w:val="26"/>
        </w:rPr>
        <w:t>learning</w:t>
      </w:r>
      <w:r w:rsidRPr="00554CF6">
        <w:rPr>
          <w:spacing w:val="-3"/>
          <w:sz w:val="26"/>
        </w:rPr>
        <w:t xml:space="preserve"> </w:t>
      </w:r>
      <w:r w:rsidRPr="00554CF6">
        <w:rPr>
          <w:sz w:val="26"/>
        </w:rPr>
        <w:t>theory</w:t>
      </w:r>
      <w:r w:rsidRPr="00554CF6">
        <w:rPr>
          <w:spacing w:val="-3"/>
          <w:sz w:val="26"/>
        </w:rPr>
        <w:t xml:space="preserve"> </w:t>
      </w:r>
      <w:r w:rsidRPr="00554CF6">
        <w:rPr>
          <w:sz w:val="26"/>
        </w:rPr>
        <w:t>that</w:t>
      </w:r>
      <w:r w:rsidRPr="00554CF6">
        <w:rPr>
          <w:spacing w:val="-3"/>
          <w:sz w:val="26"/>
        </w:rPr>
        <w:t xml:space="preserve"> </w:t>
      </w:r>
      <w:r w:rsidRPr="00554CF6">
        <w:rPr>
          <w:sz w:val="26"/>
        </w:rPr>
        <w:t>posits</w:t>
      </w:r>
      <w:r w:rsidRPr="00554CF6">
        <w:rPr>
          <w:spacing w:val="-3"/>
          <w:sz w:val="26"/>
        </w:rPr>
        <w:t xml:space="preserve"> </w:t>
      </w:r>
      <w:r w:rsidRPr="00554CF6">
        <w:rPr>
          <w:sz w:val="26"/>
        </w:rPr>
        <w:t>that</w:t>
      </w:r>
      <w:r w:rsidRPr="00554CF6">
        <w:rPr>
          <w:spacing w:val="-3"/>
          <w:sz w:val="26"/>
        </w:rPr>
        <w:t xml:space="preserve"> </w:t>
      </w:r>
      <w:r w:rsidRPr="00554CF6">
        <w:rPr>
          <w:sz w:val="26"/>
        </w:rPr>
        <w:t>learners</w:t>
      </w:r>
      <w:r w:rsidRPr="00554CF6">
        <w:rPr>
          <w:spacing w:val="-3"/>
          <w:sz w:val="26"/>
        </w:rPr>
        <w:t xml:space="preserve"> </w:t>
      </w:r>
      <w:r w:rsidRPr="00554CF6">
        <w:rPr>
          <w:sz w:val="26"/>
        </w:rPr>
        <w:t>actively</w:t>
      </w:r>
      <w:r w:rsidRPr="00554CF6">
        <w:rPr>
          <w:spacing w:val="-2"/>
          <w:sz w:val="26"/>
        </w:rPr>
        <w:t xml:space="preserve"> </w:t>
      </w:r>
      <w:r w:rsidRPr="00554CF6">
        <w:rPr>
          <w:sz w:val="26"/>
        </w:rPr>
        <w:t>construct</w:t>
      </w:r>
      <w:r w:rsidRPr="00554CF6">
        <w:rPr>
          <w:spacing w:val="-3"/>
          <w:sz w:val="26"/>
        </w:rPr>
        <w:t xml:space="preserve"> </w:t>
      </w:r>
      <w:r w:rsidRPr="00554CF6">
        <w:rPr>
          <w:sz w:val="26"/>
        </w:rPr>
        <w:t>knowledge</w:t>
      </w:r>
      <w:r w:rsidRPr="00554CF6">
        <w:rPr>
          <w:spacing w:val="-5"/>
          <w:sz w:val="26"/>
        </w:rPr>
        <w:t xml:space="preserve"> </w:t>
      </w:r>
      <w:r w:rsidRPr="00554CF6">
        <w:rPr>
          <w:sz w:val="26"/>
        </w:rPr>
        <w:t>by building mental structures through interac</w:t>
      </w:r>
      <w:r w:rsidR="00DF5DF1" w:rsidRPr="00554CF6">
        <w:rPr>
          <w:sz w:val="26"/>
        </w:rPr>
        <w:t>tion with their environment</w:t>
      </w:r>
      <w:r w:rsidRPr="00554CF6">
        <w:rPr>
          <w:sz w:val="26"/>
        </w:rPr>
        <w:t>. In the context of chemistry education, the key idea is that students learn best when they are actively engaged in the exploration</w:t>
      </w:r>
      <w:r w:rsidRPr="00554CF6">
        <w:rPr>
          <w:spacing w:val="-8"/>
          <w:sz w:val="26"/>
        </w:rPr>
        <w:t xml:space="preserve"> </w:t>
      </w:r>
      <w:r w:rsidRPr="00554CF6">
        <w:rPr>
          <w:sz w:val="26"/>
        </w:rPr>
        <w:t>and</w:t>
      </w:r>
      <w:r w:rsidRPr="00554CF6">
        <w:rPr>
          <w:spacing w:val="-8"/>
          <w:sz w:val="26"/>
        </w:rPr>
        <w:t xml:space="preserve"> </w:t>
      </w:r>
      <w:r w:rsidRPr="00554CF6">
        <w:rPr>
          <w:sz w:val="26"/>
        </w:rPr>
        <w:t>construction</w:t>
      </w:r>
      <w:r w:rsidRPr="00554CF6">
        <w:rPr>
          <w:spacing w:val="-8"/>
          <w:sz w:val="26"/>
        </w:rPr>
        <w:t xml:space="preserve"> </w:t>
      </w:r>
      <w:r w:rsidRPr="00554CF6">
        <w:rPr>
          <w:sz w:val="26"/>
        </w:rPr>
        <w:t>of</w:t>
      </w:r>
      <w:r w:rsidRPr="00554CF6">
        <w:rPr>
          <w:spacing w:val="-9"/>
          <w:sz w:val="26"/>
        </w:rPr>
        <w:t xml:space="preserve"> </w:t>
      </w:r>
      <w:r w:rsidRPr="00554CF6">
        <w:rPr>
          <w:sz w:val="26"/>
        </w:rPr>
        <w:t>chemical</w:t>
      </w:r>
      <w:r w:rsidRPr="00554CF6">
        <w:rPr>
          <w:spacing w:val="-8"/>
          <w:sz w:val="26"/>
        </w:rPr>
        <w:t xml:space="preserve"> </w:t>
      </w:r>
      <w:r w:rsidRPr="00554CF6">
        <w:rPr>
          <w:sz w:val="26"/>
        </w:rPr>
        <w:t>concepts,</w:t>
      </w:r>
      <w:r w:rsidRPr="00554CF6">
        <w:rPr>
          <w:spacing w:val="-5"/>
          <w:sz w:val="26"/>
        </w:rPr>
        <w:t xml:space="preserve"> </w:t>
      </w:r>
      <w:r w:rsidRPr="00554CF6">
        <w:rPr>
          <w:sz w:val="26"/>
        </w:rPr>
        <w:t>and</w:t>
      </w:r>
      <w:r w:rsidRPr="00554CF6">
        <w:rPr>
          <w:spacing w:val="-8"/>
          <w:sz w:val="26"/>
        </w:rPr>
        <w:t xml:space="preserve"> </w:t>
      </w:r>
      <w:r w:rsidRPr="00554CF6">
        <w:rPr>
          <w:sz w:val="26"/>
        </w:rPr>
        <w:t>that</w:t>
      </w:r>
      <w:r w:rsidRPr="00554CF6">
        <w:rPr>
          <w:spacing w:val="-8"/>
          <w:sz w:val="26"/>
        </w:rPr>
        <w:t xml:space="preserve"> </w:t>
      </w:r>
      <w:r w:rsidRPr="00554CF6">
        <w:rPr>
          <w:sz w:val="26"/>
        </w:rPr>
        <w:t>learning</w:t>
      </w:r>
      <w:r w:rsidRPr="00554CF6">
        <w:rPr>
          <w:spacing w:val="-9"/>
          <w:sz w:val="26"/>
        </w:rPr>
        <w:t xml:space="preserve"> </w:t>
      </w:r>
      <w:r w:rsidRPr="00554CF6">
        <w:rPr>
          <w:sz w:val="26"/>
        </w:rPr>
        <w:t>is</w:t>
      </w:r>
      <w:r w:rsidRPr="00554CF6">
        <w:rPr>
          <w:spacing w:val="-8"/>
          <w:sz w:val="26"/>
        </w:rPr>
        <w:t xml:space="preserve"> </w:t>
      </w:r>
      <w:r w:rsidRPr="00554CF6">
        <w:rPr>
          <w:sz w:val="26"/>
        </w:rPr>
        <w:t>most</w:t>
      </w:r>
      <w:r w:rsidRPr="00554CF6">
        <w:rPr>
          <w:spacing w:val="-7"/>
          <w:sz w:val="26"/>
        </w:rPr>
        <w:t xml:space="preserve"> </w:t>
      </w:r>
      <w:r w:rsidRPr="00554CF6">
        <w:rPr>
          <w:sz w:val="26"/>
        </w:rPr>
        <w:t>effective</w:t>
      </w:r>
      <w:r w:rsidRPr="00554CF6">
        <w:rPr>
          <w:spacing w:val="-9"/>
          <w:sz w:val="26"/>
        </w:rPr>
        <w:t xml:space="preserve"> </w:t>
      </w:r>
      <w:r w:rsidRPr="00554CF6">
        <w:rPr>
          <w:sz w:val="26"/>
        </w:rPr>
        <w:t>when</w:t>
      </w:r>
      <w:r w:rsidRPr="00554CF6">
        <w:rPr>
          <w:spacing w:val="-8"/>
          <w:sz w:val="26"/>
        </w:rPr>
        <w:t xml:space="preserve"> </w:t>
      </w:r>
      <w:r w:rsidRPr="00554CF6">
        <w:rPr>
          <w:sz w:val="26"/>
        </w:rPr>
        <w:t>it</w:t>
      </w:r>
      <w:r w:rsidRPr="00554CF6">
        <w:rPr>
          <w:spacing w:val="-8"/>
          <w:sz w:val="26"/>
        </w:rPr>
        <w:t xml:space="preserve"> </w:t>
      </w:r>
      <w:r w:rsidRPr="00554CF6">
        <w:rPr>
          <w:sz w:val="26"/>
        </w:rPr>
        <w:t>aligns with the natural processes of cognitive development.</w:t>
      </w:r>
    </w:p>
    <w:p w:rsidR="000A14EA" w:rsidRPr="00554CF6" w:rsidRDefault="000A14EA" w:rsidP="00554CF6">
      <w:pPr>
        <w:pStyle w:val="BodyText"/>
        <w:spacing w:line="360" w:lineRule="auto"/>
        <w:ind w:right="359" w:firstLine="172"/>
        <w:rPr>
          <w:sz w:val="26"/>
        </w:rPr>
      </w:pPr>
      <w:r w:rsidRPr="00554CF6">
        <w:rPr>
          <w:i/>
          <w:sz w:val="26"/>
        </w:rPr>
        <w:t>Active</w:t>
      </w:r>
      <w:r w:rsidRPr="00554CF6">
        <w:rPr>
          <w:i/>
          <w:spacing w:val="-3"/>
          <w:sz w:val="26"/>
        </w:rPr>
        <w:t xml:space="preserve"> </w:t>
      </w:r>
      <w:r w:rsidRPr="00554CF6">
        <w:rPr>
          <w:i/>
          <w:sz w:val="26"/>
        </w:rPr>
        <w:t>Construction</w:t>
      </w:r>
      <w:r w:rsidRPr="00554CF6">
        <w:rPr>
          <w:i/>
          <w:spacing w:val="-1"/>
          <w:sz w:val="26"/>
        </w:rPr>
        <w:t xml:space="preserve"> </w:t>
      </w:r>
      <w:r w:rsidRPr="00554CF6">
        <w:rPr>
          <w:i/>
          <w:sz w:val="26"/>
        </w:rPr>
        <w:t>of</w:t>
      </w:r>
      <w:r w:rsidRPr="00554CF6">
        <w:rPr>
          <w:i/>
          <w:spacing w:val="-1"/>
          <w:sz w:val="26"/>
        </w:rPr>
        <w:t xml:space="preserve"> </w:t>
      </w:r>
      <w:r w:rsidRPr="00554CF6">
        <w:rPr>
          <w:i/>
          <w:spacing w:val="-2"/>
          <w:sz w:val="26"/>
        </w:rPr>
        <w:t>Knowledge</w:t>
      </w:r>
    </w:p>
    <w:p w:rsidR="000A14EA" w:rsidRPr="00554CF6" w:rsidRDefault="000A14EA" w:rsidP="00554CF6">
      <w:pPr>
        <w:pStyle w:val="BodyText"/>
        <w:spacing w:line="360" w:lineRule="auto"/>
        <w:ind w:left="172" w:right="356" w:firstLine="720"/>
        <w:rPr>
          <w:sz w:val="26"/>
        </w:rPr>
      </w:pPr>
      <w:r w:rsidRPr="00554CF6">
        <w:rPr>
          <w:spacing w:val="-2"/>
          <w:sz w:val="26"/>
        </w:rPr>
        <w:t>Constructivism emphasizes</w:t>
      </w:r>
      <w:r w:rsidRPr="00554CF6">
        <w:rPr>
          <w:spacing w:val="-4"/>
          <w:sz w:val="26"/>
        </w:rPr>
        <w:t xml:space="preserve"> </w:t>
      </w:r>
      <w:r w:rsidRPr="00554CF6">
        <w:rPr>
          <w:spacing w:val="-2"/>
          <w:sz w:val="26"/>
        </w:rPr>
        <w:t>that</w:t>
      </w:r>
      <w:r w:rsidRPr="00554CF6">
        <w:rPr>
          <w:spacing w:val="-4"/>
          <w:sz w:val="26"/>
        </w:rPr>
        <w:t xml:space="preserve"> </w:t>
      </w:r>
      <w:r w:rsidRPr="00554CF6">
        <w:rPr>
          <w:spacing w:val="-2"/>
          <w:sz w:val="26"/>
        </w:rPr>
        <w:t>learners are</w:t>
      </w:r>
      <w:r w:rsidRPr="00554CF6">
        <w:rPr>
          <w:spacing w:val="-6"/>
          <w:sz w:val="26"/>
        </w:rPr>
        <w:t xml:space="preserve"> </w:t>
      </w:r>
      <w:r w:rsidRPr="00554CF6">
        <w:rPr>
          <w:spacing w:val="-2"/>
          <w:sz w:val="26"/>
        </w:rPr>
        <w:t>not passive</w:t>
      </w:r>
      <w:r w:rsidRPr="00554CF6">
        <w:rPr>
          <w:spacing w:val="-5"/>
          <w:sz w:val="26"/>
        </w:rPr>
        <w:t xml:space="preserve"> </w:t>
      </w:r>
      <w:r w:rsidRPr="00554CF6">
        <w:rPr>
          <w:spacing w:val="-2"/>
          <w:sz w:val="26"/>
        </w:rPr>
        <w:t>recipients of</w:t>
      </w:r>
      <w:r w:rsidRPr="00554CF6">
        <w:rPr>
          <w:spacing w:val="-5"/>
          <w:sz w:val="26"/>
        </w:rPr>
        <w:t xml:space="preserve"> </w:t>
      </w:r>
      <w:r w:rsidRPr="00554CF6">
        <w:rPr>
          <w:spacing w:val="-2"/>
          <w:sz w:val="26"/>
        </w:rPr>
        <w:t>information</w:t>
      </w:r>
      <w:r w:rsidRPr="00554CF6">
        <w:rPr>
          <w:spacing w:val="-4"/>
          <w:sz w:val="26"/>
        </w:rPr>
        <w:t xml:space="preserve"> </w:t>
      </w:r>
      <w:r w:rsidRPr="00554CF6">
        <w:rPr>
          <w:spacing w:val="-2"/>
          <w:sz w:val="26"/>
        </w:rPr>
        <w:t xml:space="preserve">but actively </w:t>
      </w:r>
      <w:r w:rsidR="00DF5DF1" w:rsidRPr="00554CF6">
        <w:rPr>
          <w:sz w:val="26"/>
        </w:rPr>
        <w:t>construct their understandin</w:t>
      </w:r>
      <w:r w:rsidRPr="00554CF6">
        <w:rPr>
          <w:sz w:val="26"/>
        </w:rPr>
        <w:t xml:space="preserve">of the world. Knowledge is built through hands-on experiences, interactions with the environment, and the assimilation of new information into existing cognitive </w:t>
      </w:r>
      <w:r w:rsidRPr="00554CF6">
        <w:rPr>
          <w:spacing w:val="-2"/>
          <w:sz w:val="26"/>
        </w:rPr>
        <w:t>structures.</w:t>
      </w:r>
    </w:p>
    <w:p w:rsidR="00AE42DE" w:rsidRPr="00554CF6" w:rsidRDefault="000A14EA" w:rsidP="00554CF6">
      <w:pPr>
        <w:pStyle w:val="BodyText"/>
        <w:spacing w:line="360" w:lineRule="auto"/>
        <w:ind w:left="172" w:right="359" w:firstLine="720"/>
        <w:rPr>
          <w:sz w:val="26"/>
        </w:rPr>
      </w:pPr>
      <w:r w:rsidRPr="00554CF6">
        <w:rPr>
          <w:sz w:val="26"/>
        </w:rPr>
        <w:t>In</w:t>
      </w:r>
      <w:r w:rsidRPr="00554CF6">
        <w:rPr>
          <w:spacing w:val="-3"/>
          <w:sz w:val="26"/>
        </w:rPr>
        <w:t xml:space="preserve"> </w:t>
      </w:r>
      <w:r w:rsidRPr="00554CF6">
        <w:rPr>
          <w:sz w:val="26"/>
        </w:rPr>
        <w:t>chemistry</w:t>
      </w:r>
      <w:r w:rsidRPr="00554CF6">
        <w:rPr>
          <w:spacing w:val="-5"/>
          <w:sz w:val="26"/>
        </w:rPr>
        <w:t xml:space="preserve"> </w:t>
      </w:r>
      <w:r w:rsidRPr="00554CF6">
        <w:rPr>
          <w:sz w:val="26"/>
        </w:rPr>
        <w:t>education,</w:t>
      </w:r>
      <w:r w:rsidRPr="00554CF6">
        <w:rPr>
          <w:spacing w:val="-5"/>
          <w:sz w:val="26"/>
        </w:rPr>
        <w:t xml:space="preserve"> </w:t>
      </w:r>
      <w:r w:rsidRPr="00554CF6">
        <w:rPr>
          <w:sz w:val="26"/>
        </w:rPr>
        <w:t>constructivism</w:t>
      </w:r>
      <w:r w:rsidRPr="00554CF6">
        <w:rPr>
          <w:spacing w:val="-5"/>
          <w:sz w:val="26"/>
        </w:rPr>
        <w:t xml:space="preserve"> </w:t>
      </w:r>
      <w:r w:rsidRPr="00554CF6">
        <w:rPr>
          <w:sz w:val="26"/>
        </w:rPr>
        <w:t>encourages</w:t>
      </w:r>
      <w:r w:rsidRPr="00554CF6">
        <w:rPr>
          <w:spacing w:val="-5"/>
          <w:sz w:val="26"/>
        </w:rPr>
        <w:t xml:space="preserve"> </w:t>
      </w:r>
      <w:r w:rsidRPr="00554CF6">
        <w:rPr>
          <w:sz w:val="26"/>
        </w:rPr>
        <w:t>educators</w:t>
      </w:r>
      <w:r w:rsidRPr="00554CF6">
        <w:rPr>
          <w:spacing w:val="-3"/>
          <w:sz w:val="26"/>
        </w:rPr>
        <w:t xml:space="preserve"> </w:t>
      </w:r>
      <w:r w:rsidRPr="00554CF6">
        <w:rPr>
          <w:sz w:val="26"/>
        </w:rPr>
        <w:t>to</w:t>
      </w:r>
      <w:r w:rsidRPr="00554CF6">
        <w:rPr>
          <w:spacing w:val="-5"/>
          <w:sz w:val="26"/>
        </w:rPr>
        <w:t xml:space="preserve"> </w:t>
      </w:r>
      <w:r w:rsidRPr="00554CF6">
        <w:rPr>
          <w:sz w:val="26"/>
        </w:rPr>
        <w:t>design</w:t>
      </w:r>
      <w:r w:rsidRPr="00554CF6">
        <w:rPr>
          <w:spacing w:val="-5"/>
          <w:sz w:val="26"/>
        </w:rPr>
        <w:t xml:space="preserve"> </w:t>
      </w:r>
      <w:r w:rsidRPr="00554CF6">
        <w:rPr>
          <w:sz w:val="26"/>
        </w:rPr>
        <w:t>learning</w:t>
      </w:r>
      <w:r w:rsidRPr="00554CF6">
        <w:rPr>
          <w:spacing w:val="-5"/>
          <w:sz w:val="26"/>
        </w:rPr>
        <w:t xml:space="preserve"> </w:t>
      </w:r>
      <w:r w:rsidRPr="00554CF6">
        <w:rPr>
          <w:sz w:val="26"/>
        </w:rPr>
        <w:t>experiences that involve active exploration and experimentation. Practical laboratory activities, interactive simulations, and problem-solving exercises align with the idea of students constructing their knowledge through hands-on engagement.</w:t>
      </w:r>
    </w:p>
    <w:p w:rsidR="000A14EA" w:rsidRPr="00554CF6" w:rsidRDefault="000A14EA" w:rsidP="00554CF6">
      <w:pPr>
        <w:pStyle w:val="ListParagraph"/>
        <w:widowControl w:val="0"/>
        <w:numPr>
          <w:ilvl w:val="1"/>
          <w:numId w:val="18"/>
        </w:numPr>
        <w:tabs>
          <w:tab w:val="left" w:pos="892"/>
        </w:tabs>
        <w:autoSpaceDE w:val="0"/>
        <w:autoSpaceDN w:val="0"/>
        <w:spacing w:before="80" w:after="0" w:line="360" w:lineRule="auto"/>
        <w:ind w:left="892" w:hanging="720"/>
        <w:contextualSpacing w:val="0"/>
        <w:jc w:val="both"/>
        <w:rPr>
          <w:rFonts w:ascii="Arial" w:hAnsi="Arial"/>
          <w:i/>
          <w:sz w:val="26"/>
        </w:rPr>
      </w:pPr>
      <w:r w:rsidRPr="00554CF6">
        <w:rPr>
          <w:rFonts w:ascii="Arial" w:hAnsi="Arial"/>
          <w:i/>
          <w:sz w:val="26"/>
        </w:rPr>
        <w:t>Social</w:t>
      </w:r>
      <w:r w:rsidRPr="00554CF6">
        <w:rPr>
          <w:rFonts w:ascii="Arial" w:hAnsi="Arial"/>
          <w:i/>
          <w:spacing w:val="-2"/>
          <w:sz w:val="26"/>
        </w:rPr>
        <w:t xml:space="preserve"> </w:t>
      </w:r>
      <w:r w:rsidRPr="00554CF6">
        <w:rPr>
          <w:rFonts w:ascii="Arial" w:hAnsi="Arial"/>
          <w:i/>
          <w:sz w:val="26"/>
        </w:rPr>
        <w:t>Interaction</w:t>
      </w:r>
      <w:r w:rsidRPr="00554CF6">
        <w:rPr>
          <w:rFonts w:ascii="Arial" w:hAnsi="Arial"/>
          <w:i/>
          <w:spacing w:val="-1"/>
          <w:sz w:val="26"/>
        </w:rPr>
        <w:t xml:space="preserve"> </w:t>
      </w:r>
      <w:r w:rsidRPr="00554CF6">
        <w:rPr>
          <w:rFonts w:ascii="Arial" w:hAnsi="Arial"/>
          <w:i/>
          <w:sz w:val="26"/>
        </w:rPr>
        <w:t>and</w:t>
      </w:r>
      <w:r w:rsidRPr="00554CF6">
        <w:rPr>
          <w:rFonts w:ascii="Arial" w:hAnsi="Arial"/>
          <w:i/>
          <w:spacing w:val="-1"/>
          <w:sz w:val="26"/>
        </w:rPr>
        <w:t xml:space="preserve"> </w:t>
      </w:r>
      <w:r w:rsidRPr="00554CF6">
        <w:rPr>
          <w:rFonts w:ascii="Arial" w:hAnsi="Arial"/>
          <w:i/>
          <w:spacing w:val="-2"/>
          <w:sz w:val="26"/>
        </w:rPr>
        <w:t>Collaboration</w:t>
      </w:r>
    </w:p>
    <w:p w:rsidR="000A14EA" w:rsidRPr="00554CF6" w:rsidRDefault="000A14EA" w:rsidP="00554CF6">
      <w:pPr>
        <w:pStyle w:val="BodyText"/>
        <w:spacing w:line="360" w:lineRule="auto"/>
        <w:ind w:left="172" w:right="363" w:firstLine="720"/>
        <w:rPr>
          <w:sz w:val="26"/>
        </w:rPr>
      </w:pPr>
      <w:r w:rsidRPr="00554CF6">
        <w:rPr>
          <w:sz w:val="26"/>
        </w:rPr>
        <w:t xml:space="preserve">Constructivist theory influenced by Vygotsky underscores the importance of social </w:t>
      </w:r>
      <w:r w:rsidRPr="00554CF6">
        <w:rPr>
          <w:spacing w:val="-2"/>
          <w:sz w:val="26"/>
        </w:rPr>
        <w:t>interaction and collaboration in the learning process. Peer</w:t>
      </w:r>
      <w:r w:rsidRPr="00554CF6">
        <w:rPr>
          <w:spacing w:val="-3"/>
          <w:sz w:val="26"/>
        </w:rPr>
        <w:t xml:space="preserve"> </w:t>
      </w:r>
      <w:r w:rsidRPr="00554CF6">
        <w:rPr>
          <w:spacing w:val="-2"/>
          <w:sz w:val="26"/>
        </w:rPr>
        <w:t xml:space="preserve">interactions, discussions, and collaborative </w:t>
      </w:r>
      <w:r w:rsidRPr="00554CF6">
        <w:rPr>
          <w:sz w:val="26"/>
        </w:rPr>
        <w:t>problem-solving contribute to the construction of knowledge .</w:t>
      </w:r>
    </w:p>
    <w:p w:rsidR="000A14EA" w:rsidRPr="00554CF6" w:rsidRDefault="000A14EA" w:rsidP="00554CF6">
      <w:pPr>
        <w:pStyle w:val="BodyText"/>
        <w:spacing w:line="360" w:lineRule="auto"/>
        <w:ind w:left="172" w:right="363" w:firstLine="720"/>
        <w:rPr>
          <w:sz w:val="26"/>
        </w:rPr>
      </w:pPr>
      <w:r w:rsidRPr="00554CF6">
        <w:rPr>
          <w:sz w:val="26"/>
        </w:rPr>
        <w:t>Group activities in chemistry classrooms, such as collaborative experiments, class discussions,</w:t>
      </w:r>
      <w:r w:rsidRPr="00554CF6">
        <w:rPr>
          <w:spacing w:val="-4"/>
          <w:sz w:val="26"/>
        </w:rPr>
        <w:t xml:space="preserve"> </w:t>
      </w:r>
      <w:r w:rsidRPr="00554CF6">
        <w:rPr>
          <w:sz w:val="26"/>
        </w:rPr>
        <w:t>and</w:t>
      </w:r>
      <w:r w:rsidRPr="00554CF6">
        <w:rPr>
          <w:spacing w:val="-4"/>
          <w:sz w:val="26"/>
        </w:rPr>
        <w:t xml:space="preserve"> </w:t>
      </w:r>
      <w:r w:rsidRPr="00554CF6">
        <w:rPr>
          <w:sz w:val="26"/>
        </w:rPr>
        <w:t>projects,</w:t>
      </w:r>
      <w:r w:rsidRPr="00554CF6">
        <w:rPr>
          <w:spacing w:val="-4"/>
          <w:sz w:val="26"/>
        </w:rPr>
        <w:t xml:space="preserve"> </w:t>
      </w:r>
      <w:r w:rsidRPr="00554CF6">
        <w:rPr>
          <w:sz w:val="26"/>
        </w:rPr>
        <w:t>provide</w:t>
      </w:r>
      <w:r w:rsidRPr="00554CF6">
        <w:rPr>
          <w:spacing w:val="-4"/>
          <w:sz w:val="26"/>
        </w:rPr>
        <w:t xml:space="preserve"> </w:t>
      </w:r>
      <w:r w:rsidRPr="00554CF6">
        <w:rPr>
          <w:sz w:val="26"/>
        </w:rPr>
        <w:t>opportunities</w:t>
      </w:r>
      <w:r w:rsidRPr="00554CF6">
        <w:rPr>
          <w:spacing w:val="-4"/>
          <w:sz w:val="26"/>
        </w:rPr>
        <w:t xml:space="preserve"> </w:t>
      </w:r>
      <w:r w:rsidRPr="00554CF6">
        <w:rPr>
          <w:sz w:val="26"/>
        </w:rPr>
        <w:t>for</w:t>
      </w:r>
      <w:r w:rsidRPr="00554CF6">
        <w:rPr>
          <w:spacing w:val="-6"/>
          <w:sz w:val="26"/>
        </w:rPr>
        <w:t xml:space="preserve"> </w:t>
      </w:r>
      <w:r w:rsidRPr="00554CF6">
        <w:rPr>
          <w:sz w:val="26"/>
        </w:rPr>
        <w:lastRenderedPageBreak/>
        <w:t>students</w:t>
      </w:r>
      <w:r w:rsidRPr="00554CF6">
        <w:rPr>
          <w:spacing w:val="-4"/>
          <w:sz w:val="26"/>
        </w:rPr>
        <w:t xml:space="preserve"> </w:t>
      </w:r>
      <w:r w:rsidRPr="00554CF6">
        <w:rPr>
          <w:sz w:val="26"/>
        </w:rPr>
        <w:t>to</w:t>
      </w:r>
      <w:r w:rsidRPr="00554CF6">
        <w:rPr>
          <w:spacing w:val="-4"/>
          <w:sz w:val="26"/>
        </w:rPr>
        <w:t xml:space="preserve"> </w:t>
      </w:r>
      <w:r w:rsidRPr="00554CF6">
        <w:rPr>
          <w:sz w:val="26"/>
        </w:rPr>
        <w:t>engage</w:t>
      </w:r>
      <w:r w:rsidRPr="00554CF6">
        <w:rPr>
          <w:spacing w:val="-5"/>
          <w:sz w:val="26"/>
        </w:rPr>
        <w:t xml:space="preserve"> </w:t>
      </w:r>
      <w:r w:rsidRPr="00554CF6">
        <w:rPr>
          <w:sz w:val="26"/>
        </w:rPr>
        <w:t>in</w:t>
      </w:r>
      <w:r w:rsidRPr="00554CF6">
        <w:rPr>
          <w:spacing w:val="-4"/>
          <w:sz w:val="26"/>
        </w:rPr>
        <w:t xml:space="preserve"> </w:t>
      </w:r>
      <w:r w:rsidRPr="00554CF6">
        <w:rPr>
          <w:sz w:val="26"/>
        </w:rPr>
        <w:t>social</w:t>
      </w:r>
      <w:r w:rsidRPr="00554CF6">
        <w:rPr>
          <w:spacing w:val="-4"/>
          <w:sz w:val="26"/>
        </w:rPr>
        <w:t xml:space="preserve"> </w:t>
      </w:r>
      <w:r w:rsidRPr="00554CF6">
        <w:rPr>
          <w:sz w:val="26"/>
        </w:rPr>
        <w:t>interaction.</w:t>
      </w:r>
      <w:r w:rsidRPr="00554CF6">
        <w:rPr>
          <w:spacing w:val="-4"/>
          <w:sz w:val="26"/>
        </w:rPr>
        <w:t xml:space="preserve"> </w:t>
      </w:r>
      <w:r w:rsidRPr="00554CF6">
        <w:rPr>
          <w:sz w:val="26"/>
        </w:rPr>
        <w:t>Sharing and negotiating ideas with peers can enhance the construction of chemical knowledge.</w:t>
      </w:r>
    </w:p>
    <w:p w:rsidR="000A14EA" w:rsidRPr="00554CF6" w:rsidRDefault="000A14EA" w:rsidP="00554CF6">
      <w:pPr>
        <w:pStyle w:val="ListParagraph"/>
        <w:widowControl w:val="0"/>
        <w:numPr>
          <w:ilvl w:val="1"/>
          <w:numId w:val="18"/>
        </w:numPr>
        <w:tabs>
          <w:tab w:val="left" w:pos="891"/>
        </w:tabs>
        <w:autoSpaceDE w:val="0"/>
        <w:autoSpaceDN w:val="0"/>
        <w:spacing w:before="1" w:after="0" w:line="360" w:lineRule="auto"/>
        <w:ind w:left="891" w:hanging="719"/>
        <w:contextualSpacing w:val="0"/>
        <w:jc w:val="both"/>
        <w:rPr>
          <w:rFonts w:ascii="Arial" w:hAnsi="Arial"/>
          <w:i/>
          <w:sz w:val="26"/>
        </w:rPr>
      </w:pPr>
      <w:r w:rsidRPr="00554CF6">
        <w:rPr>
          <w:rFonts w:ascii="Arial" w:hAnsi="Arial"/>
          <w:i/>
          <w:sz w:val="26"/>
        </w:rPr>
        <w:t>Scaffolding</w:t>
      </w:r>
      <w:r w:rsidRPr="00554CF6">
        <w:rPr>
          <w:rFonts w:ascii="Arial" w:hAnsi="Arial"/>
          <w:i/>
          <w:spacing w:val="-1"/>
          <w:sz w:val="26"/>
        </w:rPr>
        <w:t xml:space="preserve"> </w:t>
      </w:r>
      <w:r w:rsidRPr="00554CF6">
        <w:rPr>
          <w:rFonts w:ascii="Arial" w:hAnsi="Arial"/>
          <w:i/>
          <w:sz w:val="26"/>
        </w:rPr>
        <w:t xml:space="preserve">and </w:t>
      </w:r>
      <w:r w:rsidRPr="00554CF6">
        <w:rPr>
          <w:rFonts w:ascii="Arial" w:hAnsi="Arial"/>
          <w:i/>
          <w:spacing w:val="-5"/>
          <w:sz w:val="26"/>
        </w:rPr>
        <w:t>ZPD</w:t>
      </w:r>
    </w:p>
    <w:p w:rsidR="000A14EA" w:rsidRPr="00554CF6" w:rsidRDefault="000A14EA" w:rsidP="00554CF6">
      <w:pPr>
        <w:pStyle w:val="BodyText"/>
        <w:spacing w:line="360" w:lineRule="auto"/>
        <w:rPr>
          <w:i/>
          <w:sz w:val="26"/>
        </w:rPr>
      </w:pPr>
    </w:p>
    <w:p w:rsidR="000A14EA" w:rsidRPr="00554CF6" w:rsidRDefault="000A14EA" w:rsidP="00554CF6">
      <w:pPr>
        <w:pStyle w:val="BodyText"/>
        <w:spacing w:line="360" w:lineRule="auto"/>
        <w:ind w:left="172" w:right="359" w:firstLine="720"/>
        <w:rPr>
          <w:sz w:val="26"/>
        </w:rPr>
      </w:pPr>
      <w:r w:rsidRPr="00554CF6">
        <w:rPr>
          <w:sz w:val="26"/>
        </w:rPr>
        <w:t>Constructivism</w:t>
      </w:r>
      <w:r w:rsidRPr="00554CF6">
        <w:rPr>
          <w:spacing w:val="-4"/>
          <w:sz w:val="26"/>
        </w:rPr>
        <w:t xml:space="preserve"> </w:t>
      </w:r>
      <w:r w:rsidRPr="00554CF6">
        <w:rPr>
          <w:sz w:val="26"/>
        </w:rPr>
        <w:t>incorporates</w:t>
      </w:r>
      <w:r w:rsidRPr="00554CF6">
        <w:rPr>
          <w:spacing w:val="-4"/>
          <w:sz w:val="26"/>
        </w:rPr>
        <w:t xml:space="preserve"> </w:t>
      </w:r>
      <w:r w:rsidRPr="00554CF6">
        <w:rPr>
          <w:sz w:val="26"/>
        </w:rPr>
        <w:t>the</w:t>
      </w:r>
      <w:r w:rsidRPr="00554CF6">
        <w:rPr>
          <w:spacing w:val="-5"/>
          <w:sz w:val="26"/>
        </w:rPr>
        <w:t xml:space="preserve"> </w:t>
      </w:r>
      <w:r w:rsidRPr="00554CF6">
        <w:rPr>
          <w:sz w:val="26"/>
        </w:rPr>
        <w:t>idea</w:t>
      </w:r>
      <w:r w:rsidRPr="00554CF6">
        <w:rPr>
          <w:spacing w:val="-6"/>
          <w:sz w:val="26"/>
        </w:rPr>
        <w:t xml:space="preserve"> </w:t>
      </w:r>
      <w:r w:rsidRPr="00554CF6">
        <w:rPr>
          <w:sz w:val="26"/>
        </w:rPr>
        <w:t>of</w:t>
      </w:r>
      <w:r w:rsidRPr="00554CF6">
        <w:rPr>
          <w:spacing w:val="-4"/>
          <w:sz w:val="26"/>
        </w:rPr>
        <w:t xml:space="preserve"> </w:t>
      </w:r>
      <w:r w:rsidRPr="00554CF6">
        <w:rPr>
          <w:sz w:val="26"/>
        </w:rPr>
        <w:t>scaffolding,</w:t>
      </w:r>
      <w:r w:rsidRPr="00554CF6">
        <w:rPr>
          <w:spacing w:val="-4"/>
          <w:sz w:val="26"/>
        </w:rPr>
        <w:t xml:space="preserve"> </w:t>
      </w:r>
      <w:r w:rsidRPr="00554CF6">
        <w:rPr>
          <w:sz w:val="26"/>
        </w:rPr>
        <w:t>where</w:t>
      </w:r>
      <w:r w:rsidRPr="00554CF6">
        <w:rPr>
          <w:spacing w:val="-4"/>
          <w:sz w:val="26"/>
        </w:rPr>
        <w:t xml:space="preserve"> </w:t>
      </w:r>
      <w:r w:rsidRPr="00554CF6">
        <w:rPr>
          <w:sz w:val="26"/>
        </w:rPr>
        <w:t>more</w:t>
      </w:r>
      <w:r w:rsidRPr="00554CF6">
        <w:rPr>
          <w:spacing w:val="-6"/>
          <w:sz w:val="26"/>
        </w:rPr>
        <w:t xml:space="preserve"> </w:t>
      </w:r>
      <w:r w:rsidRPr="00554CF6">
        <w:rPr>
          <w:sz w:val="26"/>
        </w:rPr>
        <w:t>knowledgeable</w:t>
      </w:r>
      <w:r w:rsidRPr="00554CF6">
        <w:rPr>
          <w:spacing w:val="-4"/>
          <w:sz w:val="26"/>
        </w:rPr>
        <w:t xml:space="preserve"> </w:t>
      </w:r>
      <w:r w:rsidRPr="00554CF6">
        <w:rPr>
          <w:sz w:val="26"/>
        </w:rPr>
        <w:t>individuals (teachers, peers) provide support to learners, gradually withdrawing that support as learners gain independence.</w:t>
      </w:r>
      <w:r w:rsidRPr="00554CF6">
        <w:rPr>
          <w:spacing w:val="-11"/>
          <w:sz w:val="26"/>
        </w:rPr>
        <w:t xml:space="preserve"> </w:t>
      </w:r>
      <w:r w:rsidRPr="00554CF6">
        <w:rPr>
          <w:sz w:val="26"/>
        </w:rPr>
        <w:t>The</w:t>
      </w:r>
      <w:r w:rsidRPr="00554CF6">
        <w:rPr>
          <w:spacing w:val="-12"/>
          <w:sz w:val="26"/>
        </w:rPr>
        <w:t xml:space="preserve"> </w:t>
      </w:r>
      <w:r w:rsidRPr="00554CF6">
        <w:rPr>
          <w:sz w:val="26"/>
        </w:rPr>
        <w:t>Zone</w:t>
      </w:r>
      <w:r w:rsidRPr="00554CF6">
        <w:rPr>
          <w:spacing w:val="-9"/>
          <w:sz w:val="26"/>
        </w:rPr>
        <w:t xml:space="preserve"> </w:t>
      </w:r>
      <w:r w:rsidRPr="00554CF6">
        <w:rPr>
          <w:sz w:val="26"/>
        </w:rPr>
        <w:t>of</w:t>
      </w:r>
      <w:r w:rsidRPr="00554CF6">
        <w:rPr>
          <w:spacing w:val="-11"/>
          <w:sz w:val="26"/>
        </w:rPr>
        <w:t xml:space="preserve"> </w:t>
      </w:r>
      <w:r w:rsidRPr="00554CF6">
        <w:rPr>
          <w:sz w:val="26"/>
        </w:rPr>
        <w:t>Proximal</w:t>
      </w:r>
      <w:r w:rsidRPr="00554CF6">
        <w:rPr>
          <w:spacing w:val="-10"/>
          <w:sz w:val="26"/>
        </w:rPr>
        <w:t xml:space="preserve"> </w:t>
      </w:r>
      <w:r w:rsidRPr="00554CF6">
        <w:rPr>
          <w:sz w:val="26"/>
        </w:rPr>
        <w:t>Development</w:t>
      </w:r>
      <w:r w:rsidRPr="00554CF6">
        <w:rPr>
          <w:spacing w:val="-10"/>
          <w:sz w:val="26"/>
        </w:rPr>
        <w:t xml:space="preserve"> </w:t>
      </w:r>
      <w:r w:rsidRPr="00554CF6">
        <w:rPr>
          <w:sz w:val="26"/>
        </w:rPr>
        <w:t>(ZPD)</w:t>
      </w:r>
      <w:r w:rsidRPr="00554CF6">
        <w:rPr>
          <w:spacing w:val="-12"/>
          <w:sz w:val="26"/>
        </w:rPr>
        <w:t xml:space="preserve"> </w:t>
      </w:r>
      <w:r w:rsidRPr="00554CF6">
        <w:rPr>
          <w:sz w:val="26"/>
        </w:rPr>
        <w:t>represents</w:t>
      </w:r>
      <w:r w:rsidRPr="00554CF6">
        <w:rPr>
          <w:spacing w:val="-10"/>
          <w:sz w:val="26"/>
        </w:rPr>
        <w:t xml:space="preserve"> </w:t>
      </w:r>
      <w:r w:rsidRPr="00554CF6">
        <w:rPr>
          <w:sz w:val="26"/>
        </w:rPr>
        <w:t>the</w:t>
      </w:r>
      <w:r w:rsidRPr="00554CF6">
        <w:rPr>
          <w:spacing w:val="-8"/>
          <w:sz w:val="26"/>
        </w:rPr>
        <w:t xml:space="preserve"> </w:t>
      </w:r>
      <w:r w:rsidRPr="00554CF6">
        <w:rPr>
          <w:sz w:val="26"/>
        </w:rPr>
        <w:t>range</w:t>
      </w:r>
      <w:r w:rsidRPr="00554CF6">
        <w:rPr>
          <w:spacing w:val="-12"/>
          <w:sz w:val="26"/>
        </w:rPr>
        <w:t xml:space="preserve"> </w:t>
      </w:r>
      <w:r w:rsidRPr="00554CF6">
        <w:rPr>
          <w:sz w:val="26"/>
        </w:rPr>
        <w:t>of</w:t>
      </w:r>
      <w:r w:rsidRPr="00554CF6">
        <w:rPr>
          <w:spacing w:val="-11"/>
          <w:sz w:val="26"/>
        </w:rPr>
        <w:t xml:space="preserve"> </w:t>
      </w:r>
      <w:r w:rsidRPr="00554CF6">
        <w:rPr>
          <w:sz w:val="26"/>
        </w:rPr>
        <w:t>tasks</w:t>
      </w:r>
      <w:r w:rsidRPr="00554CF6">
        <w:rPr>
          <w:spacing w:val="-11"/>
          <w:sz w:val="26"/>
        </w:rPr>
        <w:t xml:space="preserve"> </w:t>
      </w:r>
      <w:r w:rsidRPr="00554CF6">
        <w:rPr>
          <w:sz w:val="26"/>
        </w:rPr>
        <w:t>a</w:t>
      </w:r>
      <w:r w:rsidRPr="00554CF6">
        <w:rPr>
          <w:spacing w:val="-12"/>
          <w:sz w:val="26"/>
        </w:rPr>
        <w:t xml:space="preserve"> </w:t>
      </w:r>
      <w:r w:rsidRPr="00554CF6">
        <w:rPr>
          <w:sz w:val="26"/>
        </w:rPr>
        <w:t>learner</w:t>
      </w:r>
      <w:r w:rsidRPr="00554CF6">
        <w:rPr>
          <w:spacing w:val="-11"/>
          <w:sz w:val="26"/>
        </w:rPr>
        <w:t xml:space="preserve"> </w:t>
      </w:r>
      <w:r w:rsidRPr="00554CF6">
        <w:rPr>
          <w:sz w:val="26"/>
        </w:rPr>
        <w:t>can perform with the help of a more knowledgeable person.</w:t>
      </w:r>
    </w:p>
    <w:p w:rsidR="000A14EA" w:rsidRPr="00554CF6" w:rsidRDefault="000A14EA" w:rsidP="00554CF6">
      <w:pPr>
        <w:pStyle w:val="BodyText"/>
        <w:spacing w:line="360" w:lineRule="auto"/>
        <w:ind w:left="172" w:right="358" w:firstLine="720"/>
        <w:rPr>
          <w:spacing w:val="-2"/>
          <w:sz w:val="26"/>
        </w:rPr>
      </w:pPr>
      <w:r w:rsidRPr="00554CF6">
        <w:rPr>
          <w:sz w:val="26"/>
        </w:rPr>
        <w:t xml:space="preserve">In chemistry education, scaffolding might involve providing guidance during a complex experiment or offering support in understanding abstract chemical concepts. Recognizing and addressing students' ZPD allows educators to tailor instruction to their current level of </w:t>
      </w:r>
      <w:r w:rsidRPr="00554CF6">
        <w:rPr>
          <w:spacing w:val="-2"/>
          <w:sz w:val="26"/>
        </w:rPr>
        <w:t>understanding.</w:t>
      </w:r>
    </w:p>
    <w:p w:rsidR="000A14EA" w:rsidRPr="00554CF6" w:rsidRDefault="000A14EA" w:rsidP="00554CF6">
      <w:pPr>
        <w:pStyle w:val="ListParagraph"/>
        <w:widowControl w:val="0"/>
        <w:numPr>
          <w:ilvl w:val="1"/>
          <w:numId w:val="18"/>
        </w:numPr>
        <w:tabs>
          <w:tab w:val="left" w:pos="893"/>
        </w:tabs>
        <w:autoSpaceDE w:val="0"/>
        <w:autoSpaceDN w:val="0"/>
        <w:spacing w:before="80" w:after="0" w:line="360" w:lineRule="auto"/>
        <w:contextualSpacing w:val="0"/>
        <w:rPr>
          <w:rFonts w:ascii="Arial" w:hAnsi="Arial"/>
          <w:i/>
          <w:sz w:val="26"/>
        </w:rPr>
      </w:pPr>
      <w:r w:rsidRPr="00554CF6">
        <w:rPr>
          <w:rFonts w:ascii="Arial" w:hAnsi="Arial"/>
          <w:i/>
          <w:sz w:val="26"/>
        </w:rPr>
        <w:t>Cognitive</w:t>
      </w:r>
      <w:r w:rsidRPr="00554CF6">
        <w:rPr>
          <w:rFonts w:ascii="Arial" w:hAnsi="Arial"/>
          <w:i/>
          <w:spacing w:val="-2"/>
          <w:sz w:val="26"/>
        </w:rPr>
        <w:t xml:space="preserve"> </w:t>
      </w:r>
      <w:r w:rsidRPr="00554CF6">
        <w:rPr>
          <w:rFonts w:ascii="Arial" w:hAnsi="Arial"/>
          <w:i/>
          <w:sz w:val="26"/>
        </w:rPr>
        <w:t xml:space="preserve">Conflict and </w:t>
      </w:r>
      <w:r w:rsidRPr="00554CF6">
        <w:rPr>
          <w:rFonts w:ascii="Arial" w:hAnsi="Arial"/>
          <w:i/>
          <w:spacing w:val="-2"/>
          <w:sz w:val="26"/>
        </w:rPr>
        <w:t>Disequilibrium</w:t>
      </w:r>
    </w:p>
    <w:p w:rsidR="000A14EA" w:rsidRPr="00554CF6" w:rsidRDefault="000A14EA" w:rsidP="00554CF6">
      <w:pPr>
        <w:pStyle w:val="BodyText"/>
        <w:spacing w:line="360" w:lineRule="auto"/>
        <w:rPr>
          <w:i/>
          <w:sz w:val="26"/>
        </w:rPr>
      </w:pPr>
    </w:p>
    <w:p w:rsidR="000A14EA" w:rsidRPr="00554CF6" w:rsidRDefault="000A14EA" w:rsidP="00554CF6">
      <w:pPr>
        <w:pStyle w:val="BodyText"/>
        <w:spacing w:line="360" w:lineRule="auto"/>
        <w:ind w:left="172" w:right="361" w:firstLine="720"/>
        <w:rPr>
          <w:sz w:val="26"/>
        </w:rPr>
      </w:pPr>
      <w:r w:rsidRPr="00554CF6">
        <w:rPr>
          <w:sz w:val="26"/>
        </w:rPr>
        <w:t>Constructivism acknowledges the role of cognitive conflict and disequilibrium in learning. When students encounter information that challenges their existing understanding, they experience a state of cognitive conflict, prompting them to reevaluate and modify their mental structures.</w:t>
      </w:r>
    </w:p>
    <w:p w:rsidR="000A14EA" w:rsidRPr="00554CF6" w:rsidRDefault="000A14EA" w:rsidP="00554CF6">
      <w:pPr>
        <w:pStyle w:val="BodyText"/>
        <w:spacing w:line="360" w:lineRule="auto"/>
        <w:ind w:left="172" w:right="361" w:firstLine="720"/>
        <w:rPr>
          <w:sz w:val="26"/>
        </w:rPr>
      </w:pPr>
      <w:r w:rsidRPr="00554CF6">
        <w:rPr>
          <w:sz w:val="26"/>
        </w:rPr>
        <w:t>Introducing</w:t>
      </w:r>
      <w:r w:rsidRPr="00554CF6">
        <w:rPr>
          <w:spacing w:val="-4"/>
          <w:sz w:val="26"/>
        </w:rPr>
        <w:t xml:space="preserve"> </w:t>
      </w:r>
      <w:r w:rsidRPr="00554CF6">
        <w:rPr>
          <w:sz w:val="26"/>
        </w:rPr>
        <w:t>novel</w:t>
      </w:r>
      <w:r w:rsidRPr="00554CF6">
        <w:rPr>
          <w:spacing w:val="-4"/>
          <w:sz w:val="26"/>
        </w:rPr>
        <w:t xml:space="preserve"> </w:t>
      </w:r>
      <w:r w:rsidRPr="00554CF6">
        <w:rPr>
          <w:sz w:val="26"/>
        </w:rPr>
        <w:t>or</w:t>
      </w:r>
      <w:r w:rsidRPr="00554CF6">
        <w:rPr>
          <w:spacing w:val="-5"/>
          <w:sz w:val="26"/>
        </w:rPr>
        <w:t xml:space="preserve"> </w:t>
      </w:r>
      <w:r w:rsidRPr="00554CF6">
        <w:rPr>
          <w:sz w:val="26"/>
        </w:rPr>
        <w:t>unexpected</w:t>
      </w:r>
      <w:r w:rsidRPr="00554CF6">
        <w:rPr>
          <w:spacing w:val="-4"/>
          <w:sz w:val="26"/>
        </w:rPr>
        <w:t xml:space="preserve"> </w:t>
      </w:r>
      <w:r w:rsidRPr="00554CF6">
        <w:rPr>
          <w:sz w:val="26"/>
        </w:rPr>
        <w:t>chemical</w:t>
      </w:r>
      <w:r w:rsidRPr="00554CF6">
        <w:rPr>
          <w:spacing w:val="-4"/>
          <w:sz w:val="26"/>
        </w:rPr>
        <w:t xml:space="preserve"> </w:t>
      </w:r>
      <w:r w:rsidRPr="00554CF6">
        <w:rPr>
          <w:sz w:val="26"/>
        </w:rPr>
        <w:t>phenomena</w:t>
      </w:r>
      <w:r w:rsidRPr="00554CF6">
        <w:rPr>
          <w:spacing w:val="-6"/>
          <w:sz w:val="26"/>
        </w:rPr>
        <w:t xml:space="preserve"> </w:t>
      </w:r>
      <w:r w:rsidRPr="00554CF6">
        <w:rPr>
          <w:sz w:val="26"/>
        </w:rPr>
        <w:t>in</w:t>
      </w:r>
      <w:r w:rsidRPr="00554CF6">
        <w:rPr>
          <w:spacing w:val="-4"/>
          <w:sz w:val="26"/>
        </w:rPr>
        <w:t xml:space="preserve"> </w:t>
      </w:r>
      <w:r w:rsidRPr="00554CF6">
        <w:rPr>
          <w:sz w:val="26"/>
        </w:rPr>
        <w:t>the</w:t>
      </w:r>
      <w:r w:rsidRPr="00554CF6">
        <w:rPr>
          <w:spacing w:val="-5"/>
          <w:sz w:val="26"/>
        </w:rPr>
        <w:t xml:space="preserve"> </w:t>
      </w:r>
      <w:r w:rsidRPr="00554CF6">
        <w:rPr>
          <w:sz w:val="26"/>
        </w:rPr>
        <w:t>classroom</w:t>
      </w:r>
      <w:r w:rsidRPr="00554CF6">
        <w:rPr>
          <w:spacing w:val="-4"/>
          <w:sz w:val="26"/>
        </w:rPr>
        <w:t xml:space="preserve"> </w:t>
      </w:r>
      <w:r w:rsidRPr="00554CF6">
        <w:rPr>
          <w:sz w:val="26"/>
        </w:rPr>
        <w:t>can</w:t>
      </w:r>
      <w:r w:rsidRPr="00554CF6">
        <w:rPr>
          <w:spacing w:val="-4"/>
          <w:sz w:val="26"/>
        </w:rPr>
        <w:t xml:space="preserve"> </w:t>
      </w:r>
      <w:r w:rsidRPr="00554CF6">
        <w:rPr>
          <w:sz w:val="26"/>
        </w:rPr>
        <w:t>create</w:t>
      </w:r>
      <w:r w:rsidRPr="00554CF6">
        <w:rPr>
          <w:spacing w:val="-5"/>
          <w:sz w:val="26"/>
        </w:rPr>
        <w:t xml:space="preserve"> </w:t>
      </w:r>
      <w:r w:rsidRPr="00554CF6">
        <w:rPr>
          <w:sz w:val="26"/>
        </w:rPr>
        <w:t>cognitive conflict, leading students to reassess their understanding of chemical principles. This process of cognitive disequilibrium contributes to the ongoing construction of knowledge.</w:t>
      </w:r>
    </w:p>
    <w:p w:rsidR="000A14EA" w:rsidRPr="007D648D" w:rsidRDefault="000A14EA" w:rsidP="00554CF6">
      <w:pPr>
        <w:pStyle w:val="Heading3"/>
        <w:widowControl w:val="0"/>
        <w:numPr>
          <w:ilvl w:val="0"/>
          <w:numId w:val="18"/>
        </w:numPr>
        <w:tabs>
          <w:tab w:val="left" w:pos="893"/>
        </w:tabs>
        <w:autoSpaceDE w:val="0"/>
        <w:autoSpaceDN w:val="0"/>
        <w:spacing w:before="0" w:beforeAutospacing="0" w:after="0" w:afterAutospacing="0" w:line="360" w:lineRule="auto"/>
        <w:rPr>
          <w:rFonts w:ascii="Arial" w:hAnsi="Arial"/>
          <w:sz w:val="26"/>
        </w:rPr>
      </w:pPr>
      <w:r w:rsidRPr="00554CF6">
        <w:rPr>
          <w:rFonts w:ascii="Arial" w:hAnsi="Arial"/>
          <w:sz w:val="26"/>
        </w:rPr>
        <w:lastRenderedPageBreak/>
        <w:t>Cognitive</w:t>
      </w:r>
      <w:r w:rsidRPr="00554CF6">
        <w:rPr>
          <w:rFonts w:ascii="Arial" w:hAnsi="Arial"/>
          <w:spacing w:val="-2"/>
          <w:sz w:val="26"/>
        </w:rPr>
        <w:t xml:space="preserve"> </w:t>
      </w:r>
      <w:r w:rsidRPr="00554CF6">
        <w:rPr>
          <w:rFonts w:ascii="Arial" w:hAnsi="Arial"/>
          <w:sz w:val="26"/>
        </w:rPr>
        <w:t xml:space="preserve">Load </w:t>
      </w:r>
      <w:r w:rsidRPr="00554CF6">
        <w:rPr>
          <w:rFonts w:ascii="Arial" w:hAnsi="Arial"/>
          <w:spacing w:val="-2"/>
          <w:sz w:val="26"/>
        </w:rPr>
        <w:t>Theory</w:t>
      </w:r>
    </w:p>
    <w:p w:rsidR="000A14EA" w:rsidRPr="00554CF6" w:rsidRDefault="000A14EA" w:rsidP="00554CF6">
      <w:pPr>
        <w:pStyle w:val="BodyText"/>
        <w:spacing w:line="360" w:lineRule="auto"/>
        <w:ind w:left="172" w:right="359" w:firstLine="720"/>
        <w:rPr>
          <w:sz w:val="26"/>
        </w:rPr>
      </w:pPr>
      <w:r w:rsidRPr="00554CF6">
        <w:rPr>
          <w:sz w:val="26"/>
        </w:rPr>
        <w:t xml:space="preserve">Cognitive Load Theory introduced by John Sweller in the 1980s centers around the notion that instructional materials should be designed with consideration for the limitations of working memory. Working memory has finite capacity, and when this capacity is exceeded, learning efficiency and understanding may be compromised. The theory advocates for the management of cognitive load to optimize learning by distinguishing between intrinsic, extraneous, </w:t>
      </w:r>
      <w:r w:rsidR="00232222" w:rsidRPr="00554CF6">
        <w:rPr>
          <w:sz w:val="26"/>
        </w:rPr>
        <w:t>and germane cognitive loads</w:t>
      </w:r>
      <w:r w:rsidRPr="00554CF6">
        <w:rPr>
          <w:sz w:val="26"/>
        </w:rPr>
        <w:t>.</w:t>
      </w:r>
    </w:p>
    <w:p w:rsidR="000A14EA" w:rsidRPr="00554CF6" w:rsidRDefault="000A14EA" w:rsidP="00554CF6">
      <w:pPr>
        <w:pStyle w:val="ListParagraph"/>
        <w:widowControl w:val="0"/>
        <w:numPr>
          <w:ilvl w:val="1"/>
          <w:numId w:val="18"/>
        </w:numPr>
        <w:tabs>
          <w:tab w:val="left" w:pos="892"/>
        </w:tabs>
        <w:autoSpaceDE w:val="0"/>
        <w:autoSpaceDN w:val="0"/>
        <w:spacing w:before="80" w:after="0" w:line="360" w:lineRule="auto"/>
        <w:ind w:left="892" w:hanging="720"/>
        <w:contextualSpacing w:val="0"/>
        <w:jc w:val="both"/>
        <w:rPr>
          <w:rFonts w:ascii="Arial" w:hAnsi="Arial"/>
          <w:i/>
          <w:sz w:val="26"/>
        </w:rPr>
      </w:pPr>
      <w:r w:rsidRPr="00554CF6">
        <w:rPr>
          <w:rFonts w:ascii="Arial" w:hAnsi="Arial"/>
          <w:i/>
          <w:sz w:val="26"/>
        </w:rPr>
        <w:t>Intrinsic</w:t>
      </w:r>
      <w:r w:rsidRPr="00554CF6">
        <w:rPr>
          <w:rFonts w:ascii="Arial" w:hAnsi="Arial"/>
          <w:i/>
          <w:spacing w:val="-1"/>
          <w:sz w:val="26"/>
        </w:rPr>
        <w:t xml:space="preserve"> </w:t>
      </w:r>
      <w:r w:rsidRPr="00554CF6">
        <w:rPr>
          <w:rFonts w:ascii="Arial" w:hAnsi="Arial"/>
          <w:i/>
          <w:sz w:val="26"/>
        </w:rPr>
        <w:t>Cognitive</w:t>
      </w:r>
      <w:r w:rsidRPr="00554CF6">
        <w:rPr>
          <w:rFonts w:ascii="Arial" w:hAnsi="Arial"/>
          <w:i/>
          <w:spacing w:val="-1"/>
          <w:sz w:val="26"/>
        </w:rPr>
        <w:t xml:space="preserve"> </w:t>
      </w:r>
      <w:r w:rsidRPr="00554CF6">
        <w:rPr>
          <w:rFonts w:ascii="Arial" w:hAnsi="Arial"/>
          <w:i/>
          <w:spacing w:val="-4"/>
          <w:sz w:val="26"/>
        </w:rPr>
        <w:t>Load</w:t>
      </w:r>
    </w:p>
    <w:p w:rsidR="000A14EA" w:rsidRPr="00554CF6" w:rsidRDefault="000A14EA" w:rsidP="00554CF6">
      <w:pPr>
        <w:pStyle w:val="BodyText"/>
        <w:spacing w:line="360" w:lineRule="auto"/>
        <w:ind w:left="172" w:right="364" w:firstLine="720"/>
        <w:rPr>
          <w:sz w:val="26"/>
        </w:rPr>
      </w:pPr>
      <w:r w:rsidRPr="00554CF6">
        <w:rPr>
          <w:sz w:val="26"/>
        </w:rPr>
        <w:t>Intrinsic cognitive load is the inherent complexity associated with the subject matter being taught. Some topics or concepts naturally require more mental effort to understand.</w:t>
      </w:r>
    </w:p>
    <w:p w:rsidR="000A14EA" w:rsidRPr="00554CF6" w:rsidRDefault="000A14EA" w:rsidP="00554CF6">
      <w:pPr>
        <w:pStyle w:val="BodyText"/>
        <w:spacing w:line="360" w:lineRule="auto"/>
        <w:ind w:left="172" w:right="359" w:firstLine="720"/>
        <w:rPr>
          <w:sz w:val="26"/>
        </w:rPr>
      </w:pPr>
      <w:r w:rsidRPr="00554CF6">
        <w:rPr>
          <w:sz w:val="26"/>
        </w:rPr>
        <w:t>Cognitive Load Theory suggests that educators should be aware of the intrinsic complexity of</w:t>
      </w:r>
      <w:r w:rsidRPr="00554CF6">
        <w:rPr>
          <w:spacing w:val="-7"/>
          <w:sz w:val="26"/>
        </w:rPr>
        <w:t xml:space="preserve"> </w:t>
      </w:r>
      <w:r w:rsidRPr="00554CF6">
        <w:rPr>
          <w:sz w:val="26"/>
        </w:rPr>
        <w:t>the</w:t>
      </w:r>
      <w:r w:rsidRPr="00554CF6">
        <w:rPr>
          <w:spacing w:val="-6"/>
          <w:sz w:val="26"/>
        </w:rPr>
        <w:t xml:space="preserve"> </w:t>
      </w:r>
      <w:r w:rsidRPr="00554CF6">
        <w:rPr>
          <w:sz w:val="26"/>
        </w:rPr>
        <w:t>content.</w:t>
      </w:r>
      <w:r w:rsidRPr="00554CF6">
        <w:rPr>
          <w:spacing w:val="-5"/>
          <w:sz w:val="26"/>
        </w:rPr>
        <w:t xml:space="preserve"> </w:t>
      </w:r>
      <w:r w:rsidRPr="00554CF6">
        <w:rPr>
          <w:sz w:val="26"/>
        </w:rPr>
        <w:t>For</w:t>
      </w:r>
      <w:r w:rsidRPr="00554CF6">
        <w:rPr>
          <w:spacing w:val="-7"/>
          <w:sz w:val="26"/>
        </w:rPr>
        <w:t xml:space="preserve"> </w:t>
      </w:r>
      <w:r w:rsidRPr="00554CF6">
        <w:rPr>
          <w:sz w:val="26"/>
        </w:rPr>
        <w:t>complex</w:t>
      </w:r>
      <w:r w:rsidRPr="00554CF6">
        <w:rPr>
          <w:spacing w:val="-6"/>
          <w:sz w:val="26"/>
        </w:rPr>
        <w:t xml:space="preserve"> </w:t>
      </w:r>
      <w:r w:rsidRPr="00554CF6">
        <w:rPr>
          <w:sz w:val="26"/>
        </w:rPr>
        <w:t>chemistry</w:t>
      </w:r>
      <w:r w:rsidRPr="00554CF6">
        <w:rPr>
          <w:spacing w:val="-3"/>
          <w:sz w:val="26"/>
        </w:rPr>
        <w:t xml:space="preserve"> </w:t>
      </w:r>
      <w:r w:rsidRPr="00554CF6">
        <w:rPr>
          <w:sz w:val="26"/>
        </w:rPr>
        <w:t>concepts,</w:t>
      </w:r>
      <w:r w:rsidRPr="00554CF6">
        <w:rPr>
          <w:spacing w:val="-5"/>
          <w:sz w:val="26"/>
        </w:rPr>
        <w:t xml:space="preserve"> </w:t>
      </w:r>
      <w:r w:rsidRPr="00554CF6">
        <w:rPr>
          <w:sz w:val="26"/>
        </w:rPr>
        <w:t>such</w:t>
      </w:r>
      <w:r w:rsidRPr="00554CF6">
        <w:rPr>
          <w:spacing w:val="-6"/>
          <w:sz w:val="26"/>
        </w:rPr>
        <w:t xml:space="preserve"> </w:t>
      </w:r>
      <w:r w:rsidRPr="00554CF6">
        <w:rPr>
          <w:sz w:val="26"/>
        </w:rPr>
        <w:t>as</w:t>
      </w:r>
      <w:r w:rsidRPr="00554CF6">
        <w:rPr>
          <w:spacing w:val="-6"/>
          <w:sz w:val="26"/>
        </w:rPr>
        <w:t xml:space="preserve"> </w:t>
      </w:r>
      <w:r w:rsidRPr="00554CF6">
        <w:rPr>
          <w:sz w:val="26"/>
        </w:rPr>
        <w:t>molecular</w:t>
      </w:r>
      <w:r w:rsidRPr="00554CF6">
        <w:rPr>
          <w:spacing w:val="-7"/>
          <w:sz w:val="26"/>
        </w:rPr>
        <w:t xml:space="preserve"> </w:t>
      </w:r>
      <w:r w:rsidRPr="00554CF6">
        <w:rPr>
          <w:sz w:val="26"/>
        </w:rPr>
        <w:t>structures</w:t>
      </w:r>
      <w:r w:rsidRPr="00554CF6">
        <w:rPr>
          <w:spacing w:val="-6"/>
          <w:sz w:val="26"/>
        </w:rPr>
        <w:t xml:space="preserve"> </w:t>
      </w:r>
      <w:r w:rsidRPr="00554CF6">
        <w:rPr>
          <w:sz w:val="26"/>
        </w:rPr>
        <w:t>or</w:t>
      </w:r>
      <w:r w:rsidRPr="00554CF6">
        <w:rPr>
          <w:spacing w:val="-3"/>
          <w:sz w:val="26"/>
        </w:rPr>
        <w:t xml:space="preserve"> </w:t>
      </w:r>
      <w:r w:rsidRPr="00554CF6">
        <w:rPr>
          <w:sz w:val="26"/>
        </w:rPr>
        <w:t>chemical</w:t>
      </w:r>
      <w:r w:rsidRPr="00554CF6">
        <w:rPr>
          <w:spacing w:val="-3"/>
          <w:sz w:val="26"/>
        </w:rPr>
        <w:t xml:space="preserve"> </w:t>
      </w:r>
      <w:r w:rsidRPr="00554CF6">
        <w:rPr>
          <w:sz w:val="26"/>
        </w:rPr>
        <w:t xml:space="preserve">reactions, </w:t>
      </w:r>
      <w:r w:rsidRPr="00554CF6">
        <w:rPr>
          <w:spacing w:val="-2"/>
          <w:sz w:val="26"/>
        </w:rPr>
        <w:t>instructional</w:t>
      </w:r>
      <w:r w:rsidRPr="00554CF6">
        <w:rPr>
          <w:spacing w:val="-4"/>
          <w:sz w:val="26"/>
        </w:rPr>
        <w:t xml:space="preserve"> </w:t>
      </w:r>
      <w:r w:rsidRPr="00554CF6">
        <w:rPr>
          <w:spacing w:val="-2"/>
          <w:sz w:val="26"/>
        </w:rPr>
        <w:t>design</w:t>
      </w:r>
      <w:r w:rsidRPr="00554CF6">
        <w:rPr>
          <w:spacing w:val="-4"/>
          <w:sz w:val="26"/>
        </w:rPr>
        <w:t xml:space="preserve"> </w:t>
      </w:r>
      <w:r w:rsidRPr="00554CF6">
        <w:rPr>
          <w:spacing w:val="-2"/>
          <w:sz w:val="26"/>
        </w:rPr>
        <w:t>should</w:t>
      </w:r>
      <w:r w:rsidRPr="00554CF6">
        <w:rPr>
          <w:spacing w:val="-6"/>
          <w:sz w:val="26"/>
        </w:rPr>
        <w:t xml:space="preserve"> </w:t>
      </w:r>
      <w:r w:rsidRPr="00554CF6">
        <w:rPr>
          <w:spacing w:val="-2"/>
          <w:sz w:val="26"/>
        </w:rPr>
        <w:t>focus</w:t>
      </w:r>
      <w:r w:rsidRPr="00554CF6">
        <w:rPr>
          <w:spacing w:val="-6"/>
          <w:sz w:val="26"/>
        </w:rPr>
        <w:t xml:space="preserve"> </w:t>
      </w:r>
      <w:r w:rsidRPr="00554CF6">
        <w:rPr>
          <w:spacing w:val="-2"/>
          <w:sz w:val="26"/>
        </w:rPr>
        <w:t>on</w:t>
      </w:r>
      <w:r w:rsidRPr="00554CF6">
        <w:rPr>
          <w:spacing w:val="-6"/>
          <w:sz w:val="26"/>
        </w:rPr>
        <w:t xml:space="preserve"> </w:t>
      </w:r>
      <w:r w:rsidRPr="00554CF6">
        <w:rPr>
          <w:spacing w:val="-2"/>
          <w:sz w:val="26"/>
        </w:rPr>
        <w:t>presenting</w:t>
      </w:r>
      <w:r w:rsidRPr="00554CF6">
        <w:rPr>
          <w:spacing w:val="-6"/>
          <w:sz w:val="26"/>
        </w:rPr>
        <w:t xml:space="preserve"> </w:t>
      </w:r>
      <w:r w:rsidRPr="00554CF6">
        <w:rPr>
          <w:spacing w:val="-2"/>
          <w:sz w:val="26"/>
        </w:rPr>
        <w:t>information</w:t>
      </w:r>
      <w:r w:rsidRPr="00554CF6">
        <w:rPr>
          <w:spacing w:val="-4"/>
          <w:sz w:val="26"/>
        </w:rPr>
        <w:t xml:space="preserve"> </w:t>
      </w:r>
      <w:r w:rsidRPr="00554CF6">
        <w:rPr>
          <w:spacing w:val="-2"/>
          <w:sz w:val="26"/>
        </w:rPr>
        <w:t>in</w:t>
      </w:r>
      <w:r w:rsidRPr="00554CF6">
        <w:rPr>
          <w:spacing w:val="-4"/>
          <w:sz w:val="26"/>
        </w:rPr>
        <w:t xml:space="preserve"> </w:t>
      </w:r>
      <w:r w:rsidRPr="00554CF6">
        <w:rPr>
          <w:spacing w:val="-2"/>
          <w:sz w:val="26"/>
        </w:rPr>
        <w:t>a</w:t>
      </w:r>
      <w:r w:rsidRPr="00554CF6">
        <w:rPr>
          <w:spacing w:val="-7"/>
          <w:sz w:val="26"/>
        </w:rPr>
        <w:t xml:space="preserve"> </w:t>
      </w:r>
      <w:r w:rsidRPr="00554CF6">
        <w:rPr>
          <w:spacing w:val="-2"/>
          <w:sz w:val="26"/>
        </w:rPr>
        <w:t>way</w:t>
      </w:r>
      <w:r w:rsidRPr="00554CF6">
        <w:rPr>
          <w:spacing w:val="-6"/>
          <w:sz w:val="26"/>
        </w:rPr>
        <w:t xml:space="preserve"> </w:t>
      </w:r>
      <w:r w:rsidRPr="00554CF6">
        <w:rPr>
          <w:spacing w:val="-2"/>
          <w:sz w:val="26"/>
        </w:rPr>
        <w:t>that</w:t>
      </w:r>
      <w:r w:rsidRPr="00554CF6">
        <w:rPr>
          <w:spacing w:val="-6"/>
          <w:sz w:val="26"/>
        </w:rPr>
        <w:t xml:space="preserve"> </w:t>
      </w:r>
      <w:r w:rsidRPr="00554CF6">
        <w:rPr>
          <w:spacing w:val="-2"/>
          <w:sz w:val="26"/>
        </w:rPr>
        <w:t>doesn't</w:t>
      </w:r>
      <w:r w:rsidRPr="00554CF6">
        <w:rPr>
          <w:spacing w:val="-4"/>
          <w:sz w:val="26"/>
        </w:rPr>
        <w:t xml:space="preserve"> </w:t>
      </w:r>
      <w:r w:rsidRPr="00554CF6">
        <w:rPr>
          <w:spacing w:val="-2"/>
          <w:sz w:val="26"/>
        </w:rPr>
        <w:t>overwhelm</w:t>
      </w:r>
      <w:r w:rsidRPr="00554CF6">
        <w:rPr>
          <w:spacing w:val="-4"/>
          <w:sz w:val="26"/>
        </w:rPr>
        <w:t xml:space="preserve"> </w:t>
      </w:r>
      <w:r w:rsidRPr="00554CF6">
        <w:rPr>
          <w:spacing w:val="-2"/>
          <w:sz w:val="26"/>
        </w:rPr>
        <w:t>working memory.</w:t>
      </w:r>
    </w:p>
    <w:p w:rsidR="000A14EA" w:rsidRPr="00554CF6" w:rsidRDefault="000A14EA" w:rsidP="00554CF6">
      <w:pPr>
        <w:pStyle w:val="ListParagraph"/>
        <w:widowControl w:val="0"/>
        <w:numPr>
          <w:ilvl w:val="1"/>
          <w:numId w:val="18"/>
        </w:numPr>
        <w:tabs>
          <w:tab w:val="left" w:pos="892"/>
        </w:tabs>
        <w:autoSpaceDE w:val="0"/>
        <w:autoSpaceDN w:val="0"/>
        <w:spacing w:before="1" w:after="0" w:line="360" w:lineRule="auto"/>
        <w:ind w:left="892" w:hanging="720"/>
        <w:contextualSpacing w:val="0"/>
        <w:jc w:val="both"/>
        <w:rPr>
          <w:rFonts w:ascii="Arial" w:hAnsi="Arial"/>
          <w:i/>
          <w:sz w:val="26"/>
        </w:rPr>
      </w:pPr>
      <w:r w:rsidRPr="00554CF6">
        <w:rPr>
          <w:rFonts w:ascii="Arial" w:hAnsi="Arial"/>
          <w:i/>
          <w:sz w:val="26"/>
        </w:rPr>
        <w:t>Extraneous</w:t>
      </w:r>
      <w:r w:rsidRPr="00554CF6">
        <w:rPr>
          <w:rFonts w:ascii="Arial" w:hAnsi="Arial"/>
          <w:i/>
          <w:spacing w:val="-2"/>
          <w:sz w:val="26"/>
        </w:rPr>
        <w:t xml:space="preserve"> </w:t>
      </w:r>
      <w:r w:rsidRPr="00554CF6">
        <w:rPr>
          <w:rFonts w:ascii="Arial" w:hAnsi="Arial"/>
          <w:i/>
          <w:sz w:val="26"/>
        </w:rPr>
        <w:t>Cognitive</w:t>
      </w:r>
      <w:r w:rsidRPr="00554CF6">
        <w:rPr>
          <w:rFonts w:ascii="Arial" w:hAnsi="Arial"/>
          <w:i/>
          <w:spacing w:val="-2"/>
          <w:sz w:val="26"/>
        </w:rPr>
        <w:t xml:space="preserve"> </w:t>
      </w:r>
      <w:r w:rsidRPr="00554CF6">
        <w:rPr>
          <w:rFonts w:ascii="Arial" w:hAnsi="Arial"/>
          <w:i/>
          <w:spacing w:val="-4"/>
          <w:sz w:val="26"/>
        </w:rPr>
        <w:t>Load</w:t>
      </w:r>
    </w:p>
    <w:p w:rsidR="000A14EA" w:rsidRPr="00554CF6" w:rsidRDefault="000A14EA" w:rsidP="00554CF6">
      <w:pPr>
        <w:pStyle w:val="BodyText"/>
        <w:spacing w:line="360" w:lineRule="auto"/>
        <w:ind w:left="172" w:right="360" w:firstLine="720"/>
        <w:rPr>
          <w:sz w:val="26"/>
        </w:rPr>
      </w:pPr>
      <w:r w:rsidRPr="00554CF6">
        <w:rPr>
          <w:sz w:val="26"/>
        </w:rPr>
        <w:t>Extraneous cognitive load refers to the unnecessary cognitive burden imposed by instructional design elements that do not contribute to learning. This can include irrelevant information or poorly designed presentation formats.</w:t>
      </w:r>
    </w:p>
    <w:p w:rsidR="000A14EA" w:rsidRPr="00554CF6" w:rsidRDefault="000A14EA" w:rsidP="00554CF6">
      <w:pPr>
        <w:pStyle w:val="BodyText"/>
        <w:spacing w:line="360" w:lineRule="auto"/>
        <w:ind w:left="172" w:right="357" w:firstLine="720"/>
        <w:rPr>
          <w:sz w:val="26"/>
        </w:rPr>
      </w:pPr>
      <w:r w:rsidRPr="00554CF6">
        <w:rPr>
          <w:sz w:val="26"/>
        </w:rPr>
        <w:t>To optimize learning, instructional materials in chemistry education should minimize extraneous</w:t>
      </w:r>
      <w:r w:rsidRPr="00554CF6">
        <w:rPr>
          <w:spacing w:val="-8"/>
          <w:sz w:val="26"/>
        </w:rPr>
        <w:t xml:space="preserve"> </w:t>
      </w:r>
      <w:r w:rsidRPr="00554CF6">
        <w:rPr>
          <w:sz w:val="26"/>
        </w:rPr>
        <w:t>cognitive</w:t>
      </w:r>
      <w:r w:rsidRPr="00554CF6">
        <w:rPr>
          <w:spacing w:val="-8"/>
          <w:sz w:val="26"/>
        </w:rPr>
        <w:t xml:space="preserve"> </w:t>
      </w:r>
      <w:r w:rsidRPr="00554CF6">
        <w:rPr>
          <w:sz w:val="26"/>
        </w:rPr>
        <w:t>load.</w:t>
      </w:r>
      <w:r w:rsidRPr="00554CF6">
        <w:rPr>
          <w:spacing w:val="-8"/>
          <w:sz w:val="26"/>
        </w:rPr>
        <w:t xml:space="preserve"> </w:t>
      </w:r>
      <w:r w:rsidRPr="00554CF6">
        <w:rPr>
          <w:sz w:val="26"/>
        </w:rPr>
        <w:t>Well-organized</w:t>
      </w:r>
      <w:r w:rsidRPr="00554CF6">
        <w:rPr>
          <w:spacing w:val="-8"/>
          <w:sz w:val="26"/>
        </w:rPr>
        <w:t xml:space="preserve"> </w:t>
      </w:r>
      <w:r w:rsidRPr="00554CF6">
        <w:rPr>
          <w:sz w:val="26"/>
        </w:rPr>
        <w:t>and</w:t>
      </w:r>
      <w:r w:rsidRPr="00554CF6">
        <w:rPr>
          <w:spacing w:val="-8"/>
          <w:sz w:val="26"/>
        </w:rPr>
        <w:t xml:space="preserve"> </w:t>
      </w:r>
      <w:r w:rsidRPr="00554CF6">
        <w:rPr>
          <w:sz w:val="26"/>
        </w:rPr>
        <w:t>visually</w:t>
      </w:r>
      <w:r w:rsidRPr="00554CF6">
        <w:rPr>
          <w:spacing w:val="-8"/>
          <w:sz w:val="26"/>
        </w:rPr>
        <w:t xml:space="preserve"> </w:t>
      </w:r>
      <w:r w:rsidRPr="00554CF6">
        <w:rPr>
          <w:sz w:val="26"/>
        </w:rPr>
        <w:t>clear</w:t>
      </w:r>
      <w:r w:rsidRPr="00554CF6">
        <w:rPr>
          <w:spacing w:val="-9"/>
          <w:sz w:val="26"/>
        </w:rPr>
        <w:t xml:space="preserve"> </w:t>
      </w:r>
      <w:r w:rsidRPr="00554CF6">
        <w:rPr>
          <w:sz w:val="26"/>
        </w:rPr>
        <w:t>representations</w:t>
      </w:r>
      <w:r w:rsidRPr="00554CF6">
        <w:rPr>
          <w:spacing w:val="-8"/>
          <w:sz w:val="26"/>
        </w:rPr>
        <w:t xml:space="preserve"> </w:t>
      </w:r>
      <w:r w:rsidRPr="00554CF6">
        <w:rPr>
          <w:sz w:val="26"/>
        </w:rPr>
        <w:t>of</w:t>
      </w:r>
      <w:r w:rsidRPr="00554CF6">
        <w:rPr>
          <w:spacing w:val="-9"/>
          <w:sz w:val="26"/>
        </w:rPr>
        <w:t xml:space="preserve"> </w:t>
      </w:r>
      <w:r w:rsidRPr="00554CF6">
        <w:rPr>
          <w:sz w:val="26"/>
        </w:rPr>
        <w:t>chemical</w:t>
      </w:r>
      <w:r w:rsidRPr="00554CF6">
        <w:rPr>
          <w:spacing w:val="-7"/>
          <w:sz w:val="26"/>
        </w:rPr>
        <w:t xml:space="preserve"> </w:t>
      </w:r>
      <w:r w:rsidRPr="00554CF6">
        <w:rPr>
          <w:sz w:val="26"/>
        </w:rPr>
        <w:t xml:space="preserve">structures, reactions, or </w:t>
      </w:r>
      <w:r w:rsidRPr="00554CF6">
        <w:rPr>
          <w:sz w:val="26"/>
        </w:rPr>
        <w:lastRenderedPageBreak/>
        <w:t>processes can help students focus on the essential content without being distracted by irrelevant details.</w:t>
      </w:r>
    </w:p>
    <w:p w:rsidR="000A14EA" w:rsidRPr="007D648D" w:rsidRDefault="000A14EA" w:rsidP="00554CF6">
      <w:pPr>
        <w:pStyle w:val="ListParagraph"/>
        <w:widowControl w:val="0"/>
        <w:numPr>
          <w:ilvl w:val="1"/>
          <w:numId w:val="18"/>
        </w:numPr>
        <w:tabs>
          <w:tab w:val="left" w:pos="893"/>
        </w:tabs>
        <w:autoSpaceDE w:val="0"/>
        <w:autoSpaceDN w:val="0"/>
        <w:spacing w:before="80" w:after="0" w:line="360" w:lineRule="auto"/>
        <w:contextualSpacing w:val="0"/>
        <w:rPr>
          <w:rFonts w:ascii="Arial" w:hAnsi="Arial"/>
          <w:i/>
          <w:sz w:val="26"/>
        </w:rPr>
      </w:pPr>
      <w:r w:rsidRPr="00554CF6">
        <w:rPr>
          <w:rFonts w:ascii="Arial" w:hAnsi="Arial"/>
          <w:i/>
          <w:sz w:val="26"/>
        </w:rPr>
        <w:t>Germane</w:t>
      </w:r>
      <w:r w:rsidRPr="00554CF6">
        <w:rPr>
          <w:rFonts w:ascii="Arial" w:hAnsi="Arial"/>
          <w:i/>
          <w:spacing w:val="-3"/>
          <w:sz w:val="26"/>
        </w:rPr>
        <w:t xml:space="preserve"> </w:t>
      </w:r>
      <w:r w:rsidRPr="00554CF6">
        <w:rPr>
          <w:rFonts w:ascii="Arial" w:hAnsi="Arial"/>
          <w:i/>
          <w:sz w:val="26"/>
        </w:rPr>
        <w:t>Cognitive</w:t>
      </w:r>
      <w:r w:rsidRPr="00554CF6">
        <w:rPr>
          <w:rFonts w:ascii="Arial" w:hAnsi="Arial"/>
          <w:i/>
          <w:spacing w:val="-3"/>
          <w:sz w:val="26"/>
        </w:rPr>
        <w:t xml:space="preserve"> </w:t>
      </w:r>
      <w:r w:rsidRPr="00554CF6">
        <w:rPr>
          <w:rFonts w:ascii="Arial" w:hAnsi="Arial"/>
          <w:i/>
          <w:spacing w:val="-4"/>
          <w:sz w:val="26"/>
        </w:rPr>
        <w:t>Load</w:t>
      </w:r>
    </w:p>
    <w:p w:rsidR="00554CF6" w:rsidRPr="00554CF6" w:rsidRDefault="000A14EA" w:rsidP="007D648D">
      <w:pPr>
        <w:pStyle w:val="BodyText"/>
        <w:spacing w:line="360" w:lineRule="auto"/>
        <w:ind w:left="172" w:right="360" w:firstLine="720"/>
        <w:rPr>
          <w:sz w:val="26"/>
        </w:rPr>
      </w:pPr>
      <w:r w:rsidRPr="00554CF6">
        <w:rPr>
          <w:sz w:val="26"/>
        </w:rPr>
        <w:t>Germane cognitive load is the mental effort directly related to the construction of schema and</w:t>
      </w:r>
      <w:r w:rsidRPr="00554CF6">
        <w:rPr>
          <w:spacing w:val="-15"/>
          <w:sz w:val="26"/>
        </w:rPr>
        <w:t xml:space="preserve"> </w:t>
      </w:r>
      <w:r w:rsidRPr="00554CF6">
        <w:rPr>
          <w:sz w:val="26"/>
        </w:rPr>
        <w:t>understanding.</w:t>
      </w:r>
      <w:r w:rsidRPr="00554CF6">
        <w:rPr>
          <w:spacing w:val="-15"/>
          <w:sz w:val="26"/>
        </w:rPr>
        <w:t xml:space="preserve"> </w:t>
      </w:r>
      <w:r w:rsidRPr="00554CF6">
        <w:rPr>
          <w:sz w:val="26"/>
        </w:rPr>
        <w:t>It</w:t>
      </w:r>
      <w:r w:rsidRPr="00554CF6">
        <w:rPr>
          <w:spacing w:val="-15"/>
          <w:sz w:val="26"/>
        </w:rPr>
        <w:t xml:space="preserve"> </w:t>
      </w:r>
      <w:r w:rsidRPr="00554CF6">
        <w:rPr>
          <w:sz w:val="26"/>
        </w:rPr>
        <w:t>represents</w:t>
      </w:r>
      <w:r w:rsidRPr="00554CF6">
        <w:rPr>
          <w:spacing w:val="-15"/>
          <w:sz w:val="26"/>
        </w:rPr>
        <w:t xml:space="preserve"> </w:t>
      </w:r>
      <w:r w:rsidRPr="00554CF6">
        <w:rPr>
          <w:sz w:val="26"/>
        </w:rPr>
        <w:t>the</w:t>
      </w:r>
      <w:r w:rsidRPr="00554CF6">
        <w:rPr>
          <w:spacing w:val="-15"/>
          <w:sz w:val="26"/>
        </w:rPr>
        <w:t xml:space="preserve"> </w:t>
      </w:r>
      <w:r w:rsidRPr="00554CF6">
        <w:rPr>
          <w:sz w:val="26"/>
        </w:rPr>
        <w:t>cognitive</w:t>
      </w:r>
      <w:r w:rsidRPr="00554CF6">
        <w:rPr>
          <w:spacing w:val="-15"/>
          <w:sz w:val="26"/>
        </w:rPr>
        <w:t xml:space="preserve"> </w:t>
      </w:r>
      <w:r w:rsidRPr="00554CF6">
        <w:rPr>
          <w:sz w:val="26"/>
        </w:rPr>
        <w:t>load</w:t>
      </w:r>
      <w:r w:rsidRPr="00554CF6">
        <w:rPr>
          <w:spacing w:val="-15"/>
          <w:sz w:val="26"/>
        </w:rPr>
        <w:t xml:space="preserve"> </w:t>
      </w:r>
      <w:r w:rsidRPr="00554CF6">
        <w:rPr>
          <w:sz w:val="26"/>
        </w:rPr>
        <w:t>that</w:t>
      </w:r>
      <w:r w:rsidRPr="00554CF6">
        <w:rPr>
          <w:spacing w:val="-15"/>
          <w:sz w:val="26"/>
        </w:rPr>
        <w:t xml:space="preserve"> </w:t>
      </w:r>
      <w:r w:rsidRPr="00554CF6">
        <w:rPr>
          <w:sz w:val="26"/>
        </w:rPr>
        <w:t>contributes</w:t>
      </w:r>
      <w:r w:rsidRPr="00554CF6">
        <w:rPr>
          <w:spacing w:val="-15"/>
          <w:sz w:val="26"/>
        </w:rPr>
        <w:t xml:space="preserve"> </w:t>
      </w:r>
      <w:r w:rsidRPr="00554CF6">
        <w:rPr>
          <w:sz w:val="26"/>
        </w:rPr>
        <w:t>positively</w:t>
      </w:r>
      <w:r w:rsidRPr="00554CF6">
        <w:rPr>
          <w:spacing w:val="-15"/>
          <w:sz w:val="26"/>
        </w:rPr>
        <w:t xml:space="preserve"> </w:t>
      </w:r>
      <w:r w:rsidRPr="00554CF6">
        <w:rPr>
          <w:sz w:val="26"/>
        </w:rPr>
        <w:t>to</w:t>
      </w:r>
      <w:r w:rsidRPr="00554CF6">
        <w:rPr>
          <w:spacing w:val="-15"/>
          <w:sz w:val="26"/>
        </w:rPr>
        <w:t xml:space="preserve"> </w:t>
      </w:r>
      <w:r w:rsidRPr="00554CF6">
        <w:rPr>
          <w:sz w:val="26"/>
        </w:rPr>
        <w:t>learning</w:t>
      </w:r>
      <w:r w:rsidRPr="00554CF6">
        <w:rPr>
          <w:spacing w:val="-15"/>
          <w:sz w:val="26"/>
        </w:rPr>
        <w:t xml:space="preserve"> </w:t>
      </w:r>
      <w:r w:rsidRPr="00554CF6">
        <w:rPr>
          <w:sz w:val="26"/>
        </w:rPr>
        <w:t>by</w:t>
      </w:r>
      <w:r w:rsidRPr="00554CF6">
        <w:rPr>
          <w:spacing w:val="-15"/>
          <w:sz w:val="26"/>
        </w:rPr>
        <w:t xml:space="preserve"> </w:t>
      </w:r>
      <w:r w:rsidRPr="00554CF6">
        <w:rPr>
          <w:sz w:val="26"/>
        </w:rPr>
        <w:t>fostering the formation of meaningful connections.</w:t>
      </w:r>
      <w:r w:rsidR="007D648D">
        <w:rPr>
          <w:sz w:val="26"/>
        </w:rPr>
        <w:t xml:space="preserve"> </w:t>
      </w:r>
      <w:r w:rsidRPr="00554CF6">
        <w:rPr>
          <w:sz w:val="26"/>
        </w:rPr>
        <w:t>While</w:t>
      </w:r>
      <w:r w:rsidRPr="00554CF6">
        <w:rPr>
          <w:spacing w:val="-1"/>
          <w:sz w:val="26"/>
        </w:rPr>
        <w:t xml:space="preserve"> </w:t>
      </w:r>
      <w:r w:rsidRPr="00554CF6">
        <w:rPr>
          <w:sz w:val="26"/>
        </w:rPr>
        <w:t>intrinsic</w:t>
      </w:r>
      <w:r w:rsidRPr="00554CF6">
        <w:rPr>
          <w:spacing w:val="-1"/>
          <w:sz w:val="26"/>
        </w:rPr>
        <w:t xml:space="preserve"> </w:t>
      </w:r>
      <w:r w:rsidRPr="00554CF6">
        <w:rPr>
          <w:sz w:val="26"/>
        </w:rPr>
        <w:t>and extraneous cognitive</w:t>
      </w:r>
      <w:r w:rsidRPr="00554CF6">
        <w:rPr>
          <w:spacing w:val="-1"/>
          <w:sz w:val="26"/>
        </w:rPr>
        <w:t xml:space="preserve"> </w:t>
      </w:r>
      <w:r w:rsidRPr="00554CF6">
        <w:rPr>
          <w:sz w:val="26"/>
        </w:rPr>
        <w:t>loads</w:t>
      </w:r>
      <w:r w:rsidRPr="00554CF6">
        <w:rPr>
          <w:spacing w:val="-1"/>
          <w:sz w:val="26"/>
        </w:rPr>
        <w:t xml:space="preserve"> </w:t>
      </w:r>
      <w:r w:rsidRPr="00554CF6">
        <w:rPr>
          <w:sz w:val="26"/>
        </w:rPr>
        <w:t>need to be</w:t>
      </w:r>
      <w:r w:rsidRPr="00554CF6">
        <w:rPr>
          <w:spacing w:val="-1"/>
          <w:sz w:val="26"/>
        </w:rPr>
        <w:t xml:space="preserve"> </w:t>
      </w:r>
      <w:r w:rsidRPr="00554CF6">
        <w:rPr>
          <w:sz w:val="26"/>
        </w:rPr>
        <w:t>managed, the</w:t>
      </w:r>
      <w:r w:rsidRPr="00554CF6">
        <w:rPr>
          <w:spacing w:val="-1"/>
          <w:sz w:val="26"/>
        </w:rPr>
        <w:t xml:space="preserve"> </w:t>
      </w:r>
      <w:r w:rsidRPr="00554CF6">
        <w:rPr>
          <w:sz w:val="26"/>
        </w:rPr>
        <w:t>goal is to maximize germane</w:t>
      </w:r>
      <w:r w:rsidRPr="00554CF6">
        <w:rPr>
          <w:spacing w:val="-15"/>
          <w:sz w:val="26"/>
        </w:rPr>
        <w:t xml:space="preserve"> </w:t>
      </w:r>
      <w:r w:rsidRPr="00554CF6">
        <w:rPr>
          <w:sz w:val="26"/>
        </w:rPr>
        <w:t>cognitive</w:t>
      </w:r>
      <w:r w:rsidRPr="00554CF6">
        <w:rPr>
          <w:spacing w:val="-15"/>
          <w:sz w:val="26"/>
        </w:rPr>
        <w:t xml:space="preserve"> </w:t>
      </w:r>
      <w:r w:rsidRPr="00554CF6">
        <w:rPr>
          <w:sz w:val="26"/>
        </w:rPr>
        <w:t>load.</w:t>
      </w:r>
      <w:r w:rsidRPr="00554CF6">
        <w:rPr>
          <w:spacing w:val="-13"/>
          <w:sz w:val="26"/>
        </w:rPr>
        <w:t xml:space="preserve"> </w:t>
      </w:r>
      <w:r w:rsidRPr="00554CF6">
        <w:rPr>
          <w:sz w:val="26"/>
        </w:rPr>
        <w:t>In</w:t>
      </w:r>
      <w:r w:rsidRPr="00554CF6">
        <w:rPr>
          <w:spacing w:val="-15"/>
          <w:sz w:val="26"/>
        </w:rPr>
        <w:t xml:space="preserve"> </w:t>
      </w:r>
      <w:r w:rsidRPr="00554CF6">
        <w:rPr>
          <w:sz w:val="26"/>
        </w:rPr>
        <w:t>chemistry</w:t>
      </w:r>
      <w:r w:rsidRPr="00554CF6">
        <w:rPr>
          <w:spacing w:val="-14"/>
          <w:sz w:val="26"/>
        </w:rPr>
        <w:t xml:space="preserve"> </w:t>
      </w:r>
      <w:r w:rsidRPr="00554CF6">
        <w:rPr>
          <w:sz w:val="26"/>
        </w:rPr>
        <w:t>education,</w:t>
      </w:r>
      <w:r w:rsidRPr="00554CF6">
        <w:rPr>
          <w:spacing w:val="-15"/>
          <w:sz w:val="26"/>
        </w:rPr>
        <w:t xml:space="preserve"> </w:t>
      </w:r>
      <w:r w:rsidRPr="00554CF6">
        <w:rPr>
          <w:sz w:val="26"/>
        </w:rPr>
        <w:t>well-designed</w:t>
      </w:r>
      <w:r w:rsidRPr="00554CF6">
        <w:rPr>
          <w:spacing w:val="-14"/>
          <w:sz w:val="26"/>
        </w:rPr>
        <w:t xml:space="preserve"> </w:t>
      </w:r>
      <w:r w:rsidRPr="00554CF6">
        <w:rPr>
          <w:sz w:val="26"/>
        </w:rPr>
        <w:t>audio-visual</w:t>
      </w:r>
      <w:r w:rsidRPr="00554CF6">
        <w:rPr>
          <w:spacing w:val="-13"/>
          <w:sz w:val="26"/>
        </w:rPr>
        <w:t xml:space="preserve"> </w:t>
      </w:r>
      <w:r w:rsidRPr="00554CF6">
        <w:rPr>
          <w:sz w:val="26"/>
        </w:rPr>
        <w:t>materials</w:t>
      </w:r>
      <w:r w:rsidRPr="00554CF6">
        <w:rPr>
          <w:spacing w:val="-14"/>
          <w:sz w:val="26"/>
        </w:rPr>
        <w:t xml:space="preserve"> </w:t>
      </w:r>
      <w:r w:rsidRPr="00554CF6">
        <w:rPr>
          <w:sz w:val="26"/>
        </w:rPr>
        <w:t>can</w:t>
      </w:r>
      <w:r w:rsidRPr="00554CF6">
        <w:rPr>
          <w:spacing w:val="-14"/>
          <w:sz w:val="26"/>
        </w:rPr>
        <w:t xml:space="preserve"> </w:t>
      </w:r>
      <w:r w:rsidRPr="00554CF6">
        <w:rPr>
          <w:sz w:val="26"/>
        </w:rPr>
        <w:t>contribute to</w:t>
      </w:r>
      <w:r w:rsidRPr="00554CF6">
        <w:rPr>
          <w:spacing w:val="-15"/>
          <w:sz w:val="26"/>
        </w:rPr>
        <w:t xml:space="preserve"> </w:t>
      </w:r>
      <w:r w:rsidRPr="00554CF6">
        <w:rPr>
          <w:sz w:val="26"/>
        </w:rPr>
        <w:t>germane</w:t>
      </w:r>
      <w:r w:rsidRPr="00554CF6">
        <w:rPr>
          <w:spacing w:val="-15"/>
          <w:sz w:val="26"/>
        </w:rPr>
        <w:t xml:space="preserve"> </w:t>
      </w:r>
      <w:r w:rsidRPr="00554CF6">
        <w:rPr>
          <w:sz w:val="26"/>
        </w:rPr>
        <w:t>load</w:t>
      </w:r>
      <w:r w:rsidRPr="00554CF6">
        <w:rPr>
          <w:spacing w:val="-15"/>
          <w:sz w:val="26"/>
        </w:rPr>
        <w:t xml:space="preserve"> </w:t>
      </w:r>
      <w:r w:rsidRPr="00554CF6">
        <w:rPr>
          <w:sz w:val="26"/>
        </w:rPr>
        <w:t>by</w:t>
      </w:r>
      <w:r w:rsidRPr="00554CF6">
        <w:rPr>
          <w:spacing w:val="-15"/>
          <w:sz w:val="26"/>
        </w:rPr>
        <w:t xml:space="preserve"> </w:t>
      </w:r>
      <w:r w:rsidRPr="00554CF6">
        <w:rPr>
          <w:sz w:val="26"/>
        </w:rPr>
        <w:t>facilitating</w:t>
      </w:r>
      <w:r w:rsidRPr="00554CF6">
        <w:rPr>
          <w:spacing w:val="-15"/>
          <w:sz w:val="26"/>
        </w:rPr>
        <w:t xml:space="preserve"> </w:t>
      </w:r>
      <w:r w:rsidRPr="00554CF6">
        <w:rPr>
          <w:sz w:val="26"/>
        </w:rPr>
        <w:t>a</w:t>
      </w:r>
      <w:r w:rsidRPr="00554CF6">
        <w:rPr>
          <w:spacing w:val="-15"/>
          <w:sz w:val="26"/>
        </w:rPr>
        <w:t xml:space="preserve"> </w:t>
      </w:r>
      <w:r w:rsidRPr="00554CF6">
        <w:rPr>
          <w:sz w:val="26"/>
        </w:rPr>
        <w:t>deeper</w:t>
      </w:r>
      <w:r w:rsidRPr="00554CF6">
        <w:rPr>
          <w:spacing w:val="-15"/>
          <w:sz w:val="26"/>
        </w:rPr>
        <w:t xml:space="preserve"> </w:t>
      </w:r>
      <w:r w:rsidRPr="00554CF6">
        <w:rPr>
          <w:sz w:val="26"/>
        </w:rPr>
        <w:t>understanding</w:t>
      </w:r>
      <w:r w:rsidRPr="00554CF6">
        <w:rPr>
          <w:spacing w:val="-15"/>
          <w:sz w:val="26"/>
        </w:rPr>
        <w:t xml:space="preserve"> </w:t>
      </w:r>
      <w:r w:rsidRPr="00554CF6">
        <w:rPr>
          <w:sz w:val="26"/>
        </w:rPr>
        <w:t>of</w:t>
      </w:r>
      <w:r w:rsidRPr="00554CF6">
        <w:rPr>
          <w:spacing w:val="-15"/>
          <w:sz w:val="26"/>
        </w:rPr>
        <w:t xml:space="preserve"> </w:t>
      </w:r>
      <w:r w:rsidRPr="00554CF6">
        <w:rPr>
          <w:sz w:val="26"/>
        </w:rPr>
        <w:t>chemical</w:t>
      </w:r>
      <w:r w:rsidRPr="00554CF6">
        <w:rPr>
          <w:spacing w:val="-15"/>
          <w:sz w:val="26"/>
        </w:rPr>
        <w:t xml:space="preserve"> </w:t>
      </w:r>
      <w:r w:rsidRPr="00554CF6">
        <w:rPr>
          <w:sz w:val="26"/>
        </w:rPr>
        <w:t>concepts.</w:t>
      </w:r>
      <w:r w:rsidRPr="00554CF6">
        <w:rPr>
          <w:spacing w:val="-13"/>
          <w:sz w:val="26"/>
        </w:rPr>
        <w:t xml:space="preserve"> </w:t>
      </w:r>
      <w:r w:rsidRPr="00554CF6">
        <w:rPr>
          <w:sz w:val="26"/>
        </w:rPr>
        <w:t>Interactive</w:t>
      </w:r>
      <w:r w:rsidRPr="00554CF6">
        <w:rPr>
          <w:spacing w:val="-15"/>
          <w:sz w:val="26"/>
        </w:rPr>
        <w:t xml:space="preserve"> </w:t>
      </w:r>
      <w:r w:rsidRPr="00554CF6">
        <w:rPr>
          <w:sz w:val="26"/>
        </w:rPr>
        <w:t>simulations, for example, allow students to actively engage with the content, promoting the construction of mental models.</w:t>
      </w:r>
    </w:p>
    <w:p w:rsidR="000A14EA" w:rsidRPr="00554CF6" w:rsidRDefault="000A14EA" w:rsidP="00554CF6">
      <w:pPr>
        <w:pStyle w:val="Heading3"/>
        <w:widowControl w:val="0"/>
        <w:numPr>
          <w:ilvl w:val="0"/>
          <w:numId w:val="18"/>
        </w:numPr>
        <w:tabs>
          <w:tab w:val="left" w:pos="893"/>
        </w:tabs>
        <w:autoSpaceDE w:val="0"/>
        <w:autoSpaceDN w:val="0"/>
        <w:spacing w:before="0" w:beforeAutospacing="0" w:after="0" w:afterAutospacing="0" w:line="360" w:lineRule="auto"/>
        <w:rPr>
          <w:rFonts w:ascii="Arial" w:hAnsi="Arial"/>
          <w:sz w:val="26"/>
        </w:rPr>
      </w:pPr>
      <w:r w:rsidRPr="00554CF6">
        <w:rPr>
          <w:rFonts w:ascii="Arial" w:hAnsi="Arial"/>
          <w:sz w:val="26"/>
        </w:rPr>
        <w:t>Multimodal</w:t>
      </w:r>
      <w:r w:rsidRPr="00554CF6">
        <w:rPr>
          <w:rFonts w:ascii="Arial" w:hAnsi="Arial"/>
          <w:spacing w:val="-3"/>
          <w:sz w:val="26"/>
        </w:rPr>
        <w:t xml:space="preserve"> </w:t>
      </w:r>
      <w:r w:rsidRPr="00554CF6">
        <w:rPr>
          <w:rFonts w:ascii="Arial" w:hAnsi="Arial"/>
          <w:spacing w:val="-2"/>
          <w:sz w:val="26"/>
        </w:rPr>
        <w:t>Learning</w:t>
      </w:r>
    </w:p>
    <w:p w:rsidR="000A14EA" w:rsidRPr="00554CF6" w:rsidRDefault="000A14EA" w:rsidP="00554CF6">
      <w:pPr>
        <w:pStyle w:val="BodyText"/>
        <w:spacing w:line="360" w:lineRule="auto"/>
        <w:ind w:left="172" w:right="354" w:firstLine="720"/>
        <w:rPr>
          <w:sz w:val="26"/>
        </w:rPr>
      </w:pPr>
      <w:r w:rsidRPr="00554CF6">
        <w:rPr>
          <w:sz w:val="26"/>
        </w:rPr>
        <w:t>Multimodal learning, rooted in the understanding that individuals have diverse learning preferences, emphasizes the use of multiple sensory modalities for information processing. In the context of chemistry education, this approach acknowledges that students may benefit from a combination of visual, auditory, and kinesthetic elements in instructional materials, enhancing comprehension and retention.</w:t>
      </w:r>
    </w:p>
    <w:p w:rsidR="000A14EA" w:rsidRPr="00554CF6" w:rsidRDefault="000A14EA" w:rsidP="00554CF6">
      <w:pPr>
        <w:pStyle w:val="ListParagraph"/>
        <w:widowControl w:val="0"/>
        <w:numPr>
          <w:ilvl w:val="1"/>
          <w:numId w:val="18"/>
        </w:numPr>
        <w:tabs>
          <w:tab w:val="left" w:pos="892"/>
        </w:tabs>
        <w:autoSpaceDE w:val="0"/>
        <w:autoSpaceDN w:val="0"/>
        <w:spacing w:before="80" w:after="0" w:line="360" w:lineRule="auto"/>
        <w:ind w:left="892" w:hanging="720"/>
        <w:contextualSpacing w:val="0"/>
        <w:jc w:val="both"/>
        <w:rPr>
          <w:rFonts w:ascii="Arial" w:hAnsi="Arial"/>
          <w:i/>
          <w:sz w:val="26"/>
        </w:rPr>
      </w:pPr>
      <w:r w:rsidRPr="00554CF6">
        <w:rPr>
          <w:rFonts w:ascii="Arial" w:hAnsi="Arial"/>
          <w:i/>
          <w:sz w:val="26"/>
        </w:rPr>
        <w:t>Diverse</w:t>
      </w:r>
      <w:r w:rsidRPr="00554CF6">
        <w:rPr>
          <w:rFonts w:ascii="Arial" w:hAnsi="Arial"/>
          <w:i/>
          <w:spacing w:val="-1"/>
          <w:sz w:val="26"/>
        </w:rPr>
        <w:t xml:space="preserve"> </w:t>
      </w:r>
      <w:r w:rsidRPr="00554CF6">
        <w:rPr>
          <w:rFonts w:ascii="Arial" w:hAnsi="Arial"/>
          <w:i/>
          <w:sz w:val="26"/>
        </w:rPr>
        <w:t>Learning</w:t>
      </w:r>
      <w:r w:rsidRPr="00554CF6">
        <w:rPr>
          <w:rFonts w:ascii="Arial" w:hAnsi="Arial"/>
          <w:i/>
          <w:spacing w:val="-1"/>
          <w:sz w:val="26"/>
        </w:rPr>
        <w:t xml:space="preserve"> </w:t>
      </w:r>
      <w:r w:rsidRPr="00554CF6">
        <w:rPr>
          <w:rFonts w:ascii="Arial" w:hAnsi="Arial"/>
          <w:i/>
          <w:spacing w:val="-2"/>
          <w:sz w:val="26"/>
        </w:rPr>
        <w:t>Styles</w:t>
      </w:r>
    </w:p>
    <w:p w:rsidR="000A14EA" w:rsidRPr="00554CF6" w:rsidRDefault="000A14EA" w:rsidP="00554CF6">
      <w:pPr>
        <w:pStyle w:val="BodyText"/>
        <w:spacing w:line="360" w:lineRule="auto"/>
        <w:ind w:left="172" w:right="360" w:firstLine="720"/>
        <w:rPr>
          <w:sz w:val="26"/>
        </w:rPr>
      </w:pPr>
      <w:r w:rsidRPr="00554CF6">
        <w:rPr>
          <w:sz w:val="26"/>
        </w:rPr>
        <w:t xml:space="preserve">Multimodal learning recognizes that individuals have different learning styles, including visual, auditory, and kinesthetic preferences. Visual learners benefit from images and diagrams, auditory learners </w:t>
      </w:r>
      <w:r w:rsidRPr="00554CF6">
        <w:rPr>
          <w:sz w:val="26"/>
        </w:rPr>
        <w:lastRenderedPageBreak/>
        <w:t>from spoken explanations, and kinesthetic learners from hands-on experiences.</w:t>
      </w:r>
    </w:p>
    <w:p w:rsidR="000A14EA" w:rsidRPr="00554CF6" w:rsidRDefault="000A14EA" w:rsidP="00554CF6">
      <w:pPr>
        <w:pStyle w:val="BodyText"/>
        <w:spacing w:line="360" w:lineRule="auto"/>
        <w:ind w:left="172" w:right="357"/>
        <w:rPr>
          <w:sz w:val="26"/>
        </w:rPr>
      </w:pPr>
      <w:r w:rsidRPr="00554CF6">
        <w:rPr>
          <w:sz w:val="26"/>
        </w:rPr>
        <w:t>In chemistry education, where abstract concepts often require varied approaches, the use of audio- visual materials can cater to different learning styles. Visualizations, animations, and narrated explanations provide a multisensory experience, accommodating the diverse needs of students.</w:t>
      </w:r>
    </w:p>
    <w:p w:rsidR="000A14EA" w:rsidRPr="00554CF6" w:rsidRDefault="000A14EA" w:rsidP="00554CF6">
      <w:pPr>
        <w:pStyle w:val="ListParagraph"/>
        <w:widowControl w:val="0"/>
        <w:numPr>
          <w:ilvl w:val="1"/>
          <w:numId w:val="18"/>
        </w:numPr>
        <w:tabs>
          <w:tab w:val="left" w:pos="952"/>
        </w:tabs>
        <w:autoSpaceDE w:val="0"/>
        <w:autoSpaceDN w:val="0"/>
        <w:spacing w:before="1" w:after="0" w:line="360" w:lineRule="auto"/>
        <w:ind w:left="952" w:hanging="780"/>
        <w:contextualSpacing w:val="0"/>
        <w:jc w:val="both"/>
        <w:rPr>
          <w:rFonts w:ascii="Arial" w:hAnsi="Arial"/>
          <w:i/>
          <w:sz w:val="26"/>
        </w:rPr>
      </w:pPr>
      <w:r w:rsidRPr="00554CF6">
        <w:rPr>
          <w:rFonts w:ascii="Arial" w:hAnsi="Arial"/>
          <w:i/>
          <w:sz w:val="26"/>
        </w:rPr>
        <w:t>Flexible</w:t>
      </w:r>
      <w:r w:rsidRPr="00554CF6">
        <w:rPr>
          <w:rFonts w:ascii="Arial" w:hAnsi="Arial"/>
          <w:i/>
          <w:spacing w:val="-3"/>
          <w:sz w:val="26"/>
        </w:rPr>
        <w:t xml:space="preserve"> </w:t>
      </w:r>
      <w:r w:rsidRPr="00554CF6">
        <w:rPr>
          <w:rFonts w:ascii="Arial" w:hAnsi="Arial"/>
          <w:i/>
          <w:sz w:val="26"/>
        </w:rPr>
        <w:t>Instructional</w:t>
      </w:r>
      <w:r w:rsidRPr="00554CF6">
        <w:rPr>
          <w:rFonts w:ascii="Arial" w:hAnsi="Arial"/>
          <w:i/>
          <w:spacing w:val="-1"/>
          <w:sz w:val="26"/>
        </w:rPr>
        <w:t xml:space="preserve"> </w:t>
      </w:r>
      <w:r w:rsidRPr="00554CF6">
        <w:rPr>
          <w:rFonts w:ascii="Arial" w:hAnsi="Arial"/>
          <w:i/>
          <w:spacing w:val="-2"/>
          <w:sz w:val="26"/>
        </w:rPr>
        <w:t>Design</w:t>
      </w:r>
    </w:p>
    <w:p w:rsidR="000A14EA" w:rsidRPr="00554CF6" w:rsidRDefault="000A14EA" w:rsidP="00554CF6">
      <w:pPr>
        <w:pStyle w:val="BodyText"/>
        <w:spacing w:line="360" w:lineRule="auto"/>
        <w:ind w:left="172" w:right="361" w:firstLine="720"/>
        <w:rPr>
          <w:sz w:val="26"/>
        </w:rPr>
      </w:pPr>
      <w:r w:rsidRPr="00554CF6">
        <w:rPr>
          <w:sz w:val="26"/>
        </w:rPr>
        <w:t>Multimodal learning encourages instructional designers to create materials that offer flexibility</w:t>
      </w:r>
      <w:r w:rsidRPr="00554CF6">
        <w:rPr>
          <w:spacing w:val="-8"/>
          <w:sz w:val="26"/>
        </w:rPr>
        <w:t xml:space="preserve"> </w:t>
      </w:r>
      <w:r w:rsidRPr="00554CF6">
        <w:rPr>
          <w:sz w:val="26"/>
        </w:rPr>
        <w:t>in</w:t>
      </w:r>
      <w:r w:rsidRPr="00554CF6">
        <w:rPr>
          <w:spacing w:val="-8"/>
          <w:sz w:val="26"/>
        </w:rPr>
        <w:t xml:space="preserve"> </w:t>
      </w:r>
      <w:r w:rsidRPr="00554CF6">
        <w:rPr>
          <w:sz w:val="26"/>
        </w:rPr>
        <w:t>how</w:t>
      </w:r>
      <w:r w:rsidRPr="00554CF6">
        <w:rPr>
          <w:spacing w:val="-9"/>
          <w:sz w:val="26"/>
        </w:rPr>
        <w:t xml:space="preserve"> </w:t>
      </w:r>
      <w:r w:rsidRPr="00554CF6">
        <w:rPr>
          <w:sz w:val="26"/>
        </w:rPr>
        <w:t>information</w:t>
      </w:r>
      <w:r w:rsidRPr="00554CF6">
        <w:rPr>
          <w:spacing w:val="-8"/>
          <w:sz w:val="26"/>
        </w:rPr>
        <w:t xml:space="preserve"> </w:t>
      </w:r>
      <w:r w:rsidRPr="00554CF6">
        <w:rPr>
          <w:sz w:val="26"/>
        </w:rPr>
        <w:t>is</w:t>
      </w:r>
      <w:r w:rsidRPr="00554CF6">
        <w:rPr>
          <w:spacing w:val="-8"/>
          <w:sz w:val="26"/>
        </w:rPr>
        <w:t xml:space="preserve"> </w:t>
      </w:r>
      <w:r w:rsidRPr="00554CF6">
        <w:rPr>
          <w:sz w:val="26"/>
        </w:rPr>
        <w:t>presented.</w:t>
      </w:r>
      <w:r w:rsidRPr="00554CF6">
        <w:rPr>
          <w:spacing w:val="-9"/>
          <w:sz w:val="26"/>
        </w:rPr>
        <w:t xml:space="preserve"> </w:t>
      </w:r>
      <w:r w:rsidRPr="00554CF6">
        <w:rPr>
          <w:sz w:val="26"/>
        </w:rPr>
        <w:t>This</w:t>
      </w:r>
      <w:r w:rsidRPr="00554CF6">
        <w:rPr>
          <w:spacing w:val="-8"/>
          <w:sz w:val="26"/>
        </w:rPr>
        <w:t xml:space="preserve"> </w:t>
      </w:r>
      <w:r w:rsidRPr="00554CF6">
        <w:rPr>
          <w:sz w:val="26"/>
        </w:rPr>
        <w:t>flexibility</w:t>
      </w:r>
      <w:r w:rsidRPr="00554CF6">
        <w:rPr>
          <w:spacing w:val="-8"/>
          <w:sz w:val="26"/>
        </w:rPr>
        <w:t xml:space="preserve"> </w:t>
      </w:r>
      <w:r w:rsidRPr="00554CF6">
        <w:rPr>
          <w:sz w:val="26"/>
        </w:rPr>
        <w:t>allows</w:t>
      </w:r>
      <w:r w:rsidRPr="00554CF6">
        <w:rPr>
          <w:spacing w:val="-9"/>
          <w:sz w:val="26"/>
        </w:rPr>
        <w:t xml:space="preserve"> </w:t>
      </w:r>
      <w:r w:rsidRPr="00554CF6">
        <w:rPr>
          <w:sz w:val="26"/>
        </w:rPr>
        <w:t>learners</w:t>
      </w:r>
      <w:r w:rsidRPr="00554CF6">
        <w:rPr>
          <w:spacing w:val="-9"/>
          <w:sz w:val="26"/>
        </w:rPr>
        <w:t xml:space="preserve"> </w:t>
      </w:r>
      <w:r w:rsidRPr="00554CF6">
        <w:rPr>
          <w:sz w:val="26"/>
        </w:rPr>
        <w:t>to</w:t>
      </w:r>
      <w:r w:rsidRPr="00554CF6">
        <w:rPr>
          <w:spacing w:val="-8"/>
          <w:sz w:val="26"/>
        </w:rPr>
        <w:t xml:space="preserve"> </w:t>
      </w:r>
      <w:r w:rsidRPr="00554CF6">
        <w:rPr>
          <w:sz w:val="26"/>
        </w:rPr>
        <w:t>access</w:t>
      </w:r>
      <w:r w:rsidRPr="00554CF6">
        <w:rPr>
          <w:spacing w:val="-8"/>
          <w:sz w:val="26"/>
        </w:rPr>
        <w:t xml:space="preserve"> </w:t>
      </w:r>
      <w:r w:rsidRPr="00554CF6">
        <w:rPr>
          <w:sz w:val="26"/>
        </w:rPr>
        <w:t>content</w:t>
      </w:r>
      <w:r w:rsidRPr="00554CF6">
        <w:rPr>
          <w:spacing w:val="-8"/>
          <w:sz w:val="26"/>
        </w:rPr>
        <w:t xml:space="preserve"> </w:t>
      </w:r>
      <w:r w:rsidRPr="00554CF6">
        <w:rPr>
          <w:sz w:val="26"/>
        </w:rPr>
        <w:t>through their preferred modalities.</w:t>
      </w:r>
    </w:p>
    <w:p w:rsidR="000A14EA" w:rsidRPr="00554CF6" w:rsidRDefault="000A14EA" w:rsidP="00554CF6">
      <w:pPr>
        <w:pStyle w:val="BodyText"/>
        <w:spacing w:line="360" w:lineRule="auto"/>
        <w:ind w:left="172" w:right="357" w:firstLine="720"/>
        <w:rPr>
          <w:sz w:val="26"/>
        </w:rPr>
      </w:pPr>
      <w:r w:rsidRPr="00554CF6">
        <w:rPr>
          <w:sz w:val="26"/>
        </w:rPr>
        <w:t>Chemistry</w:t>
      </w:r>
      <w:r w:rsidRPr="00554CF6">
        <w:rPr>
          <w:spacing w:val="-9"/>
          <w:sz w:val="26"/>
        </w:rPr>
        <w:t xml:space="preserve"> </w:t>
      </w:r>
      <w:r w:rsidRPr="00554CF6">
        <w:rPr>
          <w:sz w:val="26"/>
        </w:rPr>
        <w:t>educators</w:t>
      </w:r>
      <w:r w:rsidRPr="00554CF6">
        <w:rPr>
          <w:spacing w:val="-9"/>
          <w:sz w:val="26"/>
        </w:rPr>
        <w:t xml:space="preserve"> </w:t>
      </w:r>
      <w:r w:rsidRPr="00554CF6">
        <w:rPr>
          <w:sz w:val="26"/>
        </w:rPr>
        <w:t>can</w:t>
      </w:r>
      <w:r w:rsidRPr="00554CF6">
        <w:rPr>
          <w:spacing w:val="-7"/>
          <w:sz w:val="26"/>
        </w:rPr>
        <w:t xml:space="preserve"> </w:t>
      </w:r>
      <w:r w:rsidRPr="00554CF6">
        <w:rPr>
          <w:sz w:val="26"/>
        </w:rPr>
        <w:t>design</w:t>
      </w:r>
      <w:r w:rsidRPr="00554CF6">
        <w:rPr>
          <w:spacing w:val="-9"/>
          <w:sz w:val="26"/>
        </w:rPr>
        <w:t xml:space="preserve"> </w:t>
      </w:r>
      <w:r w:rsidRPr="00554CF6">
        <w:rPr>
          <w:sz w:val="26"/>
        </w:rPr>
        <w:t>lessons</w:t>
      </w:r>
      <w:r w:rsidRPr="00554CF6">
        <w:rPr>
          <w:spacing w:val="-9"/>
          <w:sz w:val="26"/>
        </w:rPr>
        <w:t xml:space="preserve"> </w:t>
      </w:r>
      <w:r w:rsidRPr="00554CF6">
        <w:rPr>
          <w:sz w:val="26"/>
        </w:rPr>
        <w:t>and</w:t>
      </w:r>
      <w:r w:rsidRPr="00554CF6">
        <w:rPr>
          <w:spacing w:val="-9"/>
          <w:sz w:val="26"/>
        </w:rPr>
        <w:t xml:space="preserve"> </w:t>
      </w:r>
      <w:r w:rsidRPr="00554CF6">
        <w:rPr>
          <w:sz w:val="26"/>
        </w:rPr>
        <w:t>materials</w:t>
      </w:r>
      <w:r w:rsidRPr="00554CF6">
        <w:rPr>
          <w:spacing w:val="-9"/>
          <w:sz w:val="26"/>
        </w:rPr>
        <w:t xml:space="preserve"> </w:t>
      </w:r>
      <w:r w:rsidRPr="00554CF6">
        <w:rPr>
          <w:sz w:val="26"/>
        </w:rPr>
        <w:t>that</w:t>
      </w:r>
      <w:r w:rsidRPr="00554CF6">
        <w:rPr>
          <w:spacing w:val="-9"/>
          <w:sz w:val="26"/>
        </w:rPr>
        <w:t xml:space="preserve"> </w:t>
      </w:r>
      <w:r w:rsidRPr="00554CF6">
        <w:rPr>
          <w:sz w:val="26"/>
        </w:rPr>
        <w:t>incorporate</w:t>
      </w:r>
      <w:r w:rsidRPr="00554CF6">
        <w:rPr>
          <w:spacing w:val="-10"/>
          <w:sz w:val="26"/>
        </w:rPr>
        <w:t xml:space="preserve"> </w:t>
      </w:r>
      <w:r w:rsidRPr="00554CF6">
        <w:rPr>
          <w:sz w:val="26"/>
        </w:rPr>
        <w:t>visual</w:t>
      </w:r>
      <w:r w:rsidRPr="00554CF6">
        <w:rPr>
          <w:spacing w:val="-9"/>
          <w:sz w:val="26"/>
        </w:rPr>
        <w:t xml:space="preserve"> </w:t>
      </w:r>
      <w:r w:rsidRPr="00554CF6">
        <w:rPr>
          <w:sz w:val="26"/>
        </w:rPr>
        <w:t xml:space="preserve">representations of chemical structures, auditory explanations of reactions, and interactive simulations. This flexibility accommodates individual differences in the way students process and understand </w:t>
      </w:r>
      <w:r w:rsidRPr="00554CF6">
        <w:rPr>
          <w:spacing w:val="-2"/>
          <w:sz w:val="26"/>
        </w:rPr>
        <w:t>information.</w:t>
      </w:r>
    </w:p>
    <w:p w:rsidR="000A14EA" w:rsidRPr="007D648D" w:rsidRDefault="000A14EA" w:rsidP="00554CF6">
      <w:pPr>
        <w:pStyle w:val="ListParagraph"/>
        <w:widowControl w:val="0"/>
        <w:numPr>
          <w:ilvl w:val="1"/>
          <w:numId w:val="18"/>
        </w:numPr>
        <w:tabs>
          <w:tab w:val="left" w:pos="951"/>
        </w:tabs>
        <w:autoSpaceDE w:val="0"/>
        <w:autoSpaceDN w:val="0"/>
        <w:spacing w:before="80" w:after="0" w:line="360" w:lineRule="auto"/>
        <w:ind w:left="951" w:hanging="779"/>
        <w:contextualSpacing w:val="0"/>
        <w:jc w:val="both"/>
        <w:rPr>
          <w:rFonts w:ascii="Arial" w:hAnsi="Arial"/>
          <w:i/>
          <w:sz w:val="26"/>
        </w:rPr>
      </w:pPr>
      <w:r w:rsidRPr="00554CF6">
        <w:rPr>
          <w:rFonts w:ascii="Arial" w:hAnsi="Arial"/>
          <w:i/>
          <w:sz w:val="26"/>
        </w:rPr>
        <w:t>Enhanced</w:t>
      </w:r>
      <w:r w:rsidRPr="00554CF6">
        <w:rPr>
          <w:rFonts w:ascii="Arial" w:hAnsi="Arial"/>
          <w:i/>
          <w:spacing w:val="-2"/>
          <w:sz w:val="26"/>
        </w:rPr>
        <w:t xml:space="preserve"> </w:t>
      </w:r>
      <w:r w:rsidRPr="00554CF6">
        <w:rPr>
          <w:rFonts w:ascii="Arial" w:hAnsi="Arial"/>
          <w:i/>
          <w:sz w:val="26"/>
        </w:rPr>
        <w:t>Comprehension</w:t>
      </w:r>
      <w:r w:rsidRPr="00554CF6">
        <w:rPr>
          <w:rFonts w:ascii="Arial" w:hAnsi="Arial"/>
          <w:i/>
          <w:spacing w:val="-1"/>
          <w:sz w:val="26"/>
        </w:rPr>
        <w:t xml:space="preserve"> </w:t>
      </w:r>
      <w:r w:rsidRPr="00554CF6">
        <w:rPr>
          <w:rFonts w:ascii="Arial" w:hAnsi="Arial"/>
          <w:i/>
          <w:sz w:val="26"/>
        </w:rPr>
        <w:t>and</w:t>
      </w:r>
      <w:r w:rsidRPr="00554CF6">
        <w:rPr>
          <w:rFonts w:ascii="Arial" w:hAnsi="Arial"/>
          <w:i/>
          <w:spacing w:val="-1"/>
          <w:sz w:val="26"/>
        </w:rPr>
        <w:t xml:space="preserve"> </w:t>
      </w:r>
      <w:r w:rsidRPr="00554CF6">
        <w:rPr>
          <w:rFonts w:ascii="Arial" w:hAnsi="Arial"/>
          <w:i/>
          <w:spacing w:val="-2"/>
          <w:sz w:val="26"/>
        </w:rPr>
        <w:t>Retention</w:t>
      </w:r>
    </w:p>
    <w:p w:rsidR="00E53904" w:rsidRPr="00554CF6" w:rsidRDefault="000A14EA" w:rsidP="00E53904">
      <w:pPr>
        <w:pStyle w:val="BodyText"/>
        <w:spacing w:line="360" w:lineRule="auto"/>
        <w:ind w:left="172" w:right="358" w:firstLine="720"/>
        <w:rPr>
          <w:sz w:val="26"/>
        </w:rPr>
      </w:pPr>
      <w:r w:rsidRPr="00554CF6">
        <w:rPr>
          <w:sz w:val="26"/>
        </w:rPr>
        <w:t>The</w:t>
      </w:r>
      <w:r w:rsidRPr="00554CF6">
        <w:rPr>
          <w:spacing w:val="-15"/>
          <w:sz w:val="26"/>
        </w:rPr>
        <w:t xml:space="preserve"> </w:t>
      </w:r>
      <w:r w:rsidRPr="00554CF6">
        <w:rPr>
          <w:sz w:val="26"/>
        </w:rPr>
        <w:t>incorporation</w:t>
      </w:r>
      <w:r w:rsidRPr="00554CF6">
        <w:rPr>
          <w:spacing w:val="-14"/>
          <w:sz w:val="26"/>
        </w:rPr>
        <w:t xml:space="preserve"> </w:t>
      </w:r>
      <w:r w:rsidRPr="00554CF6">
        <w:rPr>
          <w:sz w:val="26"/>
        </w:rPr>
        <w:t>of</w:t>
      </w:r>
      <w:r w:rsidRPr="00554CF6">
        <w:rPr>
          <w:spacing w:val="-15"/>
          <w:sz w:val="26"/>
        </w:rPr>
        <w:t xml:space="preserve"> </w:t>
      </w:r>
      <w:r w:rsidRPr="00554CF6">
        <w:rPr>
          <w:sz w:val="26"/>
        </w:rPr>
        <w:t>multiple</w:t>
      </w:r>
      <w:r w:rsidRPr="00554CF6">
        <w:rPr>
          <w:spacing w:val="-15"/>
          <w:sz w:val="26"/>
        </w:rPr>
        <w:t xml:space="preserve"> </w:t>
      </w:r>
      <w:r w:rsidRPr="00554CF6">
        <w:rPr>
          <w:sz w:val="26"/>
        </w:rPr>
        <w:t>modalities</w:t>
      </w:r>
      <w:r w:rsidRPr="00554CF6">
        <w:rPr>
          <w:spacing w:val="-14"/>
          <w:sz w:val="26"/>
        </w:rPr>
        <w:t xml:space="preserve"> </w:t>
      </w:r>
      <w:r w:rsidRPr="00554CF6">
        <w:rPr>
          <w:sz w:val="26"/>
        </w:rPr>
        <w:t>is</w:t>
      </w:r>
      <w:r w:rsidRPr="00554CF6">
        <w:rPr>
          <w:spacing w:val="-11"/>
          <w:sz w:val="26"/>
        </w:rPr>
        <w:t xml:space="preserve"> </w:t>
      </w:r>
      <w:r w:rsidRPr="00554CF6">
        <w:rPr>
          <w:sz w:val="26"/>
        </w:rPr>
        <w:t>believed</w:t>
      </w:r>
      <w:r w:rsidRPr="00554CF6">
        <w:rPr>
          <w:spacing w:val="-14"/>
          <w:sz w:val="26"/>
        </w:rPr>
        <w:t xml:space="preserve"> </w:t>
      </w:r>
      <w:r w:rsidRPr="00554CF6">
        <w:rPr>
          <w:sz w:val="26"/>
        </w:rPr>
        <w:t>to</w:t>
      </w:r>
      <w:r w:rsidRPr="00554CF6">
        <w:rPr>
          <w:spacing w:val="-14"/>
          <w:sz w:val="26"/>
        </w:rPr>
        <w:t xml:space="preserve"> </w:t>
      </w:r>
      <w:r w:rsidRPr="00554CF6">
        <w:rPr>
          <w:sz w:val="26"/>
        </w:rPr>
        <w:t>enhance</w:t>
      </w:r>
      <w:r w:rsidRPr="00554CF6">
        <w:rPr>
          <w:spacing w:val="-15"/>
          <w:sz w:val="26"/>
        </w:rPr>
        <w:t xml:space="preserve"> </w:t>
      </w:r>
      <w:r w:rsidRPr="00554CF6">
        <w:rPr>
          <w:sz w:val="26"/>
        </w:rPr>
        <w:t>comprehension</w:t>
      </w:r>
      <w:r w:rsidRPr="00554CF6">
        <w:rPr>
          <w:spacing w:val="-14"/>
          <w:sz w:val="26"/>
        </w:rPr>
        <w:t xml:space="preserve"> </w:t>
      </w:r>
      <w:r w:rsidRPr="00554CF6">
        <w:rPr>
          <w:sz w:val="26"/>
        </w:rPr>
        <w:t>and</w:t>
      </w:r>
      <w:r w:rsidRPr="00554CF6">
        <w:rPr>
          <w:spacing w:val="-14"/>
          <w:sz w:val="26"/>
        </w:rPr>
        <w:t xml:space="preserve"> </w:t>
      </w:r>
      <w:r w:rsidRPr="00554CF6">
        <w:rPr>
          <w:sz w:val="26"/>
        </w:rPr>
        <w:t>retention by engaging different areas of the brain and reinforcing learning through various channels. In che</w:t>
      </w:r>
      <w:bookmarkStart w:id="0" w:name="_GoBack"/>
      <w:bookmarkEnd w:id="0"/>
    </w:p>
    <w:p w:rsidR="00601589" w:rsidRPr="00554CF6" w:rsidRDefault="00601589" w:rsidP="00554CF6">
      <w:pPr>
        <w:spacing w:line="360" w:lineRule="auto"/>
        <w:jc w:val="both"/>
        <w:rPr>
          <w:rFonts w:ascii="Arial" w:hAnsi="Arial"/>
          <w:b/>
          <w:sz w:val="26"/>
          <w:szCs w:val="24"/>
        </w:rPr>
      </w:pPr>
      <w:r w:rsidRPr="00554CF6">
        <w:rPr>
          <w:rFonts w:ascii="Arial" w:hAnsi="Arial"/>
          <w:sz w:val="26"/>
          <w:szCs w:val="24"/>
        </w:rPr>
        <w:t xml:space="preserve"> differences between instructional materials and facilities for effective teaching and learning concepts.</w:t>
      </w:r>
      <w:r w:rsidRPr="00554CF6">
        <w:rPr>
          <w:rFonts w:ascii="Arial" w:hAnsi="Arial"/>
          <w:b/>
          <w:sz w:val="26"/>
          <w:szCs w:val="24"/>
        </w:rPr>
        <w:t xml:space="preserve"> </w:t>
      </w:r>
    </w:p>
    <w:p w:rsidR="00601589" w:rsidRPr="00554CF6" w:rsidRDefault="00601589" w:rsidP="00554CF6">
      <w:pPr>
        <w:spacing w:line="360" w:lineRule="auto"/>
        <w:jc w:val="both"/>
        <w:rPr>
          <w:rFonts w:ascii="Arial" w:hAnsi="Arial"/>
          <w:sz w:val="26"/>
          <w:szCs w:val="24"/>
        </w:rPr>
      </w:pPr>
      <w:r w:rsidRPr="00554CF6">
        <w:rPr>
          <w:rFonts w:ascii="Arial" w:hAnsi="Arial"/>
          <w:b/>
          <w:sz w:val="26"/>
          <w:szCs w:val="24"/>
        </w:rPr>
        <w:t>Hypothesis 3</w:t>
      </w:r>
      <w:r w:rsidRPr="00554CF6">
        <w:rPr>
          <w:rFonts w:ascii="Arial" w:hAnsi="Arial"/>
          <w:sz w:val="26"/>
          <w:szCs w:val="24"/>
        </w:rPr>
        <w:t>: Challenges hindering teachers from using visual instructional materials have no significant effect on students performance</w:t>
      </w:r>
    </w:p>
    <w:p w:rsidR="00601589" w:rsidRPr="00554CF6" w:rsidRDefault="00601589" w:rsidP="00554CF6">
      <w:pPr>
        <w:spacing w:line="360" w:lineRule="auto"/>
        <w:jc w:val="both"/>
        <w:rPr>
          <w:rFonts w:ascii="Arial" w:hAnsi="Arial"/>
          <w:sz w:val="26"/>
          <w:szCs w:val="24"/>
        </w:rPr>
      </w:pPr>
      <w:r w:rsidRPr="00554CF6">
        <w:rPr>
          <w:rFonts w:ascii="Arial" w:hAnsi="Arial"/>
          <w:sz w:val="26"/>
          <w:szCs w:val="24"/>
        </w:rPr>
        <w:lastRenderedPageBreak/>
        <w:t>Table 8:</w:t>
      </w:r>
      <w:r w:rsidRPr="00554CF6">
        <w:rPr>
          <w:rFonts w:ascii="Arial" w:hAnsi="Arial"/>
          <w:sz w:val="26"/>
          <w:szCs w:val="24"/>
        </w:rPr>
        <w:tab/>
        <w:t>Chi-square (χ²) results showing challenges hindering teachers from using visual instructional materials in teaching and learning process</w:t>
      </w:r>
    </w:p>
    <w:tbl>
      <w:tblPr>
        <w:tblW w:w="8802" w:type="dxa"/>
        <w:tblBorders>
          <w:top w:val="single" w:sz="8" w:space="0" w:color="000000"/>
          <w:bottom w:val="single" w:sz="8" w:space="0" w:color="000000"/>
        </w:tblBorders>
        <w:tblLook w:val="04A0" w:firstRow="1" w:lastRow="0" w:firstColumn="1" w:lastColumn="0" w:noHBand="0" w:noVBand="1"/>
      </w:tblPr>
      <w:tblGrid>
        <w:gridCol w:w="1300"/>
        <w:gridCol w:w="1344"/>
        <w:gridCol w:w="1301"/>
        <w:gridCol w:w="1239"/>
        <w:gridCol w:w="1183"/>
        <w:gridCol w:w="1183"/>
        <w:gridCol w:w="1252"/>
      </w:tblGrid>
      <w:tr w:rsidR="00601589" w:rsidRPr="00554CF6" w:rsidTr="00106051">
        <w:trPr>
          <w:trHeight w:val="751"/>
        </w:trPr>
        <w:tc>
          <w:tcPr>
            <w:tcW w:w="1282"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Variables</w:t>
            </w:r>
          </w:p>
        </w:tc>
        <w:tc>
          <w:tcPr>
            <w:tcW w:w="1326"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 xml:space="preserve">Observed </w:t>
            </w:r>
          </w:p>
        </w:tc>
        <w:tc>
          <w:tcPr>
            <w:tcW w:w="1283"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 xml:space="preserve">Expected </w:t>
            </w:r>
          </w:p>
        </w:tc>
        <w:tc>
          <w:tcPr>
            <w:tcW w:w="1244"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Degree of freedom</w:t>
            </w:r>
          </w:p>
        </w:tc>
        <w:tc>
          <w:tcPr>
            <w:tcW w:w="1207"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X2 cal value</w:t>
            </w:r>
          </w:p>
        </w:tc>
        <w:tc>
          <w:tcPr>
            <w:tcW w:w="1207"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X2 table value</w:t>
            </w:r>
          </w:p>
        </w:tc>
        <w:tc>
          <w:tcPr>
            <w:tcW w:w="1253"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Remark</w:t>
            </w:r>
          </w:p>
        </w:tc>
      </w:tr>
      <w:tr w:rsidR="00601589" w:rsidRPr="00554CF6" w:rsidTr="00106051">
        <w:trPr>
          <w:trHeight w:val="413"/>
        </w:trPr>
        <w:tc>
          <w:tcPr>
            <w:tcW w:w="1282"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Agree</w:t>
            </w:r>
          </w:p>
        </w:tc>
        <w:tc>
          <w:tcPr>
            <w:tcW w:w="1326"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60</w:t>
            </w:r>
          </w:p>
        </w:tc>
        <w:tc>
          <w:tcPr>
            <w:tcW w:w="1283"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70</w:t>
            </w:r>
          </w:p>
        </w:tc>
        <w:tc>
          <w:tcPr>
            <w:tcW w:w="1244" w:type="dxa"/>
            <w:vMerge w:val="restart"/>
            <w:shd w:val="clear" w:color="auto" w:fill="auto"/>
          </w:tcPr>
          <w:p w:rsidR="00601589" w:rsidRPr="00554CF6" w:rsidRDefault="00601589" w:rsidP="00D20155">
            <w:pPr>
              <w:spacing w:line="240" w:lineRule="auto"/>
              <w:jc w:val="both"/>
              <w:rPr>
                <w:rFonts w:ascii="Arial" w:hAnsi="Arial"/>
                <w:sz w:val="26"/>
                <w:szCs w:val="24"/>
              </w:rPr>
            </w:pPr>
          </w:p>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1</w:t>
            </w:r>
          </w:p>
        </w:tc>
        <w:tc>
          <w:tcPr>
            <w:tcW w:w="1207" w:type="dxa"/>
            <w:vMerge w:val="restart"/>
            <w:shd w:val="clear" w:color="auto" w:fill="auto"/>
          </w:tcPr>
          <w:p w:rsidR="00601589" w:rsidRPr="00554CF6" w:rsidRDefault="00601589" w:rsidP="00D20155">
            <w:pPr>
              <w:spacing w:line="240" w:lineRule="auto"/>
              <w:jc w:val="both"/>
              <w:rPr>
                <w:rFonts w:ascii="Arial" w:hAnsi="Arial"/>
                <w:sz w:val="26"/>
                <w:szCs w:val="24"/>
              </w:rPr>
            </w:pPr>
          </w:p>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11.42</w:t>
            </w:r>
          </w:p>
        </w:tc>
        <w:tc>
          <w:tcPr>
            <w:tcW w:w="1207" w:type="dxa"/>
            <w:vMerge w:val="restart"/>
            <w:shd w:val="clear" w:color="auto" w:fill="auto"/>
          </w:tcPr>
          <w:p w:rsidR="00601589" w:rsidRPr="00554CF6" w:rsidRDefault="00601589" w:rsidP="00D20155">
            <w:pPr>
              <w:spacing w:line="240" w:lineRule="auto"/>
              <w:jc w:val="both"/>
              <w:rPr>
                <w:rFonts w:ascii="Arial" w:hAnsi="Arial"/>
                <w:sz w:val="26"/>
                <w:szCs w:val="24"/>
              </w:rPr>
            </w:pPr>
          </w:p>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3.841</w:t>
            </w:r>
          </w:p>
        </w:tc>
        <w:tc>
          <w:tcPr>
            <w:tcW w:w="1253" w:type="dxa"/>
            <w:vMerge w:val="restart"/>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Rejected</w:t>
            </w:r>
          </w:p>
        </w:tc>
      </w:tr>
      <w:tr w:rsidR="00601589" w:rsidRPr="00554CF6" w:rsidTr="00106051">
        <w:trPr>
          <w:trHeight w:val="489"/>
        </w:trPr>
        <w:tc>
          <w:tcPr>
            <w:tcW w:w="1282" w:type="dxa"/>
            <w:shd w:val="clear" w:color="auto" w:fill="auto"/>
          </w:tcPr>
          <w:p w:rsidR="00601589" w:rsidRPr="00554CF6" w:rsidRDefault="00601589" w:rsidP="00554CF6">
            <w:pPr>
              <w:spacing w:line="360" w:lineRule="auto"/>
              <w:jc w:val="both"/>
              <w:rPr>
                <w:rFonts w:ascii="Arial" w:hAnsi="Arial"/>
                <w:sz w:val="26"/>
                <w:szCs w:val="24"/>
              </w:rPr>
            </w:pPr>
            <w:r w:rsidRPr="00554CF6">
              <w:rPr>
                <w:rFonts w:ascii="Arial" w:hAnsi="Arial"/>
                <w:sz w:val="26"/>
                <w:szCs w:val="24"/>
              </w:rPr>
              <w:t>Disagree</w:t>
            </w:r>
          </w:p>
        </w:tc>
        <w:tc>
          <w:tcPr>
            <w:tcW w:w="1326" w:type="dxa"/>
            <w:shd w:val="clear" w:color="auto" w:fill="auto"/>
          </w:tcPr>
          <w:p w:rsidR="00601589" w:rsidRPr="00554CF6" w:rsidRDefault="00601589" w:rsidP="00554CF6">
            <w:pPr>
              <w:spacing w:line="360" w:lineRule="auto"/>
              <w:jc w:val="both"/>
              <w:rPr>
                <w:rFonts w:ascii="Arial" w:hAnsi="Arial"/>
                <w:sz w:val="26"/>
                <w:szCs w:val="24"/>
              </w:rPr>
            </w:pPr>
            <w:r w:rsidRPr="00554CF6">
              <w:rPr>
                <w:rFonts w:ascii="Arial" w:hAnsi="Arial"/>
                <w:sz w:val="26"/>
                <w:szCs w:val="24"/>
              </w:rPr>
              <w:t>52</w:t>
            </w:r>
          </w:p>
        </w:tc>
        <w:tc>
          <w:tcPr>
            <w:tcW w:w="1283" w:type="dxa"/>
            <w:shd w:val="clear" w:color="auto" w:fill="auto"/>
          </w:tcPr>
          <w:p w:rsidR="00601589" w:rsidRPr="00554CF6" w:rsidRDefault="00601589" w:rsidP="00554CF6">
            <w:pPr>
              <w:spacing w:line="360" w:lineRule="auto"/>
              <w:jc w:val="both"/>
              <w:rPr>
                <w:rFonts w:ascii="Arial" w:hAnsi="Arial"/>
                <w:sz w:val="26"/>
                <w:szCs w:val="24"/>
              </w:rPr>
            </w:pPr>
            <w:r w:rsidRPr="00554CF6">
              <w:rPr>
                <w:rFonts w:ascii="Arial" w:hAnsi="Arial"/>
                <w:sz w:val="26"/>
                <w:szCs w:val="24"/>
              </w:rPr>
              <w:t>10</w:t>
            </w:r>
          </w:p>
        </w:tc>
        <w:tc>
          <w:tcPr>
            <w:tcW w:w="1244" w:type="dxa"/>
            <w:vMerge/>
            <w:shd w:val="clear" w:color="auto" w:fill="auto"/>
          </w:tcPr>
          <w:p w:rsidR="00601589" w:rsidRPr="00554CF6" w:rsidRDefault="00601589" w:rsidP="00554CF6">
            <w:pPr>
              <w:spacing w:line="360" w:lineRule="auto"/>
              <w:jc w:val="both"/>
              <w:rPr>
                <w:rFonts w:ascii="Arial" w:hAnsi="Arial"/>
                <w:sz w:val="26"/>
                <w:szCs w:val="24"/>
              </w:rPr>
            </w:pPr>
          </w:p>
        </w:tc>
        <w:tc>
          <w:tcPr>
            <w:tcW w:w="1207" w:type="dxa"/>
            <w:vMerge/>
            <w:shd w:val="clear" w:color="auto" w:fill="auto"/>
          </w:tcPr>
          <w:p w:rsidR="00601589" w:rsidRPr="00554CF6" w:rsidRDefault="00601589" w:rsidP="00554CF6">
            <w:pPr>
              <w:spacing w:line="360" w:lineRule="auto"/>
              <w:jc w:val="both"/>
              <w:rPr>
                <w:rFonts w:ascii="Arial" w:hAnsi="Arial"/>
                <w:sz w:val="26"/>
                <w:szCs w:val="24"/>
              </w:rPr>
            </w:pPr>
          </w:p>
        </w:tc>
        <w:tc>
          <w:tcPr>
            <w:tcW w:w="1207" w:type="dxa"/>
            <w:vMerge/>
            <w:shd w:val="clear" w:color="auto" w:fill="auto"/>
          </w:tcPr>
          <w:p w:rsidR="00601589" w:rsidRPr="00554CF6" w:rsidRDefault="00601589" w:rsidP="00554CF6">
            <w:pPr>
              <w:spacing w:line="360" w:lineRule="auto"/>
              <w:jc w:val="both"/>
              <w:rPr>
                <w:rFonts w:ascii="Arial" w:hAnsi="Arial"/>
                <w:sz w:val="26"/>
                <w:szCs w:val="24"/>
              </w:rPr>
            </w:pPr>
          </w:p>
        </w:tc>
        <w:tc>
          <w:tcPr>
            <w:tcW w:w="1253" w:type="dxa"/>
            <w:vMerge/>
            <w:shd w:val="clear" w:color="auto" w:fill="auto"/>
          </w:tcPr>
          <w:p w:rsidR="00601589" w:rsidRPr="00554CF6" w:rsidRDefault="00601589" w:rsidP="00554CF6">
            <w:pPr>
              <w:spacing w:line="360" w:lineRule="auto"/>
              <w:jc w:val="both"/>
              <w:rPr>
                <w:rFonts w:ascii="Arial" w:hAnsi="Arial"/>
                <w:sz w:val="26"/>
                <w:szCs w:val="24"/>
              </w:rPr>
            </w:pPr>
          </w:p>
        </w:tc>
      </w:tr>
    </w:tbl>
    <w:p w:rsidR="00601589" w:rsidRPr="00554CF6" w:rsidRDefault="00601589" w:rsidP="00554CF6">
      <w:pPr>
        <w:spacing w:line="360" w:lineRule="auto"/>
        <w:jc w:val="both"/>
        <w:rPr>
          <w:rFonts w:ascii="Arial" w:hAnsi="Arial"/>
          <w:sz w:val="26"/>
          <w:szCs w:val="24"/>
        </w:rPr>
      </w:pPr>
    </w:p>
    <w:p w:rsidR="00D20155" w:rsidRDefault="00601589" w:rsidP="00554CF6">
      <w:pPr>
        <w:spacing w:line="360" w:lineRule="auto"/>
        <w:jc w:val="both"/>
        <w:rPr>
          <w:rFonts w:ascii="Arial" w:hAnsi="Arial"/>
          <w:sz w:val="26"/>
          <w:szCs w:val="24"/>
        </w:rPr>
      </w:pPr>
      <w:r w:rsidRPr="00554CF6">
        <w:rPr>
          <w:rFonts w:ascii="Arial" w:hAnsi="Arial"/>
          <w:sz w:val="26"/>
          <w:szCs w:val="24"/>
        </w:rPr>
        <w:t xml:space="preserve">Table 6 above shows that the χ2 calculated value of 4.061 is greater than the χ2 table value of 3.841 with a corresponding p-value of 0.01 which is less at 0.05 alpha level. This indicates that there is no significant influence; hence the hypothesis is rejected. This indicate that challenges hindering teachers from using visual instructional materials have </w:t>
      </w:r>
    </w:p>
    <w:p w:rsidR="00601589" w:rsidRPr="00554CF6" w:rsidRDefault="00601589" w:rsidP="00554CF6">
      <w:pPr>
        <w:spacing w:line="360" w:lineRule="auto"/>
        <w:jc w:val="both"/>
        <w:rPr>
          <w:rFonts w:ascii="Arial" w:hAnsi="Arial"/>
          <w:sz w:val="26"/>
          <w:szCs w:val="24"/>
        </w:rPr>
      </w:pPr>
      <w:r w:rsidRPr="00554CF6">
        <w:rPr>
          <w:rFonts w:ascii="Arial" w:hAnsi="Arial"/>
          <w:sz w:val="26"/>
          <w:szCs w:val="24"/>
        </w:rPr>
        <w:t>significant effect on the students performance.</w:t>
      </w:r>
    </w:p>
    <w:p w:rsidR="00601589" w:rsidRPr="00554CF6" w:rsidRDefault="00601589" w:rsidP="00554CF6">
      <w:pPr>
        <w:spacing w:line="360" w:lineRule="auto"/>
        <w:jc w:val="both"/>
        <w:rPr>
          <w:rFonts w:ascii="Arial" w:hAnsi="Arial"/>
          <w:b/>
          <w:sz w:val="26"/>
          <w:szCs w:val="24"/>
        </w:rPr>
      </w:pPr>
      <w:r w:rsidRPr="00554CF6">
        <w:rPr>
          <w:rFonts w:ascii="Arial" w:hAnsi="Arial"/>
          <w:b/>
          <w:sz w:val="26"/>
          <w:szCs w:val="24"/>
        </w:rPr>
        <w:t>Hypothesis 4</w:t>
      </w:r>
    </w:p>
    <w:p w:rsidR="0007701A" w:rsidRPr="00554CF6" w:rsidRDefault="00601589" w:rsidP="00554CF6">
      <w:pPr>
        <w:spacing w:line="360" w:lineRule="auto"/>
        <w:jc w:val="both"/>
        <w:rPr>
          <w:rFonts w:ascii="Arial" w:hAnsi="Arial"/>
          <w:sz w:val="26"/>
          <w:szCs w:val="24"/>
        </w:rPr>
      </w:pPr>
      <w:r w:rsidRPr="00554CF6">
        <w:rPr>
          <w:rFonts w:ascii="Arial" w:hAnsi="Arial"/>
          <w:sz w:val="26"/>
          <w:szCs w:val="24"/>
        </w:rPr>
        <w:t xml:space="preserve">Instructional material has no significant impact on teaching and learning in classroom situation  </w:t>
      </w:r>
    </w:p>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Table 7:</w:t>
      </w:r>
      <w:r w:rsidRPr="00554CF6">
        <w:rPr>
          <w:rFonts w:ascii="Arial" w:hAnsi="Arial"/>
          <w:sz w:val="26"/>
          <w:szCs w:val="24"/>
        </w:rPr>
        <w:tab/>
        <w:t xml:space="preserve">Chi-square (χ²) results showing parental educational background </w:t>
      </w:r>
    </w:p>
    <w:tbl>
      <w:tblPr>
        <w:tblW w:w="9643" w:type="dxa"/>
        <w:tblBorders>
          <w:top w:val="single" w:sz="8" w:space="0" w:color="000000"/>
          <w:bottom w:val="single" w:sz="8" w:space="0" w:color="000000"/>
        </w:tblBorders>
        <w:tblLook w:val="04A0" w:firstRow="1" w:lastRow="0" w:firstColumn="1" w:lastColumn="0" w:noHBand="0" w:noVBand="1"/>
      </w:tblPr>
      <w:tblGrid>
        <w:gridCol w:w="1377"/>
        <w:gridCol w:w="1381"/>
        <w:gridCol w:w="1377"/>
        <w:gridCol w:w="1377"/>
        <w:gridCol w:w="1377"/>
        <w:gridCol w:w="1377"/>
        <w:gridCol w:w="1377"/>
      </w:tblGrid>
      <w:tr w:rsidR="00601589" w:rsidRPr="00554CF6" w:rsidTr="00106051">
        <w:trPr>
          <w:trHeight w:val="637"/>
        </w:trPr>
        <w:tc>
          <w:tcPr>
            <w:tcW w:w="1377"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Variables</w:t>
            </w:r>
          </w:p>
        </w:tc>
        <w:tc>
          <w:tcPr>
            <w:tcW w:w="1381"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 xml:space="preserve">Observed </w:t>
            </w:r>
          </w:p>
        </w:tc>
        <w:tc>
          <w:tcPr>
            <w:tcW w:w="1377"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 xml:space="preserve">Expected </w:t>
            </w:r>
          </w:p>
        </w:tc>
        <w:tc>
          <w:tcPr>
            <w:tcW w:w="1377"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Degree of freedom</w:t>
            </w:r>
          </w:p>
        </w:tc>
        <w:tc>
          <w:tcPr>
            <w:tcW w:w="1377"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X2 cal value</w:t>
            </w:r>
          </w:p>
        </w:tc>
        <w:tc>
          <w:tcPr>
            <w:tcW w:w="1377"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X2 table value</w:t>
            </w:r>
          </w:p>
        </w:tc>
        <w:tc>
          <w:tcPr>
            <w:tcW w:w="1377"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Remark</w:t>
            </w:r>
          </w:p>
        </w:tc>
      </w:tr>
      <w:tr w:rsidR="00601589" w:rsidRPr="00554CF6" w:rsidTr="00106051">
        <w:trPr>
          <w:trHeight w:val="440"/>
        </w:trPr>
        <w:tc>
          <w:tcPr>
            <w:tcW w:w="1377"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Agree</w:t>
            </w:r>
          </w:p>
        </w:tc>
        <w:tc>
          <w:tcPr>
            <w:tcW w:w="1381"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50</w:t>
            </w:r>
          </w:p>
        </w:tc>
        <w:tc>
          <w:tcPr>
            <w:tcW w:w="1377" w:type="dxa"/>
            <w:shd w:val="clear" w:color="auto" w:fill="auto"/>
          </w:tcPr>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70</w:t>
            </w:r>
          </w:p>
        </w:tc>
        <w:tc>
          <w:tcPr>
            <w:tcW w:w="1377" w:type="dxa"/>
            <w:vMerge w:val="restart"/>
            <w:shd w:val="clear" w:color="auto" w:fill="auto"/>
          </w:tcPr>
          <w:p w:rsidR="00601589" w:rsidRPr="00554CF6" w:rsidRDefault="00601589" w:rsidP="00D20155">
            <w:pPr>
              <w:spacing w:line="240" w:lineRule="auto"/>
              <w:jc w:val="both"/>
              <w:rPr>
                <w:rFonts w:ascii="Arial" w:hAnsi="Arial"/>
                <w:sz w:val="26"/>
                <w:szCs w:val="24"/>
              </w:rPr>
            </w:pPr>
          </w:p>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1</w:t>
            </w:r>
          </w:p>
        </w:tc>
        <w:tc>
          <w:tcPr>
            <w:tcW w:w="1377" w:type="dxa"/>
            <w:vMerge w:val="restart"/>
            <w:shd w:val="clear" w:color="auto" w:fill="auto"/>
          </w:tcPr>
          <w:p w:rsidR="00601589" w:rsidRPr="00554CF6" w:rsidRDefault="00601589" w:rsidP="00D20155">
            <w:pPr>
              <w:spacing w:line="240" w:lineRule="auto"/>
              <w:jc w:val="both"/>
              <w:rPr>
                <w:rFonts w:ascii="Arial" w:hAnsi="Arial"/>
                <w:sz w:val="26"/>
                <w:szCs w:val="24"/>
              </w:rPr>
            </w:pPr>
          </w:p>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45.7</w:t>
            </w:r>
          </w:p>
        </w:tc>
        <w:tc>
          <w:tcPr>
            <w:tcW w:w="1377" w:type="dxa"/>
            <w:vMerge w:val="restart"/>
            <w:shd w:val="clear" w:color="auto" w:fill="auto"/>
          </w:tcPr>
          <w:p w:rsidR="00601589" w:rsidRPr="00554CF6" w:rsidRDefault="00601589" w:rsidP="00D20155">
            <w:pPr>
              <w:spacing w:line="240" w:lineRule="auto"/>
              <w:jc w:val="both"/>
              <w:rPr>
                <w:rFonts w:ascii="Arial" w:hAnsi="Arial"/>
                <w:sz w:val="26"/>
                <w:szCs w:val="24"/>
              </w:rPr>
            </w:pPr>
          </w:p>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3.841</w:t>
            </w:r>
          </w:p>
        </w:tc>
        <w:tc>
          <w:tcPr>
            <w:tcW w:w="1377" w:type="dxa"/>
            <w:vMerge w:val="restart"/>
            <w:shd w:val="clear" w:color="auto" w:fill="auto"/>
          </w:tcPr>
          <w:p w:rsidR="00601589" w:rsidRPr="00554CF6" w:rsidRDefault="00601589" w:rsidP="00D20155">
            <w:pPr>
              <w:spacing w:line="240" w:lineRule="auto"/>
              <w:jc w:val="both"/>
              <w:rPr>
                <w:rFonts w:ascii="Arial" w:hAnsi="Arial"/>
                <w:sz w:val="26"/>
                <w:szCs w:val="24"/>
              </w:rPr>
            </w:pPr>
          </w:p>
          <w:p w:rsidR="00601589" w:rsidRPr="00554CF6" w:rsidRDefault="00601589" w:rsidP="00D20155">
            <w:pPr>
              <w:spacing w:line="240" w:lineRule="auto"/>
              <w:jc w:val="both"/>
              <w:rPr>
                <w:rFonts w:ascii="Arial" w:hAnsi="Arial"/>
                <w:sz w:val="26"/>
                <w:szCs w:val="24"/>
              </w:rPr>
            </w:pPr>
            <w:r w:rsidRPr="00554CF6">
              <w:rPr>
                <w:rFonts w:ascii="Arial" w:hAnsi="Arial"/>
                <w:sz w:val="26"/>
                <w:szCs w:val="24"/>
              </w:rPr>
              <w:t>Rejected</w:t>
            </w:r>
          </w:p>
        </w:tc>
      </w:tr>
      <w:tr w:rsidR="00601589" w:rsidRPr="00554CF6" w:rsidTr="00106051">
        <w:trPr>
          <w:trHeight w:val="521"/>
        </w:trPr>
        <w:tc>
          <w:tcPr>
            <w:tcW w:w="1377" w:type="dxa"/>
            <w:shd w:val="clear" w:color="auto" w:fill="auto"/>
          </w:tcPr>
          <w:p w:rsidR="00601589" w:rsidRPr="00554CF6" w:rsidRDefault="00601589" w:rsidP="00554CF6">
            <w:pPr>
              <w:spacing w:line="240" w:lineRule="auto"/>
              <w:jc w:val="both"/>
              <w:rPr>
                <w:rFonts w:ascii="Arial" w:hAnsi="Arial"/>
                <w:sz w:val="26"/>
                <w:szCs w:val="24"/>
              </w:rPr>
            </w:pPr>
            <w:r w:rsidRPr="00554CF6">
              <w:rPr>
                <w:rFonts w:ascii="Arial" w:hAnsi="Arial"/>
                <w:sz w:val="26"/>
                <w:szCs w:val="24"/>
              </w:rPr>
              <w:t>Disagree</w:t>
            </w:r>
          </w:p>
        </w:tc>
        <w:tc>
          <w:tcPr>
            <w:tcW w:w="1381" w:type="dxa"/>
            <w:shd w:val="clear" w:color="auto" w:fill="auto"/>
          </w:tcPr>
          <w:p w:rsidR="00601589" w:rsidRPr="00554CF6" w:rsidRDefault="00601589" w:rsidP="00554CF6">
            <w:pPr>
              <w:spacing w:line="240" w:lineRule="auto"/>
              <w:jc w:val="both"/>
              <w:rPr>
                <w:rFonts w:ascii="Arial" w:hAnsi="Arial"/>
                <w:sz w:val="26"/>
                <w:szCs w:val="24"/>
              </w:rPr>
            </w:pPr>
            <w:r w:rsidRPr="00554CF6">
              <w:rPr>
                <w:rFonts w:ascii="Arial" w:hAnsi="Arial"/>
                <w:sz w:val="26"/>
                <w:szCs w:val="24"/>
              </w:rPr>
              <w:t>30</w:t>
            </w:r>
          </w:p>
        </w:tc>
        <w:tc>
          <w:tcPr>
            <w:tcW w:w="1377" w:type="dxa"/>
            <w:shd w:val="clear" w:color="auto" w:fill="auto"/>
          </w:tcPr>
          <w:p w:rsidR="00601589" w:rsidRPr="00554CF6" w:rsidRDefault="00601589" w:rsidP="00554CF6">
            <w:pPr>
              <w:spacing w:line="240" w:lineRule="auto"/>
              <w:jc w:val="both"/>
              <w:rPr>
                <w:rFonts w:ascii="Arial" w:hAnsi="Arial"/>
                <w:sz w:val="26"/>
                <w:szCs w:val="24"/>
              </w:rPr>
            </w:pPr>
            <w:r w:rsidRPr="00554CF6">
              <w:rPr>
                <w:rFonts w:ascii="Arial" w:hAnsi="Arial"/>
                <w:sz w:val="26"/>
                <w:szCs w:val="24"/>
              </w:rPr>
              <w:t>10</w:t>
            </w:r>
          </w:p>
        </w:tc>
        <w:tc>
          <w:tcPr>
            <w:tcW w:w="1377" w:type="dxa"/>
            <w:vMerge/>
            <w:shd w:val="clear" w:color="auto" w:fill="auto"/>
          </w:tcPr>
          <w:p w:rsidR="00601589" w:rsidRPr="00554CF6" w:rsidRDefault="00601589" w:rsidP="00554CF6">
            <w:pPr>
              <w:spacing w:line="240" w:lineRule="auto"/>
              <w:jc w:val="both"/>
              <w:rPr>
                <w:rFonts w:ascii="Arial" w:hAnsi="Arial"/>
                <w:sz w:val="26"/>
                <w:szCs w:val="24"/>
              </w:rPr>
            </w:pPr>
          </w:p>
        </w:tc>
        <w:tc>
          <w:tcPr>
            <w:tcW w:w="1377" w:type="dxa"/>
            <w:vMerge/>
            <w:shd w:val="clear" w:color="auto" w:fill="auto"/>
          </w:tcPr>
          <w:p w:rsidR="00601589" w:rsidRPr="00554CF6" w:rsidRDefault="00601589" w:rsidP="00554CF6">
            <w:pPr>
              <w:spacing w:line="240" w:lineRule="auto"/>
              <w:jc w:val="both"/>
              <w:rPr>
                <w:rFonts w:ascii="Arial" w:hAnsi="Arial"/>
                <w:sz w:val="26"/>
                <w:szCs w:val="24"/>
              </w:rPr>
            </w:pPr>
          </w:p>
        </w:tc>
        <w:tc>
          <w:tcPr>
            <w:tcW w:w="1377" w:type="dxa"/>
            <w:vMerge/>
            <w:shd w:val="clear" w:color="auto" w:fill="auto"/>
          </w:tcPr>
          <w:p w:rsidR="00601589" w:rsidRPr="00554CF6" w:rsidRDefault="00601589" w:rsidP="00554CF6">
            <w:pPr>
              <w:spacing w:line="240" w:lineRule="auto"/>
              <w:jc w:val="both"/>
              <w:rPr>
                <w:rFonts w:ascii="Arial" w:hAnsi="Arial"/>
                <w:sz w:val="26"/>
                <w:szCs w:val="24"/>
              </w:rPr>
            </w:pPr>
          </w:p>
        </w:tc>
        <w:tc>
          <w:tcPr>
            <w:tcW w:w="1377" w:type="dxa"/>
            <w:vMerge/>
            <w:shd w:val="clear" w:color="auto" w:fill="auto"/>
          </w:tcPr>
          <w:p w:rsidR="00601589" w:rsidRPr="00554CF6" w:rsidRDefault="00601589" w:rsidP="00554CF6">
            <w:pPr>
              <w:spacing w:line="240" w:lineRule="auto"/>
              <w:jc w:val="both"/>
              <w:rPr>
                <w:rFonts w:ascii="Arial" w:hAnsi="Arial"/>
                <w:sz w:val="26"/>
                <w:szCs w:val="24"/>
              </w:rPr>
            </w:pPr>
          </w:p>
        </w:tc>
      </w:tr>
    </w:tbl>
    <w:p w:rsidR="00601589" w:rsidRPr="00554CF6" w:rsidRDefault="00601589" w:rsidP="00554CF6">
      <w:pPr>
        <w:spacing w:line="360" w:lineRule="auto"/>
        <w:jc w:val="both"/>
        <w:rPr>
          <w:rFonts w:ascii="Arial" w:hAnsi="Arial"/>
          <w:sz w:val="26"/>
          <w:szCs w:val="24"/>
        </w:rPr>
      </w:pPr>
      <w:r w:rsidRPr="00554CF6">
        <w:rPr>
          <w:rFonts w:ascii="Arial" w:hAnsi="Arial"/>
          <w:sz w:val="26"/>
          <w:szCs w:val="24"/>
        </w:rPr>
        <w:lastRenderedPageBreak/>
        <w:t>Table 6 above shows that the χ2 calculated value of 5.769 is greater than the χ2 table value of 3.841 with a corresponding p-value of 0.01 which is less at 0.05 alpha level. This indicates that there is significant influence; hence, the hypothesis is rejected. This indicates that there is  significant  between  instructional materials have significant impact on teaching and learning in classroom situation</w:t>
      </w:r>
    </w:p>
    <w:p w:rsidR="00601589" w:rsidRPr="00554CF6" w:rsidRDefault="00601589" w:rsidP="00554CF6">
      <w:pPr>
        <w:spacing w:line="360" w:lineRule="auto"/>
        <w:jc w:val="both"/>
        <w:rPr>
          <w:rFonts w:ascii="Arial" w:hAnsi="Arial"/>
          <w:sz w:val="26"/>
          <w:szCs w:val="24"/>
        </w:rPr>
      </w:pPr>
      <w:r w:rsidRPr="00554CF6">
        <w:rPr>
          <w:rFonts w:ascii="Arial" w:hAnsi="Arial"/>
          <w:b/>
          <w:sz w:val="26"/>
          <w:szCs w:val="24"/>
        </w:rPr>
        <w:t>Discussion of the Findings</w:t>
      </w:r>
    </w:p>
    <w:p w:rsidR="00601589" w:rsidRPr="00554CF6" w:rsidRDefault="00601589" w:rsidP="00554CF6">
      <w:pPr>
        <w:spacing w:line="360" w:lineRule="auto"/>
        <w:ind w:firstLine="720"/>
        <w:jc w:val="both"/>
        <w:rPr>
          <w:rFonts w:ascii="Arial" w:hAnsi="Arial"/>
          <w:sz w:val="26"/>
          <w:szCs w:val="24"/>
        </w:rPr>
      </w:pPr>
      <w:r w:rsidRPr="00554CF6">
        <w:rPr>
          <w:rFonts w:ascii="Arial" w:hAnsi="Arial"/>
          <w:sz w:val="26"/>
          <w:szCs w:val="24"/>
        </w:rPr>
        <w:t>The table shows the respondents’ view on teacher use visual  instructional material in teaching and learning process in secondary schools. It was observed that 50(62.5%) of the respondents admitted to the first question while 30 (37.5%) disagreed. In addition, 50 (62.5%) of the respondents admitted to the second statement while 30 (37.5%) believed otherwise. On the third statement, 70 (87.5%) of the respondents admitted to the question while on the fourth question, 10 (12.5%) of the respondents stayed firm by agreeing to the statement while 20 (25) disagreed.</w:t>
      </w:r>
    </w:p>
    <w:p w:rsidR="00601589" w:rsidRPr="00554CF6" w:rsidRDefault="00601589" w:rsidP="00554CF6">
      <w:pPr>
        <w:spacing w:line="360" w:lineRule="auto"/>
        <w:ind w:firstLine="720"/>
        <w:jc w:val="both"/>
        <w:rPr>
          <w:rFonts w:ascii="Arial" w:hAnsi="Arial"/>
          <w:sz w:val="26"/>
          <w:szCs w:val="24"/>
        </w:rPr>
      </w:pPr>
      <w:r w:rsidRPr="00554CF6">
        <w:rPr>
          <w:rFonts w:ascii="Arial" w:hAnsi="Arial"/>
          <w:sz w:val="26"/>
          <w:szCs w:val="24"/>
        </w:rPr>
        <w:t xml:space="preserve">Table two shows the respondents’ view on the challenges hindering teachers from using visual instructional materials in teaching and learning process in secondary schools. It was observed that 80 (100%) of the respondents admitted to the  question while 0 (0%) disagreed. Moreover, 60 (75%) of the respondents admitted to the statement while 20 (25%) believed otherwise. On the fifteenth statement, 70 (87.5%) of the respondents admitted to the question while 50 (25%) disagreed. Answering the sixteenth question, 60 (85%) of the respondents stood agreed while 40(20%) disagreed. Students whose parent occupation is a trader perform poorly in </w:t>
      </w:r>
      <w:r w:rsidR="00FC1C2E" w:rsidRPr="00554CF6">
        <w:rPr>
          <w:rFonts w:ascii="Arial" w:hAnsi="Arial"/>
          <w:sz w:val="26"/>
          <w:szCs w:val="24"/>
        </w:rPr>
        <w:t xml:space="preserve">Chemistry </w:t>
      </w:r>
      <w:r w:rsidRPr="00554CF6">
        <w:rPr>
          <w:rFonts w:ascii="Arial" w:hAnsi="Arial"/>
          <w:sz w:val="26"/>
          <w:szCs w:val="24"/>
        </w:rPr>
        <w:t xml:space="preserve">80 (53.3%) while 70 (87.5%) disagreed. What are the </w:t>
      </w:r>
      <w:r w:rsidRPr="00554CF6">
        <w:rPr>
          <w:rFonts w:ascii="Arial" w:hAnsi="Arial"/>
          <w:sz w:val="26"/>
          <w:szCs w:val="24"/>
        </w:rPr>
        <w:lastRenderedPageBreak/>
        <w:t>challenges hindering teachers from using visual instructional materials in teaching and learning process in secondary schools? 60(75%) while 20(25%) disagreed with statement</w:t>
      </w:r>
    </w:p>
    <w:p w:rsidR="00601589" w:rsidRPr="00554CF6" w:rsidRDefault="00601589" w:rsidP="00554CF6">
      <w:pPr>
        <w:pStyle w:val="NoSpacing"/>
        <w:spacing w:line="360" w:lineRule="auto"/>
        <w:jc w:val="both"/>
        <w:rPr>
          <w:rFonts w:ascii="Arial" w:hAnsi="Arial"/>
          <w:sz w:val="26"/>
          <w:szCs w:val="26"/>
        </w:rPr>
      </w:pPr>
      <w:r w:rsidRPr="00554CF6">
        <w:rPr>
          <w:rFonts w:ascii="Arial" w:hAnsi="Arial"/>
          <w:sz w:val="26"/>
          <w:szCs w:val="26"/>
        </w:rPr>
        <w:tab/>
        <w:t xml:space="preserve">The result gathered on using visual materials in teaching in teaching and learning of </w:t>
      </w:r>
      <w:r w:rsidR="00FC1C2E" w:rsidRPr="00554CF6">
        <w:rPr>
          <w:rFonts w:ascii="Arial" w:hAnsi="Arial"/>
          <w:sz w:val="26"/>
          <w:szCs w:val="26"/>
        </w:rPr>
        <w:t xml:space="preserve">Chemistry </w:t>
      </w:r>
      <w:r w:rsidRPr="00554CF6">
        <w:rPr>
          <w:rFonts w:ascii="Arial" w:hAnsi="Arial"/>
          <w:sz w:val="26"/>
          <w:szCs w:val="26"/>
        </w:rPr>
        <w:t>in  senior secondary school’. Shows that using audio visual material has positive effect on students in senior secondary school, also teaching and learning using audio-visual instructional materials enhance better understanding. It was also discovered that using audio visual instructional materials for teaching can either leads to student negative performance or positive performance.</w:t>
      </w:r>
    </w:p>
    <w:p w:rsidR="00601589" w:rsidRPr="00554CF6" w:rsidRDefault="00601589" w:rsidP="00554CF6">
      <w:pPr>
        <w:pStyle w:val="NoSpacing"/>
        <w:spacing w:line="360" w:lineRule="auto"/>
        <w:ind w:firstLine="720"/>
        <w:jc w:val="both"/>
        <w:rPr>
          <w:rFonts w:ascii="Arial" w:hAnsi="Arial"/>
          <w:sz w:val="26"/>
          <w:szCs w:val="26"/>
        </w:rPr>
      </w:pPr>
      <w:r w:rsidRPr="00554CF6">
        <w:rPr>
          <w:rFonts w:ascii="Arial" w:hAnsi="Arial"/>
          <w:sz w:val="26"/>
          <w:szCs w:val="26"/>
        </w:rPr>
        <w:t>The visual materials improve qualitative education in senior secondary school. The use of audio materials promotes teachers competency in school, the use of audio visual instructional materials increase the study of education and also, the use of audio visual instructional materials can either improve teaching and learning.</w:t>
      </w:r>
    </w:p>
    <w:p w:rsidR="00601589" w:rsidRPr="00554CF6" w:rsidRDefault="00601589" w:rsidP="00554CF6">
      <w:pPr>
        <w:spacing w:line="360" w:lineRule="auto"/>
        <w:jc w:val="center"/>
        <w:rPr>
          <w:rFonts w:ascii="Arial" w:hAnsi="Arial"/>
          <w:b/>
          <w:sz w:val="26"/>
          <w:szCs w:val="26"/>
        </w:rPr>
      </w:pPr>
      <w:r w:rsidRPr="00554CF6">
        <w:rPr>
          <w:rFonts w:ascii="Arial" w:hAnsi="Arial"/>
          <w:sz w:val="26"/>
          <w:szCs w:val="26"/>
        </w:rPr>
        <w:br w:type="page"/>
      </w:r>
      <w:r w:rsidRPr="00554CF6">
        <w:rPr>
          <w:rFonts w:ascii="Arial" w:hAnsi="Arial"/>
          <w:b/>
          <w:sz w:val="26"/>
          <w:szCs w:val="26"/>
        </w:rPr>
        <w:lastRenderedPageBreak/>
        <w:t>CHAPTER FIVE</w:t>
      </w:r>
    </w:p>
    <w:p w:rsidR="00601589" w:rsidRPr="00554CF6" w:rsidRDefault="00601589" w:rsidP="00554CF6">
      <w:pPr>
        <w:spacing w:line="360" w:lineRule="auto"/>
        <w:jc w:val="center"/>
        <w:rPr>
          <w:rFonts w:ascii="Arial" w:hAnsi="Arial"/>
          <w:b/>
          <w:sz w:val="26"/>
          <w:szCs w:val="26"/>
        </w:rPr>
      </w:pPr>
      <w:r w:rsidRPr="00554CF6">
        <w:rPr>
          <w:rFonts w:ascii="Arial" w:hAnsi="Arial"/>
          <w:b/>
          <w:sz w:val="26"/>
          <w:szCs w:val="26"/>
        </w:rPr>
        <w:t>SUMMARY, CONCLUSION AND RECOMMENDATIONS</w:t>
      </w:r>
    </w:p>
    <w:p w:rsidR="00601589" w:rsidRPr="00554CF6" w:rsidRDefault="00601589" w:rsidP="00554CF6">
      <w:pPr>
        <w:spacing w:line="360" w:lineRule="auto"/>
        <w:jc w:val="both"/>
        <w:rPr>
          <w:rFonts w:ascii="Arial" w:hAnsi="Arial"/>
          <w:sz w:val="26"/>
          <w:szCs w:val="26"/>
        </w:rPr>
      </w:pPr>
      <w:r w:rsidRPr="00554CF6">
        <w:rPr>
          <w:rFonts w:ascii="Arial" w:hAnsi="Arial"/>
          <w:b/>
          <w:sz w:val="26"/>
          <w:szCs w:val="26"/>
        </w:rPr>
        <w:t>Summary</w:t>
      </w:r>
    </w:p>
    <w:p w:rsidR="00601589" w:rsidRPr="00554CF6" w:rsidRDefault="00601589" w:rsidP="00554CF6">
      <w:pPr>
        <w:spacing w:line="360" w:lineRule="auto"/>
        <w:jc w:val="both"/>
        <w:rPr>
          <w:rFonts w:ascii="Arial" w:hAnsi="Arial"/>
          <w:sz w:val="26"/>
          <w:szCs w:val="26"/>
        </w:rPr>
      </w:pPr>
      <w:r w:rsidRPr="00554CF6">
        <w:rPr>
          <w:rFonts w:ascii="Arial" w:hAnsi="Arial"/>
          <w:sz w:val="26"/>
          <w:szCs w:val="26"/>
        </w:rPr>
        <w:t xml:space="preserve"> </w:t>
      </w:r>
      <w:r w:rsidRPr="00554CF6">
        <w:rPr>
          <w:rFonts w:ascii="Arial" w:hAnsi="Arial"/>
          <w:sz w:val="26"/>
          <w:szCs w:val="26"/>
        </w:rPr>
        <w:tab/>
        <w:t>The research work was aimed at investigating the effect of audio-visual instructional materials for effective teaching in senior secondary school in Ilorin metropolis, Kwara State. Eight schools were selected where ten teachers were randomly selected from each school making a total of eighty teacher (80)</w:t>
      </w:r>
    </w:p>
    <w:p w:rsidR="00601589" w:rsidRPr="00554CF6" w:rsidRDefault="00601589" w:rsidP="00554CF6">
      <w:pPr>
        <w:spacing w:line="360" w:lineRule="auto"/>
        <w:jc w:val="both"/>
        <w:rPr>
          <w:rFonts w:ascii="Arial" w:hAnsi="Arial"/>
          <w:sz w:val="26"/>
          <w:szCs w:val="26"/>
        </w:rPr>
      </w:pPr>
      <w:r w:rsidRPr="00554CF6">
        <w:rPr>
          <w:rFonts w:ascii="Arial" w:hAnsi="Arial"/>
          <w:sz w:val="26"/>
          <w:szCs w:val="26"/>
        </w:rPr>
        <w:t>The data collected were analysed using Chi-square. The finding revealed the following 60% of the respondent agreed that using audio-visual materials has positive effect on students in senior secondary schools, 31.67% of the teachers claimed that teaching and learning using audio-visual materials enhance better understanding by students</w:t>
      </w:r>
    </w:p>
    <w:p w:rsidR="00601589" w:rsidRPr="00554CF6" w:rsidRDefault="00601589" w:rsidP="00554CF6">
      <w:pPr>
        <w:spacing w:line="360" w:lineRule="auto"/>
        <w:jc w:val="both"/>
        <w:rPr>
          <w:rFonts w:ascii="Arial" w:hAnsi="Arial"/>
          <w:sz w:val="26"/>
          <w:szCs w:val="26"/>
        </w:rPr>
      </w:pPr>
      <w:r w:rsidRPr="00554CF6">
        <w:rPr>
          <w:rFonts w:ascii="Arial" w:hAnsi="Arial"/>
          <w:sz w:val="26"/>
          <w:szCs w:val="26"/>
        </w:rPr>
        <w:t>Also the result shows that 37.5% of the respondents agreed that the use of audio-visual instructional material increase the quality of education 26.6% of the respondents believe that the use of audio-visual instructional materials improve teaching and learning.</w:t>
      </w:r>
    </w:p>
    <w:p w:rsidR="00601589" w:rsidRPr="00554CF6" w:rsidRDefault="00601589" w:rsidP="00554CF6">
      <w:pPr>
        <w:spacing w:line="360" w:lineRule="auto"/>
        <w:jc w:val="both"/>
        <w:rPr>
          <w:rFonts w:ascii="Arial" w:hAnsi="Arial"/>
          <w:sz w:val="26"/>
          <w:szCs w:val="26"/>
        </w:rPr>
      </w:pPr>
      <w:r w:rsidRPr="00554CF6">
        <w:rPr>
          <w:rFonts w:ascii="Arial" w:hAnsi="Arial"/>
          <w:b/>
          <w:sz w:val="26"/>
          <w:szCs w:val="26"/>
        </w:rPr>
        <w:t>Conclusion</w:t>
      </w:r>
      <w:r w:rsidRPr="00554CF6">
        <w:rPr>
          <w:rFonts w:ascii="Arial" w:hAnsi="Arial"/>
          <w:sz w:val="26"/>
          <w:szCs w:val="26"/>
        </w:rPr>
        <w:t xml:space="preserve"> </w:t>
      </w:r>
    </w:p>
    <w:p w:rsidR="00601589" w:rsidRPr="00554CF6" w:rsidRDefault="00601589" w:rsidP="00554CF6">
      <w:pPr>
        <w:spacing w:line="360" w:lineRule="auto"/>
        <w:jc w:val="both"/>
        <w:rPr>
          <w:rFonts w:ascii="Arial" w:hAnsi="Arial"/>
          <w:sz w:val="26"/>
          <w:szCs w:val="26"/>
        </w:rPr>
      </w:pPr>
      <w:r w:rsidRPr="00554CF6">
        <w:rPr>
          <w:rFonts w:ascii="Arial" w:hAnsi="Arial"/>
          <w:sz w:val="26"/>
          <w:szCs w:val="26"/>
        </w:rPr>
        <w:t>The following conclusions were drawn:</w:t>
      </w:r>
    </w:p>
    <w:p w:rsidR="00601589" w:rsidRPr="00554CF6" w:rsidRDefault="00601589" w:rsidP="00554CF6">
      <w:pPr>
        <w:pStyle w:val="ListParagraph"/>
        <w:numPr>
          <w:ilvl w:val="0"/>
          <w:numId w:val="4"/>
        </w:numPr>
        <w:spacing w:line="360" w:lineRule="auto"/>
        <w:jc w:val="both"/>
        <w:rPr>
          <w:rFonts w:ascii="Arial" w:hAnsi="Arial"/>
          <w:sz w:val="26"/>
          <w:szCs w:val="26"/>
        </w:rPr>
      </w:pPr>
      <w:r w:rsidRPr="00554CF6">
        <w:rPr>
          <w:rFonts w:ascii="Arial" w:hAnsi="Arial"/>
          <w:sz w:val="26"/>
          <w:szCs w:val="26"/>
        </w:rPr>
        <w:t>It has been revealed that effective use of audio-visual instructional materials have a positive effect on the students in senior secondary schools.</w:t>
      </w:r>
    </w:p>
    <w:p w:rsidR="00601589" w:rsidRPr="00554CF6" w:rsidRDefault="00601589" w:rsidP="00554CF6">
      <w:pPr>
        <w:pStyle w:val="ListParagraph"/>
        <w:numPr>
          <w:ilvl w:val="0"/>
          <w:numId w:val="4"/>
        </w:numPr>
        <w:spacing w:line="360" w:lineRule="auto"/>
        <w:jc w:val="both"/>
        <w:rPr>
          <w:rFonts w:ascii="Arial" w:hAnsi="Arial"/>
          <w:sz w:val="26"/>
          <w:szCs w:val="26"/>
        </w:rPr>
      </w:pPr>
      <w:r w:rsidRPr="00554CF6">
        <w:rPr>
          <w:rFonts w:ascii="Arial" w:hAnsi="Arial"/>
          <w:sz w:val="26"/>
          <w:szCs w:val="26"/>
        </w:rPr>
        <w:lastRenderedPageBreak/>
        <w:t xml:space="preserve">The teachers are not provided with needed audio-visual instructional materials by government </w:t>
      </w:r>
    </w:p>
    <w:p w:rsidR="00601589" w:rsidRPr="00554CF6" w:rsidRDefault="00601589" w:rsidP="00554CF6">
      <w:pPr>
        <w:pStyle w:val="ListParagraph"/>
        <w:numPr>
          <w:ilvl w:val="0"/>
          <w:numId w:val="4"/>
        </w:numPr>
        <w:spacing w:line="360" w:lineRule="auto"/>
        <w:jc w:val="both"/>
        <w:rPr>
          <w:rFonts w:ascii="Arial" w:hAnsi="Arial"/>
          <w:sz w:val="26"/>
          <w:szCs w:val="26"/>
        </w:rPr>
      </w:pPr>
      <w:r w:rsidRPr="00554CF6">
        <w:rPr>
          <w:rFonts w:ascii="Arial" w:hAnsi="Arial"/>
          <w:sz w:val="26"/>
          <w:szCs w:val="26"/>
        </w:rPr>
        <w:t>The teacher that teach with audio-visual instructional materials differ to unskilled one in classroom management</w:t>
      </w:r>
    </w:p>
    <w:p w:rsidR="00601589" w:rsidRPr="00554CF6" w:rsidRDefault="00601589" w:rsidP="00554CF6">
      <w:pPr>
        <w:pStyle w:val="ListParagraph"/>
        <w:numPr>
          <w:ilvl w:val="0"/>
          <w:numId w:val="4"/>
        </w:numPr>
        <w:spacing w:line="360" w:lineRule="auto"/>
        <w:jc w:val="both"/>
        <w:rPr>
          <w:rFonts w:ascii="Arial" w:hAnsi="Arial"/>
          <w:sz w:val="26"/>
          <w:szCs w:val="26"/>
        </w:rPr>
      </w:pPr>
      <w:r w:rsidRPr="00554CF6">
        <w:rPr>
          <w:rFonts w:ascii="Arial" w:hAnsi="Arial"/>
          <w:sz w:val="26"/>
          <w:szCs w:val="26"/>
        </w:rPr>
        <w:t>The uses of audio-visual instructional material increase the quality of education</w:t>
      </w:r>
    </w:p>
    <w:p w:rsidR="00601589" w:rsidRPr="00554CF6" w:rsidRDefault="00601589" w:rsidP="00554CF6">
      <w:pPr>
        <w:pStyle w:val="ListParagraph"/>
        <w:numPr>
          <w:ilvl w:val="0"/>
          <w:numId w:val="4"/>
        </w:numPr>
        <w:spacing w:line="360" w:lineRule="auto"/>
        <w:jc w:val="both"/>
        <w:rPr>
          <w:rFonts w:ascii="Arial" w:hAnsi="Arial"/>
          <w:sz w:val="26"/>
          <w:szCs w:val="26"/>
        </w:rPr>
      </w:pPr>
      <w:r w:rsidRPr="00554CF6">
        <w:rPr>
          <w:rFonts w:ascii="Arial" w:hAnsi="Arial"/>
          <w:sz w:val="26"/>
          <w:szCs w:val="26"/>
        </w:rPr>
        <w:t xml:space="preserve">It has also been revealed that teaching and learning using audio-visual material enhance better understanding by  students </w:t>
      </w:r>
    </w:p>
    <w:p w:rsidR="00601589" w:rsidRPr="00554CF6" w:rsidRDefault="00601589" w:rsidP="00554CF6">
      <w:pPr>
        <w:spacing w:line="360" w:lineRule="auto"/>
        <w:jc w:val="both"/>
        <w:rPr>
          <w:rFonts w:ascii="Arial" w:hAnsi="Arial"/>
          <w:b/>
          <w:sz w:val="26"/>
          <w:szCs w:val="28"/>
        </w:rPr>
      </w:pPr>
      <w:r w:rsidRPr="00554CF6">
        <w:rPr>
          <w:rFonts w:ascii="Arial" w:hAnsi="Arial"/>
          <w:b/>
          <w:sz w:val="26"/>
          <w:szCs w:val="28"/>
        </w:rPr>
        <w:t xml:space="preserve">Implication of the study </w:t>
      </w:r>
    </w:p>
    <w:p w:rsidR="00601589" w:rsidRPr="00554CF6" w:rsidRDefault="00601589" w:rsidP="00554CF6">
      <w:pPr>
        <w:spacing w:line="360" w:lineRule="auto"/>
        <w:jc w:val="both"/>
        <w:rPr>
          <w:rFonts w:ascii="Arial" w:hAnsi="Arial"/>
          <w:sz w:val="26"/>
          <w:szCs w:val="28"/>
        </w:rPr>
      </w:pPr>
      <w:r w:rsidRPr="00554CF6">
        <w:rPr>
          <w:rFonts w:ascii="Arial" w:hAnsi="Arial"/>
          <w:sz w:val="26"/>
          <w:szCs w:val="28"/>
        </w:rPr>
        <w:tab/>
        <w:t>The implication of this research findings is that, the use of</w:t>
      </w:r>
      <w:r w:rsidRPr="00554CF6">
        <w:rPr>
          <w:rFonts w:ascii="Arial" w:hAnsi="Arial"/>
          <w:sz w:val="26"/>
          <w:szCs w:val="24"/>
        </w:rPr>
        <w:t xml:space="preserve"> visual instructional materials has impact  on the teaching and learning of </w:t>
      </w:r>
      <w:r w:rsidR="00FC1C2E" w:rsidRPr="00554CF6">
        <w:rPr>
          <w:rFonts w:ascii="Arial" w:hAnsi="Arial"/>
          <w:sz w:val="26"/>
          <w:szCs w:val="24"/>
        </w:rPr>
        <w:t xml:space="preserve">Chemistry </w:t>
      </w:r>
      <w:r w:rsidRPr="00554CF6">
        <w:rPr>
          <w:rFonts w:ascii="Arial" w:hAnsi="Arial"/>
          <w:sz w:val="26"/>
          <w:szCs w:val="24"/>
        </w:rPr>
        <w:t>in senior secondary school</w:t>
      </w:r>
      <w:r w:rsidRPr="00554CF6">
        <w:rPr>
          <w:rFonts w:ascii="Arial" w:hAnsi="Arial"/>
          <w:sz w:val="26"/>
          <w:szCs w:val="28"/>
        </w:rPr>
        <w:t xml:space="preserve">. Therefore, there is need to counsel our teacher to use audio visual instructional material effectively </w:t>
      </w:r>
    </w:p>
    <w:p w:rsidR="00601589" w:rsidRPr="00554CF6" w:rsidRDefault="00601589" w:rsidP="00554CF6">
      <w:pPr>
        <w:spacing w:line="360" w:lineRule="auto"/>
        <w:jc w:val="both"/>
        <w:rPr>
          <w:rFonts w:ascii="Arial" w:hAnsi="Arial"/>
          <w:b/>
          <w:sz w:val="26"/>
          <w:szCs w:val="26"/>
        </w:rPr>
      </w:pPr>
      <w:r w:rsidRPr="00554CF6">
        <w:rPr>
          <w:rFonts w:ascii="Arial" w:hAnsi="Arial"/>
          <w:b/>
          <w:sz w:val="26"/>
          <w:szCs w:val="26"/>
        </w:rPr>
        <w:t>Recommendations</w:t>
      </w:r>
    </w:p>
    <w:p w:rsidR="00601589" w:rsidRPr="00554CF6" w:rsidRDefault="00601589" w:rsidP="00554CF6">
      <w:pPr>
        <w:spacing w:line="360" w:lineRule="auto"/>
        <w:jc w:val="both"/>
        <w:rPr>
          <w:rFonts w:ascii="Arial" w:hAnsi="Arial"/>
          <w:sz w:val="26"/>
          <w:szCs w:val="26"/>
        </w:rPr>
      </w:pPr>
      <w:r w:rsidRPr="00554CF6">
        <w:rPr>
          <w:rFonts w:ascii="Arial" w:hAnsi="Arial"/>
          <w:sz w:val="26"/>
          <w:szCs w:val="26"/>
        </w:rPr>
        <w:t>The following recommendations are made:</w:t>
      </w:r>
    </w:p>
    <w:p w:rsidR="00601589" w:rsidRPr="00554CF6" w:rsidRDefault="00601589" w:rsidP="00554CF6">
      <w:pPr>
        <w:pStyle w:val="ListParagraph"/>
        <w:numPr>
          <w:ilvl w:val="0"/>
          <w:numId w:val="5"/>
        </w:numPr>
        <w:spacing w:line="360" w:lineRule="auto"/>
        <w:ind w:left="540"/>
        <w:jc w:val="both"/>
        <w:rPr>
          <w:rFonts w:ascii="Arial" w:hAnsi="Arial"/>
          <w:sz w:val="26"/>
          <w:szCs w:val="26"/>
        </w:rPr>
      </w:pPr>
      <w:r w:rsidRPr="00554CF6">
        <w:rPr>
          <w:rFonts w:ascii="Arial" w:hAnsi="Arial"/>
          <w:sz w:val="26"/>
          <w:szCs w:val="26"/>
        </w:rPr>
        <w:t>The government should endeavour to provide needed audio-visual instructional materials to supplement effort in the classroom</w:t>
      </w:r>
    </w:p>
    <w:p w:rsidR="00601589" w:rsidRPr="00554CF6" w:rsidRDefault="00601589" w:rsidP="00554CF6">
      <w:pPr>
        <w:pStyle w:val="ListParagraph"/>
        <w:numPr>
          <w:ilvl w:val="0"/>
          <w:numId w:val="5"/>
        </w:numPr>
        <w:spacing w:line="360" w:lineRule="auto"/>
        <w:ind w:left="540"/>
        <w:jc w:val="both"/>
        <w:rPr>
          <w:rFonts w:ascii="Arial" w:hAnsi="Arial"/>
          <w:sz w:val="26"/>
          <w:szCs w:val="26"/>
        </w:rPr>
      </w:pPr>
      <w:r w:rsidRPr="00554CF6">
        <w:rPr>
          <w:rFonts w:ascii="Arial" w:hAnsi="Arial"/>
          <w:sz w:val="26"/>
          <w:szCs w:val="26"/>
        </w:rPr>
        <w:t>The use of audio-visual instructional materials should be encourage in schools to enhance teaching and learning situation there by yielding effective learning result.</w:t>
      </w:r>
    </w:p>
    <w:p w:rsidR="00601589" w:rsidRPr="00554CF6" w:rsidRDefault="00601589" w:rsidP="00554CF6">
      <w:pPr>
        <w:pStyle w:val="ListParagraph"/>
        <w:numPr>
          <w:ilvl w:val="0"/>
          <w:numId w:val="5"/>
        </w:numPr>
        <w:spacing w:line="360" w:lineRule="auto"/>
        <w:ind w:left="540"/>
        <w:jc w:val="both"/>
        <w:rPr>
          <w:rFonts w:ascii="Arial" w:hAnsi="Arial"/>
          <w:sz w:val="26"/>
          <w:szCs w:val="26"/>
        </w:rPr>
      </w:pPr>
      <w:r w:rsidRPr="00554CF6">
        <w:rPr>
          <w:rFonts w:ascii="Arial" w:hAnsi="Arial"/>
          <w:sz w:val="26"/>
          <w:szCs w:val="26"/>
        </w:rPr>
        <w:t xml:space="preserve">Conducive learning environment should  be provided to enhanced students academic performance </w:t>
      </w:r>
    </w:p>
    <w:p w:rsidR="00601589" w:rsidRPr="00554CF6" w:rsidRDefault="00601589" w:rsidP="00554CF6">
      <w:pPr>
        <w:pStyle w:val="ListParagraph"/>
        <w:numPr>
          <w:ilvl w:val="0"/>
          <w:numId w:val="5"/>
        </w:numPr>
        <w:spacing w:line="360" w:lineRule="auto"/>
        <w:ind w:left="540"/>
        <w:jc w:val="both"/>
        <w:rPr>
          <w:rFonts w:ascii="Arial" w:hAnsi="Arial"/>
          <w:sz w:val="26"/>
          <w:szCs w:val="26"/>
        </w:rPr>
      </w:pPr>
      <w:r w:rsidRPr="00554CF6">
        <w:rPr>
          <w:rFonts w:ascii="Arial" w:hAnsi="Arial"/>
          <w:sz w:val="26"/>
          <w:szCs w:val="26"/>
        </w:rPr>
        <w:t xml:space="preserve">Secondary school teacher should be encouraged to put more emphasis on the use of relevant audio-visual instructional materials </w:t>
      </w:r>
    </w:p>
    <w:p w:rsidR="00601589" w:rsidRPr="00554CF6" w:rsidRDefault="00601589" w:rsidP="00554CF6">
      <w:pPr>
        <w:pStyle w:val="ListParagraph"/>
        <w:numPr>
          <w:ilvl w:val="0"/>
          <w:numId w:val="5"/>
        </w:numPr>
        <w:spacing w:line="360" w:lineRule="auto"/>
        <w:ind w:left="540"/>
        <w:jc w:val="both"/>
        <w:rPr>
          <w:rFonts w:ascii="Arial" w:hAnsi="Arial"/>
          <w:sz w:val="26"/>
          <w:szCs w:val="26"/>
        </w:rPr>
      </w:pPr>
      <w:r w:rsidRPr="00554CF6">
        <w:rPr>
          <w:rFonts w:ascii="Arial" w:hAnsi="Arial"/>
          <w:sz w:val="26"/>
          <w:szCs w:val="26"/>
        </w:rPr>
        <w:lastRenderedPageBreak/>
        <w:t>Seminars should be organized for secondary school teachers in order to improve their teaching competency in using audio-visual instructional materials.</w:t>
      </w:r>
    </w:p>
    <w:p w:rsidR="00601589" w:rsidRPr="00554CF6" w:rsidRDefault="00601589" w:rsidP="00554CF6">
      <w:pPr>
        <w:spacing w:line="360" w:lineRule="auto"/>
        <w:ind w:left="180"/>
        <w:jc w:val="both"/>
        <w:rPr>
          <w:rFonts w:ascii="Arial" w:hAnsi="Arial"/>
          <w:b/>
          <w:sz w:val="26"/>
          <w:szCs w:val="26"/>
        </w:rPr>
      </w:pPr>
      <w:r w:rsidRPr="00554CF6">
        <w:rPr>
          <w:rFonts w:ascii="Arial" w:hAnsi="Arial"/>
          <w:b/>
          <w:sz w:val="26"/>
          <w:szCs w:val="26"/>
        </w:rPr>
        <w:t>Limitation of the Study</w:t>
      </w:r>
    </w:p>
    <w:p w:rsidR="00601589" w:rsidRPr="00554CF6" w:rsidRDefault="00601589" w:rsidP="00554CF6">
      <w:pPr>
        <w:spacing w:line="360" w:lineRule="auto"/>
        <w:ind w:left="180"/>
        <w:jc w:val="both"/>
        <w:rPr>
          <w:rFonts w:ascii="Arial" w:hAnsi="Arial"/>
          <w:sz w:val="26"/>
          <w:szCs w:val="26"/>
        </w:rPr>
      </w:pPr>
      <w:r w:rsidRPr="00554CF6">
        <w:rPr>
          <w:rFonts w:ascii="Arial" w:hAnsi="Arial"/>
          <w:sz w:val="26"/>
          <w:szCs w:val="26"/>
        </w:rPr>
        <w:tab/>
        <w:t>The limitation of the study as a result of problems encountered in the study is time constraint that reduce the power of the researcher from covering under areas wider than area covered in this study</w:t>
      </w:r>
    </w:p>
    <w:p w:rsidR="00601589" w:rsidRPr="00554CF6" w:rsidRDefault="00601589" w:rsidP="00554CF6">
      <w:pPr>
        <w:spacing w:line="360" w:lineRule="auto"/>
        <w:ind w:left="180"/>
        <w:jc w:val="both"/>
        <w:rPr>
          <w:rFonts w:ascii="Arial" w:hAnsi="Arial"/>
          <w:b/>
          <w:sz w:val="26"/>
          <w:szCs w:val="26"/>
        </w:rPr>
      </w:pPr>
      <w:r w:rsidRPr="00554CF6">
        <w:rPr>
          <w:rFonts w:ascii="Arial" w:hAnsi="Arial"/>
          <w:b/>
          <w:sz w:val="26"/>
          <w:szCs w:val="26"/>
        </w:rPr>
        <w:t xml:space="preserve">Suggestion for further studies </w:t>
      </w:r>
    </w:p>
    <w:p w:rsidR="00601589" w:rsidRPr="00554CF6" w:rsidRDefault="00601589" w:rsidP="00554CF6">
      <w:pPr>
        <w:spacing w:line="360" w:lineRule="auto"/>
        <w:ind w:left="180"/>
        <w:jc w:val="both"/>
        <w:rPr>
          <w:rFonts w:ascii="Arial" w:hAnsi="Arial"/>
          <w:sz w:val="26"/>
          <w:szCs w:val="26"/>
        </w:rPr>
      </w:pPr>
      <w:r w:rsidRPr="00554CF6">
        <w:rPr>
          <w:rFonts w:ascii="Arial" w:hAnsi="Arial"/>
          <w:sz w:val="26"/>
          <w:szCs w:val="26"/>
        </w:rPr>
        <w:t xml:space="preserve">The research suggests that further research of this nature should be extended to other senior secondary school in ilorin, Kwara State so as to find out the adequacies and inadequacies of audio-visual instructional materials used in secondary school </w:t>
      </w:r>
    </w:p>
    <w:p w:rsidR="00601589" w:rsidRPr="00554CF6" w:rsidRDefault="00601589" w:rsidP="00554CF6">
      <w:pPr>
        <w:spacing w:line="360" w:lineRule="auto"/>
        <w:ind w:left="180"/>
        <w:jc w:val="both"/>
        <w:rPr>
          <w:rFonts w:ascii="Arial" w:hAnsi="Arial"/>
          <w:b/>
          <w:sz w:val="26"/>
          <w:szCs w:val="26"/>
        </w:rPr>
      </w:pPr>
    </w:p>
    <w:p w:rsidR="00601589" w:rsidRPr="00554CF6" w:rsidRDefault="00601589" w:rsidP="00554CF6">
      <w:pPr>
        <w:spacing w:line="360" w:lineRule="auto"/>
        <w:ind w:left="180"/>
        <w:jc w:val="both"/>
        <w:rPr>
          <w:rFonts w:ascii="Arial" w:hAnsi="Arial"/>
          <w:b/>
          <w:sz w:val="26"/>
          <w:szCs w:val="26"/>
        </w:rPr>
      </w:pPr>
    </w:p>
    <w:p w:rsidR="00601589" w:rsidRPr="00554CF6" w:rsidRDefault="00601589" w:rsidP="00554CF6">
      <w:pPr>
        <w:spacing w:line="360" w:lineRule="auto"/>
        <w:jc w:val="center"/>
        <w:rPr>
          <w:rFonts w:ascii="Arial" w:hAnsi="Arial"/>
          <w:b/>
          <w:sz w:val="26"/>
          <w:szCs w:val="26"/>
        </w:rPr>
      </w:pPr>
      <w:r w:rsidRPr="00554CF6">
        <w:rPr>
          <w:rFonts w:ascii="Arial" w:hAnsi="Arial"/>
          <w:b/>
          <w:sz w:val="26"/>
          <w:szCs w:val="26"/>
        </w:rPr>
        <w:br w:type="page"/>
      </w:r>
      <w:r w:rsidRPr="00554CF6">
        <w:rPr>
          <w:rFonts w:ascii="Arial" w:hAnsi="Arial"/>
          <w:b/>
          <w:sz w:val="26"/>
          <w:szCs w:val="26"/>
        </w:rPr>
        <w:lastRenderedPageBreak/>
        <w:t>REFERENCES</w:t>
      </w:r>
    </w:p>
    <w:p w:rsidR="00601589" w:rsidRPr="00554CF6" w:rsidRDefault="0007701A" w:rsidP="00554CF6">
      <w:pPr>
        <w:spacing w:line="360" w:lineRule="auto"/>
        <w:ind w:left="720" w:hanging="720"/>
        <w:jc w:val="both"/>
        <w:rPr>
          <w:rFonts w:ascii="Arial" w:hAnsi="Arial"/>
          <w:sz w:val="26"/>
          <w:szCs w:val="26"/>
        </w:rPr>
      </w:pPr>
      <w:r w:rsidRPr="00554CF6">
        <w:rPr>
          <w:rFonts w:ascii="Arial" w:hAnsi="Arial"/>
          <w:sz w:val="26"/>
          <w:szCs w:val="26"/>
        </w:rPr>
        <w:t>Ademola, A. (202</w:t>
      </w:r>
      <w:r w:rsidR="004677DE">
        <w:rPr>
          <w:rFonts w:ascii="Arial" w:hAnsi="Arial"/>
          <w:sz w:val="26"/>
          <w:szCs w:val="26"/>
        </w:rPr>
        <w:t>0</w:t>
      </w:r>
      <w:r w:rsidR="00601589" w:rsidRPr="00554CF6">
        <w:rPr>
          <w:rFonts w:ascii="Arial" w:hAnsi="Arial"/>
          <w:sz w:val="26"/>
          <w:szCs w:val="26"/>
        </w:rPr>
        <w:t>). Negative performance in secondary school daily sketch 10</w:t>
      </w:r>
      <w:r w:rsidR="00601589" w:rsidRPr="00554CF6">
        <w:rPr>
          <w:rFonts w:ascii="Arial" w:hAnsi="Arial"/>
          <w:sz w:val="26"/>
          <w:szCs w:val="26"/>
          <w:vertAlign w:val="superscript"/>
        </w:rPr>
        <w:t>th</w:t>
      </w:r>
      <w:r w:rsidR="00601589" w:rsidRPr="00554CF6">
        <w:rPr>
          <w:rFonts w:ascii="Arial" w:hAnsi="Arial"/>
          <w:sz w:val="26"/>
          <w:szCs w:val="26"/>
        </w:rPr>
        <w:t xml:space="preserve"> April. Nathadex Ilorin</w:t>
      </w:r>
    </w:p>
    <w:p w:rsidR="00601589" w:rsidRPr="00554CF6" w:rsidRDefault="0007701A" w:rsidP="00554CF6">
      <w:pPr>
        <w:spacing w:line="360" w:lineRule="auto"/>
        <w:ind w:left="720" w:hanging="720"/>
        <w:jc w:val="both"/>
        <w:rPr>
          <w:rFonts w:ascii="Arial" w:hAnsi="Arial"/>
          <w:sz w:val="26"/>
          <w:szCs w:val="26"/>
        </w:rPr>
      </w:pPr>
      <w:r w:rsidRPr="00554CF6">
        <w:rPr>
          <w:rFonts w:ascii="Arial" w:hAnsi="Arial"/>
          <w:sz w:val="26"/>
          <w:szCs w:val="26"/>
        </w:rPr>
        <w:t>Agun, A.O. (201</w:t>
      </w:r>
      <w:r w:rsidR="00601589" w:rsidRPr="00554CF6">
        <w:rPr>
          <w:rFonts w:ascii="Arial" w:hAnsi="Arial"/>
          <w:sz w:val="26"/>
          <w:szCs w:val="26"/>
        </w:rPr>
        <w:t xml:space="preserve">9). Teaching and learning resources of instructional materials </w:t>
      </w:r>
      <w:r w:rsidR="00601589" w:rsidRPr="00554CF6">
        <w:rPr>
          <w:rFonts w:ascii="Arial" w:hAnsi="Arial"/>
          <w:sz w:val="26"/>
        </w:rPr>
        <w:t>Nigeria Laduakin Ltd.</w:t>
      </w:r>
    </w:p>
    <w:p w:rsidR="00601589" w:rsidRPr="00554CF6" w:rsidRDefault="0003601D" w:rsidP="00554CF6">
      <w:pPr>
        <w:spacing w:line="360" w:lineRule="auto"/>
        <w:ind w:left="720" w:hanging="720"/>
        <w:jc w:val="both"/>
        <w:rPr>
          <w:rFonts w:ascii="Arial" w:hAnsi="Arial"/>
          <w:sz w:val="26"/>
          <w:szCs w:val="26"/>
        </w:rPr>
      </w:pPr>
      <w:r>
        <w:rPr>
          <w:rFonts w:ascii="Arial" w:hAnsi="Arial"/>
          <w:sz w:val="26"/>
          <w:szCs w:val="26"/>
        </w:rPr>
        <w:t>Auwal,</w:t>
      </w:r>
      <w:r w:rsidR="00601589" w:rsidRPr="00554CF6">
        <w:rPr>
          <w:rFonts w:ascii="Arial" w:hAnsi="Arial"/>
          <w:sz w:val="26"/>
          <w:szCs w:val="26"/>
        </w:rPr>
        <w:t xml:space="preserve"> (20</w:t>
      </w:r>
      <w:r w:rsidR="0007701A" w:rsidRPr="00554CF6">
        <w:rPr>
          <w:rFonts w:ascii="Arial" w:hAnsi="Arial"/>
          <w:sz w:val="26"/>
          <w:szCs w:val="26"/>
        </w:rPr>
        <w:t>2</w:t>
      </w:r>
      <w:r>
        <w:rPr>
          <w:rFonts w:ascii="Arial" w:hAnsi="Arial"/>
          <w:sz w:val="26"/>
          <w:szCs w:val="26"/>
        </w:rPr>
        <w:t>1</w:t>
      </w:r>
      <w:r w:rsidR="00601589" w:rsidRPr="00554CF6">
        <w:rPr>
          <w:rFonts w:ascii="Arial" w:hAnsi="Arial"/>
          <w:sz w:val="26"/>
          <w:szCs w:val="26"/>
        </w:rPr>
        <w:t>). Classification of instructional materials, Ibadan, University of Ibadan.</w:t>
      </w:r>
    </w:p>
    <w:p w:rsidR="00601589" w:rsidRPr="00554CF6" w:rsidRDefault="0003601D" w:rsidP="00554CF6">
      <w:pPr>
        <w:spacing w:line="360" w:lineRule="auto"/>
        <w:ind w:left="720" w:hanging="720"/>
        <w:jc w:val="both"/>
        <w:rPr>
          <w:rFonts w:ascii="Arial" w:hAnsi="Arial"/>
          <w:sz w:val="26"/>
          <w:szCs w:val="26"/>
        </w:rPr>
      </w:pPr>
      <w:r>
        <w:rPr>
          <w:rFonts w:ascii="Arial" w:hAnsi="Arial"/>
          <w:sz w:val="26"/>
          <w:szCs w:val="26"/>
        </w:rPr>
        <w:t>Adesoji &amp; Olatunbosun</w:t>
      </w:r>
      <w:r w:rsidRPr="00554CF6">
        <w:rPr>
          <w:rFonts w:ascii="Arial" w:hAnsi="Arial"/>
          <w:sz w:val="26"/>
          <w:szCs w:val="26"/>
        </w:rPr>
        <w:t xml:space="preserve">, </w:t>
      </w:r>
      <w:r w:rsidR="00601589" w:rsidRPr="00554CF6">
        <w:rPr>
          <w:rFonts w:ascii="Arial" w:hAnsi="Arial"/>
          <w:sz w:val="26"/>
          <w:szCs w:val="26"/>
        </w:rPr>
        <w:t>A.O (2021). The Concept of Instructional material in Secondary school, in Nigeria, west African Journal of education Ibadan, University of Ibadan Press</w:t>
      </w:r>
    </w:p>
    <w:p w:rsidR="00601589" w:rsidRPr="00554CF6" w:rsidRDefault="00A14A23" w:rsidP="00554CF6">
      <w:pPr>
        <w:tabs>
          <w:tab w:val="left" w:pos="1560"/>
        </w:tabs>
        <w:spacing w:line="360" w:lineRule="auto"/>
        <w:ind w:left="720" w:hanging="720"/>
        <w:jc w:val="both"/>
        <w:rPr>
          <w:rFonts w:ascii="Arial" w:hAnsi="Arial"/>
          <w:sz w:val="26"/>
        </w:rPr>
      </w:pPr>
      <w:r>
        <w:rPr>
          <w:rFonts w:ascii="Arial" w:hAnsi="Arial"/>
          <w:sz w:val="26"/>
        </w:rPr>
        <w:t xml:space="preserve">Ashaver &amp; Igyuve </w:t>
      </w:r>
      <w:r w:rsidR="00601589" w:rsidRPr="00554CF6">
        <w:rPr>
          <w:rFonts w:ascii="Arial" w:hAnsi="Arial"/>
          <w:sz w:val="26"/>
        </w:rPr>
        <w:t>(20</w:t>
      </w:r>
      <w:r w:rsidR="0007701A" w:rsidRPr="00554CF6">
        <w:rPr>
          <w:rFonts w:ascii="Arial" w:hAnsi="Arial"/>
          <w:sz w:val="26"/>
        </w:rPr>
        <w:t>2</w:t>
      </w:r>
      <w:r>
        <w:rPr>
          <w:rFonts w:ascii="Arial" w:hAnsi="Arial"/>
          <w:sz w:val="26"/>
        </w:rPr>
        <w:t>3</w:t>
      </w:r>
      <w:r w:rsidR="00601589" w:rsidRPr="00554CF6">
        <w:rPr>
          <w:rFonts w:ascii="Arial" w:hAnsi="Arial"/>
          <w:sz w:val="26"/>
        </w:rPr>
        <w:t>) Current Affairs Essays on Social Studies Ilesanmi Press and Son ltd Ilesha</w:t>
      </w:r>
    </w:p>
    <w:p w:rsidR="00601589" w:rsidRPr="00554CF6" w:rsidRDefault="00A14A23" w:rsidP="00554CF6">
      <w:pPr>
        <w:tabs>
          <w:tab w:val="left" w:pos="1560"/>
        </w:tabs>
        <w:spacing w:line="360" w:lineRule="auto"/>
        <w:ind w:left="720" w:hanging="720"/>
        <w:jc w:val="both"/>
        <w:rPr>
          <w:rFonts w:ascii="Arial" w:hAnsi="Arial"/>
          <w:sz w:val="26"/>
        </w:rPr>
      </w:pPr>
      <w:r>
        <w:rPr>
          <w:rFonts w:ascii="Arial" w:hAnsi="Arial"/>
          <w:sz w:val="26"/>
        </w:rPr>
        <w:t xml:space="preserve">Akinwole </w:t>
      </w:r>
      <w:r w:rsidR="00601589" w:rsidRPr="00554CF6">
        <w:rPr>
          <w:rFonts w:ascii="Arial" w:hAnsi="Arial"/>
          <w:sz w:val="26"/>
        </w:rPr>
        <w:t>(20</w:t>
      </w:r>
      <w:r w:rsidR="0007701A" w:rsidRPr="00554CF6">
        <w:rPr>
          <w:rFonts w:ascii="Arial" w:hAnsi="Arial"/>
          <w:sz w:val="26"/>
        </w:rPr>
        <w:t>2</w:t>
      </w:r>
      <w:r>
        <w:rPr>
          <w:rFonts w:ascii="Arial" w:hAnsi="Arial"/>
          <w:sz w:val="26"/>
        </w:rPr>
        <w:t>0</w:t>
      </w:r>
      <w:r w:rsidR="00601589" w:rsidRPr="00554CF6">
        <w:rPr>
          <w:rFonts w:ascii="Arial" w:hAnsi="Arial"/>
          <w:sz w:val="26"/>
        </w:rPr>
        <w:t xml:space="preserve">) Method and Materials for Teaching The integrated science  New York </w:t>
      </w:r>
    </w:p>
    <w:p w:rsidR="00601589" w:rsidRPr="00554CF6" w:rsidRDefault="00A14A23" w:rsidP="00554CF6">
      <w:pPr>
        <w:tabs>
          <w:tab w:val="left" w:pos="1560"/>
        </w:tabs>
        <w:spacing w:line="360" w:lineRule="auto"/>
        <w:ind w:left="720" w:hanging="720"/>
        <w:jc w:val="both"/>
        <w:rPr>
          <w:rFonts w:ascii="Arial" w:hAnsi="Arial"/>
          <w:sz w:val="26"/>
        </w:rPr>
      </w:pPr>
      <w:r>
        <w:rPr>
          <w:rFonts w:ascii="Arial" w:hAnsi="Arial"/>
          <w:sz w:val="26"/>
        </w:rPr>
        <w:t xml:space="preserve">Afokloi &amp; Adeleke A. A </w:t>
      </w:r>
      <w:r w:rsidR="00601589" w:rsidRPr="00554CF6">
        <w:rPr>
          <w:rFonts w:ascii="Arial" w:hAnsi="Arial"/>
          <w:sz w:val="26"/>
        </w:rPr>
        <w:t xml:space="preserve">(2020) Visual and Materials for Teaching The </w:t>
      </w:r>
      <w:r w:rsidR="00FC1C2E" w:rsidRPr="00554CF6">
        <w:rPr>
          <w:rFonts w:ascii="Arial" w:hAnsi="Arial"/>
          <w:sz w:val="26"/>
        </w:rPr>
        <w:t>Chemistry,</w:t>
      </w:r>
      <w:r w:rsidR="00601589" w:rsidRPr="00554CF6">
        <w:rPr>
          <w:rFonts w:ascii="Arial" w:hAnsi="Arial"/>
          <w:sz w:val="26"/>
        </w:rPr>
        <w:t xml:space="preserve"> A M.Sc Research project   New York </w:t>
      </w:r>
    </w:p>
    <w:p w:rsidR="00601589" w:rsidRPr="00554CF6" w:rsidRDefault="00A14A23" w:rsidP="00554CF6">
      <w:pPr>
        <w:tabs>
          <w:tab w:val="left" w:pos="1560"/>
        </w:tabs>
        <w:spacing w:line="360" w:lineRule="auto"/>
        <w:ind w:left="720" w:hanging="720"/>
        <w:jc w:val="both"/>
        <w:rPr>
          <w:rFonts w:ascii="Arial" w:hAnsi="Arial"/>
          <w:sz w:val="26"/>
        </w:rPr>
      </w:pPr>
      <w:r>
        <w:rPr>
          <w:rFonts w:ascii="Arial" w:hAnsi="Arial"/>
          <w:sz w:val="26"/>
          <w:szCs w:val="26"/>
        </w:rPr>
        <w:t xml:space="preserve">Adeniyi </w:t>
      </w:r>
      <w:r w:rsidR="00601589" w:rsidRPr="00554CF6">
        <w:rPr>
          <w:rFonts w:ascii="Arial" w:hAnsi="Arial"/>
          <w:sz w:val="26"/>
          <w:szCs w:val="26"/>
        </w:rPr>
        <w:t>(20</w:t>
      </w:r>
      <w:r w:rsidR="0007701A" w:rsidRPr="00554CF6">
        <w:rPr>
          <w:rFonts w:ascii="Arial" w:hAnsi="Arial"/>
          <w:sz w:val="26"/>
          <w:szCs w:val="26"/>
        </w:rPr>
        <w:t>2</w:t>
      </w:r>
      <w:r>
        <w:rPr>
          <w:rFonts w:ascii="Arial" w:hAnsi="Arial"/>
          <w:sz w:val="26"/>
          <w:szCs w:val="26"/>
        </w:rPr>
        <w:t>2</w:t>
      </w:r>
      <w:r w:rsidR="00601589" w:rsidRPr="00554CF6">
        <w:rPr>
          <w:rFonts w:ascii="Arial" w:hAnsi="Arial"/>
          <w:sz w:val="26"/>
          <w:szCs w:val="26"/>
        </w:rPr>
        <w:t>). Support the introduction of audio visual material, Educational Journal Vol.12 Pp120</w:t>
      </w:r>
    </w:p>
    <w:p w:rsidR="00601589" w:rsidRPr="00554CF6" w:rsidRDefault="00276CA7" w:rsidP="00554CF6">
      <w:pPr>
        <w:tabs>
          <w:tab w:val="left" w:pos="1560"/>
        </w:tabs>
        <w:spacing w:line="360" w:lineRule="auto"/>
        <w:ind w:left="720" w:hanging="720"/>
        <w:jc w:val="both"/>
        <w:rPr>
          <w:rFonts w:ascii="Arial" w:hAnsi="Arial"/>
          <w:sz w:val="26"/>
        </w:rPr>
      </w:pPr>
      <w:r>
        <w:rPr>
          <w:rFonts w:ascii="Arial" w:hAnsi="Arial"/>
          <w:sz w:val="26"/>
          <w:szCs w:val="26"/>
        </w:rPr>
        <w:t>Ajayi</w:t>
      </w:r>
      <w:r w:rsidR="00601589" w:rsidRPr="00554CF6">
        <w:rPr>
          <w:rFonts w:ascii="Arial" w:hAnsi="Arial"/>
          <w:sz w:val="26"/>
          <w:szCs w:val="26"/>
        </w:rPr>
        <w:t>, (</w:t>
      </w:r>
      <w:r>
        <w:rPr>
          <w:rFonts w:ascii="Arial" w:hAnsi="Arial"/>
          <w:sz w:val="26"/>
          <w:szCs w:val="26"/>
        </w:rPr>
        <w:t>2023</w:t>
      </w:r>
      <w:r w:rsidR="00601589" w:rsidRPr="00554CF6">
        <w:rPr>
          <w:rFonts w:ascii="Arial" w:hAnsi="Arial"/>
          <w:sz w:val="26"/>
          <w:szCs w:val="26"/>
        </w:rPr>
        <w:t>).attests the situation coupled with ineffective utilization of available instructional materials., Ibadan, University of Ibadan Press</w:t>
      </w:r>
    </w:p>
    <w:p w:rsidR="00601589" w:rsidRPr="00554CF6" w:rsidRDefault="00601589" w:rsidP="00554CF6">
      <w:pPr>
        <w:tabs>
          <w:tab w:val="left" w:pos="1560"/>
        </w:tabs>
        <w:spacing w:line="360" w:lineRule="auto"/>
        <w:ind w:left="720" w:hanging="720"/>
        <w:jc w:val="both"/>
        <w:rPr>
          <w:rFonts w:ascii="Arial" w:hAnsi="Arial"/>
          <w:sz w:val="26"/>
        </w:rPr>
      </w:pPr>
      <w:r w:rsidRPr="00554CF6">
        <w:rPr>
          <w:rFonts w:ascii="Arial" w:hAnsi="Arial"/>
          <w:sz w:val="26"/>
        </w:rPr>
        <w:t>Awoniyi (20</w:t>
      </w:r>
      <w:r w:rsidR="00276CA7">
        <w:rPr>
          <w:rFonts w:ascii="Arial" w:hAnsi="Arial"/>
          <w:sz w:val="26"/>
        </w:rPr>
        <w:t>22</w:t>
      </w:r>
      <w:r w:rsidRPr="00554CF6">
        <w:rPr>
          <w:rFonts w:ascii="Arial" w:hAnsi="Arial"/>
          <w:sz w:val="26"/>
        </w:rPr>
        <w:t>) Use of Instructional Materials in Education: Ibadan Oxford University Press</w:t>
      </w:r>
    </w:p>
    <w:p w:rsidR="00601589" w:rsidRPr="00554CF6" w:rsidRDefault="00601589" w:rsidP="00554CF6">
      <w:pPr>
        <w:tabs>
          <w:tab w:val="left" w:pos="1560"/>
        </w:tabs>
        <w:spacing w:line="360" w:lineRule="auto"/>
        <w:ind w:left="720" w:hanging="720"/>
        <w:jc w:val="both"/>
        <w:rPr>
          <w:rFonts w:ascii="Arial" w:hAnsi="Arial"/>
          <w:sz w:val="26"/>
          <w:szCs w:val="26"/>
        </w:rPr>
      </w:pPr>
      <w:r w:rsidRPr="00554CF6">
        <w:rPr>
          <w:rFonts w:ascii="Arial" w:hAnsi="Arial"/>
          <w:sz w:val="26"/>
          <w:szCs w:val="26"/>
        </w:rPr>
        <w:lastRenderedPageBreak/>
        <w:t>Carter, V. good</w:t>
      </w:r>
      <w:r w:rsidR="008F6723">
        <w:rPr>
          <w:rFonts w:ascii="Arial" w:hAnsi="Arial"/>
          <w:sz w:val="26"/>
          <w:szCs w:val="26"/>
        </w:rPr>
        <w:t xml:space="preserve"> (2021</w:t>
      </w:r>
      <w:r w:rsidRPr="00554CF6">
        <w:rPr>
          <w:rFonts w:ascii="Arial" w:hAnsi="Arial"/>
          <w:sz w:val="26"/>
          <w:szCs w:val="26"/>
        </w:rPr>
        <w:t>)</w:t>
      </w:r>
      <w:r w:rsidR="008F6723">
        <w:rPr>
          <w:rFonts w:ascii="Arial" w:hAnsi="Arial"/>
          <w:sz w:val="26"/>
          <w:szCs w:val="26"/>
        </w:rPr>
        <w:t xml:space="preserve"> </w:t>
      </w:r>
      <w:r w:rsidRPr="00554CF6">
        <w:rPr>
          <w:rFonts w:ascii="Arial" w:hAnsi="Arial"/>
          <w:sz w:val="26"/>
          <w:szCs w:val="26"/>
        </w:rPr>
        <w:t>classification and stimulation of learning process</w:t>
      </w:r>
    </w:p>
    <w:p w:rsidR="00601589" w:rsidRPr="00554CF6" w:rsidRDefault="00601589" w:rsidP="00554CF6">
      <w:pPr>
        <w:tabs>
          <w:tab w:val="left" w:pos="1560"/>
        </w:tabs>
        <w:spacing w:line="360" w:lineRule="auto"/>
        <w:ind w:left="720" w:hanging="720"/>
        <w:jc w:val="both"/>
        <w:rPr>
          <w:rFonts w:ascii="Arial" w:hAnsi="Arial"/>
          <w:sz w:val="26"/>
        </w:rPr>
      </w:pPr>
      <w:r w:rsidRPr="00554CF6">
        <w:rPr>
          <w:rFonts w:ascii="Arial" w:hAnsi="Arial"/>
          <w:sz w:val="26"/>
          <w:szCs w:val="26"/>
        </w:rPr>
        <w:t>Daramola (</w:t>
      </w:r>
      <w:r w:rsidR="008F6723">
        <w:rPr>
          <w:rFonts w:ascii="Arial" w:hAnsi="Arial"/>
          <w:sz w:val="26"/>
          <w:szCs w:val="26"/>
        </w:rPr>
        <w:t>2024</w:t>
      </w:r>
      <w:r w:rsidRPr="00554CF6">
        <w:rPr>
          <w:rFonts w:ascii="Arial" w:hAnsi="Arial"/>
          <w:sz w:val="26"/>
          <w:szCs w:val="26"/>
        </w:rPr>
        <w:t xml:space="preserve">). Explanation of sampling techniques </w:t>
      </w:r>
      <w:r w:rsidRPr="00554CF6">
        <w:rPr>
          <w:rFonts w:ascii="Arial" w:hAnsi="Arial"/>
          <w:sz w:val="26"/>
        </w:rPr>
        <w:t>Lagos, Nigeria: WALEX Printing Press.</w:t>
      </w:r>
    </w:p>
    <w:p w:rsidR="00601589" w:rsidRPr="00554CF6" w:rsidRDefault="008F6723" w:rsidP="00554CF6">
      <w:pPr>
        <w:tabs>
          <w:tab w:val="left" w:pos="1560"/>
        </w:tabs>
        <w:spacing w:line="360" w:lineRule="auto"/>
        <w:ind w:left="720" w:hanging="720"/>
        <w:jc w:val="both"/>
        <w:rPr>
          <w:rFonts w:ascii="Arial" w:hAnsi="Arial"/>
          <w:sz w:val="26"/>
        </w:rPr>
      </w:pPr>
      <w:r>
        <w:rPr>
          <w:rFonts w:ascii="Arial" w:hAnsi="Arial"/>
          <w:sz w:val="26"/>
        </w:rPr>
        <w:t>Denbeste, M. (202</w:t>
      </w:r>
      <w:r w:rsidR="00601589" w:rsidRPr="00554CF6">
        <w:rPr>
          <w:rFonts w:ascii="Arial" w:hAnsi="Arial"/>
          <w:sz w:val="26"/>
        </w:rPr>
        <w:t>3). Power point and the web: more than just an over head project from new century? The history teacher, 36, 491-504</w:t>
      </w:r>
    </w:p>
    <w:p w:rsidR="00601589" w:rsidRPr="00554CF6" w:rsidRDefault="008F6723" w:rsidP="00554CF6">
      <w:pPr>
        <w:tabs>
          <w:tab w:val="left" w:pos="1560"/>
        </w:tabs>
        <w:spacing w:line="360" w:lineRule="auto"/>
        <w:ind w:left="720" w:hanging="720"/>
        <w:jc w:val="both"/>
        <w:rPr>
          <w:rFonts w:ascii="Arial" w:hAnsi="Arial"/>
          <w:sz w:val="26"/>
        </w:rPr>
      </w:pPr>
      <w:r>
        <w:rPr>
          <w:rFonts w:ascii="Arial" w:hAnsi="Arial"/>
          <w:sz w:val="26"/>
          <w:szCs w:val="26"/>
        </w:rPr>
        <w:t>Eniayeju, M. (2023</w:t>
      </w:r>
      <w:r w:rsidR="00601589" w:rsidRPr="00554CF6">
        <w:rPr>
          <w:rFonts w:ascii="Arial" w:hAnsi="Arial"/>
          <w:sz w:val="26"/>
          <w:szCs w:val="26"/>
        </w:rPr>
        <w:t>). The peculiarities of research project in educational administration.</w:t>
      </w:r>
      <w:r w:rsidR="00601589" w:rsidRPr="00554CF6">
        <w:rPr>
          <w:rFonts w:ascii="Arial" w:hAnsi="Arial"/>
          <w:sz w:val="26"/>
        </w:rPr>
        <w:t xml:space="preserve"> Lagos, Nigeria Evans  Publication Ltd.</w:t>
      </w:r>
    </w:p>
    <w:p w:rsidR="00601589" w:rsidRPr="00554CF6" w:rsidRDefault="008F6723" w:rsidP="00554CF6">
      <w:pPr>
        <w:tabs>
          <w:tab w:val="left" w:pos="1560"/>
        </w:tabs>
        <w:spacing w:line="360" w:lineRule="auto"/>
        <w:ind w:left="720" w:hanging="720"/>
        <w:jc w:val="both"/>
        <w:rPr>
          <w:rFonts w:ascii="Arial" w:hAnsi="Arial"/>
          <w:sz w:val="26"/>
        </w:rPr>
      </w:pPr>
      <w:r>
        <w:rPr>
          <w:rFonts w:ascii="Arial" w:hAnsi="Arial"/>
          <w:sz w:val="26"/>
          <w:szCs w:val="26"/>
        </w:rPr>
        <w:t xml:space="preserve">Ezekoka </w:t>
      </w:r>
      <w:r w:rsidR="00601589" w:rsidRPr="00554CF6">
        <w:rPr>
          <w:rFonts w:ascii="Arial" w:hAnsi="Arial"/>
          <w:sz w:val="26"/>
          <w:szCs w:val="26"/>
        </w:rPr>
        <w:t>(20</w:t>
      </w:r>
      <w:r w:rsidR="00F32C52" w:rsidRPr="00554CF6">
        <w:rPr>
          <w:rFonts w:ascii="Arial" w:hAnsi="Arial"/>
          <w:sz w:val="26"/>
          <w:szCs w:val="26"/>
        </w:rPr>
        <w:t>2</w:t>
      </w:r>
      <w:r>
        <w:rPr>
          <w:rFonts w:ascii="Arial" w:hAnsi="Arial"/>
          <w:sz w:val="26"/>
          <w:szCs w:val="26"/>
        </w:rPr>
        <w:t>2</w:t>
      </w:r>
      <w:r w:rsidR="00601589" w:rsidRPr="00554CF6">
        <w:rPr>
          <w:rFonts w:ascii="Arial" w:hAnsi="Arial"/>
          <w:sz w:val="26"/>
          <w:szCs w:val="26"/>
        </w:rPr>
        <w:t xml:space="preserve">). Effective and adequate usage of instructional materials </w:t>
      </w:r>
      <w:r w:rsidR="00601589" w:rsidRPr="00554CF6">
        <w:rPr>
          <w:rFonts w:ascii="Arial" w:hAnsi="Arial"/>
          <w:sz w:val="26"/>
        </w:rPr>
        <w:t>Lagos, Nigeria Evans  Publication Ltd.</w:t>
      </w:r>
    </w:p>
    <w:p w:rsidR="00601589" w:rsidRPr="00554CF6" w:rsidRDefault="00601589" w:rsidP="00554CF6">
      <w:pPr>
        <w:tabs>
          <w:tab w:val="left" w:pos="1560"/>
        </w:tabs>
        <w:spacing w:line="360" w:lineRule="auto"/>
        <w:ind w:left="720" w:hanging="720"/>
        <w:jc w:val="both"/>
        <w:rPr>
          <w:rFonts w:ascii="Arial" w:hAnsi="Arial"/>
          <w:sz w:val="26"/>
        </w:rPr>
      </w:pPr>
      <w:r w:rsidRPr="00554CF6">
        <w:rPr>
          <w:rFonts w:ascii="Arial" w:hAnsi="Arial"/>
          <w:sz w:val="26"/>
        </w:rPr>
        <w:t>Olorundare (</w:t>
      </w:r>
      <w:r w:rsidR="00303B0B">
        <w:rPr>
          <w:rFonts w:ascii="Arial" w:hAnsi="Arial"/>
          <w:sz w:val="26"/>
        </w:rPr>
        <w:t>2022</w:t>
      </w:r>
      <w:r w:rsidRPr="00554CF6">
        <w:rPr>
          <w:rFonts w:ascii="Arial" w:hAnsi="Arial"/>
          <w:sz w:val="26"/>
        </w:rPr>
        <w:t>) Research Project and Methodology for  Discipline How to write Research Project Abeokuta</w:t>
      </w:r>
    </w:p>
    <w:p w:rsidR="00601589" w:rsidRPr="00554CF6" w:rsidRDefault="00601589" w:rsidP="00554CF6">
      <w:pPr>
        <w:tabs>
          <w:tab w:val="left" w:pos="1560"/>
        </w:tabs>
        <w:spacing w:line="360" w:lineRule="auto"/>
        <w:ind w:left="720" w:hanging="720"/>
        <w:jc w:val="both"/>
        <w:rPr>
          <w:rFonts w:ascii="Arial" w:hAnsi="Arial"/>
          <w:sz w:val="26"/>
        </w:rPr>
      </w:pPr>
      <w:r w:rsidRPr="00554CF6">
        <w:rPr>
          <w:rFonts w:ascii="Arial" w:hAnsi="Arial"/>
          <w:sz w:val="26"/>
        </w:rPr>
        <w:t>Fafunwa (20</w:t>
      </w:r>
      <w:r w:rsidR="00F32C52" w:rsidRPr="00554CF6">
        <w:rPr>
          <w:rFonts w:ascii="Arial" w:hAnsi="Arial"/>
          <w:sz w:val="26"/>
        </w:rPr>
        <w:t>2</w:t>
      </w:r>
      <w:r w:rsidRPr="00554CF6">
        <w:rPr>
          <w:rFonts w:ascii="Arial" w:hAnsi="Arial"/>
          <w:sz w:val="26"/>
        </w:rPr>
        <w:t>0) and Oyeyemi (</w:t>
      </w:r>
      <w:r w:rsidR="00F32C52" w:rsidRPr="00554CF6">
        <w:rPr>
          <w:rFonts w:ascii="Arial" w:hAnsi="Arial"/>
          <w:sz w:val="26"/>
        </w:rPr>
        <w:t>201</w:t>
      </w:r>
      <w:r w:rsidRPr="00554CF6">
        <w:rPr>
          <w:rFonts w:ascii="Arial" w:hAnsi="Arial"/>
          <w:sz w:val="26"/>
        </w:rPr>
        <w:t xml:space="preserve">9) New Pespective in African Education London Macmillan </w:t>
      </w:r>
    </w:p>
    <w:p w:rsidR="00601589" w:rsidRPr="00554CF6" w:rsidRDefault="00F32C52" w:rsidP="00554CF6">
      <w:pPr>
        <w:tabs>
          <w:tab w:val="left" w:pos="1560"/>
        </w:tabs>
        <w:spacing w:line="360" w:lineRule="auto"/>
        <w:ind w:left="720" w:hanging="720"/>
        <w:jc w:val="both"/>
        <w:rPr>
          <w:rFonts w:ascii="Arial" w:hAnsi="Arial"/>
          <w:sz w:val="26"/>
        </w:rPr>
      </w:pPr>
      <w:r w:rsidRPr="00554CF6">
        <w:rPr>
          <w:rFonts w:ascii="Arial" w:hAnsi="Arial"/>
          <w:sz w:val="26"/>
          <w:szCs w:val="26"/>
        </w:rPr>
        <w:t>Green (202</w:t>
      </w:r>
      <w:r w:rsidR="00601589" w:rsidRPr="00554CF6">
        <w:rPr>
          <w:rFonts w:ascii="Arial" w:hAnsi="Arial"/>
          <w:sz w:val="26"/>
          <w:szCs w:val="26"/>
        </w:rPr>
        <w:t xml:space="preserve">2). The advent of audio visual materials, </w:t>
      </w:r>
      <w:r w:rsidR="00601589" w:rsidRPr="00554CF6">
        <w:rPr>
          <w:rFonts w:ascii="Arial" w:hAnsi="Arial"/>
          <w:sz w:val="26"/>
        </w:rPr>
        <w:t>(3</w:t>
      </w:r>
      <w:r w:rsidR="00601589" w:rsidRPr="00554CF6">
        <w:rPr>
          <w:rFonts w:ascii="Arial" w:hAnsi="Arial"/>
          <w:sz w:val="26"/>
          <w:vertAlign w:val="superscript"/>
        </w:rPr>
        <w:t>rd</w:t>
      </w:r>
      <w:r w:rsidR="00601589" w:rsidRPr="00554CF6">
        <w:rPr>
          <w:rFonts w:ascii="Arial" w:hAnsi="Arial"/>
          <w:sz w:val="26"/>
        </w:rPr>
        <w:t xml:space="preserve"> Edition) New York Harcourt Practice</w:t>
      </w:r>
    </w:p>
    <w:p w:rsidR="00601589" w:rsidRPr="00554CF6" w:rsidRDefault="003454AC" w:rsidP="00554CF6">
      <w:pPr>
        <w:tabs>
          <w:tab w:val="left" w:pos="1560"/>
        </w:tabs>
        <w:spacing w:line="360" w:lineRule="auto"/>
        <w:ind w:left="720" w:hanging="720"/>
        <w:jc w:val="both"/>
        <w:rPr>
          <w:rFonts w:ascii="Arial" w:hAnsi="Arial"/>
          <w:sz w:val="26"/>
        </w:rPr>
      </w:pPr>
      <w:r>
        <w:rPr>
          <w:rFonts w:ascii="Arial" w:hAnsi="Arial"/>
          <w:sz w:val="26"/>
          <w:szCs w:val="26"/>
        </w:rPr>
        <w:t>Lehman and Russel (2021)</w:t>
      </w:r>
      <w:r w:rsidR="00601589" w:rsidRPr="00554CF6">
        <w:rPr>
          <w:rFonts w:ascii="Arial" w:hAnsi="Arial"/>
          <w:sz w:val="26"/>
          <w:szCs w:val="26"/>
        </w:rPr>
        <w:t xml:space="preserve"> concept of visual instructional material. Wikipedia</w:t>
      </w:r>
    </w:p>
    <w:p w:rsidR="00D20155" w:rsidRPr="00D20155" w:rsidRDefault="00601589" w:rsidP="00D20155">
      <w:pPr>
        <w:tabs>
          <w:tab w:val="left" w:pos="1560"/>
        </w:tabs>
        <w:spacing w:line="360" w:lineRule="auto"/>
        <w:ind w:left="720" w:hanging="720"/>
        <w:jc w:val="both"/>
        <w:rPr>
          <w:rFonts w:ascii="Arial" w:hAnsi="Arial"/>
          <w:sz w:val="26"/>
        </w:rPr>
      </w:pPr>
      <w:r w:rsidRPr="00554CF6">
        <w:rPr>
          <w:rFonts w:ascii="Arial" w:hAnsi="Arial"/>
          <w:sz w:val="26"/>
          <w:szCs w:val="26"/>
        </w:rPr>
        <w:t>Ilalokhom, J.O (20</w:t>
      </w:r>
      <w:r w:rsidR="00F32C52" w:rsidRPr="00554CF6">
        <w:rPr>
          <w:rFonts w:ascii="Arial" w:hAnsi="Arial"/>
          <w:sz w:val="26"/>
          <w:szCs w:val="26"/>
        </w:rPr>
        <w:t>2</w:t>
      </w:r>
      <w:r w:rsidRPr="00554CF6">
        <w:rPr>
          <w:rFonts w:ascii="Arial" w:hAnsi="Arial"/>
          <w:sz w:val="26"/>
          <w:szCs w:val="26"/>
        </w:rPr>
        <w:t>4). The place of teaching aids in Nigeria, west African Journal of education</w:t>
      </w:r>
    </w:p>
    <w:p w:rsidR="00601589" w:rsidRPr="00554CF6" w:rsidRDefault="00601589" w:rsidP="00D20155">
      <w:pPr>
        <w:spacing w:line="360" w:lineRule="auto"/>
        <w:jc w:val="center"/>
        <w:rPr>
          <w:rFonts w:ascii="Arial" w:hAnsi="Arial"/>
          <w:b/>
          <w:sz w:val="26"/>
          <w:szCs w:val="26"/>
        </w:rPr>
      </w:pPr>
      <w:r w:rsidRPr="00554CF6">
        <w:rPr>
          <w:rFonts w:ascii="Arial" w:hAnsi="Arial"/>
          <w:b/>
          <w:sz w:val="26"/>
          <w:szCs w:val="26"/>
        </w:rPr>
        <w:t>APPENDIX</w:t>
      </w:r>
    </w:p>
    <w:p w:rsidR="00601589" w:rsidRPr="00554CF6" w:rsidRDefault="00601589" w:rsidP="00554CF6">
      <w:pPr>
        <w:spacing w:line="360" w:lineRule="auto"/>
        <w:jc w:val="center"/>
        <w:rPr>
          <w:rFonts w:ascii="Arial" w:hAnsi="Arial"/>
          <w:b/>
          <w:sz w:val="26"/>
          <w:szCs w:val="26"/>
        </w:rPr>
      </w:pPr>
      <w:r w:rsidRPr="00554CF6">
        <w:rPr>
          <w:rFonts w:ascii="Arial" w:hAnsi="Arial"/>
          <w:b/>
          <w:sz w:val="26"/>
          <w:szCs w:val="26"/>
        </w:rPr>
        <w:t xml:space="preserve"> KWARA STATE COLLEGE OF EDUCATION ILORIN </w:t>
      </w:r>
    </w:p>
    <w:p w:rsidR="00601589" w:rsidRPr="00554CF6" w:rsidRDefault="00601589" w:rsidP="00554CF6">
      <w:pPr>
        <w:spacing w:line="360" w:lineRule="auto"/>
        <w:jc w:val="both"/>
        <w:rPr>
          <w:rFonts w:ascii="Arial" w:hAnsi="Arial"/>
          <w:b/>
          <w:sz w:val="26"/>
          <w:szCs w:val="26"/>
        </w:rPr>
      </w:pPr>
      <w:r w:rsidRPr="00554CF6">
        <w:rPr>
          <w:rFonts w:ascii="Arial" w:hAnsi="Arial"/>
          <w:b/>
          <w:sz w:val="26"/>
          <w:szCs w:val="26"/>
        </w:rPr>
        <w:lastRenderedPageBreak/>
        <w:t>Instruction to respondents (teachers)</w:t>
      </w:r>
    </w:p>
    <w:p w:rsidR="00601589" w:rsidRPr="00554CF6" w:rsidRDefault="00601589" w:rsidP="00113F5B">
      <w:pPr>
        <w:spacing w:line="360" w:lineRule="auto"/>
        <w:ind w:firstLine="720"/>
        <w:jc w:val="both"/>
        <w:rPr>
          <w:rFonts w:ascii="Arial" w:hAnsi="Arial"/>
          <w:sz w:val="26"/>
          <w:szCs w:val="26"/>
        </w:rPr>
      </w:pPr>
      <w:r w:rsidRPr="00554CF6">
        <w:rPr>
          <w:rFonts w:ascii="Arial" w:hAnsi="Arial"/>
          <w:sz w:val="26"/>
          <w:szCs w:val="26"/>
        </w:rPr>
        <w:t xml:space="preserve">The research project is being carried on the impact of </w:t>
      </w:r>
      <w:r w:rsidR="00F32C52" w:rsidRPr="00554CF6">
        <w:rPr>
          <w:rFonts w:ascii="Arial" w:hAnsi="Arial"/>
          <w:sz w:val="26"/>
          <w:szCs w:val="26"/>
        </w:rPr>
        <w:t>Audio-</w:t>
      </w:r>
      <w:r w:rsidRPr="00554CF6">
        <w:rPr>
          <w:rFonts w:ascii="Arial" w:hAnsi="Arial"/>
          <w:sz w:val="26"/>
          <w:szCs w:val="26"/>
        </w:rPr>
        <w:t xml:space="preserve">visual material in teaching </w:t>
      </w:r>
      <w:r w:rsidR="00FC1C2E" w:rsidRPr="00554CF6">
        <w:rPr>
          <w:rFonts w:ascii="Arial" w:hAnsi="Arial"/>
          <w:sz w:val="26"/>
          <w:szCs w:val="26"/>
        </w:rPr>
        <w:t xml:space="preserve">Chemistry </w:t>
      </w:r>
      <w:r w:rsidRPr="00554CF6">
        <w:rPr>
          <w:rFonts w:ascii="Arial" w:hAnsi="Arial"/>
          <w:sz w:val="26"/>
          <w:szCs w:val="26"/>
        </w:rPr>
        <w:t xml:space="preserve">in senior secondary school, Ilorin west </w:t>
      </w:r>
      <w:r w:rsidR="002638F7">
        <w:rPr>
          <w:rFonts w:ascii="Arial" w:hAnsi="Arial"/>
          <w:sz w:val="26"/>
          <w:szCs w:val="26"/>
        </w:rPr>
        <w:t xml:space="preserve">L.G.A </w:t>
      </w:r>
      <w:r w:rsidR="002638F7" w:rsidRPr="00554CF6">
        <w:rPr>
          <w:rFonts w:ascii="Arial" w:hAnsi="Arial"/>
          <w:sz w:val="26"/>
          <w:szCs w:val="26"/>
        </w:rPr>
        <w:t>Kwara State</w:t>
      </w:r>
      <w:r w:rsidRPr="00554CF6">
        <w:rPr>
          <w:rFonts w:ascii="Arial" w:hAnsi="Arial"/>
          <w:sz w:val="26"/>
          <w:szCs w:val="26"/>
        </w:rPr>
        <w:t xml:space="preserve">. The present questionnaire is design to obtain information on personal opinion of teacher </w:t>
      </w:r>
    </w:p>
    <w:p w:rsidR="00601589" w:rsidRPr="00554CF6" w:rsidRDefault="00601589" w:rsidP="00554CF6">
      <w:pPr>
        <w:spacing w:line="360" w:lineRule="auto"/>
        <w:jc w:val="both"/>
        <w:rPr>
          <w:rFonts w:ascii="Arial" w:hAnsi="Arial"/>
          <w:b/>
          <w:sz w:val="26"/>
          <w:szCs w:val="26"/>
        </w:rPr>
      </w:pPr>
      <w:r w:rsidRPr="00554CF6">
        <w:rPr>
          <w:rFonts w:ascii="Arial" w:hAnsi="Arial"/>
          <w:b/>
          <w:sz w:val="26"/>
          <w:szCs w:val="26"/>
        </w:rPr>
        <w:t>SECTION A</w:t>
      </w:r>
    </w:p>
    <w:p w:rsidR="00601589" w:rsidRPr="00554CF6" w:rsidRDefault="00601589" w:rsidP="00554CF6">
      <w:pPr>
        <w:spacing w:line="360" w:lineRule="auto"/>
        <w:jc w:val="both"/>
        <w:rPr>
          <w:rFonts w:ascii="Arial" w:hAnsi="Arial"/>
          <w:sz w:val="26"/>
          <w:szCs w:val="26"/>
        </w:rPr>
      </w:pPr>
      <w:r w:rsidRPr="00554CF6">
        <w:rPr>
          <w:rFonts w:ascii="Arial" w:hAnsi="Arial"/>
          <w:sz w:val="26"/>
          <w:szCs w:val="26"/>
        </w:rPr>
        <w:t>Kindly read carefully each factor statement and mark (</w:t>
      </w:r>
      <w:r w:rsidRPr="00554CF6">
        <w:rPr>
          <w:rFonts w:ascii="Arial" w:hAnsi="Arial"/>
          <w:sz w:val="26"/>
          <w:szCs w:val="26"/>
        </w:rPr>
        <w:tab/>
        <w:t xml:space="preserve">) against how much agree with the </w:t>
      </w:r>
      <w:r w:rsidR="00113F5B" w:rsidRPr="00554CF6">
        <w:rPr>
          <w:rFonts w:ascii="Arial" w:hAnsi="Arial"/>
          <w:sz w:val="26"/>
          <w:szCs w:val="26"/>
        </w:rPr>
        <w:t>statement</w:t>
      </w:r>
      <w:r w:rsidR="00113F5B">
        <w:rPr>
          <w:rFonts w:ascii="Arial" w:hAnsi="Arial"/>
          <w:sz w:val="26"/>
          <w:szCs w:val="26"/>
        </w:rPr>
        <w:t xml:space="preserve"> the</w:t>
      </w:r>
      <w:r w:rsidRPr="00554CF6">
        <w:rPr>
          <w:rFonts w:ascii="Arial" w:hAnsi="Arial"/>
          <w:sz w:val="26"/>
          <w:szCs w:val="26"/>
        </w:rPr>
        <w:t xml:space="preserve"> response are in option</w:t>
      </w:r>
      <w:r w:rsidR="00113F5B">
        <w:rPr>
          <w:rFonts w:ascii="Arial" w:hAnsi="Arial"/>
          <w:sz w:val="26"/>
          <w:szCs w:val="26"/>
        </w:rPr>
        <w:t xml:space="preserve"> </w:t>
      </w:r>
      <w:r w:rsidRPr="00554CF6">
        <w:rPr>
          <w:rFonts w:ascii="Arial" w:hAnsi="Arial"/>
          <w:sz w:val="26"/>
          <w:szCs w:val="26"/>
        </w:rPr>
        <w:t xml:space="preserve">of </w:t>
      </w:r>
    </w:p>
    <w:p w:rsidR="00601589" w:rsidRPr="00554CF6" w:rsidRDefault="00601589" w:rsidP="00554CF6">
      <w:pPr>
        <w:spacing w:line="360" w:lineRule="auto"/>
        <w:jc w:val="both"/>
        <w:rPr>
          <w:rFonts w:ascii="Arial" w:hAnsi="Arial"/>
          <w:sz w:val="26"/>
          <w:szCs w:val="26"/>
        </w:rPr>
      </w:pPr>
      <w:r w:rsidRPr="00554CF6">
        <w:rPr>
          <w:rFonts w:ascii="Arial" w:hAnsi="Arial"/>
          <w:sz w:val="26"/>
          <w:szCs w:val="26"/>
        </w:rPr>
        <w:t>SA</w:t>
      </w:r>
      <w:r w:rsidRPr="00554CF6">
        <w:rPr>
          <w:rFonts w:ascii="Arial" w:hAnsi="Arial"/>
          <w:sz w:val="26"/>
          <w:szCs w:val="26"/>
        </w:rPr>
        <w:tab/>
        <w:t>Strongly Agree</w:t>
      </w:r>
    </w:p>
    <w:p w:rsidR="00601589" w:rsidRPr="00554CF6" w:rsidRDefault="00601589" w:rsidP="00554CF6">
      <w:pPr>
        <w:spacing w:line="360" w:lineRule="auto"/>
        <w:jc w:val="both"/>
        <w:rPr>
          <w:rFonts w:ascii="Arial" w:hAnsi="Arial"/>
          <w:sz w:val="26"/>
          <w:szCs w:val="26"/>
        </w:rPr>
      </w:pPr>
      <w:r w:rsidRPr="00554CF6">
        <w:rPr>
          <w:rFonts w:ascii="Arial" w:hAnsi="Arial"/>
          <w:sz w:val="26"/>
          <w:szCs w:val="26"/>
        </w:rPr>
        <w:t>A</w:t>
      </w:r>
      <w:r w:rsidRPr="00554CF6">
        <w:rPr>
          <w:rFonts w:ascii="Arial" w:hAnsi="Arial"/>
          <w:sz w:val="26"/>
          <w:szCs w:val="26"/>
        </w:rPr>
        <w:tab/>
        <w:t>Agree</w:t>
      </w:r>
    </w:p>
    <w:p w:rsidR="00601589" w:rsidRPr="00554CF6" w:rsidRDefault="00601589" w:rsidP="00554CF6">
      <w:pPr>
        <w:spacing w:line="360" w:lineRule="auto"/>
        <w:jc w:val="both"/>
        <w:rPr>
          <w:rFonts w:ascii="Arial" w:hAnsi="Arial"/>
          <w:sz w:val="26"/>
          <w:szCs w:val="26"/>
        </w:rPr>
      </w:pPr>
      <w:r w:rsidRPr="00554CF6">
        <w:rPr>
          <w:rFonts w:ascii="Arial" w:hAnsi="Arial"/>
          <w:sz w:val="26"/>
          <w:szCs w:val="26"/>
        </w:rPr>
        <w:t>D</w:t>
      </w:r>
      <w:r w:rsidRPr="00554CF6">
        <w:rPr>
          <w:rFonts w:ascii="Arial" w:hAnsi="Arial"/>
          <w:sz w:val="26"/>
          <w:szCs w:val="26"/>
        </w:rPr>
        <w:tab/>
        <w:t>Disagree</w:t>
      </w:r>
    </w:p>
    <w:p w:rsidR="00D20155" w:rsidRDefault="00D20155" w:rsidP="00554CF6">
      <w:pPr>
        <w:spacing w:line="360" w:lineRule="auto"/>
        <w:jc w:val="both"/>
        <w:rPr>
          <w:rFonts w:ascii="Arial" w:hAnsi="Arial"/>
          <w:sz w:val="26"/>
          <w:szCs w:val="26"/>
        </w:rPr>
      </w:pPr>
    </w:p>
    <w:p w:rsidR="00601589" w:rsidRPr="00554CF6" w:rsidRDefault="00601589" w:rsidP="00554CF6">
      <w:pPr>
        <w:spacing w:line="360" w:lineRule="auto"/>
        <w:jc w:val="both"/>
        <w:rPr>
          <w:rFonts w:ascii="Arial" w:hAnsi="Arial"/>
          <w:sz w:val="26"/>
          <w:szCs w:val="26"/>
        </w:rPr>
      </w:pPr>
      <w:r w:rsidRPr="00554CF6">
        <w:rPr>
          <w:rFonts w:ascii="Arial" w:hAnsi="Arial"/>
          <w:sz w:val="26"/>
          <w:szCs w:val="26"/>
        </w:rPr>
        <w:t>SD</w:t>
      </w:r>
      <w:r w:rsidRPr="00554CF6">
        <w:rPr>
          <w:rFonts w:ascii="Arial" w:hAnsi="Arial"/>
          <w:sz w:val="26"/>
          <w:szCs w:val="26"/>
        </w:rPr>
        <w:tab/>
        <w:t>Strongly Disagree</w:t>
      </w:r>
    </w:p>
    <w:p w:rsidR="00601589" w:rsidRPr="00554CF6" w:rsidRDefault="00601589" w:rsidP="00554CF6">
      <w:pPr>
        <w:pStyle w:val="NoSpacing"/>
        <w:spacing w:line="360" w:lineRule="auto"/>
        <w:jc w:val="both"/>
        <w:rPr>
          <w:rFonts w:ascii="Arial" w:hAnsi="Arial"/>
          <w:sz w:val="26"/>
          <w:szCs w:val="26"/>
        </w:rPr>
      </w:pPr>
      <w:r w:rsidRPr="00554CF6">
        <w:rPr>
          <w:rFonts w:ascii="Arial" w:hAnsi="Arial"/>
          <w:sz w:val="26"/>
          <w:szCs w:val="26"/>
        </w:rPr>
        <w:t xml:space="preserve">Bio data of respondents </w:t>
      </w:r>
    </w:p>
    <w:p w:rsidR="00601589" w:rsidRPr="00554CF6" w:rsidRDefault="00601589" w:rsidP="00554CF6">
      <w:pPr>
        <w:pStyle w:val="NoSpacing"/>
        <w:spacing w:line="360" w:lineRule="auto"/>
        <w:jc w:val="both"/>
        <w:rPr>
          <w:rFonts w:ascii="Arial" w:hAnsi="Arial"/>
          <w:sz w:val="26"/>
          <w:szCs w:val="26"/>
        </w:rPr>
      </w:pPr>
      <w:r w:rsidRPr="00554CF6">
        <w:rPr>
          <w:rFonts w:ascii="Arial" w:hAnsi="Arial"/>
          <w:sz w:val="26"/>
          <w:szCs w:val="26"/>
        </w:rPr>
        <w:t>Name of School:…………………………………………………</w:t>
      </w:r>
    </w:p>
    <w:p w:rsidR="00601589" w:rsidRPr="00554CF6" w:rsidRDefault="00601589" w:rsidP="00554CF6">
      <w:pPr>
        <w:pStyle w:val="NoSpacing"/>
        <w:spacing w:line="360" w:lineRule="auto"/>
        <w:jc w:val="both"/>
        <w:rPr>
          <w:rFonts w:ascii="Arial" w:hAnsi="Arial"/>
          <w:sz w:val="26"/>
          <w:szCs w:val="26"/>
        </w:rPr>
      </w:pPr>
      <w:r w:rsidRPr="00554CF6">
        <w:rPr>
          <w:rFonts w:ascii="Arial" w:hAnsi="Arial"/>
          <w:sz w:val="26"/>
          <w:szCs w:val="26"/>
        </w:rPr>
        <w:t>Sex: Male (</w:t>
      </w:r>
      <w:r w:rsidRPr="00554CF6">
        <w:rPr>
          <w:rFonts w:ascii="Arial" w:hAnsi="Arial"/>
          <w:sz w:val="26"/>
          <w:szCs w:val="26"/>
        </w:rPr>
        <w:tab/>
        <w:t>) female (</w:t>
      </w:r>
      <w:r w:rsidRPr="00554CF6">
        <w:rPr>
          <w:rFonts w:ascii="Arial" w:hAnsi="Arial"/>
          <w:sz w:val="26"/>
          <w:szCs w:val="26"/>
        </w:rPr>
        <w:tab/>
        <w:t>)</w:t>
      </w:r>
    </w:p>
    <w:p w:rsidR="00601589" w:rsidRPr="00554CF6" w:rsidRDefault="00601589" w:rsidP="00554CF6">
      <w:pPr>
        <w:pStyle w:val="NoSpacing"/>
        <w:spacing w:line="360" w:lineRule="auto"/>
        <w:jc w:val="both"/>
        <w:rPr>
          <w:rFonts w:ascii="Arial" w:hAnsi="Arial"/>
          <w:sz w:val="26"/>
          <w:szCs w:val="26"/>
        </w:rPr>
      </w:pPr>
      <w:r w:rsidRPr="00554CF6">
        <w:rPr>
          <w:rFonts w:ascii="Arial" w:hAnsi="Arial"/>
          <w:sz w:val="26"/>
          <w:szCs w:val="26"/>
        </w:rPr>
        <w:t>Teaching experience: less than five year (</w:t>
      </w:r>
      <w:r w:rsidRPr="00554CF6">
        <w:rPr>
          <w:rFonts w:ascii="Arial" w:hAnsi="Arial"/>
          <w:sz w:val="26"/>
          <w:szCs w:val="26"/>
        </w:rPr>
        <w:tab/>
        <w:t xml:space="preserve">) more than five years </w:t>
      </w:r>
    </w:p>
    <w:p w:rsidR="00601589" w:rsidRPr="00554CF6" w:rsidRDefault="00601589" w:rsidP="00554CF6">
      <w:pPr>
        <w:pStyle w:val="NoSpacing"/>
        <w:spacing w:line="360" w:lineRule="auto"/>
        <w:jc w:val="both"/>
        <w:rPr>
          <w:rFonts w:ascii="Arial" w:hAnsi="Arial"/>
          <w:sz w:val="26"/>
          <w:szCs w:val="26"/>
        </w:rPr>
      </w:pPr>
      <w:r w:rsidRPr="00554CF6">
        <w:rPr>
          <w:rFonts w:ascii="Arial" w:hAnsi="Arial"/>
          <w:sz w:val="26"/>
          <w:szCs w:val="26"/>
        </w:rPr>
        <w:t>Qualification: B.Ed (</w:t>
      </w:r>
      <w:r w:rsidRPr="00554CF6">
        <w:rPr>
          <w:rFonts w:ascii="Arial" w:hAnsi="Arial"/>
          <w:sz w:val="26"/>
          <w:szCs w:val="26"/>
        </w:rPr>
        <w:tab/>
        <w:t>) M.Ed (</w:t>
      </w:r>
      <w:r w:rsidRPr="00554CF6">
        <w:rPr>
          <w:rFonts w:ascii="Arial" w:hAnsi="Arial"/>
          <w:sz w:val="26"/>
          <w:szCs w:val="26"/>
        </w:rPr>
        <w:tab/>
        <w:t>) PDGE (</w:t>
      </w:r>
      <w:r w:rsidRPr="00554CF6">
        <w:rPr>
          <w:rFonts w:ascii="Arial" w:hAnsi="Arial"/>
          <w:sz w:val="26"/>
          <w:szCs w:val="26"/>
        </w:rPr>
        <w:tab/>
        <w:t>) NCE (</w:t>
      </w:r>
      <w:r w:rsidRPr="00554CF6">
        <w:rPr>
          <w:rFonts w:ascii="Arial" w:hAnsi="Arial"/>
          <w:sz w:val="26"/>
          <w:szCs w:val="26"/>
        </w:rPr>
        <w:tab/>
        <w:t xml:space="preserve">) </w:t>
      </w:r>
    </w:p>
    <w:p w:rsidR="00113F5B" w:rsidRDefault="00113F5B" w:rsidP="00554CF6">
      <w:pPr>
        <w:pStyle w:val="NoSpacing"/>
        <w:spacing w:line="360" w:lineRule="auto"/>
        <w:ind w:left="3600"/>
        <w:jc w:val="both"/>
        <w:rPr>
          <w:rFonts w:ascii="Arial" w:hAnsi="Arial"/>
          <w:b/>
          <w:sz w:val="26"/>
          <w:szCs w:val="26"/>
        </w:rPr>
      </w:pPr>
    </w:p>
    <w:p w:rsidR="00113F5B" w:rsidRDefault="00113F5B" w:rsidP="00554CF6">
      <w:pPr>
        <w:pStyle w:val="NoSpacing"/>
        <w:spacing w:line="360" w:lineRule="auto"/>
        <w:ind w:left="3600"/>
        <w:jc w:val="both"/>
        <w:rPr>
          <w:rFonts w:ascii="Arial" w:hAnsi="Arial"/>
          <w:b/>
          <w:sz w:val="26"/>
          <w:szCs w:val="26"/>
        </w:rPr>
      </w:pPr>
    </w:p>
    <w:p w:rsidR="00113F5B" w:rsidRDefault="00113F5B" w:rsidP="00554CF6">
      <w:pPr>
        <w:pStyle w:val="NoSpacing"/>
        <w:spacing w:line="360" w:lineRule="auto"/>
        <w:ind w:left="3600"/>
        <w:jc w:val="both"/>
        <w:rPr>
          <w:rFonts w:ascii="Arial" w:hAnsi="Arial"/>
          <w:b/>
          <w:sz w:val="26"/>
          <w:szCs w:val="26"/>
        </w:rPr>
      </w:pPr>
    </w:p>
    <w:p w:rsidR="00601589" w:rsidRPr="00554CF6" w:rsidRDefault="00601589" w:rsidP="00554CF6">
      <w:pPr>
        <w:pStyle w:val="NoSpacing"/>
        <w:spacing w:line="360" w:lineRule="auto"/>
        <w:ind w:left="3600"/>
        <w:jc w:val="both"/>
        <w:rPr>
          <w:rFonts w:ascii="Arial" w:hAnsi="Arial"/>
          <w:b/>
          <w:sz w:val="26"/>
          <w:szCs w:val="26"/>
        </w:rPr>
      </w:pPr>
      <w:r w:rsidRPr="00554CF6">
        <w:rPr>
          <w:rFonts w:ascii="Arial" w:hAnsi="Arial"/>
          <w:b/>
          <w:sz w:val="26"/>
          <w:szCs w:val="26"/>
        </w:rPr>
        <w:t>SECTION B</w:t>
      </w:r>
    </w:p>
    <w:p w:rsidR="00601589" w:rsidRPr="00554CF6" w:rsidRDefault="00601589" w:rsidP="00554CF6">
      <w:pPr>
        <w:pStyle w:val="NoSpacing"/>
        <w:spacing w:line="360" w:lineRule="auto"/>
        <w:jc w:val="both"/>
        <w:rPr>
          <w:rFonts w:ascii="Arial" w:hAnsi="Arial"/>
          <w:sz w:val="26"/>
          <w:szCs w:val="26"/>
        </w:rPr>
      </w:pPr>
      <w:r w:rsidRPr="00554CF6">
        <w:rPr>
          <w:rFonts w:ascii="Arial" w:hAnsi="Arial"/>
          <w:sz w:val="26"/>
          <w:szCs w:val="26"/>
        </w:rPr>
        <w:lastRenderedPageBreak/>
        <w:tab/>
        <w:t>Please pick as appropriate on your opinion about the effect of audio-visual instructional materials for effective teaching in senior secondary school.</w:t>
      </w:r>
    </w:p>
    <w:tbl>
      <w:tblPr>
        <w:tblStyle w:val="TableGrid"/>
        <w:tblW w:w="9468" w:type="dxa"/>
        <w:tblLook w:val="04A0" w:firstRow="1" w:lastRow="0" w:firstColumn="1" w:lastColumn="0" w:noHBand="0" w:noVBand="1"/>
      </w:tblPr>
      <w:tblGrid>
        <w:gridCol w:w="803"/>
        <w:gridCol w:w="6643"/>
        <w:gridCol w:w="578"/>
        <w:gridCol w:w="447"/>
        <w:gridCol w:w="419"/>
        <w:gridCol w:w="578"/>
      </w:tblGrid>
      <w:tr w:rsidR="00601589" w:rsidRPr="00554CF6" w:rsidTr="00106051">
        <w:tc>
          <w:tcPr>
            <w:tcW w:w="803" w:type="dxa"/>
          </w:tcPr>
          <w:p w:rsidR="00601589" w:rsidRPr="00554CF6" w:rsidRDefault="00601589" w:rsidP="00554CF6">
            <w:pPr>
              <w:pStyle w:val="NoSpacing"/>
              <w:jc w:val="both"/>
              <w:rPr>
                <w:rFonts w:ascii="Arial" w:hAnsi="Arial"/>
                <w:b/>
                <w:sz w:val="26"/>
                <w:szCs w:val="26"/>
              </w:rPr>
            </w:pPr>
            <w:r w:rsidRPr="00554CF6">
              <w:rPr>
                <w:rFonts w:ascii="Arial" w:hAnsi="Arial"/>
                <w:b/>
                <w:sz w:val="26"/>
                <w:szCs w:val="26"/>
              </w:rPr>
              <w:t>S/N</w:t>
            </w:r>
          </w:p>
        </w:tc>
        <w:tc>
          <w:tcPr>
            <w:tcW w:w="6651" w:type="dxa"/>
          </w:tcPr>
          <w:p w:rsidR="00601589" w:rsidRPr="00554CF6" w:rsidRDefault="00601589" w:rsidP="00554CF6">
            <w:pPr>
              <w:pStyle w:val="NoSpacing"/>
              <w:jc w:val="both"/>
              <w:rPr>
                <w:rFonts w:ascii="Arial" w:hAnsi="Arial"/>
                <w:b/>
                <w:sz w:val="26"/>
                <w:szCs w:val="26"/>
              </w:rPr>
            </w:pPr>
            <w:r w:rsidRPr="00554CF6">
              <w:rPr>
                <w:rFonts w:ascii="Arial" w:hAnsi="Arial"/>
                <w:sz w:val="26"/>
                <w:szCs w:val="26"/>
              </w:rPr>
              <w:t xml:space="preserve">                          </w:t>
            </w:r>
            <w:r w:rsidRPr="00554CF6">
              <w:rPr>
                <w:rFonts w:ascii="Arial" w:hAnsi="Arial"/>
                <w:b/>
                <w:sz w:val="26"/>
                <w:szCs w:val="26"/>
              </w:rPr>
              <w:t>ITEMS</w:t>
            </w:r>
          </w:p>
        </w:tc>
        <w:tc>
          <w:tcPr>
            <w:tcW w:w="574" w:type="dxa"/>
          </w:tcPr>
          <w:p w:rsidR="00601589" w:rsidRPr="00554CF6" w:rsidRDefault="00601589" w:rsidP="00554CF6">
            <w:pPr>
              <w:pStyle w:val="NoSpacing"/>
              <w:spacing w:line="360" w:lineRule="auto"/>
              <w:jc w:val="both"/>
              <w:rPr>
                <w:rFonts w:ascii="Arial" w:hAnsi="Arial"/>
                <w:b/>
                <w:sz w:val="26"/>
                <w:szCs w:val="26"/>
              </w:rPr>
            </w:pPr>
            <w:r w:rsidRPr="00554CF6">
              <w:rPr>
                <w:rFonts w:ascii="Arial" w:hAnsi="Arial"/>
                <w:b/>
                <w:sz w:val="26"/>
                <w:szCs w:val="26"/>
              </w:rPr>
              <w:t>SA</w:t>
            </w:r>
          </w:p>
        </w:tc>
        <w:tc>
          <w:tcPr>
            <w:tcW w:w="447" w:type="dxa"/>
          </w:tcPr>
          <w:p w:rsidR="00601589" w:rsidRPr="00554CF6" w:rsidRDefault="00601589" w:rsidP="00554CF6">
            <w:pPr>
              <w:pStyle w:val="NoSpacing"/>
              <w:spacing w:line="360" w:lineRule="auto"/>
              <w:jc w:val="both"/>
              <w:rPr>
                <w:rFonts w:ascii="Arial" w:hAnsi="Arial"/>
                <w:b/>
                <w:sz w:val="26"/>
                <w:szCs w:val="26"/>
              </w:rPr>
            </w:pPr>
            <w:r w:rsidRPr="00554CF6">
              <w:rPr>
                <w:rFonts w:ascii="Arial" w:hAnsi="Arial"/>
                <w:b/>
                <w:sz w:val="26"/>
                <w:szCs w:val="26"/>
              </w:rPr>
              <w:t>A</w:t>
            </w:r>
          </w:p>
        </w:tc>
        <w:tc>
          <w:tcPr>
            <w:tcW w:w="419" w:type="dxa"/>
          </w:tcPr>
          <w:p w:rsidR="00601589" w:rsidRPr="00554CF6" w:rsidRDefault="00601589" w:rsidP="00554CF6">
            <w:pPr>
              <w:pStyle w:val="NoSpacing"/>
              <w:spacing w:line="360" w:lineRule="auto"/>
              <w:jc w:val="both"/>
              <w:rPr>
                <w:rFonts w:ascii="Arial" w:hAnsi="Arial"/>
                <w:b/>
                <w:sz w:val="26"/>
                <w:szCs w:val="26"/>
              </w:rPr>
            </w:pPr>
            <w:r w:rsidRPr="00554CF6">
              <w:rPr>
                <w:rFonts w:ascii="Arial" w:hAnsi="Arial"/>
                <w:b/>
                <w:sz w:val="26"/>
                <w:szCs w:val="26"/>
              </w:rPr>
              <w:t>D</w:t>
            </w:r>
          </w:p>
        </w:tc>
        <w:tc>
          <w:tcPr>
            <w:tcW w:w="574" w:type="dxa"/>
          </w:tcPr>
          <w:p w:rsidR="00601589" w:rsidRPr="00554CF6" w:rsidRDefault="00601589" w:rsidP="00554CF6">
            <w:pPr>
              <w:pStyle w:val="NoSpacing"/>
              <w:spacing w:line="360" w:lineRule="auto"/>
              <w:jc w:val="both"/>
              <w:rPr>
                <w:rFonts w:ascii="Arial" w:hAnsi="Arial"/>
                <w:b/>
                <w:sz w:val="26"/>
                <w:szCs w:val="26"/>
              </w:rPr>
            </w:pPr>
            <w:r w:rsidRPr="00554CF6">
              <w:rPr>
                <w:rFonts w:ascii="Arial" w:hAnsi="Arial"/>
                <w:b/>
                <w:sz w:val="26"/>
                <w:szCs w:val="26"/>
              </w:rPr>
              <w:t>SD</w:t>
            </w: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 xml:space="preserve">Teachers are provided with needed visual instructional materials by the government </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Teacher are encourage using visual instructional in the classroom</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 xml:space="preserve">Teacher that teachers with visual instructional material differ to unskilled teacher in the classroom management </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 xml:space="preserve">Do  visual  instructional material stimulate and motive teachers </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 xml:space="preserve">Teachers in secondary enlightened on effect of visual  instructional material in the classroom </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Using audio-visual materials has positive effect on student in secondary school.</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Visual instructional material help the government on actualize educational objectives in school</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 xml:space="preserve">Teacher and learning using visual instructional materials enhance better understanding by students </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The use of audio-visual instructional materials improves teaching and learning process in senior secondary school.</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Audio-visual instructional materials encourages the teacher in their teaching tasks</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Teachers are provided with needed audio-visual instructional materials by the government.</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Teachers are encouraged using audio-visual instructional materials in the classroom.</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Teachers that teach with audio-visual instructional materials differs to unskilled teacher in the classroom management.</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 xml:space="preserve">Audio-visual instructional materials helps student to learn fast in schools. </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Inadequate audio-visual materials for reference purposes</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 xml:space="preserve">Audio-visual instructional materials facilitates collaboration between student and teachers </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The inappropriate use of audio-visual instructional strategies by the teachers</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The use of audio visual instructional materials promotes teacher competency in school</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The use of audio-visual instructional materials leads to student negative performance.</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r w:rsidR="00601589" w:rsidRPr="00554CF6" w:rsidTr="00106051">
        <w:tc>
          <w:tcPr>
            <w:tcW w:w="803" w:type="dxa"/>
          </w:tcPr>
          <w:p w:rsidR="00601589" w:rsidRPr="00554CF6" w:rsidRDefault="00601589" w:rsidP="00554CF6">
            <w:pPr>
              <w:pStyle w:val="NoSpacing"/>
              <w:numPr>
                <w:ilvl w:val="0"/>
                <w:numId w:val="9"/>
              </w:numPr>
              <w:jc w:val="both"/>
              <w:rPr>
                <w:rFonts w:ascii="Arial" w:hAnsi="Arial"/>
                <w:sz w:val="26"/>
                <w:szCs w:val="26"/>
              </w:rPr>
            </w:pPr>
          </w:p>
        </w:tc>
        <w:tc>
          <w:tcPr>
            <w:tcW w:w="6651" w:type="dxa"/>
          </w:tcPr>
          <w:p w:rsidR="00601589" w:rsidRPr="00554CF6" w:rsidRDefault="00601589" w:rsidP="00554CF6">
            <w:pPr>
              <w:pStyle w:val="NoSpacing"/>
              <w:jc w:val="both"/>
              <w:rPr>
                <w:rFonts w:ascii="Arial" w:hAnsi="Arial"/>
                <w:sz w:val="26"/>
                <w:szCs w:val="26"/>
              </w:rPr>
            </w:pPr>
            <w:r w:rsidRPr="00554CF6">
              <w:rPr>
                <w:rFonts w:ascii="Arial" w:hAnsi="Arial"/>
                <w:sz w:val="26"/>
                <w:szCs w:val="26"/>
              </w:rPr>
              <w:t>The use of audio-visual instructional materials increase the quality of education.</w:t>
            </w:r>
          </w:p>
        </w:tc>
        <w:tc>
          <w:tcPr>
            <w:tcW w:w="574" w:type="dxa"/>
          </w:tcPr>
          <w:p w:rsidR="00601589" w:rsidRPr="00554CF6" w:rsidRDefault="00601589" w:rsidP="00554CF6">
            <w:pPr>
              <w:pStyle w:val="NoSpacing"/>
              <w:spacing w:line="360" w:lineRule="auto"/>
              <w:jc w:val="both"/>
              <w:rPr>
                <w:rFonts w:ascii="Arial" w:hAnsi="Arial"/>
                <w:sz w:val="26"/>
                <w:szCs w:val="26"/>
              </w:rPr>
            </w:pPr>
          </w:p>
        </w:tc>
        <w:tc>
          <w:tcPr>
            <w:tcW w:w="447" w:type="dxa"/>
          </w:tcPr>
          <w:p w:rsidR="00601589" w:rsidRPr="00554CF6" w:rsidRDefault="00601589" w:rsidP="00554CF6">
            <w:pPr>
              <w:pStyle w:val="NoSpacing"/>
              <w:spacing w:line="360" w:lineRule="auto"/>
              <w:jc w:val="both"/>
              <w:rPr>
                <w:rFonts w:ascii="Arial" w:hAnsi="Arial"/>
                <w:sz w:val="26"/>
                <w:szCs w:val="26"/>
              </w:rPr>
            </w:pPr>
          </w:p>
        </w:tc>
        <w:tc>
          <w:tcPr>
            <w:tcW w:w="419" w:type="dxa"/>
          </w:tcPr>
          <w:p w:rsidR="00601589" w:rsidRPr="00554CF6" w:rsidRDefault="00601589" w:rsidP="00554CF6">
            <w:pPr>
              <w:pStyle w:val="NoSpacing"/>
              <w:spacing w:line="360" w:lineRule="auto"/>
              <w:jc w:val="both"/>
              <w:rPr>
                <w:rFonts w:ascii="Arial" w:hAnsi="Arial"/>
                <w:sz w:val="26"/>
                <w:szCs w:val="26"/>
              </w:rPr>
            </w:pPr>
          </w:p>
        </w:tc>
        <w:tc>
          <w:tcPr>
            <w:tcW w:w="574" w:type="dxa"/>
          </w:tcPr>
          <w:p w:rsidR="00601589" w:rsidRPr="00554CF6" w:rsidRDefault="00601589" w:rsidP="00554CF6">
            <w:pPr>
              <w:pStyle w:val="NoSpacing"/>
              <w:spacing w:line="360" w:lineRule="auto"/>
              <w:jc w:val="both"/>
              <w:rPr>
                <w:rFonts w:ascii="Arial" w:hAnsi="Arial"/>
                <w:sz w:val="26"/>
                <w:szCs w:val="26"/>
              </w:rPr>
            </w:pPr>
          </w:p>
        </w:tc>
      </w:tr>
    </w:tbl>
    <w:p w:rsidR="00ED57E0" w:rsidRPr="00554CF6" w:rsidRDefault="00ED57E0" w:rsidP="00113F5B">
      <w:pPr>
        <w:spacing w:line="360" w:lineRule="auto"/>
        <w:rPr>
          <w:rFonts w:ascii="Arial" w:hAnsi="Arial"/>
          <w:sz w:val="26"/>
        </w:rPr>
      </w:pPr>
    </w:p>
    <w:sectPr w:rsidR="00ED57E0" w:rsidRPr="00554CF6" w:rsidSect="00554CF6">
      <w:pgSz w:w="11520" w:h="14400"/>
      <w:pgMar w:top="1296" w:right="1296" w:bottom="1296"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58F" w:rsidRDefault="006C258F">
      <w:pPr>
        <w:spacing w:after="0" w:line="240" w:lineRule="auto"/>
      </w:pPr>
      <w:r>
        <w:separator/>
      </w:r>
    </w:p>
  </w:endnote>
  <w:endnote w:type="continuationSeparator" w:id="0">
    <w:p w:rsidR="006C258F" w:rsidRDefault="006C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74" w:rsidRDefault="00883D74">
    <w:pPr>
      <w:pStyle w:val="Footer"/>
      <w:jc w:val="center"/>
    </w:pPr>
    <w:r>
      <w:fldChar w:fldCharType="begin"/>
    </w:r>
    <w:r>
      <w:instrText xml:space="preserve"> PAGE   \* MERGEFORMAT </w:instrText>
    </w:r>
    <w:r>
      <w:fldChar w:fldCharType="separate"/>
    </w:r>
    <w:r w:rsidR="00E53904">
      <w:rPr>
        <w:noProof/>
      </w:rPr>
      <w:t>24</w:t>
    </w:r>
    <w:r>
      <w:fldChar w:fldCharType="end"/>
    </w:r>
  </w:p>
  <w:p w:rsidR="00883D74" w:rsidRDefault="00883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58F" w:rsidRDefault="006C258F">
      <w:pPr>
        <w:spacing w:after="0" w:line="240" w:lineRule="auto"/>
      </w:pPr>
      <w:r>
        <w:separator/>
      </w:r>
    </w:p>
  </w:footnote>
  <w:footnote w:type="continuationSeparator" w:id="0">
    <w:p w:rsidR="006C258F" w:rsidRDefault="006C2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C2B98"/>
    <w:multiLevelType w:val="hybridMultilevel"/>
    <w:tmpl w:val="5B542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06FA6"/>
    <w:multiLevelType w:val="multilevel"/>
    <w:tmpl w:val="E4A8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6E134A"/>
    <w:multiLevelType w:val="multilevel"/>
    <w:tmpl w:val="802A7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065E8"/>
    <w:multiLevelType w:val="hybridMultilevel"/>
    <w:tmpl w:val="731EDF8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B2C04FA"/>
    <w:multiLevelType w:val="hybridMultilevel"/>
    <w:tmpl w:val="16B6902C"/>
    <w:lvl w:ilvl="0" w:tplc="49EEAECC">
      <w:numFmt w:val="bullet"/>
      <w:lvlText w:val=""/>
      <w:lvlJc w:val="left"/>
      <w:pPr>
        <w:ind w:left="893" w:hanging="360"/>
      </w:pPr>
      <w:rPr>
        <w:rFonts w:ascii="Wingdings" w:eastAsia="Wingdings" w:hAnsi="Wingdings" w:cs="Wingdings" w:hint="default"/>
        <w:b w:val="0"/>
        <w:bCs w:val="0"/>
        <w:i w:val="0"/>
        <w:iCs w:val="0"/>
        <w:spacing w:val="0"/>
        <w:w w:val="100"/>
        <w:sz w:val="24"/>
        <w:szCs w:val="24"/>
        <w:lang w:val="en-US" w:eastAsia="en-US" w:bidi="ar-SA"/>
      </w:rPr>
    </w:lvl>
    <w:lvl w:ilvl="1" w:tplc="58B4853E">
      <w:numFmt w:val="bullet"/>
      <w:lvlText w:val="•"/>
      <w:lvlJc w:val="left"/>
      <w:pPr>
        <w:ind w:left="1818" w:hanging="360"/>
      </w:pPr>
      <w:rPr>
        <w:rFonts w:hint="default"/>
        <w:lang w:val="en-US" w:eastAsia="en-US" w:bidi="ar-SA"/>
      </w:rPr>
    </w:lvl>
    <w:lvl w:ilvl="2" w:tplc="FBD257BC">
      <w:numFmt w:val="bullet"/>
      <w:lvlText w:val="•"/>
      <w:lvlJc w:val="left"/>
      <w:pPr>
        <w:ind w:left="2736" w:hanging="360"/>
      </w:pPr>
      <w:rPr>
        <w:rFonts w:hint="default"/>
        <w:lang w:val="en-US" w:eastAsia="en-US" w:bidi="ar-SA"/>
      </w:rPr>
    </w:lvl>
    <w:lvl w:ilvl="3" w:tplc="37B21E3C">
      <w:numFmt w:val="bullet"/>
      <w:lvlText w:val="•"/>
      <w:lvlJc w:val="left"/>
      <w:pPr>
        <w:ind w:left="3654" w:hanging="360"/>
      </w:pPr>
      <w:rPr>
        <w:rFonts w:hint="default"/>
        <w:lang w:val="en-US" w:eastAsia="en-US" w:bidi="ar-SA"/>
      </w:rPr>
    </w:lvl>
    <w:lvl w:ilvl="4" w:tplc="2FCE4162">
      <w:numFmt w:val="bullet"/>
      <w:lvlText w:val="•"/>
      <w:lvlJc w:val="left"/>
      <w:pPr>
        <w:ind w:left="4572" w:hanging="360"/>
      </w:pPr>
      <w:rPr>
        <w:rFonts w:hint="default"/>
        <w:lang w:val="en-US" w:eastAsia="en-US" w:bidi="ar-SA"/>
      </w:rPr>
    </w:lvl>
    <w:lvl w:ilvl="5" w:tplc="B0B216C6">
      <w:numFmt w:val="bullet"/>
      <w:lvlText w:val="•"/>
      <w:lvlJc w:val="left"/>
      <w:pPr>
        <w:ind w:left="5490" w:hanging="360"/>
      </w:pPr>
      <w:rPr>
        <w:rFonts w:hint="default"/>
        <w:lang w:val="en-US" w:eastAsia="en-US" w:bidi="ar-SA"/>
      </w:rPr>
    </w:lvl>
    <w:lvl w:ilvl="6" w:tplc="EB6C1FCE">
      <w:numFmt w:val="bullet"/>
      <w:lvlText w:val="•"/>
      <w:lvlJc w:val="left"/>
      <w:pPr>
        <w:ind w:left="6408" w:hanging="360"/>
      </w:pPr>
      <w:rPr>
        <w:rFonts w:hint="default"/>
        <w:lang w:val="en-US" w:eastAsia="en-US" w:bidi="ar-SA"/>
      </w:rPr>
    </w:lvl>
    <w:lvl w:ilvl="7" w:tplc="959E3626">
      <w:numFmt w:val="bullet"/>
      <w:lvlText w:val="•"/>
      <w:lvlJc w:val="left"/>
      <w:pPr>
        <w:ind w:left="7326" w:hanging="360"/>
      </w:pPr>
      <w:rPr>
        <w:rFonts w:hint="default"/>
        <w:lang w:val="en-US" w:eastAsia="en-US" w:bidi="ar-SA"/>
      </w:rPr>
    </w:lvl>
    <w:lvl w:ilvl="8" w:tplc="9A125428">
      <w:numFmt w:val="bullet"/>
      <w:lvlText w:val="•"/>
      <w:lvlJc w:val="left"/>
      <w:pPr>
        <w:ind w:left="8244" w:hanging="360"/>
      </w:pPr>
      <w:rPr>
        <w:rFonts w:hint="default"/>
        <w:lang w:val="en-US" w:eastAsia="en-US" w:bidi="ar-SA"/>
      </w:rPr>
    </w:lvl>
  </w:abstractNum>
  <w:abstractNum w:abstractNumId="5">
    <w:nsid w:val="2D9E4829"/>
    <w:multiLevelType w:val="multilevel"/>
    <w:tmpl w:val="1696D7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DC06E0"/>
    <w:multiLevelType w:val="multilevel"/>
    <w:tmpl w:val="F658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8562D"/>
    <w:multiLevelType w:val="multilevel"/>
    <w:tmpl w:val="7386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43E59F1"/>
    <w:multiLevelType w:val="multilevel"/>
    <w:tmpl w:val="5EE29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383B4B"/>
    <w:multiLevelType w:val="hybridMultilevel"/>
    <w:tmpl w:val="E542B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C304D2"/>
    <w:multiLevelType w:val="hybridMultilevel"/>
    <w:tmpl w:val="2E4EB786"/>
    <w:lvl w:ilvl="0" w:tplc="0CB4A79E">
      <w:start w:val="1"/>
      <w:numFmt w:val="decimal"/>
      <w:lvlText w:val="%1."/>
      <w:lvlJc w:val="left"/>
      <w:pPr>
        <w:ind w:left="893" w:hanging="721"/>
      </w:pPr>
      <w:rPr>
        <w:rFonts w:ascii="Times New Roman" w:eastAsia="Times New Roman" w:hAnsi="Times New Roman" w:cs="Times New Roman" w:hint="default"/>
        <w:b/>
        <w:bCs/>
        <w:i/>
        <w:iCs/>
        <w:spacing w:val="0"/>
        <w:w w:val="100"/>
        <w:sz w:val="24"/>
        <w:szCs w:val="24"/>
        <w:lang w:val="en-US" w:eastAsia="en-US" w:bidi="ar-SA"/>
      </w:rPr>
    </w:lvl>
    <w:lvl w:ilvl="1" w:tplc="D320244E">
      <w:start w:val="1"/>
      <w:numFmt w:val="lowerLetter"/>
      <w:lvlText w:val="%2."/>
      <w:lvlJc w:val="left"/>
      <w:pPr>
        <w:ind w:left="893" w:hanging="721"/>
      </w:pPr>
      <w:rPr>
        <w:rFonts w:ascii="Times New Roman" w:eastAsia="Times New Roman" w:hAnsi="Times New Roman" w:cs="Times New Roman" w:hint="default"/>
        <w:b w:val="0"/>
        <w:bCs w:val="0"/>
        <w:i/>
        <w:iCs/>
        <w:spacing w:val="0"/>
        <w:w w:val="100"/>
        <w:sz w:val="24"/>
        <w:szCs w:val="24"/>
        <w:lang w:val="en-US" w:eastAsia="en-US" w:bidi="ar-SA"/>
      </w:rPr>
    </w:lvl>
    <w:lvl w:ilvl="2" w:tplc="428C7D2E">
      <w:start w:val="1"/>
      <w:numFmt w:val="decimal"/>
      <w:lvlText w:val="%3)"/>
      <w:lvlJc w:val="left"/>
      <w:pPr>
        <w:ind w:left="89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33692F2">
      <w:numFmt w:val="bullet"/>
      <w:lvlText w:val="•"/>
      <w:lvlJc w:val="left"/>
      <w:pPr>
        <w:ind w:left="3654" w:hanging="360"/>
      </w:pPr>
      <w:rPr>
        <w:rFonts w:hint="default"/>
        <w:lang w:val="en-US" w:eastAsia="en-US" w:bidi="ar-SA"/>
      </w:rPr>
    </w:lvl>
    <w:lvl w:ilvl="4" w:tplc="F1CE1130">
      <w:numFmt w:val="bullet"/>
      <w:lvlText w:val="•"/>
      <w:lvlJc w:val="left"/>
      <w:pPr>
        <w:ind w:left="4572" w:hanging="360"/>
      </w:pPr>
      <w:rPr>
        <w:rFonts w:hint="default"/>
        <w:lang w:val="en-US" w:eastAsia="en-US" w:bidi="ar-SA"/>
      </w:rPr>
    </w:lvl>
    <w:lvl w:ilvl="5" w:tplc="A3BAAA86">
      <w:numFmt w:val="bullet"/>
      <w:lvlText w:val="•"/>
      <w:lvlJc w:val="left"/>
      <w:pPr>
        <w:ind w:left="5490" w:hanging="360"/>
      </w:pPr>
      <w:rPr>
        <w:rFonts w:hint="default"/>
        <w:lang w:val="en-US" w:eastAsia="en-US" w:bidi="ar-SA"/>
      </w:rPr>
    </w:lvl>
    <w:lvl w:ilvl="6" w:tplc="66484EE8">
      <w:numFmt w:val="bullet"/>
      <w:lvlText w:val="•"/>
      <w:lvlJc w:val="left"/>
      <w:pPr>
        <w:ind w:left="6408" w:hanging="360"/>
      </w:pPr>
      <w:rPr>
        <w:rFonts w:hint="default"/>
        <w:lang w:val="en-US" w:eastAsia="en-US" w:bidi="ar-SA"/>
      </w:rPr>
    </w:lvl>
    <w:lvl w:ilvl="7" w:tplc="95E60D02">
      <w:numFmt w:val="bullet"/>
      <w:lvlText w:val="•"/>
      <w:lvlJc w:val="left"/>
      <w:pPr>
        <w:ind w:left="7326" w:hanging="360"/>
      </w:pPr>
      <w:rPr>
        <w:rFonts w:hint="default"/>
        <w:lang w:val="en-US" w:eastAsia="en-US" w:bidi="ar-SA"/>
      </w:rPr>
    </w:lvl>
    <w:lvl w:ilvl="8" w:tplc="797E678E">
      <w:numFmt w:val="bullet"/>
      <w:lvlText w:val="•"/>
      <w:lvlJc w:val="left"/>
      <w:pPr>
        <w:ind w:left="8244" w:hanging="360"/>
      </w:pPr>
      <w:rPr>
        <w:rFonts w:hint="default"/>
        <w:lang w:val="en-US" w:eastAsia="en-US" w:bidi="ar-SA"/>
      </w:rPr>
    </w:lvl>
  </w:abstractNum>
  <w:abstractNum w:abstractNumId="11">
    <w:nsid w:val="39C03197"/>
    <w:multiLevelType w:val="hybridMultilevel"/>
    <w:tmpl w:val="ACCC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E3297"/>
    <w:multiLevelType w:val="multilevel"/>
    <w:tmpl w:val="082AA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734CF2"/>
    <w:multiLevelType w:val="hybridMultilevel"/>
    <w:tmpl w:val="8C3C576A"/>
    <w:lvl w:ilvl="0" w:tplc="074C4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2C46C1"/>
    <w:multiLevelType w:val="hybridMultilevel"/>
    <w:tmpl w:val="33CEF44E"/>
    <w:lvl w:ilvl="0" w:tplc="0409000D">
      <w:start w:val="1"/>
      <w:numFmt w:val="bullet"/>
      <w:lvlText w:val=""/>
      <w:lvlJc w:val="left"/>
      <w:pPr>
        <w:ind w:left="3656" w:hanging="360"/>
      </w:pPr>
      <w:rPr>
        <w:rFonts w:ascii="Wingdings" w:hAnsi="Wingdings" w:hint="default"/>
      </w:rPr>
    </w:lvl>
    <w:lvl w:ilvl="1" w:tplc="04090003" w:tentative="1">
      <w:start w:val="1"/>
      <w:numFmt w:val="bullet"/>
      <w:lvlText w:val="o"/>
      <w:lvlJc w:val="left"/>
      <w:pPr>
        <w:ind w:left="4376" w:hanging="360"/>
      </w:pPr>
      <w:rPr>
        <w:rFonts w:ascii="Courier New" w:hAnsi="Courier New" w:cs="Courier New" w:hint="default"/>
      </w:rPr>
    </w:lvl>
    <w:lvl w:ilvl="2" w:tplc="04090005" w:tentative="1">
      <w:start w:val="1"/>
      <w:numFmt w:val="bullet"/>
      <w:lvlText w:val=""/>
      <w:lvlJc w:val="left"/>
      <w:pPr>
        <w:ind w:left="5096" w:hanging="360"/>
      </w:pPr>
      <w:rPr>
        <w:rFonts w:ascii="Wingdings" w:hAnsi="Wingdings" w:hint="default"/>
      </w:rPr>
    </w:lvl>
    <w:lvl w:ilvl="3" w:tplc="04090001" w:tentative="1">
      <w:start w:val="1"/>
      <w:numFmt w:val="bullet"/>
      <w:lvlText w:val=""/>
      <w:lvlJc w:val="left"/>
      <w:pPr>
        <w:ind w:left="5816" w:hanging="360"/>
      </w:pPr>
      <w:rPr>
        <w:rFonts w:ascii="Symbol" w:hAnsi="Symbol" w:hint="default"/>
      </w:rPr>
    </w:lvl>
    <w:lvl w:ilvl="4" w:tplc="04090003" w:tentative="1">
      <w:start w:val="1"/>
      <w:numFmt w:val="bullet"/>
      <w:lvlText w:val="o"/>
      <w:lvlJc w:val="left"/>
      <w:pPr>
        <w:ind w:left="6536" w:hanging="360"/>
      </w:pPr>
      <w:rPr>
        <w:rFonts w:ascii="Courier New" w:hAnsi="Courier New" w:cs="Courier New" w:hint="default"/>
      </w:rPr>
    </w:lvl>
    <w:lvl w:ilvl="5" w:tplc="04090005" w:tentative="1">
      <w:start w:val="1"/>
      <w:numFmt w:val="bullet"/>
      <w:lvlText w:val=""/>
      <w:lvlJc w:val="left"/>
      <w:pPr>
        <w:ind w:left="7256" w:hanging="360"/>
      </w:pPr>
      <w:rPr>
        <w:rFonts w:ascii="Wingdings" w:hAnsi="Wingdings" w:hint="default"/>
      </w:rPr>
    </w:lvl>
    <w:lvl w:ilvl="6" w:tplc="04090001" w:tentative="1">
      <w:start w:val="1"/>
      <w:numFmt w:val="bullet"/>
      <w:lvlText w:val=""/>
      <w:lvlJc w:val="left"/>
      <w:pPr>
        <w:ind w:left="7976" w:hanging="360"/>
      </w:pPr>
      <w:rPr>
        <w:rFonts w:ascii="Symbol" w:hAnsi="Symbol" w:hint="default"/>
      </w:rPr>
    </w:lvl>
    <w:lvl w:ilvl="7" w:tplc="04090003" w:tentative="1">
      <w:start w:val="1"/>
      <w:numFmt w:val="bullet"/>
      <w:lvlText w:val="o"/>
      <w:lvlJc w:val="left"/>
      <w:pPr>
        <w:ind w:left="8696" w:hanging="360"/>
      </w:pPr>
      <w:rPr>
        <w:rFonts w:ascii="Courier New" w:hAnsi="Courier New" w:cs="Courier New" w:hint="default"/>
      </w:rPr>
    </w:lvl>
    <w:lvl w:ilvl="8" w:tplc="04090005" w:tentative="1">
      <w:start w:val="1"/>
      <w:numFmt w:val="bullet"/>
      <w:lvlText w:val=""/>
      <w:lvlJc w:val="left"/>
      <w:pPr>
        <w:ind w:left="9416" w:hanging="360"/>
      </w:pPr>
      <w:rPr>
        <w:rFonts w:ascii="Wingdings" w:hAnsi="Wingdings" w:hint="default"/>
      </w:rPr>
    </w:lvl>
  </w:abstractNum>
  <w:abstractNum w:abstractNumId="15">
    <w:nsid w:val="56485C59"/>
    <w:multiLevelType w:val="hybridMultilevel"/>
    <w:tmpl w:val="514A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251684"/>
    <w:multiLevelType w:val="hybridMultilevel"/>
    <w:tmpl w:val="2E968266"/>
    <w:lvl w:ilvl="0" w:tplc="AD563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0F7BB6"/>
    <w:multiLevelType w:val="multilevel"/>
    <w:tmpl w:val="9678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2D429A"/>
    <w:multiLevelType w:val="hybridMultilevel"/>
    <w:tmpl w:val="7D8AB718"/>
    <w:lvl w:ilvl="0" w:tplc="AC48F21C">
      <w:numFmt w:val="bullet"/>
      <w:lvlText w:val=""/>
      <w:lvlJc w:val="left"/>
      <w:pPr>
        <w:ind w:left="893" w:hanging="360"/>
      </w:pPr>
      <w:rPr>
        <w:rFonts w:ascii="Wingdings" w:eastAsia="Wingdings" w:hAnsi="Wingdings" w:cs="Wingdings" w:hint="default"/>
        <w:b w:val="0"/>
        <w:bCs w:val="0"/>
        <w:i w:val="0"/>
        <w:iCs w:val="0"/>
        <w:spacing w:val="0"/>
        <w:w w:val="100"/>
        <w:sz w:val="24"/>
        <w:szCs w:val="24"/>
        <w:lang w:val="en-US" w:eastAsia="en-US" w:bidi="ar-SA"/>
      </w:rPr>
    </w:lvl>
    <w:lvl w:ilvl="1" w:tplc="D7F6822C">
      <w:numFmt w:val="bullet"/>
      <w:lvlText w:val="•"/>
      <w:lvlJc w:val="left"/>
      <w:pPr>
        <w:ind w:left="1818" w:hanging="360"/>
      </w:pPr>
      <w:rPr>
        <w:rFonts w:hint="default"/>
        <w:lang w:val="en-US" w:eastAsia="en-US" w:bidi="ar-SA"/>
      </w:rPr>
    </w:lvl>
    <w:lvl w:ilvl="2" w:tplc="417EEF04">
      <w:numFmt w:val="bullet"/>
      <w:lvlText w:val="•"/>
      <w:lvlJc w:val="left"/>
      <w:pPr>
        <w:ind w:left="2736" w:hanging="360"/>
      </w:pPr>
      <w:rPr>
        <w:rFonts w:hint="default"/>
        <w:lang w:val="en-US" w:eastAsia="en-US" w:bidi="ar-SA"/>
      </w:rPr>
    </w:lvl>
    <w:lvl w:ilvl="3" w:tplc="EAC4E47E">
      <w:numFmt w:val="bullet"/>
      <w:lvlText w:val="•"/>
      <w:lvlJc w:val="left"/>
      <w:pPr>
        <w:ind w:left="3654" w:hanging="360"/>
      </w:pPr>
      <w:rPr>
        <w:rFonts w:hint="default"/>
        <w:lang w:val="en-US" w:eastAsia="en-US" w:bidi="ar-SA"/>
      </w:rPr>
    </w:lvl>
    <w:lvl w:ilvl="4" w:tplc="5F1AD344">
      <w:numFmt w:val="bullet"/>
      <w:lvlText w:val="•"/>
      <w:lvlJc w:val="left"/>
      <w:pPr>
        <w:ind w:left="4572" w:hanging="360"/>
      </w:pPr>
      <w:rPr>
        <w:rFonts w:hint="default"/>
        <w:lang w:val="en-US" w:eastAsia="en-US" w:bidi="ar-SA"/>
      </w:rPr>
    </w:lvl>
    <w:lvl w:ilvl="5" w:tplc="91EC9716">
      <w:numFmt w:val="bullet"/>
      <w:lvlText w:val="•"/>
      <w:lvlJc w:val="left"/>
      <w:pPr>
        <w:ind w:left="5490" w:hanging="360"/>
      </w:pPr>
      <w:rPr>
        <w:rFonts w:hint="default"/>
        <w:lang w:val="en-US" w:eastAsia="en-US" w:bidi="ar-SA"/>
      </w:rPr>
    </w:lvl>
    <w:lvl w:ilvl="6" w:tplc="CF742F1E">
      <w:numFmt w:val="bullet"/>
      <w:lvlText w:val="•"/>
      <w:lvlJc w:val="left"/>
      <w:pPr>
        <w:ind w:left="6408" w:hanging="360"/>
      </w:pPr>
      <w:rPr>
        <w:rFonts w:hint="default"/>
        <w:lang w:val="en-US" w:eastAsia="en-US" w:bidi="ar-SA"/>
      </w:rPr>
    </w:lvl>
    <w:lvl w:ilvl="7" w:tplc="1E0C12E4">
      <w:numFmt w:val="bullet"/>
      <w:lvlText w:val="•"/>
      <w:lvlJc w:val="left"/>
      <w:pPr>
        <w:ind w:left="7326" w:hanging="360"/>
      </w:pPr>
      <w:rPr>
        <w:rFonts w:hint="default"/>
        <w:lang w:val="en-US" w:eastAsia="en-US" w:bidi="ar-SA"/>
      </w:rPr>
    </w:lvl>
    <w:lvl w:ilvl="8" w:tplc="F80A28D2">
      <w:numFmt w:val="bullet"/>
      <w:lvlText w:val="•"/>
      <w:lvlJc w:val="left"/>
      <w:pPr>
        <w:ind w:left="8244" w:hanging="360"/>
      </w:pPr>
      <w:rPr>
        <w:rFonts w:hint="default"/>
        <w:lang w:val="en-US" w:eastAsia="en-US" w:bidi="ar-SA"/>
      </w:rPr>
    </w:lvl>
  </w:abstractNum>
  <w:abstractNum w:abstractNumId="19">
    <w:nsid w:val="77610769"/>
    <w:multiLevelType w:val="hybridMultilevel"/>
    <w:tmpl w:val="D6761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6"/>
  </w:num>
  <w:num w:numId="4">
    <w:abstractNumId w:val="0"/>
  </w:num>
  <w:num w:numId="5">
    <w:abstractNumId w:val="14"/>
  </w:num>
  <w:num w:numId="6">
    <w:abstractNumId w:val="19"/>
  </w:num>
  <w:num w:numId="7">
    <w:abstractNumId w:val="15"/>
  </w:num>
  <w:num w:numId="8">
    <w:abstractNumId w:val="9"/>
  </w:num>
  <w:num w:numId="9">
    <w:abstractNumId w:val="11"/>
  </w:num>
  <w:num w:numId="10">
    <w:abstractNumId w:val="12"/>
  </w:num>
  <w:num w:numId="11">
    <w:abstractNumId w:val="6"/>
  </w:num>
  <w:num w:numId="12">
    <w:abstractNumId w:val="2"/>
  </w:num>
  <w:num w:numId="13">
    <w:abstractNumId w:val="8"/>
  </w:num>
  <w:num w:numId="14">
    <w:abstractNumId w:val="7"/>
  </w:num>
  <w:num w:numId="15">
    <w:abstractNumId w:val="1"/>
  </w:num>
  <w:num w:numId="16">
    <w:abstractNumId w:val="5"/>
  </w:num>
  <w:num w:numId="17">
    <w:abstractNumId w:val="17"/>
  </w:num>
  <w:num w:numId="18">
    <w:abstractNumId w:val="10"/>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89"/>
    <w:rsid w:val="00012358"/>
    <w:rsid w:val="0003601D"/>
    <w:rsid w:val="00041B19"/>
    <w:rsid w:val="0007701A"/>
    <w:rsid w:val="000A14EA"/>
    <w:rsid w:val="000B67CB"/>
    <w:rsid w:val="000D0AB1"/>
    <w:rsid w:val="00106051"/>
    <w:rsid w:val="00113F5B"/>
    <w:rsid w:val="001435D4"/>
    <w:rsid w:val="00154998"/>
    <w:rsid w:val="00167E24"/>
    <w:rsid w:val="001B49EA"/>
    <w:rsid w:val="001C7DF3"/>
    <w:rsid w:val="00214CC3"/>
    <w:rsid w:val="00216F00"/>
    <w:rsid w:val="00232222"/>
    <w:rsid w:val="00241AB2"/>
    <w:rsid w:val="002638F7"/>
    <w:rsid w:val="00276CA7"/>
    <w:rsid w:val="002910F3"/>
    <w:rsid w:val="002C23C5"/>
    <w:rsid w:val="002F0AFC"/>
    <w:rsid w:val="00303B0B"/>
    <w:rsid w:val="003454AC"/>
    <w:rsid w:val="0037358E"/>
    <w:rsid w:val="00377623"/>
    <w:rsid w:val="003B2626"/>
    <w:rsid w:val="003E74FF"/>
    <w:rsid w:val="0042159C"/>
    <w:rsid w:val="00444460"/>
    <w:rsid w:val="00452D2C"/>
    <w:rsid w:val="004677DE"/>
    <w:rsid w:val="00500FB9"/>
    <w:rsid w:val="00535DA5"/>
    <w:rsid w:val="00554CF6"/>
    <w:rsid w:val="0056227F"/>
    <w:rsid w:val="00593DA0"/>
    <w:rsid w:val="005C635E"/>
    <w:rsid w:val="00601589"/>
    <w:rsid w:val="00626FEE"/>
    <w:rsid w:val="00635AAA"/>
    <w:rsid w:val="00636795"/>
    <w:rsid w:val="00684543"/>
    <w:rsid w:val="0069109C"/>
    <w:rsid w:val="006C258F"/>
    <w:rsid w:val="006F225D"/>
    <w:rsid w:val="007A14B5"/>
    <w:rsid w:val="007D648D"/>
    <w:rsid w:val="007E7EA6"/>
    <w:rsid w:val="0080470B"/>
    <w:rsid w:val="00883D74"/>
    <w:rsid w:val="00885794"/>
    <w:rsid w:val="008B3963"/>
    <w:rsid w:val="008D1575"/>
    <w:rsid w:val="008E0ED1"/>
    <w:rsid w:val="008E28E8"/>
    <w:rsid w:val="008F6723"/>
    <w:rsid w:val="009146E4"/>
    <w:rsid w:val="00935A3E"/>
    <w:rsid w:val="00974519"/>
    <w:rsid w:val="009A1DF4"/>
    <w:rsid w:val="009A2446"/>
    <w:rsid w:val="009A4E0E"/>
    <w:rsid w:val="00A14A23"/>
    <w:rsid w:val="00A24493"/>
    <w:rsid w:val="00A3196B"/>
    <w:rsid w:val="00A405CD"/>
    <w:rsid w:val="00A93EB4"/>
    <w:rsid w:val="00AB31B9"/>
    <w:rsid w:val="00AE42DE"/>
    <w:rsid w:val="00B02AAC"/>
    <w:rsid w:val="00B75A74"/>
    <w:rsid w:val="00B922AB"/>
    <w:rsid w:val="00C00261"/>
    <w:rsid w:val="00C51D84"/>
    <w:rsid w:val="00CF7F69"/>
    <w:rsid w:val="00D20155"/>
    <w:rsid w:val="00D22C2C"/>
    <w:rsid w:val="00DF106B"/>
    <w:rsid w:val="00DF3A19"/>
    <w:rsid w:val="00DF5DF1"/>
    <w:rsid w:val="00E02756"/>
    <w:rsid w:val="00E13874"/>
    <w:rsid w:val="00E40A5D"/>
    <w:rsid w:val="00E449D4"/>
    <w:rsid w:val="00E51460"/>
    <w:rsid w:val="00E53904"/>
    <w:rsid w:val="00EB4DED"/>
    <w:rsid w:val="00ED57E0"/>
    <w:rsid w:val="00EE4373"/>
    <w:rsid w:val="00EF39BD"/>
    <w:rsid w:val="00F06ED1"/>
    <w:rsid w:val="00F2420A"/>
    <w:rsid w:val="00F32C52"/>
    <w:rsid w:val="00F34795"/>
    <w:rsid w:val="00F5652E"/>
    <w:rsid w:val="00F96D91"/>
    <w:rsid w:val="00FC1C2E"/>
    <w:rsid w:val="00FE1171"/>
    <w:rsid w:val="00FE1E66"/>
    <w:rsid w:val="00FE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AA7B5-8134-4A18-85C6-41330E67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89"/>
    <w:rPr>
      <w:rFonts w:ascii="Calibri" w:eastAsia="SimSun" w:hAnsi="Calibri" w:cs="Times New Roman"/>
      <w:lang w:eastAsia="zh-CN"/>
    </w:rPr>
  </w:style>
  <w:style w:type="paragraph" w:styleId="Heading1">
    <w:name w:val="heading 1"/>
    <w:basedOn w:val="Normal"/>
    <w:next w:val="Normal"/>
    <w:link w:val="Heading1Char"/>
    <w:uiPriority w:val="1"/>
    <w:qFormat/>
    <w:rsid w:val="008D15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0A14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56227F"/>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1589"/>
    <w:pPr>
      <w:ind w:left="720"/>
      <w:contextualSpacing/>
    </w:pPr>
    <w:rPr>
      <w:rFonts w:asciiTheme="minorHAnsi" w:eastAsiaTheme="minorHAnsi" w:hAnsiTheme="minorHAnsi" w:cstheme="minorBidi"/>
      <w:lang w:eastAsia="en-US"/>
    </w:rPr>
  </w:style>
  <w:style w:type="paragraph" w:styleId="NoSpacing">
    <w:name w:val="No Spacing"/>
    <w:uiPriority w:val="1"/>
    <w:qFormat/>
    <w:rsid w:val="00601589"/>
    <w:pPr>
      <w:spacing w:after="0" w:line="240" w:lineRule="auto"/>
    </w:pPr>
  </w:style>
  <w:style w:type="table" w:styleId="TableGrid">
    <w:name w:val="Table Grid"/>
    <w:basedOn w:val="TableNormal"/>
    <w:uiPriority w:val="59"/>
    <w:rsid w:val="00601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601589"/>
    <w:pPr>
      <w:spacing w:after="0" w:line="480" w:lineRule="auto"/>
      <w:jc w:val="both"/>
    </w:pPr>
    <w:rPr>
      <w:rFonts w:ascii="Arial" w:eastAsia="Times New Roman" w:hAnsi="Arial"/>
      <w:sz w:val="28"/>
      <w:szCs w:val="24"/>
      <w:lang w:eastAsia="en-US"/>
    </w:rPr>
  </w:style>
  <w:style w:type="character" w:customStyle="1" w:styleId="BodyTextChar">
    <w:name w:val="Body Text Char"/>
    <w:basedOn w:val="DefaultParagraphFont"/>
    <w:link w:val="BodyText"/>
    <w:semiHidden/>
    <w:rsid w:val="00601589"/>
    <w:rPr>
      <w:rFonts w:ascii="Arial" w:eastAsia="Times New Roman" w:hAnsi="Arial" w:cs="Times New Roman"/>
      <w:sz w:val="28"/>
      <w:szCs w:val="24"/>
    </w:rPr>
  </w:style>
  <w:style w:type="paragraph" w:styleId="Footer">
    <w:name w:val="footer"/>
    <w:basedOn w:val="Normal"/>
    <w:link w:val="FooterChar"/>
    <w:uiPriority w:val="99"/>
    <w:unhideWhenUsed/>
    <w:rsid w:val="00601589"/>
    <w:pPr>
      <w:tabs>
        <w:tab w:val="center" w:pos="4680"/>
        <w:tab w:val="right" w:pos="9360"/>
      </w:tabs>
      <w:spacing w:after="0" w:line="240" w:lineRule="auto"/>
      <w:jc w:val="both"/>
    </w:pPr>
    <w:rPr>
      <w:rFonts w:ascii="Times New Roman" w:hAnsi="Times New Roman"/>
      <w:sz w:val="21"/>
      <w:szCs w:val="20"/>
      <w:lang w:eastAsia="en-US"/>
    </w:rPr>
  </w:style>
  <w:style w:type="character" w:customStyle="1" w:styleId="FooterChar">
    <w:name w:val="Footer Char"/>
    <w:basedOn w:val="DefaultParagraphFont"/>
    <w:link w:val="Footer"/>
    <w:uiPriority w:val="99"/>
    <w:rsid w:val="00601589"/>
    <w:rPr>
      <w:rFonts w:ascii="Times New Roman" w:eastAsia="SimSun" w:hAnsi="Times New Roman" w:cs="Times New Roman"/>
      <w:sz w:val="21"/>
      <w:szCs w:val="20"/>
    </w:rPr>
  </w:style>
  <w:style w:type="paragraph" w:styleId="Title">
    <w:name w:val="Title"/>
    <w:basedOn w:val="Normal"/>
    <w:link w:val="TitleChar"/>
    <w:uiPriority w:val="1"/>
    <w:qFormat/>
    <w:rsid w:val="00601589"/>
    <w:pPr>
      <w:spacing w:after="0" w:line="240" w:lineRule="auto"/>
      <w:jc w:val="center"/>
    </w:pPr>
    <w:rPr>
      <w:rFonts w:ascii="Times New Roman" w:eastAsia="Times New Roman" w:hAnsi="Times New Roman"/>
      <w:b/>
      <w:bCs/>
      <w:sz w:val="28"/>
      <w:szCs w:val="24"/>
      <w:lang w:eastAsia="en-US"/>
    </w:rPr>
  </w:style>
  <w:style w:type="character" w:customStyle="1" w:styleId="TitleChar">
    <w:name w:val="Title Char"/>
    <w:basedOn w:val="DefaultParagraphFont"/>
    <w:link w:val="Title"/>
    <w:rsid w:val="00601589"/>
    <w:rPr>
      <w:rFonts w:ascii="Times New Roman" w:eastAsia="Times New Roman" w:hAnsi="Times New Roman" w:cs="Times New Roman"/>
      <w:b/>
      <w:bCs/>
      <w:sz w:val="28"/>
      <w:szCs w:val="24"/>
    </w:rPr>
  </w:style>
  <w:style w:type="paragraph" w:styleId="NormalWeb">
    <w:name w:val="Normal (Web)"/>
    <w:basedOn w:val="Normal"/>
    <w:uiPriority w:val="99"/>
    <w:unhideWhenUsed/>
    <w:rsid w:val="00F2420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2420A"/>
    <w:rPr>
      <w:b/>
      <w:bCs/>
    </w:rPr>
  </w:style>
  <w:style w:type="character" w:styleId="Emphasis">
    <w:name w:val="Emphasis"/>
    <w:basedOn w:val="DefaultParagraphFont"/>
    <w:uiPriority w:val="20"/>
    <w:qFormat/>
    <w:rsid w:val="00F2420A"/>
    <w:rPr>
      <w:i/>
      <w:iCs/>
    </w:rPr>
  </w:style>
  <w:style w:type="character" w:customStyle="1" w:styleId="fadeinm1hgl8">
    <w:name w:val="_fadein_m1hgl_8"/>
    <w:basedOn w:val="DefaultParagraphFont"/>
    <w:rsid w:val="00EF39BD"/>
  </w:style>
  <w:style w:type="character" w:customStyle="1" w:styleId="Heading3Char">
    <w:name w:val="Heading 3 Char"/>
    <w:basedOn w:val="DefaultParagraphFont"/>
    <w:link w:val="Heading3"/>
    <w:uiPriority w:val="9"/>
    <w:rsid w:val="0056227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8D1575"/>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semiHidden/>
    <w:rsid w:val="000A14EA"/>
    <w:rPr>
      <w:rFonts w:asciiTheme="majorHAnsi" w:eastAsiaTheme="majorEastAsia" w:hAnsiTheme="majorHAnsi" w:cstheme="majorBidi"/>
      <w:color w:val="365F91" w:themeColor="accent1" w:themeShade="BF"/>
      <w:sz w:val="26"/>
      <w:szCs w:val="26"/>
      <w:lang w:eastAsia="zh-CN"/>
    </w:rPr>
  </w:style>
  <w:style w:type="paragraph" w:customStyle="1" w:styleId="TableParagraph">
    <w:name w:val="Table Paragraph"/>
    <w:basedOn w:val="Normal"/>
    <w:uiPriority w:val="1"/>
    <w:qFormat/>
    <w:rsid w:val="000A14EA"/>
    <w:pPr>
      <w:widowControl w:val="0"/>
      <w:autoSpaceDE w:val="0"/>
      <w:autoSpaceDN w:val="0"/>
      <w:spacing w:after="0" w:line="240" w:lineRule="auto"/>
    </w:pPr>
    <w:rPr>
      <w:rFonts w:ascii="Times New Roman" w:eastAsia="Times New Roman" w:hAnsi="Times New Roman"/>
      <w:lang w:eastAsia="en-US"/>
    </w:rPr>
  </w:style>
  <w:style w:type="paragraph" w:styleId="BalloonText">
    <w:name w:val="Balloon Text"/>
    <w:basedOn w:val="Normal"/>
    <w:link w:val="BalloonTextChar"/>
    <w:uiPriority w:val="99"/>
    <w:semiHidden/>
    <w:unhideWhenUsed/>
    <w:rsid w:val="009A1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DF4"/>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46030">
      <w:bodyDiv w:val="1"/>
      <w:marLeft w:val="0"/>
      <w:marRight w:val="0"/>
      <w:marTop w:val="0"/>
      <w:marBottom w:val="0"/>
      <w:divBdr>
        <w:top w:val="none" w:sz="0" w:space="0" w:color="auto"/>
        <w:left w:val="none" w:sz="0" w:space="0" w:color="auto"/>
        <w:bottom w:val="none" w:sz="0" w:space="0" w:color="auto"/>
        <w:right w:val="none" w:sz="0" w:space="0" w:color="auto"/>
      </w:divBdr>
      <w:divsChild>
        <w:div w:id="739401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974202">
      <w:bodyDiv w:val="1"/>
      <w:marLeft w:val="0"/>
      <w:marRight w:val="0"/>
      <w:marTop w:val="0"/>
      <w:marBottom w:val="0"/>
      <w:divBdr>
        <w:top w:val="none" w:sz="0" w:space="0" w:color="auto"/>
        <w:left w:val="none" w:sz="0" w:space="0" w:color="auto"/>
        <w:bottom w:val="none" w:sz="0" w:space="0" w:color="auto"/>
        <w:right w:val="none" w:sz="0" w:space="0" w:color="auto"/>
      </w:divBdr>
    </w:div>
    <w:div w:id="1698773610">
      <w:bodyDiv w:val="1"/>
      <w:marLeft w:val="0"/>
      <w:marRight w:val="0"/>
      <w:marTop w:val="0"/>
      <w:marBottom w:val="0"/>
      <w:divBdr>
        <w:top w:val="none" w:sz="0" w:space="0" w:color="auto"/>
        <w:left w:val="none" w:sz="0" w:space="0" w:color="auto"/>
        <w:bottom w:val="none" w:sz="0" w:space="0" w:color="auto"/>
        <w:right w:val="none" w:sz="0" w:space="0" w:color="auto"/>
      </w:divBdr>
    </w:div>
    <w:div w:id="186151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7720</Words>
  <Characters>44010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HP 6930p</cp:lastModifiedBy>
  <cp:revision>3</cp:revision>
  <cp:lastPrinted>2025-08-29T12:22:00Z</cp:lastPrinted>
  <dcterms:created xsi:type="dcterms:W3CDTF">2025-08-29T12:38:00Z</dcterms:created>
  <dcterms:modified xsi:type="dcterms:W3CDTF">2025-08-29T12:43:00Z</dcterms:modified>
</cp:coreProperties>
</file>