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5B4" w:rsidRDefault="00BB55B4" w:rsidP="00BB55B4">
      <w:pPr>
        <w:ind w:left="-180" w:hanging="90"/>
        <w:jc w:val="center"/>
        <w:rPr>
          <w:rFonts w:ascii="Bookman Old Style" w:hAnsi="Bookman Old Style"/>
          <w:b/>
          <w:sz w:val="40"/>
          <w:szCs w:val="40"/>
        </w:rPr>
      </w:pPr>
    </w:p>
    <w:p w:rsidR="00BB55B4" w:rsidRDefault="00BB55B4" w:rsidP="00BB55B4">
      <w:pPr>
        <w:spacing w:line="240" w:lineRule="auto"/>
        <w:ind w:left="-180" w:hanging="90"/>
        <w:jc w:val="center"/>
        <w:rPr>
          <w:rFonts w:ascii="Bookman Old Style" w:hAnsi="Bookman Old Style"/>
          <w:b/>
          <w:sz w:val="40"/>
          <w:szCs w:val="40"/>
        </w:rPr>
      </w:pPr>
      <w:r>
        <w:rPr>
          <w:rFonts w:ascii="Bookman Old Style" w:hAnsi="Bookman Old Style"/>
          <w:b/>
          <w:sz w:val="40"/>
          <w:szCs w:val="40"/>
        </w:rPr>
        <w:t xml:space="preserve"> ATTITUDE OF PARENT TOWARDS THE TEACHING AND LEARNING OF FINE ART IN SECONDARY SCHOOL IN YAGBA EAST LGA, KOGI STATE</w:t>
      </w:r>
    </w:p>
    <w:p w:rsidR="00BB55B4" w:rsidRDefault="00BB55B4" w:rsidP="00BB55B4">
      <w:pPr>
        <w:spacing w:line="240" w:lineRule="auto"/>
        <w:ind w:left="-180" w:hanging="90"/>
        <w:jc w:val="center"/>
        <w:rPr>
          <w:rFonts w:ascii="Bookman Old Style" w:hAnsi="Bookman Old Style"/>
          <w:b/>
          <w:sz w:val="32"/>
          <w:szCs w:val="32"/>
        </w:rPr>
      </w:pPr>
    </w:p>
    <w:p w:rsidR="00BB55B4" w:rsidRPr="00B766FA" w:rsidRDefault="00BB55B4" w:rsidP="00BB55B4">
      <w:pPr>
        <w:spacing w:line="240" w:lineRule="auto"/>
        <w:ind w:left="-180" w:hanging="90"/>
        <w:jc w:val="center"/>
        <w:rPr>
          <w:rFonts w:ascii="Bookman Old Style" w:hAnsi="Bookman Old Style"/>
          <w:b/>
          <w:sz w:val="32"/>
          <w:szCs w:val="32"/>
        </w:rPr>
      </w:pPr>
    </w:p>
    <w:p w:rsidR="00BB55B4" w:rsidRPr="004344AA" w:rsidRDefault="00BB55B4" w:rsidP="00BB55B4">
      <w:pPr>
        <w:jc w:val="center"/>
        <w:rPr>
          <w:rFonts w:ascii="Tahoma" w:hAnsi="Tahoma" w:cs="Tahoma"/>
          <w:b/>
          <w:sz w:val="36"/>
          <w:szCs w:val="36"/>
        </w:rPr>
      </w:pPr>
      <w:r w:rsidRPr="002D3C8A">
        <w:rPr>
          <w:rFonts w:ascii="Tahoma" w:hAnsi="Tahoma" w:cs="Tahoma"/>
          <w:b/>
          <w:sz w:val="36"/>
          <w:szCs w:val="36"/>
        </w:rPr>
        <w:t>BY</w:t>
      </w:r>
    </w:p>
    <w:p w:rsidR="00BB55B4" w:rsidRDefault="00BB55B4" w:rsidP="00BB55B4">
      <w:pPr>
        <w:rPr>
          <w:rFonts w:ascii="Times New Roman" w:hAnsi="Times New Roman" w:cs="Times New Roman"/>
          <w:sz w:val="10"/>
          <w:szCs w:val="28"/>
        </w:rPr>
      </w:pPr>
    </w:p>
    <w:p w:rsidR="00BB55B4" w:rsidRDefault="00BB55B4" w:rsidP="00BB55B4">
      <w:pPr>
        <w:rPr>
          <w:rFonts w:ascii="Times New Roman" w:hAnsi="Times New Roman" w:cs="Times New Roman"/>
          <w:sz w:val="10"/>
          <w:szCs w:val="28"/>
        </w:rPr>
      </w:pPr>
    </w:p>
    <w:p w:rsidR="00BB55B4" w:rsidRPr="004344AA" w:rsidRDefault="00BB55B4" w:rsidP="00BB55B4">
      <w:pPr>
        <w:rPr>
          <w:rFonts w:ascii="Times New Roman" w:hAnsi="Times New Roman" w:cs="Times New Roman"/>
          <w:sz w:val="10"/>
          <w:szCs w:val="28"/>
        </w:rPr>
      </w:pPr>
    </w:p>
    <w:p w:rsidR="00BB55B4" w:rsidRPr="00CC1EE1" w:rsidRDefault="00BB55B4" w:rsidP="00BB55B4">
      <w:pPr>
        <w:spacing w:after="0"/>
        <w:jc w:val="center"/>
        <w:rPr>
          <w:rFonts w:ascii="Bookman Old Style" w:hAnsi="Bookman Old Style" w:cs="Times New Roman"/>
          <w:b/>
          <w:sz w:val="40"/>
          <w:szCs w:val="40"/>
        </w:rPr>
      </w:pPr>
      <w:r>
        <w:rPr>
          <w:rFonts w:ascii="Bookman Old Style" w:hAnsi="Bookman Old Style" w:cs="Times New Roman"/>
          <w:b/>
          <w:sz w:val="40"/>
          <w:szCs w:val="40"/>
        </w:rPr>
        <w:t>OLUYOMI ISREAL OLAOLUWA</w:t>
      </w:r>
    </w:p>
    <w:p w:rsidR="00BB55B4" w:rsidRPr="00CC1EE1" w:rsidRDefault="00BB55B4" w:rsidP="00BB55B4">
      <w:pPr>
        <w:spacing w:after="0"/>
        <w:jc w:val="center"/>
        <w:rPr>
          <w:rFonts w:ascii="Bookman Old Style" w:hAnsi="Bookman Old Style" w:cs="Times New Roman"/>
          <w:b/>
          <w:sz w:val="40"/>
          <w:szCs w:val="40"/>
        </w:rPr>
      </w:pPr>
      <w:r>
        <w:rPr>
          <w:rFonts w:ascii="Bookman Old Style" w:hAnsi="Bookman Old Style" w:cs="Times New Roman"/>
          <w:b/>
          <w:sz w:val="40"/>
          <w:szCs w:val="40"/>
        </w:rPr>
        <w:t>MATRIC NO: 2022/0527</w:t>
      </w:r>
    </w:p>
    <w:p w:rsidR="00BB55B4" w:rsidRDefault="00BB55B4" w:rsidP="00BB55B4">
      <w:pPr>
        <w:rPr>
          <w:rFonts w:ascii="Times New Roman" w:hAnsi="Times New Roman" w:cs="Times New Roman"/>
          <w:sz w:val="28"/>
          <w:szCs w:val="28"/>
        </w:rPr>
      </w:pPr>
    </w:p>
    <w:p w:rsidR="00BB55B4" w:rsidRDefault="00BB55B4" w:rsidP="00BB55B4">
      <w:pPr>
        <w:spacing w:after="0" w:line="240" w:lineRule="auto"/>
        <w:rPr>
          <w:rFonts w:ascii="Times New Roman" w:hAnsi="Times New Roman" w:cs="Times New Roman"/>
          <w:sz w:val="28"/>
          <w:szCs w:val="28"/>
        </w:rPr>
      </w:pPr>
    </w:p>
    <w:p w:rsidR="00BB55B4" w:rsidRPr="000923BB" w:rsidRDefault="00BB55B4" w:rsidP="00BB55B4">
      <w:pPr>
        <w:spacing w:after="0" w:line="360" w:lineRule="auto"/>
        <w:jc w:val="center"/>
        <w:rPr>
          <w:rFonts w:ascii="Tahoma" w:hAnsi="Tahoma" w:cs="Tahoma"/>
          <w:b/>
          <w:sz w:val="26"/>
          <w:szCs w:val="26"/>
        </w:rPr>
      </w:pPr>
      <w:r w:rsidRPr="000923BB">
        <w:rPr>
          <w:rFonts w:ascii="Tahoma" w:hAnsi="Tahoma" w:cs="Tahoma"/>
          <w:b/>
          <w:sz w:val="26"/>
          <w:szCs w:val="26"/>
        </w:rPr>
        <w:t xml:space="preserve">A REASERCH PROJECT SUBMITTED TO THE DEPARTMENT </w:t>
      </w:r>
    </w:p>
    <w:p w:rsidR="00BB55B4" w:rsidRDefault="00BB55B4" w:rsidP="00BB55B4">
      <w:pPr>
        <w:spacing w:after="0" w:line="360" w:lineRule="auto"/>
        <w:jc w:val="center"/>
        <w:rPr>
          <w:rFonts w:ascii="Tahoma" w:hAnsi="Tahoma" w:cs="Tahoma"/>
          <w:b/>
          <w:sz w:val="26"/>
          <w:szCs w:val="26"/>
        </w:rPr>
      </w:pPr>
      <w:r w:rsidRPr="000923BB">
        <w:rPr>
          <w:rFonts w:ascii="Tahoma" w:hAnsi="Tahoma" w:cs="Tahoma"/>
          <w:b/>
          <w:sz w:val="26"/>
          <w:szCs w:val="26"/>
        </w:rPr>
        <w:t>OF FINE AND APPLIED ARTS EDUCATION, SCHOOL OF VOCATIONAL</w:t>
      </w:r>
    </w:p>
    <w:p w:rsidR="00BB55B4" w:rsidRPr="000923BB" w:rsidRDefault="00BB55B4" w:rsidP="00BB55B4">
      <w:pPr>
        <w:spacing w:after="0" w:line="360" w:lineRule="auto"/>
        <w:jc w:val="center"/>
        <w:rPr>
          <w:rFonts w:ascii="Tahoma" w:hAnsi="Tahoma" w:cs="Tahoma"/>
          <w:b/>
          <w:sz w:val="26"/>
          <w:szCs w:val="26"/>
        </w:rPr>
      </w:pPr>
      <w:r w:rsidRPr="000923BB">
        <w:rPr>
          <w:rFonts w:ascii="Tahoma" w:hAnsi="Tahoma" w:cs="Tahoma"/>
          <w:b/>
          <w:sz w:val="26"/>
          <w:szCs w:val="26"/>
        </w:rPr>
        <w:t xml:space="preserve"> TECHNICAL EDUCATION, KWARA STATE COLLEGE OF EDUCATION, ILORIN.</w:t>
      </w:r>
    </w:p>
    <w:p w:rsidR="00BB55B4" w:rsidRPr="00C7471A" w:rsidRDefault="00BB55B4" w:rsidP="00BB55B4">
      <w:pPr>
        <w:spacing w:after="0" w:line="360" w:lineRule="auto"/>
        <w:jc w:val="center"/>
        <w:rPr>
          <w:rFonts w:ascii="Tahoma" w:hAnsi="Tahoma" w:cs="Tahoma"/>
          <w:b/>
          <w:sz w:val="28"/>
          <w:szCs w:val="28"/>
        </w:rPr>
      </w:pPr>
    </w:p>
    <w:p w:rsidR="00BB55B4" w:rsidRDefault="00BB55B4" w:rsidP="00BB55B4">
      <w:pPr>
        <w:spacing w:after="0" w:line="360" w:lineRule="auto"/>
        <w:jc w:val="center"/>
        <w:rPr>
          <w:rFonts w:ascii="Tahoma" w:hAnsi="Tahoma" w:cs="Tahoma"/>
          <w:b/>
          <w:sz w:val="24"/>
          <w:szCs w:val="24"/>
        </w:rPr>
      </w:pPr>
      <w:r w:rsidRPr="000923BB">
        <w:rPr>
          <w:rFonts w:ascii="Tahoma" w:hAnsi="Tahoma" w:cs="Tahoma"/>
          <w:b/>
          <w:sz w:val="24"/>
          <w:szCs w:val="24"/>
        </w:rPr>
        <w:t xml:space="preserve">IN PARTIAL FULFILMENT OF THE REQUIREMENT </w:t>
      </w:r>
      <w:r>
        <w:rPr>
          <w:rFonts w:ascii="Tahoma" w:hAnsi="Tahoma" w:cs="Tahoma"/>
          <w:b/>
          <w:sz w:val="24"/>
          <w:szCs w:val="24"/>
        </w:rPr>
        <w:t xml:space="preserve"> </w:t>
      </w:r>
      <w:r w:rsidRPr="000923BB">
        <w:rPr>
          <w:rFonts w:ascii="Tahoma" w:hAnsi="Tahoma" w:cs="Tahoma"/>
          <w:b/>
          <w:sz w:val="24"/>
          <w:szCs w:val="24"/>
        </w:rPr>
        <w:t>FOR THE</w:t>
      </w:r>
    </w:p>
    <w:p w:rsidR="00BB55B4" w:rsidRPr="000923BB" w:rsidRDefault="00BB55B4" w:rsidP="00BB55B4">
      <w:pPr>
        <w:spacing w:after="0" w:line="360" w:lineRule="auto"/>
        <w:jc w:val="center"/>
        <w:rPr>
          <w:rFonts w:ascii="Tahoma" w:hAnsi="Tahoma" w:cs="Tahoma"/>
          <w:b/>
          <w:sz w:val="24"/>
          <w:szCs w:val="24"/>
        </w:rPr>
      </w:pPr>
      <w:r w:rsidRPr="000923BB">
        <w:rPr>
          <w:rFonts w:ascii="Tahoma" w:hAnsi="Tahoma" w:cs="Tahoma"/>
          <w:b/>
          <w:sz w:val="24"/>
          <w:szCs w:val="24"/>
        </w:rPr>
        <w:t xml:space="preserve"> AWARD OF NIGERIA CERTIFICATE </w:t>
      </w:r>
      <w:r>
        <w:rPr>
          <w:rFonts w:ascii="Tahoma" w:hAnsi="Tahoma" w:cs="Tahoma"/>
          <w:b/>
          <w:sz w:val="24"/>
          <w:szCs w:val="24"/>
        </w:rPr>
        <w:t xml:space="preserve"> </w:t>
      </w:r>
      <w:r w:rsidRPr="000923BB">
        <w:rPr>
          <w:rFonts w:ascii="Tahoma" w:hAnsi="Tahoma" w:cs="Tahoma"/>
          <w:b/>
          <w:sz w:val="24"/>
          <w:szCs w:val="24"/>
        </w:rPr>
        <w:t>IN EDUCATION (NCE).</w:t>
      </w:r>
    </w:p>
    <w:p w:rsidR="00BB55B4" w:rsidRPr="00637637" w:rsidRDefault="00BB55B4" w:rsidP="00BB55B4">
      <w:pPr>
        <w:spacing w:after="100"/>
        <w:jc w:val="center"/>
        <w:rPr>
          <w:rFonts w:ascii="Tahoma" w:hAnsi="Tahoma" w:cs="Tahoma"/>
          <w:b/>
          <w:sz w:val="32"/>
          <w:szCs w:val="32"/>
        </w:rPr>
      </w:pPr>
    </w:p>
    <w:p w:rsidR="00BB55B4" w:rsidRDefault="00BB55B4" w:rsidP="00BB55B4">
      <w:pPr>
        <w:rPr>
          <w:rFonts w:ascii="Times New Roman" w:hAnsi="Times New Roman" w:cs="Times New Roman"/>
          <w:sz w:val="28"/>
          <w:szCs w:val="28"/>
        </w:rPr>
      </w:pPr>
    </w:p>
    <w:p w:rsidR="00BB55B4" w:rsidRDefault="00BB55B4" w:rsidP="00BB55B4">
      <w:pPr>
        <w:ind w:left="6480"/>
        <w:rPr>
          <w:rFonts w:ascii="Arial Black" w:hAnsi="Arial Black" w:cs="Aharoni"/>
          <w:b/>
          <w:sz w:val="36"/>
          <w:szCs w:val="36"/>
        </w:rPr>
      </w:pPr>
      <w:r>
        <w:rPr>
          <w:rFonts w:ascii="Arial Black" w:hAnsi="Arial Black" w:cs="Aharoni"/>
          <w:b/>
          <w:sz w:val="36"/>
          <w:szCs w:val="36"/>
        </w:rPr>
        <w:t>AUGUST, 2025</w:t>
      </w:r>
    </w:p>
    <w:p w:rsidR="00BB55B4" w:rsidRPr="003D42A3" w:rsidRDefault="00BB55B4" w:rsidP="00BB55B4">
      <w:pPr>
        <w:spacing w:after="0" w:line="480" w:lineRule="auto"/>
        <w:rPr>
          <w:rFonts w:ascii="Arial" w:hAnsi="Arial" w:cs="Arial"/>
          <w:sz w:val="40"/>
          <w:szCs w:val="40"/>
        </w:rPr>
      </w:pPr>
    </w:p>
    <w:p w:rsidR="00BB55B4" w:rsidRDefault="00BB55B4" w:rsidP="00BB55B4">
      <w:pPr>
        <w:spacing w:after="0" w:line="480" w:lineRule="auto"/>
        <w:jc w:val="center"/>
        <w:rPr>
          <w:rFonts w:ascii="Arial" w:hAnsi="Arial" w:cs="Arial"/>
          <w:b/>
          <w:sz w:val="28"/>
          <w:szCs w:val="28"/>
        </w:rPr>
      </w:pPr>
    </w:p>
    <w:p w:rsidR="00BB55B4" w:rsidRPr="001F3AE8" w:rsidRDefault="00BB55B4" w:rsidP="00BB55B4">
      <w:pPr>
        <w:spacing w:after="0" w:line="480" w:lineRule="auto"/>
        <w:rPr>
          <w:rFonts w:ascii="Times New Roman" w:hAnsi="Times New Roman" w:cs="Times New Roman"/>
          <w:b/>
          <w:sz w:val="28"/>
          <w:szCs w:val="28"/>
        </w:rPr>
      </w:pPr>
    </w:p>
    <w:p w:rsidR="00BB55B4" w:rsidRPr="001F3AE8" w:rsidRDefault="00BB55B4" w:rsidP="00BB55B4">
      <w:pPr>
        <w:spacing w:after="0" w:line="480" w:lineRule="auto"/>
        <w:jc w:val="center"/>
        <w:rPr>
          <w:rFonts w:ascii="Times New Roman" w:hAnsi="Times New Roman" w:cs="Times New Roman"/>
          <w:sz w:val="40"/>
          <w:szCs w:val="40"/>
        </w:rPr>
      </w:pPr>
      <w:r w:rsidRPr="001F3AE8">
        <w:rPr>
          <w:rFonts w:ascii="Times New Roman" w:hAnsi="Times New Roman" w:cs="Times New Roman"/>
          <w:b/>
          <w:sz w:val="28"/>
          <w:szCs w:val="28"/>
        </w:rPr>
        <w:t>CERTIFICATION</w:t>
      </w:r>
    </w:p>
    <w:p w:rsidR="00BB55B4" w:rsidRPr="001F3AE8" w:rsidRDefault="00BB55B4" w:rsidP="00BB55B4">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ab/>
        <w:t>This project has been read and approved as meeting the requirement of department of Fine and Applied Arts, Kwara State College of Education, Ilorin for the Award of Nigeria Certificate Education (NCE).</w:t>
      </w:r>
    </w:p>
    <w:p w:rsidR="00BB55B4" w:rsidRPr="001F3AE8" w:rsidRDefault="00BB55B4" w:rsidP="00BB55B4">
      <w:pPr>
        <w:spacing w:after="0" w:line="480" w:lineRule="auto"/>
        <w:rPr>
          <w:rFonts w:ascii="Times New Roman" w:hAnsi="Times New Roman" w:cs="Times New Roman"/>
          <w:sz w:val="28"/>
          <w:szCs w:val="28"/>
        </w:rPr>
      </w:pPr>
    </w:p>
    <w:p w:rsidR="00BB55B4" w:rsidRPr="001F3AE8" w:rsidRDefault="00BB55B4" w:rsidP="00BB55B4">
      <w:pPr>
        <w:spacing w:after="0" w:line="480" w:lineRule="auto"/>
        <w:rPr>
          <w:rFonts w:ascii="Times New Roman" w:hAnsi="Times New Roman" w:cs="Times New Roman"/>
          <w:sz w:val="28"/>
          <w:szCs w:val="28"/>
        </w:rPr>
      </w:pPr>
    </w:p>
    <w:p w:rsidR="00BB55B4" w:rsidRPr="001F3AE8" w:rsidRDefault="00BB55B4" w:rsidP="00BB55B4">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 xml:space="preserve">  </w:t>
      </w:r>
      <w:r w:rsidRPr="001F3AE8">
        <w:rPr>
          <w:rFonts w:ascii="Times New Roman" w:hAnsi="Times New Roman" w:cs="Times New Roman"/>
          <w:b/>
          <w:sz w:val="28"/>
          <w:szCs w:val="28"/>
        </w:rPr>
        <w:t xml:space="preserve">Mr. Salihu Umar </w:t>
      </w:r>
      <w:r>
        <w:rPr>
          <w:rFonts w:ascii="Times New Roman" w:hAnsi="Times New Roman" w:cs="Times New Roman"/>
          <w:b/>
          <w:sz w:val="28"/>
          <w:szCs w:val="28"/>
        </w:rPr>
        <w:t xml:space="preserve"> </w:t>
      </w:r>
      <w:r w:rsidRPr="001F3AE8">
        <w:rPr>
          <w:rFonts w:ascii="Times New Roman" w:hAnsi="Times New Roman" w:cs="Times New Roman"/>
          <w:b/>
          <w:sz w:val="28"/>
          <w:szCs w:val="28"/>
        </w:rPr>
        <w:t>Olaitan</w:t>
      </w:r>
      <w:r w:rsidRPr="001F3AE8">
        <w:rPr>
          <w:rFonts w:ascii="Times New Roman" w:hAnsi="Times New Roman" w:cs="Times New Roman"/>
          <w:b/>
          <w:sz w:val="28"/>
          <w:szCs w:val="28"/>
        </w:rPr>
        <w:tab/>
      </w:r>
      <w:r w:rsidRPr="001F3AE8">
        <w:rPr>
          <w:rFonts w:ascii="Times New Roman" w:hAnsi="Times New Roman" w:cs="Times New Roman"/>
          <w:b/>
          <w:sz w:val="28"/>
          <w:szCs w:val="28"/>
        </w:rPr>
        <w:tab/>
      </w:r>
      <w:r w:rsidRPr="001F3AE8">
        <w:rPr>
          <w:rFonts w:ascii="Times New Roman" w:hAnsi="Times New Roman" w:cs="Times New Roman"/>
          <w:sz w:val="28"/>
          <w:szCs w:val="28"/>
        </w:rPr>
        <w:t>_______</w:t>
      </w:r>
      <w:r>
        <w:rPr>
          <w:rFonts w:ascii="Times New Roman" w:hAnsi="Times New Roman" w:cs="Times New Roman"/>
          <w:sz w:val="28"/>
          <w:szCs w:val="28"/>
        </w:rPr>
        <w:t>________           ____________</w:t>
      </w:r>
    </w:p>
    <w:p w:rsidR="00BB55B4" w:rsidRPr="001F3AE8" w:rsidRDefault="00BB55B4" w:rsidP="00BB55B4">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 xml:space="preserve">    Project </w:t>
      </w:r>
      <w:r>
        <w:rPr>
          <w:rFonts w:ascii="Times New Roman" w:hAnsi="Times New Roman" w:cs="Times New Roman"/>
          <w:sz w:val="28"/>
          <w:szCs w:val="28"/>
        </w:rPr>
        <w:t>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t xml:space="preserve">       </w:t>
      </w:r>
      <w:r w:rsidRPr="001F3AE8">
        <w:rPr>
          <w:rFonts w:ascii="Times New Roman" w:hAnsi="Times New Roman" w:cs="Times New Roman"/>
          <w:sz w:val="28"/>
          <w:szCs w:val="28"/>
        </w:rPr>
        <w:t xml:space="preserve"> Date</w:t>
      </w:r>
    </w:p>
    <w:p w:rsidR="00BB55B4" w:rsidRPr="001F3AE8" w:rsidRDefault="00BB55B4" w:rsidP="00BB55B4">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p>
    <w:p w:rsidR="00BB55B4" w:rsidRPr="001F3AE8" w:rsidRDefault="00BB55B4" w:rsidP="00BB55B4">
      <w:pPr>
        <w:spacing w:after="0" w:line="240" w:lineRule="auto"/>
        <w:rPr>
          <w:rFonts w:ascii="Times New Roman" w:hAnsi="Times New Roman" w:cs="Times New Roman"/>
          <w:sz w:val="28"/>
          <w:szCs w:val="28"/>
        </w:rPr>
      </w:pPr>
    </w:p>
    <w:p w:rsidR="00BB55B4" w:rsidRPr="001F3AE8" w:rsidRDefault="00BB55B4" w:rsidP="00BB55B4">
      <w:pPr>
        <w:spacing w:after="0" w:line="240" w:lineRule="auto"/>
        <w:rPr>
          <w:rFonts w:ascii="Times New Roman" w:hAnsi="Times New Roman" w:cs="Times New Roman"/>
          <w:sz w:val="28"/>
          <w:szCs w:val="28"/>
        </w:rPr>
      </w:pPr>
    </w:p>
    <w:p w:rsidR="00BB55B4" w:rsidRDefault="00BB55B4" w:rsidP="00BB55B4">
      <w:pPr>
        <w:spacing w:after="0" w:line="240" w:lineRule="auto"/>
        <w:rPr>
          <w:rFonts w:ascii="Times New Roman" w:hAnsi="Times New Roman" w:cs="Times New Roman"/>
          <w:sz w:val="28"/>
          <w:szCs w:val="28"/>
        </w:rPr>
      </w:pPr>
    </w:p>
    <w:p w:rsidR="00BB55B4" w:rsidRPr="001F3AE8" w:rsidRDefault="00BB55B4" w:rsidP="00BB55B4">
      <w:pPr>
        <w:spacing w:after="0" w:line="240" w:lineRule="auto"/>
        <w:rPr>
          <w:rFonts w:ascii="Times New Roman" w:hAnsi="Times New Roman" w:cs="Times New Roman"/>
          <w:sz w:val="28"/>
          <w:szCs w:val="28"/>
        </w:rPr>
      </w:pPr>
    </w:p>
    <w:p w:rsidR="00BB55B4" w:rsidRPr="001F3AE8" w:rsidRDefault="00BB55B4" w:rsidP="00BB55B4">
      <w:pPr>
        <w:spacing w:after="0" w:line="240" w:lineRule="auto"/>
        <w:rPr>
          <w:rFonts w:ascii="Times New Roman" w:hAnsi="Times New Roman" w:cs="Times New Roman"/>
          <w:sz w:val="28"/>
          <w:szCs w:val="28"/>
        </w:rPr>
      </w:pPr>
    </w:p>
    <w:p w:rsidR="00BB55B4" w:rsidRPr="001F3AE8" w:rsidRDefault="00BB55B4" w:rsidP="00BB55B4">
      <w:pPr>
        <w:spacing w:after="0" w:line="240" w:lineRule="auto"/>
        <w:rPr>
          <w:rFonts w:ascii="Times New Roman" w:hAnsi="Times New Roman" w:cs="Times New Roman"/>
          <w:sz w:val="28"/>
          <w:szCs w:val="28"/>
        </w:rPr>
      </w:pPr>
      <w:r w:rsidRPr="001F3AE8">
        <w:rPr>
          <w:rFonts w:ascii="Times New Roman" w:hAnsi="Times New Roman" w:cs="Times New Roman"/>
          <w:b/>
          <w:sz w:val="28"/>
          <w:szCs w:val="28"/>
        </w:rPr>
        <w:t>Mr. Salihu Umar Olaitan</w:t>
      </w:r>
      <w:r w:rsidRPr="001F3AE8">
        <w:rPr>
          <w:rFonts w:ascii="Times New Roman" w:hAnsi="Times New Roman" w:cs="Times New Roman"/>
          <w:sz w:val="28"/>
          <w:szCs w:val="28"/>
        </w:rPr>
        <w:tab/>
      </w:r>
      <w:r w:rsidRPr="001F3AE8">
        <w:rPr>
          <w:rFonts w:ascii="Times New Roman" w:hAnsi="Times New Roman" w:cs="Times New Roman"/>
          <w:sz w:val="28"/>
          <w:szCs w:val="28"/>
        </w:rPr>
        <w:tab/>
        <w:t>_______________           _____________</w:t>
      </w:r>
    </w:p>
    <w:p w:rsidR="00BB55B4" w:rsidRPr="001F3AE8" w:rsidRDefault="00BB55B4" w:rsidP="00BB55B4">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 xml:space="preserve">    Head </w:t>
      </w:r>
      <w:r>
        <w:rPr>
          <w:rFonts w:ascii="Times New Roman" w:hAnsi="Times New Roman" w:cs="Times New Roman"/>
          <w:sz w:val="28"/>
          <w:szCs w:val="28"/>
        </w:rPr>
        <w:t>of 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Signature</w:t>
      </w:r>
      <w:r>
        <w:rPr>
          <w:rFonts w:ascii="Times New Roman" w:hAnsi="Times New Roman" w:cs="Times New Roman"/>
          <w:sz w:val="28"/>
          <w:szCs w:val="28"/>
        </w:rPr>
        <w:tab/>
      </w:r>
      <w:r>
        <w:rPr>
          <w:rFonts w:ascii="Times New Roman" w:hAnsi="Times New Roman" w:cs="Times New Roman"/>
          <w:sz w:val="28"/>
          <w:szCs w:val="28"/>
        </w:rPr>
        <w:tab/>
        <w:t xml:space="preserve">        </w:t>
      </w:r>
      <w:r w:rsidRPr="001F3AE8">
        <w:rPr>
          <w:rFonts w:ascii="Times New Roman" w:hAnsi="Times New Roman" w:cs="Times New Roman"/>
          <w:sz w:val="28"/>
          <w:szCs w:val="28"/>
        </w:rPr>
        <w:t>Date</w:t>
      </w:r>
    </w:p>
    <w:p w:rsidR="00BB55B4" w:rsidRPr="001F3AE8" w:rsidRDefault="00BB55B4" w:rsidP="00BB55B4">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p>
    <w:p w:rsidR="00BB55B4" w:rsidRPr="001F3AE8" w:rsidRDefault="00BB55B4" w:rsidP="00BB55B4">
      <w:pPr>
        <w:spacing w:after="0" w:line="240" w:lineRule="auto"/>
        <w:rPr>
          <w:rFonts w:ascii="Times New Roman" w:hAnsi="Times New Roman" w:cs="Times New Roman"/>
          <w:sz w:val="28"/>
          <w:szCs w:val="28"/>
        </w:rPr>
      </w:pPr>
    </w:p>
    <w:p w:rsidR="00BB55B4" w:rsidRPr="001F3AE8" w:rsidRDefault="00BB55B4" w:rsidP="00BB55B4">
      <w:pPr>
        <w:spacing w:after="0" w:line="240" w:lineRule="auto"/>
        <w:rPr>
          <w:rFonts w:ascii="Times New Roman" w:hAnsi="Times New Roman" w:cs="Times New Roman"/>
          <w:sz w:val="28"/>
          <w:szCs w:val="28"/>
        </w:rPr>
      </w:pPr>
    </w:p>
    <w:p w:rsidR="00BB55B4" w:rsidRPr="001F3AE8" w:rsidRDefault="00BB55B4" w:rsidP="00BB55B4">
      <w:pPr>
        <w:spacing w:after="0" w:line="240" w:lineRule="auto"/>
        <w:rPr>
          <w:rFonts w:ascii="Times New Roman" w:hAnsi="Times New Roman" w:cs="Times New Roman"/>
          <w:sz w:val="28"/>
          <w:szCs w:val="28"/>
        </w:rPr>
      </w:pPr>
    </w:p>
    <w:p w:rsidR="00BB55B4" w:rsidRPr="001F3AE8" w:rsidRDefault="00BB55B4" w:rsidP="00BB55B4">
      <w:pPr>
        <w:spacing w:after="0" w:line="240" w:lineRule="auto"/>
        <w:rPr>
          <w:rFonts w:ascii="Times New Roman" w:hAnsi="Times New Roman" w:cs="Times New Roman"/>
          <w:sz w:val="28"/>
          <w:szCs w:val="28"/>
        </w:rPr>
      </w:pPr>
    </w:p>
    <w:p w:rsidR="00BB55B4" w:rsidRPr="001F3AE8" w:rsidRDefault="00BB55B4" w:rsidP="00BB55B4">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__________________</w:t>
      </w:r>
      <w:r w:rsidRPr="001F3AE8">
        <w:rPr>
          <w:rFonts w:ascii="Times New Roman" w:hAnsi="Times New Roman" w:cs="Times New Roman"/>
          <w:sz w:val="28"/>
          <w:szCs w:val="28"/>
        </w:rPr>
        <w:tab/>
      </w:r>
      <w:r w:rsidRPr="001F3AE8">
        <w:rPr>
          <w:rFonts w:ascii="Times New Roman" w:hAnsi="Times New Roman" w:cs="Times New Roman"/>
          <w:sz w:val="28"/>
          <w:szCs w:val="28"/>
        </w:rPr>
        <w:tab/>
      </w:r>
      <w:r>
        <w:rPr>
          <w:rFonts w:ascii="Times New Roman" w:hAnsi="Times New Roman" w:cs="Times New Roman"/>
          <w:sz w:val="28"/>
          <w:szCs w:val="28"/>
        </w:rPr>
        <w:tab/>
      </w:r>
      <w:r w:rsidRPr="001F3AE8">
        <w:rPr>
          <w:rFonts w:ascii="Times New Roman" w:hAnsi="Times New Roman" w:cs="Times New Roman"/>
          <w:sz w:val="28"/>
          <w:szCs w:val="28"/>
        </w:rPr>
        <w:t>______________          ______________</w:t>
      </w:r>
    </w:p>
    <w:p w:rsidR="00BB55B4" w:rsidRPr="001F3AE8" w:rsidRDefault="00BB55B4" w:rsidP="00BB55B4">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(Project Co-ordinator)</w:t>
      </w:r>
      <w:r w:rsidRPr="001F3AE8">
        <w:rPr>
          <w:rFonts w:ascii="Times New Roman" w:hAnsi="Times New Roman" w:cs="Times New Roman"/>
          <w:sz w:val="28"/>
          <w:szCs w:val="28"/>
        </w:rPr>
        <w:tab/>
      </w:r>
      <w:r w:rsidRPr="001F3AE8">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t xml:space="preserve">         </w:t>
      </w:r>
      <w:r w:rsidRPr="001F3AE8">
        <w:rPr>
          <w:rFonts w:ascii="Times New Roman" w:hAnsi="Times New Roman" w:cs="Times New Roman"/>
          <w:sz w:val="28"/>
          <w:szCs w:val="28"/>
        </w:rPr>
        <w:t>Date</w:t>
      </w:r>
    </w:p>
    <w:p w:rsidR="00BB55B4" w:rsidRPr="001F3AE8" w:rsidRDefault="00BB55B4" w:rsidP="00BB55B4">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p>
    <w:p w:rsidR="00BB55B4" w:rsidRPr="001F3AE8" w:rsidRDefault="00BB55B4" w:rsidP="00BB55B4">
      <w:pPr>
        <w:spacing w:after="0" w:line="480" w:lineRule="auto"/>
        <w:rPr>
          <w:rFonts w:ascii="Times New Roman" w:hAnsi="Times New Roman" w:cs="Times New Roman"/>
          <w:sz w:val="28"/>
          <w:szCs w:val="28"/>
        </w:rPr>
      </w:pPr>
    </w:p>
    <w:p w:rsidR="00BB55B4" w:rsidRDefault="00BB55B4" w:rsidP="00BB55B4">
      <w:pPr>
        <w:spacing w:after="0" w:line="480" w:lineRule="auto"/>
        <w:jc w:val="center"/>
        <w:rPr>
          <w:rFonts w:ascii="Times New Roman" w:hAnsi="Times New Roman" w:cs="Times New Roman"/>
          <w:b/>
          <w:sz w:val="28"/>
          <w:szCs w:val="28"/>
        </w:rPr>
      </w:pPr>
    </w:p>
    <w:p w:rsidR="00BB55B4" w:rsidRPr="001F3AE8" w:rsidRDefault="00BB55B4" w:rsidP="00BB55B4">
      <w:pPr>
        <w:spacing w:after="0" w:line="480" w:lineRule="auto"/>
        <w:jc w:val="center"/>
        <w:rPr>
          <w:rFonts w:ascii="Times New Roman" w:hAnsi="Times New Roman" w:cs="Times New Roman"/>
          <w:b/>
          <w:sz w:val="28"/>
          <w:szCs w:val="28"/>
        </w:rPr>
      </w:pPr>
    </w:p>
    <w:p w:rsidR="00BB55B4" w:rsidRDefault="00BB55B4" w:rsidP="00BB55B4">
      <w:pPr>
        <w:spacing w:after="0" w:line="480" w:lineRule="auto"/>
        <w:jc w:val="center"/>
        <w:rPr>
          <w:rFonts w:ascii="Times New Roman" w:hAnsi="Times New Roman" w:cs="Times New Roman"/>
          <w:b/>
          <w:sz w:val="28"/>
          <w:szCs w:val="28"/>
        </w:rPr>
      </w:pPr>
    </w:p>
    <w:p w:rsidR="00BB55B4" w:rsidRDefault="00BB55B4" w:rsidP="00BB55B4">
      <w:pPr>
        <w:spacing w:after="0" w:line="480" w:lineRule="auto"/>
        <w:jc w:val="center"/>
        <w:rPr>
          <w:rFonts w:ascii="Times New Roman" w:hAnsi="Times New Roman" w:cs="Times New Roman"/>
          <w:b/>
          <w:sz w:val="28"/>
          <w:szCs w:val="28"/>
        </w:rPr>
      </w:pPr>
    </w:p>
    <w:p w:rsidR="00BB55B4" w:rsidRDefault="00BB55B4" w:rsidP="00BB55B4">
      <w:pPr>
        <w:spacing w:after="0" w:line="480" w:lineRule="auto"/>
        <w:jc w:val="center"/>
        <w:rPr>
          <w:rFonts w:ascii="Times New Roman" w:hAnsi="Times New Roman" w:cs="Times New Roman"/>
          <w:b/>
          <w:sz w:val="28"/>
          <w:szCs w:val="28"/>
        </w:rPr>
      </w:pPr>
    </w:p>
    <w:p w:rsidR="00BB55B4" w:rsidRDefault="00BB55B4" w:rsidP="00BB55B4">
      <w:pPr>
        <w:spacing w:after="0" w:line="480" w:lineRule="auto"/>
        <w:jc w:val="center"/>
        <w:rPr>
          <w:rFonts w:ascii="Times New Roman" w:hAnsi="Times New Roman" w:cs="Times New Roman"/>
          <w:b/>
          <w:sz w:val="28"/>
          <w:szCs w:val="28"/>
        </w:rPr>
      </w:pPr>
    </w:p>
    <w:p w:rsidR="00BB55B4" w:rsidRPr="001F3AE8" w:rsidRDefault="00BB55B4" w:rsidP="00BB55B4">
      <w:pPr>
        <w:spacing w:after="0" w:line="480" w:lineRule="auto"/>
        <w:jc w:val="center"/>
        <w:rPr>
          <w:rFonts w:ascii="Times New Roman" w:hAnsi="Times New Roman" w:cs="Times New Roman"/>
          <w:b/>
          <w:sz w:val="28"/>
          <w:szCs w:val="28"/>
        </w:rPr>
      </w:pPr>
      <w:r w:rsidRPr="001F3AE8">
        <w:rPr>
          <w:rFonts w:ascii="Times New Roman" w:hAnsi="Times New Roman" w:cs="Times New Roman"/>
          <w:b/>
          <w:sz w:val="28"/>
          <w:szCs w:val="28"/>
        </w:rPr>
        <w:t>DEDICATION</w:t>
      </w:r>
    </w:p>
    <w:p w:rsidR="00BB55B4" w:rsidRPr="001F3AE8" w:rsidRDefault="00BB55B4" w:rsidP="00BB55B4">
      <w:pPr>
        <w:spacing w:after="0" w:line="480" w:lineRule="auto"/>
        <w:jc w:val="both"/>
        <w:rPr>
          <w:rFonts w:ascii="Times New Roman" w:hAnsi="Times New Roman" w:cs="Times New Roman"/>
          <w:sz w:val="28"/>
          <w:szCs w:val="28"/>
        </w:rPr>
      </w:pPr>
      <w:r w:rsidRPr="001F3AE8">
        <w:rPr>
          <w:rFonts w:ascii="Times New Roman" w:hAnsi="Times New Roman" w:cs="Times New Roman"/>
          <w:sz w:val="28"/>
          <w:szCs w:val="28"/>
        </w:rPr>
        <w:tab/>
        <w:t xml:space="preserve">This research project is dedicated to Almighty God the author and the finisher of our faith. It is also dedicated to my parent in the person of Mr. &amp;  Mrs. </w:t>
      </w:r>
      <w:r>
        <w:rPr>
          <w:rFonts w:ascii="Times New Roman" w:hAnsi="Times New Roman" w:cs="Times New Roman"/>
          <w:sz w:val="28"/>
          <w:szCs w:val="28"/>
        </w:rPr>
        <w:t>Oluyomi</w:t>
      </w:r>
      <w:r w:rsidRPr="001F3AE8">
        <w:rPr>
          <w:rFonts w:ascii="Times New Roman" w:hAnsi="Times New Roman" w:cs="Times New Roman"/>
          <w:sz w:val="28"/>
          <w:szCs w:val="28"/>
        </w:rPr>
        <w:t xml:space="preserve"> and to the progress of all my entire family members.</w:t>
      </w:r>
    </w:p>
    <w:p w:rsidR="00BB55B4" w:rsidRPr="001F3AE8" w:rsidRDefault="00BB55B4" w:rsidP="00BB55B4">
      <w:pPr>
        <w:spacing w:after="0" w:line="480" w:lineRule="auto"/>
        <w:jc w:val="center"/>
        <w:rPr>
          <w:rFonts w:ascii="Times New Roman" w:hAnsi="Times New Roman" w:cs="Times New Roman"/>
          <w:b/>
          <w:sz w:val="28"/>
          <w:szCs w:val="28"/>
        </w:rPr>
      </w:pPr>
    </w:p>
    <w:p w:rsidR="00BB55B4" w:rsidRPr="001F3AE8" w:rsidRDefault="00BB55B4" w:rsidP="00BB55B4">
      <w:pPr>
        <w:spacing w:after="0" w:line="480" w:lineRule="auto"/>
        <w:jc w:val="center"/>
        <w:rPr>
          <w:rFonts w:ascii="Times New Roman" w:hAnsi="Times New Roman" w:cs="Times New Roman"/>
          <w:b/>
          <w:sz w:val="28"/>
          <w:szCs w:val="28"/>
        </w:rPr>
      </w:pPr>
    </w:p>
    <w:p w:rsidR="00BB55B4" w:rsidRPr="001F3AE8" w:rsidRDefault="00BB55B4" w:rsidP="00BB55B4">
      <w:pPr>
        <w:spacing w:after="0" w:line="480" w:lineRule="auto"/>
        <w:jc w:val="center"/>
        <w:rPr>
          <w:rFonts w:ascii="Times New Roman" w:hAnsi="Times New Roman" w:cs="Times New Roman"/>
          <w:b/>
          <w:sz w:val="28"/>
          <w:szCs w:val="28"/>
        </w:rPr>
      </w:pPr>
    </w:p>
    <w:p w:rsidR="00BB55B4" w:rsidRPr="001F3AE8" w:rsidRDefault="00BB55B4" w:rsidP="00BB55B4">
      <w:pPr>
        <w:spacing w:after="0" w:line="480" w:lineRule="auto"/>
        <w:jc w:val="center"/>
        <w:rPr>
          <w:rFonts w:ascii="Times New Roman" w:hAnsi="Times New Roman" w:cs="Times New Roman"/>
          <w:b/>
          <w:sz w:val="28"/>
          <w:szCs w:val="28"/>
        </w:rPr>
      </w:pPr>
    </w:p>
    <w:p w:rsidR="00BB55B4" w:rsidRPr="001F3AE8" w:rsidRDefault="00BB55B4" w:rsidP="00BB55B4">
      <w:pPr>
        <w:spacing w:after="0" w:line="480" w:lineRule="auto"/>
        <w:jc w:val="center"/>
        <w:rPr>
          <w:rFonts w:ascii="Times New Roman" w:hAnsi="Times New Roman" w:cs="Times New Roman"/>
          <w:b/>
          <w:sz w:val="28"/>
          <w:szCs w:val="28"/>
        </w:rPr>
      </w:pPr>
    </w:p>
    <w:p w:rsidR="00BB55B4" w:rsidRPr="001F3AE8" w:rsidRDefault="00BB55B4" w:rsidP="00BB55B4">
      <w:pPr>
        <w:spacing w:after="0" w:line="480" w:lineRule="auto"/>
        <w:jc w:val="center"/>
        <w:rPr>
          <w:rFonts w:ascii="Times New Roman" w:hAnsi="Times New Roman" w:cs="Times New Roman"/>
          <w:b/>
          <w:sz w:val="28"/>
          <w:szCs w:val="28"/>
        </w:rPr>
      </w:pPr>
    </w:p>
    <w:p w:rsidR="00BB55B4" w:rsidRPr="001F3AE8" w:rsidRDefault="00BB55B4" w:rsidP="00BB55B4">
      <w:pPr>
        <w:spacing w:after="0" w:line="480" w:lineRule="auto"/>
        <w:jc w:val="center"/>
        <w:rPr>
          <w:rFonts w:ascii="Times New Roman" w:hAnsi="Times New Roman" w:cs="Times New Roman"/>
          <w:b/>
          <w:sz w:val="28"/>
          <w:szCs w:val="28"/>
        </w:rPr>
      </w:pPr>
    </w:p>
    <w:p w:rsidR="00BB55B4" w:rsidRPr="001F3AE8" w:rsidRDefault="00BB55B4" w:rsidP="00BB55B4">
      <w:pPr>
        <w:spacing w:after="0" w:line="480" w:lineRule="auto"/>
        <w:jc w:val="center"/>
        <w:rPr>
          <w:rFonts w:ascii="Times New Roman" w:hAnsi="Times New Roman" w:cs="Times New Roman"/>
          <w:b/>
          <w:sz w:val="28"/>
          <w:szCs w:val="28"/>
        </w:rPr>
      </w:pPr>
    </w:p>
    <w:p w:rsidR="00BB55B4" w:rsidRPr="001F3AE8" w:rsidRDefault="00BB55B4" w:rsidP="00BB55B4">
      <w:pPr>
        <w:spacing w:after="0" w:line="480" w:lineRule="auto"/>
        <w:jc w:val="center"/>
        <w:rPr>
          <w:rFonts w:ascii="Times New Roman" w:hAnsi="Times New Roman" w:cs="Times New Roman"/>
          <w:b/>
          <w:sz w:val="28"/>
          <w:szCs w:val="28"/>
        </w:rPr>
      </w:pPr>
    </w:p>
    <w:p w:rsidR="00BB55B4" w:rsidRPr="001F3AE8" w:rsidRDefault="00BB55B4" w:rsidP="00BB55B4">
      <w:pPr>
        <w:spacing w:after="0" w:line="480" w:lineRule="auto"/>
        <w:jc w:val="center"/>
        <w:rPr>
          <w:rFonts w:ascii="Times New Roman" w:hAnsi="Times New Roman" w:cs="Times New Roman"/>
          <w:b/>
          <w:sz w:val="28"/>
          <w:szCs w:val="28"/>
        </w:rPr>
      </w:pPr>
    </w:p>
    <w:p w:rsidR="00BB55B4" w:rsidRPr="001F3AE8" w:rsidRDefault="00BB55B4" w:rsidP="00BB55B4">
      <w:pPr>
        <w:spacing w:after="0" w:line="480" w:lineRule="auto"/>
        <w:jc w:val="center"/>
        <w:rPr>
          <w:rFonts w:ascii="Times New Roman" w:hAnsi="Times New Roman" w:cs="Times New Roman"/>
          <w:b/>
          <w:sz w:val="28"/>
          <w:szCs w:val="28"/>
        </w:rPr>
      </w:pPr>
    </w:p>
    <w:p w:rsidR="00BB55B4" w:rsidRPr="001F3AE8" w:rsidRDefault="00BB55B4" w:rsidP="00BB55B4">
      <w:pPr>
        <w:spacing w:after="0" w:line="480" w:lineRule="auto"/>
        <w:jc w:val="center"/>
        <w:rPr>
          <w:rFonts w:ascii="Times New Roman" w:hAnsi="Times New Roman" w:cs="Times New Roman"/>
          <w:b/>
          <w:sz w:val="28"/>
          <w:szCs w:val="28"/>
        </w:rPr>
      </w:pPr>
    </w:p>
    <w:p w:rsidR="00BB55B4" w:rsidRPr="001F3AE8" w:rsidRDefault="00BB55B4" w:rsidP="00BB55B4">
      <w:pPr>
        <w:spacing w:after="0" w:line="480" w:lineRule="auto"/>
        <w:jc w:val="center"/>
        <w:rPr>
          <w:rFonts w:ascii="Times New Roman" w:hAnsi="Times New Roman" w:cs="Times New Roman"/>
          <w:b/>
          <w:sz w:val="28"/>
          <w:szCs w:val="28"/>
        </w:rPr>
      </w:pPr>
    </w:p>
    <w:p w:rsidR="00BB55B4" w:rsidRPr="001F3AE8" w:rsidRDefault="00BB55B4" w:rsidP="00BB55B4">
      <w:pPr>
        <w:spacing w:after="0" w:line="480" w:lineRule="auto"/>
        <w:jc w:val="center"/>
        <w:rPr>
          <w:rFonts w:ascii="Times New Roman" w:hAnsi="Times New Roman" w:cs="Times New Roman"/>
          <w:b/>
          <w:sz w:val="28"/>
          <w:szCs w:val="28"/>
        </w:rPr>
      </w:pPr>
    </w:p>
    <w:p w:rsidR="00BB55B4" w:rsidRPr="001F3AE8" w:rsidRDefault="00BB55B4" w:rsidP="00BB55B4">
      <w:pPr>
        <w:spacing w:after="0" w:line="480" w:lineRule="auto"/>
        <w:jc w:val="center"/>
        <w:rPr>
          <w:rFonts w:ascii="Times New Roman" w:hAnsi="Times New Roman" w:cs="Times New Roman"/>
          <w:b/>
          <w:sz w:val="28"/>
          <w:szCs w:val="28"/>
        </w:rPr>
      </w:pPr>
    </w:p>
    <w:p w:rsidR="00BB55B4" w:rsidRDefault="00BB55B4" w:rsidP="00BB55B4">
      <w:pPr>
        <w:spacing w:after="0" w:line="480" w:lineRule="auto"/>
        <w:jc w:val="center"/>
        <w:rPr>
          <w:rFonts w:ascii="Times New Roman" w:hAnsi="Times New Roman" w:cs="Times New Roman"/>
          <w:b/>
          <w:sz w:val="28"/>
          <w:szCs w:val="28"/>
        </w:rPr>
      </w:pPr>
    </w:p>
    <w:p w:rsidR="00BB55B4" w:rsidRDefault="00BB55B4" w:rsidP="00BB55B4">
      <w:pPr>
        <w:spacing w:line="480" w:lineRule="auto"/>
        <w:jc w:val="center"/>
        <w:rPr>
          <w:rFonts w:ascii="Times New Roman" w:hAnsi="Times New Roman" w:cs="Times New Roman"/>
          <w:b/>
          <w:sz w:val="28"/>
          <w:szCs w:val="28"/>
        </w:rPr>
      </w:pPr>
    </w:p>
    <w:p w:rsidR="00BB55B4" w:rsidRDefault="00BB55B4" w:rsidP="00BB55B4">
      <w:pPr>
        <w:spacing w:line="480" w:lineRule="auto"/>
        <w:jc w:val="center"/>
        <w:rPr>
          <w:rFonts w:ascii="Times New Roman" w:hAnsi="Times New Roman" w:cs="Times New Roman"/>
          <w:b/>
          <w:sz w:val="28"/>
          <w:szCs w:val="28"/>
        </w:rPr>
      </w:pPr>
    </w:p>
    <w:p w:rsidR="00BB55B4" w:rsidRPr="003F7204" w:rsidRDefault="00BB55B4" w:rsidP="00BB55B4">
      <w:pPr>
        <w:spacing w:line="480" w:lineRule="auto"/>
        <w:jc w:val="center"/>
        <w:rPr>
          <w:rFonts w:ascii="Times New Roman" w:hAnsi="Times New Roman" w:cs="Times New Roman"/>
          <w:b/>
          <w:sz w:val="28"/>
          <w:szCs w:val="28"/>
        </w:rPr>
      </w:pPr>
      <w:r w:rsidRPr="003F7204">
        <w:rPr>
          <w:rFonts w:ascii="Times New Roman" w:hAnsi="Times New Roman" w:cs="Times New Roman"/>
          <w:b/>
          <w:sz w:val="28"/>
          <w:szCs w:val="28"/>
        </w:rPr>
        <w:t>ACKNOWLDGEMENT</w:t>
      </w:r>
    </w:p>
    <w:p w:rsidR="00BB55B4" w:rsidRPr="00372BC1" w:rsidRDefault="00BB55B4" w:rsidP="00BB55B4">
      <w:pPr>
        <w:spacing w:line="480" w:lineRule="auto"/>
        <w:ind w:firstLine="720"/>
        <w:jc w:val="both"/>
        <w:rPr>
          <w:rFonts w:ascii="Times New Roman" w:hAnsi="Times New Roman" w:cs="Times New Roman"/>
          <w:sz w:val="28"/>
          <w:szCs w:val="28"/>
        </w:rPr>
      </w:pPr>
      <w:r w:rsidRPr="00372BC1">
        <w:rPr>
          <w:rFonts w:ascii="Times New Roman" w:hAnsi="Times New Roman" w:cs="Times New Roman"/>
          <w:sz w:val="28"/>
          <w:szCs w:val="28"/>
        </w:rPr>
        <w:t>Thank be to G</w:t>
      </w:r>
      <w:r>
        <w:rPr>
          <w:rFonts w:ascii="Times New Roman" w:hAnsi="Times New Roman" w:cs="Times New Roman"/>
          <w:sz w:val="28"/>
          <w:szCs w:val="28"/>
        </w:rPr>
        <w:t xml:space="preserve">od </w:t>
      </w:r>
      <w:r w:rsidRPr="00372BC1">
        <w:rPr>
          <w:rFonts w:ascii="Times New Roman" w:hAnsi="Times New Roman" w:cs="Times New Roman"/>
          <w:sz w:val="28"/>
          <w:szCs w:val="28"/>
        </w:rPr>
        <w:t>the author and the finisher of my faith for his mercy, grace and divine protection he bestowed upon me throughout my course of study.</w:t>
      </w:r>
    </w:p>
    <w:p w:rsidR="00BB55B4" w:rsidRDefault="00BB55B4" w:rsidP="00BB55B4">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Also I gratefully acknowledge my project supervisor Mr. Salihu Umar Olaitan despite his tight schedule went through the manuscript and provided useful suggestion towards successful completion of this research work. I pray homage to all my lecturer who have equipped me intellectually in the field of Art. I wish to thank  Our H. O. D. Mr. Salihu O. U., Mr. Babatunde G. O., Mr. Omodemi  Mutiu, Mr. Adeniyi T. J., Mrs. Alao-Oladipo F. A., Mr. Yunusa L. D. because their encouragement  cannot be qualified.</w:t>
      </w:r>
    </w:p>
    <w:p w:rsidR="00BB55B4" w:rsidRDefault="00BB55B4" w:rsidP="00BB55B4">
      <w:pPr>
        <w:spacing w:line="480" w:lineRule="auto"/>
        <w:ind w:firstLine="720"/>
        <w:jc w:val="both"/>
        <w:rPr>
          <w:rFonts w:ascii="Times New Roman" w:hAnsi="Times New Roman" w:cs="Times New Roman"/>
          <w:sz w:val="28"/>
          <w:szCs w:val="28"/>
        </w:rPr>
      </w:pPr>
      <w:r w:rsidRPr="00372BC1">
        <w:rPr>
          <w:rFonts w:ascii="Times New Roman" w:hAnsi="Times New Roman" w:cs="Times New Roman"/>
          <w:sz w:val="28"/>
          <w:szCs w:val="28"/>
        </w:rPr>
        <w:lastRenderedPageBreak/>
        <w:t xml:space="preserve">I would not forget the effort of </w:t>
      </w:r>
      <w:r>
        <w:rPr>
          <w:rFonts w:ascii="Times New Roman" w:hAnsi="Times New Roman" w:cs="Times New Roman"/>
          <w:sz w:val="28"/>
          <w:szCs w:val="28"/>
        </w:rPr>
        <w:t>my parent M</w:t>
      </w:r>
      <w:r w:rsidRPr="003F7204">
        <w:rPr>
          <w:rFonts w:ascii="Times New Roman" w:hAnsi="Times New Roman" w:cs="Times New Roman"/>
          <w:sz w:val="28"/>
          <w:szCs w:val="28"/>
        </w:rPr>
        <w:t>r. and Mrs.</w:t>
      </w:r>
      <w:r>
        <w:rPr>
          <w:rFonts w:ascii="Times New Roman" w:hAnsi="Times New Roman" w:cs="Times New Roman"/>
          <w:sz w:val="28"/>
          <w:szCs w:val="28"/>
        </w:rPr>
        <w:t xml:space="preserve"> Oluyomi and </w:t>
      </w:r>
      <w:r w:rsidRPr="003F7204">
        <w:rPr>
          <w:rFonts w:ascii="Times New Roman" w:hAnsi="Times New Roman" w:cs="Times New Roman"/>
          <w:sz w:val="28"/>
          <w:szCs w:val="28"/>
        </w:rPr>
        <w:t xml:space="preserve"> my brothers </w:t>
      </w:r>
      <w:r>
        <w:rPr>
          <w:rFonts w:ascii="Times New Roman" w:hAnsi="Times New Roman" w:cs="Times New Roman"/>
          <w:sz w:val="28"/>
          <w:szCs w:val="28"/>
        </w:rPr>
        <w:t>Daniel, David and Gloria</w:t>
      </w:r>
      <w:r w:rsidRPr="003F7204">
        <w:rPr>
          <w:rFonts w:ascii="Times New Roman" w:hAnsi="Times New Roman" w:cs="Times New Roman"/>
          <w:sz w:val="28"/>
          <w:szCs w:val="28"/>
        </w:rPr>
        <w:t xml:space="preserve"> who do not relent in assisting financially, spiritually and morally throughout my course of study</w:t>
      </w:r>
      <w:r>
        <w:rPr>
          <w:rFonts w:ascii="Times New Roman" w:hAnsi="Times New Roman" w:cs="Times New Roman"/>
          <w:sz w:val="28"/>
          <w:szCs w:val="28"/>
        </w:rPr>
        <w:t xml:space="preserve"> May Almighty God continue to bless you.</w:t>
      </w:r>
    </w:p>
    <w:p w:rsidR="00BB55B4" w:rsidRPr="00372BC1" w:rsidRDefault="00BB55B4" w:rsidP="00BB55B4">
      <w:pPr>
        <w:spacing w:line="480" w:lineRule="auto"/>
        <w:ind w:firstLine="720"/>
        <w:jc w:val="both"/>
        <w:rPr>
          <w:rFonts w:ascii="Times New Roman" w:hAnsi="Times New Roman" w:cs="Times New Roman"/>
          <w:sz w:val="28"/>
          <w:szCs w:val="28"/>
        </w:rPr>
      </w:pPr>
      <w:r w:rsidRPr="00372BC1">
        <w:rPr>
          <w:rFonts w:ascii="Times New Roman" w:hAnsi="Times New Roman" w:cs="Times New Roman"/>
          <w:sz w:val="28"/>
          <w:szCs w:val="28"/>
        </w:rPr>
        <w:t>Finally, I appreciate the effort of my colleagues for their support towards this project and throughout the course. Moreover, my sincere gratitude goes to all my colleagues in fine and applied arts and also to my intimate friend</w:t>
      </w:r>
      <w:r>
        <w:rPr>
          <w:rFonts w:ascii="Times New Roman" w:hAnsi="Times New Roman" w:cs="Times New Roman"/>
          <w:sz w:val="28"/>
          <w:szCs w:val="28"/>
        </w:rPr>
        <w:t xml:space="preserve"> Emmanuel, Godwin</w:t>
      </w:r>
      <w:r w:rsidRPr="00372BC1">
        <w:rPr>
          <w:rFonts w:ascii="Times New Roman" w:hAnsi="Times New Roman" w:cs="Times New Roman"/>
          <w:sz w:val="28"/>
          <w:szCs w:val="28"/>
        </w:rPr>
        <w:t>, for their support to the success for this project.</w:t>
      </w:r>
      <w:r>
        <w:rPr>
          <w:rFonts w:ascii="Times New Roman" w:hAnsi="Times New Roman" w:cs="Times New Roman"/>
          <w:sz w:val="28"/>
          <w:szCs w:val="28"/>
        </w:rPr>
        <w:t xml:space="preserve"> I Thank you all.</w:t>
      </w:r>
    </w:p>
    <w:p w:rsidR="00BB55B4" w:rsidRPr="00496730" w:rsidRDefault="00BB55B4" w:rsidP="00BB55B4">
      <w:pPr>
        <w:autoSpaceDE w:val="0"/>
        <w:autoSpaceDN w:val="0"/>
        <w:adjustRightInd w:val="0"/>
        <w:spacing w:after="0" w:line="480" w:lineRule="auto"/>
        <w:jc w:val="both"/>
        <w:rPr>
          <w:rFonts w:ascii="Times New Roman" w:hAnsi="Times New Roman" w:cs="Times New Roman"/>
          <w:color w:val="000000"/>
          <w:sz w:val="28"/>
          <w:szCs w:val="28"/>
        </w:rPr>
      </w:pPr>
    </w:p>
    <w:p w:rsidR="00BB55B4" w:rsidRDefault="00BB55B4" w:rsidP="00BB55B4">
      <w:pPr>
        <w:autoSpaceDE w:val="0"/>
        <w:autoSpaceDN w:val="0"/>
        <w:adjustRightInd w:val="0"/>
        <w:spacing w:after="0" w:line="240" w:lineRule="auto"/>
        <w:jc w:val="both"/>
        <w:rPr>
          <w:rFonts w:ascii="Times New Roman" w:hAnsi="Times New Roman" w:cs="Times New Roman"/>
          <w:color w:val="000000"/>
          <w:sz w:val="28"/>
          <w:szCs w:val="28"/>
        </w:rPr>
      </w:pPr>
    </w:p>
    <w:p w:rsidR="00BB55B4" w:rsidRDefault="00BB55B4" w:rsidP="00BB55B4">
      <w:pPr>
        <w:autoSpaceDE w:val="0"/>
        <w:autoSpaceDN w:val="0"/>
        <w:adjustRightInd w:val="0"/>
        <w:spacing w:after="0" w:line="240" w:lineRule="auto"/>
        <w:jc w:val="both"/>
        <w:rPr>
          <w:rFonts w:ascii="Times New Roman" w:hAnsi="Times New Roman" w:cs="Times New Roman"/>
          <w:color w:val="000000"/>
          <w:sz w:val="28"/>
          <w:szCs w:val="28"/>
        </w:rPr>
      </w:pPr>
    </w:p>
    <w:p w:rsidR="00BB55B4" w:rsidRPr="003F7204" w:rsidRDefault="00BB55B4" w:rsidP="00BB55B4">
      <w:pPr>
        <w:autoSpaceDE w:val="0"/>
        <w:autoSpaceDN w:val="0"/>
        <w:adjustRightInd w:val="0"/>
        <w:spacing w:after="0" w:line="240" w:lineRule="auto"/>
        <w:jc w:val="center"/>
        <w:rPr>
          <w:rFonts w:ascii="Times New Roman" w:hAnsi="Times New Roman" w:cs="Times New Roman"/>
          <w:i/>
          <w:color w:val="000000"/>
          <w:sz w:val="28"/>
          <w:szCs w:val="28"/>
        </w:rPr>
      </w:pPr>
      <w:r w:rsidRPr="003F7204">
        <w:rPr>
          <w:rFonts w:ascii="Times New Roman" w:hAnsi="Times New Roman" w:cs="Times New Roman"/>
          <w:b/>
          <w:bCs/>
          <w:i/>
          <w:color w:val="000000"/>
          <w:sz w:val="28"/>
          <w:szCs w:val="28"/>
        </w:rPr>
        <w:t>ABSTRACT</w:t>
      </w:r>
    </w:p>
    <w:p w:rsidR="00BB55B4" w:rsidRPr="003F7204" w:rsidRDefault="00BB55B4" w:rsidP="00BB55B4">
      <w:pPr>
        <w:spacing w:line="240" w:lineRule="auto"/>
        <w:jc w:val="both"/>
        <w:rPr>
          <w:rFonts w:ascii="Times New Roman" w:hAnsi="Times New Roman" w:cs="Times New Roman"/>
          <w:i/>
          <w:sz w:val="28"/>
          <w:szCs w:val="28"/>
        </w:rPr>
      </w:pPr>
      <w:r w:rsidRPr="003F7204">
        <w:rPr>
          <w:rFonts w:ascii="Times New Roman" w:hAnsi="Times New Roman" w:cs="Times New Roman"/>
          <w:i/>
          <w:color w:val="000000"/>
          <w:sz w:val="28"/>
          <w:szCs w:val="28"/>
        </w:rPr>
        <w:t>This study investigated parental influence on career choice of secondary school students in Ilorin metropolis of Kwara State.</w:t>
      </w:r>
      <w:r w:rsidRPr="003F7204">
        <w:rPr>
          <w:rFonts w:ascii="Times New Roman" w:hAnsi="Times New Roman" w:cs="Times New Roman"/>
          <w:i/>
          <w:sz w:val="28"/>
          <w:szCs w:val="28"/>
        </w:rPr>
        <w:t xml:space="preserve"> The study aimed at establishing a relationship between family background factors such as socioeconomic status of parents, parents’ level of education and family size and career choices students make in secondary schools. The population of the study was all secondary schools in the Ilorin metropolis . </w:t>
      </w:r>
      <w:r w:rsidRPr="003F7204">
        <w:rPr>
          <w:rFonts w:ascii="Times New Roman" w:hAnsi="Times New Roman" w:cs="Times New Roman"/>
          <w:i/>
          <w:color w:val="000000"/>
          <w:sz w:val="28"/>
          <w:szCs w:val="28"/>
        </w:rPr>
        <w:t xml:space="preserve"> The sample comprised of 100 students randomly selected from 4 government secondary school in Ilorin metropolis of kwara State. A questionnaire was constructed for each respondent by the researcher and administered to elicit responses from the respondents. From the analysis of the data collected, the findings of the study show that there is significant influence of parents’ level of education on student’s career choice, there is also significant influence of parents’ socio-economic status and occupational background on the career choice of students. Based on the findings, some recommendations were made and it was concluded that parents should educate their children on how to make a career choice and not impose on them their own preferred career choice.</w:t>
      </w:r>
    </w:p>
    <w:p w:rsidR="00BB55B4" w:rsidRPr="00496730" w:rsidRDefault="00BB55B4" w:rsidP="00BB55B4">
      <w:pPr>
        <w:jc w:val="both"/>
        <w:rPr>
          <w:rFonts w:ascii="Times New Roman" w:hAnsi="Times New Roman" w:cs="Times New Roman"/>
          <w:sz w:val="28"/>
          <w:szCs w:val="28"/>
        </w:rPr>
      </w:pPr>
    </w:p>
    <w:p w:rsidR="00BB55B4" w:rsidRPr="00372BC1" w:rsidRDefault="00BB55B4" w:rsidP="00BB55B4">
      <w:pPr>
        <w:jc w:val="both"/>
        <w:rPr>
          <w:rFonts w:ascii="Times New Roman" w:hAnsi="Times New Roman" w:cs="Times New Roman"/>
          <w:sz w:val="28"/>
          <w:szCs w:val="28"/>
        </w:rPr>
      </w:pPr>
    </w:p>
    <w:p w:rsidR="00BB55B4" w:rsidRPr="00372BC1" w:rsidRDefault="00BB55B4" w:rsidP="00BB55B4">
      <w:pPr>
        <w:jc w:val="both"/>
        <w:rPr>
          <w:rFonts w:ascii="Times New Roman" w:hAnsi="Times New Roman" w:cs="Times New Roman"/>
          <w:sz w:val="28"/>
          <w:szCs w:val="28"/>
        </w:rPr>
      </w:pPr>
    </w:p>
    <w:p w:rsidR="00BB55B4" w:rsidRPr="001F3AE8" w:rsidRDefault="00BB55B4" w:rsidP="00BB55B4">
      <w:pPr>
        <w:spacing w:after="0" w:line="480" w:lineRule="auto"/>
        <w:jc w:val="both"/>
        <w:rPr>
          <w:rFonts w:ascii="Times New Roman" w:hAnsi="Times New Roman" w:cs="Times New Roman"/>
          <w:sz w:val="28"/>
          <w:szCs w:val="28"/>
        </w:rPr>
      </w:pPr>
    </w:p>
    <w:p w:rsidR="00BB55B4" w:rsidRDefault="00BB55B4" w:rsidP="00BB55B4">
      <w:pPr>
        <w:spacing w:after="0" w:line="480" w:lineRule="auto"/>
        <w:jc w:val="both"/>
        <w:rPr>
          <w:rFonts w:ascii="Times New Roman" w:hAnsi="Times New Roman" w:cs="Times New Roman"/>
          <w:sz w:val="28"/>
          <w:szCs w:val="28"/>
        </w:rPr>
      </w:pPr>
    </w:p>
    <w:p w:rsidR="00BB55B4" w:rsidRDefault="00BB55B4" w:rsidP="00BB55B4">
      <w:pPr>
        <w:spacing w:after="0" w:line="480" w:lineRule="auto"/>
        <w:jc w:val="both"/>
        <w:rPr>
          <w:rFonts w:ascii="Times New Roman" w:hAnsi="Times New Roman" w:cs="Times New Roman"/>
          <w:sz w:val="28"/>
          <w:szCs w:val="28"/>
        </w:rPr>
      </w:pPr>
    </w:p>
    <w:p w:rsidR="00BB55B4" w:rsidRDefault="00BB55B4" w:rsidP="00BB55B4">
      <w:pPr>
        <w:spacing w:after="0" w:line="480" w:lineRule="auto"/>
        <w:jc w:val="both"/>
        <w:rPr>
          <w:rFonts w:ascii="Times New Roman" w:hAnsi="Times New Roman" w:cs="Times New Roman"/>
          <w:sz w:val="28"/>
          <w:szCs w:val="28"/>
        </w:rPr>
      </w:pPr>
    </w:p>
    <w:p w:rsidR="00BB55B4" w:rsidRDefault="00BB55B4" w:rsidP="00BB55B4">
      <w:pPr>
        <w:spacing w:after="0" w:line="480" w:lineRule="auto"/>
        <w:jc w:val="both"/>
        <w:rPr>
          <w:rFonts w:ascii="Times New Roman" w:hAnsi="Times New Roman" w:cs="Times New Roman"/>
          <w:sz w:val="28"/>
          <w:szCs w:val="28"/>
        </w:rPr>
      </w:pPr>
    </w:p>
    <w:p w:rsidR="00BB55B4" w:rsidRDefault="00BB55B4" w:rsidP="00BB55B4">
      <w:pPr>
        <w:spacing w:after="0" w:line="480" w:lineRule="auto"/>
        <w:jc w:val="both"/>
        <w:rPr>
          <w:rFonts w:ascii="Times New Roman" w:hAnsi="Times New Roman" w:cs="Times New Roman"/>
          <w:sz w:val="28"/>
          <w:szCs w:val="28"/>
        </w:rPr>
      </w:pPr>
    </w:p>
    <w:p w:rsidR="00BB55B4" w:rsidRDefault="00BB55B4" w:rsidP="00BB55B4">
      <w:pPr>
        <w:spacing w:after="0" w:line="480" w:lineRule="auto"/>
        <w:jc w:val="both"/>
        <w:rPr>
          <w:rFonts w:ascii="Times New Roman" w:hAnsi="Times New Roman" w:cs="Times New Roman"/>
          <w:sz w:val="28"/>
          <w:szCs w:val="28"/>
        </w:rPr>
      </w:pPr>
    </w:p>
    <w:p w:rsidR="00BB55B4" w:rsidRPr="001F3AE8" w:rsidRDefault="00BB55B4" w:rsidP="00BB55B4">
      <w:pPr>
        <w:spacing w:after="0" w:line="480" w:lineRule="auto"/>
        <w:jc w:val="both"/>
        <w:rPr>
          <w:rFonts w:ascii="Times New Roman" w:hAnsi="Times New Roman" w:cs="Times New Roman"/>
          <w:sz w:val="28"/>
          <w:szCs w:val="28"/>
        </w:rPr>
      </w:pPr>
    </w:p>
    <w:p w:rsidR="00BB55B4" w:rsidRPr="001F3AE8" w:rsidRDefault="00BB55B4" w:rsidP="00BB55B4">
      <w:pPr>
        <w:spacing w:after="0" w:line="480" w:lineRule="auto"/>
        <w:jc w:val="both"/>
        <w:rPr>
          <w:rFonts w:ascii="Times New Roman" w:hAnsi="Times New Roman" w:cs="Times New Roman"/>
          <w:sz w:val="28"/>
          <w:szCs w:val="28"/>
        </w:rPr>
      </w:pPr>
    </w:p>
    <w:p w:rsidR="00BB55B4" w:rsidRPr="001F3AE8" w:rsidRDefault="00BB55B4" w:rsidP="00BB55B4">
      <w:pPr>
        <w:spacing w:after="0" w:line="480" w:lineRule="auto"/>
        <w:jc w:val="both"/>
        <w:rPr>
          <w:rFonts w:ascii="Times New Roman" w:hAnsi="Times New Roman" w:cs="Times New Roman"/>
          <w:sz w:val="28"/>
          <w:szCs w:val="28"/>
        </w:rPr>
      </w:pPr>
    </w:p>
    <w:p w:rsidR="00BB55B4" w:rsidRPr="001F3AE8" w:rsidRDefault="00BB55B4" w:rsidP="00BB55B4">
      <w:pPr>
        <w:spacing w:after="0" w:line="480" w:lineRule="auto"/>
        <w:jc w:val="both"/>
        <w:rPr>
          <w:rFonts w:ascii="Times New Roman" w:hAnsi="Times New Roman" w:cs="Times New Roman"/>
          <w:b/>
          <w:sz w:val="28"/>
          <w:szCs w:val="28"/>
        </w:rPr>
      </w:pPr>
    </w:p>
    <w:p w:rsidR="00BB55B4" w:rsidRPr="001F3AE8" w:rsidRDefault="00BB55B4" w:rsidP="00BB55B4">
      <w:pPr>
        <w:spacing w:after="0" w:line="480" w:lineRule="auto"/>
        <w:jc w:val="center"/>
        <w:rPr>
          <w:rFonts w:ascii="Times New Roman" w:hAnsi="Times New Roman" w:cs="Times New Roman"/>
          <w:b/>
          <w:sz w:val="28"/>
          <w:szCs w:val="28"/>
        </w:rPr>
      </w:pPr>
      <w:r w:rsidRPr="001F3AE8">
        <w:rPr>
          <w:rFonts w:ascii="Times New Roman" w:hAnsi="Times New Roman" w:cs="Times New Roman"/>
          <w:b/>
          <w:sz w:val="28"/>
          <w:szCs w:val="28"/>
        </w:rPr>
        <w:t>TABLE OF CONTENTS</w:t>
      </w:r>
    </w:p>
    <w:p w:rsidR="00BB55B4" w:rsidRPr="001F3AE8" w:rsidRDefault="00BB55B4" w:rsidP="00BB55B4">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TITLE PAGE</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i</w:t>
      </w:r>
    </w:p>
    <w:p w:rsidR="00BB55B4" w:rsidRPr="001F3AE8" w:rsidRDefault="00BB55B4" w:rsidP="00BB55B4">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APPROVAL PAGE</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ii</w:t>
      </w:r>
    </w:p>
    <w:p w:rsidR="00BB55B4" w:rsidRPr="001F3AE8" w:rsidRDefault="00BB55B4" w:rsidP="00BB55B4">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DEDICATION</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iii</w:t>
      </w:r>
    </w:p>
    <w:p w:rsidR="00BB55B4" w:rsidRPr="001F3AE8" w:rsidRDefault="00BB55B4" w:rsidP="00BB55B4">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lastRenderedPageBreak/>
        <w:t>ACKNOWLEDGEMENTS</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iv</w:t>
      </w:r>
    </w:p>
    <w:p w:rsidR="00BB55B4" w:rsidRPr="001F3AE8" w:rsidRDefault="00BB55B4" w:rsidP="00BB55B4">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ABSTRACT</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v</w:t>
      </w:r>
    </w:p>
    <w:p w:rsidR="00BB55B4" w:rsidRPr="001F3AE8" w:rsidRDefault="00BB55B4" w:rsidP="00BB55B4">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TABLE OF CONTENTS</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Pr>
          <w:rFonts w:ascii="Times New Roman" w:hAnsi="Times New Roman" w:cs="Times New Roman"/>
          <w:sz w:val="28"/>
          <w:szCs w:val="28"/>
        </w:rPr>
        <w:tab/>
      </w:r>
      <w:r w:rsidRPr="001F3AE8">
        <w:rPr>
          <w:rFonts w:ascii="Times New Roman" w:hAnsi="Times New Roman" w:cs="Times New Roman"/>
          <w:sz w:val="28"/>
          <w:szCs w:val="28"/>
        </w:rPr>
        <w:t>vi</w:t>
      </w:r>
    </w:p>
    <w:p w:rsidR="00BB55B4" w:rsidRPr="001F3AE8" w:rsidRDefault="00BB55B4" w:rsidP="00BB55B4">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t>CHAPTER ONE: INTRODUCTION</w:t>
      </w:r>
    </w:p>
    <w:p w:rsidR="00BB55B4" w:rsidRPr="001F3AE8" w:rsidRDefault="00BB55B4" w:rsidP="00BB55B4">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Background of the Study</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Pr>
          <w:rFonts w:ascii="Times New Roman" w:hAnsi="Times New Roman" w:cs="Times New Roman"/>
          <w:sz w:val="28"/>
          <w:szCs w:val="28"/>
        </w:rPr>
        <w:tab/>
      </w:r>
      <w:r w:rsidRPr="001F3AE8">
        <w:rPr>
          <w:rFonts w:ascii="Times New Roman" w:hAnsi="Times New Roman" w:cs="Times New Roman"/>
          <w:sz w:val="28"/>
          <w:szCs w:val="28"/>
        </w:rPr>
        <w:t>1</w:t>
      </w:r>
    </w:p>
    <w:p w:rsidR="00BB55B4" w:rsidRPr="001F3AE8" w:rsidRDefault="00BB55B4" w:rsidP="00BB55B4">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S</w:t>
      </w:r>
      <w:r>
        <w:rPr>
          <w:rFonts w:ascii="Times New Roman" w:hAnsi="Times New Roman" w:cs="Times New Roman"/>
          <w:sz w:val="28"/>
          <w:szCs w:val="28"/>
        </w:rPr>
        <w:t>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BB55B4" w:rsidRPr="001F3AE8" w:rsidRDefault="00BB55B4" w:rsidP="00BB55B4">
      <w:pPr>
        <w:spacing w:after="0" w:line="480" w:lineRule="auto"/>
        <w:rPr>
          <w:rFonts w:ascii="Times New Roman" w:hAnsi="Times New Roman" w:cs="Times New Roman"/>
          <w:sz w:val="28"/>
          <w:szCs w:val="28"/>
        </w:rPr>
      </w:pPr>
      <w:r>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BB55B4" w:rsidRPr="001F3AE8" w:rsidRDefault="00BB55B4" w:rsidP="00BB55B4">
      <w:pPr>
        <w:spacing w:after="0" w:line="480" w:lineRule="auto"/>
        <w:rPr>
          <w:rFonts w:ascii="Times New Roman" w:hAnsi="Times New Roman" w:cs="Times New Roman"/>
          <w:sz w:val="28"/>
          <w:szCs w:val="28"/>
        </w:rPr>
      </w:pPr>
      <w:r>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BB55B4" w:rsidRPr="001F3AE8" w:rsidRDefault="00BB55B4" w:rsidP="00BB55B4">
      <w:pPr>
        <w:spacing w:after="0" w:line="480" w:lineRule="auto"/>
        <w:rPr>
          <w:rFonts w:ascii="Times New Roman" w:hAnsi="Times New Roman" w:cs="Times New Roman"/>
          <w:sz w:val="28"/>
          <w:szCs w:val="28"/>
        </w:rPr>
      </w:pPr>
      <w:r>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BB55B4" w:rsidRPr="001F3AE8" w:rsidRDefault="00BB55B4" w:rsidP="00BB55B4">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Significance of the Study</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Pr>
          <w:rFonts w:ascii="Times New Roman" w:hAnsi="Times New Roman" w:cs="Times New Roman"/>
          <w:sz w:val="28"/>
          <w:szCs w:val="28"/>
        </w:rPr>
        <w:tab/>
        <w:t>9</w:t>
      </w:r>
    </w:p>
    <w:p w:rsidR="00BB55B4" w:rsidRPr="001F3AE8" w:rsidRDefault="00BB55B4" w:rsidP="00BB55B4">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Scope</w:t>
      </w:r>
      <w:r w:rsidRPr="001F3AE8">
        <w:rPr>
          <w:rFonts w:ascii="Times New Roman" w:hAnsi="Times New Roman" w:cs="Times New Roman"/>
          <w:sz w:val="28"/>
          <w:szCs w:val="28"/>
        </w:rPr>
        <w:t xml:space="preserve"> of the Study</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BB55B4" w:rsidRPr="001F3AE8" w:rsidRDefault="00BB55B4" w:rsidP="00BB55B4">
      <w:pPr>
        <w:spacing w:after="0" w:line="480" w:lineRule="auto"/>
        <w:rPr>
          <w:rFonts w:ascii="Times New Roman" w:hAnsi="Times New Roman" w:cs="Times New Roman"/>
          <w:sz w:val="28"/>
          <w:szCs w:val="28"/>
        </w:rPr>
      </w:pPr>
      <w:r>
        <w:rPr>
          <w:rFonts w:ascii="Times New Roman" w:hAnsi="Times New Roman" w:cs="Times New Roman"/>
          <w:sz w:val="28"/>
          <w:szCs w:val="28"/>
        </w:rPr>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BB55B4" w:rsidRPr="001F3AE8" w:rsidRDefault="00BB55B4" w:rsidP="00BB55B4">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t>CHAPTER TWO: REVIEW OF RELATED LITERATURE</w:t>
      </w:r>
    </w:p>
    <w:p w:rsidR="00BB55B4" w:rsidRDefault="00BB55B4" w:rsidP="00BB55B4">
      <w:pPr>
        <w:spacing w:after="0" w:line="480" w:lineRule="auto"/>
        <w:rPr>
          <w:rFonts w:ascii="Times New Roman" w:hAnsi="Times New Roman" w:cs="Times New Roman"/>
          <w:sz w:val="28"/>
          <w:szCs w:val="28"/>
        </w:rPr>
      </w:pPr>
      <w:r>
        <w:rPr>
          <w:rFonts w:ascii="Times New Roman" w:hAnsi="Times New Roman" w:cs="Times New Roman"/>
          <w:sz w:val="28"/>
          <w:szCs w:val="28"/>
        </w:rPr>
        <w:t>The Concept of Career Choice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BB55B4" w:rsidRDefault="00BB55B4" w:rsidP="00BB55B4">
      <w:pPr>
        <w:spacing w:after="0" w:line="480" w:lineRule="auto"/>
        <w:rPr>
          <w:rFonts w:ascii="Times New Roman" w:hAnsi="Times New Roman" w:cs="Times New Roman"/>
          <w:sz w:val="28"/>
          <w:szCs w:val="28"/>
        </w:rPr>
      </w:pPr>
      <w:r>
        <w:rPr>
          <w:rFonts w:ascii="Times New Roman" w:hAnsi="Times New Roman" w:cs="Times New Roman"/>
          <w:sz w:val="28"/>
          <w:szCs w:val="28"/>
        </w:rPr>
        <w:t>The Concept of Family Background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BB55B4" w:rsidRDefault="00BB55B4" w:rsidP="00BB55B4">
      <w:pPr>
        <w:spacing w:after="0" w:line="480" w:lineRule="auto"/>
        <w:rPr>
          <w:rFonts w:ascii="Times New Roman" w:hAnsi="Times New Roman" w:cs="Times New Roman"/>
          <w:sz w:val="28"/>
          <w:szCs w:val="28"/>
        </w:rPr>
      </w:pPr>
    </w:p>
    <w:p w:rsidR="00BB55B4" w:rsidRDefault="00BB55B4" w:rsidP="00BB55B4">
      <w:pPr>
        <w:spacing w:after="0" w:line="480" w:lineRule="auto"/>
        <w:rPr>
          <w:rFonts w:ascii="Times New Roman" w:hAnsi="Times New Roman" w:cs="Times New Roman"/>
          <w:sz w:val="28"/>
          <w:szCs w:val="28"/>
        </w:rPr>
      </w:pPr>
    </w:p>
    <w:p w:rsidR="00BB55B4" w:rsidRDefault="00BB55B4" w:rsidP="00BB55B4">
      <w:pPr>
        <w:spacing w:after="0" w:line="480" w:lineRule="auto"/>
        <w:rPr>
          <w:rFonts w:ascii="Times New Roman" w:hAnsi="Times New Roman" w:cs="Times New Roman"/>
          <w:sz w:val="28"/>
          <w:szCs w:val="28"/>
        </w:rPr>
      </w:pPr>
    </w:p>
    <w:p w:rsidR="00BB55B4" w:rsidRDefault="00BB55B4" w:rsidP="00BB55B4">
      <w:pPr>
        <w:spacing w:after="0" w:line="480" w:lineRule="auto"/>
        <w:rPr>
          <w:rFonts w:ascii="Times New Roman" w:hAnsi="Times New Roman" w:cs="Times New Roman"/>
          <w:sz w:val="28"/>
          <w:szCs w:val="28"/>
        </w:rPr>
      </w:pPr>
      <w:r>
        <w:rPr>
          <w:rFonts w:ascii="Times New Roman" w:hAnsi="Times New Roman" w:cs="Times New Roman"/>
          <w:sz w:val="28"/>
          <w:szCs w:val="28"/>
        </w:rPr>
        <w:t>Social Economic Status (SES)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BB55B4" w:rsidRDefault="00BB55B4" w:rsidP="00BB55B4">
      <w:pPr>
        <w:spacing w:after="0" w:line="480" w:lineRule="auto"/>
        <w:rPr>
          <w:rFonts w:ascii="Times New Roman" w:hAnsi="Times New Roman" w:cs="Times New Roman"/>
          <w:sz w:val="28"/>
          <w:szCs w:val="28"/>
        </w:rPr>
      </w:pPr>
      <w:r>
        <w:rPr>
          <w:rFonts w:ascii="Times New Roman" w:hAnsi="Times New Roman" w:cs="Times New Roman"/>
          <w:sz w:val="28"/>
          <w:szCs w:val="28"/>
        </w:rPr>
        <w:t>Parents Level of Education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BB55B4" w:rsidRDefault="00BB55B4" w:rsidP="00BB55B4">
      <w:pPr>
        <w:spacing w:after="0" w:line="480" w:lineRule="auto"/>
        <w:rPr>
          <w:rFonts w:ascii="Times New Roman" w:hAnsi="Times New Roman" w:cs="Times New Roman"/>
          <w:sz w:val="28"/>
          <w:szCs w:val="28"/>
        </w:rPr>
      </w:pPr>
      <w:r>
        <w:rPr>
          <w:rFonts w:ascii="Times New Roman" w:hAnsi="Times New Roman" w:cs="Times New Roman"/>
          <w:sz w:val="28"/>
          <w:szCs w:val="28"/>
        </w:rPr>
        <w:t>Theoretical Frame 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BB55B4" w:rsidRDefault="00BB55B4" w:rsidP="00BB55B4">
      <w:pPr>
        <w:spacing w:after="0" w:line="480" w:lineRule="auto"/>
        <w:rPr>
          <w:rFonts w:ascii="Times New Roman" w:hAnsi="Times New Roman" w:cs="Times New Roman"/>
          <w:sz w:val="28"/>
          <w:szCs w:val="28"/>
        </w:rPr>
      </w:pPr>
      <w:r>
        <w:rPr>
          <w:rFonts w:ascii="Times New Roman" w:hAnsi="Times New Roman" w:cs="Times New Roman"/>
          <w:sz w:val="28"/>
          <w:szCs w:val="28"/>
        </w:rPr>
        <w:t>Parents Level of Education and Career Choice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BB55B4" w:rsidRPr="001F3AE8" w:rsidRDefault="00BB55B4" w:rsidP="00BB55B4">
      <w:pPr>
        <w:spacing w:after="0" w:line="480" w:lineRule="auto"/>
        <w:rPr>
          <w:rFonts w:ascii="Times New Roman" w:hAnsi="Times New Roman" w:cs="Times New Roman"/>
          <w:sz w:val="28"/>
          <w:szCs w:val="28"/>
        </w:rPr>
      </w:pPr>
      <w:r>
        <w:rPr>
          <w:rFonts w:ascii="Times New Roman" w:hAnsi="Times New Roman" w:cs="Times New Roman"/>
          <w:sz w:val="28"/>
          <w:szCs w:val="28"/>
        </w:rPr>
        <w:t>Size of the Family and Career Choice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BB55B4" w:rsidRPr="001F3AE8" w:rsidRDefault="00BB55B4" w:rsidP="00BB55B4">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t>CHAPTER THREE: Research Method</w:t>
      </w:r>
    </w:p>
    <w:p w:rsidR="00BB55B4" w:rsidRPr="001F3AE8" w:rsidRDefault="00BB55B4" w:rsidP="00BB55B4">
      <w:pPr>
        <w:spacing w:after="0" w:line="480" w:lineRule="auto"/>
        <w:rPr>
          <w:rFonts w:ascii="Times New Roman" w:hAnsi="Times New Roman" w:cs="Times New Roman"/>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BB55B4" w:rsidRPr="001F3AE8" w:rsidRDefault="00BB55B4" w:rsidP="00BB55B4">
      <w:pPr>
        <w:spacing w:after="0" w:line="480" w:lineRule="auto"/>
        <w:rPr>
          <w:rFonts w:ascii="Times New Roman" w:hAnsi="Times New Roman" w:cs="Times New Roman"/>
          <w:sz w:val="28"/>
          <w:szCs w:val="28"/>
        </w:rPr>
      </w:pPr>
      <w:r>
        <w:rPr>
          <w:rFonts w:ascii="Times New Roman" w:hAnsi="Times New Roman" w:cs="Times New Roman"/>
          <w:sz w:val="28"/>
          <w:szCs w:val="28"/>
        </w:rPr>
        <w:t>Population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BB55B4" w:rsidRPr="001F3AE8" w:rsidRDefault="00BB55B4" w:rsidP="00BB55B4">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lastRenderedPageBreak/>
        <w:t>Sampl</w:t>
      </w:r>
      <w:r>
        <w:rPr>
          <w:rFonts w:ascii="Times New Roman" w:hAnsi="Times New Roman" w:cs="Times New Roman"/>
          <w:sz w:val="28"/>
          <w:szCs w:val="28"/>
        </w:rPr>
        <w:t>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BB55B4" w:rsidRPr="001F3AE8" w:rsidRDefault="00BB55B4" w:rsidP="00BB55B4">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Instrument</w:t>
      </w:r>
      <w:r w:rsidRPr="001F3AE8">
        <w:rPr>
          <w:rFonts w:ascii="Times New Roman" w:hAnsi="Times New Roman" w:cs="Times New Roman"/>
          <w:sz w:val="28"/>
          <w:szCs w:val="28"/>
        </w:rPr>
        <w:tab/>
      </w:r>
      <w:r>
        <w:rPr>
          <w:rFonts w:ascii="Times New Roman" w:hAnsi="Times New Roman" w:cs="Times New Roman"/>
          <w:sz w:val="28"/>
          <w:szCs w:val="28"/>
        </w:rPr>
        <w:t>for the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F3AE8">
        <w:rPr>
          <w:rFonts w:ascii="Times New Roman" w:hAnsi="Times New Roman" w:cs="Times New Roman"/>
          <w:sz w:val="28"/>
          <w:szCs w:val="28"/>
        </w:rPr>
        <w:t>2</w:t>
      </w:r>
      <w:r>
        <w:rPr>
          <w:rFonts w:ascii="Times New Roman" w:hAnsi="Times New Roman" w:cs="Times New Roman"/>
          <w:sz w:val="28"/>
          <w:szCs w:val="28"/>
        </w:rPr>
        <w:t xml:space="preserve">8 </w:t>
      </w:r>
    </w:p>
    <w:p w:rsidR="00BB55B4" w:rsidRPr="001F3AE8" w:rsidRDefault="00BB55B4" w:rsidP="00BB55B4">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Validit</w:t>
      </w:r>
      <w:r>
        <w:rPr>
          <w:rFonts w:ascii="Times New Roman" w:hAnsi="Times New Roman" w:cs="Times New Roman"/>
          <w:sz w:val="28"/>
          <w:szCs w:val="28"/>
        </w:rPr>
        <w:t>y of 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BB55B4" w:rsidRPr="001F3AE8" w:rsidRDefault="00BB55B4" w:rsidP="00BB55B4">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Reliabilit</w:t>
      </w:r>
      <w:r>
        <w:rPr>
          <w:rFonts w:ascii="Times New Roman" w:hAnsi="Times New Roman" w:cs="Times New Roman"/>
          <w:sz w:val="28"/>
          <w:szCs w:val="28"/>
        </w:rPr>
        <w:t>y of 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BB55B4" w:rsidRDefault="00BB55B4" w:rsidP="00BB55B4">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Admin</w:t>
      </w:r>
      <w:r>
        <w:rPr>
          <w:rFonts w:ascii="Times New Roman" w:hAnsi="Times New Roman" w:cs="Times New Roman"/>
          <w:sz w:val="28"/>
          <w:szCs w:val="28"/>
        </w:rPr>
        <w:t>istration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BB55B4" w:rsidRPr="001F3AE8" w:rsidRDefault="00BB55B4" w:rsidP="00BB55B4">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Method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BB55B4" w:rsidRPr="001F3AE8" w:rsidRDefault="00BB55B4" w:rsidP="00BB55B4">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t>CHAPTER FOUR:  RESULT AND DISCUSSION</w:t>
      </w:r>
    </w:p>
    <w:p w:rsidR="00BB55B4" w:rsidRDefault="00BB55B4" w:rsidP="00BB55B4">
      <w:pPr>
        <w:spacing w:after="0" w:line="480" w:lineRule="auto"/>
        <w:rPr>
          <w:rFonts w:ascii="Times New Roman" w:hAnsi="Times New Roman" w:cs="Times New Roman"/>
          <w:sz w:val="28"/>
          <w:szCs w:val="28"/>
        </w:rPr>
      </w:pPr>
      <w:r>
        <w:rPr>
          <w:rFonts w:ascii="Times New Roman" w:hAnsi="Times New Roman" w:cs="Times New Roman"/>
          <w:sz w:val="28"/>
          <w:szCs w:val="28"/>
        </w:rPr>
        <w:t>Presentation and Analysis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31-37</w:t>
      </w:r>
      <w:r>
        <w:rPr>
          <w:rFonts w:ascii="Times New Roman" w:hAnsi="Times New Roman" w:cs="Times New Roman"/>
          <w:sz w:val="28"/>
          <w:szCs w:val="28"/>
        </w:rPr>
        <w:tab/>
      </w:r>
    </w:p>
    <w:p w:rsidR="00BB55B4" w:rsidRPr="001F3AE8" w:rsidRDefault="00BB55B4" w:rsidP="00BB55B4">
      <w:pPr>
        <w:spacing w:after="0" w:line="480" w:lineRule="auto"/>
        <w:rPr>
          <w:rFonts w:ascii="Times New Roman" w:hAnsi="Times New Roman" w:cs="Times New Roman"/>
          <w:sz w:val="28"/>
          <w:szCs w:val="28"/>
        </w:rPr>
      </w:pPr>
      <w:r>
        <w:rPr>
          <w:rFonts w:ascii="Times New Roman" w:hAnsi="Times New Roman" w:cs="Times New Roman"/>
          <w:sz w:val="28"/>
          <w:szCs w:val="28"/>
        </w:rPr>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38-40</w:t>
      </w:r>
    </w:p>
    <w:p w:rsidR="00BB55B4" w:rsidRDefault="00BB55B4" w:rsidP="00BB55B4">
      <w:pPr>
        <w:spacing w:after="0" w:line="480" w:lineRule="auto"/>
        <w:rPr>
          <w:rFonts w:ascii="Times New Roman" w:hAnsi="Times New Roman" w:cs="Times New Roman"/>
          <w:b/>
          <w:sz w:val="28"/>
          <w:szCs w:val="28"/>
        </w:rPr>
      </w:pPr>
    </w:p>
    <w:p w:rsidR="00BB55B4" w:rsidRDefault="00BB55B4" w:rsidP="00BB55B4">
      <w:pPr>
        <w:spacing w:after="0" w:line="480" w:lineRule="auto"/>
        <w:rPr>
          <w:rFonts w:ascii="Times New Roman" w:hAnsi="Times New Roman" w:cs="Times New Roman"/>
          <w:b/>
          <w:sz w:val="28"/>
          <w:szCs w:val="28"/>
        </w:rPr>
      </w:pPr>
    </w:p>
    <w:p w:rsidR="00BB55B4" w:rsidRDefault="00BB55B4" w:rsidP="00BB55B4">
      <w:pPr>
        <w:spacing w:after="0" w:line="480" w:lineRule="auto"/>
        <w:rPr>
          <w:rFonts w:ascii="Times New Roman" w:hAnsi="Times New Roman" w:cs="Times New Roman"/>
          <w:b/>
          <w:sz w:val="28"/>
          <w:szCs w:val="28"/>
        </w:rPr>
      </w:pPr>
    </w:p>
    <w:p w:rsidR="00BB55B4" w:rsidRDefault="00BB55B4" w:rsidP="00BB55B4">
      <w:pPr>
        <w:spacing w:after="0" w:line="480" w:lineRule="auto"/>
        <w:rPr>
          <w:rFonts w:ascii="Times New Roman" w:hAnsi="Times New Roman" w:cs="Times New Roman"/>
          <w:b/>
          <w:sz w:val="28"/>
          <w:szCs w:val="28"/>
        </w:rPr>
      </w:pPr>
    </w:p>
    <w:p w:rsidR="00BB55B4" w:rsidRDefault="00BB55B4" w:rsidP="00BB55B4">
      <w:pPr>
        <w:spacing w:after="0" w:line="480" w:lineRule="auto"/>
        <w:rPr>
          <w:rFonts w:ascii="Times New Roman" w:hAnsi="Times New Roman" w:cs="Times New Roman"/>
          <w:b/>
          <w:sz w:val="28"/>
          <w:szCs w:val="28"/>
        </w:rPr>
      </w:pPr>
    </w:p>
    <w:p w:rsidR="00BB55B4" w:rsidRPr="001F3AE8" w:rsidRDefault="00BB55B4" w:rsidP="00BB55B4">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t>CHAPTER FIVE: SUMMARY, CONCLUSION AND</w:t>
      </w:r>
    </w:p>
    <w:p w:rsidR="00BB55B4" w:rsidRPr="001F3AE8" w:rsidRDefault="00BB55B4" w:rsidP="00BB55B4">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t>P RECOMMENDATIONS</w:t>
      </w:r>
    </w:p>
    <w:p w:rsidR="00BB55B4" w:rsidRPr="001F3AE8" w:rsidRDefault="00BB55B4" w:rsidP="00BB55B4">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 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BB55B4" w:rsidRPr="001F3AE8" w:rsidRDefault="00BB55B4" w:rsidP="00BB55B4">
      <w:pPr>
        <w:spacing w:after="0" w:line="480" w:lineRule="auto"/>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BB55B4" w:rsidRDefault="00BB55B4" w:rsidP="00BB55B4">
      <w:pPr>
        <w:spacing w:after="0" w:line="480" w:lineRule="auto"/>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BB55B4" w:rsidRDefault="00BB55B4" w:rsidP="00BB55B4">
      <w:pPr>
        <w:spacing w:after="0" w:line="480" w:lineRule="auto"/>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BB55B4" w:rsidRPr="001F3AE8" w:rsidRDefault="00BB55B4" w:rsidP="00BB55B4">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Suggestion for Further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BB55B4" w:rsidRPr="001F3AE8" w:rsidRDefault="00BB55B4" w:rsidP="00BB55B4">
      <w:pPr>
        <w:spacing w:after="0" w:line="480" w:lineRule="auto"/>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44-47</w:t>
      </w:r>
    </w:p>
    <w:p w:rsidR="00BB55B4" w:rsidRPr="001F3AE8" w:rsidRDefault="00BB55B4" w:rsidP="00BB55B4">
      <w:pPr>
        <w:spacing w:after="0" w:line="480" w:lineRule="auto"/>
        <w:rPr>
          <w:rFonts w:ascii="Times New Roman" w:hAnsi="Times New Roman" w:cs="Times New Roman"/>
          <w:sz w:val="28"/>
          <w:szCs w:val="28"/>
        </w:rPr>
      </w:pPr>
      <w:r>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48-50</w:t>
      </w:r>
    </w:p>
    <w:p w:rsidR="00BB55B4" w:rsidRPr="001F3AE8" w:rsidRDefault="00BB55B4" w:rsidP="00BB55B4">
      <w:pPr>
        <w:spacing w:after="0" w:line="480" w:lineRule="auto"/>
        <w:rPr>
          <w:rFonts w:ascii="Times New Roman" w:hAnsi="Times New Roman" w:cs="Times New Roman"/>
          <w:sz w:val="28"/>
          <w:szCs w:val="28"/>
        </w:rPr>
      </w:pPr>
    </w:p>
    <w:p w:rsidR="00BB55B4" w:rsidRPr="001F3AE8" w:rsidRDefault="00BB55B4" w:rsidP="00BB55B4">
      <w:pPr>
        <w:spacing w:after="0" w:line="480" w:lineRule="auto"/>
        <w:rPr>
          <w:rFonts w:ascii="Times New Roman" w:hAnsi="Times New Roman" w:cs="Times New Roman"/>
        </w:rPr>
      </w:pPr>
    </w:p>
    <w:p w:rsidR="00BB55B4" w:rsidRPr="001F3AE8" w:rsidRDefault="00BB55B4" w:rsidP="00BB55B4">
      <w:pPr>
        <w:rPr>
          <w:rFonts w:ascii="Times New Roman" w:hAnsi="Times New Roman" w:cs="Times New Roman"/>
        </w:rPr>
      </w:pPr>
    </w:p>
    <w:p w:rsidR="00BB55B4" w:rsidRDefault="00BB55B4" w:rsidP="001357F4">
      <w:pPr>
        <w:spacing w:after="0" w:line="480" w:lineRule="auto"/>
        <w:ind w:hanging="90"/>
        <w:jc w:val="center"/>
        <w:textAlignment w:val="baseline"/>
        <w:rPr>
          <w:rFonts w:ascii="Times New Roman" w:eastAsia="Times New Roman" w:hAnsi="Times New Roman" w:cs="Times New Roman"/>
          <w:b/>
          <w:bCs/>
          <w:color w:val="000000" w:themeColor="text1"/>
          <w:sz w:val="28"/>
          <w:szCs w:val="28"/>
        </w:rPr>
      </w:pPr>
    </w:p>
    <w:p w:rsidR="00BB55B4" w:rsidRDefault="00BB55B4" w:rsidP="001357F4">
      <w:pPr>
        <w:spacing w:after="0" w:line="480" w:lineRule="auto"/>
        <w:ind w:hanging="90"/>
        <w:jc w:val="center"/>
        <w:textAlignment w:val="baseline"/>
        <w:rPr>
          <w:rFonts w:ascii="Times New Roman" w:eastAsia="Times New Roman" w:hAnsi="Times New Roman" w:cs="Times New Roman"/>
          <w:b/>
          <w:bCs/>
          <w:color w:val="000000" w:themeColor="text1"/>
          <w:sz w:val="28"/>
          <w:szCs w:val="28"/>
        </w:rPr>
      </w:pPr>
    </w:p>
    <w:p w:rsidR="00BB55B4" w:rsidRDefault="00BB55B4" w:rsidP="001357F4">
      <w:pPr>
        <w:spacing w:after="0" w:line="480" w:lineRule="auto"/>
        <w:ind w:hanging="90"/>
        <w:jc w:val="center"/>
        <w:textAlignment w:val="baseline"/>
        <w:rPr>
          <w:rFonts w:ascii="Times New Roman" w:eastAsia="Times New Roman" w:hAnsi="Times New Roman" w:cs="Times New Roman"/>
          <w:b/>
          <w:bCs/>
          <w:color w:val="000000" w:themeColor="text1"/>
          <w:sz w:val="28"/>
          <w:szCs w:val="28"/>
        </w:rPr>
      </w:pPr>
    </w:p>
    <w:p w:rsidR="00BB55B4" w:rsidRDefault="00BB55B4" w:rsidP="001357F4">
      <w:pPr>
        <w:spacing w:after="0" w:line="480" w:lineRule="auto"/>
        <w:ind w:hanging="90"/>
        <w:jc w:val="center"/>
        <w:textAlignment w:val="baseline"/>
        <w:rPr>
          <w:rFonts w:ascii="Times New Roman" w:eastAsia="Times New Roman" w:hAnsi="Times New Roman" w:cs="Times New Roman"/>
          <w:b/>
          <w:bCs/>
          <w:color w:val="000000" w:themeColor="text1"/>
          <w:sz w:val="28"/>
          <w:szCs w:val="28"/>
        </w:rPr>
      </w:pPr>
    </w:p>
    <w:p w:rsidR="00BB55B4" w:rsidRDefault="00BB55B4" w:rsidP="001357F4">
      <w:pPr>
        <w:spacing w:after="0" w:line="480" w:lineRule="auto"/>
        <w:ind w:hanging="90"/>
        <w:jc w:val="center"/>
        <w:textAlignment w:val="baseline"/>
        <w:rPr>
          <w:rFonts w:ascii="Times New Roman" w:eastAsia="Times New Roman" w:hAnsi="Times New Roman" w:cs="Times New Roman"/>
          <w:b/>
          <w:bCs/>
          <w:color w:val="000000" w:themeColor="text1"/>
          <w:sz w:val="28"/>
          <w:szCs w:val="28"/>
        </w:rPr>
      </w:pPr>
    </w:p>
    <w:p w:rsidR="00BB55B4" w:rsidRDefault="00BB55B4" w:rsidP="001357F4">
      <w:pPr>
        <w:spacing w:after="0" w:line="480" w:lineRule="auto"/>
        <w:ind w:hanging="90"/>
        <w:jc w:val="center"/>
        <w:textAlignment w:val="baseline"/>
        <w:rPr>
          <w:rFonts w:ascii="Times New Roman" w:eastAsia="Times New Roman" w:hAnsi="Times New Roman" w:cs="Times New Roman"/>
          <w:b/>
          <w:bCs/>
          <w:color w:val="000000" w:themeColor="text1"/>
          <w:sz w:val="28"/>
          <w:szCs w:val="28"/>
        </w:rPr>
      </w:pPr>
    </w:p>
    <w:p w:rsidR="00BB55B4" w:rsidRDefault="00BB55B4" w:rsidP="001357F4">
      <w:pPr>
        <w:spacing w:after="0" w:line="480" w:lineRule="auto"/>
        <w:ind w:hanging="90"/>
        <w:jc w:val="center"/>
        <w:textAlignment w:val="baseline"/>
        <w:rPr>
          <w:rFonts w:ascii="Times New Roman" w:eastAsia="Times New Roman" w:hAnsi="Times New Roman" w:cs="Times New Roman"/>
          <w:b/>
          <w:bCs/>
          <w:color w:val="000000" w:themeColor="text1"/>
          <w:sz w:val="28"/>
          <w:szCs w:val="28"/>
        </w:rPr>
      </w:pPr>
    </w:p>
    <w:p w:rsidR="00BB55B4" w:rsidRDefault="00BB55B4" w:rsidP="001357F4">
      <w:pPr>
        <w:spacing w:after="0" w:line="480" w:lineRule="auto"/>
        <w:ind w:hanging="90"/>
        <w:jc w:val="center"/>
        <w:textAlignment w:val="baseline"/>
        <w:rPr>
          <w:rFonts w:ascii="Times New Roman" w:eastAsia="Times New Roman" w:hAnsi="Times New Roman" w:cs="Times New Roman"/>
          <w:b/>
          <w:bCs/>
          <w:color w:val="000000" w:themeColor="text1"/>
          <w:sz w:val="28"/>
          <w:szCs w:val="28"/>
        </w:rPr>
      </w:pPr>
    </w:p>
    <w:p w:rsidR="00BB55B4" w:rsidRDefault="00BB55B4" w:rsidP="001357F4">
      <w:pPr>
        <w:spacing w:after="0" w:line="480" w:lineRule="auto"/>
        <w:ind w:hanging="90"/>
        <w:jc w:val="center"/>
        <w:textAlignment w:val="baseline"/>
        <w:rPr>
          <w:rFonts w:ascii="Times New Roman" w:eastAsia="Times New Roman" w:hAnsi="Times New Roman" w:cs="Times New Roman"/>
          <w:b/>
          <w:bCs/>
          <w:color w:val="000000" w:themeColor="text1"/>
          <w:sz w:val="28"/>
          <w:szCs w:val="28"/>
        </w:rPr>
      </w:pPr>
    </w:p>
    <w:p w:rsidR="00BB55B4" w:rsidRDefault="00BB55B4" w:rsidP="001357F4">
      <w:pPr>
        <w:spacing w:after="0" w:line="480" w:lineRule="auto"/>
        <w:ind w:hanging="90"/>
        <w:jc w:val="center"/>
        <w:textAlignment w:val="baseline"/>
        <w:rPr>
          <w:rFonts w:ascii="Times New Roman" w:eastAsia="Times New Roman" w:hAnsi="Times New Roman" w:cs="Times New Roman"/>
          <w:b/>
          <w:bCs/>
          <w:color w:val="000000" w:themeColor="text1"/>
          <w:sz w:val="28"/>
          <w:szCs w:val="28"/>
        </w:rPr>
      </w:pPr>
    </w:p>
    <w:p w:rsidR="00BB55B4" w:rsidRDefault="00BB55B4" w:rsidP="001357F4">
      <w:pPr>
        <w:spacing w:after="0" w:line="480" w:lineRule="auto"/>
        <w:ind w:hanging="90"/>
        <w:jc w:val="center"/>
        <w:textAlignment w:val="baseline"/>
        <w:rPr>
          <w:rFonts w:ascii="Times New Roman" w:eastAsia="Times New Roman" w:hAnsi="Times New Roman" w:cs="Times New Roman"/>
          <w:b/>
          <w:bCs/>
          <w:color w:val="000000" w:themeColor="text1"/>
          <w:sz w:val="28"/>
          <w:szCs w:val="28"/>
        </w:rPr>
      </w:pPr>
    </w:p>
    <w:p w:rsidR="00BB55B4" w:rsidRDefault="00BB55B4" w:rsidP="001357F4">
      <w:pPr>
        <w:spacing w:after="0" w:line="480" w:lineRule="auto"/>
        <w:ind w:hanging="90"/>
        <w:jc w:val="center"/>
        <w:textAlignment w:val="baseline"/>
        <w:rPr>
          <w:rFonts w:ascii="Times New Roman" w:eastAsia="Times New Roman" w:hAnsi="Times New Roman" w:cs="Times New Roman"/>
          <w:b/>
          <w:bCs/>
          <w:color w:val="000000" w:themeColor="text1"/>
          <w:sz w:val="28"/>
          <w:szCs w:val="28"/>
        </w:rPr>
      </w:pPr>
    </w:p>
    <w:p w:rsidR="00BB55B4" w:rsidRDefault="00BB55B4" w:rsidP="001357F4">
      <w:pPr>
        <w:spacing w:after="0" w:line="480" w:lineRule="auto"/>
        <w:ind w:hanging="90"/>
        <w:jc w:val="center"/>
        <w:textAlignment w:val="baseline"/>
        <w:rPr>
          <w:rFonts w:ascii="Times New Roman" w:eastAsia="Times New Roman" w:hAnsi="Times New Roman" w:cs="Times New Roman"/>
          <w:b/>
          <w:bCs/>
          <w:color w:val="000000" w:themeColor="text1"/>
          <w:sz w:val="28"/>
          <w:szCs w:val="28"/>
        </w:rPr>
      </w:pPr>
    </w:p>
    <w:p w:rsidR="00BB55B4" w:rsidRDefault="00BB55B4" w:rsidP="001357F4">
      <w:pPr>
        <w:spacing w:after="0" w:line="480" w:lineRule="auto"/>
        <w:ind w:hanging="90"/>
        <w:jc w:val="center"/>
        <w:textAlignment w:val="baseline"/>
        <w:rPr>
          <w:rFonts w:ascii="Times New Roman" w:eastAsia="Times New Roman" w:hAnsi="Times New Roman" w:cs="Times New Roman"/>
          <w:b/>
          <w:bCs/>
          <w:color w:val="000000" w:themeColor="text1"/>
          <w:sz w:val="28"/>
          <w:szCs w:val="28"/>
        </w:rPr>
      </w:pPr>
    </w:p>
    <w:p w:rsidR="005D7B10" w:rsidRPr="0063162D" w:rsidRDefault="005D7B10" w:rsidP="001357F4">
      <w:pPr>
        <w:spacing w:after="0" w:line="480" w:lineRule="auto"/>
        <w:ind w:hanging="90"/>
        <w:jc w:val="center"/>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b/>
          <w:bCs/>
          <w:color w:val="000000" w:themeColor="text1"/>
          <w:sz w:val="28"/>
          <w:szCs w:val="28"/>
        </w:rPr>
        <w:lastRenderedPageBreak/>
        <w:t>CHAPTER ONE</w:t>
      </w:r>
    </w:p>
    <w:p w:rsidR="005D7B10" w:rsidRPr="0063162D" w:rsidRDefault="005D7B10" w:rsidP="001357F4">
      <w:pPr>
        <w:spacing w:after="0" w:line="480" w:lineRule="auto"/>
        <w:ind w:hanging="90"/>
        <w:jc w:val="center"/>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b/>
          <w:bCs/>
          <w:color w:val="000000" w:themeColor="text1"/>
          <w:sz w:val="28"/>
          <w:szCs w:val="28"/>
        </w:rPr>
        <w:t>INTRODUCTION</w:t>
      </w:r>
    </w:p>
    <w:p w:rsidR="005D7B10" w:rsidRPr="0063162D" w:rsidRDefault="008F5E50" w:rsidP="001357F4">
      <w:pPr>
        <w:spacing w:after="0" w:line="480" w:lineRule="auto"/>
        <w:ind w:hanging="9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001D727A" w:rsidRPr="0063162D">
        <w:rPr>
          <w:rFonts w:ascii="Times New Roman" w:eastAsia="Times New Roman" w:hAnsi="Times New Roman" w:cs="Times New Roman"/>
          <w:b/>
          <w:bCs/>
          <w:color w:val="000000" w:themeColor="text1"/>
          <w:sz w:val="28"/>
          <w:szCs w:val="28"/>
        </w:rPr>
        <w:t>Background of the Study        </w:t>
      </w:r>
    </w:p>
    <w:p w:rsidR="005D7B10" w:rsidRPr="0063162D" w:rsidRDefault="008F5E50" w:rsidP="001357F4">
      <w:pPr>
        <w:spacing w:after="0" w:line="480" w:lineRule="auto"/>
        <w:ind w:hanging="9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5D7B10" w:rsidRPr="0063162D">
        <w:rPr>
          <w:rFonts w:ascii="Times New Roman" w:eastAsia="Times New Roman" w:hAnsi="Times New Roman" w:cs="Times New Roman"/>
          <w:color w:val="000000" w:themeColor="text1"/>
          <w:sz w:val="28"/>
          <w:szCs w:val="28"/>
        </w:rPr>
        <w:t>Parental involvement in education has been defined as parents’ interactions and participation with schools and their children to promote academic success (</w:t>
      </w:r>
      <w:r w:rsidR="000F3635">
        <w:rPr>
          <w:rFonts w:ascii="Times New Roman" w:eastAsia="Times New Roman" w:hAnsi="Times New Roman" w:cs="Times New Roman"/>
          <w:color w:val="000000" w:themeColor="text1"/>
          <w:sz w:val="28"/>
          <w:szCs w:val="28"/>
        </w:rPr>
        <w:t>Bolakale</w:t>
      </w:r>
      <w:r w:rsidR="005D7B10" w:rsidRPr="0063162D">
        <w:rPr>
          <w:rFonts w:ascii="Times New Roman" w:eastAsia="Times New Roman" w:hAnsi="Times New Roman" w:cs="Times New Roman"/>
          <w:i/>
          <w:iCs/>
          <w:color w:val="000000" w:themeColor="text1"/>
          <w:sz w:val="28"/>
          <w:szCs w:val="28"/>
        </w:rPr>
        <w:t> </w:t>
      </w:r>
      <w:r w:rsidR="00EB4394" w:rsidRPr="0063162D">
        <w:rPr>
          <w:rFonts w:ascii="Times New Roman" w:eastAsia="Times New Roman" w:hAnsi="Times New Roman" w:cs="Times New Roman"/>
          <w:color w:val="000000" w:themeColor="text1"/>
          <w:sz w:val="28"/>
          <w:szCs w:val="28"/>
        </w:rPr>
        <w:t>201</w:t>
      </w:r>
      <w:r w:rsidR="005D7B10" w:rsidRPr="0063162D">
        <w:rPr>
          <w:rFonts w:ascii="Times New Roman" w:eastAsia="Times New Roman" w:hAnsi="Times New Roman" w:cs="Times New Roman"/>
          <w:color w:val="000000" w:themeColor="text1"/>
          <w:sz w:val="28"/>
          <w:szCs w:val="28"/>
        </w:rPr>
        <w:t xml:space="preserve">4). Such interactions extend beyond the engagement with schools, to home life expectations and values for education that are communicated directly and indirectly to children. These conceptualizations focus on individual students, their families and the schools. Parental involvement is a combination of commitment and active participation on the part of parents in schools and students matters, especially those related to their involvement in schools. Parental involvement in the school, like many other forms of community partnerships such as the Parent Teacher Association (PTA) or Parent Teacher Organization (PTO), helps to improve students’ success. Limited or lack of parental involvement has been considered part of the shortcomings of the children’s education for at least </w:t>
      </w:r>
      <w:r w:rsidR="001D727A" w:rsidRPr="0063162D">
        <w:rPr>
          <w:rFonts w:ascii="Times New Roman" w:eastAsia="Times New Roman" w:hAnsi="Times New Roman" w:cs="Times New Roman"/>
          <w:color w:val="000000" w:themeColor="text1"/>
          <w:sz w:val="28"/>
          <w:szCs w:val="28"/>
        </w:rPr>
        <w:t>40 years (</w:t>
      </w:r>
      <w:r w:rsidR="000F3635">
        <w:rPr>
          <w:rFonts w:ascii="Times New Roman" w:eastAsia="Times New Roman" w:hAnsi="Times New Roman" w:cs="Times New Roman"/>
          <w:color w:val="000000" w:themeColor="text1"/>
          <w:sz w:val="28"/>
          <w:szCs w:val="28"/>
        </w:rPr>
        <w:t>James</w:t>
      </w:r>
      <w:r w:rsidR="001D727A" w:rsidRPr="0063162D">
        <w:rPr>
          <w:rFonts w:ascii="Times New Roman" w:eastAsia="Times New Roman" w:hAnsi="Times New Roman" w:cs="Times New Roman"/>
          <w:color w:val="000000" w:themeColor="text1"/>
          <w:sz w:val="28"/>
          <w:szCs w:val="28"/>
        </w:rPr>
        <w:t xml:space="preserve"> &amp; Lafaele, 2019</w:t>
      </w:r>
      <w:r w:rsidR="005D7B10" w:rsidRPr="0063162D">
        <w:rPr>
          <w:rFonts w:ascii="Times New Roman" w:eastAsia="Times New Roman" w:hAnsi="Times New Roman" w:cs="Times New Roman"/>
          <w:color w:val="000000" w:themeColor="text1"/>
          <w:sz w:val="28"/>
          <w:szCs w:val="28"/>
        </w:rPr>
        <w:t>). Various aspects of parental involvement such as participation, partnerships and a variety form of interactions have differential effects on students</w:t>
      </w:r>
      <w:r w:rsidR="001D727A" w:rsidRPr="0063162D">
        <w:rPr>
          <w:rFonts w:ascii="Times New Roman" w:eastAsia="Times New Roman" w:hAnsi="Times New Roman" w:cs="Times New Roman"/>
          <w:color w:val="000000" w:themeColor="text1"/>
          <w:sz w:val="28"/>
          <w:szCs w:val="28"/>
        </w:rPr>
        <w:t>’ acad</w:t>
      </w:r>
      <w:r w:rsidR="000F3635">
        <w:rPr>
          <w:rFonts w:ascii="Times New Roman" w:eastAsia="Times New Roman" w:hAnsi="Times New Roman" w:cs="Times New Roman"/>
          <w:color w:val="000000" w:themeColor="text1"/>
          <w:sz w:val="28"/>
          <w:szCs w:val="28"/>
        </w:rPr>
        <w:t>emic outcomes (Domina, 2015; Funsho, 2021; Femi &amp; Christoper</w:t>
      </w:r>
      <w:r w:rsidR="001D727A" w:rsidRPr="0063162D">
        <w:rPr>
          <w:rFonts w:ascii="Times New Roman" w:eastAsia="Times New Roman" w:hAnsi="Times New Roman" w:cs="Times New Roman"/>
          <w:color w:val="000000" w:themeColor="text1"/>
          <w:sz w:val="28"/>
          <w:szCs w:val="28"/>
        </w:rPr>
        <w:t>, 202</w:t>
      </w:r>
      <w:r w:rsidR="005D7B10" w:rsidRPr="0063162D">
        <w:rPr>
          <w:rFonts w:ascii="Times New Roman" w:eastAsia="Times New Roman" w:hAnsi="Times New Roman" w:cs="Times New Roman"/>
          <w:color w:val="000000" w:themeColor="text1"/>
          <w:sz w:val="28"/>
          <w:szCs w:val="28"/>
        </w:rPr>
        <w:t>1; Jeynes, 2</w:t>
      </w:r>
      <w:r w:rsidR="001D727A" w:rsidRPr="0063162D">
        <w:rPr>
          <w:rFonts w:ascii="Times New Roman" w:eastAsia="Times New Roman" w:hAnsi="Times New Roman" w:cs="Times New Roman"/>
          <w:color w:val="000000" w:themeColor="text1"/>
          <w:sz w:val="28"/>
          <w:szCs w:val="28"/>
        </w:rPr>
        <w:t>01</w:t>
      </w:r>
      <w:r w:rsidR="000F3635">
        <w:rPr>
          <w:rFonts w:ascii="Times New Roman" w:eastAsia="Times New Roman" w:hAnsi="Times New Roman" w:cs="Times New Roman"/>
          <w:color w:val="000000" w:themeColor="text1"/>
          <w:sz w:val="28"/>
          <w:szCs w:val="28"/>
        </w:rPr>
        <w:t>5, cited in Falo</w:t>
      </w:r>
      <w:r w:rsidR="005D7B10" w:rsidRPr="0063162D">
        <w:rPr>
          <w:rFonts w:ascii="Times New Roman" w:eastAsia="Times New Roman" w:hAnsi="Times New Roman" w:cs="Times New Roman"/>
          <w:color w:val="000000" w:themeColor="text1"/>
          <w:sz w:val="28"/>
          <w:szCs w:val="28"/>
        </w:rPr>
        <w:t xml:space="preserve"> &amp; Williams 2010).</w:t>
      </w:r>
    </w:p>
    <w:p w:rsidR="00AF7FB8" w:rsidRPr="0063162D" w:rsidRDefault="00AF7FB8" w:rsidP="001357F4">
      <w:pPr>
        <w:pStyle w:val="Default"/>
        <w:spacing w:line="480" w:lineRule="auto"/>
        <w:ind w:hanging="90"/>
        <w:jc w:val="both"/>
        <w:rPr>
          <w:color w:val="000000" w:themeColor="text1"/>
          <w:sz w:val="28"/>
          <w:szCs w:val="28"/>
        </w:rPr>
      </w:pPr>
      <w:r w:rsidRPr="0063162D">
        <w:rPr>
          <w:color w:val="000000" w:themeColor="text1"/>
          <w:sz w:val="28"/>
          <w:szCs w:val="28"/>
        </w:rPr>
        <w:lastRenderedPageBreak/>
        <w:t>A career plays a very fundamental and significant role in the life of the individual not only because it determines the pattern of income but also because it affects the individual’s personality and concepts in life. A career, therefore, is a choice pursuit, life work or success in one's profession occupied by a person throughout his/her lifetime. In a nutshell, a career is the totality of work one does in his/her lifetime and is person-centered, and is of utmost importance to every individual as he/she prepares for the future. A career can be defined as the sequence and variety of occupations undertaken for a significant period of a person’s life and with opportunities for progress. More broadly, a ‘career’ includes life roles, leisure activities, learning and work. It includes the sum total of paid and unpaid work, learning and life roles you undertake th</w:t>
      </w:r>
      <w:r w:rsidR="000F3635">
        <w:rPr>
          <w:color w:val="000000" w:themeColor="text1"/>
          <w:sz w:val="28"/>
          <w:szCs w:val="28"/>
        </w:rPr>
        <w:t>roughout your life (Hammed</w:t>
      </w:r>
      <w:r w:rsidR="001D727A" w:rsidRPr="0063162D">
        <w:rPr>
          <w:color w:val="000000" w:themeColor="text1"/>
          <w:sz w:val="28"/>
          <w:szCs w:val="28"/>
        </w:rPr>
        <w:t>, 201</w:t>
      </w:r>
      <w:r w:rsidRPr="0063162D">
        <w:rPr>
          <w:color w:val="000000" w:themeColor="text1"/>
          <w:sz w:val="28"/>
          <w:szCs w:val="28"/>
        </w:rPr>
        <w:t xml:space="preserve">4; Adegboyega, 2017). </w:t>
      </w:r>
    </w:p>
    <w:p w:rsidR="00AF7FB8" w:rsidRPr="0063162D" w:rsidRDefault="00AF7FB8" w:rsidP="001357F4">
      <w:pPr>
        <w:pStyle w:val="Default"/>
        <w:spacing w:line="480" w:lineRule="auto"/>
        <w:ind w:firstLine="720"/>
        <w:jc w:val="both"/>
        <w:rPr>
          <w:color w:val="000000" w:themeColor="text1"/>
          <w:sz w:val="28"/>
          <w:szCs w:val="28"/>
        </w:rPr>
      </w:pPr>
      <w:r w:rsidRPr="0063162D">
        <w:rPr>
          <w:color w:val="000000" w:themeColor="text1"/>
          <w:sz w:val="28"/>
          <w:szCs w:val="28"/>
        </w:rPr>
        <w:t>A career is a life pursuit, life work or success in one’s profession occupied by a person throughout his or her lifetime. A career is the totality of work one does during a lifetime and as it is person centered, it is of utmost importance to every individual as he or she pr</w:t>
      </w:r>
      <w:r w:rsidR="000F3635">
        <w:rPr>
          <w:color w:val="000000" w:themeColor="text1"/>
          <w:sz w:val="28"/>
          <w:szCs w:val="28"/>
        </w:rPr>
        <w:t>epares for the future. Stephen</w:t>
      </w:r>
      <w:r w:rsidRPr="0063162D">
        <w:rPr>
          <w:color w:val="000000" w:themeColor="text1"/>
          <w:sz w:val="28"/>
          <w:szCs w:val="28"/>
        </w:rPr>
        <w:t xml:space="preserve"> (2017) indicated that, a career is the totality of experience through which one learns about and prepares to engage in work as part of his way of living. A career is a lifelong process that is unique for every individual. There are many factors that contribute to an individual’s career such as self-concept, interest, skill, knowledge, personality, </w:t>
      </w:r>
      <w:r w:rsidRPr="0063162D">
        <w:rPr>
          <w:color w:val="000000" w:themeColor="text1"/>
          <w:sz w:val="28"/>
          <w:szCs w:val="28"/>
        </w:rPr>
        <w:lastRenderedPageBreak/>
        <w:t xml:space="preserve">ethnicity, age and gender. Choosing a career is something that is very hard to decide, especially as one’s life will depend on it. </w:t>
      </w:r>
    </w:p>
    <w:p w:rsidR="00AF7FB8" w:rsidRPr="0063162D" w:rsidRDefault="00AF7FB8" w:rsidP="001357F4">
      <w:pPr>
        <w:pStyle w:val="Default"/>
        <w:spacing w:line="480" w:lineRule="auto"/>
        <w:ind w:hanging="90"/>
        <w:jc w:val="both"/>
        <w:rPr>
          <w:color w:val="000000" w:themeColor="text1"/>
          <w:sz w:val="28"/>
          <w:szCs w:val="28"/>
        </w:rPr>
      </w:pPr>
      <w:r w:rsidRPr="0063162D">
        <w:rPr>
          <w:color w:val="000000" w:themeColor="text1"/>
          <w:sz w:val="28"/>
          <w:szCs w:val="28"/>
        </w:rPr>
        <w:t>One's career may be in business, law, teaching, or entertainment professional way of life such that the former has implications for the makeup of the latter. A person may or may not "make money" or "earn a living" from a career, but a person who has a career may very well seem internally related to the work and way of life so that they become a part of his personal identity for practical purposes. A career usually imposes certain terms upon its pursuit. For example, it may require a certain specific location or type of location, a certain kind of geography or climate, a certain mix of uses of body and mind, or certain kinds of education and training. Such terms generally force some elements into and others out of a person's way of life. Careers may not dictate all the elements of one's way of life so that a career choice is the only serious life decision one makes; but careers certainly restrict and focus options in the many subparts of human lives, and it would be difficult to exaggerate the importance of career choice among the major decisions persons can make. Career choice and selection is one of many important choices students will make in determining their future plans and this decision will impact them throug</w:t>
      </w:r>
      <w:r w:rsidR="000F3635">
        <w:rPr>
          <w:color w:val="000000" w:themeColor="text1"/>
          <w:sz w:val="28"/>
          <w:szCs w:val="28"/>
        </w:rPr>
        <w:t>hout their lives (Abolaji</w:t>
      </w:r>
      <w:r w:rsidR="001D727A" w:rsidRPr="0063162D">
        <w:rPr>
          <w:color w:val="000000" w:themeColor="text1"/>
          <w:sz w:val="28"/>
          <w:szCs w:val="28"/>
        </w:rPr>
        <w:t>, 2017</w:t>
      </w:r>
      <w:r w:rsidRPr="0063162D">
        <w:rPr>
          <w:color w:val="000000" w:themeColor="text1"/>
          <w:sz w:val="28"/>
          <w:szCs w:val="28"/>
        </w:rPr>
        <w:t xml:space="preserve">). </w:t>
      </w:r>
    </w:p>
    <w:p w:rsidR="00AF7FB8" w:rsidRPr="0063162D" w:rsidRDefault="00AF7FB8" w:rsidP="001357F4">
      <w:pPr>
        <w:pStyle w:val="Default"/>
        <w:spacing w:line="480" w:lineRule="auto"/>
        <w:ind w:hanging="90"/>
        <w:jc w:val="both"/>
        <w:rPr>
          <w:color w:val="000000" w:themeColor="text1"/>
          <w:sz w:val="28"/>
          <w:szCs w:val="28"/>
        </w:rPr>
      </w:pPr>
      <w:r w:rsidRPr="0063162D">
        <w:rPr>
          <w:color w:val="000000" w:themeColor="text1"/>
          <w:sz w:val="28"/>
          <w:szCs w:val="28"/>
        </w:rPr>
        <w:t xml:space="preserve">Career choice is something that is very hard to decide, especially as his/her life will depend on it. Stebleton (2017) indicated that a career is the totality of experience </w:t>
      </w:r>
      <w:r w:rsidRPr="0063162D">
        <w:rPr>
          <w:color w:val="000000" w:themeColor="text1"/>
          <w:sz w:val="28"/>
          <w:szCs w:val="28"/>
        </w:rPr>
        <w:lastRenderedPageBreak/>
        <w:t xml:space="preserve">through which one learns about and prepares to engage in work as part of his way of living. </w:t>
      </w:r>
      <w:r w:rsidR="000F3635">
        <w:rPr>
          <w:color w:val="000000" w:themeColor="text1"/>
          <w:sz w:val="28"/>
          <w:szCs w:val="28"/>
        </w:rPr>
        <w:t>Splete, Weaver and Stephen</w:t>
      </w:r>
      <w:r w:rsidR="001D727A" w:rsidRPr="0063162D">
        <w:rPr>
          <w:color w:val="000000" w:themeColor="text1"/>
          <w:sz w:val="28"/>
          <w:szCs w:val="28"/>
        </w:rPr>
        <w:t xml:space="preserve"> (2015</w:t>
      </w:r>
      <w:r w:rsidRPr="0063162D">
        <w:rPr>
          <w:color w:val="000000" w:themeColor="text1"/>
          <w:sz w:val="28"/>
          <w:szCs w:val="28"/>
        </w:rPr>
        <w:t xml:space="preserve">) stressed that a career is an enjoyable process that occurs over the life span and includes homes, schools and community. Every human being needs to do one job or the other to help contribute his/her value to the development of the country. The world is marking such drastic demand upon the coming workers, every truthful man and woman, every teacher and reflecting parent is planning way to fit the students for the life and needs of this new century (Adegboyega, 2017). This is usually based on the information given to the school by the parents. Such guidance and information are necessary because most school children are adolescents and are controlled by double standards, hypocrisy, truancy, materialism, and dishonesty. </w:t>
      </w:r>
    </w:p>
    <w:p w:rsidR="00AF7FB8" w:rsidRPr="0063162D" w:rsidRDefault="009B5E10" w:rsidP="001357F4">
      <w:pPr>
        <w:pStyle w:val="Default"/>
        <w:spacing w:line="480" w:lineRule="auto"/>
        <w:ind w:hanging="90"/>
        <w:jc w:val="both"/>
        <w:rPr>
          <w:color w:val="000000" w:themeColor="text1"/>
          <w:sz w:val="28"/>
          <w:szCs w:val="28"/>
        </w:rPr>
      </w:pPr>
      <w:r>
        <w:rPr>
          <w:color w:val="000000" w:themeColor="text1"/>
          <w:sz w:val="28"/>
          <w:szCs w:val="28"/>
        </w:rPr>
        <w:t>Adebowale</w:t>
      </w:r>
      <w:r w:rsidR="000356D3" w:rsidRPr="0063162D">
        <w:rPr>
          <w:color w:val="000000" w:themeColor="text1"/>
          <w:sz w:val="28"/>
          <w:szCs w:val="28"/>
        </w:rPr>
        <w:t xml:space="preserve"> (20</w:t>
      </w:r>
      <w:r w:rsidR="00AF7FB8" w:rsidRPr="0063162D">
        <w:rPr>
          <w:color w:val="000000" w:themeColor="text1"/>
          <w:sz w:val="28"/>
          <w:szCs w:val="28"/>
        </w:rPr>
        <w:t>2</w:t>
      </w:r>
      <w:r w:rsidR="000356D3" w:rsidRPr="0063162D">
        <w:rPr>
          <w:color w:val="000000" w:themeColor="text1"/>
          <w:sz w:val="28"/>
          <w:szCs w:val="28"/>
        </w:rPr>
        <w:t>1</w:t>
      </w:r>
      <w:r w:rsidR="00AF7FB8" w:rsidRPr="0063162D">
        <w:rPr>
          <w:color w:val="000000" w:themeColor="text1"/>
          <w:sz w:val="28"/>
          <w:szCs w:val="28"/>
        </w:rPr>
        <w:t xml:space="preserve">) observed that several factors influenced the career choices of high school students and identifying these factors would give parents, educators, and industry an idea as to where students place most of their trust in the career selection process. These factors include the students’ immediate environment, opportunities available to the student, and finally his/her personality. He further observed that every student carries the unique history of their past and this determines how they view the world. In some cases, the career chosen is as a result of significant impact or impression made in the student’s life, leading to a definite career choice. </w:t>
      </w:r>
    </w:p>
    <w:p w:rsidR="00AF7FB8" w:rsidRPr="0063162D" w:rsidRDefault="00AF7FB8" w:rsidP="001357F4">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lastRenderedPageBreak/>
        <w:t xml:space="preserve">Parents’ educational background may influence student views on whether or not to continue their education. Someone they saw on television may have influenced the student, or parents may have demanded that they assume a family business. These are various environmental factors that would lead a student to a chosen career. The environment in which a student is brought up may greatly influence the career that one chooses. The student’s support system made up of parents, relatives, siblings, peers, teachers, and counsellors may be the most important environmental factor. Lawyers, Doctors, Teachers, Accountants and Engineers, are some of the occupations which may run in families as children take up the careers of their parents. For example, students who have lived in a hospital environment may choose a career dealing with medicine. On the other hand, they may hate the hospital environment and consequently never choose a career that has anything to do with a hospital or medicine. Those who live near Airports may choose a career in piloting due to their fascination whenever they see airplanes flying </w:t>
      </w:r>
      <w:r w:rsidR="009B5E10">
        <w:rPr>
          <w:rFonts w:ascii="Times New Roman" w:hAnsi="Times New Roman" w:cs="Times New Roman"/>
          <w:color w:val="000000" w:themeColor="text1"/>
          <w:sz w:val="28"/>
          <w:szCs w:val="28"/>
        </w:rPr>
        <w:t>over their homes (Nathaniel</w:t>
      </w:r>
      <w:r w:rsidRPr="0063162D">
        <w:rPr>
          <w:rFonts w:ascii="Times New Roman" w:hAnsi="Times New Roman" w:cs="Times New Roman"/>
          <w:color w:val="000000" w:themeColor="text1"/>
          <w:sz w:val="28"/>
          <w:szCs w:val="28"/>
        </w:rPr>
        <w:t>, 2016).</w:t>
      </w:r>
    </w:p>
    <w:p w:rsidR="005D7B10" w:rsidRPr="0063162D" w:rsidRDefault="005D7B10" w:rsidP="001357F4">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 xml:space="preserve"> Thus, the influence of parents’ level of education on student outcomes might be positive.</w:t>
      </w:r>
      <w:r w:rsidR="000356D3" w:rsidRPr="0063162D">
        <w:rPr>
          <w:rFonts w:ascii="Times New Roman" w:eastAsia="Times New Roman" w:hAnsi="Times New Roman" w:cs="Times New Roman"/>
          <w:color w:val="000000" w:themeColor="text1"/>
          <w:sz w:val="28"/>
          <w:szCs w:val="28"/>
        </w:rPr>
        <w:t xml:space="preserve"> </w:t>
      </w:r>
      <w:r w:rsidRPr="0063162D">
        <w:rPr>
          <w:rFonts w:ascii="Times New Roman" w:eastAsia="Times New Roman" w:hAnsi="Times New Roman" w:cs="Times New Roman"/>
          <w:color w:val="000000" w:themeColor="text1"/>
          <w:sz w:val="28"/>
          <w:szCs w:val="28"/>
        </w:rPr>
        <w:t xml:space="preserve">From the perspective of these scholars, parental involvement is beneficial to students. Such involvements benefit students as well as teachers, the school, parents themselves, the community and other children within the families. Everything possible should therefore be done by the school system to encourage </w:t>
      </w:r>
      <w:r w:rsidRPr="0063162D">
        <w:rPr>
          <w:rFonts w:ascii="Times New Roman" w:eastAsia="Times New Roman" w:hAnsi="Times New Roman" w:cs="Times New Roman"/>
          <w:color w:val="000000" w:themeColor="text1"/>
          <w:sz w:val="28"/>
          <w:szCs w:val="28"/>
        </w:rPr>
        <w:lastRenderedPageBreak/>
        <w:t>parents to get involved in school affairs.</w:t>
      </w:r>
      <w:r w:rsidR="000356D3" w:rsidRPr="0063162D">
        <w:rPr>
          <w:rFonts w:ascii="Times New Roman" w:eastAsia="Times New Roman" w:hAnsi="Times New Roman" w:cs="Times New Roman"/>
          <w:color w:val="000000" w:themeColor="text1"/>
          <w:sz w:val="28"/>
          <w:szCs w:val="28"/>
        </w:rPr>
        <w:t xml:space="preserve"> </w:t>
      </w:r>
      <w:r w:rsidRPr="0063162D">
        <w:rPr>
          <w:rFonts w:ascii="Times New Roman" w:eastAsia="Times New Roman" w:hAnsi="Times New Roman" w:cs="Times New Roman"/>
          <w:color w:val="000000" w:themeColor="text1"/>
          <w:sz w:val="28"/>
          <w:szCs w:val="28"/>
        </w:rPr>
        <w:t xml:space="preserve">Parental education is an important index of socioeconomic status, and as noted, it predicts children’s educational and </w:t>
      </w:r>
      <w:r w:rsidR="002F53F6">
        <w:rPr>
          <w:rFonts w:ascii="Times New Roman" w:eastAsia="Times New Roman" w:hAnsi="Times New Roman" w:cs="Times New Roman"/>
          <w:color w:val="000000" w:themeColor="text1"/>
          <w:sz w:val="28"/>
          <w:szCs w:val="28"/>
        </w:rPr>
        <w:t>behavioral outcomes. However, Mose</w:t>
      </w:r>
      <w:r w:rsidR="000356D3" w:rsidRPr="0063162D">
        <w:rPr>
          <w:rFonts w:ascii="Times New Roman" w:eastAsia="Times New Roman" w:hAnsi="Times New Roman" w:cs="Times New Roman"/>
          <w:color w:val="000000" w:themeColor="text1"/>
          <w:sz w:val="28"/>
          <w:szCs w:val="28"/>
        </w:rPr>
        <w:t xml:space="preserve"> ( 201</w:t>
      </w:r>
      <w:r w:rsidRPr="0063162D">
        <w:rPr>
          <w:rFonts w:ascii="Times New Roman" w:eastAsia="Times New Roman" w:hAnsi="Times New Roman" w:cs="Times New Roman"/>
          <w:color w:val="000000" w:themeColor="text1"/>
          <w:sz w:val="28"/>
          <w:szCs w:val="28"/>
        </w:rPr>
        <w:t>5) has pointed out the value of distinguishing among various indices of family socioeconomic status, including parental education, persistent versus transitory poverty, income, and parental occupational status, because studies have found that income level and poverty might be stronger predictors of children’s cognitive outcomes compared to other social</w:t>
      </w:r>
      <w:r w:rsidR="002F53F6">
        <w:rPr>
          <w:rFonts w:ascii="Times New Roman" w:eastAsia="Times New Roman" w:hAnsi="Times New Roman" w:cs="Times New Roman"/>
          <w:color w:val="000000" w:themeColor="text1"/>
          <w:sz w:val="28"/>
          <w:szCs w:val="28"/>
        </w:rPr>
        <w:t xml:space="preserve"> economic status indices (Duntoye</w:t>
      </w:r>
      <w:r w:rsidRPr="0063162D">
        <w:rPr>
          <w:rFonts w:ascii="Times New Roman" w:eastAsia="Times New Roman" w:hAnsi="Times New Roman" w:cs="Times New Roman"/>
          <w:color w:val="000000" w:themeColor="text1"/>
          <w:sz w:val="28"/>
          <w:szCs w:val="28"/>
        </w:rPr>
        <w:t xml:space="preserve"> et al., </w:t>
      </w:r>
      <w:r w:rsidR="000356D3" w:rsidRPr="0063162D">
        <w:rPr>
          <w:rFonts w:ascii="Times New Roman" w:eastAsia="Times New Roman" w:hAnsi="Times New Roman" w:cs="Times New Roman"/>
          <w:color w:val="000000" w:themeColor="text1"/>
          <w:sz w:val="28"/>
          <w:szCs w:val="28"/>
        </w:rPr>
        <w:t>2019; Stipek, 201</w:t>
      </w:r>
      <w:r w:rsidRPr="0063162D">
        <w:rPr>
          <w:rFonts w:ascii="Times New Roman" w:eastAsia="Times New Roman" w:hAnsi="Times New Roman" w:cs="Times New Roman"/>
          <w:color w:val="000000" w:themeColor="text1"/>
          <w:sz w:val="28"/>
          <w:szCs w:val="28"/>
        </w:rPr>
        <w:t>8).</w:t>
      </w:r>
    </w:p>
    <w:p w:rsidR="005D7B10" w:rsidRPr="0063162D" w:rsidRDefault="000356D3" w:rsidP="001357F4">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b/>
          <w:bCs/>
          <w:color w:val="000000" w:themeColor="text1"/>
          <w:sz w:val="28"/>
          <w:szCs w:val="28"/>
        </w:rPr>
        <w:t xml:space="preserve"> Statement of the Problem</w:t>
      </w:r>
    </w:p>
    <w:p w:rsidR="005D7B10" w:rsidRPr="0063162D" w:rsidRDefault="00064F26" w:rsidP="001357F4">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Style w:val="fontstyle01"/>
          <w:rFonts w:ascii="Times New Roman" w:hAnsi="Times New Roman" w:cs="Times New Roman"/>
          <w:color w:val="000000" w:themeColor="text1"/>
          <w:sz w:val="28"/>
          <w:szCs w:val="28"/>
        </w:rPr>
        <w:t xml:space="preserve">The decision of a career begins in Secondary school when we find/hear some students saying they are offering sciences and others offering Arts.  At the same time others prefer but Technical education and some commercial. The decision to study in any of these fields is already a clear indication of a foundation of a career profile. Students are open to select subjects as early as in Form Four in Grammar schools. </w:t>
      </w:r>
      <w:r w:rsidR="007374A0">
        <w:rPr>
          <w:rFonts w:ascii="Times New Roman" w:eastAsia="Times New Roman" w:hAnsi="Times New Roman" w:cs="Times New Roman"/>
          <w:color w:val="000000" w:themeColor="text1"/>
          <w:sz w:val="28"/>
          <w:szCs w:val="28"/>
        </w:rPr>
        <w:t>Parent involvement is one attitude</w:t>
      </w:r>
      <w:r w:rsidR="005D7B10" w:rsidRPr="0063162D">
        <w:rPr>
          <w:rFonts w:ascii="Times New Roman" w:eastAsia="Times New Roman" w:hAnsi="Times New Roman" w:cs="Times New Roman"/>
          <w:color w:val="000000" w:themeColor="text1"/>
          <w:sz w:val="28"/>
          <w:szCs w:val="28"/>
        </w:rPr>
        <w:t xml:space="preserve"> that has been consistently related to a child’s increased academic performance (Hara </w:t>
      </w:r>
      <w:r w:rsidR="002F53F6">
        <w:rPr>
          <w:rFonts w:ascii="Times New Roman" w:eastAsia="Times New Roman" w:hAnsi="Times New Roman" w:cs="Times New Roman"/>
          <w:color w:val="000000" w:themeColor="text1"/>
          <w:sz w:val="28"/>
          <w:szCs w:val="28"/>
        </w:rPr>
        <w:t>&amp; B</w:t>
      </w:r>
      <w:r w:rsidR="000356D3" w:rsidRPr="0063162D">
        <w:rPr>
          <w:rFonts w:ascii="Times New Roman" w:eastAsia="Times New Roman" w:hAnsi="Times New Roman" w:cs="Times New Roman"/>
          <w:color w:val="000000" w:themeColor="text1"/>
          <w:sz w:val="28"/>
          <w:szCs w:val="28"/>
        </w:rPr>
        <w:t>e</w:t>
      </w:r>
      <w:r w:rsidR="002F53F6">
        <w:rPr>
          <w:rFonts w:ascii="Times New Roman" w:eastAsia="Times New Roman" w:hAnsi="Times New Roman" w:cs="Times New Roman"/>
          <w:color w:val="000000" w:themeColor="text1"/>
          <w:sz w:val="28"/>
          <w:szCs w:val="28"/>
        </w:rPr>
        <w:t>llo, 2016; Victor &amp; Olawale, 2013; John, 2019; Sunday</w:t>
      </w:r>
      <w:r w:rsidR="000356D3" w:rsidRPr="0063162D">
        <w:rPr>
          <w:rFonts w:ascii="Times New Roman" w:eastAsia="Times New Roman" w:hAnsi="Times New Roman" w:cs="Times New Roman"/>
          <w:color w:val="000000" w:themeColor="text1"/>
          <w:sz w:val="28"/>
          <w:szCs w:val="28"/>
        </w:rPr>
        <w:t xml:space="preserve"> &amp; Baker, 201</w:t>
      </w:r>
      <w:r w:rsidR="005D7B10" w:rsidRPr="0063162D">
        <w:rPr>
          <w:rFonts w:ascii="Times New Roman" w:eastAsia="Times New Roman" w:hAnsi="Times New Roman" w:cs="Times New Roman"/>
          <w:color w:val="000000" w:themeColor="text1"/>
          <w:sz w:val="28"/>
          <w:szCs w:val="28"/>
        </w:rPr>
        <w:t>7). While this relation between parents’ involvement and a child’s academic performance is well established, studies have yet to examine how parent involvement increases a child’s academic performance. Moreover, few studies have examined parental involvement as a primary socializing agent, as direct predictor(s) of learners’ senses of self-efficacy, engagement and intrinsic motivation. These problems make it glating that there is a need to carry out a study on Parental involvement on students’ academic activities in selected secondary schools.</w:t>
      </w:r>
    </w:p>
    <w:p w:rsidR="00AF7FB8" w:rsidRPr="0063162D" w:rsidRDefault="00AF7FB8" w:rsidP="001357F4">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ab/>
      </w:r>
      <w:r w:rsidR="000356D3" w:rsidRPr="0063162D">
        <w:rPr>
          <w:rFonts w:ascii="Times New Roman" w:eastAsia="Times New Roman" w:hAnsi="Times New Roman" w:cs="Times New Roman"/>
          <w:color w:val="000000" w:themeColor="text1"/>
          <w:sz w:val="28"/>
          <w:szCs w:val="28"/>
        </w:rPr>
        <w:tab/>
      </w:r>
      <w:r w:rsidRPr="0063162D">
        <w:rPr>
          <w:rFonts w:ascii="Times New Roman" w:hAnsi="Times New Roman" w:cs="Times New Roman"/>
          <w:color w:val="000000" w:themeColor="text1"/>
          <w:sz w:val="28"/>
          <w:szCs w:val="28"/>
        </w:rPr>
        <w:t>It is therefore important to explore the issues regarding career choice and the role that parents play in this decision. This is an important topic because parents may not realize the major impact their norms, values and gender roles have on career cho</w:t>
      </w:r>
      <w:r w:rsidR="007374A0">
        <w:rPr>
          <w:rFonts w:ascii="Times New Roman" w:hAnsi="Times New Roman" w:cs="Times New Roman"/>
          <w:color w:val="000000" w:themeColor="text1"/>
          <w:sz w:val="28"/>
          <w:szCs w:val="28"/>
        </w:rPr>
        <w:t xml:space="preserve">ice, and yet parental attitude </w:t>
      </w:r>
      <w:r w:rsidRPr="0063162D">
        <w:rPr>
          <w:rFonts w:ascii="Times New Roman" w:hAnsi="Times New Roman" w:cs="Times New Roman"/>
          <w:color w:val="000000" w:themeColor="text1"/>
          <w:sz w:val="28"/>
          <w:szCs w:val="28"/>
        </w:rPr>
        <w:t>on students’ career selection may present opportunities or obstacles for students during the career exploration process. It’s upon this basis that this research project aims to explore parental influence on choice of career among secondary school s</w:t>
      </w:r>
      <w:r w:rsidR="007374A0">
        <w:rPr>
          <w:rFonts w:ascii="Times New Roman" w:hAnsi="Times New Roman" w:cs="Times New Roman"/>
          <w:color w:val="000000" w:themeColor="text1"/>
          <w:sz w:val="28"/>
          <w:szCs w:val="28"/>
        </w:rPr>
        <w:t>tudents in the Yagba East Local Govrenment Area of Kogi State</w:t>
      </w:r>
      <w:r w:rsidRPr="0063162D">
        <w:rPr>
          <w:rFonts w:ascii="Times New Roman" w:hAnsi="Times New Roman" w:cs="Times New Roman"/>
          <w:color w:val="000000" w:themeColor="text1"/>
          <w:sz w:val="28"/>
          <w:szCs w:val="28"/>
        </w:rPr>
        <w:t>.</w:t>
      </w:r>
    </w:p>
    <w:p w:rsidR="005D7B10" w:rsidRPr="0063162D" w:rsidRDefault="002F53F6" w:rsidP="001357F4">
      <w:pPr>
        <w:spacing w:after="0" w:line="480" w:lineRule="auto"/>
        <w:ind w:hanging="9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000356D3" w:rsidRPr="0063162D">
        <w:rPr>
          <w:rFonts w:ascii="Times New Roman" w:eastAsia="Times New Roman" w:hAnsi="Times New Roman" w:cs="Times New Roman"/>
          <w:b/>
          <w:bCs/>
          <w:color w:val="000000" w:themeColor="text1"/>
          <w:sz w:val="28"/>
          <w:szCs w:val="28"/>
        </w:rPr>
        <w:t>Objectives of the Study  </w:t>
      </w:r>
    </w:p>
    <w:p w:rsidR="005D7B10" w:rsidRPr="0063162D" w:rsidRDefault="005D7B10" w:rsidP="001357F4">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The general objective of this study is</w:t>
      </w:r>
      <w:r w:rsidR="007374A0">
        <w:rPr>
          <w:rFonts w:ascii="Times New Roman" w:eastAsia="Times New Roman" w:hAnsi="Times New Roman" w:cs="Times New Roman"/>
          <w:color w:val="000000" w:themeColor="text1"/>
          <w:sz w:val="28"/>
          <w:szCs w:val="28"/>
        </w:rPr>
        <w:t xml:space="preserve"> to examine Parental attitude</w:t>
      </w:r>
      <w:r w:rsidRPr="0063162D">
        <w:rPr>
          <w:rFonts w:ascii="Times New Roman" w:eastAsia="Times New Roman" w:hAnsi="Times New Roman" w:cs="Times New Roman"/>
          <w:color w:val="000000" w:themeColor="text1"/>
          <w:sz w:val="28"/>
          <w:szCs w:val="28"/>
        </w:rPr>
        <w:t xml:space="preserve"> on students’</w:t>
      </w:r>
      <w:r w:rsidR="007374A0">
        <w:rPr>
          <w:rFonts w:ascii="Times New Roman" w:eastAsia="Times New Roman" w:hAnsi="Times New Roman" w:cs="Times New Roman"/>
          <w:color w:val="000000" w:themeColor="text1"/>
          <w:sz w:val="28"/>
          <w:szCs w:val="28"/>
        </w:rPr>
        <w:t xml:space="preserve"> academic activities in teaching and learning of fine art in</w:t>
      </w:r>
      <w:r w:rsidRPr="0063162D">
        <w:rPr>
          <w:rFonts w:ascii="Times New Roman" w:eastAsia="Times New Roman" w:hAnsi="Times New Roman" w:cs="Times New Roman"/>
          <w:color w:val="000000" w:themeColor="text1"/>
          <w:sz w:val="28"/>
          <w:szCs w:val="28"/>
        </w:rPr>
        <w:t xml:space="preserve"> secondary schools. The specific objectives of this study include the following:</w:t>
      </w:r>
    </w:p>
    <w:p w:rsidR="005D7B10" w:rsidRPr="0063162D" w:rsidRDefault="005D7B10" w:rsidP="001357F4">
      <w:pPr>
        <w:spacing w:after="0" w:line="480" w:lineRule="auto"/>
        <w:ind w:left="180"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 xml:space="preserve">To determine the extent to which the parents </w:t>
      </w:r>
      <w:r w:rsidR="007374A0">
        <w:rPr>
          <w:rFonts w:ascii="Times New Roman" w:eastAsia="Times New Roman" w:hAnsi="Times New Roman" w:cs="Times New Roman"/>
          <w:color w:val="000000" w:themeColor="text1"/>
          <w:sz w:val="28"/>
          <w:szCs w:val="28"/>
        </w:rPr>
        <w:t xml:space="preserve">attitude </w:t>
      </w:r>
      <w:r w:rsidRPr="0063162D">
        <w:rPr>
          <w:rFonts w:ascii="Times New Roman" w:eastAsia="Times New Roman" w:hAnsi="Times New Roman" w:cs="Times New Roman"/>
          <w:color w:val="000000" w:themeColor="text1"/>
          <w:sz w:val="28"/>
          <w:szCs w:val="28"/>
        </w:rPr>
        <w:t>in acad</w:t>
      </w:r>
      <w:r w:rsidR="002F53F6">
        <w:rPr>
          <w:rFonts w:ascii="Times New Roman" w:eastAsia="Times New Roman" w:hAnsi="Times New Roman" w:cs="Times New Roman"/>
          <w:color w:val="000000" w:themeColor="text1"/>
          <w:sz w:val="28"/>
          <w:szCs w:val="28"/>
        </w:rPr>
        <w:t>emic activities of students in Secondary S</w:t>
      </w:r>
      <w:r w:rsidRPr="0063162D">
        <w:rPr>
          <w:rFonts w:ascii="Times New Roman" w:eastAsia="Times New Roman" w:hAnsi="Times New Roman" w:cs="Times New Roman"/>
          <w:color w:val="000000" w:themeColor="text1"/>
          <w:sz w:val="28"/>
          <w:szCs w:val="28"/>
        </w:rPr>
        <w:t>ch</w:t>
      </w:r>
      <w:r w:rsidR="007374A0">
        <w:rPr>
          <w:rFonts w:ascii="Times New Roman" w:eastAsia="Times New Roman" w:hAnsi="Times New Roman" w:cs="Times New Roman"/>
          <w:color w:val="000000" w:themeColor="text1"/>
          <w:sz w:val="28"/>
          <w:szCs w:val="28"/>
        </w:rPr>
        <w:t>ools in Yagba East Local Government Area Kogi State</w:t>
      </w:r>
      <w:r w:rsidRPr="0063162D">
        <w:rPr>
          <w:rFonts w:ascii="Times New Roman" w:eastAsia="Times New Roman" w:hAnsi="Times New Roman" w:cs="Times New Roman"/>
          <w:color w:val="000000" w:themeColor="text1"/>
          <w:sz w:val="28"/>
          <w:szCs w:val="28"/>
        </w:rPr>
        <w:t>.</w:t>
      </w:r>
    </w:p>
    <w:p w:rsidR="005D7B10" w:rsidRPr="0063162D" w:rsidRDefault="005D7B10" w:rsidP="001357F4">
      <w:pPr>
        <w:spacing w:after="0" w:line="480" w:lineRule="auto"/>
        <w:ind w:left="180"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 xml:space="preserve">To find out the Parental </w:t>
      </w:r>
      <w:r w:rsidR="007374A0">
        <w:rPr>
          <w:rFonts w:ascii="Times New Roman" w:eastAsia="Times New Roman" w:hAnsi="Times New Roman" w:cs="Times New Roman"/>
          <w:color w:val="000000" w:themeColor="text1"/>
          <w:sz w:val="28"/>
          <w:szCs w:val="28"/>
        </w:rPr>
        <w:t>attitude</w:t>
      </w:r>
      <w:r w:rsidRPr="0063162D">
        <w:rPr>
          <w:rFonts w:ascii="Times New Roman" w:eastAsia="Times New Roman" w:hAnsi="Times New Roman" w:cs="Times New Roman"/>
          <w:color w:val="000000" w:themeColor="text1"/>
          <w:sz w:val="28"/>
          <w:szCs w:val="28"/>
        </w:rPr>
        <w:t xml:space="preserve"> on students’ academic activities </w:t>
      </w:r>
      <w:r w:rsidR="008F5E50">
        <w:rPr>
          <w:rFonts w:ascii="Times New Roman" w:eastAsia="Times New Roman" w:hAnsi="Times New Roman" w:cs="Times New Roman"/>
          <w:color w:val="000000" w:themeColor="text1"/>
          <w:sz w:val="28"/>
          <w:szCs w:val="28"/>
        </w:rPr>
        <w:t xml:space="preserve">  </w:t>
      </w:r>
      <w:r w:rsidRPr="0063162D">
        <w:rPr>
          <w:rFonts w:ascii="Times New Roman" w:eastAsia="Times New Roman" w:hAnsi="Times New Roman" w:cs="Times New Roman"/>
          <w:color w:val="000000" w:themeColor="text1"/>
          <w:sz w:val="28"/>
          <w:szCs w:val="28"/>
        </w:rPr>
        <w:t>i</w:t>
      </w:r>
      <w:r w:rsidR="002F53F6">
        <w:rPr>
          <w:rFonts w:ascii="Times New Roman" w:eastAsia="Times New Roman" w:hAnsi="Times New Roman" w:cs="Times New Roman"/>
          <w:color w:val="000000" w:themeColor="text1"/>
          <w:sz w:val="28"/>
          <w:szCs w:val="28"/>
        </w:rPr>
        <w:t>n Secondary S</w:t>
      </w:r>
      <w:r w:rsidR="00AF7FB8" w:rsidRPr="0063162D">
        <w:rPr>
          <w:rFonts w:ascii="Times New Roman" w:eastAsia="Times New Roman" w:hAnsi="Times New Roman" w:cs="Times New Roman"/>
          <w:color w:val="000000" w:themeColor="text1"/>
          <w:sz w:val="28"/>
          <w:szCs w:val="28"/>
        </w:rPr>
        <w:t xml:space="preserve">chools in </w:t>
      </w:r>
      <w:r w:rsidR="007374A0">
        <w:rPr>
          <w:rFonts w:ascii="Times New Roman" w:eastAsia="Times New Roman" w:hAnsi="Times New Roman" w:cs="Times New Roman"/>
          <w:color w:val="000000" w:themeColor="text1"/>
          <w:sz w:val="28"/>
          <w:szCs w:val="28"/>
        </w:rPr>
        <w:t>Yagba East Local Government Area Kogi State</w:t>
      </w:r>
      <w:r w:rsidR="007374A0" w:rsidRPr="0063162D">
        <w:rPr>
          <w:rFonts w:ascii="Times New Roman" w:eastAsia="Times New Roman" w:hAnsi="Times New Roman" w:cs="Times New Roman"/>
          <w:color w:val="000000" w:themeColor="text1"/>
          <w:sz w:val="28"/>
          <w:szCs w:val="28"/>
        </w:rPr>
        <w:t>.</w:t>
      </w:r>
    </w:p>
    <w:p w:rsidR="005D7B10" w:rsidRPr="0063162D" w:rsidRDefault="008F5E50" w:rsidP="001357F4">
      <w:pPr>
        <w:spacing w:after="0" w:line="480" w:lineRule="auto"/>
        <w:ind w:left="180" w:hanging="9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To acc</w:t>
      </w:r>
      <w:r w:rsidR="005D7B10" w:rsidRPr="0063162D">
        <w:rPr>
          <w:rFonts w:ascii="Times New Roman" w:eastAsia="Times New Roman" w:hAnsi="Times New Roman" w:cs="Times New Roman"/>
          <w:color w:val="000000" w:themeColor="text1"/>
          <w:sz w:val="28"/>
          <w:szCs w:val="28"/>
        </w:rPr>
        <w:t xml:space="preserve">ess the </w:t>
      </w:r>
      <w:r w:rsidR="007374A0">
        <w:rPr>
          <w:rFonts w:ascii="Times New Roman" w:eastAsia="Times New Roman" w:hAnsi="Times New Roman" w:cs="Times New Roman"/>
          <w:color w:val="000000" w:themeColor="text1"/>
          <w:sz w:val="28"/>
          <w:szCs w:val="28"/>
        </w:rPr>
        <w:t>attitude</w:t>
      </w:r>
      <w:r w:rsidR="005D7B10" w:rsidRPr="0063162D">
        <w:rPr>
          <w:rFonts w:ascii="Times New Roman" w:eastAsia="Times New Roman" w:hAnsi="Times New Roman" w:cs="Times New Roman"/>
          <w:color w:val="000000" w:themeColor="text1"/>
          <w:sz w:val="28"/>
          <w:szCs w:val="28"/>
        </w:rPr>
        <w:t xml:space="preserve"> of parent in students’ academic activities i</w:t>
      </w:r>
      <w:r w:rsidR="002F53F6">
        <w:rPr>
          <w:rFonts w:ascii="Times New Roman" w:eastAsia="Times New Roman" w:hAnsi="Times New Roman" w:cs="Times New Roman"/>
          <w:color w:val="000000" w:themeColor="text1"/>
          <w:sz w:val="28"/>
          <w:szCs w:val="28"/>
        </w:rPr>
        <w:t>n Secondary S</w:t>
      </w:r>
      <w:r w:rsidR="00AF7FB8" w:rsidRPr="0063162D">
        <w:rPr>
          <w:rFonts w:ascii="Times New Roman" w:eastAsia="Times New Roman" w:hAnsi="Times New Roman" w:cs="Times New Roman"/>
          <w:color w:val="000000" w:themeColor="text1"/>
          <w:sz w:val="28"/>
          <w:szCs w:val="28"/>
        </w:rPr>
        <w:t xml:space="preserve">chools in </w:t>
      </w:r>
      <w:r w:rsidR="007374A0">
        <w:rPr>
          <w:rFonts w:ascii="Times New Roman" w:eastAsia="Times New Roman" w:hAnsi="Times New Roman" w:cs="Times New Roman"/>
          <w:color w:val="000000" w:themeColor="text1"/>
          <w:sz w:val="28"/>
          <w:szCs w:val="28"/>
        </w:rPr>
        <w:t>Yagba East Local Government Area Kogi State</w:t>
      </w:r>
      <w:r w:rsidR="00AF7FB8" w:rsidRPr="0063162D">
        <w:rPr>
          <w:rFonts w:ascii="Times New Roman" w:eastAsia="Times New Roman" w:hAnsi="Times New Roman" w:cs="Times New Roman"/>
          <w:color w:val="000000" w:themeColor="text1"/>
          <w:sz w:val="28"/>
          <w:szCs w:val="28"/>
        </w:rPr>
        <w:t>.</w:t>
      </w:r>
    </w:p>
    <w:p w:rsidR="005D7B10" w:rsidRPr="008F5E50" w:rsidRDefault="00EB4394" w:rsidP="001357F4">
      <w:pPr>
        <w:pStyle w:val="Default"/>
        <w:spacing w:line="480" w:lineRule="auto"/>
        <w:ind w:left="180" w:hanging="90"/>
        <w:jc w:val="both"/>
        <w:rPr>
          <w:color w:val="000000" w:themeColor="text1"/>
          <w:sz w:val="28"/>
          <w:szCs w:val="28"/>
        </w:rPr>
      </w:pPr>
      <w:r w:rsidRPr="0063162D">
        <w:rPr>
          <w:color w:val="000000" w:themeColor="text1"/>
          <w:sz w:val="28"/>
          <w:szCs w:val="28"/>
        </w:rPr>
        <w:t xml:space="preserve">To </w:t>
      </w:r>
      <w:r w:rsidR="008F5E50">
        <w:rPr>
          <w:color w:val="000000" w:themeColor="text1"/>
          <w:sz w:val="28"/>
          <w:szCs w:val="28"/>
        </w:rPr>
        <w:t>a</w:t>
      </w:r>
      <w:r w:rsidR="00AC6EFC" w:rsidRPr="0063162D">
        <w:rPr>
          <w:color w:val="000000" w:themeColor="text1"/>
          <w:sz w:val="28"/>
          <w:szCs w:val="28"/>
        </w:rPr>
        <w:t xml:space="preserve">ccess the </w:t>
      </w:r>
      <w:r w:rsidR="007374A0">
        <w:rPr>
          <w:color w:val="000000" w:themeColor="text1"/>
          <w:sz w:val="28"/>
          <w:szCs w:val="28"/>
        </w:rPr>
        <w:t>attitude</w:t>
      </w:r>
      <w:r w:rsidR="00AC6EFC" w:rsidRPr="0063162D">
        <w:rPr>
          <w:color w:val="000000" w:themeColor="text1"/>
          <w:sz w:val="28"/>
          <w:szCs w:val="28"/>
        </w:rPr>
        <w:t xml:space="preserve"> of parents’ </w:t>
      </w:r>
      <w:r w:rsidR="007374A0">
        <w:rPr>
          <w:color w:val="000000" w:themeColor="text1"/>
          <w:sz w:val="28"/>
          <w:szCs w:val="28"/>
        </w:rPr>
        <w:t xml:space="preserve">toward teaching and learning of fine </w:t>
      </w:r>
      <w:r w:rsidR="002F53F6">
        <w:rPr>
          <w:color w:val="000000" w:themeColor="text1"/>
          <w:sz w:val="28"/>
          <w:szCs w:val="28"/>
        </w:rPr>
        <w:t>among Secondary S</w:t>
      </w:r>
      <w:r w:rsidR="00AC6EFC" w:rsidRPr="0063162D">
        <w:rPr>
          <w:color w:val="000000" w:themeColor="text1"/>
          <w:sz w:val="28"/>
          <w:szCs w:val="28"/>
        </w:rPr>
        <w:t xml:space="preserve">tudents </w:t>
      </w:r>
      <w:r w:rsidR="007374A0">
        <w:rPr>
          <w:rFonts w:eastAsia="Times New Roman"/>
          <w:color w:val="000000" w:themeColor="text1"/>
          <w:sz w:val="28"/>
          <w:szCs w:val="28"/>
        </w:rPr>
        <w:t>in Yagba East Local Government Area Kogi State</w:t>
      </w:r>
      <w:r w:rsidR="00AF7FB8" w:rsidRPr="0063162D">
        <w:rPr>
          <w:rFonts w:eastAsia="Times New Roman"/>
          <w:color w:val="000000" w:themeColor="text1"/>
          <w:sz w:val="28"/>
          <w:szCs w:val="28"/>
        </w:rPr>
        <w:t>.</w:t>
      </w:r>
    </w:p>
    <w:p w:rsidR="005D7B10" w:rsidRPr="0063162D" w:rsidRDefault="000356D3" w:rsidP="001357F4">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b/>
          <w:bCs/>
          <w:color w:val="000000" w:themeColor="text1"/>
          <w:sz w:val="28"/>
          <w:szCs w:val="28"/>
        </w:rPr>
        <w:t>Research Questions</w:t>
      </w:r>
    </w:p>
    <w:p w:rsidR="005D7B10" w:rsidRPr="0063162D" w:rsidRDefault="005D7B10" w:rsidP="001357F4">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The relevant research questions related to this study include the following:</w:t>
      </w:r>
    </w:p>
    <w:p w:rsidR="005D7B10" w:rsidRPr="0063162D" w:rsidRDefault="005D7B10" w:rsidP="001357F4">
      <w:pPr>
        <w:spacing w:after="0" w:line="480" w:lineRule="auto"/>
        <w:ind w:left="630" w:hanging="63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 xml:space="preserve">1.      What is the extent to which the parents </w:t>
      </w:r>
      <w:r w:rsidR="00101790">
        <w:rPr>
          <w:rFonts w:ascii="Times New Roman" w:eastAsia="Times New Roman" w:hAnsi="Times New Roman" w:cs="Times New Roman"/>
          <w:color w:val="000000" w:themeColor="text1"/>
          <w:sz w:val="28"/>
          <w:szCs w:val="28"/>
        </w:rPr>
        <w:t>attitude</w:t>
      </w:r>
      <w:r w:rsidRPr="0063162D">
        <w:rPr>
          <w:rFonts w:ascii="Times New Roman" w:eastAsia="Times New Roman" w:hAnsi="Times New Roman" w:cs="Times New Roman"/>
          <w:color w:val="000000" w:themeColor="text1"/>
          <w:sz w:val="28"/>
          <w:szCs w:val="28"/>
        </w:rPr>
        <w:t xml:space="preserve"> involved in </w:t>
      </w:r>
      <w:r w:rsidR="00101790">
        <w:rPr>
          <w:rFonts w:ascii="Times New Roman" w:eastAsia="Times New Roman" w:hAnsi="Times New Roman" w:cs="Times New Roman"/>
          <w:color w:val="000000" w:themeColor="text1"/>
          <w:sz w:val="28"/>
          <w:szCs w:val="28"/>
        </w:rPr>
        <w:t>teaching and learning</w:t>
      </w:r>
      <w:r w:rsidRPr="0063162D">
        <w:rPr>
          <w:rFonts w:ascii="Times New Roman" w:eastAsia="Times New Roman" w:hAnsi="Times New Roman" w:cs="Times New Roman"/>
          <w:color w:val="000000" w:themeColor="text1"/>
          <w:sz w:val="28"/>
          <w:szCs w:val="28"/>
        </w:rPr>
        <w:t xml:space="preserve"> </w:t>
      </w:r>
      <w:r w:rsidR="00101790">
        <w:rPr>
          <w:rFonts w:ascii="Times New Roman" w:eastAsia="Times New Roman" w:hAnsi="Times New Roman" w:cs="Times New Roman"/>
          <w:color w:val="000000" w:themeColor="text1"/>
          <w:sz w:val="28"/>
          <w:szCs w:val="28"/>
        </w:rPr>
        <w:t xml:space="preserve">fine art </w:t>
      </w:r>
      <w:r w:rsidRPr="0063162D">
        <w:rPr>
          <w:rFonts w:ascii="Times New Roman" w:eastAsia="Times New Roman" w:hAnsi="Times New Roman" w:cs="Times New Roman"/>
          <w:color w:val="000000" w:themeColor="text1"/>
          <w:sz w:val="28"/>
          <w:szCs w:val="28"/>
        </w:rPr>
        <w:t>of studen</w:t>
      </w:r>
      <w:r w:rsidR="00101790">
        <w:rPr>
          <w:rFonts w:ascii="Times New Roman" w:eastAsia="Times New Roman" w:hAnsi="Times New Roman" w:cs="Times New Roman"/>
          <w:color w:val="000000" w:themeColor="text1"/>
          <w:sz w:val="28"/>
          <w:szCs w:val="28"/>
        </w:rPr>
        <w:t xml:space="preserve">ts </w:t>
      </w:r>
      <w:r w:rsidR="00D95A83" w:rsidRPr="0063162D">
        <w:rPr>
          <w:rFonts w:ascii="Times New Roman" w:eastAsia="Times New Roman" w:hAnsi="Times New Roman" w:cs="Times New Roman"/>
          <w:color w:val="000000" w:themeColor="text1"/>
          <w:sz w:val="28"/>
          <w:szCs w:val="28"/>
        </w:rPr>
        <w:t xml:space="preserve">in secondary schools in </w:t>
      </w:r>
      <w:r w:rsidR="00101790">
        <w:rPr>
          <w:rFonts w:ascii="Times New Roman" w:eastAsia="Times New Roman" w:hAnsi="Times New Roman" w:cs="Times New Roman"/>
          <w:color w:val="000000" w:themeColor="text1"/>
          <w:sz w:val="28"/>
          <w:szCs w:val="28"/>
        </w:rPr>
        <w:t>Yagba East Local Government Area Kogi State</w:t>
      </w:r>
      <w:r w:rsidR="00101790" w:rsidRPr="0063162D">
        <w:rPr>
          <w:rFonts w:ascii="Times New Roman" w:eastAsia="Times New Roman" w:hAnsi="Times New Roman" w:cs="Times New Roman"/>
          <w:color w:val="000000" w:themeColor="text1"/>
          <w:sz w:val="28"/>
          <w:szCs w:val="28"/>
        </w:rPr>
        <w:t>.</w:t>
      </w:r>
      <w:r w:rsidRPr="0063162D">
        <w:rPr>
          <w:rFonts w:ascii="Times New Roman" w:eastAsia="Times New Roman" w:hAnsi="Times New Roman" w:cs="Times New Roman"/>
          <w:color w:val="000000" w:themeColor="text1"/>
          <w:sz w:val="28"/>
          <w:szCs w:val="28"/>
        </w:rPr>
        <w:t>?</w:t>
      </w:r>
    </w:p>
    <w:p w:rsidR="005D7B10" w:rsidRPr="0063162D" w:rsidRDefault="005D7B10" w:rsidP="001357F4">
      <w:pPr>
        <w:tabs>
          <w:tab w:val="left" w:pos="450"/>
        </w:tabs>
        <w:spacing w:after="0" w:line="480" w:lineRule="auto"/>
        <w:ind w:left="630" w:hanging="63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 xml:space="preserve">2.      What are the Parental </w:t>
      </w:r>
      <w:r w:rsidR="00101790">
        <w:rPr>
          <w:rFonts w:ascii="Times New Roman" w:eastAsia="Times New Roman" w:hAnsi="Times New Roman" w:cs="Times New Roman"/>
          <w:color w:val="000000" w:themeColor="text1"/>
          <w:sz w:val="28"/>
          <w:szCs w:val="28"/>
        </w:rPr>
        <w:t>attitude</w:t>
      </w:r>
      <w:r w:rsidRPr="0063162D">
        <w:rPr>
          <w:rFonts w:ascii="Times New Roman" w:eastAsia="Times New Roman" w:hAnsi="Times New Roman" w:cs="Times New Roman"/>
          <w:color w:val="000000" w:themeColor="text1"/>
          <w:sz w:val="28"/>
          <w:szCs w:val="28"/>
        </w:rPr>
        <w:t xml:space="preserve"> on students’ </w:t>
      </w:r>
      <w:r w:rsidR="00101790">
        <w:rPr>
          <w:rFonts w:ascii="Times New Roman" w:eastAsia="Times New Roman" w:hAnsi="Times New Roman" w:cs="Times New Roman"/>
          <w:color w:val="000000" w:themeColor="text1"/>
          <w:sz w:val="28"/>
          <w:szCs w:val="28"/>
        </w:rPr>
        <w:t>in teaching and learning of fine art</w:t>
      </w:r>
      <w:r w:rsidRPr="0063162D">
        <w:rPr>
          <w:rFonts w:ascii="Times New Roman" w:eastAsia="Times New Roman" w:hAnsi="Times New Roman" w:cs="Times New Roman"/>
          <w:color w:val="000000" w:themeColor="text1"/>
          <w:sz w:val="28"/>
          <w:szCs w:val="28"/>
        </w:rPr>
        <w:t xml:space="preserve"> </w:t>
      </w:r>
      <w:r w:rsidR="002F53F6">
        <w:rPr>
          <w:rFonts w:ascii="Times New Roman" w:eastAsia="Times New Roman" w:hAnsi="Times New Roman" w:cs="Times New Roman"/>
          <w:color w:val="000000" w:themeColor="text1"/>
          <w:sz w:val="28"/>
          <w:szCs w:val="28"/>
        </w:rPr>
        <w:t>in Secondary S</w:t>
      </w:r>
      <w:r w:rsidR="00D95A83" w:rsidRPr="0063162D">
        <w:rPr>
          <w:rFonts w:ascii="Times New Roman" w:eastAsia="Times New Roman" w:hAnsi="Times New Roman" w:cs="Times New Roman"/>
          <w:color w:val="000000" w:themeColor="text1"/>
          <w:sz w:val="28"/>
          <w:szCs w:val="28"/>
        </w:rPr>
        <w:t xml:space="preserve">chools in </w:t>
      </w:r>
      <w:r w:rsidR="00101790">
        <w:rPr>
          <w:rFonts w:ascii="Times New Roman" w:eastAsia="Times New Roman" w:hAnsi="Times New Roman" w:cs="Times New Roman"/>
          <w:color w:val="000000" w:themeColor="text1"/>
          <w:sz w:val="28"/>
          <w:szCs w:val="28"/>
        </w:rPr>
        <w:t>Yagba East Local Government Area Kogi State</w:t>
      </w:r>
      <w:r w:rsidR="00101790" w:rsidRPr="0063162D">
        <w:rPr>
          <w:rFonts w:ascii="Times New Roman" w:eastAsia="Times New Roman" w:hAnsi="Times New Roman" w:cs="Times New Roman"/>
          <w:color w:val="000000" w:themeColor="text1"/>
          <w:sz w:val="28"/>
          <w:szCs w:val="28"/>
        </w:rPr>
        <w:t>.</w:t>
      </w:r>
      <w:r w:rsidRPr="0063162D">
        <w:rPr>
          <w:rFonts w:ascii="Times New Roman" w:eastAsia="Times New Roman" w:hAnsi="Times New Roman" w:cs="Times New Roman"/>
          <w:color w:val="000000" w:themeColor="text1"/>
          <w:sz w:val="28"/>
          <w:szCs w:val="28"/>
        </w:rPr>
        <w:t>?</w:t>
      </w:r>
    </w:p>
    <w:p w:rsidR="00101790" w:rsidRPr="00101790" w:rsidRDefault="005D7B10" w:rsidP="001357F4">
      <w:pPr>
        <w:spacing w:after="0" w:line="480" w:lineRule="auto"/>
        <w:ind w:left="630" w:hanging="63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 xml:space="preserve">3.      What is the </w:t>
      </w:r>
      <w:r w:rsidR="00101790">
        <w:rPr>
          <w:rFonts w:ascii="Times New Roman" w:eastAsia="Times New Roman" w:hAnsi="Times New Roman" w:cs="Times New Roman"/>
          <w:color w:val="000000" w:themeColor="text1"/>
          <w:sz w:val="28"/>
          <w:szCs w:val="28"/>
        </w:rPr>
        <w:t>attitude</w:t>
      </w:r>
      <w:r w:rsidRPr="0063162D">
        <w:rPr>
          <w:rFonts w:ascii="Times New Roman" w:eastAsia="Times New Roman" w:hAnsi="Times New Roman" w:cs="Times New Roman"/>
          <w:color w:val="000000" w:themeColor="text1"/>
          <w:sz w:val="28"/>
          <w:szCs w:val="28"/>
        </w:rPr>
        <w:t xml:space="preserve"> of parent </w:t>
      </w:r>
      <w:r w:rsidR="00101790">
        <w:rPr>
          <w:rFonts w:ascii="Times New Roman" w:eastAsia="Times New Roman" w:hAnsi="Times New Roman" w:cs="Times New Roman"/>
          <w:color w:val="000000" w:themeColor="text1"/>
          <w:sz w:val="28"/>
          <w:szCs w:val="28"/>
        </w:rPr>
        <w:t>in teaching and learning of fine art</w:t>
      </w:r>
      <w:r w:rsidR="002F53F6">
        <w:rPr>
          <w:rFonts w:ascii="Times New Roman" w:eastAsia="Times New Roman" w:hAnsi="Times New Roman" w:cs="Times New Roman"/>
          <w:color w:val="000000" w:themeColor="text1"/>
          <w:sz w:val="28"/>
          <w:szCs w:val="28"/>
        </w:rPr>
        <w:t xml:space="preserve"> in S</w:t>
      </w:r>
      <w:r w:rsidR="00101790" w:rsidRPr="0063162D">
        <w:rPr>
          <w:rFonts w:ascii="Times New Roman" w:eastAsia="Times New Roman" w:hAnsi="Times New Roman" w:cs="Times New Roman"/>
          <w:color w:val="000000" w:themeColor="text1"/>
          <w:sz w:val="28"/>
          <w:szCs w:val="28"/>
        </w:rPr>
        <w:t>econdary</w:t>
      </w:r>
      <w:r w:rsidR="002F53F6">
        <w:rPr>
          <w:rFonts w:ascii="Times New Roman" w:eastAsia="Times New Roman" w:hAnsi="Times New Roman" w:cs="Times New Roman"/>
          <w:color w:val="000000" w:themeColor="text1"/>
          <w:sz w:val="28"/>
          <w:szCs w:val="28"/>
        </w:rPr>
        <w:t xml:space="preserve"> S</w:t>
      </w:r>
      <w:r w:rsidR="00101790" w:rsidRPr="00101790">
        <w:rPr>
          <w:rFonts w:ascii="Times New Roman" w:eastAsia="Times New Roman" w:hAnsi="Times New Roman" w:cs="Times New Roman"/>
          <w:color w:val="000000" w:themeColor="text1"/>
          <w:sz w:val="28"/>
          <w:szCs w:val="28"/>
        </w:rPr>
        <w:t xml:space="preserve">chools in Yagba East Local Government Area Kogi State </w:t>
      </w:r>
    </w:p>
    <w:p w:rsidR="00AF7FB8" w:rsidRPr="00101790" w:rsidRDefault="00AC6EFC" w:rsidP="001357F4">
      <w:pPr>
        <w:spacing w:after="0" w:line="480" w:lineRule="auto"/>
        <w:ind w:left="630" w:hanging="630"/>
        <w:jc w:val="both"/>
        <w:textAlignment w:val="baseline"/>
        <w:rPr>
          <w:rFonts w:ascii="Times New Roman" w:hAnsi="Times New Roman" w:cs="Times New Roman"/>
          <w:color w:val="000000" w:themeColor="text1"/>
          <w:sz w:val="28"/>
          <w:szCs w:val="28"/>
        </w:rPr>
      </w:pPr>
      <w:r w:rsidRPr="00101790">
        <w:rPr>
          <w:rFonts w:ascii="Times New Roman" w:eastAsia="Times New Roman" w:hAnsi="Times New Roman" w:cs="Times New Roman"/>
          <w:color w:val="000000" w:themeColor="text1"/>
          <w:sz w:val="28"/>
          <w:szCs w:val="28"/>
        </w:rPr>
        <w:t xml:space="preserve">4.      </w:t>
      </w:r>
      <w:r w:rsidRPr="00101790">
        <w:rPr>
          <w:rFonts w:ascii="Times New Roman" w:hAnsi="Times New Roman" w:cs="Times New Roman"/>
          <w:color w:val="000000" w:themeColor="text1"/>
          <w:sz w:val="28"/>
          <w:szCs w:val="28"/>
        </w:rPr>
        <w:t xml:space="preserve">What is the influence of parents’ </w:t>
      </w:r>
      <w:r w:rsidR="00101790">
        <w:rPr>
          <w:rFonts w:ascii="Times New Roman" w:hAnsi="Times New Roman" w:cs="Times New Roman"/>
          <w:color w:val="000000" w:themeColor="text1"/>
          <w:sz w:val="28"/>
          <w:szCs w:val="28"/>
        </w:rPr>
        <w:t>attitude</w:t>
      </w:r>
      <w:r w:rsidRPr="00101790">
        <w:rPr>
          <w:rFonts w:ascii="Times New Roman" w:hAnsi="Times New Roman" w:cs="Times New Roman"/>
          <w:color w:val="000000" w:themeColor="text1"/>
          <w:sz w:val="28"/>
          <w:szCs w:val="28"/>
        </w:rPr>
        <w:t xml:space="preserve"> </w:t>
      </w:r>
      <w:r w:rsidR="00101790">
        <w:rPr>
          <w:rFonts w:ascii="Times New Roman" w:hAnsi="Times New Roman" w:cs="Times New Roman"/>
          <w:color w:val="000000" w:themeColor="text1"/>
          <w:sz w:val="28"/>
          <w:szCs w:val="28"/>
        </w:rPr>
        <w:t xml:space="preserve">of </w:t>
      </w:r>
      <w:r w:rsidR="002F53F6">
        <w:rPr>
          <w:rFonts w:ascii="Times New Roman" w:hAnsi="Times New Roman" w:cs="Times New Roman"/>
          <w:color w:val="000000" w:themeColor="text1"/>
          <w:sz w:val="28"/>
          <w:szCs w:val="28"/>
        </w:rPr>
        <w:t>Secondary S</w:t>
      </w:r>
      <w:r w:rsidRPr="00101790">
        <w:rPr>
          <w:rFonts w:ascii="Times New Roman" w:hAnsi="Times New Roman" w:cs="Times New Roman"/>
          <w:color w:val="000000" w:themeColor="text1"/>
          <w:sz w:val="28"/>
          <w:szCs w:val="28"/>
        </w:rPr>
        <w:t xml:space="preserve">tudents </w:t>
      </w:r>
      <w:r w:rsidR="00101790">
        <w:rPr>
          <w:rFonts w:ascii="Times New Roman" w:eastAsia="Times New Roman" w:hAnsi="Times New Roman" w:cs="Times New Roman"/>
          <w:color w:val="000000" w:themeColor="text1"/>
          <w:sz w:val="28"/>
          <w:szCs w:val="28"/>
        </w:rPr>
        <w:t>in teaching and learning of fine art</w:t>
      </w:r>
      <w:r w:rsidR="00101790" w:rsidRPr="0063162D">
        <w:rPr>
          <w:rFonts w:ascii="Times New Roman" w:eastAsia="Times New Roman" w:hAnsi="Times New Roman" w:cs="Times New Roman"/>
          <w:color w:val="000000" w:themeColor="text1"/>
          <w:sz w:val="28"/>
          <w:szCs w:val="28"/>
        </w:rPr>
        <w:t xml:space="preserve"> in secondary schools in </w:t>
      </w:r>
      <w:r w:rsidR="00101790">
        <w:rPr>
          <w:rFonts w:ascii="Times New Roman" w:eastAsia="Times New Roman" w:hAnsi="Times New Roman" w:cs="Times New Roman"/>
          <w:color w:val="000000" w:themeColor="text1"/>
          <w:sz w:val="28"/>
          <w:szCs w:val="28"/>
        </w:rPr>
        <w:t>Yagba East Local Government Area Kogi State</w:t>
      </w:r>
      <w:r w:rsidR="00D95A83" w:rsidRPr="00101790">
        <w:rPr>
          <w:rFonts w:ascii="Times New Roman" w:hAnsi="Times New Roman" w:cs="Times New Roman"/>
          <w:b/>
          <w:bCs/>
          <w:i/>
          <w:iCs/>
          <w:color w:val="000000" w:themeColor="text1"/>
          <w:sz w:val="28"/>
          <w:szCs w:val="28"/>
        </w:rPr>
        <w:t xml:space="preserve"> </w:t>
      </w:r>
    </w:p>
    <w:p w:rsidR="00AF7FB8" w:rsidRPr="0063162D" w:rsidRDefault="00AF7FB8" w:rsidP="001357F4">
      <w:pPr>
        <w:pStyle w:val="Default"/>
        <w:pageBreakBefore/>
        <w:spacing w:line="480" w:lineRule="auto"/>
        <w:ind w:hanging="90"/>
        <w:jc w:val="both"/>
        <w:rPr>
          <w:color w:val="000000" w:themeColor="text1"/>
          <w:sz w:val="28"/>
          <w:szCs w:val="28"/>
        </w:rPr>
      </w:pPr>
      <w:r w:rsidRPr="0063162D">
        <w:rPr>
          <w:b/>
          <w:bCs/>
          <w:iCs/>
          <w:color w:val="000000" w:themeColor="text1"/>
          <w:sz w:val="28"/>
          <w:szCs w:val="28"/>
        </w:rPr>
        <w:t xml:space="preserve">Research Hypotheses </w:t>
      </w:r>
    </w:p>
    <w:p w:rsidR="00AF7FB8" w:rsidRPr="0063162D" w:rsidRDefault="00AF7FB8" w:rsidP="001357F4">
      <w:pPr>
        <w:pStyle w:val="Default"/>
        <w:spacing w:line="480" w:lineRule="auto"/>
        <w:ind w:hanging="90"/>
        <w:jc w:val="both"/>
        <w:rPr>
          <w:color w:val="000000" w:themeColor="text1"/>
          <w:sz w:val="28"/>
          <w:szCs w:val="28"/>
        </w:rPr>
      </w:pPr>
      <w:r w:rsidRPr="0063162D">
        <w:rPr>
          <w:color w:val="000000" w:themeColor="text1"/>
          <w:sz w:val="28"/>
          <w:szCs w:val="28"/>
        </w:rPr>
        <w:t xml:space="preserve">The following hypotheses were postulated to guide the study: </w:t>
      </w:r>
    </w:p>
    <w:p w:rsidR="00AF7FB8" w:rsidRPr="0063162D" w:rsidRDefault="003D3CDE" w:rsidP="001357F4">
      <w:pPr>
        <w:pStyle w:val="Default"/>
        <w:spacing w:line="480" w:lineRule="auto"/>
        <w:ind w:hanging="90"/>
        <w:jc w:val="both"/>
        <w:rPr>
          <w:color w:val="000000" w:themeColor="text1"/>
          <w:sz w:val="28"/>
          <w:szCs w:val="28"/>
        </w:rPr>
      </w:pPr>
      <w:r>
        <w:rPr>
          <w:color w:val="000000" w:themeColor="text1"/>
          <w:sz w:val="28"/>
          <w:szCs w:val="28"/>
        </w:rPr>
        <w:t>Ho</w:t>
      </w:r>
      <w:r w:rsidRPr="003D3CDE">
        <w:rPr>
          <w:color w:val="000000" w:themeColor="text1"/>
          <w:sz w:val="28"/>
          <w:szCs w:val="28"/>
          <w:vertAlign w:val="subscript"/>
        </w:rPr>
        <w:t>1</w:t>
      </w:r>
      <w:r>
        <w:rPr>
          <w:color w:val="000000" w:themeColor="text1"/>
          <w:sz w:val="28"/>
          <w:szCs w:val="28"/>
        </w:rPr>
        <w:t xml:space="preserve">: </w:t>
      </w:r>
      <w:r w:rsidR="00AF7FB8" w:rsidRPr="0063162D">
        <w:rPr>
          <w:color w:val="000000" w:themeColor="text1"/>
          <w:sz w:val="28"/>
          <w:szCs w:val="28"/>
        </w:rPr>
        <w:t xml:space="preserve"> There is no significant difference in the parental </w:t>
      </w:r>
      <w:r w:rsidR="00101790">
        <w:rPr>
          <w:color w:val="000000" w:themeColor="text1"/>
          <w:sz w:val="28"/>
          <w:szCs w:val="28"/>
        </w:rPr>
        <w:t>attitude</w:t>
      </w:r>
      <w:r>
        <w:rPr>
          <w:color w:val="000000" w:themeColor="text1"/>
          <w:sz w:val="28"/>
          <w:szCs w:val="28"/>
        </w:rPr>
        <w:t xml:space="preserve"> among Secondary S</w:t>
      </w:r>
      <w:r w:rsidR="00AF7FB8" w:rsidRPr="0063162D">
        <w:rPr>
          <w:color w:val="000000" w:themeColor="text1"/>
          <w:sz w:val="28"/>
          <w:szCs w:val="28"/>
        </w:rPr>
        <w:t xml:space="preserve">chool students in the </w:t>
      </w:r>
      <w:r w:rsidR="00101790">
        <w:rPr>
          <w:rFonts w:eastAsia="Times New Roman"/>
          <w:color w:val="000000" w:themeColor="text1"/>
          <w:sz w:val="28"/>
          <w:szCs w:val="28"/>
        </w:rPr>
        <w:t>in teaching and learning of fine art</w:t>
      </w:r>
      <w:r w:rsidR="00101790" w:rsidRPr="0063162D">
        <w:rPr>
          <w:rFonts w:eastAsia="Times New Roman"/>
          <w:color w:val="000000" w:themeColor="text1"/>
          <w:sz w:val="28"/>
          <w:szCs w:val="28"/>
        </w:rPr>
        <w:t xml:space="preserve"> in secondary schools in </w:t>
      </w:r>
      <w:r w:rsidR="00101790">
        <w:rPr>
          <w:rFonts w:eastAsia="Times New Roman"/>
          <w:color w:val="000000" w:themeColor="text1"/>
          <w:sz w:val="28"/>
          <w:szCs w:val="28"/>
        </w:rPr>
        <w:t>Yagba East Local Government Area Kogi State</w:t>
      </w:r>
      <w:r w:rsidR="00AF7FB8" w:rsidRPr="0063162D">
        <w:rPr>
          <w:color w:val="000000" w:themeColor="text1"/>
          <w:sz w:val="28"/>
          <w:szCs w:val="28"/>
        </w:rPr>
        <w:t xml:space="preserve"> based on parents’ level of education. </w:t>
      </w:r>
    </w:p>
    <w:p w:rsidR="00AF7FB8" w:rsidRPr="0063162D" w:rsidRDefault="003D3CDE" w:rsidP="001357F4">
      <w:pPr>
        <w:pStyle w:val="Default"/>
        <w:spacing w:line="480" w:lineRule="auto"/>
        <w:ind w:left="-90"/>
        <w:jc w:val="both"/>
        <w:rPr>
          <w:color w:val="000000" w:themeColor="text1"/>
          <w:sz w:val="28"/>
          <w:szCs w:val="28"/>
        </w:rPr>
      </w:pPr>
      <w:r>
        <w:rPr>
          <w:color w:val="000000" w:themeColor="text1"/>
          <w:sz w:val="28"/>
          <w:szCs w:val="28"/>
        </w:rPr>
        <w:t>Ho</w:t>
      </w:r>
      <w:r w:rsidRPr="003D3CDE">
        <w:rPr>
          <w:color w:val="000000" w:themeColor="text1"/>
          <w:sz w:val="28"/>
          <w:szCs w:val="28"/>
          <w:vertAlign w:val="subscript"/>
        </w:rPr>
        <w:t>2</w:t>
      </w:r>
      <w:r>
        <w:rPr>
          <w:color w:val="000000" w:themeColor="text1"/>
          <w:sz w:val="28"/>
          <w:szCs w:val="28"/>
        </w:rPr>
        <w:t xml:space="preserve">: </w:t>
      </w:r>
      <w:r w:rsidR="00AF7FB8" w:rsidRPr="0063162D">
        <w:rPr>
          <w:color w:val="000000" w:themeColor="text1"/>
          <w:sz w:val="28"/>
          <w:szCs w:val="28"/>
        </w:rPr>
        <w:t xml:space="preserve">There is no significant difference in the parental </w:t>
      </w:r>
      <w:r w:rsidR="00101790">
        <w:rPr>
          <w:color w:val="000000" w:themeColor="text1"/>
          <w:sz w:val="28"/>
          <w:szCs w:val="28"/>
        </w:rPr>
        <w:t>attitude</w:t>
      </w:r>
      <w:r w:rsidR="00AF7FB8" w:rsidRPr="0063162D">
        <w:rPr>
          <w:color w:val="000000" w:themeColor="text1"/>
          <w:sz w:val="28"/>
          <w:szCs w:val="28"/>
        </w:rPr>
        <w:t xml:space="preserve"> among secondary school students in the </w:t>
      </w:r>
      <w:r w:rsidR="00101790">
        <w:rPr>
          <w:rFonts w:eastAsia="Times New Roman"/>
          <w:color w:val="000000" w:themeColor="text1"/>
          <w:sz w:val="28"/>
          <w:szCs w:val="28"/>
        </w:rPr>
        <w:t>in teaching and learning of fine art</w:t>
      </w:r>
      <w:r>
        <w:rPr>
          <w:rFonts w:eastAsia="Times New Roman"/>
          <w:color w:val="000000" w:themeColor="text1"/>
          <w:sz w:val="28"/>
          <w:szCs w:val="28"/>
        </w:rPr>
        <w:t xml:space="preserve"> in Secondary S</w:t>
      </w:r>
      <w:r w:rsidR="00101790" w:rsidRPr="0063162D">
        <w:rPr>
          <w:rFonts w:eastAsia="Times New Roman"/>
          <w:color w:val="000000" w:themeColor="text1"/>
          <w:sz w:val="28"/>
          <w:szCs w:val="28"/>
        </w:rPr>
        <w:t xml:space="preserve">chools in </w:t>
      </w:r>
      <w:r w:rsidR="00101790">
        <w:rPr>
          <w:rFonts w:eastAsia="Times New Roman"/>
          <w:color w:val="000000" w:themeColor="text1"/>
          <w:sz w:val="28"/>
          <w:szCs w:val="28"/>
        </w:rPr>
        <w:t>Yagba East Local Government Area Kogi State</w:t>
      </w:r>
      <w:r w:rsidR="00AF7FB8" w:rsidRPr="0063162D">
        <w:rPr>
          <w:color w:val="000000" w:themeColor="text1"/>
          <w:sz w:val="28"/>
          <w:szCs w:val="28"/>
        </w:rPr>
        <w:t xml:space="preserve"> based on parents’ occupation. </w:t>
      </w:r>
    </w:p>
    <w:p w:rsidR="005D7B10" w:rsidRPr="0063162D" w:rsidRDefault="003D3CDE" w:rsidP="001357F4">
      <w:pPr>
        <w:pStyle w:val="Default"/>
        <w:spacing w:line="480" w:lineRule="auto"/>
        <w:ind w:hanging="90"/>
        <w:jc w:val="both"/>
        <w:rPr>
          <w:color w:val="000000" w:themeColor="text1"/>
          <w:sz w:val="28"/>
          <w:szCs w:val="28"/>
        </w:rPr>
      </w:pPr>
      <w:r>
        <w:rPr>
          <w:color w:val="000000" w:themeColor="text1"/>
          <w:sz w:val="28"/>
          <w:szCs w:val="28"/>
        </w:rPr>
        <w:t>Ho</w:t>
      </w:r>
      <w:r w:rsidR="00AF7FB8" w:rsidRPr="003D3CDE">
        <w:rPr>
          <w:color w:val="000000" w:themeColor="text1"/>
          <w:sz w:val="28"/>
          <w:szCs w:val="28"/>
          <w:vertAlign w:val="subscript"/>
        </w:rPr>
        <w:t>3</w:t>
      </w:r>
      <w:r>
        <w:rPr>
          <w:color w:val="000000" w:themeColor="text1"/>
          <w:sz w:val="28"/>
          <w:szCs w:val="28"/>
        </w:rPr>
        <w:t xml:space="preserve">: </w:t>
      </w:r>
      <w:r w:rsidR="00AF7FB8" w:rsidRPr="0063162D">
        <w:rPr>
          <w:color w:val="000000" w:themeColor="text1"/>
          <w:sz w:val="28"/>
          <w:szCs w:val="28"/>
        </w:rPr>
        <w:t xml:space="preserve">There is no significant difference in the parental </w:t>
      </w:r>
      <w:r w:rsidR="00101790">
        <w:rPr>
          <w:color w:val="000000" w:themeColor="text1"/>
          <w:sz w:val="28"/>
          <w:szCs w:val="28"/>
        </w:rPr>
        <w:t xml:space="preserve">attitude </w:t>
      </w:r>
      <w:r w:rsidR="00AF7FB8" w:rsidRPr="0063162D">
        <w:rPr>
          <w:color w:val="000000" w:themeColor="text1"/>
          <w:sz w:val="28"/>
          <w:szCs w:val="28"/>
        </w:rPr>
        <w:t>amo</w:t>
      </w:r>
      <w:r>
        <w:rPr>
          <w:color w:val="000000" w:themeColor="text1"/>
          <w:sz w:val="28"/>
          <w:szCs w:val="28"/>
        </w:rPr>
        <w:t>ng Secondary School S</w:t>
      </w:r>
      <w:r w:rsidR="00101790">
        <w:rPr>
          <w:color w:val="000000" w:themeColor="text1"/>
          <w:sz w:val="28"/>
          <w:szCs w:val="28"/>
        </w:rPr>
        <w:t>tudents in</w:t>
      </w:r>
      <w:r w:rsidR="00101790">
        <w:rPr>
          <w:rFonts w:eastAsia="Times New Roman"/>
          <w:color w:val="000000" w:themeColor="text1"/>
          <w:sz w:val="28"/>
          <w:szCs w:val="28"/>
        </w:rPr>
        <w:t xml:space="preserve"> teaching and learning of fine art</w:t>
      </w:r>
      <w:r w:rsidR="00101790" w:rsidRPr="0063162D">
        <w:rPr>
          <w:rFonts w:eastAsia="Times New Roman"/>
          <w:color w:val="000000" w:themeColor="text1"/>
          <w:sz w:val="28"/>
          <w:szCs w:val="28"/>
        </w:rPr>
        <w:t xml:space="preserve"> in secondary schools in </w:t>
      </w:r>
      <w:r w:rsidR="00101790">
        <w:rPr>
          <w:rFonts w:eastAsia="Times New Roman"/>
          <w:color w:val="000000" w:themeColor="text1"/>
          <w:sz w:val="28"/>
          <w:szCs w:val="28"/>
        </w:rPr>
        <w:t>Yagba East Local Government Area Kogi State</w:t>
      </w:r>
      <w:r w:rsidR="00AF7FB8" w:rsidRPr="0063162D">
        <w:rPr>
          <w:color w:val="000000" w:themeColor="text1"/>
          <w:sz w:val="28"/>
          <w:szCs w:val="28"/>
        </w:rPr>
        <w:t xml:space="preserve"> based on family type. </w:t>
      </w:r>
    </w:p>
    <w:p w:rsidR="005D7B10" w:rsidRPr="0063162D" w:rsidRDefault="000356D3" w:rsidP="001357F4">
      <w:pPr>
        <w:spacing w:after="0" w:line="480" w:lineRule="auto"/>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b/>
          <w:bCs/>
          <w:color w:val="000000" w:themeColor="text1"/>
          <w:sz w:val="28"/>
          <w:szCs w:val="28"/>
        </w:rPr>
        <w:t>Significance of the Study</w:t>
      </w:r>
    </w:p>
    <w:p w:rsidR="00BF548C" w:rsidRPr="0063162D" w:rsidRDefault="00BF548C" w:rsidP="001357F4">
      <w:pPr>
        <w:spacing w:after="0" w:line="480" w:lineRule="auto"/>
        <w:ind w:hanging="90"/>
        <w:jc w:val="both"/>
        <w:rPr>
          <w:rFonts w:ascii="Times New Roman" w:hAnsi="Times New Roman" w:cs="Times New Roman"/>
          <w:b/>
          <w:color w:val="000000" w:themeColor="text1"/>
          <w:sz w:val="28"/>
          <w:szCs w:val="28"/>
        </w:rPr>
      </w:pPr>
      <w:r w:rsidRPr="0063162D">
        <w:rPr>
          <w:rFonts w:ascii="Times New Roman" w:hAnsi="Times New Roman" w:cs="Times New Roman"/>
          <w:color w:val="000000" w:themeColor="text1"/>
          <w:sz w:val="28"/>
          <w:szCs w:val="28"/>
        </w:rPr>
        <w:t xml:space="preserve">To care givers, sponsors or Parents, the study will provide an insight on the </w:t>
      </w:r>
      <w:r w:rsidR="00101790">
        <w:rPr>
          <w:rFonts w:ascii="Times New Roman" w:hAnsi="Times New Roman" w:cs="Times New Roman"/>
          <w:color w:val="000000" w:themeColor="text1"/>
          <w:sz w:val="28"/>
          <w:szCs w:val="28"/>
        </w:rPr>
        <w:t>attitude</w:t>
      </w:r>
      <w:r w:rsidRPr="0063162D">
        <w:rPr>
          <w:rFonts w:ascii="Times New Roman" w:hAnsi="Times New Roman" w:cs="Times New Roman"/>
          <w:color w:val="000000" w:themeColor="text1"/>
          <w:sz w:val="28"/>
          <w:szCs w:val="28"/>
        </w:rPr>
        <w:t xml:space="preserve"> of family on the choice of career profile of students. Students succeed in school when certain </w:t>
      </w:r>
      <w:r w:rsidR="00101790">
        <w:rPr>
          <w:rFonts w:ascii="Times New Roman" w:hAnsi="Times New Roman" w:cs="Times New Roman"/>
          <w:color w:val="000000" w:themeColor="text1"/>
          <w:sz w:val="28"/>
          <w:szCs w:val="28"/>
        </w:rPr>
        <w:t>attitude</w:t>
      </w:r>
      <w:r w:rsidRPr="0063162D">
        <w:rPr>
          <w:rFonts w:ascii="Times New Roman" w:hAnsi="Times New Roman" w:cs="Times New Roman"/>
          <w:color w:val="000000" w:themeColor="text1"/>
          <w:sz w:val="28"/>
          <w:szCs w:val="28"/>
        </w:rPr>
        <w:t xml:space="preserve"> are put in place or put under control. Some of these include: ensuring that the child feeds well at home before going to school, get enough rest, does his/her homework, has his work checked by both his teachers and parents, has his school materials made available, get adequate encouragement from their parents. Useful information should be given to the child to guide future generation of choice of career. </w:t>
      </w:r>
    </w:p>
    <w:p w:rsidR="00BF548C" w:rsidRPr="0063162D" w:rsidRDefault="00BF548C" w:rsidP="001357F4">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To school counsellors, the study will help them to better carryout career counselling programs in school by giving them some background </w:t>
      </w:r>
      <w:r w:rsidR="00101790">
        <w:rPr>
          <w:rFonts w:ascii="Times New Roman" w:hAnsi="Times New Roman" w:cs="Times New Roman"/>
          <w:color w:val="000000" w:themeColor="text1"/>
          <w:sz w:val="28"/>
          <w:szCs w:val="28"/>
        </w:rPr>
        <w:t>attitude</w:t>
      </w:r>
      <w:r w:rsidRPr="0063162D">
        <w:rPr>
          <w:rFonts w:ascii="Times New Roman" w:hAnsi="Times New Roman" w:cs="Times New Roman"/>
          <w:color w:val="000000" w:themeColor="text1"/>
          <w:sz w:val="28"/>
          <w:szCs w:val="28"/>
        </w:rPr>
        <w:t xml:space="preserve"> from which a child comes from that may or are hindering the child from fully exploiting his/her potentials in the domain that he/she best fits.</w:t>
      </w:r>
    </w:p>
    <w:p w:rsidR="00BF548C" w:rsidRPr="0063162D" w:rsidRDefault="00BF548C" w:rsidP="001357F4">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This study will help the government to understand why some people perform the way they do in carrying out their professional duties, especially as a result of family circumstances that let them to taking up that particular profession. Therefore the study will help her in the distribution of scholarship schemes; by identifying those who cannot pursue particular careers in which they are skilful and granting scholarships to enable the study in said fields. </w:t>
      </w:r>
    </w:p>
    <w:p w:rsidR="005D7B10" w:rsidRPr="0063162D" w:rsidRDefault="000356D3" w:rsidP="001357F4">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b/>
          <w:bCs/>
          <w:color w:val="000000" w:themeColor="text1"/>
          <w:sz w:val="28"/>
          <w:szCs w:val="28"/>
        </w:rPr>
        <w:t xml:space="preserve"> The Scope and Limitation of the Study</w:t>
      </w:r>
    </w:p>
    <w:p w:rsidR="001661C3" w:rsidRDefault="005D7B10" w:rsidP="001357F4">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 xml:space="preserve">This scope of study is based on parental </w:t>
      </w:r>
      <w:r w:rsidR="00101790">
        <w:rPr>
          <w:rFonts w:ascii="Times New Roman" w:eastAsia="Times New Roman" w:hAnsi="Times New Roman" w:cs="Times New Roman"/>
          <w:color w:val="000000" w:themeColor="text1"/>
          <w:sz w:val="28"/>
          <w:szCs w:val="28"/>
        </w:rPr>
        <w:t>attitude</w:t>
      </w:r>
      <w:r w:rsidR="00D95A83" w:rsidRPr="0063162D">
        <w:rPr>
          <w:rFonts w:ascii="Times New Roman" w:eastAsia="Times New Roman" w:hAnsi="Times New Roman" w:cs="Times New Roman"/>
          <w:color w:val="000000" w:themeColor="text1"/>
          <w:sz w:val="28"/>
          <w:szCs w:val="28"/>
        </w:rPr>
        <w:t xml:space="preserve"> on secondary school student in </w:t>
      </w:r>
      <w:r w:rsidR="00101790">
        <w:rPr>
          <w:rFonts w:ascii="Times New Roman" w:eastAsia="Times New Roman" w:hAnsi="Times New Roman" w:cs="Times New Roman"/>
          <w:color w:val="000000" w:themeColor="text1"/>
          <w:sz w:val="28"/>
          <w:szCs w:val="28"/>
        </w:rPr>
        <w:t xml:space="preserve">in teaching and learning of </w:t>
      </w:r>
      <w:r w:rsidR="00D95A83" w:rsidRPr="0063162D">
        <w:rPr>
          <w:rFonts w:ascii="Times New Roman" w:eastAsia="Times New Roman" w:hAnsi="Times New Roman" w:cs="Times New Roman"/>
          <w:color w:val="000000" w:themeColor="text1"/>
          <w:sz w:val="28"/>
          <w:szCs w:val="28"/>
        </w:rPr>
        <w:t xml:space="preserve">fine arts </w:t>
      </w:r>
      <w:r w:rsidR="00101790">
        <w:rPr>
          <w:rFonts w:ascii="Times New Roman" w:eastAsia="Times New Roman" w:hAnsi="Times New Roman" w:cs="Times New Roman"/>
          <w:color w:val="000000" w:themeColor="text1"/>
          <w:sz w:val="28"/>
          <w:szCs w:val="28"/>
        </w:rPr>
        <w:t>in  teaching and learning of fine art</w:t>
      </w:r>
      <w:r w:rsidR="00101790" w:rsidRPr="0063162D">
        <w:rPr>
          <w:rFonts w:ascii="Times New Roman" w:eastAsia="Times New Roman" w:hAnsi="Times New Roman" w:cs="Times New Roman"/>
          <w:color w:val="000000" w:themeColor="text1"/>
          <w:sz w:val="28"/>
          <w:szCs w:val="28"/>
        </w:rPr>
        <w:t xml:space="preserve"> in secondary schools in </w:t>
      </w:r>
      <w:r w:rsidR="00101790">
        <w:rPr>
          <w:rFonts w:ascii="Times New Roman" w:eastAsia="Times New Roman" w:hAnsi="Times New Roman" w:cs="Times New Roman"/>
          <w:color w:val="000000" w:themeColor="text1"/>
          <w:sz w:val="28"/>
          <w:szCs w:val="28"/>
        </w:rPr>
        <w:t>Yagba East Local Government Area Kogi State</w:t>
      </w:r>
      <w:r w:rsidRPr="0063162D">
        <w:rPr>
          <w:rFonts w:ascii="Times New Roman" w:eastAsia="Times New Roman" w:hAnsi="Times New Roman" w:cs="Times New Roman"/>
          <w:color w:val="000000" w:themeColor="text1"/>
          <w:sz w:val="28"/>
          <w:szCs w:val="28"/>
        </w:rPr>
        <w:t xml:space="preserve"> Such as level of education and occupation of parent will be considered. Another limitation is the educational level and parents co-operation towards student academic performance at school.</w:t>
      </w:r>
    </w:p>
    <w:p w:rsidR="001357F4" w:rsidRDefault="000356D3" w:rsidP="001357F4">
      <w:pPr>
        <w:spacing w:after="0" w:line="480" w:lineRule="auto"/>
        <w:ind w:hanging="90"/>
        <w:jc w:val="both"/>
        <w:textAlignment w:val="baseline"/>
        <w:rPr>
          <w:rFonts w:ascii="Times New Roman" w:eastAsia="Times New Roman" w:hAnsi="Times New Roman" w:cs="Times New Roman"/>
          <w:b/>
          <w:bCs/>
          <w:color w:val="000000" w:themeColor="text1"/>
          <w:sz w:val="28"/>
          <w:szCs w:val="28"/>
        </w:rPr>
      </w:pPr>
      <w:r w:rsidRPr="0063162D">
        <w:rPr>
          <w:rFonts w:ascii="Times New Roman" w:eastAsia="Times New Roman" w:hAnsi="Times New Roman" w:cs="Times New Roman"/>
          <w:b/>
          <w:bCs/>
          <w:color w:val="000000" w:themeColor="text1"/>
          <w:sz w:val="28"/>
          <w:szCs w:val="28"/>
        </w:rPr>
        <w:t xml:space="preserve"> </w:t>
      </w:r>
    </w:p>
    <w:p w:rsidR="001357F4" w:rsidRDefault="001357F4" w:rsidP="001357F4">
      <w:pPr>
        <w:spacing w:after="0" w:line="480" w:lineRule="auto"/>
        <w:ind w:hanging="90"/>
        <w:jc w:val="both"/>
        <w:textAlignment w:val="baseline"/>
        <w:rPr>
          <w:rFonts w:ascii="Times New Roman" w:eastAsia="Times New Roman" w:hAnsi="Times New Roman" w:cs="Times New Roman"/>
          <w:b/>
          <w:bCs/>
          <w:color w:val="000000" w:themeColor="text1"/>
          <w:sz w:val="28"/>
          <w:szCs w:val="28"/>
        </w:rPr>
      </w:pPr>
    </w:p>
    <w:p w:rsidR="005D7B10" w:rsidRPr="0063162D" w:rsidRDefault="000356D3" w:rsidP="001357F4">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b/>
          <w:bCs/>
          <w:color w:val="000000" w:themeColor="text1"/>
          <w:sz w:val="28"/>
          <w:szCs w:val="28"/>
        </w:rPr>
        <w:t>Definition of Terms</w:t>
      </w:r>
    </w:p>
    <w:p w:rsidR="000356D3" w:rsidRPr="0063162D" w:rsidRDefault="000356D3" w:rsidP="001357F4">
      <w:pPr>
        <w:spacing w:after="0" w:line="48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b/>
          <w:color w:val="000000" w:themeColor="text1"/>
          <w:sz w:val="28"/>
          <w:szCs w:val="28"/>
        </w:rPr>
        <w:t>Parent</w:t>
      </w:r>
      <w:r w:rsidRPr="0063162D">
        <w:rPr>
          <w:rFonts w:ascii="Times New Roman" w:hAnsi="Times New Roman" w:cs="Times New Roman"/>
          <w:color w:val="000000" w:themeColor="text1"/>
          <w:sz w:val="28"/>
          <w:szCs w:val="28"/>
        </w:rPr>
        <w:t>:  A parent is someone’s father or mother, one who begets, gives birth to, nurtures, raises or brings forth offspring.  However, being a </w:t>
      </w:r>
      <w:r w:rsidRPr="0063162D">
        <w:rPr>
          <w:rFonts w:ascii="Times New Roman" w:hAnsi="Times New Roman" w:cs="Times New Roman"/>
          <w:bCs/>
          <w:color w:val="000000" w:themeColor="text1"/>
          <w:sz w:val="28"/>
          <w:szCs w:val="28"/>
        </w:rPr>
        <w:t>parent does</w:t>
      </w:r>
      <w:r w:rsidRPr="0063162D">
        <w:rPr>
          <w:rFonts w:ascii="Times New Roman" w:hAnsi="Times New Roman" w:cs="Times New Roman"/>
          <w:color w:val="000000" w:themeColor="text1"/>
          <w:sz w:val="28"/>
          <w:szCs w:val="28"/>
        </w:rPr>
        <w:t> not necessarily </w:t>
      </w:r>
      <w:r w:rsidRPr="0063162D">
        <w:rPr>
          <w:rFonts w:ascii="Times New Roman" w:hAnsi="Times New Roman" w:cs="Times New Roman"/>
          <w:bCs/>
          <w:color w:val="000000" w:themeColor="text1"/>
          <w:sz w:val="28"/>
          <w:szCs w:val="28"/>
        </w:rPr>
        <w:t>mean</w:t>
      </w:r>
      <w:r w:rsidRPr="0063162D">
        <w:rPr>
          <w:rFonts w:ascii="Times New Roman" w:hAnsi="Times New Roman" w:cs="Times New Roman"/>
          <w:color w:val="000000" w:themeColor="text1"/>
          <w:sz w:val="28"/>
          <w:szCs w:val="28"/>
        </w:rPr>
        <w:t> that you biologically passed your genetics to a child.</w:t>
      </w:r>
    </w:p>
    <w:p w:rsidR="005D7B10" w:rsidRPr="0063162D" w:rsidRDefault="000356D3" w:rsidP="001357F4">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b/>
          <w:bCs/>
          <w:color w:val="000000" w:themeColor="text1"/>
          <w:sz w:val="28"/>
          <w:szCs w:val="28"/>
        </w:rPr>
        <w:t>Education</w:t>
      </w:r>
      <w:r w:rsidR="005D7B10" w:rsidRPr="0063162D">
        <w:rPr>
          <w:rFonts w:ascii="Times New Roman" w:eastAsia="Times New Roman" w:hAnsi="Times New Roman" w:cs="Times New Roman"/>
          <w:b/>
          <w:bCs/>
          <w:color w:val="000000" w:themeColor="text1"/>
          <w:sz w:val="28"/>
          <w:szCs w:val="28"/>
        </w:rPr>
        <w:t>:</w:t>
      </w:r>
      <w:r w:rsidR="005D7B10" w:rsidRPr="0063162D">
        <w:rPr>
          <w:rFonts w:ascii="Times New Roman" w:eastAsia="Times New Roman" w:hAnsi="Times New Roman" w:cs="Times New Roman"/>
          <w:color w:val="000000" w:themeColor="text1"/>
          <w:sz w:val="28"/>
          <w:szCs w:val="28"/>
        </w:rPr>
        <w:t> is the systematic training and instruction (especially of young) it can be in the school or at home.</w:t>
      </w:r>
    </w:p>
    <w:p w:rsidR="005D7B10" w:rsidRPr="0063162D" w:rsidRDefault="000356D3" w:rsidP="001357F4">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b/>
          <w:bCs/>
          <w:color w:val="000000" w:themeColor="text1"/>
          <w:sz w:val="28"/>
          <w:szCs w:val="28"/>
        </w:rPr>
        <w:t xml:space="preserve"> Academic Performance:</w:t>
      </w:r>
      <w:r w:rsidR="005D7B10" w:rsidRPr="0063162D">
        <w:rPr>
          <w:rFonts w:ascii="Times New Roman" w:eastAsia="Times New Roman" w:hAnsi="Times New Roman" w:cs="Times New Roman"/>
          <w:color w:val="000000" w:themeColor="text1"/>
          <w:sz w:val="28"/>
          <w:szCs w:val="28"/>
        </w:rPr>
        <w:t> This has to do with education, it is to pursue knowledge (especially studying in school and university).</w:t>
      </w:r>
    </w:p>
    <w:p w:rsidR="005D7B10" w:rsidRPr="0063162D" w:rsidRDefault="000356D3" w:rsidP="001357F4">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b/>
          <w:color w:val="000000" w:themeColor="text1"/>
          <w:sz w:val="28"/>
          <w:szCs w:val="28"/>
        </w:rPr>
        <w:t>Student:</w:t>
      </w:r>
      <w:r w:rsidR="005D7B10" w:rsidRPr="0063162D">
        <w:rPr>
          <w:rFonts w:ascii="Times New Roman" w:eastAsia="Times New Roman" w:hAnsi="Times New Roman" w:cs="Times New Roman"/>
          <w:color w:val="000000" w:themeColor="text1"/>
          <w:sz w:val="28"/>
          <w:szCs w:val="28"/>
        </w:rPr>
        <w:t xml:space="preserve"> A person who is being taught especially a child in a school.</w:t>
      </w:r>
    </w:p>
    <w:p w:rsidR="00BF548C" w:rsidRPr="0063162D" w:rsidRDefault="00BF548C" w:rsidP="001357F4">
      <w:pPr>
        <w:spacing w:after="0" w:line="48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b/>
          <w:color w:val="000000" w:themeColor="text1"/>
          <w:sz w:val="28"/>
          <w:szCs w:val="28"/>
        </w:rPr>
        <w:t xml:space="preserve">Home Environment: </w:t>
      </w:r>
      <w:r w:rsidRPr="0063162D">
        <w:rPr>
          <w:rFonts w:ascii="Times New Roman" w:hAnsi="Times New Roman" w:cs="Times New Roman"/>
          <w:color w:val="000000" w:themeColor="text1"/>
          <w:sz w:val="28"/>
          <w:szCs w:val="28"/>
        </w:rPr>
        <w:t>This refers to parental experience and aspirations for children, objects and material conditions in the home for comfort and also specific behavioural processes conducive to learning.</w:t>
      </w:r>
    </w:p>
    <w:p w:rsidR="00BF548C" w:rsidRPr="0063162D" w:rsidRDefault="00BF548C" w:rsidP="001357F4">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b/>
          <w:color w:val="000000" w:themeColor="text1"/>
          <w:sz w:val="28"/>
          <w:szCs w:val="28"/>
        </w:rPr>
        <w:t xml:space="preserve">Educational Status: </w:t>
      </w:r>
      <w:r w:rsidRPr="0063162D">
        <w:rPr>
          <w:rFonts w:ascii="Times New Roman" w:hAnsi="Times New Roman" w:cs="Times New Roman"/>
          <w:color w:val="000000" w:themeColor="text1"/>
          <w:sz w:val="28"/>
          <w:szCs w:val="28"/>
        </w:rPr>
        <w:t>This term is used for social processes in which one achieve social competence and individual growth, carried on in a selected, controlled sitting which can be institutionalized as a school or college.</w:t>
      </w:r>
    </w:p>
    <w:p w:rsidR="000356D3" w:rsidRPr="0063162D" w:rsidRDefault="00BF548C" w:rsidP="001357F4">
      <w:pPr>
        <w:spacing w:after="0" w:line="48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b/>
          <w:color w:val="000000" w:themeColor="text1"/>
          <w:sz w:val="28"/>
          <w:szCs w:val="28"/>
        </w:rPr>
        <w:t xml:space="preserve">Socio-Economic Status (SES): </w:t>
      </w:r>
      <w:r w:rsidRPr="0063162D">
        <w:rPr>
          <w:rFonts w:ascii="Times New Roman" w:hAnsi="Times New Roman" w:cs="Times New Roman"/>
          <w:color w:val="000000" w:themeColor="text1"/>
          <w:sz w:val="28"/>
          <w:szCs w:val="28"/>
        </w:rPr>
        <w:t>This refers to position of recognition in the society. Such a position may not be hereditary but acquired through personal effort like education, wealth, occupation and social class.</w:t>
      </w:r>
    </w:p>
    <w:p w:rsidR="004E3FBC" w:rsidRPr="0063162D" w:rsidRDefault="002E2A6C" w:rsidP="001357F4">
      <w:pPr>
        <w:spacing w:after="0" w:line="48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b/>
          <w:color w:val="000000" w:themeColor="text1"/>
          <w:sz w:val="28"/>
          <w:szCs w:val="28"/>
        </w:rPr>
        <w:t>Choice</w:t>
      </w:r>
      <w:r w:rsidRPr="0063162D">
        <w:rPr>
          <w:rFonts w:ascii="Times New Roman" w:hAnsi="Times New Roman" w:cs="Times New Roman"/>
          <w:color w:val="000000" w:themeColor="text1"/>
          <w:sz w:val="28"/>
          <w:szCs w:val="28"/>
        </w:rPr>
        <w:t xml:space="preserve">: This is an act of selecting or making a decision when faced with two or more possibilities. It refers to option, alternative, preference, selection, act or opportunity of </w:t>
      </w:r>
    </w:p>
    <w:p w:rsidR="002E2A6C" w:rsidRPr="0063162D" w:rsidRDefault="002E2A6C" w:rsidP="001357F4">
      <w:pPr>
        <w:spacing w:after="0" w:line="48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choosing or the thing chosen.</w:t>
      </w:r>
    </w:p>
    <w:p w:rsidR="004E3FBC" w:rsidRPr="0063162D" w:rsidRDefault="004E3FBC" w:rsidP="001357F4">
      <w:pPr>
        <w:spacing w:after="0" w:line="480" w:lineRule="auto"/>
        <w:ind w:hanging="90"/>
        <w:jc w:val="both"/>
        <w:rPr>
          <w:rFonts w:ascii="Times New Roman" w:eastAsia="Times New Roman" w:hAnsi="Times New Roman" w:cs="Times New Roman"/>
          <w:b/>
          <w:color w:val="000000" w:themeColor="text1"/>
          <w:sz w:val="28"/>
          <w:szCs w:val="28"/>
        </w:rPr>
      </w:pPr>
    </w:p>
    <w:p w:rsidR="00577CD2" w:rsidRDefault="00577CD2" w:rsidP="001357F4">
      <w:pPr>
        <w:spacing w:after="0" w:line="480" w:lineRule="auto"/>
        <w:jc w:val="center"/>
        <w:rPr>
          <w:rFonts w:ascii="Times New Roman" w:eastAsia="Times New Roman" w:hAnsi="Times New Roman" w:cs="Times New Roman"/>
          <w:b/>
          <w:color w:val="000000" w:themeColor="text1"/>
          <w:sz w:val="28"/>
          <w:szCs w:val="28"/>
        </w:rPr>
      </w:pPr>
    </w:p>
    <w:p w:rsidR="001357F4" w:rsidRDefault="001357F4" w:rsidP="001357F4">
      <w:pPr>
        <w:spacing w:after="0" w:line="480" w:lineRule="auto"/>
        <w:jc w:val="center"/>
        <w:rPr>
          <w:rFonts w:ascii="Times New Roman" w:eastAsia="Times New Roman" w:hAnsi="Times New Roman" w:cs="Times New Roman"/>
          <w:b/>
          <w:color w:val="000000" w:themeColor="text1"/>
          <w:sz w:val="28"/>
          <w:szCs w:val="28"/>
        </w:rPr>
      </w:pPr>
      <w:bookmarkStart w:id="0" w:name="_Toc44067343"/>
    </w:p>
    <w:p w:rsidR="001357F4" w:rsidRDefault="001357F4" w:rsidP="001357F4">
      <w:pPr>
        <w:spacing w:after="0" w:line="480" w:lineRule="auto"/>
        <w:jc w:val="center"/>
        <w:rPr>
          <w:rFonts w:ascii="Times New Roman" w:eastAsia="Times New Roman" w:hAnsi="Times New Roman" w:cs="Times New Roman"/>
          <w:b/>
          <w:color w:val="000000" w:themeColor="text1"/>
          <w:sz w:val="28"/>
          <w:szCs w:val="28"/>
        </w:rPr>
      </w:pPr>
    </w:p>
    <w:p w:rsidR="001357F4" w:rsidRDefault="001357F4" w:rsidP="001357F4">
      <w:pPr>
        <w:spacing w:after="0" w:line="480" w:lineRule="auto"/>
        <w:jc w:val="center"/>
        <w:rPr>
          <w:rFonts w:ascii="Times New Roman" w:eastAsia="Times New Roman" w:hAnsi="Times New Roman" w:cs="Times New Roman"/>
          <w:b/>
          <w:color w:val="000000" w:themeColor="text1"/>
          <w:sz w:val="28"/>
          <w:szCs w:val="28"/>
        </w:rPr>
      </w:pPr>
    </w:p>
    <w:p w:rsidR="001357F4" w:rsidRDefault="001357F4" w:rsidP="001357F4">
      <w:pPr>
        <w:spacing w:after="0" w:line="480" w:lineRule="auto"/>
        <w:jc w:val="center"/>
        <w:rPr>
          <w:rFonts w:ascii="Times New Roman" w:eastAsia="Times New Roman" w:hAnsi="Times New Roman" w:cs="Times New Roman"/>
          <w:b/>
          <w:color w:val="000000" w:themeColor="text1"/>
          <w:sz w:val="28"/>
          <w:szCs w:val="28"/>
        </w:rPr>
      </w:pPr>
    </w:p>
    <w:p w:rsidR="001357F4" w:rsidRDefault="001357F4" w:rsidP="001357F4">
      <w:pPr>
        <w:spacing w:after="0" w:line="480" w:lineRule="auto"/>
        <w:jc w:val="center"/>
        <w:rPr>
          <w:rFonts w:ascii="Times New Roman" w:eastAsia="Times New Roman" w:hAnsi="Times New Roman" w:cs="Times New Roman"/>
          <w:b/>
          <w:color w:val="000000" w:themeColor="text1"/>
          <w:sz w:val="28"/>
          <w:szCs w:val="28"/>
        </w:rPr>
      </w:pPr>
    </w:p>
    <w:p w:rsidR="001357F4" w:rsidRDefault="001357F4" w:rsidP="001357F4">
      <w:pPr>
        <w:spacing w:after="0" w:line="480" w:lineRule="auto"/>
        <w:jc w:val="center"/>
        <w:rPr>
          <w:rFonts w:ascii="Times New Roman" w:eastAsia="Times New Roman" w:hAnsi="Times New Roman" w:cs="Times New Roman"/>
          <w:b/>
          <w:color w:val="000000" w:themeColor="text1"/>
          <w:sz w:val="28"/>
          <w:szCs w:val="28"/>
        </w:rPr>
      </w:pPr>
    </w:p>
    <w:p w:rsidR="001357F4" w:rsidRDefault="001357F4" w:rsidP="001357F4">
      <w:pPr>
        <w:spacing w:after="0" w:line="480" w:lineRule="auto"/>
        <w:jc w:val="center"/>
        <w:rPr>
          <w:rFonts w:ascii="Times New Roman" w:eastAsia="Times New Roman" w:hAnsi="Times New Roman" w:cs="Times New Roman"/>
          <w:b/>
          <w:color w:val="000000" w:themeColor="text1"/>
          <w:sz w:val="28"/>
          <w:szCs w:val="28"/>
        </w:rPr>
      </w:pPr>
    </w:p>
    <w:p w:rsidR="001357F4" w:rsidRDefault="001357F4" w:rsidP="001357F4">
      <w:pPr>
        <w:spacing w:after="0" w:line="480" w:lineRule="auto"/>
        <w:jc w:val="center"/>
        <w:rPr>
          <w:rFonts w:ascii="Times New Roman" w:eastAsia="Times New Roman" w:hAnsi="Times New Roman" w:cs="Times New Roman"/>
          <w:b/>
          <w:color w:val="000000" w:themeColor="text1"/>
          <w:sz w:val="28"/>
          <w:szCs w:val="28"/>
        </w:rPr>
      </w:pPr>
    </w:p>
    <w:p w:rsidR="001357F4" w:rsidRDefault="001357F4" w:rsidP="001357F4">
      <w:pPr>
        <w:spacing w:after="0" w:line="480" w:lineRule="auto"/>
        <w:jc w:val="center"/>
        <w:rPr>
          <w:rFonts w:ascii="Times New Roman" w:eastAsia="Times New Roman" w:hAnsi="Times New Roman" w:cs="Times New Roman"/>
          <w:b/>
          <w:color w:val="000000" w:themeColor="text1"/>
          <w:sz w:val="28"/>
          <w:szCs w:val="28"/>
        </w:rPr>
      </w:pPr>
    </w:p>
    <w:p w:rsidR="001357F4" w:rsidRDefault="001357F4" w:rsidP="001357F4">
      <w:pPr>
        <w:spacing w:after="0" w:line="480" w:lineRule="auto"/>
        <w:jc w:val="center"/>
        <w:rPr>
          <w:rFonts w:ascii="Times New Roman" w:eastAsia="Times New Roman" w:hAnsi="Times New Roman" w:cs="Times New Roman"/>
          <w:b/>
          <w:color w:val="000000" w:themeColor="text1"/>
          <w:sz w:val="28"/>
          <w:szCs w:val="28"/>
        </w:rPr>
      </w:pPr>
    </w:p>
    <w:p w:rsidR="001357F4" w:rsidRDefault="001357F4" w:rsidP="001357F4">
      <w:pPr>
        <w:spacing w:after="0" w:line="480" w:lineRule="auto"/>
        <w:jc w:val="center"/>
        <w:rPr>
          <w:rFonts w:ascii="Times New Roman" w:eastAsia="Times New Roman" w:hAnsi="Times New Roman" w:cs="Times New Roman"/>
          <w:b/>
          <w:color w:val="000000" w:themeColor="text1"/>
          <w:sz w:val="28"/>
          <w:szCs w:val="28"/>
        </w:rPr>
      </w:pPr>
    </w:p>
    <w:p w:rsidR="001357F4" w:rsidRDefault="001357F4" w:rsidP="001357F4">
      <w:pPr>
        <w:spacing w:after="0" w:line="480" w:lineRule="auto"/>
        <w:jc w:val="center"/>
        <w:rPr>
          <w:rFonts w:ascii="Times New Roman" w:eastAsia="Times New Roman" w:hAnsi="Times New Roman" w:cs="Times New Roman"/>
          <w:b/>
          <w:color w:val="000000" w:themeColor="text1"/>
          <w:sz w:val="28"/>
          <w:szCs w:val="28"/>
        </w:rPr>
      </w:pPr>
    </w:p>
    <w:p w:rsidR="001357F4" w:rsidRDefault="001357F4" w:rsidP="001357F4">
      <w:pPr>
        <w:spacing w:after="0" w:line="480" w:lineRule="auto"/>
        <w:jc w:val="center"/>
        <w:rPr>
          <w:rFonts w:ascii="Times New Roman" w:eastAsia="Times New Roman" w:hAnsi="Times New Roman" w:cs="Times New Roman"/>
          <w:b/>
          <w:color w:val="000000" w:themeColor="text1"/>
          <w:sz w:val="28"/>
          <w:szCs w:val="28"/>
        </w:rPr>
      </w:pPr>
    </w:p>
    <w:p w:rsidR="001357F4" w:rsidRDefault="001357F4" w:rsidP="001357F4">
      <w:pPr>
        <w:spacing w:after="0" w:line="480" w:lineRule="auto"/>
        <w:jc w:val="center"/>
        <w:rPr>
          <w:rFonts w:ascii="Times New Roman" w:eastAsia="Times New Roman" w:hAnsi="Times New Roman" w:cs="Times New Roman"/>
          <w:b/>
          <w:color w:val="000000" w:themeColor="text1"/>
          <w:sz w:val="28"/>
          <w:szCs w:val="28"/>
        </w:rPr>
      </w:pPr>
    </w:p>
    <w:p w:rsidR="002E2A6C" w:rsidRPr="0063162D" w:rsidRDefault="002E2A6C" w:rsidP="001357F4">
      <w:pPr>
        <w:spacing w:after="0" w:line="480" w:lineRule="auto"/>
        <w:jc w:val="center"/>
        <w:rPr>
          <w:rFonts w:ascii="Times New Roman" w:hAnsi="Times New Roman" w:cs="Times New Roman"/>
          <w:b/>
          <w:color w:val="000000" w:themeColor="text1"/>
          <w:sz w:val="28"/>
          <w:szCs w:val="28"/>
        </w:rPr>
      </w:pPr>
      <w:r w:rsidRPr="0063162D">
        <w:rPr>
          <w:rFonts w:ascii="Times New Roman" w:hAnsi="Times New Roman" w:cs="Times New Roman"/>
          <w:b/>
          <w:color w:val="000000" w:themeColor="text1"/>
          <w:sz w:val="28"/>
          <w:szCs w:val="28"/>
        </w:rPr>
        <w:t xml:space="preserve"> CHAPTER TWO</w:t>
      </w:r>
      <w:bookmarkEnd w:id="0"/>
    </w:p>
    <w:p w:rsidR="002E2A6C" w:rsidRPr="0063162D" w:rsidRDefault="002E2A6C" w:rsidP="001357F4">
      <w:pPr>
        <w:spacing w:after="0" w:line="480" w:lineRule="auto"/>
        <w:ind w:hanging="90"/>
        <w:jc w:val="center"/>
        <w:rPr>
          <w:rFonts w:ascii="Times New Roman" w:hAnsi="Times New Roman" w:cs="Times New Roman"/>
          <w:b/>
          <w:color w:val="000000" w:themeColor="text1"/>
          <w:sz w:val="28"/>
          <w:szCs w:val="28"/>
        </w:rPr>
      </w:pPr>
      <w:bookmarkStart w:id="1" w:name="_Toc44067344"/>
      <w:r w:rsidRPr="0063162D">
        <w:rPr>
          <w:rFonts w:ascii="Times New Roman" w:hAnsi="Times New Roman" w:cs="Times New Roman"/>
          <w:b/>
          <w:color w:val="000000" w:themeColor="text1"/>
          <w:sz w:val="28"/>
          <w:szCs w:val="28"/>
        </w:rPr>
        <w:t>REVIEW OF LITERATURE</w:t>
      </w:r>
      <w:bookmarkEnd w:id="1"/>
    </w:p>
    <w:p w:rsidR="002E2A6C" w:rsidRPr="0063162D" w:rsidRDefault="002E2A6C" w:rsidP="001357F4">
      <w:pPr>
        <w:spacing w:after="0" w:line="480" w:lineRule="auto"/>
        <w:ind w:hanging="90"/>
        <w:jc w:val="both"/>
        <w:rPr>
          <w:rFonts w:ascii="Times New Roman" w:hAnsi="Times New Roman" w:cs="Times New Roman"/>
          <w:b/>
          <w:color w:val="000000" w:themeColor="text1"/>
          <w:sz w:val="28"/>
          <w:szCs w:val="28"/>
        </w:rPr>
      </w:pPr>
      <w:r w:rsidRPr="0063162D">
        <w:rPr>
          <w:rFonts w:ascii="Times New Roman" w:hAnsi="Times New Roman" w:cs="Times New Roman"/>
          <w:b/>
          <w:color w:val="000000" w:themeColor="text1"/>
          <w:sz w:val="28"/>
          <w:szCs w:val="28"/>
        </w:rPr>
        <w:t>The Concept of Career choice</w:t>
      </w:r>
    </w:p>
    <w:p w:rsidR="002E2A6C" w:rsidRPr="0063162D" w:rsidRDefault="003D3CDE" w:rsidP="001357F4">
      <w:pPr>
        <w:spacing w:after="0" w:line="480" w:lineRule="auto"/>
        <w:ind w:hanging="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According to Adegboyega,</w:t>
      </w:r>
      <w:r w:rsidR="002E2A6C" w:rsidRPr="0063162D">
        <w:rPr>
          <w:rFonts w:ascii="Times New Roman" w:hAnsi="Times New Roman" w:cs="Times New Roman"/>
          <w:color w:val="000000" w:themeColor="text1"/>
          <w:sz w:val="28"/>
          <w:szCs w:val="28"/>
        </w:rPr>
        <w:t xml:space="preserve"> (</w:t>
      </w:r>
      <w:r w:rsidR="00101790">
        <w:rPr>
          <w:rFonts w:ascii="Times New Roman" w:hAnsi="Times New Roman" w:cs="Times New Roman"/>
          <w:color w:val="000000" w:themeColor="text1"/>
          <w:sz w:val="28"/>
          <w:szCs w:val="28"/>
        </w:rPr>
        <w:t>2020</w:t>
      </w:r>
      <w:r w:rsidR="002E2A6C" w:rsidRPr="0063162D">
        <w:rPr>
          <w:rFonts w:ascii="Times New Roman" w:hAnsi="Times New Roman" w:cs="Times New Roman"/>
          <w:color w:val="000000" w:themeColor="text1"/>
          <w:sz w:val="28"/>
          <w:szCs w:val="28"/>
        </w:rPr>
        <w:t>) the term “career” has a broad meaning. Technically it refers to “a sequence of roles in positions including working, leisure and educational pursuits which may encompass a number of occupations, vocations or jobs one person engages in during his work life. According to Psychology dictionary, career choice is the selection of a vocation based on various factors suc</w:t>
      </w:r>
      <w:r w:rsidR="00101790">
        <w:rPr>
          <w:rFonts w:ascii="Times New Roman" w:hAnsi="Times New Roman" w:cs="Times New Roman"/>
          <w:color w:val="000000" w:themeColor="text1"/>
          <w:sz w:val="28"/>
          <w:szCs w:val="28"/>
        </w:rPr>
        <w:t>h as ability, parental attitude</w:t>
      </w:r>
      <w:r w:rsidR="002E2A6C" w:rsidRPr="0063162D">
        <w:rPr>
          <w:rFonts w:ascii="Times New Roman" w:hAnsi="Times New Roman" w:cs="Times New Roman"/>
          <w:color w:val="000000" w:themeColor="text1"/>
          <w:sz w:val="28"/>
          <w:szCs w:val="28"/>
        </w:rPr>
        <w:t>, career counselling and part time jobs.</w:t>
      </w:r>
      <w:r w:rsidR="008D0A88" w:rsidRPr="0063162D">
        <w:rPr>
          <w:rFonts w:ascii="Times New Roman" w:hAnsi="Times New Roman" w:cs="Times New Roman"/>
          <w:color w:val="000000" w:themeColor="text1"/>
          <w:sz w:val="28"/>
          <w:szCs w:val="28"/>
        </w:rPr>
        <w:t xml:space="preserve"> </w:t>
      </w:r>
      <w:r w:rsidR="002E2A6C" w:rsidRPr="0063162D">
        <w:rPr>
          <w:rFonts w:ascii="Times New Roman" w:hAnsi="Times New Roman" w:cs="Times New Roman"/>
          <w:color w:val="000000" w:themeColor="text1"/>
          <w:sz w:val="28"/>
          <w:szCs w:val="28"/>
        </w:rPr>
        <w:t>We need to view one’s career pattern as a phenomenon that is bound to have a profound effect on virtually all aspects of one’s life. It is important to note the selection of subjects or career is a vital situation in the life of a secondary school student. Any mistake made in choice at this level could lead to frustration, confusion and even drop out in the future.</w:t>
      </w:r>
    </w:p>
    <w:p w:rsidR="002E2A6C" w:rsidRPr="0063162D" w:rsidRDefault="003D3CDE" w:rsidP="001357F4">
      <w:pPr>
        <w:spacing w:after="0" w:line="480" w:lineRule="auto"/>
        <w:ind w:hanging="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Bayo</w:t>
      </w:r>
      <w:r w:rsidR="006A46AB">
        <w:rPr>
          <w:rFonts w:ascii="Times New Roman" w:hAnsi="Times New Roman" w:cs="Times New Roman"/>
          <w:color w:val="000000" w:themeColor="text1"/>
          <w:sz w:val="28"/>
          <w:szCs w:val="28"/>
        </w:rPr>
        <w:t xml:space="preserve"> (2021</w:t>
      </w:r>
      <w:r w:rsidR="002E2A6C" w:rsidRPr="0063162D">
        <w:rPr>
          <w:rFonts w:ascii="Times New Roman" w:hAnsi="Times New Roman" w:cs="Times New Roman"/>
          <w:color w:val="000000" w:themeColor="text1"/>
          <w:sz w:val="28"/>
          <w:szCs w:val="28"/>
        </w:rPr>
        <w:t>) describes the process of choosing a career as one of estimating one’s ability and values, estimating the skills and abilities required for success in a given occupation, and estimating the work values that will be satisfied by the various occupational alternatives available.</w:t>
      </w:r>
    </w:p>
    <w:p w:rsidR="002E2A6C" w:rsidRPr="0063162D" w:rsidRDefault="003D3CDE" w:rsidP="001357F4">
      <w:pPr>
        <w:spacing w:after="0" w:line="480" w:lineRule="auto"/>
        <w:ind w:hanging="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Birla, </w:t>
      </w:r>
      <w:r w:rsidR="006A46AB">
        <w:rPr>
          <w:rFonts w:ascii="Times New Roman" w:hAnsi="Times New Roman" w:cs="Times New Roman"/>
          <w:color w:val="000000" w:themeColor="text1"/>
          <w:sz w:val="28"/>
          <w:szCs w:val="28"/>
        </w:rPr>
        <w:t>(202</w:t>
      </w:r>
      <w:r w:rsidR="008D0A88" w:rsidRPr="0063162D">
        <w:rPr>
          <w:rFonts w:ascii="Times New Roman" w:hAnsi="Times New Roman" w:cs="Times New Roman"/>
          <w:color w:val="000000" w:themeColor="text1"/>
          <w:sz w:val="28"/>
          <w:szCs w:val="28"/>
        </w:rPr>
        <w:t>4</w:t>
      </w:r>
      <w:r w:rsidR="002E2A6C" w:rsidRPr="0063162D">
        <w:rPr>
          <w:rFonts w:ascii="Times New Roman" w:hAnsi="Times New Roman" w:cs="Times New Roman"/>
          <w:color w:val="000000" w:themeColor="text1"/>
          <w:sz w:val="28"/>
          <w:szCs w:val="28"/>
        </w:rPr>
        <w:t>) states that if out of ignorance or inability a student offers unrelated subjects at the end of secondary school he may end up choosing a career which is not relevant to his environment and consequently he may drop out of school, feel frustrated or may end up having a poor output. The choice of career is of almost important to the nowadays youth who want to positively contribute to the satisfaction of manpower needed for his/her nation. The choice of career in life is not dependent on a single factor but chains of factors all intricately interwoven. The child who have intended to choose a given career in life would have many things ringing on and off his mind and this requires several piece of advice as well as a well plan guidance and counselling service to enable the child choose a profitable career in life, Profitable in the sense that it is sometimes his/her personality and makes life comfortable for him/her.</w:t>
      </w:r>
    </w:p>
    <w:p w:rsidR="002E2A6C" w:rsidRPr="0063162D" w:rsidRDefault="002E2A6C" w:rsidP="001357F4">
      <w:pPr>
        <w:spacing w:after="0" w:line="480" w:lineRule="auto"/>
        <w:ind w:hanging="90"/>
        <w:jc w:val="both"/>
        <w:rPr>
          <w:rFonts w:ascii="Times New Roman" w:hAnsi="Times New Roman" w:cs="Times New Roman"/>
          <w:b/>
          <w:color w:val="000000" w:themeColor="text1"/>
          <w:sz w:val="28"/>
          <w:szCs w:val="28"/>
        </w:rPr>
      </w:pPr>
      <w:r w:rsidRPr="0063162D">
        <w:rPr>
          <w:rFonts w:ascii="Times New Roman" w:hAnsi="Times New Roman" w:cs="Times New Roman"/>
          <w:color w:val="000000" w:themeColor="text1"/>
          <w:sz w:val="28"/>
          <w:szCs w:val="28"/>
        </w:rPr>
        <w:t xml:space="preserve">In a </w:t>
      </w:r>
      <w:r w:rsidR="00E05795" w:rsidRPr="0063162D">
        <w:rPr>
          <w:rFonts w:ascii="Times New Roman" w:hAnsi="Times New Roman" w:cs="Times New Roman"/>
          <w:color w:val="000000" w:themeColor="text1"/>
          <w:sz w:val="28"/>
          <w:szCs w:val="28"/>
        </w:rPr>
        <w:t>study on</w:t>
      </w:r>
      <w:r w:rsidR="005649D5">
        <w:rPr>
          <w:rFonts w:ascii="Times New Roman" w:hAnsi="Times New Roman" w:cs="Times New Roman"/>
          <w:color w:val="000000" w:themeColor="text1"/>
          <w:sz w:val="28"/>
          <w:szCs w:val="28"/>
        </w:rPr>
        <w:t xml:space="preserve"> career choice Adio</w:t>
      </w:r>
      <w:r w:rsidR="006A46AB">
        <w:rPr>
          <w:rFonts w:ascii="Times New Roman" w:hAnsi="Times New Roman" w:cs="Times New Roman"/>
          <w:color w:val="000000" w:themeColor="text1"/>
          <w:sz w:val="28"/>
          <w:szCs w:val="28"/>
        </w:rPr>
        <w:t xml:space="preserve"> (2019</w:t>
      </w:r>
      <w:r w:rsidRPr="0063162D">
        <w:rPr>
          <w:rFonts w:ascii="Times New Roman" w:hAnsi="Times New Roman" w:cs="Times New Roman"/>
          <w:color w:val="000000" w:themeColor="text1"/>
          <w:sz w:val="28"/>
          <w:szCs w:val="28"/>
        </w:rPr>
        <w:t xml:space="preserve">) found that 35.5% of the youths in the sample consulted their parents on the choice of a job and 41% obtained such information from other family members. Together these two sources make up about 76% of the sample whose choice of career was by the family and this can serve as evidence of the direct influence by family on student’s career choice. Also, Nicoline in a similar study in Buea Municipality in 2018 found that 80% of students in her sample receive guidance from their parents and other family relatives in choosing a career. </w:t>
      </w:r>
    </w:p>
    <w:p w:rsidR="00D95A83" w:rsidRPr="0063162D" w:rsidRDefault="002E2A6C" w:rsidP="001357F4">
      <w:pPr>
        <w:spacing w:after="0" w:line="480" w:lineRule="auto"/>
        <w:ind w:hanging="90"/>
        <w:jc w:val="both"/>
        <w:rPr>
          <w:rFonts w:ascii="Times New Roman" w:eastAsia="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The level of educational achievement of the youth also </w:t>
      </w:r>
      <w:r w:rsidR="006A46AB">
        <w:rPr>
          <w:rFonts w:ascii="Times New Roman" w:hAnsi="Times New Roman" w:cs="Times New Roman"/>
          <w:color w:val="000000" w:themeColor="text1"/>
          <w:sz w:val="28"/>
          <w:szCs w:val="28"/>
        </w:rPr>
        <w:t>attitude</w:t>
      </w:r>
      <w:r w:rsidRPr="0063162D">
        <w:rPr>
          <w:rFonts w:ascii="Times New Roman" w:hAnsi="Times New Roman" w:cs="Times New Roman"/>
          <w:color w:val="000000" w:themeColor="text1"/>
          <w:sz w:val="28"/>
          <w:szCs w:val="28"/>
        </w:rPr>
        <w:t xml:space="preserve"> their choice of a career. A youth with only First School Leaving Certificate after completing primary education can only be oriented for occupations that do not require higher academic attainment. He may enter a trade to become a mechanic, tailor, hairdresser, Builder or better still enter into buying and selling of goods and services commonly known as “Buyam-Sellers” </w:t>
      </w:r>
    </w:p>
    <w:p w:rsidR="002E2A6C" w:rsidRPr="0063162D" w:rsidRDefault="002E2A6C" w:rsidP="001357F4">
      <w:pPr>
        <w:spacing w:after="0" w:line="480" w:lineRule="auto"/>
        <w:ind w:hanging="90"/>
        <w:jc w:val="both"/>
        <w:rPr>
          <w:rFonts w:ascii="Times New Roman" w:hAnsi="Times New Roman" w:cs="Times New Roman"/>
          <w:b/>
          <w:color w:val="000000" w:themeColor="text1"/>
          <w:sz w:val="28"/>
          <w:szCs w:val="28"/>
        </w:rPr>
      </w:pPr>
      <w:r w:rsidRPr="0063162D">
        <w:rPr>
          <w:rFonts w:ascii="Times New Roman" w:hAnsi="Times New Roman" w:cs="Times New Roman"/>
          <w:b/>
          <w:color w:val="000000" w:themeColor="text1"/>
          <w:sz w:val="28"/>
          <w:szCs w:val="28"/>
        </w:rPr>
        <w:t>The Concept of Family Background</w:t>
      </w:r>
    </w:p>
    <w:p w:rsidR="002E2A6C" w:rsidRPr="0063162D" w:rsidRDefault="005649D5" w:rsidP="001357F4">
      <w:pPr>
        <w:spacing w:after="0" w:line="480" w:lineRule="auto"/>
        <w:ind w:hanging="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Hammed,</w:t>
      </w:r>
      <w:r w:rsidR="00E05795" w:rsidRPr="0063162D">
        <w:rPr>
          <w:rFonts w:ascii="Times New Roman" w:hAnsi="Times New Roman" w:cs="Times New Roman"/>
          <w:color w:val="000000" w:themeColor="text1"/>
          <w:sz w:val="28"/>
          <w:szCs w:val="28"/>
        </w:rPr>
        <w:t xml:space="preserve"> (2018) </w:t>
      </w:r>
      <w:r w:rsidR="002E2A6C" w:rsidRPr="0063162D">
        <w:rPr>
          <w:rFonts w:ascii="Times New Roman" w:hAnsi="Times New Roman" w:cs="Times New Roman"/>
          <w:color w:val="000000" w:themeColor="text1"/>
          <w:sz w:val="28"/>
          <w:szCs w:val="28"/>
        </w:rPr>
        <w:t>Family background refers to the kind of family that a person comes from and the kind of education the person has received. It refers to circumstances and past events that help to explain how a child develops. It can also refer to such things as a person’s social and racial origins, financial status or the type of work experience that he/she has. The family background construct definition herein is limited in scope to the single-generation family of origin, not the intergenerational family of the familiar family tree. Family background is further limited to psychosocial conditions and behaviours within the family and will not include the cross-generational transmissions of psychobiological features through genetic inheritance. The focus is on nurture, not nature. This limiting assumption is typical in social science literature about family and careers, though not always acknowledged.</w:t>
      </w:r>
    </w:p>
    <w:p w:rsidR="002E2A6C" w:rsidRPr="0063162D" w:rsidRDefault="002E2A6C" w:rsidP="001357F4">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Family background has a time-extended influence on careers. The family of origin is the principal agent of socialization during childhood and, as such, exerts a pervasive and durable influence on long-term psychosocial development. This influence extends to experiences associated with the transformation from a dependent, nonworking child into an independent, working adult. Family influence is an important force in preparing youth for their roles as workers. Young people form many of their attitudes about work and careers as a result of interactions with the family. Family background provides the basis from which their career planning and decision making evolved. However, within each family, the level of involvement can vary, offering both positive and negative influences.“Family background factors found to be associated with career choice include parent’s socioeconomic status (SES), their educational level, and biogenetic factors such as physical size, gen</w:t>
      </w:r>
      <w:r w:rsidR="00A16885">
        <w:rPr>
          <w:rFonts w:ascii="Times New Roman" w:hAnsi="Times New Roman" w:cs="Times New Roman"/>
          <w:color w:val="000000" w:themeColor="text1"/>
          <w:sz w:val="28"/>
          <w:szCs w:val="28"/>
        </w:rPr>
        <w:t>der, ability, and temperament” Jungun,  (</w:t>
      </w:r>
      <w:r w:rsidR="00E05795" w:rsidRPr="0063162D">
        <w:rPr>
          <w:rFonts w:ascii="Times New Roman" w:hAnsi="Times New Roman" w:cs="Times New Roman"/>
          <w:color w:val="000000" w:themeColor="text1"/>
          <w:sz w:val="28"/>
          <w:szCs w:val="28"/>
        </w:rPr>
        <w:t>2018</w:t>
      </w:r>
      <w:r w:rsidRPr="0063162D">
        <w:rPr>
          <w:rFonts w:ascii="Times New Roman" w:hAnsi="Times New Roman" w:cs="Times New Roman"/>
          <w:color w:val="000000" w:themeColor="text1"/>
          <w:sz w:val="28"/>
          <w:szCs w:val="28"/>
        </w:rPr>
        <w:t>).</w:t>
      </w:r>
    </w:p>
    <w:p w:rsidR="002E2A6C" w:rsidRPr="0063162D" w:rsidRDefault="002E2A6C" w:rsidP="001357F4">
      <w:pPr>
        <w:spacing w:after="0" w:line="480" w:lineRule="auto"/>
        <w:ind w:hanging="90"/>
        <w:jc w:val="both"/>
        <w:rPr>
          <w:rFonts w:ascii="Times New Roman" w:hAnsi="Times New Roman" w:cs="Times New Roman"/>
          <w:b/>
          <w:color w:val="000000" w:themeColor="text1"/>
          <w:sz w:val="28"/>
          <w:szCs w:val="28"/>
        </w:rPr>
      </w:pPr>
      <w:r w:rsidRPr="0063162D">
        <w:rPr>
          <w:rFonts w:ascii="Times New Roman" w:hAnsi="Times New Roman" w:cs="Times New Roman"/>
          <w:b/>
          <w:color w:val="000000" w:themeColor="text1"/>
          <w:sz w:val="28"/>
          <w:szCs w:val="28"/>
        </w:rPr>
        <w:t>Socio-economic Status (SES)</w:t>
      </w:r>
    </w:p>
    <w:p w:rsidR="003004FC" w:rsidRPr="0063162D" w:rsidRDefault="002E2A6C" w:rsidP="001357F4">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This refers to one’s social and economic standing within a social stratification or class. It is typically broken into three levels (high, middle, and low) to describe the three places a family may fall into. When placing a family into one of these categories, any or all of the three variables (income, education, and occupation) can be assessed and are explained as follows: </w:t>
      </w:r>
    </w:p>
    <w:p w:rsidR="003004FC" w:rsidRPr="0063162D" w:rsidRDefault="002E2A6C" w:rsidP="001357F4">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a). </w:t>
      </w:r>
      <w:r w:rsidRPr="0063162D">
        <w:rPr>
          <w:rFonts w:ascii="Times New Roman" w:hAnsi="Times New Roman" w:cs="Times New Roman"/>
          <w:b/>
          <w:color w:val="000000" w:themeColor="text1"/>
          <w:sz w:val="28"/>
          <w:szCs w:val="28"/>
        </w:rPr>
        <w:t>An upper class</w:t>
      </w:r>
      <w:r w:rsidRPr="0063162D">
        <w:rPr>
          <w:rFonts w:ascii="Times New Roman" w:hAnsi="Times New Roman" w:cs="Times New Roman"/>
          <w:color w:val="000000" w:themeColor="text1"/>
          <w:sz w:val="28"/>
          <w:szCs w:val="28"/>
        </w:rPr>
        <w:t xml:space="preserve">: These are wealthy individuals who frequently did not work and constitute about 25% of the population. </w:t>
      </w:r>
    </w:p>
    <w:p w:rsidR="003004FC" w:rsidRPr="0063162D" w:rsidRDefault="002E2A6C" w:rsidP="001357F4">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b). </w:t>
      </w:r>
      <w:r w:rsidRPr="0063162D">
        <w:rPr>
          <w:rFonts w:ascii="Times New Roman" w:hAnsi="Times New Roman" w:cs="Times New Roman"/>
          <w:b/>
          <w:color w:val="000000" w:themeColor="text1"/>
          <w:sz w:val="28"/>
          <w:szCs w:val="28"/>
        </w:rPr>
        <w:t>An upper middle class</w:t>
      </w:r>
      <w:r w:rsidRPr="0063162D">
        <w:rPr>
          <w:rFonts w:ascii="Times New Roman" w:hAnsi="Times New Roman" w:cs="Times New Roman"/>
          <w:color w:val="000000" w:themeColor="text1"/>
          <w:sz w:val="28"/>
          <w:szCs w:val="28"/>
        </w:rPr>
        <w:t>: These are mostly skilled workers whose sons were generally apprentices to same or some other skilled trade frequently they become clerks but seldom merely labourers.</w:t>
      </w:r>
    </w:p>
    <w:p w:rsidR="002E2A6C" w:rsidRPr="0063162D" w:rsidRDefault="002E2A6C" w:rsidP="001357F4">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 c). </w:t>
      </w:r>
      <w:r w:rsidRPr="0063162D">
        <w:rPr>
          <w:rFonts w:ascii="Times New Roman" w:hAnsi="Times New Roman" w:cs="Times New Roman"/>
          <w:b/>
          <w:color w:val="000000" w:themeColor="text1"/>
          <w:sz w:val="28"/>
          <w:szCs w:val="28"/>
        </w:rPr>
        <w:t>Low middle class</w:t>
      </w:r>
      <w:r w:rsidRPr="0063162D">
        <w:rPr>
          <w:rFonts w:ascii="Times New Roman" w:hAnsi="Times New Roman" w:cs="Times New Roman"/>
          <w:color w:val="000000" w:themeColor="text1"/>
          <w:sz w:val="28"/>
          <w:szCs w:val="28"/>
        </w:rPr>
        <w:t xml:space="preserve">: These are unskilled workers and domestic workers or servants. In this class children usually augment the family income by manual work at an early age. d). </w:t>
      </w:r>
      <w:r w:rsidRPr="0063162D">
        <w:rPr>
          <w:rFonts w:ascii="Times New Roman" w:hAnsi="Times New Roman" w:cs="Times New Roman"/>
          <w:b/>
          <w:color w:val="000000" w:themeColor="text1"/>
          <w:sz w:val="28"/>
          <w:szCs w:val="28"/>
        </w:rPr>
        <w:t>Lower class</w:t>
      </w:r>
      <w:r w:rsidRPr="0063162D">
        <w:rPr>
          <w:rFonts w:ascii="Times New Roman" w:hAnsi="Times New Roman" w:cs="Times New Roman"/>
          <w:color w:val="000000" w:themeColor="text1"/>
          <w:sz w:val="28"/>
          <w:szCs w:val="28"/>
        </w:rPr>
        <w:t>: These are unskilled workers who are predominantly poor. Their standards of living are very low and their children worked from an early age and receive about ¼ of the pay of an unskilled worker</w:t>
      </w:r>
      <w:r w:rsidR="002A3687" w:rsidRPr="0063162D">
        <w:rPr>
          <w:rFonts w:ascii="Times New Roman" w:hAnsi="Times New Roman" w:cs="Times New Roman"/>
          <w:color w:val="000000" w:themeColor="text1"/>
          <w:sz w:val="28"/>
          <w:szCs w:val="28"/>
        </w:rPr>
        <w:t xml:space="preserve">. </w:t>
      </w:r>
      <w:r w:rsidR="00A16885">
        <w:rPr>
          <w:rFonts w:ascii="Times New Roman" w:hAnsi="Times New Roman" w:cs="Times New Roman"/>
          <w:color w:val="000000" w:themeColor="text1"/>
          <w:sz w:val="28"/>
          <w:szCs w:val="28"/>
        </w:rPr>
        <w:t xml:space="preserve">Folorunsho, </w:t>
      </w:r>
      <w:r w:rsidR="00E05795" w:rsidRPr="0063162D">
        <w:rPr>
          <w:rFonts w:ascii="Times New Roman" w:hAnsi="Times New Roman" w:cs="Times New Roman"/>
          <w:color w:val="000000" w:themeColor="text1"/>
          <w:sz w:val="28"/>
          <w:szCs w:val="28"/>
        </w:rPr>
        <w:t>(2016</w:t>
      </w:r>
      <w:r w:rsidRPr="0063162D">
        <w:rPr>
          <w:rFonts w:ascii="Times New Roman" w:hAnsi="Times New Roman" w:cs="Times New Roman"/>
          <w:color w:val="000000" w:themeColor="text1"/>
          <w:sz w:val="28"/>
          <w:szCs w:val="28"/>
        </w:rPr>
        <w:t>) noted that: Socio-economic status can be defined as the social and economic position of an individual or a family in a given society determined by such factors as the level of education, occupation and income. This in turn will affect the values, goals, attitudes and behaviour, and determine how a family now perceives education. Social class has been shown to be a significant factor in influencing career aspirations, trajectory and achievement.</w:t>
      </w:r>
    </w:p>
    <w:p w:rsidR="003004FC" w:rsidRPr="0063162D" w:rsidRDefault="002E2A6C" w:rsidP="001357F4">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There is unanimity among some researchers that parents socio-economic status determine to a large extent the type of educational and career opportunities availa</w:t>
      </w:r>
      <w:r w:rsidR="00A16885">
        <w:rPr>
          <w:rFonts w:ascii="Times New Roman" w:hAnsi="Times New Roman" w:cs="Times New Roman"/>
          <w:color w:val="000000" w:themeColor="text1"/>
          <w:sz w:val="28"/>
          <w:szCs w:val="28"/>
        </w:rPr>
        <w:t>ble to their children, Taiye,</w:t>
      </w:r>
      <w:r w:rsidRPr="0063162D">
        <w:rPr>
          <w:rFonts w:ascii="Times New Roman" w:hAnsi="Times New Roman" w:cs="Times New Roman"/>
          <w:color w:val="000000" w:themeColor="text1"/>
          <w:sz w:val="28"/>
          <w:szCs w:val="28"/>
        </w:rPr>
        <w:t xml:space="preserve"> (</w:t>
      </w:r>
      <w:r w:rsidR="006A46AB">
        <w:rPr>
          <w:rFonts w:ascii="Times New Roman" w:hAnsi="Times New Roman" w:cs="Times New Roman"/>
          <w:color w:val="000000" w:themeColor="text1"/>
          <w:sz w:val="28"/>
          <w:szCs w:val="28"/>
        </w:rPr>
        <w:t>2019</w:t>
      </w:r>
      <w:r w:rsidR="00A16885">
        <w:rPr>
          <w:rFonts w:ascii="Times New Roman" w:hAnsi="Times New Roman" w:cs="Times New Roman"/>
          <w:color w:val="000000" w:themeColor="text1"/>
          <w:sz w:val="28"/>
          <w:szCs w:val="28"/>
        </w:rPr>
        <w:t>), Alade</w:t>
      </w:r>
      <w:r w:rsidRPr="0063162D">
        <w:rPr>
          <w:rFonts w:ascii="Times New Roman" w:hAnsi="Times New Roman" w:cs="Times New Roman"/>
          <w:color w:val="000000" w:themeColor="text1"/>
          <w:sz w:val="28"/>
          <w:szCs w:val="28"/>
        </w:rPr>
        <w:t xml:space="preserve"> (</w:t>
      </w:r>
      <w:r w:rsidR="006A46AB">
        <w:rPr>
          <w:rFonts w:ascii="Times New Roman" w:hAnsi="Times New Roman" w:cs="Times New Roman"/>
          <w:color w:val="000000" w:themeColor="text1"/>
          <w:sz w:val="28"/>
          <w:szCs w:val="28"/>
        </w:rPr>
        <w:t>20</w:t>
      </w:r>
      <w:r w:rsidRPr="0063162D">
        <w:rPr>
          <w:rFonts w:ascii="Times New Roman" w:hAnsi="Times New Roman" w:cs="Times New Roman"/>
          <w:color w:val="000000" w:themeColor="text1"/>
          <w:sz w:val="28"/>
          <w:szCs w:val="28"/>
        </w:rPr>
        <w:t>17</w:t>
      </w:r>
      <w:r w:rsidR="006A46AB">
        <w:rPr>
          <w:rFonts w:ascii="Times New Roman" w:hAnsi="Times New Roman" w:cs="Times New Roman"/>
          <w:color w:val="000000" w:themeColor="text1"/>
          <w:sz w:val="28"/>
          <w:szCs w:val="28"/>
        </w:rPr>
        <w:t>), Olayinka (2015</w:t>
      </w:r>
      <w:r w:rsidR="00A16885">
        <w:rPr>
          <w:rFonts w:ascii="Times New Roman" w:hAnsi="Times New Roman" w:cs="Times New Roman"/>
          <w:color w:val="000000" w:themeColor="text1"/>
          <w:sz w:val="28"/>
          <w:szCs w:val="28"/>
        </w:rPr>
        <w:t xml:space="preserve">), </w:t>
      </w:r>
      <w:r w:rsidR="004E3674">
        <w:rPr>
          <w:rFonts w:ascii="Times New Roman" w:hAnsi="Times New Roman" w:cs="Times New Roman"/>
          <w:color w:val="000000" w:themeColor="text1"/>
          <w:sz w:val="28"/>
          <w:szCs w:val="28"/>
        </w:rPr>
        <w:t>Favour Toyin</w:t>
      </w:r>
      <w:r w:rsidRPr="0063162D">
        <w:rPr>
          <w:rFonts w:ascii="Times New Roman" w:hAnsi="Times New Roman" w:cs="Times New Roman"/>
          <w:color w:val="000000" w:themeColor="text1"/>
          <w:sz w:val="28"/>
          <w:szCs w:val="28"/>
        </w:rPr>
        <w:t xml:space="preserve">, </w:t>
      </w:r>
      <w:r w:rsidR="004E3674">
        <w:rPr>
          <w:rFonts w:ascii="Times New Roman" w:hAnsi="Times New Roman" w:cs="Times New Roman"/>
          <w:color w:val="000000" w:themeColor="text1"/>
          <w:sz w:val="28"/>
          <w:szCs w:val="28"/>
        </w:rPr>
        <w:t>and Yinka</w:t>
      </w:r>
      <w:r w:rsidR="006A46AB">
        <w:rPr>
          <w:rFonts w:ascii="Times New Roman" w:hAnsi="Times New Roman" w:cs="Times New Roman"/>
          <w:color w:val="000000" w:themeColor="text1"/>
          <w:sz w:val="28"/>
          <w:szCs w:val="28"/>
        </w:rPr>
        <w:t xml:space="preserve"> (1983). Catgrove (2020</w:t>
      </w:r>
      <w:r w:rsidRPr="0063162D">
        <w:rPr>
          <w:rFonts w:ascii="Times New Roman" w:hAnsi="Times New Roman" w:cs="Times New Roman"/>
          <w:color w:val="000000" w:themeColor="text1"/>
          <w:sz w:val="28"/>
          <w:szCs w:val="28"/>
        </w:rPr>
        <w:t>) wrote that “children from working class homes have restricted knowledge of the range of occupations open to them”. A research conducted using a sample of low-income minority families, found that mothers with higher education had higher expectations for their children’s academic achievement and that these expectations were related to their children’s subsequent achievemen</w:t>
      </w:r>
      <w:r w:rsidR="00996068">
        <w:rPr>
          <w:rFonts w:ascii="Times New Roman" w:hAnsi="Times New Roman" w:cs="Times New Roman"/>
          <w:color w:val="000000" w:themeColor="text1"/>
          <w:sz w:val="28"/>
          <w:szCs w:val="28"/>
        </w:rPr>
        <w:t>t in math and reading Mathew,</w:t>
      </w:r>
      <w:r w:rsidR="006A46AB">
        <w:rPr>
          <w:rFonts w:ascii="Times New Roman" w:hAnsi="Times New Roman" w:cs="Times New Roman"/>
          <w:color w:val="000000" w:themeColor="text1"/>
          <w:sz w:val="28"/>
          <w:szCs w:val="28"/>
        </w:rPr>
        <w:t xml:space="preserve"> </w:t>
      </w:r>
      <w:r w:rsidR="004E3674">
        <w:rPr>
          <w:rFonts w:ascii="Times New Roman" w:hAnsi="Times New Roman" w:cs="Times New Roman"/>
          <w:color w:val="000000" w:themeColor="text1"/>
          <w:sz w:val="28"/>
          <w:szCs w:val="28"/>
        </w:rPr>
        <w:t>(</w:t>
      </w:r>
      <w:r w:rsidR="006A46AB">
        <w:rPr>
          <w:rFonts w:ascii="Times New Roman" w:hAnsi="Times New Roman" w:cs="Times New Roman"/>
          <w:color w:val="000000" w:themeColor="text1"/>
          <w:sz w:val="28"/>
          <w:szCs w:val="28"/>
        </w:rPr>
        <w:t>2023</w:t>
      </w:r>
      <w:r w:rsidRPr="0063162D">
        <w:rPr>
          <w:rFonts w:ascii="Times New Roman" w:hAnsi="Times New Roman" w:cs="Times New Roman"/>
          <w:color w:val="000000" w:themeColor="text1"/>
          <w:sz w:val="28"/>
          <w:szCs w:val="28"/>
        </w:rPr>
        <w:t xml:space="preserve">).  </w:t>
      </w:r>
    </w:p>
    <w:p w:rsidR="002E2A6C" w:rsidRPr="0063162D" w:rsidRDefault="002E2A6C" w:rsidP="001357F4">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The economic deprivation perspective has been given enormous attention by researchers of African family processes, specifically with regard to single-mother h</w:t>
      </w:r>
      <w:r w:rsidR="00996068">
        <w:rPr>
          <w:rFonts w:ascii="Times New Roman" w:hAnsi="Times New Roman" w:cs="Times New Roman"/>
          <w:color w:val="000000" w:themeColor="text1"/>
          <w:sz w:val="28"/>
          <w:szCs w:val="28"/>
        </w:rPr>
        <w:t>omes (Seyi, and Peace</w:t>
      </w:r>
      <w:r w:rsidR="002A3687" w:rsidRPr="0063162D">
        <w:rPr>
          <w:rFonts w:ascii="Times New Roman" w:hAnsi="Times New Roman" w:cs="Times New Roman"/>
          <w:color w:val="000000" w:themeColor="text1"/>
          <w:sz w:val="28"/>
          <w:szCs w:val="28"/>
        </w:rPr>
        <w:t>, 201</w:t>
      </w:r>
      <w:r w:rsidRPr="0063162D">
        <w:rPr>
          <w:rFonts w:ascii="Times New Roman" w:hAnsi="Times New Roman" w:cs="Times New Roman"/>
          <w:color w:val="000000" w:themeColor="text1"/>
          <w:sz w:val="28"/>
          <w:szCs w:val="28"/>
        </w:rPr>
        <w:t>9). Fifty percent of African female-headed families live below the poverty line, which makes them the most impoverished group in Af</w:t>
      </w:r>
      <w:r w:rsidR="006A46AB">
        <w:rPr>
          <w:rFonts w:ascii="Times New Roman" w:hAnsi="Times New Roman" w:cs="Times New Roman"/>
          <w:color w:val="000000" w:themeColor="text1"/>
          <w:sz w:val="28"/>
          <w:szCs w:val="28"/>
        </w:rPr>
        <w:t>rica (Taylor et al., 202</w:t>
      </w:r>
      <w:r w:rsidRPr="0063162D">
        <w:rPr>
          <w:rFonts w:ascii="Times New Roman" w:hAnsi="Times New Roman" w:cs="Times New Roman"/>
          <w:color w:val="000000" w:themeColor="text1"/>
          <w:sz w:val="28"/>
          <w:szCs w:val="28"/>
        </w:rPr>
        <w:t xml:space="preserve">0). The proponents of the economic deprivation perspective argued that the potential effects of single parents is not due to the physical absence of one parent but to the absence of the economic resources generated by the absent parent. Therefore, the effects of marital status on child well-being will be reduced when income is statistically controlled or when families are matched on income level. For instance some students have abandoned schooling after high school just because their father who was their Guidant died and resources became limited for them to continue schooling. Some have taken up particular careers (usually cheap or less costly careers) because of the same reason. </w:t>
      </w:r>
    </w:p>
    <w:p w:rsidR="002E2A6C" w:rsidRPr="0063162D" w:rsidRDefault="002E2A6C" w:rsidP="001357F4">
      <w:pPr>
        <w:spacing w:after="0" w:line="480" w:lineRule="auto"/>
        <w:ind w:hanging="90"/>
        <w:jc w:val="both"/>
        <w:rPr>
          <w:rFonts w:ascii="Times New Roman" w:hAnsi="Times New Roman" w:cs="Times New Roman"/>
          <w:b/>
          <w:color w:val="000000" w:themeColor="text1"/>
          <w:sz w:val="28"/>
          <w:szCs w:val="28"/>
        </w:rPr>
      </w:pPr>
      <w:bookmarkStart w:id="2" w:name="_Toc44067350"/>
      <w:r w:rsidRPr="0063162D">
        <w:rPr>
          <w:rFonts w:ascii="Times New Roman" w:hAnsi="Times New Roman" w:cs="Times New Roman"/>
          <w:b/>
          <w:color w:val="000000" w:themeColor="text1"/>
          <w:sz w:val="28"/>
          <w:szCs w:val="28"/>
        </w:rPr>
        <w:t xml:space="preserve"> Parents Level of Education</w:t>
      </w:r>
      <w:bookmarkEnd w:id="2"/>
    </w:p>
    <w:p w:rsidR="002E2A6C" w:rsidRPr="0063162D" w:rsidRDefault="002E2A6C" w:rsidP="001357F4">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Education as a concept is the process through which individuals are made participating members of their society. It is the system through which man becomes a moral agent capable of living in society and contributing towards the growth and development of the society. It is a process through which the young acquires the ability to be usefu</w:t>
      </w:r>
      <w:r w:rsidR="006A46AB">
        <w:rPr>
          <w:rFonts w:ascii="Times New Roman" w:hAnsi="Times New Roman" w:cs="Times New Roman"/>
          <w:color w:val="000000" w:themeColor="text1"/>
          <w:sz w:val="28"/>
          <w:szCs w:val="28"/>
        </w:rPr>
        <w:t xml:space="preserve">l to themselves and others </w:t>
      </w:r>
      <w:r w:rsidR="00E05795" w:rsidRPr="0063162D">
        <w:rPr>
          <w:rFonts w:ascii="Times New Roman" w:hAnsi="Times New Roman" w:cs="Times New Roman"/>
          <w:color w:val="000000" w:themeColor="text1"/>
          <w:sz w:val="28"/>
          <w:szCs w:val="28"/>
        </w:rPr>
        <w:t>Popoola</w:t>
      </w:r>
      <w:r w:rsidRPr="0063162D">
        <w:rPr>
          <w:rFonts w:ascii="Times New Roman" w:hAnsi="Times New Roman" w:cs="Times New Roman"/>
          <w:color w:val="000000" w:themeColor="text1"/>
          <w:sz w:val="28"/>
          <w:szCs w:val="28"/>
        </w:rPr>
        <w:t>,</w:t>
      </w:r>
      <w:r w:rsidR="00996068">
        <w:rPr>
          <w:rFonts w:ascii="Times New Roman" w:hAnsi="Times New Roman" w:cs="Times New Roman"/>
          <w:color w:val="000000" w:themeColor="text1"/>
          <w:sz w:val="28"/>
          <w:szCs w:val="28"/>
        </w:rPr>
        <w:t xml:space="preserve"> </w:t>
      </w:r>
      <w:r w:rsidR="00E05795" w:rsidRPr="0063162D">
        <w:rPr>
          <w:rFonts w:ascii="Times New Roman" w:hAnsi="Times New Roman" w:cs="Times New Roman"/>
          <w:color w:val="000000" w:themeColor="text1"/>
          <w:sz w:val="28"/>
          <w:szCs w:val="28"/>
        </w:rPr>
        <w:t xml:space="preserve"> </w:t>
      </w:r>
      <w:r w:rsidR="006A46AB">
        <w:rPr>
          <w:rFonts w:ascii="Times New Roman" w:hAnsi="Times New Roman" w:cs="Times New Roman"/>
          <w:color w:val="000000" w:themeColor="text1"/>
          <w:sz w:val="28"/>
          <w:szCs w:val="28"/>
        </w:rPr>
        <w:t>(</w:t>
      </w:r>
      <w:r w:rsidR="00E05795" w:rsidRPr="0063162D">
        <w:rPr>
          <w:rFonts w:ascii="Times New Roman" w:hAnsi="Times New Roman" w:cs="Times New Roman"/>
          <w:color w:val="000000" w:themeColor="text1"/>
          <w:sz w:val="28"/>
          <w:szCs w:val="28"/>
        </w:rPr>
        <w:t>20</w:t>
      </w:r>
      <w:r w:rsidR="006A46AB">
        <w:rPr>
          <w:rFonts w:ascii="Times New Roman" w:hAnsi="Times New Roman" w:cs="Times New Roman"/>
          <w:color w:val="000000" w:themeColor="text1"/>
          <w:sz w:val="28"/>
          <w:szCs w:val="28"/>
        </w:rPr>
        <w:t>24</w:t>
      </w:r>
      <w:r w:rsidR="002A3687" w:rsidRPr="0063162D">
        <w:rPr>
          <w:rFonts w:ascii="Times New Roman" w:hAnsi="Times New Roman" w:cs="Times New Roman"/>
          <w:color w:val="000000" w:themeColor="text1"/>
          <w:sz w:val="28"/>
          <w:szCs w:val="28"/>
        </w:rPr>
        <w:t xml:space="preserve"> </w:t>
      </w:r>
      <w:r w:rsidRPr="0063162D">
        <w:rPr>
          <w:rFonts w:ascii="Times New Roman" w:hAnsi="Times New Roman" w:cs="Times New Roman"/>
          <w:color w:val="000000" w:themeColor="text1"/>
          <w:sz w:val="28"/>
          <w:szCs w:val="28"/>
        </w:rPr>
        <w:t>The level of education of some parents has a very crucial role in the career choice of students. Some parents are graduates when it comes to education while some are secondary school leavers or even lesser than that and some might have nothing to tender concerning his/her educational background/level. Douglas (</w:t>
      </w:r>
      <w:r w:rsidR="002A3687" w:rsidRPr="0063162D">
        <w:rPr>
          <w:rFonts w:ascii="Times New Roman" w:hAnsi="Times New Roman" w:cs="Times New Roman"/>
          <w:color w:val="000000" w:themeColor="text1"/>
          <w:sz w:val="28"/>
          <w:szCs w:val="28"/>
        </w:rPr>
        <w:t>2019) and Davies (2017</w:t>
      </w:r>
      <w:r w:rsidRPr="0063162D">
        <w:rPr>
          <w:rFonts w:ascii="Times New Roman" w:hAnsi="Times New Roman" w:cs="Times New Roman"/>
          <w:color w:val="000000" w:themeColor="text1"/>
          <w:sz w:val="28"/>
          <w:szCs w:val="28"/>
        </w:rPr>
        <w:t>) opted that well educated parents are likely to provide both financial and psychological supports to ensure that the males and females seedling have the best education that will be of almost important to them and the society. This is due to the assertion that parent who are educated knows the importance of education and as such will assist both gender to be educated. That is, they will not discriminate using so as an ability to educate the male gender and ignore the female as it usually occurs in less developed communities. Most educated parents are in most cases people of high status and prestige to formal education and occupy important position in the life such as, gender manager, lawyer, judges to public and civil servant positions and other well to do professions of great ranks, who then believes in equal educational oppo</w:t>
      </w:r>
      <w:r w:rsidR="00996068">
        <w:rPr>
          <w:rFonts w:ascii="Times New Roman" w:hAnsi="Times New Roman" w:cs="Times New Roman"/>
          <w:color w:val="000000" w:themeColor="text1"/>
          <w:sz w:val="28"/>
          <w:szCs w:val="28"/>
        </w:rPr>
        <w:t>rtunity for both sexes. Nathaniel</w:t>
      </w:r>
      <w:r w:rsidRPr="0063162D">
        <w:rPr>
          <w:rFonts w:ascii="Times New Roman" w:hAnsi="Times New Roman" w:cs="Times New Roman"/>
          <w:color w:val="000000" w:themeColor="text1"/>
          <w:sz w:val="28"/>
          <w:szCs w:val="28"/>
        </w:rPr>
        <w:t xml:space="preserve"> in a study in 2018 carried out in Buea Municipality found out that 65% of her sample population concurred their parents had at least Advance Level certificates.  </w:t>
      </w:r>
    </w:p>
    <w:p w:rsidR="002E2A6C" w:rsidRPr="0063162D" w:rsidRDefault="002E2A6C" w:rsidP="001357F4">
      <w:pPr>
        <w:spacing w:after="0" w:line="480" w:lineRule="auto"/>
        <w:ind w:hanging="90"/>
        <w:jc w:val="both"/>
        <w:rPr>
          <w:rFonts w:ascii="Times New Roman" w:hAnsi="Times New Roman" w:cs="Times New Roman"/>
          <w:b/>
          <w:color w:val="000000" w:themeColor="text1"/>
          <w:sz w:val="28"/>
          <w:szCs w:val="28"/>
        </w:rPr>
      </w:pPr>
      <w:r w:rsidRPr="0063162D">
        <w:rPr>
          <w:rFonts w:ascii="Times New Roman" w:hAnsi="Times New Roman" w:cs="Times New Roman"/>
          <w:b/>
          <w:color w:val="000000" w:themeColor="text1"/>
          <w:sz w:val="28"/>
          <w:szCs w:val="28"/>
        </w:rPr>
        <w:t>Theoretical Framework</w:t>
      </w:r>
    </w:p>
    <w:p w:rsidR="002E2A6C" w:rsidRPr="0063162D" w:rsidRDefault="00996068" w:rsidP="001357F4">
      <w:pPr>
        <w:spacing w:after="0" w:line="480" w:lineRule="auto"/>
        <w:ind w:hanging="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According to Isaac Asimoye</w:t>
      </w:r>
      <w:r w:rsidR="002E2A6C" w:rsidRPr="0063162D">
        <w:rPr>
          <w:rFonts w:ascii="Times New Roman" w:hAnsi="Times New Roman" w:cs="Times New Roman"/>
          <w:color w:val="000000" w:themeColor="text1"/>
          <w:sz w:val="28"/>
          <w:szCs w:val="28"/>
        </w:rPr>
        <w:t xml:space="preserve"> (</w:t>
      </w:r>
      <w:r w:rsidR="006A46AB">
        <w:rPr>
          <w:rFonts w:ascii="Times New Roman" w:hAnsi="Times New Roman" w:cs="Times New Roman"/>
          <w:color w:val="000000" w:themeColor="text1"/>
          <w:sz w:val="28"/>
          <w:szCs w:val="28"/>
        </w:rPr>
        <w:t>2019</w:t>
      </w:r>
      <w:r w:rsidR="002E2A6C" w:rsidRPr="0063162D">
        <w:rPr>
          <w:rFonts w:ascii="Times New Roman" w:hAnsi="Times New Roman" w:cs="Times New Roman"/>
          <w:color w:val="000000" w:themeColor="text1"/>
          <w:sz w:val="28"/>
          <w:szCs w:val="28"/>
        </w:rPr>
        <w:t xml:space="preserve">) “A theory is a scientific term, a detailed description of facets of the universe’s workings that is based on long observations and where there is a possible expectation”. In line with this study, some basic theories have been taken into consideration; Ann Roe’s theory of career choice and development which states that early satisfaction or frustration, that is individual experiences determines one’s career interest and attitude and </w:t>
      </w:r>
      <w:r w:rsidR="00577CD2" w:rsidRPr="0063162D">
        <w:rPr>
          <w:rFonts w:ascii="Times New Roman" w:hAnsi="Times New Roman" w:cs="Times New Roman"/>
          <w:color w:val="000000" w:themeColor="text1"/>
          <w:sz w:val="28"/>
          <w:szCs w:val="28"/>
        </w:rPr>
        <w:t>emphasized</w:t>
      </w:r>
      <w:r w:rsidR="002E2A6C" w:rsidRPr="0063162D">
        <w:rPr>
          <w:rFonts w:ascii="Times New Roman" w:hAnsi="Times New Roman" w:cs="Times New Roman"/>
          <w:color w:val="000000" w:themeColor="text1"/>
          <w:sz w:val="28"/>
          <w:szCs w:val="28"/>
        </w:rPr>
        <w:t xml:space="preserve"> relations with parents, that is either over protectiveness, avoidance or acceptance of the child to be a key factor in shaping career decision, Albert Bandura’s social cognitive theory which lays emphases on imitation/modelling of parents/caregivers and the social cognitive career theory by Lent, Brown, and Hackett which states that one’s background (contextual factors) and individual characteristics would influence his/her learning experiences and, consequently self-efficacy would then influence one’s interests and outcome expectations, which eventually would influence one’s career choice.. These theories shall give a further understanding of the variables under investigation. Details of these theories shall be discussed below.</w:t>
      </w:r>
    </w:p>
    <w:p w:rsidR="002E2A6C" w:rsidRPr="0063162D" w:rsidRDefault="002E2A6C" w:rsidP="001357F4">
      <w:pPr>
        <w:spacing w:after="0" w:line="480" w:lineRule="auto"/>
        <w:ind w:hanging="90"/>
        <w:jc w:val="both"/>
        <w:rPr>
          <w:rFonts w:ascii="Times New Roman" w:hAnsi="Times New Roman" w:cs="Times New Roman"/>
          <w:b/>
          <w:color w:val="000000" w:themeColor="text1"/>
          <w:sz w:val="28"/>
          <w:szCs w:val="28"/>
        </w:rPr>
      </w:pPr>
      <w:bookmarkStart w:id="3" w:name="_Toc44067353"/>
      <w:r w:rsidRPr="0063162D">
        <w:rPr>
          <w:rFonts w:ascii="Times New Roman" w:hAnsi="Times New Roman" w:cs="Times New Roman"/>
          <w:b/>
          <w:color w:val="000000" w:themeColor="text1"/>
          <w:sz w:val="28"/>
          <w:szCs w:val="28"/>
        </w:rPr>
        <w:t xml:space="preserve"> Ann Roe’s theory of Career choice and Development</w:t>
      </w:r>
      <w:bookmarkEnd w:id="3"/>
    </w:p>
    <w:p w:rsidR="002E2A6C" w:rsidRPr="0063162D" w:rsidRDefault="002E2A6C" w:rsidP="001357F4">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Anne Roe’s major work on occupational choice was her book “Psychology of Occupations” (</w:t>
      </w:r>
      <w:hyperlink r:id="rId8" w:history="1">
        <w:r w:rsidR="000A33F3">
          <w:rPr>
            <w:rStyle w:val="Hyperlink"/>
            <w:rFonts w:ascii="Times New Roman" w:hAnsi="Times New Roman" w:cs="Times New Roman"/>
            <w:color w:val="000000" w:themeColor="text1"/>
            <w:sz w:val="28"/>
            <w:szCs w:val="28"/>
          </w:rPr>
          <w:t>199</w:t>
        </w:r>
        <w:r w:rsidRPr="0063162D">
          <w:rPr>
            <w:rStyle w:val="Hyperlink"/>
            <w:rFonts w:ascii="Times New Roman" w:hAnsi="Times New Roman" w:cs="Times New Roman"/>
            <w:color w:val="000000" w:themeColor="text1"/>
            <w:sz w:val="28"/>
            <w:szCs w:val="28"/>
          </w:rPr>
          <w:t>6</w:t>
        </w:r>
      </w:hyperlink>
      <w:r w:rsidRPr="0063162D">
        <w:rPr>
          <w:rFonts w:ascii="Times New Roman" w:hAnsi="Times New Roman" w:cs="Times New Roman"/>
          <w:color w:val="000000" w:themeColor="text1"/>
          <w:sz w:val="28"/>
          <w:szCs w:val="28"/>
        </w:rPr>
        <w:t xml:space="preserve">): In predicting occupational selection, Roe was very individually focused. An individual’s biology, sociology, and psychology are limiting factors in a person’s career choice. Also, according to Roe’s theory, career choice has a lot to do with psychological needs which develop through the child’s interactions with caretakers and/or parents (family background), that is, people make career choices based on the nature of relationships with their parents from birth. </w:t>
      </w:r>
    </w:p>
    <w:p w:rsidR="002E2A6C" w:rsidRPr="0063162D" w:rsidRDefault="000A33F3" w:rsidP="001357F4">
      <w:pPr>
        <w:spacing w:after="0" w:line="480" w:lineRule="auto"/>
        <w:ind w:hanging="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Wale</w:t>
      </w:r>
      <w:r w:rsidR="002E2A6C" w:rsidRPr="0063162D">
        <w:rPr>
          <w:rFonts w:ascii="Times New Roman" w:hAnsi="Times New Roman" w:cs="Times New Roman"/>
          <w:color w:val="000000" w:themeColor="text1"/>
          <w:sz w:val="28"/>
          <w:szCs w:val="28"/>
        </w:rPr>
        <w:t>’s Theory focuses on the relationship between occupational choice and personality. In </w:t>
      </w:r>
      <w:hyperlink r:id="rId9" w:history="1">
        <w:r w:rsidR="002E2A6C" w:rsidRPr="0063162D">
          <w:rPr>
            <w:rStyle w:val="Hyperlink"/>
            <w:rFonts w:ascii="Times New Roman" w:hAnsi="Times New Roman" w:cs="Times New Roman"/>
            <w:color w:val="000000" w:themeColor="text1"/>
            <w:sz w:val="28"/>
            <w:szCs w:val="28"/>
          </w:rPr>
          <w:t>1990</w:t>
        </w:r>
      </w:hyperlink>
      <w:r w:rsidR="002E2A6C" w:rsidRPr="0063162D">
        <w:rPr>
          <w:rFonts w:ascii="Times New Roman" w:hAnsi="Times New Roman" w:cs="Times New Roman"/>
          <w:color w:val="000000" w:themeColor="text1"/>
          <w:sz w:val="28"/>
          <w:szCs w:val="28"/>
        </w:rPr>
        <w:t>, Roe and Lunnburg describe it as view of individual differences and their relationship to vocational choice and behaviour. Roe liked Maslow’s hypothesis about hierarchy of human needs, and stated that there is no single situation that is potentially so capable of giving some satisfaction at all levels of basic needs as the occupation. Roe saw the interaction of heredity and environment as important in causing a child to develop a person or non-person orientation and to leave an individual to select an occupation that requires either high or low-level of interaction with others. Ann Roe Theory of Career Choice and Development has been summarized by others like Ospow and Walsh. Limits of potential development are set by genetic inheritance including intellectual abilities, temperament, interest and physical abilities. General cultural background and socio-economic status of the family affect a unique individual experience. Individual experience is governed by involuntary attention which determines the pattern of developments of interests, attitudes, and other personality variables that have not been genetically controlled. She stated that early satisfactions and frustrations result from the family situation, particularly relations with parents, that is either over protectiveness, avoidance or acceptance of the child. Degrees of needs satisfaction determine the personality of which is the hierarchy of Maslow (</w:t>
      </w:r>
      <w:hyperlink r:id="rId10" w:history="1">
        <w:r>
          <w:rPr>
            <w:rStyle w:val="Hyperlink"/>
            <w:rFonts w:ascii="Times New Roman" w:hAnsi="Times New Roman" w:cs="Times New Roman"/>
            <w:color w:val="000000" w:themeColor="text1"/>
            <w:sz w:val="28"/>
            <w:szCs w:val="28"/>
          </w:rPr>
          <w:t>196</w:t>
        </w:r>
        <w:r w:rsidR="002E2A6C" w:rsidRPr="0063162D">
          <w:rPr>
            <w:rStyle w:val="Hyperlink"/>
            <w:rFonts w:ascii="Times New Roman" w:hAnsi="Times New Roman" w:cs="Times New Roman"/>
            <w:color w:val="000000" w:themeColor="text1"/>
            <w:sz w:val="28"/>
            <w:szCs w:val="28"/>
          </w:rPr>
          <w:t>8</w:t>
        </w:r>
      </w:hyperlink>
      <w:r w:rsidR="002E2A6C" w:rsidRPr="0063162D">
        <w:rPr>
          <w:rFonts w:ascii="Times New Roman" w:hAnsi="Times New Roman" w:cs="Times New Roman"/>
          <w:color w:val="000000" w:themeColor="text1"/>
          <w:sz w:val="28"/>
          <w:szCs w:val="28"/>
        </w:rPr>
        <w:t xml:space="preserve">), such needs will become the strongest motivators. The eventual pattern of psychic energies that is attention directed is the major determinant of interests. The intensity with which an individual feels the needs, and the satisfaction of the needs, determine the degree of motivation to accomplish. She was dissatisfied with the classification of occupations and she developed a list of eight occupational groups, each group divided into six levels of responsibility, capability and skill needed to perform on each level. She proposed that interest and personality variables are determined by individual experience through which involuntary attention becomes channel in particular directions. The elements in any situation to which one gives automatic or effortless attention are keys to the dynamics of behaviour. </w:t>
      </w:r>
    </w:p>
    <w:p w:rsidR="002A3687" w:rsidRPr="0063162D" w:rsidRDefault="002E2A6C" w:rsidP="001357F4">
      <w:pPr>
        <w:pBdr>
          <w:bottom w:val="single" w:sz="6" w:space="1" w:color="auto"/>
        </w:pBd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Our attention is focus on our needs which are formed by the patterning of our early satisfactions and frustrations. Some needs could become our strongest motivation but the nature of the motivation may be unconscious. Following Maslow’s hierarchy of needs Roe proposed seven needs: </w:t>
      </w:r>
    </w:p>
    <w:p w:rsidR="002A3687" w:rsidRPr="0063162D" w:rsidRDefault="002E2A6C" w:rsidP="001357F4">
      <w:pPr>
        <w:pBdr>
          <w:bottom w:val="single" w:sz="6" w:space="1" w:color="auto"/>
        </w:pBd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1. Physiol</w:t>
      </w:r>
      <w:r w:rsidR="002A3687" w:rsidRPr="0063162D">
        <w:rPr>
          <w:rFonts w:ascii="Times New Roman" w:hAnsi="Times New Roman" w:cs="Times New Roman"/>
          <w:color w:val="000000" w:themeColor="text1"/>
          <w:sz w:val="28"/>
          <w:szCs w:val="28"/>
        </w:rPr>
        <w:t>ogical needs</w:t>
      </w:r>
    </w:p>
    <w:p w:rsidR="002A3687" w:rsidRPr="0063162D" w:rsidRDefault="002E2A6C" w:rsidP="001357F4">
      <w:pPr>
        <w:pBdr>
          <w:bottom w:val="single" w:sz="6" w:space="1" w:color="auto"/>
        </w:pBd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2. Safety needs </w:t>
      </w:r>
    </w:p>
    <w:p w:rsidR="002A3687" w:rsidRPr="0063162D" w:rsidRDefault="002E2A6C" w:rsidP="001357F4">
      <w:pPr>
        <w:pBdr>
          <w:bottom w:val="single" w:sz="6" w:space="1" w:color="auto"/>
        </w:pBd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3. Need for belongingness and love </w:t>
      </w:r>
    </w:p>
    <w:p w:rsidR="002A3687" w:rsidRPr="0063162D" w:rsidRDefault="002E2A6C" w:rsidP="001357F4">
      <w:pPr>
        <w:pBdr>
          <w:bottom w:val="single" w:sz="6" w:space="1" w:color="auto"/>
        </w:pBd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4. Need for importance, respect, self-esteem and independence </w:t>
      </w:r>
    </w:p>
    <w:p w:rsidR="002A3687" w:rsidRPr="0063162D" w:rsidRDefault="002E2A6C" w:rsidP="001357F4">
      <w:pPr>
        <w:pBdr>
          <w:bottom w:val="single" w:sz="6" w:space="1" w:color="auto"/>
        </w:pBd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5. Need for information </w:t>
      </w:r>
    </w:p>
    <w:p w:rsidR="002A3687" w:rsidRPr="0063162D" w:rsidRDefault="002E2A6C" w:rsidP="001357F4">
      <w:pPr>
        <w:pBdr>
          <w:bottom w:val="single" w:sz="6" w:space="1" w:color="auto"/>
        </w:pBd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6. Need for beauty </w:t>
      </w:r>
    </w:p>
    <w:p w:rsidR="00E118A1" w:rsidRPr="0063162D" w:rsidRDefault="002E2A6C" w:rsidP="001357F4">
      <w:pPr>
        <w:pBdr>
          <w:bottom w:val="single" w:sz="6" w:space="1" w:color="auto"/>
        </w:pBdr>
        <w:spacing w:after="0" w:line="480" w:lineRule="auto"/>
        <w:ind w:hanging="90"/>
        <w:jc w:val="both"/>
        <w:rPr>
          <w:rFonts w:ascii="Times New Roman" w:hAnsi="Times New Roman" w:cs="Times New Roman"/>
          <w:b/>
          <w:color w:val="000000" w:themeColor="text1"/>
          <w:sz w:val="28"/>
          <w:szCs w:val="28"/>
        </w:rPr>
      </w:pPr>
      <w:r w:rsidRPr="0063162D">
        <w:rPr>
          <w:rFonts w:ascii="Times New Roman" w:hAnsi="Times New Roman" w:cs="Times New Roman"/>
          <w:color w:val="000000" w:themeColor="text1"/>
          <w:sz w:val="28"/>
          <w:szCs w:val="28"/>
        </w:rPr>
        <w:t>7. Need for self-actualization. Possible variations of need pa</w:t>
      </w:r>
      <w:r w:rsidR="002A3687" w:rsidRPr="0063162D">
        <w:rPr>
          <w:rFonts w:ascii="Times New Roman" w:hAnsi="Times New Roman" w:cs="Times New Roman"/>
          <w:color w:val="000000" w:themeColor="text1"/>
          <w:sz w:val="28"/>
          <w:szCs w:val="28"/>
        </w:rPr>
        <w:t xml:space="preserve">tterns include the following; </w:t>
      </w:r>
      <w:r w:rsidRPr="0063162D">
        <w:rPr>
          <w:rFonts w:ascii="Times New Roman" w:hAnsi="Times New Roman" w:cs="Times New Roman"/>
          <w:color w:val="000000" w:themeColor="text1"/>
          <w:sz w:val="28"/>
          <w:szCs w:val="28"/>
        </w:rPr>
        <w:br/>
        <w:t>Needs satisfied routinely do not become unconscious motivators, Needs which are minimally satisfied will, of lower order, prevent the appearance of higher needs which will become dominant motivators. Needs which are satisfied, but only after some delay, will become unconscious motivators depending on the degree of satisfaction felt. Another thing Roe proposed that the emotional climate in the home that is the relationship between parent and child can be a determining factor in the career choice and development. They can be one of the three types: Emotional concentration on the child; Over protective (Warm: Indulgent) and over demanding (cold: push to achieve high standards) or Avoidance of the child; Rejection (cold: hostile, critical) or neglect (minimum of care, lack of affection). Acceptance of the child Express casually (indulgent, few rules mildly affectionate) or lovingly (warm, helpful, loving attention). Roe gave basic orientation that is toward or away from other person which are related to early childhood experiences which in turn related to occupational choice.</w:t>
      </w:r>
      <w:r w:rsidR="002A3687" w:rsidRPr="0063162D">
        <w:rPr>
          <w:rFonts w:ascii="Times New Roman" w:hAnsi="Times New Roman" w:cs="Times New Roman"/>
          <w:b/>
          <w:color w:val="000000" w:themeColor="text1"/>
          <w:sz w:val="28"/>
          <w:szCs w:val="28"/>
        </w:rPr>
        <w:t xml:space="preserve"> </w:t>
      </w:r>
    </w:p>
    <w:p w:rsidR="003004FC" w:rsidRPr="0063162D" w:rsidRDefault="003004FC" w:rsidP="001357F4">
      <w:pPr>
        <w:spacing w:after="0" w:line="480" w:lineRule="auto"/>
        <w:ind w:hanging="90"/>
        <w:jc w:val="both"/>
        <w:rPr>
          <w:rFonts w:ascii="Times New Roman" w:hAnsi="Times New Roman" w:cs="Times New Roman"/>
          <w:b/>
          <w:color w:val="000000" w:themeColor="text1"/>
          <w:sz w:val="28"/>
          <w:szCs w:val="28"/>
        </w:rPr>
      </w:pPr>
      <w:r w:rsidRPr="0063162D">
        <w:rPr>
          <w:rFonts w:ascii="Times New Roman" w:hAnsi="Times New Roman" w:cs="Times New Roman"/>
          <w:b/>
          <w:color w:val="000000" w:themeColor="text1"/>
          <w:sz w:val="28"/>
          <w:szCs w:val="28"/>
        </w:rPr>
        <w:t>Parents Level of Education and Career Choice</w:t>
      </w:r>
    </w:p>
    <w:p w:rsidR="003004FC" w:rsidRPr="0063162D" w:rsidRDefault="003004FC" w:rsidP="001357F4">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The levels of education within the family create the psychological orientation necessary for career planning and development. Parents, who have experienced the benefits of education, are more likely to want the same for their children.</w:t>
      </w:r>
      <w:r w:rsidR="002A3687" w:rsidRPr="0063162D">
        <w:rPr>
          <w:rFonts w:ascii="Times New Roman" w:hAnsi="Times New Roman" w:cs="Times New Roman"/>
          <w:color w:val="000000" w:themeColor="text1"/>
          <w:sz w:val="28"/>
          <w:szCs w:val="28"/>
        </w:rPr>
        <w:t xml:space="preserve"> </w:t>
      </w:r>
      <w:r w:rsidR="00C078FD">
        <w:rPr>
          <w:rFonts w:ascii="Times New Roman" w:hAnsi="Times New Roman" w:cs="Times New Roman"/>
          <w:color w:val="000000" w:themeColor="text1"/>
          <w:sz w:val="28"/>
          <w:szCs w:val="28"/>
        </w:rPr>
        <w:t>Orland</w:t>
      </w:r>
      <w:r w:rsidR="00E05795" w:rsidRPr="0063162D">
        <w:rPr>
          <w:rFonts w:ascii="Times New Roman" w:hAnsi="Times New Roman" w:cs="Times New Roman"/>
          <w:color w:val="000000" w:themeColor="text1"/>
          <w:sz w:val="28"/>
          <w:szCs w:val="28"/>
        </w:rPr>
        <w:t>o (2012</w:t>
      </w:r>
      <w:r w:rsidRPr="0063162D">
        <w:rPr>
          <w:rFonts w:ascii="Times New Roman" w:hAnsi="Times New Roman" w:cs="Times New Roman"/>
          <w:color w:val="000000" w:themeColor="text1"/>
          <w:sz w:val="28"/>
          <w:szCs w:val="28"/>
        </w:rPr>
        <w:t>) is for the fact that parents’ level of education influences their attitudes towards their children’s education and their consequent career choice. He goes ahead to explain that, educated parents are likely to be more aware of the positive effects of education which will push them to encourage education for their children more than less educated parents. Again he says other privileges like conducive atmosphere, good housing and private tutors are associated with educated parents. The researcher agrees with Amin in the view that all these influences, educated parents exert on their children’s education also extend to the different career choice the children will make.</w:t>
      </w:r>
      <w:r w:rsidR="002A3687" w:rsidRPr="0063162D">
        <w:rPr>
          <w:rFonts w:ascii="Times New Roman" w:hAnsi="Times New Roman" w:cs="Times New Roman"/>
          <w:color w:val="000000" w:themeColor="text1"/>
          <w:sz w:val="28"/>
          <w:szCs w:val="28"/>
        </w:rPr>
        <w:t xml:space="preserve"> </w:t>
      </w:r>
      <w:r w:rsidR="00C078FD">
        <w:rPr>
          <w:rFonts w:ascii="Times New Roman" w:hAnsi="Times New Roman" w:cs="Times New Roman"/>
          <w:color w:val="000000" w:themeColor="text1"/>
          <w:sz w:val="28"/>
          <w:szCs w:val="28"/>
        </w:rPr>
        <w:t>Kemi</w:t>
      </w:r>
      <w:r w:rsidR="00E05795" w:rsidRPr="0063162D">
        <w:rPr>
          <w:rFonts w:ascii="Times New Roman" w:hAnsi="Times New Roman" w:cs="Times New Roman"/>
          <w:color w:val="000000" w:themeColor="text1"/>
          <w:sz w:val="28"/>
          <w:szCs w:val="28"/>
        </w:rPr>
        <w:t xml:space="preserve"> (2010</w:t>
      </w:r>
      <w:r w:rsidRPr="0063162D">
        <w:rPr>
          <w:rFonts w:ascii="Times New Roman" w:hAnsi="Times New Roman" w:cs="Times New Roman"/>
          <w:color w:val="000000" w:themeColor="text1"/>
          <w:sz w:val="28"/>
          <w:szCs w:val="28"/>
        </w:rPr>
        <w:t>) wrote on parents’ education as an influence, she wrote that a father’s level of education or his measured intelligence is somewhat predicted of his child’s school success of IQ (intelligence quotient) score. Part of this similarly is clearly the result of genetic influences but there also may be specific environment influences from the father.</w:t>
      </w:r>
    </w:p>
    <w:p w:rsidR="003004FC" w:rsidRPr="0063162D" w:rsidRDefault="00C078FD" w:rsidP="001357F4">
      <w:pPr>
        <w:spacing w:before="240" w:after="0" w:line="480" w:lineRule="auto"/>
        <w:ind w:hanging="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Monday, Toyin &amp; Dipo </w:t>
      </w:r>
      <w:r w:rsidR="00E118A1" w:rsidRPr="0063162D">
        <w:rPr>
          <w:rFonts w:ascii="Times New Roman" w:hAnsi="Times New Roman" w:cs="Times New Roman"/>
          <w:color w:val="000000" w:themeColor="text1"/>
          <w:sz w:val="28"/>
          <w:szCs w:val="28"/>
        </w:rPr>
        <w:t xml:space="preserve"> (2</w:t>
      </w:r>
      <w:r w:rsidR="001254CD">
        <w:rPr>
          <w:rFonts w:ascii="Times New Roman" w:hAnsi="Times New Roman" w:cs="Times New Roman"/>
          <w:color w:val="000000" w:themeColor="text1"/>
          <w:sz w:val="28"/>
          <w:szCs w:val="28"/>
        </w:rPr>
        <w:t>02</w:t>
      </w:r>
      <w:r w:rsidR="00E118A1" w:rsidRPr="0063162D">
        <w:rPr>
          <w:rFonts w:ascii="Times New Roman" w:hAnsi="Times New Roman" w:cs="Times New Roman"/>
          <w:color w:val="000000" w:themeColor="text1"/>
          <w:sz w:val="28"/>
          <w:szCs w:val="28"/>
        </w:rPr>
        <w:t>2)</w:t>
      </w:r>
      <w:r w:rsidR="003004FC" w:rsidRPr="0063162D">
        <w:rPr>
          <w:rFonts w:ascii="Times New Roman" w:hAnsi="Times New Roman" w:cs="Times New Roman"/>
          <w:color w:val="000000" w:themeColor="text1"/>
          <w:sz w:val="28"/>
          <w:szCs w:val="28"/>
        </w:rPr>
        <w:t xml:space="preserve"> says, well educated parents will wish their children to benefit as they have done from their good education and will provide the necessary encouragement to see them through school. Well educated parents who are financially stable send their children to good and expensive private and mission schools such as PNEU, American School in Yaounde, Saint Bedes College Ashing Kom, Our Lady Seat of Wisdom College Fontem, Sacred Heart College Mankon etc. such parents will also provide their children with toys, good books, laptops etc consequently making them academically and morally balance so as to be able to choose the best possible career. On the contrary, illiterate and poor parents do not see the need to waste so much money on education and are unable to send their children to expensive and good schools; their children attend public schools and are often chased away from school either for fees, lack of books or uniforms. Looking at the situation of the children from the two types of homes presented we can see that often poor children are bound to drop out of school and look for jobs early while their friends from rich homes continue to the top of the academic ladder. All this comes to bear on the children’s choice of career.</w:t>
      </w:r>
    </w:p>
    <w:p w:rsidR="003004FC" w:rsidRPr="0063162D" w:rsidRDefault="003004FC" w:rsidP="001357F4">
      <w:pPr>
        <w:spacing w:after="0" w:line="480" w:lineRule="auto"/>
        <w:ind w:hanging="90"/>
        <w:jc w:val="both"/>
        <w:rPr>
          <w:rFonts w:ascii="Times New Roman" w:hAnsi="Times New Roman" w:cs="Times New Roman"/>
          <w:b/>
          <w:color w:val="000000" w:themeColor="text1"/>
          <w:sz w:val="28"/>
          <w:szCs w:val="28"/>
        </w:rPr>
      </w:pPr>
      <w:bookmarkStart w:id="4" w:name="_Toc44067359"/>
      <w:r w:rsidRPr="0063162D">
        <w:rPr>
          <w:rFonts w:ascii="Times New Roman" w:hAnsi="Times New Roman" w:cs="Times New Roman"/>
          <w:b/>
          <w:color w:val="000000" w:themeColor="text1"/>
          <w:sz w:val="28"/>
          <w:szCs w:val="28"/>
        </w:rPr>
        <w:t xml:space="preserve"> Size of the Family and Career Choice</w:t>
      </w:r>
      <w:bookmarkEnd w:id="4"/>
    </w:p>
    <w:p w:rsidR="003004FC" w:rsidRPr="0063162D" w:rsidRDefault="003004FC" w:rsidP="001357F4">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Most often in our society, a majority of those with large families are </w:t>
      </w:r>
      <w:r w:rsidR="002A3687" w:rsidRPr="0063162D">
        <w:rPr>
          <w:rFonts w:ascii="Times New Roman" w:hAnsi="Times New Roman" w:cs="Times New Roman"/>
          <w:color w:val="000000" w:themeColor="text1"/>
          <w:sz w:val="28"/>
          <w:szCs w:val="28"/>
        </w:rPr>
        <w:t>characterized</w:t>
      </w:r>
      <w:r w:rsidRPr="0063162D">
        <w:rPr>
          <w:rFonts w:ascii="Times New Roman" w:hAnsi="Times New Roman" w:cs="Times New Roman"/>
          <w:color w:val="000000" w:themeColor="text1"/>
          <w:sz w:val="28"/>
          <w:szCs w:val="28"/>
        </w:rPr>
        <w:t xml:space="preserve"> by low socio-economic background. Children from such homes also perform poorly in school. When a family is large the resources set aside for each is limited and thereby rendering it difficult for his/her basic school needs to be catered for. As such the child does not do well and this affects his choice of career.</w:t>
      </w:r>
      <w:r w:rsidR="002A3687" w:rsidRPr="0063162D">
        <w:rPr>
          <w:rFonts w:ascii="Times New Roman" w:hAnsi="Times New Roman" w:cs="Times New Roman"/>
          <w:color w:val="000000" w:themeColor="text1"/>
          <w:sz w:val="28"/>
          <w:szCs w:val="28"/>
        </w:rPr>
        <w:t xml:space="preserve"> </w:t>
      </w:r>
      <w:r w:rsidR="00AB230F">
        <w:rPr>
          <w:rFonts w:ascii="Times New Roman" w:hAnsi="Times New Roman" w:cs="Times New Roman"/>
          <w:color w:val="000000" w:themeColor="text1"/>
          <w:sz w:val="28"/>
          <w:szCs w:val="28"/>
        </w:rPr>
        <w:t>Orland</w:t>
      </w:r>
      <w:r w:rsidR="00E63A57" w:rsidRPr="0063162D">
        <w:rPr>
          <w:rFonts w:ascii="Times New Roman" w:hAnsi="Times New Roman" w:cs="Times New Roman"/>
          <w:color w:val="000000" w:themeColor="text1"/>
          <w:sz w:val="28"/>
          <w:szCs w:val="28"/>
        </w:rPr>
        <w:t>o,</w:t>
      </w:r>
      <w:r w:rsidR="008F5E50">
        <w:rPr>
          <w:rFonts w:ascii="Times New Roman" w:hAnsi="Times New Roman" w:cs="Times New Roman"/>
          <w:color w:val="000000" w:themeColor="text1"/>
          <w:sz w:val="28"/>
          <w:szCs w:val="28"/>
        </w:rPr>
        <w:t xml:space="preserve"> </w:t>
      </w:r>
      <w:r w:rsidR="00AB230F">
        <w:rPr>
          <w:rFonts w:ascii="Times New Roman" w:hAnsi="Times New Roman" w:cs="Times New Roman"/>
          <w:color w:val="000000" w:themeColor="text1"/>
          <w:sz w:val="28"/>
          <w:szCs w:val="28"/>
        </w:rPr>
        <w:t xml:space="preserve"> &amp; Kehinde</w:t>
      </w:r>
      <w:r w:rsidR="001254CD">
        <w:rPr>
          <w:rFonts w:ascii="Times New Roman" w:hAnsi="Times New Roman" w:cs="Times New Roman"/>
          <w:color w:val="000000" w:themeColor="text1"/>
          <w:sz w:val="28"/>
          <w:szCs w:val="28"/>
        </w:rPr>
        <w:t xml:space="preserve"> (202</w:t>
      </w:r>
      <w:r w:rsidR="00E63A57" w:rsidRPr="0063162D">
        <w:rPr>
          <w:rFonts w:ascii="Times New Roman" w:hAnsi="Times New Roman" w:cs="Times New Roman"/>
          <w:color w:val="000000" w:themeColor="text1"/>
          <w:sz w:val="28"/>
          <w:szCs w:val="28"/>
        </w:rPr>
        <w:t>2)</w:t>
      </w:r>
      <w:r w:rsidRPr="0063162D">
        <w:rPr>
          <w:rFonts w:ascii="Times New Roman" w:hAnsi="Times New Roman" w:cs="Times New Roman"/>
          <w:color w:val="000000" w:themeColor="text1"/>
          <w:sz w:val="28"/>
          <w:szCs w:val="28"/>
        </w:rPr>
        <w:t xml:space="preserve"> states that, “children from large families perform less well than children from smaller families”. Hence children with many brothers and sisters tend to make lower scores than those from small families and this comes to play on their overall academic performance and consequently their choice of career.</w:t>
      </w:r>
    </w:p>
    <w:p w:rsidR="003004FC" w:rsidRPr="0063162D" w:rsidRDefault="00AB230F" w:rsidP="001357F4">
      <w:pPr>
        <w:spacing w:after="0" w:line="480" w:lineRule="auto"/>
        <w:ind w:left="-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Onaolapo </w:t>
      </w:r>
      <w:r w:rsidR="002A3687" w:rsidRPr="0063162D">
        <w:rPr>
          <w:rFonts w:ascii="Times New Roman" w:hAnsi="Times New Roman" w:cs="Times New Roman"/>
          <w:color w:val="000000" w:themeColor="text1"/>
          <w:sz w:val="28"/>
          <w:szCs w:val="28"/>
        </w:rPr>
        <w:t>and associates (201</w:t>
      </w:r>
      <w:r>
        <w:rPr>
          <w:rFonts w:ascii="Times New Roman" w:hAnsi="Times New Roman" w:cs="Times New Roman"/>
          <w:color w:val="000000" w:themeColor="text1"/>
          <w:sz w:val="28"/>
          <w:szCs w:val="28"/>
        </w:rPr>
        <w:t>5) and Mayowa</w:t>
      </w:r>
      <w:r w:rsidR="003004FC" w:rsidRPr="0063162D">
        <w:rPr>
          <w:rFonts w:ascii="Times New Roman" w:hAnsi="Times New Roman" w:cs="Times New Roman"/>
          <w:color w:val="000000" w:themeColor="text1"/>
          <w:sz w:val="28"/>
          <w:szCs w:val="28"/>
        </w:rPr>
        <w:t xml:space="preserve"> and associates (</w:t>
      </w:r>
      <w:r w:rsidR="001254CD">
        <w:rPr>
          <w:rFonts w:ascii="Times New Roman" w:hAnsi="Times New Roman" w:cs="Times New Roman"/>
          <w:color w:val="000000" w:themeColor="text1"/>
          <w:sz w:val="28"/>
          <w:szCs w:val="28"/>
        </w:rPr>
        <w:t>2019</w:t>
      </w:r>
      <w:r w:rsidR="003004FC" w:rsidRPr="0063162D">
        <w:rPr>
          <w:rFonts w:ascii="Times New Roman" w:hAnsi="Times New Roman" w:cs="Times New Roman"/>
          <w:color w:val="000000" w:themeColor="text1"/>
          <w:sz w:val="28"/>
          <w:szCs w:val="28"/>
        </w:rPr>
        <w:t>) provide brief reviews of this literature. Family size has been found to be inversely related to children’s height and weight; it is also positively correlated with morbidity and mortality. With regard to social-psychological development, children from larger families have been found to have poorer self-concepts, to value conformity and self-control rather than independence and self-expression, and to show a greater tendency toward anti-social behaviour. They are also less likely to be interested in white-collar occupations.</w:t>
      </w:r>
    </w:p>
    <w:p w:rsidR="003004FC" w:rsidRPr="0063162D" w:rsidRDefault="00AB230F" w:rsidP="001357F4">
      <w:pPr>
        <w:spacing w:after="0" w:line="480" w:lineRule="auto"/>
        <w:ind w:hanging="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w:t>
      </w:r>
      <w:r w:rsidR="002A3687" w:rsidRPr="0063162D">
        <w:rPr>
          <w:rFonts w:ascii="Times New Roman" w:hAnsi="Times New Roman" w:cs="Times New Roman"/>
          <w:color w:val="000000" w:themeColor="text1"/>
          <w:sz w:val="28"/>
          <w:szCs w:val="28"/>
        </w:rPr>
        <w:t>a</w:t>
      </w:r>
      <w:r>
        <w:rPr>
          <w:rFonts w:ascii="Times New Roman" w:hAnsi="Times New Roman" w:cs="Times New Roman"/>
          <w:color w:val="000000" w:themeColor="text1"/>
          <w:sz w:val="28"/>
          <w:szCs w:val="28"/>
        </w:rPr>
        <w:t>n</w:t>
      </w:r>
      <w:r w:rsidR="002A3687" w:rsidRPr="0063162D">
        <w:rPr>
          <w:rFonts w:ascii="Times New Roman" w:hAnsi="Times New Roman" w:cs="Times New Roman"/>
          <w:color w:val="000000" w:themeColor="text1"/>
          <w:sz w:val="28"/>
          <w:szCs w:val="28"/>
        </w:rPr>
        <w:t>ke (201</w:t>
      </w:r>
      <w:r w:rsidR="003004FC" w:rsidRPr="0063162D">
        <w:rPr>
          <w:rFonts w:ascii="Times New Roman" w:hAnsi="Times New Roman" w:cs="Times New Roman"/>
          <w:color w:val="000000" w:themeColor="text1"/>
          <w:sz w:val="28"/>
          <w:szCs w:val="28"/>
        </w:rPr>
        <w:t>9) investigated the relationship between sibship size and educational expectations, using data from three different cohorts of youth, and found out that young people from smaller families, as well as from higher-status families, tend to have higher educational goals. These effects, however, are mediated through ability and grades as well as through parent’s expectations.</w:t>
      </w:r>
    </w:p>
    <w:p w:rsidR="002A3687" w:rsidRPr="0063162D" w:rsidRDefault="002A3687" w:rsidP="001357F4">
      <w:pPr>
        <w:spacing w:after="0" w:line="480" w:lineRule="auto"/>
        <w:ind w:hanging="90"/>
        <w:jc w:val="both"/>
        <w:rPr>
          <w:rFonts w:ascii="Times New Roman" w:hAnsi="Times New Roman" w:cs="Times New Roman"/>
          <w:b/>
          <w:bCs/>
          <w:color w:val="000000" w:themeColor="text1"/>
          <w:sz w:val="28"/>
          <w:szCs w:val="28"/>
        </w:rPr>
      </w:pPr>
    </w:p>
    <w:p w:rsidR="002A3687" w:rsidRPr="0063162D" w:rsidRDefault="002A3687" w:rsidP="001357F4">
      <w:pPr>
        <w:spacing w:after="0" w:line="480" w:lineRule="auto"/>
        <w:ind w:hanging="90"/>
        <w:jc w:val="both"/>
        <w:rPr>
          <w:rFonts w:ascii="Times New Roman" w:hAnsi="Times New Roman" w:cs="Times New Roman"/>
          <w:b/>
          <w:bCs/>
          <w:color w:val="000000" w:themeColor="text1"/>
          <w:sz w:val="28"/>
          <w:szCs w:val="28"/>
        </w:rPr>
      </w:pPr>
    </w:p>
    <w:p w:rsidR="002A3687" w:rsidRDefault="002A3687" w:rsidP="001357F4">
      <w:pPr>
        <w:spacing w:after="0" w:line="480" w:lineRule="auto"/>
        <w:ind w:hanging="90"/>
        <w:jc w:val="both"/>
        <w:rPr>
          <w:rFonts w:ascii="Times New Roman" w:hAnsi="Times New Roman" w:cs="Times New Roman"/>
          <w:b/>
          <w:bCs/>
          <w:color w:val="000000" w:themeColor="text1"/>
          <w:sz w:val="28"/>
          <w:szCs w:val="28"/>
        </w:rPr>
      </w:pPr>
    </w:p>
    <w:p w:rsidR="008F5E50" w:rsidRDefault="008F5E50" w:rsidP="001357F4">
      <w:pPr>
        <w:spacing w:after="0" w:line="480" w:lineRule="auto"/>
        <w:ind w:hanging="90"/>
        <w:jc w:val="both"/>
        <w:rPr>
          <w:rFonts w:ascii="Times New Roman" w:hAnsi="Times New Roman" w:cs="Times New Roman"/>
          <w:b/>
          <w:bCs/>
          <w:color w:val="000000" w:themeColor="text1"/>
          <w:sz w:val="28"/>
          <w:szCs w:val="28"/>
        </w:rPr>
      </w:pPr>
    </w:p>
    <w:p w:rsidR="00991442" w:rsidRPr="0063162D" w:rsidRDefault="00991442" w:rsidP="001357F4">
      <w:pPr>
        <w:spacing w:after="0" w:line="480" w:lineRule="auto"/>
        <w:jc w:val="center"/>
        <w:rPr>
          <w:rFonts w:ascii="Times New Roman" w:hAnsi="Times New Roman" w:cs="Times New Roman"/>
          <w:b/>
          <w:bCs/>
          <w:color w:val="000000" w:themeColor="text1"/>
          <w:sz w:val="28"/>
          <w:szCs w:val="28"/>
        </w:rPr>
      </w:pPr>
      <w:r w:rsidRPr="0063162D">
        <w:rPr>
          <w:rFonts w:ascii="Times New Roman" w:hAnsi="Times New Roman" w:cs="Times New Roman"/>
          <w:b/>
          <w:bCs/>
          <w:color w:val="000000" w:themeColor="text1"/>
          <w:sz w:val="28"/>
          <w:szCs w:val="28"/>
        </w:rPr>
        <w:t>CHAPTER THREE</w:t>
      </w:r>
    </w:p>
    <w:p w:rsidR="00991442" w:rsidRPr="0063162D" w:rsidRDefault="00991442" w:rsidP="001357F4">
      <w:pPr>
        <w:autoSpaceDE w:val="0"/>
        <w:autoSpaceDN w:val="0"/>
        <w:adjustRightInd w:val="0"/>
        <w:spacing w:before="240" w:after="0" w:line="480" w:lineRule="auto"/>
        <w:ind w:hanging="90"/>
        <w:jc w:val="center"/>
        <w:rPr>
          <w:rFonts w:ascii="Times New Roman" w:hAnsi="Times New Roman" w:cs="Times New Roman"/>
          <w:b/>
          <w:bCs/>
          <w:color w:val="000000" w:themeColor="text1"/>
          <w:sz w:val="28"/>
          <w:szCs w:val="28"/>
        </w:rPr>
      </w:pPr>
      <w:r w:rsidRPr="0063162D">
        <w:rPr>
          <w:rFonts w:ascii="Times New Roman" w:hAnsi="Times New Roman" w:cs="Times New Roman"/>
          <w:b/>
          <w:bCs/>
          <w:color w:val="000000" w:themeColor="text1"/>
          <w:sz w:val="28"/>
          <w:szCs w:val="28"/>
        </w:rPr>
        <w:t>RESEARCH METHODOLOGY</w:t>
      </w:r>
    </w:p>
    <w:p w:rsidR="00991442" w:rsidRPr="0063162D" w:rsidRDefault="00991442" w:rsidP="001357F4">
      <w:pPr>
        <w:spacing w:before="240"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This chapter presents the methodology of the study under the following headings of the study; research design, population, sampling and sampling technique, design instrumentation, validity and reliability of the instrument and data collection procedure.</w:t>
      </w:r>
    </w:p>
    <w:p w:rsidR="00991442" w:rsidRPr="0063162D" w:rsidRDefault="00991442" w:rsidP="001357F4">
      <w:pPr>
        <w:autoSpaceDE w:val="0"/>
        <w:autoSpaceDN w:val="0"/>
        <w:adjustRightInd w:val="0"/>
        <w:spacing w:before="240" w:after="0" w:line="480" w:lineRule="auto"/>
        <w:ind w:hanging="90"/>
        <w:jc w:val="both"/>
        <w:rPr>
          <w:rFonts w:ascii="Times New Roman" w:hAnsi="Times New Roman" w:cs="Times New Roman"/>
          <w:b/>
          <w:bCs/>
          <w:color w:val="000000" w:themeColor="text1"/>
          <w:sz w:val="28"/>
          <w:szCs w:val="28"/>
        </w:rPr>
      </w:pPr>
      <w:r w:rsidRPr="0063162D">
        <w:rPr>
          <w:rFonts w:ascii="Times New Roman" w:hAnsi="Times New Roman" w:cs="Times New Roman"/>
          <w:b/>
          <w:bCs/>
          <w:color w:val="000000" w:themeColor="text1"/>
          <w:sz w:val="28"/>
          <w:szCs w:val="28"/>
        </w:rPr>
        <w:t>Research Design</w:t>
      </w:r>
    </w:p>
    <w:p w:rsidR="00991442" w:rsidRPr="0063162D" w:rsidRDefault="00991442" w:rsidP="001357F4">
      <w:pPr>
        <w:autoSpaceDE w:val="0"/>
        <w:autoSpaceDN w:val="0"/>
        <w:adjustRightInd w:val="0"/>
        <w:spacing w:before="240"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The study was conducted using descriptive survey design to investigate </w:t>
      </w:r>
      <w:r w:rsidR="000E4E74" w:rsidRPr="0063162D">
        <w:rPr>
          <w:rFonts w:ascii="Times New Roman" w:hAnsi="Times New Roman" w:cs="Times New Roman"/>
          <w:color w:val="000000" w:themeColor="text1"/>
          <w:sz w:val="28"/>
          <w:szCs w:val="28"/>
        </w:rPr>
        <w:t xml:space="preserve">parental </w:t>
      </w:r>
      <w:r w:rsidR="006A46AB">
        <w:rPr>
          <w:rFonts w:ascii="Times New Roman" w:hAnsi="Times New Roman" w:cs="Times New Roman"/>
          <w:color w:val="000000" w:themeColor="text1"/>
          <w:sz w:val="28"/>
          <w:szCs w:val="28"/>
        </w:rPr>
        <w:t>attitude</w:t>
      </w:r>
      <w:r w:rsidR="000E4E74" w:rsidRPr="0063162D">
        <w:rPr>
          <w:rFonts w:ascii="Times New Roman" w:hAnsi="Times New Roman" w:cs="Times New Roman"/>
          <w:color w:val="000000" w:themeColor="text1"/>
          <w:sz w:val="28"/>
          <w:szCs w:val="28"/>
        </w:rPr>
        <w:t xml:space="preserve"> on </w:t>
      </w:r>
      <w:r w:rsidR="002A3687" w:rsidRPr="0063162D">
        <w:rPr>
          <w:rFonts w:ascii="Times New Roman" w:hAnsi="Times New Roman" w:cs="Times New Roman"/>
          <w:color w:val="000000" w:themeColor="text1"/>
          <w:sz w:val="28"/>
          <w:szCs w:val="28"/>
        </w:rPr>
        <w:t>secondary</w:t>
      </w:r>
      <w:r w:rsidR="006A46AB">
        <w:rPr>
          <w:rFonts w:ascii="Times New Roman" w:hAnsi="Times New Roman" w:cs="Times New Roman"/>
          <w:color w:val="000000" w:themeColor="text1"/>
          <w:sz w:val="28"/>
          <w:szCs w:val="28"/>
        </w:rPr>
        <w:t xml:space="preserve"> school student in teaching and learning of</w:t>
      </w:r>
      <w:r w:rsidR="000E4E74" w:rsidRPr="0063162D">
        <w:rPr>
          <w:rFonts w:ascii="Times New Roman" w:hAnsi="Times New Roman" w:cs="Times New Roman"/>
          <w:color w:val="000000" w:themeColor="text1"/>
          <w:sz w:val="28"/>
          <w:szCs w:val="28"/>
        </w:rPr>
        <w:t xml:space="preserve"> fine arts in secondary school</w:t>
      </w:r>
      <w:r w:rsidRPr="0063162D">
        <w:rPr>
          <w:rFonts w:ascii="Times New Roman" w:hAnsi="Times New Roman" w:cs="Times New Roman"/>
          <w:color w:val="000000" w:themeColor="text1"/>
          <w:sz w:val="28"/>
          <w:szCs w:val="28"/>
        </w:rPr>
        <w:t xml:space="preserve"> in </w:t>
      </w:r>
      <w:r w:rsidR="006A46AB">
        <w:rPr>
          <w:rFonts w:ascii="Times New Roman" w:hAnsi="Times New Roman" w:cs="Times New Roman"/>
          <w:color w:val="000000" w:themeColor="text1"/>
          <w:sz w:val="28"/>
          <w:szCs w:val="28"/>
        </w:rPr>
        <w:t>Yagba East Kogi</w:t>
      </w:r>
      <w:r w:rsidRPr="0063162D">
        <w:rPr>
          <w:rFonts w:ascii="Times New Roman" w:hAnsi="Times New Roman" w:cs="Times New Roman"/>
          <w:color w:val="000000" w:themeColor="text1"/>
          <w:sz w:val="28"/>
          <w:szCs w:val="28"/>
        </w:rPr>
        <w:t xml:space="preserve"> state. This design is based on information gathered through questionnaires, interviews, inventories, rating scales, self-report and observation and it is used to assess attitudes and opinions about events, ind</w:t>
      </w:r>
      <w:r w:rsidR="000E2A38">
        <w:rPr>
          <w:rFonts w:ascii="Times New Roman" w:hAnsi="Times New Roman" w:cs="Times New Roman"/>
          <w:color w:val="000000" w:themeColor="text1"/>
          <w:sz w:val="28"/>
          <w:szCs w:val="28"/>
        </w:rPr>
        <w:t>ividuals or procedures</w:t>
      </w:r>
      <w:r w:rsidRPr="0063162D">
        <w:rPr>
          <w:rFonts w:ascii="Times New Roman" w:hAnsi="Times New Roman" w:cs="Times New Roman"/>
          <w:color w:val="000000" w:themeColor="text1"/>
          <w:sz w:val="28"/>
          <w:szCs w:val="28"/>
        </w:rPr>
        <w:t xml:space="preserve">.  </w:t>
      </w:r>
    </w:p>
    <w:p w:rsidR="00991442" w:rsidRPr="0063162D" w:rsidRDefault="00991442" w:rsidP="001357F4">
      <w:pPr>
        <w:autoSpaceDE w:val="0"/>
        <w:autoSpaceDN w:val="0"/>
        <w:adjustRightInd w:val="0"/>
        <w:spacing w:before="240" w:after="0" w:line="480" w:lineRule="auto"/>
        <w:ind w:hanging="90"/>
        <w:jc w:val="both"/>
        <w:rPr>
          <w:rFonts w:ascii="Times New Roman" w:hAnsi="Times New Roman" w:cs="Times New Roman"/>
          <w:b/>
          <w:bCs/>
          <w:color w:val="000000" w:themeColor="text1"/>
          <w:sz w:val="28"/>
          <w:szCs w:val="28"/>
        </w:rPr>
      </w:pPr>
      <w:r w:rsidRPr="0063162D">
        <w:rPr>
          <w:rFonts w:ascii="Times New Roman" w:hAnsi="Times New Roman" w:cs="Times New Roman"/>
          <w:b/>
          <w:bCs/>
          <w:color w:val="000000" w:themeColor="text1"/>
          <w:sz w:val="28"/>
          <w:szCs w:val="28"/>
        </w:rPr>
        <w:t>Population of the study</w:t>
      </w:r>
    </w:p>
    <w:p w:rsidR="00991442" w:rsidRPr="0063162D" w:rsidRDefault="000E2A38" w:rsidP="001357F4">
      <w:pPr>
        <w:spacing w:before="240" w:after="0" w:line="480" w:lineRule="auto"/>
        <w:ind w:hanging="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Akinloye</w:t>
      </w:r>
      <w:r w:rsidR="00991442" w:rsidRPr="0063162D">
        <w:rPr>
          <w:rFonts w:ascii="Times New Roman" w:hAnsi="Times New Roman" w:cs="Times New Roman"/>
          <w:color w:val="000000" w:themeColor="text1"/>
          <w:sz w:val="28"/>
          <w:szCs w:val="28"/>
        </w:rPr>
        <w:t xml:space="preserve"> (2017), defines target population as that population to which the researcher wants to generalize the result of the study. The target population in this research study were public secondary schools in </w:t>
      </w:r>
      <w:r w:rsidR="006A46AB">
        <w:rPr>
          <w:rFonts w:ascii="Times New Roman" w:hAnsi="Times New Roman" w:cs="Times New Roman"/>
          <w:color w:val="000000" w:themeColor="text1"/>
          <w:sz w:val="28"/>
          <w:szCs w:val="28"/>
        </w:rPr>
        <w:t>Yagba East</w:t>
      </w:r>
      <w:r w:rsidR="00991442" w:rsidRPr="0063162D">
        <w:rPr>
          <w:rFonts w:ascii="Times New Roman" w:hAnsi="Times New Roman" w:cs="Times New Roman"/>
          <w:color w:val="000000" w:themeColor="text1"/>
          <w:sz w:val="28"/>
          <w:szCs w:val="28"/>
        </w:rPr>
        <w:t>,</w:t>
      </w:r>
      <w:r w:rsidR="006A46AB">
        <w:rPr>
          <w:rFonts w:ascii="Times New Roman" w:hAnsi="Times New Roman" w:cs="Times New Roman"/>
          <w:color w:val="000000" w:themeColor="text1"/>
          <w:sz w:val="28"/>
          <w:szCs w:val="28"/>
        </w:rPr>
        <w:t xml:space="preserve"> Kogi S</w:t>
      </w:r>
      <w:r w:rsidR="000E4E74" w:rsidRPr="0063162D">
        <w:rPr>
          <w:rFonts w:ascii="Times New Roman" w:hAnsi="Times New Roman" w:cs="Times New Roman"/>
          <w:color w:val="000000" w:themeColor="text1"/>
          <w:sz w:val="28"/>
          <w:szCs w:val="28"/>
        </w:rPr>
        <w:t>tate, Parents</w:t>
      </w:r>
      <w:r w:rsidR="00991442" w:rsidRPr="0063162D">
        <w:rPr>
          <w:rFonts w:ascii="Times New Roman" w:hAnsi="Times New Roman" w:cs="Times New Roman"/>
          <w:color w:val="000000" w:themeColor="text1"/>
          <w:sz w:val="28"/>
          <w:szCs w:val="28"/>
        </w:rPr>
        <w:t xml:space="preserve">’ and students from senior secondary school. </w:t>
      </w:r>
    </w:p>
    <w:p w:rsidR="00991442" w:rsidRPr="0063162D" w:rsidRDefault="00991442" w:rsidP="001357F4">
      <w:pPr>
        <w:autoSpaceDE w:val="0"/>
        <w:autoSpaceDN w:val="0"/>
        <w:adjustRightInd w:val="0"/>
        <w:spacing w:before="240" w:after="0" w:line="480" w:lineRule="auto"/>
        <w:ind w:hanging="90"/>
        <w:jc w:val="both"/>
        <w:rPr>
          <w:rFonts w:ascii="Times New Roman" w:hAnsi="Times New Roman" w:cs="Times New Roman"/>
          <w:b/>
          <w:bCs/>
          <w:color w:val="000000" w:themeColor="text1"/>
          <w:sz w:val="28"/>
          <w:szCs w:val="28"/>
        </w:rPr>
      </w:pPr>
      <w:r w:rsidRPr="0063162D">
        <w:rPr>
          <w:rFonts w:ascii="Times New Roman" w:hAnsi="Times New Roman" w:cs="Times New Roman"/>
          <w:b/>
          <w:bCs/>
          <w:color w:val="000000" w:themeColor="text1"/>
          <w:sz w:val="28"/>
          <w:szCs w:val="28"/>
        </w:rPr>
        <w:t>Sample and Sampling Techniques</w:t>
      </w:r>
    </w:p>
    <w:p w:rsidR="00991442" w:rsidRPr="0063162D" w:rsidRDefault="00991442" w:rsidP="001357F4">
      <w:pPr>
        <w:spacing w:before="240" w:after="0" w:line="480" w:lineRule="auto"/>
        <w:ind w:hanging="90"/>
        <w:jc w:val="both"/>
        <w:rPr>
          <w:rFonts w:ascii="Times New Roman" w:hAnsi="Times New Roman" w:cs="Times New Roman"/>
          <w:b/>
          <w:bCs/>
          <w:color w:val="000000" w:themeColor="text1"/>
          <w:sz w:val="28"/>
          <w:szCs w:val="28"/>
        </w:rPr>
      </w:pPr>
      <w:r w:rsidRPr="0063162D">
        <w:rPr>
          <w:rFonts w:ascii="Times New Roman" w:hAnsi="Times New Roman" w:cs="Times New Roman"/>
          <w:color w:val="000000" w:themeColor="text1"/>
          <w:sz w:val="28"/>
          <w:szCs w:val="28"/>
        </w:rPr>
        <w:t>A sample is a smaller group obtained from the accessible population from which data is collected while sampling is the process of selecting a number of individuals for a study in such a way that the individual selected represent the larger group from which they ar</w:t>
      </w:r>
      <w:r w:rsidR="000E2A38">
        <w:rPr>
          <w:rFonts w:ascii="Times New Roman" w:hAnsi="Times New Roman" w:cs="Times New Roman"/>
          <w:color w:val="000000" w:themeColor="text1"/>
          <w:sz w:val="28"/>
          <w:szCs w:val="28"/>
        </w:rPr>
        <w:t>e selected, Ayozie (</w:t>
      </w:r>
      <w:r w:rsidRPr="0063162D">
        <w:rPr>
          <w:rFonts w:ascii="Times New Roman" w:hAnsi="Times New Roman" w:cs="Times New Roman"/>
          <w:color w:val="000000" w:themeColor="text1"/>
          <w:sz w:val="28"/>
          <w:szCs w:val="28"/>
        </w:rPr>
        <w:t xml:space="preserve">2018). Selection of sampled schools were done using simple random sampling procedures. Simple random sampling involved giving a number to every subject or member of the population, placing them in a container and then picking any number at random. This technique was chosen because it guaranteed desired representation thus increasing efficiency of the population estimate. </w:t>
      </w:r>
      <w:r w:rsidRPr="0063162D">
        <w:rPr>
          <w:rFonts w:ascii="Times New Roman" w:hAnsi="Times New Roman" w:cs="Times New Roman"/>
          <w:b/>
          <w:bCs/>
          <w:color w:val="000000" w:themeColor="text1"/>
          <w:sz w:val="28"/>
          <w:szCs w:val="28"/>
        </w:rPr>
        <w:t xml:space="preserve"> </w:t>
      </w:r>
    </w:p>
    <w:p w:rsidR="00991442" w:rsidRPr="0063162D" w:rsidRDefault="00991442" w:rsidP="001357F4">
      <w:pPr>
        <w:autoSpaceDE w:val="0"/>
        <w:autoSpaceDN w:val="0"/>
        <w:adjustRightInd w:val="0"/>
        <w:spacing w:before="240" w:after="0" w:line="480" w:lineRule="auto"/>
        <w:ind w:hanging="90"/>
        <w:jc w:val="both"/>
        <w:rPr>
          <w:rFonts w:ascii="Times New Roman" w:hAnsi="Times New Roman" w:cs="Times New Roman"/>
          <w:b/>
          <w:bCs/>
          <w:color w:val="000000" w:themeColor="text1"/>
          <w:sz w:val="28"/>
          <w:szCs w:val="28"/>
        </w:rPr>
      </w:pPr>
      <w:r w:rsidRPr="0063162D">
        <w:rPr>
          <w:rFonts w:ascii="Times New Roman" w:hAnsi="Times New Roman" w:cs="Times New Roman"/>
          <w:b/>
          <w:bCs/>
          <w:color w:val="000000" w:themeColor="text1"/>
          <w:sz w:val="28"/>
          <w:szCs w:val="28"/>
        </w:rPr>
        <w:t>Instrument for Data Collection</w:t>
      </w:r>
    </w:p>
    <w:p w:rsidR="00991442" w:rsidRPr="0063162D" w:rsidRDefault="00991442" w:rsidP="001357F4">
      <w:pPr>
        <w:spacing w:after="0" w:line="480" w:lineRule="auto"/>
        <w:ind w:right="260"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The research instruments used were questionnaires titled </w:t>
      </w:r>
      <w:r w:rsidR="000E4E74" w:rsidRPr="0063162D">
        <w:rPr>
          <w:rFonts w:ascii="Times New Roman" w:hAnsi="Times New Roman" w:cs="Times New Roman"/>
          <w:color w:val="000000" w:themeColor="text1"/>
          <w:sz w:val="28"/>
          <w:szCs w:val="28"/>
        </w:rPr>
        <w:t>investiga</w:t>
      </w:r>
      <w:r w:rsidR="006A46AB">
        <w:rPr>
          <w:rFonts w:ascii="Times New Roman" w:hAnsi="Times New Roman" w:cs="Times New Roman"/>
          <w:color w:val="000000" w:themeColor="text1"/>
          <w:sz w:val="28"/>
          <w:szCs w:val="28"/>
        </w:rPr>
        <w:t>te parental attitude on second</w:t>
      </w:r>
      <w:r w:rsidR="000E4E74" w:rsidRPr="0063162D">
        <w:rPr>
          <w:rFonts w:ascii="Times New Roman" w:hAnsi="Times New Roman" w:cs="Times New Roman"/>
          <w:color w:val="000000" w:themeColor="text1"/>
          <w:sz w:val="28"/>
          <w:szCs w:val="28"/>
        </w:rPr>
        <w:t>a</w:t>
      </w:r>
      <w:r w:rsidR="006A46AB">
        <w:rPr>
          <w:rFonts w:ascii="Times New Roman" w:hAnsi="Times New Roman" w:cs="Times New Roman"/>
          <w:color w:val="000000" w:themeColor="text1"/>
          <w:sz w:val="28"/>
          <w:szCs w:val="28"/>
        </w:rPr>
        <w:t>r</w:t>
      </w:r>
      <w:r w:rsidR="000E4E74" w:rsidRPr="0063162D">
        <w:rPr>
          <w:rFonts w:ascii="Times New Roman" w:hAnsi="Times New Roman" w:cs="Times New Roman"/>
          <w:color w:val="000000" w:themeColor="text1"/>
          <w:sz w:val="28"/>
          <w:szCs w:val="28"/>
        </w:rPr>
        <w:t xml:space="preserve">y school student in </w:t>
      </w:r>
      <w:r w:rsidR="006A46AB">
        <w:rPr>
          <w:rFonts w:ascii="Times New Roman" w:hAnsi="Times New Roman" w:cs="Times New Roman"/>
          <w:color w:val="000000" w:themeColor="text1"/>
          <w:sz w:val="28"/>
          <w:szCs w:val="28"/>
        </w:rPr>
        <w:t>teaching and learning of</w:t>
      </w:r>
      <w:r w:rsidR="000E4E74" w:rsidRPr="0063162D">
        <w:rPr>
          <w:rFonts w:ascii="Times New Roman" w:hAnsi="Times New Roman" w:cs="Times New Roman"/>
          <w:color w:val="000000" w:themeColor="text1"/>
          <w:sz w:val="28"/>
          <w:szCs w:val="28"/>
        </w:rPr>
        <w:t xml:space="preserve"> fine arts as a in secondary school</w:t>
      </w:r>
      <w:r w:rsidRPr="0063162D">
        <w:rPr>
          <w:rFonts w:ascii="Times New Roman" w:hAnsi="Times New Roman" w:cs="Times New Roman"/>
          <w:color w:val="000000" w:themeColor="text1"/>
          <w:sz w:val="28"/>
          <w:szCs w:val="28"/>
        </w:rPr>
        <w:t xml:space="preserve"> (</w:t>
      </w:r>
      <w:r w:rsidR="000477BD" w:rsidRPr="0063162D">
        <w:rPr>
          <w:rFonts w:ascii="Times New Roman" w:hAnsi="Times New Roman" w:cs="Times New Roman"/>
          <w:color w:val="000000" w:themeColor="text1"/>
          <w:sz w:val="28"/>
          <w:szCs w:val="28"/>
        </w:rPr>
        <w:t>IPICS</w:t>
      </w:r>
      <w:r w:rsidRPr="0063162D">
        <w:rPr>
          <w:rFonts w:ascii="Times New Roman" w:hAnsi="Times New Roman" w:cs="Times New Roman"/>
          <w:color w:val="000000" w:themeColor="text1"/>
          <w:sz w:val="28"/>
          <w:szCs w:val="28"/>
        </w:rPr>
        <w:t>Q) develope</w:t>
      </w:r>
      <w:r w:rsidR="000477BD" w:rsidRPr="0063162D">
        <w:rPr>
          <w:rFonts w:ascii="Times New Roman" w:hAnsi="Times New Roman" w:cs="Times New Roman"/>
          <w:color w:val="000000" w:themeColor="text1"/>
          <w:sz w:val="28"/>
          <w:szCs w:val="28"/>
        </w:rPr>
        <w:t>d by the researcher for Parents</w:t>
      </w:r>
      <w:r w:rsidRPr="0063162D">
        <w:rPr>
          <w:rFonts w:ascii="Times New Roman" w:hAnsi="Times New Roman" w:cs="Times New Roman"/>
          <w:color w:val="000000" w:themeColor="text1"/>
          <w:sz w:val="28"/>
          <w:szCs w:val="28"/>
        </w:rPr>
        <w:t xml:space="preserve"> and students</w:t>
      </w:r>
      <w:r w:rsidRPr="0063162D">
        <w:rPr>
          <w:rFonts w:ascii="Times New Roman" w:eastAsia="Calibri" w:hAnsi="Times New Roman" w:cs="Times New Roman"/>
          <w:color w:val="000000" w:themeColor="text1"/>
          <w:sz w:val="28"/>
          <w:szCs w:val="28"/>
        </w:rPr>
        <w:t>. A questionnaire is a list of questions to be answered by a respondent to get their views about a subject (</w:t>
      </w:r>
      <w:r w:rsidR="008724C6">
        <w:rPr>
          <w:rFonts w:ascii="Times New Roman" w:hAnsi="Times New Roman" w:cs="Times New Roman"/>
          <w:color w:val="000000" w:themeColor="text1"/>
          <w:sz w:val="28"/>
          <w:szCs w:val="28"/>
        </w:rPr>
        <w:t>Cooper and Robinson (</w:t>
      </w:r>
      <w:r w:rsidR="006A46AB">
        <w:rPr>
          <w:rFonts w:ascii="Times New Roman" w:hAnsi="Times New Roman" w:cs="Times New Roman"/>
          <w:color w:val="000000" w:themeColor="text1"/>
          <w:sz w:val="28"/>
          <w:szCs w:val="28"/>
        </w:rPr>
        <w:t>202</w:t>
      </w:r>
      <w:r w:rsidRPr="0063162D">
        <w:rPr>
          <w:rFonts w:ascii="Times New Roman" w:hAnsi="Times New Roman" w:cs="Times New Roman"/>
          <w:color w:val="000000" w:themeColor="text1"/>
          <w:sz w:val="28"/>
          <w:szCs w:val="28"/>
        </w:rPr>
        <w:t>3</w:t>
      </w:r>
      <w:r w:rsidRPr="0063162D">
        <w:rPr>
          <w:rFonts w:ascii="Times New Roman" w:eastAsia="Calibri" w:hAnsi="Times New Roman" w:cs="Times New Roman"/>
          <w:color w:val="000000" w:themeColor="text1"/>
          <w:sz w:val="28"/>
          <w:szCs w:val="28"/>
        </w:rPr>
        <w:t xml:space="preserve">). It is preceded by a cover letter, introducing the researcher, explaining the purpose of the research and soliciting assistance in providing the required information.  </w:t>
      </w:r>
    </w:p>
    <w:p w:rsidR="00991442" w:rsidRPr="0063162D" w:rsidRDefault="00991442" w:rsidP="001357F4">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A list of structured questions was given to the respondents to answer. There were two categories of questionnaires; the questionnaires for students and the questionnaires for teachers. The use of four-point Likert scale questions enabled respondents to indicate their opinion</w:t>
      </w:r>
      <w:r w:rsidR="000477BD" w:rsidRPr="0063162D">
        <w:rPr>
          <w:rFonts w:ascii="Times New Roman" w:hAnsi="Times New Roman" w:cs="Times New Roman"/>
          <w:color w:val="000000" w:themeColor="text1"/>
          <w:sz w:val="28"/>
          <w:szCs w:val="28"/>
        </w:rPr>
        <w:t xml:space="preserve">. </w:t>
      </w:r>
    </w:p>
    <w:p w:rsidR="00991442" w:rsidRPr="0063162D" w:rsidRDefault="00991442" w:rsidP="001357F4">
      <w:pPr>
        <w:autoSpaceDE w:val="0"/>
        <w:autoSpaceDN w:val="0"/>
        <w:adjustRightInd w:val="0"/>
        <w:spacing w:before="240" w:after="0" w:line="480" w:lineRule="auto"/>
        <w:ind w:hanging="90"/>
        <w:jc w:val="both"/>
        <w:rPr>
          <w:rFonts w:ascii="Times New Roman" w:hAnsi="Times New Roman" w:cs="Times New Roman"/>
          <w:b/>
          <w:bCs/>
          <w:color w:val="000000" w:themeColor="text1"/>
          <w:sz w:val="28"/>
          <w:szCs w:val="28"/>
        </w:rPr>
      </w:pPr>
      <w:r w:rsidRPr="0063162D">
        <w:rPr>
          <w:rFonts w:ascii="Times New Roman" w:hAnsi="Times New Roman" w:cs="Times New Roman"/>
          <w:b/>
          <w:bCs/>
          <w:color w:val="000000" w:themeColor="text1"/>
          <w:sz w:val="28"/>
          <w:szCs w:val="28"/>
        </w:rPr>
        <w:t>Validity of The Instrument</w:t>
      </w:r>
    </w:p>
    <w:p w:rsidR="00991442" w:rsidRPr="0063162D" w:rsidRDefault="00991442" w:rsidP="001357F4">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To ensure validity, the researcher reviewed the instruments under the guidance of the supervisor and   were also given the instrument to validate, to ensure the validity of the instrument. The questionnaires were also piloted in schools outside the considered sample to establish whether the questions are measuring what they are intended, whether wording is clear, whether the questions are ambiguous and whether the questions provoke response.  </w:t>
      </w:r>
    </w:p>
    <w:p w:rsidR="00991442" w:rsidRPr="0063162D" w:rsidRDefault="00991442" w:rsidP="001357F4">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b/>
          <w:bCs/>
          <w:color w:val="000000" w:themeColor="text1"/>
          <w:sz w:val="28"/>
          <w:szCs w:val="28"/>
        </w:rPr>
        <w:t>Reliability of The Instrument</w:t>
      </w:r>
    </w:p>
    <w:p w:rsidR="00991442" w:rsidRPr="0063162D" w:rsidRDefault="00991442" w:rsidP="001357F4">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Reliability is the measure of the degree to which research instrument yield consistence results or data after repeated trials. In this research study the pilot data was collected through personal contact, which would familiarize the researcher with problems likely to be encountered in the field during the main study. After the pilot study, data was gathered and analyzed. The researcher then used the internal consistency method to test reliability.   </w:t>
      </w:r>
    </w:p>
    <w:p w:rsidR="001661C3" w:rsidRDefault="001661C3" w:rsidP="001357F4">
      <w:pPr>
        <w:autoSpaceDE w:val="0"/>
        <w:autoSpaceDN w:val="0"/>
        <w:adjustRightInd w:val="0"/>
        <w:spacing w:before="240" w:after="0" w:line="480" w:lineRule="auto"/>
        <w:ind w:hanging="90"/>
        <w:jc w:val="both"/>
        <w:rPr>
          <w:rFonts w:ascii="Times New Roman" w:hAnsi="Times New Roman" w:cs="Times New Roman"/>
          <w:b/>
          <w:bCs/>
          <w:color w:val="000000" w:themeColor="text1"/>
          <w:sz w:val="28"/>
          <w:szCs w:val="28"/>
        </w:rPr>
      </w:pPr>
    </w:p>
    <w:p w:rsidR="00991442" w:rsidRPr="0063162D" w:rsidRDefault="00991442" w:rsidP="001357F4">
      <w:pPr>
        <w:autoSpaceDE w:val="0"/>
        <w:autoSpaceDN w:val="0"/>
        <w:adjustRightInd w:val="0"/>
        <w:spacing w:before="240" w:after="0" w:line="480" w:lineRule="auto"/>
        <w:ind w:hanging="90"/>
        <w:jc w:val="both"/>
        <w:rPr>
          <w:rFonts w:ascii="Times New Roman" w:hAnsi="Times New Roman" w:cs="Times New Roman"/>
          <w:b/>
          <w:bCs/>
          <w:color w:val="000000" w:themeColor="text1"/>
          <w:sz w:val="28"/>
          <w:szCs w:val="28"/>
        </w:rPr>
      </w:pPr>
      <w:r w:rsidRPr="0063162D">
        <w:rPr>
          <w:rFonts w:ascii="Times New Roman" w:hAnsi="Times New Roman" w:cs="Times New Roman"/>
          <w:b/>
          <w:bCs/>
          <w:color w:val="000000" w:themeColor="text1"/>
          <w:sz w:val="28"/>
          <w:szCs w:val="28"/>
        </w:rPr>
        <w:t>Administration of Instruments</w:t>
      </w:r>
    </w:p>
    <w:p w:rsidR="00991442" w:rsidRPr="0063162D" w:rsidRDefault="00991442" w:rsidP="001357F4">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For the purpose of administration of instruments and data collection, the researcher sought permission from the school principals who helped in making sure that the respondents who were responding to the questionnaire are valid and original. The purpose of the study was explained to the respondents prior to the data collection. The questionnaires were administered to the selected teachers and students after school hours without interfering with the school normal schedule.</w:t>
      </w:r>
    </w:p>
    <w:p w:rsidR="00991442" w:rsidRPr="0063162D" w:rsidRDefault="00991442" w:rsidP="001357F4">
      <w:pPr>
        <w:autoSpaceDE w:val="0"/>
        <w:autoSpaceDN w:val="0"/>
        <w:adjustRightInd w:val="0"/>
        <w:spacing w:before="240" w:after="0" w:line="480" w:lineRule="auto"/>
        <w:ind w:hanging="90"/>
        <w:jc w:val="both"/>
        <w:rPr>
          <w:rFonts w:ascii="Times New Roman" w:hAnsi="Times New Roman" w:cs="Times New Roman"/>
          <w:b/>
          <w:bCs/>
          <w:color w:val="000000" w:themeColor="text1"/>
          <w:sz w:val="28"/>
          <w:szCs w:val="28"/>
        </w:rPr>
      </w:pPr>
      <w:r w:rsidRPr="0063162D">
        <w:rPr>
          <w:rFonts w:ascii="Times New Roman" w:hAnsi="Times New Roman" w:cs="Times New Roman"/>
          <w:b/>
          <w:bCs/>
          <w:color w:val="000000" w:themeColor="text1"/>
          <w:sz w:val="28"/>
          <w:szCs w:val="28"/>
        </w:rPr>
        <w:t>Method of Data Analysis</w:t>
      </w:r>
    </w:p>
    <w:p w:rsidR="00991442" w:rsidRPr="0063162D" w:rsidRDefault="00991442" w:rsidP="001357F4">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Data analysis is a process that involves editing, classifying and tabulating</w:t>
      </w:r>
      <w:r w:rsidR="00DC79A0">
        <w:rPr>
          <w:rFonts w:ascii="Times New Roman" w:hAnsi="Times New Roman" w:cs="Times New Roman"/>
          <w:color w:val="000000" w:themeColor="text1"/>
          <w:sz w:val="28"/>
          <w:szCs w:val="28"/>
        </w:rPr>
        <w:t xml:space="preserve"> the collected data Afred, (</w:t>
      </w:r>
      <w:r w:rsidR="006A46AB">
        <w:rPr>
          <w:rFonts w:ascii="Times New Roman" w:hAnsi="Times New Roman" w:cs="Times New Roman"/>
          <w:color w:val="000000" w:themeColor="text1"/>
          <w:sz w:val="28"/>
          <w:szCs w:val="28"/>
        </w:rPr>
        <w:t>202</w:t>
      </w:r>
      <w:r w:rsidRPr="0063162D">
        <w:rPr>
          <w:rFonts w:ascii="Times New Roman" w:hAnsi="Times New Roman" w:cs="Times New Roman"/>
          <w:color w:val="000000" w:themeColor="text1"/>
          <w:sz w:val="28"/>
          <w:szCs w:val="28"/>
        </w:rPr>
        <w:t>4).  In this study, the researcher employed both qualitative and quantitative data analysis techniques. Data collected were edited,   summarized and analyzed.  Descriptive statistics such as frequencies, and percentage were used in the analysis of the demographic and characteristics of respondents. Collected data from the field were recorded, tabulated, computed and described according to objectives of the study.</w:t>
      </w:r>
    </w:p>
    <w:p w:rsidR="001357F4" w:rsidRDefault="001357F4" w:rsidP="001357F4">
      <w:pPr>
        <w:spacing w:after="0" w:line="480" w:lineRule="auto"/>
        <w:rPr>
          <w:rFonts w:ascii="Times New Roman" w:hAnsi="Times New Roman" w:cs="Times New Roman"/>
          <w:color w:val="000000" w:themeColor="text1"/>
          <w:sz w:val="28"/>
          <w:szCs w:val="28"/>
        </w:rPr>
      </w:pPr>
      <w:bookmarkStart w:id="5" w:name="_Toc44067376"/>
    </w:p>
    <w:p w:rsidR="003713B1" w:rsidRPr="0063162D" w:rsidRDefault="003713B1" w:rsidP="001357F4">
      <w:pPr>
        <w:spacing w:after="0" w:line="480" w:lineRule="auto"/>
        <w:jc w:val="center"/>
        <w:rPr>
          <w:rFonts w:ascii="Times New Roman" w:hAnsi="Times New Roman" w:cs="Times New Roman"/>
          <w:b/>
          <w:sz w:val="28"/>
          <w:szCs w:val="28"/>
        </w:rPr>
      </w:pPr>
      <w:r w:rsidRPr="0063162D">
        <w:rPr>
          <w:rFonts w:ascii="Times New Roman" w:hAnsi="Times New Roman" w:cs="Times New Roman"/>
          <w:b/>
          <w:sz w:val="28"/>
          <w:szCs w:val="28"/>
        </w:rPr>
        <w:t>CHAPTER FOUR</w:t>
      </w:r>
      <w:bookmarkEnd w:id="5"/>
    </w:p>
    <w:p w:rsidR="003713B1" w:rsidRPr="0063162D" w:rsidRDefault="003713B1" w:rsidP="001357F4">
      <w:pPr>
        <w:spacing w:after="0" w:line="480" w:lineRule="auto"/>
        <w:ind w:hanging="90"/>
        <w:jc w:val="center"/>
        <w:rPr>
          <w:rFonts w:ascii="Times New Roman" w:hAnsi="Times New Roman" w:cs="Times New Roman"/>
          <w:b/>
          <w:sz w:val="28"/>
          <w:szCs w:val="28"/>
        </w:rPr>
      </w:pPr>
      <w:bookmarkStart w:id="6" w:name="_Toc44067377"/>
      <w:r w:rsidRPr="0063162D">
        <w:rPr>
          <w:rFonts w:ascii="Times New Roman" w:hAnsi="Times New Roman" w:cs="Times New Roman"/>
          <w:b/>
          <w:sz w:val="28"/>
          <w:szCs w:val="28"/>
        </w:rPr>
        <w:t>PRESENTATION AND ANALYSIS OF DATA</w:t>
      </w:r>
      <w:bookmarkEnd w:id="6"/>
    </w:p>
    <w:p w:rsidR="003713B1" w:rsidRPr="0063162D" w:rsidRDefault="003713B1" w:rsidP="001357F4">
      <w:pPr>
        <w:spacing w:after="0" w:line="480" w:lineRule="auto"/>
        <w:ind w:hanging="90"/>
        <w:rPr>
          <w:rFonts w:ascii="Times New Roman" w:hAnsi="Times New Roman" w:cs="Times New Roman"/>
          <w:sz w:val="28"/>
          <w:szCs w:val="28"/>
        </w:rPr>
      </w:pPr>
      <w:bookmarkStart w:id="7" w:name="_Toc44067378"/>
      <w:r w:rsidRPr="0063162D">
        <w:rPr>
          <w:rFonts w:ascii="Times New Roman" w:hAnsi="Times New Roman" w:cs="Times New Roman"/>
          <w:b/>
          <w:sz w:val="28"/>
          <w:szCs w:val="28"/>
        </w:rPr>
        <w:t>Introduction</w:t>
      </w:r>
      <w:bookmarkEnd w:id="7"/>
    </w:p>
    <w:p w:rsidR="00397931" w:rsidRPr="0063162D" w:rsidRDefault="003713B1" w:rsidP="001357F4">
      <w:pPr>
        <w:spacing w:after="0" w:line="480" w:lineRule="auto"/>
        <w:ind w:hanging="90"/>
        <w:jc w:val="both"/>
        <w:rPr>
          <w:rFonts w:ascii="Times New Roman" w:hAnsi="Times New Roman" w:cs="Times New Roman"/>
          <w:b/>
          <w:color w:val="000000" w:themeColor="text1"/>
          <w:sz w:val="28"/>
          <w:szCs w:val="28"/>
        </w:rPr>
      </w:pPr>
      <w:r w:rsidRPr="0063162D">
        <w:rPr>
          <w:rFonts w:ascii="Times New Roman" w:hAnsi="Times New Roman" w:cs="Times New Roman"/>
          <w:sz w:val="28"/>
          <w:szCs w:val="28"/>
        </w:rPr>
        <w:t xml:space="preserve">This chapter analyses data collected from the field by looking at the various responses of each item of the questionnaire and linking them to research questions. The results of this study are presented in tables. It is analysed and interpreted using frequency and percentages. The findings shall be presented research question-by-research question. </w:t>
      </w:r>
    </w:p>
    <w:p w:rsidR="00397931" w:rsidRPr="0063162D" w:rsidRDefault="00397931" w:rsidP="001357F4">
      <w:pPr>
        <w:pStyle w:val="Default"/>
        <w:spacing w:line="480" w:lineRule="auto"/>
        <w:ind w:hanging="90"/>
        <w:jc w:val="both"/>
        <w:rPr>
          <w:color w:val="000000" w:themeColor="text1"/>
          <w:sz w:val="28"/>
          <w:szCs w:val="28"/>
        </w:rPr>
      </w:pPr>
      <w:r w:rsidRPr="0063162D">
        <w:rPr>
          <w:color w:val="000000" w:themeColor="text1"/>
          <w:sz w:val="28"/>
          <w:szCs w:val="28"/>
        </w:rPr>
        <w:t xml:space="preserve">This section presents the demographic data of the respondents. </w:t>
      </w:r>
    </w:p>
    <w:p w:rsidR="00397931" w:rsidRPr="0063162D" w:rsidRDefault="00397931" w:rsidP="001357F4">
      <w:pPr>
        <w:pStyle w:val="Default"/>
        <w:spacing w:line="480" w:lineRule="auto"/>
        <w:ind w:hanging="90"/>
        <w:jc w:val="both"/>
        <w:rPr>
          <w:b/>
          <w:bCs/>
          <w:color w:val="000000" w:themeColor="text1"/>
          <w:sz w:val="28"/>
          <w:szCs w:val="28"/>
        </w:rPr>
      </w:pPr>
      <w:r w:rsidRPr="0063162D">
        <w:rPr>
          <w:b/>
          <w:bCs/>
          <w:color w:val="000000" w:themeColor="text1"/>
          <w:sz w:val="28"/>
          <w:szCs w:val="28"/>
        </w:rPr>
        <w:t>Table 1: Distribution of Respondents Based on Parent Education Status</w:t>
      </w:r>
    </w:p>
    <w:tbl>
      <w:tblPr>
        <w:tblStyle w:val="TableGrid"/>
        <w:tblW w:w="0" w:type="auto"/>
        <w:tblLook w:val="04A0"/>
      </w:tblPr>
      <w:tblGrid>
        <w:gridCol w:w="815"/>
        <w:gridCol w:w="3496"/>
        <w:gridCol w:w="2548"/>
        <w:gridCol w:w="2807"/>
      </w:tblGrid>
      <w:tr w:rsidR="00F67329" w:rsidRPr="0063162D" w:rsidTr="008C1859">
        <w:trPr>
          <w:trHeight w:val="467"/>
        </w:trPr>
        <w:tc>
          <w:tcPr>
            <w:tcW w:w="828" w:type="dxa"/>
          </w:tcPr>
          <w:p w:rsidR="00F67329" w:rsidRPr="008C1859" w:rsidRDefault="008C1859" w:rsidP="001357F4">
            <w:pPr>
              <w:pStyle w:val="Default"/>
              <w:spacing w:line="360" w:lineRule="auto"/>
              <w:ind w:hanging="90"/>
              <w:jc w:val="both"/>
              <w:rPr>
                <w:b/>
                <w:color w:val="000000" w:themeColor="text1"/>
                <w:sz w:val="28"/>
                <w:szCs w:val="28"/>
              </w:rPr>
            </w:pPr>
            <w:r w:rsidRPr="008C1859">
              <w:rPr>
                <w:b/>
                <w:color w:val="000000" w:themeColor="text1"/>
                <w:sz w:val="28"/>
                <w:szCs w:val="28"/>
              </w:rPr>
              <w:t>S/</w:t>
            </w:r>
            <w:r w:rsidR="008F5E50">
              <w:rPr>
                <w:b/>
                <w:color w:val="000000" w:themeColor="text1"/>
                <w:sz w:val="28"/>
                <w:szCs w:val="28"/>
              </w:rPr>
              <w:t>N</w:t>
            </w:r>
          </w:p>
        </w:tc>
        <w:tc>
          <w:tcPr>
            <w:tcW w:w="3600" w:type="dxa"/>
          </w:tcPr>
          <w:p w:rsidR="00F67329" w:rsidRPr="008C1859" w:rsidRDefault="008C1859" w:rsidP="001357F4">
            <w:pPr>
              <w:pStyle w:val="Default"/>
              <w:spacing w:line="360" w:lineRule="auto"/>
              <w:ind w:hanging="90"/>
              <w:jc w:val="both"/>
              <w:rPr>
                <w:b/>
                <w:color w:val="000000" w:themeColor="text1"/>
                <w:sz w:val="28"/>
                <w:szCs w:val="28"/>
              </w:rPr>
            </w:pPr>
            <w:r w:rsidRPr="008C1859">
              <w:rPr>
                <w:b/>
                <w:color w:val="000000" w:themeColor="text1"/>
                <w:sz w:val="28"/>
                <w:szCs w:val="28"/>
              </w:rPr>
              <w:t>Educational level</w:t>
            </w:r>
          </w:p>
        </w:tc>
        <w:tc>
          <w:tcPr>
            <w:tcW w:w="2610" w:type="dxa"/>
          </w:tcPr>
          <w:p w:rsidR="00F67329" w:rsidRPr="008C1859" w:rsidRDefault="008C1859" w:rsidP="001357F4">
            <w:pPr>
              <w:pStyle w:val="Default"/>
              <w:spacing w:line="360" w:lineRule="auto"/>
              <w:ind w:hanging="90"/>
              <w:jc w:val="both"/>
              <w:rPr>
                <w:b/>
                <w:color w:val="000000" w:themeColor="text1"/>
                <w:sz w:val="28"/>
                <w:szCs w:val="28"/>
              </w:rPr>
            </w:pPr>
            <w:r w:rsidRPr="008C1859">
              <w:rPr>
                <w:b/>
                <w:color w:val="000000" w:themeColor="text1"/>
                <w:sz w:val="28"/>
                <w:szCs w:val="28"/>
              </w:rPr>
              <w:t>Frequency</w:t>
            </w:r>
          </w:p>
        </w:tc>
        <w:tc>
          <w:tcPr>
            <w:tcW w:w="2880" w:type="dxa"/>
          </w:tcPr>
          <w:p w:rsidR="003713B1" w:rsidRPr="008C1859" w:rsidRDefault="008C1859" w:rsidP="001357F4">
            <w:pPr>
              <w:pStyle w:val="Default"/>
              <w:spacing w:line="360" w:lineRule="auto"/>
              <w:ind w:hanging="90"/>
              <w:jc w:val="both"/>
              <w:rPr>
                <w:b/>
                <w:color w:val="000000" w:themeColor="text1"/>
                <w:sz w:val="28"/>
                <w:szCs w:val="28"/>
              </w:rPr>
            </w:pPr>
            <w:r w:rsidRPr="008C1859">
              <w:rPr>
                <w:b/>
                <w:color w:val="000000" w:themeColor="text1"/>
                <w:sz w:val="28"/>
                <w:szCs w:val="28"/>
              </w:rPr>
              <w:t>Percentage %</w:t>
            </w:r>
          </w:p>
        </w:tc>
      </w:tr>
      <w:tr w:rsidR="003713B1" w:rsidRPr="0063162D" w:rsidTr="008C1859">
        <w:tc>
          <w:tcPr>
            <w:tcW w:w="828" w:type="dxa"/>
          </w:tcPr>
          <w:p w:rsidR="003713B1" w:rsidRPr="0063162D" w:rsidRDefault="00DD77AF" w:rsidP="001357F4">
            <w:pPr>
              <w:pStyle w:val="Default"/>
              <w:spacing w:line="360" w:lineRule="auto"/>
              <w:ind w:hanging="90"/>
              <w:jc w:val="both"/>
              <w:rPr>
                <w:color w:val="000000" w:themeColor="text1"/>
                <w:sz w:val="28"/>
                <w:szCs w:val="28"/>
              </w:rPr>
            </w:pPr>
            <w:r>
              <w:rPr>
                <w:color w:val="000000" w:themeColor="text1"/>
                <w:sz w:val="28"/>
                <w:szCs w:val="28"/>
              </w:rPr>
              <w:t>1.</w:t>
            </w:r>
          </w:p>
        </w:tc>
        <w:tc>
          <w:tcPr>
            <w:tcW w:w="3600" w:type="dxa"/>
          </w:tcPr>
          <w:p w:rsidR="003713B1" w:rsidRPr="0063162D" w:rsidRDefault="003713B1" w:rsidP="001357F4">
            <w:pPr>
              <w:pStyle w:val="Default"/>
              <w:spacing w:line="360" w:lineRule="auto"/>
              <w:ind w:hanging="90"/>
              <w:jc w:val="both"/>
              <w:rPr>
                <w:color w:val="000000" w:themeColor="text1"/>
                <w:sz w:val="28"/>
                <w:szCs w:val="28"/>
              </w:rPr>
            </w:pPr>
            <w:r w:rsidRPr="0063162D">
              <w:rPr>
                <w:color w:val="000000" w:themeColor="text1"/>
                <w:sz w:val="28"/>
                <w:szCs w:val="28"/>
              </w:rPr>
              <w:t xml:space="preserve">Secondary </w:t>
            </w:r>
          </w:p>
        </w:tc>
        <w:tc>
          <w:tcPr>
            <w:tcW w:w="2610" w:type="dxa"/>
          </w:tcPr>
          <w:p w:rsidR="003713B1" w:rsidRPr="0063162D" w:rsidRDefault="00DD77AF" w:rsidP="001357F4">
            <w:pPr>
              <w:pStyle w:val="Default"/>
              <w:spacing w:line="360" w:lineRule="auto"/>
              <w:ind w:hanging="90"/>
              <w:jc w:val="both"/>
              <w:rPr>
                <w:color w:val="000000" w:themeColor="text1"/>
                <w:sz w:val="28"/>
                <w:szCs w:val="28"/>
              </w:rPr>
            </w:pPr>
            <w:r>
              <w:rPr>
                <w:color w:val="000000" w:themeColor="text1"/>
                <w:sz w:val="28"/>
                <w:szCs w:val="28"/>
              </w:rPr>
              <w:t xml:space="preserve"> 08</w:t>
            </w:r>
          </w:p>
        </w:tc>
        <w:tc>
          <w:tcPr>
            <w:tcW w:w="2880" w:type="dxa"/>
          </w:tcPr>
          <w:p w:rsidR="003713B1" w:rsidRPr="0063162D" w:rsidRDefault="00DD77AF" w:rsidP="001357F4">
            <w:pPr>
              <w:pStyle w:val="Default"/>
              <w:spacing w:line="360" w:lineRule="auto"/>
              <w:ind w:hanging="90"/>
              <w:jc w:val="both"/>
              <w:rPr>
                <w:color w:val="000000" w:themeColor="text1"/>
                <w:sz w:val="28"/>
                <w:szCs w:val="28"/>
              </w:rPr>
            </w:pPr>
            <w:r>
              <w:rPr>
                <w:color w:val="000000" w:themeColor="text1"/>
                <w:sz w:val="28"/>
                <w:szCs w:val="28"/>
              </w:rPr>
              <w:t xml:space="preserve"> 40%</w:t>
            </w:r>
          </w:p>
        </w:tc>
      </w:tr>
      <w:tr w:rsidR="003713B1" w:rsidRPr="0063162D" w:rsidTr="008C1859">
        <w:tc>
          <w:tcPr>
            <w:tcW w:w="828" w:type="dxa"/>
          </w:tcPr>
          <w:p w:rsidR="003713B1" w:rsidRPr="0063162D" w:rsidRDefault="00DD77AF" w:rsidP="001357F4">
            <w:pPr>
              <w:pStyle w:val="Default"/>
              <w:spacing w:line="360" w:lineRule="auto"/>
              <w:ind w:hanging="90"/>
              <w:jc w:val="both"/>
              <w:rPr>
                <w:color w:val="000000" w:themeColor="text1"/>
                <w:sz w:val="28"/>
                <w:szCs w:val="28"/>
              </w:rPr>
            </w:pPr>
            <w:r>
              <w:rPr>
                <w:color w:val="000000" w:themeColor="text1"/>
                <w:sz w:val="28"/>
                <w:szCs w:val="28"/>
              </w:rPr>
              <w:t>2.</w:t>
            </w:r>
          </w:p>
        </w:tc>
        <w:tc>
          <w:tcPr>
            <w:tcW w:w="3600" w:type="dxa"/>
          </w:tcPr>
          <w:p w:rsidR="003713B1" w:rsidRPr="0063162D" w:rsidRDefault="003713B1" w:rsidP="001357F4">
            <w:pPr>
              <w:pStyle w:val="Default"/>
              <w:spacing w:line="360" w:lineRule="auto"/>
              <w:ind w:hanging="90"/>
              <w:jc w:val="both"/>
              <w:rPr>
                <w:color w:val="000000" w:themeColor="text1"/>
                <w:sz w:val="28"/>
                <w:szCs w:val="28"/>
              </w:rPr>
            </w:pPr>
            <w:r w:rsidRPr="0063162D">
              <w:rPr>
                <w:color w:val="000000" w:themeColor="text1"/>
                <w:sz w:val="28"/>
                <w:szCs w:val="28"/>
              </w:rPr>
              <w:t xml:space="preserve">Diploma </w:t>
            </w:r>
          </w:p>
        </w:tc>
        <w:tc>
          <w:tcPr>
            <w:tcW w:w="2610" w:type="dxa"/>
          </w:tcPr>
          <w:p w:rsidR="003713B1" w:rsidRPr="0063162D" w:rsidRDefault="00DD77AF" w:rsidP="001357F4">
            <w:pPr>
              <w:pStyle w:val="Default"/>
              <w:spacing w:line="360" w:lineRule="auto"/>
              <w:ind w:hanging="90"/>
              <w:jc w:val="both"/>
              <w:rPr>
                <w:color w:val="000000" w:themeColor="text1"/>
                <w:sz w:val="28"/>
                <w:szCs w:val="28"/>
              </w:rPr>
            </w:pPr>
            <w:r>
              <w:rPr>
                <w:color w:val="000000" w:themeColor="text1"/>
                <w:sz w:val="28"/>
                <w:szCs w:val="28"/>
              </w:rPr>
              <w:t xml:space="preserve"> 07</w:t>
            </w:r>
          </w:p>
        </w:tc>
        <w:tc>
          <w:tcPr>
            <w:tcW w:w="2880" w:type="dxa"/>
          </w:tcPr>
          <w:p w:rsidR="003713B1" w:rsidRPr="0063162D" w:rsidRDefault="00DD77AF" w:rsidP="001357F4">
            <w:pPr>
              <w:pStyle w:val="Default"/>
              <w:spacing w:line="360" w:lineRule="auto"/>
              <w:ind w:hanging="90"/>
              <w:jc w:val="both"/>
              <w:rPr>
                <w:color w:val="000000" w:themeColor="text1"/>
                <w:sz w:val="28"/>
                <w:szCs w:val="28"/>
              </w:rPr>
            </w:pPr>
            <w:r>
              <w:rPr>
                <w:color w:val="000000" w:themeColor="text1"/>
                <w:sz w:val="28"/>
                <w:szCs w:val="28"/>
              </w:rPr>
              <w:t>35%</w:t>
            </w:r>
          </w:p>
        </w:tc>
      </w:tr>
      <w:tr w:rsidR="008146FC" w:rsidRPr="0063162D" w:rsidTr="008C1859">
        <w:tc>
          <w:tcPr>
            <w:tcW w:w="828" w:type="dxa"/>
          </w:tcPr>
          <w:p w:rsidR="008146FC" w:rsidRPr="0063162D" w:rsidRDefault="00DD77AF" w:rsidP="001357F4">
            <w:pPr>
              <w:pStyle w:val="Default"/>
              <w:spacing w:line="360" w:lineRule="auto"/>
              <w:ind w:hanging="90"/>
              <w:jc w:val="both"/>
              <w:rPr>
                <w:color w:val="000000" w:themeColor="text1"/>
                <w:sz w:val="28"/>
                <w:szCs w:val="28"/>
              </w:rPr>
            </w:pPr>
            <w:r>
              <w:rPr>
                <w:color w:val="000000" w:themeColor="text1"/>
                <w:sz w:val="28"/>
                <w:szCs w:val="28"/>
              </w:rPr>
              <w:t>3.</w:t>
            </w:r>
          </w:p>
        </w:tc>
        <w:tc>
          <w:tcPr>
            <w:tcW w:w="3600" w:type="dxa"/>
          </w:tcPr>
          <w:p w:rsidR="008146FC" w:rsidRPr="0063162D" w:rsidRDefault="008146FC" w:rsidP="001357F4">
            <w:pPr>
              <w:pStyle w:val="Default"/>
              <w:spacing w:line="360" w:lineRule="auto"/>
              <w:ind w:hanging="90"/>
              <w:jc w:val="both"/>
              <w:rPr>
                <w:color w:val="000000" w:themeColor="text1"/>
                <w:sz w:val="28"/>
                <w:szCs w:val="28"/>
              </w:rPr>
            </w:pPr>
            <w:r w:rsidRPr="0063162D">
              <w:rPr>
                <w:color w:val="000000" w:themeColor="text1"/>
                <w:sz w:val="28"/>
                <w:szCs w:val="28"/>
              </w:rPr>
              <w:t>HND/ University</w:t>
            </w:r>
          </w:p>
        </w:tc>
        <w:tc>
          <w:tcPr>
            <w:tcW w:w="2610" w:type="dxa"/>
          </w:tcPr>
          <w:p w:rsidR="008146FC" w:rsidRPr="0063162D" w:rsidRDefault="00DD77AF" w:rsidP="001357F4">
            <w:pPr>
              <w:pStyle w:val="Default"/>
              <w:spacing w:line="360" w:lineRule="auto"/>
              <w:ind w:hanging="90"/>
              <w:jc w:val="both"/>
              <w:rPr>
                <w:color w:val="000000" w:themeColor="text1"/>
                <w:sz w:val="28"/>
                <w:szCs w:val="28"/>
              </w:rPr>
            </w:pPr>
            <w:r>
              <w:rPr>
                <w:color w:val="000000" w:themeColor="text1"/>
                <w:sz w:val="28"/>
                <w:szCs w:val="28"/>
              </w:rPr>
              <w:t xml:space="preserve"> 05</w:t>
            </w:r>
          </w:p>
        </w:tc>
        <w:tc>
          <w:tcPr>
            <w:tcW w:w="2880" w:type="dxa"/>
          </w:tcPr>
          <w:p w:rsidR="008146FC" w:rsidRPr="0063162D" w:rsidRDefault="00DD77AF" w:rsidP="001357F4">
            <w:pPr>
              <w:pStyle w:val="Default"/>
              <w:spacing w:line="360" w:lineRule="auto"/>
              <w:ind w:hanging="90"/>
              <w:jc w:val="both"/>
              <w:rPr>
                <w:color w:val="000000" w:themeColor="text1"/>
                <w:sz w:val="28"/>
                <w:szCs w:val="28"/>
              </w:rPr>
            </w:pPr>
            <w:r>
              <w:rPr>
                <w:color w:val="000000" w:themeColor="text1"/>
                <w:sz w:val="28"/>
                <w:szCs w:val="28"/>
              </w:rPr>
              <w:t xml:space="preserve"> 25%</w:t>
            </w:r>
          </w:p>
        </w:tc>
      </w:tr>
      <w:tr w:rsidR="008146FC" w:rsidRPr="0063162D" w:rsidTr="008C1859">
        <w:tc>
          <w:tcPr>
            <w:tcW w:w="828" w:type="dxa"/>
          </w:tcPr>
          <w:p w:rsidR="008146FC" w:rsidRPr="0063162D" w:rsidRDefault="008146FC" w:rsidP="001357F4">
            <w:pPr>
              <w:pStyle w:val="Default"/>
              <w:spacing w:line="360" w:lineRule="auto"/>
              <w:ind w:hanging="90"/>
              <w:jc w:val="both"/>
              <w:rPr>
                <w:color w:val="000000" w:themeColor="text1"/>
                <w:sz w:val="28"/>
                <w:szCs w:val="28"/>
              </w:rPr>
            </w:pPr>
          </w:p>
        </w:tc>
        <w:tc>
          <w:tcPr>
            <w:tcW w:w="3600" w:type="dxa"/>
          </w:tcPr>
          <w:p w:rsidR="008146FC" w:rsidRPr="0063162D" w:rsidRDefault="008146FC" w:rsidP="001357F4">
            <w:pPr>
              <w:pStyle w:val="Default"/>
              <w:spacing w:line="360" w:lineRule="auto"/>
              <w:ind w:hanging="90"/>
              <w:jc w:val="both"/>
              <w:rPr>
                <w:color w:val="000000" w:themeColor="text1"/>
                <w:sz w:val="28"/>
                <w:szCs w:val="28"/>
              </w:rPr>
            </w:pPr>
            <w:r w:rsidRPr="0063162D">
              <w:rPr>
                <w:color w:val="000000" w:themeColor="text1"/>
                <w:sz w:val="28"/>
                <w:szCs w:val="28"/>
              </w:rPr>
              <w:t>Total</w:t>
            </w:r>
          </w:p>
        </w:tc>
        <w:tc>
          <w:tcPr>
            <w:tcW w:w="2610" w:type="dxa"/>
          </w:tcPr>
          <w:p w:rsidR="008146FC" w:rsidRPr="0063162D" w:rsidRDefault="008146FC" w:rsidP="001357F4">
            <w:pPr>
              <w:pStyle w:val="Default"/>
              <w:spacing w:line="360" w:lineRule="auto"/>
              <w:ind w:hanging="90"/>
              <w:jc w:val="both"/>
              <w:rPr>
                <w:color w:val="000000" w:themeColor="text1"/>
                <w:sz w:val="28"/>
                <w:szCs w:val="28"/>
              </w:rPr>
            </w:pPr>
            <w:r w:rsidRPr="0063162D">
              <w:rPr>
                <w:color w:val="000000" w:themeColor="text1"/>
                <w:sz w:val="28"/>
                <w:szCs w:val="28"/>
              </w:rPr>
              <w:t>20</w:t>
            </w:r>
          </w:p>
        </w:tc>
        <w:tc>
          <w:tcPr>
            <w:tcW w:w="2880" w:type="dxa"/>
          </w:tcPr>
          <w:p w:rsidR="008146FC" w:rsidRPr="0063162D" w:rsidRDefault="008146FC" w:rsidP="001357F4">
            <w:pPr>
              <w:pStyle w:val="Default"/>
              <w:spacing w:line="360" w:lineRule="auto"/>
              <w:ind w:hanging="90"/>
              <w:jc w:val="both"/>
              <w:rPr>
                <w:color w:val="000000" w:themeColor="text1"/>
                <w:sz w:val="28"/>
                <w:szCs w:val="28"/>
              </w:rPr>
            </w:pPr>
            <w:r w:rsidRPr="0063162D">
              <w:rPr>
                <w:color w:val="000000" w:themeColor="text1"/>
                <w:sz w:val="28"/>
                <w:szCs w:val="28"/>
              </w:rPr>
              <w:t>100</w:t>
            </w:r>
            <w:r w:rsidR="00DD77AF">
              <w:rPr>
                <w:color w:val="000000" w:themeColor="text1"/>
                <w:sz w:val="28"/>
                <w:szCs w:val="28"/>
              </w:rPr>
              <w:t>%</w:t>
            </w:r>
          </w:p>
        </w:tc>
      </w:tr>
    </w:tbl>
    <w:p w:rsidR="00211574" w:rsidRPr="0063162D" w:rsidRDefault="001254CD" w:rsidP="001357F4">
      <w:pPr>
        <w:pStyle w:val="Default"/>
        <w:spacing w:line="480" w:lineRule="auto"/>
        <w:ind w:hanging="90"/>
        <w:jc w:val="both"/>
        <w:rPr>
          <w:color w:val="000000" w:themeColor="text1"/>
          <w:sz w:val="28"/>
          <w:szCs w:val="28"/>
        </w:rPr>
      </w:pPr>
      <w:r>
        <w:rPr>
          <w:color w:val="000000" w:themeColor="text1"/>
          <w:sz w:val="28"/>
          <w:szCs w:val="28"/>
        </w:rPr>
        <w:tab/>
        <w:t>Source: field Survey, 2025</w:t>
      </w:r>
    </w:p>
    <w:p w:rsidR="000156E5" w:rsidRPr="0063162D" w:rsidRDefault="000156E5" w:rsidP="001357F4">
      <w:pPr>
        <w:pStyle w:val="Default"/>
        <w:spacing w:line="480" w:lineRule="auto"/>
        <w:ind w:hanging="90"/>
        <w:jc w:val="both"/>
        <w:rPr>
          <w:color w:val="000000" w:themeColor="text1"/>
          <w:sz w:val="28"/>
          <w:szCs w:val="28"/>
        </w:rPr>
      </w:pPr>
      <w:r w:rsidRPr="0063162D">
        <w:rPr>
          <w:color w:val="000000" w:themeColor="text1"/>
          <w:sz w:val="28"/>
          <w:szCs w:val="28"/>
        </w:rPr>
        <w:tab/>
      </w:r>
      <w:r w:rsidRPr="0063162D">
        <w:rPr>
          <w:color w:val="000000" w:themeColor="text1"/>
          <w:sz w:val="28"/>
          <w:szCs w:val="28"/>
        </w:rPr>
        <w:tab/>
      </w:r>
      <w:r w:rsidRPr="0063162D">
        <w:rPr>
          <w:sz w:val="28"/>
          <w:szCs w:val="28"/>
        </w:rPr>
        <w:t>Table 1 presents the distribution of the respondents by parent education status. The Table revealed that out of 20 respondents who participated in the study,</w:t>
      </w:r>
      <w:r w:rsidR="00DD77AF">
        <w:rPr>
          <w:sz w:val="28"/>
          <w:szCs w:val="28"/>
        </w:rPr>
        <w:t xml:space="preserve"> 08 (40%) had secondary education, 07 (35%) had diploma while 05 (25</w:t>
      </w:r>
      <w:r w:rsidRPr="0063162D">
        <w:rPr>
          <w:sz w:val="28"/>
          <w:szCs w:val="28"/>
        </w:rPr>
        <w:t>%) had university degree. This shows that the majority of the respondents had parents with a university degree.</w:t>
      </w:r>
      <w:r w:rsidRPr="0063162D">
        <w:rPr>
          <w:color w:val="000000" w:themeColor="text1"/>
          <w:sz w:val="28"/>
          <w:szCs w:val="28"/>
        </w:rPr>
        <w:tab/>
      </w:r>
    </w:p>
    <w:p w:rsidR="008146FC" w:rsidRPr="0063162D" w:rsidRDefault="00146817" w:rsidP="001357F4">
      <w:pPr>
        <w:pStyle w:val="Default"/>
        <w:spacing w:line="480" w:lineRule="auto"/>
        <w:ind w:hanging="90"/>
        <w:jc w:val="both"/>
        <w:rPr>
          <w:color w:val="000000" w:themeColor="text1"/>
          <w:sz w:val="28"/>
          <w:szCs w:val="28"/>
        </w:rPr>
      </w:pPr>
      <w:r w:rsidRPr="0063162D">
        <w:rPr>
          <w:b/>
          <w:bCs/>
          <w:color w:val="000000" w:themeColor="text1"/>
          <w:sz w:val="28"/>
          <w:szCs w:val="28"/>
        </w:rPr>
        <w:t xml:space="preserve">Table 2: Distribution of Respondents Based on </w:t>
      </w:r>
      <w:r w:rsidR="000156E5" w:rsidRPr="0063162D">
        <w:rPr>
          <w:color w:val="000000" w:themeColor="text1"/>
          <w:sz w:val="28"/>
          <w:szCs w:val="28"/>
        </w:rPr>
        <w:t>Parent Family type</w:t>
      </w:r>
    </w:p>
    <w:tbl>
      <w:tblPr>
        <w:tblStyle w:val="TableGrid"/>
        <w:tblW w:w="0" w:type="auto"/>
        <w:tblLook w:val="04A0"/>
      </w:tblPr>
      <w:tblGrid>
        <w:gridCol w:w="787"/>
        <w:gridCol w:w="3271"/>
        <w:gridCol w:w="3123"/>
        <w:gridCol w:w="2485"/>
      </w:tblGrid>
      <w:tr w:rsidR="008146FC" w:rsidRPr="0063162D" w:rsidTr="008146FC">
        <w:tc>
          <w:tcPr>
            <w:tcW w:w="828" w:type="dxa"/>
          </w:tcPr>
          <w:p w:rsidR="008146FC" w:rsidRPr="008C1859" w:rsidRDefault="004D308C" w:rsidP="001357F4">
            <w:pPr>
              <w:pStyle w:val="Default"/>
              <w:spacing w:line="360" w:lineRule="auto"/>
              <w:ind w:hanging="90"/>
              <w:jc w:val="both"/>
              <w:rPr>
                <w:b/>
                <w:color w:val="000000" w:themeColor="text1"/>
                <w:sz w:val="28"/>
                <w:szCs w:val="28"/>
              </w:rPr>
            </w:pPr>
            <w:r w:rsidRPr="008C1859">
              <w:rPr>
                <w:b/>
                <w:color w:val="000000" w:themeColor="text1"/>
                <w:sz w:val="28"/>
                <w:szCs w:val="28"/>
              </w:rPr>
              <w:t>S</w:t>
            </w:r>
            <w:r w:rsidR="008C1859" w:rsidRPr="008C1859">
              <w:rPr>
                <w:b/>
                <w:color w:val="000000" w:themeColor="text1"/>
                <w:sz w:val="28"/>
                <w:szCs w:val="28"/>
              </w:rPr>
              <w:t>/</w:t>
            </w:r>
            <w:r w:rsidRPr="008C1859">
              <w:rPr>
                <w:b/>
                <w:color w:val="000000" w:themeColor="text1"/>
                <w:sz w:val="28"/>
                <w:szCs w:val="28"/>
              </w:rPr>
              <w:t>N</w:t>
            </w:r>
          </w:p>
        </w:tc>
        <w:tc>
          <w:tcPr>
            <w:tcW w:w="3600" w:type="dxa"/>
          </w:tcPr>
          <w:p w:rsidR="008146FC" w:rsidRPr="008C1859" w:rsidRDefault="008146FC" w:rsidP="001357F4">
            <w:pPr>
              <w:pStyle w:val="Default"/>
              <w:spacing w:line="360" w:lineRule="auto"/>
              <w:ind w:hanging="90"/>
              <w:jc w:val="both"/>
              <w:rPr>
                <w:b/>
                <w:color w:val="000000" w:themeColor="text1"/>
                <w:sz w:val="28"/>
                <w:szCs w:val="28"/>
              </w:rPr>
            </w:pPr>
            <w:r w:rsidRPr="008C1859">
              <w:rPr>
                <w:b/>
                <w:color w:val="000000" w:themeColor="text1"/>
                <w:sz w:val="28"/>
                <w:szCs w:val="28"/>
              </w:rPr>
              <w:t>Family Types</w:t>
            </w:r>
          </w:p>
        </w:tc>
        <w:tc>
          <w:tcPr>
            <w:tcW w:w="3429" w:type="dxa"/>
          </w:tcPr>
          <w:p w:rsidR="008146FC" w:rsidRPr="008C1859" w:rsidRDefault="008146FC" w:rsidP="001357F4">
            <w:pPr>
              <w:pStyle w:val="Default"/>
              <w:spacing w:line="360" w:lineRule="auto"/>
              <w:ind w:hanging="90"/>
              <w:jc w:val="both"/>
              <w:rPr>
                <w:b/>
                <w:color w:val="000000" w:themeColor="text1"/>
                <w:sz w:val="28"/>
                <w:szCs w:val="28"/>
              </w:rPr>
            </w:pPr>
            <w:r w:rsidRPr="008C1859">
              <w:rPr>
                <w:b/>
                <w:color w:val="000000" w:themeColor="text1"/>
                <w:sz w:val="28"/>
                <w:szCs w:val="28"/>
              </w:rPr>
              <w:t xml:space="preserve">Frequency </w:t>
            </w:r>
          </w:p>
        </w:tc>
        <w:tc>
          <w:tcPr>
            <w:tcW w:w="2619" w:type="dxa"/>
          </w:tcPr>
          <w:p w:rsidR="008146FC" w:rsidRPr="008C1859" w:rsidRDefault="008146FC" w:rsidP="001357F4">
            <w:pPr>
              <w:pStyle w:val="Default"/>
              <w:spacing w:line="360" w:lineRule="auto"/>
              <w:ind w:hanging="90"/>
              <w:jc w:val="both"/>
              <w:rPr>
                <w:b/>
                <w:color w:val="000000" w:themeColor="text1"/>
                <w:sz w:val="28"/>
                <w:szCs w:val="28"/>
              </w:rPr>
            </w:pPr>
            <w:r w:rsidRPr="008C1859">
              <w:rPr>
                <w:b/>
                <w:color w:val="000000" w:themeColor="text1"/>
                <w:sz w:val="28"/>
                <w:szCs w:val="28"/>
              </w:rPr>
              <w:t>Percentage%</w:t>
            </w:r>
          </w:p>
        </w:tc>
      </w:tr>
      <w:tr w:rsidR="004D308C" w:rsidRPr="0063162D" w:rsidTr="008146FC">
        <w:tc>
          <w:tcPr>
            <w:tcW w:w="828" w:type="dxa"/>
          </w:tcPr>
          <w:p w:rsidR="004D308C" w:rsidRPr="0063162D" w:rsidRDefault="004D308C" w:rsidP="001357F4">
            <w:pPr>
              <w:pStyle w:val="Default"/>
              <w:spacing w:line="360" w:lineRule="auto"/>
              <w:ind w:hanging="90"/>
              <w:jc w:val="both"/>
              <w:rPr>
                <w:color w:val="000000" w:themeColor="text1"/>
                <w:sz w:val="28"/>
                <w:szCs w:val="28"/>
              </w:rPr>
            </w:pPr>
            <w:r w:rsidRPr="0063162D">
              <w:rPr>
                <w:color w:val="000000" w:themeColor="text1"/>
                <w:sz w:val="28"/>
                <w:szCs w:val="28"/>
              </w:rPr>
              <w:t>1</w:t>
            </w:r>
          </w:p>
        </w:tc>
        <w:tc>
          <w:tcPr>
            <w:tcW w:w="3600" w:type="dxa"/>
          </w:tcPr>
          <w:p w:rsidR="004D308C" w:rsidRPr="0063162D" w:rsidRDefault="004D308C" w:rsidP="001357F4">
            <w:pPr>
              <w:pStyle w:val="Default"/>
              <w:spacing w:line="360" w:lineRule="auto"/>
              <w:ind w:hanging="90"/>
              <w:jc w:val="both"/>
              <w:rPr>
                <w:color w:val="000000" w:themeColor="text1"/>
                <w:sz w:val="28"/>
                <w:szCs w:val="28"/>
              </w:rPr>
            </w:pPr>
            <w:r w:rsidRPr="0063162D">
              <w:rPr>
                <w:color w:val="000000" w:themeColor="text1"/>
                <w:sz w:val="28"/>
                <w:szCs w:val="28"/>
              </w:rPr>
              <w:t xml:space="preserve">Monogamy </w:t>
            </w:r>
          </w:p>
        </w:tc>
        <w:tc>
          <w:tcPr>
            <w:tcW w:w="3429" w:type="dxa"/>
          </w:tcPr>
          <w:p w:rsidR="004D308C" w:rsidRPr="0063162D" w:rsidRDefault="004D308C" w:rsidP="001357F4">
            <w:pPr>
              <w:pStyle w:val="Default"/>
              <w:spacing w:line="360" w:lineRule="auto"/>
              <w:ind w:hanging="90"/>
              <w:jc w:val="both"/>
              <w:rPr>
                <w:color w:val="000000" w:themeColor="text1"/>
                <w:sz w:val="28"/>
                <w:szCs w:val="28"/>
              </w:rPr>
            </w:pPr>
            <w:r w:rsidRPr="0063162D">
              <w:rPr>
                <w:color w:val="000000" w:themeColor="text1"/>
                <w:sz w:val="28"/>
                <w:szCs w:val="28"/>
              </w:rPr>
              <w:t>8</w:t>
            </w:r>
          </w:p>
        </w:tc>
        <w:tc>
          <w:tcPr>
            <w:tcW w:w="2619" w:type="dxa"/>
          </w:tcPr>
          <w:p w:rsidR="004D308C" w:rsidRPr="0063162D" w:rsidRDefault="004D308C" w:rsidP="001357F4">
            <w:pPr>
              <w:pStyle w:val="Default"/>
              <w:spacing w:line="360" w:lineRule="auto"/>
              <w:ind w:hanging="90"/>
              <w:jc w:val="both"/>
              <w:rPr>
                <w:color w:val="000000" w:themeColor="text1"/>
                <w:sz w:val="28"/>
                <w:szCs w:val="28"/>
              </w:rPr>
            </w:pPr>
            <w:r w:rsidRPr="0063162D">
              <w:rPr>
                <w:color w:val="000000" w:themeColor="text1"/>
                <w:sz w:val="28"/>
                <w:szCs w:val="28"/>
              </w:rPr>
              <w:t>40</w:t>
            </w:r>
          </w:p>
        </w:tc>
      </w:tr>
      <w:tr w:rsidR="004D308C" w:rsidRPr="0063162D" w:rsidTr="008146FC">
        <w:tc>
          <w:tcPr>
            <w:tcW w:w="828" w:type="dxa"/>
          </w:tcPr>
          <w:p w:rsidR="004D308C" w:rsidRPr="0063162D" w:rsidRDefault="004D308C" w:rsidP="001357F4">
            <w:pPr>
              <w:pStyle w:val="Default"/>
              <w:spacing w:line="360" w:lineRule="auto"/>
              <w:ind w:hanging="90"/>
              <w:jc w:val="both"/>
              <w:rPr>
                <w:color w:val="000000" w:themeColor="text1"/>
                <w:sz w:val="28"/>
                <w:szCs w:val="28"/>
              </w:rPr>
            </w:pPr>
            <w:r w:rsidRPr="0063162D">
              <w:rPr>
                <w:color w:val="000000" w:themeColor="text1"/>
                <w:sz w:val="28"/>
                <w:szCs w:val="28"/>
              </w:rPr>
              <w:t>2</w:t>
            </w:r>
          </w:p>
        </w:tc>
        <w:tc>
          <w:tcPr>
            <w:tcW w:w="3600" w:type="dxa"/>
          </w:tcPr>
          <w:p w:rsidR="004D308C" w:rsidRPr="0063162D" w:rsidRDefault="004D308C" w:rsidP="001357F4">
            <w:pPr>
              <w:pStyle w:val="Default"/>
              <w:spacing w:line="360" w:lineRule="auto"/>
              <w:ind w:hanging="90"/>
              <w:jc w:val="both"/>
              <w:rPr>
                <w:color w:val="000000" w:themeColor="text1"/>
                <w:sz w:val="28"/>
                <w:szCs w:val="28"/>
              </w:rPr>
            </w:pPr>
            <w:r w:rsidRPr="0063162D">
              <w:rPr>
                <w:color w:val="000000" w:themeColor="text1"/>
                <w:sz w:val="28"/>
                <w:szCs w:val="28"/>
              </w:rPr>
              <w:t>Polygamy</w:t>
            </w:r>
          </w:p>
        </w:tc>
        <w:tc>
          <w:tcPr>
            <w:tcW w:w="3429" w:type="dxa"/>
          </w:tcPr>
          <w:p w:rsidR="004D308C" w:rsidRPr="0063162D" w:rsidRDefault="004D308C" w:rsidP="001357F4">
            <w:pPr>
              <w:pStyle w:val="Default"/>
              <w:spacing w:line="360" w:lineRule="auto"/>
              <w:ind w:hanging="90"/>
              <w:jc w:val="both"/>
              <w:rPr>
                <w:color w:val="000000" w:themeColor="text1"/>
                <w:sz w:val="28"/>
                <w:szCs w:val="28"/>
              </w:rPr>
            </w:pPr>
            <w:r w:rsidRPr="0063162D">
              <w:rPr>
                <w:color w:val="000000" w:themeColor="text1"/>
                <w:sz w:val="28"/>
                <w:szCs w:val="28"/>
              </w:rPr>
              <w:t>12</w:t>
            </w:r>
          </w:p>
        </w:tc>
        <w:tc>
          <w:tcPr>
            <w:tcW w:w="2619" w:type="dxa"/>
          </w:tcPr>
          <w:p w:rsidR="004D308C" w:rsidRPr="0063162D" w:rsidRDefault="004D308C" w:rsidP="001357F4">
            <w:pPr>
              <w:pStyle w:val="Default"/>
              <w:spacing w:line="360" w:lineRule="auto"/>
              <w:ind w:hanging="90"/>
              <w:jc w:val="both"/>
              <w:rPr>
                <w:color w:val="000000" w:themeColor="text1"/>
                <w:sz w:val="28"/>
                <w:szCs w:val="28"/>
              </w:rPr>
            </w:pPr>
            <w:r w:rsidRPr="0063162D">
              <w:rPr>
                <w:color w:val="000000" w:themeColor="text1"/>
                <w:sz w:val="28"/>
                <w:szCs w:val="28"/>
              </w:rPr>
              <w:t>60</w:t>
            </w:r>
          </w:p>
        </w:tc>
      </w:tr>
      <w:tr w:rsidR="004D308C" w:rsidRPr="0063162D" w:rsidTr="008146FC">
        <w:tc>
          <w:tcPr>
            <w:tcW w:w="828" w:type="dxa"/>
          </w:tcPr>
          <w:p w:rsidR="004D308C" w:rsidRPr="0063162D" w:rsidRDefault="004D308C" w:rsidP="001357F4">
            <w:pPr>
              <w:pStyle w:val="Default"/>
              <w:spacing w:line="360" w:lineRule="auto"/>
              <w:ind w:hanging="90"/>
              <w:jc w:val="both"/>
              <w:rPr>
                <w:color w:val="000000" w:themeColor="text1"/>
                <w:sz w:val="28"/>
                <w:szCs w:val="28"/>
              </w:rPr>
            </w:pPr>
          </w:p>
        </w:tc>
        <w:tc>
          <w:tcPr>
            <w:tcW w:w="3600" w:type="dxa"/>
          </w:tcPr>
          <w:p w:rsidR="004D308C" w:rsidRPr="0063162D" w:rsidRDefault="004D308C" w:rsidP="001357F4">
            <w:pPr>
              <w:pStyle w:val="Default"/>
              <w:spacing w:line="360" w:lineRule="auto"/>
              <w:ind w:hanging="90"/>
              <w:jc w:val="both"/>
              <w:rPr>
                <w:color w:val="000000" w:themeColor="text1"/>
                <w:sz w:val="28"/>
                <w:szCs w:val="28"/>
              </w:rPr>
            </w:pPr>
            <w:r w:rsidRPr="0063162D">
              <w:rPr>
                <w:color w:val="000000" w:themeColor="text1"/>
                <w:sz w:val="28"/>
                <w:szCs w:val="28"/>
              </w:rPr>
              <w:t xml:space="preserve">Total </w:t>
            </w:r>
          </w:p>
        </w:tc>
        <w:tc>
          <w:tcPr>
            <w:tcW w:w="3429" w:type="dxa"/>
          </w:tcPr>
          <w:p w:rsidR="004D308C" w:rsidRPr="0063162D" w:rsidRDefault="004D308C" w:rsidP="001357F4">
            <w:pPr>
              <w:pStyle w:val="Default"/>
              <w:spacing w:line="360" w:lineRule="auto"/>
              <w:ind w:hanging="90"/>
              <w:jc w:val="both"/>
              <w:rPr>
                <w:color w:val="000000" w:themeColor="text1"/>
                <w:sz w:val="28"/>
                <w:szCs w:val="28"/>
              </w:rPr>
            </w:pPr>
            <w:r w:rsidRPr="0063162D">
              <w:rPr>
                <w:color w:val="000000" w:themeColor="text1"/>
                <w:sz w:val="28"/>
                <w:szCs w:val="28"/>
              </w:rPr>
              <w:t>20</w:t>
            </w:r>
          </w:p>
        </w:tc>
        <w:tc>
          <w:tcPr>
            <w:tcW w:w="2619" w:type="dxa"/>
          </w:tcPr>
          <w:p w:rsidR="004D308C" w:rsidRPr="0063162D" w:rsidRDefault="004D308C" w:rsidP="001357F4">
            <w:pPr>
              <w:pStyle w:val="Default"/>
              <w:spacing w:line="360" w:lineRule="auto"/>
              <w:ind w:hanging="90"/>
              <w:jc w:val="both"/>
              <w:rPr>
                <w:color w:val="000000" w:themeColor="text1"/>
                <w:sz w:val="28"/>
                <w:szCs w:val="28"/>
              </w:rPr>
            </w:pPr>
            <w:r w:rsidRPr="0063162D">
              <w:rPr>
                <w:color w:val="000000" w:themeColor="text1"/>
                <w:sz w:val="28"/>
                <w:szCs w:val="28"/>
              </w:rPr>
              <w:t>100</w:t>
            </w:r>
          </w:p>
        </w:tc>
      </w:tr>
    </w:tbl>
    <w:p w:rsidR="008146FC" w:rsidRPr="0063162D" w:rsidRDefault="004D308C" w:rsidP="001357F4">
      <w:pPr>
        <w:pStyle w:val="Default"/>
        <w:spacing w:line="480" w:lineRule="auto"/>
        <w:ind w:hanging="90"/>
        <w:jc w:val="both"/>
        <w:rPr>
          <w:color w:val="000000" w:themeColor="text1"/>
          <w:sz w:val="28"/>
          <w:szCs w:val="28"/>
        </w:rPr>
      </w:pPr>
      <w:r w:rsidRPr="0063162D">
        <w:rPr>
          <w:color w:val="000000" w:themeColor="text1"/>
          <w:sz w:val="28"/>
          <w:szCs w:val="28"/>
        </w:rPr>
        <w:tab/>
        <w:t>Source: field Survey, 2</w:t>
      </w:r>
      <w:r w:rsidR="00DD77AF">
        <w:rPr>
          <w:color w:val="000000" w:themeColor="text1"/>
          <w:sz w:val="28"/>
          <w:szCs w:val="28"/>
        </w:rPr>
        <w:t>025</w:t>
      </w:r>
    </w:p>
    <w:p w:rsidR="004D308C" w:rsidRPr="0063162D" w:rsidRDefault="000156E5" w:rsidP="001357F4">
      <w:pPr>
        <w:pStyle w:val="Default"/>
        <w:spacing w:line="480" w:lineRule="auto"/>
        <w:ind w:hanging="90"/>
        <w:jc w:val="both"/>
        <w:rPr>
          <w:color w:val="000000" w:themeColor="text1"/>
          <w:sz w:val="28"/>
          <w:szCs w:val="28"/>
        </w:rPr>
      </w:pPr>
      <w:r w:rsidRPr="0063162D">
        <w:rPr>
          <w:color w:val="000000" w:themeColor="text1"/>
          <w:sz w:val="28"/>
          <w:szCs w:val="28"/>
        </w:rPr>
        <w:tab/>
      </w:r>
      <w:r w:rsidRPr="0063162D">
        <w:rPr>
          <w:color w:val="000000" w:themeColor="text1"/>
          <w:sz w:val="28"/>
          <w:szCs w:val="28"/>
        </w:rPr>
        <w:tab/>
      </w:r>
      <w:r w:rsidR="00AE7537" w:rsidRPr="0063162D">
        <w:rPr>
          <w:sz w:val="28"/>
          <w:szCs w:val="28"/>
        </w:rPr>
        <w:t>Table 2</w:t>
      </w:r>
      <w:r w:rsidRPr="0063162D">
        <w:rPr>
          <w:sz w:val="28"/>
          <w:szCs w:val="28"/>
        </w:rPr>
        <w:t xml:space="preserve"> presents the distribution of th</w:t>
      </w:r>
      <w:r w:rsidR="002D7400" w:rsidRPr="0063162D">
        <w:rPr>
          <w:sz w:val="28"/>
          <w:szCs w:val="28"/>
        </w:rPr>
        <w:t xml:space="preserve">e respondents by parent </w:t>
      </w:r>
      <w:r w:rsidRPr="0063162D">
        <w:rPr>
          <w:sz w:val="28"/>
          <w:szCs w:val="28"/>
        </w:rPr>
        <w:t>family type.</w:t>
      </w:r>
      <w:r w:rsidR="00AE7537" w:rsidRPr="0063162D">
        <w:rPr>
          <w:sz w:val="28"/>
          <w:szCs w:val="28"/>
        </w:rPr>
        <w:t xml:space="preserve"> </w:t>
      </w:r>
      <w:r w:rsidR="002D7400" w:rsidRPr="0063162D">
        <w:rPr>
          <w:sz w:val="28"/>
          <w:szCs w:val="28"/>
        </w:rPr>
        <w:t>Also, based on family type, 8 (4</w:t>
      </w:r>
      <w:r w:rsidR="00AE7537" w:rsidRPr="0063162D">
        <w:rPr>
          <w:sz w:val="28"/>
          <w:szCs w:val="28"/>
        </w:rPr>
        <w:t>.0%) of the respondents were fr</w:t>
      </w:r>
      <w:r w:rsidR="002D7400" w:rsidRPr="0063162D">
        <w:rPr>
          <w:sz w:val="28"/>
          <w:szCs w:val="28"/>
        </w:rPr>
        <w:t>om a monogamous family while 12 (60</w:t>
      </w:r>
      <w:r w:rsidR="00AE7537" w:rsidRPr="0063162D">
        <w:rPr>
          <w:sz w:val="28"/>
          <w:szCs w:val="28"/>
        </w:rPr>
        <w:t>.0%) were from polygamous families. This shows that the majority of the respondents came from polygamous families.</w:t>
      </w:r>
    </w:p>
    <w:p w:rsidR="004D308C" w:rsidRPr="0063162D" w:rsidRDefault="004D308C" w:rsidP="001357F4">
      <w:pPr>
        <w:pStyle w:val="Default"/>
        <w:spacing w:line="480" w:lineRule="auto"/>
        <w:ind w:hanging="90"/>
        <w:jc w:val="both"/>
        <w:rPr>
          <w:color w:val="000000" w:themeColor="text1"/>
          <w:sz w:val="28"/>
          <w:szCs w:val="28"/>
        </w:rPr>
      </w:pPr>
      <w:r w:rsidRPr="0063162D">
        <w:rPr>
          <w:color w:val="000000" w:themeColor="text1"/>
          <w:sz w:val="28"/>
          <w:szCs w:val="28"/>
        </w:rPr>
        <w:tab/>
      </w:r>
      <w:r w:rsidR="00146817" w:rsidRPr="0063162D">
        <w:rPr>
          <w:b/>
          <w:bCs/>
          <w:color w:val="000000" w:themeColor="text1"/>
          <w:sz w:val="28"/>
          <w:szCs w:val="28"/>
        </w:rPr>
        <w:t xml:space="preserve">Table 3: Distribution of Respondents Based on </w:t>
      </w:r>
      <w:r w:rsidR="00282B5F" w:rsidRPr="0063162D">
        <w:rPr>
          <w:color w:val="000000" w:themeColor="text1"/>
          <w:sz w:val="28"/>
          <w:szCs w:val="28"/>
        </w:rPr>
        <w:t>Parents</w:t>
      </w:r>
      <w:r w:rsidRPr="0063162D">
        <w:rPr>
          <w:color w:val="000000" w:themeColor="text1"/>
          <w:sz w:val="28"/>
          <w:szCs w:val="28"/>
        </w:rPr>
        <w:t xml:space="preserve"> </w:t>
      </w:r>
      <w:r w:rsidR="000156E5" w:rsidRPr="0063162D">
        <w:rPr>
          <w:color w:val="000000" w:themeColor="text1"/>
          <w:sz w:val="28"/>
          <w:szCs w:val="28"/>
        </w:rPr>
        <w:t>Occupation</w:t>
      </w:r>
    </w:p>
    <w:tbl>
      <w:tblPr>
        <w:tblStyle w:val="TableGrid"/>
        <w:tblW w:w="0" w:type="auto"/>
        <w:tblLook w:val="04A0"/>
      </w:tblPr>
      <w:tblGrid>
        <w:gridCol w:w="788"/>
        <w:gridCol w:w="3297"/>
        <w:gridCol w:w="3133"/>
        <w:gridCol w:w="2448"/>
      </w:tblGrid>
      <w:tr w:rsidR="004D308C" w:rsidRPr="008C1859" w:rsidTr="004D308C">
        <w:tc>
          <w:tcPr>
            <w:tcW w:w="828" w:type="dxa"/>
          </w:tcPr>
          <w:p w:rsidR="004D308C" w:rsidRPr="008C1859" w:rsidRDefault="004D308C" w:rsidP="008C4012">
            <w:pPr>
              <w:pStyle w:val="Default"/>
              <w:spacing w:line="360" w:lineRule="auto"/>
              <w:ind w:hanging="90"/>
              <w:jc w:val="both"/>
              <w:rPr>
                <w:b/>
                <w:color w:val="000000" w:themeColor="text1"/>
                <w:sz w:val="28"/>
                <w:szCs w:val="28"/>
              </w:rPr>
            </w:pPr>
            <w:r w:rsidRPr="008C1859">
              <w:rPr>
                <w:b/>
                <w:color w:val="000000" w:themeColor="text1"/>
                <w:sz w:val="28"/>
                <w:szCs w:val="28"/>
              </w:rPr>
              <w:t>S</w:t>
            </w:r>
            <w:r w:rsidR="008C1859" w:rsidRPr="008C1859">
              <w:rPr>
                <w:b/>
                <w:color w:val="000000" w:themeColor="text1"/>
                <w:sz w:val="28"/>
                <w:szCs w:val="28"/>
              </w:rPr>
              <w:t>/</w:t>
            </w:r>
            <w:r w:rsidRPr="008C1859">
              <w:rPr>
                <w:b/>
                <w:color w:val="000000" w:themeColor="text1"/>
                <w:sz w:val="28"/>
                <w:szCs w:val="28"/>
              </w:rPr>
              <w:t>N</w:t>
            </w:r>
          </w:p>
        </w:tc>
        <w:tc>
          <w:tcPr>
            <w:tcW w:w="3600" w:type="dxa"/>
          </w:tcPr>
          <w:p w:rsidR="004D308C" w:rsidRPr="008C1859" w:rsidRDefault="004D308C" w:rsidP="008C4012">
            <w:pPr>
              <w:pStyle w:val="Default"/>
              <w:spacing w:line="360" w:lineRule="auto"/>
              <w:ind w:hanging="90"/>
              <w:jc w:val="both"/>
              <w:rPr>
                <w:b/>
                <w:color w:val="000000" w:themeColor="text1"/>
                <w:sz w:val="28"/>
                <w:szCs w:val="28"/>
              </w:rPr>
            </w:pPr>
            <w:r w:rsidRPr="008C1859">
              <w:rPr>
                <w:b/>
                <w:color w:val="000000" w:themeColor="text1"/>
                <w:sz w:val="28"/>
                <w:szCs w:val="28"/>
              </w:rPr>
              <w:t>Occupation</w:t>
            </w:r>
          </w:p>
        </w:tc>
        <w:tc>
          <w:tcPr>
            <w:tcW w:w="3429" w:type="dxa"/>
          </w:tcPr>
          <w:p w:rsidR="004D308C" w:rsidRPr="008C1859" w:rsidRDefault="004D308C" w:rsidP="008C4012">
            <w:pPr>
              <w:pStyle w:val="Default"/>
              <w:spacing w:line="360" w:lineRule="auto"/>
              <w:ind w:hanging="90"/>
              <w:jc w:val="both"/>
              <w:rPr>
                <w:b/>
                <w:color w:val="000000" w:themeColor="text1"/>
                <w:sz w:val="28"/>
                <w:szCs w:val="28"/>
              </w:rPr>
            </w:pPr>
            <w:r w:rsidRPr="008C1859">
              <w:rPr>
                <w:b/>
                <w:color w:val="000000" w:themeColor="text1"/>
                <w:sz w:val="28"/>
                <w:szCs w:val="28"/>
              </w:rPr>
              <w:t>Frequency</w:t>
            </w:r>
          </w:p>
        </w:tc>
        <w:tc>
          <w:tcPr>
            <w:tcW w:w="2619" w:type="dxa"/>
          </w:tcPr>
          <w:p w:rsidR="004D308C" w:rsidRPr="008C1859" w:rsidRDefault="004D308C" w:rsidP="008C4012">
            <w:pPr>
              <w:pStyle w:val="Default"/>
              <w:spacing w:line="360" w:lineRule="auto"/>
              <w:ind w:hanging="90"/>
              <w:jc w:val="both"/>
              <w:rPr>
                <w:b/>
                <w:color w:val="000000" w:themeColor="text1"/>
                <w:sz w:val="28"/>
                <w:szCs w:val="28"/>
              </w:rPr>
            </w:pPr>
            <w:r w:rsidRPr="008C1859">
              <w:rPr>
                <w:b/>
                <w:color w:val="000000" w:themeColor="text1"/>
                <w:sz w:val="28"/>
                <w:szCs w:val="28"/>
              </w:rPr>
              <w:t>Percentage %</w:t>
            </w:r>
          </w:p>
        </w:tc>
      </w:tr>
      <w:tr w:rsidR="004D308C" w:rsidRPr="0063162D" w:rsidTr="004D308C">
        <w:tc>
          <w:tcPr>
            <w:tcW w:w="828" w:type="dxa"/>
          </w:tcPr>
          <w:p w:rsidR="004D308C" w:rsidRPr="0063162D" w:rsidRDefault="004D308C" w:rsidP="008C4012">
            <w:pPr>
              <w:pStyle w:val="Default"/>
              <w:spacing w:line="360" w:lineRule="auto"/>
              <w:ind w:hanging="90"/>
              <w:jc w:val="both"/>
              <w:rPr>
                <w:color w:val="000000" w:themeColor="text1"/>
                <w:sz w:val="28"/>
                <w:szCs w:val="28"/>
              </w:rPr>
            </w:pPr>
            <w:r w:rsidRPr="0063162D">
              <w:rPr>
                <w:color w:val="000000" w:themeColor="text1"/>
                <w:sz w:val="28"/>
                <w:szCs w:val="28"/>
              </w:rPr>
              <w:t>1</w:t>
            </w:r>
          </w:p>
        </w:tc>
        <w:tc>
          <w:tcPr>
            <w:tcW w:w="3600" w:type="dxa"/>
          </w:tcPr>
          <w:p w:rsidR="004D308C" w:rsidRPr="0063162D" w:rsidRDefault="004D308C" w:rsidP="008C4012">
            <w:pPr>
              <w:pStyle w:val="Default"/>
              <w:spacing w:line="360" w:lineRule="auto"/>
              <w:ind w:hanging="90"/>
              <w:jc w:val="both"/>
              <w:rPr>
                <w:color w:val="000000" w:themeColor="text1"/>
                <w:sz w:val="28"/>
                <w:szCs w:val="28"/>
              </w:rPr>
            </w:pPr>
            <w:r w:rsidRPr="0063162D">
              <w:rPr>
                <w:color w:val="000000" w:themeColor="text1"/>
                <w:sz w:val="28"/>
                <w:szCs w:val="28"/>
              </w:rPr>
              <w:t>Civil servant</w:t>
            </w:r>
          </w:p>
        </w:tc>
        <w:tc>
          <w:tcPr>
            <w:tcW w:w="3429" w:type="dxa"/>
          </w:tcPr>
          <w:p w:rsidR="004D308C" w:rsidRPr="0063162D" w:rsidRDefault="004D308C" w:rsidP="008C4012">
            <w:pPr>
              <w:pStyle w:val="Default"/>
              <w:spacing w:line="360" w:lineRule="auto"/>
              <w:ind w:hanging="90"/>
              <w:jc w:val="both"/>
              <w:rPr>
                <w:color w:val="000000" w:themeColor="text1"/>
                <w:sz w:val="28"/>
                <w:szCs w:val="28"/>
              </w:rPr>
            </w:pPr>
            <w:r w:rsidRPr="0063162D">
              <w:rPr>
                <w:color w:val="000000" w:themeColor="text1"/>
                <w:sz w:val="28"/>
                <w:szCs w:val="28"/>
              </w:rPr>
              <w:t>7</w:t>
            </w:r>
          </w:p>
        </w:tc>
        <w:tc>
          <w:tcPr>
            <w:tcW w:w="2619" w:type="dxa"/>
          </w:tcPr>
          <w:p w:rsidR="004D308C" w:rsidRPr="0063162D" w:rsidRDefault="004D308C" w:rsidP="008C4012">
            <w:pPr>
              <w:pStyle w:val="Default"/>
              <w:spacing w:line="360" w:lineRule="auto"/>
              <w:ind w:hanging="90"/>
              <w:jc w:val="both"/>
              <w:rPr>
                <w:color w:val="000000" w:themeColor="text1"/>
                <w:sz w:val="28"/>
                <w:szCs w:val="28"/>
              </w:rPr>
            </w:pPr>
            <w:r w:rsidRPr="0063162D">
              <w:rPr>
                <w:color w:val="000000" w:themeColor="text1"/>
                <w:sz w:val="28"/>
                <w:szCs w:val="28"/>
              </w:rPr>
              <w:t>35</w:t>
            </w:r>
          </w:p>
        </w:tc>
      </w:tr>
      <w:tr w:rsidR="004D308C" w:rsidRPr="0063162D" w:rsidTr="004D308C">
        <w:tc>
          <w:tcPr>
            <w:tcW w:w="828" w:type="dxa"/>
          </w:tcPr>
          <w:p w:rsidR="004D308C" w:rsidRPr="0063162D" w:rsidRDefault="004D308C" w:rsidP="008C4012">
            <w:pPr>
              <w:pStyle w:val="Default"/>
              <w:spacing w:line="360" w:lineRule="auto"/>
              <w:ind w:hanging="90"/>
              <w:jc w:val="both"/>
              <w:rPr>
                <w:color w:val="000000" w:themeColor="text1"/>
                <w:sz w:val="28"/>
                <w:szCs w:val="28"/>
              </w:rPr>
            </w:pPr>
            <w:r w:rsidRPr="0063162D">
              <w:rPr>
                <w:color w:val="000000" w:themeColor="text1"/>
                <w:sz w:val="28"/>
                <w:szCs w:val="28"/>
              </w:rPr>
              <w:t>2</w:t>
            </w:r>
          </w:p>
        </w:tc>
        <w:tc>
          <w:tcPr>
            <w:tcW w:w="3600" w:type="dxa"/>
          </w:tcPr>
          <w:p w:rsidR="004D308C" w:rsidRPr="0063162D" w:rsidRDefault="004D308C" w:rsidP="008C4012">
            <w:pPr>
              <w:pStyle w:val="Default"/>
              <w:spacing w:line="360" w:lineRule="auto"/>
              <w:ind w:hanging="90"/>
              <w:jc w:val="both"/>
              <w:rPr>
                <w:color w:val="000000" w:themeColor="text1"/>
                <w:sz w:val="28"/>
                <w:szCs w:val="28"/>
              </w:rPr>
            </w:pPr>
            <w:r w:rsidRPr="0063162D">
              <w:rPr>
                <w:color w:val="000000" w:themeColor="text1"/>
                <w:sz w:val="28"/>
                <w:szCs w:val="28"/>
              </w:rPr>
              <w:t xml:space="preserve">Trader </w:t>
            </w:r>
          </w:p>
        </w:tc>
        <w:tc>
          <w:tcPr>
            <w:tcW w:w="3429" w:type="dxa"/>
          </w:tcPr>
          <w:p w:rsidR="004D308C" w:rsidRPr="0063162D" w:rsidRDefault="004D308C" w:rsidP="008C4012">
            <w:pPr>
              <w:pStyle w:val="Default"/>
              <w:spacing w:line="360" w:lineRule="auto"/>
              <w:ind w:hanging="90"/>
              <w:jc w:val="both"/>
              <w:rPr>
                <w:color w:val="000000" w:themeColor="text1"/>
                <w:sz w:val="28"/>
                <w:szCs w:val="28"/>
              </w:rPr>
            </w:pPr>
            <w:r w:rsidRPr="0063162D">
              <w:rPr>
                <w:color w:val="000000" w:themeColor="text1"/>
                <w:sz w:val="28"/>
                <w:szCs w:val="28"/>
              </w:rPr>
              <w:t>6</w:t>
            </w:r>
          </w:p>
        </w:tc>
        <w:tc>
          <w:tcPr>
            <w:tcW w:w="2619" w:type="dxa"/>
          </w:tcPr>
          <w:p w:rsidR="004D308C" w:rsidRPr="0063162D" w:rsidRDefault="004D308C" w:rsidP="008C4012">
            <w:pPr>
              <w:pStyle w:val="Default"/>
              <w:spacing w:line="360" w:lineRule="auto"/>
              <w:ind w:hanging="90"/>
              <w:jc w:val="both"/>
              <w:rPr>
                <w:color w:val="000000" w:themeColor="text1"/>
                <w:sz w:val="28"/>
                <w:szCs w:val="28"/>
              </w:rPr>
            </w:pPr>
            <w:r w:rsidRPr="0063162D">
              <w:rPr>
                <w:color w:val="000000" w:themeColor="text1"/>
                <w:sz w:val="28"/>
                <w:szCs w:val="28"/>
              </w:rPr>
              <w:t>30</w:t>
            </w:r>
          </w:p>
        </w:tc>
      </w:tr>
      <w:tr w:rsidR="004D308C" w:rsidRPr="0063162D" w:rsidTr="004D308C">
        <w:tc>
          <w:tcPr>
            <w:tcW w:w="828" w:type="dxa"/>
          </w:tcPr>
          <w:p w:rsidR="004D308C" w:rsidRPr="0063162D" w:rsidRDefault="004D308C" w:rsidP="008C4012">
            <w:pPr>
              <w:pStyle w:val="Default"/>
              <w:spacing w:line="360" w:lineRule="auto"/>
              <w:ind w:hanging="90"/>
              <w:jc w:val="both"/>
              <w:rPr>
                <w:color w:val="000000" w:themeColor="text1"/>
                <w:sz w:val="28"/>
                <w:szCs w:val="28"/>
              </w:rPr>
            </w:pPr>
            <w:r w:rsidRPr="0063162D">
              <w:rPr>
                <w:color w:val="000000" w:themeColor="text1"/>
                <w:sz w:val="28"/>
                <w:szCs w:val="28"/>
              </w:rPr>
              <w:t>3</w:t>
            </w:r>
          </w:p>
        </w:tc>
        <w:tc>
          <w:tcPr>
            <w:tcW w:w="3600" w:type="dxa"/>
          </w:tcPr>
          <w:p w:rsidR="004D308C" w:rsidRPr="0063162D" w:rsidRDefault="004D308C" w:rsidP="008C4012">
            <w:pPr>
              <w:pStyle w:val="Default"/>
              <w:spacing w:line="360" w:lineRule="auto"/>
              <w:ind w:hanging="90"/>
              <w:jc w:val="both"/>
              <w:rPr>
                <w:color w:val="000000" w:themeColor="text1"/>
                <w:sz w:val="28"/>
                <w:szCs w:val="28"/>
              </w:rPr>
            </w:pPr>
            <w:r w:rsidRPr="0063162D">
              <w:rPr>
                <w:color w:val="000000" w:themeColor="text1"/>
                <w:sz w:val="28"/>
                <w:szCs w:val="28"/>
              </w:rPr>
              <w:t>Artisan</w:t>
            </w:r>
          </w:p>
        </w:tc>
        <w:tc>
          <w:tcPr>
            <w:tcW w:w="3429" w:type="dxa"/>
          </w:tcPr>
          <w:p w:rsidR="004D308C" w:rsidRPr="0063162D" w:rsidRDefault="004D308C" w:rsidP="008C4012">
            <w:pPr>
              <w:pStyle w:val="Default"/>
              <w:spacing w:line="360" w:lineRule="auto"/>
              <w:ind w:hanging="90"/>
              <w:jc w:val="both"/>
              <w:rPr>
                <w:color w:val="000000" w:themeColor="text1"/>
                <w:sz w:val="28"/>
                <w:szCs w:val="28"/>
              </w:rPr>
            </w:pPr>
            <w:r w:rsidRPr="0063162D">
              <w:rPr>
                <w:color w:val="000000" w:themeColor="text1"/>
                <w:sz w:val="28"/>
                <w:szCs w:val="28"/>
              </w:rPr>
              <w:t>4</w:t>
            </w:r>
          </w:p>
        </w:tc>
        <w:tc>
          <w:tcPr>
            <w:tcW w:w="2619" w:type="dxa"/>
          </w:tcPr>
          <w:p w:rsidR="004D308C" w:rsidRPr="0063162D" w:rsidRDefault="004D308C" w:rsidP="008C4012">
            <w:pPr>
              <w:pStyle w:val="Default"/>
              <w:spacing w:line="360" w:lineRule="auto"/>
              <w:ind w:hanging="90"/>
              <w:jc w:val="both"/>
              <w:rPr>
                <w:color w:val="000000" w:themeColor="text1"/>
                <w:sz w:val="28"/>
                <w:szCs w:val="28"/>
              </w:rPr>
            </w:pPr>
            <w:r w:rsidRPr="0063162D">
              <w:rPr>
                <w:color w:val="000000" w:themeColor="text1"/>
                <w:sz w:val="28"/>
                <w:szCs w:val="28"/>
              </w:rPr>
              <w:t>20</w:t>
            </w:r>
          </w:p>
        </w:tc>
      </w:tr>
      <w:tr w:rsidR="004D308C" w:rsidRPr="0063162D" w:rsidTr="004D308C">
        <w:tc>
          <w:tcPr>
            <w:tcW w:w="828" w:type="dxa"/>
          </w:tcPr>
          <w:p w:rsidR="004D308C" w:rsidRPr="0063162D" w:rsidRDefault="004D308C" w:rsidP="008C4012">
            <w:pPr>
              <w:pStyle w:val="Default"/>
              <w:spacing w:line="360" w:lineRule="auto"/>
              <w:ind w:hanging="90"/>
              <w:jc w:val="both"/>
              <w:rPr>
                <w:color w:val="000000" w:themeColor="text1"/>
                <w:sz w:val="28"/>
                <w:szCs w:val="28"/>
              </w:rPr>
            </w:pPr>
            <w:r w:rsidRPr="0063162D">
              <w:rPr>
                <w:color w:val="000000" w:themeColor="text1"/>
                <w:sz w:val="28"/>
                <w:szCs w:val="28"/>
              </w:rPr>
              <w:t>4</w:t>
            </w:r>
          </w:p>
        </w:tc>
        <w:tc>
          <w:tcPr>
            <w:tcW w:w="3600" w:type="dxa"/>
          </w:tcPr>
          <w:p w:rsidR="004D308C" w:rsidRPr="0063162D" w:rsidRDefault="004D308C" w:rsidP="008C4012">
            <w:pPr>
              <w:pStyle w:val="Default"/>
              <w:spacing w:line="360" w:lineRule="auto"/>
              <w:ind w:hanging="90"/>
              <w:jc w:val="both"/>
              <w:rPr>
                <w:color w:val="000000" w:themeColor="text1"/>
                <w:sz w:val="28"/>
                <w:szCs w:val="28"/>
              </w:rPr>
            </w:pPr>
            <w:r w:rsidRPr="0063162D">
              <w:rPr>
                <w:color w:val="000000" w:themeColor="text1"/>
                <w:sz w:val="28"/>
                <w:szCs w:val="28"/>
              </w:rPr>
              <w:t>Self employment</w:t>
            </w:r>
          </w:p>
        </w:tc>
        <w:tc>
          <w:tcPr>
            <w:tcW w:w="3429" w:type="dxa"/>
          </w:tcPr>
          <w:p w:rsidR="004D308C" w:rsidRPr="0063162D" w:rsidRDefault="004D308C" w:rsidP="008C4012">
            <w:pPr>
              <w:pStyle w:val="Default"/>
              <w:spacing w:line="360" w:lineRule="auto"/>
              <w:ind w:hanging="90"/>
              <w:jc w:val="both"/>
              <w:rPr>
                <w:color w:val="000000" w:themeColor="text1"/>
                <w:sz w:val="28"/>
                <w:szCs w:val="28"/>
              </w:rPr>
            </w:pPr>
            <w:r w:rsidRPr="0063162D">
              <w:rPr>
                <w:color w:val="000000" w:themeColor="text1"/>
                <w:sz w:val="28"/>
                <w:szCs w:val="28"/>
              </w:rPr>
              <w:t>3</w:t>
            </w:r>
          </w:p>
        </w:tc>
        <w:tc>
          <w:tcPr>
            <w:tcW w:w="2619" w:type="dxa"/>
          </w:tcPr>
          <w:p w:rsidR="004D308C" w:rsidRPr="0063162D" w:rsidRDefault="004D308C" w:rsidP="008C4012">
            <w:pPr>
              <w:pStyle w:val="Default"/>
              <w:spacing w:line="360" w:lineRule="auto"/>
              <w:ind w:hanging="90"/>
              <w:jc w:val="both"/>
              <w:rPr>
                <w:color w:val="000000" w:themeColor="text1"/>
                <w:sz w:val="28"/>
                <w:szCs w:val="28"/>
              </w:rPr>
            </w:pPr>
            <w:r w:rsidRPr="0063162D">
              <w:rPr>
                <w:color w:val="000000" w:themeColor="text1"/>
                <w:sz w:val="28"/>
                <w:szCs w:val="28"/>
              </w:rPr>
              <w:t>15</w:t>
            </w:r>
          </w:p>
        </w:tc>
      </w:tr>
      <w:tr w:rsidR="004D308C" w:rsidRPr="0063162D" w:rsidTr="004D308C">
        <w:tc>
          <w:tcPr>
            <w:tcW w:w="828" w:type="dxa"/>
          </w:tcPr>
          <w:p w:rsidR="004D308C" w:rsidRPr="0063162D" w:rsidRDefault="004D308C" w:rsidP="008C4012">
            <w:pPr>
              <w:pStyle w:val="Default"/>
              <w:spacing w:line="360" w:lineRule="auto"/>
              <w:ind w:hanging="90"/>
              <w:jc w:val="both"/>
              <w:rPr>
                <w:color w:val="000000" w:themeColor="text1"/>
                <w:sz w:val="28"/>
                <w:szCs w:val="28"/>
              </w:rPr>
            </w:pPr>
          </w:p>
        </w:tc>
        <w:tc>
          <w:tcPr>
            <w:tcW w:w="3600" w:type="dxa"/>
          </w:tcPr>
          <w:p w:rsidR="004D308C" w:rsidRPr="0063162D" w:rsidRDefault="004D308C" w:rsidP="008C4012">
            <w:pPr>
              <w:pStyle w:val="Default"/>
              <w:spacing w:line="360" w:lineRule="auto"/>
              <w:ind w:hanging="90"/>
              <w:jc w:val="both"/>
              <w:rPr>
                <w:color w:val="000000" w:themeColor="text1"/>
                <w:sz w:val="28"/>
                <w:szCs w:val="28"/>
              </w:rPr>
            </w:pPr>
            <w:r w:rsidRPr="0063162D">
              <w:rPr>
                <w:color w:val="000000" w:themeColor="text1"/>
                <w:sz w:val="28"/>
                <w:szCs w:val="28"/>
              </w:rPr>
              <w:t xml:space="preserve">Total </w:t>
            </w:r>
          </w:p>
        </w:tc>
        <w:tc>
          <w:tcPr>
            <w:tcW w:w="3429" w:type="dxa"/>
          </w:tcPr>
          <w:p w:rsidR="004D308C" w:rsidRPr="0063162D" w:rsidRDefault="004D308C" w:rsidP="008C4012">
            <w:pPr>
              <w:pStyle w:val="Default"/>
              <w:spacing w:line="360" w:lineRule="auto"/>
              <w:ind w:hanging="90"/>
              <w:jc w:val="both"/>
              <w:rPr>
                <w:color w:val="000000" w:themeColor="text1"/>
                <w:sz w:val="28"/>
                <w:szCs w:val="28"/>
              </w:rPr>
            </w:pPr>
            <w:r w:rsidRPr="0063162D">
              <w:rPr>
                <w:color w:val="000000" w:themeColor="text1"/>
                <w:sz w:val="28"/>
                <w:szCs w:val="28"/>
              </w:rPr>
              <w:t>20</w:t>
            </w:r>
          </w:p>
        </w:tc>
        <w:tc>
          <w:tcPr>
            <w:tcW w:w="2619" w:type="dxa"/>
          </w:tcPr>
          <w:p w:rsidR="004D308C" w:rsidRPr="0063162D" w:rsidRDefault="004D308C" w:rsidP="008C4012">
            <w:pPr>
              <w:pStyle w:val="Default"/>
              <w:spacing w:line="360" w:lineRule="auto"/>
              <w:ind w:hanging="90"/>
              <w:jc w:val="both"/>
              <w:rPr>
                <w:color w:val="000000" w:themeColor="text1"/>
                <w:sz w:val="28"/>
                <w:szCs w:val="28"/>
              </w:rPr>
            </w:pPr>
            <w:r w:rsidRPr="0063162D">
              <w:rPr>
                <w:color w:val="000000" w:themeColor="text1"/>
                <w:sz w:val="28"/>
                <w:szCs w:val="28"/>
              </w:rPr>
              <w:t>100</w:t>
            </w:r>
          </w:p>
        </w:tc>
      </w:tr>
    </w:tbl>
    <w:p w:rsidR="004D308C" w:rsidRPr="0063162D" w:rsidRDefault="004D308C" w:rsidP="001357F4">
      <w:pPr>
        <w:pStyle w:val="Default"/>
        <w:spacing w:line="480" w:lineRule="auto"/>
        <w:ind w:hanging="90"/>
        <w:jc w:val="both"/>
        <w:rPr>
          <w:color w:val="000000" w:themeColor="text1"/>
          <w:sz w:val="28"/>
          <w:szCs w:val="28"/>
        </w:rPr>
      </w:pPr>
      <w:r w:rsidRPr="0063162D">
        <w:rPr>
          <w:color w:val="000000" w:themeColor="text1"/>
          <w:sz w:val="28"/>
          <w:szCs w:val="28"/>
        </w:rPr>
        <w:tab/>
        <w:t>Source: field Sur</w:t>
      </w:r>
      <w:r w:rsidR="00DD77AF">
        <w:rPr>
          <w:color w:val="000000" w:themeColor="text1"/>
          <w:sz w:val="28"/>
          <w:szCs w:val="28"/>
        </w:rPr>
        <w:t>vey, 2025</w:t>
      </w:r>
    </w:p>
    <w:p w:rsidR="008146FC" w:rsidRPr="008C4012" w:rsidRDefault="000156E5" w:rsidP="008C4012">
      <w:pPr>
        <w:pStyle w:val="Default"/>
        <w:spacing w:line="480" w:lineRule="auto"/>
        <w:ind w:hanging="90"/>
        <w:jc w:val="both"/>
        <w:rPr>
          <w:color w:val="000000" w:themeColor="text1"/>
          <w:sz w:val="28"/>
          <w:szCs w:val="28"/>
        </w:rPr>
      </w:pPr>
      <w:r w:rsidRPr="0063162D">
        <w:rPr>
          <w:color w:val="000000" w:themeColor="text1"/>
          <w:sz w:val="28"/>
          <w:szCs w:val="28"/>
        </w:rPr>
        <w:tab/>
      </w:r>
      <w:r w:rsidR="002D7400" w:rsidRPr="0063162D">
        <w:rPr>
          <w:sz w:val="28"/>
          <w:szCs w:val="28"/>
        </w:rPr>
        <w:t>Table 3</w:t>
      </w:r>
      <w:r w:rsidRPr="0063162D">
        <w:rPr>
          <w:sz w:val="28"/>
          <w:szCs w:val="28"/>
        </w:rPr>
        <w:t xml:space="preserve"> presents the distributi</w:t>
      </w:r>
      <w:r w:rsidR="0067199F" w:rsidRPr="0063162D">
        <w:rPr>
          <w:sz w:val="28"/>
          <w:szCs w:val="28"/>
        </w:rPr>
        <w:t>on of the respondents by parent occupation</w:t>
      </w:r>
      <w:r w:rsidRPr="0063162D">
        <w:rPr>
          <w:sz w:val="28"/>
          <w:szCs w:val="28"/>
        </w:rPr>
        <w:t>.</w:t>
      </w:r>
      <w:r w:rsidRPr="0063162D">
        <w:rPr>
          <w:color w:val="000000" w:themeColor="text1"/>
          <w:sz w:val="28"/>
          <w:szCs w:val="28"/>
        </w:rPr>
        <w:t xml:space="preserve"> </w:t>
      </w:r>
      <w:r w:rsidR="004D308C" w:rsidRPr="0063162D">
        <w:rPr>
          <w:sz w:val="28"/>
          <w:szCs w:val="28"/>
        </w:rPr>
        <w:t>With re</w:t>
      </w:r>
      <w:r w:rsidR="0067199F" w:rsidRPr="0063162D">
        <w:rPr>
          <w:sz w:val="28"/>
          <w:szCs w:val="28"/>
        </w:rPr>
        <w:t>spect to parents’ occupation, 7 (35%) were civil servants, 6 (30.0%) were traders, 4 (20.0%) were artisans, while 3 (1</w:t>
      </w:r>
      <w:r w:rsidR="004D308C" w:rsidRPr="0063162D">
        <w:rPr>
          <w:sz w:val="28"/>
          <w:szCs w:val="28"/>
        </w:rPr>
        <w:t xml:space="preserve">5%) were self-employed. This also revealed that majority of the respondents’ parents were civil servants. </w:t>
      </w:r>
      <w:r w:rsidR="00AE7537" w:rsidRPr="0063162D">
        <w:rPr>
          <w:sz w:val="28"/>
          <w:szCs w:val="28"/>
        </w:rPr>
        <w:t xml:space="preserve"> </w:t>
      </w:r>
    </w:p>
    <w:p w:rsidR="00392DDB" w:rsidRPr="0063162D" w:rsidRDefault="00D16592" w:rsidP="001357F4">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hAnsi="Times New Roman" w:cs="Times New Roman"/>
          <w:b/>
          <w:sz w:val="28"/>
          <w:szCs w:val="28"/>
        </w:rPr>
        <w:t>Research Question One</w:t>
      </w:r>
      <w:r w:rsidRPr="0063162D">
        <w:rPr>
          <w:rFonts w:ascii="Times New Roman" w:hAnsi="Times New Roman" w:cs="Times New Roman"/>
          <w:sz w:val="28"/>
          <w:szCs w:val="28"/>
        </w:rPr>
        <w:t>:</w:t>
      </w:r>
      <w:r w:rsidRPr="0063162D">
        <w:rPr>
          <w:rFonts w:ascii="Times New Roman" w:eastAsia="Times New Roman" w:hAnsi="Times New Roman" w:cs="Times New Roman"/>
          <w:color w:val="000000" w:themeColor="text1"/>
          <w:sz w:val="28"/>
          <w:szCs w:val="28"/>
        </w:rPr>
        <w:t xml:space="preserve"> What is the extent to which the parents are involved in academic activities of students in secondary schools in Ilorin Township?</w:t>
      </w:r>
    </w:p>
    <w:p w:rsidR="00392DDB" w:rsidRPr="0063162D" w:rsidRDefault="00392DDB" w:rsidP="001357F4">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Table: 4</w:t>
      </w:r>
    </w:p>
    <w:tbl>
      <w:tblPr>
        <w:tblStyle w:val="TableGrid"/>
        <w:tblW w:w="0" w:type="auto"/>
        <w:tblLook w:val="04A0"/>
      </w:tblPr>
      <w:tblGrid>
        <w:gridCol w:w="638"/>
        <w:gridCol w:w="4683"/>
        <w:gridCol w:w="1324"/>
        <w:gridCol w:w="1078"/>
        <w:gridCol w:w="1008"/>
        <w:gridCol w:w="935"/>
      </w:tblGrid>
      <w:tr w:rsidR="00383B09" w:rsidRPr="0063162D" w:rsidTr="00383B09">
        <w:tc>
          <w:tcPr>
            <w:tcW w:w="648" w:type="dxa"/>
          </w:tcPr>
          <w:p w:rsidR="00383B09" w:rsidRPr="008C1859" w:rsidRDefault="00D16592" w:rsidP="008C4012">
            <w:pPr>
              <w:pStyle w:val="Default"/>
              <w:spacing w:line="360" w:lineRule="auto"/>
              <w:ind w:hanging="90"/>
              <w:jc w:val="both"/>
              <w:rPr>
                <w:b/>
                <w:color w:val="000000" w:themeColor="text1"/>
                <w:sz w:val="28"/>
                <w:szCs w:val="28"/>
              </w:rPr>
            </w:pPr>
            <w:r w:rsidRPr="008C1859">
              <w:rPr>
                <w:b/>
                <w:color w:val="000000" w:themeColor="text1"/>
                <w:sz w:val="28"/>
                <w:szCs w:val="28"/>
              </w:rPr>
              <w:t>S</w:t>
            </w:r>
            <w:r w:rsidR="008C1859" w:rsidRPr="008C1859">
              <w:rPr>
                <w:b/>
                <w:color w:val="000000" w:themeColor="text1"/>
                <w:sz w:val="28"/>
                <w:szCs w:val="28"/>
              </w:rPr>
              <w:t>/</w:t>
            </w:r>
            <w:r w:rsidRPr="008C1859">
              <w:rPr>
                <w:b/>
                <w:color w:val="000000" w:themeColor="text1"/>
                <w:sz w:val="28"/>
                <w:szCs w:val="28"/>
              </w:rPr>
              <w:t>N</w:t>
            </w:r>
          </w:p>
        </w:tc>
        <w:tc>
          <w:tcPr>
            <w:tcW w:w="5130" w:type="dxa"/>
          </w:tcPr>
          <w:p w:rsidR="00383B09" w:rsidRPr="008C1859" w:rsidRDefault="00D16592" w:rsidP="008C4012">
            <w:pPr>
              <w:pStyle w:val="Default"/>
              <w:spacing w:line="360" w:lineRule="auto"/>
              <w:ind w:hanging="90"/>
              <w:jc w:val="both"/>
              <w:rPr>
                <w:b/>
                <w:color w:val="000000" w:themeColor="text1"/>
                <w:sz w:val="28"/>
                <w:szCs w:val="28"/>
              </w:rPr>
            </w:pPr>
            <w:r w:rsidRPr="008C1859">
              <w:rPr>
                <w:b/>
                <w:color w:val="000000" w:themeColor="text1"/>
                <w:sz w:val="28"/>
                <w:szCs w:val="28"/>
              </w:rPr>
              <w:t>ITEMS</w:t>
            </w:r>
          </w:p>
        </w:tc>
        <w:tc>
          <w:tcPr>
            <w:tcW w:w="1440" w:type="dxa"/>
          </w:tcPr>
          <w:p w:rsidR="00383B09" w:rsidRPr="008C1859" w:rsidRDefault="00D16592" w:rsidP="008C4012">
            <w:pPr>
              <w:pStyle w:val="Default"/>
              <w:spacing w:line="360" w:lineRule="auto"/>
              <w:ind w:hanging="90"/>
              <w:jc w:val="both"/>
              <w:rPr>
                <w:b/>
                <w:color w:val="000000" w:themeColor="text1"/>
                <w:sz w:val="28"/>
                <w:szCs w:val="28"/>
              </w:rPr>
            </w:pPr>
            <w:r w:rsidRPr="008C1859">
              <w:rPr>
                <w:b/>
                <w:color w:val="000000" w:themeColor="text1"/>
                <w:sz w:val="28"/>
                <w:szCs w:val="28"/>
              </w:rPr>
              <w:t>SA</w:t>
            </w:r>
          </w:p>
        </w:tc>
        <w:tc>
          <w:tcPr>
            <w:tcW w:w="1170" w:type="dxa"/>
          </w:tcPr>
          <w:p w:rsidR="00383B09" w:rsidRPr="008C1859" w:rsidRDefault="00D16592" w:rsidP="008C4012">
            <w:pPr>
              <w:pStyle w:val="Default"/>
              <w:spacing w:line="360" w:lineRule="auto"/>
              <w:ind w:hanging="90"/>
              <w:jc w:val="both"/>
              <w:rPr>
                <w:b/>
                <w:color w:val="000000" w:themeColor="text1"/>
                <w:sz w:val="28"/>
                <w:szCs w:val="28"/>
              </w:rPr>
            </w:pPr>
            <w:r w:rsidRPr="008C1859">
              <w:rPr>
                <w:b/>
                <w:color w:val="000000" w:themeColor="text1"/>
                <w:sz w:val="28"/>
                <w:szCs w:val="28"/>
              </w:rPr>
              <w:t>A</w:t>
            </w:r>
          </w:p>
        </w:tc>
        <w:tc>
          <w:tcPr>
            <w:tcW w:w="1080" w:type="dxa"/>
          </w:tcPr>
          <w:p w:rsidR="00383B09" w:rsidRPr="008C1859" w:rsidRDefault="00D16592" w:rsidP="008C4012">
            <w:pPr>
              <w:pStyle w:val="Default"/>
              <w:spacing w:line="360" w:lineRule="auto"/>
              <w:ind w:hanging="90"/>
              <w:jc w:val="both"/>
              <w:rPr>
                <w:b/>
                <w:color w:val="000000" w:themeColor="text1"/>
                <w:sz w:val="28"/>
                <w:szCs w:val="28"/>
              </w:rPr>
            </w:pPr>
            <w:r w:rsidRPr="008C1859">
              <w:rPr>
                <w:b/>
                <w:color w:val="000000" w:themeColor="text1"/>
                <w:sz w:val="28"/>
                <w:szCs w:val="28"/>
              </w:rPr>
              <w:t>SD</w:t>
            </w:r>
          </w:p>
        </w:tc>
        <w:tc>
          <w:tcPr>
            <w:tcW w:w="1008" w:type="dxa"/>
          </w:tcPr>
          <w:p w:rsidR="00383B09" w:rsidRPr="008C1859" w:rsidRDefault="00D16592" w:rsidP="008C4012">
            <w:pPr>
              <w:pStyle w:val="Default"/>
              <w:spacing w:line="360" w:lineRule="auto"/>
              <w:ind w:hanging="90"/>
              <w:jc w:val="both"/>
              <w:rPr>
                <w:b/>
                <w:color w:val="000000" w:themeColor="text1"/>
                <w:sz w:val="28"/>
                <w:szCs w:val="28"/>
              </w:rPr>
            </w:pPr>
            <w:r w:rsidRPr="008C1859">
              <w:rPr>
                <w:b/>
                <w:color w:val="000000" w:themeColor="text1"/>
                <w:sz w:val="28"/>
                <w:szCs w:val="28"/>
              </w:rPr>
              <w:t>D</w:t>
            </w:r>
          </w:p>
        </w:tc>
      </w:tr>
      <w:tr w:rsidR="00D16592" w:rsidRPr="0063162D" w:rsidTr="00383B09">
        <w:tc>
          <w:tcPr>
            <w:tcW w:w="648" w:type="dxa"/>
          </w:tcPr>
          <w:p w:rsidR="00D16592" w:rsidRPr="0063162D" w:rsidRDefault="00D16592" w:rsidP="008C4012">
            <w:pPr>
              <w:pStyle w:val="Default"/>
              <w:spacing w:line="360" w:lineRule="auto"/>
              <w:ind w:hanging="90"/>
              <w:jc w:val="both"/>
              <w:rPr>
                <w:color w:val="000000" w:themeColor="text1"/>
                <w:sz w:val="28"/>
                <w:szCs w:val="28"/>
              </w:rPr>
            </w:pPr>
            <w:r w:rsidRPr="0063162D">
              <w:rPr>
                <w:color w:val="000000" w:themeColor="text1"/>
                <w:sz w:val="28"/>
                <w:szCs w:val="28"/>
              </w:rPr>
              <w:t>1</w:t>
            </w:r>
          </w:p>
        </w:tc>
        <w:tc>
          <w:tcPr>
            <w:tcW w:w="5130" w:type="dxa"/>
          </w:tcPr>
          <w:p w:rsidR="00D16592" w:rsidRPr="0063162D" w:rsidRDefault="001270C7" w:rsidP="008C4012">
            <w:pPr>
              <w:pStyle w:val="Default"/>
              <w:spacing w:line="360" w:lineRule="auto"/>
              <w:ind w:hanging="90"/>
              <w:rPr>
                <w:color w:val="000000" w:themeColor="text1"/>
                <w:sz w:val="28"/>
                <w:szCs w:val="28"/>
              </w:rPr>
            </w:pPr>
            <w:r>
              <w:rPr>
                <w:color w:val="000000" w:themeColor="text1"/>
                <w:sz w:val="28"/>
                <w:szCs w:val="28"/>
              </w:rPr>
              <w:t xml:space="preserve"> </w:t>
            </w:r>
            <w:r w:rsidR="00D16592" w:rsidRPr="0063162D">
              <w:rPr>
                <w:color w:val="000000" w:themeColor="text1"/>
                <w:sz w:val="28"/>
                <w:szCs w:val="28"/>
              </w:rPr>
              <w:t xml:space="preserve">My parents encourage me to make good career decision </w:t>
            </w:r>
          </w:p>
        </w:tc>
        <w:tc>
          <w:tcPr>
            <w:tcW w:w="1440" w:type="dxa"/>
          </w:tcPr>
          <w:p w:rsidR="00D16592" w:rsidRPr="0063162D" w:rsidRDefault="00F11575" w:rsidP="008C4012">
            <w:pPr>
              <w:pStyle w:val="Default"/>
              <w:spacing w:line="360" w:lineRule="auto"/>
              <w:ind w:hanging="90"/>
              <w:jc w:val="both"/>
              <w:rPr>
                <w:color w:val="000000" w:themeColor="text1"/>
                <w:sz w:val="28"/>
                <w:szCs w:val="28"/>
              </w:rPr>
            </w:pPr>
            <w:r w:rsidRPr="0063162D">
              <w:rPr>
                <w:color w:val="000000" w:themeColor="text1"/>
                <w:sz w:val="28"/>
                <w:szCs w:val="28"/>
              </w:rPr>
              <w:t>40</w:t>
            </w:r>
          </w:p>
        </w:tc>
        <w:tc>
          <w:tcPr>
            <w:tcW w:w="1170" w:type="dxa"/>
          </w:tcPr>
          <w:p w:rsidR="00D16592" w:rsidRPr="0063162D" w:rsidRDefault="00F11575" w:rsidP="008C4012">
            <w:pPr>
              <w:pStyle w:val="Default"/>
              <w:spacing w:line="360" w:lineRule="auto"/>
              <w:ind w:hanging="90"/>
              <w:jc w:val="both"/>
              <w:rPr>
                <w:color w:val="000000" w:themeColor="text1"/>
                <w:sz w:val="28"/>
                <w:szCs w:val="28"/>
              </w:rPr>
            </w:pPr>
            <w:r w:rsidRPr="0063162D">
              <w:rPr>
                <w:color w:val="000000" w:themeColor="text1"/>
                <w:sz w:val="28"/>
                <w:szCs w:val="28"/>
              </w:rPr>
              <w:t>30</w:t>
            </w:r>
          </w:p>
        </w:tc>
        <w:tc>
          <w:tcPr>
            <w:tcW w:w="1080" w:type="dxa"/>
          </w:tcPr>
          <w:p w:rsidR="00D16592" w:rsidRPr="0063162D" w:rsidRDefault="00F11575" w:rsidP="008C4012">
            <w:pPr>
              <w:pStyle w:val="Default"/>
              <w:spacing w:line="360" w:lineRule="auto"/>
              <w:ind w:hanging="90"/>
              <w:jc w:val="both"/>
              <w:rPr>
                <w:color w:val="000000" w:themeColor="text1"/>
                <w:sz w:val="28"/>
                <w:szCs w:val="28"/>
              </w:rPr>
            </w:pPr>
            <w:r w:rsidRPr="0063162D">
              <w:rPr>
                <w:color w:val="000000" w:themeColor="text1"/>
                <w:sz w:val="28"/>
                <w:szCs w:val="28"/>
              </w:rPr>
              <w:t>20</w:t>
            </w:r>
          </w:p>
        </w:tc>
        <w:tc>
          <w:tcPr>
            <w:tcW w:w="1008" w:type="dxa"/>
          </w:tcPr>
          <w:p w:rsidR="00D16592" w:rsidRPr="0063162D" w:rsidRDefault="00F11575" w:rsidP="008C4012">
            <w:pPr>
              <w:pStyle w:val="Default"/>
              <w:spacing w:line="360" w:lineRule="auto"/>
              <w:ind w:hanging="90"/>
              <w:jc w:val="both"/>
              <w:rPr>
                <w:color w:val="000000" w:themeColor="text1"/>
                <w:sz w:val="28"/>
                <w:szCs w:val="28"/>
              </w:rPr>
            </w:pPr>
            <w:r w:rsidRPr="0063162D">
              <w:rPr>
                <w:color w:val="000000" w:themeColor="text1"/>
                <w:sz w:val="28"/>
                <w:szCs w:val="28"/>
              </w:rPr>
              <w:t>10</w:t>
            </w:r>
          </w:p>
        </w:tc>
      </w:tr>
      <w:tr w:rsidR="00D16592" w:rsidRPr="0063162D" w:rsidTr="00383B09">
        <w:tc>
          <w:tcPr>
            <w:tcW w:w="648" w:type="dxa"/>
          </w:tcPr>
          <w:p w:rsidR="00D16592" w:rsidRPr="0063162D" w:rsidRDefault="00D16592" w:rsidP="008C4012">
            <w:pPr>
              <w:pStyle w:val="Default"/>
              <w:spacing w:line="360" w:lineRule="auto"/>
              <w:ind w:hanging="90"/>
              <w:jc w:val="both"/>
              <w:rPr>
                <w:color w:val="000000" w:themeColor="text1"/>
                <w:sz w:val="28"/>
                <w:szCs w:val="28"/>
              </w:rPr>
            </w:pPr>
            <w:r w:rsidRPr="0063162D">
              <w:rPr>
                <w:color w:val="000000" w:themeColor="text1"/>
                <w:sz w:val="28"/>
                <w:szCs w:val="28"/>
              </w:rPr>
              <w:t>2</w:t>
            </w:r>
          </w:p>
        </w:tc>
        <w:tc>
          <w:tcPr>
            <w:tcW w:w="5130" w:type="dxa"/>
          </w:tcPr>
          <w:p w:rsidR="00D16592" w:rsidRPr="0063162D" w:rsidRDefault="008C1859" w:rsidP="008C4012">
            <w:pPr>
              <w:pStyle w:val="Default"/>
              <w:spacing w:line="360" w:lineRule="auto"/>
              <w:ind w:hanging="90"/>
              <w:rPr>
                <w:color w:val="000000" w:themeColor="text1"/>
                <w:sz w:val="28"/>
                <w:szCs w:val="28"/>
              </w:rPr>
            </w:pPr>
            <w:r>
              <w:rPr>
                <w:color w:val="000000" w:themeColor="text1"/>
                <w:sz w:val="28"/>
                <w:szCs w:val="28"/>
              </w:rPr>
              <w:t>M</w:t>
            </w:r>
            <w:r w:rsidR="00D16592" w:rsidRPr="0063162D">
              <w:rPr>
                <w:color w:val="000000" w:themeColor="text1"/>
                <w:sz w:val="28"/>
                <w:szCs w:val="28"/>
              </w:rPr>
              <w:t>y parents tell me about specific careers</w:t>
            </w:r>
          </w:p>
        </w:tc>
        <w:tc>
          <w:tcPr>
            <w:tcW w:w="1440" w:type="dxa"/>
          </w:tcPr>
          <w:p w:rsidR="00D16592" w:rsidRPr="0063162D" w:rsidRDefault="00F11575" w:rsidP="008C4012">
            <w:pPr>
              <w:pStyle w:val="Default"/>
              <w:spacing w:line="360" w:lineRule="auto"/>
              <w:ind w:hanging="90"/>
              <w:jc w:val="both"/>
              <w:rPr>
                <w:color w:val="000000" w:themeColor="text1"/>
                <w:sz w:val="28"/>
                <w:szCs w:val="28"/>
              </w:rPr>
            </w:pPr>
            <w:r w:rsidRPr="0063162D">
              <w:rPr>
                <w:color w:val="000000" w:themeColor="text1"/>
                <w:sz w:val="28"/>
                <w:szCs w:val="28"/>
              </w:rPr>
              <w:t>30</w:t>
            </w:r>
          </w:p>
        </w:tc>
        <w:tc>
          <w:tcPr>
            <w:tcW w:w="1170" w:type="dxa"/>
          </w:tcPr>
          <w:p w:rsidR="00D16592" w:rsidRPr="0063162D" w:rsidRDefault="00F11575" w:rsidP="008C4012">
            <w:pPr>
              <w:pStyle w:val="Default"/>
              <w:spacing w:line="360" w:lineRule="auto"/>
              <w:ind w:hanging="90"/>
              <w:jc w:val="both"/>
              <w:rPr>
                <w:color w:val="000000" w:themeColor="text1"/>
                <w:sz w:val="28"/>
                <w:szCs w:val="28"/>
              </w:rPr>
            </w:pPr>
            <w:r w:rsidRPr="0063162D">
              <w:rPr>
                <w:color w:val="000000" w:themeColor="text1"/>
                <w:sz w:val="28"/>
                <w:szCs w:val="28"/>
              </w:rPr>
              <w:t>30</w:t>
            </w:r>
          </w:p>
        </w:tc>
        <w:tc>
          <w:tcPr>
            <w:tcW w:w="1080" w:type="dxa"/>
          </w:tcPr>
          <w:p w:rsidR="00D16592" w:rsidRPr="0063162D" w:rsidRDefault="00F11575" w:rsidP="008C4012">
            <w:pPr>
              <w:pStyle w:val="Default"/>
              <w:spacing w:line="360" w:lineRule="auto"/>
              <w:ind w:hanging="90"/>
              <w:jc w:val="both"/>
              <w:rPr>
                <w:color w:val="000000" w:themeColor="text1"/>
                <w:sz w:val="28"/>
                <w:szCs w:val="28"/>
              </w:rPr>
            </w:pPr>
            <w:r w:rsidRPr="0063162D">
              <w:rPr>
                <w:color w:val="000000" w:themeColor="text1"/>
                <w:sz w:val="28"/>
                <w:szCs w:val="28"/>
              </w:rPr>
              <w:t>20</w:t>
            </w:r>
          </w:p>
        </w:tc>
        <w:tc>
          <w:tcPr>
            <w:tcW w:w="1008" w:type="dxa"/>
          </w:tcPr>
          <w:p w:rsidR="00D16592" w:rsidRPr="0063162D" w:rsidRDefault="00F11575" w:rsidP="008C4012">
            <w:pPr>
              <w:pStyle w:val="Default"/>
              <w:spacing w:line="360" w:lineRule="auto"/>
              <w:ind w:hanging="90"/>
              <w:jc w:val="both"/>
              <w:rPr>
                <w:color w:val="000000" w:themeColor="text1"/>
                <w:sz w:val="28"/>
                <w:szCs w:val="28"/>
              </w:rPr>
            </w:pPr>
            <w:r w:rsidRPr="0063162D">
              <w:rPr>
                <w:color w:val="000000" w:themeColor="text1"/>
                <w:sz w:val="28"/>
                <w:szCs w:val="28"/>
              </w:rPr>
              <w:t>20</w:t>
            </w:r>
          </w:p>
        </w:tc>
      </w:tr>
      <w:tr w:rsidR="00D16592" w:rsidRPr="0063162D" w:rsidTr="00383B09">
        <w:tc>
          <w:tcPr>
            <w:tcW w:w="648" w:type="dxa"/>
          </w:tcPr>
          <w:p w:rsidR="00D16592" w:rsidRPr="0063162D" w:rsidRDefault="00D16592" w:rsidP="008C4012">
            <w:pPr>
              <w:pStyle w:val="Default"/>
              <w:spacing w:line="360" w:lineRule="auto"/>
              <w:ind w:hanging="90"/>
              <w:jc w:val="both"/>
              <w:rPr>
                <w:color w:val="000000" w:themeColor="text1"/>
                <w:sz w:val="28"/>
                <w:szCs w:val="28"/>
              </w:rPr>
            </w:pPr>
            <w:r w:rsidRPr="0063162D">
              <w:rPr>
                <w:color w:val="000000" w:themeColor="text1"/>
                <w:sz w:val="28"/>
                <w:szCs w:val="28"/>
              </w:rPr>
              <w:t>3</w:t>
            </w:r>
          </w:p>
        </w:tc>
        <w:tc>
          <w:tcPr>
            <w:tcW w:w="5130" w:type="dxa"/>
          </w:tcPr>
          <w:p w:rsidR="00D16592" w:rsidRPr="0063162D" w:rsidRDefault="001270C7" w:rsidP="008C4012">
            <w:pPr>
              <w:pStyle w:val="Default"/>
              <w:spacing w:line="360" w:lineRule="auto"/>
              <w:ind w:hanging="90"/>
              <w:rPr>
                <w:color w:val="000000" w:themeColor="text1"/>
                <w:sz w:val="28"/>
                <w:szCs w:val="28"/>
              </w:rPr>
            </w:pPr>
            <w:r>
              <w:rPr>
                <w:color w:val="000000" w:themeColor="text1"/>
                <w:sz w:val="28"/>
                <w:szCs w:val="28"/>
              </w:rPr>
              <w:t xml:space="preserve"> M</w:t>
            </w:r>
            <w:r w:rsidR="00D16592" w:rsidRPr="0063162D">
              <w:rPr>
                <w:color w:val="000000" w:themeColor="text1"/>
                <w:sz w:val="28"/>
                <w:szCs w:val="28"/>
              </w:rPr>
              <w:t>y parents encourage me to consider many different educational and career options</w:t>
            </w:r>
          </w:p>
        </w:tc>
        <w:tc>
          <w:tcPr>
            <w:tcW w:w="1440" w:type="dxa"/>
          </w:tcPr>
          <w:p w:rsidR="00D16592" w:rsidRPr="0063162D" w:rsidRDefault="00F11575" w:rsidP="008C4012">
            <w:pPr>
              <w:pStyle w:val="Default"/>
              <w:spacing w:line="360" w:lineRule="auto"/>
              <w:ind w:hanging="90"/>
              <w:jc w:val="both"/>
              <w:rPr>
                <w:color w:val="000000" w:themeColor="text1"/>
                <w:sz w:val="28"/>
                <w:szCs w:val="28"/>
              </w:rPr>
            </w:pPr>
            <w:r w:rsidRPr="0063162D">
              <w:rPr>
                <w:color w:val="000000" w:themeColor="text1"/>
                <w:sz w:val="28"/>
                <w:szCs w:val="28"/>
              </w:rPr>
              <w:t>40</w:t>
            </w:r>
          </w:p>
        </w:tc>
        <w:tc>
          <w:tcPr>
            <w:tcW w:w="1170" w:type="dxa"/>
          </w:tcPr>
          <w:p w:rsidR="00D16592" w:rsidRPr="0063162D" w:rsidRDefault="00F11575" w:rsidP="008C4012">
            <w:pPr>
              <w:pStyle w:val="Default"/>
              <w:spacing w:line="360" w:lineRule="auto"/>
              <w:ind w:hanging="90"/>
              <w:jc w:val="both"/>
              <w:rPr>
                <w:color w:val="000000" w:themeColor="text1"/>
                <w:sz w:val="28"/>
                <w:szCs w:val="28"/>
              </w:rPr>
            </w:pPr>
            <w:r w:rsidRPr="0063162D">
              <w:rPr>
                <w:color w:val="000000" w:themeColor="text1"/>
                <w:sz w:val="28"/>
                <w:szCs w:val="28"/>
              </w:rPr>
              <w:t>40</w:t>
            </w:r>
          </w:p>
        </w:tc>
        <w:tc>
          <w:tcPr>
            <w:tcW w:w="1080" w:type="dxa"/>
          </w:tcPr>
          <w:p w:rsidR="00D16592" w:rsidRPr="0063162D" w:rsidRDefault="00F11575" w:rsidP="008C4012">
            <w:pPr>
              <w:pStyle w:val="Default"/>
              <w:spacing w:line="360" w:lineRule="auto"/>
              <w:ind w:hanging="90"/>
              <w:jc w:val="both"/>
              <w:rPr>
                <w:color w:val="000000" w:themeColor="text1"/>
                <w:sz w:val="28"/>
                <w:szCs w:val="28"/>
              </w:rPr>
            </w:pPr>
            <w:r w:rsidRPr="0063162D">
              <w:rPr>
                <w:color w:val="000000" w:themeColor="text1"/>
                <w:sz w:val="28"/>
                <w:szCs w:val="28"/>
              </w:rPr>
              <w:t>10</w:t>
            </w:r>
          </w:p>
        </w:tc>
        <w:tc>
          <w:tcPr>
            <w:tcW w:w="1008" w:type="dxa"/>
          </w:tcPr>
          <w:p w:rsidR="00D16592" w:rsidRPr="0063162D" w:rsidRDefault="00F11575" w:rsidP="008C4012">
            <w:pPr>
              <w:pStyle w:val="Default"/>
              <w:spacing w:line="360" w:lineRule="auto"/>
              <w:ind w:hanging="90"/>
              <w:jc w:val="both"/>
              <w:rPr>
                <w:color w:val="000000" w:themeColor="text1"/>
                <w:sz w:val="28"/>
                <w:szCs w:val="28"/>
              </w:rPr>
            </w:pPr>
            <w:r w:rsidRPr="0063162D">
              <w:rPr>
                <w:color w:val="000000" w:themeColor="text1"/>
                <w:sz w:val="28"/>
                <w:szCs w:val="28"/>
              </w:rPr>
              <w:t>10</w:t>
            </w:r>
          </w:p>
        </w:tc>
      </w:tr>
      <w:tr w:rsidR="00D16592" w:rsidRPr="0063162D" w:rsidTr="00383B09">
        <w:tc>
          <w:tcPr>
            <w:tcW w:w="648" w:type="dxa"/>
          </w:tcPr>
          <w:p w:rsidR="00D16592" w:rsidRPr="0063162D" w:rsidRDefault="00D16592" w:rsidP="008C4012">
            <w:pPr>
              <w:pStyle w:val="Default"/>
              <w:spacing w:line="360" w:lineRule="auto"/>
              <w:ind w:hanging="90"/>
              <w:jc w:val="both"/>
              <w:rPr>
                <w:color w:val="000000" w:themeColor="text1"/>
                <w:sz w:val="28"/>
                <w:szCs w:val="28"/>
              </w:rPr>
            </w:pPr>
            <w:r w:rsidRPr="0063162D">
              <w:rPr>
                <w:color w:val="000000" w:themeColor="text1"/>
                <w:sz w:val="28"/>
                <w:szCs w:val="28"/>
              </w:rPr>
              <w:t>4</w:t>
            </w:r>
          </w:p>
        </w:tc>
        <w:tc>
          <w:tcPr>
            <w:tcW w:w="5130" w:type="dxa"/>
          </w:tcPr>
          <w:p w:rsidR="00D16592" w:rsidRPr="0063162D" w:rsidRDefault="001270C7" w:rsidP="008C4012">
            <w:pPr>
              <w:pStyle w:val="Default"/>
              <w:spacing w:line="360" w:lineRule="auto"/>
              <w:ind w:hanging="90"/>
              <w:rPr>
                <w:color w:val="000000" w:themeColor="text1"/>
                <w:sz w:val="28"/>
                <w:szCs w:val="28"/>
              </w:rPr>
            </w:pPr>
            <w:r>
              <w:rPr>
                <w:color w:val="000000" w:themeColor="text1"/>
                <w:sz w:val="28"/>
                <w:szCs w:val="28"/>
              </w:rPr>
              <w:t xml:space="preserve"> </w:t>
            </w:r>
            <w:r w:rsidR="00D16592" w:rsidRPr="0063162D">
              <w:rPr>
                <w:color w:val="000000" w:themeColor="text1"/>
                <w:sz w:val="28"/>
                <w:szCs w:val="28"/>
              </w:rPr>
              <w:t>My parents tell me they have high expectation for my career</w:t>
            </w:r>
          </w:p>
        </w:tc>
        <w:tc>
          <w:tcPr>
            <w:tcW w:w="1440" w:type="dxa"/>
          </w:tcPr>
          <w:p w:rsidR="00D16592" w:rsidRPr="0063162D" w:rsidRDefault="00F11575" w:rsidP="008C4012">
            <w:pPr>
              <w:pStyle w:val="Default"/>
              <w:spacing w:line="360" w:lineRule="auto"/>
              <w:ind w:hanging="90"/>
              <w:jc w:val="both"/>
              <w:rPr>
                <w:color w:val="000000" w:themeColor="text1"/>
                <w:sz w:val="28"/>
                <w:szCs w:val="28"/>
              </w:rPr>
            </w:pPr>
            <w:r w:rsidRPr="0063162D">
              <w:rPr>
                <w:color w:val="000000" w:themeColor="text1"/>
                <w:sz w:val="28"/>
                <w:szCs w:val="28"/>
              </w:rPr>
              <w:t>30</w:t>
            </w:r>
          </w:p>
        </w:tc>
        <w:tc>
          <w:tcPr>
            <w:tcW w:w="1170" w:type="dxa"/>
          </w:tcPr>
          <w:p w:rsidR="00D16592" w:rsidRPr="0063162D" w:rsidRDefault="00F11575" w:rsidP="008C4012">
            <w:pPr>
              <w:pStyle w:val="Default"/>
              <w:spacing w:line="360" w:lineRule="auto"/>
              <w:ind w:hanging="90"/>
              <w:jc w:val="both"/>
              <w:rPr>
                <w:color w:val="000000" w:themeColor="text1"/>
                <w:sz w:val="28"/>
                <w:szCs w:val="28"/>
              </w:rPr>
            </w:pPr>
            <w:r w:rsidRPr="0063162D">
              <w:rPr>
                <w:color w:val="000000" w:themeColor="text1"/>
                <w:sz w:val="28"/>
                <w:szCs w:val="28"/>
              </w:rPr>
              <w:t>20</w:t>
            </w:r>
          </w:p>
        </w:tc>
        <w:tc>
          <w:tcPr>
            <w:tcW w:w="1080" w:type="dxa"/>
          </w:tcPr>
          <w:p w:rsidR="00D16592" w:rsidRPr="0063162D" w:rsidRDefault="00F11575" w:rsidP="008C4012">
            <w:pPr>
              <w:pStyle w:val="Default"/>
              <w:spacing w:line="360" w:lineRule="auto"/>
              <w:ind w:hanging="90"/>
              <w:jc w:val="both"/>
              <w:rPr>
                <w:color w:val="000000" w:themeColor="text1"/>
                <w:sz w:val="28"/>
                <w:szCs w:val="28"/>
              </w:rPr>
            </w:pPr>
            <w:r w:rsidRPr="0063162D">
              <w:rPr>
                <w:color w:val="000000" w:themeColor="text1"/>
                <w:sz w:val="28"/>
                <w:szCs w:val="28"/>
              </w:rPr>
              <w:t>30</w:t>
            </w:r>
          </w:p>
        </w:tc>
        <w:tc>
          <w:tcPr>
            <w:tcW w:w="1008" w:type="dxa"/>
          </w:tcPr>
          <w:p w:rsidR="00D16592" w:rsidRPr="0063162D" w:rsidRDefault="00F11575" w:rsidP="008C4012">
            <w:pPr>
              <w:pStyle w:val="Default"/>
              <w:spacing w:line="360" w:lineRule="auto"/>
              <w:ind w:hanging="90"/>
              <w:jc w:val="both"/>
              <w:rPr>
                <w:color w:val="000000" w:themeColor="text1"/>
                <w:sz w:val="28"/>
                <w:szCs w:val="28"/>
              </w:rPr>
            </w:pPr>
            <w:r w:rsidRPr="0063162D">
              <w:rPr>
                <w:color w:val="000000" w:themeColor="text1"/>
                <w:sz w:val="28"/>
                <w:szCs w:val="28"/>
              </w:rPr>
              <w:t>20</w:t>
            </w:r>
          </w:p>
        </w:tc>
      </w:tr>
      <w:tr w:rsidR="00D16592" w:rsidRPr="0063162D" w:rsidTr="00383B09">
        <w:tc>
          <w:tcPr>
            <w:tcW w:w="648" w:type="dxa"/>
          </w:tcPr>
          <w:p w:rsidR="00D16592" w:rsidRPr="0063162D" w:rsidRDefault="00D16592" w:rsidP="008C4012">
            <w:pPr>
              <w:pStyle w:val="Default"/>
              <w:spacing w:line="360" w:lineRule="auto"/>
              <w:ind w:hanging="90"/>
              <w:jc w:val="both"/>
              <w:rPr>
                <w:color w:val="000000" w:themeColor="text1"/>
                <w:sz w:val="28"/>
                <w:szCs w:val="28"/>
              </w:rPr>
            </w:pPr>
            <w:r w:rsidRPr="0063162D">
              <w:rPr>
                <w:color w:val="000000" w:themeColor="text1"/>
                <w:sz w:val="28"/>
                <w:szCs w:val="28"/>
              </w:rPr>
              <w:t>5</w:t>
            </w:r>
          </w:p>
        </w:tc>
        <w:tc>
          <w:tcPr>
            <w:tcW w:w="5130" w:type="dxa"/>
          </w:tcPr>
          <w:p w:rsidR="00D16592" w:rsidRPr="0063162D" w:rsidRDefault="00D16592" w:rsidP="008C4012">
            <w:pPr>
              <w:pStyle w:val="Default"/>
              <w:spacing w:line="360" w:lineRule="auto"/>
              <w:ind w:hanging="90"/>
              <w:rPr>
                <w:color w:val="000000" w:themeColor="text1"/>
                <w:sz w:val="28"/>
                <w:szCs w:val="28"/>
              </w:rPr>
            </w:pPr>
            <w:r w:rsidRPr="0063162D">
              <w:rPr>
                <w:color w:val="000000" w:themeColor="text1"/>
                <w:sz w:val="28"/>
                <w:szCs w:val="28"/>
              </w:rPr>
              <w:t xml:space="preserve"> My parents ask me what careers I am considering for my future</w:t>
            </w:r>
          </w:p>
        </w:tc>
        <w:tc>
          <w:tcPr>
            <w:tcW w:w="1440" w:type="dxa"/>
          </w:tcPr>
          <w:p w:rsidR="00D16592" w:rsidRPr="0063162D" w:rsidRDefault="00F11575" w:rsidP="008C4012">
            <w:pPr>
              <w:pStyle w:val="Default"/>
              <w:spacing w:line="360" w:lineRule="auto"/>
              <w:ind w:hanging="90"/>
              <w:jc w:val="both"/>
              <w:rPr>
                <w:color w:val="000000" w:themeColor="text1"/>
                <w:sz w:val="28"/>
                <w:szCs w:val="28"/>
              </w:rPr>
            </w:pPr>
            <w:r w:rsidRPr="0063162D">
              <w:rPr>
                <w:color w:val="000000" w:themeColor="text1"/>
                <w:sz w:val="28"/>
                <w:szCs w:val="28"/>
              </w:rPr>
              <w:t>40</w:t>
            </w:r>
          </w:p>
        </w:tc>
        <w:tc>
          <w:tcPr>
            <w:tcW w:w="1170" w:type="dxa"/>
          </w:tcPr>
          <w:p w:rsidR="00D16592" w:rsidRPr="0063162D" w:rsidRDefault="00F11575" w:rsidP="008C4012">
            <w:pPr>
              <w:pStyle w:val="Default"/>
              <w:spacing w:line="360" w:lineRule="auto"/>
              <w:ind w:hanging="90"/>
              <w:jc w:val="both"/>
              <w:rPr>
                <w:color w:val="000000" w:themeColor="text1"/>
                <w:sz w:val="28"/>
                <w:szCs w:val="28"/>
              </w:rPr>
            </w:pPr>
            <w:r w:rsidRPr="0063162D">
              <w:rPr>
                <w:color w:val="000000" w:themeColor="text1"/>
                <w:sz w:val="28"/>
                <w:szCs w:val="28"/>
              </w:rPr>
              <w:t>30</w:t>
            </w:r>
          </w:p>
        </w:tc>
        <w:tc>
          <w:tcPr>
            <w:tcW w:w="1080" w:type="dxa"/>
          </w:tcPr>
          <w:p w:rsidR="00D16592" w:rsidRPr="0063162D" w:rsidRDefault="00F11575" w:rsidP="008C4012">
            <w:pPr>
              <w:pStyle w:val="Default"/>
              <w:spacing w:line="360" w:lineRule="auto"/>
              <w:ind w:hanging="90"/>
              <w:jc w:val="both"/>
              <w:rPr>
                <w:color w:val="000000" w:themeColor="text1"/>
                <w:sz w:val="28"/>
                <w:szCs w:val="28"/>
              </w:rPr>
            </w:pPr>
            <w:r w:rsidRPr="0063162D">
              <w:rPr>
                <w:color w:val="000000" w:themeColor="text1"/>
                <w:sz w:val="28"/>
                <w:szCs w:val="28"/>
              </w:rPr>
              <w:t>15</w:t>
            </w:r>
          </w:p>
        </w:tc>
        <w:tc>
          <w:tcPr>
            <w:tcW w:w="1008" w:type="dxa"/>
          </w:tcPr>
          <w:p w:rsidR="00D16592" w:rsidRPr="0063162D" w:rsidRDefault="00F11575" w:rsidP="008C4012">
            <w:pPr>
              <w:pStyle w:val="Default"/>
              <w:spacing w:line="360" w:lineRule="auto"/>
              <w:ind w:hanging="90"/>
              <w:jc w:val="both"/>
              <w:rPr>
                <w:color w:val="000000" w:themeColor="text1"/>
                <w:sz w:val="28"/>
                <w:szCs w:val="28"/>
              </w:rPr>
            </w:pPr>
            <w:r w:rsidRPr="0063162D">
              <w:rPr>
                <w:color w:val="000000" w:themeColor="text1"/>
                <w:sz w:val="28"/>
                <w:szCs w:val="28"/>
              </w:rPr>
              <w:t>15</w:t>
            </w:r>
          </w:p>
        </w:tc>
      </w:tr>
    </w:tbl>
    <w:p w:rsidR="00F11575" w:rsidRPr="0063162D" w:rsidRDefault="001254CD" w:rsidP="008C4012">
      <w:pPr>
        <w:spacing w:after="0" w:line="360" w:lineRule="auto"/>
        <w:ind w:hanging="9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Source: field Survey, 2025</w:t>
      </w:r>
    </w:p>
    <w:p w:rsidR="00383B09" w:rsidRPr="0063162D" w:rsidRDefault="00F11575" w:rsidP="001357F4">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From table 4, </w:t>
      </w:r>
      <w:r w:rsidR="000116BE" w:rsidRPr="0063162D">
        <w:rPr>
          <w:rFonts w:ascii="Times New Roman" w:hAnsi="Times New Roman" w:cs="Times New Roman"/>
          <w:color w:val="000000" w:themeColor="text1"/>
          <w:sz w:val="28"/>
          <w:szCs w:val="28"/>
        </w:rPr>
        <w:t>above 70% respondent agree and strongly agree that their parent encourage them</w:t>
      </w:r>
      <w:r w:rsidRPr="0063162D">
        <w:rPr>
          <w:rFonts w:ascii="Times New Roman" w:hAnsi="Times New Roman" w:cs="Times New Roman"/>
          <w:color w:val="000000" w:themeColor="text1"/>
          <w:sz w:val="28"/>
          <w:szCs w:val="28"/>
        </w:rPr>
        <w:t xml:space="preserve"> to make good career decision</w:t>
      </w:r>
      <w:r w:rsidR="000116BE" w:rsidRPr="0063162D">
        <w:rPr>
          <w:rFonts w:ascii="Times New Roman" w:hAnsi="Times New Roman" w:cs="Times New Roman"/>
          <w:color w:val="000000" w:themeColor="text1"/>
          <w:sz w:val="28"/>
          <w:szCs w:val="28"/>
        </w:rPr>
        <w:t xml:space="preserve"> while 30% respondent did not encourage them at all.</w:t>
      </w:r>
      <w:r w:rsidRPr="0063162D">
        <w:rPr>
          <w:rFonts w:ascii="Times New Roman" w:hAnsi="Times New Roman" w:cs="Times New Roman"/>
          <w:color w:val="000000" w:themeColor="text1"/>
          <w:sz w:val="28"/>
          <w:szCs w:val="28"/>
        </w:rPr>
        <w:t xml:space="preserve"> </w:t>
      </w:r>
      <w:r w:rsidR="0048255B" w:rsidRPr="0063162D">
        <w:rPr>
          <w:rFonts w:ascii="Times New Roman" w:hAnsi="Times New Roman" w:cs="Times New Roman"/>
          <w:color w:val="000000" w:themeColor="text1"/>
          <w:sz w:val="28"/>
          <w:szCs w:val="28"/>
        </w:rPr>
        <w:t>From item two 80% respondent agree and strongly agreed that their parents tell them</w:t>
      </w:r>
      <w:r w:rsidRPr="0063162D">
        <w:rPr>
          <w:rFonts w:ascii="Times New Roman" w:hAnsi="Times New Roman" w:cs="Times New Roman"/>
          <w:color w:val="000000" w:themeColor="text1"/>
          <w:sz w:val="28"/>
          <w:szCs w:val="28"/>
        </w:rPr>
        <w:t xml:space="preserve"> about specific careers</w:t>
      </w:r>
      <w:r w:rsidR="0048255B" w:rsidRPr="0063162D">
        <w:rPr>
          <w:rFonts w:ascii="Times New Roman" w:hAnsi="Times New Roman" w:cs="Times New Roman"/>
          <w:color w:val="000000" w:themeColor="text1"/>
          <w:sz w:val="28"/>
          <w:szCs w:val="28"/>
        </w:rPr>
        <w:t xml:space="preserve"> while 20% respondent said they didn’t tell them about specific career</w:t>
      </w:r>
      <w:r w:rsidR="002413C5" w:rsidRPr="0063162D">
        <w:rPr>
          <w:rFonts w:ascii="Times New Roman" w:hAnsi="Times New Roman" w:cs="Times New Roman"/>
          <w:color w:val="000000" w:themeColor="text1"/>
          <w:sz w:val="28"/>
          <w:szCs w:val="28"/>
        </w:rPr>
        <w:t xml:space="preserve"> and 50% respondent agreed and strongly agreed that their parents encourage them</w:t>
      </w:r>
      <w:r w:rsidRPr="0063162D">
        <w:rPr>
          <w:rFonts w:ascii="Times New Roman" w:hAnsi="Times New Roman" w:cs="Times New Roman"/>
          <w:color w:val="000000" w:themeColor="text1"/>
          <w:sz w:val="28"/>
          <w:szCs w:val="28"/>
        </w:rPr>
        <w:t xml:space="preserve"> to consider many different educational and career options</w:t>
      </w:r>
      <w:r w:rsidR="002413C5" w:rsidRPr="0063162D">
        <w:rPr>
          <w:rFonts w:ascii="Times New Roman" w:hAnsi="Times New Roman" w:cs="Times New Roman"/>
          <w:color w:val="000000" w:themeColor="text1"/>
          <w:sz w:val="28"/>
          <w:szCs w:val="28"/>
        </w:rPr>
        <w:t xml:space="preserve"> while 50% respondent disagree and strongly disagree that their parent did not encourage them to choose many career. Also 70% respondent agree and strongly agree that their parent ask them what career they want to considered for future while 30% respondent said that their parent didn’t ask them about the career they want to considered for future.</w:t>
      </w:r>
    </w:p>
    <w:p w:rsidR="00383B09" w:rsidRPr="0063162D" w:rsidRDefault="00383B09" w:rsidP="001357F4">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   </w:t>
      </w:r>
      <w:r w:rsidR="00392DDB" w:rsidRPr="0063162D">
        <w:rPr>
          <w:rFonts w:ascii="Times New Roman" w:hAnsi="Times New Roman" w:cs="Times New Roman"/>
          <w:b/>
          <w:sz w:val="28"/>
          <w:szCs w:val="28"/>
        </w:rPr>
        <w:t xml:space="preserve">Research Question </w:t>
      </w:r>
      <w:r w:rsidR="00AE446E" w:rsidRPr="0063162D">
        <w:rPr>
          <w:rFonts w:ascii="Times New Roman" w:hAnsi="Times New Roman" w:cs="Times New Roman"/>
          <w:b/>
          <w:sz w:val="28"/>
          <w:szCs w:val="28"/>
        </w:rPr>
        <w:t>Two</w:t>
      </w:r>
      <w:r w:rsidR="00392DDB" w:rsidRPr="0063162D">
        <w:rPr>
          <w:rFonts w:ascii="Times New Roman" w:hAnsi="Times New Roman" w:cs="Times New Roman"/>
          <w:sz w:val="28"/>
          <w:szCs w:val="28"/>
        </w:rPr>
        <w:t>:</w:t>
      </w:r>
      <w:r w:rsidRPr="0063162D">
        <w:rPr>
          <w:rFonts w:ascii="Times New Roman" w:eastAsia="Times New Roman" w:hAnsi="Times New Roman" w:cs="Times New Roman"/>
          <w:color w:val="000000" w:themeColor="text1"/>
          <w:sz w:val="28"/>
          <w:szCs w:val="28"/>
        </w:rPr>
        <w:t xml:space="preserve"> What are the factors affecting Parental involvement on students’ academic activities in secondary schools in Ilorin Township?</w:t>
      </w:r>
    </w:p>
    <w:p w:rsidR="00392DDB" w:rsidRPr="0063162D" w:rsidRDefault="00392DDB" w:rsidP="001357F4">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Table 5</w:t>
      </w:r>
    </w:p>
    <w:tbl>
      <w:tblPr>
        <w:tblStyle w:val="TableGrid"/>
        <w:tblW w:w="0" w:type="auto"/>
        <w:tblLook w:val="04A0"/>
      </w:tblPr>
      <w:tblGrid>
        <w:gridCol w:w="637"/>
        <w:gridCol w:w="4679"/>
        <w:gridCol w:w="1326"/>
        <w:gridCol w:w="1079"/>
        <w:gridCol w:w="1009"/>
        <w:gridCol w:w="936"/>
      </w:tblGrid>
      <w:tr w:rsidR="00392DDB" w:rsidRPr="008C1859" w:rsidTr="00392DDB">
        <w:tc>
          <w:tcPr>
            <w:tcW w:w="648" w:type="dxa"/>
          </w:tcPr>
          <w:p w:rsidR="00392DDB" w:rsidRPr="008C1859" w:rsidRDefault="00392DDB" w:rsidP="008C4012">
            <w:pPr>
              <w:spacing w:line="360" w:lineRule="auto"/>
              <w:ind w:hanging="90"/>
              <w:jc w:val="both"/>
              <w:textAlignment w:val="baseline"/>
              <w:rPr>
                <w:rFonts w:ascii="Times New Roman" w:eastAsia="Times New Roman" w:hAnsi="Times New Roman" w:cs="Times New Roman"/>
                <w:b/>
                <w:color w:val="000000" w:themeColor="text1"/>
                <w:sz w:val="28"/>
                <w:szCs w:val="28"/>
              </w:rPr>
            </w:pPr>
            <w:r w:rsidRPr="008C1859">
              <w:rPr>
                <w:rFonts w:ascii="Times New Roman" w:eastAsia="Times New Roman" w:hAnsi="Times New Roman" w:cs="Times New Roman"/>
                <w:b/>
                <w:color w:val="000000" w:themeColor="text1"/>
                <w:sz w:val="28"/>
                <w:szCs w:val="28"/>
              </w:rPr>
              <w:t>S</w:t>
            </w:r>
            <w:r w:rsidR="008C1859" w:rsidRPr="008C1859">
              <w:rPr>
                <w:rFonts w:ascii="Times New Roman" w:eastAsia="Times New Roman" w:hAnsi="Times New Roman" w:cs="Times New Roman"/>
                <w:b/>
                <w:color w:val="000000" w:themeColor="text1"/>
                <w:sz w:val="28"/>
                <w:szCs w:val="28"/>
              </w:rPr>
              <w:t>/</w:t>
            </w:r>
            <w:r w:rsidRPr="008C1859">
              <w:rPr>
                <w:rFonts w:ascii="Times New Roman" w:eastAsia="Times New Roman" w:hAnsi="Times New Roman" w:cs="Times New Roman"/>
                <w:b/>
                <w:color w:val="000000" w:themeColor="text1"/>
                <w:sz w:val="28"/>
                <w:szCs w:val="28"/>
              </w:rPr>
              <w:t>N</w:t>
            </w:r>
          </w:p>
        </w:tc>
        <w:tc>
          <w:tcPr>
            <w:tcW w:w="5130" w:type="dxa"/>
          </w:tcPr>
          <w:p w:rsidR="00392DDB" w:rsidRPr="008C1859" w:rsidRDefault="00392DDB" w:rsidP="008C4012">
            <w:pPr>
              <w:spacing w:line="360" w:lineRule="auto"/>
              <w:ind w:hanging="90"/>
              <w:jc w:val="both"/>
              <w:textAlignment w:val="baseline"/>
              <w:rPr>
                <w:rFonts w:ascii="Times New Roman" w:eastAsia="Times New Roman" w:hAnsi="Times New Roman" w:cs="Times New Roman"/>
                <w:b/>
                <w:color w:val="000000" w:themeColor="text1"/>
                <w:sz w:val="28"/>
                <w:szCs w:val="28"/>
              </w:rPr>
            </w:pPr>
            <w:r w:rsidRPr="008C1859">
              <w:rPr>
                <w:rFonts w:ascii="Times New Roman" w:eastAsia="Times New Roman" w:hAnsi="Times New Roman" w:cs="Times New Roman"/>
                <w:b/>
                <w:color w:val="000000" w:themeColor="text1"/>
                <w:sz w:val="28"/>
                <w:szCs w:val="28"/>
              </w:rPr>
              <w:t>ITEMS</w:t>
            </w:r>
          </w:p>
        </w:tc>
        <w:tc>
          <w:tcPr>
            <w:tcW w:w="1440" w:type="dxa"/>
          </w:tcPr>
          <w:p w:rsidR="00392DDB" w:rsidRPr="008C1859" w:rsidRDefault="00392DDB" w:rsidP="008C4012">
            <w:pPr>
              <w:spacing w:line="360" w:lineRule="auto"/>
              <w:ind w:hanging="90"/>
              <w:jc w:val="both"/>
              <w:textAlignment w:val="baseline"/>
              <w:rPr>
                <w:rFonts w:ascii="Times New Roman" w:eastAsia="Times New Roman" w:hAnsi="Times New Roman" w:cs="Times New Roman"/>
                <w:b/>
                <w:color w:val="000000" w:themeColor="text1"/>
                <w:sz w:val="28"/>
                <w:szCs w:val="28"/>
              </w:rPr>
            </w:pPr>
            <w:r w:rsidRPr="008C1859">
              <w:rPr>
                <w:rFonts w:ascii="Times New Roman" w:eastAsia="Times New Roman" w:hAnsi="Times New Roman" w:cs="Times New Roman"/>
                <w:b/>
                <w:color w:val="000000" w:themeColor="text1"/>
                <w:sz w:val="28"/>
                <w:szCs w:val="28"/>
              </w:rPr>
              <w:t>SA</w:t>
            </w:r>
          </w:p>
        </w:tc>
        <w:tc>
          <w:tcPr>
            <w:tcW w:w="1170" w:type="dxa"/>
          </w:tcPr>
          <w:p w:rsidR="00392DDB" w:rsidRPr="008C1859" w:rsidRDefault="00392DDB" w:rsidP="008C4012">
            <w:pPr>
              <w:spacing w:line="360" w:lineRule="auto"/>
              <w:ind w:hanging="90"/>
              <w:jc w:val="both"/>
              <w:textAlignment w:val="baseline"/>
              <w:rPr>
                <w:rFonts w:ascii="Times New Roman" w:eastAsia="Times New Roman" w:hAnsi="Times New Roman" w:cs="Times New Roman"/>
                <w:b/>
                <w:color w:val="000000" w:themeColor="text1"/>
                <w:sz w:val="28"/>
                <w:szCs w:val="28"/>
              </w:rPr>
            </w:pPr>
            <w:r w:rsidRPr="008C1859">
              <w:rPr>
                <w:rFonts w:ascii="Times New Roman" w:eastAsia="Times New Roman" w:hAnsi="Times New Roman" w:cs="Times New Roman"/>
                <w:b/>
                <w:color w:val="000000" w:themeColor="text1"/>
                <w:sz w:val="28"/>
                <w:szCs w:val="28"/>
              </w:rPr>
              <w:t>A</w:t>
            </w:r>
          </w:p>
        </w:tc>
        <w:tc>
          <w:tcPr>
            <w:tcW w:w="1080" w:type="dxa"/>
          </w:tcPr>
          <w:p w:rsidR="00392DDB" w:rsidRPr="008C1859" w:rsidRDefault="00392DDB" w:rsidP="008C4012">
            <w:pPr>
              <w:spacing w:line="360" w:lineRule="auto"/>
              <w:ind w:hanging="90"/>
              <w:jc w:val="both"/>
              <w:textAlignment w:val="baseline"/>
              <w:rPr>
                <w:rFonts w:ascii="Times New Roman" w:eastAsia="Times New Roman" w:hAnsi="Times New Roman" w:cs="Times New Roman"/>
                <w:b/>
                <w:color w:val="000000" w:themeColor="text1"/>
                <w:sz w:val="28"/>
                <w:szCs w:val="28"/>
              </w:rPr>
            </w:pPr>
            <w:r w:rsidRPr="008C1859">
              <w:rPr>
                <w:rFonts w:ascii="Times New Roman" w:eastAsia="Times New Roman" w:hAnsi="Times New Roman" w:cs="Times New Roman"/>
                <w:b/>
                <w:color w:val="000000" w:themeColor="text1"/>
                <w:sz w:val="28"/>
                <w:szCs w:val="28"/>
              </w:rPr>
              <w:t>SD</w:t>
            </w:r>
          </w:p>
        </w:tc>
        <w:tc>
          <w:tcPr>
            <w:tcW w:w="1008" w:type="dxa"/>
          </w:tcPr>
          <w:p w:rsidR="00392DDB" w:rsidRPr="008C1859" w:rsidRDefault="00392DDB" w:rsidP="008C4012">
            <w:pPr>
              <w:spacing w:line="360" w:lineRule="auto"/>
              <w:ind w:hanging="90"/>
              <w:jc w:val="both"/>
              <w:textAlignment w:val="baseline"/>
              <w:rPr>
                <w:rFonts w:ascii="Times New Roman" w:eastAsia="Times New Roman" w:hAnsi="Times New Roman" w:cs="Times New Roman"/>
                <w:b/>
                <w:color w:val="000000" w:themeColor="text1"/>
                <w:sz w:val="28"/>
                <w:szCs w:val="28"/>
              </w:rPr>
            </w:pPr>
            <w:r w:rsidRPr="008C1859">
              <w:rPr>
                <w:rFonts w:ascii="Times New Roman" w:eastAsia="Times New Roman" w:hAnsi="Times New Roman" w:cs="Times New Roman"/>
                <w:b/>
                <w:color w:val="000000" w:themeColor="text1"/>
                <w:sz w:val="28"/>
                <w:szCs w:val="28"/>
              </w:rPr>
              <w:t>D</w:t>
            </w:r>
          </w:p>
        </w:tc>
      </w:tr>
      <w:tr w:rsidR="00392DDB" w:rsidRPr="0063162D" w:rsidTr="00392DDB">
        <w:tc>
          <w:tcPr>
            <w:tcW w:w="648" w:type="dxa"/>
          </w:tcPr>
          <w:p w:rsidR="00392DDB" w:rsidRPr="0063162D" w:rsidRDefault="00392DDB"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6</w:t>
            </w:r>
          </w:p>
        </w:tc>
        <w:tc>
          <w:tcPr>
            <w:tcW w:w="5130" w:type="dxa"/>
          </w:tcPr>
          <w:p w:rsidR="00392DDB" w:rsidRPr="0063162D" w:rsidRDefault="00392DDB"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My parents help me feel better when I tell them I am worried or concerned about choosing a career</w:t>
            </w:r>
          </w:p>
        </w:tc>
        <w:tc>
          <w:tcPr>
            <w:tcW w:w="1440" w:type="dxa"/>
          </w:tcPr>
          <w:p w:rsidR="00392DDB" w:rsidRPr="0063162D" w:rsidRDefault="002B4FF7"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1170" w:type="dxa"/>
          </w:tcPr>
          <w:p w:rsidR="00392DDB" w:rsidRPr="0063162D" w:rsidRDefault="002B4FF7"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40</w:t>
            </w:r>
          </w:p>
        </w:tc>
        <w:tc>
          <w:tcPr>
            <w:tcW w:w="1080" w:type="dxa"/>
          </w:tcPr>
          <w:p w:rsidR="00392DDB" w:rsidRPr="0063162D" w:rsidRDefault="002B4FF7"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10</w:t>
            </w:r>
          </w:p>
        </w:tc>
        <w:tc>
          <w:tcPr>
            <w:tcW w:w="1008" w:type="dxa"/>
          </w:tcPr>
          <w:p w:rsidR="00392DDB" w:rsidRPr="0063162D" w:rsidRDefault="002B4FF7"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r>
      <w:tr w:rsidR="00392DDB" w:rsidRPr="0063162D" w:rsidTr="00392DDB">
        <w:tc>
          <w:tcPr>
            <w:tcW w:w="648" w:type="dxa"/>
          </w:tcPr>
          <w:p w:rsidR="00392DDB" w:rsidRPr="0063162D" w:rsidRDefault="00392DDB"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7</w:t>
            </w:r>
          </w:p>
        </w:tc>
        <w:tc>
          <w:tcPr>
            <w:tcW w:w="5130" w:type="dxa"/>
          </w:tcPr>
          <w:p w:rsidR="00392DDB" w:rsidRPr="0063162D" w:rsidRDefault="00392DDB" w:rsidP="008C4012">
            <w:pPr>
              <w:spacing w:line="36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My parents will accept any career I choose that is not in line with the type of education they want for me</w:t>
            </w:r>
          </w:p>
        </w:tc>
        <w:tc>
          <w:tcPr>
            <w:tcW w:w="1440" w:type="dxa"/>
          </w:tcPr>
          <w:p w:rsidR="00392DDB" w:rsidRPr="0063162D" w:rsidRDefault="002B4FF7"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1170" w:type="dxa"/>
          </w:tcPr>
          <w:p w:rsidR="00392DDB" w:rsidRPr="0063162D" w:rsidRDefault="002B4FF7"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c>
          <w:tcPr>
            <w:tcW w:w="1080" w:type="dxa"/>
          </w:tcPr>
          <w:p w:rsidR="00392DDB" w:rsidRPr="0063162D" w:rsidRDefault="002B4FF7"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1008" w:type="dxa"/>
          </w:tcPr>
          <w:p w:rsidR="00392DDB" w:rsidRPr="0063162D" w:rsidRDefault="002B4FF7"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r>
      <w:tr w:rsidR="00392DDB" w:rsidRPr="0063162D" w:rsidTr="00392DDB">
        <w:tc>
          <w:tcPr>
            <w:tcW w:w="648" w:type="dxa"/>
          </w:tcPr>
          <w:p w:rsidR="00392DDB" w:rsidRPr="0063162D" w:rsidRDefault="00392DDB"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8</w:t>
            </w:r>
          </w:p>
        </w:tc>
        <w:tc>
          <w:tcPr>
            <w:tcW w:w="5130" w:type="dxa"/>
          </w:tcPr>
          <w:p w:rsidR="00392DDB" w:rsidRPr="0063162D" w:rsidRDefault="00392DDB" w:rsidP="008C4012">
            <w:pPr>
              <w:spacing w:line="36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My parents support me when I tell them I am interested in a specific career</w:t>
            </w:r>
          </w:p>
        </w:tc>
        <w:tc>
          <w:tcPr>
            <w:tcW w:w="1440" w:type="dxa"/>
          </w:tcPr>
          <w:p w:rsidR="00392DDB" w:rsidRPr="0063162D" w:rsidRDefault="002B4FF7"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1170" w:type="dxa"/>
          </w:tcPr>
          <w:p w:rsidR="00392DDB" w:rsidRPr="0063162D" w:rsidRDefault="002B4FF7"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1080" w:type="dxa"/>
          </w:tcPr>
          <w:p w:rsidR="00392DDB" w:rsidRPr="0063162D" w:rsidRDefault="002B4FF7"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c>
          <w:tcPr>
            <w:tcW w:w="1008" w:type="dxa"/>
          </w:tcPr>
          <w:p w:rsidR="00392DDB" w:rsidRPr="0063162D" w:rsidRDefault="002B4FF7"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r>
      <w:tr w:rsidR="00392DDB" w:rsidRPr="0063162D" w:rsidTr="00392DDB">
        <w:tc>
          <w:tcPr>
            <w:tcW w:w="648" w:type="dxa"/>
          </w:tcPr>
          <w:p w:rsidR="00392DDB" w:rsidRPr="0063162D" w:rsidRDefault="00392DDB"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9</w:t>
            </w:r>
          </w:p>
        </w:tc>
        <w:tc>
          <w:tcPr>
            <w:tcW w:w="5130" w:type="dxa"/>
          </w:tcPr>
          <w:p w:rsidR="00392DDB" w:rsidRPr="0063162D" w:rsidRDefault="00AE446E" w:rsidP="008C4012">
            <w:pPr>
              <w:pStyle w:val="Default"/>
              <w:spacing w:line="360" w:lineRule="auto"/>
              <w:ind w:hanging="90"/>
              <w:jc w:val="both"/>
              <w:rPr>
                <w:color w:val="000000" w:themeColor="text1"/>
                <w:sz w:val="28"/>
                <w:szCs w:val="28"/>
              </w:rPr>
            </w:pPr>
            <w:r w:rsidRPr="0063162D">
              <w:rPr>
                <w:color w:val="000000" w:themeColor="text1"/>
                <w:sz w:val="28"/>
                <w:szCs w:val="28"/>
              </w:rPr>
              <w:t>y My parents know everything about the career I have chosen because of their level of education</w:t>
            </w:r>
          </w:p>
        </w:tc>
        <w:tc>
          <w:tcPr>
            <w:tcW w:w="1440" w:type="dxa"/>
          </w:tcPr>
          <w:p w:rsidR="00392DDB" w:rsidRPr="0063162D" w:rsidRDefault="002B4FF7"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40</w:t>
            </w:r>
          </w:p>
        </w:tc>
        <w:tc>
          <w:tcPr>
            <w:tcW w:w="1170" w:type="dxa"/>
          </w:tcPr>
          <w:p w:rsidR="00392DDB" w:rsidRPr="0063162D" w:rsidRDefault="002B4FF7"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40</w:t>
            </w:r>
          </w:p>
        </w:tc>
        <w:tc>
          <w:tcPr>
            <w:tcW w:w="1080" w:type="dxa"/>
          </w:tcPr>
          <w:p w:rsidR="00392DDB" w:rsidRPr="0063162D" w:rsidRDefault="002B4FF7"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10</w:t>
            </w:r>
          </w:p>
        </w:tc>
        <w:tc>
          <w:tcPr>
            <w:tcW w:w="1008" w:type="dxa"/>
          </w:tcPr>
          <w:p w:rsidR="00392DDB" w:rsidRPr="0063162D" w:rsidRDefault="002B4FF7"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10</w:t>
            </w:r>
          </w:p>
        </w:tc>
      </w:tr>
      <w:tr w:rsidR="00392DDB" w:rsidRPr="0063162D" w:rsidTr="00392DDB">
        <w:tc>
          <w:tcPr>
            <w:tcW w:w="648" w:type="dxa"/>
          </w:tcPr>
          <w:p w:rsidR="00392DDB" w:rsidRPr="0063162D" w:rsidRDefault="00AE446E"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10</w:t>
            </w:r>
          </w:p>
        </w:tc>
        <w:tc>
          <w:tcPr>
            <w:tcW w:w="5130" w:type="dxa"/>
          </w:tcPr>
          <w:p w:rsidR="00392DDB" w:rsidRPr="0063162D" w:rsidRDefault="00392DDB" w:rsidP="008C4012">
            <w:pPr>
              <w:pStyle w:val="Default"/>
              <w:spacing w:line="360" w:lineRule="auto"/>
              <w:ind w:hanging="90"/>
              <w:jc w:val="both"/>
              <w:rPr>
                <w:color w:val="000000" w:themeColor="text1"/>
                <w:sz w:val="28"/>
                <w:szCs w:val="28"/>
              </w:rPr>
            </w:pPr>
            <w:r w:rsidRPr="0063162D">
              <w:rPr>
                <w:color w:val="000000" w:themeColor="text1"/>
                <w:sz w:val="28"/>
                <w:szCs w:val="28"/>
              </w:rPr>
              <w:t xml:space="preserve">  My parents are happy about the career path I have chosen because of their type of occupation </w:t>
            </w:r>
          </w:p>
        </w:tc>
        <w:tc>
          <w:tcPr>
            <w:tcW w:w="1440" w:type="dxa"/>
          </w:tcPr>
          <w:p w:rsidR="00392DDB" w:rsidRPr="0063162D" w:rsidRDefault="002B4FF7"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1170" w:type="dxa"/>
          </w:tcPr>
          <w:p w:rsidR="00392DDB" w:rsidRPr="0063162D" w:rsidRDefault="002B4FF7"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1080" w:type="dxa"/>
          </w:tcPr>
          <w:p w:rsidR="00392DDB" w:rsidRPr="0063162D" w:rsidRDefault="002B4FF7"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c>
          <w:tcPr>
            <w:tcW w:w="1008" w:type="dxa"/>
          </w:tcPr>
          <w:p w:rsidR="00392DDB" w:rsidRPr="0063162D" w:rsidRDefault="002B4FF7"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r>
    </w:tbl>
    <w:p w:rsidR="000969D6" w:rsidRPr="0063162D" w:rsidRDefault="00DD77AF" w:rsidP="008C4012">
      <w:pPr>
        <w:spacing w:after="0" w:line="360" w:lineRule="auto"/>
        <w:ind w:hanging="9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Source: field Survey, 2025</w:t>
      </w:r>
      <w:r w:rsidR="002B4FF7" w:rsidRPr="0063162D">
        <w:rPr>
          <w:rFonts w:ascii="Times New Roman" w:hAnsi="Times New Roman" w:cs="Times New Roman"/>
          <w:color w:val="000000" w:themeColor="text1"/>
          <w:sz w:val="28"/>
          <w:szCs w:val="28"/>
        </w:rPr>
        <w:tab/>
      </w:r>
    </w:p>
    <w:p w:rsidR="00392DDB" w:rsidRPr="0063162D" w:rsidRDefault="002B4FF7" w:rsidP="001357F4">
      <w:pPr>
        <w:spacing w:after="0" w:line="480" w:lineRule="auto"/>
        <w:ind w:hanging="90"/>
        <w:jc w:val="both"/>
        <w:textAlignment w:val="baseline"/>
        <w:rPr>
          <w:rFonts w:ascii="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ab/>
        <w:t xml:space="preserve">From table 5 above 70% respondent said that their parent </w:t>
      </w:r>
      <w:r w:rsidRPr="0063162D">
        <w:rPr>
          <w:rFonts w:ascii="Times New Roman" w:hAnsi="Times New Roman" w:cs="Times New Roman"/>
          <w:color w:val="000000" w:themeColor="text1"/>
          <w:sz w:val="28"/>
          <w:szCs w:val="28"/>
        </w:rPr>
        <w:t>help them feel better when I tell them I am worried or concerned about choosing a career</w:t>
      </w:r>
      <w:r w:rsidRPr="0063162D">
        <w:rPr>
          <w:rFonts w:ascii="Times New Roman" w:eastAsia="Times New Roman" w:hAnsi="Times New Roman" w:cs="Times New Roman"/>
          <w:color w:val="000000" w:themeColor="text1"/>
          <w:sz w:val="28"/>
          <w:szCs w:val="28"/>
        </w:rPr>
        <w:t xml:space="preserve"> </w:t>
      </w:r>
      <w:r w:rsidR="00EB2789" w:rsidRPr="0063162D">
        <w:rPr>
          <w:rFonts w:ascii="Times New Roman" w:eastAsia="Times New Roman" w:hAnsi="Times New Roman" w:cs="Times New Roman"/>
          <w:color w:val="000000" w:themeColor="text1"/>
          <w:sz w:val="28"/>
          <w:szCs w:val="28"/>
        </w:rPr>
        <w:t xml:space="preserve">while 30% disagree and strongly disagree that they didn’t </w:t>
      </w:r>
      <w:r w:rsidR="00EB2789" w:rsidRPr="0063162D">
        <w:rPr>
          <w:rFonts w:ascii="Times New Roman" w:hAnsi="Times New Roman" w:cs="Times New Roman"/>
          <w:color w:val="000000" w:themeColor="text1"/>
          <w:sz w:val="28"/>
          <w:szCs w:val="28"/>
        </w:rPr>
        <w:t xml:space="preserve"> feel better when I tell them I am worried or concerned about choosing a career. 50% respondent agreed and strongly agree that their parents will accept any career I choose that is not in line with the type of education they want for me while 50% respondent disagree and strongly disagree that their parents will not accept any career I choose that is not in line with the type of education they want for me</w:t>
      </w:r>
      <w:r w:rsidR="004E7237" w:rsidRPr="0063162D">
        <w:rPr>
          <w:rFonts w:ascii="Times New Roman" w:hAnsi="Times New Roman" w:cs="Times New Roman"/>
          <w:color w:val="000000" w:themeColor="text1"/>
          <w:sz w:val="28"/>
          <w:szCs w:val="28"/>
        </w:rPr>
        <w:t>.</w:t>
      </w:r>
    </w:p>
    <w:p w:rsidR="004E7237" w:rsidRPr="0063162D" w:rsidRDefault="004E7237" w:rsidP="001357F4">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ab/>
      </w:r>
      <w:r w:rsidRPr="0063162D">
        <w:rPr>
          <w:rFonts w:ascii="Times New Roman" w:hAnsi="Times New Roman" w:cs="Times New Roman"/>
          <w:color w:val="000000" w:themeColor="text1"/>
          <w:sz w:val="28"/>
          <w:szCs w:val="28"/>
        </w:rPr>
        <w:tab/>
        <w:t>Also 60% respondent said that their parents support them when I tell them I am interested in a specific career while 40% respondent disagree and strongly disagree that their parents didn’t support them when I tell them I am interested in a specific career, 80% respondent agreed and strongly agree that their parents know everything about the career I have chosen because of their level of education while 20% respondent disagree and strongly disagree that their parents didn’t know everything about the career I have chosen because of their level of education</w:t>
      </w:r>
    </w:p>
    <w:p w:rsidR="00577CD2" w:rsidRPr="001254CD" w:rsidRDefault="00AE446E" w:rsidP="001357F4">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hAnsi="Times New Roman" w:cs="Times New Roman"/>
          <w:b/>
          <w:sz w:val="28"/>
          <w:szCs w:val="28"/>
        </w:rPr>
        <w:t>Research Question three w</w:t>
      </w:r>
      <w:r w:rsidRPr="0063162D">
        <w:rPr>
          <w:rFonts w:ascii="Times New Roman" w:eastAsia="Times New Roman" w:hAnsi="Times New Roman" w:cs="Times New Roman"/>
          <w:color w:val="000000" w:themeColor="text1"/>
          <w:sz w:val="28"/>
          <w:szCs w:val="28"/>
        </w:rPr>
        <w:t>hat is the role of parent in students’ academic activities in secondary schools in Ilorin Township?</w:t>
      </w:r>
    </w:p>
    <w:p w:rsidR="00F11575" w:rsidRPr="008C1859" w:rsidRDefault="00F11575" w:rsidP="001357F4">
      <w:pPr>
        <w:spacing w:after="0" w:line="480" w:lineRule="auto"/>
        <w:ind w:hanging="90"/>
        <w:jc w:val="both"/>
        <w:textAlignment w:val="baseline"/>
        <w:rPr>
          <w:rFonts w:ascii="Times New Roman" w:eastAsia="Times New Roman" w:hAnsi="Times New Roman" w:cs="Times New Roman"/>
          <w:b/>
          <w:color w:val="000000" w:themeColor="text1"/>
          <w:sz w:val="28"/>
          <w:szCs w:val="28"/>
        </w:rPr>
      </w:pPr>
      <w:r w:rsidRPr="008C1859">
        <w:rPr>
          <w:rFonts w:ascii="Times New Roman" w:eastAsia="Times New Roman" w:hAnsi="Times New Roman" w:cs="Times New Roman"/>
          <w:b/>
          <w:color w:val="000000" w:themeColor="text1"/>
          <w:sz w:val="28"/>
          <w:szCs w:val="28"/>
        </w:rPr>
        <w:t>Table 6</w:t>
      </w:r>
    </w:p>
    <w:tbl>
      <w:tblPr>
        <w:tblStyle w:val="TableGrid"/>
        <w:tblW w:w="0" w:type="auto"/>
        <w:tblLook w:val="04A0"/>
      </w:tblPr>
      <w:tblGrid>
        <w:gridCol w:w="706"/>
        <w:gridCol w:w="5256"/>
        <w:gridCol w:w="848"/>
        <w:gridCol w:w="996"/>
        <w:gridCol w:w="1006"/>
        <w:gridCol w:w="854"/>
      </w:tblGrid>
      <w:tr w:rsidR="00032F3E" w:rsidRPr="008C1859" w:rsidTr="006278A0">
        <w:tc>
          <w:tcPr>
            <w:tcW w:w="738" w:type="dxa"/>
          </w:tcPr>
          <w:p w:rsidR="00032F3E" w:rsidRPr="008C1859" w:rsidRDefault="006278A0" w:rsidP="008C4012">
            <w:pPr>
              <w:spacing w:line="360" w:lineRule="auto"/>
              <w:ind w:hanging="90"/>
              <w:jc w:val="both"/>
              <w:textAlignment w:val="baseline"/>
              <w:rPr>
                <w:rFonts w:ascii="Times New Roman" w:eastAsia="Times New Roman" w:hAnsi="Times New Roman" w:cs="Times New Roman"/>
                <w:b/>
                <w:color w:val="000000" w:themeColor="text1"/>
                <w:sz w:val="28"/>
                <w:szCs w:val="28"/>
              </w:rPr>
            </w:pPr>
            <w:r w:rsidRPr="008C1859">
              <w:rPr>
                <w:rFonts w:ascii="Times New Roman" w:eastAsia="Times New Roman" w:hAnsi="Times New Roman" w:cs="Times New Roman"/>
                <w:b/>
                <w:color w:val="000000" w:themeColor="text1"/>
                <w:sz w:val="28"/>
                <w:szCs w:val="28"/>
              </w:rPr>
              <w:t>SN</w:t>
            </w:r>
          </w:p>
        </w:tc>
        <w:tc>
          <w:tcPr>
            <w:tcW w:w="5760" w:type="dxa"/>
          </w:tcPr>
          <w:p w:rsidR="00032F3E" w:rsidRPr="008C1859" w:rsidRDefault="006278A0" w:rsidP="008C4012">
            <w:pPr>
              <w:spacing w:line="360" w:lineRule="auto"/>
              <w:ind w:hanging="90"/>
              <w:jc w:val="both"/>
              <w:textAlignment w:val="baseline"/>
              <w:rPr>
                <w:rFonts w:ascii="Times New Roman" w:eastAsia="Times New Roman" w:hAnsi="Times New Roman" w:cs="Times New Roman"/>
                <w:b/>
                <w:color w:val="000000" w:themeColor="text1"/>
                <w:sz w:val="28"/>
                <w:szCs w:val="28"/>
              </w:rPr>
            </w:pPr>
            <w:r w:rsidRPr="008C1859">
              <w:rPr>
                <w:rFonts w:ascii="Times New Roman" w:eastAsia="Times New Roman" w:hAnsi="Times New Roman" w:cs="Times New Roman"/>
                <w:b/>
                <w:color w:val="000000" w:themeColor="text1"/>
                <w:sz w:val="28"/>
                <w:szCs w:val="28"/>
              </w:rPr>
              <w:t>ITEMS</w:t>
            </w:r>
          </w:p>
        </w:tc>
        <w:tc>
          <w:tcPr>
            <w:tcW w:w="900" w:type="dxa"/>
          </w:tcPr>
          <w:p w:rsidR="00032F3E" w:rsidRPr="008C1859" w:rsidRDefault="006278A0" w:rsidP="008C4012">
            <w:pPr>
              <w:spacing w:line="360" w:lineRule="auto"/>
              <w:ind w:hanging="90"/>
              <w:jc w:val="both"/>
              <w:textAlignment w:val="baseline"/>
              <w:rPr>
                <w:rFonts w:ascii="Times New Roman" w:eastAsia="Times New Roman" w:hAnsi="Times New Roman" w:cs="Times New Roman"/>
                <w:b/>
                <w:color w:val="000000" w:themeColor="text1"/>
                <w:sz w:val="28"/>
                <w:szCs w:val="28"/>
              </w:rPr>
            </w:pPr>
            <w:r w:rsidRPr="008C1859">
              <w:rPr>
                <w:rFonts w:ascii="Times New Roman" w:eastAsia="Times New Roman" w:hAnsi="Times New Roman" w:cs="Times New Roman"/>
                <w:b/>
                <w:color w:val="000000" w:themeColor="text1"/>
                <w:sz w:val="28"/>
                <w:szCs w:val="28"/>
              </w:rPr>
              <w:t>SA</w:t>
            </w:r>
          </w:p>
        </w:tc>
        <w:tc>
          <w:tcPr>
            <w:tcW w:w="1080" w:type="dxa"/>
          </w:tcPr>
          <w:p w:rsidR="00032F3E" w:rsidRPr="008C1859" w:rsidRDefault="006278A0" w:rsidP="008C4012">
            <w:pPr>
              <w:spacing w:line="360" w:lineRule="auto"/>
              <w:ind w:hanging="90"/>
              <w:jc w:val="both"/>
              <w:textAlignment w:val="baseline"/>
              <w:rPr>
                <w:rFonts w:ascii="Times New Roman" w:eastAsia="Times New Roman" w:hAnsi="Times New Roman" w:cs="Times New Roman"/>
                <w:b/>
                <w:color w:val="000000" w:themeColor="text1"/>
                <w:sz w:val="28"/>
                <w:szCs w:val="28"/>
              </w:rPr>
            </w:pPr>
            <w:r w:rsidRPr="008C1859">
              <w:rPr>
                <w:rFonts w:ascii="Times New Roman" w:eastAsia="Times New Roman" w:hAnsi="Times New Roman" w:cs="Times New Roman"/>
                <w:b/>
                <w:color w:val="000000" w:themeColor="text1"/>
                <w:sz w:val="28"/>
                <w:szCs w:val="28"/>
              </w:rPr>
              <w:t>A</w:t>
            </w:r>
          </w:p>
        </w:tc>
        <w:tc>
          <w:tcPr>
            <w:tcW w:w="1080" w:type="dxa"/>
          </w:tcPr>
          <w:p w:rsidR="00032F3E" w:rsidRPr="008C1859" w:rsidRDefault="006278A0" w:rsidP="008C4012">
            <w:pPr>
              <w:spacing w:line="360" w:lineRule="auto"/>
              <w:ind w:hanging="90"/>
              <w:jc w:val="both"/>
              <w:textAlignment w:val="baseline"/>
              <w:rPr>
                <w:rFonts w:ascii="Times New Roman" w:eastAsia="Times New Roman" w:hAnsi="Times New Roman" w:cs="Times New Roman"/>
                <w:b/>
                <w:color w:val="000000" w:themeColor="text1"/>
                <w:sz w:val="28"/>
                <w:szCs w:val="28"/>
              </w:rPr>
            </w:pPr>
            <w:r w:rsidRPr="008C1859">
              <w:rPr>
                <w:rFonts w:ascii="Times New Roman" w:eastAsia="Times New Roman" w:hAnsi="Times New Roman" w:cs="Times New Roman"/>
                <w:b/>
                <w:color w:val="000000" w:themeColor="text1"/>
                <w:sz w:val="28"/>
                <w:szCs w:val="28"/>
              </w:rPr>
              <w:t>SD</w:t>
            </w:r>
          </w:p>
        </w:tc>
        <w:tc>
          <w:tcPr>
            <w:tcW w:w="918" w:type="dxa"/>
          </w:tcPr>
          <w:p w:rsidR="00032F3E" w:rsidRPr="008C1859" w:rsidRDefault="006278A0" w:rsidP="008C4012">
            <w:pPr>
              <w:spacing w:line="360" w:lineRule="auto"/>
              <w:ind w:hanging="90"/>
              <w:jc w:val="both"/>
              <w:textAlignment w:val="baseline"/>
              <w:rPr>
                <w:rFonts w:ascii="Times New Roman" w:eastAsia="Times New Roman" w:hAnsi="Times New Roman" w:cs="Times New Roman"/>
                <w:b/>
                <w:color w:val="000000" w:themeColor="text1"/>
                <w:sz w:val="28"/>
                <w:szCs w:val="28"/>
              </w:rPr>
            </w:pPr>
            <w:r w:rsidRPr="008C1859">
              <w:rPr>
                <w:rFonts w:ascii="Times New Roman" w:eastAsia="Times New Roman" w:hAnsi="Times New Roman" w:cs="Times New Roman"/>
                <w:b/>
                <w:color w:val="000000" w:themeColor="text1"/>
                <w:sz w:val="28"/>
                <w:szCs w:val="28"/>
              </w:rPr>
              <w:t>D</w:t>
            </w:r>
          </w:p>
        </w:tc>
      </w:tr>
      <w:tr w:rsidR="006278A0" w:rsidRPr="0063162D" w:rsidTr="006278A0">
        <w:tc>
          <w:tcPr>
            <w:tcW w:w="738" w:type="dxa"/>
          </w:tcPr>
          <w:p w:rsidR="006278A0" w:rsidRPr="0063162D" w:rsidRDefault="006278A0"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11</w:t>
            </w:r>
          </w:p>
        </w:tc>
        <w:tc>
          <w:tcPr>
            <w:tcW w:w="5760" w:type="dxa"/>
          </w:tcPr>
          <w:p w:rsidR="006278A0" w:rsidRPr="0063162D" w:rsidRDefault="008741C6"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M</w:t>
            </w:r>
            <w:r w:rsidR="006278A0" w:rsidRPr="0063162D">
              <w:rPr>
                <w:rFonts w:ascii="Times New Roman" w:hAnsi="Times New Roman" w:cs="Times New Roman"/>
                <w:color w:val="000000" w:themeColor="text1"/>
                <w:sz w:val="28"/>
                <w:szCs w:val="28"/>
              </w:rPr>
              <w:t>y parents like the career I have chosen because it reflects on their educational qualification</w:t>
            </w:r>
          </w:p>
        </w:tc>
        <w:tc>
          <w:tcPr>
            <w:tcW w:w="900" w:type="dxa"/>
          </w:tcPr>
          <w:p w:rsidR="006278A0" w:rsidRPr="0063162D" w:rsidRDefault="00E11ABA"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40</w:t>
            </w:r>
          </w:p>
        </w:tc>
        <w:tc>
          <w:tcPr>
            <w:tcW w:w="1080" w:type="dxa"/>
          </w:tcPr>
          <w:p w:rsidR="006278A0" w:rsidRPr="0063162D" w:rsidRDefault="00E11ABA"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40</w:t>
            </w:r>
          </w:p>
        </w:tc>
        <w:tc>
          <w:tcPr>
            <w:tcW w:w="1080" w:type="dxa"/>
          </w:tcPr>
          <w:p w:rsidR="006278A0" w:rsidRPr="0063162D" w:rsidRDefault="00E11ABA"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10</w:t>
            </w:r>
          </w:p>
        </w:tc>
        <w:tc>
          <w:tcPr>
            <w:tcW w:w="918" w:type="dxa"/>
          </w:tcPr>
          <w:p w:rsidR="006278A0" w:rsidRPr="0063162D" w:rsidRDefault="00E11ABA"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10</w:t>
            </w:r>
          </w:p>
        </w:tc>
      </w:tr>
      <w:tr w:rsidR="006278A0" w:rsidRPr="0063162D" w:rsidTr="006278A0">
        <w:tc>
          <w:tcPr>
            <w:tcW w:w="738" w:type="dxa"/>
          </w:tcPr>
          <w:p w:rsidR="006278A0" w:rsidRPr="0063162D" w:rsidRDefault="006278A0"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12</w:t>
            </w:r>
          </w:p>
        </w:tc>
        <w:tc>
          <w:tcPr>
            <w:tcW w:w="5760" w:type="dxa"/>
          </w:tcPr>
          <w:p w:rsidR="006278A0" w:rsidRPr="0063162D" w:rsidRDefault="006278A0" w:rsidP="008C4012">
            <w:pPr>
              <w:spacing w:line="36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I would like to take after my parents’ occupation because I admire it</w:t>
            </w:r>
          </w:p>
        </w:tc>
        <w:tc>
          <w:tcPr>
            <w:tcW w:w="900" w:type="dxa"/>
          </w:tcPr>
          <w:p w:rsidR="006278A0" w:rsidRPr="0063162D" w:rsidRDefault="00E11ABA"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1080" w:type="dxa"/>
          </w:tcPr>
          <w:p w:rsidR="006278A0" w:rsidRPr="0063162D" w:rsidRDefault="00E11ABA"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1080" w:type="dxa"/>
          </w:tcPr>
          <w:p w:rsidR="006278A0" w:rsidRPr="0063162D" w:rsidRDefault="00E11ABA"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c>
          <w:tcPr>
            <w:tcW w:w="918" w:type="dxa"/>
          </w:tcPr>
          <w:p w:rsidR="006278A0" w:rsidRPr="0063162D" w:rsidRDefault="00E11ABA"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r>
      <w:tr w:rsidR="006278A0" w:rsidRPr="0063162D" w:rsidTr="006278A0">
        <w:tc>
          <w:tcPr>
            <w:tcW w:w="738" w:type="dxa"/>
          </w:tcPr>
          <w:p w:rsidR="006278A0" w:rsidRPr="0063162D" w:rsidRDefault="006278A0"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13</w:t>
            </w:r>
          </w:p>
        </w:tc>
        <w:tc>
          <w:tcPr>
            <w:tcW w:w="5760" w:type="dxa"/>
          </w:tcPr>
          <w:p w:rsidR="006278A0" w:rsidRPr="0063162D" w:rsidRDefault="006278A0" w:rsidP="008C4012">
            <w:pPr>
              <w:spacing w:line="36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I developed an early understanding of my career choice through observation of my parent</w:t>
            </w:r>
          </w:p>
        </w:tc>
        <w:tc>
          <w:tcPr>
            <w:tcW w:w="900" w:type="dxa"/>
          </w:tcPr>
          <w:p w:rsidR="006278A0" w:rsidRPr="0063162D" w:rsidRDefault="00E11ABA"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1080" w:type="dxa"/>
          </w:tcPr>
          <w:p w:rsidR="006278A0" w:rsidRPr="0063162D" w:rsidRDefault="00E11ABA"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1080" w:type="dxa"/>
          </w:tcPr>
          <w:p w:rsidR="006278A0" w:rsidRPr="0063162D" w:rsidRDefault="00E11ABA"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c>
          <w:tcPr>
            <w:tcW w:w="918" w:type="dxa"/>
          </w:tcPr>
          <w:p w:rsidR="006278A0" w:rsidRPr="0063162D" w:rsidRDefault="00E11ABA"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r>
      <w:tr w:rsidR="006278A0" w:rsidRPr="0063162D" w:rsidTr="006278A0">
        <w:tc>
          <w:tcPr>
            <w:tcW w:w="738" w:type="dxa"/>
          </w:tcPr>
          <w:p w:rsidR="006278A0" w:rsidRPr="0063162D" w:rsidRDefault="006278A0"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14</w:t>
            </w:r>
          </w:p>
        </w:tc>
        <w:tc>
          <w:tcPr>
            <w:tcW w:w="5760" w:type="dxa"/>
          </w:tcPr>
          <w:p w:rsidR="006278A0" w:rsidRPr="0063162D" w:rsidRDefault="006278A0" w:rsidP="008C4012">
            <w:pPr>
              <w:spacing w:line="36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My career choice has been influenced by the occupation of my parents</w:t>
            </w:r>
          </w:p>
        </w:tc>
        <w:tc>
          <w:tcPr>
            <w:tcW w:w="900" w:type="dxa"/>
          </w:tcPr>
          <w:p w:rsidR="006278A0" w:rsidRPr="0063162D" w:rsidRDefault="00E11ABA"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1080" w:type="dxa"/>
          </w:tcPr>
          <w:p w:rsidR="006278A0" w:rsidRPr="0063162D" w:rsidRDefault="00E11ABA"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c>
          <w:tcPr>
            <w:tcW w:w="1080" w:type="dxa"/>
          </w:tcPr>
          <w:p w:rsidR="006278A0" w:rsidRPr="0063162D" w:rsidRDefault="00E11ABA"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918" w:type="dxa"/>
          </w:tcPr>
          <w:p w:rsidR="006278A0" w:rsidRPr="0063162D" w:rsidRDefault="00E11ABA"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r>
      <w:tr w:rsidR="006278A0" w:rsidRPr="0063162D" w:rsidTr="006278A0">
        <w:tc>
          <w:tcPr>
            <w:tcW w:w="738" w:type="dxa"/>
          </w:tcPr>
          <w:p w:rsidR="006278A0" w:rsidRPr="0063162D" w:rsidRDefault="006278A0"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15</w:t>
            </w:r>
          </w:p>
        </w:tc>
        <w:tc>
          <w:tcPr>
            <w:tcW w:w="5760" w:type="dxa"/>
          </w:tcPr>
          <w:p w:rsidR="006278A0" w:rsidRPr="0063162D" w:rsidRDefault="006278A0" w:rsidP="008C4012">
            <w:pPr>
              <w:spacing w:line="36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My parents chose my secondary school subjects.</w:t>
            </w:r>
          </w:p>
        </w:tc>
        <w:tc>
          <w:tcPr>
            <w:tcW w:w="900" w:type="dxa"/>
          </w:tcPr>
          <w:p w:rsidR="006278A0" w:rsidRPr="0063162D" w:rsidRDefault="00E11ABA"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1080" w:type="dxa"/>
          </w:tcPr>
          <w:p w:rsidR="006278A0" w:rsidRPr="0063162D" w:rsidRDefault="00E11ABA"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1080" w:type="dxa"/>
          </w:tcPr>
          <w:p w:rsidR="006278A0" w:rsidRPr="0063162D" w:rsidRDefault="00E11ABA"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c>
          <w:tcPr>
            <w:tcW w:w="918" w:type="dxa"/>
          </w:tcPr>
          <w:p w:rsidR="006278A0" w:rsidRPr="0063162D" w:rsidRDefault="00E11ABA"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r>
    </w:tbl>
    <w:p w:rsidR="000969D6" w:rsidRPr="0063162D" w:rsidRDefault="000969D6" w:rsidP="001357F4">
      <w:pPr>
        <w:spacing w:after="0" w:line="48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Source: </w:t>
      </w:r>
      <w:r w:rsidR="001254CD">
        <w:rPr>
          <w:rFonts w:ascii="Times New Roman" w:hAnsi="Times New Roman" w:cs="Times New Roman"/>
          <w:color w:val="000000" w:themeColor="text1"/>
          <w:sz w:val="28"/>
          <w:szCs w:val="28"/>
        </w:rPr>
        <w:t>field Survey, 2025</w:t>
      </w:r>
    </w:p>
    <w:p w:rsidR="008C1859" w:rsidRDefault="00E11ABA" w:rsidP="001357F4">
      <w:pPr>
        <w:spacing w:after="0" w:line="480" w:lineRule="auto"/>
        <w:ind w:hanging="90"/>
        <w:jc w:val="both"/>
        <w:textAlignment w:val="baseline"/>
        <w:rPr>
          <w:rFonts w:ascii="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ab/>
        <w:t xml:space="preserve">From table 6 above, </w:t>
      </w:r>
      <w:r w:rsidR="008741C6" w:rsidRPr="0063162D">
        <w:rPr>
          <w:rFonts w:ascii="Times New Roman" w:eastAsia="Times New Roman" w:hAnsi="Times New Roman" w:cs="Times New Roman"/>
          <w:color w:val="000000" w:themeColor="text1"/>
          <w:sz w:val="28"/>
          <w:szCs w:val="28"/>
        </w:rPr>
        <w:t xml:space="preserve">80% respondent agree and strongly agree that their </w:t>
      </w:r>
      <w:r w:rsidR="008741C6" w:rsidRPr="0063162D">
        <w:rPr>
          <w:rFonts w:ascii="Times New Roman" w:hAnsi="Times New Roman" w:cs="Times New Roman"/>
          <w:color w:val="000000" w:themeColor="text1"/>
          <w:sz w:val="28"/>
          <w:szCs w:val="28"/>
        </w:rPr>
        <w:t>parents like the career I have chosen because it reflects on their educational qualification while 20% respondent disagree and strongly disagree that their parents didn’t like the career I have chosen because it reflects on their educational qualification. 60% respondent agree and strongly agreed that their would like to take after my parents’ occupation because they admire it while 40% respondent disagree and strongly disagree that they didn’t like to take after my parents’ occupation. 50% respondent agreed and strongly agree that My career choice has been influenced by the occupation of my parents while 50</w:t>
      </w:r>
      <w:r w:rsidR="007B02A6" w:rsidRPr="0063162D">
        <w:rPr>
          <w:rFonts w:ascii="Times New Roman" w:hAnsi="Times New Roman" w:cs="Times New Roman"/>
          <w:color w:val="000000" w:themeColor="text1"/>
          <w:sz w:val="28"/>
          <w:szCs w:val="28"/>
        </w:rPr>
        <w:t>%</w:t>
      </w:r>
      <w:r w:rsidR="008741C6" w:rsidRPr="0063162D">
        <w:rPr>
          <w:rFonts w:ascii="Times New Roman" w:hAnsi="Times New Roman" w:cs="Times New Roman"/>
          <w:color w:val="000000" w:themeColor="text1"/>
          <w:sz w:val="28"/>
          <w:szCs w:val="28"/>
        </w:rPr>
        <w:t xml:space="preserve"> respondent disagree and strongly disagree that career choice has not been influenced by the occupation of my parents</w:t>
      </w:r>
      <w:r w:rsidR="008C1859">
        <w:rPr>
          <w:rFonts w:ascii="Times New Roman" w:hAnsi="Times New Roman" w:cs="Times New Roman"/>
          <w:color w:val="000000" w:themeColor="text1"/>
          <w:sz w:val="28"/>
          <w:szCs w:val="28"/>
        </w:rPr>
        <w:t>.</w:t>
      </w:r>
    </w:p>
    <w:p w:rsidR="00AE446E" w:rsidRPr="008C1859" w:rsidRDefault="002C0854" w:rsidP="001357F4">
      <w:pPr>
        <w:spacing w:after="0" w:line="48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b/>
          <w:sz w:val="28"/>
          <w:szCs w:val="28"/>
        </w:rPr>
        <w:t xml:space="preserve">Research Question </w:t>
      </w:r>
      <w:r w:rsidR="00AE446E" w:rsidRPr="0063162D">
        <w:rPr>
          <w:rFonts w:ascii="Times New Roman" w:hAnsi="Times New Roman" w:cs="Times New Roman"/>
          <w:b/>
          <w:sz w:val="28"/>
          <w:szCs w:val="28"/>
        </w:rPr>
        <w:t>four</w:t>
      </w:r>
      <w:r w:rsidRPr="0063162D">
        <w:rPr>
          <w:rFonts w:ascii="Times New Roman" w:hAnsi="Times New Roman" w:cs="Times New Roman"/>
          <w:b/>
          <w:sz w:val="28"/>
          <w:szCs w:val="28"/>
        </w:rPr>
        <w:t xml:space="preserve">: </w:t>
      </w:r>
      <w:r w:rsidR="00AE446E" w:rsidRPr="0063162D">
        <w:rPr>
          <w:rFonts w:ascii="Times New Roman" w:hAnsi="Times New Roman" w:cs="Times New Roman"/>
          <w:b/>
          <w:sz w:val="28"/>
          <w:szCs w:val="28"/>
        </w:rPr>
        <w:t>w</w:t>
      </w:r>
      <w:r w:rsidR="00AE446E" w:rsidRPr="0063162D">
        <w:rPr>
          <w:rFonts w:ascii="Times New Roman" w:hAnsi="Times New Roman" w:cs="Times New Roman"/>
          <w:color w:val="000000" w:themeColor="text1"/>
          <w:sz w:val="28"/>
          <w:szCs w:val="28"/>
        </w:rPr>
        <w:t xml:space="preserve">hat is the influence of parents’ choice of career among secondary students </w:t>
      </w:r>
      <w:r w:rsidR="00AE446E" w:rsidRPr="0063162D">
        <w:rPr>
          <w:rFonts w:ascii="Times New Roman" w:eastAsia="Times New Roman" w:hAnsi="Times New Roman" w:cs="Times New Roman"/>
          <w:color w:val="000000" w:themeColor="text1"/>
          <w:sz w:val="28"/>
          <w:szCs w:val="28"/>
        </w:rPr>
        <w:t>in Ilorin Township.</w:t>
      </w:r>
    </w:p>
    <w:p w:rsidR="00F11575" w:rsidRPr="0063162D" w:rsidRDefault="00F11575" w:rsidP="001357F4">
      <w:pPr>
        <w:pStyle w:val="Default"/>
        <w:spacing w:line="480" w:lineRule="auto"/>
        <w:ind w:hanging="90"/>
        <w:jc w:val="both"/>
        <w:rPr>
          <w:rFonts w:eastAsia="Times New Roman"/>
          <w:color w:val="000000" w:themeColor="text1"/>
          <w:sz w:val="28"/>
          <w:szCs w:val="28"/>
        </w:rPr>
      </w:pPr>
      <w:r w:rsidRPr="0063162D">
        <w:rPr>
          <w:rFonts w:eastAsia="Times New Roman"/>
          <w:color w:val="000000" w:themeColor="text1"/>
          <w:sz w:val="28"/>
          <w:szCs w:val="28"/>
        </w:rPr>
        <w:t>Table 7</w:t>
      </w:r>
    </w:p>
    <w:tbl>
      <w:tblPr>
        <w:tblStyle w:val="TableGrid"/>
        <w:tblW w:w="0" w:type="auto"/>
        <w:tblLook w:val="04A0"/>
      </w:tblPr>
      <w:tblGrid>
        <w:gridCol w:w="573"/>
        <w:gridCol w:w="5882"/>
        <w:gridCol w:w="765"/>
        <w:gridCol w:w="833"/>
        <w:gridCol w:w="843"/>
        <w:gridCol w:w="770"/>
      </w:tblGrid>
      <w:tr w:rsidR="006278A0" w:rsidRPr="008C1859" w:rsidTr="002C0854">
        <w:tc>
          <w:tcPr>
            <w:tcW w:w="575" w:type="dxa"/>
          </w:tcPr>
          <w:p w:rsidR="006278A0" w:rsidRPr="008C1859" w:rsidRDefault="006278A0" w:rsidP="001357F4">
            <w:pPr>
              <w:pStyle w:val="Default"/>
              <w:spacing w:line="480" w:lineRule="auto"/>
              <w:ind w:hanging="90"/>
              <w:jc w:val="both"/>
              <w:rPr>
                <w:b/>
                <w:bCs/>
                <w:iCs/>
                <w:color w:val="000000" w:themeColor="text1"/>
                <w:sz w:val="28"/>
                <w:szCs w:val="28"/>
              </w:rPr>
            </w:pPr>
            <w:r w:rsidRPr="008C1859">
              <w:rPr>
                <w:b/>
                <w:bCs/>
                <w:iCs/>
                <w:color w:val="000000" w:themeColor="text1"/>
                <w:sz w:val="28"/>
                <w:szCs w:val="28"/>
              </w:rPr>
              <w:t>S</w:t>
            </w:r>
            <w:r w:rsidR="008C1859" w:rsidRPr="008C1859">
              <w:rPr>
                <w:b/>
                <w:bCs/>
                <w:iCs/>
                <w:color w:val="000000" w:themeColor="text1"/>
                <w:sz w:val="28"/>
                <w:szCs w:val="28"/>
              </w:rPr>
              <w:t>/</w:t>
            </w:r>
            <w:r w:rsidRPr="008C1859">
              <w:rPr>
                <w:b/>
                <w:bCs/>
                <w:iCs/>
                <w:color w:val="000000" w:themeColor="text1"/>
                <w:sz w:val="28"/>
                <w:szCs w:val="28"/>
              </w:rPr>
              <w:t>N</w:t>
            </w:r>
          </w:p>
        </w:tc>
        <w:tc>
          <w:tcPr>
            <w:tcW w:w="6467" w:type="dxa"/>
          </w:tcPr>
          <w:p w:rsidR="006278A0" w:rsidRPr="008C1859" w:rsidRDefault="006278A0" w:rsidP="001357F4">
            <w:pPr>
              <w:pStyle w:val="Default"/>
              <w:spacing w:line="480" w:lineRule="auto"/>
              <w:ind w:hanging="90"/>
              <w:jc w:val="both"/>
              <w:rPr>
                <w:b/>
                <w:bCs/>
                <w:iCs/>
                <w:color w:val="000000" w:themeColor="text1"/>
                <w:sz w:val="28"/>
                <w:szCs w:val="28"/>
              </w:rPr>
            </w:pPr>
            <w:r w:rsidRPr="008C1859">
              <w:rPr>
                <w:b/>
                <w:bCs/>
                <w:iCs/>
                <w:color w:val="000000" w:themeColor="text1"/>
                <w:sz w:val="28"/>
                <w:szCs w:val="28"/>
              </w:rPr>
              <w:t>ITEMS</w:t>
            </w:r>
          </w:p>
        </w:tc>
        <w:tc>
          <w:tcPr>
            <w:tcW w:w="809" w:type="dxa"/>
          </w:tcPr>
          <w:p w:rsidR="006278A0" w:rsidRPr="008C1859" w:rsidRDefault="006278A0" w:rsidP="001357F4">
            <w:pPr>
              <w:pStyle w:val="Default"/>
              <w:spacing w:line="480" w:lineRule="auto"/>
              <w:ind w:hanging="90"/>
              <w:jc w:val="both"/>
              <w:rPr>
                <w:b/>
                <w:bCs/>
                <w:iCs/>
                <w:color w:val="000000" w:themeColor="text1"/>
                <w:sz w:val="28"/>
                <w:szCs w:val="28"/>
              </w:rPr>
            </w:pPr>
            <w:r w:rsidRPr="008C1859">
              <w:rPr>
                <w:b/>
                <w:bCs/>
                <w:iCs/>
                <w:color w:val="000000" w:themeColor="text1"/>
                <w:sz w:val="28"/>
                <w:szCs w:val="28"/>
              </w:rPr>
              <w:t>SA</w:t>
            </w:r>
          </w:p>
        </w:tc>
        <w:tc>
          <w:tcPr>
            <w:tcW w:w="899" w:type="dxa"/>
          </w:tcPr>
          <w:p w:rsidR="006278A0" w:rsidRPr="008C1859" w:rsidRDefault="006278A0" w:rsidP="001357F4">
            <w:pPr>
              <w:pStyle w:val="Default"/>
              <w:spacing w:line="480" w:lineRule="auto"/>
              <w:ind w:hanging="90"/>
              <w:jc w:val="both"/>
              <w:rPr>
                <w:b/>
                <w:bCs/>
                <w:iCs/>
                <w:color w:val="000000" w:themeColor="text1"/>
                <w:sz w:val="28"/>
                <w:szCs w:val="28"/>
              </w:rPr>
            </w:pPr>
            <w:r w:rsidRPr="008C1859">
              <w:rPr>
                <w:b/>
                <w:bCs/>
                <w:iCs/>
                <w:color w:val="000000" w:themeColor="text1"/>
                <w:sz w:val="28"/>
                <w:szCs w:val="28"/>
              </w:rPr>
              <w:t>A</w:t>
            </w:r>
          </w:p>
        </w:tc>
        <w:tc>
          <w:tcPr>
            <w:tcW w:w="899" w:type="dxa"/>
          </w:tcPr>
          <w:p w:rsidR="006278A0" w:rsidRPr="008C1859" w:rsidRDefault="006278A0" w:rsidP="001357F4">
            <w:pPr>
              <w:pStyle w:val="Default"/>
              <w:spacing w:line="480" w:lineRule="auto"/>
              <w:ind w:hanging="90"/>
              <w:jc w:val="both"/>
              <w:rPr>
                <w:b/>
                <w:bCs/>
                <w:iCs/>
                <w:color w:val="000000" w:themeColor="text1"/>
                <w:sz w:val="28"/>
                <w:szCs w:val="28"/>
              </w:rPr>
            </w:pPr>
            <w:r w:rsidRPr="008C1859">
              <w:rPr>
                <w:b/>
                <w:bCs/>
                <w:iCs/>
                <w:color w:val="000000" w:themeColor="text1"/>
                <w:sz w:val="28"/>
                <w:szCs w:val="28"/>
              </w:rPr>
              <w:t>SD</w:t>
            </w:r>
          </w:p>
        </w:tc>
        <w:tc>
          <w:tcPr>
            <w:tcW w:w="827" w:type="dxa"/>
          </w:tcPr>
          <w:p w:rsidR="006278A0" w:rsidRPr="008C1859" w:rsidRDefault="006278A0" w:rsidP="001357F4">
            <w:pPr>
              <w:pStyle w:val="Default"/>
              <w:spacing w:line="480" w:lineRule="auto"/>
              <w:ind w:hanging="90"/>
              <w:jc w:val="both"/>
              <w:rPr>
                <w:b/>
                <w:bCs/>
                <w:iCs/>
                <w:color w:val="000000" w:themeColor="text1"/>
                <w:sz w:val="28"/>
                <w:szCs w:val="28"/>
              </w:rPr>
            </w:pPr>
            <w:r w:rsidRPr="008C1859">
              <w:rPr>
                <w:b/>
                <w:bCs/>
                <w:iCs/>
                <w:color w:val="000000" w:themeColor="text1"/>
                <w:sz w:val="28"/>
                <w:szCs w:val="28"/>
              </w:rPr>
              <w:t>D</w:t>
            </w:r>
          </w:p>
        </w:tc>
      </w:tr>
      <w:tr w:rsidR="002C0854" w:rsidRPr="008C1859" w:rsidTr="002C0854">
        <w:trPr>
          <w:trHeight w:val="845"/>
        </w:trPr>
        <w:tc>
          <w:tcPr>
            <w:tcW w:w="575" w:type="dxa"/>
          </w:tcPr>
          <w:p w:rsidR="002C0854" w:rsidRPr="008C1859" w:rsidRDefault="002C0854" w:rsidP="001357F4">
            <w:pPr>
              <w:pStyle w:val="Default"/>
              <w:spacing w:line="480" w:lineRule="auto"/>
              <w:ind w:hanging="90"/>
              <w:jc w:val="both"/>
              <w:rPr>
                <w:bCs/>
                <w:iCs/>
                <w:color w:val="000000" w:themeColor="text1"/>
                <w:sz w:val="28"/>
                <w:szCs w:val="28"/>
              </w:rPr>
            </w:pPr>
            <w:r w:rsidRPr="008C1859">
              <w:rPr>
                <w:bCs/>
                <w:iCs/>
                <w:color w:val="000000" w:themeColor="text1"/>
                <w:sz w:val="28"/>
                <w:szCs w:val="28"/>
              </w:rPr>
              <w:t>16</w:t>
            </w:r>
          </w:p>
        </w:tc>
        <w:tc>
          <w:tcPr>
            <w:tcW w:w="6467" w:type="dxa"/>
          </w:tcPr>
          <w:p w:rsidR="002C0854" w:rsidRPr="008C1859" w:rsidRDefault="002C0854" w:rsidP="001357F4">
            <w:pPr>
              <w:spacing w:line="480" w:lineRule="auto"/>
              <w:ind w:hanging="90"/>
              <w:jc w:val="both"/>
              <w:rPr>
                <w:rFonts w:ascii="Times New Roman" w:hAnsi="Times New Roman" w:cs="Times New Roman"/>
                <w:sz w:val="28"/>
                <w:szCs w:val="28"/>
              </w:rPr>
            </w:pPr>
            <w:r w:rsidRPr="008C1859">
              <w:rPr>
                <w:rFonts w:ascii="Times New Roman" w:hAnsi="Times New Roman" w:cs="Times New Roman"/>
                <w:sz w:val="28"/>
                <w:szCs w:val="28"/>
              </w:rPr>
              <w:t>My parents or sponsors have a high financial strength (They are rich)</w:t>
            </w:r>
          </w:p>
        </w:tc>
        <w:tc>
          <w:tcPr>
            <w:tcW w:w="809" w:type="dxa"/>
          </w:tcPr>
          <w:p w:rsidR="002C0854" w:rsidRPr="008C1859" w:rsidRDefault="00932413" w:rsidP="001357F4">
            <w:pPr>
              <w:pStyle w:val="Default"/>
              <w:spacing w:line="480" w:lineRule="auto"/>
              <w:ind w:hanging="90"/>
              <w:jc w:val="both"/>
              <w:rPr>
                <w:bCs/>
                <w:iCs/>
                <w:color w:val="000000" w:themeColor="text1"/>
                <w:sz w:val="28"/>
                <w:szCs w:val="28"/>
              </w:rPr>
            </w:pPr>
            <w:r w:rsidRPr="008C1859">
              <w:rPr>
                <w:bCs/>
                <w:iCs/>
                <w:color w:val="000000" w:themeColor="text1"/>
                <w:sz w:val="28"/>
                <w:szCs w:val="28"/>
              </w:rPr>
              <w:t>40</w:t>
            </w:r>
          </w:p>
        </w:tc>
        <w:tc>
          <w:tcPr>
            <w:tcW w:w="899" w:type="dxa"/>
          </w:tcPr>
          <w:p w:rsidR="002C0854" w:rsidRPr="008C1859" w:rsidRDefault="00932413" w:rsidP="001357F4">
            <w:pPr>
              <w:pStyle w:val="Default"/>
              <w:spacing w:line="480" w:lineRule="auto"/>
              <w:ind w:hanging="90"/>
              <w:jc w:val="both"/>
              <w:rPr>
                <w:bCs/>
                <w:iCs/>
                <w:color w:val="000000" w:themeColor="text1"/>
                <w:sz w:val="28"/>
                <w:szCs w:val="28"/>
              </w:rPr>
            </w:pPr>
            <w:r w:rsidRPr="008C1859">
              <w:rPr>
                <w:bCs/>
                <w:iCs/>
                <w:color w:val="000000" w:themeColor="text1"/>
                <w:sz w:val="28"/>
                <w:szCs w:val="28"/>
              </w:rPr>
              <w:t>30</w:t>
            </w:r>
          </w:p>
        </w:tc>
        <w:tc>
          <w:tcPr>
            <w:tcW w:w="899" w:type="dxa"/>
          </w:tcPr>
          <w:p w:rsidR="002C0854" w:rsidRPr="008C1859" w:rsidRDefault="00932413" w:rsidP="001357F4">
            <w:pPr>
              <w:pStyle w:val="Default"/>
              <w:spacing w:line="480" w:lineRule="auto"/>
              <w:ind w:hanging="90"/>
              <w:jc w:val="both"/>
              <w:rPr>
                <w:bCs/>
                <w:iCs/>
                <w:color w:val="000000" w:themeColor="text1"/>
                <w:sz w:val="28"/>
                <w:szCs w:val="28"/>
              </w:rPr>
            </w:pPr>
            <w:r w:rsidRPr="008C1859">
              <w:rPr>
                <w:bCs/>
                <w:iCs/>
                <w:color w:val="000000" w:themeColor="text1"/>
                <w:sz w:val="28"/>
                <w:szCs w:val="28"/>
              </w:rPr>
              <w:t>20</w:t>
            </w:r>
          </w:p>
        </w:tc>
        <w:tc>
          <w:tcPr>
            <w:tcW w:w="827" w:type="dxa"/>
          </w:tcPr>
          <w:p w:rsidR="002C0854" w:rsidRPr="008C1859" w:rsidRDefault="00932413" w:rsidP="001357F4">
            <w:pPr>
              <w:pStyle w:val="Default"/>
              <w:spacing w:line="480" w:lineRule="auto"/>
              <w:ind w:hanging="90"/>
              <w:jc w:val="both"/>
              <w:rPr>
                <w:bCs/>
                <w:iCs/>
                <w:color w:val="000000" w:themeColor="text1"/>
                <w:sz w:val="28"/>
                <w:szCs w:val="28"/>
              </w:rPr>
            </w:pPr>
            <w:r w:rsidRPr="008C1859">
              <w:rPr>
                <w:bCs/>
                <w:iCs/>
                <w:color w:val="000000" w:themeColor="text1"/>
                <w:sz w:val="28"/>
                <w:szCs w:val="28"/>
              </w:rPr>
              <w:t>10</w:t>
            </w:r>
          </w:p>
        </w:tc>
      </w:tr>
      <w:tr w:rsidR="002C0854" w:rsidRPr="008C1859" w:rsidTr="002C0854">
        <w:trPr>
          <w:trHeight w:val="845"/>
        </w:trPr>
        <w:tc>
          <w:tcPr>
            <w:tcW w:w="575" w:type="dxa"/>
          </w:tcPr>
          <w:p w:rsidR="002C0854" w:rsidRPr="008C1859" w:rsidRDefault="002C0854" w:rsidP="001357F4">
            <w:pPr>
              <w:pStyle w:val="Default"/>
              <w:spacing w:line="480" w:lineRule="auto"/>
              <w:ind w:hanging="90"/>
              <w:jc w:val="both"/>
              <w:rPr>
                <w:bCs/>
                <w:iCs/>
                <w:color w:val="000000" w:themeColor="text1"/>
                <w:sz w:val="28"/>
                <w:szCs w:val="28"/>
              </w:rPr>
            </w:pPr>
            <w:r w:rsidRPr="008C1859">
              <w:rPr>
                <w:bCs/>
                <w:iCs/>
                <w:color w:val="000000" w:themeColor="text1"/>
                <w:sz w:val="28"/>
                <w:szCs w:val="28"/>
              </w:rPr>
              <w:t>17</w:t>
            </w:r>
          </w:p>
        </w:tc>
        <w:tc>
          <w:tcPr>
            <w:tcW w:w="6467" w:type="dxa"/>
          </w:tcPr>
          <w:p w:rsidR="002C0854" w:rsidRPr="008C1859" w:rsidRDefault="002C0854" w:rsidP="001357F4">
            <w:pPr>
              <w:spacing w:line="480" w:lineRule="auto"/>
              <w:ind w:hanging="90"/>
              <w:jc w:val="both"/>
              <w:rPr>
                <w:rFonts w:ascii="Times New Roman" w:hAnsi="Times New Roman" w:cs="Times New Roman"/>
                <w:sz w:val="28"/>
                <w:szCs w:val="28"/>
              </w:rPr>
            </w:pPr>
            <w:r w:rsidRPr="008C1859">
              <w:rPr>
                <w:rFonts w:ascii="Times New Roman" w:hAnsi="Times New Roman" w:cs="Times New Roman"/>
                <w:sz w:val="28"/>
                <w:szCs w:val="28"/>
              </w:rPr>
              <w:t>My parents income or salary can effectively support you to pursue your career choice</w:t>
            </w:r>
          </w:p>
        </w:tc>
        <w:tc>
          <w:tcPr>
            <w:tcW w:w="809" w:type="dxa"/>
          </w:tcPr>
          <w:p w:rsidR="002C0854" w:rsidRPr="008C1859" w:rsidRDefault="00932413" w:rsidP="001357F4">
            <w:pPr>
              <w:pStyle w:val="Default"/>
              <w:spacing w:line="480" w:lineRule="auto"/>
              <w:ind w:hanging="90"/>
              <w:jc w:val="both"/>
              <w:rPr>
                <w:bCs/>
                <w:iCs/>
                <w:color w:val="000000" w:themeColor="text1"/>
                <w:sz w:val="28"/>
                <w:szCs w:val="28"/>
              </w:rPr>
            </w:pPr>
            <w:r w:rsidRPr="008C1859">
              <w:rPr>
                <w:bCs/>
                <w:iCs/>
                <w:color w:val="000000" w:themeColor="text1"/>
                <w:sz w:val="28"/>
                <w:szCs w:val="28"/>
              </w:rPr>
              <w:t>30</w:t>
            </w:r>
          </w:p>
        </w:tc>
        <w:tc>
          <w:tcPr>
            <w:tcW w:w="899" w:type="dxa"/>
          </w:tcPr>
          <w:p w:rsidR="002C0854" w:rsidRPr="008C1859" w:rsidRDefault="00932413" w:rsidP="001357F4">
            <w:pPr>
              <w:pStyle w:val="Default"/>
              <w:spacing w:line="480" w:lineRule="auto"/>
              <w:ind w:hanging="90"/>
              <w:jc w:val="both"/>
              <w:rPr>
                <w:bCs/>
                <w:iCs/>
                <w:color w:val="000000" w:themeColor="text1"/>
                <w:sz w:val="28"/>
                <w:szCs w:val="28"/>
              </w:rPr>
            </w:pPr>
            <w:r w:rsidRPr="008C1859">
              <w:rPr>
                <w:bCs/>
                <w:iCs/>
                <w:color w:val="000000" w:themeColor="text1"/>
                <w:sz w:val="28"/>
                <w:szCs w:val="28"/>
              </w:rPr>
              <w:t>30</w:t>
            </w:r>
          </w:p>
        </w:tc>
        <w:tc>
          <w:tcPr>
            <w:tcW w:w="899" w:type="dxa"/>
          </w:tcPr>
          <w:p w:rsidR="002C0854" w:rsidRPr="008C1859" w:rsidRDefault="00932413" w:rsidP="001357F4">
            <w:pPr>
              <w:pStyle w:val="Default"/>
              <w:spacing w:line="480" w:lineRule="auto"/>
              <w:ind w:hanging="90"/>
              <w:jc w:val="both"/>
              <w:rPr>
                <w:bCs/>
                <w:iCs/>
                <w:color w:val="000000" w:themeColor="text1"/>
                <w:sz w:val="28"/>
                <w:szCs w:val="28"/>
              </w:rPr>
            </w:pPr>
            <w:r w:rsidRPr="008C1859">
              <w:rPr>
                <w:bCs/>
                <w:iCs/>
                <w:color w:val="000000" w:themeColor="text1"/>
                <w:sz w:val="28"/>
                <w:szCs w:val="28"/>
              </w:rPr>
              <w:t>20</w:t>
            </w:r>
          </w:p>
        </w:tc>
        <w:tc>
          <w:tcPr>
            <w:tcW w:w="827" w:type="dxa"/>
          </w:tcPr>
          <w:p w:rsidR="002C0854" w:rsidRPr="008C1859" w:rsidRDefault="00932413" w:rsidP="001357F4">
            <w:pPr>
              <w:pStyle w:val="Default"/>
              <w:spacing w:line="480" w:lineRule="auto"/>
              <w:ind w:hanging="90"/>
              <w:jc w:val="both"/>
              <w:rPr>
                <w:bCs/>
                <w:iCs/>
                <w:color w:val="000000" w:themeColor="text1"/>
                <w:sz w:val="28"/>
                <w:szCs w:val="28"/>
              </w:rPr>
            </w:pPr>
            <w:r w:rsidRPr="008C1859">
              <w:rPr>
                <w:bCs/>
                <w:iCs/>
                <w:color w:val="000000" w:themeColor="text1"/>
                <w:sz w:val="28"/>
                <w:szCs w:val="28"/>
              </w:rPr>
              <w:t>20</w:t>
            </w:r>
          </w:p>
        </w:tc>
      </w:tr>
      <w:tr w:rsidR="002C0854" w:rsidRPr="008C1859" w:rsidTr="002C0854">
        <w:trPr>
          <w:trHeight w:val="845"/>
        </w:trPr>
        <w:tc>
          <w:tcPr>
            <w:tcW w:w="575" w:type="dxa"/>
          </w:tcPr>
          <w:p w:rsidR="002C0854" w:rsidRPr="008C1859" w:rsidRDefault="002C0854" w:rsidP="001357F4">
            <w:pPr>
              <w:pStyle w:val="Default"/>
              <w:spacing w:line="480" w:lineRule="auto"/>
              <w:ind w:hanging="90"/>
              <w:jc w:val="both"/>
              <w:rPr>
                <w:bCs/>
                <w:iCs/>
                <w:color w:val="000000" w:themeColor="text1"/>
                <w:sz w:val="28"/>
                <w:szCs w:val="28"/>
              </w:rPr>
            </w:pPr>
            <w:r w:rsidRPr="008C1859">
              <w:rPr>
                <w:bCs/>
                <w:iCs/>
                <w:color w:val="000000" w:themeColor="text1"/>
                <w:sz w:val="28"/>
                <w:szCs w:val="28"/>
              </w:rPr>
              <w:t>18</w:t>
            </w:r>
          </w:p>
        </w:tc>
        <w:tc>
          <w:tcPr>
            <w:tcW w:w="6467" w:type="dxa"/>
          </w:tcPr>
          <w:p w:rsidR="002C0854" w:rsidRPr="008C1859" w:rsidRDefault="002C0854" w:rsidP="001357F4">
            <w:pPr>
              <w:spacing w:line="480" w:lineRule="auto"/>
              <w:ind w:hanging="90"/>
              <w:jc w:val="both"/>
              <w:rPr>
                <w:rFonts w:ascii="Times New Roman" w:hAnsi="Times New Roman" w:cs="Times New Roman"/>
                <w:sz w:val="28"/>
                <w:szCs w:val="28"/>
              </w:rPr>
            </w:pPr>
            <w:r w:rsidRPr="008C1859">
              <w:rPr>
                <w:rFonts w:ascii="Times New Roman" w:hAnsi="Times New Roman" w:cs="Times New Roman"/>
                <w:sz w:val="28"/>
                <w:szCs w:val="28"/>
              </w:rPr>
              <w:t>I am sure to pursue a career that requires high finances like Engineering, Medicine, Entrepreneurship, Law,  Public Administration</w:t>
            </w:r>
          </w:p>
        </w:tc>
        <w:tc>
          <w:tcPr>
            <w:tcW w:w="809" w:type="dxa"/>
          </w:tcPr>
          <w:p w:rsidR="002C0854" w:rsidRPr="008C1859" w:rsidRDefault="00932413" w:rsidP="001357F4">
            <w:pPr>
              <w:pStyle w:val="Default"/>
              <w:spacing w:line="480" w:lineRule="auto"/>
              <w:ind w:hanging="90"/>
              <w:jc w:val="both"/>
              <w:rPr>
                <w:bCs/>
                <w:iCs/>
                <w:color w:val="000000" w:themeColor="text1"/>
                <w:sz w:val="28"/>
                <w:szCs w:val="28"/>
              </w:rPr>
            </w:pPr>
            <w:r w:rsidRPr="008C1859">
              <w:rPr>
                <w:bCs/>
                <w:iCs/>
                <w:color w:val="000000" w:themeColor="text1"/>
                <w:sz w:val="28"/>
                <w:szCs w:val="28"/>
              </w:rPr>
              <w:t>30</w:t>
            </w:r>
          </w:p>
        </w:tc>
        <w:tc>
          <w:tcPr>
            <w:tcW w:w="899" w:type="dxa"/>
          </w:tcPr>
          <w:p w:rsidR="002C0854" w:rsidRPr="008C1859" w:rsidRDefault="00932413" w:rsidP="001357F4">
            <w:pPr>
              <w:pStyle w:val="Default"/>
              <w:spacing w:line="480" w:lineRule="auto"/>
              <w:ind w:hanging="90"/>
              <w:jc w:val="both"/>
              <w:rPr>
                <w:bCs/>
                <w:iCs/>
                <w:color w:val="000000" w:themeColor="text1"/>
                <w:sz w:val="28"/>
                <w:szCs w:val="28"/>
              </w:rPr>
            </w:pPr>
            <w:r w:rsidRPr="008C1859">
              <w:rPr>
                <w:bCs/>
                <w:iCs/>
                <w:color w:val="000000" w:themeColor="text1"/>
                <w:sz w:val="28"/>
                <w:szCs w:val="28"/>
              </w:rPr>
              <w:t>20</w:t>
            </w:r>
          </w:p>
        </w:tc>
        <w:tc>
          <w:tcPr>
            <w:tcW w:w="899" w:type="dxa"/>
          </w:tcPr>
          <w:p w:rsidR="002C0854" w:rsidRPr="008C1859" w:rsidRDefault="00932413" w:rsidP="001357F4">
            <w:pPr>
              <w:pStyle w:val="Default"/>
              <w:spacing w:line="480" w:lineRule="auto"/>
              <w:ind w:hanging="90"/>
              <w:jc w:val="both"/>
              <w:rPr>
                <w:bCs/>
                <w:iCs/>
                <w:color w:val="000000" w:themeColor="text1"/>
                <w:sz w:val="28"/>
                <w:szCs w:val="28"/>
              </w:rPr>
            </w:pPr>
            <w:r w:rsidRPr="008C1859">
              <w:rPr>
                <w:bCs/>
                <w:iCs/>
                <w:color w:val="000000" w:themeColor="text1"/>
                <w:sz w:val="28"/>
                <w:szCs w:val="28"/>
              </w:rPr>
              <w:t>30</w:t>
            </w:r>
          </w:p>
        </w:tc>
        <w:tc>
          <w:tcPr>
            <w:tcW w:w="827" w:type="dxa"/>
          </w:tcPr>
          <w:p w:rsidR="002C0854" w:rsidRPr="008C1859" w:rsidRDefault="00932413" w:rsidP="001357F4">
            <w:pPr>
              <w:pStyle w:val="Default"/>
              <w:spacing w:line="480" w:lineRule="auto"/>
              <w:ind w:hanging="90"/>
              <w:jc w:val="both"/>
              <w:rPr>
                <w:bCs/>
                <w:iCs/>
                <w:color w:val="000000" w:themeColor="text1"/>
                <w:sz w:val="28"/>
                <w:szCs w:val="28"/>
              </w:rPr>
            </w:pPr>
            <w:r w:rsidRPr="008C1859">
              <w:rPr>
                <w:bCs/>
                <w:iCs/>
                <w:color w:val="000000" w:themeColor="text1"/>
                <w:sz w:val="28"/>
                <w:szCs w:val="28"/>
              </w:rPr>
              <w:t>20</w:t>
            </w:r>
          </w:p>
        </w:tc>
      </w:tr>
      <w:tr w:rsidR="002C0854" w:rsidRPr="008C1859" w:rsidTr="002C0854">
        <w:trPr>
          <w:trHeight w:val="845"/>
        </w:trPr>
        <w:tc>
          <w:tcPr>
            <w:tcW w:w="575" w:type="dxa"/>
          </w:tcPr>
          <w:p w:rsidR="002C0854" w:rsidRPr="008C1859" w:rsidRDefault="002C0854" w:rsidP="001357F4">
            <w:pPr>
              <w:pStyle w:val="Default"/>
              <w:spacing w:line="480" w:lineRule="auto"/>
              <w:ind w:hanging="90"/>
              <w:jc w:val="both"/>
              <w:rPr>
                <w:bCs/>
                <w:iCs/>
                <w:color w:val="000000" w:themeColor="text1"/>
                <w:sz w:val="28"/>
                <w:szCs w:val="28"/>
              </w:rPr>
            </w:pPr>
            <w:r w:rsidRPr="008C1859">
              <w:rPr>
                <w:bCs/>
                <w:iCs/>
                <w:color w:val="000000" w:themeColor="text1"/>
                <w:sz w:val="28"/>
                <w:szCs w:val="28"/>
              </w:rPr>
              <w:t>19</w:t>
            </w:r>
          </w:p>
        </w:tc>
        <w:tc>
          <w:tcPr>
            <w:tcW w:w="6467" w:type="dxa"/>
          </w:tcPr>
          <w:p w:rsidR="002C0854" w:rsidRPr="008C1859" w:rsidRDefault="002C0854" w:rsidP="001357F4">
            <w:pPr>
              <w:spacing w:line="480" w:lineRule="auto"/>
              <w:ind w:hanging="90"/>
              <w:jc w:val="both"/>
              <w:rPr>
                <w:rFonts w:ascii="Times New Roman" w:hAnsi="Times New Roman" w:cs="Times New Roman"/>
                <w:sz w:val="28"/>
                <w:szCs w:val="28"/>
              </w:rPr>
            </w:pPr>
            <w:r w:rsidRPr="008C1859">
              <w:rPr>
                <w:rFonts w:ascii="Times New Roman" w:hAnsi="Times New Roman" w:cs="Times New Roman"/>
                <w:sz w:val="28"/>
                <w:szCs w:val="28"/>
              </w:rPr>
              <w:t>Children from educated homes have better chances in making good career choice</w:t>
            </w:r>
          </w:p>
        </w:tc>
        <w:tc>
          <w:tcPr>
            <w:tcW w:w="809" w:type="dxa"/>
          </w:tcPr>
          <w:p w:rsidR="002C0854" w:rsidRPr="008C1859" w:rsidRDefault="00932413" w:rsidP="001357F4">
            <w:pPr>
              <w:pStyle w:val="Default"/>
              <w:spacing w:line="480" w:lineRule="auto"/>
              <w:ind w:hanging="90"/>
              <w:jc w:val="both"/>
              <w:rPr>
                <w:bCs/>
                <w:iCs/>
                <w:color w:val="000000" w:themeColor="text1"/>
                <w:sz w:val="28"/>
                <w:szCs w:val="28"/>
              </w:rPr>
            </w:pPr>
            <w:r w:rsidRPr="008C1859">
              <w:rPr>
                <w:bCs/>
                <w:iCs/>
                <w:color w:val="000000" w:themeColor="text1"/>
                <w:sz w:val="28"/>
                <w:szCs w:val="28"/>
              </w:rPr>
              <w:t>40</w:t>
            </w:r>
          </w:p>
        </w:tc>
        <w:tc>
          <w:tcPr>
            <w:tcW w:w="899" w:type="dxa"/>
          </w:tcPr>
          <w:p w:rsidR="002C0854" w:rsidRPr="008C1859" w:rsidRDefault="00932413" w:rsidP="001357F4">
            <w:pPr>
              <w:pStyle w:val="Default"/>
              <w:spacing w:line="480" w:lineRule="auto"/>
              <w:ind w:hanging="90"/>
              <w:jc w:val="both"/>
              <w:rPr>
                <w:bCs/>
                <w:iCs/>
                <w:color w:val="000000" w:themeColor="text1"/>
                <w:sz w:val="28"/>
                <w:szCs w:val="28"/>
              </w:rPr>
            </w:pPr>
            <w:r w:rsidRPr="008C1859">
              <w:rPr>
                <w:bCs/>
                <w:iCs/>
                <w:color w:val="000000" w:themeColor="text1"/>
                <w:sz w:val="28"/>
                <w:szCs w:val="28"/>
              </w:rPr>
              <w:t>40</w:t>
            </w:r>
          </w:p>
        </w:tc>
        <w:tc>
          <w:tcPr>
            <w:tcW w:w="899" w:type="dxa"/>
          </w:tcPr>
          <w:p w:rsidR="002C0854" w:rsidRPr="008C1859" w:rsidRDefault="00932413" w:rsidP="001357F4">
            <w:pPr>
              <w:pStyle w:val="Default"/>
              <w:spacing w:line="480" w:lineRule="auto"/>
              <w:ind w:hanging="90"/>
              <w:jc w:val="both"/>
              <w:rPr>
                <w:bCs/>
                <w:iCs/>
                <w:color w:val="000000" w:themeColor="text1"/>
                <w:sz w:val="28"/>
                <w:szCs w:val="28"/>
              </w:rPr>
            </w:pPr>
            <w:r w:rsidRPr="008C1859">
              <w:rPr>
                <w:bCs/>
                <w:iCs/>
                <w:color w:val="000000" w:themeColor="text1"/>
                <w:sz w:val="28"/>
                <w:szCs w:val="28"/>
              </w:rPr>
              <w:t>10</w:t>
            </w:r>
          </w:p>
        </w:tc>
        <w:tc>
          <w:tcPr>
            <w:tcW w:w="827" w:type="dxa"/>
          </w:tcPr>
          <w:p w:rsidR="002C0854" w:rsidRPr="008C1859" w:rsidRDefault="00932413" w:rsidP="001357F4">
            <w:pPr>
              <w:pStyle w:val="Default"/>
              <w:spacing w:line="480" w:lineRule="auto"/>
              <w:ind w:hanging="90"/>
              <w:jc w:val="both"/>
              <w:rPr>
                <w:bCs/>
                <w:iCs/>
                <w:color w:val="000000" w:themeColor="text1"/>
                <w:sz w:val="28"/>
                <w:szCs w:val="28"/>
              </w:rPr>
            </w:pPr>
            <w:r w:rsidRPr="008C1859">
              <w:rPr>
                <w:bCs/>
                <w:iCs/>
                <w:color w:val="000000" w:themeColor="text1"/>
                <w:sz w:val="28"/>
                <w:szCs w:val="28"/>
              </w:rPr>
              <w:t>10</w:t>
            </w:r>
          </w:p>
        </w:tc>
      </w:tr>
      <w:tr w:rsidR="002C0854" w:rsidRPr="008C1859" w:rsidTr="002C0854">
        <w:trPr>
          <w:trHeight w:val="845"/>
        </w:trPr>
        <w:tc>
          <w:tcPr>
            <w:tcW w:w="575" w:type="dxa"/>
          </w:tcPr>
          <w:p w:rsidR="002C0854" w:rsidRPr="008C1859" w:rsidRDefault="002C0854" w:rsidP="001357F4">
            <w:pPr>
              <w:pStyle w:val="Default"/>
              <w:spacing w:line="480" w:lineRule="auto"/>
              <w:ind w:hanging="90"/>
              <w:jc w:val="both"/>
              <w:rPr>
                <w:bCs/>
                <w:iCs/>
                <w:color w:val="000000" w:themeColor="text1"/>
                <w:sz w:val="28"/>
                <w:szCs w:val="28"/>
              </w:rPr>
            </w:pPr>
            <w:r w:rsidRPr="008C1859">
              <w:rPr>
                <w:bCs/>
                <w:iCs/>
                <w:color w:val="000000" w:themeColor="text1"/>
                <w:sz w:val="28"/>
                <w:szCs w:val="28"/>
              </w:rPr>
              <w:t>20</w:t>
            </w:r>
          </w:p>
        </w:tc>
        <w:tc>
          <w:tcPr>
            <w:tcW w:w="6467" w:type="dxa"/>
          </w:tcPr>
          <w:p w:rsidR="002C0854" w:rsidRPr="008C1859" w:rsidRDefault="002C0854" w:rsidP="001357F4">
            <w:pPr>
              <w:spacing w:line="480" w:lineRule="auto"/>
              <w:ind w:hanging="90"/>
              <w:jc w:val="both"/>
              <w:rPr>
                <w:rFonts w:ascii="Times New Roman" w:hAnsi="Times New Roman" w:cs="Times New Roman"/>
                <w:sz w:val="28"/>
                <w:szCs w:val="28"/>
              </w:rPr>
            </w:pPr>
            <w:r w:rsidRPr="008C1859">
              <w:rPr>
                <w:rFonts w:ascii="Times New Roman" w:hAnsi="Times New Roman" w:cs="Times New Roman"/>
                <w:sz w:val="28"/>
                <w:szCs w:val="28"/>
              </w:rPr>
              <w:t>Your parents usually guide or advise you on the type of career choice to make</w:t>
            </w:r>
          </w:p>
        </w:tc>
        <w:tc>
          <w:tcPr>
            <w:tcW w:w="809" w:type="dxa"/>
          </w:tcPr>
          <w:p w:rsidR="002C0854" w:rsidRPr="008C1859" w:rsidRDefault="00932413" w:rsidP="001357F4">
            <w:pPr>
              <w:pStyle w:val="Default"/>
              <w:spacing w:line="480" w:lineRule="auto"/>
              <w:ind w:hanging="90"/>
              <w:jc w:val="both"/>
              <w:rPr>
                <w:bCs/>
                <w:iCs/>
                <w:color w:val="000000" w:themeColor="text1"/>
                <w:sz w:val="28"/>
                <w:szCs w:val="28"/>
              </w:rPr>
            </w:pPr>
            <w:r w:rsidRPr="008C1859">
              <w:rPr>
                <w:bCs/>
                <w:iCs/>
                <w:color w:val="000000" w:themeColor="text1"/>
                <w:sz w:val="28"/>
                <w:szCs w:val="28"/>
              </w:rPr>
              <w:t>40</w:t>
            </w:r>
          </w:p>
        </w:tc>
        <w:tc>
          <w:tcPr>
            <w:tcW w:w="899" w:type="dxa"/>
          </w:tcPr>
          <w:p w:rsidR="002C0854" w:rsidRPr="008C1859" w:rsidRDefault="00932413" w:rsidP="001357F4">
            <w:pPr>
              <w:pStyle w:val="Default"/>
              <w:spacing w:line="480" w:lineRule="auto"/>
              <w:ind w:hanging="90"/>
              <w:jc w:val="both"/>
              <w:rPr>
                <w:bCs/>
                <w:iCs/>
                <w:color w:val="000000" w:themeColor="text1"/>
                <w:sz w:val="28"/>
                <w:szCs w:val="28"/>
              </w:rPr>
            </w:pPr>
            <w:r w:rsidRPr="008C1859">
              <w:rPr>
                <w:bCs/>
                <w:iCs/>
                <w:color w:val="000000" w:themeColor="text1"/>
                <w:sz w:val="28"/>
                <w:szCs w:val="28"/>
              </w:rPr>
              <w:t>40</w:t>
            </w:r>
          </w:p>
        </w:tc>
        <w:tc>
          <w:tcPr>
            <w:tcW w:w="899" w:type="dxa"/>
          </w:tcPr>
          <w:p w:rsidR="002C0854" w:rsidRPr="008C1859" w:rsidRDefault="00932413" w:rsidP="001357F4">
            <w:pPr>
              <w:pStyle w:val="Default"/>
              <w:spacing w:line="480" w:lineRule="auto"/>
              <w:ind w:hanging="90"/>
              <w:jc w:val="both"/>
              <w:rPr>
                <w:bCs/>
                <w:iCs/>
                <w:color w:val="000000" w:themeColor="text1"/>
                <w:sz w:val="28"/>
                <w:szCs w:val="28"/>
              </w:rPr>
            </w:pPr>
            <w:r w:rsidRPr="008C1859">
              <w:rPr>
                <w:bCs/>
                <w:iCs/>
                <w:color w:val="000000" w:themeColor="text1"/>
                <w:sz w:val="28"/>
                <w:szCs w:val="28"/>
              </w:rPr>
              <w:t>10</w:t>
            </w:r>
          </w:p>
        </w:tc>
        <w:tc>
          <w:tcPr>
            <w:tcW w:w="827" w:type="dxa"/>
          </w:tcPr>
          <w:p w:rsidR="002C0854" w:rsidRPr="008C1859" w:rsidRDefault="00932413" w:rsidP="001357F4">
            <w:pPr>
              <w:pStyle w:val="Default"/>
              <w:spacing w:line="480" w:lineRule="auto"/>
              <w:ind w:hanging="90"/>
              <w:jc w:val="both"/>
              <w:rPr>
                <w:bCs/>
                <w:iCs/>
                <w:color w:val="000000" w:themeColor="text1"/>
                <w:sz w:val="28"/>
                <w:szCs w:val="28"/>
              </w:rPr>
            </w:pPr>
            <w:r w:rsidRPr="008C1859">
              <w:rPr>
                <w:bCs/>
                <w:iCs/>
                <w:color w:val="000000" w:themeColor="text1"/>
                <w:sz w:val="28"/>
                <w:szCs w:val="28"/>
              </w:rPr>
              <w:t>10</w:t>
            </w:r>
          </w:p>
        </w:tc>
      </w:tr>
    </w:tbl>
    <w:p w:rsidR="00CF1A6C" w:rsidRPr="008C1859" w:rsidRDefault="001254CD" w:rsidP="001357F4">
      <w:pPr>
        <w:spacing w:after="0" w:line="480" w:lineRule="auto"/>
        <w:ind w:hanging="9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Source: field Survey, 2025</w:t>
      </w:r>
    </w:p>
    <w:p w:rsidR="00022A22" w:rsidRPr="0063162D" w:rsidRDefault="00932413" w:rsidP="001357F4">
      <w:pPr>
        <w:spacing w:after="0" w:line="480" w:lineRule="auto"/>
        <w:ind w:hanging="90"/>
        <w:jc w:val="both"/>
        <w:rPr>
          <w:rFonts w:ascii="Times New Roman" w:hAnsi="Times New Roman" w:cs="Times New Roman"/>
          <w:b/>
          <w:bCs/>
          <w:i/>
          <w:iCs/>
          <w:color w:val="000000" w:themeColor="text1"/>
          <w:sz w:val="28"/>
          <w:szCs w:val="28"/>
        </w:rPr>
      </w:pPr>
      <w:r w:rsidRPr="0063162D">
        <w:rPr>
          <w:rFonts w:ascii="Times New Roman" w:hAnsi="Times New Roman" w:cs="Times New Roman"/>
          <w:sz w:val="28"/>
          <w:szCs w:val="28"/>
        </w:rPr>
        <w:t xml:space="preserve">From table 7 above, 70% respondent agree and strongly agree that their parents or sponsors have a high financial strength (They are rich) while 30% respondent disagree and strongly disagree that their parents or sponsors didn’t have a high financial strength. 60% respondent agree and strongly agree that their parents income or salary can effectively support them to pursue your career choice while 40% respondent disagree and strongly disagree that their parents income or salary cannot effectively support you to pursue your career choice . </w:t>
      </w:r>
      <w:r w:rsidR="00436700" w:rsidRPr="0063162D">
        <w:rPr>
          <w:rFonts w:ascii="Times New Roman" w:hAnsi="Times New Roman" w:cs="Times New Roman"/>
          <w:sz w:val="28"/>
          <w:szCs w:val="28"/>
        </w:rPr>
        <w:t>80% respondent agree and strongly agree that the Children from educated homes have better chances in making good career choice while 20% respondent disagree and strongly disagree that Children from educated homes didn’t have better chances in making good career choice</w:t>
      </w:r>
      <w:r w:rsidR="0089643E" w:rsidRPr="0063162D">
        <w:rPr>
          <w:rFonts w:ascii="Times New Roman" w:hAnsi="Times New Roman" w:cs="Times New Roman"/>
          <w:sz w:val="28"/>
          <w:szCs w:val="28"/>
        </w:rPr>
        <w:t>. Also 80 respondent agree and strongly agree that their parent usually guide or advise them on the type of career choice to make while 20% respondent disagree and strongly disagree that their parents didn’t guide or advise them on the type of career choice to make</w:t>
      </w:r>
      <w:r w:rsidR="008C1859">
        <w:rPr>
          <w:rFonts w:ascii="Times New Roman" w:hAnsi="Times New Roman" w:cs="Times New Roman"/>
          <w:sz w:val="28"/>
          <w:szCs w:val="28"/>
        </w:rPr>
        <w:t>.</w:t>
      </w:r>
      <w:r w:rsidR="008C1859" w:rsidRPr="0063162D">
        <w:rPr>
          <w:b/>
          <w:bCs/>
          <w:i/>
          <w:iCs/>
          <w:color w:val="000000" w:themeColor="text1"/>
          <w:sz w:val="28"/>
          <w:szCs w:val="28"/>
        </w:rPr>
        <w:t xml:space="preserve"> </w:t>
      </w:r>
    </w:p>
    <w:p w:rsidR="00C51C60" w:rsidRPr="008C1859" w:rsidRDefault="00C51C60" w:rsidP="001357F4">
      <w:pPr>
        <w:pStyle w:val="Default"/>
        <w:spacing w:line="480" w:lineRule="auto"/>
        <w:ind w:hanging="90"/>
        <w:jc w:val="both"/>
        <w:rPr>
          <w:color w:val="000000" w:themeColor="text1"/>
          <w:sz w:val="28"/>
          <w:szCs w:val="28"/>
        </w:rPr>
      </w:pPr>
      <w:r w:rsidRPr="008C1859">
        <w:rPr>
          <w:b/>
          <w:bCs/>
          <w:iCs/>
          <w:color w:val="000000" w:themeColor="text1"/>
          <w:sz w:val="28"/>
          <w:szCs w:val="28"/>
        </w:rPr>
        <w:t xml:space="preserve">Discussion of Findings </w:t>
      </w:r>
    </w:p>
    <w:p w:rsidR="00C51C60" w:rsidRPr="0063162D" w:rsidRDefault="00C51C60" w:rsidP="001357F4">
      <w:pPr>
        <w:pStyle w:val="Default"/>
        <w:spacing w:line="480" w:lineRule="auto"/>
        <w:ind w:hanging="90"/>
        <w:jc w:val="both"/>
        <w:rPr>
          <w:color w:val="000000" w:themeColor="text1"/>
          <w:sz w:val="28"/>
          <w:szCs w:val="28"/>
        </w:rPr>
      </w:pPr>
      <w:r w:rsidRPr="0063162D">
        <w:rPr>
          <w:color w:val="000000" w:themeColor="text1"/>
          <w:sz w:val="28"/>
          <w:szCs w:val="28"/>
        </w:rPr>
        <w:t xml:space="preserve">The findings of this study revealed that parents’ encouragement to students on making good career decisions, parents informing students about specific careers, and parents’ encouragement to students on considering different education and career options were a significance influence of parents’ choice of career among secondary students </w:t>
      </w:r>
      <w:r w:rsidR="00DD77AF">
        <w:rPr>
          <w:color w:val="000000" w:themeColor="text1"/>
          <w:sz w:val="28"/>
          <w:szCs w:val="28"/>
        </w:rPr>
        <w:t>in the Ilorin Metropolis. Toyin (201</w:t>
      </w:r>
      <w:r w:rsidRPr="0063162D">
        <w:rPr>
          <w:color w:val="000000" w:themeColor="text1"/>
          <w:sz w:val="28"/>
          <w:szCs w:val="28"/>
        </w:rPr>
        <w:t xml:space="preserve">4) stated that each individual undertaking the choice of career process is influenced by several factors including the context in which they live in, their personal aptitudes, social contacts, encouragement from parents, and educational attainment. </w:t>
      </w:r>
    </w:p>
    <w:p w:rsidR="00C51C60" w:rsidRPr="0063162D" w:rsidRDefault="00C51C60" w:rsidP="001357F4">
      <w:pPr>
        <w:pStyle w:val="Default"/>
        <w:spacing w:line="480" w:lineRule="auto"/>
        <w:ind w:hanging="90"/>
        <w:jc w:val="both"/>
        <w:rPr>
          <w:color w:val="000000" w:themeColor="text1"/>
          <w:sz w:val="28"/>
          <w:szCs w:val="28"/>
        </w:rPr>
      </w:pPr>
      <w:r w:rsidRPr="0063162D">
        <w:rPr>
          <w:color w:val="000000" w:themeColor="text1"/>
          <w:sz w:val="28"/>
          <w:szCs w:val="28"/>
        </w:rPr>
        <w:t>Another fi</w:t>
      </w:r>
      <w:r w:rsidR="00022A22" w:rsidRPr="0063162D">
        <w:rPr>
          <w:color w:val="000000" w:themeColor="text1"/>
          <w:sz w:val="28"/>
          <w:szCs w:val="28"/>
        </w:rPr>
        <w:t>nding revealed that there was</w:t>
      </w:r>
      <w:r w:rsidRPr="0063162D">
        <w:rPr>
          <w:color w:val="000000" w:themeColor="text1"/>
          <w:sz w:val="28"/>
          <w:szCs w:val="28"/>
        </w:rPr>
        <w:t xml:space="preserve"> significant difference in the parental influence on choice of career among secondary school students in the Ilorin Metropolis based on the parents’ level of education. This means that parent’s level of education has no significance influence on choice of career among secondary school students in the Ilorin Metropolis. This finding is in disagreement </w:t>
      </w:r>
      <w:r w:rsidR="00DD77AF">
        <w:rPr>
          <w:color w:val="000000" w:themeColor="text1"/>
          <w:sz w:val="28"/>
          <w:szCs w:val="28"/>
        </w:rPr>
        <w:t>with Monday</w:t>
      </w:r>
      <w:r w:rsidR="00D23F4B">
        <w:rPr>
          <w:color w:val="000000" w:themeColor="text1"/>
          <w:sz w:val="28"/>
          <w:szCs w:val="28"/>
        </w:rPr>
        <w:t>,</w:t>
      </w:r>
      <w:r w:rsidRPr="0063162D">
        <w:rPr>
          <w:color w:val="000000" w:themeColor="text1"/>
          <w:sz w:val="28"/>
          <w:szCs w:val="28"/>
        </w:rPr>
        <w:t xml:space="preserve"> (2012) who revealed that the variable that had the most effect on educational plans and occupational aspirations was parental education emphasizing that parents with post-secondary education tend to pass along its importance to their children. Such parents are more likely to offer their children an opportunity of a better education by enrolling them in good schools and in disciplines of their own choice. </w:t>
      </w:r>
    </w:p>
    <w:p w:rsidR="00C51C60" w:rsidRPr="0063162D" w:rsidRDefault="00C51C60" w:rsidP="001357F4">
      <w:pPr>
        <w:pStyle w:val="Default"/>
        <w:spacing w:line="480" w:lineRule="auto"/>
        <w:ind w:hanging="90"/>
        <w:jc w:val="both"/>
        <w:rPr>
          <w:color w:val="000000" w:themeColor="text1"/>
          <w:sz w:val="28"/>
          <w:szCs w:val="28"/>
        </w:rPr>
      </w:pPr>
      <w:r w:rsidRPr="0063162D">
        <w:rPr>
          <w:color w:val="000000" w:themeColor="text1"/>
          <w:sz w:val="28"/>
          <w:szCs w:val="28"/>
        </w:rPr>
        <w:t>Findings revealed that there was no significant difference in the parental influence on choice of career among secondary school students in the Ilorin Metropolis based on parents’ occupation. The above observation is in line w</w:t>
      </w:r>
      <w:r w:rsidR="001254CD">
        <w:rPr>
          <w:color w:val="000000" w:themeColor="text1"/>
          <w:sz w:val="28"/>
          <w:szCs w:val="28"/>
        </w:rPr>
        <w:t>ith the findings of Popoola (202</w:t>
      </w:r>
      <w:r w:rsidRPr="0063162D">
        <w:rPr>
          <w:color w:val="000000" w:themeColor="text1"/>
          <w:sz w:val="28"/>
          <w:szCs w:val="28"/>
        </w:rPr>
        <w:t xml:space="preserve">4) who established that parents’ attitudes towards occupations such that if parents complain about their jobs or struggle to support the family on the income their jobs provide, children are more likely to seek more fulfilling or higher-paid roles. </w:t>
      </w:r>
      <w:r w:rsidR="00B6608E" w:rsidRPr="0063162D">
        <w:rPr>
          <w:color w:val="000000" w:themeColor="text1"/>
          <w:sz w:val="28"/>
          <w:szCs w:val="28"/>
        </w:rPr>
        <w:t xml:space="preserve"> </w:t>
      </w:r>
    </w:p>
    <w:p w:rsidR="008C1859" w:rsidRDefault="00C51C60" w:rsidP="001357F4">
      <w:pPr>
        <w:pStyle w:val="Default"/>
        <w:spacing w:line="480" w:lineRule="auto"/>
        <w:ind w:hanging="90"/>
        <w:jc w:val="both"/>
        <w:rPr>
          <w:color w:val="000000" w:themeColor="text1"/>
          <w:sz w:val="28"/>
          <w:szCs w:val="28"/>
        </w:rPr>
      </w:pPr>
      <w:r w:rsidRPr="0063162D">
        <w:rPr>
          <w:color w:val="000000" w:themeColor="text1"/>
          <w:sz w:val="28"/>
          <w:szCs w:val="28"/>
        </w:rPr>
        <w:t xml:space="preserve">Findings also revealed that there was no significant difference in the parental influence on choice of career among secondary school students in the Ilorin Metropolis based on family type. This implies that family type does not have a significant influence on choice of career among secondary school students in the Ilorin Metropolis. The finding is in agreement with the submission of Jungen (2018) who observed that, while it is likely that parental values and expectations are conveyed within each household, the strength of their influence may be reliant upon the type of family the child was raised in. </w:t>
      </w:r>
      <w:r w:rsidR="00B6608E" w:rsidRPr="0063162D">
        <w:rPr>
          <w:color w:val="000000" w:themeColor="text1"/>
          <w:sz w:val="28"/>
          <w:szCs w:val="28"/>
        </w:rPr>
        <w:t xml:space="preserve"> </w:t>
      </w:r>
    </w:p>
    <w:p w:rsidR="008C1859" w:rsidRDefault="008C1859" w:rsidP="001357F4">
      <w:pPr>
        <w:pStyle w:val="Default"/>
        <w:spacing w:line="480" w:lineRule="auto"/>
        <w:ind w:hanging="90"/>
        <w:jc w:val="both"/>
        <w:rPr>
          <w:b/>
          <w:bCs/>
          <w:iCs/>
          <w:color w:val="000000" w:themeColor="text1"/>
          <w:sz w:val="28"/>
          <w:szCs w:val="28"/>
        </w:rPr>
      </w:pPr>
    </w:p>
    <w:p w:rsidR="008C1859" w:rsidRDefault="008C1859" w:rsidP="001357F4">
      <w:pPr>
        <w:pStyle w:val="Default"/>
        <w:spacing w:line="480" w:lineRule="auto"/>
        <w:ind w:hanging="90"/>
        <w:jc w:val="both"/>
        <w:rPr>
          <w:b/>
          <w:bCs/>
          <w:iCs/>
          <w:color w:val="000000" w:themeColor="text1"/>
          <w:sz w:val="28"/>
          <w:szCs w:val="28"/>
        </w:rPr>
      </w:pPr>
    </w:p>
    <w:p w:rsidR="008C1859" w:rsidRDefault="008C1859" w:rsidP="001357F4">
      <w:pPr>
        <w:pStyle w:val="Default"/>
        <w:spacing w:line="480" w:lineRule="auto"/>
        <w:ind w:hanging="90"/>
        <w:jc w:val="both"/>
        <w:rPr>
          <w:b/>
          <w:bCs/>
          <w:iCs/>
          <w:color w:val="000000" w:themeColor="text1"/>
          <w:sz w:val="28"/>
          <w:szCs w:val="28"/>
        </w:rPr>
      </w:pPr>
    </w:p>
    <w:p w:rsidR="008C1859" w:rsidRDefault="008C1859" w:rsidP="001357F4">
      <w:pPr>
        <w:pStyle w:val="Default"/>
        <w:spacing w:line="480" w:lineRule="auto"/>
        <w:ind w:hanging="90"/>
        <w:jc w:val="both"/>
        <w:rPr>
          <w:b/>
          <w:bCs/>
          <w:iCs/>
          <w:color w:val="000000" w:themeColor="text1"/>
          <w:sz w:val="28"/>
          <w:szCs w:val="28"/>
        </w:rPr>
      </w:pPr>
    </w:p>
    <w:p w:rsidR="008C1859" w:rsidRDefault="008C1859" w:rsidP="001357F4">
      <w:pPr>
        <w:pStyle w:val="Default"/>
        <w:spacing w:line="480" w:lineRule="auto"/>
        <w:ind w:hanging="90"/>
        <w:jc w:val="both"/>
        <w:rPr>
          <w:b/>
          <w:bCs/>
          <w:iCs/>
          <w:color w:val="000000" w:themeColor="text1"/>
          <w:sz w:val="28"/>
          <w:szCs w:val="28"/>
        </w:rPr>
      </w:pPr>
    </w:p>
    <w:p w:rsidR="001254CD" w:rsidRDefault="001254CD" w:rsidP="001357F4">
      <w:pPr>
        <w:pStyle w:val="Default"/>
        <w:spacing w:line="480" w:lineRule="auto"/>
        <w:rPr>
          <w:b/>
          <w:bCs/>
          <w:iCs/>
          <w:color w:val="000000" w:themeColor="text1"/>
          <w:sz w:val="28"/>
          <w:szCs w:val="28"/>
        </w:rPr>
      </w:pPr>
    </w:p>
    <w:p w:rsidR="008C4012" w:rsidRDefault="008C4012" w:rsidP="001357F4">
      <w:pPr>
        <w:pStyle w:val="Default"/>
        <w:spacing w:line="480" w:lineRule="auto"/>
        <w:jc w:val="center"/>
        <w:rPr>
          <w:b/>
          <w:bCs/>
          <w:iCs/>
          <w:color w:val="000000" w:themeColor="text1"/>
          <w:sz w:val="28"/>
          <w:szCs w:val="28"/>
        </w:rPr>
      </w:pPr>
    </w:p>
    <w:p w:rsidR="008C4012" w:rsidRDefault="008C4012" w:rsidP="001357F4">
      <w:pPr>
        <w:pStyle w:val="Default"/>
        <w:spacing w:line="480" w:lineRule="auto"/>
        <w:jc w:val="center"/>
        <w:rPr>
          <w:b/>
          <w:bCs/>
          <w:iCs/>
          <w:color w:val="000000" w:themeColor="text1"/>
          <w:sz w:val="28"/>
          <w:szCs w:val="28"/>
        </w:rPr>
      </w:pPr>
    </w:p>
    <w:p w:rsidR="008C4012" w:rsidRDefault="008C4012" w:rsidP="001357F4">
      <w:pPr>
        <w:pStyle w:val="Default"/>
        <w:spacing w:line="480" w:lineRule="auto"/>
        <w:jc w:val="center"/>
        <w:rPr>
          <w:b/>
          <w:bCs/>
          <w:iCs/>
          <w:color w:val="000000" w:themeColor="text1"/>
          <w:sz w:val="28"/>
          <w:szCs w:val="28"/>
        </w:rPr>
      </w:pPr>
    </w:p>
    <w:p w:rsidR="008C4012" w:rsidRDefault="008C4012" w:rsidP="001357F4">
      <w:pPr>
        <w:pStyle w:val="Default"/>
        <w:spacing w:line="480" w:lineRule="auto"/>
        <w:jc w:val="center"/>
        <w:rPr>
          <w:b/>
          <w:bCs/>
          <w:iCs/>
          <w:color w:val="000000" w:themeColor="text1"/>
          <w:sz w:val="28"/>
          <w:szCs w:val="28"/>
        </w:rPr>
      </w:pPr>
    </w:p>
    <w:p w:rsidR="008C4012" w:rsidRDefault="008C4012" w:rsidP="001357F4">
      <w:pPr>
        <w:pStyle w:val="Default"/>
        <w:spacing w:line="480" w:lineRule="auto"/>
        <w:jc w:val="center"/>
        <w:rPr>
          <w:b/>
          <w:bCs/>
          <w:iCs/>
          <w:color w:val="000000" w:themeColor="text1"/>
          <w:sz w:val="28"/>
          <w:szCs w:val="28"/>
        </w:rPr>
      </w:pPr>
    </w:p>
    <w:p w:rsidR="008C4012" w:rsidRDefault="008C4012" w:rsidP="001357F4">
      <w:pPr>
        <w:pStyle w:val="Default"/>
        <w:spacing w:line="480" w:lineRule="auto"/>
        <w:jc w:val="center"/>
        <w:rPr>
          <w:b/>
          <w:bCs/>
          <w:iCs/>
          <w:color w:val="000000" w:themeColor="text1"/>
          <w:sz w:val="28"/>
          <w:szCs w:val="28"/>
        </w:rPr>
      </w:pPr>
    </w:p>
    <w:p w:rsidR="008C4012" w:rsidRDefault="008C4012" w:rsidP="001357F4">
      <w:pPr>
        <w:pStyle w:val="Default"/>
        <w:spacing w:line="480" w:lineRule="auto"/>
        <w:jc w:val="center"/>
        <w:rPr>
          <w:b/>
          <w:bCs/>
          <w:iCs/>
          <w:color w:val="000000" w:themeColor="text1"/>
          <w:sz w:val="28"/>
          <w:szCs w:val="28"/>
        </w:rPr>
      </w:pPr>
    </w:p>
    <w:p w:rsidR="008C4012" w:rsidRDefault="008C4012" w:rsidP="001357F4">
      <w:pPr>
        <w:pStyle w:val="Default"/>
        <w:spacing w:line="480" w:lineRule="auto"/>
        <w:jc w:val="center"/>
        <w:rPr>
          <w:b/>
          <w:bCs/>
          <w:iCs/>
          <w:color w:val="000000" w:themeColor="text1"/>
          <w:sz w:val="28"/>
          <w:szCs w:val="28"/>
        </w:rPr>
      </w:pPr>
    </w:p>
    <w:p w:rsidR="008C1859" w:rsidRDefault="00022A22" w:rsidP="001357F4">
      <w:pPr>
        <w:pStyle w:val="Default"/>
        <w:spacing w:line="480" w:lineRule="auto"/>
        <w:jc w:val="center"/>
        <w:rPr>
          <w:b/>
          <w:bCs/>
          <w:iCs/>
          <w:color w:val="000000" w:themeColor="text1"/>
          <w:sz w:val="28"/>
          <w:szCs w:val="28"/>
        </w:rPr>
      </w:pPr>
      <w:r w:rsidRPr="008C1859">
        <w:rPr>
          <w:b/>
          <w:bCs/>
          <w:iCs/>
          <w:color w:val="000000" w:themeColor="text1"/>
          <w:sz w:val="28"/>
          <w:szCs w:val="28"/>
        </w:rPr>
        <w:t>CHAPTER FIVE</w:t>
      </w:r>
    </w:p>
    <w:p w:rsidR="0045025A" w:rsidRPr="008C1859" w:rsidRDefault="0045025A" w:rsidP="001357F4">
      <w:pPr>
        <w:pStyle w:val="Default"/>
        <w:spacing w:line="480" w:lineRule="auto"/>
        <w:ind w:hanging="90"/>
        <w:jc w:val="center"/>
        <w:rPr>
          <w:b/>
          <w:bCs/>
          <w:iCs/>
          <w:color w:val="000000" w:themeColor="text1"/>
          <w:sz w:val="28"/>
          <w:szCs w:val="28"/>
        </w:rPr>
      </w:pPr>
      <w:r w:rsidRPr="008C1859">
        <w:rPr>
          <w:b/>
          <w:bCs/>
          <w:iCs/>
          <w:color w:val="000000" w:themeColor="text1"/>
          <w:sz w:val="28"/>
          <w:szCs w:val="28"/>
        </w:rPr>
        <w:t>SUMMARY, CONCLUSION AND RECOMMENDATION</w:t>
      </w:r>
    </w:p>
    <w:p w:rsidR="00EB0AA6" w:rsidRPr="0063162D" w:rsidRDefault="008C1859" w:rsidP="001357F4">
      <w:pPr>
        <w:spacing w:after="0" w:line="480" w:lineRule="auto"/>
        <w:ind w:hanging="90"/>
        <w:jc w:val="both"/>
        <w:rPr>
          <w:rFonts w:ascii="Times New Roman" w:hAnsi="Times New Roman" w:cs="Times New Roman"/>
          <w:sz w:val="28"/>
          <w:szCs w:val="28"/>
        </w:rPr>
      </w:pPr>
      <w:r w:rsidRPr="0063162D">
        <w:rPr>
          <w:rFonts w:ascii="Times New Roman" w:hAnsi="Times New Roman" w:cs="Times New Roman"/>
          <w:b/>
          <w:bCs/>
          <w:color w:val="000000" w:themeColor="text1"/>
          <w:sz w:val="28"/>
          <w:szCs w:val="28"/>
        </w:rPr>
        <w:t>Summary</w:t>
      </w:r>
      <w:r w:rsidRPr="0063162D">
        <w:rPr>
          <w:rFonts w:ascii="Times New Roman" w:hAnsi="Times New Roman" w:cs="Times New Roman"/>
          <w:sz w:val="28"/>
          <w:szCs w:val="28"/>
        </w:rPr>
        <w:t xml:space="preserve"> </w:t>
      </w:r>
    </w:p>
    <w:p w:rsidR="00EB0AA6" w:rsidRPr="0063162D" w:rsidRDefault="00EB0AA6" w:rsidP="001357F4">
      <w:pPr>
        <w:spacing w:after="0" w:line="480" w:lineRule="auto"/>
        <w:ind w:hanging="90"/>
        <w:jc w:val="both"/>
        <w:rPr>
          <w:rFonts w:ascii="Times New Roman" w:hAnsi="Times New Roman" w:cs="Times New Roman"/>
          <w:sz w:val="28"/>
          <w:szCs w:val="28"/>
        </w:rPr>
      </w:pPr>
      <w:r w:rsidRPr="0063162D">
        <w:rPr>
          <w:rFonts w:ascii="Times New Roman" w:hAnsi="Times New Roman" w:cs="Times New Roman"/>
          <w:sz w:val="28"/>
          <w:szCs w:val="28"/>
        </w:rPr>
        <w:t xml:space="preserve">With the findings presented above, the researcher is of the view and opinion that, family background greatly influences students’ career choice in secondary schools in the Ilorin metropolis, but this does not cancel the fact that other factors come to play on students’ career choice. The family from which a student comes from exerts a lot of influence on the type of career he develops. This influence can be either direct or indirect. Some educated parents impose on their children what their children should study in schools. Some students simply because their parents are poor take up some professions which they didn’t bargain for; forced by circumstances. </w:t>
      </w:r>
    </w:p>
    <w:p w:rsidR="008C1859" w:rsidRDefault="00EB0AA6" w:rsidP="001357F4">
      <w:pPr>
        <w:spacing w:after="0" w:line="480" w:lineRule="auto"/>
        <w:ind w:hanging="90"/>
        <w:jc w:val="both"/>
        <w:rPr>
          <w:rFonts w:ascii="Times New Roman" w:hAnsi="Times New Roman" w:cs="Times New Roman"/>
          <w:sz w:val="28"/>
          <w:szCs w:val="28"/>
        </w:rPr>
      </w:pPr>
      <w:r w:rsidRPr="0063162D">
        <w:rPr>
          <w:rFonts w:ascii="Times New Roman" w:hAnsi="Times New Roman" w:cs="Times New Roman"/>
          <w:sz w:val="28"/>
          <w:szCs w:val="28"/>
        </w:rPr>
        <w:t xml:space="preserve">Career education should be included in the school curriculum for both secondary and high school students so as to better prepare them for life after school and to permit them make career decisions independently of their family influence. </w:t>
      </w:r>
    </w:p>
    <w:p w:rsidR="00D94B38" w:rsidRPr="008C1859" w:rsidRDefault="00D94B38" w:rsidP="001357F4">
      <w:pPr>
        <w:spacing w:after="0" w:line="480" w:lineRule="auto"/>
        <w:ind w:hanging="90"/>
        <w:jc w:val="both"/>
        <w:rPr>
          <w:rFonts w:ascii="Times New Roman" w:hAnsi="Times New Roman" w:cs="Times New Roman"/>
          <w:sz w:val="28"/>
          <w:szCs w:val="28"/>
        </w:rPr>
      </w:pPr>
      <w:r w:rsidRPr="0063162D">
        <w:rPr>
          <w:rFonts w:ascii="Times New Roman" w:hAnsi="Times New Roman" w:cs="Times New Roman"/>
          <w:b/>
          <w:bCs/>
          <w:color w:val="000000" w:themeColor="text1"/>
          <w:sz w:val="28"/>
          <w:szCs w:val="28"/>
        </w:rPr>
        <w:t xml:space="preserve">Conclusion </w:t>
      </w:r>
    </w:p>
    <w:p w:rsidR="00D94B38" w:rsidRPr="0063162D" w:rsidRDefault="00D94B38" w:rsidP="001357F4">
      <w:pPr>
        <w:autoSpaceDE w:val="0"/>
        <w:autoSpaceDN w:val="0"/>
        <w:adjustRightInd w:val="0"/>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From the research conducted, it was discovered that there were many areas of influence of parents on career choice of secondary school students in Ilorin metropolis of kwara state. One of these areas is that most of the wealthy parents always insist that their children must be enrolled in the high rated careers such as: medicine, Law, Engineering etc. without knowing if the child’s intellectual abilities are in congruent with such career. </w:t>
      </w:r>
    </w:p>
    <w:p w:rsidR="00D94B38" w:rsidRPr="0063162D" w:rsidRDefault="00D94B38" w:rsidP="001357F4">
      <w:pPr>
        <w:autoSpaceDE w:val="0"/>
        <w:autoSpaceDN w:val="0"/>
        <w:adjustRightInd w:val="0"/>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The researches questionnaire reveals that educated parents prefer choosing career for their children, while children from uneducated parents a time go astray in making their choice of career because there is no one to guide or advice such child. </w:t>
      </w:r>
    </w:p>
    <w:p w:rsidR="00D94B38" w:rsidRPr="0063162D" w:rsidRDefault="00D94B38" w:rsidP="001357F4">
      <w:pPr>
        <w:pStyle w:val="Default"/>
        <w:spacing w:line="480" w:lineRule="auto"/>
        <w:ind w:hanging="90"/>
        <w:jc w:val="both"/>
        <w:rPr>
          <w:color w:val="000000" w:themeColor="text1"/>
          <w:sz w:val="28"/>
          <w:szCs w:val="28"/>
        </w:rPr>
      </w:pPr>
      <w:r w:rsidRPr="0063162D">
        <w:rPr>
          <w:color w:val="000000" w:themeColor="text1"/>
          <w:sz w:val="28"/>
          <w:szCs w:val="28"/>
        </w:rPr>
        <w:t>Finally, it revealed that some parents insist on a particular occupation for their children, even when the child will excel better in other profession, their parents will force them to take a particular occupation with reasons best known to them.</w:t>
      </w:r>
    </w:p>
    <w:p w:rsidR="00C51C60" w:rsidRPr="008C1859" w:rsidRDefault="00C51C60" w:rsidP="001357F4">
      <w:pPr>
        <w:pStyle w:val="Default"/>
        <w:spacing w:line="480" w:lineRule="auto"/>
        <w:jc w:val="both"/>
        <w:rPr>
          <w:color w:val="000000" w:themeColor="text1"/>
          <w:sz w:val="28"/>
          <w:szCs w:val="28"/>
        </w:rPr>
      </w:pPr>
      <w:r w:rsidRPr="008C1859">
        <w:rPr>
          <w:b/>
          <w:bCs/>
          <w:iCs/>
          <w:color w:val="000000" w:themeColor="text1"/>
          <w:sz w:val="28"/>
          <w:szCs w:val="28"/>
        </w:rPr>
        <w:t xml:space="preserve">Recommendations </w:t>
      </w:r>
    </w:p>
    <w:p w:rsidR="00C51C60" w:rsidRPr="0063162D" w:rsidRDefault="00C51C60" w:rsidP="001357F4">
      <w:pPr>
        <w:pStyle w:val="Default"/>
        <w:spacing w:line="480" w:lineRule="auto"/>
        <w:ind w:hanging="90"/>
        <w:jc w:val="both"/>
        <w:rPr>
          <w:color w:val="000000" w:themeColor="text1"/>
          <w:sz w:val="28"/>
          <w:szCs w:val="28"/>
        </w:rPr>
      </w:pPr>
      <w:r w:rsidRPr="0063162D">
        <w:rPr>
          <w:color w:val="000000" w:themeColor="text1"/>
          <w:sz w:val="28"/>
          <w:szCs w:val="28"/>
        </w:rPr>
        <w:t xml:space="preserve">Based on the findings of the study, it is recommended that: </w:t>
      </w:r>
    </w:p>
    <w:p w:rsidR="00C51C60" w:rsidRPr="0063162D" w:rsidRDefault="00C51C60" w:rsidP="001357F4">
      <w:pPr>
        <w:pStyle w:val="Default"/>
        <w:spacing w:line="480" w:lineRule="auto"/>
        <w:ind w:hanging="90"/>
        <w:jc w:val="both"/>
        <w:rPr>
          <w:color w:val="000000" w:themeColor="text1"/>
          <w:sz w:val="28"/>
          <w:szCs w:val="28"/>
        </w:rPr>
      </w:pPr>
      <w:r w:rsidRPr="0063162D">
        <w:rPr>
          <w:color w:val="000000" w:themeColor="text1"/>
          <w:sz w:val="28"/>
          <w:szCs w:val="28"/>
        </w:rPr>
        <w:t xml:space="preserve">1. School guidance counsellor should organize a meaningful career program that will help to educate both parents and students on the concept of career choice. </w:t>
      </w:r>
    </w:p>
    <w:p w:rsidR="00C51C60" w:rsidRPr="0063162D" w:rsidRDefault="00C51C60" w:rsidP="001357F4">
      <w:pPr>
        <w:pStyle w:val="Default"/>
        <w:spacing w:line="480" w:lineRule="auto"/>
        <w:ind w:hanging="90"/>
        <w:jc w:val="both"/>
        <w:rPr>
          <w:color w:val="000000" w:themeColor="text1"/>
          <w:sz w:val="28"/>
          <w:szCs w:val="28"/>
        </w:rPr>
      </w:pPr>
      <w:r w:rsidRPr="0063162D">
        <w:rPr>
          <w:color w:val="000000" w:themeColor="text1"/>
          <w:sz w:val="28"/>
          <w:szCs w:val="28"/>
        </w:rPr>
        <w:t xml:space="preserve">2. Teachers and Guidance counsellors should realise that parent’s educational level influences student’s career choice and should therefore pass the importance of higher education onto students in relation to their careers. </w:t>
      </w:r>
    </w:p>
    <w:p w:rsidR="00C51C60" w:rsidRPr="0063162D" w:rsidRDefault="00C51C60" w:rsidP="001357F4">
      <w:pPr>
        <w:pStyle w:val="Default"/>
        <w:spacing w:line="480" w:lineRule="auto"/>
        <w:ind w:hanging="90"/>
        <w:jc w:val="both"/>
        <w:rPr>
          <w:color w:val="000000" w:themeColor="text1"/>
          <w:sz w:val="28"/>
          <w:szCs w:val="28"/>
        </w:rPr>
      </w:pPr>
      <w:r w:rsidRPr="0063162D">
        <w:rPr>
          <w:color w:val="000000" w:themeColor="text1"/>
          <w:sz w:val="28"/>
          <w:szCs w:val="28"/>
        </w:rPr>
        <w:t xml:space="preserve">3. Parents should not force students to pursue careers similar to their own against their will. With parental guidance and support, children are able to make the right choice of career. </w:t>
      </w:r>
    </w:p>
    <w:p w:rsidR="00C51C60" w:rsidRPr="0063162D" w:rsidRDefault="00C51C60" w:rsidP="001357F4">
      <w:pPr>
        <w:pStyle w:val="Default"/>
        <w:spacing w:line="480" w:lineRule="auto"/>
        <w:ind w:hanging="90"/>
        <w:jc w:val="both"/>
        <w:rPr>
          <w:color w:val="000000" w:themeColor="text1"/>
          <w:sz w:val="28"/>
          <w:szCs w:val="28"/>
        </w:rPr>
      </w:pPr>
      <w:r w:rsidRPr="0063162D">
        <w:rPr>
          <w:color w:val="000000" w:themeColor="text1"/>
          <w:sz w:val="28"/>
          <w:szCs w:val="28"/>
        </w:rPr>
        <w:t xml:space="preserve">4. A family relationship is essential in shaping the students career choice. In this regard, it is recommended that parents should take time to discuss different career choices with their children. </w:t>
      </w:r>
    </w:p>
    <w:p w:rsidR="008D0A88" w:rsidRPr="0063162D" w:rsidRDefault="00C51C60" w:rsidP="001357F4">
      <w:pPr>
        <w:pStyle w:val="Default"/>
        <w:spacing w:line="480" w:lineRule="auto"/>
        <w:ind w:hanging="90"/>
        <w:jc w:val="both"/>
        <w:rPr>
          <w:color w:val="000000" w:themeColor="text1"/>
          <w:sz w:val="28"/>
          <w:szCs w:val="28"/>
        </w:rPr>
      </w:pPr>
      <w:r w:rsidRPr="0063162D">
        <w:rPr>
          <w:color w:val="000000" w:themeColor="text1"/>
          <w:sz w:val="28"/>
          <w:szCs w:val="28"/>
        </w:rPr>
        <w:t xml:space="preserve">5. Whenever necessary parents should express satisfaction and words of encouragement with their child’s decision. </w:t>
      </w:r>
    </w:p>
    <w:p w:rsidR="008D0A88" w:rsidRPr="0063162D" w:rsidRDefault="0045025A" w:rsidP="001357F4">
      <w:pPr>
        <w:autoSpaceDE w:val="0"/>
        <w:autoSpaceDN w:val="0"/>
        <w:adjustRightInd w:val="0"/>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6</w:t>
      </w:r>
      <w:r w:rsidR="008D0A88" w:rsidRPr="0063162D">
        <w:rPr>
          <w:rFonts w:ascii="Times New Roman" w:hAnsi="Times New Roman" w:cs="Times New Roman"/>
          <w:color w:val="000000" w:themeColor="text1"/>
          <w:sz w:val="28"/>
          <w:szCs w:val="28"/>
        </w:rPr>
        <w:t xml:space="preserve">. There is need to organize career talks right from secondary schools. This will help the student in their choice of career/subject combination that would be relevant to their choice of course in the university and other tertiary institutions. </w:t>
      </w:r>
    </w:p>
    <w:p w:rsidR="008D0A88" w:rsidRPr="0063162D" w:rsidRDefault="0045025A" w:rsidP="001357F4">
      <w:pPr>
        <w:autoSpaceDE w:val="0"/>
        <w:autoSpaceDN w:val="0"/>
        <w:adjustRightInd w:val="0"/>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7</w:t>
      </w:r>
      <w:r w:rsidR="008D0A88" w:rsidRPr="0063162D">
        <w:rPr>
          <w:rFonts w:ascii="Times New Roman" w:hAnsi="Times New Roman" w:cs="Times New Roman"/>
          <w:color w:val="000000" w:themeColor="text1"/>
          <w:sz w:val="28"/>
          <w:szCs w:val="28"/>
        </w:rPr>
        <w:t xml:space="preserve">. Students should be exposed to various educational opportunities to make up for lack of stimulating home background. </w:t>
      </w:r>
    </w:p>
    <w:p w:rsidR="00BA7428" w:rsidRPr="00F9624D" w:rsidRDefault="00BA7428" w:rsidP="001357F4">
      <w:pPr>
        <w:spacing w:after="0" w:line="480" w:lineRule="auto"/>
        <w:jc w:val="both"/>
        <w:rPr>
          <w:rFonts w:ascii="Times New Roman" w:hAnsi="Times New Roman" w:cs="Times New Roman"/>
          <w:b/>
          <w:sz w:val="28"/>
          <w:szCs w:val="28"/>
        </w:rPr>
      </w:pPr>
      <w:r w:rsidRPr="00F9624D">
        <w:rPr>
          <w:rFonts w:ascii="Times New Roman" w:hAnsi="Times New Roman" w:cs="Times New Roman"/>
          <w:b/>
          <w:sz w:val="28"/>
          <w:szCs w:val="28"/>
        </w:rPr>
        <w:t>Limitation of the Study</w:t>
      </w:r>
    </w:p>
    <w:p w:rsidR="00BA7428" w:rsidRPr="00F9624D" w:rsidRDefault="00BA7428" w:rsidP="001357F4">
      <w:pPr>
        <w:spacing w:after="0" w:line="480" w:lineRule="auto"/>
        <w:ind w:left="-180" w:hanging="90"/>
        <w:rPr>
          <w:rFonts w:ascii="Times New Roman" w:hAnsi="Times New Roman" w:cs="Times New Roman"/>
          <w:sz w:val="28"/>
          <w:szCs w:val="28"/>
        </w:rPr>
      </w:pPr>
      <w:r w:rsidRPr="00F9624D">
        <w:rPr>
          <w:rFonts w:ascii="Times New Roman" w:hAnsi="Times New Roman" w:cs="Times New Roman"/>
          <w:sz w:val="28"/>
          <w:szCs w:val="28"/>
        </w:rPr>
        <w:t xml:space="preserve">The project is based on </w:t>
      </w:r>
      <w:r w:rsidR="00B56C95" w:rsidRPr="00B56C95">
        <w:rPr>
          <w:rFonts w:ascii="Times New Roman" w:hAnsi="Times New Roman" w:cs="Times New Roman"/>
          <w:sz w:val="28"/>
          <w:szCs w:val="28"/>
        </w:rPr>
        <w:t>attitude of parent towards the teaching and learning of fine art in Se</w:t>
      </w:r>
      <w:r w:rsidR="00B56C95">
        <w:rPr>
          <w:rFonts w:ascii="Times New Roman" w:hAnsi="Times New Roman" w:cs="Times New Roman"/>
          <w:sz w:val="28"/>
          <w:szCs w:val="28"/>
        </w:rPr>
        <w:t>condary School i</w:t>
      </w:r>
      <w:r w:rsidR="00B56C95" w:rsidRPr="00B56C95">
        <w:rPr>
          <w:rFonts w:ascii="Times New Roman" w:hAnsi="Times New Roman" w:cs="Times New Roman"/>
          <w:sz w:val="28"/>
          <w:szCs w:val="28"/>
        </w:rPr>
        <w:t>n Yagba East LGA</w:t>
      </w:r>
      <w:r w:rsidR="00B56C95">
        <w:rPr>
          <w:rFonts w:ascii="Times New Roman" w:hAnsi="Times New Roman" w:cs="Times New Roman"/>
          <w:sz w:val="28"/>
          <w:szCs w:val="28"/>
        </w:rPr>
        <w:t>, Kogi State. T</w:t>
      </w:r>
      <w:r w:rsidR="00B56C95" w:rsidRPr="00B56C95">
        <w:rPr>
          <w:rFonts w:ascii="Times New Roman" w:hAnsi="Times New Roman" w:cs="Times New Roman"/>
          <w:sz w:val="28"/>
          <w:szCs w:val="28"/>
        </w:rPr>
        <w:t>he w</w:t>
      </w:r>
      <w:r w:rsidR="00B56C95">
        <w:rPr>
          <w:rFonts w:ascii="Times New Roman" w:hAnsi="Times New Roman" w:cs="Times New Roman"/>
          <w:sz w:val="28"/>
          <w:szCs w:val="28"/>
        </w:rPr>
        <w:t xml:space="preserve">ork is limited to five </w:t>
      </w:r>
      <w:r w:rsidRPr="00F9624D">
        <w:rPr>
          <w:rFonts w:ascii="Times New Roman" w:hAnsi="Times New Roman" w:cs="Times New Roman"/>
          <w:sz w:val="28"/>
          <w:szCs w:val="28"/>
        </w:rPr>
        <w:t>Art schools in the local Government because of no time and financial constraints.</w:t>
      </w:r>
    </w:p>
    <w:p w:rsidR="00BA7428" w:rsidRPr="00F9624D" w:rsidRDefault="00BA7428" w:rsidP="001357F4">
      <w:pPr>
        <w:spacing w:after="0" w:line="480" w:lineRule="auto"/>
        <w:jc w:val="both"/>
        <w:rPr>
          <w:rFonts w:ascii="Times New Roman" w:hAnsi="Times New Roman" w:cs="Times New Roman"/>
          <w:b/>
          <w:sz w:val="28"/>
          <w:szCs w:val="28"/>
        </w:rPr>
      </w:pPr>
      <w:r w:rsidRPr="00F9624D">
        <w:rPr>
          <w:rFonts w:ascii="Times New Roman" w:hAnsi="Times New Roman" w:cs="Times New Roman"/>
          <w:b/>
          <w:sz w:val="28"/>
          <w:szCs w:val="28"/>
        </w:rPr>
        <w:t>Suggestion for further Studies.</w:t>
      </w:r>
    </w:p>
    <w:p w:rsidR="00BA7428" w:rsidRPr="00F9624D" w:rsidRDefault="00BA7428" w:rsidP="001357F4">
      <w:pPr>
        <w:spacing w:after="0" w:line="480" w:lineRule="auto"/>
        <w:ind w:firstLine="720"/>
        <w:jc w:val="both"/>
        <w:rPr>
          <w:rFonts w:ascii="Times New Roman" w:hAnsi="Times New Roman" w:cs="Times New Roman"/>
          <w:sz w:val="28"/>
          <w:szCs w:val="28"/>
        </w:rPr>
      </w:pPr>
      <w:r w:rsidRPr="00F9624D">
        <w:rPr>
          <w:rFonts w:ascii="Times New Roman" w:hAnsi="Times New Roman" w:cs="Times New Roman"/>
          <w:sz w:val="28"/>
          <w:szCs w:val="28"/>
        </w:rPr>
        <w:t xml:space="preserve">The investigator suggested that for the researchers coming behind should laid hand on the following </w:t>
      </w:r>
    </w:p>
    <w:p w:rsidR="00BA7428" w:rsidRPr="00B56C95" w:rsidRDefault="00BA7428" w:rsidP="001357F4">
      <w:pPr>
        <w:pStyle w:val="ListParagraph"/>
        <w:numPr>
          <w:ilvl w:val="0"/>
          <w:numId w:val="6"/>
        </w:numPr>
        <w:spacing w:after="0" w:line="480" w:lineRule="auto"/>
        <w:jc w:val="both"/>
        <w:rPr>
          <w:rFonts w:ascii="Times New Roman" w:hAnsi="Times New Roman" w:cs="Times New Roman"/>
          <w:sz w:val="28"/>
          <w:szCs w:val="28"/>
        </w:rPr>
      </w:pPr>
      <w:r w:rsidRPr="00B56C95">
        <w:rPr>
          <w:rFonts w:ascii="Times New Roman" w:hAnsi="Times New Roman" w:cs="Times New Roman"/>
          <w:sz w:val="28"/>
          <w:szCs w:val="28"/>
        </w:rPr>
        <w:t xml:space="preserve">Problem of </w:t>
      </w:r>
      <w:r w:rsidR="00B56C95" w:rsidRPr="00B56C95">
        <w:rPr>
          <w:rFonts w:ascii="Times New Roman" w:hAnsi="Times New Roman" w:cs="Times New Roman"/>
          <w:sz w:val="28"/>
          <w:szCs w:val="28"/>
        </w:rPr>
        <w:t xml:space="preserve">Fine </w:t>
      </w:r>
      <w:r w:rsidRPr="00B56C95">
        <w:rPr>
          <w:rFonts w:ascii="Times New Roman" w:hAnsi="Times New Roman" w:cs="Times New Roman"/>
          <w:sz w:val="28"/>
          <w:szCs w:val="28"/>
        </w:rPr>
        <w:t xml:space="preserve">Art </w:t>
      </w:r>
      <w:r w:rsidR="00B56C95" w:rsidRPr="00B56C95">
        <w:rPr>
          <w:rFonts w:ascii="Times New Roman" w:hAnsi="Times New Roman" w:cs="Times New Roman"/>
          <w:sz w:val="28"/>
          <w:szCs w:val="28"/>
        </w:rPr>
        <w:t xml:space="preserve">teacher </w:t>
      </w:r>
      <w:r w:rsidRPr="00B56C95">
        <w:rPr>
          <w:rFonts w:ascii="Times New Roman" w:hAnsi="Times New Roman" w:cs="Times New Roman"/>
          <w:sz w:val="28"/>
          <w:szCs w:val="28"/>
        </w:rPr>
        <w:t xml:space="preserve">in </w:t>
      </w:r>
      <w:r w:rsidR="00B56C95" w:rsidRPr="00B56C95">
        <w:rPr>
          <w:rFonts w:ascii="Times New Roman" w:hAnsi="Times New Roman" w:cs="Times New Roman"/>
          <w:sz w:val="28"/>
          <w:szCs w:val="28"/>
        </w:rPr>
        <w:t>Yagba Local Government Area, Kogi</w:t>
      </w:r>
      <w:r w:rsidRPr="00B56C95">
        <w:rPr>
          <w:rFonts w:ascii="Times New Roman" w:hAnsi="Times New Roman" w:cs="Times New Roman"/>
          <w:sz w:val="28"/>
          <w:szCs w:val="28"/>
        </w:rPr>
        <w:t xml:space="preserve"> State</w:t>
      </w:r>
      <w:r w:rsidR="00B56C95" w:rsidRPr="00B56C95">
        <w:rPr>
          <w:rFonts w:ascii="Times New Roman" w:hAnsi="Times New Roman" w:cs="Times New Roman"/>
          <w:sz w:val="28"/>
          <w:szCs w:val="28"/>
        </w:rPr>
        <w:t>.</w:t>
      </w:r>
      <w:r w:rsidRPr="00B56C95">
        <w:rPr>
          <w:rFonts w:ascii="Times New Roman" w:hAnsi="Times New Roman" w:cs="Times New Roman"/>
          <w:sz w:val="28"/>
          <w:szCs w:val="28"/>
        </w:rPr>
        <w:t xml:space="preserve"> </w:t>
      </w:r>
    </w:p>
    <w:p w:rsidR="00B56C95" w:rsidRDefault="00B56C95" w:rsidP="001357F4">
      <w:pPr>
        <w:pStyle w:val="Default"/>
        <w:numPr>
          <w:ilvl w:val="0"/>
          <w:numId w:val="6"/>
        </w:numPr>
        <w:spacing w:line="480" w:lineRule="auto"/>
        <w:jc w:val="both"/>
        <w:rPr>
          <w:color w:val="000000" w:themeColor="text1"/>
          <w:sz w:val="28"/>
          <w:szCs w:val="28"/>
        </w:rPr>
      </w:pPr>
      <w:r w:rsidRPr="0063162D">
        <w:rPr>
          <w:color w:val="000000" w:themeColor="text1"/>
          <w:sz w:val="28"/>
          <w:szCs w:val="28"/>
        </w:rPr>
        <w:t xml:space="preserve">School guidance counsellor should organize a meaningful career program that will help to educate both parents and students on the concept of career choice. </w:t>
      </w:r>
    </w:p>
    <w:p w:rsidR="00FF3445" w:rsidRPr="0063162D" w:rsidRDefault="00FF3445" w:rsidP="001357F4">
      <w:pPr>
        <w:pStyle w:val="Default"/>
        <w:spacing w:line="480" w:lineRule="auto"/>
        <w:ind w:left="360"/>
        <w:jc w:val="both"/>
        <w:rPr>
          <w:color w:val="000000" w:themeColor="text1"/>
          <w:sz w:val="28"/>
          <w:szCs w:val="28"/>
        </w:rPr>
      </w:pPr>
    </w:p>
    <w:p w:rsidR="00C51C60" w:rsidRPr="0063162D" w:rsidRDefault="00D94B38" w:rsidP="001357F4">
      <w:pPr>
        <w:pStyle w:val="Default"/>
        <w:spacing w:line="480" w:lineRule="auto"/>
        <w:ind w:hanging="90"/>
        <w:jc w:val="both"/>
        <w:rPr>
          <w:color w:val="000000" w:themeColor="text1"/>
          <w:sz w:val="28"/>
          <w:szCs w:val="28"/>
        </w:rPr>
      </w:pPr>
      <w:r w:rsidRPr="0063162D">
        <w:rPr>
          <w:color w:val="000000" w:themeColor="text1"/>
          <w:sz w:val="28"/>
          <w:szCs w:val="28"/>
        </w:rPr>
        <w:t xml:space="preserve"> </w:t>
      </w:r>
    </w:p>
    <w:p w:rsidR="00C51C60" w:rsidRPr="0063162D" w:rsidRDefault="00C51C60" w:rsidP="001357F4">
      <w:pPr>
        <w:pStyle w:val="Default"/>
        <w:spacing w:line="480" w:lineRule="auto"/>
        <w:ind w:hanging="90"/>
        <w:jc w:val="both"/>
        <w:rPr>
          <w:color w:val="000000" w:themeColor="text1"/>
          <w:sz w:val="28"/>
          <w:szCs w:val="28"/>
        </w:rPr>
      </w:pPr>
    </w:p>
    <w:p w:rsidR="00C51C60" w:rsidRPr="008C1859" w:rsidRDefault="00577CD2" w:rsidP="001357F4">
      <w:pPr>
        <w:pStyle w:val="Default"/>
        <w:pageBreakBefore/>
        <w:spacing w:line="480" w:lineRule="auto"/>
        <w:ind w:hanging="90"/>
        <w:jc w:val="center"/>
        <w:rPr>
          <w:color w:val="000000" w:themeColor="text1"/>
          <w:sz w:val="28"/>
          <w:szCs w:val="28"/>
        </w:rPr>
      </w:pPr>
      <w:r w:rsidRPr="008C1859">
        <w:rPr>
          <w:b/>
          <w:bCs/>
          <w:iCs/>
          <w:color w:val="000000" w:themeColor="text1"/>
          <w:sz w:val="28"/>
          <w:szCs w:val="28"/>
        </w:rPr>
        <w:t>REFERENCES</w:t>
      </w:r>
    </w:p>
    <w:p w:rsidR="00577CD2" w:rsidRDefault="00C51C60" w:rsidP="001357F4">
      <w:pPr>
        <w:pStyle w:val="Default"/>
        <w:spacing w:line="480" w:lineRule="auto"/>
        <w:jc w:val="both"/>
        <w:rPr>
          <w:color w:val="000000" w:themeColor="text1"/>
          <w:sz w:val="28"/>
          <w:szCs w:val="28"/>
        </w:rPr>
      </w:pPr>
      <w:r w:rsidRPr="0063162D">
        <w:rPr>
          <w:color w:val="000000" w:themeColor="text1"/>
          <w:sz w:val="28"/>
          <w:szCs w:val="28"/>
        </w:rPr>
        <w:t>Adegboyega, L. O. (2017). Environmental influence on car</w:t>
      </w:r>
      <w:r w:rsidR="00577CD2">
        <w:rPr>
          <w:color w:val="000000" w:themeColor="text1"/>
          <w:sz w:val="28"/>
          <w:szCs w:val="28"/>
        </w:rPr>
        <w:t>eer choice of</w:t>
      </w:r>
    </w:p>
    <w:p w:rsidR="00C51C60" w:rsidRPr="0063162D" w:rsidRDefault="008C1859" w:rsidP="001357F4">
      <w:pPr>
        <w:pStyle w:val="Default"/>
        <w:spacing w:line="480" w:lineRule="auto"/>
        <w:ind w:left="720"/>
        <w:jc w:val="both"/>
        <w:rPr>
          <w:color w:val="000000" w:themeColor="text1"/>
          <w:sz w:val="28"/>
          <w:szCs w:val="28"/>
        </w:rPr>
      </w:pPr>
      <w:r>
        <w:rPr>
          <w:color w:val="000000" w:themeColor="text1"/>
          <w:sz w:val="28"/>
          <w:szCs w:val="28"/>
        </w:rPr>
        <w:t>undergraduates at</w:t>
      </w:r>
      <w:r w:rsidR="00577CD2">
        <w:rPr>
          <w:color w:val="000000" w:themeColor="text1"/>
          <w:sz w:val="28"/>
          <w:szCs w:val="28"/>
        </w:rPr>
        <w:t xml:space="preserve"> </w:t>
      </w:r>
      <w:r w:rsidR="00C51C60" w:rsidRPr="0063162D">
        <w:rPr>
          <w:color w:val="000000" w:themeColor="text1"/>
          <w:sz w:val="28"/>
          <w:szCs w:val="28"/>
        </w:rPr>
        <w:t xml:space="preserve">University of Ilorin: Implications for counselling. </w:t>
      </w:r>
      <w:r w:rsidR="00C51C60" w:rsidRPr="0063162D">
        <w:rPr>
          <w:i/>
          <w:iCs/>
          <w:color w:val="000000" w:themeColor="text1"/>
          <w:sz w:val="28"/>
          <w:szCs w:val="28"/>
        </w:rPr>
        <w:t>KIU Journal of Social Sciences, 3</w:t>
      </w:r>
      <w:r w:rsidR="00C51C60" w:rsidRPr="0063162D">
        <w:rPr>
          <w:color w:val="000000" w:themeColor="text1"/>
          <w:sz w:val="28"/>
          <w:szCs w:val="28"/>
        </w:rPr>
        <w:t xml:space="preserve">(2), 59-70. </w:t>
      </w:r>
    </w:p>
    <w:p w:rsidR="008C1859" w:rsidRDefault="00C51C60" w:rsidP="001357F4">
      <w:pPr>
        <w:pStyle w:val="Default"/>
        <w:spacing w:line="480" w:lineRule="auto"/>
        <w:ind w:hanging="90"/>
        <w:jc w:val="both"/>
        <w:rPr>
          <w:color w:val="000000" w:themeColor="text1"/>
          <w:sz w:val="28"/>
          <w:szCs w:val="28"/>
        </w:rPr>
      </w:pPr>
      <w:r w:rsidRPr="0063162D">
        <w:rPr>
          <w:color w:val="000000" w:themeColor="text1"/>
          <w:sz w:val="28"/>
          <w:szCs w:val="28"/>
        </w:rPr>
        <w:t>Baruch, Y. (2004). Transforming careers from linear to</w:t>
      </w:r>
      <w:r w:rsidR="008C1859">
        <w:rPr>
          <w:color w:val="000000" w:themeColor="text1"/>
          <w:sz w:val="28"/>
          <w:szCs w:val="28"/>
        </w:rPr>
        <w:t xml:space="preserve"> multidirectional career paths:</w:t>
      </w:r>
    </w:p>
    <w:p w:rsidR="00C51C60" w:rsidRPr="0063162D" w:rsidRDefault="00C51C60" w:rsidP="001357F4">
      <w:pPr>
        <w:pStyle w:val="Default"/>
        <w:spacing w:line="480" w:lineRule="auto"/>
        <w:ind w:left="720" w:hanging="90"/>
        <w:jc w:val="both"/>
        <w:rPr>
          <w:color w:val="000000" w:themeColor="text1"/>
          <w:sz w:val="28"/>
          <w:szCs w:val="28"/>
        </w:rPr>
      </w:pPr>
      <w:r w:rsidRPr="0063162D">
        <w:rPr>
          <w:color w:val="000000" w:themeColor="text1"/>
          <w:sz w:val="28"/>
          <w:szCs w:val="28"/>
        </w:rPr>
        <w:t xml:space="preserve">Organizational and individual perspectives. </w:t>
      </w:r>
      <w:r w:rsidRPr="0063162D">
        <w:rPr>
          <w:i/>
          <w:iCs/>
          <w:color w:val="000000" w:themeColor="text1"/>
          <w:sz w:val="28"/>
          <w:szCs w:val="28"/>
        </w:rPr>
        <w:t>Career Development International, 9</w:t>
      </w:r>
      <w:r w:rsidRPr="0063162D">
        <w:rPr>
          <w:color w:val="000000" w:themeColor="text1"/>
          <w:sz w:val="28"/>
          <w:szCs w:val="28"/>
        </w:rPr>
        <w:t xml:space="preserve">(1), 58- 73. </w:t>
      </w:r>
    </w:p>
    <w:p w:rsidR="008C1859" w:rsidRDefault="00C51C60" w:rsidP="001357F4">
      <w:pPr>
        <w:pStyle w:val="Default"/>
        <w:spacing w:line="480" w:lineRule="auto"/>
        <w:ind w:hanging="90"/>
        <w:jc w:val="both"/>
        <w:rPr>
          <w:color w:val="000000" w:themeColor="text1"/>
          <w:sz w:val="28"/>
          <w:szCs w:val="28"/>
        </w:rPr>
      </w:pPr>
      <w:r w:rsidRPr="0063162D">
        <w:rPr>
          <w:color w:val="000000" w:themeColor="text1"/>
          <w:sz w:val="28"/>
          <w:szCs w:val="28"/>
        </w:rPr>
        <w:t xml:space="preserve">Borchert M (2002). </w:t>
      </w:r>
      <w:r w:rsidRPr="0063162D">
        <w:rPr>
          <w:i/>
          <w:iCs/>
          <w:color w:val="000000" w:themeColor="text1"/>
          <w:sz w:val="28"/>
          <w:szCs w:val="28"/>
        </w:rPr>
        <w:t xml:space="preserve">Career choice factors of high school students. </w:t>
      </w:r>
      <w:r w:rsidR="008C1859">
        <w:rPr>
          <w:color w:val="000000" w:themeColor="text1"/>
          <w:sz w:val="28"/>
          <w:szCs w:val="28"/>
        </w:rPr>
        <w:t>(Master’s Thesis,</w:t>
      </w:r>
    </w:p>
    <w:p w:rsidR="00C51C60" w:rsidRPr="0063162D" w:rsidRDefault="00C51C60" w:rsidP="001357F4">
      <w:pPr>
        <w:pStyle w:val="Default"/>
        <w:spacing w:line="480" w:lineRule="auto"/>
        <w:ind w:firstLine="720"/>
        <w:jc w:val="both"/>
        <w:rPr>
          <w:color w:val="000000" w:themeColor="text1"/>
          <w:sz w:val="28"/>
          <w:szCs w:val="28"/>
        </w:rPr>
      </w:pPr>
      <w:r w:rsidRPr="0063162D">
        <w:rPr>
          <w:color w:val="000000" w:themeColor="text1"/>
          <w:sz w:val="28"/>
          <w:szCs w:val="28"/>
        </w:rPr>
        <w:t xml:space="preserve">Unpublished). Stout, Menomonie, University of Wisconsin. </w:t>
      </w:r>
    </w:p>
    <w:p w:rsidR="00577CD2" w:rsidRDefault="00C51C60" w:rsidP="001357F4">
      <w:pPr>
        <w:pStyle w:val="Default"/>
        <w:spacing w:line="480" w:lineRule="auto"/>
        <w:ind w:hanging="90"/>
        <w:jc w:val="both"/>
        <w:rPr>
          <w:i/>
          <w:iCs/>
          <w:color w:val="000000" w:themeColor="text1"/>
          <w:sz w:val="28"/>
          <w:szCs w:val="28"/>
        </w:rPr>
      </w:pPr>
      <w:r w:rsidRPr="0063162D">
        <w:rPr>
          <w:color w:val="000000" w:themeColor="text1"/>
          <w:sz w:val="28"/>
          <w:szCs w:val="28"/>
        </w:rPr>
        <w:t xml:space="preserve">Borchert, M. (2012). Career choice factors of high school students. </w:t>
      </w:r>
      <w:r w:rsidR="00577CD2">
        <w:rPr>
          <w:i/>
          <w:iCs/>
          <w:color w:val="000000" w:themeColor="text1"/>
          <w:sz w:val="28"/>
          <w:szCs w:val="28"/>
        </w:rPr>
        <w:t>The Graduate</w:t>
      </w:r>
    </w:p>
    <w:p w:rsidR="00C51C60" w:rsidRPr="00577CD2" w:rsidRDefault="008C1859" w:rsidP="001357F4">
      <w:pPr>
        <w:pStyle w:val="Default"/>
        <w:spacing w:line="480" w:lineRule="auto"/>
        <w:ind w:firstLine="720"/>
        <w:jc w:val="both"/>
        <w:rPr>
          <w:i/>
          <w:iCs/>
          <w:color w:val="000000" w:themeColor="text1"/>
          <w:sz w:val="28"/>
          <w:szCs w:val="28"/>
        </w:rPr>
      </w:pPr>
      <w:r>
        <w:rPr>
          <w:i/>
          <w:iCs/>
          <w:color w:val="000000" w:themeColor="text1"/>
          <w:sz w:val="28"/>
          <w:szCs w:val="28"/>
        </w:rPr>
        <w:t>School</w:t>
      </w:r>
      <w:r w:rsidR="00577CD2">
        <w:rPr>
          <w:i/>
          <w:iCs/>
          <w:color w:val="000000" w:themeColor="text1"/>
          <w:sz w:val="28"/>
          <w:szCs w:val="28"/>
        </w:rPr>
        <w:t xml:space="preserve"> </w:t>
      </w:r>
      <w:r w:rsidR="00C51C60" w:rsidRPr="0063162D">
        <w:rPr>
          <w:i/>
          <w:iCs/>
          <w:color w:val="000000" w:themeColor="text1"/>
          <w:sz w:val="28"/>
          <w:szCs w:val="28"/>
        </w:rPr>
        <w:t xml:space="preserve">University of Wisconsin-Stout Menomonie. </w:t>
      </w:r>
      <w:r w:rsidR="00C51C60" w:rsidRPr="0063162D">
        <w:rPr>
          <w:color w:val="000000" w:themeColor="text1"/>
          <w:sz w:val="28"/>
          <w:szCs w:val="28"/>
        </w:rPr>
        <w:t xml:space="preserve">WI 54751 </w:t>
      </w:r>
    </w:p>
    <w:p w:rsidR="00577CD2" w:rsidRDefault="00FC4BE0" w:rsidP="001357F4">
      <w:pPr>
        <w:spacing w:after="0" w:line="480" w:lineRule="auto"/>
        <w:ind w:hanging="90"/>
        <w:jc w:val="both"/>
        <w:rPr>
          <w:rFonts w:ascii="Times New Roman" w:hAnsi="Times New Roman" w:cs="Times New Roman"/>
          <w:color w:val="000000"/>
          <w:sz w:val="28"/>
          <w:szCs w:val="28"/>
        </w:rPr>
      </w:pPr>
      <w:r w:rsidRPr="0063162D">
        <w:rPr>
          <w:rFonts w:ascii="Times New Roman" w:hAnsi="Times New Roman" w:cs="Times New Roman"/>
          <w:color w:val="000000"/>
          <w:sz w:val="28"/>
          <w:szCs w:val="28"/>
        </w:rPr>
        <w:t>Bandura, A. (1917). Social learning theory.</w:t>
      </w:r>
      <w:r w:rsidRPr="0063162D">
        <w:rPr>
          <w:rFonts w:ascii="Times New Roman" w:hAnsi="Times New Roman" w:cs="Times New Roman"/>
          <w:i/>
          <w:iCs/>
          <w:color w:val="000000"/>
          <w:sz w:val="28"/>
          <w:szCs w:val="28"/>
        </w:rPr>
        <w:t xml:space="preserve">Englewood Cliffs, </w:t>
      </w:r>
      <w:r w:rsidR="00577CD2">
        <w:rPr>
          <w:rFonts w:ascii="Times New Roman" w:hAnsi="Times New Roman" w:cs="Times New Roman"/>
          <w:color w:val="000000"/>
          <w:sz w:val="28"/>
          <w:szCs w:val="28"/>
        </w:rPr>
        <w:t>NJ: Prentice Hall.</w:t>
      </w:r>
    </w:p>
    <w:p w:rsidR="00FC4BE0" w:rsidRPr="0063162D" w:rsidRDefault="008C1859" w:rsidP="001357F4">
      <w:pPr>
        <w:spacing w:after="0" w:line="480" w:lineRule="auto"/>
        <w:ind w:left="720"/>
        <w:jc w:val="both"/>
        <w:rPr>
          <w:rFonts w:ascii="Times New Roman" w:hAnsi="Times New Roman" w:cs="Times New Roman"/>
          <w:color w:val="000000"/>
          <w:sz w:val="28"/>
          <w:szCs w:val="28"/>
        </w:rPr>
      </w:pPr>
      <w:r>
        <w:rPr>
          <w:rFonts w:ascii="Times New Roman" w:hAnsi="Times New Roman" w:cs="Times New Roman"/>
          <w:color w:val="000000"/>
          <w:sz w:val="28"/>
          <w:szCs w:val="28"/>
        </w:rPr>
        <w:t>Bandura,</w:t>
      </w:r>
      <w:r w:rsidR="00577CD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A </w:t>
      </w:r>
      <w:r w:rsidR="00FC4BE0" w:rsidRPr="0063162D">
        <w:rPr>
          <w:rFonts w:ascii="Times New Roman" w:hAnsi="Times New Roman" w:cs="Times New Roman"/>
          <w:color w:val="000000"/>
          <w:sz w:val="28"/>
          <w:szCs w:val="28"/>
        </w:rPr>
        <w:t xml:space="preserve">(1986). Social foundations of thought and action: A social cognitive theory. </w:t>
      </w:r>
      <w:r>
        <w:rPr>
          <w:rFonts w:ascii="Times New Roman" w:hAnsi="Times New Roman" w:cs="Times New Roman"/>
          <w:i/>
          <w:iCs/>
          <w:color w:val="000000"/>
          <w:sz w:val="28"/>
          <w:szCs w:val="28"/>
        </w:rPr>
        <w:t>Englewood</w:t>
      </w:r>
      <w:r>
        <w:rPr>
          <w:rFonts w:ascii="Times New Roman" w:hAnsi="Times New Roman" w:cs="Times New Roman"/>
          <w:i/>
          <w:iCs/>
          <w:color w:val="000000"/>
          <w:sz w:val="28"/>
          <w:szCs w:val="28"/>
        </w:rPr>
        <w:tab/>
      </w:r>
      <w:r w:rsidR="00FC4BE0" w:rsidRPr="0063162D">
        <w:rPr>
          <w:rFonts w:ascii="Times New Roman" w:hAnsi="Times New Roman" w:cs="Times New Roman"/>
          <w:i/>
          <w:iCs/>
          <w:color w:val="000000"/>
          <w:sz w:val="28"/>
          <w:szCs w:val="28"/>
        </w:rPr>
        <w:t xml:space="preserve">Cliffs, </w:t>
      </w:r>
      <w:r w:rsidR="00FC4BE0" w:rsidRPr="0063162D">
        <w:rPr>
          <w:rFonts w:ascii="Times New Roman" w:hAnsi="Times New Roman" w:cs="Times New Roman"/>
          <w:color w:val="000000"/>
          <w:sz w:val="28"/>
          <w:szCs w:val="28"/>
        </w:rPr>
        <w:t>NJ: Prentice Hall.</w:t>
      </w:r>
    </w:p>
    <w:p w:rsidR="00577CD2" w:rsidRDefault="00FC4BE0" w:rsidP="001357F4">
      <w:pPr>
        <w:spacing w:after="0" w:line="480" w:lineRule="auto"/>
        <w:ind w:hanging="90"/>
        <w:jc w:val="both"/>
        <w:rPr>
          <w:rFonts w:ascii="Times New Roman" w:hAnsi="Times New Roman" w:cs="Times New Roman"/>
          <w:i/>
          <w:iCs/>
          <w:color w:val="000000"/>
          <w:sz w:val="28"/>
          <w:szCs w:val="28"/>
        </w:rPr>
      </w:pPr>
      <w:r w:rsidRPr="0063162D">
        <w:rPr>
          <w:rFonts w:ascii="Times New Roman" w:hAnsi="Times New Roman" w:cs="Times New Roman"/>
          <w:color w:val="000000"/>
          <w:sz w:val="28"/>
          <w:szCs w:val="28"/>
        </w:rPr>
        <w:t>Bandura, A. (2019). Social cognitive theory.</w:t>
      </w:r>
      <w:r w:rsidRPr="0063162D">
        <w:rPr>
          <w:rFonts w:ascii="Times New Roman" w:hAnsi="Times New Roman" w:cs="Times New Roman"/>
          <w:i/>
          <w:iCs/>
          <w:color w:val="000000"/>
          <w:sz w:val="28"/>
          <w:szCs w:val="28"/>
        </w:rPr>
        <w:t>Annals of child develo</w:t>
      </w:r>
      <w:r w:rsidR="00577CD2">
        <w:rPr>
          <w:rFonts w:ascii="Times New Roman" w:hAnsi="Times New Roman" w:cs="Times New Roman"/>
          <w:i/>
          <w:iCs/>
          <w:color w:val="000000"/>
          <w:sz w:val="28"/>
          <w:szCs w:val="28"/>
        </w:rPr>
        <w:t>pment, 6.Six theories</w:t>
      </w:r>
    </w:p>
    <w:p w:rsidR="00FC4BE0" w:rsidRPr="0063162D" w:rsidRDefault="00577CD2" w:rsidP="001357F4">
      <w:pPr>
        <w:spacing w:after="0" w:line="480" w:lineRule="auto"/>
        <w:ind w:firstLine="720"/>
        <w:jc w:val="both"/>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of </w:t>
      </w:r>
      <w:r w:rsidR="000622FD">
        <w:rPr>
          <w:rFonts w:ascii="Times New Roman" w:hAnsi="Times New Roman" w:cs="Times New Roman"/>
          <w:i/>
          <w:iCs/>
          <w:color w:val="000000"/>
          <w:sz w:val="28"/>
          <w:szCs w:val="28"/>
        </w:rPr>
        <w:t xml:space="preserve">child </w:t>
      </w:r>
      <w:r w:rsidR="00FC4BE0" w:rsidRPr="0063162D">
        <w:rPr>
          <w:rFonts w:ascii="Times New Roman" w:hAnsi="Times New Roman" w:cs="Times New Roman"/>
          <w:i/>
          <w:iCs/>
          <w:color w:val="000000"/>
          <w:sz w:val="28"/>
          <w:szCs w:val="28"/>
        </w:rPr>
        <w:t>development</w:t>
      </w:r>
      <w:r w:rsidR="00FC4BE0" w:rsidRPr="0063162D">
        <w:rPr>
          <w:rFonts w:ascii="Times New Roman" w:hAnsi="Times New Roman" w:cs="Times New Roman"/>
          <w:color w:val="000000"/>
          <w:sz w:val="28"/>
          <w:szCs w:val="28"/>
        </w:rPr>
        <w:t xml:space="preserve">,pp. 1-60. Greenwich, CT: JAI Press. </w:t>
      </w:r>
    </w:p>
    <w:p w:rsidR="00577CD2" w:rsidRDefault="00FC4BE0" w:rsidP="001357F4">
      <w:pPr>
        <w:spacing w:after="0" w:line="480" w:lineRule="auto"/>
        <w:ind w:hanging="90"/>
        <w:jc w:val="both"/>
        <w:rPr>
          <w:rFonts w:ascii="Times New Roman" w:hAnsi="Times New Roman" w:cs="Times New Roman"/>
          <w:i/>
          <w:iCs/>
          <w:color w:val="000000"/>
          <w:sz w:val="28"/>
          <w:szCs w:val="28"/>
        </w:rPr>
      </w:pPr>
      <w:r w:rsidRPr="0063162D">
        <w:rPr>
          <w:rFonts w:ascii="Times New Roman" w:hAnsi="Times New Roman" w:cs="Times New Roman"/>
          <w:color w:val="000000"/>
          <w:sz w:val="28"/>
          <w:szCs w:val="28"/>
        </w:rPr>
        <w:t>Bandura, A. (2011). Social cognitive theory of self-regulation.</w:t>
      </w:r>
      <w:r w:rsidR="00577CD2">
        <w:rPr>
          <w:rFonts w:ascii="Times New Roman" w:hAnsi="Times New Roman" w:cs="Times New Roman"/>
          <w:i/>
          <w:iCs/>
          <w:color w:val="000000"/>
          <w:sz w:val="28"/>
          <w:szCs w:val="28"/>
        </w:rPr>
        <w:t>Organizational</w:t>
      </w:r>
    </w:p>
    <w:p w:rsidR="00FC4BE0" w:rsidRPr="00577CD2" w:rsidRDefault="008C1859" w:rsidP="001357F4">
      <w:pPr>
        <w:spacing w:after="0" w:line="480" w:lineRule="auto"/>
        <w:ind w:firstLine="72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Behaviour</w:t>
      </w:r>
      <w:r w:rsidR="00577CD2">
        <w:rPr>
          <w:rFonts w:ascii="Times New Roman" w:hAnsi="Times New Roman" w:cs="Times New Roman"/>
          <w:i/>
          <w:iCs/>
          <w:color w:val="000000"/>
          <w:sz w:val="28"/>
          <w:szCs w:val="28"/>
        </w:rPr>
        <w:t xml:space="preserve"> </w:t>
      </w:r>
      <w:r>
        <w:rPr>
          <w:rFonts w:ascii="Times New Roman" w:hAnsi="Times New Roman" w:cs="Times New Roman"/>
          <w:i/>
          <w:iCs/>
          <w:color w:val="000000"/>
          <w:sz w:val="28"/>
          <w:szCs w:val="28"/>
        </w:rPr>
        <w:t xml:space="preserve">And </w:t>
      </w:r>
      <w:r w:rsidR="00FC4BE0" w:rsidRPr="0063162D">
        <w:rPr>
          <w:rFonts w:ascii="Times New Roman" w:hAnsi="Times New Roman" w:cs="Times New Roman"/>
          <w:i/>
          <w:iCs/>
          <w:color w:val="000000"/>
          <w:sz w:val="28"/>
          <w:szCs w:val="28"/>
        </w:rPr>
        <w:t xml:space="preserve">Human Decision Processes, 50, </w:t>
      </w:r>
      <w:r w:rsidR="00FC4BE0" w:rsidRPr="0063162D">
        <w:rPr>
          <w:rFonts w:ascii="Times New Roman" w:hAnsi="Times New Roman" w:cs="Times New Roman"/>
          <w:color w:val="000000"/>
          <w:sz w:val="28"/>
          <w:szCs w:val="28"/>
        </w:rPr>
        <w:t>pp248-287.</w:t>
      </w:r>
    </w:p>
    <w:p w:rsidR="008C1859" w:rsidRDefault="00FC4BE0" w:rsidP="001357F4">
      <w:pPr>
        <w:pStyle w:val="Default"/>
        <w:spacing w:line="480" w:lineRule="auto"/>
        <w:ind w:hanging="90"/>
        <w:jc w:val="both"/>
        <w:rPr>
          <w:sz w:val="28"/>
          <w:szCs w:val="28"/>
        </w:rPr>
      </w:pPr>
      <w:r w:rsidRPr="0063162D">
        <w:rPr>
          <w:sz w:val="28"/>
          <w:szCs w:val="28"/>
        </w:rPr>
        <w:t>DeRidder, L. (2016).The impact of parents and parenting on career development.</w:t>
      </w:r>
    </w:p>
    <w:p w:rsidR="000622FD" w:rsidRDefault="000622FD" w:rsidP="001357F4">
      <w:pPr>
        <w:pStyle w:val="Default"/>
        <w:spacing w:line="480" w:lineRule="auto"/>
        <w:ind w:left="720"/>
        <w:jc w:val="both"/>
        <w:rPr>
          <w:sz w:val="28"/>
          <w:szCs w:val="28"/>
        </w:rPr>
      </w:pPr>
      <w:r>
        <w:rPr>
          <w:i/>
          <w:iCs/>
          <w:sz w:val="28"/>
          <w:szCs w:val="28"/>
        </w:rPr>
        <w:t xml:space="preserve">Comprehensive </w:t>
      </w:r>
      <w:r w:rsidR="00FC4BE0" w:rsidRPr="0063162D">
        <w:rPr>
          <w:i/>
          <w:iCs/>
          <w:sz w:val="28"/>
          <w:szCs w:val="28"/>
        </w:rPr>
        <w:t>Career Development Project</w:t>
      </w:r>
      <w:r w:rsidR="00FC4BE0" w:rsidRPr="0063162D">
        <w:rPr>
          <w:sz w:val="28"/>
          <w:szCs w:val="28"/>
        </w:rPr>
        <w:t>.</w:t>
      </w:r>
      <w:r>
        <w:rPr>
          <w:sz w:val="28"/>
          <w:szCs w:val="28"/>
        </w:rPr>
        <w:t xml:space="preserve"> </w:t>
      </w:r>
      <w:r w:rsidR="00FC4BE0" w:rsidRPr="0063162D">
        <w:rPr>
          <w:sz w:val="28"/>
          <w:szCs w:val="28"/>
        </w:rPr>
        <w:t xml:space="preserve">Knoxville, TN. </w:t>
      </w:r>
      <w:r>
        <w:rPr>
          <w:sz w:val="28"/>
          <w:szCs w:val="28"/>
        </w:rPr>
        <w:t>ed.gov/?id=ED325769</w:t>
      </w:r>
    </w:p>
    <w:p w:rsidR="008C4012" w:rsidRDefault="00FC4BE0" w:rsidP="001357F4">
      <w:pPr>
        <w:pStyle w:val="Default"/>
        <w:spacing w:line="480" w:lineRule="auto"/>
        <w:jc w:val="both"/>
        <w:rPr>
          <w:sz w:val="28"/>
          <w:szCs w:val="28"/>
        </w:rPr>
      </w:pPr>
      <w:r w:rsidRPr="0063162D">
        <w:rPr>
          <w:sz w:val="28"/>
          <w:szCs w:val="28"/>
        </w:rPr>
        <w:t>Ferry, N. M. (2006).Factors influencing career choices of adolesc</w:t>
      </w:r>
      <w:r w:rsidR="00577CD2">
        <w:rPr>
          <w:sz w:val="28"/>
          <w:szCs w:val="28"/>
        </w:rPr>
        <w:t xml:space="preserve">ents and </w:t>
      </w:r>
      <w:r w:rsidR="008C4012">
        <w:rPr>
          <w:sz w:val="28"/>
          <w:szCs w:val="28"/>
        </w:rPr>
        <w:t>young</w:t>
      </w:r>
    </w:p>
    <w:p w:rsidR="00FC4BE0" w:rsidRPr="000622FD" w:rsidRDefault="008C4012" w:rsidP="008C4012">
      <w:pPr>
        <w:pStyle w:val="Default"/>
        <w:spacing w:line="480" w:lineRule="auto"/>
        <w:ind w:firstLine="720"/>
        <w:jc w:val="both"/>
        <w:rPr>
          <w:sz w:val="28"/>
          <w:szCs w:val="28"/>
        </w:rPr>
      </w:pPr>
      <w:r>
        <w:rPr>
          <w:sz w:val="28"/>
          <w:szCs w:val="28"/>
        </w:rPr>
        <w:t>A</w:t>
      </w:r>
      <w:r w:rsidR="00577CD2">
        <w:rPr>
          <w:sz w:val="28"/>
          <w:szCs w:val="28"/>
        </w:rPr>
        <w:t>dults</w:t>
      </w:r>
      <w:r>
        <w:rPr>
          <w:sz w:val="28"/>
          <w:szCs w:val="28"/>
        </w:rPr>
        <w:t xml:space="preserve"> </w:t>
      </w:r>
      <w:r w:rsidR="000622FD">
        <w:rPr>
          <w:sz w:val="28"/>
          <w:szCs w:val="28"/>
        </w:rPr>
        <w:t>in</w:t>
      </w:r>
      <w:r w:rsidR="00577CD2">
        <w:rPr>
          <w:sz w:val="28"/>
          <w:szCs w:val="28"/>
        </w:rPr>
        <w:t xml:space="preserve"> </w:t>
      </w:r>
      <w:r w:rsidR="008C1859">
        <w:rPr>
          <w:sz w:val="28"/>
          <w:szCs w:val="28"/>
        </w:rPr>
        <w:t xml:space="preserve">rural </w:t>
      </w:r>
      <w:r w:rsidR="00FC4BE0" w:rsidRPr="0063162D">
        <w:rPr>
          <w:sz w:val="28"/>
          <w:szCs w:val="28"/>
        </w:rPr>
        <w:t>Pennsylvania.</w:t>
      </w:r>
      <w:r w:rsidR="008C1859">
        <w:rPr>
          <w:sz w:val="28"/>
          <w:szCs w:val="28"/>
        </w:rPr>
        <w:t xml:space="preserve"> </w:t>
      </w:r>
      <w:r w:rsidR="00FC4BE0" w:rsidRPr="0063162D">
        <w:rPr>
          <w:i/>
          <w:iCs/>
          <w:sz w:val="28"/>
          <w:szCs w:val="28"/>
        </w:rPr>
        <w:t>Journal of Extension, 44(3</w:t>
      </w:r>
      <w:r w:rsidR="000622FD">
        <w:rPr>
          <w:sz w:val="28"/>
          <w:szCs w:val="28"/>
        </w:rPr>
        <w:t>). Retrieved from:</w:t>
      </w:r>
    </w:p>
    <w:p w:rsidR="00577CD2" w:rsidRDefault="008C1859" w:rsidP="001357F4">
      <w:pPr>
        <w:pStyle w:val="Default"/>
        <w:spacing w:line="480" w:lineRule="auto"/>
        <w:ind w:hanging="90"/>
        <w:jc w:val="both"/>
        <w:rPr>
          <w:color w:val="000000" w:themeColor="text1"/>
          <w:sz w:val="28"/>
          <w:szCs w:val="28"/>
        </w:rPr>
      </w:pPr>
      <w:r>
        <w:rPr>
          <w:color w:val="000000" w:themeColor="text1"/>
          <w:sz w:val="28"/>
          <w:szCs w:val="28"/>
        </w:rPr>
        <w:t>Hammell, K. W. (201</w:t>
      </w:r>
      <w:r w:rsidR="00C51C60" w:rsidRPr="0063162D">
        <w:rPr>
          <w:color w:val="000000" w:themeColor="text1"/>
          <w:sz w:val="28"/>
          <w:szCs w:val="28"/>
        </w:rPr>
        <w:t>4). Dimensions of meaning in the occupations of daily life.</w:t>
      </w:r>
    </w:p>
    <w:p w:rsidR="00C51C60" w:rsidRPr="00577CD2" w:rsidRDefault="000622FD" w:rsidP="001357F4">
      <w:pPr>
        <w:pStyle w:val="Default"/>
        <w:spacing w:line="480" w:lineRule="auto"/>
        <w:ind w:firstLine="720"/>
        <w:jc w:val="both"/>
        <w:rPr>
          <w:i/>
          <w:iCs/>
          <w:color w:val="000000" w:themeColor="text1"/>
          <w:sz w:val="28"/>
          <w:szCs w:val="28"/>
        </w:rPr>
      </w:pPr>
      <w:r>
        <w:rPr>
          <w:i/>
          <w:iCs/>
          <w:color w:val="000000" w:themeColor="text1"/>
          <w:sz w:val="28"/>
          <w:szCs w:val="28"/>
        </w:rPr>
        <w:t>Canadian</w:t>
      </w:r>
      <w:r w:rsidR="00577CD2">
        <w:rPr>
          <w:i/>
          <w:iCs/>
          <w:color w:val="000000" w:themeColor="text1"/>
          <w:sz w:val="28"/>
          <w:szCs w:val="28"/>
        </w:rPr>
        <w:t xml:space="preserve"> </w:t>
      </w:r>
      <w:r w:rsidR="00C51C60" w:rsidRPr="0063162D">
        <w:rPr>
          <w:i/>
          <w:iCs/>
          <w:color w:val="000000" w:themeColor="text1"/>
          <w:sz w:val="28"/>
          <w:szCs w:val="28"/>
        </w:rPr>
        <w:t xml:space="preserve">Journal of Occupational Therapy, 5, </w:t>
      </w:r>
      <w:r w:rsidR="00C51C60" w:rsidRPr="0063162D">
        <w:rPr>
          <w:color w:val="000000" w:themeColor="text1"/>
          <w:sz w:val="28"/>
          <w:szCs w:val="28"/>
        </w:rPr>
        <w:t xml:space="preserve">296-305. </w:t>
      </w:r>
    </w:p>
    <w:p w:rsidR="00577CD2" w:rsidRDefault="00C51C60" w:rsidP="001357F4">
      <w:pPr>
        <w:pStyle w:val="Default"/>
        <w:spacing w:line="480" w:lineRule="auto"/>
        <w:ind w:hanging="90"/>
        <w:jc w:val="both"/>
        <w:rPr>
          <w:color w:val="000000" w:themeColor="text1"/>
          <w:sz w:val="28"/>
          <w:szCs w:val="28"/>
        </w:rPr>
      </w:pPr>
      <w:r w:rsidRPr="0063162D">
        <w:rPr>
          <w:color w:val="000000" w:themeColor="text1"/>
          <w:sz w:val="28"/>
          <w:szCs w:val="28"/>
        </w:rPr>
        <w:t>Jungen, K.A. (2018). Parental influence and career choice</w:t>
      </w:r>
      <w:r w:rsidR="00577CD2">
        <w:rPr>
          <w:color w:val="000000" w:themeColor="text1"/>
          <w:sz w:val="28"/>
          <w:szCs w:val="28"/>
        </w:rPr>
        <w:t>: How parents affect the</w:t>
      </w:r>
    </w:p>
    <w:p w:rsidR="00C51C60" w:rsidRPr="0063162D" w:rsidRDefault="008C1859" w:rsidP="001357F4">
      <w:pPr>
        <w:pStyle w:val="Default"/>
        <w:spacing w:line="480" w:lineRule="auto"/>
        <w:ind w:left="720"/>
        <w:jc w:val="both"/>
        <w:rPr>
          <w:color w:val="000000" w:themeColor="text1"/>
          <w:sz w:val="28"/>
          <w:szCs w:val="28"/>
        </w:rPr>
      </w:pPr>
      <w:r>
        <w:rPr>
          <w:color w:val="000000" w:themeColor="text1"/>
          <w:sz w:val="28"/>
          <w:szCs w:val="28"/>
        </w:rPr>
        <w:t>career</w:t>
      </w:r>
      <w:r w:rsidR="00577CD2">
        <w:rPr>
          <w:color w:val="000000" w:themeColor="text1"/>
          <w:sz w:val="28"/>
          <w:szCs w:val="28"/>
        </w:rPr>
        <w:t xml:space="preserve"> </w:t>
      </w:r>
      <w:r w:rsidR="00C51C60" w:rsidRPr="0063162D">
        <w:rPr>
          <w:color w:val="000000" w:themeColor="text1"/>
          <w:sz w:val="28"/>
          <w:szCs w:val="28"/>
        </w:rPr>
        <w:t xml:space="preserve">aspirations of their children. </w:t>
      </w:r>
      <w:r w:rsidR="00C51C60" w:rsidRPr="0063162D">
        <w:rPr>
          <w:i/>
          <w:iCs/>
          <w:color w:val="000000" w:themeColor="text1"/>
          <w:sz w:val="28"/>
          <w:szCs w:val="28"/>
        </w:rPr>
        <w:t xml:space="preserve">The Graduate School University of Wisconsin-Stout Menomonie, WI. </w:t>
      </w:r>
      <w:r w:rsidR="00C51C60" w:rsidRPr="0063162D">
        <w:rPr>
          <w:color w:val="000000" w:themeColor="text1"/>
          <w:sz w:val="28"/>
          <w:szCs w:val="28"/>
        </w:rPr>
        <w:t xml:space="preserve">Retrieved from http://minds.wisconsin.edu/bitstream/ handle/1793/42711/. </w:t>
      </w:r>
    </w:p>
    <w:p w:rsidR="008C1859" w:rsidRDefault="00C51C60" w:rsidP="001357F4">
      <w:pPr>
        <w:pStyle w:val="Default"/>
        <w:spacing w:line="480" w:lineRule="auto"/>
        <w:ind w:hanging="90"/>
        <w:jc w:val="both"/>
        <w:rPr>
          <w:color w:val="000000" w:themeColor="text1"/>
          <w:sz w:val="28"/>
          <w:szCs w:val="28"/>
        </w:rPr>
      </w:pPr>
      <w:r w:rsidRPr="0063162D">
        <w:rPr>
          <w:color w:val="000000" w:themeColor="text1"/>
          <w:sz w:val="28"/>
          <w:szCs w:val="28"/>
        </w:rPr>
        <w:t>Mortimer, J. T., Dennehy, K. &amp;Lee. C. (2012). Influe</w:t>
      </w:r>
      <w:r w:rsidR="008C1859">
        <w:rPr>
          <w:color w:val="000000" w:themeColor="text1"/>
          <w:sz w:val="28"/>
          <w:szCs w:val="28"/>
        </w:rPr>
        <w:t>nces on adolescents' vocational</w:t>
      </w:r>
    </w:p>
    <w:p w:rsidR="00577CD2" w:rsidRDefault="00C51C60" w:rsidP="001357F4">
      <w:pPr>
        <w:pStyle w:val="Default"/>
        <w:spacing w:line="480" w:lineRule="auto"/>
        <w:ind w:left="720" w:hanging="90"/>
        <w:jc w:val="both"/>
        <w:rPr>
          <w:color w:val="000000" w:themeColor="text1"/>
          <w:sz w:val="28"/>
          <w:szCs w:val="28"/>
        </w:rPr>
      </w:pPr>
      <w:r w:rsidRPr="0063162D">
        <w:rPr>
          <w:color w:val="000000" w:themeColor="text1"/>
          <w:sz w:val="28"/>
          <w:szCs w:val="28"/>
        </w:rPr>
        <w:t xml:space="preserve">development. </w:t>
      </w:r>
      <w:r w:rsidRPr="0063162D">
        <w:rPr>
          <w:i/>
          <w:iCs/>
          <w:color w:val="000000" w:themeColor="text1"/>
          <w:sz w:val="28"/>
          <w:szCs w:val="28"/>
        </w:rPr>
        <w:t>National</w:t>
      </w:r>
      <w:r w:rsidR="000622FD">
        <w:rPr>
          <w:i/>
          <w:iCs/>
          <w:color w:val="000000" w:themeColor="text1"/>
          <w:sz w:val="28"/>
          <w:szCs w:val="28"/>
        </w:rPr>
        <w:t xml:space="preserve"> </w:t>
      </w:r>
      <w:r w:rsidRPr="0063162D">
        <w:rPr>
          <w:i/>
          <w:iCs/>
          <w:color w:val="000000" w:themeColor="text1"/>
          <w:sz w:val="28"/>
          <w:szCs w:val="28"/>
        </w:rPr>
        <w:t xml:space="preserve">Center for Research in Vocational Education. </w:t>
      </w:r>
      <w:r w:rsidR="00577CD2">
        <w:rPr>
          <w:color w:val="000000" w:themeColor="text1"/>
          <w:sz w:val="28"/>
          <w:szCs w:val="28"/>
        </w:rPr>
        <w:t>Berkeley,</w:t>
      </w:r>
    </w:p>
    <w:p w:rsidR="00C51C60" w:rsidRPr="0063162D" w:rsidRDefault="00C51C60" w:rsidP="001357F4">
      <w:pPr>
        <w:pStyle w:val="Default"/>
        <w:spacing w:line="480" w:lineRule="auto"/>
        <w:ind w:left="720" w:hanging="90"/>
        <w:jc w:val="both"/>
        <w:rPr>
          <w:color w:val="000000" w:themeColor="text1"/>
          <w:sz w:val="28"/>
          <w:szCs w:val="28"/>
        </w:rPr>
      </w:pPr>
      <w:r w:rsidRPr="0063162D">
        <w:rPr>
          <w:color w:val="000000" w:themeColor="text1"/>
          <w:sz w:val="28"/>
          <w:szCs w:val="28"/>
        </w:rPr>
        <w:t xml:space="preserve">CA. Retrieved from http://files.eric.ed.gov/fulltext/ED352555.pdf </w:t>
      </w:r>
    </w:p>
    <w:p w:rsidR="00577CD2" w:rsidRDefault="00C51C60" w:rsidP="001357F4">
      <w:pPr>
        <w:pStyle w:val="Default"/>
        <w:spacing w:line="480" w:lineRule="auto"/>
        <w:ind w:hanging="90"/>
        <w:jc w:val="both"/>
        <w:rPr>
          <w:color w:val="000000" w:themeColor="text1"/>
          <w:sz w:val="28"/>
          <w:szCs w:val="28"/>
        </w:rPr>
      </w:pPr>
      <w:r w:rsidRPr="0063162D">
        <w:rPr>
          <w:color w:val="000000" w:themeColor="text1"/>
          <w:sz w:val="28"/>
          <w:szCs w:val="28"/>
        </w:rPr>
        <w:t>Mugenda, O. M. &amp;Mugenda, A. G. (2019). Research method</w:t>
      </w:r>
      <w:r w:rsidR="00577CD2">
        <w:rPr>
          <w:color w:val="000000" w:themeColor="text1"/>
          <w:sz w:val="28"/>
          <w:szCs w:val="28"/>
        </w:rPr>
        <w:t>s: Qualitative and</w:t>
      </w:r>
    </w:p>
    <w:p w:rsidR="008C4012" w:rsidRDefault="008C1859" w:rsidP="001357F4">
      <w:pPr>
        <w:pStyle w:val="Default"/>
        <w:spacing w:line="480" w:lineRule="auto"/>
        <w:ind w:firstLine="720"/>
        <w:jc w:val="both"/>
        <w:rPr>
          <w:i/>
          <w:iCs/>
          <w:color w:val="000000" w:themeColor="text1"/>
          <w:sz w:val="28"/>
          <w:szCs w:val="28"/>
        </w:rPr>
      </w:pPr>
      <w:r>
        <w:rPr>
          <w:color w:val="000000" w:themeColor="text1"/>
          <w:sz w:val="28"/>
          <w:szCs w:val="28"/>
        </w:rPr>
        <w:t>quantitative</w:t>
      </w:r>
      <w:r w:rsidR="00577CD2">
        <w:rPr>
          <w:color w:val="000000" w:themeColor="text1"/>
          <w:sz w:val="28"/>
          <w:szCs w:val="28"/>
        </w:rPr>
        <w:t xml:space="preserve"> </w:t>
      </w:r>
      <w:r w:rsidR="00C51C60" w:rsidRPr="0063162D">
        <w:rPr>
          <w:color w:val="000000" w:themeColor="text1"/>
          <w:sz w:val="28"/>
          <w:szCs w:val="28"/>
        </w:rPr>
        <w:t xml:space="preserve">approaches. </w:t>
      </w:r>
      <w:r w:rsidR="00C51C60" w:rsidRPr="0063162D">
        <w:rPr>
          <w:i/>
          <w:iCs/>
          <w:color w:val="000000" w:themeColor="text1"/>
          <w:sz w:val="28"/>
          <w:szCs w:val="28"/>
        </w:rPr>
        <w:t>Nairobi: Africa</w:t>
      </w:r>
      <w:r w:rsidR="008C4012">
        <w:rPr>
          <w:i/>
          <w:iCs/>
          <w:color w:val="000000" w:themeColor="text1"/>
          <w:sz w:val="28"/>
          <w:szCs w:val="28"/>
        </w:rPr>
        <w:t>n Centre for Technology Studies</w:t>
      </w:r>
    </w:p>
    <w:p w:rsidR="00C51C60" w:rsidRPr="0063162D" w:rsidRDefault="00C51C60" w:rsidP="008C4012">
      <w:pPr>
        <w:pStyle w:val="Default"/>
        <w:spacing w:line="480" w:lineRule="auto"/>
        <w:ind w:left="720"/>
        <w:jc w:val="both"/>
        <w:rPr>
          <w:color w:val="000000" w:themeColor="text1"/>
          <w:sz w:val="28"/>
          <w:szCs w:val="28"/>
        </w:rPr>
      </w:pPr>
      <w:r w:rsidRPr="0063162D">
        <w:rPr>
          <w:i/>
          <w:iCs/>
          <w:color w:val="000000" w:themeColor="text1"/>
          <w:sz w:val="28"/>
          <w:szCs w:val="28"/>
        </w:rPr>
        <w:t xml:space="preserve">Press. </w:t>
      </w:r>
    </w:p>
    <w:p w:rsidR="008C4012" w:rsidRDefault="00C51C60" w:rsidP="008C4012">
      <w:pPr>
        <w:pStyle w:val="Default"/>
        <w:spacing w:line="480" w:lineRule="auto"/>
        <w:ind w:hanging="90"/>
        <w:jc w:val="both"/>
        <w:rPr>
          <w:color w:val="000000" w:themeColor="text1"/>
          <w:sz w:val="28"/>
          <w:szCs w:val="28"/>
        </w:rPr>
      </w:pPr>
      <w:r w:rsidRPr="0063162D">
        <w:rPr>
          <w:color w:val="000000" w:themeColor="text1"/>
          <w:sz w:val="28"/>
          <w:szCs w:val="28"/>
        </w:rPr>
        <w:t xml:space="preserve">Natalie. M.F. (2016). Factors influencing career choice of </w:t>
      </w:r>
      <w:r w:rsidR="008C4012">
        <w:rPr>
          <w:color w:val="000000" w:themeColor="text1"/>
          <w:sz w:val="28"/>
          <w:szCs w:val="28"/>
        </w:rPr>
        <w:t>adolescents and young</w:t>
      </w:r>
    </w:p>
    <w:p w:rsidR="00C51C60" w:rsidRPr="0063162D" w:rsidRDefault="008C1859" w:rsidP="008C4012">
      <w:pPr>
        <w:pStyle w:val="Default"/>
        <w:spacing w:line="480" w:lineRule="auto"/>
        <w:ind w:firstLine="720"/>
        <w:jc w:val="both"/>
        <w:rPr>
          <w:color w:val="000000" w:themeColor="text1"/>
          <w:sz w:val="28"/>
          <w:szCs w:val="28"/>
        </w:rPr>
      </w:pPr>
      <w:r>
        <w:rPr>
          <w:color w:val="000000" w:themeColor="text1"/>
          <w:sz w:val="28"/>
          <w:szCs w:val="28"/>
        </w:rPr>
        <w:t xml:space="preserve">adults </w:t>
      </w:r>
      <w:r w:rsidR="00C51C60" w:rsidRPr="0063162D">
        <w:rPr>
          <w:color w:val="000000" w:themeColor="text1"/>
          <w:sz w:val="28"/>
          <w:szCs w:val="28"/>
        </w:rPr>
        <w:t xml:space="preserve">rival Pennsylvania. </w:t>
      </w:r>
      <w:r w:rsidR="00C51C60" w:rsidRPr="0063162D">
        <w:rPr>
          <w:i/>
          <w:iCs/>
          <w:color w:val="000000" w:themeColor="text1"/>
          <w:sz w:val="28"/>
          <w:szCs w:val="28"/>
        </w:rPr>
        <w:t>Journal of Extension, 44</w:t>
      </w:r>
      <w:r w:rsidR="00C51C60" w:rsidRPr="0063162D">
        <w:rPr>
          <w:color w:val="000000" w:themeColor="text1"/>
          <w:sz w:val="28"/>
          <w:szCs w:val="28"/>
        </w:rPr>
        <w:t xml:space="preserve">(3),239-250. </w:t>
      </w:r>
    </w:p>
    <w:p w:rsidR="008C4012" w:rsidRDefault="00C51C60" w:rsidP="001357F4">
      <w:pPr>
        <w:pStyle w:val="Default"/>
        <w:spacing w:line="480" w:lineRule="auto"/>
        <w:ind w:hanging="90"/>
        <w:jc w:val="both"/>
        <w:rPr>
          <w:color w:val="000000" w:themeColor="text1"/>
          <w:sz w:val="28"/>
          <w:szCs w:val="28"/>
        </w:rPr>
      </w:pPr>
      <w:r w:rsidRPr="0063162D">
        <w:rPr>
          <w:color w:val="000000" w:themeColor="text1"/>
          <w:sz w:val="28"/>
          <w:szCs w:val="28"/>
        </w:rPr>
        <w:t>Orodho, J. A. (2012). Techniques of writing research proposa</w:t>
      </w:r>
      <w:r w:rsidR="008C4012">
        <w:rPr>
          <w:color w:val="000000" w:themeColor="text1"/>
          <w:sz w:val="28"/>
          <w:szCs w:val="28"/>
        </w:rPr>
        <w:t>ls and reports in</w:t>
      </w:r>
    </w:p>
    <w:p w:rsidR="00C51C60" w:rsidRPr="0063162D" w:rsidRDefault="000622FD" w:rsidP="008C4012">
      <w:pPr>
        <w:pStyle w:val="Default"/>
        <w:spacing w:line="480" w:lineRule="auto"/>
        <w:ind w:firstLine="720"/>
        <w:jc w:val="both"/>
        <w:rPr>
          <w:color w:val="000000" w:themeColor="text1"/>
          <w:sz w:val="28"/>
          <w:szCs w:val="28"/>
        </w:rPr>
      </w:pPr>
      <w:r>
        <w:rPr>
          <w:color w:val="000000" w:themeColor="text1"/>
          <w:sz w:val="28"/>
          <w:szCs w:val="28"/>
        </w:rPr>
        <w:t>education</w:t>
      </w:r>
      <w:r w:rsidR="00BA7428">
        <w:rPr>
          <w:color w:val="000000" w:themeColor="text1"/>
          <w:sz w:val="28"/>
          <w:szCs w:val="28"/>
        </w:rPr>
        <w:t xml:space="preserve"> </w:t>
      </w:r>
      <w:r w:rsidR="0050779C">
        <w:rPr>
          <w:color w:val="000000" w:themeColor="text1"/>
          <w:sz w:val="28"/>
          <w:szCs w:val="28"/>
        </w:rPr>
        <w:t>and</w:t>
      </w:r>
      <w:r>
        <w:rPr>
          <w:color w:val="000000" w:themeColor="text1"/>
          <w:sz w:val="28"/>
          <w:szCs w:val="28"/>
        </w:rPr>
        <w:t xml:space="preserve"> </w:t>
      </w:r>
      <w:r w:rsidR="00C51C60" w:rsidRPr="0063162D">
        <w:rPr>
          <w:color w:val="000000" w:themeColor="text1"/>
          <w:sz w:val="28"/>
          <w:szCs w:val="28"/>
        </w:rPr>
        <w:t xml:space="preserve">social sciences. Maseno/Nairobi: </w:t>
      </w:r>
      <w:r w:rsidR="00C51C60" w:rsidRPr="0063162D">
        <w:rPr>
          <w:i/>
          <w:iCs/>
          <w:color w:val="000000" w:themeColor="text1"/>
          <w:sz w:val="28"/>
          <w:szCs w:val="28"/>
        </w:rPr>
        <w:t xml:space="preserve">Kanezja HP Enterprises. </w:t>
      </w:r>
    </w:p>
    <w:p w:rsidR="00BA7428" w:rsidRDefault="00C51C60" w:rsidP="001357F4">
      <w:pPr>
        <w:pStyle w:val="Default"/>
        <w:spacing w:line="480" w:lineRule="auto"/>
        <w:ind w:hanging="90"/>
        <w:jc w:val="both"/>
        <w:rPr>
          <w:i/>
          <w:iCs/>
          <w:color w:val="000000" w:themeColor="text1"/>
          <w:sz w:val="28"/>
          <w:szCs w:val="28"/>
        </w:rPr>
      </w:pPr>
      <w:r w:rsidRPr="0063162D">
        <w:rPr>
          <w:color w:val="000000" w:themeColor="text1"/>
          <w:sz w:val="28"/>
          <w:szCs w:val="28"/>
        </w:rPr>
        <w:t xml:space="preserve">Orodho,J. A., &amp;Kombo D. K. (2012).Research methods. </w:t>
      </w:r>
      <w:r w:rsidRPr="0063162D">
        <w:rPr>
          <w:i/>
          <w:iCs/>
          <w:color w:val="000000" w:themeColor="text1"/>
          <w:sz w:val="28"/>
          <w:szCs w:val="28"/>
        </w:rPr>
        <w:t>Ken</w:t>
      </w:r>
      <w:r w:rsidR="00BA7428">
        <w:rPr>
          <w:i/>
          <w:iCs/>
          <w:color w:val="000000" w:themeColor="text1"/>
          <w:sz w:val="28"/>
          <w:szCs w:val="28"/>
        </w:rPr>
        <w:t>yatta University,</w:t>
      </w:r>
    </w:p>
    <w:p w:rsidR="00C51C60" w:rsidRPr="00577CD2" w:rsidRDefault="00577CD2" w:rsidP="001357F4">
      <w:pPr>
        <w:pStyle w:val="Default"/>
        <w:spacing w:line="480" w:lineRule="auto"/>
        <w:ind w:firstLine="720"/>
        <w:jc w:val="both"/>
        <w:rPr>
          <w:i/>
          <w:iCs/>
          <w:color w:val="000000" w:themeColor="text1"/>
          <w:sz w:val="28"/>
          <w:szCs w:val="28"/>
        </w:rPr>
      </w:pPr>
      <w:r>
        <w:rPr>
          <w:i/>
          <w:iCs/>
          <w:color w:val="000000" w:themeColor="text1"/>
          <w:sz w:val="28"/>
          <w:szCs w:val="28"/>
        </w:rPr>
        <w:t>institute</w:t>
      </w:r>
      <w:r w:rsidR="00BA7428">
        <w:rPr>
          <w:i/>
          <w:iCs/>
          <w:color w:val="000000" w:themeColor="text1"/>
          <w:sz w:val="28"/>
          <w:szCs w:val="28"/>
        </w:rPr>
        <w:t xml:space="preserve"> </w:t>
      </w:r>
      <w:r w:rsidR="0050779C">
        <w:rPr>
          <w:i/>
          <w:iCs/>
          <w:color w:val="000000" w:themeColor="text1"/>
          <w:sz w:val="28"/>
          <w:szCs w:val="28"/>
        </w:rPr>
        <w:t>of</w:t>
      </w:r>
      <w:r>
        <w:rPr>
          <w:i/>
          <w:iCs/>
          <w:color w:val="000000" w:themeColor="text1"/>
          <w:sz w:val="28"/>
          <w:szCs w:val="28"/>
        </w:rPr>
        <w:t xml:space="preserve"> </w:t>
      </w:r>
      <w:r w:rsidR="00C51C60" w:rsidRPr="0063162D">
        <w:rPr>
          <w:i/>
          <w:iCs/>
          <w:color w:val="000000" w:themeColor="text1"/>
          <w:sz w:val="28"/>
          <w:szCs w:val="28"/>
        </w:rPr>
        <w:t xml:space="preserve">open learning. </w:t>
      </w:r>
    </w:p>
    <w:p w:rsidR="00BA7428" w:rsidRDefault="00C51C60" w:rsidP="001357F4">
      <w:pPr>
        <w:pStyle w:val="Default"/>
        <w:spacing w:line="480" w:lineRule="auto"/>
        <w:ind w:hanging="90"/>
        <w:jc w:val="both"/>
        <w:rPr>
          <w:color w:val="000000" w:themeColor="text1"/>
          <w:sz w:val="28"/>
          <w:szCs w:val="28"/>
        </w:rPr>
      </w:pPr>
      <w:r w:rsidRPr="0063162D">
        <w:rPr>
          <w:color w:val="000000" w:themeColor="text1"/>
          <w:sz w:val="28"/>
          <w:szCs w:val="28"/>
        </w:rPr>
        <w:t>Popoola, S.O (2014). Career and other factors influenc</w:t>
      </w:r>
      <w:r w:rsidR="00BA7428">
        <w:rPr>
          <w:color w:val="000000" w:themeColor="text1"/>
          <w:sz w:val="28"/>
          <w:szCs w:val="28"/>
        </w:rPr>
        <w:t>ing post – secondary</w:t>
      </w:r>
    </w:p>
    <w:p w:rsidR="000622FD" w:rsidRPr="00577CD2" w:rsidRDefault="0050779C" w:rsidP="001357F4">
      <w:pPr>
        <w:pStyle w:val="Default"/>
        <w:spacing w:line="480" w:lineRule="auto"/>
        <w:ind w:left="720"/>
        <w:jc w:val="both"/>
        <w:rPr>
          <w:i/>
          <w:iCs/>
          <w:color w:val="000000" w:themeColor="text1"/>
          <w:sz w:val="28"/>
          <w:szCs w:val="28"/>
        </w:rPr>
      </w:pPr>
      <w:r>
        <w:rPr>
          <w:color w:val="000000" w:themeColor="text1"/>
          <w:sz w:val="28"/>
          <w:szCs w:val="28"/>
        </w:rPr>
        <w:t>Decisions;</w:t>
      </w:r>
      <w:r>
        <w:rPr>
          <w:color w:val="000000" w:themeColor="text1"/>
          <w:sz w:val="28"/>
          <w:szCs w:val="28"/>
        </w:rPr>
        <w:tab/>
      </w:r>
      <w:r w:rsidR="00C51C60" w:rsidRPr="0063162D">
        <w:rPr>
          <w:color w:val="000000" w:themeColor="text1"/>
          <w:sz w:val="28"/>
          <w:szCs w:val="28"/>
        </w:rPr>
        <w:t xml:space="preserve">Survey of High School Students in Alberta, Canada. </w:t>
      </w:r>
      <w:r w:rsidR="00577CD2">
        <w:rPr>
          <w:i/>
          <w:iCs/>
          <w:color w:val="000000" w:themeColor="text1"/>
          <w:sz w:val="28"/>
          <w:szCs w:val="28"/>
        </w:rPr>
        <w:t>The high School Journal,</w:t>
      </w:r>
      <w:r w:rsidR="00C51C60" w:rsidRPr="0063162D">
        <w:rPr>
          <w:i/>
          <w:iCs/>
          <w:color w:val="000000" w:themeColor="text1"/>
          <w:sz w:val="28"/>
          <w:szCs w:val="28"/>
        </w:rPr>
        <w:t>12,</w:t>
      </w:r>
      <w:r w:rsidR="00577CD2">
        <w:rPr>
          <w:i/>
          <w:iCs/>
          <w:color w:val="000000" w:themeColor="text1"/>
          <w:sz w:val="28"/>
          <w:szCs w:val="28"/>
        </w:rPr>
        <w:t xml:space="preserve"> </w:t>
      </w:r>
      <w:r w:rsidR="00C51C60" w:rsidRPr="0063162D">
        <w:rPr>
          <w:color w:val="000000" w:themeColor="text1"/>
          <w:sz w:val="28"/>
          <w:szCs w:val="28"/>
        </w:rPr>
        <w:t xml:space="preserve">267-275. </w:t>
      </w:r>
      <w:r>
        <w:rPr>
          <w:color w:val="000000" w:themeColor="text1"/>
          <w:sz w:val="28"/>
          <w:szCs w:val="28"/>
        </w:rPr>
        <w:t xml:space="preserve"> </w:t>
      </w:r>
      <w:r w:rsidR="00C51C60" w:rsidRPr="0063162D">
        <w:rPr>
          <w:color w:val="000000" w:themeColor="text1"/>
          <w:sz w:val="28"/>
          <w:szCs w:val="28"/>
        </w:rPr>
        <w:t xml:space="preserve">90 Okesina </w:t>
      </w:r>
    </w:p>
    <w:p w:rsidR="00577CD2" w:rsidRDefault="00C51C60" w:rsidP="001357F4">
      <w:pPr>
        <w:pStyle w:val="Default"/>
        <w:spacing w:line="480" w:lineRule="auto"/>
        <w:jc w:val="both"/>
        <w:rPr>
          <w:color w:val="000000" w:themeColor="text1"/>
          <w:sz w:val="28"/>
          <w:szCs w:val="28"/>
        </w:rPr>
      </w:pPr>
      <w:r w:rsidRPr="0063162D">
        <w:rPr>
          <w:color w:val="000000" w:themeColor="text1"/>
          <w:sz w:val="28"/>
          <w:szCs w:val="28"/>
        </w:rPr>
        <w:t>Roach, K. L. (2010). The role of perceived parental influences</w:t>
      </w:r>
      <w:r w:rsidR="00577CD2">
        <w:rPr>
          <w:color w:val="000000" w:themeColor="text1"/>
          <w:sz w:val="28"/>
          <w:szCs w:val="28"/>
        </w:rPr>
        <w:t xml:space="preserve"> on the career self</w:t>
      </w:r>
    </w:p>
    <w:p w:rsidR="0073153A" w:rsidRDefault="000622FD" w:rsidP="001357F4">
      <w:pPr>
        <w:pStyle w:val="Default"/>
        <w:spacing w:line="480" w:lineRule="auto"/>
        <w:ind w:left="720"/>
        <w:jc w:val="both"/>
        <w:rPr>
          <w:color w:val="000000" w:themeColor="text1"/>
          <w:sz w:val="28"/>
          <w:szCs w:val="28"/>
        </w:rPr>
      </w:pPr>
      <w:r>
        <w:rPr>
          <w:color w:val="000000" w:themeColor="text1"/>
          <w:sz w:val="28"/>
          <w:szCs w:val="28"/>
        </w:rPr>
        <w:t>efficacy</w:t>
      </w:r>
      <w:r w:rsidR="00577CD2">
        <w:rPr>
          <w:color w:val="000000" w:themeColor="text1"/>
          <w:sz w:val="28"/>
          <w:szCs w:val="28"/>
        </w:rPr>
        <w:t xml:space="preserve"> </w:t>
      </w:r>
      <w:r w:rsidR="0073153A">
        <w:rPr>
          <w:color w:val="000000" w:themeColor="text1"/>
          <w:sz w:val="28"/>
          <w:szCs w:val="28"/>
        </w:rPr>
        <w:t>of</w:t>
      </w:r>
      <w:r>
        <w:rPr>
          <w:color w:val="000000" w:themeColor="text1"/>
          <w:sz w:val="28"/>
          <w:szCs w:val="28"/>
        </w:rPr>
        <w:t xml:space="preserve"> </w:t>
      </w:r>
      <w:r w:rsidRPr="0063162D">
        <w:rPr>
          <w:color w:val="000000" w:themeColor="text1"/>
          <w:sz w:val="28"/>
          <w:szCs w:val="28"/>
        </w:rPr>
        <w:t xml:space="preserve">college students. </w:t>
      </w:r>
      <w:r w:rsidRPr="0063162D">
        <w:rPr>
          <w:i/>
          <w:iCs/>
          <w:color w:val="000000" w:themeColor="text1"/>
          <w:sz w:val="28"/>
          <w:szCs w:val="28"/>
        </w:rPr>
        <w:t>Counsellor Education Master's Theses. Paper 88</w:t>
      </w:r>
      <w:r w:rsidRPr="0063162D">
        <w:rPr>
          <w:color w:val="000000" w:themeColor="text1"/>
          <w:sz w:val="28"/>
          <w:szCs w:val="28"/>
        </w:rPr>
        <w:t xml:space="preserve">. </w:t>
      </w:r>
    </w:p>
    <w:p w:rsidR="00BA7428" w:rsidRDefault="00C51C60" w:rsidP="001357F4">
      <w:pPr>
        <w:pStyle w:val="Default"/>
        <w:spacing w:line="480" w:lineRule="auto"/>
        <w:ind w:hanging="90"/>
        <w:jc w:val="both"/>
        <w:rPr>
          <w:color w:val="000000" w:themeColor="text1"/>
          <w:sz w:val="28"/>
          <w:szCs w:val="28"/>
        </w:rPr>
      </w:pPr>
      <w:r w:rsidRPr="0063162D">
        <w:rPr>
          <w:color w:val="000000" w:themeColor="text1"/>
          <w:sz w:val="28"/>
          <w:szCs w:val="28"/>
        </w:rPr>
        <w:t xml:space="preserve">Stebleton, M. J. (2017). Career counselling with African </w:t>
      </w:r>
      <w:r w:rsidR="00BA7428">
        <w:rPr>
          <w:color w:val="000000" w:themeColor="text1"/>
          <w:sz w:val="28"/>
          <w:szCs w:val="28"/>
        </w:rPr>
        <w:t>immigrant colleges:</w:t>
      </w:r>
    </w:p>
    <w:p w:rsidR="0073153A" w:rsidRDefault="0073153A" w:rsidP="001357F4">
      <w:pPr>
        <w:pStyle w:val="Default"/>
        <w:spacing w:line="480" w:lineRule="auto"/>
        <w:ind w:firstLine="630"/>
        <w:jc w:val="both"/>
        <w:rPr>
          <w:color w:val="000000" w:themeColor="text1"/>
          <w:sz w:val="28"/>
          <w:szCs w:val="28"/>
        </w:rPr>
      </w:pPr>
      <w:r>
        <w:rPr>
          <w:color w:val="000000" w:themeColor="text1"/>
          <w:sz w:val="28"/>
          <w:szCs w:val="28"/>
        </w:rPr>
        <w:t>theoretical</w:t>
      </w:r>
    </w:p>
    <w:p w:rsidR="00C51C60" w:rsidRPr="0063162D" w:rsidRDefault="00C51C60" w:rsidP="001357F4">
      <w:pPr>
        <w:pStyle w:val="Default"/>
        <w:spacing w:line="480" w:lineRule="auto"/>
        <w:ind w:left="720" w:hanging="90"/>
        <w:jc w:val="both"/>
        <w:rPr>
          <w:color w:val="000000" w:themeColor="text1"/>
          <w:sz w:val="28"/>
          <w:szCs w:val="28"/>
        </w:rPr>
      </w:pPr>
      <w:r w:rsidRPr="0063162D">
        <w:rPr>
          <w:color w:val="000000" w:themeColor="text1"/>
          <w:sz w:val="28"/>
          <w:szCs w:val="28"/>
        </w:rPr>
        <w:t xml:space="preserve">approaches and implications for practice. </w:t>
      </w:r>
      <w:r w:rsidRPr="0063162D">
        <w:rPr>
          <w:i/>
          <w:iCs/>
          <w:color w:val="000000" w:themeColor="text1"/>
          <w:sz w:val="28"/>
          <w:szCs w:val="28"/>
        </w:rPr>
        <w:t>Career Development Quarterly, 55</w:t>
      </w:r>
      <w:r w:rsidRPr="0063162D">
        <w:rPr>
          <w:color w:val="000000" w:themeColor="text1"/>
          <w:sz w:val="28"/>
          <w:szCs w:val="28"/>
        </w:rPr>
        <w:t xml:space="preserve">(4), 290- 312. </w:t>
      </w:r>
    </w:p>
    <w:p w:rsidR="00C51C60" w:rsidRPr="0063162D" w:rsidRDefault="00C51C60" w:rsidP="001357F4">
      <w:pPr>
        <w:pStyle w:val="Default"/>
        <w:spacing w:line="480" w:lineRule="auto"/>
        <w:ind w:hanging="90"/>
        <w:jc w:val="both"/>
        <w:rPr>
          <w:color w:val="000000" w:themeColor="text1"/>
          <w:sz w:val="28"/>
          <w:szCs w:val="28"/>
        </w:rPr>
      </w:pPr>
      <w:r w:rsidRPr="0063162D">
        <w:rPr>
          <w:color w:val="000000" w:themeColor="text1"/>
          <w:sz w:val="28"/>
          <w:szCs w:val="28"/>
        </w:rPr>
        <w:t xml:space="preserve">Splete, H. H., Weaver Paquette, E., &amp; Atiyyah, S. S. (2011). A view of global career </w:t>
      </w:r>
    </w:p>
    <w:p w:rsidR="003D6080" w:rsidRPr="0073153A" w:rsidRDefault="00C51C60" w:rsidP="001357F4">
      <w:pPr>
        <w:pStyle w:val="Default"/>
        <w:spacing w:line="480" w:lineRule="auto"/>
        <w:ind w:left="720" w:hanging="90"/>
        <w:jc w:val="both"/>
        <w:rPr>
          <w:color w:val="000000" w:themeColor="text1"/>
          <w:sz w:val="28"/>
          <w:szCs w:val="28"/>
        </w:rPr>
      </w:pPr>
      <w:r w:rsidRPr="0063162D">
        <w:rPr>
          <w:color w:val="000000" w:themeColor="text1"/>
          <w:sz w:val="28"/>
          <w:szCs w:val="28"/>
        </w:rPr>
        <w:t xml:space="preserve">development and practitioner training. </w:t>
      </w:r>
      <w:r w:rsidRPr="0063162D">
        <w:rPr>
          <w:i/>
          <w:iCs/>
          <w:color w:val="000000" w:themeColor="text1"/>
          <w:sz w:val="28"/>
          <w:szCs w:val="28"/>
        </w:rPr>
        <w:t xml:space="preserve">Career Planning and Adult Development Journal, </w:t>
      </w:r>
      <w:r w:rsidR="0073153A">
        <w:rPr>
          <w:i/>
          <w:iCs/>
          <w:color w:val="000000" w:themeColor="text1"/>
          <w:sz w:val="28"/>
          <w:szCs w:val="28"/>
        </w:rPr>
        <w:t xml:space="preserve"> </w:t>
      </w:r>
      <w:r w:rsidRPr="0063162D">
        <w:rPr>
          <w:i/>
          <w:iCs/>
          <w:color w:val="000000" w:themeColor="text1"/>
          <w:sz w:val="28"/>
          <w:szCs w:val="28"/>
        </w:rPr>
        <w:t>27, 87-94.</w:t>
      </w:r>
    </w:p>
    <w:p w:rsidR="0073153A" w:rsidRDefault="0073153A" w:rsidP="001357F4">
      <w:pPr>
        <w:pBdr>
          <w:bottom w:val="single" w:sz="6" w:space="1" w:color="auto"/>
        </w:pBdr>
        <w:spacing w:after="0" w:line="480" w:lineRule="auto"/>
        <w:jc w:val="both"/>
        <w:rPr>
          <w:rFonts w:ascii="Times New Roman" w:hAnsi="Times New Roman" w:cs="Times New Roman"/>
          <w:i/>
          <w:iCs/>
          <w:color w:val="000000" w:themeColor="text1"/>
          <w:sz w:val="28"/>
          <w:szCs w:val="28"/>
        </w:rPr>
      </w:pPr>
      <w:r>
        <w:rPr>
          <w:rFonts w:ascii="Times New Roman" w:hAnsi="Times New Roman" w:cs="Times New Roman"/>
          <w:sz w:val="28"/>
          <w:szCs w:val="28"/>
        </w:rPr>
        <w:t>Kerka, S. (2018</w:t>
      </w:r>
      <w:r w:rsidR="00FC4BE0" w:rsidRPr="0063162D">
        <w:rPr>
          <w:rFonts w:ascii="Times New Roman" w:hAnsi="Times New Roman" w:cs="Times New Roman"/>
          <w:sz w:val="28"/>
          <w:szCs w:val="28"/>
        </w:rPr>
        <w:t xml:space="preserve">). </w:t>
      </w:r>
      <w:r w:rsidR="00FC4BE0" w:rsidRPr="0063162D">
        <w:rPr>
          <w:rFonts w:ascii="Times New Roman" w:hAnsi="Times New Roman" w:cs="Times New Roman"/>
          <w:i/>
          <w:sz w:val="28"/>
          <w:szCs w:val="28"/>
        </w:rPr>
        <w:t>Career development of diverse populations</w:t>
      </w:r>
      <w:r w:rsidR="00FC4BE0" w:rsidRPr="0063162D">
        <w:rPr>
          <w:rFonts w:ascii="Times New Roman" w:hAnsi="Times New Roman" w:cs="Times New Roman"/>
          <w:sz w:val="28"/>
          <w:szCs w:val="28"/>
        </w:rPr>
        <w:t xml:space="preserve">. </w:t>
      </w:r>
      <w:r w:rsidR="00FC4BE0" w:rsidRPr="0063162D">
        <w:rPr>
          <w:rFonts w:ascii="Times New Roman" w:hAnsi="Times New Roman" w:cs="Times New Roman"/>
          <w:i/>
          <w:sz w:val="28"/>
          <w:szCs w:val="28"/>
        </w:rPr>
        <w:t>Eric Digest</w:t>
      </w:r>
      <w:r w:rsidR="00FC4BE0" w:rsidRPr="0063162D">
        <w:rPr>
          <w:rFonts w:ascii="Times New Roman" w:hAnsi="Times New Roman" w:cs="Times New Roman"/>
          <w:sz w:val="28"/>
          <w:szCs w:val="28"/>
        </w:rPr>
        <w:t>, 249.</w:t>
      </w:r>
    </w:p>
    <w:p w:rsidR="00DC7833" w:rsidRDefault="00DC7833" w:rsidP="001357F4">
      <w:pPr>
        <w:pBdr>
          <w:bottom w:val="single" w:sz="6" w:space="1" w:color="auto"/>
        </w:pBdr>
        <w:spacing w:after="0" w:line="480" w:lineRule="auto"/>
        <w:jc w:val="both"/>
        <w:rPr>
          <w:rFonts w:ascii="Times New Roman" w:hAnsi="Times New Roman" w:cs="Times New Roman"/>
          <w:i/>
          <w:iCs/>
          <w:color w:val="000000" w:themeColor="text1"/>
          <w:sz w:val="28"/>
          <w:szCs w:val="28"/>
        </w:rPr>
      </w:pPr>
    </w:p>
    <w:p w:rsidR="00DC7833" w:rsidRDefault="00DC7833" w:rsidP="001357F4">
      <w:pPr>
        <w:pBdr>
          <w:bottom w:val="single" w:sz="6" w:space="1" w:color="auto"/>
        </w:pBdr>
        <w:spacing w:after="0" w:line="480" w:lineRule="auto"/>
        <w:jc w:val="both"/>
        <w:rPr>
          <w:rFonts w:ascii="Times New Roman" w:hAnsi="Times New Roman" w:cs="Times New Roman"/>
          <w:i/>
          <w:iCs/>
          <w:color w:val="000000" w:themeColor="text1"/>
          <w:sz w:val="28"/>
          <w:szCs w:val="28"/>
        </w:rPr>
      </w:pPr>
    </w:p>
    <w:p w:rsidR="00BA7428" w:rsidRPr="00BA7428" w:rsidRDefault="00BA7428" w:rsidP="008C4012">
      <w:pPr>
        <w:spacing w:after="0" w:line="480" w:lineRule="auto"/>
        <w:rPr>
          <w:rFonts w:ascii="Times New Roman" w:hAnsi="Times New Roman" w:cs="Times New Roman"/>
          <w:b/>
          <w:sz w:val="14"/>
          <w:szCs w:val="28"/>
        </w:rPr>
      </w:pPr>
    </w:p>
    <w:p w:rsidR="00DC7833" w:rsidRPr="00FB0EB6" w:rsidRDefault="00DC7833" w:rsidP="008C4012">
      <w:pPr>
        <w:spacing w:after="0" w:line="360" w:lineRule="auto"/>
        <w:jc w:val="center"/>
        <w:rPr>
          <w:rFonts w:ascii="Times New Roman" w:hAnsi="Times New Roman" w:cs="Times New Roman"/>
          <w:b/>
          <w:sz w:val="28"/>
          <w:szCs w:val="28"/>
        </w:rPr>
      </w:pPr>
      <w:r w:rsidRPr="00FB0EB6">
        <w:rPr>
          <w:rFonts w:ascii="Times New Roman" w:hAnsi="Times New Roman" w:cs="Times New Roman"/>
          <w:b/>
          <w:sz w:val="28"/>
          <w:szCs w:val="28"/>
        </w:rPr>
        <w:t>KWARA STATE COLLEGE F EDUCATION ILORIN</w:t>
      </w:r>
    </w:p>
    <w:p w:rsidR="00DC7833" w:rsidRDefault="00DC7833" w:rsidP="008C4012">
      <w:pPr>
        <w:spacing w:after="0" w:line="360" w:lineRule="auto"/>
        <w:jc w:val="center"/>
        <w:rPr>
          <w:rFonts w:ascii="Times New Roman" w:hAnsi="Times New Roman" w:cs="Times New Roman"/>
          <w:b/>
          <w:sz w:val="28"/>
          <w:szCs w:val="28"/>
        </w:rPr>
      </w:pPr>
      <w:r w:rsidRPr="00FB0EB6">
        <w:rPr>
          <w:rFonts w:ascii="Times New Roman" w:hAnsi="Times New Roman" w:cs="Times New Roman"/>
          <w:b/>
          <w:sz w:val="28"/>
          <w:szCs w:val="28"/>
        </w:rPr>
        <w:t xml:space="preserve">DEPARTMENT OF FINE AND APPLIED ART </w:t>
      </w:r>
    </w:p>
    <w:p w:rsidR="00DC7833" w:rsidRDefault="00DC7833" w:rsidP="008C401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PARE</w:t>
      </w:r>
      <w:r w:rsidR="00FA3642">
        <w:rPr>
          <w:rFonts w:ascii="Times New Roman" w:hAnsi="Times New Roman" w:cs="Times New Roman"/>
          <w:b/>
          <w:sz w:val="28"/>
          <w:szCs w:val="28"/>
        </w:rPr>
        <w:t>N</w:t>
      </w:r>
      <w:r>
        <w:rPr>
          <w:rFonts w:ascii="Times New Roman" w:hAnsi="Times New Roman" w:cs="Times New Roman"/>
          <w:b/>
          <w:sz w:val="28"/>
          <w:szCs w:val="28"/>
        </w:rPr>
        <w:t>TAL INFLUENCE ON SECONDARY SCHOOL STUDENT IN CHOOSING</w:t>
      </w:r>
    </w:p>
    <w:p w:rsidR="00DC7833" w:rsidRPr="00FB0EB6" w:rsidRDefault="00DC7833" w:rsidP="008C401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FINE ARTS AS COURSE OF STUDY IN ILORIN METROPOLIS.</w:t>
      </w:r>
    </w:p>
    <w:p w:rsidR="00DC7833" w:rsidRPr="00FB0EB6" w:rsidRDefault="00DC7833" w:rsidP="008C4012">
      <w:pPr>
        <w:spacing w:after="0" w:line="360" w:lineRule="auto"/>
        <w:jc w:val="center"/>
        <w:rPr>
          <w:rFonts w:ascii="Times New Roman" w:hAnsi="Times New Roman" w:cs="Times New Roman"/>
          <w:b/>
          <w:sz w:val="28"/>
          <w:szCs w:val="28"/>
        </w:rPr>
      </w:pPr>
      <w:r w:rsidRPr="00FB0EB6">
        <w:rPr>
          <w:rFonts w:ascii="Times New Roman" w:hAnsi="Times New Roman" w:cs="Times New Roman"/>
          <w:b/>
          <w:sz w:val="28"/>
          <w:szCs w:val="28"/>
        </w:rPr>
        <w:t>QUESTIONNAIRE</w:t>
      </w:r>
    </w:p>
    <w:p w:rsidR="00DC7833" w:rsidRPr="004D197E" w:rsidRDefault="00DC7833" w:rsidP="001357F4">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Dear Respondent</w:t>
      </w:r>
    </w:p>
    <w:p w:rsidR="00DC7833" w:rsidRPr="004D197E" w:rsidRDefault="00DC7833" w:rsidP="001357F4">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This questionnaire is designed to investigate the factors influencing the teaching of three dimens</w:t>
      </w:r>
      <w:r>
        <w:rPr>
          <w:rFonts w:ascii="Times New Roman" w:hAnsi="Times New Roman" w:cs="Times New Roman"/>
          <w:sz w:val="28"/>
          <w:szCs w:val="28"/>
        </w:rPr>
        <w:t>ional art in secondary school Ilorin Metropolis</w:t>
      </w:r>
      <w:r w:rsidRPr="004D197E">
        <w:rPr>
          <w:rFonts w:ascii="Times New Roman" w:hAnsi="Times New Roman" w:cs="Times New Roman"/>
          <w:sz w:val="28"/>
          <w:szCs w:val="28"/>
        </w:rPr>
        <w:t>.</w:t>
      </w:r>
    </w:p>
    <w:p w:rsidR="00DC7833" w:rsidRPr="004D197E" w:rsidRDefault="00DC7833" w:rsidP="001357F4">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Kindly complete the questionnaire very sincerely by indicating your rating of item below.</w:t>
      </w:r>
    </w:p>
    <w:p w:rsidR="00DC7833" w:rsidRPr="004D197E" w:rsidRDefault="00DC7833" w:rsidP="001357F4">
      <w:pPr>
        <w:pStyle w:val="ListParagraph"/>
        <w:numPr>
          <w:ilvl w:val="0"/>
          <w:numId w:val="4"/>
        </w:numPr>
        <w:spacing w:after="0" w:line="480" w:lineRule="auto"/>
        <w:ind w:left="540" w:hanging="540"/>
        <w:jc w:val="both"/>
        <w:rPr>
          <w:rFonts w:ascii="Times New Roman" w:hAnsi="Times New Roman" w:cs="Times New Roman"/>
          <w:sz w:val="28"/>
          <w:szCs w:val="28"/>
        </w:rPr>
      </w:pPr>
      <w:r>
        <w:rPr>
          <w:rFonts w:ascii="Times New Roman" w:hAnsi="Times New Roman" w:cs="Times New Roman"/>
          <w:sz w:val="28"/>
          <w:szCs w:val="28"/>
        </w:rPr>
        <w:t xml:space="preserve">Gender:  Male (  ) Female (  </w:t>
      </w:r>
      <w:r w:rsidRPr="004D197E">
        <w:rPr>
          <w:rFonts w:ascii="Times New Roman" w:hAnsi="Times New Roman" w:cs="Times New Roman"/>
          <w:sz w:val="28"/>
          <w:szCs w:val="28"/>
        </w:rPr>
        <w:t>)</w:t>
      </w:r>
    </w:p>
    <w:p w:rsidR="00DC7833" w:rsidRDefault="00DC7833" w:rsidP="001357F4">
      <w:pPr>
        <w:pStyle w:val="ListParagraph"/>
        <w:numPr>
          <w:ilvl w:val="0"/>
          <w:numId w:val="4"/>
        </w:numPr>
        <w:spacing w:after="0" w:line="480" w:lineRule="auto"/>
        <w:ind w:left="540" w:hanging="540"/>
        <w:jc w:val="both"/>
        <w:rPr>
          <w:rFonts w:ascii="Times New Roman" w:hAnsi="Times New Roman" w:cs="Times New Roman"/>
          <w:sz w:val="28"/>
          <w:szCs w:val="28"/>
        </w:rPr>
      </w:pPr>
      <w:r>
        <w:rPr>
          <w:rFonts w:ascii="Times New Roman" w:hAnsi="Times New Roman" w:cs="Times New Roman"/>
          <w:sz w:val="28"/>
          <w:szCs w:val="28"/>
        </w:rPr>
        <w:t>Name of School:……………………………………………..</w:t>
      </w:r>
      <w:r w:rsidRPr="004D197E">
        <w:rPr>
          <w:rFonts w:ascii="Times New Roman" w:hAnsi="Times New Roman" w:cs="Times New Roman"/>
          <w:sz w:val="28"/>
          <w:szCs w:val="28"/>
        </w:rPr>
        <w:t>…………………</w:t>
      </w:r>
    </w:p>
    <w:p w:rsidR="00DC7833" w:rsidRDefault="00DC7833" w:rsidP="001357F4">
      <w:pPr>
        <w:pStyle w:val="ListParagraph"/>
        <w:numPr>
          <w:ilvl w:val="0"/>
          <w:numId w:val="4"/>
        </w:numPr>
        <w:spacing w:after="0" w:line="480" w:lineRule="auto"/>
        <w:ind w:left="540" w:hanging="540"/>
        <w:jc w:val="both"/>
        <w:rPr>
          <w:rFonts w:ascii="Times New Roman" w:hAnsi="Times New Roman" w:cs="Times New Roman"/>
          <w:sz w:val="28"/>
          <w:szCs w:val="28"/>
        </w:rPr>
      </w:pPr>
      <w:r>
        <w:rPr>
          <w:rFonts w:ascii="Times New Roman" w:hAnsi="Times New Roman" w:cs="Times New Roman"/>
          <w:sz w:val="28"/>
          <w:szCs w:val="28"/>
        </w:rPr>
        <w:t>Age: 10-12 years (   )</w:t>
      </w:r>
      <w:r>
        <w:rPr>
          <w:rFonts w:ascii="Times New Roman" w:hAnsi="Times New Roman" w:cs="Times New Roman"/>
          <w:sz w:val="28"/>
          <w:szCs w:val="28"/>
        </w:rPr>
        <w:tab/>
        <w:t>12-14 Years(  )    14 years above (   )</w:t>
      </w:r>
    </w:p>
    <w:p w:rsidR="00DC7833" w:rsidRPr="004D197E" w:rsidRDefault="00DC7833" w:rsidP="001357F4">
      <w:pPr>
        <w:pStyle w:val="ListParagraph"/>
        <w:numPr>
          <w:ilvl w:val="0"/>
          <w:numId w:val="4"/>
        </w:numPr>
        <w:spacing w:after="0" w:line="480" w:lineRule="auto"/>
        <w:ind w:left="540" w:hanging="540"/>
        <w:jc w:val="both"/>
        <w:rPr>
          <w:rFonts w:ascii="Times New Roman" w:hAnsi="Times New Roman" w:cs="Times New Roman"/>
          <w:sz w:val="28"/>
          <w:szCs w:val="28"/>
        </w:rPr>
      </w:pPr>
      <w:r>
        <w:rPr>
          <w:rFonts w:ascii="Times New Roman" w:hAnsi="Times New Roman" w:cs="Times New Roman"/>
          <w:sz w:val="28"/>
          <w:szCs w:val="28"/>
        </w:rPr>
        <w:t>Gender  Male (   )     Female   (   )</w:t>
      </w:r>
    </w:p>
    <w:p w:rsidR="00DC7833" w:rsidRDefault="00DC7833" w:rsidP="001357F4">
      <w:pPr>
        <w:spacing w:after="0" w:line="480" w:lineRule="auto"/>
        <w:jc w:val="both"/>
        <w:rPr>
          <w:rFonts w:ascii="Times New Roman" w:hAnsi="Times New Roman" w:cs="Times New Roman"/>
          <w:sz w:val="28"/>
          <w:szCs w:val="28"/>
        </w:rPr>
      </w:pPr>
      <w:r w:rsidRPr="00FB0EB6">
        <w:rPr>
          <w:rFonts w:ascii="Times New Roman" w:hAnsi="Times New Roman" w:cs="Times New Roman"/>
          <w:b/>
          <w:sz w:val="28"/>
          <w:szCs w:val="28"/>
        </w:rPr>
        <w:t xml:space="preserve">Instruction: </w:t>
      </w:r>
      <w:r w:rsidRPr="004D197E">
        <w:rPr>
          <w:rFonts w:ascii="Times New Roman" w:hAnsi="Times New Roman" w:cs="Times New Roman"/>
          <w:sz w:val="28"/>
          <w:szCs w:val="28"/>
        </w:rPr>
        <w:t xml:space="preserve">Please read </w:t>
      </w:r>
      <w:r>
        <w:rPr>
          <w:rFonts w:ascii="Times New Roman" w:hAnsi="Times New Roman" w:cs="Times New Roman"/>
          <w:sz w:val="28"/>
          <w:szCs w:val="28"/>
        </w:rPr>
        <w:t>the statement below and tick (√</w:t>
      </w:r>
      <w:r w:rsidRPr="004D197E">
        <w:rPr>
          <w:rFonts w:ascii="Times New Roman" w:hAnsi="Times New Roman" w:cs="Times New Roman"/>
          <w:sz w:val="28"/>
          <w:szCs w:val="28"/>
        </w:rPr>
        <w:t xml:space="preserve">) in </w:t>
      </w:r>
      <w:r>
        <w:rPr>
          <w:rFonts w:ascii="Times New Roman" w:hAnsi="Times New Roman" w:cs="Times New Roman"/>
          <w:sz w:val="28"/>
          <w:szCs w:val="28"/>
        </w:rPr>
        <w:t>the column that</w:t>
      </w:r>
      <w:r w:rsidRPr="004D197E">
        <w:rPr>
          <w:rFonts w:ascii="Times New Roman" w:hAnsi="Times New Roman" w:cs="Times New Roman"/>
          <w:sz w:val="28"/>
          <w:szCs w:val="28"/>
        </w:rPr>
        <w:t xml:space="preserve"> is appropriate </w:t>
      </w:r>
    </w:p>
    <w:p w:rsidR="00DC7833" w:rsidRPr="004D197E" w:rsidRDefault="00DC7833" w:rsidP="001357F4">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to you.</w:t>
      </w:r>
    </w:p>
    <w:p w:rsidR="00DC7833" w:rsidRPr="004D197E" w:rsidRDefault="00DC7833" w:rsidP="001357F4">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The interpretation of alphabets is </w:t>
      </w:r>
    </w:p>
    <w:p w:rsidR="00DC7833" w:rsidRPr="004D197E" w:rsidRDefault="00DC7833" w:rsidP="001357F4">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SA</w:t>
      </w:r>
      <w:r w:rsidRPr="004D197E">
        <w:rPr>
          <w:rFonts w:ascii="Times New Roman" w:hAnsi="Times New Roman" w:cs="Times New Roman"/>
          <w:sz w:val="28"/>
          <w:szCs w:val="28"/>
        </w:rPr>
        <w:tab/>
        <w:t>- Strongly Agree</w:t>
      </w:r>
    </w:p>
    <w:p w:rsidR="00DC7833" w:rsidRPr="004D197E" w:rsidRDefault="00DC7833" w:rsidP="001357F4">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w:t>
      </w:r>
      <w:r w:rsidRPr="004D197E">
        <w:rPr>
          <w:rFonts w:ascii="Times New Roman" w:hAnsi="Times New Roman" w:cs="Times New Roman"/>
          <w:sz w:val="28"/>
          <w:szCs w:val="28"/>
        </w:rPr>
        <w:tab/>
        <w:t>- Agree</w:t>
      </w:r>
    </w:p>
    <w:p w:rsidR="00DC7833" w:rsidRPr="004D197E" w:rsidRDefault="00DC7833" w:rsidP="001357F4">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D</w:t>
      </w:r>
      <w:r w:rsidRPr="004D197E">
        <w:rPr>
          <w:rFonts w:ascii="Times New Roman" w:hAnsi="Times New Roman" w:cs="Times New Roman"/>
          <w:sz w:val="28"/>
          <w:szCs w:val="28"/>
        </w:rPr>
        <w:tab/>
        <w:t>- Disagree</w:t>
      </w:r>
    </w:p>
    <w:p w:rsidR="00BA7428" w:rsidRDefault="00DC7833" w:rsidP="001357F4">
      <w:pPr>
        <w:pBdr>
          <w:bottom w:val="single" w:sz="6" w:space="1" w:color="auto"/>
        </w:pBd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SD</w:t>
      </w:r>
      <w:r w:rsidRPr="004D197E">
        <w:rPr>
          <w:rFonts w:ascii="Times New Roman" w:hAnsi="Times New Roman" w:cs="Times New Roman"/>
          <w:sz w:val="28"/>
          <w:szCs w:val="28"/>
        </w:rPr>
        <w:tab/>
        <w:t>- Strongly Disagree</w:t>
      </w:r>
    </w:p>
    <w:tbl>
      <w:tblPr>
        <w:tblStyle w:val="TableGrid"/>
        <w:tblW w:w="9918" w:type="dxa"/>
        <w:tblLook w:val="04A0"/>
      </w:tblPr>
      <w:tblGrid>
        <w:gridCol w:w="636"/>
        <w:gridCol w:w="5952"/>
        <w:gridCol w:w="810"/>
        <w:gridCol w:w="810"/>
        <w:gridCol w:w="810"/>
        <w:gridCol w:w="900"/>
      </w:tblGrid>
      <w:tr w:rsidR="00FA3642" w:rsidRPr="008C1859" w:rsidTr="00101790">
        <w:tc>
          <w:tcPr>
            <w:tcW w:w="636" w:type="dxa"/>
          </w:tcPr>
          <w:p w:rsidR="00FA3642" w:rsidRPr="008C1859" w:rsidRDefault="00FA3642" w:rsidP="008C4012">
            <w:pPr>
              <w:pStyle w:val="Default"/>
              <w:spacing w:line="360" w:lineRule="auto"/>
              <w:ind w:hanging="90"/>
              <w:jc w:val="center"/>
              <w:rPr>
                <w:b/>
                <w:color w:val="000000" w:themeColor="text1"/>
                <w:sz w:val="28"/>
                <w:szCs w:val="28"/>
              </w:rPr>
            </w:pPr>
            <w:r w:rsidRPr="008C1859">
              <w:rPr>
                <w:b/>
                <w:color w:val="000000" w:themeColor="text1"/>
                <w:sz w:val="28"/>
                <w:szCs w:val="28"/>
              </w:rPr>
              <w:t>S/N</w:t>
            </w:r>
          </w:p>
        </w:tc>
        <w:tc>
          <w:tcPr>
            <w:tcW w:w="5952" w:type="dxa"/>
          </w:tcPr>
          <w:p w:rsidR="00FA3642" w:rsidRPr="008C1859" w:rsidRDefault="00FA3642" w:rsidP="008C4012">
            <w:pPr>
              <w:pStyle w:val="Default"/>
              <w:spacing w:line="360" w:lineRule="auto"/>
              <w:ind w:hanging="90"/>
              <w:jc w:val="center"/>
              <w:rPr>
                <w:b/>
                <w:color w:val="000000" w:themeColor="text1"/>
                <w:sz w:val="28"/>
                <w:szCs w:val="28"/>
              </w:rPr>
            </w:pPr>
            <w:r w:rsidRPr="008C1859">
              <w:rPr>
                <w:b/>
                <w:color w:val="000000" w:themeColor="text1"/>
                <w:sz w:val="28"/>
                <w:szCs w:val="28"/>
              </w:rPr>
              <w:t>ITEMS</w:t>
            </w:r>
          </w:p>
        </w:tc>
        <w:tc>
          <w:tcPr>
            <w:tcW w:w="810" w:type="dxa"/>
          </w:tcPr>
          <w:p w:rsidR="00FA3642" w:rsidRPr="008C1859" w:rsidRDefault="00FA3642" w:rsidP="001357F4">
            <w:pPr>
              <w:pStyle w:val="Default"/>
              <w:spacing w:line="480" w:lineRule="auto"/>
              <w:ind w:hanging="90"/>
              <w:jc w:val="center"/>
              <w:rPr>
                <w:b/>
                <w:color w:val="000000" w:themeColor="text1"/>
                <w:sz w:val="28"/>
                <w:szCs w:val="28"/>
              </w:rPr>
            </w:pPr>
            <w:r w:rsidRPr="008C1859">
              <w:rPr>
                <w:b/>
                <w:color w:val="000000" w:themeColor="text1"/>
                <w:sz w:val="28"/>
                <w:szCs w:val="28"/>
              </w:rPr>
              <w:t>SA</w:t>
            </w:r>
          </w:p>
        </w:tc>
        <w:tc>
          <w:tcPr>
            <w:tcW w:w="810" w:type="dxa"/>
          </w:tcPr>
          <w:p w:rsidR="00FA3642" w:rsidRPr="008C1859" w:rsidRDefault="00FA3642" w:rsidP="001357F4">
            <w:pPr>
              <w:pStyle w:val="Default"/>
              <w:spacing w:line="480" w:lineRule="auto"/>
              <w:ind w:hanging="90"/>
              <w:jc w:val="center"/>
              <w:rPr>
                <w:b/>
                <w:color w:val="000000" w:themeColor="text1"/>
                <w:sz w:val="28"/>
                <w:szCs w:val="28"/>
              </w:rPr>
            </w:pPr>
            <w:r w:rsidRPr="008C1859">
              <w:rPr>
                <w:b/>
                <w:color w:val="000000" w:themeColor="text1"/>
                <w:sz w:val="28"/>
                <w:szCs w:val="28"/>
              </w:rPr>
              <w:t>A</w:t>
            </w:r>
          </w:p>
        </w:tc>
        <w:tc>
          <w:tcPr>
            <w:tcW w:w="810" w:type="dxa"/>
          </w:tcPr>
          <w:p w:rsidR="00FA3642" w:rsidRPr="008C1859" w:rsidRDefault="00FA3642" w:rsidP="001357F4">
            <w:pPr>
              <w:pStyle w:val="Default"/>
              <w:spacing w:line="480" w:lineRule="auto"/>
              <w:ind w:hanging="90"/>
              <w:jc w:val="center"/>
              <w:rPr>
                <w:b/>
                <w:color w:val="000000" w:themeColor="text1"/>
                <w:sz w:val="28"/>
                <w:szCs w:val="28"/>
              </w:rPr>
            </w:pPr>
            <w:r w:rsidRPr="008C1859">
              <w:rPr>
                <w:b/>
                <w:color w:val="000000" w:themeColor="text1"/>
                <w:sz w:val="28"/>
                <w:szCs w:val="28"/>
              </w:rPr>
              <w:t>SD</w:t>
            </w:r>
          </w:p>
        </w:tc>
        <w:tc>
          <w:tcPr>
            <w:tcW w:w="900" w:type="dxa"/>
          </w:tcPr>
          <w:p w:rsidR="00FA3642" w:rsidRPr="008C1859" w:rsidRDefault="00FA3642" w:rsidP="001357F4">
            <w:pPr>
              <w:pStyle w:val="Default"/>
              <w:spacing w:line="480" w:lineRule="auto"/>
              <w:ind w:hanging="90"/>
              <w:jc w:val="center"/>
              <w:rPr>
                <w:b/>
                <w:color w:val="000000" w:themeColor="text1"/>
                <w:sz w:val="28"/>
                <w:szCs w:val="28"/>
              </w:rPr>
            </w:pPr>
            <w:r w:rsidRPr="008C1859">
              <w:rPr>
                <w:b/>
                <w:color w:val="000000" w:themeColor="text1"/>
                <w:sz w:val="28"/>
                <w:szCs w:val="28"/>
              </w:rPr>
              <w:t>D</w:t>
            </w:r>
          </w:p>
        </w:tc>
      </w:tr>
      <w:tr w:rsidR="00FA3642" w:rsidRPr="0063162D" w:rsidTr="00101790">
        <w:tc>
          <w:tcPr>
            <w:tcW w:w="636" w:type="dxa"/>
          </w:tcPr>
          <w:p w:rsidR="00FA3642" w:rsidRPr="0063162D" w:rsidRDefault="00FA3642" w:rsidP="008C4012">
            <w:pPr>
              <w:pStyle w:val="Default"/>
              <w:spacing w:line="360" w:lineRule="auto"/>
              <w:ind w:hanging="90"/>
              <w:jc w:val="both"/>
              <w:rPr>
                <w:color w:val="000000" w:themeColor="text1"/>
                <w:sz w:val="28"/>
                <w:szCs w:val="28"/>
              </w:rPr>
            </w:pPr>
            <w:r w:rsidRPr="0063162D">
              <w:rPr>
                <w:color w:val="000000" w:themeColor="text1"/>
                <w:sz w:val="28"/>
                <w:szCs w:val="28"/>
              </w:rPr>
              <w:t>1</w:t>
            </w:r>
            <w:r>
              <w:rPr>
                <w:color w:val="000000" w:themeColor="text1"/>
                <w:sz w:val="28"/>
                <w:szCs w:val="28"/>
              </w:rPr>
              <w:t>.</w:t>
            </w:r>
          </w:p>
        </w:tc>
        <w:tc>
          <w:tcPr>
            <w:tcW w:w="5952" w:type="dxa"/>
          </w:tcPr>
          <w:p w:rsidR="00FA3642" w:rsidRPr="0063162D" w:rsidRDefault="00FA3642" w:rsidP="008C4012">
            <w:pPr>
              <w:pStyle w:val="Default"/>
              <w:spacing w:line="360" w:lineRule="auto"/>
              <w:ind w:hanging="90"/>
              <w:rPr>
                <w:color w:val="000000" w:themeColor="text1"/>
                <w:sz w:val="28"/>
                <w:szCs w:val="28"/>
              </w:rPr>
            </w:pPr>
            <w:r>
              <w:rPr>
                <w:color w:val="000000" w:themeColor="text1"/>
                <w:sz w:val="28"/>
                <w:szCs w:val="28"/>
              </w:rPr>
              <w:t xml:space="preserve"> </w:t>
            </w:r>
            <w:r w:rsidRPr="0063162D">
              <w:rPr>
                <w:color w:val="000000" w:themeColor="text1"/>
                <w:sz w:val="28"/>
                <w:szCs w:val="28"/>
              </w:rPr>
              <w:t xml:space="preserve">My parents encourage me to make good career decision </w:t>
            </w: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900" w:type="dxa"/>
          </w:tcPr>
          <w:p w:rsidR="00FA3642" w:rsidRPr="0063162D" w:rsidRDefault="00FA3642" w:rsidP="001357F4">
            <w:pPr>
              <w:pStyle w:val="Default"/>
              <w:spacing w:line="480" w:lineRule="auto"/>
              <w:ind w:hanging="90"/>
              <w:jc w:val="both"/>
              <w:rPr>
                <w:color w:val="000000" w:themeColor="text1"/>
                <w:sz w:val="28"/>
                <w:szCs w:val="28"/>
              </w:rPr>
            </w:pPr>
          </w:p>
        </w:tc>
      </w:tr>
      <w:tr w:rsidR="00FA3642" w:rsidRPr="0063162D" w:rsidTr="00101790">
        <w:tc>
          <w:tcPr>
            <w:tcW w:w="636" w:type="dxa"/>
          </w:tcPr>
          <w:p w:rsidR="00FA3642" w:rsidRPr="0063162D" w:rsidRDefault="00FA3642" w:rsidP="008C4012">
            <w:pPr>
              <w:pStyle w:val="Default"/>
              <w:spacing w:line="360" w:lineRule="auto"/>
              <w:ind w:hanging="90"/>
              <w:jc w:val="both"/>
              <w:rPr>
                <w:color w:val="000000" w:themeColor="text1"/>
                <w:sz w:val="28"/>
                <w:szCs w:val="28"/>
              </w:rPr>
            </w:pPr>
            <w:r w:rsidRPr="0063162D">
              <w:rPr>
                <w:color w:val="000000" w:themeColor="text1"/>
                <w:sz w:val="28"/>
                <w:szCs w:val="28"/>
              </w:rPr>
              <w:t>2</w:t>
            </w:r>
            <w:r>
              <w:rPr>
                <w:color w:val="000000" w:themeColor="text1"/>
                <w:sz w:val="28"/>
                <w:szCs w:val="28"/>
              </w:rPr>
              <w:t>.</w:t>
            </w:r>
          </w:p>
        </w:tc>
        <w:tc>
          <w:tcPr>
            <w:tcW w:w="5952" w:type="dxa"/>
          </w:tcPr>
          <w:p w:rsidR="00FA3642" w:rsidRPr="0063162D" w:rsidRDefault="00FA3642" w:rsidP="008C4012">
            <w:pPr>
              <w:pStyle w:val="Default"/>
              <w:spacing w:line="360" w:lineRule="auto"/>
              <w:ind w:hanging="90"/>
              <w:rPr>
                <w:color w:val="000000" w:themeColor="text1"/>
                <w:sz w:val="28"/>
                <w:szCs w:val="28"/>
              </w:rPr>
            </w:pPr>
            <w:r>
              <w:rPr>
                <w:color w:val="000000" w:themeColor="text1"/>
                <w:sz w:val="28"/>
                <w:szCs w:val="28"/>
              </w:rPr>
              <w:t>M</w:t>
            </w:r>
            <w:r w:rsidRPr="0063162D">
              <w:rPr>
                <w:color w:val="000000" w:themeColor="text1"/>
                <w:sz w:val="28"/>
                <w:szCs w:val="28"/>
              </w:rPr>
              <w:t>y parents tell me about specific careers</w:t>
            </w: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900" w:type="dxa"/>
          </w:tcPr>
          <w:p w:rsidR="00FA3642" w:rsidRPr="0063162D" w:rsidRDefault="00FA3642" w:rsidP="001357F4">
            <w:pPr>
              <w:pStyle w:val="Default"/>
              <w:spacing w:line="480" w:lineRule="auto"/>
              <w:ind w:hanging="90"/>
              <w:jc w:val="both"/>
              <w:rPr>
                <w:color w:val="000000" w:themeColor="text1"/>
                <w:sz w:val="28"/>
                <w:szCs w:val="28"/>
              </w:rPr>
            </w:pPr>
          </w:p>
        </w:tc>
      </w:tr>
      <w:tr w:rsidR="00FA3642" w:rsidRPr="0063162D" w:rsidTr="00101790">
        <w:tc>
          <w:tcPr>
            <w:tcW w:w="636" w:type="dxa"/>
          </w:tcPr>
          <w:p w:rsidR="00FA3642" w:rsidRPr="0063162D" w:rsidRDefault="00FA3642" w:rsidP="008C4012">
            <w:pPr>
              <w:pStyle w:val="Default"/>
              <w:spacing w:line="360" w:lineRule="auto"/>
              <w:ind w:hanging="90"/>
              <w:jc w:val="both"/>
              <w:rPr>
                <w:color w:val="000000" w:themeColor="text1"/>
                <w:sz w:val="28"/>
                <w:szCs w:val="28"/>
              </w:rPr>
            </w:pPr>
            <w:r w:rsidRPr="0063162D">
              <w:rPr>
                <w:color w:val="000000" w:themeColor="text1"/>
                <w:sz w:val="28"/>
                <w:szCs w:val="28"/>
              </w:rPr>
              <w:t>3</w:t>
            </w:r>
            <w:r>
              <w:rPr>
                <w:color w:val="000000" w:themeColor="text1"/>
                <w:sz w:val="28"/>
                <w:szCs w:val="28"/>
              </w:rPr>
              <w:t>.</w:t>
            </w:r>
          </w:p>
        </w:tc>
        <w:tc>
          <w:tcPr>
            <w:tcW w:w="5952" w:type="dxa"/>
          </w:tcPr>
          <w:p w:rsidR="00FA3642" w:rsidRPr="0063162D" w:rsidRDefault="00FA3642" w:rsidP="008C4012">
            <w:pPr>
              <w:pStyle w:val="Default"/>
              <w:spacing w:line="360" w:lineRule="auto"/>
              <w:ind w:hanging="90"/>
              <w:rPr>
                <w:color w:val="000000" w:themeColor="text1"/>
                <w:sz w:val="28"/>
                <w:szCs w:val="28"/>
              </w:rPr>
            </w:pPr>
            <w:r>
              <w:rPr>
                <w:color w:val="000000" w:themeColor="text1"/>
                <w:sz w:val="28"/>
                <w:szCs w:val="28"/>
              </w:rPr>
              <w:t xml:space="preserve"> M</w:t>
            </w:r>
            <w:r w:rsidRPr="0063162D">
              <w:rPr>
                <w:color w:val="000000" w:themeColor="text1"/>
                <w:sz w:val="28"/>
                <w:szCs w:val="28"/>
              </w:rPr>
              <w:t>y parents encourage me to consider many different educational and career options</w:t>
            </w: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900" w:type="dxa"/>
          </w:tcPr>
          <w:p w:rsidR="00FA3642" w:rsidRPr="0063162D" w:rsidRDefault="00FA3642" w:rsidP="001357F4">
            <w:pPr>
              <w:pStyle w:val="Default"/>
              <w:spacing w:line="480" w:lineRule="auto"/>
              <w:ind w:hanging="90"/>
              <w:jc w:val="both"/>
              <w:rPr>
                <w:color w:val="000000" w:themeColor="text1"/>
                <w:sz w:val="28"/>
                <w:szCs w:val="28"/>
              </w:rPr>
            </w:pPr>
          </w:p>
        </w:tc>
      </w:tr>
      <w:tr w:rsidR="00FA3642" w:rsidRPr="0063162D" w:rsidTr="00101790">
        <w:tc>
          <w:tcPr>
            <w:tcW w:w="636" w:type="dxa"/>
          </w:tcPr>
          <w:p w:rsidR="00FA3642" w:rsidRPr="0063162D" w:rsidRDefault="00FA3642" w:rsidP="008C4012">
            <w:pPr>
              <w:pStyle w:val="Default"/>
              <w:spacing w:line="360" w:lineRule="auto"/>
              <w:ind w:hanging="90"/>
              <w:jc w:val="both"/>
              <w:rPr>
                <w:color w:val="000000" w:themeColor="text1"/>
                <w:sz w:val="28"/>
                <w:szCs w:val="28"/>
              </w:rPr>
            </w:pPr>
            <w:r w:rsidRPr="0063162D">
              <w:rPr>
                <w:color w:val="000000" w:themeColor="text1"/>
                <w:sz w:val="28"/>
                <w:szCs w:val="28"/>
              </w:rPr>
              <w:t>4</w:t>
            </w:r>
            <w:r>
              <w:rPr>
                <w:color w:val="000000" w:themeColor="text1"/>
                <w:sz w:val="28"/>
                <w:szCs w:val="28"/>
              </w:rPr>
              <w:t>.</w:t>
            </w:r>
          </w:p>
        </w:tc>
        <w:tc>
          <w:tcPr>
            <w:tcW w:w="5952" w:type="dxa"/>
          </w:tcPr>
          <w:p w:rsidR="00FA3642" w:rsidRPr="0063162D" w:rsidRDefault="00FA3642" w:rsidP="008C4012">
            <w:pPr>
              <w:pStyle w:val="Default"/>
              <w:spacing w:line="360" w:lineRule="auto"/>
              <w:ind w:hanging="90"/>
              <w:rPr>
                <w:color w:val="000000" w:themeColor="text1"/>
                <w:sz w:val="28"/>
                <w:szCs w:val="28"/>
              </w:rPr>
            </w:pPr>
            <w:r>
              <w:rPr>
                <w:color w:val="000000" w:themeColor="text1"/>
                <w:sz w:val="28"/>
                <w:szCs w:val="28"/>
              </w:rPr>
              <w:t xml:space="preserve"> </w:t>
            </w:r>
            <w:r w:rsidRPr="0063162D">
              <w:rPr>
                <w:color w:val="000000" w:themeColor="text1"/>
                <w:sz w:val="28"/>
                <w:szCs w:val="28"/>
              </w:rPr>
              <w:t>My parents tell me they have high expectation for my career</w:t>
            </w: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900" w:type="dxa"/>
          </w:tcPr>
          <w:p w:rsidR="00FA3642" w:rsidRPr="0063162D" w:rsidRDefault="00FA3642" w:rsidP="001357F4">
            <w:pPr>
              <w:pStyle w:val="Default"/>
              <w:spacing w:line="480" w:lineRule="auto"/>
              <w:ind w:hanging="90"/>
              <w:jc w:val="both"/>
              <w:rPr>
                <w:color w:val="000000" w:themeColor="text1"/>
                <w:sz w:val="28"/>
                <w:szCs w:val="28"/>
              </w:rPr>
            </w:pPr>
          </w:p>
        </w:tc>
      </w:tr>
      <w:tr w:rsidR="00FA3642" w:rsidRPr="0063162D" w:rsidTr="00101790">
        <w:tc>
          <w:tcPr>
            <w:tcW w:w="636" w:type="dxa"/>
          </w:tcPr>
          <w:p w:rsidR="00FA3642" w:rsidRPr="0063162D" w:rsidRDefault="00FA3642" w:rsidP="008C4012">
            <w:pPr>
              <w:pStyle w:val="Default"/>
              <w:spacing w:line="360" w:lineRule="auto"/>
              <w:ind w:hanging="90"/>
              <w:jc w:val="both"/>
              <w:rPr>
                <w:color w:val="000000" w:themeColor="text1"/>
                <w:sz w:val="28"/>
                <w:szCs w:val="28"/>
              </w:rPr>
            </w:pPr>
            <w:r w:rsidRPr="0063162D">
              <w:rPr>
                <w:color w:val="000000" w:themeColor="text1"/>
                <w:sz w:val="28"/>
                <w:szCs w:val="28"/>
              </w:rPr>
              <w:t>5</w:t>
            </w:r>
            <w:r>
              <w:rPr>
                <w:color w:val="000000" w:themeColor="text1"/>
                <w:sz w:val="28"/>
                <w:szCs w:val="28"/>
              </w:rPr>
              <w:t>.</w:t>
            </w:r>
          </w:p>
        </w:tc>
        <w:tc>
          <w:tcPr>
            <w:tcW w:w="5952" w:type="dxa"/>
          </w:tcPr>
          <w:p w:rsidR="00FA3642" w:rsidRPr="0063162D" w:rsidRDefault="00FA3642" w:rsidP="008C4012">
            <w:pPr>
              <w:pStyle w:val="Default"/>
              <w:spacing w:line="360" w:lineRule="auto"/>
              <w:ind w:hanging="90"/>
              <w:rPr>
                <w:color w:val="000000" w:themeColor="text1"/>
                <w:sz w:val="28"/>
                <w:szCs w:val="28"/>
              </w:rPr>
            </w:pPr>
            <w:r w:rsidRPr="0063162D">
              <w:rPr>
                <w:color w:val="000000" w:themeColor="text1"/>
                <w:sz w:val="28"/>
                <w:szCs w:val="28"/>
              </w:rPr>
              <w:t xml:space="preserve"> My parents ask me what careers I am considering for my future</w:t>
            </w: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900" w:type="dxa"/>
          </w:tcPr>
          <w:p w:rsidR="00FA3642" w:rsidRPr="0063162D" w:rsidRDefault="00FA3642" w:rsidP="001357F4">
            <w:pPr>
              <w:pStyle w:val="Default"/>
              <w:spacing w:line="480" w:lineRule="auto"/>
              <w:ind w:hanging="90"/>
              <w:jc w:val="both"/>
              <w:rPr>
                <w:color w:val="000000" w:themeColor="text1"/>
                <w:sz w:val="28"/>
                <w:szCs w:val="28"/>
              </w:rPr>
            </w:pPr>
          </w:p>
        </w:tc>
      </w:tr>
      <w:tr w:rsidR="00FA3642" w:rsidRPr="0063162D" w:rsidTr="00101790">
        <w:tc>
          <w:tcPr>
            <w:tcW w:w="636" w:type="dxa"/>
          </w:tcPr>
          <w:p w:rsidR="00FA3642" w:rsidRPr="0063162D" w:rsidRDefault="00FA3642" w:rsidP="008C4012">
            <w:pPr>
              <w:pStyle w:val="Default"/>
              <w:spacing w:line="360" w:lineRule="auto"/>
              <w:ind w:hanging="90"/>
              <w:jc w:val="both"/>
              <w:rPr>
                <w:color w:val="000000" w:themeColor="text1"/>
                <w:sz w:val="28"/>
                <w:szCs w:val="28"/>
              </w:rPr>
            </w:pPr>
            <w:r>
              <w:rPr>
                <w:color w:val="000000" w:themeColor="text1"/>
                <w:sz w:val="28"/>
                <w:szCs w:val="28"/>
              </w:rPr>
              <w:t>6.</w:t>
            </w:r>
          </w:p>
        </w:tc>
        <w:tc>
          <w:tcPr>
            <w:tcW w:w="5952" w:type="dxa"/>
          </w:tcPr>
          <w:p w:rsidR="00FA3642" w:rsidRPr="0063162D" w:rsidRDefault="00FA3642"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My parents help me feel better when I tell them I am worried or concerned about choosing a career</w:t>
            </w:r>
          </w:p>
        </w:tc>
        <w:tc>
          <w:tcPr>
            <w:tcW w:w="810" w:type="dxa"/>
          </w:tcPr>
          <w:p w:rsidR="00FA3642" w:rsidRPr="0063162D" w:rsidRDefault="00FA3642" w:rsidP="001357F4">
            <w:pPr>
              <w:spacing w:line="48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900" w:type="dxa"/>
          </w:tcPr>
          <w:p w:rsidR="00FA3642" w:rsidRPr="0063162D" w:rsidRDefault="00FA3642" w:rsidP="001357F4">
            <w:pPr>
              <w:pStyle w:val="Default"/>
              <w:spacing w:line="480" w:lineRule="auto"/>
              <w:ind w:hanging="90"/>
              <w:jc w:val="both"/>
              <w:rPr>
                <w:color w:val="000000" w:themeColor="text1"/>
                <w:sz w:val="28"/>
                <w:szCs w:val="28"/>
              </w:rPr>
            </w:pPr>
          </w:p>
        </w:tc>
      </w:tr>
      <w:tr w:rsidR="00FA3642" w:rsidRPr="0063162D" w:rsidTr="00101790">
        <w:tc>
          <w:tcPr>
            <w:tcW w:w="636" w:type="dxa"/>
          </w:tcPr>
          <w:p w:rsidR="00FA3642" w:rsidRDefault="00FA3642" w:rsidP="008C4012">
            <w:pPr>
              <w:pStyle w:val="Default"/>
              <w:spacing w:line="360" w:lineRule="auto"/>
              <w:ind w:hanging="90"/>
              <w:jc w:val="both"/>
              <w:rPr>
                <w:color w:val="000000" w:themeColor="text1"/>
                <w:sz w:val="28"/>
                <w:szCs w:val="28"/>
              </w:rPr>
            </w:pPr>
            <w:r>
              <w:rPr>
                <w:color w:val="000000" w:themeColor="text1"/>
                <w:sz w:val="28"/>
                <w:szCs w:val="28"/>
              </w:rPr>
              <w:t>7.</w:t>
            </w:r>
          </w:p>
        </w:tc>
        <w:tc>
          <w:tcPr>
            <w:tcW w:w="5952" w:type="dxa"/>
          </w:tcPr>
          <w:p w:rsidR="00FA3642" w:rsidRPr="0063162D" w:rsidRDefault="00FA3642" w:rsidP="008C4012">
            <w:pPr>
              <w:spacing w:line="36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My parents will accept any career I choose that is not in line with the type of education they want for me</w:t>
            </w:r>
          </w:p>
        </w:tc>
        <w:tc>
          <w:tcPr>
            <w:tcW w:w="810" w:type="dxa"/>
          </w:tcPr>
          <w:p w:rsidR="00FA3642" w:rsidRPr="0063162D" w:rsidRDefault="00FA3642" w:rsidP="001357F4">
            <w:pPr>
              <w:spacing w:line="48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900" w:type="dxa"/>
          </w:tcPr>
          <w:p w:rsidR="00FA3642" w:rsidRPr="0063162D" w:rsidRDefault="00FA3642" w:rsidP="001357F4">
            <w:pPr>
              <w:pStyle w:val="Default"/>
              <w:spacing w:line="480" w:lineRule="auto"/>
              <w:ind w:hanging="90"/>
              <w:jc w:val="both"/>
              <w:rPr>
                <w:color w:val="000000" w:themeColor="text1"/>
                <w:sz w:val="28"/>
                <w:szCs w:val="28"/>
              </w:rPr>
            </w:pPr>
          </w:p>
        </w:tc>
      </w:tr>
      <w:tr w:rsidR="00FA3642" w:rsidRPr="0063162D" w:rsidTr="00101790">
        <w:tc>
          <w:tcPr>
            <w:tcW w:w="636" w:type="dxa"/>
          </w:tcPr>
          <w:p w:rsidR="00FA3642" w:rsidRDefault="00FA3642" w:rsidP="008C4012">
            <w:pPr>
              <w:pStyle w:val="Default"/>
              <w:spacing w:line="360" w:lineRule="auto"/>
              <w:ind w:hanging="90"/>
              <w:jc w:val="both"/>
              <w:rPr>
                <w:color w:val="000000" w:themeColor="text1"/>
                <w:sz w:val="28"/>
                <w:szCs w:val="28"/>
              </w:rPr>
            </w:pPr>
            <w:r>
              <w:rPr>
                <w:color w:val="000000" w:themeColor="text1"/>
                <w:sz w:val="28"/>
                <w:szCs w:val="28"/>
              </w:rPr>
              <w:t>8.</w:t>
            </w:r>
          </w:p>
        </w:tc>
        <w:tc>
          <w:tcPr>
            <w:tcW w:w="5952" w:type="dxa"/>
          </w:tcPr>
          <w:p w:rsidR="00FA3642" w:rsidRPr="0063162D" w:rsidRDefault="00FA3642" w:rsidP="008C4012">
            <w:pPr>
              <w:spacing w:line="36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My parents support me when I tell them I am interested in a specific career</w:t>
            </w:r>
          </w:p>
        </w:tc>
        <w:tc>
          <w:tcPr>
            <w:tcW w:w="810" w:type="dxa"/>
          </w:tcPr>
          <w:p w:rsidR="00FA3642" w:rsidRPr="0063162D" w:rsidRDefault="00FA3642" w:rsidP="001357F4">
            <w:pPr>
              <w:spacing w:line="48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900" w:type="dxa"/>
          </w:tcPr>
          <w:p w:rsidR="00FA3642" w:rsidRPr="0063162D" w:rsidRDefault="00FA3642" w:rsidP="001357F4">
            <w:pPr>
              <w:pStyle w:val="Default"/>
              <w:spacing w:line="480" w:lineRule="auto"/>
              <w:ind w:hanging="90"/>
              <w:jc w:val="both"/>
              <w:rPr>
                <w:color w:val="000000" w:themeColor="text1"/>
                <w:sz w:val="28"/>
                <w:szCs w:val="28"/>
              </w:rPr>
            </w:pPr>
          </w:p>
        </w:tc>
      </w:tr>
      <w:tr w:rsidR="00FA3642" w:rsidRPr="0063162D" w:rsidTr="00101790">
        <w:tc>
          <w:tcPr>
            <w:tcW w:w="636" w:type="dxa"/>
          </w:tcPr>
          <w:p w:rsidR="00FA3642" w:rsidRDefault="00FA3642" w:rsidP="008C4012">
            <w:pPr>
              <w:pStyle w:val="Default"/>
              <w:spacing w:line="360" w:lineRule="auto"/>
              <w:ind w:hanging="90"/>
              <w:jc w:val="both"/>
              <w:rPr>
                <w:color w:val="000000" w:themeColor="text1"/>
                <w:sz w:val="28"/>
                <w:szCs w:val="28"/>
              </w:rPr>
            </w:pPr>
            <w:r>
              <w:rPr>
                <w:color w:val="000000" w:themeColor="text1"/>
                <w:sz w:val="28"/>
                <w:szCs w:val="28"/>
              </w:rPr>
              <w:t xml:space="preserve">9. </w:t>
            </w:r>
          </w:p>
        </w:tc>
        <w:tc>
          <w:tcPr>
            <w:tcW w:w="5952" w:type="dxa"/>
          </w:tcPr>
          <w:p w:rsidR="00FA3642" w:rsidRPr="0063162D" w:rsidRDefault="00FA3642" w:rsidP="008C4012">
            <w:pPr>
              <w:pStyle w:val="Default"/>
              <w:spacing w:line="360" w:lineRule="auto"/>
              <w:ind w:hanging="90"/>
              <w:jc w:val="both"/>
              <w:rPr>
                <w:color w:val="000000" w:themeColor="text1"/>
                <w:sz w:val="28"/>
                <w:szCs w:val="28"/>
              </w:rPr>
            </w:pPr>
            <w:r w:rsidRPr="0063162D">
              <w:rPr>
                <w:color w:val="000000" w:themeColor="text1"/>
                <w:sz w:val="28"/>
                <w:szCs w:val="28"/>
              </w:rPr>
              <w:t xml:space="preserve"> My parents know everything about the career I have chosen because of their level of education</w:t>
            </w:r>
          </w:p>
        </w:tc>
        <w:tc>
          <w:tcPr>
            <w:tcW w:w="810" w:type="dxa"/>
          </w:tcPr>
          <w:p w:rsidR="00FA3642" w:rsidRPr="0063162D" w:rsidRDefault="00FA3642" w:rsidP="001357F4">
            <w:pPr>
              <w:spacing w:line="48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900" w:type="dxa"/>
          </w:tcPr>
          <w:p w:rsidR="00FA3642" w:rsidRPr="0063162D" w:rsidRDefault="00FA3642" w:rsidP="001357F4">
            <w:pPr>
              <w:pStyle w:val="Default"/>
              <w:spacing w:line="480" w:lineRule="auto"/>
              <w:ind w:hanging="90"/>
              <w:jc w:val="both"/>
              <w:rPr>
                <w:color w:val="000000" w:themeColor="text1"/>
                <w:sz w:val="28"/>
                <w:szCs w:val="28"/>
              </w:rPr>
            </w:pPr>
          </w:p>
        </w:tc>
      </w:tr>
      <w:tr w:rsidR="00FA3642" w:rsidRPr="0063162D" w:rsidTr="00101790">
        <w:tc>
          <w:tcPr>
            <w:tcW w:w="636" w:type="dxa"/>
          </w:tcPr>
          <w:p w:rsidR="00FA3642" w:rsidRDefault="00FA3642" w:rsidP="008C4012">
            <w:pPr>
              <w:pStyle w:val="Default"/>
              <w:spacing w:line="360" w:lineRule="auto"/>
              <w:ind w:hanging="90"/>
              <w:jc w:val="both"/>
              <w:rPr>
                <w:color w:val="000000" w:themeColor="text1"/>
                <w:sz w:val="28"/>
                <w:szCs w:val="28"/>
              </w:rPr>
            </w:pPr>
            <w:r>
              <w:rPr>
                <w:color w:val="000000" w:themeColor="text1"/>
                <w:sz w:val="28"/>
                <w:szCs w:val="28"/>
              </w:rPr>
              <w:t>10.</w:t>
            </w:r>
          </w:p>
        </w:tc>
        <w:tc>
          <w:tcPr>
            <w:tcW w:w="5952" w:type="dxa"/>
          </w:tcPr>
          <w:p w:rsidR="00FA3642" w:rsidRPr="0063162D" w:rsidRDefault="00FA3642" w:rsidP="008C4012">
            <w:pPr>
              <w:pStyle w:val="Default"/>
              <w:spacing w:line="360" w:lineRule="auto"/>
              <w:ind w:hanging="90"/>
              <w:jc w:val="both"/>
              <w:rPr>
                <w:color w:val="000000" w:themeColor="text1"/>
                <w:sz w:val="28"/>
                <w:szCs w:val="28"/>
              </w:rPr>
            </w:pPr>
            <w:r w:rsidRPr="0063162D">
              <w:rPr>
                <w:color w:val="000000" w:themeColor="text1"/>
                <w:sz w:val="28"/>
                <w:szCs w:val="28"/>
              </w:rPr>
              <w:t xml:space="preserve">  My parents are happy about the career path I have chosen because of their type of occupation </w:t>
            </w:r>
            <w:r>
              <w:rPr>
                <w:color w:val="000000" w:themeColor="text1"/>
                <w:sz w:val="28"/>
                <w:szCs w:val="28"/>
              </w:rPr>
              <w:t>.</w:t>
            </w:r>
          </w:p>
        </w:tc>
        <w:tc>
          <w:tcPr>
            <w:tcW w:w="810" w:type="dxa"/>
          </w:tcPr>
          <w:p w:rsidR="00FA3642" w:rsidRPr="0063162D" w:rsidRDefault="00FA3642" w:rsidP="001357F4">
            <w:pPr>
              <w:spacing w:line="48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900" w:type="dxa"/>
          </w:tcPr>
          <w:p w:rsidR="00FA3642" w:rsidRPr="0063162D" w:rsidRDefault="00FA3642" w:rsidP="001357F4">
            <w:pPr>
              <w:pStyle w:val="Default"/>
              <w:spacing w:line="480" w:lineRule="auto"/>
              <w:ind w:hanging="90"/>
              <w:jc w:val="both"/>
              <w:rPr>
                <w:color w:val="000000" w:themeColor="text1"/>
                <w:sz w:val="28"/>
                <w:szCs w:val="28"/>
              </w:rPr>
            </w:pPr>
          </w:p>
        </w:tc>
      </w:tr>
      <w:tr w:rsidR="00FA3642" w:rsidRPr="0063162D" w:rsidTr="00101790">
        <w:tc>
          <w:tcPr>
            <w:tcW w:w="636" w:type="dxa"/>
          </w:tcPr>
          <w:p w:rsidR="00FA3642" w:rsidRDefault="00FA3642" w:rsidP="008C4012">
            <w:pPr>
              <w:pStyle w:val="Default"/>
              <w:spacing w:line="360" w:lineRule="auto"/>
              <w:ind w:hanging="90"/>
              <w:jc w:val="both"/>
              <w:rPr>
                <w:color w:val="000000" w:themeColor="text1"/>
                <w:sz w:val="28"/>
                <w:szCs w:val="28"/>
              </w:rPr>
            </w:pPr>
            <w:r>
              <w:rPr>
                <w:color w:val="000000" w:themeColor="text1"/>
                <w:sz w:val="28"/>
                <w:szCs w:val="28"/>
              </w:rPr>
              <w:t>11.</w:t>
            </w:r>
          </w:p>
        </w:tc>
        <w:tc>
          <w:tcPr>
            <w:tcW w:w="5952" w:type="dxa"/>
          </w:tcPr>
          <w:p w:rsidR="00FA3642" w:rsidRPr="0063162D" w:rsidRDefault="00FA3642" w:rsidP="008C4012">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My parents like the career I have chosen because it reflects on their educational qualification</w:t>
            </w:r>
          </w:p>
        </w:tc>
        <w:tc>
          <w:tcPr>
            <w:tcW w:w="810" w:type="dxa"/>
          </w:tcPr>
          <w:p w:rsidR="00FA3642" w:rsidRPr="0063162D" w:rsidRDefault="00FA3642" w:rsidP="001357F4">
            <w:pPr>
              <w:spacing w:line="48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900" w:type="dxa"/>
          </w:tcPr>
          <w:p w:rsidR="00FA3642" w:rsidRPr="0063162D" w:rsidRDefault="00FA3642" w:rsidP="001357F4">
            <w:pPr>
              <w:pStyle w:val="Default"/>
              <w:spacing w:line="480" w:lineRule="auto"/>
              <w:ind w:hanging="90"/>
              <w:jc w:val="both"/>
              <w:rPr>
                <w:color w:val="000000" w:themeColor="text1"/>
                <w:sz w:val="28"/>
                <w:szCs w:val="28"/>
              </w:rPr>
            </w:pPr>
          </w:p>
        </w:tc>
      </w:tr>
      <w:tr w:rsidR="00FA3642" w:rsidRPr="0063162D" w:rsidTr="00101790">
        <w:tc>
          <w:tcPr>
            <w:tcW w:w="636" w:type="dxa"/>
          </w:tcPr>
          <w:p w:rsidR="00FA3642" w:rsidRDefault="00FA3642" w:rsidP="008C4012">
            <w:pPr>
              <w:pStyle w:val="Default"/>
              <w:spacing w:line="360" w:lineRule="auto"/>
              <w:ind w:hanging="90"/>
              <w:jc w:val="both"/>
              <w:rPr>
                <w:color w:val="000000" w:themeColor="text1"/>
                <w:sz w:val="28"/>
                <w:szCs w:val="28"/>
              </w:rPr>
            </w:pPr>
            <w:r>
              <w:rPr>
                <w:color w:val="000000" w:themeColor="text1"/>
                <w:sz w:val="28"/>
                <w:szCs w:val="28"/>
              </w:rPr>
              <w:t>12.</w:t>
            </w:r>
          </w:p>
        </w:tc>
        <w:tc>
          <w:tcPr>
            <w:tcW w:w="5952" w:type="dxa"/>
          </w:tcPr>
          <w:p w:rsidR="00FA3642" w:rsidRPr="0063162D" w:rsidRDefault="00FA3642" w:rsidP="008C4012">
            <w:pPr>
              <w:spacing w:line="36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I would like to take after my parents’ occupation because I admire it</w:t>
            </w:r>
          </w:p>
        </w:tc>
        <w:tc>
          <w:tcPr>
            <w:tcW w:w="810" w:type="dxa"/>
          </w:tcPr>
          <w:p w:rsidR="00FA3642" w:rsidRPr="0063162D" w:rsidRDefault="00FA3642" w:rsidP="001357F4">
            <w:pPr>
              <w:spacing w:line="48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900" w:type="dxa"/>
          </w:tcPr>
          <w:p w:rsidR="00FA3642" w:rsidRPr="0063162D" w:rsidRDefault="00FA3642" w:rsidP="001357F4">
            <w:pPr>
              <w:pStyle w:val="Default"/>
              <w:spacing w:line="480" w:lineRule="auto"/>
              <w:ind w:hanging="90"/>
              <w:jc w:val="both"/>
              <w:rPr>
                <w:color w:val="000000" w:themeColor="text1"/>
                <w:sz w:val="28"/>
                <w:szCs w:val="28"/>
              </w:rPr>
            </w:pPr>
          </w:p>
        </w:tc>
      </w:tr>
      <w:tr w:rsidR="00FA3642" w:rsidRPr="0063162D" w:rsidTr="00101790">
        <w:tc>
          <w:tcPr>
            <w:tcW w:w="636" w:type="dxa"/>
          </w:tcPr>
          <w:p w:rsidR="00FA3642" w:rsidRDefault="00FA3642" w:rsidP="008C4012">
            <w:pPr>
              <w:pStyle w:val="Default"/>
              <w:spacing w:line="360" w:lineRule="auto"/>
              <w:ind w:hanging="90"/>
              <w:jc w:val="both"/>
              <w:rPr>
                <w:color w:val="000000" w:themeColor="text1"/>
                <w:sz w:val="28"/>
                <w:szCs w:val="28"/>
              </w:rPr>
            </w:pPr>
            <w:r>
              <w:rPr>
                <w:color w:val="000000" w:themeColor="text1"/>
                <w:sz w:val="28"/>
                <w:szCs w:val="28"/>
              </w:rPr>
              <w:t>13.</w:t>
            </w:r>
          </w:p>
        </w:tc>
        <w:tc>
          <w:tcPr>
            <w:tcW w:w="5952" w:type="dxa"/>
          </w:tcPr>
          <w:p w:rsidR="00FA3642" w:rsidRPr="0063162D" w:rsidRDefault="00FA3642" w:rsidP="008C4012">
            <w:pPr>
              <w:spacing w:line="36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I developed an early understanding of my career choice through observation of my parent</w:t>
            </w:r>
          </w:p>
        </w:tc>
        <w:tc>
          <w:tcPr>
            <w:tcW w:w="810" w:type="dxa"/>
          </w:tcPr>
          <w:p w:rsidR="00FA3642" w:rsidRPr="0063162D" w:rsidRDefault="00FA3642" w:rsidP="001357F4">
            <w:pPr>
              <w:spacing w:line="48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900" w:type="dxa"/>
          </w:tcPr>
          <w:p w:rsidR="00FA3642" w:rsidRPr="0063162D" w:rsidRDefault="00FA3642" w:rsidP="001357F4">
            <w:pPr>
              <w:pStyle w:val="Default"/>
              <w:spacing w:line="480" w:lineRule="auto"/>
              <w:ind w:hanging="90"/>
              <w:jc w:val="both"/>
              <w:rPr>
                <w:color w:val="000000" w:themeColor="text1"/>
                <w:sz w:val="28"/>
                <w:szCs w:val="28"/>
              </w:rPr>
            </w:pPr>
          </w:p>
        </w:tc>
      </w:tr>
      <w:tr w:rsidR="00FA3642" w:rsidRPr="0063162D" w:rsidTr="00101790">
        <w:tc>
          <w:tcPr>
            <w:tcW w:w="636" w:type="dxa"/>
          </w:tcPr>
          <w:p w:rsidR="00FA3642" w:rsidRDefault="00FA3642" w:rsidP="008C4012">
            <w:pPr>
              <w:pStyle w:val="Default"/>
              <w:spacing w:line="360" w:lineRule="auto"/>
              <w:ind w:hanging="90"/>
              <w:jc w:val="both"/>
              <w:rPr>
                <w:color w:val="000000" w:themeColor="text1"/>
                <w:sz w:val="28"/>
                <w:szCs w:val="28"/>
              </w:rPr>
            </w:pPr>
            <w:r>
              <w:rPr>
                <w:color w:val="000000" w:themeColor="text1"/>
                <w:sz w:val="28"/>
                <w:szCs w:val="28"/>
              </w:rPr>
              <w:t>14.</w:t>
            </w:r>
          </w:p>
        </w:tc>
        <w:tc>
          <w:tcPr>
            <w:tcW w:w="5952" w:type="dxa"/>
          </w:tcPr>
          <w:p w:rsidR="00FA3642" w:rsidRPr="0063162D" w:rsidRDefault="00FA3642" w:rsidP="008C4012">
            <w:pPr>
              <w:spacing w:line="36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My career choice has been influenced by the occupation of my parents</w:t>
            </w:r>
          </w:p>
        </w:tc>
        <w:tc>
          <w:tcPr>
            <w:tcW w:w="810" w:type="dxa"/>
          </w:tcPr>
          <w:p w:rsidR="00FA3642" w:rsidRPr="0063162D" w:rsidRDefault="00FA3642" w:rsidP="001357F4">
            <w:pPr>
              <w:spacing w:line="48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900" w:type="dxa"/>
          </w:tcPr>
          <w:p w:rsidR="00FA3642" w:rsidRPr="0063162D" w:rsidRDefault="00FA3642" w:rsidP="001357F4">
            <w:pPr>
              <w:pStyle w:val="Default"/>
              <w:spacing w:line="480" w:lineRule="auto"/>
              <w:ind w:hanging="90"/>
              <w:jc w:val="both"/>
              <w:rPr>
                <w:color w:val="000000" w:themeColor="text1"/>
                <w:sz w:val="28"/>
                <w:szCs w:val="28"/>
              </w:rPr>
            </w:pPr>
          </w:p>
        </w:tc>
      </w:tr>
      <w:tr w:rsidR="00FA3642" w:rsidRPr="0063162D" w:rsidTr="00101790">
        <w:tc>
          <w:tcPr>
            <w:tcW w:w="636" w:type="dxa"/>
          </w:tcPr>
          <w:p w:rsidR="00FA3642" w:rsidRDefault="00FA3642" w:rsidP="008C4012">
            <w:pPr>
              <w:pStyle w:val="Default"/>
              <w:spacing w:line="360" w:lineRule="auto"/>
              <w:ind w:hanging="90"/>
              <w:jc w:val="both"/>
              <w:rPr>
                <w:color w:val="000000" w:themeColor="text1"/>
                <w:sz w:val="28"/>
                <w:szCs w:val="28"/>
              </w:rPr>
            </w:pPr>
            <w:r>
              <w:rPr>
                <w:color w:val="000000" w:themeColor="text1"/>
                <w:sz w:val="28"/>
                <w:szCs w:val="28"/>
              </w:rPr>
              <w:t>15.</w:t>
            </w:r>
          </w:p>
        </w:tc>
        <w:tc>
          <w:tcPr>
            <w:tcW w:w="5952" w:type="dxa"/>
          </w:tcPr>
          <w:p w:rsidR="00FA3642" w:rsidRPr="0063162D" w:rsidRDefault="00FA3642" w:rsidP="008C4012">
            <w:pPr>
              <w:spacing w:line="36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My parents chose my secondary school subjects.</w:t>
            </w:r>
          </w:p>
        </w:tc>
        <w:tc>
          <w:tcPr>
            <w:tcW w:w="810" w:type="dxa"/>
          </w:tcPr>
          <w:p w:rsidR="00FA3642" w:rsidRPr="0063162D" w:rsidRDefault="00FA3642" w:rsidP="001357F4">
            <w:pPr>
              <w:spacing w:line="48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900" w:type="dxa"/>
          </w:tcPr>
          <w:p w:rsidR="00FA3642" w:rsidRPr="0063162D" w:rsidRDefault="00FA3642" w:rsidP="001357F4">
            <w:pPr>
              <w:pStyle w:val="Default"/>
              <w:spacing w:line="480" w:lineRule="auto"/>
              <w:ind w:hanging="90"/>
              <w:jc w:val="both"/>
              <w:rPr>
                <w:color w:val="000000" w:themeColor="text1"/>
                <w:sz w:val="28"/>
                <w:szCs w:val="28"/>
              </w:rPr>
            </w:pPr>
          </w:p>
        </w:tc>
      </w:tr>
      <w:tr w:rsidR="00FA3642" w:rsidRPr="0063162D" w:rsidTr="00101790">
        <w:tc>
          <w:tcPr>
            <w:tcW w:w="636" w:type="dxa"/>
          </w:tcPr>
          <w:p w:rsidR="00FA3642" w:rsidRDefault="00FA3642" w:rsidP="008C4012">
            <w:pPr>
              <w:pStyle w:val="Default"/>
              <w:spacing w:line="360" w:lineRule="auto"/>
              <w:ind w:hanging="90"/>
              <w:jc w:val="both"/>
              <w:rPr>
                <w:color w:val="000000" w:themeColor="text1"/>
                <w:sz w:val="28"/>
                <w:szCs w:val="28"/>
              </w:rPr>
            </w:pPr>
            <w:r>
              <w:rPr>
                <w:color w:val="000000" w:themeColor="text1"/>
                <w:sz w:val="28"/>
                <w:szCs w:val="28"/>
              </w:rPr>
              <w:t>16.</w:t>
            </w:r>
          </w:p>
        </w:tc>
        <w:tc>
          <w:tcPr>
            <w:tcW w:w="5952" w:type="dxa"/>
          </w:tcPr>
          <w:p w:rsidR="00FA3642" w:rsidRPr="008C1859" w:rsidRDefault="00FA3642" w:rsidP="008C4012">
            <w:pPr>
              <w:spacing w:line="360" w:lineRule="auto"/>
              <w:ind w:hanging="90"/>
              <w:jc w:val="both"/>
              <w:rPr>
                <w:rFonts w:ascii="Times New Roman" w:hAnsi="Times New Roman" w:cs="Times New Roman"/>
                <w:sz w:val="28"/>
                <w:szCs w:val="28"/>
              </w:rPr>
            </w:pPr>
            <w:r w:rsidRPr="008C1859">
              <w:rPr>
                <w:rFonts w:ascii="Times New Roman" w:hAnsi="Times New Roman" w:cs="Times New Roman"/>
                <w:sz w:val="28"/>
                <w:szCs w:val="28"/>
              </w:rPr>
              <w:t>My parents or sponsors have a high financial strength (They are rich)</w:t>
            </w:r>
          </w:p>
        </w:tc>
        <w:tc>
          <w:tcPr>
            <w:tcW w:w="810" w:type="dxa"/>
          </w:tcPr>
          <w:p w:rsidR="00FA3642" w:rsidRPr="0063162D" w:rsidRDefault="00FA3642" w:rsidP="001357F4">
            <w:pPr>
              <w:spacing w:line="48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900" w:type="dxa"/>
          </w:tcPr>
          <w:p w:rsidR="00FA3642" w:rsidRPr="0063162D" w:rsidRDefault="00FA3642" w:rsidP="001357F4">
            <w:pPr>
              <w:pStyle w:val="Default"/>
              <w:spacing w:line="480" w:lineRule="auto"/>
              <w:ind w:hanging="90"/>
              <w:jc w:val="both"/>
              <w:rPr>
                <w:color w:val="000000" w:themeColor="text1"/>
                <w:sz w:val="28"/>
                <w:szCs w:val="28"/>
              </w:rPr>
            </w:pPr>
          </w:p>
        </w:tc>
      </w:tr>
      <w:tr w:rsidR="00FA3642" w:rsidRPr="0063162D" w:rsidTr="00101790">
        <w:tc>
          <w:tcPr>
            <w:tcW w:w="636" w:type="dxa"/>
          </w:tcPr>
          <w:p w:rsidR="00FA3642" w:rsidRDefault="00FA3642" w:rsidP="008C4012">
            <w:pPr>
              <w:pStyle w:val="Default"/>
              <w:spacing w:line="360" w:lineRule="auto"/>
              <w:ind w:hanging="90"/>
              <w:jc w:val="both"/>
              <w:rPr>
                <w:color w:val="000000" w:themeColor="text1"/>
                <w:sz w:val="28"/>
                <w:szCs w:val="28"/>
              </w:rPr>
            </w:pPr>
            <w:r>
              <w:rPr>
                <w:color w:val="000000" w:themeColor="text1"/>
                <w:sz w:val="28"/>
                <w:szCs w:val="28"/>
              </w:rPr>
              <w:t>17.</w:t>
            </w:r>
          </w:p>
        </w:tc>
        <w:tc>
          <w:tcPr>
            <w:tcW w:w="5952" w:type="dxa"/>
          </w:tcPr>
          <w:p w:rsidR="00FA3642" w:rsidRPr="008C1859" w:rsidRDefault="00FA3642" w:rsidP="008C4012">
            <w:pPr>
              <w:spacing w:line="360" w:lineRule="auto"/>
              <w:ind w:hanging="90"/>
              <w:jc w:val="both"/>
              <w:rPr>
                <w:rFonts w:ascii="Times New Roman" w:hAnsi="Times New Roman" w:cs="Times New Roman"/>
                <w:sz w:val="28"/>
                <w:szCs w:val="28"/>
              </w:rPr>
            </w:pPr>
            <w:r w:rsidRPr="008C1859">
              <w:rPr>
                <w:rFonts w:ascii="Times New Roman" w:hAnsi="Times New Roman" w:cs="Times New Roman"/>
                <w:sz w:val="28"/>
                <w:szCs w:val="28"/>
              </w:rPr>
              <w:t>My parents income or salary can effectively support you to pursue your career choice</w:t>
            </w:r>
          </w:p>
        </w:tc>
        <w:tc>
          <w:tcPr>
            <w:tcW w:w="810" w:type="dxa"/>
          </w:tcPr>
          <w:p w:rsidR="00FA3642" w:rsidRPr="0063162D" w:rsidRDefault="00FA3642" w:rsidP="001357F4">
            <w:pPr>
              <w:spacing w:line="48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900" w:type="dxa"/>
          </w:tcPr>
          <w:p w:rsidR="00FA3642" w:rsidRPr="0063162D" w:rsidRDefault="00FA3642" w:rsidP="001357F4">
            <w:pPr>
              <w:pStyle w:val="Default"/>
              <w:spacing w:line="480" w:lineRule="auto"/>
              <w:ind w:hanging="90"/>
              <w:jc w:val="both"/>
              <w:rPr>
                <w:color w:val="000000" w:themeColor="text1"/>
                <w:sz w:val="28"/>
                <w:szCs w:val="28"/>
              </w:rPr>
            </w:pPr>
          </w:p>
        </w:tc>
      </w:tr>
      <w:tr w:rsidR="00FA3642" w:rsidRPr="0063162D" w:rsidTr="00101790">
        <w:tc>
          <w:tcPr>
            <w:tcW w:w="636" w:type="dxa"/>
          </w:tcPr>
          <w:p w:rsidR="00FA3642" w:rsidRDefault="00FA3642" w:rsidP="008C4012">
            <w:pPr>
              <w:pStyle w:val="Default"/>
              <w:spacing w:line="360" w:lineRule="auto"/>
              <w:ind w:hanging="90"/>
              <w:jc w:val="both"/>
              <w:rPr>
                <w:color w:val="000000" w:themeColor="text1"/>
                <w:sz w:val="28"/>
                <w:szCs w:val="28"/>
              </w:rPr>
            </w:pPr>
            <w:r>
              <w:rPr>
                <w:color w:val="000000" w:themeColor="text1"/>
                <w:sz w:val="28"/>
                <w:szCs w:val="28"/>
              </w:rPr>
              <w:t>18.</w:t>
            </w:r>
          </w:p>
        </w:tc>
        <w:tc>
          <w:tcPr>
            <w:tcW w:w="5952" w:type="dxa"/>
          </w:tcPr>
          <w:p w:rsidR="00FA3642" w:rsidRPr="008C1859" w:rsidRDefault="00FA3642" w:rsidP="008C4012">
            <w:pPr>
              <w:spacing w:line="360" w:lineRule="auto"/>
              <w:ind w:hanging="90"/>
              <w:jc w:val="both"/>
              <w:rPr>
                <w:rFonts w:ascii="Times New Roman" w:hAnsi="Times New Roman" w:cs="Times New Roman"/>
                <w:sz w:val="28"/>
                <w:szCs w:val="28"/>
              </w:rPr>
            </w:pPr>
            <w:r w:rsidRPr="008C1859">
              <w:rPr>
                <w:rFonts w:ascii="Times New Roman" w:hAnsi="Times New Roman" w:cs="Times New Roman"/>
                <w:sz w:val="28"/>
                <w:szCs w:val="28"/>
              </w:rPr>
              <w:t>I am sure to pursue a career that requires high finances like Engineering, Medicine, Entrepreneurship, Law,  Public Administration</w:t>
            </w:r>
          </w:p>
        </w:tc>
        <w:tc>
          <w:tcPr>
            <w:tcW w:w="810" w:type="dxa"/>
          </w:tcPr>
          <w:p w:rsidR="00FA3642" w:rsidRPr="0063162D" w:rsidRDefault="00FA3642" w:rsidP="001357F4">
            <w:pPr>
              <w:spacing w:line="48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900" w:type="dxa"/>
          </w:tcPr>
          <w:p w:rsidR="00FA3642" w:rsidRPr="0063162D" w:rsidRDefault="00FA3642" w:rsidP="001357F4">
            <w:pPr>
              <w:pStyle w:val="Default"/>
              <w:spacing w:line="480" w:lineRule="auto"/>
              <w:ind w:hanging="90"/>
              <w:jc w:val="both"/>
              <w:rPr>
                <w:color w:val="000000" w:themeColor="text1"/>
                <w:sz w:val="28"/>
                <w:szCs w:val="28"/>
              </w:rPr>
            </w:pPr>
          </w:p>
        </w:tc>
      </w:tr>
      <w:tr w:rsidR="00FA3642" w:rsidRPr="0063162D" w:rsidTr="00101790">
        <w:tc>
          <w:tcPr>
            <w:tcW w:w="636" w:type="dxa"/>
          </w:tcPr>
          <w:p w:rsidR="00FA3642" w:rsidRDefault="00FA3642" w:rsidP="001357F4">
            <w:pPr>
              <w:pStyle w:val="Default"/>
              <w:spacing w:line="480" w:lineRule="auto"/>
              <w:ind w:hanging="90"/>
              <w:jc w:val="both"/>
              <w:rPr>
                <w:color w:val="000000" w:themeColor="text1"/>
                <w:sz w:val="28"/>
                <w:szCs w:val="28"/>
              </w:rPr>
            </w:pPr>
            <w:r>
              <w:rPr>
                <w:color w:val="000000" w:themeColor="text1"/>
                <w:sz w:val="28"/>
                <w:szCs w:val="28"/>
              </w:rPr>
              <w:t>19.</w:t>
            </w:r>
          </w:p>
        </w:tc>
        <w:tc>
          <w:tcPr>
            <w:tcW w:w="5952" w:type="dxa"/>
          </w:tcPr>
          <w:p w:rsidR="00FA3642" w:rsidRPr="008C1859" w:rsidRDefault="00FA3642" w:rsidP="001357F4">
            <w:pPr>
              <w:spacing w:line="480" w:lineRule="auto"/>
              <w:ind w:hanging="90"/>
              <w:jc w:val="both"/>
              <w:rPr>
                <w:rFonts w:ascii="Times New Roman" w:hAnsi="Times New Roman" w:cs="Times New Roman"/>
                <w:sz w:val="28"/>
                <w:szCs w:val="28"/>
              </w:rPr>
            </w:pPr>
            <w:r w:rsidRPr="008C1859">
              <w:rPr>
                <w:rFonts w:ascii="Times New Roman" w:hAnsi="Times New Roman" w:cs="Times New Roman"/>
                <w:sz w:val="28"/>
                <w:szCs w:val="28"/>
              </w:rPr>
              <w:t>Children from educated homes have better chances in making good career choice</w:t>
            </w:r>
          </w:p>
        </w:tc>
        <w:tc>
          <w:tcPr>
            <w:tcW w:w="810" w:type="dxa"/>
          </w:tcPr>
          <w:p w:rsidR="00FA3642" w:rsidRPr="0063162D" w:rsidRDefault="00FA3642" w:rsidP="001357F4">
            <w:pPr>
              <w:spacing w:line="48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900" w:type="dxa"/>
          </w:tcPr>
          <w:p w:rsidR="00FA3642" w:rsidRPr="0063162D" w:rsidRDefault="00FA3642" w:rsidP="001357F4">
            <w:pPr>
              <w:pStyle w:val="Default"/>
              <w:spacing w:line="480" w:lineRule="auto"/>
              <w:ind w:hanging="90"/>
              <w:jc w:val="both"/>
              <w:rPr>
                <w:color w:val="000000" w:themeColor="text1"/>
                <w:sz w:val="28"/>
                <w:szCs w:val="28"/>
              </w:rPr>
            </w:pPr>
          </w:p>
        </w:tc>
      </w:tr>
      <w:tr w:rsidR="00FA3642" w:rsidRPr="0063162D" w:rsidTr="00101790">
        <w:tc>
          <w:tcPr>
            <w:tcW w:w="636" w:type="dxa"/>
          </w:tcPr>
          <w:p w:rsidR="00FA3642" w:rsidRDefault="00FA3642" w:rsidP="001357F4">
            <w:pPr>
              <w:pStyle w:val="Default"/>
              <w:spacing w:line="480" w:lineRule="auto"/>
              <w:ind w:hanging="90"/>
              <w:jc w:val="both"/>
              <w:rPr>
                <w:color w:val="000000" w:themeColor="text1"/>
                <w:sz w:val="28"/>
                <w:szCs w:val="28"/>
              </w:rPr>
            </w:pPr>
            <w:r>
              <w:rPr>
                <w:color w:val="000000" w:themeColor="text1"/>
                <w:sz w:val="28"/>
                <w:szCs w:val="28"/>
              </w:rPr>
              <w:t>20.</w:t>
            </w:r>
          </w:p>
        </w:tc>
        <w:tc>
          <w:tcPr>
            <w:tcW w:w="5952" w:type="dxa"/>
          </w:tcPr>
          <w:p w:rsidR="00FA3642" w:rsidRPr="008C1859" w:rsidRDefault="00FA3642" w:rsidP="001357F4">
            <w:pPr>
              <w:spacing w:line="480" w:lineRule="auto"/>
              <w:ind w:hanging="90"/>
              <w:jc w:val="both"/>
              <w:rPr>
                <w:rFonts w:ascii="Times New Roman" w:hAnsi="Times New Roman" w:cs="Times New Roman"/>
                <w:sz w:val="28"/>
                <w:szCs w:val="28"/>
              </w:rPr>
            </w:pPr>
            <w:r w:rsidRPr="008C1859">
              <w:rPr>
                <w:rFonts w:ascii="Times New Roman" w:hAnsi="Times New Roman" w:cs="Times New Roman"/>
                <w:sz w:val="28"/>
                <w:szCs w:val="28"/>
              </w:rPr>
              <w:t>Your parents usually guide or advise you on the type of career choice to make</w:t>
            </w:r>
          </w:p>
        </w:tc>
        <w:tc>
          <w:tcPr>
            <w:tcW w:w="810" w:type="dxa"/>
          </w:tcPr>
          <w:p w:rsidR="00FA3642" w:rsidRPr="0063162D" w:rsidRDefault="00FA3642" w:rsidP="001357F4">
            <w:pPr>
              <w:spacing w:line="48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810" w:type="dxa"/>
          </w:tcPr>
          <w:p w:rsidR="00FA3642" w:rsidRPr="0063162D" w:rsidRDefault="00FA3642" w:rsidP="001357F4">
            <w:pPr>
              <w:pStyle w:val="Default"/>
              <w:spacing w:line="480" w:lineRule="auto"/>
              <w:ind w:hanging="90"/>
              <w:jc w:val="both"/>
              <w:rPr>
                <w:color w:val="000000" w:themeColor="text1"/>
                <w:sz w:val="28"/>
                <w:szCs w:val="28"/>
              </w:rPr>
            </w:pPr>
          </w:p>
        </w:tc>
        <w:tc>
          <w:tcPr>
            <w:tcW w:w="900" w:type="dxa"/>
          </w:tcPr>
          <w:p w:rsidR="00FA3642" w:rsidRPr="0063162D" w:rsidRDefault="00FA3642" w:rsidP="001357F4">
            <w:pPr>
              <w:pStyle w:val="Default"/>
              <w:spacing w:line="480" w:lineRule="auto"/>
              <w:ind w:hanging="90"/>
              <w:jc w:val="both"/>
              <w:rPr>
                <w:color w:val="000000" w:themeColor="text1"/>
                <w:sz w:val="28"/>
                <w:szCs w:val="28"/>
              </w:rPr>
            </w:pPr>
          </w:p>
        </w:tc>
      </w:tr>
    </w:tbl>
    <w:p w:rsidR="00FA3642" w:rsidRDefault="00FA3642" w:rsidP="001357F4">
      <w:pPr>
        <w:spacing w:after="0" w:line="480" w:lineRule="auto"/>
      </w:pPr>
    </w:p>
    <w:p w:rsidR="00FA3642" w:rsidRDefault="00FA3642" w:rsidP="001357F4">
      <w:pPr>
        <w:pBdr>
          <w:bottom w:val="single" w:sz="6" w:space="1" w:color="auto"/>
        </w:pBdr>
        <w:spacing w:after="0" w:line="480" w:lineRule="auto"/>
        <w:jc w:val="both"/>
        <w:rPr>
          <w:rFonts w:ascii="Times New Roman" w:hAnsi="Times New Roman" w:cs="Times New Roman"/>
          <w:sz w:val="28"/>
          <w:szCs w:val="28"/>
        </w:rPr>
      </w:pPr>
    </w:p>
    <w:p w:rsidR="008C4012" w:rsidRDefault="008C4012" w:rsidP="001357F4">
      <w:pPr>
        <w:pBdr>
          <w:bottom w:val="single" w:sz="6" w:space="1" w:color="auto"/>
        </w:pBdr>
        <w:spacing w:after="0" w:line="480" w:lineRule="auto"/>
        <w:jc w:val="both"/>
        <w:rPr>
          <w:rFonts w:ascii="Times New Roman" w:hAnsi="Times New Roman" w:cs="Times New Roman"/>
          <w:sz w:val="28"/>
          <w:szCs w:val="28"/>
        </w:rPr>
      </w:pPr>
    </w:p>
    <w:p w:rsidR="008C4012" w:rsidRDefault="008C4012" w:rsidP="001357F4">
      <w:pPr>
        <w:pBdr>
          <w:bottom w:val="single" w:sz="6" w:space="1" w:color="auto"/>
        </w:pBdr>
        <w:spacing w:after="0" w:line="480" w:lineRule="auto"/>
        <w:jc w:val="both"/>
        <w:rPr>
          <w:rFonts w:ascii="Times New Roman" w:hAnsi="Times New Roman" w:cs="Times New Roman"/>
          <w:sz w:val="28"/>
          <w:szCs w:val="28"/>
        </w:rPr>
      </w:pPr>
    </w:p>
    <w:p w:rsidR="008C4012" w:rsidRDefault="008C4012" w:rsidP="001357F4">
      <w:pPr>
        <w:pBdr>
          <w:bottom w:val="single" w:sz="6" w:space="1" w:color="auto"/>
        </w:pBdr>
        <w:spacing w:after="0" w:line="480" w:lineRule="auto"/>
        <w:jc w:val="both"/>
        <w:rPr>
          <w:rFonts w:ascii="Times New Roman" w:hAnsi="Times New Roman" w:cs="Times New Roman"/>
          <w:sz w:val="28"/>
          <w:szCs w:val="28"/>
        </w:rPr>
      </w:pPr>
    </w:p>
    <w:p w:rsidR="008C4012" w:rsidRDefault="008C4012" w:rsidP="001357F4">
      <w:pPr>
        <w:pBdr>
          <w:bottom w:val="single" w:sz="6" w:space="1" w:color="auto"/>
        </w:pBdr>
        <w:spacing w:after="0" w:line="480" w:lineRule="auto"/>
        <w:jc w:val="both"/>
        <w:rPr>
          <w:rFonts w:ascii="Times New Roman" w:hAnsi="Times New Roman" w:cs="Times New Roman"/>
          <w:sz w:val="28"/>
          <w:szCs w:val="28"/>
        </w:rPr>
      </w:pPr>
    </w:p>
    <w:p w:rsidR="0062065C" w:rsidRDefault="0062065C" w:rsidP="001357F4">
      <w:pPr>
        <w:pBdr>
          <w:bottom w:val="single" w:sz="6" w:space="1" w:color="auto"/>
        </w:pBdr>
        <w:spacing w:after="0" w:line="480" w:lineRule="auto"/>
        <w:jc w:val="both"/>
        <w:rPr>
          <w:rFonts w:ascii="Times New Roman" w:hAnsi="Times New Roman" w:cs="Times New Roman"/>
          <w:sz w:val="28"/>
          <w:szCs w:val="28"/>
        </w:rPr>
      </w:pPr>
    </w:p>
    <w:p w:rsidR="008C4012" w:rsidRDefault="008C4012" w:rsidP="001357F4">
      <w:pPr>
        <w:pBdr>
          <w:bottom w:val="single" w:sz="6" w:space="1" w:color="auto"/>
        </w:pBdr>
        <w:spacing w:after="0" w:line="480" w:lineRule="auto"/>
        <w:jc w:val="both"/>
        <w:rPr>
          <w:rFonts w:ascii="Times New Roman" w:hAnsi="Times New Roman" w:cs="Times New Roman"/>
          <w:sz w:val="28"/>
          <w:szCs w:val="28"/>
        </w:rPr>
      </w:pPr>
    </w:p>
    <w:p w:rsidR="008C4012" w:rsidRDefault="008C4012" w:rsidP="001357F4">
      <w:pPr>
        <w:pBdr>
          <w:bottom w:val="single" w:sz="6" w:space="1" w:color="auto"/>
        </w:pBdr>
        <w:spacing w:after="0" w:line="480" w:lineRule="auto"/>
        <w:jc w:val="both"/>
        <w:rPr>
          <w:rFonts w:ascii="Times New Roman" w:hAnsi="Times New Roman" w:cs="Times New Roman"/>
          <w:sz w:val="28"/>
          <w:szCs w:val="28"/>
        </w:rPr>
      </w:pPr>
    </w:p>
    <w:p w:rsidR="008C4012" w:rsidRDefault="008C4012" w:rsidP="001357F4">
      <w:pPr>
        <w:pBdr>
          <w:bottom w:val="single" w:sz="6" w:space="1" w:color="auto"/>
        </w:pBdr>
        <w:spacing w:after="0" w:line="480" w:lineRule="auto"/>
        <w:jc w:val="both"/>
        <w:rPr>
          <w:rFonts w:ascii="Times New Roman" w:hAnsi="Times New Roman" w:cs="Times New Roman"/>
          <w:sz w:val="28"/>
          <w:szCs w:val="28"/>
        </w:rPr>
      </w:pPr>
    </w:p>
    <w:p w:rsidR="008C4012" w:rsidRDefault="008C4012" w:rsidP="001357F4">
      <w:pPr>
        <w:pBdr>
          <w:bottom w:val="single" w:sz="6" w:space="1" w:color="auto"/>
        </w:pBdr>
        <w:spacing w:after="0" w:line="480" w:lineRule="auto"/>
        <w:jc w:val="both"/>
        <w:rPr>
          <w:rFonts w:ascii="Times New Roman" w:hAnsi="Times New Roman" w:cs="Times New Roman"/>
          <w:sz w:val="28"/>
          <w:szCs w:val="28"/>
        </w:rPr>
      </w:pPr>
    </w:p>
    <w:sectPr w:rsidR="008C4012" w:rsidSect="00D72210">
      <w:footerReference w:type="default" r:id="rId11"/>
      <w:pgSz w:w="11909" w:h="16834" w:code="9"/>
      <w:pgMar w:top="1440" w:right="1289" w:bottom="1440" w:left="1170" w:header="216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7C5" w:rsidRDefault="002177C5" w:rsidP="001D727A">
      <w:pPr>
        <w:spacing w:after="0" w:line="240" w:lineRule="auto"/>
      </w:pPr>
      <w:r>
        <w:separator/>
      </w:r>
    </w:p>
  </w:endnote>
  <w:endnote w:type="continuationSeparator" w:id="1">
    <w:p w:rsidR="002177C5" w:rsidRDefault="002177C5" w:rsidP="001D72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40876"/>
      <w:docPartObj>
        <w:docPartGallery w:val="Page Numbers (Bottom of Page)"/>
        <w:docPartUnique/>
      </w:docPartObj>
    </w:sdtPr>
    <w:sdtContent>
      <w:p w:rsidR="001357F4" w:rsidRDefault="008D4A5B">
        <w:pPr>
          <w:pStyle w:val="Footer"/>
          <w:jc w:val="center"/>
        </w:pPr>
        <w:fldSimple w:instr=" PAGE   \* MERGEFORMAT ">
          <w:r w:rsidR="00BB55B4">
            <w:rPr>
              <w:noProof/>
            </w:rPr>
            <w:t>15</w:t>
          </w:r>
        </w:fldSimple>
      </w:p>
    </w:sdtContent>
  </w:sdt>
  <w:p w:rsidR="001357F4" w:rsidRDefault="001357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7C5" w:rsidRDefault="002177C5" w:rsidP="001D727A">
      <w:pPr>
        <w:spacing w:after="0" w:line="240" w:lineRule="auto"/>
      </w:pPr>
      <w:r>
        <w:separator/>
      </w:r>
    </w:p>
  </w:footnote>
  <w:footnote w:type="continuationSeparator" w:id="1">
    <w:p w:rsidR="002177C5" w:rsidRDefault="002177C5" w:rsidP="001D72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5D35"/>
    <w:multiLevelType w:val="hybridMultilevel"/>
    <w:tmpl w:val="0020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0DBDF"/>
    <w:multiLevelType w:val="hybridMultilevel"/>
    <w:tmpl w:val="05C1B6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25B28DC"/>
    <w:multiLevelType w:val="hybridMultilevel"/>
    <w:tmpl w:val="A15A6848"/>
    <w:lvl w:ilvl="0" w:tplc="E6A61C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435ACF"/>
    <w:multiLevelType w:val="hybridMultilevel"/>
    <w:tmpl w:val="934AE790"/>
    <w:lvl w:ilvl="0" w:tplc="D88AAA10">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5C97D0D"/>
    <w:multiLevelType w:val="multilevel"/>
    <w:tmpl w:val="82AED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F7F8C9F"/>
    <w:multiLevelType w:val="hybridMultilevel"/>
    <w:tmpl w:val="9FA3DB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D7B10"/>
    <w:rsid w:val="000100D3"/>
    <w:rsid w:val="000116BE"/>
    <w:rsid w:val="000156E5"/>
    <w:rsid w:val="00022A22"/>
    <w:rsid w:val="00032F3E"/>
    <w:rsid w:val="000356D3"/>
    <w:rsid w:val="000450EF"/>
    <w:rsid w:val="000477BD"/>
    <w:rsid w:val="00060016"/>
    <w:rsid w:val="000622FD"/>
    <w:rsid w:val="00064F26"/>
    <w:rsid w:val="000969D6"/>
    <w:rsid w:val="000A33F3"/>
    <w:rsid w:val="000E2A38"/>
    <w:rsid w:val="000E484C"/>
    <w:rsid w:val="000E4E74"/>
    <w:rsid w:val="000F3635"/>
    <w:rsid w:val="000F4467"/>
    <w:rsid w:val="000F5739"/>
    <w:rsid w:val="00101790"/>
    <w:rsid w:val="001254CD"/>
    <w:rsid w:val="001270C7"/>
    <w:rsid w:val="0013164C"/>
    <w:rsid w:val="001336C6"/>
    <w:rsid w:val="001357F4"/>
    <w:rsid w:val="00146817"/>
    <w:rsid w:val="00163269"/>
    <w:rsid w:val="001661C3"/>
    <w:rsid w:val="001818D8"/>
    <w:rsid w:val="00187497"/>
    <w:rsid w:val="001D727A"/>
    <w:rsid w:val="001F1F8B"/>
    <w:rsid w:val="0020102A"/>
    <w:rsid w:val="00211574"/>
    <w:rsid w:val="002177C5"/>
    <w:rsid w:val="002413C5"/>
    <w:rsid w:val="00282B5F"/>
    <w:rsid w:val="00295293"/>
    <w:rsid w:val="002A3687"/>
    <w:rsid w:val="002A5B1D"/>
    <w:rsid w:val="002B4FF7"/>
    <w:rsid w:val="002C0854"/>
    <w:rsid w:val="002D70D0"/>
    <w:rsid w:val="002D7400"/>
    <w:rsid w:val="002E2A6C"/>
    <w:rsid w:val="002F53F6"/>
    <w:rsid w:val="003004FC"/>
    <w:rsid w:val="00323FD4"/>
    <w:rsid w:val="00351661"/>
    <w:rsid w:val="003713B1"/>
    <w:rsid w:val="00383B09"/>
    <w:rsid w:val="00392DDB"/>
    <w:rsid w:val="00397931"/>
    <w:rsid w:val="003D3CDE"/>
    <w:rsid w:val="003D4354"/>
    <w:rsid w:val="003D5351"/>
    <w:rsid w:val="003D6080"/>
    <w:rsid w:val="004110E2"/>
    <w:rsid w:val="00436700"/>
    <w:rsid w:val="0045025A"/>
    <w:rsid w:val="0045453C"/>
    <w:rsid w:val="0046340A"/>
    <w:rsid w:val="004823E4"/>
    <w:rsid w:val="0048255B"/>
    <w:rsid w:val="0048624A"/>
    <w:rsid w:val="004C683D"/>
    <w:rsid w:val="004D308C"/>
    <w:rsid w:val="004D4FFA"/>
    <w:rsid w:val="004E3674"/>
    <w:rsid w:val="004E3FBC"/>
    <w:rsid w:val="004E7237"/>
    <w:rsid w:val="0050779C"/>
    <w:rsid w:val="0052224D"/>
    <w:rsid w:val="00524918"/>
    <w:rsid w:val="00540CD8"/>
    <w:rsid w:val="0054551E"/>
    <w:rsid w:val="00551C0D"/>
    <w:rsid w:val="005649D5"/>
    <w:rsid w:val="005652EB"/>
    <w:rsid w:val="00577CD2"/>
    <w:rsid w:val="005D7B10"/>
    <w:rsid w:val="0060317B"/>
    <w:rsid w:val="0060667F"/>
    <w:rsid w:val="0061275E"/>
    <w:rsid w:val="0062065C"/>
    <w:rsid w:val="006278A0"/>
    <w:rsid w:val="0063162D"/>
    <w:rsid w:val="006667A1"/>
    <w:rsid w:val="0067199F"/>
    <w:rsid w:val="00671B2B"/>
    <w:rsid w:val="00697517"/>
    <w:rsid w:val="006A46AB"/>
    <w:rsid w:val="006A5B0E"/>
    <w:rsid w:val="006C62CC"/>
    <w:rsid w:val="0073153A"/>
    <w:rsid w:val="007366EF"/>
    <w:rsid w:val="007374A0"/>
    <w:rsid w:val="007436EC"/>
    <w:rsid w:val="00755A87"/>
    <w:rsid w:val="007B02A6"/>
    <w:rsid w:val="007F2612"/>
    <w:rsid w:val="008146FC"/>
    <w:rsid w:val="00856913"/>
    <w:rsid w:val="008724C6"/>
    <w:rsid w:val="00872593"/>
    <w:rsid w:val="008741C6"/>
    <w:rsid w:val="0089643E"/>
    <w:rsid w:val="008C1859"/>
    <w:rsid w:val="008C4012"/>
    <w:rsid w:val="008D0A88"/>
    <w:rsid w:val="008D4A5B"/>
    <w:rsid w:val="008D4ECB"/>
    <w:rsid w:val="008F3F4D"/>
    <w:rsid w:val="008F5E50"/>
    <w:rsid w:val="00932413"/>
    <w:rsid w:val="00936154"/>
    <w:rsid w:val="00991442"/>
    <w:rsid w:val="00993738"/>
    <w:rsid w:val="00996068"/>
    <w:rsid w:val="009B5E10"/>
    <w:rsid w:val="00A141A8"/>
    <w:rsid w:val="00A16885"/>
    <w:rsid w:val="00A57AAB"/>
    <w:rsid w:val="00A7719A"/>
    <w:rsid w:val="00A8731E"/>
    <w:rsid w:val="00AB230F"/>
    <w:rsid w:val="00AC6EFC"/>
    <w:rsid w:val="00AE446E"/>
    <w:rsid w:val="00AE7537"/>
    <w:rsid w:val="00AF4C83"/>
    <w:rsid w:val="00AF7FB8"/>
    <w:rsid w:val="00B0098F"/>
    <w:rsid w:val="00B37723"/>
    <w:rsid w:val="00B43FFA"/>
    <w:rsid w:val="00B4433E"/>
    <w:rsid w:val="00B56C95"/>
    <w:rsid w:val="00B6608E"/>
    <w:rsid w:val="00B87BCB"/>
    <w:rsid w:val="00BA1DEA"/>
    <w:rsid w:val="00BA7428"/>
    <w:rsid w:val="00BB4DC1"/>
    <w:rsid w:val="00BB55B4"/>
    <w:rsid w:val="00BD0705"/>
    <w:rsid w:val="00BF548C"/>
    <w:rsid w:val="00C078FD"/>
    <w:rsid w:val="00C51C60"/>
    <w:rsid w:val="00C7344A"/>
    <w:rsid w:val="00CB741D"/>
    <w:rsid w:val="00CE12CC"/>
    <w:rsid w:val="00CF1A6C"/>
    <w:rsid w:val="00D1416F"/>
    <w:rsid w:val="00D16592"/>
    <w:rsid w:val="00D23F4B"/>
    <w:rsid w:val="00D4138E"/>
    <w:rsid w:val="00D45BC9"/>
    <w:rsid w:val="00D72210"/>
    <w:rsid w:val="00D83EC0"/>
    <w:rsid w:val="00D94B38"/>
    <w:rsid w:val="00D95A83"/>
    <w:rsid w:val="00DC7833"/>
    <w:rsid w:val="00DC79A0"/>
    <w:rsid w:val="00DD484F"/>
    <w:rsid w:val="00DD77AF"/>
    <w:rsid w:val="00DE065A"/>
    <w:rsid w:val="00E05795"/>
    <w:rsid w:val="00E118A1"/>
    <w:rsid w:val="00E11ABA"/>
    <w:rsid w:val="00E63A57"/>
    <w:rsid w:val="00E64911"/>
    <w:rsid w:val="00E6637A"/>
    <w:rsid w:val="00E976E2"/>
    <w:rsid w:val="00EB0AA6"/>
    <w:rsid w:val="00EB2789"/>
    <w:rsid w:val="00EB3787"/>
    <w:rsid w:val="00EB4394"/>
    <w:rsid w:val="00EC1DB7"/>
    <w:rsid w:val="00EC24F2"/>
    <w:rsid w:val="00EE5687"/>
    <w:rsid w:val="00F11575"/>
    <w:rsid w:val="00F320DA"/>
    <w:rsid w:val="00F66B22"/>
    <w:rsid w:val="00F67329"/>
    <w:rsid w:val="00F9624D"/>
    <w:rsid w:val="00FA15AD"/>
    <w:rsid w:val="00FA3642"/>
    <w:rsid w:val="00FA6812"/>
    <w:rsid w:val="00FB6585"/>
    <w:rsid w:val="00FC3F7D"/>
    <w:rsid w:val="00FC4BE0"/>
    <w:rsid w:val="00FF34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B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7B10"/>
    <w:rPr>
      <w:color w:val="0000FF"/>
      <w:u w:val="single"/>
    </w:rPr>
  </w:style>
  <w:style w:type="paragraph" w:styleId="BalloonText">
    <w:name w:val="Balloon Text"/>
    <w:basedOn w:val="Normal"/>
    <w:link w:val="BalloonTextChar"/>
    <w:uiPriority w:val="99"/>
    <w:semiHidden/>
    <w:unhideWhenUsed/>
    <w:rsid w:val="005D7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B10"/>
    <w:rPr>
      <w:rFonts w:ascii="Tahoma" w:hAnsi="Tahoma" w:cs="Tahoma"/>
      <w:sz w:val="16"/>
      <w:szCs w:val="16"/>
    </w:rPr>
  </w:style>
  <w:style w:type="paragraph" w:customStyle="1" w:styleId="Pa10">
    <w:name w:val="Pa10"/>
    <w:basedOn w:val="Normal"/>
    <w:next w:val="Normal"/>
    <w:uiPriority w:val="99"/>
    <w:rsid w:val="00E6637A"/>
    <w:pPr>
      <w:autoSpaceDE w:val="0"/>
      <w:autoSpaceDN w:val="0"/>
      <w:adjustRightInd w:val="0"/>
      <w:spacing w:after="0" w:line="221" w:lineRule="atLeast"/>
    </w:pPr>
    <w:rPr>
      <w:rFonts w:ascii="Book Antiqua" w:hAnsi="Book Antiqua"/>
      <w:sz w:val="24"/>
      <w:szCs w:val="24"/>
    </w:rPr>
  </w:style>
  <w:style w:type="paragraph" w:customStyle="1" w:styleId="Pa6">
    <w:name w:val="Pa6"/>
    <w:basedOn w:val="Normal"/>
    <w:next w:val="Normal"/>
    <w:uiPriority w:val="99"/>
    <w:rsid w:val="00E6637A"/>
    <w:pPr>
      <w:autoSpaceDE w:val="0"/>
      <w:autoSpaceDN w:val="0"/>
      <w:adjustRightInd w:val="0"/>
      <w:spacing w:after="0" w:line="221" w:lineRule="atLeast"/>
    </w:pPr>
    <w:rPr>
      <w:rFonts w:ascii="Book Antiqua" w:hAnsi="Book Antiqua"/>
      <w:sz w:val="24"/>
      <w:szCs w:val="24"/>
    </w:rPr>
  </w:style>
  <w:style w:type="paragraph" w:customStyle="1" w:styleId="Pa9">
    <w:name w:val="Pa9"/>
    <w:basedOn w:val="Normal"/>
    <w:next w:val="Normal"/>
    <w:uiPriority w:val="99"/>
    <w:rsid w:val="00E6637A"/>
    <w:pPr>
      <w:autoSpaceDE w:val="0"/>
      <w:autoSpaceDN w:val="0"/>
      <w:adjustRightInd w:val="0"/>
      <w:spacing w:after="0" w:line="241" w:lineRule="atLeast"/>
    </w:pPr>
    <w:rPr>
      <w:rFonts w:ascii="Book Antiqua" w:hAnsi="Book Antiqua"/>
      <w:sz w:val="24"/>
      <w:szCs w:val="24"/>
    </w:rPr>
  </w:style>
  <w:style w:type="character" w:customStyle="1" w:styleId="A0">
    <w:name w:val="A0"/>
    <w:uiPriority w:val="99"/>
    <w:rsid w:val="00E6637A"/>
    <w:rPr>
      <w:rFonts w:cs="Book Antiqua"/>
      <w:color w:val="000000"/>
      <w:sz w:val="20"/>
      <w:szCs w:val="20"/>
    </w:rPr>
  </w:style>
  <w:style w:type="paragraph" w:customStyle="1" w:styleId="Default">
    <w:name w:val="Default"/>
    <w:rsid w:val="00AF7F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064F26"/>
    <w:rPr>
      <w:rFonts w:ascii="Times-Roman" w:hAnsi="Times-Roman" w:hint="default"/>
      <w:b w:val="0"/>
      <w:bCs w:val="0"/>
      <w:i w:val="0"/>
      <w:iCs w:val="0"/>
      <w:color w:val="000000"/>
      <w:sz w:val="24"/>
      <w:szCs w:val="24"/>
    </w:rPr>
  </w:style>
  <w:style w:type="table" w:styleId="TableGrid">
    <w:name w:val="Table Grid"/>
    <w:basedOn w:val="TableNormal"/>
    <w:uiPriority w:val="39"/>
    <w:rsid w:val="009914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D72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727A"/>
  </w:style>
  <w:style w:type="paragraph" w:styleId="Footer">
    <w:name w:val="footer"/>
    <w:basedOn w:val="Normal"/>
    <w:link w:val="FooterChar"/>
    <w:uiPriority w:val="99"/>
    <w:unhideWhenUsed/>
    <w:rsid w:val="001D7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27A"/>
  </w:style>
  <w:style w:type="character" w:customStyle="1" w:styleId="fontstyle21">
    <w:name w:val="fontstyle21"/>
    <w:basedOn w:val="DefaultParagraphFont"/>
    <w:rsid w:val="00FC4BE0"/>
    <w:rPr>
      <w:rFonts w:ascii="Calibri" w:hAnsi="Calibri" w:hint="default"/>
      <w:b w:val="0"/>
      <w:bCs w:val="0"/>
      <w:i w:val="0"/>
      <w:iCs w:val="0"/>
      <w:color w:val="000000"/>
      <w:sz w:val="22"/>
      <w:szCs w:val="22"/>
    </w:rPr>
  </w:style>
  <w:style w:type="paragraph" w:styleId="ListParagraph">
    <w:name w:val="List Paragraph"/>
    <w:basedOn w:val="Normal"/>
    <w:uiPriority w:val="34"/>
    <w:qFormat/>
    <w:rsid w:val="008F5E50"/>
    <w:pPr>
      <w:ind w:left="720"/>
      <w:contextualSpacing/>
    </w:pPr>
  </w:style>
</w:styles>
</file>

<file path=word/webSettings.xml><?xml version="1.0" encoding="utf-8"?>
<w:webSettings xmlns:r="http://schemas.openxmlformats.org/officeDocument/2006/relationships" xmlns:w="http://schemas.openxmlformats.org/wordprocessingml/2006/main">
  <w:divs>
    <w:div w:id="45036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195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tel:1948" TargetMode="External"/><Relationship Id="rId4" Type="http://schemas.openxmlformats.org/officeDocument/2006/relationships/settings" Target="settings.xml"/><Relationship Id="rId9" Type="http://schemas.openxmlformats.org/officeDocument/2006/relationships/hyperlink" Target="tel:19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433C3-AED0-43E6-9AC4-09C84D960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10012</Words>
  <Characters>57071</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ENGINEER 1</cp:lastModifiedBy>
  <cp:revision>2</cp:revision>
  <cp:lastPrinted>2025-08-25T14:26:00Z</cp:lastPrinted>
  <dcterms:created xsi:type="dcterms:W3CDTF">2025-09-04T14:15:00Z</dcterms:created>
  <dcterms:modified xsi:type="dcterms:W3CDTF">2025-09-04T14:15:00Z</dcterms:modified>
</cp:coreProperties>
</file>