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B0" w:rsidRPr="005F135D" w:rsidRDefault="00927D7C" w:rsidP="00814FB0">
      <w:pPr>
        <w:spacing w:after="0"/>
        <w:jc w:val="center"/>
        <w:rPr>
          <w:rFonts w:ascii="Bookman Old Style" w:hAnsi="Bookman Old Style" w:cs="Tahoma"/>
          <w:b/>
          <w:sz w:val="32"/>
          <w:szCs w:val="28"/>
        </w:rPr>
      </w:pPr>
      <w:r w:rsidRPr="005F135D">
        <w:rPr>
          <w:rFonts w:ascii="Bookman Old Style" w:hAnsi="Bookman Old Style" w:cs="Tahoma"/>
          <w:b/>
          <w:sz w:val="32"/>
          <w:szCs w:val="28"/>
        </w:rPr>
        <w:t xml:space="preserve">INFLUENCE </w:t>
      </w:r>
      <w:r w:rsidR="00814FB0" w:rsidRPr="005F135D">
        <w:rPr>
          <w:rFonts w:ascii="Bookman Old Style" w:hAnsi="Bookman Old Style" w:cs="Tahoma"/>
          <w:b/>
          <w:sz w:val="32"/>
          <w:szCs w:val="28"/>
        </w:rPr>
        <w:t>OF SOCIETAL FACTORS ON THE ACADEMIC PERFORMANCE IN ENGLISH OF SECONDARY SCHOOL STUDENTS IN ILORIN METROPOLIS</w:t>
      </w:r>
    </w:p>
    <w:p w:rsidR="00814FB0" w:rsidRPr="00520996" w:rsidRDefault="00814FB0" w:rsidP="00814FB0">
      <w:pPr>
        <w:spacing w:after="0"/>
        <w:jc w:val="center"/>
        <w:rPr>
          <w:rFonts w:ascii="Tahoma" w:hAnsi="Tahoma" w:cs="Tahoma"/>
          <w:b/>
          <w:sz w:val="28"/>
          <w:szCs w:val="28"/>
        </w:rPr>
      </w:pPr>
    </w:p>
    <w:p w:rsidR="00814FB0" w:rsidRPr="00520996" w:rsidRDefault="00814FB0" w:rsidP="00814FB0">
      <w:pPr>
        <w:spacing w:after="0"/>
        <w:jc w:val="center"/>
        <w:rPr>
          <w:rFonts w:ascii="Tahoma" w:hAnsi="Tahoma" w:cs="Tahoma"/>
          <w:b/>
          <w:sz w:val="28"/>
          <w:szCs w:val="28"/>
        </w:rPr>
      </w:pPr>
    </w:p>
    <w:p w:rsidR="00814FB0" w:rsidRDefault="00814FB0" w:rsidP="00814FB0">
      <w:pPr>
        <w:pStyle w:val="NoSpacing"/>
        <w:spacing w:line="360" w:lineRule="auto"/>
        <w:jc w:val="center"/>
        <w:rPr>
          <w:rFonts w:ascii="Arial" w:hAnsi="Arial" w:cs="Arial"/>
          <w:b/>
          <w:sz w:val="28"/>
        </w:rPr>
      </w:pPr>
      <w:r w:rsidRPr="000C5206">
        <w:rPr>
          <w:rFonts w:ascii="Monotype Corsiva" w:hAnsi="Monotype Corsiva" w:cs="Arial"/>
          <w:b/>
          <w:sz w:val="66"/>
          <w:szCs w:val="66"/>
        </w:rPr>
        <w:t>By</w:t>
      </w:r>
    </w:p>
    <w:p w:rsidR="00814FB0" w:rsidRPr="00520996" w:rsidRDefault="00C04D66" w:rsidP="00814FB0">
      <w:pPr>
        <w:spacing w:after="0"/>
        <w:jc w:val="center"/>
        <w:rPr>
          <w:rFonts w:ascii="Arial Black" w:hAnsi="Arial Black" w:cs="Tahoma"/>
          <w:b/>
          <w:sz w:val="28"/>
          <w:szCs w:val="28"/>
        </w:rPr>
      </w:pPr>
      <w:r>
        <w:rPr>
          <w:rFonts w:ascii="Arial Black" w:hAnsi="Arial Black" w:cs="Tahoma"/>
          <w:b/>
          <w:sz w:val="28"/>
          <w:szCs w:val="28"/>
        </w:rPr>
        <w:t>ADEYEMO, TESTIMONY BOLUW</w:t>
      </w:r>
      <w:r w:rsidR="00927D7C">
        <w:rPr>
          <w:rFonts w:ascii="Arial Black" w:hAnsi="Arial Black" w:cs="Tahoma"/>
          <w:b/>
          <w:sz w:val="28"/>
          <w:szCs w:val="28"/>
        </w:rPr>
        <w:t>ATIFE</w:t>
      </w:r>
    </w:p>
    <w:p w:rsidR="00814FB0" w:rsidRPr="00520996" w:rsidRDefault="00927D7C" w:rsidP="00814FB0">
      <w:pPr>
        <w:spacing w:after="0"/>
        <w:jc w:val="center"/>
        <w:rPr>
          <w:rFonts w:ascii="Elephant" w:hAnsi="Elephant" w:cs="Tahoma"/>
          <w:b/>
          <w:sz w:val="28"/>
          <w:szCs w:val="28"/>
        </w:rPr>
      </w:pPr>
      <w:r>
        <w:rPr>
          <w:rFonts w:ascii="Elephant" w:hAnsi="Elephant" w:cs="Tahoma"/>
          <w:b/>
          <w:sz w:val="28"/>
          <w:szCs w:val="28"/>
        </w:rPr>
        <w:t>MATRIC NO: KWCOED/IL/22/0486</w:t>
      </w:r>
    </w:p>
    <w:p w:rsidR="00814FB0" w:rsidRPr="00520996" w:rsidRDefault="00814FB0" w:rsidP="00814FB0">
      <w:pPr>
        <w:spacing w:after="0"/>
        <w:jc w:val="center"/>
        <w:rPr>
          <w:rFonts w:ascii="Tahoma" w:hAnsi="Tahoma" w:cs="Tahoma"/>
          <w:b/>
          <w:sz w:val="28"/>
          <w:szCs w:val="28"/>
        </w:rPr>
      </w:pPr>
    </w:p>
    <w:p w:rsidR="00814FB0" w:rsidRPr="00BE24CC" w:rsidRDefault="00814FB0" w:rsidP="00814FB0">
      <w:pPr>
        <w:pStyle w:val="NoSpacing"/>
        <w:jc w:val="center"/>
        <w:rPr>
          <w:rFonts w:ascii="Arial" w:hAnsi="Arial" w:cs="Arial"/>
          <w:b/>
          <w:sz w:val="32"/>
          <w:szCs w:val="28"/>
        </w:rPr>
      </w:pPr>
      <w:r w:rsidRPr="00BE24CC">
        <w:rPr>
          <w:rFonts w:ascii="Arial" w:hAnsi="Arial" w:cs="Arial"/>
          <w:b/>
          <w:sz w:val="32"/>
          <w:szCs w:val="28"/>
        </w:rPr>
        <w:t>A RESEARCH PROJECT SUBMITTED TO THE ENGLISH DEPARTMENT, KWARA STATE COLLEGE OF EDUCATION, ILORIN.</w:t>
      </w:r>
    </w:p>
    <w:p w:rsidR="00814FB0" w:rsidRPr="00BE24CC" w:rsidRDefault="00814FB0" w:rsidP="00814FB0">
      <w:pPr>
        <w:pStyle w:val="NoSpacing"/>
        <w:jc w:val="center"/>
        <w:rPr>
          <w:rFonts w:ascii="Arial" w:hAnsi="Arial" w:cs="Arial"/>
          <w:b/>
          <w:sz w:val="32"/>
          <w:szCs w:val="28"/>
        </w:rPr>
      </w:pPr>
    </w:p>
    <w:p w:rsidR="00814FB0" w:rsidRPr="00BE24CC" w:rsidRDefault="00814FB0" w:rsidP="00814FB0">
      <w:pPr>
        <w:pStyle w:val="NoSpacing"/>
        <w:jc w:val="center"/>
        <w:rPr>
          <w:rFonts w:ascii="Arial" w:hAnsi="Arial" w:cs="Arial"/>
          <w:b/>
          <w:sz w:val="32"/>
          <w:szCs w:val="28"/>
        </w:rPr>
      </w:pPr>
    </w:p>
    <w:p w:rsidR="00814FB0" w:rsidRPr="00BE24CC" w:rsidRDefault="00814FB0" w:rsidP="00814FB0">
      <w:pPr>
        <w:pStyle w:val="NoSpacing"/>
        <w:jc w:val="center"/>
        <w:rPr>
          <w:rFonts w:ascii="Arial" w:hAnsi="Arial" w:cs="Arial"/>
          <w:b/>
          <w:sz w:val="32"/>
          <w:szCs w:val="28"/>
        </w:rPr>
      </w:pPr>
      <w:r w:rsidRPr="00BE24CC">
        <w:rPr>
          <w:rFonts w:ascii="Arial" w:hAnsi="Arial" w:cs="Arial"/>
          <w:b/>
          <w:sz w:val="32"/>
          <w:szCs w:val="28"/>
        </w:rPr>
        <w:t>IN PARTIAL FULFILMENT OF THE REQUIREMENTS FOR THE AWARD OF NIGERIA CERTIFICATE IN EDUCATION (NCE)</w:t>
      </w:r>
    </w:p>
    <w:p w:rsidR="00814FB0" w:rsidRPr="00BE24CC" w:rsidRDefault="00814FB0" w:rsidP="00814FB0">
      <w:pPr>
        <w:pStyle w:val="NoSpacing"/>
        <w:tabs>
          <w:tab w:val="left" w:pos="579"/>
        </w:tabs>
        <w:rPr>
          <w:rFonts w:ascii="Arial" w:hAnsi="Arial" w:cs="Arial"/>
          <w:b/>
          <w:sz w:val="32"/>
          <w:szCs w:val="28"/>
        </w:rPr>
      </w:pPr>
      <w:r w:rsidRPr="00BE24CC">
        <w:rPr>
          <w:rFonts w:ascii="Arial" w:hAnsi="Arial" w:cs="Arial"/>
          <w:b/>
          <w:sz w:val="32"/>
          <w:szCs w:val="28"/>
        </w:rPr>
        <w:tab/>
      </w:r>
    </w:p>
    <w:p w:rsidR="00814FB0" w:rsidRPr="00BE24CC" w:rsidRDefault="00905182" w:rsidP="00814FB0">
      <w:pPr>
        <w:pStyle w:val="NoSpacing"/>
        <w:jc w:val="right"/>
        <w:rPr>
          <w:rFonts w:ascii="Times New Roman" w:hAnsi="Times New Roman" w:cs="Times New Roman"/>
          <w:b/>
          <w:sz w:val="32"/>
          <w:szCs w:val="28"/>
        </w:rPr>
      </w:pPr>
      <w:r>
        <w:rPr>
          <w:rFonts w:ascii="Times New Roman" w:hAnsi="Times New Roman" w:cs="Times New Roman"/>
          <w:b/>
          <w:sz w:val="32"/>
          <w:szCs w:val="28"/>
        </w:rPr>
        <w:t>JULY, 2025</w:t>
      </w:r>
    </w:p>
    <w:p w:rsidR="005F135D" w:rsidRDefault="005F135D">
      <w:pPr>
        <w:rPr>
          <w:rFonts w:ascii="Times New Roman" w:hAnsi="Times New Roman"/>
          <w:b/>
          <w:sz w:val="28"/>
          <w:szCs w:val="28"/>
        </w:rPr>
      </w:pPr>
      <w:r>
        <w:rPr>
          <w:rFonts w:ascii="Times New Roman" w:hAnsi="Times New Roman"/>
          <w:b/>
          <w:sz w:val="28"/>
          <w:szCs w:val="28"/>
        </w:rPr>
        <w:br w:type="page"/>
      </w:r>
    </w:p>
    <w:p w:rsidR="00814FB0" w:rsidRPr="00520996" w:rsidRDefault="00814FB0" w:rsidP="005F135D">
      <w:pPr>
        <w:spacing w:after="0" w:line="480" w:lineRule="auto"/>
        <w:jc w:val="center"/>
        <w:rPr>
          <w:rFonts w:ascii="Times New Roman" w:hAnsi="Times New Roman"/>
          <w:b/>
          <w:sz w:val="28"/>
          <w:szCs w:val="28"/>
        </w:rPr>
      </w:pPr>
      <w:r w:rsidRPr="00520996">
        <w:rPr>
          <w:rFonts w:ascii="Times New Roman" w:hAnsi="Times New Roman"/>
          <w:b/>
          <w:sz w:val="28"/>
          <w:szCs w:val="28"/>
        </w:rPr>
        <w:lastRenderedPageBreak/>
        <w:t>CERTIFICATION</w:t>
      </w:r>
    </w:p>
    <w:p w:rsidR="00814FB0" w:rsidRPr="00520996" w:rsidRDefault="00814FB0" w:rsidP="005F135D">
      <w:pPr>
        <w:pStyle w:val="NoSpacing"/>
        <w:spacing w:line="480" w:lineRule="auto"/>
        <w:ind w:firstLine="720"/>
        <w:jc w:val="both"/>
        <w:rPr>
          <w:rFonts w:ascii="Times New Roman" w:hAnsi="Times New Roman" w:cs="Times New Roman"/>
          <w:sz w:val="28"/>
          <w:szCs w:val="28"/>
        </w:rPr>
      </w:pPr>
      <w:r w:rsidRPr="00520996">
        <w:rPr>
          <w:rFonts w:ascii="Times New Roman" w:hAnsi="Times New Roman" w:cs="Times New Roman"/>
          <w:sz w:val="28"/>
          <w:szCs w:val="28"/>
        </w:rPr>
        <w:t>This project has been read and approved as meeting the requirements of the Department of English School of Languages, Kwara State College of Education, Ilorin for the award of Nigeria Certificate in Education (NCE).</w:t>
      </w:r>
    </w:p>
    <w:p w:rsidR="005F135D" w:rsidRDefault="005F135D" w:rsidP="005F135D">
      <w:pPr>
        <w:pStyle w:val="NoSpacing"/>
        <w:jc w:val="both"/>
        <w:rPr>
          <w:rFonts w:ascii="Times New Roman" w:hAnsi="Times New Roman" w:cs="Times New Roman"/>
          <w:b/>
          <w:sz w:val="28"/>
          <w:szCs w:val="28"/>
          <w:u w:val="single"/>
        </w:rPr>
      </w:pPr>
    </w:p>
    <w:p w:rsidR="005F135D" w:rsidRDefault="005F135D" w:rsidP="005F135D">
      <w:pPr>
        <w:pStyle w:val="NoSpacing"/>
        <w:jc w:val="both"/>
        <w:rPr>
          <w:rFonts w:ascii="Times New Roman" w:hAnsi="Times New Roman" w:cs="Times New Roman"/>
          <w:b/>
          <w:sz w:val="28"/>
          <w:szCs w:val="28"/>
          <w:u w:val="single"/>
        </w:rPr>
      </w:pPr>
    </w:p>
    <w:p w:rsidR="00814FB0" w:rsidRPr="00C92FBD" w:rsidRDefault="00610DF7" w:rsidP="005F135D">
      <w:pPr>
        <w:pStyle w:val="NoSpacing"/>
        <w:jc w:val="both"/>
        <w:rPr>
          <w:rFonts w:ascii="Times New Roman" w:hAnsi="Times New Roman" w:cs="Times New Roman"/>
          <w:sz w:val="28"/>
          <w:szCs w:val="28"/>
        </w:rPr>
      </w:pPr>
      <w:r w:rsidRPr="00610DF7">
        <w:rPr>
          <w:rFonts w:ascii="Times New Roman" w:hAnsi="Times New Roman" w:cs="Times New Roman"/>
          <w:b/>
          <w:sz w:val="28"/>
          <w:szCs w:val="28"/>
          <w:u w:val="single"/>
        </w:rPr>
        <w:t>ADEKANYE</w:t>
      </w:r>
      <w:r w:rsidR="005F135D">
        <w:rPr>
          <w:rFonts w:ascii="Times New Roman" w:hAnsi="Times New Roman" w:cs="Times New Roman"/>
          <w:b/>
          <w:sz w:val="28"/>
          <w:szCs w:val="28"/>
          <w:u w:val="single"/>
        </w:rPr>
        <w:t>, O. F. (MRS.)</w:t>
      </w:r>
      <w:r w:rsidR="00814FB0">
        <w:rPr>
          <w:rFonts w:ascii="Times New Roman" w:hAnsi="Times New Roman" w:cs="Times New Roman"/>
          <w:sz w:val="28"/>
          <w:szCs w:val="28"/>
        </w:rPr>
        <w:tab/>
      </w:r>
      <w:r w:rsidR="005F135D">
        <w:rPr>
          <w:rFonts w:ascii="Times New Roman" w:hAnsi="Times New Roman" w:cs="Times New Roman"/>
          <w:sz w:val="28"/>
          <w:szCs w:val="28"/>
        </w:rPr>
        <w:tab/>
      </w:r>
      <w:r w:rsidR="00814FB0" w:rsidRPr="00C92FBD">
        <w:rPr>
          <w:rFonts w:ascii="Times New Roman" w:hAnsi="Times New Roman" w:cs="Times New Roman"/>
          <w:sz w:val="28"/>
          <w:szCs w:val="28"/>
        </w:rPr>
        <w:t>______________</w:t>
      </w:r>
      <w:r w:rsidR="00814FB0" w:rsidRPr="00C92FBD">
        <w:rPr>
          <w:rFonts w:ascii="Times New Roman" w:hAnsi="Times New Roman" w:cs="Times New Roman"/>
          <w:sz w:val="28"/>
          <w:szCs w:val="28"/>
        </w:rPr>
        <w:tab/>
      </w:r>
      <w:r w:rsidR="00814FB0" w:rsidRPr="00C92FBD">
        <w:rPr>
          <w:rFonts w:ascii="Times New Roman" w:hAnsi="Times New Roman" w:cs="Times New Roman"/>
          <w:sz w:val="28"/>
          <w:szCs w:val="28"/>
        </w:rPr>
        <w:tab/>
        <w:t>_________</w:t>
      </w:r>
    </w:p>
    <w:p w:rsidR="00814FB0" w:rsidRPr="00C92FBD" w:rsidRDefault="00814FB0" w:rsidP="005F135D">
      <w:pPr>
        <w:pStyle w:val="NoSpacing"/>
        <w:jc w:val="both"/>
        <w:rPr>
          <w:rFonts w:ascii="Times New Roman" w:hAnsi="Times New Roman" w:cs="Times New Roman"/>
          <w:b/>
          <w:sz w:val="28"/>
          <w:szCs w:val="28"/>
        </w:rPr>
      </w:pPr>
      <w:r w:rsidRPr="00C92FBD">
        <w:rPr>
          <w:rFonts w:ascii="Times New Roman" w:hAnsi="Times New Roman" w:cs="Times New Roman"/>
          <w:b/>
          <w:sz w:val="28"/>
          <w:szCs w:val="28"/>
        </w:rPr>
        <w:t>Project Supervisor</w:t>
      </w:r>
      <w:r w:rsidRPr="00C92FBD">
        <w:rPr>
          <w:rFonts w:ascii="Times New Roman" w:hAnsi="Times New Roman" w:cs="Times New Roman"/>
          <w:b/>
          <w:sz w:val="28"/>
          <w:szCs w:val="28"/>
        </w:rPr>
        <w:tab/>
      </w:r>
      <w:r w:rsidRPr="00C92FBD">
        <w:rPr>
          <w:rFonts w:ascii="Times New Roman" w:hAnsi="Times New Roman" w:cs="Times New Roman"/>
          <w:b/>
          <w:sz w:val="28"/>
          <w:szCs w:val="28"/>
        </w:rPr>
        <w:tab/>
      </w:r>
      <w:r w:rsidR="005F135D">
        <w:rPr>
          <w:rFonts w:ascii="Times New Roman" w:hAnsi="Times New Roman" w:cs="Times New Roman"/>
          <w:b/>
          <w:sz w:val="28"/>
          <w:szCs w:val="28"/>
        </w:rPr>
        <w:tab/>
      </w:r>
      <w:r w:rsidRPr="00C92FBD">
        <w:rPr>
          <w:rFonts w:ascii="Times New Roman" w:hAnsi="Times New Roman" w:cs="Times New Roman"/>
          <w:b/>
          <w:sz w:val="28"/>
          <w:szCs w:val="28"/>
        </w:rPr>
        <w:t>Signature</w:t>
      </w:r>
      <w:r w:rsidRPr="00C92FBD">
        <w:rPr>
          <w:rFonts w:ascii="Times New Roman" w:hAnsi="Times New Roman" w:cs="Times New Roman"/>
          <w:b/>
          <w:sz w:val="28"/>
          <w:szCs w:val="28"/>
        </w:rPr>
        <w:tab/>
      </w:r>
      <w:r w:rsidRPr="00C92FBD">
        <w:rPr>
          <w:rFonts w:ascii="Times New Roman" w:hAnsi="Times New Roman" w:cs="Times New Roman"/>
          <w:b/>
          <w:sz w:val="28"/>
          <w:szCs w:val="28"/>
        </w:rPr>
        <w:tab/>
        <w:t xml:space="preserve">    </w:t>
      </w:r>
      <w:r w:rsidR="005F135D">
        <w:rPr>
          <w:rFonts w:ascii="Times New Roman" w:hAnsi="Times New Roman" w:cs="Times New Roman"/>
          <w:b/>
          <w:sz w:val="28"/>
          <w:szCs w:val="28"/>
        </w:rPr>
        <w:tab/>
      </w:r>
      <w:r w:rsidRPr="00C92FBD">
        <w:rPr>
          <w:rFonts w:ascii="Times New Roman" w:hAnsi="Times New Roman" w:cs="Times New Roman"/>
          <w:b/>
          <w:sz w:val="28"/>
          <w:szCs w:val="28"/>
        </w:rPr>
        <w:t>Date</w:t>
      </w:r>
    </w:p>
    <w:p w:rsidR="00814FB0" w:rsidRDefault="00814FB0" w:rsidP="005F135D">
      <w:pPr>
        <w:pStyle w:val="NoSpacing"/>
        <w:spacing w:line="480" w:lineRule="auto"/>
        <w:jc w:val="both"/>
        <w:rPr>
          <w:rFonts w:ascii="Times New Roman" w:hAnsi="Times New Roman" w:cs="Times New Roman"/>
          <w:sz w:val="28"/>
          <w:szCs w:val="28"/>
        </w:rPr>
      </w:pPr>
    </w:p>
    <w:p w:rsidR="005F135D" w:rsidRDefault="005F135D" w:rsidP="005F135D">
      <w:pPr>
        <w:pStyle w:val="NoSpacing"/>
        <w:spacing w:line="480" w:lineRule="auto"/>
        <w:jc w:val="both"/>
        <w:rPr>
          <w:rFonts w:ascii="Times New Roman" w:hAnsi="Times New Roman" w:cs="Times New Roman"/>
          <w:sz w:val="28"/>
          <w:szCs w:val="28"/>
        </w:rPr>
      </w:pPr>
    </w:p>
    <w:p w:rsidR="00814FB0" w:rsidRPr="00C92FBD" w:rsidRDefault="00610DF7" w:rsidP="005F135D">
      <w:pPr>
        <w:pStyle w:val="NoSpacing"/>
        <w:jc w:val="both"/>
        <w:rPr>
          <w:rFonts w:ascii="Times New Roman" w:hAnsi="Times New Roman" w:cs="Times New Roman"/>
          <w:sz w:val="28"/>
          <w:szCs w:val="28"/>
        </w:rPr>
      </w:pPr>
      <w:r>
        <w:rPr>
          <w:rFonts w:ascii="Times New Roman" w:hAnsi="Times New Roman" w:cs="Times New Roman"/>
          <w:b/>
          <w:sz w:val="28"/>
          <w:szCs w:val="28"/>
          <w:u w:val="single"/>
        </w:rPr>
        <w:t>ADOKUTU</w:t>
      </w:r>
      <w:r w:rsidR="005F135D">
        <w:rPr>
          <w:rFonts w:ascii="Times New Roman" w:hAnsi="Times New Roman" w:cs="Times New Roman"/>
          <w:b/>
          <w:sz w:val="28"/>
          <w:szCs w:val="28"/>
          <w:u w:val="single"/>
        </w:rPr>
        <w:t>, A. Z. (MRS.)</w:t>
      </w:r>
      <w:r w:rsidR="00814FB0" w:rsidRPr="00C92FBD">
        <w:rPr>
          <w:rFonts w:ascii="Times New Roman" w:hAnsi="Times New Roman" w:cs="Times New Roman"/>
          <w:sz w:val="28"/>
          <w:szCs w:val="28"/>
        </w:rPr>
        <w:tab/>
      </w:r>
      <w:r w:rsidR="00814FB0">
        <w:rPr>
          <w:rFonts w:ascii="Times New Roman" w:hAnsi="Times New Roman" w:cs="Times New Roman"/>
          <w:sz w:val="28"/>
          <w:szCs w:val="28"/>
        </w:rPr>
        <w:tab/>
      </w:r>
      <w:r w:rsidR="00814FB0" w:rsidRPr="00C92FBD">
        <w:rPr>
          <w:rFonts w:ascii="Times New Roman" w:hAnsi="Times New Roman" w:cs="Times New Roman"/>
          <w:sz w:val="28"/>
          <w:szCs w:val="28"/>
        </w:rPr>
        <w:t>______________</w:t>
      </w:r>
      <w:r w:rsidR="00814FB0" w:rsidRPr="00C92FBD">
        <w:rPr>
          <w:rFonts w:ascii="Times New Roman" w:hAnsi="Times New Roman" w:cs="Times New Roman"/>
          <w:sz w:val="28"/>
          <w:szCs w:val="28"/>
        </w:rPr>
        <w:tab/>
      </w:r>
      <w:r w:rsidR="00814FB0" w:rsidRPr="00C92FBD">
        <w:rPr>
          <w:rFonts w:ascii="Times New Roman" w:hAnsi="Times New Roman" w:cs="Times New Roman"/>
          <w:sz w:val="28"/>
          <w:szCs w:val="28"/>
        </w:rPr>
        <w:tab/>
        <w:t>_________</w:t>
      </w:r>
    </w:p>
    <w:p w:rsidR="00814FB0" w:rsidRPr="00C92FBD" w:rsidRDefault="00814FB0" w:rsidP="005F135D">
      <w:pPr>
        <w:pStyle w:val="NoSpacing"/>
        <w:jc w:val="both"/>
        <w:rPr>
          <w:rFonts w:ascii="Times New Roman" w:hAnsi="Times New Roman" w:cs="Times New Roman"/>
          <w:b/>
          <w:sz w:val="28"/>
          <w:szCs w:val="28"/>
        </w:rPr>
      </w:pPr>
      <w:r w:rsidRPr="00C92FBD">
        <w:rPr>
          <w:rFonts w:ascii="Times New Roman" w:hAnsi="Times New Roman" w:cs="Times New Roman"/>
          <w:b/>
          <w:sz w:val="28"/>
          <w:szCs w:val="28"/>
        </w:rPr>
        <w:t>Head of</w:t>
      </w:r>
      <w:r>
        <w:rPr>
          <w:rFonts w:ascii="Times New Roman" w:hAnsi="Times New Roman" w:cs="Times New Roman"/>
          <w:b/>
          <w:sz w:val="28"/>
          <w:szCs w:val="28"/>
        </w:rPr>
        <w:t xml:space="preserve"> Department</w:t>
      </w:r>
      <w:r w:rsidRPr="00C92FBD">
        <w:rPr>
          <w:rFonts w:ascii="Times New Roman" w:hAnsi="Times New Roman" w:cs="Times New Roman"/>
          <w:b/>
          <w:sz w:val="28"/>
          <w:szCs w:val="28"/>
        </w:rPr>
        <w:tab/>
        <w:t xml:space="preserve">       </w:t>
      </w:r>
      <w:r w:rsidRPr="00C92FBD">
        <w:rPr>
          <w:rFonts w:ascii="Times New Roman" w:hAnsi="Times New Roman" w:cs="Times New Roman"/>
          <w:b/>
          <w:sz w:val="28"/>
          <w:szCs w:val="28"/>
        </w:rPr>
        <w:tab/>
        <w:t xml:space="preserve">      </w:t>
      </w:r>
      <w:r w:rsidR="005F135D">
        <w:rPr>
          <w:rFonts w:ascii="Times New Roman" w:hAnsi="Times New Roman" w:cs="Times New Roman"/>
          <w:b/>
          <w:sz w:val="28"/>
          <w:szCs w:val="28"/>
        </w:rPr>
        <w:tab/>
      </w:r>
      <w:r w:rsidRPr="00C92FBD">
        <w:rPr>
          <w:rFonts w:ascii="Times New Roman" w:hAnsi="Times New Roman" w:cs="Times New Roman"/>
          <w:b/>
          <w:sz w:val="28"/>
          <w:szCs w:val="28"/>
        </w:rPr>
        <w:t>Signature</w:t>
      </w:r>
      <w:r w:rsidRPr="00C92FBD">
        <w:rPr>
          <w:rFonts w:ascii="Times New Roman" w:hAnsi="Times New Roman" w:cs="Times New Roman"/>
          <w:b/>
          <w:sz w:val="28"/>
          <w:szCs w:val="28"/>
        </w:rPr>
        <w:tab/>
      </w:r>
      <w:r w:rsidRPr="00C92FBD">
        <w:rPr>
          <w:rFonts w:ascii="Times New Roman" w:hAnsi="Times New Roman" w:cs="Times New Roman"/>
          <w:b/>
          <w:sz w:val="28"/>
          <w:szCs w:val="28"/>
        </w:rPr>
        <w:tab/>
        <w:t xml:space="preserve">    </w:t>
      </w:r>
      <w:r w:rsidR="005F135D">
        <w:rPr>
          <w:rFonts w:ascii="Times New Roman" w:hAnsi="Times New Roman" w:cs="Times New Roman"/>
          <w:b/>
          <w:sz w:val="28"/>
          <w:szCs w:val="28"/>
        </w:rPr>
        <w:tab/>
      </w:r>
      <w:r w:rsidRPr="00C92FBD">
        <w:rPr>
          <w:rFonts w:ascii="Times New Roman" w:hAnsi="Times New Roman" w:cs="Times New Roman"/>
          <w:b/>
          <w:sz w:val="28"/>
          <w:szCs w:val="28"/>
        </w:rPr>
        <w:t>Date</w:t>
      </w:r>
    </w:p>
    <w:p w:rsidR="005F135D" w:rsidRDefault="005F135D" w:rsidP="005F135D">
      <w:pPr>
        <w:pStyle w:val="NoSpacing"/>
        <w:spacing w:line="480" w:lineRule="auto"/>
        <w:jc w:val="both"/>
        <w:rPr>
          <w:rFonts w:ascii="Times New Roman" w:hAnsi="Times New Roman" w:cs="Times New Roman"/>
          <w:b/>
          <w:sz w:val="28"/>
          <w:szCs w:val="28"/>
          <w:u w:val="single"/>
        </w:rPr>
      </w:pPr>
    </w:p>
    <w:p w:rsidR="00814FB0" w:rsidRPr="00C92FBD" w:rsidRDefault="00905182" w:rsidP="005F135D">
      <w:pPr>
        <w:pStyle w:val="NoSpacing"/>
        <w:jc w:val="both"/>
        <w:rPr>
          <w:rFonts w:ascii="Times New Roman" w:hAnsi="Times New Roman" w:cs="Times New Roman"/>
          <w:sz w:val="28"/>
          <w:szCs w:val="28"/>
        </w:rPr>
      </w:pPr>
      <w:r>
        <w:rPr>
          <w:rFonts w:ascii="Times New Roman" w:hAnsi="Times New Roman" w:cs="Times New Roman"/>
          <w:b/>
          <w:sz w:val="28"/>
          <w:szCs w:val="28"/>
          <w:u w:val="single"/>
        </w:rPr>
        <w:t>_________________</w:t>
      </w:r>
      <w:r w:rsidR="00814FB0">
        <w:rPr>
          <w:rFonts w:ascii="Times New Roman" w:hAnsi="Times New Roman" w:cs="Times New Roman"/>
          <w:sz w:val="28"/>
          <w:szCs w:val="28"/>
        </w:rPr>
        <w:tab/>
      </w:r>
      <w:r w:rsidR="00814FB0">
        <w:rPr>
          <w:rFonts w:ascii="Times New Roman" w:hAnsi="Times New Roman" w:cs="Times New Roman"/>
          <w:sz w:val="28"/>
          <w:szCs w:val="28"/>
        </w:rPr>
        <w:tab/>
      </w:r>
      <w:r w:rsidR="005F135D">
        <w:rPr>
          <w:rFonts w:ascii="Times New Roman" w:hAnsi="Times New Roman" w:cs="Times New Roman"/>
          <w:sz w:val="28"/>
          <w:szCs w:val="28"/>
        </w:rPr>
        <w:tab/>
      </w:r>
      <w:r w:rsidR="00814FB0" w:rsidRPr="00C92FBD">
        <w:rPr>
          <w:rFonts w:ascii="Times New Roman" w:hAnsi="Times New Roman" w:cs="Times New Roman"/>
          <w:sz w:val="28"/>
          <w:szCs w:val="28"/>
        </w:rPr>
        <w:t>______________</w:t>
      </w:r>
      <w:r w:rsidR="00814FB0" w:rsidRPr="00C92FBD">
        <w:rPr>
          <w:rFonts w:ascii="Times New Roman" w:hAnsi="Times New Roman" w:cs="Times New Roman"/>
          <w:sz w:val="28"/>
          <w:szCs w:val="28"/>
        </w:rPr>
        <w:tab/>
      </w:r>
      <w:r w:rsidR="00814FB0" w:rsidRPr="00C92FBD">
        <w:rPr>
          <w:rFonts w:ascii="Times New Roman" w:hAnsi="Times New Roman" w:cs="Times New Roman"/>
          <w:sz w:val="28"/>
          <w:szCs w:val="28"/>
        </w:rPr>
        <w:tab/>
        <w:t>_________</w:t>
      </w:r>
    </w:p>
    <w:p w:rsidR="00814FB0" w:rsidRPr="00C92FBD" w:rsidRDefault="00814FB0" w:rsidP="005F135D">
      <w:pPr>
        <w:pStyle w:val="NoSpacing"/>
        <w:jc w:val="both"/>
        <w:rPr>
          <w:rFonts w:ascii="Times New Roman" w:hAnsi="Times New Roman" w:cs="Times New Roman"/>
          <w:b/>
          <w:sz w:val="28"/>
          <w:szCs w:val="28"/>
        </w:rPr>
      </w:pPr>
      <w:r w:rsidRPr="00C92FBD">
        <w:rPr>
          <w:rFonts w:ascii="Times New Roman" w:hAnsi="Times New Roman" w:cs="Times New Roman"/>
          <w:b/>
          <w:sz w:val="28"/>
          <w:szCs w:val="28"/>
        </w:rPr>
        <w:t>Project Coordinator</w:t>
      </w:r>
      <w:r w:rsidRPr="00C92FBD">
        <w:rPr>
          <w:rFonts w:ascii="Times New Roman" w:hAnsi="Times New Roman" w:cs="Times New Roman"/>
          <w:b/>
          <w:sz w:val="28"/>
          <w:szCs w:val="28"/>
        </w:rPr>
        <w:tab/>
      </w:r>
      <w:r w:rsidRPr="00C92FBD">
        <w:rPr>
          <w:rFonts w:ascii="Times New Roman" w:hAnsi="Times New Roman" w:cs="Times New Roman"/>
          <w:b/>
          <w:sz w:val="28"/>
          <w:szCs w:val="28"/>
        </w:rPr>
        <w:tab/>
        <w:t xml:space="preserve">      </w:t>
      </w:r>
      <w:r w:rsidR="005F135D">
        <w:rPr>
          <w:rFonts w:ascii="Times New Roman" w:hAnsi="Times New Roman" w:cs="Times New Roman"/>
          <w:b/>
          <w:sz w:val="28"/>
          <w:szCs w:val="28"/>
        </w:rPr>
        <w:tab/>
      </w:r>
      <w:r w:rsidRPr="00C92FBD">
        <w:rPr>
          <w:rFonts w:ascii="Times New Roman" w:hAnsi="Times New Roman" w:cs="Times New Roman"/>
          <w:b/>
          <w:sz w:val="28"/>
          <w:szCs w:val="28"/>
        </w:rPr>
        <w:t>Signature</w:t>
      </w:r>
      <w:r w:rsidRPr="00C92FBD">
        <w:rPr>
          <w:rFonts w:ascii="Times New Roman" w:hAnsi="Times New Roman" w:cs="Times New Roman"/>
          <w:b/>
          <w:sz w:val="28"/>
          <w:szCs w:val="28"/>
        </w:rPr>
        <w:tab/>
      </w:r>
      <w:r w:rsidRPr="00C92FBD">
        <w:rPr>
          <w:rFonts w:ascii="Times New Roman" w:hAnsi="Times New Roman" w:cs="Times New Roman"/>
          <w:b/>
          <w:sz w:val="28"/>
          <w:szCs w:val="28"/>
        </w:rPr>
        <w:tab/>
        <w:t xml:space="preserve">    </w:t>
      </w:r>
      <w:r w:rsidR="005F135D">
        <w:rPr>
          <w:rFonts w:ascii="Times New Roman" w:hAnsi="Times New Roman" w:cs="Times New Roman"/>
          <w:b/>
          <w:sz w:val="28"/>
          <w:szCs w:val="28"/>
        </w:rPr>
        <w:tab/>
      </w:r>
      <w:r w:rsidRPr="00C92FBD">
        <w:rPr>
          <w:rFonts w:ascii="Times New Roman" w:hAnsi="Times New Roman" w:cs="Times New Roman"/>
          <w:b/>
          <w:sz w:val="28"/>
          <w:szCs w:val="28"/>
        </w:rPr>
        <w:t>Date</w:t>
      </w:r>
    </w:p>
    <w:p w:rsidR="005F135D" w:rsidRDefault="005F135D">
      <w:pPr>
        <w:rPr>
          <w:rFonts w:ascii="Times New Roman" w:eastAsiaTheme="minorHAnsi" w:hAnsi="Times New Roman"/>
          <w:b/>
          <w:sz w:val="28"/>
          <w:szCs w:val="28"/>
        </w:rPr>
      </w:pPr>
      <w:r>
        <w:rPr>
          <w:rFonts w:ascii="Times New Roman" w:hAnsi="Times New Roman"/>
          <w:b/>
          <w:sz w:val="28"/>
          <w:szCs w:val="28"/>
        </w:rPr>
        <w:br w:type="page"/>
      </w:r>
    </w:p>
    <w:p w:rsidR="00814FB0" w:rsidRPr="00520996" w:rsidRDefault="00814FB0" w:rsidP="005F135D">
      <w:pPr>
        <w:pStyle w:val="NoSpacing"/>
        <w:spacing w:line="480" w:lineRule="auto"/>
        <w:jc w:val="center"/>
        <w:rPr>
          <w:rFonts w:ascii="Times New Roman" w:hAnsi="Times New Roman"/>
          <w:b/>
          <w:sz w:val="28"/>
          <w:szCs w:val="28"/>
        </w:rPr>
      </w:pPr>
      <w:r w:rsidRPr="00520996">
        <w:rPr>
          <w:rFonts w:ascii="Times New Roman" w:hAnsi="Times New Roman"/>
          <w:b/>
          <w:sz w:val="28"/>
          <w:szCs w:val="28"/>
        </w:rPr>
        <w:lastRenderedPageBreak/>
        <w:t>DEDICATION</w:t>
      </w:r>
    </w:p>
    <w:p w:rsidR="00814FB0" w:rsidRPr="00520996" w:rsidRDefault="00814FB0" w:rsidP="005F135D">
      <w:pPr>
        <w:spacing w:after="0" w:line="480" w:lineRule="auto"/>
        <w:ind w:firstLine="720"/>
        <w:jc w:val="both"/>
        <w:rPr>
          <w:rFonts w:ascii="Times New Roman" w:hAnsi="Times New Roman"/>
          <w:sz w:val="28"/>
          <w:szCs w:val="28"/>
        </w:rPr>
      </w:pPr>
      <w:r w:rsidRPr="00520996">
        <w:rPr>
          <w:rFonts w:ascii="Times New Roman" w:hAnsi="Times New Roman"/>
          <w:sz w:val="28"/>
          <w:szCs w:val="28"/>
        </w:rPr>
        <w:t>This project is dedicated to Almighty God, the beginning and the end, Omnipresent and Omniscience God.</w:t>
      </w:r>
    </w:p>
    <w:p w:rsidR="005F135D" w:rsidRDefault="005F135D">
      <w:pPr>
        <w:rPr>
          <w:rFonts w:ascii="Times New Roman" w:hAnsi="Times New Roman"/>
          <w:b/>
          <w:sz w:val="28"/>
          <w:szCs w:val="28"/>
        </w:rPr>
      </w:pPr>
      <w:r>
        <w:rPr>
          <w:rFonts w:ascii="Times New Roman" w:hAnsi="Times New Roman"/>
          <w:b/>
          <w:sz w:val="28"/>
          <w:szCs w:val="28"/>
        </w:rPr>
        <w:br w:type="page"/>
      </w:r>
    </w:p>
    <w:p w:rsidR="00814FB0" w:rsidRPr="00520996" w:rsidRDefault="00814FB0" w:rsidP="005F135D">
      <w:pPr>
        <w:spacing w:after="0" w:line="480" w:lineRule="auto"/>
        <w:jc w:val="center"/>
        <w:rPr>
          <w:rFonts w:ascii="Times New Roman" w:hAnsi="Times New Roman"/>
          <w:b/>
          <w:sz w:val="28"/>
          <w:szCs w:val="28"/>
        </w:rPr>
      </w:pPr>
      <w:r w:rsidRPr="00520996">
        <w:rPr>
          <w:rFonts w:ascii="Times New Roman" w:hAnsi="Times New Roman"/>
          <w:b/>
          <w:sz w:val="28"/>
          <w:szCs w:val="28"/>
        </w:rPr>
        <w:lastRenderedPageBreak/>
        <w:t>ACKNOWLEDGEMENTS</w:t>
      </w:r>
    </w:p>
    <w:p w:rsidR="00814FB0" w:rsidRPr="00520996" w:rsidRDefault="00814FB0" w:rsidP="005F135D">
      <w:pPr>
        <w:spacing w:after="0" w:line="480" w:lineRule="auto"/>
        <w:ind w:firstLine="720"/>
        <w:jc w:val="both"/>
        <w:rPr>
          <w:rFonts w:ascii="Times New Roman" w:hAnsi="Times New Roman"/>
          <w:sz w:val="28"/>
          <w:szCs w:val="28"/>
        </w:rPr>
      </w:pPr>
      <w:r w:rsidRPr="00520996">
        <w:rPr>
          <w:rFonts w:ascii="Times New Roman" w:hAnsi="Times New Roman"/>
          <w:sz w:val="28"/>
          <w:szCs w:val="28"/>
        </w:rPr>
        <w:t>All adoration and exaltation to God, who has bestowed His guidance, wisdom, knowledge and understanding up till this moment and in the cause of this research work.</w:t>
      </w:r>
    </w:p>
    <w:p w:rsidR="00814FB0" w:rsidRPr="00520996" w:rsidRDefault="00814FB0" w:rsidP="005F135D">
      <w:pPr>
        <w:spacing w:after="0" w:line="480" w:lineRule="auto"/>
        <w:ind w:firstLine="720"/>
        <w:jc w:val="both"/>
        <w:rPr>
          <w:rFonts w:ascii="Times New Roman" w:hAnsi="Times New Roman"/>
          <w:sz w:val="28"/>
          <w:szCs w:val="28"/>
        </w:rPr>
      </w:pPr>
      <w:r w:rsidRPr="00520996">
        <w:rPr>
          <w:rFonts w:ascii="Times New Roman" w:hAnsi="Times New Roman"/>
          <w:sz w:val="28"/>
          <w:szCs w:val="28"/>
        </w:rPr>
        <w:t>Also my profound and immeasurable gratitude goes to my noble, amiable and defendable supervisor Mr</w:t>
      </w:r>
      <w:r w:rsidR="00610DF7">
        <w:rPr>
          <w:rFonts w:ascii="Times New Roman" w:hAnsi="Times New Roman"/>
          <w:sz w:val="28"/>
          <w:szCs w:val="28"/>
        </w:rPr>
        <w:t>s</w:t>
      </w:r>
      <w:r w:rsidRPr="00520996">
        <w:rPr>
          <w:rFonts w:ascii="Times New Roman" w:hAnsi="Times New Roman"/>
          <w:sz w:val="28"/>
          <w:szCs w:val="28"/>
        </w:rPr>
        <w:t xml:space="preserve">. </w:t>
      </w:r>
      <w:r w:rsidR="00610DF7">
        <w:rPr>
          <w:rFonts w:ascii="Times New Roman" w:hAnsi="Times New Roman"/>
          <w:sz w:val="28"/>
          <w:szCs w:val="28"/>
        </w:rPr>
        <w:t>Adekanye</w:t>
      </w:r>
      <w:r w:rsidR="005F135D">
        <w:rPr>
          <w:rFonts w:ascii="Times New Roman" w:hAnsi="Times New Roman"/>
          <w:sz w:val="28"/>
          <w:szCs w:val="28"/>
        </w:rPr>
        <w:t>,</w:t>
      </w:r>
      <w:r w:rsidR="00610DF7">
        <w:rPr>
          <w:rFonts w:ascii="Times New Roman" w:hAnsi="Times New Roman"/>
          <w:sz w:val="28"/>
          <w:szCs w:val="28"/>
        </w:rPr>
        <w:t xml:space="preserve"> </w:t>
      </w:r>
      <w:r w:rsidR="005F135D">
        <w:rPr>
          <w:rFonts w:ascii="Times New Roman" w:hAnsi="Times New Roman"/>
          <w:sz w:val="28"/>
          <w:szCs w:val="28"/>
        </w:rPr>
        <w:t xml:space="preserve">O. F. </w:t>
      </w:r>
      <w:r w:rsidR="00610DF7">
        <w:rPr>
          <w:rFonts w:ascii="Times New Roman" w:hAnsi="Times New Roman"/>
          <w:sz w:val="28"/>
          <w:szCs w:val="28"/>
        </w:rPr>
        <w:t>for her</w:t>
      </w:r>
      <w:r w:rsidRPr="00520996">
        <w:rPr>
          <w:rFonts w:ascii="Times New Roman" w:hAnsi="Times New Roman"/>
          <w:sz w:val="28"/>
          <w:szCs w:val="28"/>
        </w:rPr>
        <w:t xml:space="preserve"> motivation effort may God continue to lift you among your kiths and His mercy and blessing be upon you (Amen) My gratitude also goes to all lecturers and staffs.</w:t>
      </w:r>
    </w:p>
    <w:p w:rsidR="00905182" w:rsidRDefault="00905182" w:rsidP="005F135D">
      <w:pPr>
        <w:spacing w:after="0" w:line="480" w:lineRule="auto"/>
        <w:ind w:firstLine="720"/>
        <w:jc w:val="both"/>
        <w:rPr>
          <w:rFonts w:ascii="Times New Roman" w:hAnsi="Times New Roman"/>
          <w:sz w:val="28"/>
          <w:szCs w:val="28"/>
        </w:rPr>
      </w:pPr>
      <w:r w:rsidRPr="00520996">
        <w:rPr>
          <w:rFonts w:ascii="Times New Roman" w:hAnsi="Times New Roman"/>
          <w:sz w:val="28"/>
          <w:szCs w:val="28"/>
        </w:rPr>
        <w:t xml:space="preserve">I am also indebted to my lovely </w:t>
      </w:r>
      <w:r>
        <w:rPr>
          <w:rFonts w:ascii="Times New Roman" w:hAnsi="Times New Roman"/>
          <w:sz w:val="28"/>
          <w:szCs w:val="28"/>
        </w:rPr>
        <w:t xml:space="preserve">parents </w:t>
      </w:r>
      <w:r w:rsidR="00610DF7">
        <w:rPr>
          <w:rFonts w:ascii="Times New Roman" w:hAnsi="Times New Roman"/>
          <w:sz w:val="28"/>
          <w:szCs w:val="28"/>
        </w:rPr>
        <w:t>Elder</w:t>
      </w:r>
      <w:r>
        <w:rPr>
          <w:rFonts w:ascii="Times New Roman" w:hAnsi="Times New Roman"/>
          <w:sz w:val="28"/>
          <w:szCs w:val="28"/>
        </w:rPr>
        <w:t xml:space="preserve">. and Mrs. Adeyemo </w:t>
      </w:r>
      <w:r w:rsidRPr="00520996">
        <w:rPr>
          <w:rFonts w:ascii="Times New Roman" w:hAnsi="Times New Roman"/>
          <w:sz w:val="28"/>
          <w:szCs w:val="28"/>
        </w:rPr>
        <w:t>for their moral backing, words alone cannot thank you may God reward you abundantly (Amen).</w:t>
      </w:r>
    </w:p>
    <w:p w:rsidR="00814FB0" w:rsidRPr="00520996" w:rsidRDefault="00814FB0" w:rsidP="005F135D">
      <w:pPr>
        <w:spacing w:after="0" w:line="480" w:lineRule="auto"/>
        <w:ind w:firstLine="720"/>
        <w:jc w:val="both"/>
        <w:rPr>
          <w:rFonts w:ascii="Times New Roman" w:hAnsi="Times New Roman"/>
          <w:sz w:val="28"/>
          <w:szCs w:val="28"/>
        </w:rPr>
      </w:pPr>
      <w:r w:rsidRPr="00520996">
        <w:rPr>
          <w:rFonts w:ascii="Times New Roman" w:hAnsi="Times New Roman"/>
          <w:sz w:val="28"/>
          <w:szCs w:val="28"/>
        </w:rPr>
        <w:t xml:space="preserve">I am also indebted to my lovely </w:t>
      </w:r>
      <w:r w:rsidR="00610DF7">
        <w:rPr>
          <w:rFonts w:ascii="Times New Roman" w:hAnsi="Times New Roman"/>
          <w:sz w:val="28"/>
          <w:szCs w:val="28"/>
        </w:rPr>
        <w:t xml:space="preserve">siblings and my God father in person of </w:t>
      </w:r>
      <w:r w:rsidR="005F135D">
        <w:rPr>
          <w:rFonts w:ascii="Times New Roman" w:hAnsi="Times New Roman"/>
          <w:sz w:val="28"/>
          <w:szCs w:val="28"/>
        </w:rPr>
        <w:t xml:space="preserve">Evang Oluwatosin Oyewole Ajiboye </w:t>
      </w:r>
      <w:r w:rsidRPr="00520996">
        <w:rPr>
          <w:rFonts w:ascii="Times New Roman" w:hAnsi="Times New Roman"/>
          <w:sz w:val="28"/>
          <w:szCs w:val="28"/>
        </w:rPr>
        <w:t xml:space="preserve">for their </w:t>
      </w:r>
      <w:r w:rsidR="00905182">
        <w:rPr>
          <w:rFonts w:ascii="Times New Roman" w:hAnsi="Times New Roman"/>
          <w:sz w:val="28"/>
          <w:szCs w:val="28"/>
        </w:rPr>
        <w:t xml:space="preserve">advice and </w:t>
      </w:r>
      <w:r w:rsidRPr="00520996">
        <w:rPr>
          <w:rFonts w:ascii="Times New Roman" w:hAnsi="Times New Roman"/>
          <w:sz w:val="28"/>
          <w:szCs w:val="28"/>
        </w:rPr>
        <w:t xml:space="preserve">words </w:t>
      </w:r>
      <w:r w:rsidR="00905182">
        <w:rPr>
          <w:rFonts w:ascii="Times New Roman" w:hAnsi="Times New Roman"/>
          <w:sz w:val="28"/>
          <w:szCs w:val="28"/>
        </w:rPr>
        <w:t xml:space="preserve">of encouragement </w:t>
      </w:r>
      <w:r w:rsidRPr="00520996">
        <w:rPr>
          <w:rFonts w:ascii="Times New Roman" w:hAnsi="Times New Roman"/>
          <w:sz w:val="28"/>
          <w:szCs w:val="28"/>
        </w:rPr>
        <w:t xml:space="preserve">thank you may God reward you </w:t>
      </w:r>
      <w:r w:rsidR="00905182">
        <w:rPr>
          <w:rFonts w:ascii="Times New Roman" w:hAnsi="Times New Roman"/>
          <w:sz w:val="28"/>
          <w:szCs w:val="28"/>
        </w:rPr>
        <w:t xml:space="preserve">all </w:t>
      </w:r>
      <w:r w:rsidRPr="00520996">
        <w:rPr>
          <w:rFonts w:ascii="Times New Roman" w:hAnsi="Times New Roman"/>
          <w:sz w:val="28"/>
          <w:szCs w:val="28"/>
        </w:rPr>
        <w:t>abundantly (Amen).</w:t>
      </w:r>
    </w:p>
    <w:p w:rsidR="00814FB0" w:rsidRPr="00520996" w:rsidRDefault="00814FB0" w:rsidP="005F135D">
      <w:pPr>
        <w:spacing w:after="0" w:line="240" w:lineRule="auto"/>
        <w:jc w:val="center"/>
        <w:rPr>
          <w:rFonts w:ascii="Times New Roman" w:hAnsi="Times New Roman"/>
          <w:b/>
          <w:sz w:val="28"/>
          <w:szCs w:val="28"/>
        </w:rPr>
      </w:pPr>
      <w:r w:rsidRPr="00520996">
        <w:rPr>
          <w:rFonts w:ascii="Times New Roman" w:hAnsi="Times New Roman"/>
          <w:sz w:val="28"/>
          <w:szCs w:val="28"/>
        </w:rPr>
        <w:br w:type="page"/>
      </w:r>
      <w:r w:rsidRPr="00520996">
        <w:rPr>
          <w:rFonts w:ascii="Times New Roman" w:hAnsi="Times New Roman"/>
          <w:b/>
          <w:sz w:val="28"/>
          <w:szCs w:val="28"/>
        </w:rPr>
        <w:lastRenderedPageBreak/>
        <w:t>ABSTRACT</w:t>
      </w:r>
    </w:p>
    <w:p w:rsidR="00814FB0" w:rsidRPr="00520996" w:rsidRDefault="00814FB0" w:rsidP="005F135D">
      <w:pPr>
        <w:spacing w:after="0" w:line="240" w:lineRule="auto"/>
        <w:ind w:firstLine="720"/>
        <w:jc w:val="both"/>
        <w:rPr>
          <w:rFonts w:ascii="Times New Roman" w:hAnsi="Times New Roman"/>
          <w:i/>
          <w:sz w:val="28"/>
          <w:szCs w:val="28"/>
        </w:rPr>
      </w:pPr>
      <w:r w:rsidRPr="00520996">
        <w:rPr>
          <w:rFonts w:ascii="Times New Roman" w:hAnsi="Times New Roman"/>
          <w:i/>
          <w:sz w:val="28"/>
          <w:szCs w:val="28"/>
        </w:rPr>
        <w:t xml:space="preserve">The research work </w:t>
      </w:r>
      <w:r>
        <w:rPr>
          <w:rFonts w:ascii="Times New Roman" w:hAnsi="Times New Roman"/>
          <w:i/>
          <w:sz w:val="28"/>
          <w:szCs w:val="28"/>
        </w:rPr>
        <w:t xml:space="preserve">was </w:t>
      </w:r>
      <w:r w:rsidRPr="00520996">
        <w:rPr>
          <w:rFonts w:ascii="Times New Roman" w:hAnsi="Times New Roman"/>
          <w:i/>
          <w:sz w:val="28"/>
          <w:szCs w:val="28"/>
        </w:rPr>
        <w:t xml:space="preserve">geared towards the </w:t>
      </w:r>
      <w:r w:rsidR="00694C36">
        <w:rPr>
          <w:rFonts w:ascii="Times New Roman" w:hAnsi="Times New Roman"/>
          <w:i/>
          <w:sz w:val="28"/>
          <w:szCs w:val="28"/>
        </w:rPr>
        <w:t xml:space="preserve">influence </w:t>
      </w:r>
      <w:r w:rsidRPr="00520996">
        <w:rPr>
          <w:rFonts w:ascii="Times New Roman" w:hAnsi="Times New Roman"/>
          <w:i/>
          <w:sz w:val="28"/>
          <w:szCs w:val="28"/>
        </w:rPr>
        <w:t xml:space="preserve">of societal factors on the academic performance in English of secondary school students in Ilorin metropolis of Kwara State. The researcher made use of questionnaire method in collecting data. The total number of students selected from the schools </w:t>
      </w:r>
      <w:r w:rsidR="005F135D">
        <w:rPr>
          <w:rFonts w:ascii="Times New Roman" w:hAnsi="Times New Roman"/>
          <w:i/>
          <w:sz w:val="28"/>
          <w:szCs w:val="28"/>
        </w:rPr>
        <w:t xml:space="preserve">is </w:t>
      </w:r>
      <w:r w:rsidRPr="00520996">
        <w:rPr>
          <w:rFonts w:ascii="Times New Roman" w:hAnsi="Times New Roman"/>
          <w:i/>
          <w:sz w:val="28"/>
          <w:szCs w:val="28"/>
        </w:rPr>
        <w:t xml:space="preserve">one hundred (100). The total number of items prepared by the researcher is </w:t>
      </w:r>
      <w:r w:rsidR="00694C36">
        <w:rPr>
          <w:rFonts w:ascii="Times New Roman" w:hAnsi="Times New Roman"/>
          <w:i/>
          <w:sz w:val="28"/>
          <w:szCs w:val="28"/>
        </w:rPr>
        <w:t xml:space="preserve">twenty </w:t>
      </w:r>
      <w:r w:rsidRPr="00520996">
        <w:rPr>
          <w:rFonts w:ascii="Times New Roman" w:hAnsi="Times New Roman"/>
          <w:i/>
          <w:sz w:val="28"/>
          <w:szCs w:val="28"/>
        </w:rPr>
        <w:t xml:space="preserve">altogether. The research was purposely made in order to uncover the factors responsible for the problems of the teaching and learning of English language among the secondary school students. It was found that parents, students, teachers and government have impact on the teaching and learning of English language. It was therefore recommended that parents should serve as guide to their children by providing enough textbooks and other educational materials for their children. Also, the teachers of English are expected to engage in private study in order to update and improve their knowledge and use of appropriate teaching aids so as to picture the concept to the memory of the pupils and government should recruit qualified teachers and provide adequate facilities and well planned curriculum which covers the learning activities. </w:t>
      </w:r>
    </w:p>
    <w:p w:rsidR="0014069A" w:rsidRDefault="0014069A">
      <w:pPr>
        <w:rPr>
          <w:rFonts w:ascii="Times New Roman" w:hAnsi="Times New Roman"/>
          <w:b/>
          <w:sz w:val="28"/>
          <w:szCs w:val="28"/>
        </w:rPr>
      </w:pPr>
      <w:r>
        <w:rPr>
          <w:rFonts w:ascii="Times New Roman" w:hAnsi="Times New Roman"/>
          <w:b/>
          <w:sz w:val="28"/>
          <w:szCs w:val="28"/>
        </w:rPr>
        <w:br w:type="page"/>
      </w:r>
    </w:p>
    <w:p w:rsidR="00814FB0" w:rsidRPr="00520996" w:rsidRDefault="00814FB0" w:rsidP="005F135D">
      <w:pPr>
        <w:spacing w:after="0" w:line="480" w:lineRule="auto"/>
        <w:jc w:val="center"/>
        <w:rPr>
          <w:rFonts w:ascii="Times New Roman" w:hAnsi="Times New Roman"/>
          <w:b/>
          <w:sz w:val="28"/>
          <w:szCs w:val="28"/>
        </w:rPr>
      </w:pPr>
      <w:r w:rsidRPr="00520996">
        <w:rPr>
          <w:rFonts w:ascii="Times New Roman" w:hAnsi="Times New Roman"/>
          <w:b/>
          <w:sz w:val="28"/>
          <w:szCs w:val="28"/>
        </w:rPr>
        <w:lastRenderedPageBreak/>
        <w:t>TABLE OF CONTENTS</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TITLE PAGE</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I</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CERTIFICATION</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II</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DEDICATION</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III</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ACKNOWLEDGEMENTS</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IV</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 xml:space="preserve">ABSTRACT </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V</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TABLE OF CONTENTS</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VI</w:t>
      </w:r>
    </w:p>
    <w:p w:rsidR="00814FB0" w:rsidRPr="00520996"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t xml:space="preserve">CHAPTER ONE: INTRODUCTION </w:t>
      </w:r>
      <w:r w:rsidRPr="00520996">
        <w:rPr>
          <w:rFonts w:ascii="Times New Roman" w:hAnsi="Times New Roman"/>
          <w:b/>
          <w:sz w:val="28"/>
          <w:szCs w:val="28"/>
        </w:rPr>
        <w:tab/>
      </w:r>
      <w:r w:rsidRPr="00520996">
        <w:rPr>
          <w:rFonts w:ascii="Times New Roman" w:hAnsi="Times New Roman"/>
          <w:b/>
          <w:sz w:val="28"/>
          <w:szCs w:val="28"/>
        </w:rPr>
        <w:tab/>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Background to the Study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1</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Statement of the Problem</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5</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Purpose of the Study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5</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Research Questions</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6</w:t>
      </w:r>
    </w:p>
    <w:p w:rsidR="00814FB0" w:rsidRDefault="00814FB0" w:rsidP="005F135D">
      <w:pPr>
        <w:spacing w:after="0" w:line="480" w:lineRule="auto"/>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30525">
        <w:rPr>
          <w:rFonts w:ascii="Times New Roman" w:hAnsi="Times New Roman"/>
          <w:sz w:val="28"/>
          <w:szCs w:val="28"/>
        </w:rPr>
        <w:t>6</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Significance of the Study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7</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Delimitation of the Study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8</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Definition of Terms</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930525">
        <w:rPr>
          <w:rFonts w:ascii="Times New Roman" w:hAnsi="Times New Roman"/>
          <w:sz w:val="28"/>
          <w:szCs w:val="28"/>
        </w:rPr>
        <w:t>8</w:t>
      </w:r>
    </w:p>
    <w:p w:rsidR="00930525" w:rsidRDefault="00930525">
      <w:pPr>
        <w:rPr>
          <w:rFonts w:ascii="Times New Roman" w:hAnsi="Times New Roman"/>
          <w:b/>
          <w:sz w:val="28"/>
          <w:szCs w:val="28"/>
        </w:rPr>
      </w:pPr>
      <w:r>
        <w:rPr>
          <w:rFonts w:ascii="Times New Roman" w:hAnsi="Times New Roman"/>
          <w:b/>
          <w:sz w:val="28"/>
          <w:szCs w:val="28"/>
        </w:rPr>
        <w:br w:type="page"/>
      </w:r>
    </w:p>
    <w:p w:rsidR="00814FB0" w:rsidRPr="00520996"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lastRenderedPageBreak/>
        <w:t xml:space="preserve">CHAPTER TWO: LITERATURE REVIEW </w:t>
      </w:r>
    </w:p>
    <w:p w:rsidR="00A50216" w:rsidRPr="00A50216" w:rsidRDefault="00A50216" w:rsidP="005F135D">
      <w:pPr>
        <w:spacing w:after="0" w:line="480" w:lineRule="auto"/>
        <w:rPr>
          <w:rFonts w:ascii="Times New Roman" w:hAnsi="Times New Roman"/>
          <w:sz w:val="28"/>
          <w:szCs w:val="28"/>
        </w:rPr>
      </w:pPr>
      <w:r w:rsidRPr="00A50216">
        <w:rPr>
          <w:rFonts w:ascii="Times New Roman" w:hAnsi="Times New Roman"/>
          <w:sz w:val="28"/>
          <w:szCs w:val="28"/>
        </w:rPr>
        <w:t>English as a Language</w:t>
      </w:r>
      <w:r w:rsidR="00930525">
        <w:rPr>
          <w:rFonts w:ascii="Times New Roman" w:hAnsi="Times New Roman"/>
          <w:sz w:val="28"/>
          <w:szCs w:val="28"/>
        </w:rPr>
        <w:tab/>
      </w:r>
      <w:r w:rsidR="00930525">
        <w:rPr>
          <w:rFonts w:ascii="Times New Roman" w:hAnsi="Times New Roman"/>
          <w:sz w:val="28"/>
          <w:szCs w:val="28"/>
        </w:rPr>
        <w:tab/>
      </w:r>
      <w:r w:rsidR="00930525">
        <w:rPr>
          <w:rFonts w:ascii="Times New Roman" w:hAnsi="Times New Roman"/>
          <w:sz w:val="28"/>
          <w:szCs w:val="28"/>
        </w:rPr>
        <w:tab/>
      </w:r>
      <w:r w:rsidR="00930525">
        <w:rPr>
          <w:rFonts w:ascii="Times New Roman" w:hAnsi="Times New Roman"/>
          <w:sz w:val="28"/>
          <w:szCs w:val="28"/>
        </w:rPr>
        <w:tab/>
      </w:r>
      <w:r w:rsidR="00930525">
        <w:rPr>
          <w:rFonts w:ascii="Times New Roman" w:hAnsi="Times New Roman"/>
          <w:sz w:val="28"/>
          <w:szCs w:val="28"/>
        </w:rPr>
        <w:tab/>
      </w:r>
      <w:r w:rsidR="00930525">
        <w:rPr>
          <w:rFonts w:ascii="Times New Roman" w:hAnsi="Times New Roman"/>
          <w:sz w:val="28"/>
          <w:szCs w:val="28"/>
        </w:rPr>
        <w:tab/>
      </w:r>
      <w:r w:rsidR="00930525">
        <w:rPr>
          <w:rFonts w:ascii="Times New Roman" w:hAnsi="Times New Roman"/>
          <w:sz w:val="28"/>
          <w:szCs w:val="28"/>
        </w:rPr>
        <w:tab/>
      </w:r>
      <w:r w:rsidR="00930525">
        <w:rPr>
          <w:rFonts w:ascii="Times New Roman" w:hAnsi="Times New Roman"/>
          <w:sz w:val="28"/>
          <w:szCs w:val="28"/>
        </w:rPr>
        <w:tab/>
      </w:r>
      <w:r w:rsidR="00FF49B9">
        <w:rPr>
          <w:rFonts w:ascii="Times New Roman" w:hAnsi="Times New Roman"/>
          <w:sz w:val="28"/>
          <w:szCs w:val="28"/>
        </w:rPr>
        <w:t>10</w:t>
      </w:r>
    </w:p>
    <w:p w:rsidR="00A50216" w:rsidRPr="00A50216" w:rsidRDefault="00A50216" w:rsidP="005F135D">
      <w:pPr>
        <w:spacing w:after="0" w:line="480" w:lineRule="auto"/>
        <w:rPr>
          <w:rFonts w:ascii="Times New Roman" w:hAnsi="Times New Roman"/>
          <w:sz w:val="28"/>
          <w:szCs w:val="28"/>
        </w:rPr>
      </w:pPr>
      <w:r w:rsidRPr="00A50216">
        <w:rPr>
          <w:rFonts w:ascii="Times New Roman" w:hAnsi="Times New Roman"/>
          <w:sz w:val="28"/>
          <w:szCs w:val="28"/>
        </w:rPr>
        <w:t>Teaching of English Language, Basic Skills of Language</w:t>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t>13</w:t>
      </w:r>
    </w:p>
    <w:p w:rsidR="00A50216" w:rsidRPr="00A50216" w:rsidRDefault="00A50216" w:rsidP="005F135D">
      <w:pPr>
        <w:spacing w:after="0" w:line="480" w:lineRule="auto"/>
        <w:rPr>
          <w:rFonts w:ascii="Times New Roman" w:hAnsi="Times New Roman"/>
          <w:sz w:val="28"/>
          <w:szCs w:val="28"/>
        </w:rPr>
      </w:pPr>
      <w:r w:rsidRPr="00A50216">
        <w:rPr>
          <w:rFonts w:ascii="Times New Roman" w:hAnsi="Times New Roman"/>
          <w:sz w:val="28"/>
          <w:szCs w:val="28"/>
        </w:rPr>
        <w:t>Functions, Importance and Place of English Language in Nigeria</w:t>
      </w:r>
      <w:r w:rsidR="00FF49B9">
        <w:rPr>
          <w:rFonts w:ascii="Times New Roman" w:hAnsi="Times New Roman"/>
          <w:sz w:val="28"/>
          <w:szCs w:val="28"/>
        </w:rPr>
        <w:tab/>
        <w:t>16</w:t>
      </w:r>
    </w:p>
    <w:p w:rsidR="00A50216" w:rsidRPr="00A50216" w:rsidRDefault="00A50216" w:rsidP="005F135D">
      <w:pPr>
        <w:spacing w:after="0" w:line="480" w:lineRule="auto"/>
        <w:rPr>
          <w:rFonts w:ascii="Times New Roman" w:hAnsi="Times New Roman"/>
          <w:sz w:val="28"/>
          <w:szCs w:val="28"/>
        </w:rPr>
      </w:pPr>
      <w:r w:rsidRPr="00A50216">
        <w:rPr>
          <w:rFonts w:ascii="Times New Roman" w:hAnsi="Times New Roman"/>
          <w:sz w:val="28"/>
          <w:szCs w:val="28"/>
        </w:rPr>
        <w:t xml:space="preserve">Problems of Teaching English Language </w:t>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t>18</w:t>
      </w:r>
    </w:p>
    <w:p w:rsidR="00A50216" w:rsidRPr="00A50216" w:rsidRDefault="00A50216" w:rsidP="005F135D">
      <w:pPr>
        <w:spacing w:after="0" w:line="480" w:lineRule="auto"/>
        <w:rPr>
          <w:rFonts w:ascii="Times New Roman" w:hAnsi="Times New Roman"/>
          <w:sz w:val="28"/>
          <w:szCs w:val="28"/>
        </w:rPr>
      </w:pPr>
      <w:r w:rsidRPr="00A50216">
        <w:rPr>
          <w:rFonts w:ascii="Times New Roman" w:hAnsi="Times New Roman"/>
          <w:sz w:val="28"/>
          <w:szCs w:val="28"/>
        </w:rPr>
        <w:t>Attitude of Students t</w:t>
      </w:r>
      <w:r w:rsidR="00FF49B9">
        <w:rPr>
          <w:rFonts w:ascii="Times New Roman" w:hAnsi="Times New Roman"/>
          <w:sz w:val="28"/>
          <w:szCs w:val="28"/>
        </w:rPr>
        <w:t>o the Learning of Oral English</w:t>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t>19</w:t>
      </w:r>
    </w:p>
    <w:p w:rsidR="00A50216" w:rsidRPr="00A50216" w:rsidRDefault="00A50216" w:rsidP="005F135D">
      <w:pPr>
        <w:spacing w:after="0" w:line="480" w:lineRule="auto"/>
        <w:rPr>
          <w:rFonts w:ascii="Times New Roman" w:hAnsi="Times New Roman"/>
          <w:sz w:val="28"/>
          <w:szCs w:val="28"/>
        </w:rPr>
      </w:pPr>
      <w:r w:rsidRPr="00A50216">
        <w:rPr>
          <w:rFonts w:ascii="Times New Roman" w:hAnsi="Times New Roman"/>
          <w:sz w:val="28"/>
          <w:szCs w:val="28"/>
        </w:rPr>
        <w:t>Societal Factors Affecting the Teaching and Learning of English Language</w:t>
      </w:r>
      <w:r w:rsidR="00FF49B9">
        <w:rPr>
          <w:rFonts w:ascii="Times New Roman" w:hAnsi="Times New Roman"/>
          <w:sz w:val="28"/>
          <w:szCs w:val="28"/>
        </w:rPr>
        <w:t xml:space="preserve"> 20</w:t>
      </w:r>
      <w:r w:rsidRPr="00A50216">
        <w:rPr>
          <w:rFonts w:ascii="Times New Roman" w:hAnsi="Times New Roman"/>
          <w:sz w:val="28"/>
          <w:szCs w:val="28"/>
        </w:rPr>
        <w:t xml:space="preserve"> </w:t>
      </w:r>
    </w:p>
    <w:p w:rsidR="00A50216" w:rsidRDefault="00A50216" w:rsidP="005F135D">
      <w:pPr>
        <w:spacing w:after="0" w:line="480" w:lineRule="auto"/>
        <w:jc w:val="both"/>
        <w:rPr>
          <w:rFonts w:ascii="Times New Roman" w:hAnsi="Times New Roman"/>
          <w:sz w:val="28"/>
          <w:szCs w:val="28"/>
        </w:rPr>
      </w:pPr>
      <w:r w:rsidRPr="00A50216">
        <w:rPr>
          <w:rFonts w:ascii="Times New Roman" w:hAnsi="Times New Roman"/>
          <w:sz w:val="28"/>
          <w:szCs w:val="28"/>
        </w:rPr>
        <w:t xml:space="preserve">Appraisal of Literature Reviewed </w:t>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r>
      <w:r w:rsidR="00FF49B9">
        <w:rPr>
          <w:rFonts w:ascii="Times New Roman" w:hAnsi="Times New Roman"/>
          <w:sz w:val="28"/>
          <w:szCs w:val="28"/>
        </w:rPr>
        <w:tab/>
        <w:t>24</w:t>
      </w:r>
    </w:p>
    <w:p w:rsidR="00814FB0" w:rsidRPr="00520996"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t>CHAPTER THREE: RESEARCH METHOD</w:t>
      </w:r>
      <w:r>
        <w:rPr>
          <w:rFonts w:ascii="Times New Roman" w:hAnsi="Times New Roman"/>
          <w:b/>
          <w:sz w:val="28"/>
          <w:szCs w:val="28"/>
        </w:rPr>
        <w:t>OLOGY</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Research Design</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FF49B9">
        <w:rPr>
          <w:rFonts w:ascii="Times New Roman" w:hAnsi="Times New Roman"/>
          <w:sz w:val="28"/>
          <w:szCs w:val="28"/>
        </w:rPr>
        <w:t>27</w:t>
      </w:r>
      <w:r w:rsidRPr="00520996">
        <w:rPr>
          <w:rFonts w:ascii="Times New Roman" w:hAnsi="Times New Roman"/>
          <w:sz w:val="28"/>
          <w:szCs w:val="28"/>
        </w:rPr>
        <w:tab/>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Population</w:t>
      </w:r>
      <w:r>
        <w:rPr>
          <w:rFonts w:ascii="Times New Roman" w:hAnsi="Times New Roman"/>
          <w:sz w:val="28"/>
          <w:szCs w:val="28"/>
        </w:rPr>
        <w:t xml:space="preserve"> of the Study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FF49B9">
        <w:rPr>
          <w:rFonts w:ascii="Times New Roman" w:hAnsi="Times New Roman"/>
          <w:sz w:val="28"/>
          <w:szCs w:val="28"/>
        </w:rPr>
        <w:t>28</w:t>
      </w:r>
      <w:r w:rsidRPr="00520996">
        <w:rPr>
          <w:rFonts w:ascii="Times New Roman" w:hAnsi="Times New Roman"/>
          <w:sz w:val="28"/>
          <w:szCs w:val="28"/>
        </w:rPr>
        <w:tab/>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Sample and Sampling Techniques</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FF49B9">
        <w:rPr>
          <w:rFonts w:ascii="Times New Roman" w:hAnsi="Times New Roman"/>
          <w:sz w:val="28"/>
          <w:szCs w:val="28"/>
        </w:rPr>
        <w:t>28</w:t>
      </w:r>
      <w:r w:rsidRPr="00520996">
        <w:rPr>
          <w:rFonts w:ascii="Times New Roman" w:hAnsi="Times New Roman"/>
          <w:sz w:val="28"/>
          <w:szCs w:val="28"/>
        </w:rPr>
        <w:tab/>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Research Instrument</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FF49B9">
        <w:rPr>
          <w:rFonts w:ascii="Times New Roman" w:hAnsi="Times New Roman"/>
          <w:sz w:val="28"/>
          <w:szCs w:val="28"/>
        </w:rPr>
        <w:t>28</w:t>
      </w:r>
      <w:r w:rsidRPr="00520996">
        <w:rPr>
          <w:rFonts w:ascii="Times New Roman" w:hAnsi="Times New Roman"/>
          <w:sz w:val="28"/>
          <w:szCs w:val="28"/>
        </w:rPr>
        <w:tab/>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Validity of the Instrument</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FF49B9">
        <w:rPr>
          <w:rFonts w:ascii="Times New Roman" w:hAnsi="Times New Roman"/>
          <w:sz w:val="28"/>
          <w:szCs w:val="28"/>
        </w:rPr>
        <w:t>28</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Reliability of the Instrument</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FF49B9">
        <w:rPr>
          <w:rFonts w:ascii="Times New Roman" w:hAnsi="Times New Roman"/>
          <w:sz w:val="28"/>
          <w:szCs w:val="28"/>
        </w:rPr>
        <w:t>29</w:t>
      </w:r>
    </w:p>
    <w:p w:rsidR="00C82A45" w:rsidRDefault="00C82A45">
      <w:pPr>
        <w:rPr>
          <w:rFonts w:ascii="Times New Roman" w:hAnsi="Times New Roman"/>
          <w:sz w:val="28"/>
          <w:szCs w:val="28"/>
        </w:rPr>
      </w:pPr>
      <w:r>
        <w:rPr>
          <w:rFonts w:ascii="Times New Roman" w:hAnsi="Times New Roman"/>
          <w:sz w:val="28"/>
          <w:szCs w:val="28"/>
        </w:rPr>
        <w:br w:type="page"/>
      </w:r>
    </w:p>
    <w:p w:rsidR="00C82A45" w:rsidRDefault="00814FB0" w:rsidP="00C82A45">
      <w:pPr>
        <w:spacing w:after="0" w:line="480" w:lineRule="auto"/>
        <w:jc w:val="both"/>
        <w:rPr>
          <w:rFonts w:ascii="Times New Roman" w:hAnsi="Times New Roman"/>
          <w:sz w:val="28"/>
          <w:szCs w:val="28"/>
        </w:rPr>
      </w:pPr>
      <w:r w:rsidRPr="00520996">
        <w:rPr>
          <w:rFonts w:ascii="Times New Roman" w:hAnsi="Times New Roman"/>
          <w:sz w:val="28"/>
          <w:szCs w:val="28"/>
        </w:rPr>
        <w:lastRenderedPageBreak/>
        <w:t>Administration of the Instrument</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FF49B9">
        <w:rPr>
          <w:rFonts w:ascii="Times New Roman" w:hAnsi="Times New Roman"/>
          <w:sz w:val="28"/>
          <w:szCs w:val="28"/>
        </w:rPr>
        <w:t>29</w:t>
      </w:r>
    </w:p>
    <w:p w:rsidR="00814FB0" w:rsidRPr="00520996" w:rsidRDefault="00814FB0" w:rsidP="00C82A45">
      <w:pPr>
        <w:spacing w:after="0" w:line="480" w:lineRule="auto"/>
        <w:jc w:val="both"/>
        <w:rPr>
          <w:rFonts w:ascii="Times New Roman" w:hAnsi="Times New Roman"/>
          <w:sz w:val="28"/>
          <w:szCs w:val="28"/>
        </w:rPr>
      </w:pPr>
      <w:r w:rsidRPr="00520996">
        <w:rPr>
          <w:rFonts w:ascii="Times New Roman" w:hAnsi="Times New Roman"/>
          <w:sz w:val="28"/>
          <w:szCs w:val="28"/>
        </w:rPr>
        <w:t>Data Analysis</w:t>
      </w:r>
      <w:r w:rsidR="00C82A45">
        <w:rPr>
          <w:rFonts w:ascii="Times New Roman" w:hAnsi="Times New Roman"/>
          <w:sz w:val="28"/>
          <w:szCs w:val="28"/>
        </w:rPr>
        <w:tab/>
      </w:r>
      <w:r w:rsidR="00C82A45">
        <w:rPr>
          <w:rFonts w:ascii="Times New Roman" w:hAnsi="Times New Roman"/>
          <w:sz w:val="28"/>
          <w:szCs w:val="28"/>
        </w:rPr>
        <w:tab/>
      </w:r>
      <w:r w:rsidR="00C82A45">
        <w:rPr>
          <w:rFonts w:ascii="Times New Roman" w:hAnsi="Times New Roman"/>
          <w:sz w:val="28"/>
          <w:szCs w:val="28"/>
        </w:rPr>
        <w:tab/>
      </w:r>
      <w:r w:rsidR="00C82A45">
        <w:rPr>
          <w:rFonts w:ascii="Times New Roman" w:hAnsi="Times New Roman"/>
          <w:sz w:val="28"/>
          <w:szCs w:val="28"/>
        </w:rPr>
        <w:tab/>
      </w:r>
      <w:r w:rsidR="00C82A45">
        <w:rPr>
          <w:rFonts w:ascii="Times New Roman" w:hAnsi="Times New Roman"/>
          <w:sz w:val="28"/>
          <w:szCs w:val="28"/>
        </w:rPr>
        <w:tab/>
      </w:r>
      <w:r w:rsidR="00C82A45">
        <w:rPr>
          <w:rFonts w:ascii="Times New Roman" w:hAnsi="Times New Roman"/>
          <w:sz w:val="28"/>
          <w:szCs w:val="28"/>
        </w:rPr>
        <w:tab/>
      </w:r>
      <w:r w:rsidR="00C82A45">
        <w:rPr>
          <w:rFonts w:ascii="Times New Roman" w:hAnsi="Times New Roman"/>
          <w:sz w:val="28"/>
          <w:szCs w:val="28"/>
        </w:rPr>
        <w:tab/>
      </w:r>
      <w:r w:rsidR="00C82A45">
        <w:rPr>
          <w:rFonts w:ascii="Times New Roman" w:hAnsi="Times New Roman"/>
          <w:sz w:val="28"/>
          <w:szCs w:val="28"/>
        </w:rPr>
        <w:tab/>
      </w:r>
      <w:r w:rsidR="00C82A45">
        <w:rPr>
          <w:rFonts w:ascii="Times New Roman" w:hAnsi="Times New Roman"/>
          <w:sz w:val="28"/>
          <w:szCs w:val="28"/>
        </w:rPr>
        <w:tab/>
        <w:t>29</w:t>
      </w:r>
    </w:p>
    <w:p w:rsidR="00814FB0" w:rsidRPr="00520996"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t xml:space="preserve">CHAPTER FOUR: </w:t>
      </w:r>
      <w:r>
        <w:rPr>
          <w:rFonts w:ascii="Times New Roman" w:hAnsi="Times New Roman"/>
          <w:b/>
          <w:sz w:val="28"/>
          <w:szCs w:val="28"/>
        </w:rPr>
        <w:t>DATA ANALYSIS</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Introduction</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30</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Presentation of Results</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30</w:t>
      </w:r>
    </w:p>
    <w:p w:rsidR="00814FB0" w:rsidRPr="00520996"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t xml:space="preserve">CHAPTER FIVE: </w:t>
      </w:r>
    </w:p>
    <w:p w:rsidR="00814FB0" w:rsidRPr="00520996"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t>SUMMARY, CONCLUSION A</w:t>
      </w:r>
      <w:r w:rsidR="00C82A45">
        <w:rPr>
          <w:rFonts w:ascii="Times New Roman" w:hAnsi="Times New Roman"/>
          <w:b/>
          <w:sz w:val="28"/>
          <w:szCs w:val="28"/>
        </w:rPr>
        <w:t>ND RECOMMENDATIONS</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Summary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37</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Conclusion</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38</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Implications of the Study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40</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Recommendations</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40</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Limitations of the Study</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42</w:t>
      </w:r>
    </w:p>
    <w:p w:rsidR="00814FB0" w:rsidRPr="00520996" w:rsidRDefault="00814FB0" w:rsidP="005F135D">
      <w:pPr>
        <w:spacing w:after="0" w:line="480" w:lineRule="auto"/>
        <w:jc w:val="both"/>
        <w:rPr>
          <w:rFonts w:ascii="Times New Roman" w:hAnsi="Times New Roman"/>
          <w:sz w:val="28"/>
          <w:szCs w:val="28"/>
        </w:rPr>
      </w:pPr>
      <w:r w:rsidRPr="00520996">
        <w:rPr>
          <w:rFonts w:ascii="Times New Roman" w:hAnsi="Times New Roman"/>
          <w:sz w:val="28"/>
          <w:szCs w:val="28"/>
        </w:rPr>
        <w:t xml:space="preserve">Suggestions for Further Studies </w:t>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Pr="00520996">
        <w:rPr>
          <w:rFonts w:ascii="Times New Roman" w:hAnsi="Times New Roman"/>
          <w:sz w:val="28"/>
          <w:szCs w:val="28"/>
        </w:rPr>
        <w:tab/>
      </w:r>
      <w:r w:rsidR="00C82A45">
        <w:rPr>
          <w:rFonts w:ascii="Times New Roman" w:hAnsi="Times New Roman"/>
          <w:sz w:val="28"/>
          <w:szCs w:val="28"/>
        </w:rPr>
        <w:t>42</w:t>
      </w:r>
    </w:p>
    <w:p w:rsidR="00814FB0" w:rsidRPr="00520996"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t xml:space="preserve">REFERENCES </w:t>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00C82A45">
        <w:rPr>
          <w:rFonts w:ascii="Times New Roman" w:hAnsi="Times New Roman"/>
          <w:b/>
          <w:sz w:val="28"/>
          <w:szCs w:val="28"/>
        </w:rPr>
        <w:t>44</w:t>
      </w:r>
    </w:p>
    <w:p w:rsidR="00DC7BCC" w:rsidRDefault="00814FB0" w:rsidP="005F135D">
      <w:pPr>
        <w:spacing w:after="0" w:line="480" w:lineRule="auto"/>
        <w:jc w:val="both"/>
        <w:rPr>
          <w:rFonts w:ascii="Times New Roman" w:hAnsi="Times New Roman"/>
          <w:b/>
          <w:sz w:val="28"/>
          <w:szCs w:val="28"/>
        </w:rPr>
      </w:pPr>
      <w:r w:rsidRPr="00520996">
        <w:rPr>
          <w:rFonts w:ascii="Times New Roman" w:hAnsi="Times New Roman"/>
          <w:b/>
          <w:sz w:val="28"/>
          <w:szCs w:val="28"/>
        </w:rPr>
        <w:t>APPENDIX</w:t>
      </w:r>
      <w:r w:rsidR="00C82A45">
        <w:rPr>
          <w:rFonts w:ascii="Times New Roman" w:hAnsi="Times New Roman"/>
          <w:b/>
          <w:sz w:val="28"/>
          <w:szCs w:val="28"/>
        </w:rPr>
        <w:t xml:space="preserve"> I</w:t>
      </w:r>
      <w:r w:rsidRPr="00520996">
        <w:rPr>
          <w:rFonts w:ascii="Times New Roman" w:hAnsi="Times New Roman"/>
          <w:b/>
          <w:sz w:val="28"/>
          <w:szCs w:val="28"/>
        </w:rPr>
        <w:t xml:space="preserve"> </w:t>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00C82A45">
        <w:rPr>
          <w:rFonts w:ascii="Times New Roman" w:hAnsi="Times New Roman"/>
          <w:b/>
          <w:sz w:val="28"/>
          <w:szCs w:val="28"/>
        </w:rPr>
        <w:t>47</w:t>
      </w:r>
    </w:p>
    <w:p w:rsidR="00C82A45" w:rsidRDefault="00C82A45" w:rsidP="00C82A45">
      <w:pPr>
        <w:spacing w:after="0" w:line="480" w:lineRule="auto"/>
        <w:jc w:val="both"/>
        <w:rPr>
          <w:rFonts w:ascii="Times New Roman" w:hAnsi="Times New Roman"/>
          <w:b/>
          <w:sz w:val="28"/>
          <w:szCs w:val="28"/>
        </w:rPr>
      </w:pPr>
      <w:r w:rsidRPr="00520996">
        <w:rPr>
          <w:rFonts w:ascii="Times New Roman" w:hAnsi="Times New Roman"/>
          <w:b/>
          <w:sz w:val="28"/>
          <w:szCs w:val="28"/>
        </w:rPr>
        <w:t>APPENDIX</w:t>
      </w:r>
      <w:r>
        <w:rPr>
          <w:rFonts w:ascii="Times New Roman" w:hAnsi="Times New Roman"/>
          <w:b/>
          <w:sz w:val="28"/>
          <w:szCs w:val="28"/>
        </w:rPr>
        <w:t xml:space="preserve"> II</w:t>
      </w:r>
      <w:r w:rsidRPr="00520996">
        <w:rPr>
          <w:rFonts w:ascii="Times New Roman" w:hAnsi="Times New Roman"/>
          <w:b/>
          <w:sz w:val="28"/>
          <w:szCs w:val="28"/>
        </w:rPr>
        <w:t xml:space="preserve"> </w:t>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sidRPr="00520996">
        <w:rPr>
          <w:rFonts w:ascii="Times New Roman" w:hAnsi="Times New Roman"/>
          <w:b/>
          <w:sz w:val="28"/>
          <w:szCs w:val="28"/>
        </w:rPr>
        <w:tab/>
      </w:r>
      <w:r>
        <w:rPr>
          <w:rFonts w:ascii="Times New Roman" w:hAnsi="Times New Roman"/>
          <w:b/>
          <w:sz w:val="28"/>
          <w:szCs w:val="28"/>
        </w:rPr>
        <w:t>51</w:t>
      </w:r>
    </w:p>
    <w:p w:rsidR="00660A54" w:rsidRDefault="00660A54">
      <w:pPr>
        <w:rPr>
          <w:rFonts w:ascii="Times New Roman" w:hAnsi="Times New Roman"/>
          <w:b/>
          <w:sz w:val="28"/>
          <w:szCs w:val="28"/>
        </w:rPr>
      </w:pPr>
      <w:r>
        <w:rPr>
          <w:rFonts w:ascii="Times New Roman" w:hAnsi="Times New Roman"/>
          <w:b/>
          <w:sz w:val="28"/>
          <w:szCs w:val="28"/>
        </w:rPr>
        <w:br w:type="page"/>
      </w:r>
    </w:p>
    <w:p w:rsidR="00660A54" w:rsidRPr="00CD672A" w:rsidRDefault="00660A54" w:rsidP="00660A54">
      <w:pPr>
        <w:spacing w:line="480" w:lineRule="auto"/>
        <w:jc w:val="center"/>
        <w:rPr>
          <w:b/>
          <w:sz w:val="28"/>
          <w:szCs w:val="28"/>
        </w:rPr>
      </w:pPr>
      <w:r w:rsidRPr="00CD672A">
        <w:rPr>
          <w:b/>
          <w:sz w:val="28"/>
          <w:szCs w:val="28"/>
        </w:rPr>
        <w:lastRenderedPageBreak/>
        <w:t xml:space="preserve">CHAPTER ONE </w:t>
      </w:r>
    </w:p>
    <w:p w:rsidR="00660A54" w:rsidRPr="00CD672A" w:rsidRDefault="00660A54" w:rsidP="00660A54">
      <w:pPr>
        <w:spacing w:line="480" w:lineRule="auto"/>
        <w:jc w:val="center"/>
        <w:rPr>
          <w:b/>
          <w:sz w:val="28"/>
          <w:szCs w:val="28"/>
        </w:rPr>
      </w:pPr>
      <w:r w:rsidRPr="00CD672A">
        <w:rPr>
          <w:b/>
          <w:sz w:val="28"/>
          <w:szCs w:val="28"/>
        </w:rPr>
        <w:t xml:space="preserve">INTRODUCTION </w:t>
      </w:r>
    </w:p>
    <w:p w:rsidR="00660A54" w:rsidRPr="00CD672A" w:rsidRDefault="00660A54" w:rsidP="00660A54">
      <w:pPr>
        <w:spacing w:line="480" w:lineRule="auto"/>
        <w:jc w:val="both"/>
        <w:rPr>
          <w:b/>
          <w:sz w:val="28"/>
          <w:szCs w:val="28"/>
        </w:rPr>
      </w:pPr>
      <w:r w:rsidRPr="00CD672A">
        <w:rPr>
          <w:b/>
          <w:sz w:val="28"/>
          <w:szCs w:val="28"/>
        </w:rPr>
        <w:t>Background to the Study</w:t>
      </w:r>
    </w:p>
    <w:p w:rsidR="00660A54" w:rsidRPr="00CD672A" w:rsidRDefault="00660A54" w:rsidP="00660A54">
      <w:pPr>
        <w:spacing w:line="480" w:lineRule="auto"/>
        <w:ind w:firstLine="720"/>
        <w:jc w:val="both"/>
        <w:rPr>
          <w:sz w:val="28"/>
          <w:szCs w:val="28"/>
        </w:rPr>
      </w:pPr>
      <w:r w:rsidRPr="00CD672A">
        <w:rPr>
          <w:sz w:val="28"/>
          <w:szCs w:val="28"/>
        </w:rPr>
        <w:t xml:space="preserve">Nigeria is a multi-lingual country that is said to have more than four hundred indigenous languages. English language has been imposed on Nigerian languages as a result of colonization and it is today the official language of Nigeria. English language is used in documentation such as the constitution. It is also used mostly in transacting business among the different ethnic groups in Nigeria. English language in Nigeria performs the functions of national language which should be recognized in educational policy of the country. Given the understandable importance of the English language at all levels of the educational system, it is important to ensure that quality time is allocated to the subject. It is generally accepted that the problem lies with the foundation at the primary level and a great deal of energy has been expended in recent years to the university level. The system is however, bound to be </w:t>
      </w:r>
      <w:r w:rsidRPr="00CD672A">
        <w:rPr>
          <w:sz w:val="28"/>
          <w:szCs w:val="28"/>
        </w:rPr>
        <w:lastRenderedPageBreak/>
        <w:t>taken in the vicious circle unless bold attempts are made to lay the proper foundation at the primary and the secondary school levels. It will possibly take nothing short of affairs possible, but obviously, the centre-piece of such revolution, if the teacher of English who besides being himself a worthy model of the linguistic skills he seeks to impact should also have a clear ideal of the best method to achieve his goals.</w:t>
      </w:r>
    </w:p>
    <w:p w:rsidR="00660A54" w:rsidRDefault="00660A54" w:rsidP="00660A54">
      <w:pPr>
        <w:spacing w:line="480" w:lineRule="auto"/>
        <w:ind w:firstLine="720"/>
        <w:jc w:val="both"/>
        <w:rPr>
          <w:sz w:val="28"/>
          <w:szCs w:val="28"/>
        </w:rPr>
      </w:pPr>
      <w:r w:rsidRPr="00CD672A">
        <w:rPr>
          <w:sz w:val="28"/>
          <w:szCs w:val="28"/>
        </w:rPr>
        <w:t>In Nigeria today, English language is used for national and international purposes as a second language and as a medium of instruction. It is the second language while the home languages (mother tongues) by Nigerians are more or less related to his level and type of education. The different purposes for which English language is used naturally affects the way it is taught.</w:t>
      </w:r>
    </w:p>
    <w:p w:rsidR="00660A54" w:rsidRDefault="00660A54" w:rsidP="00660A54">
      <w:pPr>
        <w:spacing w:line="480" w:lineRule="auto"/>
        <w:ind w:firstLine="720"/>
        <w:jc w:val="both"/>
        <w:rPr>
          <w:sz w:val="28"/>
          <w:szCs w:val="28"/>
        </w:rPr>
      </w:pPr>
      <w:r w:rsidRPr="007E5787">
        <w:rPr>
          <w:sz w:val="28"/>
          <w:szCs w:val="28"/>
        </w:rPr>
        <w:t>Language is a code, a vehicle through which thoughts and creativity are conveyed. English language is not an exception. The arrival of Europeans at Badagry in the early 18th century marked the beginning of modern or western education in Nigeria. The Europeans were mostly English speaking concentrated on enlightening the people, t</w:t>
      </w:r>
      <w:r>
        <w:rPr>
          <w:sz w:val="28"/>
          <w:szCs w:val="28"/>
        </w:rPr>
        <w:t xml:space="preserve">eaching them to read and </w:t>
      </w:r>
      <w:r>
        <w:rPr>
          <w:sz w:val="28"/>
          <w:szCs w:val="28"/>
        </w:rPr>
        <w:lastRenderedPageBreak/>
        <w:t>write.</w:t>
      </w:r>
      <w:r w:rsidRPr="007E5787">
        <w:rPr>
          <w:sz w:val="28"/>
          <w:szCs w:val="28"/>
        </w:rPr>
        <w:t xml:space="preserve"> As a means of spreading the gospel, they therefore built school wherever land was available and there was adherents. The primary objectives of the early missionary education were basically to convert Nigerians to Christianity, to train pastors and few teachers to translate the Bible.  In order to accomplish the above stated objectives, the missionaries discovered that unless Nigerians were trained to read, write and communicate in English effectively, nothing can be achieved. Hence, schools were established and patterned along the British model. English language was the only medium of instruction (lingua franca) provided by the missionaries. This united and has continued to the heterogeneous groups in the country. The fact that English language was used as a medium of instruction only in schools is the root cause of the influence of the society on students' performance on the language. Outside school, in different domains, indigenous language are more readily used than English.  Since English is not our native language, students find it difficult in using it to express themselves both in speech and in writing.</w:t>
      </w:r>
    </w:p>
    <w:p w:rsidR="00660A54" w:rsidRPr="00CD672A" w:rsidRDefault="00660A54" w:rsidP="00660A54">
      <w:pPr>
        <w:spacing w:line="480" w:lineRule="auto"/>
        <w:ind w:firstLine="720"/>
        <w:jc w:val="both"/>
        <w:rPr>
          <w:sz w:val="28"/>
          <w:szCs w:val="28"/>
        </w:rPr>
      </w:pPr>
      <w:r w:rsidRPr="007E5787">
        <w:rPr>
          <w:sz w:val="28"/>
          <w:szCs w:val="28"/>
        </w:rPr>
        <w:t xml:space="preserve">Like any other language, English acquired through listening, speaking, </w:t>
      </w:r>
      <w:r w:rsidRPr="007E5787">
        <w:rPr>
          <w:sz w:val="28"/>
          <w:szCs w:val="28"/>
        </w:rPr>
        <w:lastRenderedPageBreak/>
        <w:t>reading and writing the four language skills.  However, it is saddening to know that secondary students perform below expectation in English as subject and also were English in the medium of instruction. In other words, students' proficiency in English as far reaching effects than their ability to speak the language well-a much criterion for judging language ability.</w:t>
      </w:r>
      <w:r>
        <w:rPr>
          <w:sz w:val="28"/>
          <w:szCs w:val="28"/>
        </w:rPr>
        <w:t xml:space="preserve"> </w:t>
      </w:r>
      <w:r w:rsidRPr="007E5787">
        <w:rPr>
          <w:sz w:val="28"/>
          <w:szCs w:val="28"/>
        </w:rPr>
        <w:t>Of all the language skills mentioned above (i.e. listening, speaking, reading and writing), listening is more basic for the acquisition of language. Babies first of all listen to sounds in their environment and attempt to produce them in sp</w:t>
      </w:r>
      <w:r>
        <w:rPr>
          <w:sz w:val="28"/>
          <w:szCs w:val="28"/>
        </w:rPr>
        <w:t>eech. Thereafter, they learn how</w:t>
      </w:r>
      <w:r w:rsidRPr="007E5787">
        <w:rPr>
          <w:sz w:val="28"/>
          <w:szCs w:val="28"/>
        </w:rPr>
        <w:t xml:space="preserve"> to read, recognize for the sound they are auditorily familiar with, and they learn how to write out these symbols.  The quality of the sound and the expression listened to directly determine the quality of output by a child.  In the same way except for those who augment with quality reading materials, students in secondary school produce nothing more than what they up from the society.  Listening skill of the student with regard to English language is hampered because the students' immediate environment, at home and in the general community with whom the students commune in </w:t>
      </w:r>
      <w:r w:rsidRPr="007E5787">
        <w:rPr>
          <w:sz w:val="28"/>
          <w:szCs w:val="28"/>
        </w:rPr>
        <w:lastRenderedPageBreak/>
        <w:t>English, some of them do not speak good quality English, courtesy of unchecked interference of the indigenous language as well as sub-standard education. Also media, which could have been good avenues for enhancing the students' listening, are not available in many homes. As for the homes in which they are available, many students from such homes prefer programmes which are not particularly suited to the enhancement of their English listening skills.</w:t>
      </w:r>
    </w:p>
    <w:p w:rsidR="00660A54" w:rsidRDefault="00660A54" w:rsidP="00660A54">
      <w:pPr>
        <w:rPr>
          <w:b/>
          <w:sz w:val="28"/>
          <w:szCs w:val="28"/>
        </w:rPr>
      </w:pPr>
      <w:r>
        <w:rPr>
          <w:b/>
          <w:sz w:val="28"/>
          <w:szCs w:val="28"/>
        </w:rPr>
        <w:br w:type="page"/>
      </w:r>
    </w:p>
    <w:p w:rsidR="00660A54" w:rsidRPr="00CD672A" w:rsidRDefault="00660A54" w:rsidP="00660A54">
      <w:pPr>
        <w:spacing w:line="480" w:lineRule="auto"/>
        <w:jc w:val="both"/>
        <w:rPr>
          <w:b/>
          <w:sz w:val="28"/>
          <w:szCs w:val="28"/>
        </w:rPr>
      </w:pPr>
      <w:r w:rsidRPr="00CD672A">
        <w:rPr>
          <w:b/>
          <w:sz w:val="28"/>
          <w:szCs w:val="28"/>
        </w:rPr>
        <w:lastRenderedPageBreak/>
        <w:t>Statement of the Problem</w:t>
      </w:r>
    </w:p>
    <w:p w:rsidR="00660A54" w:rsidRPr="00CD672A" w:rsidRDefault="00660A54" w:rsidP="00660A54">
      <w:pPr>
        <w:spacing w:line="480" w:lineRule="auto"/>
        <w:jc w:val="both"/>
        <w:rPr>
          <w:sz w:val="28"/>
          <w:szCs w:val="28"/>
        </w:rPr>
      </w:pPr>
      <w:r w:rsidRPr="00CD672A">
        <w:rPr>
          <w:sz w:val="28"/>
          <w:szCs w:val="28"/>
        </w:rPr>
        <w:tab/>
        <w:t xml:space="preserve">The problems of teaching and learning of English language are not restricted to secondary schools levels only, but cut across all levels of education. These problems such as the interference of the mother tongue, pidgin, on the targeted language (English) need to be taken care of, especially at the </w:t>
      </w:r>
      <w:r>
        <w:rPr>
          <w:sz w:val="28"/>
          <w:szCs w:val="28"/>
        </w:rPr>
        <w:t>Senior Secondary School</w:t>
      </w:r>
      <w:r w:rsidRPr="00CD672A">
        <w:rPr>
          <w:sz w:val="28"/>
          <w:szCs w:val="28"/>
        </w:rPr>
        <w:t xml:space="preserve"> level which other levels are built upon. These problems consequently </w:t>
      </w:r>
      <w:r>
        <w:rPr>
          <w:sz w:val="28"/>
          <w:szCs w:val="28"/>
        </w:rPr>
        <w:t xml:space="preserve">brings about </w:t>
      </w:r>
      <w:r w:rsidRPr="00CD672A">
        <w:rPr>
          <w:sz w:val="28"/>
          <w:szCs w:val="28"/>
        </w:rPr>
        <w:t>the fall of education standard in Nigeria.</w:t>
      </w:r>
    </w:p>
    <w:p w:rsidR="00660A54" w:rsidRPr="00CD672A" w:rsidRDefault="00660A54" w:rsidP="00660A54">
      <w:pPr>
        <w:spacing w:line="480" w:lineRule="auto"/>
        <w:jc w:val="both"/>
        <w:rPr>
          <w:b/>
          <w:sz w:val="28"/>
          <w:szCs w:val="28"/>
        </w:rPr>
      </w:pPr>
      <w:r w:rsidRPr="00CD672A">
        <w:rPr>
          <w:b/>
          <w:sz w:val="28"/>
          <w:szCs w:val="28"/>
        </w:rPr>
        <w:t>Purpose of the Study</w:t>
      </w:r>
    </w:p>
    <w:p w:rsidR="00660A54" w:rsidRPr="00CD672A" w:rsidRDefault="00660A54" w:rsidP="00660A54">
      <w:pPr>
        <w:spacing w:line="480" w:lineRule="auto"/>
        <w:jc w:val="both"/>
        <w:rPr>
          <w:sz w:val="28"/>
          <w:szCs w:val="28"/>
        </w:rPr>
      </w:pPr>
      <w:r w:rsidRPr="00CD672A">
        <w:rPr>
          <w:sz w:val="28"/>
          <w:szCs w:val="28"/>
        </w:rPr>
        <w:tab/>
        <w:t xml:space="preserve">The purpose of this research work is to recover the facts responsible for the problems of the teaching and learning of English language among </w:t>
      </w:r>
      <w:r>
        <w:rPr>
          <w:sz w:val="28"/>
          <w:szCs w:val="28"/>
        </w:rPr>
        <w:t>Senior</w:t>
      </w:r>
      <w:r w:rsidRPr="00CD672A">
        <w:rPr>
          <w:sz w:val="28"/>
          <w:szCs w:val="28"/>
        </w:rPr>
        <w:t xml:space="preserve"> secondary school students in Ilorin metropolis of Kwara State.</w:t>
      </w:r>
    </w:p>
    <w:p w:rsidR="00660A54" w:rsidRPr="00CD672A" w:rsidRDefault="00660A54" w:rsidP="00660A54">
      <w:pPr>
        <w:spacing w:line="480" w:lineRule="auto"/>
        <w:jc w:val="both"/>
        <w:rPr>
          <w:sz w:val="28"/>
          <w:szCs w:val="28"/>
        </w:rPr>
      </w:pPr>
      <w:r w:rsidRPr="00CD672A">
        <w:rPr>
          <w:sz w:val="28"/>
          <w:szCs w:val="28"/>
        </w:rPr>
        <w:tab/>
        <w:t>After these factors have been identified, the researcher will make suggestions that may lead to lasting solutions to these problems of teaching and learning of English language and also give relevant recommendations that can bring about improvement.</w:t>
      </w:r>
    </w:p>
    <w:p w:rsidR="00660A54" w:rsidRDefault="00660A54" w:rsidP="00660A54">
      <w:pPr>
        <w:spacing w:line="480" w:lineRule="auto"/>
        <w:jc w:val="both"/>
        <w:rPr>
          <w:sz w:val="28"/>
          <w:szCs w:val="28"/>
        </w:rPr>
      </w:pPr>
      <w:r w:rsidRPr="00CD672A">
        <w:rPr>
          <w:sz w:val="28"/>
          <w:szCs w:val="28"/>
        </w:rPr>
        <w:lastRenderedPageBreak/>
        <w:tab/>
        <w:t>This project work is purposely embarked upon in order to do the following:-</w:t>
      </w:r>
    </w:p>
    <w:p w:rsidR="00660A54" w:rsidRPr="008B3415" w:rsidRDefault="00660A54" w:rsidP="00660A54">
      <w:pPr>
        <w:pStyle w:val="ListParagraph"/>
        <w:numPr>
          <w:ilvl w:val="0"/>
          <w:numId w:val="4"/>
        </w:numPr>
        <w:spacing w:line="480" w:lineRule="auto"/>
        <w:ind w:hanging="180"/>
        <w:rPr>
          <w:rFonts w:asciiTheme="majorBidi" w:hAnsiTheme="majorBidi" w:cstheme="majorBidi"/>
          <w:sz w:val="28"/>
          <w:szCs w:val="28"/>
        </w:rPr>
      </w:pPr>
      <w:r w:rsidRPr="008B3415">
        <w:rPr>
          <w:rFonts w:asciiTheme="majorBidi" w:hAnsiTheme="majorBidi" w:cstheme="majorBidi"/>
          <w:sz w:val="28"/>
          <w:szCs w:val="28"/>
        </w:rPr>
        <w:t>To investigate the societal factors that influences the academic performance of secondary school students in English.</w:t>
      </w:r>
    </w:p>
    <w:p w:rsidR="00660A54" w:rsidRPr="008B3415" w:rsidRDefault="00660A54" w:rsidP="00660A54">
      <w:pPr>
        <w:pStyle w:val="ListParagraph"/>
        <w:numPr>
          <w:ilvl w:val="0"/>
          <w:numId w:val="4"/>
        </w:numPr>
        <w:spacing w:line="480" w:lineRule="auto"/>
        <w:ind w:hanging="180"/>
        <w:rPr>
          <w:rFonts w:asciiTheme="majorBidi" w:hAnsiTheme="majorBidi" w:cstheme="majorBidi"/>
          <w:sz w:val="28"/>
          <w:szCs w:val="28"/>
        </w:rPr>
      </w:pPr>
      <w:r w:rsidRPr="008B3415">
        <w:rPr>
          <w:rFonts w:asciiTheme="majorBidi" w:hAnsiTheme="majorBidi" w:cstheme="majorBidi"/>
          <w:sz w:val="28"/>
          <w:szCs w:val="28"/>
        </w:rPr>
        <w:t>To identify the relationships between societal factors and academic performance in English.</w:t>
      </w:r>
    </w:p>
    <w:p w:rsidR="00660A54" w:rsidRPr="008B3415" w:rsidRDefault="00660A54" w:rsidP="00660A54">
      <w:pPr>
        <w:pStyle w:val="ListParagraph"/>
        <w:numPr>
          <w:ilvl w:val="0"/>
          <w:numId w:val="4"/>
        </w:numPr>
        <w:spacing w:line="480" w:lineRule="auto"/>
        <w:ind w:hanging="180"/>
        <w:jc w:val="both"/>
        <w:rPr>
          <w:rFonts w:asciiTheme="majorBidi" w:hAnsiTheme="majorBidi" w:cstheme="majorBidi"/>
          <w:sz w:val="28"/>
          <w:szCs w:val="28"/>
        </w:rPr>
      </w:pPr>
      <w:r w:rsidRPr="008B3415">
        <w:rPr>
          <w:rFonts w:asciiTheme="majorBidi" w:hAnsiTheme="majorBidi" w:cstheme="majorBidi"/>
          <w:sz w:val="28"/>
          <w:szCs w:val="28"/>
        </w:rPr>
        <w:t>To inform interventions and policies that can improve the academic performance of secondary school students in English.</w:t>
      </w:r>
    </w:p>
    <w:p w:rsidR="00660A54" w:rsidRPr="00CD672A" w:rsidRDefault="00660A54" w:rsidP="00660A54">
      <w:pPr>
        <w:spacing w:line="480" w:lineRule="auto"/>
        <w:jc w:val="both"/>
        <w:rPr>
          <w:b/>
          <w:sz w:val="28"/>
          <w:szCs w:val="28"/>
        </w:rPr>
      </w:pPr>
      <w:r w:rsidRPr="00CD672A">
        <w:rPr>
          <w:b/>
          <w:sz w:val="28"/>
          <w:szCs w:val="28"/>
        </w:rPr>
        <w:t>Research Questions</w:t>
      </w:r>
    </w:p>
    <w:p w:rsidR="00660A54" w:rsidRDefault="00660A54" w:rsidP="00660A54">
      <w:pPr>
        <w:spacing w:line="480" w:lineRule="auto"/>
        <w:jc w:val="both"/>
        <w:rPr>
          <w:sz w:val="28"/>
          <w:szCs w:val="28"/>
        </w:rPr>
      </w:pPr>
      <w:r w:rsidRPr="00CD672A">
        <w:rPr>
          <w:sz w:val="28"/>
          <w:szCs w:val="28"/>
        </w:rPr>
        <w:tab/>
        <w:t>The questions that the researcher would intend to answer are the following:</w:t>
      </w:r>
    </w:p>
    <w:p w:rsidR="00660A54" w:rsidRPr="008B3415" w:rsidRDefault="00660A54" w:rsidP="00660A54">
      <w:pPr>
        <w:pStyle w:val="ListParagraph"/>
        <w:numPr>
          <w:ilvl w:val="0"/>
          <w:numId w:val="5"/>
        </w:numPr>
        <w:spacing w:line="480" w:lineRule="auto"/>
        <w:rPr>
          <w:rFonts w:asciiTheme="majorBidi" w:hAnsiTheme="majorBidi" w:cstheme="majorBidi"/>
          <w:sz w:val="28"/>
          <w:szCs w:val="28"/>
        </w:rPr>
      </w:pPr>
      <w:r w:rsidRPr="008B3415">
        <w:rPr>
          <w:rFonts w:asciiTheme="majorBidi" w:hAnsiTheme="majorBidi" w:cstheme="majorBidi"/>
          <w:sz w:val="28"/>
          <w:szCs w:val="28"/>
        </w:rPr>
        <w:t>What are the societal factors that influence the academic performance of secondary school students in English?</w:t>
      </w:r>
    </w:p>
    <w:p w:rsidR="00660A54" w:rsidRPr="008B3415" w:rsidRDefault="00660A54" w:rsidP="00660A54">
      <w:pPr>
        <w:pStyle w:val="ListParagraph"/>
        <w:numPr>
          <w:ilvl w:val="0"/>
          <w:numId w:val="5"/>
        </w:numPr>
        <w:spacing w:line="480" w:lineRule="auto"/>
        <w:rPr>
          <w:rFonts w:asciiTheme="majorBidi" w:hAnsiTheme="majorBidi" w:cstheme="majorBidi"/>
          <w:sz w:val="28"/>
          <w:szCs w:val="28"/>
        </w:rPr>
      </w:pPr>
      <w:r w:rsidRPr="008B3415">
        <w:rPr>
          <w:rFonts w:asciiTheme="majorBidi" w:hAnsiTheme="majorBidi" w:cstheme="majorBidi"/>
          <w:sz w:val="28"/>
          <w:szCs w:val="28"/>
        </w:rPr>
        <w:t>Is there a significant relationship between socio-economic status and academic performance in English?</w:t>
      </w:r>
    </w:p>
    <w:p w:rsidR="00660A54" w:rsidRPr="008B3415" w:rsidRDefault="00660A54" w:rsidP="00660A54">
      <w:pPr>
        <w:pStyle w:val="ListParagraph"/>
        <w:numPr>
          <w:ilvl w:val="0"/>
          <w:numId w:val="5"/>
        </w:numPr>
        <w:spacing w:after="0" w:line="480" w:lineRule="auto"/>
        <w:jc w:val="both"/>
        <w:rPr>
          <w:rFonts w:asciiTheme="majorBidi" w:hAnsiTheme="majorBidi" w:cstheme="majorBidi"/>
          <w:sz w:val="28"/>
          <w:szCs w:val="28"/>
        </w:rPr>
      </w:pPr>
      <w:r w:rsidRPr="008B3415">
        <w:rPr>
          <w:rFonts w:asciiTheme="majorBidi" w:hAnsiTheme="majorBidi" w:cstheme="majorBidi"/>
          <w:sz w:val="28"/>
          <w:szCs w:val="28"/>
        </w:rPr>
        <w:t xml:space="preserve">Do cultural and linguistic backgrounds of students influence </w:t>
      </w:r>
      <w:r w:rsidRPr="008B3415">
        <w:rPr>
          <w:rFonts w:asciiTheme="majorBidi" w:hAnsiTheme="majorBidi" w:cstheme="majorBidi"/>
          <w:sz w:val="28"/>
          <w:szCs w:val="28"/>
        </w:rPr>
        <w:lastRenderedPageBreak/>
        <w:t>their academic performance in English?</w:t>
      </w:r>
    </w:p>
    <w:p w:rsidR="00660A54" w:rsidRPr="00CD672A" w:rsidRDefault="00660A54" w:rsidP="00660A54">
      <w:pPr>
        <w:spacing w:line="480" w:lineRule="auto"/>
        <w:jc w:val="both"/>
        <w:rPr>
          <w:b/>
          <w:sz w:val="28"/>
          <w:szCs w:val="28"/>
        </w:rPr>
      </w:pPr>
      <w:r w:rsidRPr="00CD672A">
        <w:rPr>
          <w:b/>
          <w:sz w:val="28"/>
          <w:szCs w:val="28"/>
        </w:rPr>
        <w:t>Research Hypotheses</w:t>
      </w:r>
    </w:p>
    <w:p w:rsidR="00660A54" w:rsidRPr="00CD672A" w:rsidRDefault="00660A54" w:rsidP="00660A54">
      <w:pPr>
        <w:spacing w:line="480" w:lineRule="auto"/>
        <w:ind w:left="720" w:hanging="720"/>
        <w:jc w:val="both"/>
        <w:rPr>
          <w:sz w:val="28"/>
          <w:szCs w:val="28"/>
        </w:rPr>
      </w:pPr>
      <w:r w:rsidRPr="00CD672A">
        <w:rPr>
          <w:b/>
          <w:sz w:val="28"/>
          <w:szCs w:val="28"/>
        </w:rPr>
        <w:t>HO</w:t>
      </w:r>
      <w:r w:rsidRPr="00CD672A">
        <w:rPr>
          <w:b/>
          <w:sz w:val="28"/>
          <w:szCs w:val="28"/>
          <w:vertAlign w:val="subscript"/>
        </w:rPr>
        <w:t>1</w:t>
      </w:r>
      <w:r w:rsidRPr="00CD672A">
        <w:rPr>
          <w:b/>
          <w:sz w:val="28"/>
          <w:szCs w:val="28"/>
        </w:rPr>
        <w:t xml:space="preserve">: </w:t>
      </w:r>
      <w:r w:rsidRPr="00CD672A">
        <w:rPr>
          <w:sz w:val="28"/>
          <w:szCs w:val="28"/>
        </w:rPr>
        <w:t>There is no significant relationship between societal factors and academic performance of students.</w:t>
      </w:r>
    </w:p>
    <w:p w:rsidR="00660A54" w:rsidRPr="00CD672A" w:rsidRDefault="00660A54" w:rsidP="00660A54">
      <w:pPr>
        <w:spacing w:line="480" w:lineRule="auto"/>
        <w:ind w:left="720" w:hanging="720"/>
        <w:jc w:val="both"/>
        <w:rPr>
          <w:sz w:val="28"/>
          <w:szCs w:val="28"/>
        </w:rPr>
      </w:pPr>
      <w:r w:rsidRPr="00CD672A">
        <w:rPr>
          <w:b/>
          <w:sz w:val="28"/>
          <w:szCs w:val="28"/>
        </w:rPr>
        <w:t>HO</w:t>
      </w:r>
      <w:r w:rsidRPr="00CD672A">
        <w:rPr>
          <w:b/>
          <w:sz w:val="28"/>
          <w:szCs w:val="28"/>
          <w:vertAlign w:val="subscript"/>
        </w:rPr>
        <w:t>2</w:t>
      </w:r>
      <w:r w:rsidRPr="00CD672A">
        <w:rPr>
          <w:b/>
          <w:sz w:val="28"/>
          <w:szCs w:val="28"/>
        </w:rPr>
        <w:t xml:space="preserve">: </w:t>
      </w:r>
      <w:r w:rsidRPr="00CD672A">
        <w:rPr>
          <w:sz w:val="28"/>
          <w:szCs w:val="28"/>
        </w:rPr>
        <w:t xml:space="preserve">There is no significant influence </w:t>
      </w:r>
      <w:r>
        <w:rPr>
          <w:sz w:val="28"/>
          <w:szCs w:val="28"/>
        </w:rPr>
        <w:t>between socio-economic status and academic performance</w:t>
      </w:r>
      <w:r w:rsidRPr="00CD672A">
        <w:rPr>
          <w:sz w:val="28"/>
          <w:szCs w:val="28"/>
        </w:rPr>
        <w:t xml:space="preserve"> of English language.</w:t>
      </w:r>
    </w:p>
    <w:p w:rsidR="00660A54" w:rsidRPr="00CD672A" w:rsidRDefault="00660A54" w:rsidP="00660A54">
      <w:pPr>
        <w:spacing w:line="480" w:lineRule="auto"/>
        <w:ind w:left="720" w:hanging="720"/>
        <w:jc w:val="both"/>
        <w:rPr>
          <w:sz w:val="28"/>
          <w:szCs w:val="28"/>
        </w:rPr>
      </w:pPr>
      <w:r w:rsidRPr="00CD672A">
        <w:rPr>
          <w:b/>
          <w:sz w:val="28"/>
          <w:szCs w:val="28"/>
        </w:rPr>
        <w:t>HO</w:t>
      </w:r>
      <w:r w:rsidRPr="00CD672A">
        <w:rPr>
          <w:b/>
          <w:sz w:val="28"/>
          <w:szCs w:val="28"/>
          <w:vertAlign w:val="subscript"/>
        </w:rPr>
        <w:t>3</w:t>
      </w:r>
      <w:r w:rsidRPr="00CD672A">
        <w:rPr>
          <w:b/>
          <w:sz w:val="28"/>
          <w:szCs w:val="28"/>
        </w:rPr>
        <w:t xml:space="preserve">: </w:t>
      </w:r>
      <w:r w:rsidRPr="00CD672A">
        <w:rPr>
          <w:sz w:val="28"/>
          <w:szCs w:val="28"/>
        </w:rPr>
        <w:t>T</w:t>
      </w:r>
      <w:r>
        <w:rPr>
          <w:sz w:val="28"/>
          <w:szCs w:val="28"/>
        </w:rPr>
        <w:t>here is no significant difference</w:t>
      </w:r>
      <w:r w:rsidRPr="00CD672A">
        <w:rPr>
          <w:sz w:val="28"/>
          <w:szCs w:val="28"/>
        </w:rPr>
        <w:t xml:space="preserve"> between </w:t>
      </w:r>
      <w:r w:rsidRPr="008B3415">
        <w:rPr>
          <w:rFonts w:asciiTheme="majorBidi" w:hAnsiTheme="majorBidi" w:cstheme="majorBidi"/>
          <w:sz w:val="28"/>
          <w:szCs w:val="28"/>
        </w:rPr>
        <w:t>cultural and linguistic backgrounds of students influence their academic performance in English</w:t>
      </w:r>
      <w:r w:rsidRPr="00CD672A">
        <w:rPr>
          <w:sz w:val="28"/>
          <w:szCs w:val="28"/>
        </w:rPr>
        <w:t>.</w:t>
      </w:r>
    </w:p>
    <w:p w:rsidR="00660A54" w:rsidRPr="00CD672A" w:rsidRDefault="00660A54" w:rsidP="00660A54">
      <w:pPr>
        <w:spacing w:line="480" w:lineRule="auto"/>
        <w:jc w:val="both"/>
        <w:rPr>
          <w:b/>
          <w:sz w:val="28"/>
          <w:szCs w:val="28"/>
        </w:rPr>
      </w:pPr>
      <w:r w:rsidRPr="00CD672A">
        <w:rPr>
          <w:b/>
          <w:sz w:val="28"/>
          <w:szCs w:val="28"/>
        </w:rPr>
        <w:t>Significance of the Study</w:t>
      </w:r>
    </w:p>
    <w:p w:rsidR="00660A54" w:rsidRPr="00CD672A" w:rsidRDefault="00660A54" w:rsidP="00660A54">
      <w:pPr>
        <w:spacing w:line="480" w:lineRule="auto"/>
        <w:jc w:val="both"/>
        <w:rPr>
          <w:sz w:val="28"/>
          <w:szCs w:val="28"/>
        </w:rPr>
      </w:pPr>
      <w:r w:rsidRPr="00CD672A">
        <w:rPr>
          <w:sz w:val="28"/>
          <w:szCs w:val="28"/>
        </w:rPr>
        <w:tab/>
        <w:t>The result of this study is of particular importance because:</w:t>
      </w:r>
    </w:p>
    <w:p w:rsidR="00660A54" w:rsidRPr="00CD672A" w:rsidRDefault="00660A54" w:rsidP="00660A54">
      <w:pPr>
        <w:spacing w:line="480" w:lineRule="auto"/>
        <w:jc w:val="both"/>
        <w:rPr>
          <w:sz w:val="28"/>
          <w:szCs w:val="28"/>
        </w:rPr>
      </w:pPr>
      <w:r w:rsidRPr="00CD672A">
        <w:rPr>
          <w:sz w:val="28"/>
          <w:szCs w:val="28"/>
        </w:rPr>
        <w:tab/>
        <w:t>It would serve as a means of identifying position and importance of English in the nation’s advancement technologically, scientifically, economically and socially.</w:t>
      </w:r>
    </w:p>
    <w:p w:rsidR="00660A54" w:rsidRPr="00CD672A" w:rsidRDefault="00660A54" w:rsidP="00660A54">
      <w:pPr>
        <w:spacing w:line="480" w:lineRule="auto"/>
        <w:jc w:val="both"/>
        <w:rPr>
          <w:sz w:val="28"/>
          <w:szCs w:val="28"/>
        </w:rPr>
      </w:pPr>
      <w:r w:rsidRPr="00CD672A">
        <w:rPr>
          <w:sz w:val="28"/>
          <w:szCs w:val="28"/>
        </w:rPr>
        <w:lastRenderedPageBreak/>
        <w:tab/>
        <w:t xml:space="preserve">It would serve as a means of identifying the factors affecting teaching and learning of English language in </w:t>
      </w:r>
      <w:r>
        <w:rPr>
          <w:sz w:val="28"/>
          <w:szCs w:val="28"/>
        </w:rPr>
        <w:t>Senior</w:t>
      </w:r>
      <w:r w:rsidRPr="00CD672A">
        <w:rPr>
          <w:sz w:val="28"/>
          <w:szCs w:val="28"/>
        </w:rPr>
        <w:t xml:space="preserve"> secondary schools and give possible and functional solutions to them.</w:t>
      </w:r>
    </w:p>
    <w:p w:rsidR="00660A54" w:rsidRPr="00CD672A" w:rsidRDefault="00660A54" w:rsidP="00660A54">
      <w:pPr>
        <w:spacing w:line="480" w:lineRule="auto"/>
        <w:jc w:val="both"/>
        <w:rPr>
          <w:sz w:val="28"/>
          <w:szCs w:val="28"/>
        </w:rPr>
      </w:pPr>
      <w:r w:rsidRPr="00CD672A">
        <w:rPr>
          <w:sz w:val="28"/>
          <w:szCs w:val="28"/>
        </w:rPr>
        <w:tab/>
        <w:t xml:space="preserve">It would highlight previous methods adopted in teaching and learning of English in </w:t>
      </w:r>
      <w:r>
        <w:rPr>
          <w:sz w:val="28"/>
          <w:szCs w:val="28"/>
        </w:rPr>
        <w:t>Senior</w:t>
      </w:r>
      <w:r w:rsidRPr="00CD672A">
        <w:rPr>
          <w:sz w:val="28"/>
          <w:szCs w:val="28"/>
        </w:rPr>
        <w:t xml:space="preserve"> secondary schools and give possible suggestions for effective and relevant methods of teaching for better understanding of the subject.</w:t>
      </w:r>
    </w:p>
    <w:p w:rsidR="00660A54" w:rsidRPr="00CD672A" w:rsidRDefault="00660A54" w:rsidP="00660A54">
      <w:pPr>
        <w:spacing w:line="480" w:lineRule="auto"/>
        <w:jc w:val="both"/>
        <w:rPr>
          <w:sz w:val="28"/>
          <w:szCs w:val="28"/>
        </w:rPr>
      </w:pPr>
      <w:r w:rsidRPr="00CD672A">
        <w:rPr>
          <w:sz w:val="28"/>
          <w:szCs w:val="28"/>
        </w:rPr>
        <w:tab/>
        <w:t>The findings of this research work would help parents, teachers, policy makers and the government to understand the place of English language in nation building and to develop positive attitude towards English language.</w:t>
      </w:r>
    </w:p>
    <w:p w:rsidR="00660A54" w:rsidRPr="00CD672A" w:rsidRDefault="00660A54" w:rsidP="00660A54">
      <w:pPr>
        <w:spacing w:line="480" w:lineRule="auto"/>
        <w:jc w:val="both"/>
        <w:rPr>
          <w:b/>
          <w:sz w:val="28"/>
          <w:szCs w:val="28"/>
        </w:rPr>
      </w:pPr>
      <w:r w:rsidRPr="00CD672A">
        <w:rPr>
          <w:b/>
          <w:sz w:val="28"/>
          <w:szCs w:val="28"/>
        </w:rPr>
        <w:t>Delimitation of the Study</w:t>
      </w:r>
    </w:p>
    <w:p w:rsidR="00660A54" w:rsidRPr="00CD672A" w:rsidRDefault="00660A54" w:rsidP="00660A54">
      <w:pPr>
        <w:spacing w:line="480" w:lineRule="auto"/>
        <w:jc w:val="both"/>
        <w:rPr>
          <w:sz w:val="28"/>
          <w:szCs w:val="28"/>
        </w:rPr>
      </w:pPr>
      <w:r w:rsidRPr="00CD672A">
        <w:rPr>
          <w:sz w:val="28"/>
          <w:szCs w:val="28"/>
        </w:rPr>
        <w:tab/>
        <w:t xml:space="preserve">This research work intends to cover Ilorin Metropolis of Kwara State specifically. But for the great number of </w:t>
      </w:r>
      <w:r>
        <w:rPr>
          <w:sz w:val="28"/>
          <w:szCs w:val="28"/>
        </w:rPr>
        <w:t>Senior</w:t>
      </w:r>
      <w:r w:rsidRPr="00CD672A">
        <w:rPr>
          <w:sz w:val="28"/>
          <w:szCs w:val="28"/>
        </w:rPr>
        <w:t xml:space="preserve"> Secondary Schools in the state, the distance from one community to another, the cost of transportation in going through these communities, this research work will therefore be </w:t>
      </w:r>
      <w:r w:rsidRPr="00CD672A">
        <w:rPr>
          <w:sz w:val="28"/>
          <w:szCs w:val="28"/>
        </w:rPr>
        <w:lastRenderedPageBreak/>
        <w:t xml:space="preserve">limited to only four </w:t>
      </w:r>
      <w:r>
        <w:rPr>
          <w:sz w:val="28"/>
          <w:szCs w:val="28"/>
        </w:rPr>
        <w:t>senior</w:t>
      </w:r>
      <w:r w:rsidRPr="00CD672A">
        <w:rPr>
          <w:sz w:val="28"/>
          <w:szCs w:val="28"/>
        </w:rPr>
        <w:t xml:space="preserve"> secondary schools in Ilorin Metropolis.</w:t>
      </w:r>
    </w:p>
    <w:p w:rsidR="00660A54" w:rsidRPr="00CD672A" w:rsidRDefault="00660A54" w:rsidP="00660A54">
      <w:pPr>
        <w:spacing w:line="480" w:lineRule="auto"/>
        <w:jc w:val="both"/>
        <w:rPr>
          <w:b/>
          <w:sz w:val="28"/>
          <w:szCs w:val="28"/>
        </w:rPr>
      </w:pPr>
      <w:r w:rsidRPr="00CD672A">
        <w:rPr>
          <w:b/>
          <w:sz w:val="28"/>
          <w:szCs w:val="28"/>
        </w:rPr>
        <w:t>Definition of Terms</w:t>
      </w:r>
    </w:p>
    <w:p w:rsidR="00660A54" w:rsidRPr="00CD672A" w:rsidRDefault="00660A54" w:rsidP="00660A54">
      <w:pPr>
        <w:spacing w:line="480" w:lineRule="auto"/>
        <w:jc w:val="both"/>
        <w:rPr>
          <w:sz w:val="28"/>
          <w:szCs w:val="28"/>
        </w:rPr>
      </w:pPr>
      <w:r w:rsidRPr="00CD672A">
        <w:rPr>
          <w:sz w:val="28"/>
          <w:szCs w:val="28"/>
        </w:rPr>
        <w:tab/>
        <w:t>The definitions of terms as used in this research work are as follows:</w:t>
      </w:r>
    </w:p>
    <w:p w:rsidR="00660A54" w:rsidRPr="00CD672A" w:rsidRDefault="00660A54" w:rsidP="00660A54">
      <w:pPr>
        <w:spacing w:line="480" w:lineRule="auto"/>
        <w:jc w:val="both"/>
        <w:rPr>
          <w:sz w:val="28"/>
          <w:szCs w:val="28"/>
        </w:rPr>
      </w:pPr>
      <w:r w:rsidRPr="00CD672A">
        <w:rPr>
          <w:b/>
          <w:sz w:val="28"/>
          <w:szCs w:val="28"/>
        </w:rPr>
        <w:t>Society:</w:t>
      </w:r>
      <w:r w:rsidRPr="00CD672A">
        <w:rPr>
          <w:sz w:val="28"/>
          <w:szCs w:val="28"/>
        </w:rPr>
        <w:t xml:space="preserve"> is a group of people who live in </w:t>
      </w:r>
      <w:r>
        <w:rPr>
          <w:sz w:val="28"/>
          <w:szCs w:val="28"/>
        </w:rPr>
        <w:t xml:space="preserve">Ilorin </w:t>
      </w:r>
      <w:r w:rsidRPr="00CD672A">
        <w:rPr>
          <w:sz w:val="28"/>
          <w:szCs w:val="28"/>
        </w:rPr>
        <w:t>territory, are subject to a common system of political authority, and are aware of having a distinct identity from other groups around them.</w:t>
      </w:r>
    </w:p>
    <w:p w:rsidR="00660A54" w:rsidRPr="00CD672A" w:rsidRDefault="00660A54" w:rsidP="00660A54">
      <w:pPr>
        <w:spacing w:line="480" w:lineRule="auto"/>
        <w:jc w:val="both"/>
        <w:rPr>
          <w:sz w:val="28"/>
          <w:szCs w:val="28"/>
        </w:rPr>
      </w:pPr>
      <w:r w:rsidRPr="00CD672A">
        <w:rPr>
          <w:b/>
          <w:sz w:val="28"/>
          <w:szCs w:val="28"/>
        </w:rPr>
        <w:t xml:space="preserve">Teaching:- </w:t>
      </w:r>
      <w:r w:rsidRPr="00CD672A">
        <w:rPr>
          <w:sz w:val="28"/>
          <w:szCs w:val="28"/>
        </w:rPr>
        <w:t>‘is</w:t>
      </w:r>
      <w:r w:rsidRPr="00CD672A">
        <w:rPr>
          <w:b/>
          <w:sz w:val="28"/>
          <w:szCs w:val="28"/>
        </w:rPr>
        <w:t xml:space="preserve"> </w:t>
      </w:r>
      <w:r w:rsidRPr="00CD672A">
        <w:rPr>
          <w:sz w:val="28"/>
          <w:szCs w:val="28"/>
        </w:rPr>
        <w:t xml:space="preserve">the process whereby a teacher imparts knowledge, skills, attitudes and values to </w:t>
      </w:r>
      <w:r>
        <w:rPr>
          <w:sz w:val="28"/>
          <w:szCs w:val="28"/>
        </w:rPr>
        <w:t xml:space="preserve">secondary school students of Ilorin metropolis </w:t>
      </w:r>
      <w:r w:rsidRPr="00CD672A">
        <w:rPr>
          <w:sz w:val="28"/>
          <w:szCs w:val="28"/>
        </w:rPr>
        <w:t>in a way that respects the intellectual integrity and capacity of the learners with the aim of changing the behaviour of the learner(s)'. It is the ability to assist learners in organizing, directing, and maximizing the stream of developing life experiences. As stated, teaching relies upon “the educational significance of social arrangements as means used to educate the young”.</w:t>
      </w:r>
    </w:p>
    <w:p w:rsidR="00660A54" w:rsidRPr="00CD672A" w:rsidRDefault="00660A54" w:rsidP="00660A54">
      <w:pPr>
        <w:spacing w:line="480" w:lineRule="auto"/>
        <w:jc w:val="both"/>
        <w:rPr>
          <w:sz w:val="28"/>
          <w:szCs w:val="28"/>
        </w:rPr>
      </w:pPr>
      <w:r w:rsidRPr="00CD672A">
        <w:rPr>
          <w:b/>
          <w:sz w:val="28"/>
          <w:szCs w:val="28"/>
        </w:rPr>
        <w:t xml:space="preserve">English Language:- </w:t>
      </w:r>
      <w:r w:rsidRPr="00CD672A">
        <w:rPr>
          <w:sz w:val="28"/>
          <w:szCs w:val="28"/>
        </w:rPr>
        <w:t xml:space="preserve">is the native language of the people of English. It is spoken by all British colonies and dominions. English language is spoken either as </w:t>
      </w:r>
      <w:r w:rsidRPr="00CD672A">
        <w:rPr>
          <w:sz w:val="28"/>
          <w:szCs w:val="28"/>
        </w:rPr>
        <w:lastRenderedPageBreak/>
        <w:t>a second or international language almost everywhere in the world.</w:t>
      </w:r>
    </w:p>
    <w:p w:rsidR="00660A54" w:rsidRPr="00CD672A" w:rsidRDefault="00660A54" w:rsidP="00660A54">
      <w:pPr>
        <w:spacing w:line="480" w:lineRule="auto"/>
        <w:jc w:val="both"/>
        <w:rPr>
          <w:sz w:val="28"/>
          <w:szCs w:val="28"/>
        </w:rPr>
      </w:pPr>
      <w:r w:rsidRPr="00CD672A">
        <w:rPr>
          <w:sz w:val="28"/>
          <w:szCs w:val="28"/>
        </w:rPr>
        <w:tab/>
        <w:t>English language is a generally accepted language used as a means of communication in all aspects and among any ethnic group around the globe.</w:t>
      </w:r>
    </w:p>
    <w:p w:rsidR="00660A54" w:rsidRPr="00CD672A" w:rsidRDefault="00660A54" w:rsidP="00660A54">
      <w:pPr>
        <w:spacing w:line="480" w:lineRule="auto"/>
        <w:jc w:val="center"/>
        <w:rPr>
          <w:b/>
          <w:sz w:val="28"/>
          <w:szCs w:val="28"/>
        </w:rPr>
      </w:pPr>
      <w:r w:rsidRPr="00CD672A">
        <w:rPr>
          <w:sz w:val="28"/>
          <w:szCs w:val="28"/>
        </w:rPr>
        <w:br w:type="page"/>
      </w:r>
      <w:r w:rsidRPr="00CD672A">
        <w:rPr>
          <w:b/>
          <w:sz w:val="28"/>
          <w:szCs w:val="28"/>
        </w:rPr>
        <w:lastRenderedPageBreak/>
        <w:t xml:space="preserve">CHAPTER TWO </w:t>
      </w:r>
    </w:p>
    <w:p w:rsidR="00660A54" w:rsidRPr="00CD672A" w:rsidRDefault="00660A54" w:rsidP="00660A54">
      <w:pPr>
        <w:spacing w:line="480" w:lineRule="auto"/>
        <w:jc w:val="center"/>
        <w:rPr>
          <w:b/>
          <w:sz w:val="28"/>
          <w:szCs w:val="28"/>
        </w:rPr>
      </w:pPr>
      <w:r w:rsidRPr="00CD672A">
        <w:rPr>
          <w:b/>
          <w:sz w:val="28"/>
          <w:szCs w:val="28"/>
        </w:rPr>
        <w:t xml:space="preserve">REVIEW OF RELATED LITERATURE </w:t>
      </w:r>
    </w:p>
    <w:p w:rsidR="00660A54" w:rsidRDefault="00660A54" w:rsidP="00660A54">
      <w:pPr>
        <w:spacing w:line="480" w:lineRule="auto"/>
        <w:jc w:val="both"/>
        <w:rPr>
          <w:sz w:val="28"/>
          <w:szCs w:val="28"/>
        </w:rPr>
      </w:pPr>
      <w:r w:rsidRPr="00CD672A">
        <w:rPr>
          <w:sz w:val="28"/>
          <w:szCs w:val="28"/>
        </w:rPr>
        <w:tab/>
        <w:t>This chapter intends to review the work of other writers in the following sub-headings:</w:t>
      </w:r>
    </w:p>
    <w:p w:rsidR="00660A54" w:rsidRDefault="00660A54" w:rsidP="00660A54">
      <w:pPr>
        <w:pStyle w:val="ListParagraph"/>
        <w:numPr>
          <w:ilvl w:val="0"/>
          <w:numId w:val="6"/>
        </w:numPr>
        <w:spacing w:after="0" w:line="480" w:lineRule="auto"/>
        <w:jc w:val="both"/>
        <w:rPr>
          <w:rFonts w:asciiTheme="majorBidi" w:hAnsiTheme="majorBidi" w:cstheme="majorBidi"/>
          <w:sz w:val="28"/>
          <w:szCs w:val="28"/>
        </w:rPr>
      </w:pPr>
      <w:r w:rsidRPr="00DE5474">
        <w:rPr>
          <w:rFonts w:asciiTheme="majorBidi" w:hAnsiTheme="majorBidi" w:cstheme="majorBidi"/>
          <w:sz w:val="28"/>
          <w:szCs w:val="28"/>
        </w:rPr>
        <w:t>English as a Language</w:t>
      </w:r>
    </w:p>
    <w:p w:rsidR="00660A54" w:rsidRDefault="00660A54" w:rsidP="00660A54">
      <w:pPr>
        <w:pStyle w:val="ListParagraph"/>
        <w:numPr>
          <w:ilvl w:val="0"/>
          <w:numId w:val="6"/>
        </w:numPr>
        <w:spacing w:after="0" w:line="480" w:lineRule="auto"/>
        <w:jc w:val="both"/>
        <w:rPr>
          <w:rFonts w:asciiTheme="majorBidi" w:hAnsiTheme="majorBidi" w:cstheme="majorBidi"/>
          <w:sz w:val="28"/>
          <w:szCs w:val="28"/>
        </w:rPr>
      </w:pPr>
      <w:r w:rsidRPr="00DE5474">
        <w:rPr>
          <w:rFonts w:asciiTheme="majorBidi" w:hAnsiTheme="majorBidi" w:cstheme="majorBidi"/>
          <w:sz w:val="28"/>
          <w:szCs w:val="28"/>
        </w:rPr>
        <w:t>Teaching of English Language</w:t>
      </w:r>
      <w:r>
        <w:rPr>
          <w:rFonts w:asciiTheme="majorBidi" w:hAnsiTheme="majorBidi" w:cstheme="majorBidi"/>
          <w:sz w:val="28"/>
          <w:szCs w:val="28"/>
        </w:rPr>
        <w:t xml:space="preserve">, </w:t>
      </w:r>
      <w:r w:rsidRPr="00DE5474">
        <w:rPr>
          <w:rFonts w:asciiTheme="majorBidi" w:hAnsiTheme="majorBidi" w:cstheme="majorBidi"/>
          <w:sz w:val="28"/>
          <w:szCs w:val="28"/>
        </w:rPr>
        <w:t>Basic Skills of Language</w:t>
      </w:r>
    </w:p>
    <w:p w:rsidR="00660A54" w:rsidRPr="00DE5474" w:rsidRDefault="00660A54" w:rsidP="00660A54">
      <w:pPr>
        <w:pStyle w:val="ListParagraph"/>
        <w:numPr>
          <w:ilvl w:val="0"/>
          <w:numId w:val="6"/>
        </w:numPr>
        <w:spacing w:after="0" w:line="480" w:lineRule="auto"/>
        <w:jc w:val="both"/>
        <w:rPr>
          <w:rFonts w:asciiTheme="majorBidi" w:hAnsiTheme="majorBidi" w:cstheme="majorBidi"/>
          <w:sz w:val="28"/>
          <w:szCs w:val="28"/>
        </w:rPr>
      </w:pPr>
      <w:r w:rsidRPr="00DE5474">
        <w:rPr>
          <w:rFonts w:asciiTheme="majorBidi" w:hAnsiTheme="majorBidi" w:cstheme="majorBidi"/>
          <w:sz w:val="28"/>
          <w:szCs w:val="28"/>
        </w:rPr>
        <w:t>Functions, Importance and Place of English Language in Nigeria</w:t>
      </w:r>
    </w:p>
    <w:p w:rsidR="00660A54" w:rsidRDefault="00660A54" w:rsidP="00660A54">
      <w:pPr>
        <w:pStyle w:val="ListParagraph"/>
        <w:numPr>
          <w:ilvl w:val="0"/>
          <w:numId w:val="6"/>
        </w:numPr>
        <w:spacing w:after="0" w:line="480" w:lineRule="auto"/>
        <w:jc w:val="both"/>
        <w:rPr>
          <w:rFonts w:asciiTheme="majorBidi" w:hAnsiTheme="majorBidi" w:cstheme="majorBidi"/>
          <w:sz w:val="28"/>
          <w:szCs w:val="28"/>
        </w:rPr>
      </w:pPr>
      <w:r w:rsidRPr="00DE5474">
        <w:rPr>
          <w:rFonts w:asciiTheme="majorBidi" w:hAnsiTheme="majorBidi" w:cstheme="majorBidi"/>
          <w:sz w:val="28"/>
          <w:szCs w:val="28"/>
        </w:rPr>
        <w:t xml:space="preserve">Problems of Teaching English Language </w:t>
      </w:r>
    </w:p>
    <w:p w:rsidR="00660A54" w:rsidRDefault="00660A54" w:rsidP="00660A54">
      <w:pPr>
        <w:pStyle w:val="ListParagraph"/>
        <w:numPr>
          <w:ilvl w:val="0"/>
          <w:numId w:val="6"/>
        </w:numPr>
        <w:spacing w:after="0" w:line="480" w:lineRule="auto"/>
        <w:jc w:val="both"/>
        <w:rPr>
          <w:rFonts w:asciiTheme="majorBidi" w:hAnsiTheme="majorBidi" w:cstheme="majorBidi"/>
          <w:sz w:val="28"/>
          <w:szCs w:val="28"/>
        </w:rPr>
      </w:pPr>
      <w:r w:rsidRPr="00DE5474">
        <w:rPr>
          <w:rFonts w:asciiTheme="majorBidi" w:hAnsiTheme="majorBidi" w:cstheme="majorBidi"/>
          <w:sz w:val="28"/>
          <w:szCs w:val="28"/>
        </w:rPr>
        <w:t>Attitude of Students to the Learning of Oral English,</w:t>
      </w:r>
      <w:r>
        <w:rPr>
          <w:rFonts w:asciiTheme="majorBidi" w:hAnsiTheme="majorBidi" w:cstheme="majorBidi"/>
          <w:sz w:val="28"/>
          <w:szCs w:val="28"/>
        </w:rPr>
        <w:t xml:space="preserve"> </w:t>
      </w:r>
    </w:p>
    <w:p w:rsidR="00660A54" w:rsidRDefault="00660A54" w:rsidP="00660A54">
      <w:pPr>
        <w:pStyle w:val="ListParagraph"/>
        <w:numPr>
          <w:ilvl w:val="0"/>
          <w:numId w:val="6"/>
        </w:numPr>
        <w:spacing w:after="0" w:line="480" w:lineRule="auto"/>
        <w:jc w:val="both"/>
        <w:rPr>
          <w:rFonts w:asciiTheme="majorBidi" w:hAnsiTheme="majorBidi" w:cstheme="majorBidi"/>
          <w:sz w:val="28"/>
          <w:szCs w:val="28"/>
        </w:rPr>
      </w:pPr>
      <w:r w:rsidRPr="00DE5474">
        <w:rPr>
          <w:rFonts w:asciiTheme="majorBidi" w:hAnsiTheme="majorBidi" w:cstheme="majorBidi"/>
          <w:sz w:val="28"/>
          <w:szCs w:val="28"/>
        </w:rPr>
        <w:t>Societal Factors Affecting the Teaching and Learning of English Language</w:t>
      </w:r>
      <w:r>
        <w:rPr>
          <w:rFonts w:asciiTheme="majorBidi" w:hAnsiTheme="majorBidi" w:cstheme="majorBidi"/>
          <w:sz w:val="28"/>
          <w:szCs w:val="28"/>
        </w:rPr>
        <w:t xml:space="preserve"> </w:t>
      </w:r>
    </w:p>
    <w:p w:rsidR="00660A54" w:rsidRPr="00DE5474" w:rsidRDefault="00660A54" w:rsidP="00660A54">
      <w:pPr>
        <w:pStyle w:val="ListParagraph"/>
        <w:numPr>
          <w:ilvl w:val="0"/>
          <w:numId w:val="6"/>
        </w:numPr>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Appraisal of Literature Reviewed </w:t>
      </w:r>
    </w:p>
    <w:p w:rsidR="00660A54" w:rsidRPr="00CD672A" w:rsidRDefault="00660A54" w:rsidP="00660A54">
      <w:pPr>
        <w:spacing w:line="480" w:lineRule="auto"/>
        <w:jc w:val="both"/>
        <w:rPr>
          <w:b/>
          <w:sz w:val="28"/>
          <w:szCs w:val="28"/>
        </w:rPr>
      </w:pPr>
      <w:r w:rsidRPr="00CD672A">
        <w:rPr>
          <w:b/>
          <w:sz w:val="28"/>
          <w:szCs w:val="28"/>
        </w:rPr>
        <w:t xml:space="preserve">English as a Language </w:t>
      </w:r>
    </w:p>
    <w:p w:rsidR="00660A54" w:rsidRPr="00CD672A" w:rsidRDefault="00660A54" w:rsidP="00660A54">
      <w:pPr>
        <w:spacing w:line="480" w:lineRule="auto"/>
        <w:jc w:val="both"/>
        <w:rPr>
          <w:sz w:val="28"/>
          <w:szCs w:val="28"/>
        </w:rPr>
      </w:pPr>
      <w:r w:rsidRPr="00CD672A">
        <w:rPr>
          <w:sz w:val="28"/>
          <w:szCs w:val="28"/>
        </w:rPr>
        <w:tab/>
        <w:t>Different definitions have been given to language according to different scholars based on their areas of specialization. For instance;</w:t>
      </w:r>
    </w:p>
    <w:p w:rsidR="00660A54" w:rsidRPr="00CD672A" w:rsidRDefault="00660A54" w:rsidP="00660A54">
      <w:pPr>
        <w:spacing w:line="480" w:lineRule="auto"/>
        <w:jc w:val="both"/>
        <w:rPr>
          <w:sz w:val="28"/>
          <w:szCs w:val="28"/>
        </w:rPr>
      </w:pPr>
      <w:r w:rsidRPr="00CD672A">
        <w:rPr>
          <w:sz w:val="28"/>
          <w:szCs w:val="28"/>
        </w:rPr>
        <w:lastRenderedPageBreak/>
        <w:tab/>
        <w:t>Longman’s Dictionary of Contemporary English defines language as the system of human expression by the means of words as a particular system of words used by the people or nation.</w:t>
      </w:r>
    </w:p>
    <w:p w:rsidR="00660A54" w:rsidRPr="00CD672A" w:rsidRDefault="00660A54" w:rsidP="00660A54">
      <w:pPr>
        <w:spacing w:line="480" w:lineRule="auto"/>
        <w:jc w:val="both"/>
        <w:rPr>
          <w:sz w:val="28"/>
          <w:szCs w:val="28"/>
        </w:rPr>
      </w:pPr>
      <w:r w:rsidRPr="00CD672A">
        <w:rPr>
          <w:sz w:val="28"/>
          <w:szCs w:val="28"/>
        </w:rPr>
        <w:tab/>
        <w:t>It also makes it clear that language connotes any form of signs and symbols which we use to communicate and it further explains that language includes the style or manner of expression or as the words that are peculiar to a particular disciplines. In the same vein, Webster’s Dictionary of English language (2016), submits that “language is a system of communication between humans through written and vocal symbols”. What we should bear in mind is that language is everywhere and therefore enhances human interaction and relationship with other individuals and environment.</w:t>
      </w:r>
    </w:p>
    <w:p w:rsidR="00660A54" w:rsidRPr="00CD672A" w:rsidRDefault="00660A54" w:rsidP="00660A54">
      <w:pPr>
        <w:spacing w:line="480" w:lineRule="auto"/>
        <w:jc w:val="both"/>
        <w:rPr>
          <w:sz w:val="28"/>
          <w:szCs w:val="28"/>
        </w:rPr>
      </w:pPr>
      <w:r w:rsidRPr="00CD672A">
        <w:rPr>
          <w:sz w:val="28"/>
          <w:szCs w:val="28"/>
        </w:rPr>
        <w:tab/>
        <w:t xml:space="preserve">The term “English language” is therefore rated to be the study of language in an environment of nation. In fact, English language is the central language used in most parts of African countries. English language has its origin from Great Britain. English language can be regarded as one of the major languages of Africans. In some African countries like Nigeria and </w:t>
      </w:r>
      <w:r w:rsidRPr="00CD672A">
        <w:rPr>
          <w:sz w:val="28"/>
          <w:szCs w:val="28"/>
        </w:rPr>
        <w:lastRenderedPageBreak/>
        <w:t xml:space="preserve">Ghana, it is regarded as official language. Without English language, it will be difficult for Nigerian people to go beyond education at elementary level. This is because most textbooks are not written in indigenous language and another fact is that in various institutions, students are from different backgrounds. Considering the status of English language, Ogunleye (2017), submits that “English language must therefore be introduced at some stages in the child’s education, this is because of the existence of many languages”. With this, if any of Nigerian languages is to be selected as the official language, the possibility is that every ethnic group will want his/her own language selected. This means that the suggestion of some Nigerian elites that one Nigerian language should be used in place of English language is a difficult task. The English language is an instrument that government uses to pass information so as to cater for all linguistic backgrounds since English language is the only language that is common to all Nigerian societies. Not only this, all Government activities are carried out in English language. The mass media make use of English language in disseminating information on radio, </w:t>
      </w:r>
      <w:r w:rsidRPr="00CD672A">
        <w:rPr>
          <w:sz w:val="28"/>
          <w:szCs w:val="28"/>
        </w:rPr>
        <w:lastRenderedPageBreak/>
        <w:t>television. Press conferences are held in English language. English language is regarded as a language of education. The level of communication competence that is expected is marked by function that English language performs (Adeniyi, 2010). The pupils acquired the formal education in it because it is the language of education. The students need English language in the secondary school and when proceeding to the higher education level. In fact, English language is the language of academic instructions. When a student graduates from the higher institution, he seeks employment. It is this language that he makes use of in interaction with his mates in the conduct of official transactions.</w:t>
      </w:r>
    </w:p>
    <w:p w:rsidR="00660A54" w:rsidRPr="00CD672A" w:rsidRDefault="00660A54" w:rsidP="00660A54">
      <w:pPr>
        <w:spacing w:line="480" w:lineRule="auto"/>
        <w:jc w:val="both"/>
        <w:rPr>
          <w:b/>
          <w:sz w:val="28"/>
          <w:szCs w:val="28"/>
        </w:rPr>
      </w:pPr>
      <w:r w:rsidRPr="00CD672A">
        <w:rPr>
          <w:b/>
          <w:sz w:val="28"/>
          <w:szCs w:val="28"/>
        </w:rPr>
        <w:t>The Teaching of English Language</w:t>
      </w:r>
    </w:p>
    <w:p w:rsidR="00660A54" w:rsidRPr="00CD672A" w:rsidRDefault="00660A54" w:rsidP="00660A54">
      <w:pPr>
        <w:spacing w:line="480" w:lineRule="auto"/>
        <w:jc w:val="both"/>
        <w:rPr>
          <w:sz w:val="28"/>
          <w:szCs w:val="28"/>
        </w:rPr>
      </w:pPr>
      <w:r w:rsidRPr="00CD672A">
        <w:rPr>
          <w:sz w:val="28"/>
          <w:szCs w:val="28"/>
        </w:rPr>
        <w:tab/>
        <w:t>A number of definitions have been given to teaching in different ways. It is defined as a process of trying to solve learners’ problems or the ability to make things known, to impact skills or to transfer instructions (Lynch, 2017).</w:t>
      </w:r>
    </w:p>
    <w:p w:rsidR="00660A54" w:rsidRPr="00CD672A" w:rsidRDefault="00660A54" w:rsidP="00660A54">
      <w:pPr>
        <w:spacing w:line="480" w:lineRule="auto"/>
        <w:ind w:firstLine="720"/>
        <w:jc w:val="both"/>
        <w:rPr>
          <w:sz w:val="28"/>
          <w:szCs w:val="28"/>
        </w:rPr>
      </w:pPr>
      <w:r w:rsidRPr="00CD672A">
        <w:rPr>
          <w:sz w:val="28"/>
          <w:szCs w:val="28"/>
        </w:rPr>
        <w:t xml:space="preserve">Duntoye (2014) submits that teaching is an arrangement of </w:t>
      </w:r>
      <w:r w:rsidRPr="00CD672A">
        <w:rPr>
          <w:sz w:val="28"/>
          <w:szCs w:val="28"/>
        </w:rPr>
        <w:lastRenderedPageBreak/>
        <w:t>contingencies of re-inforcement under which behaviour changes. From the above, we can see that teaching is the process of influencing or manipulating the experience of people in order to modify their behaviour to an acceptable standard in the society. The term “teaching” is as old as the child grows. The basic skills of language which includes listening skills, speaking skills, writing skills and reading skills is to be discussed as follows:</w:t>
      </w:r>
    </w:p>
    <w:p w:rsidR="00660A54" w:rsidRPr="00F6243E" w:rsidRDefault="00660A54" w:rsidP="00660A54">
      <w:pPr>
        <w:spacing w:line="480" w:lineRule="auto"/>
        <w:jc w:val="both"/>
        <w:rPr>
          <w:b/>
          <w:bCs/>
          <w:i/>
          <w:iCs/>
          <w:sz w:val="28"/>
          <w:szCs w:val="28"/>
        </w:rPr>
      </w:pPr>
      <w:r w:rsidRPr="00F6243E">
        <w:rPr>
          <w:b/>
          <w:bCs/>
          <w:i/>
          <w:iCs/>
          <w:sz w:val="28"/>
          <w:szCs w:val="28"/>
        </w:rPr>
        <w:t>Listening Skills</w:t>
      </w:r>
    </w:p>
    <w:p w:rsidR="00660A54" w:rsidRPr="00CD672A" w:rsidRDefault="00660A54" w:rsidP="00660A54">
      <w:pPr>
        <w:spacing w:line="480" w:lineRule="auto"/>
        <w:jc w:val="both"/>
        <w:rPr>
          <w:sz w:val="28"/>
          <w:szCs w:val="28"/>
        </w:rPr>
      </w:pPr>
      <w:r w:rsidRPr="00CD672A">
        <w:rPr>
          <w:sz w:val="28"/>
          <w:szCs w:val="28"/>
        </w:rPr>
        <w:tab/>
        <w:t xml:space="preserve">Listening is the ability to accurately receive and interpret messages in the communication process. It is a key to all to all effective communication, without the ability to listen effectively messages are easily misunderstood (Praeger, 2013). Listening involves the ability to perceive, identify and react to any spoken message. This means that a good listeners must be attentive when he/she is being spoken to so as to be able to digest or decode the content. The major theme in a message is that he/she should be able to identify the main reason for listening. He should ask himself whether the message is meant to be an instruction, command, information, question, explanation </w:t>
      </w:r>
      <w:r w:rsidRPr="00CD672A">
        <w:rPr>
          <w:sz w:val="28"/>
          <w:szCs w:val="28"/>
        </w:rPr>
        <w:lastRenderedPageBreak/>
        <w:t>or an exclamatory expression. A listener may just hear the sound being produced if he is not attentive. Listening thus requires very great concentration and attentiveness. People often confuse hearing with listening, though, they are similar but they differ slightly (Lynch, 2017).</w:t>
      </w:r>
    </w:p>
    <w:p w:rsidR="00660A54" w:rsidRPr="00F6243E" w:rsidRDefault="00660A54" w:rsidP="00660A54">
      <w:pPr>
        <w:spacing w:line="480" w:lineRule="auto"/>
        <w:jc w:val="both"/>
        <w:rPr>
          <w:b/>
          <w:bCs/>
          <w:i/>
          <w:iCs/>
          <w:sz w:val="28"/>
          <w:szCs w:val="28"/>
        </w:rPr>
      </w:pPr>
      <w:r w:rsidRPr="00F6243E">
        <w:rPr>
          <w:b/>
          <w:bCs/>
          <w:i/>
          <w:iCs/>
          <w:sz w:val="28"/>
          <w:szCs w:val="28"/>
        </w:rPr>
        <w:t>Speaking Skills</w:t>
      </w:r>
    </w:p>
    <w:p w:rsidR="00660A54" w:rsidRPr="00CD672A" w:rsidRDefault="00660A54" w:rsidP="00660A54">
      <w:pPr>
        <w:spacing w:line="480" w:lineRule="auto"/>
        <w:jc w:val="both"/>
        <w:rPr>
          <w:sz w:val="28"/>
          <w:szCs w:val="28"/>
        </w:rPr>
      </w:pPr>
      <w:r w:rsidRPr="00CD672A">
        <w:rPr>
          <w:sz w:val="28"/>
          <w:szCs w:val="28"/>
        </w:rPr>
        <w:tab/>
        <w:t xml:space="preserve">This is next to the listening skills. It is not possible to speak correctly what has not been heard in language, otherwise what is said should be meaningless. A learner of any language must listen before he can speak that language. Speaking starts by imitating or repeating whatever one hears. Since the learner imitates whoever the teachers is, it means the teacher must be a good model. The speaking skill is one of the necessary skills in language acquisition and learning, the moment an individual says he understands the language (Oyeyemi, 2016). What comes to one’s mind is that such an individual can speak fluently and by implication, he understands and can interpret it when it is used to speak to him, though he may not be able to read </w:t>
      </w:r>
      <w:r w:rsidRPr="00CD672A">
        <w:rPr>
          <w:sz w:val="28"/>
          <w:szCs w:val="28"/>
        </w:rPr>
        <w:lastRenderedPageBreak/>
        <w:t>or write in that language (Yusuf, 2017).</w:t>
      </w:r>
    </w:p>
    <w:p w:rsidR="00660A54" w:rsidRPr="00F6243E" w:rsidRDefault="00660A54" w:rsidP="00660A54">
      <w:pPr>
        <w:spacing w:line="480" w:lineRule="auto"/>
        <w:jc w:val="both"/>
        <w:rPr>
          <w:b/>
          <w:bCs/>
          <w:i/>
          <w:iCs/>
          <w:sz w:val="28"/>
          <w:szCs w:val="28"/>
        </w:rPr>
      </w:pPr>
      <w:r w:rsidRPr="00F6243E">
        <w:rPr>
          <w:b/>
          <w:bCs/>
          <w:i/>
          <w:iCs/>
          <w:sz w:val="28"/>
          <w:szCs w:val="28"/>
        </w:rPr>
        <w:t>Reading Skills</w:t>
      </w:r>
    </w:p>
    <w:p w:rsidR="00660A54" w:rsidRPr="00CD672A" w:rsidRDefault="00660A54" w:rsidP="00660A54">
      <w:pPr>
        <w:spacing w:line="480" w:lineRule="auto"/>
        <w:jc w:val="both"/>
        <w:rPr>
          <w:sz w:val="28"/>
          <w:szCs w:val="28"/>
        </w:rPr>
      </w:pPr>
      <w:r w:rsidRPr="00CD672A">
        <w:rPr>
          <w:sz w:val="28"/>
          <w:szCs w:val="28"/>
        </w:rPr>
        <w:tab/>
        <w:t xml:space="preserve">This is the third but complex skill in the hierarchy of language skills. Reading is referred to as a literate skill because without formal lesson, a speaker of a language would not be able to read the language. Reading is also a receptive skill because the reader reads what has been written. At whatever level, be it nursery, primary, secondary and tertiary level of education, reading is mental activity (it involves the use of the eyes, brain and the mind). The three reading processes identified by Duntoye (2014) are letter identification, word identification and meaning identification. The three identifications start from the </w:t>
      </w:r>
      <w:r>
        <w:rPr>
          <w:sz w:val="28"/>
          <w:szCs w:val="28"/>
        </w:rPr>
        <w:t>Senior Secondary School</w:t>
      </w:r>
      <w:r w:rsidRPr="00CD672A">
        <w:rPr>
          <w:sz w:val="28"/>
          <w:szCs w:val="28"/>
        </w:rPr>
        <w:t xml:space="preserve"> level and it builds child’s gradually in order to read effectively.</w:t>
      </w:r>
    </w:p>
    <w:p w:rsidR="00660A54" w:rsidRPr="00CD672A" w:rsidRDefault="00660A54" w:rsidP="00660A54">
      <w:pPr>
        <w:spacing w:line="480" w:lineRule="auto"/>
        <w:jc w:val="both"/>
        <w:rPr>
          <w:sz w:val="28"/>
          <w:szCs w:val="28"/>
        </w:rPr>
      </w:pPr>
      <w:r w:rsidRPr="00CD672A">
        <w:rPr>
          <w:sz w:val="28"/>
          <w:szCs w:val="28"/>
        </w:rPr>
        <w:tab/>
        <w:t xml:space="preserve">Yusuf (2017) states that the brains works together with the mind and the eyes view what is to be read. Reading commits total submission in order to assimilate properly. It is the hierarchy of language skills that is </w:t>
      </w:r>
      <w:r w:rsidRPr="00CD672A">
        <w:rPr>
          <w:sz w:val="28"/>
          <w:szCs w:val="28"/>
        </w:rPr>
        <w:lastRenderedPageBreak/>
        <w:t>the most prominent among the skills.</w:t>
      </w:r>
    </w:p>
    <w:p w:rsidR="00660A54" w:rsidRPr="00F6243E" w:rsidRDefault="00660A54" w:rsidP="00660A54">
      <w:pPr>
        <w:spacing w:line="480" w:lineRule="auto"/>
        <w:jc w:val="both"/>
        <w:rPr>
          <w:b/>
          <w:bCs/>
          <w:i/>
          <w:iCs/>
          <w:sz w:val="28"/>
          <w:szCs w:val="28"/>
        </w:rPr>
      </w:pPr>
      <w:r w:rsidRPr="00F6243E">
        <w:rPr>
          <w:b/>
          <w:bCs/>
          <w:i/>
          <w:iCs/>
          <w:sz w:val="28"/>
          <w:szCs w:val="28"/>
        </w:rPr>
        <w:t>Writing Skills</w:t>
      </w:r>
    </w:p>
    <w:p w:rsidR="00660A54" w:rsidRPr="00CD672A" w:rsidRDefault="00660A54" w:rsidP="00660A54">
      <w:pPr>
        <w:spacing w:line="480" w:lineRule="auto"/>
        <w:jc w:val="both"/>
        <w:rPr>
          <w:sz w:val="28"/>
          <w:szCs w:val="28"/>
        </w:rPr>
      </w:pPr>
      <w:r w:rsidRPr="00CD672A">
        <w:rPr>
          <w:sz w:val="28"/>
          <w:szCs w:val="28"/>
        </w:rPr>
        <w:tab/>
        <w:t xml:space="preserve">This is the highest level of the language skills, the last of the literate skills in language learning and acquisition. Writing means different things to different people. To some, it refers to recopying what has been written on the board or in the book. To some, it is the ability to use the open space to write anything be it marks, symbols, or print anything. Yet, to some, it means copying down note either from the board or the textbook. Generally, writing is the process of putting in print a writer’s idea, feelings and thought (Oyeyemi, 2017). According to </w:t>
      </w:r>
      <w:r w:rsidRPr="00CD672A">
        <w:rPr>
          <w:sz w:val="28"/>
          <w:szCs w:val="28"/>
        </w:rPr>
        <w:tab/>
        <w:t>Babatunde (2017) writing period as a period of anguish. Therefore, writing as a skill is more strenuous than other language skills.</w:t>
      </w:r>
    </w:p>
    <w:p w:rsidR="00660A54" w:rsidRPr="00CD672A" w:rsidRDefault="00660A54" w:rsidP="00660A54">
      <w:pPr>
        <w:spacing w:line="480" w:lineRule="auto"/>
        <w:jc w:val="both"/>
        <w:rPr>
          <w:b/>
          <w:sz w:val="28"/>
          <w:szCs w:val="28"/>
        </w:rPr>
      </w:pPr>
      <w:r w:rsidRPr="00CD672A">
        <w:rPr>
          <w:b/>
          <w:sz w:val="28"/>
          <w:szCs w:val="28"/>
        </w:rPr>
        <w:t>Functions, Importance and Place of English Language in Nigeria</w:t>
      </w:r>
    </w:p>
    <w:p w:rsidR="00660A54" w:rsidRPr="00CD672A" w:rsidRDefault="00660A54" w:rsidP="00660A54">
      <w:pPr>
        <w:spacing w:line="480" w:lineRule="auto"/>
        <w:jc w:val="both"/>
        <w:rPr>
          <w:sz w:val="28"/>
          <w:szCs w:val="28"/>
        </w:rPr>
      </w:pPr>
      <w:r w:rsidRPr="00CD672A">
        <w:rPr>
          <w:sz w:val="28"/>
          <w:szCs w:val="28"/>
        </w:rPr>
        <w:tab/>
        <w:t xml:space="preserve">Harry (2019) submits that English language performs many functions of national language as well as those of an official language and probably </w:t>
      </w:r>
      <w:r w:rsidRPr="00CD672A">
        <w:rPr>
          <w:sz w:val="28"/>
          <w:szCs w:val="28"/>
        </w:rPr>
        <w:lastRenderedPageBreak/>
        <w:t>would continue for a long time, even if some languages are imposed in the country by government policy. The degree at which English language is placed in Nigeria is not a level of lower but a higher respect. This view is supported by many scholars of English language like Duntoye (2015) and Williams (2016) opines that the only language which Nigeria of different linguistic, geographical, social and religious background have in common is English language. Willians (2018) moved ahead to emphasize that when a group of Nigeria elites discover that they are not from the same linguistic background, they make use of English language for communication.</w:t>
      </w:r>
    </w:p>
    <w:p w:rsidR="00660A54" w:rsidRPr="00CD672A" w:rsidRDefault="00660A54" w:rsidP="00660A54">
      <w:pPr>
        <w:spacing w:line="480" w:lineRule="auto"/>
        <w:jc w:val="both"/>
        <w:rPr>
          <w:sz w:val="28"/>
          <w:szCs w:val="28"/>
        </w:rPr>
      </w:pPr>
      <w:r w:rsidRPr="00CD672A">
        <w:rPr>
          <w:sz w:val="28"/>
          <w:szCs w:val="28"/>
        </w:rPr>
        <w:tab/>
        <w:t xml:space="preserve">Ogunleye (2017) says that English language is the survival of the Nigerian nation. He stated it clearly that “we can believe in the value of English to the very survival of Nigeria nation without feeling distressed”. Similar to this, Ekundare (2018) comments that we in Nigeria are among the great world speakers of English language. It is spoken practically in every part of our large country. The language is studied at all levels of educational system and it is the language of business, government and </w:t>
      </w:r>
      <w:r w:rsidRPr="00CD672A">
        <w:rPr>
          <w:sz w:val="28"/>
          <w:szCs w:val="28"/>
        </w:rPr>
        <w:lastRenderedPageBreak/>
        <w:t>administration. Concerning the issue of English language in Nigeria,</w:t>
      </w:r>
    </w:p>
    <w:p w:rsidR="00660A54" w:rsidRPr="00CD672A" w:rsidRDefault="00660A54" w:rsidP="00660A54">
      <w:pPr>
        <w:spacing w:line="480" w:lineRule="auto"/>
        <w:jc w:val="both"/>
        <w:rPr>
          <w:sz w:val="28"/>
          <w:szCs w:val="28"/>
        </w:rPr>
      </w:pPr>
      <w:r w:rsidRPr="00CD672A">
        <w:rPr>
          <w:sz w:val="28"/>
          <w:szCs w:val="28"/>
        </w:rPr>
        <w:tab/>
        <w:t xml:space="preserve">Ekundare (2018) states that: </w:t>
      </w:r>
    </w:p>
    <w:p w:rsidR="00660A54" w:rsidRPr="00CD672A" w:rsidRDefault="00660A54" w:rsidP="00660A54">
      <w:pPr>
        <w:spacing w:line="480" w:lineRule="auto"/>
        <w:ind w:left="720" w:right="720" w:firstLine="720"/>
        <w:jc w:val="both"/>
        <w:rPr>
          <w:i/>
          <w:sz w:val="28"/>
          <w:szCs w:val="28"/>
        </w:rPr>
      </w:pPr>
      <w:r w:rsidRPr="00CD672A">
        <w:rPr>
          <w:i/>
          <w:sz w:val="28"/>
          <w:szCs w:val="28"/>
        </w:rPr>
        <w:t>Of all the heritage left behind in Nigeria by the Britain at the end of the colonial administration, probably none is more important than English language. This is now the language of government, business, education, the mass media, literature and internal and external communication.</w:t>
      </w:r>
    </w:p>
    <w:p w:rsidR="00660A54" w:rsidRPr="00CD672A" w:rsidRDefault="00660A54" w:rsidP="00660A54">
      <w:pPr>
        <w:spacing w:line="480" w:lineRule="auto"/>
        <w:jc w:val="both"/>
        <w:rPr>
          <w:b/>
          <w:sz w:val="28"/>
          <w:szCs w:val="28"/>
        </w:rPr>
      </w:pPr>
      <w:r w:rsidRPr="00CD672A">
        <w:rPr>
          <w:b/>
          <w:sz w:val="28"/>
          <w:szCs w:val="28"/>
        </w:rPr>
        <w:t xml:space="preserve">Problems of Teaching English Language </w:t>
      </w:r>
    </w:p>
    <w:p w:rsidR="00660A54" w:rsidRPr="00CD672A" w:rsidRDefault="00660A54" w:rsidP="00660A54">
      <w:pPr>
        <w:spacing w:line="480" w:lineRule="auto"/>
        <w:jc w:val="both"/>
        <w:rPr>
          <w:sz w:val="28"/>
          <w:szCs w:val="28"/>
        </w:rPr>
      </w:pPr>
      <w:r w:rsidRPr="00CD672A">
        <w:rPr>
          <w:sz w:val="28"/>
          <w:szCs w:val="28"/>
        </w:rPr>
        <w:tab/>
        <w:t xml:space="preserve">According to Ogunleye (2017), the problem facing the effective teaching of English language is the insufficient well-trained teachers of English language. The most significant problem facing the teaching of spoken English language in Nigerian secondary schools is that of interference of the mother tongue on the targeted language. Many Nigerian students interact and make use of their mother tongues predominantly in the school. This is worsened in an act where the teacher himself who is to lay good example, is </w:t>
      </w:r>
      <w:r w:rsidRPr="00CD672A">
        <w:rPr>
          <w:sz w:val="28"/>
          <w:szCs w:val="28"/>
        </w:rPr>
        <w:lastRenderedPageBreak/>
        <w:t>communicating with students in the indigenous language.</w:t>
      </w:r>
    </w:p>
    <w:p w:rsidR="00660A54" w:rsidRPr="00CD672A" w:rsidRDefault="00660A54" w:rsidP="00660A54">
      <w:pPr>
        <w:spacing w:line="480" w:lineRule="auto"/>
        <w:jc w:val="both"/>
        <w:rPr>
          <w:sz w:val="28"/>
          <w:szCs w:val="28"/>
        </w:rPr>
      </w:pPr>
      <w:r w:rsidRPr="00CD672A">
        <w:rPr>
          <w:sz w:val="28"/>
          <w:szCs w:val="28"/>
        </w:rPr>
        <w:tab/>
        <w:t>Harry (2019), states that the absence of sufficient qualified English language teachers in Nigerian schools is obvious. We have conditions where people who have their qualification in other disciplines are employed to be English teachers in many of our schools. Therefore, there are no amounts of education that these categories of people will have that make them effective in teaching of English language as the person that has qualification in teaching profession does. According to Ayodele (2018), he refers to sixteen Grade Two Teachers Colleges in Oyo State that none of those schools had a language laboratory which is very important to the teaching and learning of oral English. The language laboratory usually provides for the practical aspect of the language.</w:t>
      </w:r>
    </w:p>
    <w:p w:rsidR="00660A54" w:rsidRPr="00CD672A" w:rsidRDefault="00660A54" w:rsidP="00660A54">
      <w:pPr>
        <w:spacing w:line="480" w:lineRule="auto"/>
        <w:jc w:val="both"/>
        <w:rPr>
          <w:sz w:val="28"/>
          <w:szCs w:val="28"/>
        </w:rPr>
      </w:pPr>
      <w:r w:rsidRPr="00CD672A">
        <w:rPr>
          <w:sz w:val="28"/>
          <w:szCs w:val="28"/>
        </w:rPr>
        <w:tab/>
        <w:t xml:space="preserve">Moreover, based on language laboratory, Chidi (2018) states it clearly that there are no strong effort made to teach the language since there are no language laboratories and equipment which are hardly thought of when the </w:t>
      </w:r>
      <w:r w:rsidRPr="00CD672A">
        <w:rPr>
          <w:sz w:val="28"/>
          <w:szCs w:val="28"/>
        </w:rPr>
        <w:lastRenderedPageBreak/>
        <w:t>teaching of English is being planned.</w:t>
      </w:r>
    </w:p>
    <w:p w:rsidR="00660A54" w:rsidRPr="00CD672A" w:rsidRDefault="00660A54" w:rsidP="00660A54">
      <w:pPr>
        <w:spacing w:line="480" w:lineRule="auto"/>
        <w:jc w:val="both"/>
        <w:rPr>
          <w:sz w:val="28"/>
          <w:szCs w:val="28"/>
        </w:rPr>
      </w:pPr>
      <w:r w:rsidRPr="00CD672A">
        <w:rPr>
          <w:sz w:val="28"/>
          <w:szCs w:val="28"/>
        </w:rPr>
        <w:t>He says:</w:t>
      </w:r>
    </w:p>
    <w:p w:rsidR="00660A54" w:rsidRPr="00CD672A" w:rsidRDefault="00660A54" w:rsidP="00660A54">
      <w:pPr>
        <w:spacing w:line="480" w:lineRule="auto"/>
        <w:ind w:left="720" w:right="720" w:firstLine="720"/>
        <w:jc w:val="both"/>
        <w:rPr>
          <w:i/>
          <w:sz w:val="28"/>
          <w:szCs w:val="28"/>
        </w:rPr>
      </w:pPr>
      <w:r w:rsidRPr="00CD672A">
        <w:rPr>
          <w:i/>
          <w:sz w:val="28"/>
          <w:szCs w:val="28"/>
        </w:rPr>
        <w:t>They are never seen nor used in fact, below 10% of all teachers of English language can dilate audio visual technique. Of the language teacher fewer than 10% of them can be given opportunity adopted that techniques in the teaching of English.</w:t>
      </w:r>
    </w:p>
    <w:p w:rsidR="00660A54" w:rsidRPr="00CD672A" w:rsidRDefault="00660A54" w:rsidP="00660A54">
      <w:pPr>
        <w:spacing w:line="480" w:lineRule="auto"/>
        <w:jc w:val="both"/>
        <w:rPr>
          <w:b/>
          <w:sz w:val="28"/>
          <w:szCs w:val="28"/>
        </w:rPr>
      </w:pPr>
      <w:r w:rsidRPr="00CD672A">
        <w:rPr>
          <w:b/>
          <w:sz w:val="28"/>
          <w:szCs w:val="28"/>
        </w:rPr>
        <w:t>Attitude of Students to the Learning of Oral English</w:t>
      </w:r>
    </w:p>
    <w:p w:rsidR="00660A54" w:rsidRPr="00CD672A" w:rsidRDefault="00660A54" w:rsidP="00660A54">
      <w:pPr>
        <w:spacing w:line="480" w:lineRule="auto"/>
        <w:jc w:val="both"/>
        <w:rPr>
          <w:sz w:val="28"/>
          <w:szCs w:val="28"/>
        </w:rPr>
      </w:pPr>
      <w:r w:rsidRPr="00CD672A">
        <w:rPr>
          <w:b/>
          <w:sz w:val="28"/>
          <w:szCs w:val="28"/>
        </w:rPr>
        <w:tab/>
      </w:r>
      <w:r w:rsidRPr="00CD672A">
        <w:rPr>
          <w:sz w:val="28"/>
          <w:szCs w:val="28"/>
        </w:rPr>
        <w:t xml:space="preserve">When we say oral English, it simply means “spoken English”. The most important aspect of a language is the spoken ability of the speaker. We speak to express our actions and intentions. For anybody to communicate with other people, we need to interprete correctly what has been said. </w:t>
      </w:r>
      <w:r w:rsidRPr="00CD672A">
        <w:rPr>
          <w:sz w:val="28"/>
          <w:szCs w:val="28"/>
        </w:rPr>
        <w:tab/>
        <w:t>The above facts about oral English are reasons why oral English is taught in our secondary schools. Here, we are concerned with ensuring the proper pronunciation of English words mentioned by the learners so that communication between the speakers and the listeners will be very clear.</w:t>
      </w:r>
    </w:p>
    <w:p w:rsidR="00660A54" w:rsidRPr="00CD672A" w:rsidRDefault="00660A54" w:rsidP="00660A54">
      <w:pPr>
        <w:spacing w:line="480" w:lineRule="auto"/>
        <w:jc w:val="both"/>
        <w:rPr>
          <w:sz w:val="28"/>
          <w:szCs w:val="28"/>
        </w:rPr>
      </w:pPr>
      <w:r w:rsidRPr="00CD672A">
        <w:rPr>
          <w:sz w:val="28"/>
          <w:szCs w:val="28"/>
        </w:rPr>
        <w:lastRenderedPageBreak/>
        <w:tab/>
        <w:t xml:space="preserve">Concerning the attitude of students towards the learning of oral English, when a Nigerian child starts formal learning of English language in primary and secondary schools, he/she has acquired definite habit of thought and experiences of the world around him as put forward by Adeniran (2015) that when a child starts learning English language, he is faced with new situations and tasks. </w:t>
      </w:r>
    </w:p>
    <w:p w:rsidR="00660A54" w:rsidRPr="00CD672A" w:rsidRDefault="00660A54" w:rsidP="00660A54">
      <w:pPr>
        <w:spacing w:line="480" w:lineRule="auto"/>
        <w:ind w:left="720" w:hanging="720"/>
        <w:jc w:val="both"/>
        <w:rPr>
          <w:b/>
          <w:sz w:val="28"/>
          <w:szCs w:val="28"/>
        </w:rPr>
      </w:pPr>
      <w:r w:rsidRPr="00CD672A">
        <w:rPr>
          <w:b/>
          <w:sz w:val="28"/>
          <w:szCs w:val="28"/>
        </w:rPr>
        <w:t>Societal Factors Affecting the Teaching and Learning of English Language</w:t>
      </w:r>
    </w:p>
    <w:p w:rsidR="00660A54" w:rsidRPr="00CD672A" w:rsidRDefault="00660A54" w:rsidP="00660A54">
      <w:pPr>
        <w:spacing w:line="480" w:lineRule="auto"/>
        <w:ind w:firstLine="720"/>
        <w:jc w:val="both"/>
        <w:rPr>
          <w:sz w:val="28"/>
          <w:szCs w:val="28"/>
        </w:rPr>
      </w:pPr>
      <w:r w:rsidRPr="00CD672A">
        <w:rPr>
          <w:sz w:val="28"/>
          <w:szCs w:val="28"/>
        </w:rPr>
        <w:t>Effective teaching and learning is affected by a number of factors including admission points, social economic status and school background. Geiser and Santelices (2017) argued that admission points which are a reflection of the previous performance influence future learning ability of students.</w:t>
      </w:r>
    </w:p>
    <w:p w:rsidR="00660A54" w:rsidRPr="00CD672A" w:rsidRDefault="00660A54" w:rsidP="00660A54">
      <w:pPr>
        <w:pStyle w:val="ListParagraph"/>
        <w:numPr>
          <w:ilvl w:val="0"/>
          <w:numId w:val="3"/>
        </w:numPr>
        <w:spacing w:line="480" w:lineRule="auto"/>
        <w:jc w:val="both"/>
        <w:rPr>
          <w:rFonts w:ascii="Times New Roman" w:hAnsi="Times New Roman"/>
          <w:sz w:val="28"/>
          <w:szCs w:val="28"/>
        </w:rPr>
      </w:pPr>
      <w:r w:rsidRPr="00CD672A">
        <w:rPr>
          <w:rFonts w:ascii="Times New Roman" w:hAnsi="Times New Roman"/>
          <w:sz w:val="28"/>
          <w:szCs w:val="28"/>
        </w:rPr>
        <w:t>The term Mother Tongue</w:t>
      </w:r>
    </w:p>
    <w:p w:rsidR="00660A54" w:rsidRPr="00CD672A" w:rsidRDefault="00660A54" w:rsidP="00660A54">
      <w:pPr>
        <w:pStyle w:val="ListParagraph"/>
        <w:numPr>
          <w:ilvl w:val="0"/>
          <w:numId w:val="3"/>
        </w:numPr>
        <w:spacing w:line="480" w:lineRule="auto"/>
        <w:jc w:val="both"/>
        <w:rPr>
          <w:rFonts w:ascii="Times New Roman" w:hAnsi="Times New Roman"/>
          <w:sz w:val="28"/>
          <w:szCs w:val="28"/>
        </w:rPr>
      </w:pPr>
      <w:r w:rsidRPr="00CD672A">
        <w:rPr>
          <w:rFonts w:ascii="Times New Roman" w:hAnsi="Times New Roman"/>
          <w:sz w:val="28"/>
          <w:szCs w:val="28"/>
        </w:rPr>
        <w:t>Unseriousness on the Part of Students</w:t>
      </w:r>
    </w:p>
    <w:p w:rsidR="00660A54" w:rsidRPr="00CD672A" w:rsidRDefault="00660A54" w:rsidP="00660A54">
      <w:pPr>
        <w:pStyle w:val="ListParagraph"/>
        <w:numPr>
          <w:ilvl w:val="0"/>
          <w:numId w:val="3"/>
        </w:numPr>
        <w:spacing w:line="480" w:lineRule="auto"/>
        <w:jc w:val="both"/>
        <w:rPr>
          <w:rFonts w:ascii="Times New Roman" w:hAnsi="Times New Roman"/>
          <w:sz w:val="28"/>
          <w:szCs w:val="28"/>
        </w:rPr>
      </w:pPr>
      <w:r w:rsidRPr="00CD672A">
        <w:rPr>
          <w:rFonts w:ascii="Times New Roman" w:hAnsi="Times New Roman"/>
          <w:sz w:val="28"/>
          <w:szCs w:val="28"/>
        </w:rPr>
        <w:t>The Role of Government</w:t>
      </w:r>
    </w:p>
    <w:p w:rsidR="00660A54" w:rsidRPr="00CD672A" w:rsidRDefault="00660A54" w:rsidP="00660A54">
      <w:pPr>
        <w:pStyle w:val="ListParagraph"/>
        <w:numPr>
          <w:ilvl w:val="0"/>
          <w:numId w:val="3"/>
        </w:numPr>
        <w:spacing w:after="0" w:line="480" w:lineRule="auto"/>
        <w:jc w:val="both"/>
        <w:rPr>
          <w:rFonts w:ascii="Times New Roman" w:hAnsi="Times New Roman"/>
          <w:sz w:val="28"/>
          <w:szCs w:val="28"/>
        </w:rPr>
      </w:pPr>
      <w:r w:rsidRPr="00CD672A">
        <w:rPr>
          <w:rFonts w:ascii="Times New Roman" w:hAnsi="Times New Roman"/>
          <w:sz w:val="28"/>
          <w:szCs w:val="28"/>
        </w:rPr>
        <w:t>The Society</w:t>
      </w:r>
    </w:p>
    <w:p w:rsidR="00660A54" w:rsidRPr="00CD672A" w:rsidRDefault="00660A54" w:rsidP="00660A54">
      <w:pPr>
        <w:spacing w:line="480" w:lineRule="auto"/>
        <w:jc w:val="both"/>
        <w:rPr>
          <w:b/>
          <w:sz w:val="28"/>
          <w:szCs w:val="28"/>
        </w:rPr>
      </w:pPr>
      <w:r w:rsidRPr="00CD672A">
        <w:rPr>
          <w:b/>
          <w:sz w:val="28"/>
          <w:szCs w:val="28"/>
        </w:rPr>
        <w:lastRenderedPageBreak/>
        <w:t>The Term Mother Tongue</w:t>
      </w:r>
    </w:p>
    <w:p w:rsidR="00660A54" w:rsidRPr="00CD672A" w:rsidRDefault="00660A54" w:rsidP="00660A54">
      <w:pPr>
        <w:spacing w:line="480" w:lineRule="auto"/>
        <w:ind w:firstLine="720"/>
        <w:jc w:val="both"/>
        <w:rPr>
          <w:sz w:val="28"/>
          <w:szCs w:val="28"/>
        </w:rPr>
      </w:pPr>
      <w:r w:rsidRPr="00CD672A">
        <w:rPr>
          <w:sz w:val="28"/>
          <w:szCs w:val="28"/>
        </w:rPr>
        <w:t xml:space="preserve">Is referred to as the language of a child’s parents. For instance, a Yoruba woman gives birth to a baby, such baby’s mother tongue has a very great impact on the teaching and learning of English language. </w:t>
      </w:r>
      <w:r w:rsidRPr="00CD672A">
        <w:rPr>
          <w:sz w:val="28"/>
          <w:szCs w:val="28"/>
        </w:rPr>
        <w:tab/>
        <w:t>Akinsoyin (2018), submits that the Yoruba learners of English language discovered that there are more phonemes in the English language than that of Yoruba. In Yoruba language, there are seven pure vowel sounds while we have twelve in English language. In the same vein, some consonant sounds in English are not present in Yoruba sounds. In an attempt for a typical Yoruba to pronounce the sounds, they resort to approximation. For example, instead of pronouncing “thing”, they usually pronounce “tin”.</w:t>
      </w:r>
    </w:p>
    <w:p w:rsidR="00660A54" w:rsidRPr="00CD672A" w:rsidRDefault="00660A54" w:rsidP="00660A54">
      <w:pPr>
        <w:spacing w:line="480" w:lineRule="auto"/>
        <w:jc w:val="both"/>
        <w:rPr>
          <w:sz w:val="28"/>
          <w:szCs w:val="28"/>
        </w:rPr>
      </w:pPr>
      <w:r w:rsidRPr="00CD672A">
        <w:rPr>
          <w:sz w:val="28"/>
          <w:szCs w:val="28"/>
        </w:rPr>
        <w:tab/>
        <w:t xml:space="preserve">From the above example, it is therefore important for the learners to understand the sounds of English language, so that they will be able to use their language correctly when speaking. The study of these sounds are very important in order to reduce the rate of interference of mother tongue and others. Dadzie (2016) opines that this means that the people who speak </w:t>
      </w:r>
      <w:r w:rsidRPr="00CD672A">
        <w:rPr>
          <w:sz w:val="28"/>
          <w:szCs w:val="28"/>
        </w:rPr>
        <w:lastRenderedPageBreak/>
        <w:t>it in one place do not speak like the speakers in another part. We speak of these differences in terms of dialect and numerous dialect regions are recognised through-out the English speaking world.</w:t>
      </w:r>
    </w:p>
    <w:p w:rsidR="00660A54" w:rsidRPr="00F6243E" w:rsidRDefault="00660A54" w:rsidP="00660A54">
      <w:pPr>
        <w:spacing w:line="480" w:lineRule="auto"/>
        <w:jc w:val="both"/>
        <w:rPr>
          <w:b/>
          <w:i/>
          <w:iCs/>
          <w:sz w:val="28"/>
          <w:szCs w:val="28"/>
        </w:rPr>
      </w:pPr>
      <w:r w:rsidRPr="00F6243E">
        <w:rPr>
          <w:b/>
          <w:i/>
          <w:iCs/>
          <w:sz w:val="28"/>
          <w:szCs w:val="28"/>
        </w:rPr>
        <w:t xml:space="preserve">Unseriousness on the Part of Students </w:t>
      </w:r>
    </w:p>
    <w:p w:rsidR="00660A54" w:rsidRPr="00CD672A" w:rsidRDefault="00660A54" w:rsidP="00660A54">
      <w:pPr>
        <w:spacing w:line="480" w:lineRule="auto"/>
        <w:jc w:val="both"/>
        <w:rPr>
          <w:sz w:val="28"/>
          <w:szCs w:val="28"/>
        </w:rPr>
      </w:pPr>
      <w:r w:rsidRPr="00CD672A">
        <w:rPr>
          <w:sz w:val="28"/>
          <w:szCs w:val="28"/>
        </w:rPr>
        <w:tab/>
        <w:t>According to Alabi (2018), students also contribute as one of the major hindrances of an effective teaching and learning of English language in our schools. Students who do not attend school regularly will definitely not understand what the teacher has taught in his absence and therefore create problems for the teacher and himself or herself.</w:t>
      </w:r>
    </w:p>
    <w:p w:rsidR="00660A54" w:rsidRPr="00CD672A" w:rsidRDefault="00660A54" w:rsidP="00660A54">
      <w:pPr>
        <w:spacing w:line="480" w:lineRule="auto"/>
        <w:jc w:val="both"/>
        <w:rPr>
          <w:sz w:val="28"/>
          <w:szCs w:val="28"/>
        </w:rPr>
      </w:pPr>
      <w:r w:rsidRPr="00CD672A">
        <w:rPr>
          <w:sz w:val="28"/>
          <w:szCs w:val="28"/>
        </w:rPr>
        <w:tab/>
        <w:t xml:space="preserve">Moreover, many students after leaving the school, they waste the rest of their days in social activities from which they cannot gain. Social activities like party, gossips, visiting one another and so on. </w:t>
      </w:r>
      <w:r w:rsidRPr="00CD672A">
        <w:rPr>
          <w:sz w:val="28"/>
          <w:szCs w:val="28"/>
        </w:rPr>
        <w:tab/>
        <w:t>They will therefore be unable to picture what they have been taught in school in their memory.</w:t>
      </w:r>
    </w:p>
    <w:p w:rsidR="00660A54" w:rsidRPr="00F6243E" w:rsidRDefault="00660A54" w:rsidP="00660A54">
      <w:pPr>
        <w:spacing w:line="480" w:lineRule="auto"/>
        <w:jc w:val="both"/>
        <w:rPr>
          <w:b/>
          <w:i/>
          <w:iCs/>
          <w:sz w:val="28"/>
          <w:szCs w:val="28"/>
        </w:rPr>
      </w:pPr>
      <w:r w:rsidRPr="00F6243E">
        <w:rPr>
          <w:b/>
          <w:i/>
          <w:iCs/>
          <w:sz w:val="28"/>
          <w:szCs w:val="28"/>
        </w:rPr>
        <w:t xml:space="preserve">The Role of Government </w:t>
      </w:r>
    </w:p>
    <w:p w:rsidR="00660A54" w:rsidRPr="00CD672A" w:rsidRDefault="00660A54" w:rsidP="00660A54">
      <w:pPr>
        <w:spacing w:line="480" w:lineRule="auto"/>
        <w:ind w:firstLine="720"/>
        <w:jc w:val="both"/>
        <w:rPr>
          <w:sz w:val="28"/>
          <w:szCs w:val="28"/>
        </w:rPr>
      </w:pPr>
      <w:r w:rsidRPr="00CD672A">
        <w:rPr>
          <w:sz w:val="28"/>
          <w:szCs w:val="28"/>
        </w:rPr>
        <w:t xml:space="preserve">Ayeola (2016) states that in any country or state, the government is </w:t>
      </w:r>
      <w:r w:rsidRPr="00CD672A">
        <w:rPr>
          <w:sz w:val="28"/>
          <w:szCs w:val="28"/>
        </w:rPr>
        <w:lastRenderedPageBreak/>
        <w:t>expected to meet the needs of learners and the teachers in the area of education in our schools. They are responsible for provision of necessary equipment of learning and teaching but if the government failed to carry out the work, it limits the strength of the school setting when there are insufficient equipment in school for effective teaching. Even the elements that are essential for the development of language skills are rarely found. Another fact is that in a situation where teachers are not regularly paid by Government, there is every tendency that teachers will not be able to discharge their duties effectively.</w:t>
      </w:r>
    </w:p>
    <w:p w:rsidR="00660A54" w:rsidRPr="00F6243E" w:rsidRDefault="00660A54" w:rsidP="00660A54">
      <w:pPr>
        <w:spacing w:line="480" w:lineRule="auto"/>
        <w:jc w:val="both"/>
        <w:rPr>
          <w:b/>
          <w:i/>
          <w:iCs/>
          <w:sz w:val="28"/>
          <w:szCs w:val="28"/>
        </w:rPr>
      </w:pPr>
      <w:r w:rsidRPr="00F6243E">
        <w:rPr>
          <w:b/>
          <w:i/>
          <w:iCs/>
          <w:sz w:val="28"/>
          <w:szCs w:val="28"/>
        </w:rPr>
        <w:t>The Society</w:t>
      </w:r>
    </w:p>
    <w:p w:rsidR="00660A54" w:rsidRDefault="00660A54" w:rsidP="00660A54">
      <w:pPr>
        <w:spacing w:line="480" w:lineRule="auto"/>
        <w:ind w:firstLine="720"/>
        <w:jc w:val="both"/>
        <w:rPr>
          <w:sz w:val="28"/>
          <w:szCs w:val="28"/>
        </w:rPr>
      </w:pPr>
      <w:r w:rsidRPr="00CD672A">
        <w:rPr>
          <w:sz w:val="28"/>
          <w:szCs w:val="28"/>
        </w:rPr>
        <w:t xml:space="preserve">Akinsoyin (2018), It is a collective agreement that majority carry the vote. It is the society which is focusing much on the students and they are seen to have contributed immensely to the poor performance of the students of English language. According to Morris Ginsberg  (2017), A society is a collection of individuals united by certain relations or modes of behavior which mark them off from others who do not enter into these relations or </w:t>
      </w:r>
      <w:r w:rsidRPr="00CD672A">
        <w:rPr>
          <w:sz w:val="28"/>
          <w:szCs w:val="28"/>
        </w:rPr>
        <w:lastRenderedPageBreak/>
        <w:t>who differ from them in behavior. Gidding (2016) Society to him, then, is a group of interacting individuals whose collective behavior, dominated and stimulated by the consciousness of kind, follows the laws of cosmic evolution.</w:t>
      </w:r>
    </w:p>
    <w:p w:rsidR="00660A54" w:rsidRPr="00EB0A77" w:rsidRDefault="00660A54" w:rsidP="00660A54">
      <w:pPr>
        <w:spacing w:line="480" w:lineRule="auto"/>
        <w:jc w:val="both"/>
        <w:rPr>
          <w:b/>
          <w:bCs/>
          <w:sz w:val="28"/>
          <w:szCs w:val="28"/>
        </w:rPr>
      </w:pPr>
      <w:r>
        <w:rPr>
          <w:b/>
          <w:bCs/>
          <w:sz w:val="28"/>
          <w:szCs w:val="28"/>
        </w:rPr>
        <w:t xml:space="preserve">Appraisal </w:t>
      </w:r>
      <w:r w:rsidRPr="00EB0A77">
        <w:rPr>
          <w:b/>
          <w:bCs/>
          <w:sz w:val="28"/>
          <w:szCs w:val="28"/>
        </w:rPr>
        <w:t>of the Literature Reviewed</w:t>
      </w:r>
    </w:p>
    <w:p w:rsidR="00660A54" w:rsidRPr="00EB0A77" w:rsidRDefault="00660A54" w:rsidP="00660A54">
      <w:pPr>
        <w:spacing w:line="480" w:lineRule="auto"/>
        <w:ind w:firstLine="720"/>
        <w:jc w:val="both"/>
        <w:rPr>
          <w:rFonts w:asciiTheme="majorBidi" w:hAnsiTheme="majorBidi" w:cstheme="majorBidi"/>
          <w:sz w:val="28"/>
          <w:szCs w:val="28"/>
        </w:rPr>
      </w:pPr>
      <w:r w:rsidRPr="00EB0A77">
        <w:rPr>
          <w:rFonts w:asciiTheme="majorBidi" w:hAnsiTheme="majorBidi" w:cstheme="majorBidi"/>
          <w:color w:val="444444"/>
          <w:sz w:val="28"/>
          <w:szCs w:val="28"/>
          <w:shd w:val="clear" w:color="auto" w:fill="FFFFFF"/>
        </w:rPr>
        <w:t>School population continues to increase the influence of school type, curriculum, language, sex, and location on academic performance is generating much research interest. Keeves (</w:t>
      </w:r>
      <w:r>
        <w:rPr>
          <w:rFonts w:asciiTheme="majorBidi" w:hAnsiTheme="majorBidi" w:cstheme="majorBidi"/>
          <w:color w:val="444444"/>
          <w:sz w:val="28"/>
          <w:szCs w:val="28"/>
          <w:shd w:val="clear" w:color="auto" w:fill="FFFFFF"/>
        </w:rPr>
        <w:t>2021</w:t>
      </w:r>
      <w:r w:rsidRPr="00EB0A77">
        <w:rPr>
          <w:rFonts w:asciiTheme="majorBidi" w:hAnsiTheme="majorBidi" w:cstheme="majorBidi"/>
          <w:color w:val="444444"/>
          <w:sz w:val="28"/>
          <w:szCs w:val="28"/>
          <w:shd w:val="clear" w:color="auto" w:fill="FFFFFF"/>
        </w:rPr>
        <w:t>) for instance, has demonstrated that school type (Government, Catholic, or other independent schools) did not contribute to the academic achievement of a sample of Australian adolescents independently of the influence of their</w:t>
      </w:r>
      <w:r>
        <w:rPr>
          <w:rFonts w:asciiTheme="majorBidi" w:hAnsiTheme="majorBidi" w:cstheme="majorBidi"/>
          <w:color w:val="444444"/>
          <w:sz w:val="28"/>
          <w:szCs w:val="28"/>
          <w:shd w:val="clear" w:color="auto" w:fill="FFFFFF"/>
        </w:rPr>
        <w:t xml:space="preserve"> home backgrounds. William,</w:t>
      </w:r>
      <w:r w:rsidRPr="00EB0A77">
        <w:rPr>
          <w:rFonts w:asciiTheme="majorBidi" w:hAnsiTheme="majorBidi" w:cstheme="majorBidi"/>
          <w:color w:val="444444"/>
          <w:sz w:val="28"/>
          <w:szCs w:val="28"/>
          <w:shd w:val="clear" w:color="auto" w:fill="FFFFFF"/>
        </w:rPr>
        <w:t xml:space="preserve"> (</w:t>
      </w:r>
      <w:r>
        <w:rPr>
          <w:rFonts w:asciiTheme="majorBidi" w:hAnsiTheme="majorBidi" w:cstheme="majorBidi"/>
          <w:color w:val="444444"/>
          <w:sz w:val="28"/>
          <w:szCs w:val="28"/>
          <w:shd w:val="clear" w:color="auto" w:fill="FFFFFF"/>
        </w:rPr>
        <w:t>2022</w:t>
      </w:r>
      <w:r w:rsidRPr="00EB0A77">
        <w:rPr>
          <w:rFonts w:asciiTheme="majorBidi" w:hAnsiTheme="majorBidi" w:cstheme="majorBidi"/>
          <w:color w:val="444444"/>
          <w:sz w:val="28"/>
          <w:szCs w:val="28"/>
          <w:shd w:val="clear" w:color="auto" w:fill="FFFFFF"/>
        </w:rPr>
        <w:t>) in another study of Australian Seventeen years also revealed that other things being equal, students attending Catholic or other independent schools had higher levels of achievement than students from Government Schools. However, Keeves (</w:t>
      </w:r>
      <w:r>
        <w:rPr>
          <w:rFonts w:asciiTheme="majorBidi" w:hAnsiTheme="majorBidi" w:cstheme="majorBidi"/>
          <w:color w:val="444444"/>
          <w:sz w:val="28"/>
          <w:szCs w:val="28"/>
          <w:shd w:val="clear" w:color="auto" w:fill="FFFFFF"/>
        </w:rPr>
        <w:t>2021</w:t>
      </w:r>
      <w:r w:rsidRPr="00EB0A77">
        <w:rPr>
          <w:rFonts w:asciiTheme="majorBidi" w:hAnsiTheme="majorBidi" w:cstheme="majorBidi"/>
          <w:color w:val="444444"/>
          <w:sz w:val="28"/>
          <w:szCs w:val="28"/>
          <w:shd w:val="clear" w:color="auto" w:fill="FFFFFF"/>
        </w:rPr>
        <w:t>) acceded that type of school did not contribute to academic performance while Ajayi (</w:t>
      </w:r>
      <w:r>
        <w:rPr>
          <w:rFonts w:asciiTheme="majorBidi" w:hAnsiTheme="majorBidi" w:cstheme="majorBidi"/>
          <w:color w:val="444444"/>
          <w:sz w:val="28"/>
          <w:szCs w:val="28"/>
          <w:shd w:val="clear" w:color="auto" w:fill="FFFFFF"/>
        </w:rPr>
        <w:t>2020</w:t>
      </w:r>
      <w:r w:rsidRPr="00EB0A77">
        <w:rPr>
          <w:rFonts w:asciiTheme="majorBidi" w:hAnsiTheme="majorBidi" w:cstheme="majorBidi"/>
          <w:color w:val="444444"/>
          <w:sz w:val="28"/>
          <w:szCs w:val="28"/>
          <w:shd w:val="clear" w:color="auto" w:fill="FFFFFF"/>
        </w:rPr>
        <w:t>) in his study revealed that school type makes a difference in students’ academic performance. According to Carpenter and Hayden (</w:t>
      </w:r>
      <w:r>
        <w:rPr>
          <w:rFonts w:asciiTheme="majorBidi" w:hAnsiTheme="majorBidi" w:cstheme="majorBidi"/>
          <w:color w:val="444444"/>
          <w:sz w:val="28"/>
          <w:szCs w:val="28"/>
          <w:shd w:val="clear" w:color="auto" w:fill="FFFFFF"/>
        </w:rPr>
        <w:t>2019</w:t>
      </w:r>
      <w:r w:rsidRPr="00EB0A77">
        <w:rPr>
          <w:rFonts w:asciiTheme="majorBidi" w:hAnsiTheme="majorBidi" w:cstheme="majorBidi"/>
          <w:color w:val="444444"/>
          <w:sz w:val="28"/>
          <w:szCs w:val="28"/>
          <w:shd w:val="clear" w:color="auto" w:fill="FFFFFF"/>
        </w:rPr>
        <w:t xml:space="preserve">), the question of whether the type of </w:t>
      </w:r>
      <w:r w:rsidRPr="00EB0A77">
        <w:rPr>
          <w:rFonts w:asciiTheme="majorBidi" w:hAnsiTheme="majorBidi" w:cstheme="majorBidi"/>
          <w:color w:val="444444"/>
          <w:sz w:val="28"/>
          <w:szCs w:val="28"/>
          <w:shd w:val="clear" w:color="auto" w:fill="FFFFFF"/>
        </w:rPr>
        <w:lastRenderedPageBreak/>
        <w:t>school attended affects, the academic performance of young people is one of continuing debate, both overseas and in developing countries. However, some studies have examined locational planning and their attendance consequence on examined performance of students in various states of the Federation. According to Mbaekwe (</w:t>
      </w:r>
      <w:r>
        <w:rPr>
          <w:rFonts w:asciiTheme="majorBidi" w:hAnsiTheme="majorBidi" w:cstheme="majorBidi"/>
          <w:color w:val="444444"/>
          <w:sz w:val="28"/>
          <w:szCs w:val="28"/>
          <w:shd w:val="clear" w:color="auto" w:fill="FFFFFF"/>
        </w:rPr>
        <w:t>2020</w:t>
      </w:r>
      <w:r w:rsidRPr="00EB0A77">
        <w:rPr>
          <w:rFonts w:asciiTheme="majorBidi" w:hAnsiTheme="majorBidi" w:cstheme="majorBidi"/>
          <w:color w:val="444444"/>
          <w:sz w:val="28"/>
          <w:szCs w:val="28"/>
          <w:shd w:val="clear" w:color="auto" w:fill="FFFFFF"/>
        </w:rPr>
        <w:t>), the studies were intended to assist education authorities of various states to decide where a particular type of school should be located; the size of a school in each location; and whether a new school should be built or otherwise among others. Boylan and Mcswan (</w:t>
      </w:r>
      <w:r>
        <w:rPr>
          <w:rFonts w:asciiTheme="majorBidi" w:hAnsiTheme="majorBidi" w:cstheme="majorBidi"/>
          <w:color w:val="444444"/>
          <w:sz w:val="28"/>
          <w:szCs w:val="28"/>
          <w:shd w:val="clear" w:color="auto" w:fill="FFFFFF"/>
        </w:rPr>
        <w:t>2019</w:t>
      </w:r>
      <w:r w:rsidRPr="00EB0A77">
        <w:rPr>
          <w:rFonts w:asciiTheme="majorBidi" w:hAnsiTheme="majorBidi" w:cstheme="majorBidi"/>
          <w:color w:val="444444"/>
          <w:sz w:val="28"/>
          <w:szCs w:val="28"/>
          <w:shd w:val="clear" w:color="auto" w:fill="FFFFFF"/>
        </w:rPr>
        <w:t>) reported that rural schools were inferior and lacking in the range of facilities with high staff turnover and suffered from a lack of continuity in their curriculum. Obe (</w:t>
      </w:r>
      <w:r>
        <w:rPr>
          <w:rFonts w:asciiTheme="majorBidi" w:hAnsiTheme="majorBidi" w:cstheme="majorBidi"/>
          <w:color w:val="444444"/>
          <w:sz w:val="28"/>
          <w:szCs w:val="28"/>
          <w:shd w:val="clear" w:color="auto" w:fill="FFFFFF"/>
        </w:rPr>
        <w:t>2019</w:t>
      </w:r>
      <w:r w:rsidRPr="00EB0A77">
        <w:rPr>
          <w:rFonts w:asciiTheme="majorBidi" w:hAnsiTheme="majorBidi" w:cstheme="majorBidi"/>
          <w:color w:val="444444"/>
          <w:sz w:val="28"/>
          <w:szCs w:val="28"/>
          <w:shd w:val="clear" w:color="auto" w:fill="FFFFFF"/>
        </w:rPr>
        <w:t>) observed a significant difference in rural-urban academic performance of 480 primary six school finalists on the aptitude subtests of the National Common Entrance Examination into Secondary Schools. He concluded that children from urban schools were superior to their rur</w:t>
      </w:r>
      <w:r>
        <w:rPr>
          <w:rFonts w:asciiTheme="majorBidi" w:hAnsiTheme="majorBidi" w:cstheme="majorBidi"/>
          <w:color w:val="444444"/>
          <w:sz w:val="28"/>
          <w:szCs w:val="28"/>
          <w:shd w:val="clear" w:color="auto" w:fill="FFFFFF"/>
        </w:rPr>
        <w:t>al counterparts. Owoeye (2019</w:t>
      </w:r>
      <w:r w:rsidRPr="00EB0A77">
        <w:rPr>
          <w:rFonts w:asciiTheme="majorBidi" w:hAnsiTheme="majorBidi" w:cstheme="majorBidi"/>
          <w:color w:val="444444"/>
          <w:sz w:val="28"/>
          <w:szCs w:val="28"/>
          <w:shd w:val="clear" w:color="auto" w:fill="FFFFFF"/>
        </w:rPr>
        <w:t xml:space="preserve">) holds a similar view as Obe that there was a significant difference between the academic performance of students in rural and urban areas in public examinations performance. The environment in </w:t>
      </w:r>
      <w:r w:rsidRPr="00EB0A77">
        <w:rPr>
          <w:rFonts w:asciiTheme="majorBidi" w:hAnsiTheme="majorBidi" w:cstheme="majorBidi"/>
          <w:color w:val="444444"/>
          <w:sz w:val="28"/>
          <w:szCs w:val="28"/>
          <w:shd w:val="clear" w:color="auto" w:fill="FFFFFF"/>
        </w:rPr>
        <w:lastRenderedPageBreak/>
        <w:t>which the learner acquires knowledge should be reinforcing and learner-</w:t>
      </w:r>
      <w:r>
        <w:rPr>
          <w:rFonts w:asciiTheme="majorBidi" w:hAnsiTheme="majorBidi" w:cstheme="majorBidi"/>
          <w:color w:val="444444"/>
          <w:sz w:val="28"/>
          <w:szCs w:val="28"/>
          <w:shd w:val="clear" w:color="auto" w:fill="FFFFFF"/>
        </w:rPr>
        <w:t>friendly. Nwagwu and Salami (2014), Fernster-Macher (2019), Onocha and Okpala (2019), and Bakare (2020</w:t>
      </w:r>
      <w:r w:rsidRPr="00EB0A77">
        <w:rPr>
          <w:rFonts w:asciiTheme="majorBidi" w:hAnsiTheme="majorBidi" w:cstheme="majorBidi"/>
          <w:color w:val="444444"/>
          <w:sz w:val="28"/>
          <w:szCs w:val="28"/>
          <w:shd w:val="clear" w:color="auto" w:fill="FFFFFF"/>
        </w:rPr>
        <w:t>) report that several factors including teaching methods, interpersonal relationships among the school personnel, nature of the curriculum, and the school topography could affect the academic performanc</w:t>
      </w:r>
      <w:r>
        <w:rPr>
          <w:rFonts w:asciiTheme="majorBidi" w:hAnsiTheme="majorBidi" w:cstheme="majorBidi"/>
          <w:color w:val="444444"/>
          <w:sz w:val="28"/>
          <w:szCs w:val="28"/>
          <w:shd w:val="clear" w:color="auto" w:fill="FFFFFF"/>
        </w:rPr>
        <w:t>e of the learners. Edmonds (2019</w:t>
      </w:r>
      <w:r w:rsidRPr="00EB0A77">
        <w:rPr>
          <w:rFonts w:asciiTheme="majorBidi" w:hAnsiTheme="majorBidi" w:cstheme="majorBidi"/>
          <w:color w:val="444444"/>
          <w:sz w:val="28"/>
          <w:szCs w:val="28"/>
          <w:shd w:val="clear" w:color="auto" w:fill="FFFFFF"/>
        </w:rPr>
        <w:t>) c</w:t>
      </w:r>
      <w:r>
        <w:rPr>
          <w:rFonts w:asciiTheme="majorBidi" w:hAnsiTheme="majorBidi" w:cstheme="majorBidi"/>
          <w:color w:val="444444"/>
          <w:sz w:val="28"/>
          <w:szCs w:val="28"/>
          <w:shd w:val="clear" w:color="auto" w:fill="FFFFFF"/>
        </w:rPr>
        <w:t>ited in Good and Weinstein (2021</w:t>
      </w:r>
      <w:r w:rsidRPr="00EB0A77">
        <w:rPr>
          <w:rFonts w:asciiTheme="majorBidi" w:hAnsiTheme="majorBidi" w:cstheme="majorBidi"/>
          <w:color w:val="444444"/>
          <w:sz w:val="28"/>
          <w:szCs w:val="28"/>
          <w:shd w:val="clear" w:color="auto" w:fill="FFFFFF"/>
        </w:rPr>
        <w:t>) says that effective teachers are those who like their students. On the same note, the National Commi</w:t>
      </w:r>
      <w:r>
        <w:rPr>
          <w:rFonts w:asciiTheme="majorBidi" w:hAnsiTheme="majorBidi" w:cstheme="majorBidi"/>
          <w:color w:val="444444"/>
          <w:sz w:val="28"/>
          <w:szCs w:val="28"/>
          <w:shd w:val="clear" w:color="auto" w:fill="FFFFFF"/>
        </w:rPr>
        <w:t>ssion on Children (202</w:t>
      </w:r>
      <w:r w:rsidRPr="00EB0A77">
        <w:rPr>
          <w:rFonts w:asciiTheme="majorBidi" w:hAnsiTheme="majorBidi" w:cstheme="majorBidi"/>
          <w:color w:val="444444"/>
          <w:sz w:val="28"/>
          <w:szCs w:val="28"/>
          <w:shd w:val="clear" w:color="auto" w:fill="FFFFFF"/>
        </w:rPr>
        <w:t>1) has it that effective teachers are those who are highly involved with students. Be that as it may, the influence of teachers on the learner’s academic achievement cannot be over-emphasized. The influence of the society on academic performance shou</w:t>
      </w:r>
      <w:r>
        <w:rPr>
          <w:rFonts w:asciiTheme="majorBidi" w:hAnsiTheme="majorBidi" w:cstheme="majorBidi"/>
          <w:color w:val="444444"/>
          <w:sz w:val="28"/>
          <w:szCs w:val="28"/>
          <w:shd w:val="clear" w:color="auto" w:fill="FFFFFF"/>
        </w:rPr>
        <w:t>ld also be stressed. Obanya (201</w:t>
      </w:r>
      <w:r w:rsidRPr="00EB0A77">
        <w:rPr>
          <w:rFonts w:asciiTheme="majorBidi" w:hAnsiTheme="majorBidi" w:cstheme="majorBidi"/>
          <w:color w:val="444444"/>
          <w:sz w:val="28"/>
          <w:szCs w:val="28"/>
          <w:shd w:val="clear" w:color="auto" w:fill="FFFFFF"/>
        </w:rPr>
        <w:t>4) asserts that societal demands like political economy could determine the learner’s readiness to meet his enviro</w:t>
      </w:r>
      <w:r>
        <w:rPr>
          <w:rFonts w:asciiTheme="majorBidi" w:hAnsiTheme="majorBidi" w:cstheme="majorBidi"/>
          <w:color w:val="444444"/>
          <w:sz w:val="28"/>
          <w:szCs w:val="28"/>
          <w:shd w:val="clear" w:color="auto" w:fill="FFFFFF"/>
        </w:rPr>
        <w:t>nment’s expectations. Aremu (2016) and Bakare (201</w:t>
      </w:r>
      <w:r w:rsidRPr="00EB0A77">
        <w:rPr>
          <w:rFonts w:asciiTheme="majorBidi" w:hAnsiTheme="majorBidi" w:cstheme="majorBidi"/>
          <w:color w:val="444444"/>
          <w:sz w:val="28"/>
          <w:szCs w:val="28"/>
          <w:shd w:val="clear" w:color="auto" w:fill="FFFFFF"/>
        </w:rPr>
        <w:t>4), mention the following: social class influence, anti-intellectual value, inequitable distribution of resources, ethnic warfare, etc. as some of the factors that could hinder the good academic performance of learners.</w:t>
      </w:r>
    </w:p>
    <w:p w:rsidR="00660A54" w:rsidRPr="00CD672A" w:rsidRDefault="00660A54" w:rsidP="00660A54">
      <w:pPr>
        <w:spacing w:line="480" w:lineRule="auto"/>
        <w:jc w:val="center"/>
        <w:rPr>
          <w:b/>
          <w:sz w:val="28"/>
          <w:szCs w:val="28"/>
        </w:rPr>
      </w:pPr>
      <w:r w:rsidRPr="00CD672A">
        <w:rPr>
          <w:sz w:val="28"/>
          <w:szCs w:val="28"/>
        </w:rPr>
        <w:lastRenderedPageBreak/>
        <w:br w:type="page"/>
      </w:r>
      <w:r w:rsidRPr="00CD672A">
        <w:rPr>
          <w:b/>
          <w:sz w:val="28"/>
          <w:szCs w:val="28"/>
        </w:rPr>
        <w:lastRenderedPageBreak/>
        <w:t>CHAPTER THREE</w:t>
      </w:r>
    </w:p>
    <w:p w:rsidR="00660A54" w:rsidRPr="00CD672A" w:rsidRDefault="00660A54" w:rsidP="00660A54">
      <w:pPr>
        <w:spacing w:line="480" w:lineRule="auto"/>
        <w:jc w:val="center"/>
        <w:rPr>
          <w:b/>
          <w:sz w:val="28"/>
          <w:szCs w:val="28"/>
        </w:rPr>
      </w:pPr>
      <w:r w:rsidRPr="00CD672A">
        <w:rPr>
          <w:b/>
          <w:sz w:val="28"/>
          <w:szCs w:val="28"/>
        </w:rPr>
        <w:t>RESEARCH METHODOLOGY</w:t>
      </w:r>
    </w:p>
    <w:p w:rsidR="00660A54" w:rsidRPr="00CD672A" w:rsidRDefault="00660A54" w:rsidP="00660A54">
      <w:pPr>
        <w:spacing w:line="480" w:lineRule="auto"/>
        <w:jc w:val="both"/>
        <w:rPr>
          <w:sz w:val="28"/>
          <w:szCs w:val="28"/>
        </w:rPr>
      </w:pPr>
      <w:r w:rsidRPr="00CD672A">
        <w:rPr>
          <w:b/>
          <w:sz w:val="28"/>
          <w:szCs w:val="28"/>
        </w:rPr>
        <w:tab/>
      </w:r>
      <w:r w:rsidRPr="00CD672A">
        <w:rPr>
          <w:sz w:val="28"/>
          <w:szCs w:val="28"/>
        </w:rPr>
        <w:t xml:space="preserve">In this chapter, the following subtopics will be considered: </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Research Design</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Population of the Study</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Sample and Sampling Techniques</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Research Instrument</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Validity of  the Instrument</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Reliability of the Instrument</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Administration of the Instrument</w:t>
      </w:r>
    </w:p>
    <w:p w:rsidR="00660A54" w:rsidRPr="00CD672A" w:rsidRDefault="00660A54" w:rsidP="00660A54">
      <w:pPr>
        <w:pStyle w:val="ListParagraph"/>
        <w:numPr>
          <w:ilvl w:val="0"/>
          <w:numId w:val="2"/>
        </w:numPr>
        <w:spacing w:after="0" w:line="480" w:lineRule="auto"/>
        <w:ind w:left="720" w:hanging="540"/>
        <w:jc w:val="both"/>
        <w:rPr>
          <w:rFonts w:ascii="Times New Roman" w:hAnsi="Times New Roman"/>
          <w:sz w:val="28"/>
          <w:szCs w:val="28"/>
        </w:rPr>
      </w:pPr>
      <w:r w:rsidRPr="00CD672A">
        <w:rPr>
          <w:rFonts w:ascii="Times New Roman" w:hAnsi="Times New Roman"/>
          <w:sz w:val="28"/>
          <w:szCs w:val="28"/>
        </w:rPr>
        <w:t>Data Analysis</w:t>
      </w:r>
    </w:p>
    <w:p w:rsidR="00660A54" w:rsidRPr="00CD672A" w:rsidRDefault="00660A54" w:rsidP="00660A54">
      <w:pPr>
        <w:pStyle w:val="ListParagraph"/>
        <w:spacing w:after="0" w:line="480" w:lineRule="auto"/>
        <w:ind w:left="0"/>
        <w:jc w:val="both"/>
        <w:rPr>
          <w:rFonts w:ascii="Times New Roman" w:hAnsi="Times New Roman"/>
          <w:b/>
          <w:sz w:val="28"/>
          <w:szCs w:val="28"/>
        </w:rPr>
      </w:pPr>
      <w:r w:rsidRPr="00CD672A">
        <w:rPr>
          <w:rFonts w:ascii="Times New Roman" w:hAnsi="Times New Roman"/>
          <w:b/>
          <w:sz w:val="28"/>
          <w:szCs w:val="28"/>
        </w:rPr>
        <w:t>Research Design</w:t>
      </w:r>
    </w:p>
    <w:p w:rsidR="00660A54" w:rsidRPr="00CD672A" w:rsidRDefault="00660A54" w:rsidP="00660A54">
      <w:pPr>
        <w:spacing w:line="480" w:lineRule="auto"/>
        <w:jc w:val="both"/>
        <w:rPr>
          <w:sz w:val="28"/>
          <w:szCs w:val="28"/>
        </w:rPr>
      </w:pPr>
      <w:r w:rsidRPr="00CD672A">
        <w:rPr>
          <w:b/>
          <w:sz w:val="28"/>
          <w:szCs w:val="28"/>
        </w:rPr>
        <w:tab/>
      </w:r>
      <w:r>
        <w:rPr>
          <w:sz w:val="28"/>
          <w:szCs w:val="28"/>
        </w:rPr>
        <w:t>This research</w:t>
      </w:r>
      <w:r w:rsidRPr="00CD672A">
        <w:rPr>
          <w:sz w:val="28"/>
          <w:szCs w:val="28"/>
        </w:rPr>
        <w:t xml:space="preserve"> employed the descriptive survey methodology through the use of questionnaire methodology because this is the commonest way of collecting data for statistical analysis and it enables the representative sample to have the population of the respondents in a very accurate </w:t>
      </w:r>
      <w:r w:rsidRPr="00CD672A">
        <w:rPr>
          <w:sz w:val="28"/>
          <w:szCs w:val="28"/>
        </w:rPr>
        <w:lastRenderedPageBreak/>
        <w:t>manner.</w:t>
      </w:r>
    </w:p>
    <w:p w:rsidR="00660A54" w:rsidRDefault="00660A54" w:rsidP="00660A54">
      <w:pPr>
        <w:rPr>
          <w:b/>
          <w:sz w:val="28"/>
          <w:szCs w:val="28"/>
        </w:rPr>
      </w:pPr>
      <w:r>
        <w:rPr>
          <w:b/>
          <w:sz w:val="28"/>
          <w:szCs w:val="28"/>
        </w:rPr>
        <w:br w:type="page"/>
      </w:r>
    </w:p>
    <w:p w:rsidR="00660A54" w:rsidRPr="00CD672A" w:rsidRDefault="00660A54" w:rsidP="00660A54">
      <w:pPr>
        <w:spacing w:line="480" w:lineRule="auto"/>
        <w:jc w:val="both"/>
        <w:rPr>
          <w:b/>
          <w:sz w:val="28"/>
          <w:szCs w:val="28"/>
        </w:rPr>
      </w:pPr>
      <w:r w:rsidRPr="00CD672A">
        <w:rPr>
          <w:b/>
          <w:sz w:val="28"/>
          <w:szCs w:val="28"/>
        </w:rPr>
        <w:lastRenderedPageBreak/>
        <w:t>Population of the Study</w:t>
      </w:r>
    </w:p>
    <w:p w:rsidR="00660A54" w:rsidRPr="00CD672A" w:rsidRDefault="00660A54" w:rsidP="00660A54">
      <w:pPr>
        <w:spacing w:line="480" w:lineRule="auto"/>
        <w:ind w:firstLine="540"/>
        <w:jc w:val="both"/>
        <w:rPr>
          <w:sz w:val="28"/>
          <w:szCs w:val="28"/>
        </w:rPr>
      </w:pPr>
      <w:r w:rsidRPr="00CD672A">
        <w:rPr>
          <w:sz w:val="28"/>
          <w:szCs w:val="28"/>
        </w:rPr>
        <w:t xml:space="preserve">The area of interest of the researcher in this study covered </w:t>
      </w:r>
      <w:r>
        <w:rPr>
          <w:sz w:val="28"/>
          <w:szCs w:val="28"/>
        </w:rPr>
        <w:t xml:space="preserve">all </w:t>
      </w:r>
      <w:r w:rsidRPr="00CD672A">
        <w:rPr>
          <w:sz w:val="28"/>
          <w:szCs w:val="28"/>
        </w:rPr>
        <w:t xml:space="preserve">selected </w:t>
      </w:r>
      <w:r>
        <w:rPr>
          <w:sz w:val="28"/>
          <w:szCs w:val="28"/>
        </w:rPr>
        <w:t>Senior</w:t>
      </w:r>
      <w:r w:rsidRPr="00CD672A">
        <w:rPr>
          <w:sz w:val="28"/>
          <w:szCs w:val="28"/>
        </w:rPr>
        <w:t xml:space="preserve"> Secondary Schools in Ilorin Metropolis of Kwara State.</w:t>
      </w:r>
    </w:p>
    <w:p w:rsidR="00660A54" w:rsidRPr="00880A85" w:rsidRDefault="00660A54" w:rsidP="00660A54">
      <w:pPr>
        <w:spacing w:line="480" w:lineRule="auto"/>
        <w:ind w:right="49"/>
        <w:jc w:val="both"/>
        <w:rPr>
          <w:rFonts w:asciiTheme="majorBidi" w:hAnsiTheme="majorBidi" w:cstheme="majorBidi"/>
          <w:b/>
          <w:sz w:val="28"/>
          <w:szCs w:val="26"/>
        </w:rPr>
      </w:pPr>
      <w:r w:rsidRPr="00880A85">
        <w:rPr>
          <w:rFonts w:asciiTheme="majorBidi" w:hAnsiTheme="majorBidi" w:cstheme="majorBidi"/>
          <w:b/>
          <w:sz w:val="28"/>
          <w:szCs w:val="26"/>
        </w:rPr>
        <w:t>Sampling and</w:t>
      </w:r>
      <w:r w:rsidRPr="00880A85">
        <w:rPr>
          <w:rFonts w:asciiTheme="majorBidi" w:hAnsiTheme="majorBidi" w:cstheme="majorBidi"/>
          <w:b/>
          <w:spacing w:val="-5"/>
          <w:sz w:val="28"/>
          <w:szCs w:val="26"/>
        </w:rPr>
        <w:t xml:space="preserve"> </w:t>
      </w:r>
      <w:r w:rsidRPr="00880A85">
        <w:rPr>
          <w:rFonts w:asciiTheme="majorBidi" w:hAnsiTheme="majorBidi" w:cstheme="majorBidi"/>
          <w:b/>
          <w:sz w:val="28"/>
          <w:szCs w:val="26"/>
        </w:rPr>
        <w:t>Sampling Techniques</w:t>
      </w:r>
    </w:p>
    <w:p w:rsidR="00660A54" w:rsidRPr="00880A85" w:rsidRDefault="00660A54" w:rsidP="00660A54">
      <w:pPr>
        <w:spacing w:line="480" w:lineRule="auto"/>
        <w:ind w:right="49" w:firstLine="700"/>
        <w:jc w:val="both"/>
        <w:rPr>
          <w:rFonts w:asciiTheme="majorBidi" w:hAnsiTheme="majorBidi" w:cstheme="majorBidi"/>
          <w:sz w:val="28"/>
          <w:szCs w:val="26"/>
        </w:rPr>
      </w:pPr>
      <w:r w:rsidRPr="00880A85">
        <w:rPr>
          <w:rFonts w:asciiTheme="majorBidi" w:hAnsiTheme="majorBidi" w:cstheme="majorBidi"/>
          <w:sz w:val="28"/>
          <w:szCs w:val="26"/>
        </w:rPr>
        <w:t>The sample for the study consists of one hundred (100) senior secondary schools students randomly selected from five public schools in Ilorin.</w:t>
      </w:r>
    </w:p>
    <w:p w:rsidR="00660A54" w:rsidRPr="00CD672A" w:rsidRDefault="00660A54" w:rsidP="00660A54">
      <w:pPr>
        <w:pStyle w:val="ListParagraph"/>
        <w:spacing w:after="0" w:line="480" w:lineRule="auto"/>
        <w:ind w:left="0"/>
        <w:jc w:val="both"/>
        <w:rPr>
          <w:rFonts w:ascii="Times New Roman" w:hAnsi="Times New Roman"/>
          <w:b/>
          <w:sz w:val="28"/>
          <w:szCs w:val="28"/>
        </w:rPr>
      </w:pPr>
      <w:r w:rsidRPr="00CD672A">
        <w:rPr>
          <w:rFonts w:ascii="Times New Roman" w:hAnsi="Times New Roman"/>
          <w:b/>
          <w:sz w:val="28"/>
          <w:szCs w:val="28"/>
        </w:rPr>
        <w:t>Research Instrument</w:t>
      </w:r>
    </w:p>
    <w:p w:rsidR="00660A54" w:rsidRPr="00CD672A" w:rsidRDefault="00660A54" w:rsidP="00660A54">
      <w:pPr>
        <w:pStyle w:val="ListParagraph"/>
        <w:spacing w:after="0" w:line="480" w:lineRule="auto"/>
        <w:ind w:left="0"/>
        <w:jc w:val="both"/>
        <w:rPr>
          <w:rFonts w:ascii="Times New Roman" w:hAnsi="Times New Roman"/>
          <w:sz w:val="28"/>
          <w:szCs w:val="28"/>
        </w:rPr>
      </w:pPr>
      <w:r w:rsidRPr="00CD672A">
        <w:rPr>
          <w:rFonts w:ascii="Times New Roman" w:hAnsi="Times New Roman"/>
          <w:b/>
          <w:sz w:val="28"/>
          <w:szCs w:val="28"/>
        </w:rPr>
        <w:tab/>
      </w:r>
      <w:r w:rsidRPr="00CD672A">
        <w:rPr>
          <w:rFonts w:ascii="Times New Roman" w:hAnsi="Times New Roman"/>
          <w:sz w:val="28"/>
          <w:szCs w:val="28"/>
        </w:rPr>
        <w:t>The instrument used was questionnaire designed by the researcher. The questionnaire was for the students which consists of thirteen (13) items and the response (Yes or No) to collect information on the teaching and learning of English Language in Ilorin metropolis of Kwara State.</w:t>
      </w:r>
    </w:p>
    <w:p w:rsidR="00660A54" w:rsidRPr="00CD672A" w:rsidRDefault="00660A54" w:rsidP="00660A54">
      <w:pPr>
        <w:pStyle w:val="ListParagraph"/>
        <w:spacing w:after="0" w:line="480" w:lineRule="auto"/>
        <w:ind w:left="0"/>
        <w:jc w:val="both"/>
        <w:rPr>
          <w:rFonts w:ascii="Times New Roman" w:hAnsi="Times New Roman"/>
          <w:sz w:val="28"/>
          <w:szCs w:val="28"/>
        </w:rPr>
      </w:pPr>
      <w:r w:rsidRPr="00CD672A">
        <w:rPr>
          <w:rFonts w:ascii="Times New Roman" w:hAnsi="Times New Roman"/>
          <w:b/>
          <w:sz w:val="28"/>
          <w:szCs w:val="28"/>
        </w:rPr>
        <w:t>Validity of the Instrument</w:t>
      </w:r>
    </w:p>
    <w:p w:rsidR="00660A54" w:rsidRPr="00CD672A" w:rsidRDefault="00660A54" w:rsidP="00660A54">
      <w:pPr>
        <w:pStyle w:val="ListParagraph"/>
        <w:spacing w:after="0" w:line="480" w:lineRule="auto"/>
        <w:ind w:left="0"/>
        <w:jc w:val="both"/>
        <w:rPr>
          <w:rFonts w:ascii="Times New Roman" w:hAnsi="Times New Roman"/>
          <w:sz w:val="28"/>
          <w:szCs w:val="28"/>
        </w:rPr>
      </w:pPr>
      <w:r w:rsidRPr="00CD672A">
        <w:rPr>
          <w:rFonts w:ascii="Times New Roman" w:hAnsi="Times New Roman"/>
          <w:sz w:val="28"/>
          <w:szCs w:val="28"/>
        </w:rPr>
        <w:tab/>
      </w:r>
      <w:r>
        <w:rPr>
          <w:rFonts w:ascii="Times New Roman" w:hAnsi="Times New Roman"/>
          <w:sz w:val="28"/>
          <w:szCs w:val="28"/>
        </w:rPr>
        <w:t xml:space="preserve">After the construction of the questionnaire, some experts will subject it to series of validation process, the items will be thoroughly scrutinize to ensure that they contain no ambiguity and would elicit the actual response from the respondents after the validation of questionnaire and the objective test </w:t>
      </w:r>
      <w:r>
        <w:rPr>
          <w:rFonts w:ascii="Times New Roman" w:hAnsi="Times New Roman"/>
          <w:sz w:val="28"/>
          <w:szCs w:val="28"/>
        </w:rPr>
        <w:lastRenderedPageBreak/>
        <w:t>items.</w:t>
      </w:r>
    </w:p>
    <w:p w:rsidR="00660A54" w:rsidRPr="00CD672A" w:rsidRDefault="00660A54" w:rsidP="00660A54">
      <w:pPr>
        <w:pStyle w:val="ListParagraph"/>
        <w:spacing w:after="0" w:line="480" w:lineRule="auto"/>
        <w:ind w:left="0"/>
        <w:jc w:val="both"/>
        <w:rPr>
          <w:rFonts w:ascii="Times New Roman" w:hAnsi="Times New Roman"/>
          <w:sz w:val="28"/>
          <w:szCs w:val="28"/>
        </w:rPr>
      </w:pPr>
      <w:r w:rsidRPr="00CD672A">
        <w:rPr>
          <w:rFonts w:ascii="Times New Roman" w:hAnsi="Times New Roman"/>
          <w:b/>
          <w:sz w:val="28"/>
          <w:szCs w:val="28"/>
        </w:rPr>
        <w:t>Reliability of the Instrument</w:t>
      </w:r>
      <w:r w:rsidRPr="00CD672A">
        <w:rPr>
          <w:rFonts w:ascii="Times New Roman" w:hAnsi="Times New Roman"/>
          <w:sz w:val="28"/>
          <w:szCs w:val="28"/>
        </w:rPr>
        <w:t xml:space="preserve"> </w:t>
      </w:r>
    </w:p>
    <w:p w:rsidR="00660A54" w:rsidRDefault="00660A54" w:rsidP="00660A54">
      <w:pPr>
        <w:pStyle w:val="ListParagraph"/>
        <w:spacing w:after="0" w:line="480" w:lineRule="auto"/>
        <w:ind w:left="0"/>
        <w:jc w:val="both"/>
        <w:rPr>
          <w:rFonts w:ascii="Times New Roman" w:hAnsi="Times New Roman"/>
          <w:b/>
          <w:sz w:val="28"/>
          <w:szCs w:val="28"/>
        </w:rPr>
      </w:pPr>
      <w:r w:rsidRPr="00CD672A">
        <w:rPr>
          <w:rFonts w:ascii="Times New Roman" w:hAnsi="Times New Roman"/>
          <w:sz w:val="28"/>
          <w:szCs w:val="28"/>
        </w:rPr>
        <w:tab/>
      </w:r>
      <w:r>
        <w:rPr>
          <w:rFonts w:ascii="Times New Roman" w:hAnsi="Times New Roman"/>
          <w:sz w:val="28"/>
          <w:szCs w:val="28"/>
        </w:rPr>
        <w:t>A measuring instrument is said to be reliable when it measures consistently the phenomenon under consideration. The reliability of questionnaire will be tested using test-re-test reliability analysis. A sub set of different respondents will involve to fill the questionnaire at two different time, the responses will be compound using a statistical measure to assess the consistency of the questionnaire results which coefficient of internal consistency.</w:t>
      </w:r>
    </w:p>
    <w:p w:rsidR="00660A54" w:rsidRPr="00CD672A" w:rsidRDefault="00660A54" w:rsidP="00660A54">
      <w:pPr>
        <w:pStyle w:val="ListParagraph"/>
        <w:spacing w:after="0" w:line="480" w:lineRule="auto"/>
        <w:ind w:left="0"/>
        <w:jc w:val="both"/>
        <w:rPr>
          <w:rFonts w:ascii="Times New Roman" w:hAnsi="Times New Roman"/>
          <w:b/>
          <w:sz w:val="28"/>
          <w:szCs w:val="28"/>
        </w:rPr>
      </w:pPr>
      <w:r w:rsidRPr="00CD672A">
        <w:rPr>
          <w:rFonts w:ascii="Times New Roman" w:hAnsi="Times New Roman"/>
          <w:b/>
          <w:sz w:val="28"/>
          <w:szCs w:val="28"/>
        </w:rPr>
        <w:t>Administration of the Instrument</w:t>
      </w:r>
    </w:p>
    <w:p w:rsidR="00660A54" w:rsidRPr="00CD672A" w:rsidRDefault="00660A54" w:rsidP="00660A54">
      <w:pPr>
        <w:pStyle w:val="ListParagraph"/>
        <w:spacing w:after="0" w:line="480" w:lineRule="auto"/>
        <w:ind w:left="0"/>
        <w:jc w:val="both"/>
        <w:rPr>
          <w:rFonts w:ascii="Times New Roman" w:hAnsi="Times New Roman"/>
          <w:b/>
          <w:sz w:val="28"/>
          <w:szCs w:val="28"/>
        </w:rPr>
      </w:pPr>
      <w:r w:rsidRPr="00CD672A">
        <w:rPr>
          <w:rFonts w:ascii="Times New Roman" w:hAnsi="Times New Roman"/>
          <w:b/>
          <w:sz w:val="28"/>
          <w:szCs w:val="28"/>
        </w:rPr>
        <w:tab/>
      </w:r>
      <w:r w:rsidRPr="00CD672A">
        <w:rPr>
          <w:rFonts w:ascii="Times New Roman" w:hAnsi="Times New Roman"/>
          <w:sz w:val="28"/>
          <w:szCs w:val="28"/>
        </w:rPr>
        <w:t xml:space="preserve">The researcher took the questionnaires to the selected schools and they were administered after permission was obtained from the school authorities. Therefore, the total number of the questionnaires administered by the researcher will be one hundred (100) and they </w:t>
      </w:r>
      <w:r>
        <w:rPr>
          <w:rFonts w:ascii="Times New Roman" w:hAnsi="Times New Roman"/>
          <w:sz w:val="28"/>
          <w:szCs w:val="28"/>
        </w:rPr>
        <w:t xml:space="preserve">will </w:t>
      </w:r>
      <w:r w:rsidRPr="00CD672A">
        <w:rPr>
          <w:rFonts w:ascii="Times New Roman" w:hAnsi="Times New Roman"/>
          <w:sz w:val="28"/>
          <w:szCs w:val="28"/>
        </w:rPr>
        <w:t>all collected.</w:t>
      </w:r>
    </w:p>
    <w:p w:rsidR="00660A54" w:rsidRPr="00CD672A" w:rsidRDefault="00660A54" w:rsidP="00660A54">
      <w:pPr>
        <w:pStyle w:val="ListParagraph"/>
        <w:spacing w:after="0" w:line="480" w:lineRule="auto"/>
        <w:ind w:left="0"/>
        <w:jc w:val="both"/>
        <w:rPr>
          <w:rFonts w:ascii="Times New Roman" w:hAnsi="Times New Roman"/>
          <w:b/>
          <w:sz w:val="28"/>
          <w:szCs w:val="28"/>
        </w:rPr>
      </w:pPr>
      <w:r w:rsidRPr="00CD672A">
        <w:rPr>
          <w:rFonts w:ascii="Times New Roman" w:hAnsi="Times New Roman"/>
          <w:b/>
          <w:sz w:val="28"/>
          <w:szCs w:val="28"/>
        </w:rPr>
        <w:t>Data Analysis</w:t>
      </w:r>
    </w:p>
    <w:p w:rsidR="00660A54" w:rsidRPr="00CD672A" w:rsidRDefault="00660A54" w:rsidP="00660A54">
      <w:pPr>
        <w:pStyle w:val="ListParagraph"/>
        <w:spacing w:after="0" w:line="480" w:lineRule="auto"/>
        <w:ind w:left="0" w:firstLine="720"/>
        <w:jc w:val="both"/>
        <w:rPr>
          <w:rFonts w:ascii="Times New Roman" w:hAnsi="Times New Roman"/>
          <w:sz w:val="28"/>
          <w:szCs w:val="28"/>
        </w:rPr>
      </w:pPr>
      <w:r w:rsidRPr="00CD672A">
        <w:rPr>
          <w:rFonts w:ascii="Times New Roman" w:hAnsi="Times New Roman"/>
          <w:sz w:val="28"/>
          <w:szCs w:val="28"/>
        </w:rPr>
        <w:t xml:space="preserve">Simple percentage method was considered suitable in describing and analyzing the data collected from the respondents for clear and concise </w:t>
      </w:r>
      <w:r w:rsidRPr="00CD672A">
        <w:rPr>
          <w:rFonts w:ascii="Times New Roman" w:hAnsi="Times New Roman"/>
          <w:sz w:val="28"/>
          <w:szCs w:val="28"/>
        </w:rPr>
        <w:lastRenderedPageBreak/>
        <w:t>explanation.</w:t>
      </w:r>
    </w:p>
    <w:p w:rsidR="00660A54" w:rsidRDefault="00660A54" w:rsidP="00660A54">
      <w:pPr>
        <w:spacing w:line="480" w:lineRule="auto"/>
        <w:rPr>
          <w:b/>
          <w:sz w:val="28"/>
          <w:szCs w:val="28"/>
        </w:rPr>
      </w:pPr>
      <w:r>
        <w:rPr>
          <w:b/>
          <w:sz w:val="28"/>
          <w:szCs w:val="28"/>
        </w:rPr>
        <w:br w:type="page"/>
      </w:r>
    </w:p>
    <w:p w:rsidR="00660A54" w:rsidRPr="00CD672A" w:rsidRDefault="00660A54" w:rsidP="00660A54">
      <w:pPr>
        <w:spacing w:line="480" w:lineRule="auto"/>
        <w:jc w:val="center"/>
        <w:rPr>
          <w:b/>
          <w:sz w:val="28"/>
          <w:szCs w:val="28"/>
        </w:rPr>
      </w:pPr>
      <w:r w:rsidRPr="00CD672A">
        <w:rPr>
          <w:b/>
          <w:sz w:val="28"/>
          <w:szCs w:val="28"/>
        </w:rPr>
        <w:lastRenderedPageBreak/>
        <w:t xml:space="preserve">CHAPTER FOUR </w:t>
      </w:r>
    </w:p>
    <w:p w:rsidR="00660A54" w:rsidRPr="00CD672A" w:rsidRDefault="00660A54" w:rsidP="00660A54">
      <w:pPr>
        <w:spacing w:line="480" w:lineRule="auto"/>
        <w:jc w:val="center"/>
        <w:rPr>
          <w:b/>
          <w:sz w:val="28"/>
          <w:szCs w:val="28"/>
        </w:rPr>
      </w:pPr>
      <w:r w:rsidRPr="00CD672A">
        <w:rPr>
          <w:b/>
          <w:sz w:val="28"/>
          <w:szCs w:val="28"/>
        </w:rPr>
        <w:t xml:space="preserve">RESULTS AND DISCUSSION </w:t>
      </w:r>
    </w:p>
    <w:p w:rsidR="00660A54" w:rsidRPr="00CD672A" w:rsidRDefault="00660A54" w:rsidP="00660A54">
      <w:pPr>
        <w:spacing w:line="480" w:lineRule="auto"/>
        <w:contextualSpacing/>
        <w:jc w:val="both"/>
        <w:rPr>
          <w:b/>
          <w:sz w:val="28"/>
          <w:szCs w:val="28"/>
        </w:rPr>
      </w:pPr>
      <w:r w:rsidRPr="00CD672A">
        <w:rPr>
          <w:b/>
          <w:sz w:val="28"/>
          <w:szCs w:val="28"/>
        </w:rPr>
        <w:t>Introduction</w:t>
      </w:r>
    </w:p>
    <w:p w:rsidR="00660A54" w:rsidRPr="00CD672A" w:rsidRDefault="00660A54" w:rsidP="00660A54">
      <w:pPr>
        <w:spacing w:line="480" w:lineRule="auto"/>
        <w:contextualSpacing/>
        <w:jc w:val="both"/>
        <w:rPr>
          <w:sz w:val="28"/>
          <w:szCs w:val="28"/>
        </w:rPr>
      </w:pPr>
      <w:r w:rsidRPr="00CD672A">
        <w:rPr>
          <w:sz w:val="28"/>
          <w:szCs w:val="28"/>
        </w:rPr>
        <w:t xml:space="preserve">        This chapter attempts at presenting result and analysis of data and discussion on both male and female students in secondary schools of Ilorin West Local Government, a total of 100 students both male and female were given questionnaires. Gender was taken into consideration; simple percentage method was used to analyze the data below. For this reason, these are below, the result obtained from the analysis of the collected data using formulated.</w:t>
      </w:r>
    </w:p>
    <w:p w:rsidR="00660A54" w:rsidRPr="00CD672A" w:rsidRDefault="00660A54" w:rsidP="00660A54">
      <w:pPr>
        <w:spacing w:line="480" w:lineRule="auto"/>
        <w:contextualSpacing/>
        <w:jc w:val="both"/>
        <w:rPr>
          <w:b/>
          <w:sz w:val="28"/>
          <w:szCs w:val="28"/>
        </w:rPr>
      </w:pPr>
      <w:r w:rsidRPr="00CD672A">
        <w:rPr>
          <w:b/>
          <w:sz w:val="28"/>
          <w:szCs w:val="28"/>
        </w:rPr>
        <w:t>Presentation of Results</w:t>
      </w:r>
    </w:p>
    <w:p w:rsidR="00660A54" w:rsidRPr="00CD672A" w:rsidRDefault="00660A54" w:rsidP="00660A54">
      <w:pPr>
        <w:spacing w:line="480" w:lineRule="auto"/>
        <w:contextualSpacing/>
        <w:jc w:val="both"/>
        <w:rPr>
          <w:sz w:val="28"/>
          <w:szCs w:val="28"/>
        </w:rPr>
      </w:pPr>
      <w:r w:rsidRPr="00CD672A">
        <w:rPr>
          <w:sz w:val="28"/>
          <w:szCs w:val="28"/>
        </w:rPr>
        <w:t>Table 1: Distribution of respondents by gender</w:t>
      </w:r>
    </w:p>
    <w:tbl>
      <w:tblPr>
        <w:tblStyle w:val="TableGrid"/>
        <w:tblW w:w="0" w:type="auto"/>
        <w:tblInd w:w="378" w:type="dxa"/>
        <w:tblLook w:val="04A0"/>
      </w:tblPr>
      <w:tblGrid>
        <w:gridCol w:w="900"/>
        <w:gridCol w:w="2700"/>
        <w:gridCol w:w="1980"/>
        <w:gridCol w:w="2700"/>
      </w:tblGrid>
      <w:tr w:rsidR="00660A54" w:rsidRPr="00CD672A" w:rsidTr="002B50E6">
        <w:tc>
          <w:tcPr>
            <w:tcW w:w="900" w:type="dxa"/>
          </w:tcPr>
          <w:p w:rsidR="00660A54" w:rsidRPr="00CD672A" w:rsidRDefault="00660A54" w:rsidP="002B50E6">
            <w:pPr>
              <w:spacing w:line="480" w:lineRule="auto"/>
              <w:contextualSpacing/>
              <w:jc w:val="center"/>
              <w:rPr>
                <w:b/>
                <w:sz w:val="28"/>
                <w:szCs w:val="28"/>
              </w:rPr>
            </w:pPr>
            <w:r w:rsidRPr="00CD672A">
              <w:rPr>
                <w:b/>
                <w:sz w:val="28"/>
                <w:szCs w:val="28"/>
              </w:rPr>
              <w:t>S/N</w:t>
            </w:r>
          </w:p>
        </w:tc>
        <w:tc>
          <w:tcPr>
            <w:tcW w:w="2700" w:type="dxa"/>
          </w:tcPr>
          <w:p w:rsidR="00660A54" w:rsidRPr="00CD672A" w:rsidRDefault="00660A54" w:rsidP="002B50E6">
            <w:pPr>
              <w:spacing w:line="480" w:lineRule="auto"/>
              <w:contextualSpacing/>
              <w:jc w:val="center"/>
              <w:rPr>
                <w:b/>
                <w:sz w:val="28"/>
                <w:szCs w:val="28"/>
              </w:rPr>
            </w:pPr>
            <w:r w:rsidRPr="00CD672A">
              <w:rPr>
                <w:b/>
                <w:sz w:val="28"/>
                <w:szCs w:val="28"/>
              </w:rPr>
              <w:t>Sex</w:t>
            </w:r>
          </w:p>
        </w:tc>
        <w:tc>
          <w:tcPr>
            <w:tcW w:w="1980" w:type="dxa"/>
          </w:tcPr>
          <w:p w:rsidR="00660A54" w:rsidRPr="00CD672A" w:rsidRDefault="00660A54" w:rsidP="002B50E6">
            <w:pPr>
              <w:spacing w:line="480" w:lineRule="auto"/>
              <w:contextualSpacing/>
              <w:jc w:val="center"/>
              <w:rPr>
                <w:b/>
                <w:sz w:val="28"/>
                <w:szCs w:val="28"/>
              </w:rPr>
            </w:pPr>
            <w:r w:rsidRPr="00CD672A">
              <w:rPr>
                <w:b/>
                <w:sz w:val="28"/>
                <w:szCs w:val="28"/>
              </w:rPr>
              <w:t>No(s)</w:t>
            </w:r>
          </w:p>
        </w:tc>
        <w:tc>
          <w:tcPr>
            <w:tcW w:w="2700" w:type="dxa"/>
          </w:tcPr>
          <w:p w:rsidR="00660A54" w:rsidRPr="00CD672A" w:rsidRDefault="00660A54" w:rsidP="002B50E6">
            <w:pPr>
              <w:spacing w:line="480" w:lineRule="auto"/>
              <w:contextualSpacing/>
              <w:jc w:val="center"/>
              <w:rPr>
                <w:b/>
                <w:sz w:val="28"/>
                <w:szCs w:val="28"/>
              </w:rPr>
            </w:pPr>
            <w:r w:rsidRPr="00CD672A">
              <w:rPr>
                <w:b/>
                <w:sz w:val="28"/>
                <w:szCs w:val="28"/>
              </w:rPr>
              <w:t>%</w:t>
            </w:r>
          </w:p>
        </w:tc>
      </w:tr>
      <w:tr w:rsidR="00660A54" w:rsidRPr="00CD672A" w:rsidTr="002B50E6">
        <w:tc>
          <w:tcPr>
            <w:tcW w:w="900" w:type="dxa"/>
          </w:tcPr>
          <w:p w:rsidR="00660A54" w:rsidRPr="00CD672A" w:rsidRDefault="00660A54" w:rsidP="002B50E6">
            <w:pPr>
              <w:spacing w:line="480" w:lineRule="auto"/>
              <w:contextualSpacing/>
              <w:jc w:val="both"/>
              <w:rPr>
                <w:sz w:val="28"/>
                <w:szCs w:val="28"/>
              </w:rPr>
            </w:pPr>
            <w:r w:rsidRPr="00CD672A">
              <w:rPr>
                <w:sz w:val="28"/>
                <w:szCs w:val="28"/>
              </w:rPr>
              <w:t>1.</w:t>
            </w:r>
          </w:p>
        </w:tc>
        <w:tc>
          <w:tcPr>
            <w:tcW w:w="2700" w:type="dxa"/>
          </w:tcPr>
          <w:p w:rsidR="00660A54" w:rsidRPr="00CD672A" w:rsidRDefault="00660A54" w:rsidP="002B50E6">
            <w:pPr>
              <w:spacing w:line="480" w:lineRule="auto"/>
              <w:contextualSpacing/>
              <w:jc w:val="center"/>
              <w:rPr>
                <w:sz w:val="28"/>
                <w:szCs w:val="28"/>
              </w:rPr>
            </w:pPr>
            <w:r w:rsidRPr="00CD672A">
              <w:rPr>
                <w:sz w:val="28"/>
                <w:szCs w:val="28"/>
              </w:rPr>
              <w:t>Male</w:t>
            </w:r>
          </w:p>
        </w:tc>
        <w:tc>
          <w:tcPr>
            <w:tcW w:w="1980" w:type="dxa"/>
          </w:tcPr>
          <w:p w:rsidR="00660A54" w:rsidRPr="00CD672A" w:rsidRDefault="00660A54" w:rsidP="002B50E6">
            <w:pPr>
              <w:spacing w:line="480" w:lineRule="auto"/>
              <w:contextualSpacing/>
              <w:jc w:val="center"/>
              <w:rPr>
                <w:sz w:val="28"/>
                <w:szCs w:val="28"/>
              </w:rPr>
            </w:pPr>
            <w:r w:rsidRPr="00CD672A">
              <w:rPr>
                <w:sz w:val="28"/>
                <w:szCs w:val="28"/>
              </w:rPr>
              <w:t>50</w:t>
            </w:r>
          </w:p>
        </w:tc>
        <w:tc>
          <w:tcPr>
            <w:tcW w:w="2700" w:type="dxa"/>
          </w:tcPr>
          <w:p w:rsidR="00660A54" w:rsidRPr="00CD672A" w:rsidRDefault="00660A54" w:rsidP="002B50E6">
            <w:pPr>
              <w:spacing w:line="480" w:lineRule="auto"/>
              <w:contextualSpacing/>
              <w:jc w:val="center"/>
              <w:rPr>
                <w:sz w:val="28"/>
                <w:szCs w:val="28"/>
              </w:rPr>
            </w:pPr>
            <w:r w:rsidRPr="00CD672A">
              <w:rPr>
                <w:sz w:val="28"/>
                <w:szCs w:val="28"/>
              </w:rPr>
              <w:t>50%</w:t>
            </w:r>
          </w:p>
        </w:tc>
      </w:tr>
      <w:tr w:rsidR="00660A54" w:rsidRPr="00CD672A" w:rsidTr="002B50E6">
        <w:tc>
          <w:tcPr>
            <w:tcW w:w="900" w:type="dxa"/>
          </w:tcPr>
          <w:p w:rsidR="00660A54" w:rsidRPr="00CD672A" w:rsidRDefault="00660A54" w:rsidP="002B50E6">
            <w:pPr>
              <w:spacing w:line="480" w:lineRule="auto"/>
              <w:contextualSpacing/>
              <w:jc w:val="both"/>
              <w:rPr>
                <w:sz w:val="28"/>
                <w:szCs w:val="28"/>
              </w:rPr>
            </w:pPr>
            <w:r w:rsidRPr="00CD672A">
              <w:rPr>
                <w:sz w:val="28"/>
                <w:szCs w:val="28"/>
              </w:rPr>
              <w:t>2.</w:t>
            </w:r>
          </w:p>
        </w:tc>
        <w:tc>
          <w:tcPr>
            <w:tcW w:w="2700" w:type="dxa"/>
          </w:tcPr>
          <w:p w:rsidR="00660A54" w:rsidRPr="00CD672A" w:rsidRDefault="00660A54" w:rsidP="002B50E6">
            <w:pPr>
              <w:spacing w:line="480" w:lineRule="auto"/>
              <w:contextualSpacing/>
              <w:jc w:val="center"/>
              <w:rPr>
                <w:sz w:val="28"/>
                <w:szCs w:val="28"/>
              </w:rPr>
            </w:pPr>
            <w:r w:rsidRPr="00CD672A">
              <w:rPr>
                <w:sz w:val="28"/>
                <w:szCs w:val="28"/>
              </w:rPr>
              <w:t>Female</w:t>
            </w:r>
          </w:p>
        </w:tc>
        <w:tc>
          <w:tcPr>
            <w:tcW w:w="1980" w:type="dxa"/>
          </w:tcPr>
          <w:p w:rsidR="00660A54" w:rsidRPr="00CD672A" w:rsidRDefault="00660A54" w:rsidP="002B50E6">
            <w:pPr>
              <w:spacing w:line="480" w:lineRule="auto"/>
              <w:contextualSpacing/>
              <w:jc w:val="center"/>
              <w:rPr>
                <w:sz w:val="28"/>
                <w:szCs w:val="28"/>
              </w:rPr>
            </w:pPr>
            <w:r w:rsidRPr="00CD672A">
              <w:rPr>
                <w:sz w:val="28"/>
                <w:szCs w:val="28"/>
              </w:rPr>
              <w:t>50</w:t>
            </w:r>
          </w:p>
        </w:tc>
        <w:tc>
          <w:tcPr>
            <w:tcW w:w="2700" w:type="dxa"/>
          </w:tcPr>
          <w:p w:rsidR="00660A54" w:rsidRPr="00CD672A" w:rsidRDefault="00660A54" w:rsidP="002B50E6">
            <w:pPr>
              <w:spacing w:line="480" w:lineRule="auto"/>
              <w:contextualSpacing/>
              <w:jc w:val="center"/>
              <w:rPr>
                <w:sz w:val="28"/>
                <w:szCs w:val="28"/>
              </w:rPr>
            </w:pPr>
            <w:r w:rsidRPr="00CD672A">
              <w:rPr>
                <w:sz w:val="28"/>
                <w:szCs w:val="28"/>
              </w:rPr>
              <w:t>50%</w:t>
            </w:r>
          </w:p>
        </w:tc>
      </w:tr>
      <w:tr w:rsidR="00660A54" w:rsidRPr="00CD672A" w:rsidTr="002B50E6">
        <w:tc>
          <w:tcPr>
            <w:tcW w:w="900" w:type="dxa"/>
          </w:tcPr>
          <w:p w:rsidR="00660A54" w:rsidRPr="00CD672A" w:rsidRDefault="00660A54" w:rsidP="002B50E6">
            <w:pPr>
              <w:spacing w:line="480" w:lineRule="auto"/>
              <w:contextualSpacing/>
              <w:jc w:val="both"/>
              <w:rPr>
                <w:sz w:val="28"/>
                <w:szCs w:val="28"/>
              </w:rPr>
            </w:pPr>
          </w:p>
        </w:tc>
        <w:tc>
          <w:tcPr>
            <w:tcW w:w="2700" w:type="dxa"/>
          </w:tcPr>
          <w:p w:rsidR="00660A54" w:rsidRPr="00CD672A" w:rsidRDefault="00660A54" w:rsidP="002B50E6">
            <w:pPr>
              <w:spacing w:line="480" w:lineRule="auto"/>
              <w:contextualSpacing/>
              <w:jc w:val="center"/>
              <w:rPr>
                <w:b/>
                <w:sz w:val="28"/>
                <w:szCs w:val="28"/>
              </w:rPr>
            </w:pPr>
            <w:r w:rsidRPr="00CD672A">
              <w:rPr>
                <w:b/>
                <w:sz w:val="28"/>
                <w:szCs w:val="28"/>
              </w:rPr>
              <w:t>Total</w:t>
            </w:r>
          </w:p>
        </w:tc>
        <w:tc>
          <w:tcPr>
            <w:tcW w:w="1980" w:type="dxa"/>
          </w:tcPr>
          <w:p w:rsidR="00660A54" w:rsidRPr="00CD672A" w:rsidRDefault="00660A54" w:rsidP="002B50E6">
            <w:pPr>
              <w:spacing w:line="480" w:lineRule="auto"/>
              <w:contextualSpacing/>
              <w:jc w:val="center"/>
              <w:rPr>
                <w:b/>
                <w:sz w:val="28"/>
                <w:szCs w:val="28"/>
              </w:rPr>
            </w:pPr>
            <w:r w:rsidRPr="00CD672A">
              <w:rPr>
                <w:b/>
                <w:sz w:val="28"/>
                <w:szCs w:val="28"/>
              </w:rPr>
              <w:t>100</w:t>
            </w:r>
          </w:p>
        </w:tc>
        <w:tc>
          <w:tcPr>
            <w:tcW w:w="2700" w:type="dxa"/>
          </w:tcPr>
          <w:p w:rsidR="00660A54" w:rsidRPr="00CD672A" w:rsidRDefault="00660A54" w:rsidP="002B50E6">
            <w:pPr>
              <w:spacing w:line="480" w:lineRule="auto"/>
              <w:contextualSpacing/>
              <w:jc w:val="center"/>
              <w:rPr>
                <w:b/>
                <w:sz w:val="28"/>
                <w:szCs w:val="28"/>
              </w:rPr>
            </w:pPr>
            <w:r w:rsidRPr="00CD672A">
              <w:rPr>
                <w:b/>
                <w:sz w:val="28"/>
                <w:szCs w:val="28"/>
              </w:rPr>
              <w:t>100%</w:t>
            </w:r>
          </w:p>
        </w:tc>
      </w:tr>
    </w:tbl>
    <w:p w:rsidR="00660A54" w:rsidRPr="00CD672A" w:rsidRDefault="00660A54" w:rsidP="00660A54">
      <w:pPr>
        <w:spacing w:line="480" w:lineRule="auto"/>
        <w:jc w:val="both"/>
        <w:rPr>
          <w:sz w:val="28"/>
          <w:szCs w:val="28"/>
        </w:rPr>
      </w:pPr>
      <w:r w:rsidRPr="00CD672A">
        <w:rPr>
          <w:b/>
          <w:sz w:val="28"/>
          <w:szCs w:val="28"/>
        </w:rPr>
        <w:t>Source</w:t>
      </w:r>
      <w:r>
        <w:rPr>
          <w:sz w:val="28"/>
          <w:szCs w:val="28"/>
        </w:rPr>
        <w:t>: Field Work, 2025</w:t>
      </w:r>
    </w:p>
    <w:p w:rsidR="00660A54" w:rsidRPr="00CD672A" w:rsidRDefault="00660A54" w:rsidP="00660A54">
      <w:pPr>
        <w:spacing w:line="480" w:lineRule="auto"/>
        <w:ind w:firstLine="720"/>
        <w:contextualSpacing/>
        <w:jc w:val="both"/>
        <w:rPr>
          <w:sz w:val="28"/>
          <w:szCs w:val="28"/>
        </w:rPr>
      </w:pPr>
      <w:r w:rsidRPr="00CD672A">
        <w:rPr>
          <w:sz w:val="28"/>
          <w:szCs w:val="28"/>
        </w:rPr>
        <w:t>The table above shows the respondents in the area of gender. The female were 50, while the male were 50, this form an equal representation in the above data analysis amounting to 100% respondents both male and female students in the area of gender.</w:t>
      </w:r>
    </w:p>
    <w:p w:rsidR="00660A54" w:rsidRPr="00CD672A" w:rsidRDefault="00660A54" w:rsidP="00660A54">
      <w:pPr>
        <w:spacing w:line="480" w:lineRule="auto"/>
        <w:jc w:val="both"/>
        <w:rPr>
          <w:sz w:val="28"/>
          <w:szCs w:val="28"/>
        </w:rPr>
      </w:pPr>
      <w:r w:rsidRPr="00CD672A">
        <w:rPr>
          <w:b/>
          <w:sz w:val="28"/>
          <w:szCs w:val="28"/>
        </w:rPr>
        <w:t xml:space="preserve">Research Question 1: </w:t>
      </w:r>
      <w:r w:rsidRPr="00BC6A30">
        <w:rPr>
          <w:sz w:val="28"/>
          <w:szCs w:val="28"/>
        </w:rPr>
        <w:t>What are the societal factors that influence the academic performance of secon</w:t>
      </w:r>
      <w:r>
        <w:rPr>
          <w:sz w:val="28"/>
          <w:szCs w:val="28"/>
        </w:rPr>
        <w:t>dary school students in English</w:t>
      </w:r>
      <w:r w:rsidRPr="00CD672A">
        <w:rPr>
          <w:sz w:val="28"/>
          <w:szCs w:val="28"/>
        </w:rPr>
        <w:t>?</w:t>
      </w:r>
    </w:p>
    <w:p w:rsidR="00660A54" w:rsidRPr="00CD672A" w:rsidRDefault="00660A54" w:rsidP="00660A54">
      <w:pPr>
        <w:spacing w:line="480" w:lineRule="auto"/>
        <w:jc w:val="both"/>
        <w:rPr>
          <w:sz w:val="28"/>
          <w:szCs w:val="28"/>
        </w:rPr>
      </w:pPr>
      <w:r w:rsidRPr="00CD672A">
        <w:rPr>
          <w:b/>
          <w:sz w:val="28"/>
          <w:szCs w:val="28"/>
        </w:rPr>
        <w:t xml:space="preserve">Table 1: </w:t>
      </w:r>
      <w:r w:rsidRPr="00CD672A">
        <w:rPr>
          <w:sz w:val="28"/>
          <w:szCs w:val="28"/>
        </w:rPr>
        <w:t>showing whether or not the societal factor influence the teaching and learning of English language.</w:t>
      </w:r>
    </w:p>
    <w:tbl>
      <w:tblPr>
        <w:tblStyle w:val="TableGrid"/>
        <w:tblW w:w="10028" w:type="dxa"/>
        <w:tblInd w:w="-252" w:type="dxa"/>
        <w:tblLayout w:type="fixed"/>
        <w:tblLook w:val="01E0"/>
      </w:tblPr>
      <w:tblGrid>
        <w:gridCol w:w="751"/>
        <w:gridCol w:w="5666"/>
        <w:gridCol w:w="796"/>
        <w:gridCol w:w="1056"/>
        <w:gridCol w:w="872"/>
        <w:gridCol w:w="887"/>
      </w:tblGrid>
      <w:tr w:rsidR="00660A54" w:rsidRPr="00CD672A" w:rsidTr="002B50E6">
        <w:trPr>
          <w:trHeight w:val="471"/>
        </w:trPr>
        <w:tc>
          <w:tcPr>
            <w:tcW w:w="751" w:type="dxa"/>
          </w:tcPr>
          <w:p w:rsidR="00660A54" w:rsidRPr="00CD672A" w:rsidRDefault="00660A54" w:rsidP="002B50E6">
            <w:pPr>
              <w:jc w:val="both"/>
              <w:rPr>
                <w:b/>
                <w:sz w:val="28"/>
                <w:szCs w:val="28"/>
              </w:rPr>
            </w:pPr>
            <w:r w:rsidRPr="00CD672A">
              <w:rPr>
                <w:b/>
                <w:sz w:val="28"/>
                <w:szCs w:val="28"/>
              </w:rPr>
              <w:t>S/N</w:t>
            </w:r>
          </w:p>
        </w:tc>
        <w:tc>
          <w:tcPr>
            <w:tcW w:w="5666" w:type="dxa"/>
          </w:tcPr>
          <w:p w:rsidR="00660A54" w:rsidRPr="00CD672A" w:rsidRDefault="00660A54" w:rsidP="002B50E6">
            <w:pPr>
              <w:jc w:val="center"/>
              <w:rPr>
                <w:b/>
                <w:sz w:val="28"/>
                <w:szCs w:val="28"/>
              </w:rPr>
            </w:pPr>
            <w:r w:rsidRPr="00CD672A">
              <w:rPr>
                <w:b/>
                <w:sz w:val="28"/>
                <w:szCs w:val="28"/>
              </w:rPr>
              <w:t>Items</w:t>
            </w:r>
          </w:p>
        </w:tc>
        <w:tc>
          <w:tcPr>
            <w:tcW w:w="796" w:type="dxa"/>
          </w:tcPr>
          <w:p w:rsidR="00660A54" w:rsidRPr="00CD672A" w:rsidRDefault="00660A54" w:rsidP="002B50E6">
            <w:pPr>
              <w:jc w:val="center"/>
              <w:rPr>
                <w:b/>
                <w:sz w:val="28"/>
                <w:szCs w:val="28"/>
              </w:rPr>
            </w:pPr>
            <w:r w:rsidRPr="00CD672A">
              <w:rPr>
                <w:b/>
                <w:sz w:val="28"/>
                <w:szCs w:val="28"/>
              </w:rPr>
              <w:t>Yes</w:t>
            </w:r>
          </w:p>
        </w:tc>
        <w:tc>
          <w:tcPr>
            <w:tcW w:w="1056" w:type="dxa"/>
          </w:tcPr>
          <w:p w:rsidR="00660A54" w:rsidRPr="00CD672A" w:rsidRDefault="00660A54" w:rsidP="002B50E6">
            <w:pPr>
              <w:jc w:val="center"/>
              <w:rPr>
                <w:b/>
                <w:sz w:val="28"/>
                <w:szCs w:val="28"/>
              </w:rPr>
            </w:pPr>
            <w:r w:rsidRPr="00CD672A">
              <w:rPr>
                <w:b/>
                <w:sz w:val="28"/>
                <w:szCs w:val="28"/>
              </w:rPr>
              <w:t>%</w:t>
            </w:r>
          </w:p>
        </w:tc>
        <w:tc>
          <w:tcPr>
            <w:tcW w:w="872" w:type="dxa"/>
          </w:tcPr>
          <w:p w:rsidR="00660A54" w:rsidRPr="00CD672A" w:rsidRDefault="00660A54" w:rsidP="002B50E6">
            <w:pPr>
              <w:jc w:val="center"/>
              <w:rPr>
                <w:b/>
                <w:sz w:val="28"/>
                <w:szCs w:val="28"/>
              </w:rPr>
            </w:pPr>
            <w:r w:rsidRPr="00CD672A">
              <w:rPr>
                <w:b/>
                <w:sz w:val="28"/>
                <w:szCs w:val="28"/>
              </w:rPr>
              <w:t>No</w:t>
            </w:r>
          </w:p>
        </w:tc>
        <w:tc>
          <w:tcPr>
            <w:tcW w:w="887" w:type="dxa"/>
          </w:tcPr>
          <w:p w:rsidR="00660A54" w:rsidRPr="00CD672A" w:rsidRDefault="00660A54" w:rsidP="002B50E6">
            <w:pPr>
              <w:jc w:val="center"/>
              <w:rPr>
                <w:b/>
                <w:sz w:val="28"/>
                <w:szCs w:val="28"/>
              </w:rPr>
            </w:pPr>
            <w:r w:rsidRPr="00CD672A">
              <w:rPr>
                <w:b/>
                <w:sz w:val="28"/>
                <w:szCs w:val="28"/>
              </w:rPr>
              <w:t>%</w:t>
            </w:r>
          </w:p>
        </w:tc>
      </w:tr>
      <w:tr w:rsidR="00660A54" w:rsidRPr="00CD672A" w:rsidTr="002B50E6">
        <w:trPr>
          <w:trHeight w:val="881"/>
        </w:trPr>
        <w:tc>
          <w:tcPr>
            <w:tcW w:w="751" w:type="dxa"/>
          </w:tcPr>
          <w:p w:rsidR="00660A54" w:rsidRPr="00CD672A" w:rsidRDefault="00660A54" w:rsidP="002B50E6">
            <w:pPr>
              <w:jc w:val="both"/>
              <w:rPr>
                <w:sz w:val="28"/>
                <w:szCs w:val="28"/>
              </w:rPr>
            </w:pPr>
            <w:r w:rsidRPr="00CD672A">
              <w:rPr>
                <w:sz w:val="28"/>
                <w:szCs w:val="28"/>
              </w:rPr>
              <w:t>1</w:t>
            </w:r>
          </w:p>
        </w:tc>
        <w:tc>
          <w:tcPr>
            <w:tcW w:w="5666" w:type="dxa"/>
          </w:tcPr>
          <w:p w:rsidR="00660A54" w:rsidRPr="00CD672A" w:rsidRDefault="00660A54" w:rsidP="002B50E6">
            <w:pPr>
              <w:jc w:val="both"/>
              <w:rPr>
                <w:sz w:val="28"/>
                <w:szCs w:val="28"/>
              </w:rPr>
            </w:pPr>
            <w:r w:rsidRPr="00E46D96">
              <w:rPr>
                <w:sz w:val="28"/>
                <w:szCs w:val="28"/>
              </w:rPr>
              <w:t>Do socio-economic factors affect students' access to English language learning resources</w:t>
            </w:r>
          </w:p>
        </w:tc>
        <w:tc>
          <w:tcPr>
            <w:tcW w:w="796" w:type="dxa"/>
          </w:tcPr>
          <w:p w:rsidR="00660A54" w:rsidRPr="00CD672A" w:rsidRDefault="00660A54" w:rsidP="002B50E6">
            <w:pPr>
              <w:jc w:val="center"/>
              <w:rPr>
                <w:sz w:val="28"/>
                <w:szCs w:val="28"/>
              </w:rPr>
            </w:pPr>
            <w:r w:rsidRPr="00CD672A">
              <w:rPr>
                <w:sz w:val="28"/>
                <w:szCs w:val="28"/>
              </w:rPr>
              <w:t>60</w:t>
            </w:r>
          </w:p>
        </w:tc>
        <w:tc>
          <w:tcPr>
            <w:tcW w:w="1056" w:type="dxa"/>
          </w:tcPr>
          <w:p w:rsidR="00660A54" w:rsidRPr="00CD672A" w:rsidRDefault="00660A54" w:rsidP="002B50E6">
            <w:pPr>
              <w:jc w:val="center"/>
              <w:rPr>
                <w:sz w:val="28"/>
                <w:szCs w:val="28"/>
              </w:rPr>
            </w:pPr>
            <w:r w:rsidRPr="00CD672A">
              <w:rPr>
                <w:sz w:val="28"/>
                <w:szCs w:val="28"/>
              </w:rPr>
              <w:t>60%</w:t>
            </w:r>
          </w:p>
        </w:tc>
        <w:tc>
          <w:tcPr>
            <w:tcW w:w="872" w:type="dxa"/>
          </w:tcPr>
          <w:p w:rsidR="00660A54" w:rsidRPr="00CD672A" w:rsidRDefault="00660A54" w:rsidP="002B50E6">
            <w:pPr>
              <w:jc w:val="center"/>
              <w:rPr>
                <w:sz w:val="28"/>
                <w:szCs w:val="28"/>
              </w:rPr>
            </w:pPr>
            <w:r w:rsidRPr="00CD672A">
              <w:rPr>
                <w:sz w:val="28"/>
                <w:szCs w:val="28"/>
              </w:rPr>
              <w:t>40</w:t>
            </w:r>
          </w:p>
        </w:tc>
        <w:tc>
          <w:tcPr>
            <w:tcW w:w="887" w:type="dxa"/>
          </w:tcPr>
          <w:p w:rsidR="00660A54" w:rsidRPr="00CD672A" w:rsidRDefault="00660A54" w:rsidP="002B50E6">
            <w:pPr>
              <w:jc w:val="center"/>
              <w:rPr>
                <w:sz w:val="28"/>
                <w:szCs w:val="28"/>
              </w:rPr>
            </w:pPr>
            <w:r w:rsidRPr="00CD672A">
              <w:rPr>
                <w:sz w:val="28"/>
                <w:szCs w:val="28"/>
              </w:rPr>
              <w:t>40%</w:t>
            </w:r>
          </w:p>
        </w:tc>
      </w:tr>
      <w:tr w:rsidR="00660A54" w:rsidRPr="00CD672A" w:rsidTr="002B50E6">
        <w:trPr>
          <w:trHeight w:val="539"/>
        </w:trPr>
        <w:tc>
          <w:tcPr>
            <w:tcW w:w="751" w:type="dxa"/>
          </w:tcPr>
          <w:p w:rsidR="00660A54" w:rsidRPr="00CD672A" w:rsidRDefault="00660A54" w:rsidP="002B50E6">
            <w:pPr>
              <w:jc w:val="both"/>
              <w:rPr>
                <w:sz w:val="28"/>
                <w:szCs w:val="28"/>
              </w:rPr>
            </w:pPr>
            <w:r w:rsidRPr="00CD672A">
              <w:rPr>
                <w:sz w:val="28"/>
                <w:szCs w:val="28"/>
              </w:rPr>
              <w:t>2.</w:t>
            </w:r>
          </w:p>
        </w:tc>
        <w:tc>
          <w:tcPr>
            <w:tcW w:w="5666" w:type="dxa"/>
          </w:tcPr>
          <w:p w:rsidR="00660A54" w:rsidRPr="00CD672A" w:rsidRDefault="00660A54" w:rsidP="002B50E6">
            <w:pPr>
              <w:jc w:val="both"/>
              <w:rPr>
                <w:sz w:val="28"/>
                <w:szCs w:val="28"/>
              </w:rPr>
            </w:pPr>
            <w:r w:rsidRPr="00E46D96">
              <w:rPr>
                <w:sz w:val="28"/>
                <w:szCs w:val="28"/>
              </w:rPr>
              <w:t>Is the English language proficiency of students influenced by their cultural background</w:t>
            </w:r>
          </w:p>
        </w:tc>
        <w:tc>
          <w:tcPr>
            <w:tcW w:w="796" w:type="dxa"/>
          </w:tcPr>
          <w:p w:rsidR="00660A54" w:rsidRPr="00CD672A" w:rsidRDefault="00660A54" w:rsidP="002B50E6">
            <w:pPr>
              <w:jc w:val="center"/>
              <w:rPr>
                <w:sz w:val="28"/>
                <w:szCs w:val="28"/>
              </w:rPr>
            </w:pPr>
            <w:r w:rsidRPr="00CD672A">
              <w:rPr>
                <w:sz w:val="28"/>
                <w:szCs w:val="28"/>
              </w:rPr>
              <w:t>50</w:t>
            </w:r>
          </w:p>
        </w:tc>
        <w:tc>
          <w:tcPr>
            <w:tcW w:w="1056" w:type="dxa"/>
          </w:tcPr>
          <w:p w:rsidR="00660A54" w:rsidRPr="00CD672A" w:rsidRDefault="00660A54" w:rsidP="002B50E6">
            <w:pPr>
              <w:jc w:val="center"/>
              <w:rPr>
                <w:sz w:val="28"/>
                <w:szCs w:val="28"/>
              </w:rPr>
            </w:pPr>
            <w:r w:rsidRPr="00CD672A">
              <w:rPr>
                <w:sz w:val="28"/>
                <w:szCs w:val="28"/>
              </w:rPr>
              <w:t>50%</w:t>
            </w:r>
          </w:p>
        </w:tc>
        <w:tc>
          <w:tcPr>
            <w:tcW w:w="872" w:type="dxa"/>
          </w:tcPr>
          <w:p w:rsidR="00660A54" w:rsidRPr="00CD672A" w:rsidRDefault="00660A54" w:rsidP="002B50E6">
            <w:pPr>
              <w:jc w:val="center"/>
              <w:rPr>
                <w:sz w:val="28"/>
                <w:szCs w:val="28"/>
              </w:rPr>
            </w:pPr>
            <w:r w:rsidRPr="00CD672A">
              <w:rPr>
                <w:sz w:val="28"/>
                <w:szCs w:val="28"/>
              </w:rPr>
              <w:t>50</w:t>
            </w:r>
          </w:p>
        </w:tc>
        <w:tc>
          <w:tcPr>
            <w:tcW w:w="887" w:type="dxa"/>
          </w:tcPr>
          <w:p w:rsidR="00660A54" w:rsidRPr="00CD672A" w:rsidRDefault="00660A54" w:rsidP="002B50E6">
            <w:pPr>
              <w:jc w:val="center"/>
              <w:rPr>
                <w:sz w:val="28"/>
                <w:szCs w:val="28"/>
              </w:rPr>
            </w:pPr>
            <w:r w:rsidRPr="00CD672A">
              <w:rPr>
                <w:sz w:val="28"/>
                <w:szCs w:val="28"/>
              </w:rPr>
              <w:t>50%</w:t>
            </w:r>
          </w:p>
        </w:tc>
      </w:tr>
      <w:tr w:rsidR="00660A54" w:rsidRPr="00CD672A" w:rsidTr="002B50E6">
        <w:trPr>
          <w:trHeight w:val="953"/>
        </w:trPr>
        <w:tc>
          <w:tcPr>
            <w:tcW w:w="751" w:type="dxa"/>
          </w:tcPr>
          <w:p w:rsidR="00660A54" w:rsidRPr="00CD672A" w:rsidRDefault="00660A54" w:rsidP="002B50E6">
            <w:pPr>
              <w:jc w:val="both"/>
              <w:rPr>
                <w:sz w:val="28"/>
                <w:szCs w:val="28"/>
              </w:rPr>
            </w:pPr>
            <w:r w:rsidRPr="00CD672A">
              <w:rPr>
                <w:sz w:val="28"/>
                <w:szCs w:val="28"/>
              </w:rPr>
              <w:t>3.</w:t>
            </w:r>
          </w:p>
        </w:tc>
        <w:tc>
          <w:tcPr>
            <w:tcW w:w="5666" w:type="dxa"/>
          </w:tcPr>
          <w:p w:rsidR="00660A54" w:rsidRPr="00CD672A" w:rsidRDefault="00660A54" w:rsidP="002B50E6">
            <w:pPr>
              <w:jc w:val="both"/>
              <w:rPr>
                <w:sz w:val="28"/>
                <w:szCs w:val="28"/>
              </w:rPr>
            </w:pPr>
            <w:r w:rsidRPr="00E46D96">
              <w:rPr>
                <w:sz w:val="28"/>
                <w:szCs w:val="28"/>
              </w:rPr>
              <w:t>Do students from English-speaking homes perform better in English language than those from non-English speaking homes?</w:t>
            </w:r>
          </w:p>
        </w:tc>
        <w:tc>
          <w:tcPr>
            <w:tcW w:w="796" w:type="dxa"/>
          </w:tcPr>
          <w:p w:rsidR="00660A54" w:rsidRPr="00CD672A" w:rsidRDefault="00660A54" w:rsidP="002B50E6">
            <w:pPr>
              <w:jc w:val="center"/>
              <w:rPr>
                <w:sz w:val="28"/>
                <w:szCs w:val="28"/>
              </w:rPr>
            </w:pPr>
            <w:r w:rsidRPr="00CD672A">
              <w:rPr>
                <w:sz w:val="28"/>
                <w:szCs w:val="28"/>
              </w:rPr>
              <w:t>40</w:t>
            </w:r>
          </w:p>
        </w:tc>
        <w:tc>
          <w:tcPr>
            <w:tcW w:w="1056" w:type="dxa"/>
          </w:tcPr>
          <w:p w:rsidR="00660A54" w:rsidRPr="00CD672A" w:rsidRDefault="00660A54" w:rsidP="002B50E6">
            <w:pPr>
              <w:jc w:val="center"/>
              <w:rPr>
                <w:sz w:val="28"/>
                <w:szCs w:val="28"/>
              </w:rPr>
            </w:pPr>
            <w:r w:rsidRPr="00CD672A">
              <w:rPr>
                <w:sz w:val="28"/>
                <w:szCs w:val="28"/>
              </w:rPr>
              <w:t>40%</w:t>
            </w:r>
          </w:p>
        </w:tc>
        <w:tc>
          <w:tcPr>
            <w:tcW w:w="872" w:type="dxa"/>
          </w:tcPr>
          <w:p w:rsidR="00660A54" w:rsidRPr="00CD672A" w:rsidRDefault="00660A54" w:rsidP="002B50E6">
            <w:pPr>
              <w:jc w:val="center"/>
              <w:rPr>
                <w:sz w:val="28"/>
                <w:szCs w:val="28"/>
              </w:rPr>
            </w:pPr>
            <w:r w:rsidRPr="00CD672A">
              <w:rPr>
                <w:sz w:val="28"/>
                <w:szCs w:val="28"/>
              </w:rPr>
              <w:t>60</w:t>
            </w:r>
          </w:p>
        </w:tc>
        <w:tc>
          <w:tcPr>
            <w:tcW w:w="887" w:type="dxa"/>
          </w:tcPr>
          <w:p w:rsidR="00660A54" w:rsidRPr="00CD672A" w:rsidRDefault="00660A54" w:rsidP="002B50E6">
            <w:pPr>
              <w:jc w:val="center"/>
              <w:rPr>
                <w:sz w:val="28"/>
                <w:szCs w:val="28"/>
              </w:rPr>
            </w:pPr>
            <w:r w:rsidRPr="00CD672A">
              <w:rPr>
                <w:sz w:val="28"/>
                <w:szCs w:val="28"/>
              </w:rPr>
              <w:t>60%</w:t>
            </w:r>
          </w:p>
        </w:tc>
      </w:tr>
      <w:tr w:rsidR="00660A54" w:rsidRPr="00CD672A" w:rsidTr="002B50E6">
        <w:trPr>
          <w:trHeight w:val="701"/>
        </w:trPr>
        <w:tc>
          <w:tcPr>
            <w:tcW w:w="751" w:type="dxa"/>
          </w:tcPr>
          <w:p w:rsidR="00660A54" w:rsidRPr="00CD672A" w:rsidRDefault="00660A54" w:rsidP="002B50E6">
            <w:pPr>
              <w:jc w:val="both"/>
              <w:rPr>
                <w:sz w:val="28"/>
                <w:szCs w:val="28"/>
              </w:rPr>
            </w:pPr>
            <w:r w:rsidRPr="00CD672A">
              <w:rPr>
                <w:sz w:val="28"/>
                <w:szCs w:val="28"/>
              </w:rPr>
              <w:lastRenderedPageBreak/>
              <w:t>4.</w:t>
            </w:r>
          </w:p>
        </w:tc>
        <w:tc>
          <w:tcPr>
            <w:tcW w:w="5666" w:type="dxa"/>
          </w:tcPr>
          <w:p w:rsidR="00660A54" w:rsidRPr="00CD672A" w:rsidRDefault="00660A54" w:rsidP="002B50E6">
            <w:pPr>
              <w:jc w:val="both"/>
              <w:rPr>
                <w:sz w:val="28"/>
                <w:szCs w:val="28"/>
              </w:rPr>
            </w:pPr>
            <w:r w:rsidRPr="00E46D96">
              <w:rPr>
                <w:sz w:val="28"/>
                <w:szCs w:val="28"/>
              </w:rPr>
              <w:t>Do students' linguistic backgrounds affect their ability to learn English grammar</w:t>
            </w:r>
          </w:p>
        </w:tc>
        <w:tc>
          <w:tcPr>
            <w:tcW w:w="796" w:type="dxa"/>
          </w:tcPr>
          <w:p w:rsidR="00660A54" w:rsidRPr="00CD672A" w:rsidRDefault="00660A54" w:rsidP="002B50E6">
            <w:pPr>
              <w:jc w:val="center"/>
              <w:rPr>
                <w:sz w:val="28"/>
                <w:szCs w:val="28"/>
              </w:rPr>
            </w:pPr>
            <w:r w:rsidRPr="00CD672A">
              <w:rPr>
                <w:sz w:val="28"/>
                <w:szCs w:val="28"/>
              </w:rPr>
              <w:t>50</w:t>
            </w:r>
          </w:p>
        </w:tc>
        <w:tc>
          <w:tcPr>
            <w:tcW w:w="1056" w:type="dxa"/>
          </w:tcPr>
          <w:p w:rsidR="00660A54" w:rsidRPr="00CD672A" w:rsidRDefault="00660A54" w:rsidP="002B50E6">
            <w:pPr>
              <w:jc w:val="center"/>
              <w:rPr>
                <w:sz w:val="28"/>
                <w:szCs w:val="28"/>
              </w:rPr>
            </w:pPr>
            <w:r w:rsidRPr="00CD672A">
              <w:rPr>
                <w:sz w:val="28"/>
                <w:szCs w:val="28"/>
              </w:rPr>
              <w:t>50%</w:t>
            </w:r>
          </w:p>
        </w:tc>
        <w:tc>
          <w:tcPr>
            <w:tcW w:w="872" w:type="dxa"/>
          </w:tcPr>
          <w:p w:rsidR="00660A54" w:rsidRPr="00CD672A" w:rsidRDefault="00660A54" w:rsidP="002B50E6">
            <w:pPr>
              <w:jc w:val="center"/>
              <w:rPr>
                <w:sz w:val="28"/>
                <w:szCs w:val="28"/>
              </w:rPr>
            </w:pPr>
            <w:r w:rsidRPr="00CD672A">
              <w:rPr>
                <w:sz w:val="28"/>
                <w:szCs w:val="28"/>
              </w:rPr>
              <w:t>50</w:t>
            </w:r>
          </w:p>
        </w:tc>
        <w:tc>
          <w:tcPr>
            <w:tcW w:w="887" w:type="dxa"/>
          </w:tcPr>
          <w:p w:rsidR="00660A54" w:rsidRPr="00CD672A" w:rsidRDefault="00660A54" w:rsidP="002B50E6">
            <w:pPr>
              <w:jc w:val="center"/>
              <w:rPr>
                <w:sz w:val="28"/>
                <w:szCs w:val="28"/>
              </w:rPr>
            </w:pPr>
            <w:r w:rsidRPr="00CD672A">
              <w:rPr>
                <w:sz w:val="28"/>
                <w:szCs w:val="28"/>
              </w:rPr>
              <w:t>50%</w:t>
            </w:r>
          </w:p>
        </w:tc>
      </w:tr>
      <w:tr w:rsidR="00660A54" w:rsidRPr="00CD672A" w:rsidTr="002B50E6">
        <w:trPr>
          <w:trHeight w:val="611"/>
        </w:trPr>
        <w:tc>
          <w:tcPr>
            <w:tcW w:w="751" w:type="dxa"/>
          </w:tcPr>
          <w:p w:rsidR="00660A54" w:rsidRPr="00CD672A" w:rsidRDefault="00660A54" w:rsidP="002B50E6">
            <w:pPr>
              <w:jc w:val="both"/>
              <w:rPr>
                <w:sz w:val="28"/>
                <w:szCs w:val="28"/>
              </w:rPr>
            </w:pPr>
            <w:r>
              <w:rPr>
                <w:sz w:val="28"/>
                <w:szCs w:val="28"/>
              </w:rPr>
              <w:t>5.</w:t>
            </w:r>
          </w:p>
        </w:tc>
        <w:tc>
          <w:tcPr>
            <w:tcW w:w="5666" w:type="dxa"/>
          </w:tcPr>
          <w:p w:rsidR="00660A54" w:rsidRPr="00CD672A" w:rsidRDefault="00660A54" w:rsidP="002B50E6">
            <w:pPr>
              <w:jc w:val="both"/>
              <w:rPr>
                <w:sz w:val="28"/>
                <w:szCs w:val="28"/>
              </w:rPr>
            </w:pPr>
            <w:r w:rsidRPr="00E46D96">
              <w:rPr>
                <w:sz w:val="28"/>
                <w:szCs w:val="28"/>
              </w:rPr>
              <w:t>Is the availability of English language learning materials affected by the school's location</w:t>
            </w:r>
          </w:p>
        </w:tc>
        <w:tc>
          <w:tcPr>
            <w:tcW w:w="796" w:type="dxa"/>
          </w:tcPr>
          <w:p w:rsidR="00660A54" w:rsidRPr="00CD672A" w:rsidRDefault="00660A54" w:rsidP="002B50E6">
            <w:pPr>
              <w:jc w:val="center"/>
              <w:rPr>
                <w:sz w:val="28"/>
                <w:szCs w:val="28"/>
              </w:rPr>
            </w:pPr>
            <w:r w:rsidRPr="00CD672A">
              <w:rPr>
                <w:sz w:val="28"/>
                <w:szCs w:val="28"/>
              </w:rPr>
              <w:t>50</w:t>
            </w:r>
          </w:p>
        </w:tc>
        <w:tc>
          <w:tcPr>
            <w:tcW w:w="1056" w:type="dxa"/>
          </w:tcPr>
          <w:p w:rsidR="00660A54" w:rsidRPr="00CD672A" w:rsidRDefault="00660A54" w:rsidP="002B50E6">
            <w:pPr>
              <w:jc w:val="center"/>
              <w:rPr>
                <w:sz w:val="28"/>
                <w:szCs w:val="28"/>
              </w:rPr>
            </w:pPr>
            <w:r w:rsidRPr="00CD672A">
              <w:rPr>
                <w:sz w:val="28"/>
                <w:szCs w:val="28"/>
              </w:rPr>
              <w:t>50%</w:t>
            </w:r>
          </w:p>
        </w:tc>
        <w:tc>
          <w:tcPr>
            <w:tcW w:w="872" w:type="dxa"/>
          </w:tcPr>
          <w:p w:rsidR="00660A54" w:rsidRPr="00CD672A" w:rsidRDefault="00660A54" w:rsidP="002B50E6">
            <w:pPr>
              <w:jc w:val="center"/>
              <w:rPr>
                <w:sz w:val="28"/>
                <w:szCs w:val="28"/>
              </w:rPr>
            </w:pPr>
            <w:r w:rsidRPr="00CD672A">
              <w:rPr>
                <w:sz w:val="28"/>
                <w:szCs w:val="28"/>
              </w:rPr>
              <w:t>50</w:t>
            </w:r>
          </w:p>
        </w:tc>
        <w:tc>
          <w:tcPr>
            <w:tcW w:w="887" w:type="dxa"/>
          </w:tcPr>
          <w:p w:rsidR="00660A54" w:rsidRPr="00CD672A" w:rsidRDefault="00660A54" w:rsidP="002B50E6">
            <w:pPr>
              <w:jc w:val="center"/>
              <w:rPr>
                <w:sz w:val="28"/>
                <w:szCs w:val="28"/>
              </w:rPr>
            </w:pPr>
            <w:r w:rsidRPr="00CD672A">
              <w:rPr>
                <w:sz w:val="28"/>
                <w:szCs w:val="28"/>
              </w:rPr>
              <w:t>50%</w:t>
            </w:r>
          </w:p>
        </w:tc>
      </w:tr>
      <w:tr w:rsidR="00660A54" w:rsidRPr="00CD672A" w:rsidTr="002B50E6">
        <w:trPr>
          <w:trHeight w:val="692"/>
        </w:trPr>
        <w:tc>
          <w:tcPr>
            <w:tcW w:w="751" w:type="dxa"/>
          </w:tcPr>
          <w:p w:rsidR="00660A54" w:rsidRDefault="00660A54" w:rsidP="002B50E6">
            <w:pPr>
              <w:jc w:val="both"/>
              <w:rPr>
                <w:sz w:val="28"/>
                <w:szCs w:val="28"/>
              </w:rPr>
            </w:pPr>
            <w:r>
              <w:rPr>
                <w:sz w:val="28"/>
                <w:szCs w:val="28"/>
              </w:rPr>
              <w:t>6.</w:t>
            </w:r>
          </w:p>
        </w:tc>
        <w:tc>
          <w:tcPr>
            <w:tcW w:w="5666" w:type="dxa"/>
          </w:tcPr>
          <w:p w:rsidR="00660A54" w:rsidRPr="00CD672A" w:rsidRDefault="00660A54" w:rsidP="002B50E6">
            <w:pPr>
              <w:jc w:val="both"/>
              <w:rPr>
                <w:sz w:val="28"/>
                <w:szCs w:val="28"/>
              </w:rPr>
            </w:pPr>
            <w:r w:rsidRPr="00E46D96">
              <w:rPr>
                <w:sz w:val="28"/>
                <w:szCs w:val="28"/>
              </w:rPr>
              <w:t>Do parents' educational levels influence their children's English language proficiency</w:t>
            </w:r>
          </w:p>
        </w:tc>
        <w:tc>
          <w:tcPr>
            <w:tcW w:w="796" w:type="dxa"/>
          </w:tcPr>
          <w:p w:rsidR="00660A54" w:rsidRPr="00CD672A" w:rsidRDefault="00660A54" w:rsidP="002B50E6">
            <w:pPr>
              <w:jc w:val="center"/>
              <w:rPr>
                <w:sz w:val="28"/>
                <w:szCs w:val="28"/>
              </w:rPr>
            </w:pPr>
            <w:r w:rsidRPr="00CD672A">
              <w:rPr>
                <w:sz w:val="28"/>
                <w:szCs w:val="28"/>
              </w:rPr>
              <w:t>40</w:t>
            </w:r>
          </w:p>
        </w:tc>
        <w:tc>
          <w:tcPr>
            <w:tcW w:w="1056" w:type="dxa"/>
          </w:tcPr>
          <w:p w:rsidR="00660A54" w:rsidRPr="00CD672A" w:rsidRDefault="00660A54" w:rsidP="002B50E6">
            <w:pPr>
              <w:jc w:val="center"/>
              <w:rPr>
                <w:sz w:val="28"/>
                <w:szCs w:val="28"/>
              </w:rPr>
            </w:pPr>
            <w:r w:rsidRPr="00CD672A">
              <w:rPr>
                <w:sz w:val="28"/>
                <w:szCs w:val="28"/>
              </w:rPr>
              <w:t>40%</w:t>
            </w:r>
          </w:p>
        </w:tc>
        <w:tc>
          <w:tcPr>
            <w:tcW w:w="872" w:type="dxa"/>
          </w:tcPr>
          <w:p w:rsidR="00660A54" w:rsidRPr="00CD672A" w:rsidRDefault="00660A54" w:rsidP="002B50E6">
            <w:pPr>
              <w:jc w:val="center"/>
              <w:rPr>
                <w:sz w:val="28"/>
                <w:szCs w:val="28"/>
              </w:rPr>
            </w:pPr>
            <w:r w:rsidRPr="00CD672A">
              <w:rPr>
                <w:sz w:val="28"/>
                <w:szCs w:val="28"/>
              </w:rPr>
              <w:t>60</w:t>
            </w:r>
          </w:p>
        </w:tc>
        <w:tc>
          <w:tcPr>
            <w:tcW w:w="887" w:type="dxa"/>
          </w:tcPr>
          <w:p w:rsidR="00660A54" w:rsidRPr="00CD672A" w:rsidRDefault="00660A54" w:rsidP="002B50E6">
            <w:pPr>
              <w:jc w:val="center"/>
              <w:rPr>
                <w:sz w:val="28"/>
                <w:szCs w:val="28"/>
              </w:rPr>
            </w:pPr>
            <w:r w:rsidRPr="00CD672A">
              <w:rPr>
                <w:sz w:val="28"/>
                <w:szCs w:val="28"/>
              </w:rPr>
              <w:t>60%</w:t>
            </w:r>
          </w:p>
        </w:tc>
      </w:tr>
      <w:tr w:rsidR="00660A54" w:rsidRPr="00CD672A" w:rsidTr="002B50E6">
        <w:trPr>
          <w:trHeight w:val="846"/>
        </w:trPr>
        <w:tc>
          <w:tcPr>
            <w:tcW w:w="751" w:type="dxa"/>
          </w:tcPr>
          <w:p w:rsidR="00660A54" w:rsidRDefault="00660A54" w:rsidP="002B50E6">
            <w:pPr>
              <w:jc w:val="both"/>
              <w:rPr>
                <w:sz w:val="28"/>
                <w:szCs w:val="28"/>
              </w:rPr>
            </w:pPr>
            <w:r>
              <w:rPr>
                <w:sz w:val="28"/>
                <w:szCs w:val="28"/>
              </w:rPr>
              <w:t>7.</w:t>
            </w:r>
          </w:p>
        </w:tc>
        <w:tc>
          <w:tcPr>
            <w:tcW w:w="5666" w:type="dxa"/>
          </w:tcPr>
          <w:p w:rsidR="00660A54" w:rsidRPr="00CD672A" w:rsidRDefault="00660A54" w:rsidP="002B50E6">
            <w:pPr>
              <w:jc w:val="both"/>
              <w:rPr>
                <w:sz w:val="28"/>
                <w:szCs w:val="28"/>
              </w:rPr>
            </w:pPr>
            <w:r w:rsidRPr="00CD672A">
              <w:rPr>
                <w:sz w:val="28"/>
                <w:szCs w:val="28"/>
              </w:rPr>
              <w:t>Students are always penalized for speaking the mother tongue in the school environment</w:t>
            </w:r>
          </w:p>
        </w:tc>
        <w:tc>
          <w:tcPr>
            <w:tcW w:w="796" w:type="dxa"/>
          </w:tcPr>
          <w:p w:rsidR="00660A54" w:rsidRPr="00CD672A" w:rsidRDefault="00660A54" w:rsidP="002B50E6">
            <w:pPr>
              <w:jc w:val="center"/>
              <w:rPr>
                <w:sz w:val="28"/>
                <w:szCs w:val="28"/>
              </w:rPr>
            </w:pPr>
            <w:r w:rsidRPr="00CD672A">
              <w:rPr>
                <w:sz w:val="28"/>
                <w:szCs w:val="28"/>
              </w:rPr>
              <w:t>50</w:t>
            </w:r>
          </w:p>
        </w:tc>
        <w:tc>
          <w:tcPr>
            <w:tcW w:w="1056" w:type="dxa"/>
          </w:tcPr>
          <w:p w:rsidR="00660A54" w:rsidRPr="00CD672A" w:rsidRDefault="00660A54" w:rsidP="002B50E6">
            <w:pPr>
              <w:jc w:val="center"/>
              <w:rPr>
                <w:sz w:val="28"/>
                <w:szCs w:val="28"/>
              </w:rPr>
            </w:pPr>
            <w:r w:rsidRPr="00CD672A">
              <w:rPr>
                <w:sz w:val="28"/>
                <w:szCs w:val="28"/>
              </w:rPr>
              <w:t>50%</w:t>
            </w:r>
          </w:p>
        </w:tc>
        <w:tc>
          <w:tcPr>
            <w:tcW w:w="872" w:type="dxa"/>
          </w:tcPr>
          <w:p w:rsidR="00660A54" w:rsidRPr="00CD672A" w:rsidRDefault="00660A54" w:rsidP="002B50E6">
            <w:pPr>
              <w:jc w:val="center"/>
              <w:rPr>
                <w:sz w:val="28"/>
                <w:szCs w:val="28"/>
              </w:rPr>
            </w:pPr>
            <w:r w:rsidRPr="00CD672A">
              <w:rPr>
                <w:sz w:val="28"/>
                <w:szCs w:val="28"/>
              </w:rPr>
              <w:t>50</w:t>
            </w:r>
          </w:p>
        </w:tc>
        <w:tc>
          <w:tcPr>
            <w:tcW w:w="887" w:type="dxa"/>
          </w:tcPr>
          <w:p w:rsidR="00660A54" w:rsidRPr="00CD672A" w:rsidRDefault="00660A54" w:rsidP="002B50E6">
            <w:pPr>
              <w:jc w:val="center"/>
              <w:rPr>
                <w:sz w:val="28"/>
                <w:szCs w:val="28"/>
              </w:rPr>
            </w:pPr>
            <w:r w:rsidRPr="00CD672A">
              <w:rPr>
                <w:sz w:val="28"/>
                <w:szCs w:val="28"/>
              </w:rPr>
              <w:t>50%</w:t>
            </w:r>
          </w:p>
        </w:tc>
      </w:tr>
    </w:tbl>
    <w:p w:rsidR="00660A54" w:rsidRPr="00CD672A" w:rsidRDefault="00660A54" w:rsidP="00660A54">
      <w:pPr>
        <w:spacing w:line="480" w:lineRule="auto"/>
        <w:jc w:val="both"/>
        <w:rPr>
          <w:sz w:val="28"/>
          <w:szCs w:val="28"/>
        </w:rPr>
      </w:pPr>
      <w:r w:rsidRPr="00CD672A">
        <w:rPr>
          <w:b/>
          <w:sz w:val="28"/>
          <w:szCs w:val="28"/>
        </w:rPr>
        <w:t>Source</w:t>
      </w:r>
      <w:r>
        <w:rPr>
          <w:sz w:val="28"/>
          <w:szCs w:val="28"/>
        </w:rPr>
        <w:t>: Field Work, 2025</w:t>
      </w:r>
    </w:p>
    <w:p w:rsidR="00660A54" w:rsidRPr="00CD672A" w:rsidRDefault="00660A54" w:rsidP="00660A54">
      <w:pPr>
        <w:spacing w:line="480" w:lineRule="auto"/>
        <w:jc w:val="both"/>
        <w:rPr>
          <w:sz w:val="28"/>
          <w:szCs w:val="28"/>
        </w:rPr>
      </w:pPr>
      <w:r w:rsidRPr="00CD672A">
        <w:rPr>
          <w:sz w:val="28"/>
          <w:szCs w:val="28"/>
        </w:rPr>
        <w:tab/>
        <w:t>From the above table sixty percent (60%) respondents agreed that the use of mother tongue affects their English language learning while forty percent (40%) disagreed. Also, fifty percentage (50%) of the respondents agreed that they don’t always understand what they are being taught while fifty percent (50%) disagreed. Item 3 forty percent (40%) of the respondents agreed that they are happy when they have English lesson while sixty percent (60%) of the respondents disagreed. Item 4 above, show that fifty five percent (50%) of the respondents agreed that they are eager to have English language lesson while fifty percent (50%) disagreed.</w:t>
      </w:r>
    </w:p>
    <w:p w:rsidR="00660A54" w:rsidRDefault="00660A54" w:rsidP="00660A54">
      <w:pPr>
        <w:rPr>
          <w:b/>
          <w:sz w:val="28"/>
          <w:szCs w:val="28"/>
        </w:rPr>
      </w:pPr>
      <w:r>
        <w:rPr>
          <w:b/>
          <w:sz w:val="28"/>
          <w:szCs w:val="28"/>
        </w:rPr>
        <w:br w:type="page"/>
      </w:r>
    </w:p>
    <w:p w:rsidR="00660A54" w:rsidRPr="00CD672A" w:rsidRDefault="00660A54" w:rsidP="00660A54">
      <w:pPr>
        <w:spacing w:line="480" w:lineRule="auto"/>
        <w:jc w:val="both"/>
        <w:rPr>
          <w:sz w:val="28"/>
          <w:szCs w:val="28"/>
        </w:rPr>
      </w:pPr>
      <w:r w:rsidRPr="00CD672A">
        <w:rPr>
          <w:b/>
          <w:sz w:val="28"/>
          <w:szCs w:val="28"/>
        </w:rPr>
        <w:lastRenderedPageBreak/>
        <w:t xml:space="preserve">Research Question 2; </w:t>
      </w:r>
      <w:r w:rsidRPr="00BC6A30">
        <w:rPr>
          <w:sz w:val="28"/>
          <w:szCs w:val="28"/>
        </w:rPr>
        <w:t>Is there a significant relationship between socio-economic status and academic performance in English</w:t>
      </w:r>
      <w:r w:rsidRPr="00CD672A">
        <w:rPr>
          <w:sz w:val="28"/>
          <w:szCs w:val="28"/>
        </w:rPr>
        <w:t>?</w:t>
      </w:r>
    </w:p>
    <w:p w:rsidR="00660A54" w:rsidRPr="00CD672A" w:rsidRDefault="00660A54" w:rsidP="00660A54">
      <w:pPr>
        <w:spacing w:line="480" w:lineRule="auto"/>
        <w:jc w:val="both"/>
        <w:rPr>
          <w:sz w:val="28"/>
          <w:szCs w:val="28"/>
        </w:rPr>
      </w:pPr>
      <w:r w:rsidRPr="00CD672A">
        <w:rPr>
          <w:b/>
          <w:sz w:val="28"/>
          <w:szCs w:val="28"/>
        </w:rPr>
        <w:t xml:space="preserve">Table 3: </w:t>
      </w:r>
      <w:r w:rsidRPr="00CD672A">
        <w:rPr>
          <w:sz w:val="28"/>
          <w:szCs w:val="28"/>
        </w:rPr>
        <w:t xml:space="preserve">Showing whether </w:t>
      </w:r>
      <w:r>
        <w:rPr>
          <w:sz w:val="28"/>
          <w:szCs w:val="28"/>
        </w:rPr>
        <w:t xml:space="preserve">there is </w:t>
      </w:r>
      <w:r w:rsidRPr="00BC6A30">
        <w:rPr>
          <w:sz w:val="28"/>
          <w:szCs w:val="28"/>
        </w:rPr>
        <w:t>significant relationship between socio-economic status and academic performance in English</w:t>
      </w:r>
    </w:p>
    <w:tbl>
      <w:tblPr>
        <w:tblStyle w:val="TableGrid"/>
        <w:tblW w:w="9379" w:type="dxa"/>
        <w:tblInd w:w="18" w:type="dxa"/>
        <w:tblLook w:val="01E0"/>
      </w:tblPr>
      <w:tblGrid>
        <w:gridCol w:w="654"/>
        <w:gridCol w:w="5492"/>
        <w:gridCol w:w="714"/>
        <w:gridCol w:w="794"/>
        <w:gridCol w:w="780"/>
        <w:gridCol w:w="945"/>
      </w:tblGrid>
      <w:tr w:rsidR="00660A54" w:rsidRPr="00CD672A" w:rsidTr="002B50E6">
        <w:trPr>
          <w:trHeight w:val="468"/>
        </w:trPr>
        <w:tc>
          <w:tcPr>
            <w:tcW w:w="652" w:type="dxa"/>
          </w:tcPr>
          <w:p w:rsidR="00660A54" w:rsidRPr="00CD672A" w:rsidRDefault="00660A54" w:rsidP="002B50E6">
            <w:pPr>
              <w:spacing w:line="360" w:lineRule="auto"/>
              <w:jc w:val="both"/>
              <w:rPr>
                <w:b/>
                <w:sz w:val="28"/>
                <w:szCs w:val="28"/>
              </w:rPr>
            </w:pPr>
            <w:r w:rsidRPr="00CD672A">
              <w:rPr>
                <w:b/>
                <w:sz w:val="28"/>
                <w:szCs w:val="28"/>
              </w:rPr>
              <w:t>S/N</w:t>
            </w:r>
          </w:p>
        </w:tc>
        <w:tc>
          <w:tcPr>
            <w:tcW w:w="5494" w:type="dxa"/>
          </w:tcPr>
          <w:p w:rsidR="00660A54" w:rsidRPr="00CD672A" w:rsidRDefault="00660A54" w:rsidP="002B50E6">
            <w:pPr>
              <w:spacing w:line="360" w:lineRule="auto"/>
              <w:jc w:val="center"/>
              <w:rPr>
                <w:b/>
                <w:sz w:val="28"/>
                <w:szCs w:val="28"/>
              </w:rPr>
            </w:pPr>
            <w:r w:rsidRPr="00CD672A">
              <w:rPr>
                <w:b/>
                <w:sz w:val="28"/>
                <w:szCs w:val="28"/>
              </w:rPr>
              <w:t>Items</w:t>
            </w:r>
          </w:p>
        </w:tc>
        <w:tc>
          <w:tcPr>
            <w:tcW w:w="714" w:type="dxa"/>
          </w:tcPr>
          <w:p w:rsidR="00660A54" w:rsidRPr="00CD672A" w:rsidRDefault="00660A54" w:rsidP="002B50E6">
            <w:pPr>
              <w:spacing w:line="360" w:lineRule="auto"/>
              <w:jc w:val="center"/>
              <w:rPr>
                <w:b/>
                <w:sz w:val="28"/>
                <w:szCs w:val="28"/>
              </w:rPr>
            </w:pPr>
            <w:r w:rsidRPr="00CD672A">
              <w:rPr>
                <w:b/>
                <w:sz w:val="28"/>
                <w:szCs w:val="28"/>
              </w:rPr>
              <w:t>Yes</w:t>
            </w:r>
          </w:p>
        </w:tc>
        <w:tc>
          <w:tcPr>
            <w:tcW w:w="794" w:type="dxa"/>
          </w:tcPr>
          <w:p w:rsidR="00660A54" w:rsidRPr="00CD672A" w:rsidRDefault="00660A54" w:rsidP="002B50E6">
            <w:pPr>
              <w:spacing w:line="360" w:lineRule="auto"/>
              <w:jc w:val="center"/>
              <w:rPr>
                <w:b/>
                <w:sz w:val="28"/>
                <w:szCs w:val="28"/>
              </w:rPr>
            </w:pPr>
            <w:r w:rsidRPr="00CD672A">
              <w:rPr>
                <w:b/>
                <w:sz w:val="28"/>
                <w:szCs w:val="28"/>
              </w:rPr>
              <w:t>%</w:t>
            </w:r>
          </w:p>
        </w:tc>
        <w:tc>
          <w:tcPr>
            <w:tcW w:w="780" w:type="dxa"/>
          </w:tcPr>
          <w:p w:rsidR="00660A54" w:rsidRPr="00CD672A" w:rsidRDefault="00660A54" w:rsidP="002B50E6">
            <w:pPr>
              <w:spacing w:line="360" w:lineRule="auto"/>
              <w:jc w:val="center"/>
              <w:rPr>
                <w:b/>
                <w:sz w:val="28"/>
                <w:szCs w:val="28"/>
              </w:rPr>
            </w:pPr>
            <w:r w:rsidRPr="00CD672A">
              <w:rPr>
                <w:b/>
                <w:sz w:val="28"/>
                <w:szCs w:val="28"/>
              </w:rPr>
              <w:t>No</w:t>
            </w:r>
          </w:p>
        </w:tc>
        <w:tc>
          <w:tcPr>
            <w:tcW w:w="945" w:type="dxa"/>
          </w:tcPr>
          <w:p w:rsidR="00660A54" w:rsidRPr="00CD672A" w:rsidRDefault="00660A54" w:rsidP="002B50E6">
            <w:pPr>
              <w:spacing w:line="360" w:lineRule="auto"/>
              <w:jc w:val="center"/>
              <w:rPr>
                <w:b/>
                <w:sz w:val="28"/>
                <w:szCs w:val="28"/>
              </w:rPr>
            </w:pPr>
            <w:r w:rsidRPr="00CD672A">
              <w:rPr>
                <w:b/>
                <w:sz w:val="28"/>
                <w:szCs w:val="28"/>
              </w:rPr>
              <w:t>%</w:t>
            </w:r>
          </w:p>
        </w:tc>
      </w:tr>
      <w:tr w:rsidR="00660A54" w:rsidRPr="00CD672A" w:rsidTr="002B50E6">
        <w:trPr>
          <w:trHeight w:val="976"/>
        </w:trPr>
        <w:tc>
          <w:tcPr>
            <w:tcW w:w="652" w:type="dxa"/>
          </w:tcPr>
          <w:p w:rsidR="00660A54" w:rsidRPr="00CD672A" w:rsidRDefault="00660A54" w:rsidP="002B50E6">
            <w:pPr>
              <w:spacing w:line="360" w:lineRule="auto"/>
              <w:jc w:val="both"/>
              <w:rPr>
                <w:sz w:val="28"/>
                <w:szCs w:val="28"/>
              </w:rPr>
            </w:pPr>
            <w:r w:rsidRPr="00CD672A">
              <w:rPr>
                <w:sz w:val="28"/>
                <w:szCs w:val="28"/>
              </w:rPr>
              <w:t>1</w:t>
            </w:r>
          </w:p>
        </w:tc>
        <w:tc>
          <w:tcPr>
            <w:tcW w:w="5494" w:type="dxa"/>
          </w:tcPr>
          <w:p w:rsidR="00660A54" w:rsidRPr="00CD672A" w:rsidRDefault="00660A54" w:rsidP="002B50E6">
            <w:pPr>
              <w:spacing w:line="360" w:lineRule="auto"/>
              <w:jc w:val="both"/>
              <w:rPr>
                <w:sz w:val="28"/>
                <w:szCs w:val="28"/>
              </w:rPr>
            </w:pPr>
            <w:r w:rsidRPr="00E46D96">
              <w:rPr>
                <w:sz w:val="28"/>
                <w:szCs w:val="28"/>
              </w:rPr>
              <w:t>Is the use of technology in teaching English language influenced by societal factors</w:t>
            </w:r>
          </w:p>
        </w:tc>
        <w:tc>
          <w:tcPr>
            <w:tcW w:w="714" w:type="dxa"/>
          </w:tcPr>
          <w:p w:rsidR="00660A54" w:rsidRPr="00CD672A" w:rsidRDefault="00660A54" w:rsidP="002B50E6">
            <w:pPr>
              <w:spacing w:line="360" w:lineRule="auto"/>
              <w:jc w:val="both"/>
              <w:rPr>
                <w:sz w:val="28"/>
                <w:szCs w:val="28"/>
              </w:rPr>
            </w:pPr>
            <w:r w:rsidRPr="00CD672A">
              <w:rPr>
                <w:sz w:val="28"/>
                <w:szCs w:val="28"/>
              </w:rPr>
              <w:t>40</w:t>
            </w:r>
          </w:p>
        </w:tc>
        <w:tc>
          <w:tcPr>
            <w:tcW w:w="794" w:type="dxa"/>
          </w:tcPr>
          <w:p w:rsidR="00660A54" w:rsidRPr="00CD672A" w:rsidRDefault="00660A54" w:rsidP="002B50E6">
            <w:pPr>
              <w:spacing w:line="360" w:lineRule="auto"/>
              <w:jc w:val="both"/>
              <w:rPr>
                <w:sz w:val="28"/>
                <w:szCs w:val="28"/>
              </w:rPr>
            </w:pPr>
            <w:r w:rsidRPr="00CD672A">
              <w:rPr>
                <w:sz w:val="28"/>
                <w:szCs w:val="28"/>
              </w:rPr>
              <w:t>40%</w:t>
            </w:r>
          </w:p>
        </w:tc>
        <w:tc>
          <w:tcPr>
            <w:tcW w:w="780" w:type="dxa"/>
          </w:tcPr>
          <w:p w:rsidR="00660A54" w:rsidRPr="00CD672A" w:rsidRDefault="00660A54" w:rsidP="002B50E6">
            <w:pPr>
              <w:spacing w:line="360" w:lineRule="auto"/>
              <w:jc w:val="both"/>
              <w:rPr>
                <w:sz w:val="28"/>
                <w:szCs w:val="28"/>
              </w:rPr>
            </w:pPr>
            <w:r w:rsidRPr="00CD672A">
              <w:rPr>
                <w:sz w:val="28"/>
                <w:szCs w:val="28"/>
              </w:rPr>
              <w:t>60</w:t>
            </w:r>
          </w:p>
        </w:tc>
        <w:tc>
          <w:tcPr>
            <w:tcW w:w="945" w:type="dxa"/>
          </w:tcPr>
          <w:p w:rsidR="00660A54" w:rsidRPr="00CD672A" w:rsidRDefault="00660A54" w:rsidP="002B50E6">
            <w:pPr>
              <w:spacing w:line="360" w:lineRule="auto"/>
              <w:jc w:val="both"/>
              <w:rPr>
                <w:sz w:val="28"/>
                <w:szCs w:val="28"/>
              </w:rPr>
            </w:pPr>
            <w:r w:rsidRPr="00CD672A">
              <w:rPr>
                <w:sz w:val="28"/>
                <w:szCs w:val="28"/>
              </w:rPr>
              <w:t>60%</w:t>
            </w:r>
          </w:p>
        </w:tc>
      </w:tr>
      <w:tr w:rsidR="00660A54" w:rsidRPr="00CD672A" w:rsidTr="002B50E6">
        <w:trPr>
          <w:trHeight w:val="861"/>
        </w:trPr>
        <w:tc>
          <w:tcPr>
            <w:tcW w:w="652" w:type="dxa"/>
          </w:tcPr>
          <w:p w:rsidR="00660A54" w:rsidRPr="00CD672A" w:rsidRDefault="00660A54" w:rsidP="002B50E6">
            <w:pPr>
              <w:spacing w:line="360" w:lineRule="auto"/>
              <w:jc w:val="both"/>
              <w:rPr>
                <w:sz w:val="28"/>
                <w:szCs w:val="28"/>
              </w:rPr>
            </w:pPr>
            <w:r w:rsidRPr="00CD672A">
              <w:rPr>
                <w:sz w:val="28"/>
                <w:szCs w:val="28"/>
              </w:rPr>
              <w:t>2</w:t>
            </w:r>
          </w:p>
        </w:tc>
        <w:tc>
          <w:tcPr>
            <w:tcW w:w="5494" w:type="dxa"/>
          </w:tcPr>
          <w:p w:rsidR="00660A54" w:rsidRPr="00CD672A" w:rsidRDefault="00660A54" w:rsidP="002B50E6">
            <w:pPr>
              <w:spacing w:line="360" w:lineRule="auto"/>
              <w:jc w:val="both"/>
              <w:rPr>
                <w:sz w:val="28"/>
                <w:szCs w:val="28"/>
              </w:rPr>
            </w:pPr>
            <w:r w:rsidRPr="00E46D96">
              <w:rPr>
                <w:sz w:val="28"/>
                <w:szCs w:val="28"/>
              </w:rPr>
              <w:t>Do students from urban areas perform better in English language than those from rural areas</w:t>
            </w:r>
          </w:p>
        </w:tc>
        <w:tc>
          <w:tcPr>
            <w:tcW w:w="714" w:type="dxa"/>
          </w:tcPr>
          <w:p w:rsidR="00660A54" w:rsidRPr="00CD672A" w:rsidRDefault="00660A54" w:rsidP="002B50E6">
            <w:pPr>
              <w:spacing w:line="360" w:lineRule="auto"/>
              <w:jc w:val="both"/>
              <w:rPr>
                <w:sz w:val="28"/>
                <w:szCs w:val="28"/>
              </w:rPr>
            </w:pPr>
            <w:r w:rsidRPr="00CD672A">
              <w:rPr>
                <w:sz w:val="28"/>
                <w:szCs w:val="28"/>
              </w:rPr>
              <w:t>30</w:t>
            </w:r>
          </w:p>
        </w:tc>
        <w:tc>
          <w:tcPr>
            <w:tcW w:w="794" w:type="dxa"/>
          </w:tcPr>
          <w:p w:rsidR="00660A54" w:rsidRPr="00CD672A" w:rsidRDefault="00660A54" w:rsidP="002B50E6">
            <w:pPr>
              <w:spacing w:line="360" w:lineRule="auto"/>
              <w:jc w:val="both"/>
              <w:rPr>
                <w:sz w:val="28"/>
                <w:szCs w:val="28"/>
              </w:rPr>
            </w:pPr>
            <w:r w:rsidRPr="00CD672A">
              <w:rPr>
                <w:sz w:val="28"/>
                <w:szCs w:val="28"/>
              </w:rPr>
              <w:t>30%</w:t>
            </w:r>
          </w:p>
        </w:tc>
        <w:tc>
          <w:tcPr>
            <w:tcW w:w="780" w:type="dxa"/>
          </w:tcPr>
          <w:p w:rsidR="00660A54" w:rsidRPr="00CD672A" w:rsidRDefault="00660A54" w:rsidP="002B50E6">
            <w:pPr>
              <w:spacing w:line="360" w:lineRule="auto"/>
              <w:jc w:val="both"/>
              <w:rPr>
                <w:sz w:val="28"/>
                <w:szCs w:val="28"/>
              </w:rPr>
            </w:pPr>
            <w:r w:rsidRPr="00CD672A">
              <w:rPr>
                <w:sz w:val="28"/>
                <w:szCs w:val="28"/>
              </w:rPr>
              <w:t>70</w:t>
            </w:r>
          </w:p>
        </w:tc>
        <w:tc>
          <w:tcPr>
            <w:tcW w:w="945" w:type="dxa"/>
          </w:tcPr>
          <w:p w:rsidR="00660A54" w:rsidRPr="00CD672A" w:rsidRDefault="00660A54" w:rsidP="002B50E6">
            <w:pPr>
              <w:spacing w:line="360" w:lineRule="auto"/>
              <w:jc w:val="both"/>
              <w:rPr>
                <w:sz w:val="28"/>
                <w:szCs w:val="28"/>
              </w:rPr>
            </w:pPr>
            <w:r w:rsidRPr="00CD672A">
              <w:rPr>
                <w:sz w:val="28"/>
                <w:szCs w:val="28"/>
              </w:rPr>
              <w:t>70%</w:t>
            </w:r>
          </w:p>
        </w:tc>
      </w:tr>
      <w:tr w:rsidR="00660A54" w:rsidRPr="00CD672A" w:rsidTr="002B50E6">
        <w:trPr>
          <w:trHeight w:val="887"/>
        </w:trPr>
        <w:tc>
          <w:tcPr>
            <w:tcW w:w="652" w:type="dxa"/>
          </w:tcPr>
          <w:p w:rsidR="00660A54" w:rsidRPr="00CD672A" w:rsidRDefault="00660A54" w:rsidP="002B50E6">
            <w:pPr>
              <w:spacing w:line="360" w:lineRule="auto"/>
              <w:jc w:val="both"/>
              <w:rPr>
                <w:sz w:val="28"/>
                <w:szCs w:val="28"/>
              </w:rPr>
            </w:pPr>
            <w:r w:rsidRPr="00CD672A">
              <w:rPr>
                <w:sz w:val="28"/>
                <w:szCs w:val="28"/>
              </w:rPr>
              <w:t>3</w:t>
            </w:r>
          </w:p>
        </w:tc>
        <w:tc>
          <w:tcPr>
            <w:tcW w:w="5494" w:type="dxa"/>
          </w:tcPr>
          <w:p w:rsidR="00660A54" w:rsidRPr="00CD672A" w:rsidRDefault="00660A54" w:rsidP="002B50E6">
            <w:pPr>
              <w:spacing w:line="360" w:lineRule="auto"/>
              <w:jc w:val="both"/>
              <w:rPr>
                <w:sz w:val="28"/>
                <w:szCs w:val="28"/>
              </w:rPr>
            </w:pPr>
            <w:r w:rsidRPr="00E46D96">
              <w:rPr>
                <w:sz w:val="28"/>
                <w:szCs w:val="28"/>
              </w:rPr>
              <w:t>Is the English language curriculum influenced by societal needs and expectations</w:t>
            </w:r>
          </w:p>
        </w:tc>
        <w:tc>
          <w:tcPr>
            <w:tcW w:w="714" w:type="dxa"/>
          </w:tcPr>
          <w:p w:rsidR="00660A54" w:rsidRPr="00CD672A" w:rsidRDefault="00660A54" w:rsidP="002B50E6">
            <w:pPr>
              <w:spacing w:line="360" w:lineRule="auto"/>
              <w:jc w:val="both"/>
              <w:rPr>
                <w:sz w:val="28"/>
                <w:szCs w:val="28"/>
              </w:rPr>
            </w:pPr>
            <w:r w:rsidRPr="00CD672A">
              <w:rPr>
                <w:sz w:val="28"/>
                <w:szCs w:val="28"/>
              </w:rPr>
              <w:t>50</w:t>
            </w:r>
          </w:p>
        </w:tc>
        <w:tc>
          <w:tcPr>
            <w:tcW w:w="794" w:type="dxa"/>
          </w:tcPr>
          <w:p w:rsidR="00660A54" w:rsidRPr="00CD672A" w:rsidRDefault="00660A54" w:rsidP="002B50E6">
            <w:pPr>
              <w:spacing w:line="360" w:lineRule="auto"/>
              <w:jc w:val="both"/>
              <w:rPr>
                <w:sz w:val="28"/>
                <w:szCs w:val="28"/>
              </w:rPr>
            </w:pPr>
            <w:r w:rsidRPr="00CD672A">
              <w:rPr>
                <w:sz w:val="28"/>
                <w:szCs w:val="28"/>
              </w:rPr>
              <w:t>50%</w:t>
            </w:r>
          </w:p>
        </w:tc>
        <w:tc>
          <w:tcPr>
            <w:tcW w:w="780" w:type="dxa"/>
          </w:tcPr>
          <w:p w:rsidR="00660A54" w:rsidRPr="00CD672A" w:rsidRDefault="00660A54" w:rsidP="002B50E6">
            <w:pPr>
              <w:spacing w:line="360" w:lineRule="auto"/>
              <w:jc w:val="both"/>
              <w:rPr>
                <w:sz w:val="28"/>
                <w:szCs w:val="28"/>
              </w:rPr>
            </w:pPr>
            <w:r w:rsidRPr="00CD672A">
              <w:rPr>
                <w:sz w:val="28"/>
                <w:szCs w:val="28"/>
              </w:rPr>
              <w:t>50</w:t>
            </w:r>
          </w:p>
        </w:tc>
        <w:tc>
          <w:tcPr>
            <w:tcW w:w="945" w:type="dxa"/>
          </w:tcPr>
          <w:p w:rsidR="00660A54" w:rsidRPr="00CD672A" w:rsidRDefault="00660A54" w:rsidP="002B50E6">
            <w:pPr>
              <w:spacing w:line="360" w:lineRule="auto"/>
              <w:jc w:val="both"/>
              <w:rPr>
                <w:sz w:val="28"/>
                <w:szCs w:val="28"/>
              </w:rPr>
            </w:pPr>
            <w:r w:rsidRPr="00CD672A">
              <w:rPr>
                <w:sz w:val="28"/>
                <w:szCs w:val="28"/>
              </w:rPr>
              <w:t>50%</w:t>
            </w:r>
          </w:p>
        </w:tc>
      </w:tr>
      <w:tr w:rsidR="00660A54" w:rsidRPr="00CD672A" w:rsidTr="002B50E6">
        <w:trPr>
          <w:trHeight w:val="861"/>
        </w:trPr>
        <w:tc>
          <w:tcPr>
            <w:tcW w:w="652" w:type="dxa"/>
          </w:tcPr>
          <w:p w:rsidR="00660A54" w:rsidRPr="00CD672A" w:rsidRDefault="00660A54" w:rsidP="002B50E6">
            <w:pPr>
              <w:spacing w:line="360" w:lineRule="auto"/>
              <w:jc w:val="both"/>
              <w:rPr>
                <w:sz w:val="28"/>
                <w:szCs w:val="28"/>
              </w:rPr>
            </w:pPr>
            <w:r w:rsidRPr="00CD672A">
              <w:rPr>
                <w:sz w:val="28"/>
                <w:szCs w:val="28"/>
              </w:rPr>
              <w:t>4.</w:t>
            </w:r>
          </w:p>
        </w:tc>
        <w:tc>
          <w:tcPr>
            <w:tcW w:w="5494" w:type="dxa"/>
          </w:tcPr>
          <w:p w:rsidR="00660A54" w:rsidRPr="00CD672A" w:rsidRDefault="00660A54" w:rsidP="002B50E6">
            <w:pPr>
              <w:spacing w:line="360" w:lineRule="auto"/>
              <w:jc w:val="both"/>
              <w:rPr>
                <w:sz w:val="28"/>
                <w:szCs w:val="28"/>
              </w:rPr>
            </w:pPr>
            <w:r w:rsidRPr="00E46D96">
              <w:rPr>
                <w:sz w:val="28"/>
                <w:szCs w:val="28"/>
              </w:rPr>
              <w:t>Do teachers' qualifications and experience affect the teaching of English language</w:t>
            </w:r>
          </w:p>
        </w:tc>
        <w:tc>
          <w:tcPr>
            <w:tcW w:w="714" w:type="dxa"/>
          </w:tcPr>
          <w:p w:rsidR="00660A54" w:rsidRPr="00CD672A" w:rsidRDefault="00660A54" w:rsidP="002B50E6">
            <w:pPr>
              <w:spacing w:line="360" w:lineRule="auto"/>
              <w:jc w:val="both"/>
              <w:rPr>
                <w:sz w:val="28"/>
                <w:szCs w:val="28"/>
              </w:rPr>
            </w:pPr>
            <w:r w:rsidRPr="00CD672A">
              <w:rPr>
                <w:sz w:val="28"/>
                <w:szCs w:val="28"/>
              </w:rPr>
              <w:t>50</w:t>
            </w:r>
          </w:p>
        </w:tc>
        <w:tc>
          <w:tcPr>
            <w:tcW w:w="794" w:type="dxa"/>
          </w:tcPr>
          <w:p w:rsidR="00660A54" w:rsidRPr="00CD672A" w:rsidRDefault="00660A54" w:rsidP="002B50E6">
            <w:pPr>
              <w:spacing w:line="360" w:lineRule="auto"/>
              <w:jc w:val="both"/>
              <w:rPr>
                <w:sz w:val="28"/>
                <w:szCs w:val="28"/>
              </w:rPr>
            </w:pPr>
            <w:r w:rsidRPr="00CD672A">
              <w:rPr>
                <w:sz w:val="28"/>
                <w:szCs w:val="28"/>
              </w:rPr>
              <w:t>50%</w:t>
            </w:r>
          </w:p>
        </w:tc>
        <w:tc>
          <w:tcPr>
            <w:tcW w:w="780" w:type="dxa"/>
          </w:tcPr>
          <w:p w:rsidR="00660A54" w:rsidRPr="00CD672A" w:rsidRDefault="00660A54" w:rsidP="002B50E6">
            <w:pPr>
              <w:spacing w:line="360" w:lineRule="auto"/>
              <w:jc w:val="both"/>
              <w:rPr>
                <w:sz w:val="28"/>
                <w:szCs w:val="28"/>
              </w:rPr>
            </w:pPr>
            <w:r w:rsidRPr="00CD672A">
              <w:rPr>
                <w:sz w:val="28"/>
                <w:szCs w:val="28"/>
              </w:rPr>
              <w:t>50</w:t>
            </w:r>
          </w:p>
        </w:tc>
        <w:tc>
          <w:tcPr>
            <w:tcW w:w="945" w:type="dxa"/>
          </w:tcPr>
          <w:p w:rsidR="00660A54" w:rsidRPr="00CD672A" w:rsidRDefault="00660A54" w:rsidP="002B50E6">
            <w:pPr>
              <w:spacing w:line="360" w:lineRule="auto"/>
              <w:jc w:val="both"/>
              <w:rPr>
                <w:sz w:val="28"/>
                <w:szCs w:val="28"/>
              </w:rPr>
            </w:pPr>
            <w:r w:rsidRPr="00CD672A">
              <w:rPr>
                <w:sz w:val="28"/>
                <w:szCs w:val="28"/>
              </w:rPr>
              <w:t>50%</w:t>
            </w:r>
          </w:p>
        </w:tc>
      </w:tr>
      <w:tr w:rsidR="00660A54" w:rsidRPr="00CD672A" w:rsidTr="002B50E6">
        <w:trPr>
          <w:trHeight w:val="954"/>
        </w:trPr>
        <w:tc>
          <w:tcPr>
            <w:tcW w:w="652" w:type="dxa"/>
          </w:tcPr>
          <w:p w:rsidR="00660A54" w:rsidRPr="00CD672A" w:rsidRDefault="00660A54" w:rsidP="002B50E6">
            <w:pPr>
              <w:spacing w:line="360" w:lineRule="auto"/>
              <w:jc w:val="both"/>
              <w:rPr>
                <w:sz w:val="28"/>
                <w:szCs w:val="28"/>
              </w:rPr>
            </w:pPr>
            <w:r>
              <w:rPr>
                <w:sz w:val="28"/>
                <w:szCs w:val="28"/>
              </w:rPr>
              <w:t>5.</w:t>
            </w:r>
          </w:p>
        </w:tc>
        <w:tc>
          <w:tcPr>
            <w:tcW w:w="5494" w:type="dxa"/>
          </w:tcPr>
          <w:p w:rsidR="00660A54" w:rsidRPr="00CD672A" w:rsidRDefault="00660A54" w:rsidP="002B50E6">
            <w:pPr>
              <w:spacing w:line="360" w:lineRule="auto"/>
              <w:jc w:val="both"/>
              <w:rPr>
                <w:sz w:val="28"/>
                <w:szCs w:val="28"/>
              </w:rPr>
            </w:pPr>
            <w:r w:rsidRPr="00E46D96">
              <w:rPr>
                <w:sz w:val="28"/>
                <w:szCs w:val="28"/>
              </w:rPr>
              <w:t>Is the assessment of English language proficiency influenced by societal biases</w:t>
            </w:r>
          </w:p>
        </w:tc>
        <w:tc>
          <w:tcPr>
            <w:tcW w:w="714" w:type="dxa"/>
          </w:tcPr>
          <w:p w:rsidR="00660A54" w:rsidRPr="00CD672A" w:rsidRDefault="00660A54" w:rsidP="002B50E6">
            <w:pPr>
              <w:spacing w:line="360" w:lineRule="auto"/>
              <w:jc w:val="both"/>
              <w:rPr>
                <w:sz w:val="28"/>
                <w:szCs w:val="28"/>
              </w:rPr>
            </w:pPr>
            <w:r w:rsidRPr="00CD672A">
              <w:rPr>
                <w:sz w:val="28"/>
                <w:szCs w:val="28"/>
              </w:rPr>
              <w:t>40</w:t>
            </w:r>
          </w:p>
        </w:tc>
        <w:tc>
          <w:tcPr>
            <w:tcW w:w="794" w:type="dxa"/>
          </w:tcPr>
          <w:p w:rsidR="00660A54" w:rsidRPr="00CD672A" w:rsidRDefault="00660A54" w:rsidP="002B50E6">
            <w:pPr>
              <w:spacing w:line="360" w:lineRule="auto"/>
              <w:jc w:val="both"/>
              <w:rPr>
                <w:sz w:val="28"/>
                <w:szCs w:val="28"/>
              </w:rPr>
            </w:pPr>
            <w:r w:rsidRPr="00CD672A">
              <w:rPr>
                <w:sz w:val="28"/>
                <w:szCs w:val="28"/>
              </w:rPr>
              <w:t>40%</w:t>
            </w:r>
          </w:p>
        </w:tc>
        <w:tc>
          <w:tcPr>
            <w:tcW w:w="780" w:type="dxa"/>
          </w:tcPr>
          <w:p w:rsidR="00660A54" w:rsidRPr="00CD672A" w:rsidRDefault="00660A54" w:rsidP="002B50E6">
            <w:pPr>
              <w:spacing w:line="360" w:lineRule="auto"/>
              <w:jc w:val="both"/>
              <w:rPr>
                <w:sz w:val="28"/>
                <w:szCs w:val="28"/>
              </w:rPr>
            </w:pPr>
            <w:r w:rsidRPr="00CD672A">
              <w:rPr>
                <w:sz w:val="28"/>
                <w:szCs w:val="28"/>
              </w:rPr>
              <w:t>60</w:t>
            </w:r>
          </w:p>
        </w:tc>
        <w:tc>
          <w:tcPr>
            <w:tcW w:w="945" w:type="dxa"/>
          </w:tcPr>
          <w:p w:rsidR="00660A54" w:rsidRPr="00CD672A" w:rsidRDefault="00660A54" w:rsidP="002B50E6">
            <w:pPr>
              <w:spacing w:line="360" w:lineRule="auto"/>
              <w:jc w:val="both"/>
              <w:rPr>
                <w:sz w:val="28"/>
                <w:szCs w:val="28"/>
              </w:rPr>
            </w:pPr>
            <w:r w:rsidRPr="00CD672A">
              <w:rPr>
                <w:sz w:val="28"/>
                <w:szCs w:val="28"/>
              </w:rPr>
              <w:t>60%</w:t>
            </w:r>
          </w:p>
        </w:tc>
      </w:tr>
      <w:tr w:rsidR="00660A54" w:rsidRPr="00CD672A" w:rsidTr="002B50E6">
        <w:trPr>
          <w:trHeight w:val="935"/>
        </w:trPr>
        <w:tc>
          <w:tcPr>
            <w:tcW w:w="652" w:type="dxa"/>
          </w:tcPr>
          <w:p w:rsidR="00660A54" w:rsidRDefault="00660A54" w:rsidP="002B50E6">
            <w:pPr>
              <w:spacing w:line="360" w:lineRule="auto"/>
              <w:jc w:val="both"/>
              <w:rPr>
                <w:sz w:val="28"/>
                <w:szCs w:val="28"/>
              </w:rPr>
            </w:pPr>
            <w:r>
              <w:rPr>
                <w:sz w:val="28"/>
                <w:szCs w:val="28"/>
              </w:rPr>
              <w:t>6.</w:t>
            </w:r>
          </w:p>
        </w:tc>
        <w:tc>
          <w:tcPr>
            <w:tcW w:w="5494" w:type="dxa"/>
          </w:tcPr>
          <w:p w:rsidR="00660A54" w:rsidRPr="00E46D96" w:rsidRDefault="00660A54" w:rsidP="002B50E6">
            <w:pPr>
              <w:spacing w:line="360" w:lineRule="auto"/>
              <w:jc w:val="both"/>
              <w:rPr>
                <w:sz w:val="28"/>
                <w:szCs w:val="28"/>
              </w:rPr>
            </w:pPr>
            <w:r w:rsidRPr="00E46D96">
              <w:rPr>
                <w:sz w:val="28"/>
                <w:szCs w:val="28"/>
              </w:rPr>
              <w:t>Do students' peer groups influence their motivation to learn English language</w:t>
            </w:r>
          </w:p>
        </w:tc>
        <w:tc>
          <w:tcPr>
            <w:tcW w:w="714" w:type="dxa"/>
          </w:tcPr>
          <w:p w:rsidR="00660A54" w:rsidRPr="00CD672A" w:rsidRDefault="00660A54" w:rsidP="002B50E6">
            <w:pPr>
              <w:spacing w:line="360" w:lineRule="auto"/>
              <w:jc w:val="both"/>
              <w:rPr>
                <w:sz w:val="28"/>
                <w:szCs w:val="28"/>
              </w:rPr>
            </w:pPr>
            <w:r w:rsidRPr="00CD672A">
              <w:rPr>
                <w:sz w:val="28"/>
                <w:szCs w:val="28"/>
              </w:rPr>
              <w:t>30</w:t>
            </w:r>
          </w:p>
        </w:tc>
        <w:tc>
          <w:tcPr>
            <w:tcW w:w="794" w:type="dxa"/>
          </w:tcPr>
          <w:p w:rsidR="00660A54" w:rsidRPr="00CD672A" w:rsidRDefault="00660A54" w:rsidP="002B50E6">
            <w:pPr>
              <w:spacing w:line="360" w:lineRule="auto"/>
              <w:jc w:val="both"/>
              <w:rPr>
                <w:sz w:val="28"/>
                <w:szCs w:val="28"/>
              </w:rPr>
            </w:pPr>
            <w:r w:rsidRPr="00CD672A">
              <w:rPr>
                <w:sz w:val="28"/>
                <w:szCs w:val="28"/>
              </w:rPr>
              <w:t>30%</w:t>
            </w:r>
          </w:p>
        </w:tc>
        <w:tc>
          <w:tcPr>
            <w:tcW w:w="780" w:type="dxa"/>
          </w:tcPr>
          <w:p w:rsidR="00660A54" w:rsidRPr="00CD672A" w:rsidRDefault="00660A54" w:rsidP="002B50E6">
            <w:pPr>
              <w:spacing w:line="360" w:lineRule="auto"/>
              <w:jc w:val="both"/>
              <w:rPr>
                <w:sz w:val="28"/>
                <w:szCs w:val="28"/>
              </w:rPr>
            </w:pPr>
            <w:r w:rsidRPr="00CD672A">
              <w:rPr>
                <w:sz w:val="28"/>
                <w:szCs w:val="28"/>
              </w:rPr>
              <w:t>70</w:t>
            </w:r>
          </w:p>
        </w:tc>
        <w:tc>
          <w:tcPr>
            <w:tcW w:w="945" w:type="dxa"/>
          </w:tcPr>
          <w:p w:rsidR="00660A54" w:rsidRPr="00CD672A" w:rsidRDefault="00660A54" w:rsidP="002B50E6">
            <w:pPr>
              <w:spacing w:line="360" w:lineRule="auto"/>
              <w:jc w:val="both"/>
              <w:rPr>
                <w:sz w:val="28"/>
                <w:szCs w:val="28"/>
              </w:rPr>
            </w:pPr>
            <w:r w:rsidRPr="00CD672A">
              <w:rPr>
                <w:sz w:val="28"/>
                <w:szCs w:val="28"/>
              </w:rPr>
              <w:t>70%</w:t>
            </w:r>
          </w:p>
        </w:tc>
      </w:tr>
      <w:tr w:rsidR="00660A54" w:rsidRPr="00CD672A" w:rsidTr="002B50E6">
        <w:trPr>
          <w:trHeight w:val="896"/>
        </w:trPr>
        <w:tc>
          <w:tcPr>
            <w:tcW w:w="652" w:type="dxa"/>
          </w:tcPr>
          <w:p w:rsidR="00660A54" w:rsidRDefault="00660A54" w:rsidP="002B50E6">
            <w:pPr>
              <w:spacing w:line="360" w:lineRule="auto"/>
              <w:jc w:val="both"/>
              <w:rPr>
                <w:sz w:val="28"/>
                <w:szCs w:val="28"/>
              </w:rPr>
            </w:pPr>
            <w:r>
              <w:rPr>
                <w:sz w:val="28"/>
                <w:szCs w:val="28"/>
              </w:rPr>
              <w:lastRenderedPageBreak/>
              <w:t>7.</w:t>
            </w:r>
          </w:p>
        </w:tc>
        <w:tc>
          <w:tcPr>
            <w:tcW w:w="5494" w:type="dxa"/>
          </w:tcPr>
          <w:p w:rsidR="00660A54" w:rsidRPr="00E46D96" w:rsidRDefault="00660A54" w:rsidP="002B50E6">
            <w:pPr>
              <w:spacing w:line="360" w:lineRule="auto"/>
              <w:jc w:val="both"/>
              <w:rPr>
                <w:sz w:val="28"/>
                <w:szCs w:val="28"/>
              </w:rPr>
            </w:pPr>
            <w:r w:rsidRPr="00E46D96">
              <w:rPr>
                <w:sz w:val="28"/>
                <w:szCs w:val="28"/>
              </w:rPr>
              <w:t>Is the teaching of English language affected by the school's socio-economic status</w:t>
            </w:r>
          </w:p>
        </w:tc>
        <w:tc>
          <w:tcPr>
            <w:tcW w:w="714" w:type="dxa"/>
          </w:tcPr>
          <w:p w:rsidR="00660A54" w:rsidRPr="00CD672A" w:rsidRDefault="00660A54" w:rsidP="002B50E6">
            <w:pPr>
              <w:spacing w:line="360" w:lineRule="auto"/>
              <w:jc w:val="both"/>
              <w:rPr>
                <w:sz w:val="28"/>
                <w:szCs w:val="28"/>
              </w:rPr>
            </w:pPr>
            <w:r w:rsidRPr="00CD672A">
              <w:rPr>
                <w:sz w:val="28"/>
                <w:szCs w:val="28"/>
              </w:rPr>
              <w:t>50</w:t>
            </w:r>
          </w:p>
        </w:tc>
        <w:tc>
          <w:tcPr>
            <w:tcW w:w="794" w:type="dxa"/>
          </w:tcPr>
          <w:p w:rsidR="00660A54" w:rsidRPr="00CD672A" w:rsidRDefault="00660A54" w:rsidP="002B50E6">
            <w:pPr>
              <w:spacing w:line="360" w:lineRule="auto"/>
              <w:jc w:val="both"/>
              <w:rPr>
                <w:sz w:val="28"/>
                <w:szCs w:val="28"/>
              </w:rPr>
            </w:pPr>
            <w:r w:rsidRPr="00CD672A">
              <w:rPr>
                <w:sz w:val="28"/>
                <w:szCs w:val="28"/>
              </w:rPr>
              <w:t>50%</w:t>
            </w:r>
          </w:p>
        </w:tc>
        <w:tc>
          <w:tcPr>
            <w:tcW w:w="780" w:type="dxa"/>
          </w:tcPr>
          <w:p w:rsidR="00660A54" w:rsidRPr="00CD672A" w:rsidRDefault="00660A54" w:rsidP="002B50E6">
            <w:pPr>
              <w:spacing w:line="360" w:lineRule="auto"/>
              <w:jc w:val="both"/>
              <w:rPr>
                <w:sz w:val="28"/>
                <w:szCs w:val="28"/>
              </w:rPr>
            </w:pPr>
            <w:r w:rsidRPr="00CD672A">
              <w:rPr>
                <w:sz w:val="28"/>
                <w:szCs w:val="28"/>
              </w:rPr>
              <w:t>50</w:t>
            </w:r>
          </w:p>
        </w:tc>
        <w:tc>
          <w:tcPr>
            <w:tcW w:w="945" w:type="dxa"/>
          </w:tcPr>
          <w:p w:rsidR="00660A54" w:rsidRPr="00CD672A" w:rsidRDefault="00660A54" w:rsidP="002B50E6">
            <w:pPr>
              <w:spacing w:line="360" w:lineRule="auto"/>
              <w:jc w:val="both"/>
              <w:rPr>
                <w:sz w:val="28"/>
                <w:szCs w:val="28"/>
              </w:rPr>
            </w:pPr>
            <w:r w:rsidRPr="00CD672A">
              <w:rPr>
                <w:sz w:val="28"/>
                <w:szCs w:val="28"/>
              </w:rPr>
              <w:t>50%</w:t>
            </w:r>
          </w:p>
        </w:tc>
      </w:tr>
    </w:tbl>
    <w:p w:rsidR="00660A54" w:rsidRPr="00CD672A" w:rsidRDefault="00660A54" w:rsidP="00660A54">
      <w:pPr>
        <w:spacing w:line="480" w:lineRule="auto"/>
        <w:jc w:val="both"/>
        <w:rPr>
          <w:sz w:val="28"/>
          <w:szCs w:val="28"/>
        </w:rPr>
      </w:pPr>
      <w:r w:rsidRPr="00CD672A">
        <w:rPr>
          <w:b/>
          <w:sz w:val="28"/>
          <w:szCs w:val="28"/>
        </w:rPr>
        <w:t>Source</w:t>
      </w:r>
      <w:r>
        <w:rPr>
          <w:sz w:val="28"/>
          <w:szCs w:val="28"/>
        </w:rPr>
        <w:t>: Field Work, 2025</w:t>
      </w:r>
    </w:p>
    <w:p w:rsidR="00660A54" w:rsidRPr="00CD672A" w:rsidRDefault="00660A54" w:rsidP="00660A54">
      <w:pPr>
        <w:spacing w:line="480" w:lineRule="auto"/>
        <w:jc w:val="both"/>
        <w:rPr>
          <w:sz w:val="28"/>
          <w:szCs w:val="28"/>
        </w:rPr>
      </w:pPr>
      <w:r w:rsidRPr="00CD672A">
        <w:rPr>
          <w:sz w:val="28"/>
          <w:szCs w:val="28"/>
        </w:rPr>
        <w:tab/>
        <w:t>From the above table, forty percent (40%) of the respondents agreed that teachers of other subjects speak English to students when they are in the class while sixty percent (60%) disagreed. Thirty percent of the respondents agreed that teachers of other subjects speak English to students in the school environment while seventy percent (70%) disagreed. Also, fifty percent (50%) of the respondents agreed and fifty percent (50%) of the respondents disagreed that students are always penalized for speaking the mother tongue in the school environment. Item 4, fifty percent (50%) of the respondents agreed said that they are in the literacy and debating society while (50%) of the respondents disagreed.</w:t>
      </w:r>
    </w:p>
    <w:p w:rsidR="00660A54" w:rsidRDefault="00660A54" w:rsidP="00660A54">
      <w:pPr>
        <w:rPr>
          <w:b/>
          <w:sz w:val="28"/>
          <w:szCs w:val="28"/>
        </w:rPr>
      </w:pPr>
      <w:r>
        <w:rPr>
          <w:b/>
          <w:sz w:val="28"/>
          <w:szCs w:val="28"/>
        </w:rPr>
        <w:br w:type="page"/>
      </w:r>
    </w:p>
    <w:p w:rsidR="00660A54" w:rsidRPr="00CD672A" w:rsidRDefault="00660A54" w:rsidP="00660A54">
      <w:pPr>
        <w:spacing w:line="480" w:lineRule="auto"/>
        <w:jc w:val="both"/>
        <w:rPr>
          <w:sz w:val="28"/>
          <w:szCs w:val="28"/>
        </w:rPr>
      </w:pPr>
      <w:r w:rsidRPr="00CD672A">
        <w:rPr>
          <w:b/>
          <w:sz w:val="28"/>
          <w:szCs w:val="28"/>
        </w:rPr>
        <w:lastRenderedPageBreak/>
        <w:t xml:space="preserve">Research Question 3: </w:t>
      </w:r>
      <w:r w:rsidRPr="00BC6A30">
        <w:rPr>
          <w:sz w:val="28"/>
          <w:szCs w:val="28"/>
        </w:rPr>
        <w:t>Do cultural and linguistic backgrounds of students influence their academic performance in English</w:t>
      </w:r>
      <w:r w:rsidRPr="00CD672A">
        <w:rPr>
          <w:sz w:val="28"/>
          <w:szCs w:val="28"/>
        </w:rPr>
        <w:t>?</w:t>
      </w:r>
    </w:p>
    <w:p w:rsidR="00660A54" w:rsidRPr="00CD672A" w:rsidRDefault="00660A54" w:rsidP="00660A54">
      <w:pPr>
        <w:spacing w:line="480" w:lineRule="auto"/>
        <w:jc w:val="both"/>
        <w:rPr>
          <w:sz w:val="28"/>
          <w:szCs w:val="28"/>
        </w:rPr>
      </w:pPr>
      <w:r w:rsidRPr="00CD672A">
        <w:rPr>
          <w:b/>
          <w:sz w:val="28"/>
          <w:szCs w:val="28"/>
        </w:rPr>
        <w:t xml:space="preserve">Table 4: </w:t>
      </w:r>
      <w:r w:rsidRPr="00CD672A">
        <w:rPr>
          <w:sz w:val="28"/>
          <w:szCs w:val="28"/>
        </w:rPr>
        <w:t xml:space="preserve">Showing whether or not </w:t>
      </w:r>
      <w:r w:rsidRPr="00BC6A30">
        <w:rPr>
          <w:sz w:val="28"/>
          <w:szCs w:val="28"/>
        </w:rPr>
        <w:t>cultural and linguistic backgrounds of students influence their academic performance in English</w:t>
      </w:r>
      <w:r w:rsidRPr="00CD672A">
        <w:rPr>
          <w:sz w:val="28"/>
          <w:szCs w:val="28"/>
        </w:rPr>
        <w:t>.</w:t>
      </w:r>
    </w:p>
    <w:tbl>
      <w:tblPr>
        <w:tblStyle w:val="TableGrid"/>
        <w:tblW w:w="9645" w:type="dxa"/>
        <w:tblLook w:val="01E0"/>
      </w:tblPr>
      <w:tblGrid>
        <w:gridCol w:w="654"/>
        <w:gridCol w:w="5675"/>
        <w:gridCol w:w="731"/>
        <w:gridCol w:w="814"/>
        <w:gridCol w:w="801"/>
        <w:gridCol w:w="970"/>
      </w:tblGrid>
      <w:tr w:rsidR="00660A54" w:rsidRPr="00CD672A" w:rsidTr="002B50E6">
        <w:trPr>
          <w:trHeight w:val="456"/>
        </w:trPr>
        <w:tc>
          <w:tcPr>
            <w:tcW w:w="629" w:type="dxa"/>
          </w:tcPr>
          <w:p w:rsidR="00660A54" w:rsidRPr="00CD672A" w:rsidRDefault="00660A54" w:rsidP="002B50E6">
            <w:pPr>
              <w:spacing w:line="360" w:lineRule="auto"/>
              <w:jc w:val="both"/>
              <w:rPr>
                <w:b/>
                <w:sz w:val="28"/>
                <w:szCs w:val="28"/>
              </w:rPr>
            </w:pPr>
            <w:r w:rsidRPr="00CD672A">
              <w:rPr>
                <w:b/>
                <w:sz w:val="28"/>
                <w:szCs w:val="28"/>
              </w:rPr>
              <w:t>S/N</w:t>
            </w:r>
          </w:p>
        </w:tc>
        <w:tc>
          <w:tcPr>
            <w:tcW w:w="5696" w:type="dxa"/>
          </w:tcPr>
          <w:p w:rsidR="00660A54" w:rsidRPr="00CD672A" w:rsidRDefault="00660A54" w:rsidP="002B50E6">
            <w:pPr>
              <w:spacing w:line="360" w:lineRule="auto"/>
              <w:jc w:val="center"/>
              <w:rPr>
                <w:b/>
                <w:sz w:val="28"/>
                <w:szCs w:val="28"/>
              </w:rPr>
            </w:pPr>
            <w:r w:rsidRPr="00CD672A">
              <w:rPr>
                <w:b/>
                <w:sz w:val="28"/>
                <w:szCs w:val="28"/>
              </w:rPr>
              <w:t>Items</w:t>
            </w:r>
          </w:p>
        </w:tc>
        <w:tc>
          <w:tcPr>
            <w:tcW w:w="732" w:type="dxa"/>
          </w:tcPr>
          <w:p w:rsidR="00660A54" w:rsidRPr="00CD672A" w:rsidRDefault="00660A54" w:rsidP="002B50E6">
            <w:pPr>
              <w:spacing w:line="360" w:lineRule="auto"/>
              <w:jc w:val="center"/>
              <w:rPr>
                <w:b/>
                <w:sz w:val="28"/>
                <w:szCs w:val="28"/>
              </w:rPr>
            </w:pPr>
            <w:r w:rsidRPr="00CD672A">
              <w:rPr>
                <w:b/>
                <w:sz w:val="28"/>
                <w:szCs w:val="28"/>
              </w:rPr>
              <w:t>Yes</w:t>
            </w:r>
          </w:p>
        </w:tc>
        <w:tc>
          <w:tcPr>
            <w:tcW w:w="815" w:type="dxa"/>
          </w:tcPr>
          <w:p w:rsidR="00660A54" w:rsidRPr="00CD672A" w:rsidRDefault="00660A54" w:rsidP="002B50E6">
            <w:pPr>
              <w:spacing w:line="360" w:lineRule="auto"/>
              <w:jc w:val="center"/>
              <w:rPr>
                <w:b/>
                <w:sz w:val="28"/>
                <w:szCs w:val="28"/>
              </w:rPr>
            </w:pPr>
            <w:r w:rsidRPr="00CD672A">
              <w:rPr>
                <w:b/>
                <w:sz w:val="28"/>
                <w:szCs w:val="28"/>
              </w:rPr>
              <w:t>%</w:t>
            </w:r>
          </w:p>
        </w:tc>
        <w:tc>
          <w:tcPr>
            <w:tcW w:w="802" w:type="dxa"/>
          </w:tcPr>
          <w:p w:rsidR="00660A54" w:rsidRPr="00CD672A" w:rsidRDefault="00660A54" w:rsidP="002B50E6">
            <w:pPr>
              <w:spacing w:line="360" w:lineRule="auto"/>
              <w:jc w:val="center"/>
              <w:rPr>
                <w:b/>
                <w:sz w:val="28"/>
                <w:szCs w:val="28"/>
              </w:rPr>
            </w:pPr>
            <w:r w:rsidRPr="00CD672A">
              <w:rPr>
                <w:b/>
                <w:sz w:val="28"/>
                <w:szCs w:val="28"/>
              </w:rPr>
              <w:t>No</w:t>
            </w:r>
          </w:p>
        </w:tc>
        <w:tc>
          <w:tcPr>
            <w:tcW w:w="971" w:type="dxa"/>
          </w:tcPr>
          <w:p w:rsidR="00660A54" w:rsidRPr="00CD672A" w:rsidRDefault="00660A54" w:rsidP="002B50E6">
            <w:pPr>
              <w:spacing w:line="360" w:lineRule="auto"/>
              <w:jc w:val="center"/>
              <w:rPr>
                <w:b/>
                <w:sz w:val="28"/>
                <w:szCs w:val="28"/>
              </w:rPr>
            </w:pPr>
            <w:r w:rsidRPr="00CD672A">
              <w:rPr>
                <w:b/>
                <w:sz w:val="28"/>
                <w:szCs w:val="28"/>
              </w:rPr>
              <w:t>%</w:t>
            </w:r>
          </w:p>
        </w:tc>
      </w:tr>
      <w:tr w:rsidR="00660A54" w:rsidRPr="00CD672A" w:rsidTr="002B50E6">
        <w:trPr>
          <w:trHeight w:val="456"/>
        </w:trPr>
        <w:tc>
          <w:tcPr>
            <w:tcW w:w="629" w:type="dxa"/>
          </w:tcPr>
          <w:p w:rsidR="00660A54" w:rsidRPr="00CD672A" w:rsidRDefault="00660A54" w:rsidP="002B50E6">
            <w:pPr>
              <w:spacing w:line="360" w:lineRule="auto"/>
              <w:jc w:val="both"/>
              <w:rPr>
                <w:sz w:val="28"/>
                <w:szCs w:val="28"/>
              </w:rPr>
            </w:pPr>
            <w:r w:rsidRPr="00CD672A">
              <w:rPr>
                <w:sz w:val="28"/>
                <w:szCs w:val="28"/>
              </w:rPr>
              <w:t>1.</w:t>
            </w:r>
          </w:p>
        </w:tc>
        <w:tc>
          <w:tcPr>
            <w:tcW w:w="5696" w:type="dxa"/>
          </w:tcPr>
          <w:p w:rsidR="00660A54" w:rsidRPr="00E46D96" w:rsidRDefault="00660A54" w:rsidP="002B50E6">
            <w:pPr>
              <w:spacing w:line="360" w:lineRule="auto"/>
              <w:jc w:val="both"/>
              <w:rPr>
                <w:sz w:val="28"/>
                <w:szCs w:val="28"/>
              </w:rPr>
            </w:pPr>
            <w:r w:rsidRPr="00E46D96">
              <w:rPr>
                <w:sz w:val="28"/>
                <w:szCs w:val="28"/>
              </w:rPr>
              <w:t>Do cultural differences influence the way students learn and use English language</w:t>
            </w:r>
          </w:p>
        </w:tc>
        <w:tc>
          <w:tcPr>
            <w:tcW w:w="732" w:type="dxa"/>
          </w:tcPr>
          <w:p w:rsidR="00660A54" w:rsidRPr="00CD672A" w:rsidRDefault="00660A54" w:rsidP="002B50E6">
            <w:pPr>
              <w:spacing w:line="360" w:lineRule="auto"/>
              <w:jc w:val="center"/>
              <w:rPr>
                <w:sz w:val="28"/>
                <w:szCs w:val="28"/>
              </w:rPr>
            </w:pPr>
            <w:r w:rsidRPr="00CD672A">
              <w:rPr>
                <w:sz w:val="28"/>
                <w:szCs w:val="28"/>
              </w:rPr>
              <w:t>50</w:t>
            </w:r>
          </w:p>
        </w:tc>
        <w:tc>
          <w:tcPr>
            <w:tcW w:w="815" w:type="dxa"/>
          </w:tcPr>
          <w:p w:rsidR="00660A54" w:rsidRPr="00CD672A" w:rsidRDefault="00660A54" w:rsidP="002B50E6">
            <w:pPr>
              <w:spacing w:line="360" w:lineRule="auto"/>
              <w:jc w:val="center"/>
              <w:rPr>
                <w:sz w:val="28"/>
                <w:szCs w:val="28"/>
              </w:rPr>
            </w:pPr>
            <w:r w:rsidRPr="00CD672A">
              <w:rPr>
                <w:sz w:val="28"/>
                <w:szCs w:val="28"/>
              </w:rPr>
              <w:t>50%</w:t>
            </w:r>
          </w:p>
        </w:tc>
        <w:tc>
          <w:tcPr>
            <w:tcW w:w="802" w:type="dxa"/>
          </w:tcPr>
          <w:p w:rsidR="00660A54" w:rsidRPr="00CD672A" w:rsidRDefault="00660A54" w:rsidP="002B50E6">
            <w:pPr>
              <w:spacing w:line="360" w:lineRule="auto"/>
              <w:jc w:val="center"/>
              <w:rPr>
                <w:sz w:val="28"/>
                <w:szCs w:val="28"/>
              </w:rPr>
            </w:pPr>
            <w:r w:rsidRPr="00CD672A">
              <w:rPr>
                <w:sz w:val="28"/>
                <w:szCs w:val="28"/>
              </w:rPr>
              <w:t>50</w:t>
            </w:r>
          </w:p>
        </w:tc>
        <w:tc>
          <w:tcPr>
            <w:tcW w:w="971" w:type="dxa"/>
          </w:tcPr>
          <w:p w:rsidR="00660A54" w:rsidRPr="00CD672A" w:rsidRDefault="00660A54" w:rsidP="002B50E6">
            <w:pPr>
              <w:spacing w:line="360" w:lineRule="auto"/>
              <w:jc w:val="center"/>
              <w:rPr>
                <w:sz w:val="28"/>
                <w:szCs w:val="28"/>
              </w:rPr>
            </w:pPr>
            <w:r w:rsidRPr="00CD672A">
              <w:rPr>
                <w:sz w:val="28"/>
                <w:szCs w:val="28"/>
              </w:rPr>
              <w:t>50%</w:t>
            </w:r>
          </w:p>
        </w:tc>
      </w:tr>
      <w:tr w:rsidR="00660A54" w:rsidRPr="00CD672A" w:rsidTr="002B50E6">
        <w:trPr>
          <w:trHeight w:val="456"/>
        </w:trPr>
        <w:tc>
          <w:tcPr>
            <w:tcW w:w="629" w:type="dxa"/>
          </w:tcPr>
          <w:p w:rsidR="00660A54" w:rsidRPr="00CD672A" w:rsidRDefault="00660A54" w:rsidP="002B50E6">
            <w:pPr>
              <w:spacing w:line="360" w:lineRule="auto"/>
              <w:jc w:val="both"/>
              <w:rPr>
                <w:sz w:val="28"/>
                <w:szCs w:val="28"/>
              </w:rPr>
            </w:pPr>
            <w:r w:rsidRPr="00CD672A">
              <w:rPr>
                <w:sz w:val="28"/>
                <w:szCs w:val="28"/>
              </w:rPr>
              <w:t>2.</w:t>
            </w:r>
          </w:p>
        </w:tc>
        <w:tc>
          <w:tcPr>
            <w:tcW w:w="5696" w:type="dxa"/>
          </w:tcPr>
          <w:p w:rsidR="00660A54" w:rsidRPr="00E46D96" w:rsidRDefault="00660A54" w:rsidP="002B50E6">
            <w:pPr>
              <w:spacing w:line="360" w:lineRule="auto"/>
              <w:jc w:val="both"/>
              <w:rPr>
                <w:sz w:val="28"/>
                <w:szCs w:val="28"/>
              </w:rPr>
            </w:pPr>
            <w:r w:rsidRPr="00E46D96">
              <w:rPr>
                <w:sz w:val="28"/>
                <w:szCs w:val="28"/>
              </w:rPr>
              <w:t>Is the availability of English language teachers affected by societal factors</w:t>
            </w:r>
          </w:p>
        </w:tc>
        <w:tc>
          <w:tcPr>
            <w:tcW w:w="732" w:type="dxa"/>
          </w:tcPr>
          <w:p w:rsidR="00660A54" w:rsidRPr="00CD672A" w:rsidRDefault="00660A54" w:rsidP="002B50E6">
            <w:pPr>
              <w:spacing w:line="360" w:lineRule="auto"/>
              <w:jc w:val="both"/>
              <w:rPr>
                <w:sz w:val="28"/>
                <w:szCs w:val="28"/>
              </w:rPr>
            </w:pPr>
            <w:r w:rsidRPr="00CD672A">
              <w:rPr>
                <w:sz w:val="28"/>
                <w:szCs w:val="28"/>
              </w:rPr>
              <w:t>15</w:t>
            </w:r>
          </w:p>
        </w:tc>
        <w:tc>
          <w:tcPr>
            <w:tcW w:w="815" w:type="dxa"/>
          </w:tcPr>
          <w:p w:rsidR="00660A54" w:rsidRPr="00CD672A" w:rsidRDefault="00660A54" w:rsidP="002B50E6">
            <w:pPr>
              <w:spacing w:line="360" w:lineRule="auto"/>
              <w:jc w:val="both"/>
              <w:rPr>
                <w:sz w:val="28"/>
                <w:szCs w:val="28"/>
              </w:rPr>
            </w:pPr>
            <w:r w:rsidRPr="00CD672A">
              <w:rPr>
                <w:sz w:val="28"/>
                <w:szCs w:val="28"/>
              </w:rPr>
              <w:t>15%</w:t>
            </w:r>
          </w:p>
        </w:tc>
        <w:tc>
          <w:tcPr>
            <w:tcW w:w="802" w:type="dxa"/>
          </w:tcPr>
          <w:p w:rsidR="00660A54" w:rsidRPr="00CD672A" w:rsidRDefault="00660A54" w:rsidP="002B50E6">
            <w:pPr>
              <w:spacing w:line="360" w:lineRule="auto"/>
              <w:jc w:val="both"/>
              <w:rPr>
                <w:sz w:val="28"/>
                <w:szCs w:val="28"/>
              </w:rPr>
            </w:pPr>
            <w:r w:rsidRPr="00CD672A">
              <w:rPr>
                <w:sz w:val="28"/>
                <w:szCs w:val="28"/>
              </w:rPr>
              <w:t>85</w:t>
            </w:r>
          </w:p>
        </w:tc>
        <w:tc>
          <w:tcPr>
            <w:tcW w:w="971" w:type="dxa"/>
          </w:tcPr>
          <w:p w:rsidR="00660A54" w:rsidRPr="00CD672A" w:rsidRDefault="00660A54" w:rsidP="002B50E6">
            <w:pPr>
              <w:spacing w:line="360" w:lineRule="auto"/>
              <w:jc w:val="both"/>
              <w:rPr>
                <w:sz w:val="28"/>
                <w:szCs w:val="28"/>
              </w:rPr>
            </w:pPr>
            <w:r w:rsidRPr="00CD672A">
              <w:rPr>
                <w:sz w:val="28"/>
                <w:szCs w:val="28"/>
              </w:rPr>
              <w:t>85%</w:t>
            </w:r>
          </w:p>
        </w:tc>
      </w:tr>
      <w:tr w:rsidR="00660A54" w:rsidRPr="00CD672A" w:rsidTr="002B50E6">
        <w:trPr>
          <w:trHeight w:val="456"/>
        </w:trPr>
        <w:tc>
          <w:tcPr>
            <w:tcW w:w="629" w:type="dxa"/>
          </w:tcPr>
          <w:p w:rsidR="00660A54" w:rsidRPr="00CD672A" w:rsidRDefault="00660A54" w:rsidP="002B50E6">
            <w:pPr>
              <w:spacing w:line="360" w:lineRule="auto"/>
              <w:jc w:val="both"/>
              <w:rPr>
                <w:sz w:val="28"/>
                <w:szCs w:val="28"/>
              </w:rPr>
            </w:pPr>
            <w:r w:rsidRPr="00CD672A">
              <w:rPr>
                <w:sz w:val="28"/>
                <w:szCs w:val="28"/>
              </w:rPr>
              <w:t>3.</w:t>
            </w:r>
          </w:p>
        </w:tc>
        <w:tc>
          <w:tcPr>
            <w:tcW w:w="5696" w:type="dxa"/>
          </w:tcPr>
          <w:p w:rsidR="00660A54" w:rsidRPr="00E46D96" w:rsidRDefault="00660A54" w:rsidP="002B50E6">
            <w:pPr>
              <w:spacing w:line="360" w:lineRule="auto"/>
              <w:jc w:val="both"/>
              <w:rPr>
                <w:sz w:val="28"/>
                <w:szCs w:val="28"/>
              </w:rPr>
            </w:pPr>
            <w:r w:rsidRPr="00E46D96">
              <w:rPr>
                <w:sz w:val="28"/>
                <w:szCs w:val="28"/>
              </w:rPr>
              <w:t>Do students' family structures influence their English language proficiency</w:t>
            </w:r>
          </w:p>
        </w:tc>
        <w:tc>
          <w:tcPr>
            <w:tcW w:w="732" w:type="dxa"/>
          </w:tcPr>
          <w:p w:rsidR="00660A54" w:rsidRPr="00CD672A" w:rsidRDefault="00660A54" w:rsidP="002B50E6">
            <w:pPr>
              <w:spacing w:line="360" w:lineRule="auto"/>
              <w:jc w:val="center"/>
              <w:rPr>
                <w:sz w:val="28"/>
                <w:szCs w:val="28"/>
              </w:rPr>
            </w:pPr>
            <w:r w:rsidRPr="00CD672A">
              <w:rPr>
                <w:sz w:val="28"/>
                <w:szCs w:val="28"/>
              </w:rPr>
              <w:t>25</w:t>
            </w:r>
          </w:p>
        </w:tc>
        <w:tc>
          <w:tcPr>
            <w:tcW w:w="815" w:type="dxa"/>
          </w:tcPr>
          <w:p w:rsidR="00660A54" w:rsidRPr="00CD672A" w:rsidRDefault="00660A54" w:rsidP="002B50E6">
            <w:pPr>
              <w:spacing w:line="360" w:lineRule="auto"/>
              <w:jc w:val="center"/>
              <w:rPr>
                <w:sz w:val="28"/>
                <w:szCs w:val="28"/>
              </w:rPr>
            </w:pPr>
            <w:r w:rsidRPr="00CD672A">
              <w:rPr>
                <w:sz w:val="28"/>
                <w:szCs w:val="28"/>
              </w:rPr>
              <w:t>25%</w:t>
            </w:r>
          </w:p>
        </w:tc>
        <w:tc>
          <w:tcPr>
            <w:tcW w:w="802" w:type="dxa"/>
          </w:tcPr>
          <w:p w:rsidR="00660A54" w:rsidRPr="00CD672A" w:rsidRDefault="00660A54" w:rsidP="002B50E6">
            <w:pPr>
              <w:spacing w:line="360" w:lineRule="auto"/>
              <w:jc w:val="center"/>
              <w:rPr>
                <w:sz w:val="28"/>
                <w:szCs w:val="28"/>
              </w:rPr>
            </w:pPr>
            <w:r w:rsidRPr="00CD672A">
              <w:rPr>
                <w:sz w:val="28"/>
                <w:szCs w:val="28"/>
              </w:rPr>
              <w:t>75</w:t>
            </w:r>
          </w:p>
        </w:tc>
        <w:tc>
          <w:tcPr>
            <w:tcW w:w="971" w:type="dxa"/>
          </w:tcPr>
          <w:p w:rsidR="00660A54" w:rsidRPr="00CD672A" w:rsidRDefault="00660A54" w:rsidP="002B50E6">
            <w:pPr>
              <w:spacing w:line="360" w:lineRule="auto"/>
              <w:jc w:val="center"/>
              <w:rPr>
                <w:sz w:val="28"/>
                <w:szCs w:val="28"/>
              </w:rPr>
            </w:pPr>
            <w:r w:rsidRPr="00CD672A">
              <w:rPr>
                <w:sz w:val="28"/>
                <w:szCs w:val="28"/>
              </w:rPr>
              <w:t>75%</w:t>
            </w:r>
          </w:p>
        </w:tc>
      </w:tr>
      <w:tr w:rsidR="00660A54" w:rsidRPr="00CD672A" w:rsidTr="002B50E6">
        <w:trPr>
          <w:trHeight w:val="929"/>
        </w:trPr>
        <w:tc>
          <w:tcPr>
            <w:tcW w:w="629" w:type="dxa"/>
          </w:tcPr>
          <w:p w:rsidR="00660A54" w:rsidRPr="00CD672A" w:rsidRDefault="00660A54" w:rsidP="002B50E6">
            <w:pPr>
              <w:spacing w:line="360" w:lineRule="auto"/>
              <w:jc w:val="both"/>
              <w:rPr>
                <w:sz w:val="28"/>
                <w:szCs w:val="28"/>
              </w:rPr>
            </w:pPr>
            <w:r w:rsidRPr="00CD672A">
              <w:rPr>
                <w:sz w:val="28"/>
                <w:szCs w:val="28"/>
              </w:rPr>
              <w:t>4.</w:t>
            </w:r>
          </w:p>
        </w:tc>
        <w:tc>
          <w:tcPr>
            <w:tcW w:w="5696" w:type="dxa"/>
          </w:tcPr>
          <w:p w:rsidR="00660A54" w:rsidRPr="00E46D96" w:rsidRDefault="00660A54" w:rsidP="002B50E6">
            <w:pPr>
              <w:spacing w:line="360" w:lineRule="auto"/>
              <w:jc w:val="both"/>
              <w:rPr>
                <w:sz w:val="28"/>
                <w:szCs w:val="28"/>
              </w:rPr>
            </w:pPr>
            <w:r w:rsidRPr="00E46D96">
              <w:rPr>
                <w:sz w:val="28"/>
                <w:szCs w:val="28"/>
              </w:rPr>
              <w:t>Is the use of English language in everyday life influenced by societal factors</w:t>
            </w:r>
          </w:p>
        </w:tc>
        <w:tc>
          <w:tcPr>
            <w:tcW w:w="732" w:type="dxa"/>
          </w:tcPr>
          <w:p w:rsidR="00660A54" w:rsidRPr="00CD672A" w:rsidRDefault="00660A54" w:rsidP="002B50E6">
            <w:pPr>
              <w:spacing w:line="360" w:lineRule="auto"/>
              <w:jc w:val="center"/>
              <w:rPr>
                <w:sz w:val="28"/>
                <w:szCs w:val="28"/>
              </w:rPr>
            </w:pPr>
            <w:r w:rsidRPr="00CD672A">
              <w:rPr>
                <w:sz w:val="28"/>
                <w:szCs w:val="28"/>
              </w:rPr>
              <w:t>70</w:t>
            </w:r>
          </w:p>
        </w:tc>
        <w:tc>
          <w:tcPr>
            <w:tcW w:w="815" w:type="dxa"/>
          </w:tcPr>
          <w:p w:rsidR="00660A54" w:rsidRPr="00CD672A" w:rsidRDefault="00660A54" w:rsidP="002B50E6">
            <w:pPr>
              <w:spacing w:line="360" w:lineRule="auto"/>
              <w:jc w:val="center"/>
              <w:rPr>
                <w:sz w:val="28"/>
                <w:szCs w:val="28"/>
              </w:rPr>
            </w:pPr>
            <w:r w:rsidRPr="00CD672A">
              <w:rPr>
                <w:sz w:val="28"/>
                <w:szCs w:val="28"/>
              </w:rPr>
              <w:t>70%</w:t>
            </w:r>
          </w:p>
        </w:tc>
        <w:tc>
          <w:tcPr>
            <w:tcW w:w="802" w:type="dxa"/>
          </w:tcPr>
          <w:p w:rsidR="00660A54" w:rsidRPr="00CD672A" w:rsidRDefault="00660A54" w:rsidP="002B50E6">
            <w:pPr>
              <w:spacing w:line="360" w:lineRule="auto"/>
              <w:jc w:val="center"/>
              <w:rPr>
                <w:sz w:val="28"/>
                <w:szCs w:val="28"/>
              </w:rPr>
            </w:pPr>
            <w:r w:rsidRPr="00CD672A">
              <w:rPr>
                <w:sz w:val="28"/>
                <w:szCs w:val="28"/>
              </w:rPr>
              <w:t>30</w:t>
            </w:r>
          </w:p>
        </w:tc>
        <w:tc>
          <w:tcPr>
            <w:tcW w:w="971" w:type="dxa"/>
          </w:tcPr>
          <w:p w:rsidR="00660A54" w:rsidRPr="00CD672A" w:rsidRDefault="00660A54" w:rsidP="002B50E6">
            <w:pPr>
              <w:spacing w:line="360" w:lineRule="auto"/>
              <w:jc w:val="center"/>
              <w:rPr>
                <w:sz w:val="28"/>
                <w:szCs w:val="28"/>
              </w:rPr>
            </w:pPr>
            <w:r w:rsidRPr="00CD672A">
              <w:rPr>
                <w:sz w:val="28"/>
                <w:szCs w:val="28"/>
              </w:rPr>
              <w:t>30%</w:t>
            </w:r>
          </w:p>
        </w:tc>
      </w:tr>
      <w:tr w:rsidR="00660A54" w:rsidRPr="00CD672A" w:rsidTr="002B50E6">
        <w:trPr>
          <w:trHeight w:val="929"/>
        </w:trPr>
        <w:tc>
          <w:tcPr>
            <w:tcW w:w="629" w:type="dxa"/>
          </w:tcPr>
          <w:p w:rsidR="00660A54" w:rsidRPr="00CD672A" w:rsidRDefault="00660A54" w:rsidP="002B50E6">
            <w:pPr>
              <w:spacing w:line="360" w:lineRule="auto"/>
              <w:jc w:val="both"/>
              <w:rPr>
                <w:sz w:val="28"/>
                <w:szCs w:val="28"/>
              </w:rPr>
            </w:pPr>
            <w:r>
              <w:rPr>
                <w:sz w:val="28"/>
                <w:szCs w:val="28"/>
              </w:rPr>
              <w:t>5.</w:t>
            </w:r>
          </w:p>
        </w:tc>
        <w:tc>
          <w:tcPr>
            <w:tcW w:w="5696" w:type="dxa"/>
          </w:tcPr>
          <w:p w:rsidR="00660A54" w:rsidRPr="00E46D96" w:rsidRDefault="00660A54" w:rsidP="002B50E6">
            <w:pPr>
              <w:spacing w:line="360" w:lineRule="auto"/>
              <w:jc w:val="both"/>
              <w:rPr>
                <w:sz w:val="28"/>
                <w:szCs w:val="28"/>
              </w:rPr>
            </w:pPr>
            <w:r w:rsidRPr="00E46D96">
              <w:rPr>
                <w:sz w:val="28"/>
                <w:szCs w:val="28"/>
              </w:rPr>
              <w:t>Do societal expectations influence the way English language is taught in schools</w:t>
            </w:r>
          </w:p>
        </w:tc>
        <w:tc>
          <w:tcPr>
            <w:tcW w:w="732" w:type="dxa"/>
          </w:tcPr>
          <w:p w:rsidR="00660A54" w:rsidRPr="00CD672A" w:rsidRDefault="00660A54" w:rsidP="002B50E6">
            <w:pPr>
              <w:spacing w:line="360" w:lineRule="auto"/>
              <w:jc w:val="center"/>
              <w:rPr>
                <w:sz w:val="28"/>
                <w:szCs w:val="28"/>
              </w:rPr>
            </w:pPr>
            <w:r w:rsidRPr="00CD672A">
              <w:rPr>
                <w:sz w:val="28"/>
                <w:szCs w:val="28"/>
              </w:rPr>
              <w:t>50</w:t>
            </w:r>
          </w:p>
        </w:tc>
        <w:tc>
          <w:tcPr>
            <w:tcW w:w="815" w:type="dxa"/>
          </w:tcPr>
          <w:p w:rsidR="00660A54" w:rsidRPr="00CD672A" w:rsidRDefault="00660A54" w:rsidP="002B50E6">
            <w:pPr>
              <w:spacing w:line="360" w:lineRule="auto"/>
              <w:jc w:val="center"/>
              <w:rPr>
                <w:sz w:val="28"/>
                <w:szCs w:val="28"/>
              </w:rPr>
            </w:pPr>
            <w:r w:rsidRPr="00CD672A">
              <w:rPr>
                <w:sz w:val="28"/>
                <w:szCs w:val="28"/>
              </w:rPr>
              <w:t>50%</w:t>
            </w:r>
          </w:p>
        </w:tc>
        <w:tc>
          <w:tcPr>
            <w:tcW w:w="802" w:type="dxa"/>
          </w:tcPr>
          <w:p w:rsidR="00660A54" w:rsidRPr="00CD672A" w:rsidRDefault="00660A54" w:rsidP="002B50E6">
            <w:pPr>
              <w:spacing w:line="360" w:lineRule="auto"/>
              <w:jc w:val="center"/>
              <w:rPr>
                <w:sz w:val="28"/>
                <w:szCs w:val="28"/>
              </w:rPr>
            </w:pPr>
            <w:r w:rsidRPr="00CD672A">
              <w:rPr>
                <w:sz w:val="28"/>
                <w:szCs w:val="28"/>
              </w:rPr>
              <w:t>50</w:t>
            </w:r>
          </w:p>
        </w:tc>
        <w:tc>
          <w:tcPr>
            <w:tcW w:w="971" w:type="dxa"/>
          </w:tcPr>
          <w:p w:rsidR="00660A54" w:rsidRPr="00CD672A" w:rsidRDefault="00660A54" w:rsidP="002B50E6">
            <w:pPr>
              <w:spacing w:line="360" w:lineRule="auto"/>
              <w:jc w:val="center"/>
              <w:rPr>
                <w:sz w:val="28"/>
                <w:szCs w:val="28"/>
              </w:rPr>
            </w:pPr>
            <w:r w:rsidRPr="00CD672A">
              <w:rPr>
                <w:sz w:val="28"/>
                <w:szCs w:val="28"/>
              </w:rPr>
              <w:t>50%</w:t>
            </w:r>
          </w:p>
        </w:tc>
      </w:tr>
      <w:tr w:rsidR="00660A54" w:rsidRPr="00CD672A" w:rsidTr="002B50E6">
        <w:trPr>
          <w:trHeight w:val="929"/>
        </w:trPr>
        <w:tc>
          <w:tcPr>
            <w:tcW w:w="629" w:type="dxa"/>
          </w:tcPr>
          <w:p w:rsidR="00660A54" w:rsidRDefault="00660A54" w:rsidP="002B50E6">
            <w:pPr>
              <w:spacing w:line="360" w:lineRule="auto"/>
              <w:jc w:val="both"/>
              <w:rPr>
                <w:sz w:val="28"/>
                <w:szCs w:val="28"/>
              </w:rPr>
            </w:pPr>
            <w:r>
              <w:rPr>
                <w:sz w:val="28"/>
                <w:szCs w:val="28"/>
              </w:rPr>
              <w:t>6.</w:t>
            </w:r>
          </w:p>
        </w:tc>
        <w:tc>
          <w:tcPr>
            <w:tcW w:w="5696" w:type="dxa"/>
          </w:tcPr>
          <w:p w:rsidR="00660A54" w:rsidRPr="00E46D96" w:rsidRDefault="00660A54" w:rsidP="002B50E6">
            <w:pPr>
              <w:spacing w:line="360" w:lineRule="auto"/>
              <w:jc w:val="both"/>
              <w:rPr>
                <w:sz w:val="28"/>
                <w:szCs w:val="28"/>
              </w:rPr>
            </w:pPr>
            <w:r w:rsidRPr="00E46D96">
              <w:rPr>
                <w:sz w:val="28"/>
                <w:szCs w:val="28"/>
              </w:rPr>
              <w:t>Is the English language proficiency of students influenced by their exposure to English language media</w:t>
            </w:r>
          </w:p>
        </w:tc>
        <w:tc>
          <w:tcPr>
            <w:tcW w:w="732" w:type="dxa"/>
          </w:tcPr>
          <w:p w:rsidR="00660A54" w:rsidRPr="00CD672A" w:rsidRDefault="00660A54" w:rsidP="002B50E6">
            <w:pPr>
              <w:spacing w:line="360" w:lineRule="auto"/>
              <w:jc w:val="both"/>
              <w:rPr>
                <w:sz w:val="28"/>
                <w:szCs w:val="28"/>
              </w:rPr>
            </w:pPr>
            <w:r w:rsidRPr="00CD672A">
              <w:rPr>
                <w:sz w:val="28"/>
                <w:szCs w:val="28"/>
              </w:rPr>
              <w:t>15</w:t>
            </w:r>
          </w:p>
        </w:tc>
        <w:tc>
          <w:tcPr>
            <w:tcW w:w="815" w:type="dxa"/>
          </w:tcPr>
          <w:p w:rsidR="00660A54" w:rsidRPr="00CD672A" w:rsidRDefault="00660A54" w:rsidP="002B50E6">
            <w:pPr>
              <w:spacing w:line="360" w:lineRule="auto"/>
              <w:jc w:val="both"/>
              <w:rPr>
                <w:sz w:val="28"/>
                <w:szCs w:val="28"/>
              </w:rPr>
            </w:pPr>
            <w:r w:rsidRPr="00CD672A">
              <w:rPr>
                <w:sz w:val="28"/>
                <w:szCs w:val="28"/>
              </w:rPr>
              <w:t>15%</w:t>
            </w:r>
          </w:p>
        </w:tc>
        <w:tc>
          <w:tcPr>
            <w:tcW w:w="802" w:type="dxa"/>
          </w:tcPr>
          <w:p w:rsidR="00660A54" w:rsidRPr="00CD672A" w:rsidRDefault="00660A54" w:rsidP="002B50E6">
            <w:pPr>
              <w:spacing w:line="360" w:lineRule="auto"/>
              <w:jc w:val="both"/>
              <w:rPr>
                <w:sz w:val="28"/>
                <w:szCs w:val="28"/>
              </w:rPr>
            </w:pPr>
            <w:r w:rsidRPr="00CD672A">
              <w:rPr>
                <w:sz w:val="28"/>
                <w:szCs w:val="28"/>
              </w:rPr>
              <w:t>85</w:t>
            </w:r>
          </w:p>
        </w:tc>
        <w:tc>
          <w:tcPr>
            <w:tcW w:w="971" w:type="dxa"/>
          </w:tcPr>
          <w:p w:rsidR="00660A54" w:rsidRPr="00CD672A" w:rsidRDefault="00660A54" w:rsidP="002B50E6">
            <w:pPr>
              <w:spacing w:line="360" w:lineRule="auto"/>
              <w:jc w:val="both"/>
              <w:rPr>
                <w:sz w:val="28"/>
                <w:szCs w:val="28"/>
              </w:rPr>
            </w:pPr>
            <w:r w:rsidRPr="00CD672A">
              <w:rPr>
                <w:sz w:val="28"/>
                <w:szCs w:val="28"/>
              </w:rPr>
              <w:t>85%</w:t>
            </w:r>
          </w:p>
        </w:tc>
      </w:tr>
    </w:tbl>
    <w:p w:rsidR="00660A54" w:rsidRPr="00CD672A" w:rsidRDefault="00660A54" w:rsidP="00660A54">
      <w:pPr>
        <w:spacing w:line="480" w:lineRule="auto"/>
        <w:jc w:val="both"/>
        <w:rPr>
          <w:sz w:val="28"/>
          <w:szCs w:val="28"/>
        </w:rPr>
      </w:pPr>
      <w:r w:rsidRPr="00CD672A">
        <w:rPr>
          <w:b/>
          <w:sz w:val="28"/>
          <w:szCs w:val="28"/>
        </w:rPr>
        <w:t>Source</w:t>
      </w:r>
      <w:r>
        <w:rPr>
          <w:sz w:val="28"/>
          <w:szCs w:val="28"/>
        </w:rPr>
        <w:t>: Field Work, 2025</w:t>
      </w:r>
    </w:p>
    <w:p w:rsidR="00660A54" w:rsidRPr="00CD672A" w:rsidRDefault="00660A54" w:rsidP="00660A54">
      <w:pPr>
        <w:spacing w:line="480" w:lineRule="auto"/>
        <w:ind w:firstLine="720"/>
        <w:jc w:val="both"/>
        <w:rPr>
          <w:sz w:val="28"/>
          <w:szCs w:val="28"/>
        </w:rPr>
      </w:pPr>
      <w:r w:rsidRPr="00CD672A">
        <w:rPr>
          <w:sz w:val="28"/>
          <w:szCs w:val="28"/>
        </w:rPr>
        <w:lastRenderedPageBreak/>
        <w:t>From the above table, Fifty percent (50%) agreed and disagreed that they are in the Dramatic Society. Also, fifteen percent (15%) of the respondents agreed that they are a member of the Press Club while eighty five percent (85%) disagreed.  Item 3 above, show that twenty five percent (25%) of the respondents agreed that parent speaks English to them at home while seventy five percent (75%) disagreed. seventy percent (70%) of the respondents agreed that students communicate in English with their peers in the school environment while thirty percent (30%) disagreed.</w:t>
      </w:r>
    </w:p>
    <w:p w:rsidR="00660A54" w:rsidRPr="00CD672A" w:rsidRDefault="00660A54" w:rsidP="00660A54">
      <w:pPr>
        <w:spacing w:line="480" w:lineRule="auto"/>
        <w:rPr>
          <w:b/>
          <w:sz w:val="28"/>
          <w:szCs w:val="28"/>
        </w:rPr>
      </w:pPr>
      <w:r w:rsidRPr="00CD672A">
        <w:rPr>
          <w:b/>
          <w:sz w:val="28"/>
          <w:szCs w:val="28"/>
        </w:rPr>
        <w:br w:type="page"/>
      </w:r>
    </w:p>
    <w:p w:rsidR="00660A54" w:rsidRPr="00CD672A" w:rsidRDefault="00660A54" w:rsidP="00660A54">
      <w:pPr>
        <w:spacing w:line="480" w:lineRule="auto"/>
        <w:jc w:val="center"/>
        <w:rPr>
          <w:b/>
          <w:sz w:val="28"/>
          <w:szCs w:val="28"/>
        </w:rPr>
      </w:pPr>
      <w:r w:rsidRPr="00CD672A">
        <w:rPr>
          <w:b/>
          <w:sz w:val="28"/>
          <w:szCs w:val="28"/>
        </w:rPr>
        <w:lastRenderedPageBreak/>
        <w:t>CHAPTER FIVE</w:t>
      </w:r>
    </w:p>
    <w:p w:rsidR="00660A54" w:rsidRPr="00CD672A" w:rsidRDefault="00660A54" w:rsidP="00660A54">
      <w:pPr>
        <w:spacing w:line="480" w:lineRule="auto"/>
        <w:jc w:val="center"/>
        <w:rPr>
          <w:b/>
          <w:sz w:val="28"/>
          <w:szCs w:val="28"/>
        </w:rPr>
      </w:pPr>
      <w:r w:rsidRPr="00CD672A">
        <w:rPr>
          <w:b/>
          <w:sz w:val="28"/>
          <w:szCs w:val="28"/>
        </w:rPr>
        <w:t>SUMMARY, CONCLUSION AND RECOMMENDATIONS</w:t>
      </w:r>
    </w:p>
    <w:p w:rsidR="00660A54" w:rsidRPr="00CD672A" w:rsidRDefault="00660A54" w:rsidP="00660A54">
      <w:pPr>
        <w:spacing w:line="480" w:lineRule="auto"/>
        <w:rPr>
          <w:b/>
          <w:sz w:val="28"/>
          <w:szCs w:val="28"/>
        </w:rPr>
      </w:pPr>
      <w:r w:rsidRPr="00CD672A">
        <w:rPr>
          <w:b/>
          <w:sz w:val="28"/>
          <w:szCs w:val="28"/>
        </w:rPr>
        <w:t>Summary</w:t>
      </w:r>
    </w:p>
    <w:p w:rsidR="00660A54" w:rsidRPr="00CD672A" w:rsidRDefault="00660A54" w:rsidP="00660A54">
      <w:pPr>
        <w:spacing w:line="480" w:lineRule="auto"/>
        <w:ind w:firstLine="720"/>
        <w:jc w:val="both"/>
        <w:rPr>
          <w:sz w:val="28"/>
          <w:szCs w:val="28"/>
        </w:rPr>
      </w:pPr>
      <w:r w:rsidRPr="00CD672A">
        <w:rPr>
          <w:sz w:val="28"/>
          <w:szCs w:val="28"/>
        </w:rPr>
        <w:t>In this chapter, the research work intends to conclude on the results in chapter four.</w:t>
      </w:r>
    </w:p>
    <w:p w:rsidR="00660A54" w:rsidRPr="00CD672A" w:rsidRDefault="00660A54" w:rsidP="00660A54">
      <w:pPr>
        <w:spacing w:line="480" w:lineRule="auto"/>
        <w:ind w:firstLine="720"/>
        <w:jc w:val="both"/>
        <w:rPr>
          <w:sz w:val="28"/>
          <w:szCs w:val="28"/>
        </w:rPr>
      </w:pPr>
      <w:r w:rsidRPr="00CD672A">
        <w:rPr>
          <w:sz w:val="28"/>
          <w:szCs w:val="28"/>
        </w:rPr>
        <w:t xml:space="preserve">Based on the response of the respondents on the items postulated by the researcher. In table one (1) and five (5), table one (1) shows whether or not the use of mother tongue affects the teaching and learning of English language brought the result that the use of mother tongue affects their English language learning and that teachers of other subjects do not really speak English to students in the school environment, and the table five (5) which shows whether or not parents encourage their children to speak English at home brought the result that parents do not often speak English to them at home. Same thing applicable to table two, three, four, six and seven which shows how students shows interest in English language lesson and how they </w:t>
      </w:r>
      <w:r w:rsidRPr="00CD672A">
        <w:rPr>
          <w:sz w:val="28"/>
          <w:szCs w:val="28"/>
        </w:rPr>
        <w:lastRenderedPageBreak/>
        <w:t>have communicated with English both in the school and at home and also how teachers have handled the teaching and communication of English language due to the effects of the mother tongue.</w:t>
      </w:r>
    </w:p>
    <w:p w:rsidR="00660A54" w:rsidRPr="00CD672A" w:rsidRDefault="00660A54" w:rsidP="00660A54">
      <w:pPr>
        <w:spacing w:line="480" w:lineRule="auto"/>
        <w:jc w:val="both"/>
        <w:rPr>
          <w:sz w:val="28"/>
          <w:szCs w:val="28"/>
        </w:rPr>
      </w:pPr>
      <w:r w:rsidRPr="00CD672A">
        <w:rPr>
          <w:sz w:val="28"/>
          <w:szCs w:val="28"/>
        </w:rPr>
        <w:tab/>
        <w:t>Therefore, the impact of societal factors on the teaching and learning of English language is influenced by the mother tongue.</w:t>
      </w:r>
    </w:p>
    <w:p w:rsidR="00660A54" w:rsidRPr="00CD672A" w:rsidRDefault="00660A54" w:rsidP="00660A54">
      <w:pPr>
        <w:tabs>
          <w:tab w:val="left" w:pos="1650"/>
        </w:tabs>
        <w:spacing w:line="480" w:lineRule="auto"/>
        <w:jc w:val="both"/>
        <w:rPr>
          <w:b/>
          <w:sz w:val="28"/>
          <w:szCs w:val="28"/>
        </w:rPr>
      </w:pPr>
      <w:r w:rsidRPr="00CD672A">
        <w:rPr>
          <w:b/>
          <w:sz w:val="28"/>
          <w:szCs w:val="28"/>
        </w:rPr>
        <w:t>Conclusion</w:t>
      </w:r>
    </w:p>
    <w:p w:rsidR="00660A54" w:rsidRPr="00CD672A" w:rsidRDefault="00660A54" w:rsidP="00660A54">
      <w:pPr>
        <w:spacing w:line="480" w:lineRule="auto"/>
        <w:ind w:firstLine="720"/>
        <w:jc w:val="both"/>
        <w:rPr>
          <w:sz w:val="28"/>
          <w:szCs w:val="28"/>
        </w:rPr>
      </w:pPr>
      <w:r w:rsidRPr="00CD672A">
        <w:rPr>
          <w:sz w:val="28"/>
          <w:szCs w:val="28"/>
        </w:rPr>
        <w:t>We can conclude by saying that more than average of the items postulated by the researcher on how mother tongue affects the teaching and learning of English language were supported. For instance, with the item one(1) sixty percent of the respondents agreed and forty percent disagreed that the use of mother tongue affect their English language learning and thirty percent of the respondent agreed and seventy percent disagreed that teacher of other suspects speaks English to student on the school environment.</w:t>
      </w:r>
    </w:p>
    <w:p w:rsidR="00660A54" w:rsidRPr="00CD672A" w:rsidRDefault="00660A54" w:rsidP="00660A54">
      <w:pPr>
        <w:spacing w:line="480" w:lineRule="auto"/>
        <w:ind w:firstLine="720"/>
        <w:jc w:val="both"/>
        <w:rPr>
          <w:sz w:val="28"/>
          <w:szCs w:val="28"/>
        </w:rPr>
      </w:pPr>
      <w:r w:rsidRPr="00CD672A">
        <w:rPr>
          <w:sz w:val="28"/>
          <w:szCs w:val="28"/>
        </w:rPr>
        <w:t xml:space="preserve">Also, parents are part of the factors that influence teaching and learning of English language but with the response of the respondents in </w:t>
      </w:r>
      <w:r w:rsidRPr="00CD672A">
        <w:rPr>
          <w:sz w:val="28"/>
          <w:szCs w:val="28"/>
        </w:rPr>
        <w:lastRenderedPageBreak/>
        <w:t>item five, twenty five percent of the respondent agreed and seventy five percent disagreed that their parents speaks English language to them at home. Parents have also affected the teaching and learning of English language.</w:t>
      </w:r>
    </w:p>
    <w:p w:rsidR="00660A54" w:rsidRPr="00CD672A" w:rsidRDefault="00660A54" w:rsidP="00660A54">
      <w:pPr>
        <w:spacing w:line="480" w:lineRule="auto"/>
        <w:ind w:firstLine="720"/>
        <w:jc w:val="both"/>
        <w:rPr>
          <w:sz w:val="28"/>
          <w:szCs w:val="28"/>
        </w:rPr>
      </w:pPr>
      <w:r w:rsidRPr="00CD672A">
        <w:rPr>
          <w:sz w:val="28"/>
          <w:szCs w:val="28"/>
        </w:rPr>
        <w:t xml:space="preserve">The attitude of the students towards the learning of English language is another area in which researcher has interest. From students’ response to this in item four, fifty percent of the respondents agreed and disagreed that they are always eager to have English language lesson and also in item three forty percent of the respondents agreed that they are not always happy when they have English language lesson. </w:t>
      </w:r>
    </w:p>
    <w:p w:rsidR="00660A54" w:rsidRPr="00CD672A" w:rsidRDefault="00660A54" w:rsidP="00660A54">
      <w:pPr>
        <w:spacing w:line="480" w:lineRule="auto"/>
        <w:ind w:firstLine="720"/>
        <w:jc w:val="both"/>
        <w:rPr>
          <w:sz w:val="28"/>
          <w:szCs w:val="28"/>
        </w:rPr>
      </w:pPr>
      <w:r w:rsidRPr="00CD672A">
        <w:rPr>
          <w:sz w:val="28"/>
          <w:szCs w:val="28"/>
        </w:rPr>
        <w:t xml:space="preserve">All the same, teachers play important role on the teaching and learning of English language by encouraging students in activities that enhance students’ use of English but with the response of students in item six, forty percent agreed and sixty percent disagreed that they are members of the literary society and fifty percent agreed and disagreed that they are in the dramatic society and also fifteen percent agreed and eighty five </w:t>
      </w:r>
      <w:r w:rsidRPr="00CD672A">
        <w:rPr>
          <w:sz w:val="28"/>
          <w:szCs w:val="28"/>
        </w:rPr>
        <w:lastRenderedPageBreak/>
        <w:t>percent disagreed that they are in the press club. With this result, we can see that teachers also affect the teaching and learning of English language.</w:t>
      </w:r>
    </w:p>
    <w:p w:rsidR="00660A54" w:rsidRPr="00CD672A" w:rsidRDefault="00660A54" w:rsidP="00660A54">
      <w:pPr>
        <w:spacing w:line="480" w:lineRule="auto"/>
        <w:jc w:val="both"/>
        <w:rPr>
          <w:b/>
          <w:sz w:val="28"/>
          <w:szCs w:val="28"/>
        </w:rPr>
      </w:pPr>
      <w:r w:rsidRPr="00CD672A">
        <w:rPr>
          <w:sz w:val="28"/>
          <w:szCs w:val="28"/>
        </w:rPr>
        <w:tab/>
        <w:t xml:space="preserve">Therefore the researcher has been able to identify some of the areas where the mother tongue has impact on the teaching and learning of English language in the various </w:t>
      </w:r>
      <w:r>
        <w:rPr>
          <w:sz w:val="28"/>
          <w:szCs w:val="28"/>
        </w:rPr>
        <w:t>Senior</w:t>
      </w:r>
      <w:r w:rsidRPr="00CD672A">
        <w:rPr>
          <w:sz w:val="28"/>
          <w:szCs w:val="28"/>
        </w:rPr>
        <w:t xml:space="preserve"> Secondary Schools. These factors are not only common to Ilorin West Local Government Area of Kwara State but also in all secondary schools in the federation of Nigeria.</w:t>
      </w:r>
    </w:p>
    <w:p w:rsidR="00660A54" w:rsidRDefault="00660A54" w:rsidP="00660A54">
      <w:pPr>
        <w:rPr>
          <w:b/>
          <w:sz w:val="28"/>
          <w:szCs w:val="28"/>
        </w:rPr>
      </w:pPr>
      <w:r>
        <w:rPr>
          <w:b/>
          <w:sz w:val="28"/>
          <w:szCs w:val="28"/>
        </w:rPr>
        <w:br w:type="page"/>
      </w:r>
    </w:p>
    <w:p w:rsidR="00660A54" w:rsidRPr="00CD672A" w:rsidRDefault="00660A54" w:rsidP="00660A54">
      <w:pPr>
        <w:spacing w:line="480" w:lineRule="auto"/>
        <w:jc w:val="both"/>
        <w:rPr>
          <w:b/>
          <w:sz w:val="28"/>
          <w:szCs w:val="28"/>
        </w:rPr>
      </w:pPr>
      <w:r w:rsidRPr="00CD672A">
        <w:rPr>
          <w:b/>
          <w:sz w:val="28"/>
          <w:szCs w:val="28"/>
        </w:rPr>
        <w:lastRenderedPageBreak/>
        <w:t>Implications of the Study</w:t>
      </w:r>
    </w:p>
    <w:p w:rsidR="00660A54" w:rsidRPr="00CD672A" w:rsidRDefault="00660A54" w:rsidP="00660A54">
      <w:pPr>
        <w:spacing w:line="480" w:lineRule="auto"/>
        <w:jc w:val="both"/>
        <w:rPr>
          <w:sz w:val="28"/>
          <w:szCs w:val="28"/>
        </w:rPr>
      </w:pPr>
      <w:r w:rsidRPr="00CD672A">
        <w:rPr>
          <w:sz w:val="28"/>
          <w:szCs w:val="28"/>
        </w:rPr>
        <w:tab/>
        <w:t xml:space="preserve">In this study, the impact of societal factors on the teaching and learning of English language in some selected </w:t>
      </w:r>
      <w:r>
        <w:rPr>
          <w:sz w:val="28"/>
          <w:szCs w:val="28"/>
        </w:rPr>
        <w:t>Senior</w:t>
      </w:r>
      <w:r w:rsidRPr="00CD672A">
        <w:rPr>
          <w:sz w:val="28"/>
          <w:szCs w:val="28"/>
        </w:rPr>
        <w:t xml:space="preserve"> Secondary Schools in Ilorin West Local Government Area of Kwara State. </w:t>
      </w:r>
    </w:p>
    <w:p w:rsidR="00660A54" w:rsidRPr="00CD672A" w:rsidRDefault="00660A54" w:rsidP="00660A54">
      <w:pPr>
        <w:spacing w:line="480" w:lineRule="auto"/>
        <w:jc w:val="both"/>
        <w:rPr>
          <w:sz w:val="28"/>
          <w:szCs w:val="28"/>
        </w:rPr>
      </w:pPr>
      <w:r w:rsidRPr="00CD672A">
        <w:rPr>
          <w:sz w:val="28"/>
          <w:szCs w:val="28"/>
        </w:rPr>
        <w:tab/>
        <w:t xml:space="preserve">The implication of the study is that the researcher was therefore bestowed with such knowledge with the support of the supervisor as regards the remedy to the negative effects. </w:t>
      </w:r>
    </w:p>
    <w:p w:rsidR="00660A54" w:rsidRPr="00CD672A" w:rsidRDefault="00660A54" w:rsidP="00660A54">
      <w:pPr>
        <w:spacing w:line="480" w:lineRule="auto"/>
        <w:jc w:val="both"/>
        <w:rPr>
          <w:b/>
          <w:bCs/>
          <w:sz w:val="28"/>
          <w:szCs w:val="28"/>
        </w:rPr>
      </w:pPr>
      <w:r w:rsidRPr="00CD672A">
        <w:rPr>
          <w:b/>
          <w:bCs/>
          <w:sz w:val="28"/>
          <w:szCs w:val="28"/>
        </w:rPr>
        <w:t xml:space="preserve">Recommendations </w:t>
      </w:r>
    </w:p>
    <w:p w:rsidR="00660A54" w:rsidRPr="00CD672A" w:rsidRDefault="00660A54" w:rsidP="00660A54">
      <w:pPr>
        <w:spacing w:line="480" w:lineRule="auto"/>
        <w:jc w:val="both"/>
        <w:rPr>
          <w:sz w:val="28"/>
          <w:szCs w:val="28"/>
        </w:rPr>
      </w:pPr>
      <w:r w:rsidRPr="00CD672A">
        <w:rPr>
          <w:sz w:val="28"/>
          <w:szCs w:val="28"/>
        </w:rPr>
        <w:tab/>
        <w:t>There is no problem that can be on existence without a cause. Therefore, the impact which mother tongue has on the teaching and learning of English language as explained above has solutions with the following recommendations:</w:t>
      </w:r>
    </w:p>
    <w:p w:rsidR="00660A54" w:rsidRPr="00CD672A" w:rsidRDefault="00660A54" w:rsidP="00660A54">
      <w:pPr>
        <w:spacing w:line="480" w:lineRule="auto"/>
        <w:jc w:val="both"/>
        <w:rPr>
          <w:sz w:val="28"/>
          <w:szCs w:val="28"/>
        </w:rPr>
      </w:pPr>
      <w:r w:rsidRPr="00CD672A">
        <w:rPr>
          <w:b/>
          <w:bCs/>
          <w:sz w:val="28"/>
          <w:szCs w:val="28"/>
        </w:rPr>
        <w:t>Parents</w:t>
      </w:r>
      <w:r w:rsidRPr="00CD672A">
        <w:rPr>
          <w:sz w:val="28"/>
          <w:szCs w:val="28"/>
        </w:rPr>
        <w:t xml:space="preserve"> </w:t>
      </w:r>
    </w:p>
    <w:p w:rsidR="00660A54" w:rsidRPr="00CD672A" w:rsidRDefault="00660A54" w:rsidP="00660A54">
      <w:pPr>
        <w:spacing w:line="480" w:lineRule="auto"/>
        <w:jc w:val="both"/>
        <w:rPr>
          <w:sz w:val="28"/>
          <w:szCs w:val="28"/>
        </w:rPr>
      </w:pPr>
      <w:r w:rsidRPr="00CD672A">
        <w:rPr>
          <w:sz w:val="28"/>
          <w:szCs w:val="28"/>
        </w:rPr>
        <w:tab/>
        <w:t xml:space="preserve">Parents are expected to change the habit of communicating predominantly in their own language with their children so as to improve </w:t>
      </w:r>
      <w:r w:rsidRPr="00CD672A">
        <w:rPr>
          <w:sz w:val="28"/>
          <w:szCs w:val="28"/>
        </w:rPr>
        <w:lastRenderedPageBreak/>
        <w:t>their children orally in speaking English, thereby building solid foundation for their children in speaking English. It does not stop there, they should also serve as materials guide to their children by providing enough textbooks and other educational materials that are valuable to their children in learning.</w:t>
      </w:r>
    </w:p>
    <w:p w:rsidR="00660A54" w:rsidRPr="00CD672A" w:rsidRDefault="00660A54" w:rsidP="00660A54">
      <w:pPr>
        <w:spacing w:line="480" w:lineRule="auto"/>
        <w:jc w:val="both"/>
        <w:rPr>
          <w:b/>
          <w:bCs/>
          <w:sz w:val="28"/>
          <w:szCs w:val="28"/>
        </w:rPr>
      </w:pPr>
      <w:r w:rsidRPr="00CD672A">
        <w:rPr>
          <w:b/>
          <w:bCs/>
          <w:sz w:val="28"/>
          <w:szCs w:val="28"/>
        </w:rPr>
        <w:t xml:space="preserve">Students </w:t>
      </w:r>
    </w:p>
    <w:p w:rsidR="00660A54" w:rsidRPr="00CD672A" w:rsidRDefault="00660A54" w:rsidP="00660A54">
      <w:pPr>
        <w:spacing w:line="480" w:lineRule="auto"/>
        <w:jc w:val="both"/>
        <w:rPr>
          <w:sz w:val="28"/>
          <w:szCs w:val="28"/>
        </w:rPr>
      </w:pPr>
      <w:r w:rsidRPr="00CD672A">
        <w:rPr>
          <w:b/>
          <w:bCs/>
          <w:sz w:val="28"/>
          <w:szCs w:val="28"/>
        </w:rPr>
        <w:tab/>
      </w:r>
      <w:r w:rsidRPr="00CD672A">
        <w:rPr>
          <w:sz w:val="28"/>
          <w:szCs w:val="28"/>
        </w:rPr>
        <w:t>Students are expected to cultivate the habit of speaking English frequent communication with the language and learning through English novels and textbooks reading. They can improve in the learning of English language by keeping themselves with persistent practice of the structure and elements of the language. Apart from these, students should always pay attention to teacher when teaching the lesson on the classroom.</w:t>
      </w:r>
    </w:p>
    <w:p w:rsidR="00660A54" w:rsidRPr="00CD672A" w:rsidRDefault="00660A54" w:rsidP="00660A54">
      <w:pPr>
        <w:spacing w:line="480" w:lineRule="auto"/>
        <w:jc w:val="both"/>
        <w:rPr>
          <w:b/>
          <w:sz w:val="28"/>
          <w:szCs w:val="28"/>
        </w:rPr>
      </w:pPr>
      <w:r w:rsidRPr="00CD672A">
        <w:rPr>
          <w:b/>
          <w:sz w:val="28"/>
          <w:szCs w:val="28"/>
        </w:rPr>
        <w:t xml:space="preserve">Teachers </w:t>
      </w:r>
    </w:p>
    <w:p w:rsidR="00660A54" w:rsidRPr="00CD672A" w:rsidRDefault="00660A54" w:rsidP="00660A54">
      <w:pPr>
        <w:spacing w:line="480" w:lineRule="auto"/>
        <w:jc w:val="both"/>
        <w:rPr>
          <w:sz w:val="28"/>
          <w:szCs w:val="28"/>
        </w:rPr>
      </w:pPr>
      <w:r w:rsidRPr="00CD672A">
        <w:rPr>
          <w:b/>
          <w:sz w:val="28"/>
          <w:szCs w:val="28"/>
        </w:rPr>
        <w:tab/>
      </w:r>
      <w:r w:rsidRPr="00CD672A">
        <w:rPr>
          <w:sz w:val="28"/>
          <w:szCs w:val="28"/>
        </w:rPr>
        <w:t xml:space="preserve">Teachers should try to very his approach. Even during a single lesson so that students’ interests are maintained. Also teachers should discharge their duties to the best of their capacity they are expected to engage in </w:t>
      </w:r>
      <w:r w:rsidRPr="00CD672A">
        <w:rPr>
          <w:sz w:val="28"/>
          <w:szCs w:val="28"/>
        </w:rPr>
        <w:lastRenderedPageBreak/>
        <w:t>private study in order to update and improve their know ledge. They are expected to make use of appropriate teaching aid so as to picture the image of the concept into the memory of the pupils.</w:t>
      </w:r>
    </w:p>
    <w:p w:rsidR="00660A54" w:rsidRDefault="00660A54" w:rsidP="00660A54">
      <w:pPr>
        <w:rPr>
          <w:b/>
          <w:sz w:val="28"/>
          <w:szCs w:val="28"/>
        </w:rPr>
      </w:pPr>
      <w:r>
        <w:rPr>
          <w:b/>
          <w:sz w:val="28"/>
          <w:szCs w:val="28"/>
        </w:rPr>
        <w:br w:type="page"/>
      </w:r>
    </w:p>
    <w:p w:rsidR="00660A54" w:rsidRPr="00CD672A" w:rsidRDefault="00660A54" w:rsidP="00660A54">
      <w:pPr>
        <w:spacing w:line="480" w:lineRule="auto"/>
        <w:jc w:val="both"/>
        <w:rPr>
          <w:b/>
          <w:sz w:val="28"/>
          <w:szCs w:val="28"/>
        </w:rPr>
      </w:pPr>
      <w:r w:rsidRPr="00CD672A">
        <w:rPr>
          <w:b/>
          <w:sz w:val="28"/>
          <w:szCs w:val="28"/>
        </w:rPr>
        <w:lastRenderedPageBreak/>
        <w:t>Government</w:t>
      </w:r>
    </w:p>
    <w:p w:rsidR="00660A54" w:rsidRPr="00CD672A" w:rsidRDefault="00660A54" w:rsidP="00660A54">
      <w:pPr>
        <w:spacing w:line="480" w:lineRule="auto"/>
        <w:jc w:val="both"/>
        <w:rPr>
          <w:sz w:val="28"/>
          <w:szCs w:val="28"/>
        </w:rPr>
      </w:pPr>
      <w:r w:rsidRPr="00CD672A">
        <w:rPr>
          <w:sz w:val="28"/>
          <w:szCs w:val="28"/>
        </w:rPr>
        <w:tab/>
        <w:t>Government should see to it as her responsibility to provide adequate facilities and well planned curriculum. Government should recruit teachers who are qualified and suitable in supplying adequate and effective Instruction.</w:t>
      </w:r>
    </w:p>
    <w:p w:rsidR="00660A54" w:rsidRPr="00CD672A" w:rsidRDefault="00660A54" w:rsidP="00660A54">
      <w:pPr>
        <w:spacing w:line="480" w:lineRule="auto"/>
        <w:jc w:val="both"/>
        <w:rPr>
          <w:b/>
          <w:sz w:val="28"/>
          <w:szCs w:val="28"/>
        </w:rPr>
      </w:pPr>
      <w:r w:rsidRPr="00CD672A">
        <w:rPr>
          <w:b/>
          <w:sz w:val="28"/>
          <w:szCs w:val="28"/>
        </w:rPr>
        <w:t>Limitations of the Study</w:t>
      </w:r>
    </w:p>
    <w:p w:rsidR="00660A54" w:rsidRPr="00CD672A" w:rsidRDefault="00660A54" w:rsidP="00660A54">
      <w:pPr>
        <w:spacing w:line="480" w:lineRule="auto"/>
        <w:jc w:val="both"/>
        <w:rPr>
          <w:sz w:val="28"/>
          <w:szCs w:val="28"/>
        </w:rPr>
      </w:pPr>
      <w:r w:rsidRPr="00CD672A">
        <w:rPr>
          <w:sz w:val="28"/>
          <w:szCs w:val="28"/>
        </w:rPr>
        <w:tab/>
        <w:t xml:space="preserve">This study was carried out in Ilorin West Local Government Area of Kwara State. Four </w:t>
      </w:r>
      <w:r>
        <w:rPr>
          <w:sz w:val="28"/>
          <w:szCs w:val="28"/>
        </w:rPr>
        <w:t>Senior</w:t>
      </w:r>
      <w:r w:rsidRPr="00CD672A">
        <w:rPr>
          <w:sz w:val="28"/>
          <w:szCs w:val="28"/>
        </w:rPr>
        <w:t xml:space="preserve"> Secondary Schools were selected for the study due to financial and time constraints. These four schools are government owned schools.</w:t>
      </w:r>
    </w:p>
    <w:p w:rsidR="00660A54" w:rsidRPr="00CD672A" w:rsidRDefault="00660A54" w:rsidP="00660A54">
      <w:pPr>
        <w:spacing w:line="480" w:lineRule="auto"/>
        <w:jc w:val="both"/>
        <w:rPr>
          <w:b/>
          <w:bCs/>
          <w:sz w:val="28"/>
          <w:szCs w:val="28"/>
        </w:rPr>
      </w:pPr>
      <w:r w:rsidRPr="00CD672A">
        <w:rPr>
          <w:b/>
          <w:bCs/>
          <w:sz w:val="28"/>
          <w:szCs w:val="28"/>
        </w:rPr>
        <w:t xml:space="preserve">Suggestions for Further Studies </w:t>
      </w:r>
    </w:p>
    <w:p w:rsidR="00660A54" w:rsidRPr="00CD672A" w:rsidRDefault="00660A54" w:rsidP="00660A54">
      <w:pPr>
        <w:spacing w:line="480" w:lineRule="auto"/>
        <w:ind w:firstLine="720"/>
        <w:jc w:val="both"/>
        <w:rPr>
          <w:sz w:val="28"/>
          <w:szCs w:val="28"/>
        </w:rPr>
      </w:pPr>
      <w:r w:rsidRPr="00CD672A">
        <w:rPr>
          <w:sz w:val="28"/>
          <w:szCs w:val="28"/>
        </w:rPr>
        <w:t>The following suggestions are made for further studies</w:t>
      </w:r>
    </w:p>
    <w:p w:rsidR="00660A54" w:rsidRPr="00CD672A" w:rsidRDefault="00660A54" w:rsidP="00660A54">
      <w:pPr>
        <w:pStyle w:val="ListParagraph"/>
        <w:numPr>
          <w:ilvl w:val="0"/>
          <w:numId w:val="1"/>
        </w:numPr>
        <w:spacing w:after="0" w:line="480" w:lineRule="auto"/>
        <w:ind w:hanging="720"/>
        <w:jc w:val="both"/>
        <w:rPr>
          <w:rFonts w:ascii="Times New Roman" w:hAnsi="Times New Roman"/>
          <w:sz w:val="28"/>
          <w:szCs w:val="28"/>
        </w:rPr>
      </w:pPr>
      <w:r w:rsidRPr="00CD672A">
        <w:rPr>
          <w:rFonts w:ascii="Times New Roman" w:hAnsi="Times New Roman"/>
          <w:sz w:val="28"/>
          <w:szCs w:val="28"/>
        </w:rPr>
        <w:t>The impact of societal factors on teaching and learning of English language.</w:t>
      </w:r>
    </w:p>
    <w:p w:rsidR="00660A54" w:rsidRPr="00CD672A" w:rsidRDefault="00660A54" w:rsidP="00660A54">
      <w:pPr>
        <w:pStyle w:val="ListParagraph"/>
        <w:numPr>
          <w:ilvl w:val="0"/>
          <w:numId w:val="1"/>
        </w:numPr>
        <w:spacing w:after="0" w:line="480" w:lineRule="auto"/>
        <w:ind w:hanging="720"/>
        <w:jc w:val="both"/>
        <w:rPr>
          <w:rFonts w:ascii="Times New Roman" w:hAnsi="Times New Roman"/>
          <w:sz w:val="28"/>
          <w:szCs w:val="28"/>
        </w:rPr>
      </w:pPr>
      <w:r w:rsidRPr="00CD672A">
        <w:rPr>
          <w:rFonts w:ascii="Times New Roman" w:hAnsi="Times New Roman"/>
          <w:sz w:val="28"/>
          <w:szCs w:val="28"/>
        </w:rPr>
        <w:t>The factors responsible for the problems of the teaching and learning of English language.</w:t>
      </w:r>
    </w:p>
    <w:p w:rsidR="00660A54" w:rsidRPr="00CD672A" w:rsidRDefault="00660A54" w:rsidP="00660A54">
      <w:pPr>
        <w:pStyle w:val="ListParagraph"/>
        <w:numPr>
          <w:ilvl w:val="0"/>
          <w:numId w:val="1"/>
        </w:numPr>
        <w:spacing w:after="0" w:line="480" w:lineRule="auto"/>
        <w:ind w:hanging="720"/>
        <w:jc w:val="both"/>
        <w:rPr>
          <w:rFonts w:ascii="Times New Roman" w:hAnsi="Times New Roman"/>
          <w:b/>
          <w:sz w:val="28"/>
          <w:szCs w:val="28"/>
        </w:rPr>
      </w:pPr>
      <w:r w:rsidRPr="00CD672A">
        <w:rPr>
          <w:rFonts w:ascii="Times New Roman" w:hAnsi="Times New Roman"/>
          <w:sz w:val="28"/>
          <w:szCs w:val="28"/>
        </w:rPr>
        <w:lastRenderedPageBreak/>
        <w:t>A research on the same study should be explored in other states of the federation in order to yield more coherence picture of the present situations</w:t>
      </w:r>
      <w:r w:rsidRPr="00CD672A">
        <w:rPr>
          <w:rFonts w:ascii="Times New Roman" w:hAnsi="Times New Roman"/>
          <w:b/>
          <w:sz w:val="28"/>
          <w:szCs w:val="28"/>
        </w:rPr>
        <w:t>.</w:t>
      </w:r>
    </w:p>
    <w:p w:rsidR="00660A54" w:rsidRDefault="00660A54" w:rsidP="00660A54">
      <w:pPr>
        <w:spacing w:line="480" w:lineRule="auto"/>
        <w:rPr>
          <w:b/>
          <w:sz w:val="28"/>
          <w:szCs w:val="28"/>
        </w:rPr>
      </w:pPr>
      <w:r>
        <w:rPr>
          <w:b/>
          <w:sz w:val="28"/>
          <w:szCs w:val="28"/>
        </w:rPr>
        <w:br w:type="page"/>
      </w:r>
    </w:p>
    <w:p w:rsidR="00660A54" w:rsidRPr="00CD672A" w:rsidRDefault="00660A54" w:rsidP="00660A54">
      <w:pPr>
        <w:spacing w:after="240"/>
        <w:jc w:val="center"/>
        <w:rPr>
          <w:b/>
          <w:sz w:val="28"/>
          <w:szCs w:val="28"/>
        </w:rPr>
      </w:pPr>
      <w:r w:rsidRPr="00CD672A">
        <w:rPr>
          <w:b/>
          <w:sz w:val="28"/>
          <w:szCs w:val="28"/>
        </w:rPr>
        <w:lastRenderedPageBreak/>
        <w:t>REFERENCES</w:t>
      </w:r>
    </w:p>
    <w:p w:rsidR="00660A54" w:rsidRDefault="00660A54" w:rsidP="00660A54">
      <w:pPr>
        <w:spacing w:after="240"/>
        <w:ind w:left="720" w:hanging="720"/>
        <w:jc w:val="both"/>
        <w:rPr>
          <w:sz w:val="28"/>
          <w:szCs w:val="28"/>
        </w:rPr>
      </w:pPr>
      <w:r w:rsidRPr="00E46D96">
        <w:rPr>
          <w:rFonts w:asciiTheme="majorBidi" w:hAnsiTheme="majorBidi" w:cstheme="majorBidi"/>
          <w:color w:val="444444"/>
          <w:sz w:val="28"/>
          <w:szCs w:val="28"/>
        </w:rPr>
        <w:t>Achieng, B. O. (202</w:t>
      </w:r>
      <w:r>
        <w:rPr>
          <w:rFonts w:asciiTheme="majorBidi" w:hAnsiTheme="majorBidi" w:cstheme="majorBidi"/>
          <w:color w:val="444444"/>
          <w:sz w:val="28"/>
          <w:szCs w:val="28"/>
        </w:rPr>
        <w:t>0</w:t>
      </w:r>
      <w:r w:rsidRPr="00E46D96">
        <w:rPr>
          <w:rFonts w:asciiTheme="majorBidi" w:hAnsiTheme="majorBidi" w:cstheme="majorBidi"/>
          <w:color w:val="444444"/>
          <w:sz w:val="28"/>
          <w:szCs w:val="28"/>
        </w:rPr>
        <w:t>). Influence of institutional capacity on academic performance of students in public secondary schools in Usigu Division – Bondo District Kenya. A Masters Thesis, University of Nairobi’</w:t>
      </w:r>
    </w:p>
    <w:p w:rsidR="00660A54" w:rsidRDefault="00660A54" w:rsidP="00660A54">
      <w:pPr>
        <w:spacing w:after="240"/>
        <w:ind w:left="720" w:hanging="720"/>
        <w:jc w:val="both"/>
        <w:rPr>
          <w:sz w:val="28"/>
          <w:szCs w:val="28"/>
        </w:rPr>
      </w:pPr>
      <w:r w:rsidRPr="00E46D96">
        <w:rPr>
          <w:rFonts w:asciiTheme="majorBidi" w:hAnsiTheme="majorBidi" w:cstheme="majorBidi"/>
          <w:color w:val="444444"/>
          <w:sz w:val="28"/>
          <w:szCs w:val="28"/>
        </w:rPr>
        <w:t>Adebayo, A. A. and Tukur, A. L. (</w:t>
      </w:r>
      <w:r>
        <w:rPr>
          <w:rFonts w:asciiTheme="majorBidi" w:hAnsiTheme="majorBidi" w:cstheme="majorBidi"/>
          <w:color w:val="444444"/>
          <w:sz w:val="28"/>
          <w:szCs w:val="28"/>
        </w:rPr>
        <w:t>2019</w:t>
      </w:r>
      <w:r w:rsidRPr="00E46D96">
        <w:rPr>
          <w:rFonts w:asciiTheme="majorBidi" w:hAnsiTheme="majorBidi" w:cstheme="majorBidi"/>
          <w:color w:val="444444"/>
          <w:sz w:val="28"/>
          <w:szCs w:val="28"/>
        </w:rPr>
        <w:t xml:space="preserve">). </w:t>
      </w:r>
      <w:r w:rsidRPr="006B2C33">
        <w:rPr>
          <w:rFonts w:asciiTheme="majorBidi" w:hAnsiTheme="majorBidi" w:cstheme="majorBidi"/>
          <w:i/>
          <w:iCs/>
          <w:color w:val="444444"/>
          <w:sz w:val="28"/>
          <w:szCs w:val="28"/>
        </w:rPr>
        <w:t>Adamawa State in maps. 1st edition</w:t>
      </w:r>
      <w:r w:rsidRPr="00E46D96">
        <w:rPr>
          <w:rFonts w:asciiTheme="majorBidi" w:hAnsiTheme="majorBidi" w:cstheme="majorBidi"/>
          <w:color w:val="444444"/>
          <w:sz w:val="28"/>
          <w:szCs w:val="28"/>
        </w:rPr>
        <w:t>. Yola: Paraclete</w:t>
      </w:r>
    </w:p>
    <w:p w:rsidR="00660A54" w:rsidRDefault="00660A54" w:rsidP="00660A54">
      <w:pPr>
        <w:spacing w:after="240"/>
        <w:ind w:left="720" w:hanging="720"/>
        <w:jc w:val="both"/>
        <w:rPr>
          <w:sz w:val="28"/>
          <w:szCs w:val="28"/>
        </w:rPr>
      </w:pPr>
      <w:r>
        <w:rPr>
          <w:rFonts w:asciiTheme="majorBidi" w:hAnsiTheme="majorBidi" w:cstheme="majorBidi"/>
          <w:color w:val="444444"/>
          <w:sz w:val="28"/>
          <w:szCs w:val="28"/>
        </w:rPr>
        <w:t>Adebule, S. O. (2022</w:t>
      </w:r>
      <w:r w:rsidRPr="00E46D96">
        <w:rPr>
          <w:rFonts w:asciiTheme="majorBidi" w:hAnsiTheme="majorBidi" w:cstheme="majorBidi"/>
          <w:color w:val="444444"/>
          <w:sz w:val="28"/>
          <w:szCs w:val="28"/>
        </w:rPr>
        <w:t xml:space="preserve">). Gender differences on a locally standardized anxiety rating scale in Mathematics for Nigerian secondary schools. </w:t>
      </w:r>
      <w:r w:rsidRPr="006B2C33">
        <w:rPr>
          <w:rFonts w:asciiTheme="majorBidi" w:hAnsiTheme="majorBidi" w:cstheme="majorBidi"/>
          <w:i/>
          <w:iCs/>
          <w:color w:val="444444"/>
          <w:sz w:val="28"/>
          <w:szCs w:val="28"/>
        </w:rPr>
        <w:t>Nign J. of Counselling and Applied Psychology, 1, 22 -29.</w:t>
      </w:r>
    </w:p>
    <w:p w:rsidR="00660A54" w:rsidRDefault="00660A54" w:rsidP="00660A54">
      <w:pPr>
        <w:spacing w:after="240"/>
        <w:ind w:left="720" w:hanging="720"/>
        <w:jc w:val="both"/>
        <w:rPr>
          <w:sz w:val="28"/>
          <w:szCs w:val="28"/>
        </w:rPr>
      </w:pPr>
      <w:r>
        <w:rPr>
          <w:rFonts w:asciiTheme="majorBidi" w:hAnsiTheme="majorBidi" w:cstheme="majorBidi"/>
          <w:color w:val="444444"/>
          <w:sz w:val="28"/>
          <w:szCs w:val="28"/>
        </w:rPr>
        <w:t>Adell, M. A. (2021</w:t>
      </w:r>
      <w:r w:rsidRPr="00E46D96">
        <w:rPr>
          <w:rFonts w:asciiTheme="majorBidi" w:hAnsiTheme="majorBidi" w:cstheme="majorBidi"/>
          <w:color w:val="444444"/>
          <w:sz w:val="28"/>
          <w:szCs w:val="28"/>
        </w:rPr>
        <w:t xml:space="preserve">). </w:t>
      </w:r>
      <w:r w:rsidRPr="006B2C33">
        <w:rPr>
          <w:rFonts w:asciiTheme="majorBidi" w:hAnsiTheme="majorBidi" w:cstheme="majorBidi"/>
          <w:i/>
          <w:iCs/>
          <w:color w:val="444444"/>
          <w:sz w:val="28"/>
          <w:szCs w:val="28"/>
        </w:rPr>
        <w:t>Estrategias para mejorar el rendimiento academicos des los adolescents</w:t>
      </w:r>
      <w:r w:rsidRPr="00E46D96">
        <w:rPr>
          <w:rFonts w:asciiTheme="majorBidi" w:hAnsiTheme="majorBidi" w:cstheme="majorBidi"/>
          <w:color w:val="444444"/>
          <w:sz w:val="28"/>
          <w:szCs w:val="28"/>
        </w:rPr>
        <w:t>. (Strategies for improving academic performance in adolescents). Madrid: Piramide</w:t>
      </w:r>
    </w:p>
    <w:p w:rsidR="00660A54" w:rsidRPr="00CD672A" w:rsidRDefault="00660A54" w:rsidP="00660A54">
      <w:pPr>
        <w:spacing w:after="240"/>
        <w:ind w:left="720" w:hanging="720"/>
        <w:jc w:val="both"/>
        <w:rPr>
          <w:sz w:val="28"/>
          <w:szCs w:val="28"/>
        </w:rPr>
      </w:pPr>
      <w:r w:rsidRPr="00CD672A">
        <w:rPr>
          <w:sz w:val="28"/>
          <w:szCs w:val="28"/>
        </w:rPr>
        <w:t xml:space="preserve">Adeniran, W. (2015). </w:t>
      </w:r>
      <w:r w:rsidRPr="00CD672A">
        <w:rPr>
          <w:i/>
          <w:sz w:val="28"/>
          <w:szCs w:val="28"/>
        </w:rPr>
        <w:t>Learners Response in Language Teaching and Learning</w:t>
      </w:r>
      <w:r w:rsidRPr="00CD672A">
        <w:rPr>
          <w:sz w:val="28"/>
          <w:szCs w:val="28"/>
        </w:rPr>
        <w:t>. Ibadan: Fiddle Productions.</w:t>
      </w:r>
    </w:p>
    <w:p w:rsidR="00660A54" w:rsidRPr="00CD672A" w:rsidRDefault="00660A54" w:rsidP="00660A54">
      <w:pPr>
        <w:spacing w:after="240"/>
        <w:ind w:left="720" w:hanging="720"/>
        <w:jc w:val="both"/>
        <w:rPr>
          <w:sz w:val="28"/>
          <w:szCs w:val="28"/>
        </w:rPr>
      </w:pPr>
      <w:r w:rsidRPr="00CD672A">
        <w:rPr>
          <w:sz w:val="28"/>
          <w:szCs w:val="28"/>
        </w:rPr>
        <w:t xml:space="preserve">Adeniyi, O. F. (2010). </w:t>
      </w:r>
      <w:r w:rsidRPr="00CD672A">
        <w:rPr>
          <w:i/>
          <w:sz w:val="28"/>
          <w:szCs w:val="28"/>
        </w:rPr>
        <w:t>The History of the English Language and Introduction to Sociolinguistics.</w:t>
      </w:r>
      <w:r w:rsidRPr="00CD672A">
        <w:rPr>
          <w:sz w:val="28"/>
          <w:szCs w:val="28"/>
        </w:rPr>
        <w:t xml:space="preserve"> Ilorin: Haytee Press and Publishing Company.</w:t>
      </w:r>
    </w:p>
    <w:p w:rsidR="00660A54" w:rsidRPr="006B2C33" w:rsidRDefault="00660A54" w:rsidP="00660A54">
      <w:pPr>
        <w:spacing w:after="240"/>
        <w:ind w:left="720" w:hanging="720"/>
        <w:jc w:val="both"/>
        <w:rPr>
          <w:i/>
          <w:iCs/>
          <w:sz w:val="28"/>
          <w:szCs w:val="28"/>
        </w:rPr>
      </w:pPr>
      <w:r w:rsidRPr="00E46D96">
        <w:rPr>
          <w:rFonts w:asciiTheme="majorBidi" w:hAnsiTheme="majorBidi" w:cstheme="majorBidi"/>
          <w:color w:val="444444"/>
          <w:sz w:val="28"/>
          <w:szCs w:val="28"/>
        </w:rPr>
        <w:t>Adesehi</w:t>
      </w:r>
      <w:r>
        <w:rPr>
          <w:rFonts w:asciiTheme="majorBidi" w:hAnsiTheme="majorBidi" w:cstheme="majorBidi"/>
          <w:color w:val="444444"/>
          <w:sz w:val="28"/>
          <w:szCs w:val="28"/>
        </w:rPr>
        <w:t>nwa O. A. and Aremu, A. O. (2019</w:t>
      </w:r>
      <w:r w:rsidRPr="00E46D96">
        <w:rPr>
          <w:rFonts w:asciiTheme="majorBidi" w:hAnsiTheme="majorBidi" w:cstheme="majorBidi"/>
          <w:color w:val="444444"/>
          <w:sz w:val="28"/>
          <w:szCs w:val="28"/>
        </w:rPr>
        <w:t xml:space="preserve">). The relationship among predictors of child, family, school, society and the government and academic achievement of senior secondary school students in Ibadan, Nigeria. </w:t>
      </w:r>
      <w:r w:rsidRPr="006B2C33">
        <w:rPr>
          <w:rFonts w:asciiTheme="majorBidi" w:hAnsiTheme="majorBidi" w:cstheme="majorBidi"/>
          <w:i/>
          <w:iCs/>
          <w:color w:val="444444"/>
          <w:sz w:val="28"/>
          <w:szCs w:val="28"/>
        </w:rPr>
        <w:t>Procedia Soc. Behav. Sci. 5, 842 –849.</w:t>
      </w:r>
    </w:p>
    <w:p w:rsidR="00660A54" w:rsidRDefault="00660A54" w:rsidP="00660A54">
      <w:pPr>
        <w:spacing w:after="240"/>
        <w:ind w:left="720" w:hanging="720"/>
        <w:jc w:val="both"/>
        <w:rPr>
          <w:sz w:val="28"/>
          <w:szCs w:val="28"/>
        </w:rPr>
      </w:pPr>
      <w:r>
        <w:rPr>
          <w:rFonts w:asciiTheme="majorBidi" w:hAnsiTheme="majorBidi" w:cstheme="majorBidi"/>
          <w:color w:val="444444"/>
          <w:sz w:val="28"/>
          <w:szCs w:val="28"/>
        </w:rPr>
        <w:t>Adesehinwa, O. A. (2020</w:t>
      </w:r>
      <w:r w:rsidRPr="00E46D96">
        <w:rPr>
          <w:rFonts w:asciiTheme="majorBidi" w:hAnsiTheme="majorBidi" w:cstheme="majorBidi"/>
          <w:color w:val="444444"/>
          <w:sz w:val="28"/>
          <w:szCs w:val="28"/>
        </w:rPr>
        <w:t xml:space="preserve">). Effects of family type (monogamy or polygamy) on students’ academic achievement in Nigeria. </w:t>
      </w:r>
      <w:r w:rsidRPr="00F13B34">
        <w:rPr>
          <w:rFonts w:asciiTheme="majorBidi" w:hAnsiTheme="majorBidi" w:cstheme="majorBidi"/>
          <w:i/>
          <w:iCs/>
          <w:color w:val="444444"/>
          <w:sz w:val="28"/>
          <w:szCs w:val="28"/>
        </w:rPr>
        <w:t>Intl J of Psychology and Counselling, 5 (7), 153 – 156</w:t>
      </w:r>
      <w:r w:rsidRPr="00E46D96">
        <w:rPr>
          <w:rFonts w:asciiTheme="majorBidi" w:hAnsiTheme="majorBidi" w:cstheme="majorBidi"/>
          <w:color w:val="444444"/>
          <w:sz w:val="28"/>
          <w:szCs w:val="28"/>
        </w:rPr>
        <w:t xml:space="preserve"> DOI 10.5897/IJPC10.012 ISBN 2141 – 2499</w:t>
      </w:r>
    </w:p>
    <w:p w:rsidR="00660A54" w:rsidRPr="00CD672A" w:rsidRDefault="00660A54" w:rsidP="00660A54">
      <w:pPr>
        <w:spacing w:after="240"/>
        <w:ind w:left="720" w:hanging="720"/>
        <w:jc w:val="both"/>
        <w:rPr>
          <w:sz w:val="28"/>
          <w:szCs w:val="28"/>
        </w:rPr>
      </w:pPr>
      <w:r w:rsidRPr="00CD672A">
        <w:rPr>
          <w:sz w:val="28"/>
          <w:szCs w:val="28"/>
        </w:rPr>
        <w:lastRenderedPageBreak/>
        <w:t xml:space="preserve">Akinsoyin, G. (2018). </w:t>
      </w:r>
      <w:r w:rsidRPr="00CD672A">
        <w:rPr>
          <w:i/>
          <w:sz w:val="28"/>
          <w:szCs w:val="28"/>
        </w:rPr>
        <w:t>Social Factors in Language Change</w:t>
      </w:r>
      <w:r w:rsidRPr="00CD672A">
        <w:rPr>
          <w:sz w:val="28"/>
          <w:szCs w:val="28"/>
        </w:rPr>
        <w:t>. Lagos: Harmonds printers.</w:t>
      </w:r>
    </w:p>
    <w:p w:rsidR="00660A54" w:rsidRPr="00CD672A" w:rsidRDefault="00660A54" w:rsidP="00660A54">
      <w:pPr>
        <w:spacing w:after="240"/>
        <w:ind w:left="720" w:hanging="720"/>
        <w:jc w:val="both"/>
        <w:rPr>
          <w:sz w:val="28"/>
          <w:szCs w:val="28"/>
        </w:rPr>
      </w:pPr>
      <w:r w:rsidRPr="00CD672A">
        <w:rPr>
          <w:sz w:val="28"/>
          <w:szCs w:val="28"/>
        </w:rPr>
        <w:t xml:space="preserve">Alabi, J. F. (2018). </w:t>
      </w:r>
      <w:r w:rsidRPr="006B2C33">
        <w:rPr>
          <w:i/>
          <w:iCs/>
          <w:sz w:val="28"/>
          <w:szCs w:val="28"/>
        </w:rPr>
        <w:t>An Introduction to Language and Society</w:t>
      </w:r>
      <w:r w:rsidRPr="00CD672A">
        <w:rPr>
          <w:sz w:val="28"/>
          <w:szCs w:val="28"/>
        </w:rPr>
        <w:t>. Lagos: William Production.</w:t>
      </w:r>
    </w:p>
    <w:p w:rsidR="00660A54" w:rsidRPr="00CD672A" w:rsidRDefault="00660A54" w:rsidP="00660A54">
      <w:pPr>
        <w:spacing w:after="240"/>
        <w:ind w:left="720" w:hanging="720"/>
        <w:jc w:val="both"/>
        <w:rPr>
          <w:sz w:val="28"/>
          <w:szCs w:val="28"/>
        </w:rPr>
      </w:pPr>
      <w:r w:rsidRPr="00CD672A">
        <w:rPr>
          <w:sz w:val="28"/>
          <w:szCs w:val="28"/>
        </w:rPr>
        <w:t xml:space="preserve">Ayeola, M. (2016). </w:t>
      </w:r>
      <w:r w:rsidRPr="006B2C33">
        <w:rPr>
          <w:i/>
          <w:iCs/>
          <w:sz w:val="28"/>
          <w:szCs w:val="28"/>
        </w:rPr>
        <w:t>Government Policy in Language Ideologies and Consequences of Standardization.</w:t>
      </w:r>
    </w:p>
    <w:p w:rsidR="00660A54" w:rsidRPr="00CD672A" w:rsidRDefault="00660A54" w:rsidP="00660A54">
      <w:pPr>
        <w:spacing w:after="240"/>
        <w:ind w:left="720" w:hanging="720"/>
        <w:jc w:val="both"/>
        <w:rPr>
          <w:sz w:val="28"/>
          <w:szCs w:val="28"/>
        </w:rPr>
      </w:pPr>
      <w:r w:rsidRPr="00CD672A">
        <w:rPr>
          <w:sz w:val="28"/>
          <w:szCs w:val="28"/>
        </w:rPr>
        <w:t xml:space="preserve">Ayodele, J. (2018). </w:t>
      </w:r>
      <w:r w:rsidRPr="00CD672A">
        <w:rPr>
          <w:i/>
          <w:sz w:val="28"/>
          <w:szCs w:val="28"/>
        </w:rPr>
        <w:t>The Teaching of English Language</w:t>
      </w:r>
      <w:r w:rsidRPr="00CD672A">
        <w:rPr>
          <w:sz w:val="28"/>
          <w:szCs w:val="28"/>
        </w:rPr>
        <w:t>. Oyo: Evans Brother Limited.</w:t>
      </w:r>
    </w:p>
    <w:p w:rsidR="00660A54" w:rsidRPr="00CD672A" w:rsidRDefault="00660A54" w:rsidP="00660A54">
      <w:pPr>
        <w:spacing w:after="240"/>
        <w:ind w:left="720" w:hanging="720"/>
        <w:jc w:val="both"/>
        <w:rPr>
          <w:sz w:val="28"/>
          <w:szCs w:val="28"/>
        </w:rPr>
      </w:pPr>
      <w:r w:rsidRPr="00CD672A">
        <w:rPr>
          <w:sz w:val="28"/>
          <w:szCs w:val="28"/>
        </w:rPr>
        <w:t xml:space="preserve">Babatunde, F. O. (2017). </w:t>
      </w:r>
      <w:r w:rsidRPr="00CD672A">
        <w:rPr>
          <w:i/>
          <w:sz w:val="28"/>
          <w:szCs w:val="28"/>
        </w:rPr>
        <w:t>The Structure and Status of Writing in English.</w:t>
      </w:r>
      <w:r w:rsidRPr="00CD672A">
        <w:rPr>
          <w:sz w:val="28"/>
          <w:szCs w:val="28"/>
        </w:rPr>
        <w:t xml:space="preserve"> Lagos: Freeman publishers.</w:t>
      </w:r>
    </w:p>
    <w:p w:rsidR="00660A54" w:rsidRPr="00CD672A" w:rsidRDefault="00660A54" w:rsidP="00660A54">
      <w:pPr>
        <w:spacing w:after="240"/>
        <w:ind w:left="720" w:hanging="720"/>
        <w:jc w:val="both"/>
        <w:rPr>
          <w:sz w:val="28"/>
          <w:szCs w:val="28"/>
        </w:rPr>
      </w:pPr>
      <w:r w:rsidRPr="00CD672A">
        <w:rPr>
          <w:sz w:val="28"/>
          <w:szCs w:val="28"/>
        </w:rPr>
        <w:t xml:space="preserve">Chidi, S. (2018). </w:t>
      </w:r>
      <w:r w:rsidRPr="00CD672A">
        <w:rPr>
          <w:i/>
          <w:sz w:val="28"/>
          <w:szCs w:val="28"/>
        </w:rPr>
        <w:t>Techniques of Teaching English Language</w:t>
      </w:r>
      <w:r w:rsidRPr="00CD672A">
        <w:rPr>
          <w:sz w:val="28"/>
          <w:szCs w:val="28"/>
        </w:rPr>
        <w:t>. Triple Joy Limited.</w:t>
      </w:r>
    </w:p>
    <w:p w:rsidR="00660A54" w:rsidRPr="00CD672A" w:rsidRDefault="00660A54" w:rsidP="00660A54">
      <w:pPr>
        <w:spacing w:after="240"/>
        <w:ind w:left="720" w:hanging="720"/>
        <w:jc w:val="both"/>
        <w:rPr>
          <w:sz w:val="28"/>
          <w:szCs w:val="28"/>
        </w:rPr>
      </w:pPr>
      <w:r w:rsidRPr="00CD672A">
        <w:rPr>
          <w:sz w:val="28"/>
          <w:szCs w:val="28"/>
        </w:rPr>
        <w:t xml:space="preserve">Dadzie, A. B. L. (2016). Training of Master Trainer in English Language, </w:t>
      </w:r>
      <w:r w:rsidRPr="00CD672A">
        <w:rPr>
          <w:i/>
          <w:sz w:val="28"/>
          <w:szCs w:val="28"/>
        </w:rPr>
        <w:t>Presented at the Workshop Organized by the Institute of Education</w:t>
      </w:r>
      <w:r w:rsidRPr="00CD672A">
        <w:rPr>
          <w:sz w:val="28"/>
          <w:szCs w:val="28"/>
        </w:rPr>
        <w:t>, Ibadan.</w:t>
      </w:r>
    </w:p>
    <w:p w:rsidR="00660A54" w:rsidRPr="00CD672A" w:rsidRDefault="00660A54" w:rsidP="00660A54">
      <w:pPr>
        <w:spacing w:after="240"/>
        <w:ind w:left="720" w:hanging="720"/>
        <w:jc w:val="both"/>
        <w:rPr>
          <w:sz w:val="28"/>
          <w:szCs w:val="28"/>
        </w:rPr>
      </w:pPr>
      <w:r w:rsidRPr="00CD672A">
        <w:rPr>
          <w:sz w:val="28"/>
          <w:szCs w:val="28"/>
        </w:rPr>
        <w:t xml:space="preserve">Duntoye, J. A. (2015). </w:t>
      </w:r>
      <w:r w:rsidRPr="00CD672A">
        <w:rPr>
          <w:i/>
          <w:sz w:val="28"/>
          <w:szCs w:val="28"/>
        </w:rPr>
        <w:t>Systemic Approach to the Teaching of English as a Second Language</w:t>
      </w:r>
      <w:r w:rsidRPr="00CD672A">
        <w:rPr>
          <w:sz w:val="28"/>
          <w:szCs w:val="28"/>
        </w:rPr>
        <w:t>. Ilorin: My Grace. Graphic Company.</w:t>
      </w:r>
    </w:p>
    <w:p w:rsidR="00660A54" w:rsidRPr="00CD672A" w:rsidRDefault="00660A54" w:rsidP="00660A54">
      <w:pPr>
        <w:spacing w:after="240"/>
        <w:ind w:left="720" w:hanging="720"/>
        <w:jc w:val="both"/>
        <w:rPr>
          <w:sz w:val="28"/>
          <w:szCs w:val="28"/>
        </w:rPr>
      </w:pPr>
      <w:r w:rsidRPr="00CD672A">
        <w:rPr>
          <w:sz w:val="28"/>
          <w:szCs w:val="28"/>
        </w:rPr>
        <w:t xml:space="preserve">Ekundare, F. (2018). </w:t>
      </w:r>
      <w:r w:rsidRPr="00CD672A">
        <w:rPr>
          <w:i/>
          <w:sz w:val="28"/>
          <w:szCs w:val="28"/>
        </w:rPr>
        <w:t>Oral English Teaching</w:t>
      </w:r>
      <w:r w:rsidRPr="00CD672A">
        <w:rPr>
          <w:sz w:val="28"/>
          <w:szCs w:val="28"/>
        </w:rPr>
        <w:t>. Ilorin: Joy publishers.</w:t>
      </w:r>
    </w:p>
    <w:p w:rsidR="00660A54" w:rsidRPr="00CD672A" w:rsidRDefault="00660A54" w:rsidP="00660A54">
      <w:pPr>
        <w:spacing w:after="240"/>
        <w:ind w:left="720" w:hanging="720"/>
        <w:jc w:val="both"/>
        <w:rPr>
          <w:sz w:val="28"/>
          <w:szCs w:val="28"/>
        </w:rPr>
      </w:pPr>
      <w:r w:rsidRPr="00CD672A">
        <w:rPr>
          <w:sz w:val="28"/>
          <w:szCs w:val="28"/>
        </w:rPr>
        <w:t>Harry, Y. K. (2019). T</w:t>
      </w:r>
      <w:r w:rsidRPr="006B2C33">
        <w:rPr>
          <w:i/>
          <w:iCs/>
          <w:sz w:val="28"/>
          <w:szCs w:val="28"/>
        </w:rPr>
        <w:t>he Development of English Language</w:t>
      </w:r>
      <w:r w:rsidRPr="00CD672A">
        <w:rPr>
          <w:sz w:val="28"/>
          <w:szCs w:val="28"/>
        </w:rPr>
        <w:t>. Lagos: Leonard Productions.</w:t>
      </w:r>
    </w:p>
    <w:p w:rsidR="00660A54" w:rsidRPr="00CD672A" w:rsidRDefault="00660A54" w:rsidP="00660A54">
      <w:pPr>
        <w:spacing w:after="240"/>
        <w:ind w:left="720" w:hanging="720"/>
        <w:jc w:val="both"/>
        <w:rPr>
          <w:sz w:val="28"/>
          <w:szCs w:val="28"/>
        </w:rPr>
      </w:pPr>
      <w:r w:rsidRPr="006B2C33">
        <w:rPr>
          <w:i/>
          <w:iCs/>
          <w:sz w:val="28"/>
          <w:szCs w:val="28"/>
        </w:rPr>
        <w:t>Longman’s Dictionary of Contemporary English Language</w:t>
      </w:r>
      <w:r w:rsidRPr="00CD672A">
        <w:rPr>
          <w:sz w:val="28"/>
          <w:szCs w:val="28"/>
        </w:rPr>
        <w:t xml:space="preserve"> (2007).</w:t>
      </w:r>
    </w:p>
    <w:p w:rsidR="00660A54" w:rsidRPr="00CD672A" w:rsidRDefault="00660A54" w:rsidP="00660A54">
      <w:pPr>
        <w:spacing w:after="240"/>
        <w:ind w:left="720" w:hanging="720"/>
        <w:jc w:val="both"/>
        <w:rPr>
          <w:sz w:val="28"/>
          <w:szCs w:val="28"/>
        </w:rPr>
      </w:pPr>
      <w:r w:rsidRPr="00CD672A">
        <w:rPr>
          <w:sz w:val="28"/>
          <w:szCs w:val="28"/>
        </w:rPr>
        <w:t xml:space="preserve">Lynch, T. (2017). “Study Listening Understanding Feature and Talks in </w:t>
      </w:r>
      <w:r w:rsidRPr="00CD672A">
        <w:rPr>
          <w:sz w:val="28"/>
          <w:szCs w:val="28"/>
        </w:rPr>
        <w:lastRenderedPageBreak/>
        <w:t xml:space="preserve">English”. </w:t>
      </w:r>
      <w:r w:rsidRPr="00CD672A">
        <w:rPr>
          <w:i/>
          <w:sz w:val="28"/>
          <w:szCs w:val="28"/>
        </w:rPr>
        <w:t>Teachers’ Guide</w:t>
      </w:r>
      <w:r w:rsidRPr="00CD672A">
        <w:rPr>
          <w:sz w:val="28"/>
          <w:szCs w:val="28"/>
        </w:rPr>
        <w:t>. London: Cambridge University Press.</w:t>
      </w:r>
    </w:p>
    <w:p w:rsidR="00660A54" w:rsidRPr="00CD672A" w:rsidRDefault="00660A54" w:rsidP="00660A54">
      <w:pPr>
        <w:spacing w:after="240"/>
        <w:ind w:left="720" w:hanging="720"/>
        <w:jc w:val="both"/>
        <w:rPr>
          <w:sz w:val="28"/>
          <w:szCs w:val="28"/>
        </w:rPr>
      </w:pPr>
      <w:r w:rsidRPr="00CD672A">
        <w:rPr>
          <w:sz w:val="28"/>
          <w:szCs w:val="28"/>
        </w:rPr>
        <w:t xml:space="preserve">Ogunleye, B. (2017). </w:t>
      </w:r>
      <w:r w:rsidRPr="00CD672A">
        <w:rPr>
          <w:i/>
          <w:sz w:val="28"/>
          <w:szCs w:val="28"/>
        </w:rPr>
        <w:t>Nigerian English Usage</w:t>
      </w:r>
      <w:r w:rsidRPr="00CD672A">
        <w:rPr>
          <w:sz w:val="28"/>
          <w:szCs w:val="28"/>
        </w:rPr>
        <w:t xml:space="preserve">. Lagos: Longman Nig. Plc. </w:t>
      </w:r>
    </w:p>
    <w:p w:rsidR="00660A54" w:rsidRPr="00CD672A" w:rsidRDefault="00660A54" w:rsidP="00660A54">
      <w:pPr>
        <w:spacing w:after="240"/>
        <w:ind w:left="720" w:hanging="720"/>
        <w:jc w:val="both"/>
        <w:rPr>
          <w:sz w:val="28"/>
          <w:szCs w:val="28"/>
        </w:rPr>
      </w:pPr>
      <w:r w:rsidRPr="00CD672A">
        <w:rPr>
          <w:sz w:val="28"/>
          <w:szCs w:val="28"/>
        </w:rPr>
        <w:t xml:space="preserve">Oyeyemi, S. O. (2007). </w:t>
      </w:r>
      <w:r w:rsidRPr="00CD672A">
        <w:rPr>
          <w:i/>
          <w:sz w:val="28"/>
          <w:szCs w:val="28"/>
        </w:rPr>
        <w:t>Elements of Writing in Language and Communication Skills.</w:t>
      </w:r>
      <w:r w:rsidRPr="00CD672A">
        <w:rPr>
          <w:sz w:val="28"/>
          <w:szCs w:val="28"/>
        </w:rPr>
        <w:t xml:space="preserve"> Ilorin: Haytee press company.</w:t>
      </w:r>
    </w:p>
    <w:p w:rsidR="00660A54" w:rsidRPr="00CD672A" w:rsidRDefault="00660A54" w:rsidP="00660A54">
      <w:pPr>
        <w:spacing w:after="240"/>
        <w:ind w:left="720" w:hanging="720"/>
        <w:jc w:val="both"/>
        <w:rPr>
          <w:sz w:val="28"/>
          <w:szCs w:val="28"/>
        </w:rPr>
      </w:pPr>
      <w:r w:rsidRPr="006B2C33">
        <w:rPr>
          <w:i/>
          <w:iCs/>
          <w:sz w:val="28"/>
          <w:szCs w:val="28"/>
        </w:rPr>
        <w:t>Webster’s Dictionary of English Language</w:t>
      </w:r>
      <w:r w:rsidRPr="00CD672A">
        <w:rPr>
          <w:sz w:val="28"/>
          <w:szCs w:val="28"/>
        </w:rPr>
        <w:t xml:space="preserve"> (2016).</w:t>
      </w:r>
    </w:p>
    <w:p w:rsidR="00660A54" w:rsidRPr="00CD672A" w:rsidRDefault="00660A54" w:rsidP="00660A54">
      <w:pPr>
        <w:spacing w:after="240"/>
        <w:ind w:left="720" w:hanging="720"/>
        <w:jc w:val="both"/>
        <w:rPr>
          <w:sz w:val="28"/>
          <w:szCs w:val="28"/>
        </w:rPr>
      </w:pPr>
      <w:r w:rsidRPr="00CD672A">
        <w:rPr>
          <w:sz w:val="28"/>
          <w:szCs w:val="28"/>
        </w:rPr>
        <w:t xml:space="preserve">Willeons, O. T. (2017). </w:t>
      </w:r>
      <w:r w:rsidRPr="00CD672A">
        <w:rPr>
          <w:i/>
          <w:sz w:val="28"/>
          <w:szCs w:val="28"/>
        </w:rPr>
        <w:t>English Teaching in Schools</w:t>
      </w:r>
      <w:r w:rsidRPr="00CD672A">
        <w:rPr>
          <w:sz w:val="28"/>
          <w:szCs w:val="28"/>
        </w:rPr>
        <w:t>. Ibadan: Evans brother limited.</w:t>
      </w:r>
    </w:p>
    <w:p w:rsidR="00660A54" w:rsidRDefault="00660A54" w:rsidP="00660A54">
      <w:pPr>
        <w:spacing w:after="240"/>
        <w:ind w:left="720" w:hanging="720"/>
        <w:jc w:val="both"/>
        <w:rPr>
          <w:sz w:val="28"/>
          <w:szCs w:val="28"/>
        </w:rPr>
      </w:pPr>
      <w:r w:rsidRPr="00CD672A">
        <w:rPr>
          <w:sz w:val="28"/>
          <w:szCs w:val="28"/>
        </w:rPr>
        <w:t xml:space="preserve">Yusuf, J.C. (2017) </w:t>
      </w:r>
      <w:r w:rsidRPr="006B2C33">
        <w:rPr>
          <w:i/>
          <w:iCs/>
          <w:sz w:val="28"/>
          <w:szCs w:val="28"/>
        </w:rPr>
        <w:t>Speech Oral drills and communication drills</w:t>
      </w:r>
      <w:r>
        <w:rPr>
          <w:sz w:val="28"/>
          <w:szCs w:val="28"/>
        </w:rPr>
        <w:t>) on language and</w:t>
      </w:r>
      <w:r w:rsidRPr="00CD672A">
        <w:rPr>
          <w:sz w:val="28"/>
          <w:szCs w:val="28"/>
        </w:rPr>
        <w:t xml:space="preserve"> communication skills. Haytee press company, Ilorin. </w:t>
      </w:r>
    </w:p>
    <w:p w:rsidR="00660A54" w:rsidRDefault="00660A54" w:rsidP="00660A54">
      <w:pPr>
        <w:spacing w:line="480" w:lineRule="auto"/>
        <w:rPr>
          <w:b/>
          <w:sz w:val="28"/>
          <w:szCs w:val="28"/>
        </w:rPr>
      </w:pPr>
      <w:r>
        <w:rPr>
          <w:b/>
          <w:sz w:val="28"/>
          <w:szCs w:val="28"/>
        </w:rPr>
        <w:br w:type="page"/>
      </w:r>
    </w:p>
    <w:p w:rsidR="00660A54" w:rsidRPr="00CD672A" w:rsidRDefault="00660A54" w:rsidP="00660A54">
      <w:pPr>
        <w:spacing w:line="360" w:lineRule="auto"/>
        <w:jc w:val="center"/>
        <w:rPr>
          <w:b/>
          <w:sz w:val="28"/>
          <w:szCs w:val="28"/>
        </w:rPr>
      </w:pPr>
      <w:r w:rsidRPr="00CD672A">
        <w:rPr>
          <w:b/>
          <w:sz w:val="28"/>
          <w:szCs w:val="28"/>
        </w:rPr>
        <w:lastRenderedPageBreak/>
        <w:t>APPENDIX</w:t>
      </w:r>
    </w:p>
    <w:p w:rsidR="00660A54" w:rsidRPr="00CD672A" w:rsidRDefault="00660A54" w:rsidP="00660A54">
      <w:pPr>
        <w:spacing w:line="360" w:lineRule="auto"/>
        <w:jc w:val="center"/>
        <w:rPr>
          <w:b/>
          <w:sz w:val="28"/>
          <w:szCs w:val="28"/>
        </w:rPr>
      </w:pPr>
      <w:r w:rsidRPr="00CD672A">
        <w:rPr>
          <w:b/>
          <w:sz w:val="28"/>
          <w:szCs w:val="28"/>
        </w:rPr>
        <w:t>KWARA STATE COLLEGE OF EDUCATION, ILORIN</w:t>
      </w:r>
    </w:p>
    <w:p w:rsidR="00660A54" w:rsidRPr="00CD672A" w:rsidRDefault="00660A54" w:rsidP="00660A54">
      <w:pPr>
        <w:spacing w:line="360" w:lineRule="auto"/>
        <w:jc w:val="center"/>
        <w:rPr>
          <w:b/>
          <w:sz w:val="28"/>
          <w:szCs w:val="28"/>
        </w:rPr>
      </w:pPr>
      <w:r w:rsidRPr="00CD672A">
        <w:rPr>
          <w:b/>
          <w:sz w:val="28"/>
          <w:szCs w:val="28"/>
        </w:rPr>
        <w:t>SCHOOL OF LANGUAGES</w:t>
      </w:r>
    </w:p>
    <w:p w:rsidR="00660A54" w:rsidRPr="00CD672A" w:rsidRDefault="00660A54" w:rsidP="00660A54">
      <w:pPr>
        <w:spacing w:line="360" w:lineRule="auto"/>
        <w:jc w:val="center"/>
        <w:rPr>
          <w:b/>
          <w:sz w:val="28"/>
          <w:szCs w:val="28"/>
        </w:rPr>
      </w:pPr>
      <w:r w:rsidRPr="00CD672A">
        <w:rPr>
          <w:b/>
          <w:sz w:val="28"/>
          <w:szCs w:val="28"/>
        </w:rPr>
        <w:t xml:space="preserve">DEPARTMENT OF ENGLISH </w:t>
      </w:r>
    </w:p>
    <w:p w:rsidR="00660A54" w:rsidRPr="00CD672A" w:rsidRDefault="00660A54" w:rsidP="00660A54">
      <w:pPr>
        <w:spacing w:line="480" w:lineRule="auto"/>
        <w:jc w:val="both"/>
        <w:rPr>
          <w:b/>
          <w:sz w:val="28"/>
          <w:szCs w:val="28"/>
        </w:rPr>
      </w:pPr>
      <w:r w:rsidRPr="00CD672A">
        <w:rPr>
          <w:b/>
          <w:sz w:val="28"/>
          <w:szCs w:val="28"/>
        </w:rPr>
        <w:t>Students’ Questionnaire</w:t>
      </w:r>
    </w:p>
    <w:p w:rsidR="00660A54" w:rsidRPr="00CD672A" w:rsidRDefault="00660A54" w:rsidP="00660A54">
      <w:pPr>
        <w:spacing w:line="480" w:lineRule="auto"/>
        <w:jc w:val="both"/>
        <w:rPr>
          <w:sz w:val="28"/>
          <w:szCs w:val="28"/>
        </w:rPr>
      </w:pPr>
      <w:r w:rsidRPr="00CD672A">
        <w:rPr>
          <w:sz w:val="28"/>
          <w:szCs w:val="28"/>
        </w:rPr>
        <w:t>Dear Respondents,</w:t>
      </w:r>
    </w:p>
    <w:p w:rsidR="00660A54" w:rsidRPr="00CD672A" w:rsidRDefault="00660A54" w:rsidP="00660A54">
      <w:pPr>
        <w:spacing w:line="480" w:lineRule="auto"/>
        <w:jc w:val="both"/>
        <w:rPr>
          <w:sz w:val="28"/>
          <w:szCs w:val="28"/>
        </w:rPr>
      </w:pPr>
      <w:r w:rsidRPr="00CD672A">
        <w:rPr>
          <w:sz w:val="28"/>
          <w:szCs w:val="28"/>
        </w:rPr>
        <w:tab/>
        <w:t xml:space="preserve">Students’ questionnaire on </w:t>
      </w:r>
      <w:r>
        <w:rPr>
          <w:sz w:val="28"/>
          <w:szCs w:val="28"/>
        </w:rPr>
        <w:t xml:space="preserve">influence </w:t>
      </w:r>
      <w:r w:rsidRPr="00CD672A">
        <w:rPr>
          <w:sz w:val="28"/>
          <w:szCs w:val="28"/>
        </w:rPr>
        <w:t>of societal factors on the teaching and learning of English language in Ilorin metropolis of Kwara State.</w:t>
      </w:r>
    </w:p>
    <w:p w:rsidR="00660A54" w:rsidRPr="00CD672A" w:rsidRDefault="00660A54" w:rsidP="00660A54">
      <w:pPr>
        <w:spacing w:line="480" w:lineRule="auto"/>
        <w:jc w:val="both"/>
        <w:rPr>
          <w:sz w:val="28"/>
          <w:szCs w:val="28"/>
        </w:rPr>
      </w:pPr>
      <w:r w:rsidRPr="00CD672A">
        <w:rPr>
          <w:sz w:val="28"/>
          <w:szCs w:val="28"/>
        </w:rPr>
        <w:tab/>
        <w:t>Please respond to the following items as truthfully as possible since the information will be used to carry out research on the above topic.</w:t>
      </w:r>
    </w:p>
    <w:p w:rsidR="00660A54" w:rsidRPr="00CD672A" w:rsidRDefault="00660A54" w:rsidP="00660A54">
      <w:pPr>
        <w:spacing w:line="480" w:lineRule="auto"/>
        <w:jc w:val="both"/>
        <w:rPr>
          <w:b/>
          <w:sz w:val="28"/>
          <w:szCs w:val="28"/>
        </w:rPr>
      </w:pPr>
      <w:r w:rsidRPr="00CD672A">
        <w:rPr>
          <w:b/>
          <w:sz w:val="28"/>
          <w:szCs w:val="28"/>
        </w:rPr>
        <w:t>Section A: Personal Data</w:t>
      </w:r>
    </w:p>
    <w:p w:rsidR="00660A54" w:rsidRPr="00CD672A" w:rsidRDefault="00660A54" w:rsidP="00660A54">
      <w:pPr>
        <w:spacing w:line="480" w:lineRule="auto"/>
        <w:jc w:val="both"/>
        <w:rPr>
          <w:sz w:val="28"/>
          <w:szCs w:val="28"/>
        </w:rPr>
      </w:pPr>
      <w:r w:rsidRPr="00CD672A">
        <w:rPr>
          <w:sz w:val="28"/>
          <w:szCs w:val="28"/>
        </w:rPr>
        <w:t>Name of School: ……………………………………………………………….</w:t>
      </w:r>
    </w:p>
    <w:p w:rsidR="00660A54" w:rsidRPr="00CD672A" w:rsidRDefault="00660A54" w:rsidP="00660A54">
      <w:pPr>
        <w:spacing w:line="480" w:lineRule="auto"/>
        <w:jc w:val="both"/>
        <w:rPr>
          <w:sz w:val="28"/>
          <w:szCs w:val="28"/>
        </w:rPr>
      </w:pPr>
      <w:r w:rsidRPr="00CD672A">
        <w:rPr>
          <w:sz w:val="28"/>
          <w:szCs w:val="28"/>
        </w:rPr>
        <w:t>Sex: Male (    ), Female (    )</w:t>
      </w:r>
    </w:p>
    <w:p w:rsidR="00660A54" w:rsidRPr="00CD672A" w:rsidRDefault="00660A54" w:rsidP="00660A54">
      <w:pPr>
        <w:spacing w:line="480" w:lineRule="auto"/>
        <w:jc w:val="both"/>
        <w:rPr>
          <w:sz w:val="28"/>
          <w:szCs w:val="28"/>
        </w:rPr>
      </w:pPr>
      <w:r w:rsidRPr="00CD672A">
        <w:rPr>
          <w:sz w:val="28"/>
          <w:szCs w:val="28"/>
        </w:rPr>
        <w:t>Age: ……………………………….</w:t>
      </w:r>
    </w:p>
    <w:p w:rsidR="00660A54" w:rsidRPr="00CD672A" w:rsidRDefault="00660A54" w:rsidP="00660A54">
      <w:pPr>
        <w:spacing w:line="480" w:lineRule="auto"/>
        <w:jc w:val="both"/>
        <w:rPr>
          <w:sz w:val="28"/>
          <w:szCs w:val="28"/>
        </w:rPr>
      </w:pPr>
      <w:r w:rsidRPr="00CD672A">
        <w:rPr>
          <w:b/>
          <w:sz w:val="28"/>
          <w:szCs w:val="28"/>
        </w:rPr>
        <w:lastRenderedPageBreak/>
        <w:t xml:space="preserve">Section B: </w:t>
      </w:r>
      <w:r w:rsidRPr="00CD672A">
        <w:rPr>
          <w:sz w:val="28"/>
          <w:szCs w:val="28"/>
        </w:rPr>
        <w:t>Please tick Yes (    ) or No (    )</w:t>
      </w:r>
    </w:p>
    <w:tbl>
      <w:tblPr>
        <w:tblStyle w:val="TableGrid"/>
        <w:tblW w:w="9322" w:type="dxa"/>
        <w:tblLook w:val="01E0"/>
      </w:tblPr>
      <w:tblGrid>
        <w:gridCol w:w="713"/>
        <w:gridCol w:w="7375"/>
        <w:gridCol w:w="615"/>
        <w:gridCol w:w="619"/>
      </w:tblGrid>
      <w:tr w:rsidR="00660A54" w:rsidRPr="00CD672A" w:rsidTr="002B50E6">
        <w:trPr>
          <w:trHeight w:val="144"/>
        </w:trPr>
        <w:tc>
          <w:tcPr>
            <w:tcW w:w="713" w:type="dxa"/>
          </w:tcPr>
          <w:p w:rsidR="00660A54" w:rsidRPr="00CD672A" w:rsidRDefault="00660A54" w:rsidP="002B50E6">
            <w:pPr>
              <w:spacing w:line="480" w:lineRule="auto"/>
              <w:jc w:val="center"/>
              <w:rPr>
                <w:b/>
                <w:sz w:val="28"/>
                <w:szCs w:val="28"/>
              </w:rPr>
            </w:pPr>
            <w:r w:rsidRPr="00CD672A">
              <w:rPr>
                <w:b/>
                <w:sz w:val="28"/>
                <w:szCs w:val="28"/>
              </w:rPr>
              <w:t>S/N</w:t>
            </w:r>
          </w:p>
        </w:tc>
        <w:tc>
          <w:tcPr>
            <w:tcW w:w="7427" w:type="dxa"/>
          </w:tcPr>
          <w:p w:rsidR="00660A54" w:rsidRPr="00CD672A" w:rsidRDefault="00660A54" w:rsidP="002B50E6">
            <w:pPr>
              <w:spacing w:line="480" w:lineRule="auto"/>
              <w:jc w:val="center"/>
              <w:rPr>
                <w:b/>
                <w:sz w:val="28"/>
                <w:szCs w:val="28"/>
              </w:rPr>
            </w:pPr>
            <w:r w:rsidRPr="00CD672A">
              <w:rPr>
                <w:b/>
                <w:sz w:val="28"/>
                <w:szCs w:val="28"/>
              </w:rPr>
              <w:t xml:space="preserve">Items </w:t>
            </w:r>
          </w:p>
        </w:tc>
        <w:tc>
          <w:tcPr>
            <w:tcW w:w="562" w:type="dxa"/>
          </w:tcPr>
          <w:p w:rsidR="00660A54" w:rsidRPr="00CD672A" w:rsidRDefault="00660A54" w:rsidP="002B50E6">
            <w:pPr>
              <w:spacing w:line="480" w:lineRule="auto"/>
              <w:jc w:val="center"/>
              <w:rPr>
                <w:b/>
                <w:sz w:val="28"/>
                <w:szCs w:val="28"/>
              </w:rPr>
            </w:pPr>
            <w:r w:rsidRPr="00CD672A">
              <w:rPr>
                <w:b/>
                <w:sz w:val="28"/>
                <w:szCs w:val="28"/>
              </w:rPr>
              <w:t>Yes</w:t>
            </w:r>
          </w:p>
        </w:tc>
        <w:tc>
          <w:tcPr>
            <w:tcW w:w="620" w:type="dxa"/>
          </w:tcPr>
          <w:p w:rsidR="00660A54" w:rsidRPr="00CD672A" w:rsidRDefault="00660A54" w:rsidP="002B50E6">
            <w:pPr>
              <w:spacing w:line="480" w:lineRule="auto"/>
              <w:jc w:val="center"/>
              <w:rPr>
                <w:b/>
                <w:sz w:val="28"/>
                <w:szCs w:val="28"/>
              </w:rPr>
            </w:pPr>
            <w:r w:rsidRPr="00CD672A">
              <w:rPr>
                <w:b/>
                <w:sz w:val="28"/>
                <w:szCs w:val="28"/>
              </w:rPr>
              <w:t>No</w:t>
            </w: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1</w:t>
            </w:r>
          </w:p>
        </w:tc>
        <w:tc>
          <w:tcPr>
            <w:tcW w:w="7427" w:type="dxa"/>
          </w:tcPr>
          <w:p w:rsidR="00660A54" w:rsidRPr="00CD672A" w:rsidRDefault="00660A54" w:rsidP="002B50E6">
            <w:pPr>
              <w:spacing w:line="480" w:lineRule="auto"/>
              <w:jc w:val="both"/>
              <w:rPr>
                <w:sz w:val="28"/>
                <w:szCs w:val="28"/>
              </w:rPr>
            </w:pPr>
            <w:r w:rsidRPr="00E46D96">
              <w:rPr>
                <w:sz w:val="28"/>
                <w:szCs w:val="28"/>
              </w:rPr>
              <w:t>Do socio-economic factors affect students' access to English language learning resources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2</w:t>
            </w:r>
          </w:p>
        </w:tc>
        <w:tc>
          <w:tcPr>
            <w:tcW w:w="7427" w:type="dxa"/>
          </w:tcPr>
          <w:p w:rsidR="00660A54" w:rsidRPr="00CD672A" w:rsidRDefault="00660A54" w:rsidP="002B50E6">
            <w:pPr>
              <w:spacing w:line="480" w:lineRule="auto"/>
              <w:jc w:val="both"/>
              <w:rPr>
                <w:sz w:val="28"/>
                <w:szCs w:val="28"/>
              </w:rPr>
            </w:pPr>
            <w:r w:rsidRPr="00E46D96">
              <w:rPr>
                <w:sz w:val="28"/>
                <w:szCs w:val="28"/>
              </w:rPr>
              <w:t>Is the English language proficiency of students influenced by their cultural background</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3</w:t>
            </w:r>
          </w:p>
        </w:tc>
        <w:tc>
          <w:tcPr>
            <w:tcW w:w="7427" w:type="dxa"/>
          </w:tcPr>
          <w:p w:rsidR="00660A54" w:rsidRPr="00CD672A" w:rsidRDefault="00660A54" w:rsidP="002B50E6">
            <w:pPr>
              <w:spacing w:line="480" w:lineRule="auto"/>
              <w:jc w:val="both"/>
              <w:rPr>
                <w:sz w:val="28"/>
                <w:szCs w:val="28"/>
              </w:rPr>
            </w:pPr>
            <w:r w:rsidRPr="00E46D96">
              <w:rPr>
                <w:sz w:val="28"/>
                <w:szCs w:val="28"/>
              </w:rPr>
              <w:t>Do students from English-speaking homes perform better in English language than those from non-English speaking homes?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4</w:t>
            </w:r>
          </w:p>
        </w:tc>
        <w:tc>
          <w:tcPr>
            <w:tcW w:w="7427" w:type="dxa"/>
          </w:tcPr>
          <w:p w:rsidR="00660A54" w:rsidRPr="00CD672A" w:rsidRDefault="00660A54" w:rsidP="002B50E6">
            <w:pPr>
              <w:spacing w:line="480" w:lineRule="auto"/>
              <w:jc w:val="both"/>
              <w:rPr>
                <w:sz w:val="28"/>
                <w:szCs w:val="28"/>
              </w:rPr>
            </w:pPr>
            <w:r w:rsidRPr="00E46D96">
              <w:rPr>
                <w:sz w:val="28"/>
                <w:szCs w:val="28"/>
              </w:rPr>
              <w:t>Do students' linguistic backgrounds affect their ability to learn English grammar</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 xml:space="preserve"> 5</w:t>
            </w:r>
          </w:p>
        </w:tc>
        <w:tc>
          <w:tcPr>
            <w:tcW w:w="7427" w:type="dxa"/>
          </w:tcPr>
          <w:p w:rsidR="00660A54" w:rsidRPr="00CD672A" w:rsidRDefault="00660A54" w:rsidP="002B50E6">
            <w:pPr>
              <w:spacing w:line="480" w:lineRule="auto"/>
              <w:jc w:val="both"/>
              <w:rPr>
                <w:sz w:val="28"/>
                <w:szCs w:val="28"/>
              </w:rPr>
            </w:pPr>
            <w:r w:rsidRPr="00E46D96">
              <w:rPr>
                <w:sz w:val="28"/>
                <w:szCs w:val="28"/>
              </w:rPr>
              <w:t>Is the availability of English language learning materials affected by the school's location</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6</w:t>
            </w:r>
          </w:p>
        </w:tc>
        <w:tc>
          <w:tcPr>
            <w:tcW w:w="7427" w:type="dxa"/>
          </w:tcPr>
          <w:p w:rsidR="00660A54" w:rsidRPr="00CD672A" w:rsidRDefault="00660A54" w:rsidP="002B50E6">
            <w:pPr>
              <w:spacing w:line="480" w:lineRule="auto"/>
              <w:jc w:val="both"/>
              <w:rPr>
                <w:sz w:val="28"/>
                <w:szCs w:val="28"/>
              </w:rPr>
            </w:pPr>
            <w:r w:rsidRPr="00E46D96">
              <w:rPr>
                <w:sz w:val="28"/>
                <w:szCs w:val="28"/>
              </w:rPr>
              <w:t>Do parents' educational levels influence their children's English language proficiency</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lastRenderedPageBreak/>
              <w:t>7</w:t>
            </w:r>
          </w:p>
        </w:tc>
        <w:tc>
          <w:tcPr>
            <w:tcW w:w="7427" w:type="dxa"/>
          </w:tcPr>
          <w:p w:rsidR="00660A54" w:rsidRPr="00CD672A" w:rsidRDefault="00660A54" w:rsidP="002B50E6">
            <w:pPr>
              <w:spacing w:line="480" w:lineRule="auto"/>
              <w:jc w:val="both"/>
              <w:rPr>
                <w:sz w:val="28"/>
                <w:szCs w:val="28"/>
              </w:rPr>
            </w:pPr>
            <w:r w:rsidRPr="00CD672A">
              <w:rPr>
                <w:sz w:val="28"/>
                <w:szCs w:val="28"/>
              </w:rPr>
              <w:t>Students are always penalized for speaking the mother tongue in the school environment</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8</w:t>
            </w:r>
          </w:p>
        </w:tc>
        <w:tc>
          <w:tcPr>
            <w:tcW w:w="7427" w:type="dxa"/>
          </w:tcPr>
          <w:p w:rsidR="00660A54" w:rsidRPr="00CD672A" w:rsidRDefault="00660A54" w:rsidP="002B50E6">
            <w:pPr>
              <w:spacing w:line="480" w:lineRule="auto"/>
              <w:jc w:val="both"/>
              <w:rPr>
                <w:sz w:val="28"/>
                <w:szCs w:val="28"/>
              </w:rPr>
            </w:pPr>
            <w:r w:rsidRPr="00E46D96">
              <w:rPr>
                <w:sz w:val="28"/>
                <w:szCs w:val="28"/>
              </w:rPr>
              <w:t>Is the use of technology in teaching English language influenced by societal factors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44"/>
        </w:trPr>
        <w:tc>
          <w:tcPr>
            <w:tcW w:w="713" w:type="dxa"/>
          </w:tcPr>
          <w:p w:rsidR="00660A54" w:rsidRPr="00CD672A" w:rsidRDefault="00660A54" w:rsidP="002B50E6">
            <w:pPr>
              <w:spacing w:line="480" w:lineRule="auto"/>
              <w:jc w:val="center"/>
              <w:rPr>
                <w:sz w:val="28"/>
                <w:szCs w:val="28"/>
              </w:rPr>
            </w:pPr>
            <w:r w:rsidRPr="00CD672A">
              <w:rPr>
                <w:sz w:val="28"/>
                <w:szCs w:val="28"/>
              </w:rPr>
              <w:t>9</w:t>
            </w:r>
          </w:p>
        </w:tc>
        <w:tc>
          <w:tcPr>
            <w:tcW w:w="7427" w:type="dxa"/>
          </w:tcPr>
          <w:p w:rsidR="00660A54" w:rsidRPr="00CD672A" w:rsidRDefault="00660A54" w:rsidP="002B50E6">
            <w:pPr>
              <w:spacing w:line="480" w:lineRule="auto"/>
              <w:jc w:val="both"/>
              <w:rPr>
                <w:sz w:val="28"/>
                <w:szCs w:val="28"/>
              </w:rPr>
            </w:pPr>
            <w:r w:rsidRPr="00E46D96">
              <w:rPr>
                <w:sz w:val="28"/>
                <w:szCs w:val="28"/>
              </w:rPr>
              <w:t>Do students from urban areas perform better in English language than those from rural areas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68"/>
        </w:trPr>
        <w:tc>
          <w:tcPr>
            <w:tcW w:w="713" w:type="dxa"/>
          </w:tcPr>
          <w:p w:rsidR="00660A54" w:rsidRPr="00CD672A" w:rsidRDefault="00660A54" w:rsidP="002B50E6">
            <w:pPr>
              <w:spacing w:line="480" w:lineRule="auto"/>
              <w:jc w:val="center"/>
              <w:rPr>
                <w:sz w:val="28"/>
                <w:szCs w:val="28"/>
              </w:rPr>
            </w:pPr>
            <w:r w:rsidRPr="00CD672A">
              <w:rPr>
                <w:sz w:val="28"/>
                <w:szCs w:val="28"/>
              </w:rPr>
              <w:t>10</w:t>
            </w:r>
          </w:p>
        </w:tc>
        <w:tc>
          <w:tcPr>
            <w:tcW w:w="7427" w:type="dxa"/>
          </w:tcPr>
          <w:p w:rsidR="00660A54" w:rsidRPr="00CD672A" w:rsidRDefault="00660A54" w:rsidP="002B50E6">
            <w:pPr>
              <w:spacing w:line="480" w:lineRule="auto"/>
              <w:jc w:val="both"/>
              <w:rPr>
                <w:sz w:val="28"/>
                <w:szCs w:val="28"/>
              </w:rPr>
            </w:pPr>
            <w:r w:rsidRPr="00E46D96">
              <w:rPr>
                <w:sz w:val="28"/>
                <w:szCs w:val="28"/>
              </w:rPr>
              <w:t>Is the English language curriculum influenced by societal needs and expectations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87"/>
        </w:trPr>
        <w:tc>
          <w:tcPr>
            <w:tcW w:w="713" w:type="dxa"/>
          </w:tcPr>
          <w:p w:rsidR="00660A54" w:rsidRPr="00CD672A" w:rsidRDefault="00660A54" w:rsidP="002B50E6">
            <w:pPr>
              <w:spacing w:line="480" w:lineRule="auto"/>
              <w:jc w:val="center"/>
              <w:rPr>
                <w:sz w:val="28"/>
                <w:szCs w:val="28"/>
              </w:rPr>
            </w:pPr>
            <w:r w:rsidRPr="00CD672A">
              <w:rPr>
                <w:sz w:val="28"/>
                <w:szCs w:val="28"/>
              </w:rPr>
              <w:t>11</w:t>
            </w:r>
          </w:p>
        </w:tc>
        <w:tc>
          <w:tcPr>
            <w:tcW w:w="7427" w:type="dxa"/>
          </w:tcPr>
          <w:p w:rsidR="00660A54" w:rsidRPr="00CD672A" w:rsidRDefault="00660A54" w:rsidP="002B50E6">
            <w:pPr>
              <w:spacing w:line="480" w:lineRule="auto"/>
              <w:jc w:val="both"/>
              <w:rPr>
                <w:sz w:val="28"/>
                <w:szCs w:val="28"/>
              </w:rPr>
            </w:pPr>
            <w:r w:rsidRPr="00E46D96">
              <w:rPr>
                <w:sz w:val="28"/>
                <w:szCs w:val="28"/>
              </w:rPr>
              <w:t>Do teachers' qualifications and experience affect the teaching of English language</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68"/>
        </w:trPr>
        <w:tc>
          <w:tcPr>
            <w:tcW w:w="713" w:type="dxa"/>
          </w:tcPr>
          <w:p w:rsidR="00660A54" w:rsidRPr="00CD672A" w:rsidRDefault="00660A54" w:rsidP="002B50E6">
            <w:pPr>
              <w:spacing w:line="480" w:lineRule="auto"/>
              <w:jc w:val="center"/>
              <w:rPr>
                <w:sz w:val="28"/>
                <w:szCs w:val="28"/>
              </w:rPr>
            </w:pPr>
            <w:r w:rsidRPr="00CD672A">
              <w:rPr>
                <w:sz w:val="28"/>
                <w:szCs w:val="28"/>
              </w:rPr>
              <w:t>12</w:t>
            </w:r>
          </w:p>
        </w:tc>
        <w:tc>
          <w:tcPr>
            <w:tcW w:w="7427" w:type="dxa"/>
          </w:tcPr>
          <w:p w:rsidR="00660A54" w:rsidRPr="00CD672A" w:rsidRDefault="00660A54" w:rsidP="002B50E6">
            <w:pPr>
              <w:spacing w:line="480" w:lineRule="auto"/>
              <w:jc w:val="both"/>
              <w:rPr>
                <w:sz w:val="28"/>
                <w:szCs w:val="28"/>
              </w:rPr>
            </w:pPr>
            <w:r w:rsidRPr="00E46D96">
              <w:rPr>
                <w:sz w:val="28"/>
                <w:szCs w:val="28"/>
              </w:rPr>
              <w:t>Is the assessment of English language proficiency influenced by societal biases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87"/>
        </w:trPr>
        <w:tc>
          <w:tcPr>
            <w:tcW w:w="713" w:type="dxa"/>
          </w:tcPr>
          <w:p w:rsidR="00660A54" w:rsidRPr="00CD672A" w:rsidRDefault="00660A54" w:rsidP="002B50E6">
            <w:pPr>
              <w:spacing w:line="480" w:lineRule="auto"/>
              <w:jc w:val="center"/>
              <w:rPr>
                <w:sz w:val="28"/>
                <w:szCs w:val="28"/>
              </w:rPr>
            </w:pPr>
            <w:r>
              <w:rPr>
                <w:sz w:val="28"/>
                <w:szCs w:val="28"/>
              </w:rPr>
              <w:t>13.</w:t>
            </w:r>
          </w:p>
        </w:tc>
        <w:tc>
          <w:tcPr>
            <w:tcW w:w="7427" w:type="dxa"/>
          </w:tcPr>
          <w:p w:rsidR="00660A54" w:rsidRPr="00E46D96" w:rsidRDefault="00660A54" w:rsidP="002B50E6">
            <w:pPr>
              <w:spacing w:line="480" w:lineRule="auto"/>
              <w:jc w:val="both"/>
              <w:rPr>
                <w:sz w:val="28"/>
                <w:szCs w:val="28"/>
              </w:rPr>
            </w:pPr>
            <w:r w:rsidRPr="00E46D96">
              <w:rPr>
                <w:sz w:val="28"/>
                <w:szCs w:val="28"/>
              </w:rPr>
              <w:t>Do students' peer groups influence their motivation to learn English language</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68"/>
        </w:trPr>
        <w:tc>
          <w:tcPr>
            <w:tcW w:w="713" w:type="dxa"/>
          </w:tcPr>
          <w:p w:rsidR="00660A54" w:rsidRDefault="00660A54" w:rsidP="002B50E6">
            <w:pPr>
              <w:spacing w:line="480" w:lineRule="auto"/>
              <w:jc w:val="center"/>
              <w:rPr>
                <w:sz w:val="28"/>
                <w:szCs w:val="28"/>
              </w:rPr>
            </w:pPr>
            <w:r>
              <w:rPr>
                <w:sz w:val="28"/>
                <w:szCs w:val="28"/>
              </w:rPr>
              <w:lastRenderedPageBreak/>
              <w:t>14.</w:t>
            </w:r>
          </w:p>
        </w:tc>
        <w:tc>
          <w:tcPr>
            <w:tcW w:w="7427" w:type="dxa"/>
          </w:tcPr>
          <w:p w:rsidR="00660A54" w:rsidRPr="00E46D96" w:rsidRDefault="00660A54" w:rsidP="002B50E6">
            <w:pPr>
              <w:spacing w:line="480" w:lineRule="auto"/>
              <w:jc w:val="both"/>
              <w:rPr>
                <w:sz w:val="28"/>
                <w:szCs w:val="28"/>
              </w:rPr>
            </w:pPr>
            <w:r w:rsidRPr="00E46D96">
              <w:rPr>
                <w:sz w:val="28"/>
                <w:szCs w:val="28"/>
              </w:rPr>
              <w:t>Is the teaching of English language affected by the school's socio-economic status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87"/>
        </w:trPr>
        <w:tc>
          <w:tcPr>
            <w:tcW w:w="713" w:type="dxa"/>
          </w:tcPr>
          <w:p w:rsidR="00660A54" w:rsidRDefault="00660A54" w:rsidP="002B50E6">
            <w:pPr>
              <w:spacing w:line="480" w:lineRule="auto"/>
              <w:jc w:val="center"/>
              <w:rPr>
                <w:sz w:val="28"/>
                <w:szCs w:val="28"/>
              </w:rPr>
            </w:pPr>
            <w:r>
              <w:rPr>
                <w:sz w:val="28"/>
                <w:szCs w:val="28"/>
              </w:rPr>
              <w:t>15.</w:t>
            </w:r>
          </w:p>
        </w:tc>
        <w:tc>
          <w:tcPr>
            <w:tcW w:w="7427" w:type="dxa"/>
          </w:tcPr>
          <w:p w:rsidR="00660A54" w:rsidRPr="00E46D96" w:rsidRDefault="00660A54" w:rsidP="002B50E6">
            <w:pPr>
              <w:spacing w:line="480" w:lineRule="auto"/>
              <w:jc w:val="both"/>
              <w:rPr>
                <w:sz w:val="28"/>
                <w:szCs w:val="28"/>
              </w:rPr>
            </w:pPr>
            <w:r w:rsidRPr="00E46D96">
              <w:rPr>
                <w:sz w:val="28"/>
                <w:szCs w:val="28"/>
              </w:rPr>
              <w:t>Do cultural differences influence the way students learn and use English language</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624"/>
        </w:trPr>
        <w:tc>
          <w:tcPr>
            <w:tcW w:w="713" w:type="dxa"/>
          </w:tcPr>
          <w:p w:rsidR="00660A54" w:rsidRDefault="00660A54" w:rsidP="002B50E6">
            <w:pPr>
              <w:spacing w:line="480" w:lineRule="auto"/>
              <w:jc w:val="center"/>
              <w:rPr>
                <w:sz w:val="28"/>
                <w:szCs w:val="28"/>
              </w:rPr>
            </w:pPr>
            <w:r>
              <w:rPr>
                <w:sz w:val="28"/>
                <w:szCs w:val="28"/>
              </w:rPr>
              <w:t>16.</w:t>
            </w:r>
          </w:p>
        </w:tc>
        <w:tc>
          <w:tcPr>
            <w:tcW w:w="7427" w:type="dxa"/>
          </w:tcPr>
          <w:p w:rsidR="00660A54" w:rsidRPr="00E46D96" w:rsidRDefault="00660A54" w:rsidP="002B50E6">
            <w:pPr>
              <w:spacing w:line="480" w:lineRule="auto"/>
              <w:jc w:val="both"/>
              <w:rPr>
                <w:sz w:val="28"/>
                <w:szCs w:val="28"/>
              </w:rPr>
            </w:pPr>
            <w:r w:rsidRPr="00E46D96">
              <w:rPr>
                <w:sz w:val="28"/>
                <w:szCs w:val="28"/>
              </w:rPr>
              <w:t>Is the availability of English language teachers affected by societal factors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643"/>
        </w:trPr>
        <w:tc>
          <w:tcPr>
            <w:tcW w:w="713" w:type="dxa"/>
          </w:tcPr>
          <w:p w:rsidR="00660A54" w:rsidRDefault="00660A54" w:rsidP="002B50E6">
            <w:pPr>
              <w:spacing w:line="480" w:lineRule="auto"/>
              <w:jc w:val="center"/>
              <w:rPr>
                <w:sz w:val="28"/>
                <w:szCs w:val="28"/>
              </w:rPr>
            </w:pPr>
            <w:r>
              <w:rPr>
                <w:sz w:val="28"/>
                <w:szCs w:val="28"/>
              </w:rPr>
              <w:t>17.</w:t>
            </w:r>
          </w:p>
        </w:tc>
        <w:tc>
          <w:tcPr>
            <w:tcW w:w="7427" w:type="dxa"/>
          </w:tcPr>
          <w:p w:rsidR="00660A54" w:rsidRPr="00E46D96" w:rsidRDefault="00660A54" w:rsidP="002B50E6">
            <w:pPr>
              <w:spacing w:line="480" w:lineRule="auto"/>
              <w:jc w:val="both"/>
              <w:rPr>
                <w:sz w:val="28"/>
                <w:szCs w:val="28"/>
              </w:rPr>
            </w:pPr>
            <w:r w:rsidRPr="00E46D96">
              <w:rPr>
                <w:sz w:val="28"/>
                <w:szCs w:val="28"/>
              </w:rPr>
              <w:t>Do students' family structures influence their English language proficiency</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68"/>
        </w:trPr>
        <w:tc>
          <w:tcPr>
            <w:tcW w:w="713" w:type="dxa"/>
          </w:tcPr>
          <w:p w:rsidR="00660A54" w:rsidRDefault="00660A54" w:rsidP="002B50E6">
            <w:pPr>
              <w:spacing w:line="480" w:lineRule="auto"/>
              <w:jc w:val="center"/>
              <w:rPr>
                <w:sz w:val="28"/>
                <w:szCs w:val="28"/>
              </w:rPr>
            </w:pPr>
            <w:r>
              <w:rPr>
                <w:sz w:val="28"/>
                <w:szCs w:val="28"/>
              </w:rPr>
              <w:t>18.</w:t>
            </w:r>
          </w:p>
        </w:tc>
        <w:tc>
          <w:tcPr>
            <w:tcW w:w="7427" w:type="dxa"/>
          </w:tcPr>
          <w:p w:rsidR="00660A54" w:rsidRPr="00E46D96" w:rsidRDefault="00660A54" w:rsidP="002B50E6">
            <w:pPr>
              <w:spacing w:line="480" w:lineRule="auto"/>
              <w:jc w:val="both"/>
              <w:rPr>
                <w:sz w:val="28"/>
                <w:szCs w:val="28"/>
              </w:rPr>
            </w:pPr>
            <w:r w:rsidRPr="00E46D96">
              <w:rPr>
                <w:sz w:val="28"/>
                <w:szCs w:val="28"/>
              </w:rPr>
              <w:t>Is the use of English language in everyday life influenced by societal factors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87"/>
        </w:trPr>
        <w:tc>
          <w:tcPr>
            <w:tcW w:w="713" w:type="dxa"/>
          </w:tcPr>
          <w:p w:rsidR="00660A54" w:rsidRDefault="00660A54" w:rsidP="002B50E6">
            <w:pPr>
              <w:spacing w:line="480" w:lineRule="auto"/>
              <w:jc w:val="center"/>
              <w:rPr>
                <w:sz w:val="28"/>
                <w:szCs w:val="28"/>
              </w:rPr>
            </w:pPr>
            <w:r>
              <w:rPr>
                <w:sz w:val="28"/>
                <w:szCs w:val="28"/>
              </w:rPr>
              <w:t>19.</w:t>
            </w:r>
          </w:p>
        </w:tc>
        <w:tc>
          <w:tcPr>
            <w:tcW w:w="7427" w:type="dxa"/>
          </w:tcPr>
          <w:p w:rsidR="00660A54" w:rsidRPr="00E46D96" w:rsidRDefault="00660A54" w:rsidP="002B50E6">
            <w:pPr>
              <w:spacing w:line="480" w:lineRule="auto"/>
              <w:jc w:val="both"/>
              <w:rPr>
                <w:sz w:val="28"/>
                <w:szCs w:val="28"/>
              </w:rPr>
            </w:pPr>
            <w:r w:rsidRPr="00E46D96">
              <w:rPr>
                <w:sz w:val="28"/>
                <w:szCs w:val="28"/>
              </w:rPr>
              <w:t>Do societal expectations influence the way English language is taught in schools</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r w:rsidR="00660A54" w:rsidRPr="00CD672A" w:rsidTr="002B50E6">
        <w:trPr>
          <w:trHeight w:val="1287"/>
        </w:trPr>
        <w:tc>
          <w:tcPr>
            <w:tcW w:w="713" w:type="dxa"/>
          </w:tcPr>
          <w:p w:rsidR="00660A54" w:rsidRDefault="00660A54" w:rsidP="002B50E6">
            <w:pPr>
              <w:spacing w:line="480" w:lineRule="auto"/>
              <w:jc w:val="center"/>
              <w:rPr>
                <w:sz w:val="28"/>
                <w:szCs w:val="28"/>
              </w:rPr>
            </w:pPr>
            <w:r>
              <w:rPr>
                <w:sz w:val="28"/>
                <w:szCs w:val="28"/>
              </w:rPr>
              <w:t>20.</w:t>
            </w:r>
          </w:p>
        </w:tc>
        <w:tc>
          <w:tcPr>
            <w:tcW w:w="7427" w:type="dxa"/>
          </w:tcPr>
          <w:p w:rsidR="00660A54" w:rsidRPr="00E46D96" w:rsidRDefault="00660A54" w:rsidP="002B50E6">
            <w:pPr>
              <w:spacing w:line="480" w:lineRule="auto"/>
              <w:jc w:val="both"/>
              <w:rPr>
                <w:sz w:val="28"/>
                <w:szCs w:val="28"/>
              </w:rPr>
            </w:pPr>
            <w:r w:rsidRPr="00E46D96">
              <w:rPr>
                <w:sz w:val="28"/>
                <w:szCs w:val="28"/>
              </w:rPr>
              <w:t>Is the English language proficiency of students influenced by their exposure to English language media</w:t>
            </w:r>
          </w:p>
        </w:tc>
        <w:tc>
          <w:tcPr>
            <w:tcW w:w="562" w:type="dxa"/>
          </w:tcPr>
          <w:p w:rsidR="00660A54" w:rsidRPr="00CD672A" w:rsidRDefault="00660A54" w:rsidP="002B50E6">
            <w:pPr>
              <w:spacing w:line="480" w:lineRule="auto"/>
              <w:jc w:val="both"/>
              <w:rPr>
                <w:b/>
                <w:sz w:val="28"/>
                <w:szCs w:val="28"/>
              </w:rPr>
            </w:pPr>
          </w:p>
        </w:tc>
        <w:tc>
          <w:tcPr>
            <w:tcW w:w="620" w:type="dxa"/>
          </w:tcPr>
          <w:p w:rsidR="00660A54" w:rsidRPr="00CD672A" w:rsidRDefault="00660A54" w:rsidP="002B50E6">
            <w:pPr>
              <w:spacing w:line="480" w:lineRule="auto"/>
              <w:jc w:val="both"/>
              <w:rPr>
                <w:b/>
                <w:sz w:val="28"/>
                <w:szCs w:val="28"/>
              </w:rPr>
            </w:pPr>
          </w:p>
        </w:tc>
      </w:tr>
    </w:tbl>
    <w:p w:rsidR="00660A54" w:rsidRPr="00CD672A" w:rsidRDefault="00660A54" w:rsidP="00660A54">
      <w:pPr>
        <w:spacing w:line="480" w:lineRule="auto"/>
        <w:jc w:val="both"/>
        <w:rPr>
          <w:b/>
          <w:sz w:val="28"/>
          <w:szCs w:val="28"/>
        </w:rPr>
      </w:pPr>
      <w:r w:rsidRPr="00CD672A">
        <w:rPr>
          <w:b/>
          <w:sz w:val="28"/>
          <w:szCs w:val="28"/>
        </w:rPr>
        <w:t xml:space="preserve"> </w:t>
      </w:r>
    </w:p>
    <w:p w:rsidR="00660A54" w:rsidRDefault="00660A54" w:rsidP="00660A54">
      <w:pPr>
        <w:spacing w:line="480" w:lineRule="auto"/>
        <w:rPr>
          <w:b/>
          <w:sz w:val="28"/>
          <w:szCs w:val="28"/>
        </w:rPr>
      </w:pPr>
      <w:r>
        <w:rPr>
          <w:b/>
          <w:sz w:val="28"/>
          <w:szCs w:val="28"/>
        </w:rPr>
        <w:br w:type="page"/>
      </w:r>
    </w:p>
    <w:p w:rsidR="00660A54" w:rsidRPr="00CD672A" w:rsidRDefault="00660A54" w:rsidP="00660A54">
      <w:pPr>
        <w:tabs>
          <w:tab w:val="left" w:pos="270"/>
        </w:tabs>
        <w:spacing w:line="480" w:lineRule="auto"/>
        <w:jc w:val="center"/>
        <w:rPr>
          <w:b/>
          <w:sz w:val="28"/>
          <w:szCs w:val="28"/>
        </w:rPr>
      </w:pPr>
      <w:r w:rsidRPr="00CD672A">
        <w:rPr>
          <w:b/>
          <w:sz w:val="28"/>
          <w:szCs w:val="28"/>
        </w:rPr>
        <w:lastRenderedPageBreak/>
        <w:t xml:space="preserve">APPENDIX </w:t>
      </w:r>
      <w:r>
        <w:rPr>
          <w:b/>
          <w:sz w:val="28"/>
          <w:szCs w:val="28"/>
        </w:rPr>
        <w:t>II</w:t>
      </w:r>
    </w:p>
    <w:p w:rsidR="00660A54" w:rsidRPr="00880A85" w:rsidRDefault="00660A54" w:rsidP="00660A54">
      <w:pPr>
        <w:spacing w:line="480" w:lineRule="auto"/>
        <w:ind w:right="49" w:firstLine="700"/>
        <w:jc w:val="both"/>
        <w:rPr>
          <w:rFonts w:asciiTheme="majorBidi" w:hAnsiTheme="majorBidi" w:cstheme="majorBidi"/>
          <w:sz w:val="28"/>
          <w:szCs w:val="26"/>
        </w:rPr>
      </w:pPr>
      <w:r w:rsidRPr="00880A85">
        <w:rPr>
          <w:rFonts w:asciiTheme="majorBidi" w:hAnsiTheme="majorBidi" w:cstheme="majorBidi"/>
          <w:sz w:val="28"/>
          <w:szCs w:val="26"/>
        </w:rPr>
        <w:t>The schools to be used are:</w:t>
      </w:r>
    </w:p>
    <w:p w:rsidR="00660A54" w:rsidRPr="00880A85" w:rsidRDefault="00660A54" w:rsidP="00660A54">
      <w:pPr>
        <w:pStyle w:val="ListParagraph"/>
        <w:numPr>
          <w:ilvl w:val="0"/>
          <w:numId w:val="7"/>
        </w:numPr>
        <w:spacing w:after="0" w:line="480" w:lineRule="auto"/>
        <w:ind w:left="720" w:right="49" w:hanging="540"/>
        <w:jc w:val="both"/>
        <w:rPr>
          <w:rFonts w:asciiTheme="majorBidi" w:hAnsiTheme="majorBidi" w:cstheme="majorBidi"/>
          <w:sz w:val="28"/>
          <w:szCs w:val="26"/>
        </w:rPr>
      </w:pPr>
      <w:r w:rsidRPr="00880A85">
        <w:rPr>
          <w:rFonts w:asciiTheme="majorBidi" w:hAnsiTheme="majorBidi" w:cstheme="majorBidi"/>
          <w:sz w:val="28"/>
          <w:szCs w:val="26"/>
        </w:rPr>
        <w:t>GDSS School, Alore, Ilorin</w:t>
      </w:r>
    </w:p>
    <w:p w:rsidR="00660A54" w:rsidRPr="00880A85" w:rsidRDefault="00660A54" w:rsidP="00660A54">
      <w:pPr>
        <w:pStyle w:val="ListParagraph"/>
        <w:numPr>
          <w:ilvl w:val="0"/>
          <w:numId w:val="7"/>
        </w:numPr>
        <w:spacing w:after="0" w:line="480" w:lineRule="auto"/>
        <w:ind w:left="720" w:right="49" w:hanging="540"/>
        <w:jc w:val="both"/>
        <w:rPr>
          <w:rFonts w:asciiTheme="majorBidi" w:hAnsiTheme="majorBidi" w:cstheme="majorBidi"/>
          <w:sz w:val="28"/>
          <w:szCs w:val="26"/>
        </w:rPr>
      </w:pPr>
      <w:r w:rsidRPr="00880A85">
        <w:rPr>
          <w:rFonts w:asciiTheme="majorBidi" w:hAnsiTheme="majorBidi" w:cstheme="majorBidi"/>
          <w:sz w:val="28"/>
          <w:szCs w:val="26"/>
        </w:rPr>
        <w:t>Kwara State College of Education Model Senior Secondary School, Ilorin</w:t>
      </w:r>
    </w:p>
    <w:p w:rsidR="00660A54" w:rsidRPr="00880A85" w:rsidRDefault="00660A54" w:rsidP="00660A54">
      <w:pPr>
        <w:pStyle w:val="ListParagraph"/>
        <w:numPr>
          <w:ilvl w:val="0"/>
          <w:numId w:val="7"/>
        </w:numPr>
        <w:spacing w:after="0" w:line="480" w:lineRule="auto"/>
        <w:ind w:left="720" w:right="49" w:hanging="540"/>
        <w:jc w:val="both"/>
        <w:rPr>
          <w:rFonts w:asciiTheme="majorBidi" w:hAnsiTheme="majorBidi" w:cstheme="majorBidi"/>
          <w:sz w:val="28"/>
          <w:szCs w:val="26"/>
        </w:rPr>
      </w:pPr>
      <w:r w:rsidRPr="00880A85">
        <w:rPr>
          <w:rFonts w:asciiTheme="majorBidi" w:hAnsiTheme="majorBidi" w:cstheme="majorBidi"/>
          <w:sz w:val="28"/>
          <w:szCs w:val="26"/>
        </w:rPr>
        <w:t>IGS School, Ilorin</w:t>
      </w:r>
    </w:p>
    <w:p w:rsidR="00660A54" w:rsidRPr="00880A85" w:rsidRDefault="00660A54" w:rsidP="00660A54">
      <w:pPr>
        <w:pStyle w:val="ListParagraph"/>
        <w:numPr>
          <w:ilvl w:val="0"/>
          <w:numId w:val="7"/>
        </w:numPr>
        <w:spacing w:after="0" w:line="480" w:lineRule="auto"/>
        <w:ind w:left="720" w:right="49" w:hanging="540"/>
        <w:jc w:val="both"/>
        <w:rPr>
          <w:rFonts w:asciiTheme="majorBidi" w:hAnsiTheme="majorBidi" w:cstheme="majorBidi"/>
          <w:sz w:val="28"/>
          <w:szCs w:val="26"/>
        </w:rPr>
      </w:pPr>
      <w:r w:rsidRPr="00880A85">
        <w:rPr>
          <w:rFonts w:asciiTheme="majorBidi" w:hAnsiTheme="majorBidi" w:cstheme="majorBidi"/>
          <w:sz w:val="28"/>
          <w:szCs w:val="26"/>
        </w:rPr>
        <w:t>Ansarul Islam Senior Secondary School, Ilorin</w:t>
      </w:r>
    </w:p>
    <w:p w:rsidR="00660A54" w:rsidRPr="00880A85" w:rsidRDefault="00660A54" w:rsidP="00660A54">
      <w:pPr>
        <w:pStyle w:val="ListParagraph"/>
        <w:numPr>
          <w:ilvl w:val="0"/>
          <w:numId w:val="7"/>
        </w:numPr>
        <w:spacing w:after="0" w:line="480" w:lineRule="auto"/>
        <w:ind w:left="720" w:right="49" w:hanging="540"/>
        <w:jc w:val="both"/>
        <w:rPr>
          <w:rFonts w:asciiTheme="majorBidi" w:hAnsiTheme="majorBidi" w:cstheme="majorBidi"/>
          <w:sz w:val="28"/>
          <w:szCs w:val="26"/>
        </w:rPr>
      </w:pPr>
      <w:r w:rsidRPr="00880A85">
        <w:rPr>
          <w:rFonts w:asciiTheme="majorBidi" w:hAnsiTheme="majorBidi" w:cstheme="majorBidi"/>
          <w:sz w:val="28"/>
          <w:szCs w:val="26"/>
        </w:rPr>
        <w:t>Baboko Senior Secondary School, Ilorin</w:t>
      </w:r>
    </w:p>
    <w:p w:rsidR="00660A54" w:rsidRDefault="00660A54" w:rsidP="00660A54">
      <w:pPr>
        <w:spacing w:line="480" w:lineRule="auto"/>
      </w:pPr>
    </w:p>
    <w:p w:rsidR="00C82A45" w:rsidRPr="00694C36" w:rsidRDefault="00C82A45" w:rsidP="005F135D">
      <w:pPr>
        <w:spacing w:after="0" w:line="480" w:lineRule="auto"/>
        <w:jc w:val="both"/>
        <w:rPr>
          <w:rFonts w:ascii="Times New Roman" w:hAnsi="Times New Roman"/>
          <w:b/>
          <w:sz w:val="28"/>
          <w:szCs w:val="28"/>
        </w:rPr>
      </w:pPr>
    </w:p>
    <w:sectPr w:rsidR="00C82A45" w:rsidRPr="00694C36" w:rsidSect="00C82A45">
      <w:footerReference w:type="even" r:id="rId7"/>
      <w:footerReference w:type="default" r:id="rId8"/>
      <w:pgSz w:w="12240" w:h="15840" w:code="1"/>
      <w:pgMar w:top="1440" w:right="1440" w:bottom="2880" w:left="1872" w:header="720" w:footer="183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09D" w:rsidRDefault="00FB709D" w:rsidP="00694C36">
      <w:pPr>
        <w:spacing w:after="0" w:line="240" w:lineRule="auto"/>
      </w:pPr>
      <w:r>
        <w:separator/>
      </w:r>
    </w:p>
  </w:endnote>
  <w:endnote w:type="continuationSeparator" w:id="1">
    <w:p w:rsidR="00FB709D" w:rsidRDefault="00FB709D" w:rsidP="00694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25" w:rsidRDefault="00070D38" w:rsidP="00930525">
    <w:pPr>
      <w:pStyle w:val="Footer"/>
      <w:framePr w:wrap="around" w:vAnchor="text" w:hAnchor="margin" w:xAlign="center" w:y="1"/>
      <w:rPr>
        <w:rStyle w:val="PageNumber"/>
      </w:rPr>
    </w:pPr>
    <w:r>
      <w:rPr>
        <w:rStyle w:val="PageNumber"/>
      </w:rPr>
      <w:fldChar w:fldCharType="begin"/>
    </w:r>
    <w:r w:rsidR="00930525">
      <w:rPr>
        <w:rStyle w:val="PageNumber"/>
      </w:rPr>
      <w:instrText xml:space="preserve">PAGE  </w:instrText>
    </w:r>
    <w:r>
      <w:rPr>
        <w:rStyle w:val="PageNumber"/>
      </w:rPr>
      <w:fldChar w:fldCharType="end"/>
    </w:r>
  </w:p>
  <w:p w:rsidR="00930525" w:rsidRDefault="009305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25" w:rsidRDefault="00070D38" w:rsidP="00930525">
    <w:pPr>
      <w:pStyle w:val="Footer"/>
      <w:framePr w:wrap="around" w:vAnchor="text" w:hAnchor="page" w:x="6301" w:y="-1277"/>
      <w:rPr>
        <w:rStyle w:val="PageNumber"/>
      </w:rPr>
    </w:pPr>
    <w:r>
      <w:rPr>
        <w:rStyle w:val="PageNumber"/>
      </w:rPr>
      <w:fldChar w:fldCharType="begin"/>
    </w:r>
    <w:r w:rsidR="00930525">
      <w:rPr>
        <w:rStyle w:val="PageNumber"/>
      </w:rPr>
      <w:instrText xml:space="preserve">PAGE  </w:instrText>
    </w:r>
    <w:r>
      <w:rPr>
        <w:rStyle w:val="PageNumber"/>
      </w:rPr>
      <w:fldChar w:fldCharType="separate"/>
    </w:r>
    <w:r w:rsidR="00660A54">
      <w:rPr>
        <w:rStyle w:val="PageNumber"/>
        <w:noProof/>
      </w:rPr>
      <w:t>lxviii</w:t>
    </w:r>
    <w:r>
      <w:rPr>
        <w:rStyle w:val="PageNumber"/>
      </w:rPr>
      <w:fldChar w:fldCharType="end"/>
    </w:r>
  </w:p>
  <w:p w:rsidR="00930525" w:rsidRDefault="00930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09D" w:rsidRDefault="00FB709D" w:rsidP="00694C36">
      <w:pPr>
        <w:spacing w:after="0" w:line="240" w:lineRule="auto"/>
      </w:pPr>
      <w:r>
        <w:separator/>
      </w:r>
    </w:p>
  </w:footnote>
  <w:footnote w:type="continuationSeparator" w:id="1">
    <w:p w:rsidR="00FB709D" w:rsidRDefault="00FB709D" w:rsidP="00694C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0B0"/>
    <w:multiLevelType w:val="hybridMultilevel"/>
    <w:tmpl w:val="C55A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63C7B"/>
    <w:multiLevelType w:val="hybridMultilevel"/>
    <w:tmpl w:val="0CA0AD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0654B41"/>
    <w:multiLevelType w:val="hybridMultilevel"/>
    <w:tmpl w:val="61B24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F670E"/>
    <w:multiLevelType w:val="hybridMultilevel"/>
    <w:tmpl w:val="949818FA"/>
    <w:lvl w:ilvl="0" w:tplc="0409000F">
      <w:start w:val="1"/>
      <w:numFmt w:val="decimal"/>
      <w:lvlText w:val="%1."/>
      <w:lvlJc w:val="left"/>
      <w:pPr>
        <w:ind w:left="1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6A0A70"/>
    <w:multiLevelType w:val="hybridMultilevel"/>
    <w:tmpl w:val="B09601A6"/>
    <w:lvl w:ilvl="0" w:tplc="AEF8CE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A7453"/>
    <w:multiLevelType w:val="hybridMultilevel"/>
    <w:tmpl w:val="D9682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322BB8"/>
    <w:multiLevelType w:val="hybridMultilevel"/>
    <w:tmpl w:val="F3BC2C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1B47B5"/>
    <w:rsid w:val="00070D38"/>
    <w:rsid w:val="00104041"/>
    <w:rsid w:val="0014069A"/>
    <w:rsid w:val="001A3EF6"/>
    <w:rsid w:val="001B47B5"/>
    <w:rsid w:val="002F4A3A"/>
    <w:rsid w:val="005A3E80"/>
    <w:rsid w:val="005F135D"/>
    <w:rsid w:val="00610DF7"/>
    <w:rsid w:val="006262F5"/>
    <w:rsid w:val="00660A54"/>
    <w:rsid w:val="00694C36"/>
    <w:rsid w:val="007C6321"/>
    <w:rsid w:val="00814FB0"/>
    <w:rsid w:val="00905182"/>
    <w:rsid w:val="00927D7C"/>
    <w:rsid w:val="00930525"/>
    <w:rsid w:val="00A241D7"/>
    <w:rsid w:val="00A50216"/>
    <w:rsid w:val="00C04D66"/>
    <w:rsid w:val="00C82A45"/>
    <w:rsid w:val="00D569A0"/>
    <w:rsid w:val="00D72CF3"/>
    <w:rsid w:val="00DC60DB"/>
    <w:rsid w:val="00DC7BCC"/>
    <w:rsid w:val="00FB709D"/>
    <w:rsid w:val="00FF49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47B5"/>
    <w:pPr>
      <w:tabs>
        <w:tab w:val="center" w:pos="4320"/>
        <w:tab w:val="right" w:pos="8640"/>
      </w:tabs>
    </w:pPr>
  </w:style>
  <w:style w:type="character" w:customStyle="1" w:styleId="FooterChar">
    <w:name w:val="Footer Char"/>
    <w:basedOn w:val="DefaultParagraphFont"/>
    <w:link w:val="Footer"/>
    <w:rsid w:val="001B47B5"/>
    <w:rPr>
      <w:rFonts w:ascii="Calibri" w:eastAsia="Calibri" w:hAnsi="Calibri" w:cs="Times New Roman"/>
    </w:rPr>
  </w:style>
  <w:style w:type="character" w:styleId="PageNumber">
    <w:name w:val="page number"/>
    <w:basedOn w:val="DefaultParagraphFont"/>
    <w:rsid w:val="001B47B5"/>
  </w:style>
  <w:style w:type="paragraph" w:styleId="NoSpacing">
    <w:name w:val="No Spacing"/>
    <w:uiPriority w:val="1"/>
    <w:qFormat/>
    <w:rsid w:val="001B47B5"/>
    <w:pPr>
      <w:spacing w:after="0" w:line="240" w:lineRule="auto"/>
    </w:pPr>
  </w:style>
  <w:style w:type="paragraph" w:styleId="Header">
    <w:name w:val="header"/>
    <w:basedOn w:val="Normal"/>
    <w:link w:val="HeaderChar"/>
    <w:uiPriority w:val="99"/>
    <w:semiHidden/>
    <w:unhideWhenUsed/>
    <w:rsid w:val="00694C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C36"/>
    <w:rPr>
      <w:rFonts w:ascii="Calibri" w:eastAsia="Calibri" w:hAnsi="Calibri" w:cs="Times New Roman"/>
    </w:rPr>
  </w:style>
  <w:style w:type="table" w:styleId="TableGrid">
    <w:name w:val="Table Grid"/>
    <w:basedOn w:val="TableNormal"/>
    <w:uiPriority w:val="59"/>
    <w:rsid w:val="00660A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0A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68</Pages>
  <Words>8146</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2025-07-29T12:40:00Z</dcterms:created>
  <dcterms:modified xsi:type="dcterms:W3CDTF">2025-09-09T08:42:00Z</dcterms:modified>
</cp:coreProperties>
</file>