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96D" w:rsidRPr="001E5669" w:rsidRDefault="001C596D" w:rsidP="001C596D">
      <w:pPr>
        <w:spacing w:after="0" w:line="240" w:lineRule="auto"/>
        <w:jc w:val="center"/>
        <w:rPr>
          <w:rFonts w:ascii="Times New Roman" w:hAnsi="Times New Roman" w:cs="Times New Roman"/>
          <w:b/>
          <w:sz w:val="28"/>
          <w:szCs w:val="28"/>
        </w:rPr>
      </w:pPr>
      <w:r w:rsidRPr="001E5669">
        <w:rPr>
          <w:rFonts w:ascii="Times New Roman" w:hAnsi="Times New Roman" w:cs="Times New Roman"/>
          <w:b/>
          <w:sz w:val="28"/>
          <w:szCs w:val="28"/>
        </w:rPr>
        <w:t xml:space="preserve">ATTITUDE </w:t>
      </w:r>
      <w:r>
        <w:rPr>
          <w:rFonts w:ascii="Times New Roman" w:hAnsi="Times New Roman" w:cs="Times New Roman"/>
          <w:b/>
          <w:sz w:val="28"/>
          <w:szCs w:val="28"/>
        </w:rPr>
        <w:t xml:space="preserve">OF </w:t>
      </w:r>
      <w:r w:rsidRPr="001E5669">
        <w:rPr>
          <w:rFonts w:ascii="Times New Roman" w:hAnsi="Times New Roman" w:cs="Times New Roman"/>
          <w:b/>
          <w:sz w:val="28"/>
          <w:szCs w:val="28"/>
        </w:rPr>
        <w:t>SENIOR SECONDARY SCHOOL STUDENTS TOWARDS LEARNING ORAL ENGLISH IN ILORIN-WEST LOCAL GOVERNMENT AREA, KWARA STATE</w:t>
      </w:r>
    </w:p>
    <w:p w:rsidR="001C596D" w:rsidRDefault="001C596D" w:rsidP="001C596D">
      <w:pPr>
        <w:jc w:val="center"/>
        <w:rPr>
          <w:rFonts w:ascii="Times New Roman" w:hAnsi="Times New Roman"/>
          <w:b/>
          <w:color w:val="000000" w:themeColor="text1"/>
          <w:sz w:val="27"/>
          <w:szCs w:val="27"/>
        </w:rPr>
      </w:pPr>
    </w:p>
    <w:p w:rsidR="001C596D" w:rsidRDefault="001C596D" w:rsidP="001C596D">
      <w:pPr>
        <w:jc w:val="center"/>
        <w:rPr>
          <w:rFonts w:ascii="Times New Roman" w:hAnsi="Times New Roman"/>
          <w:b/>
          <w:color w:val="000000" w:themeColor="text1"/>
          <w:sz w:val="27"/>
          <w:szCs w:val="27"/>
        </w:rPr>
      </w:pPr>
    </w:p>
    <w:p w:rsidR="001C596D" w:rsidRPr="0016112D" w:rsidRDefault="001C596D" w:rsidP="001C596D">
      <w:pPr>
        <w:jc w:val="center"/>
        <w:rPr>
          <w:rFonts w:ascii="Times New Roman" w:hAnsi="Times New Roman"/>
          <w:b/>
          <w:color w:val="000000" w:themeColor="text1"/>
          <w:sz w:val="27"/>
          <w:szCs w:val="27"/>
        </w:rPr>
      </w:pPr>
    </w:p>
    <w:p w:rsidR="001C596D" w:rsidRPr="0016112D" w:rsidRDefault="001C596D" w:rsidP="001C596D">
      <w:pPr>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t>BY</w:t>
      </w:r>
    </w:p>
    <w:p w:rsidR="001C596D" w:rsidRDefault="001C596D" w:rsidP="001C596D">
      <w:pPr>
        <w:ind w:firstLine="720"/>
        <w:jc w:val="both"/>
        <w:rPr>
          <w:rFonts w:ascii="Times New Roman" w:hAnsi="Times New Roman"/>
          <w:b/>
          <w:color w:val="000000" w:themeColor="text1"/>
          <w:sz w:val="27"/>
          <w:szCs w:val="27"/>
        </w:rPr>
      </w:pPr>
    </w:p>
    <w:p w:rsidR="001C596D" w:rsidRDefault="001C596D" w:rsidP="001C596D">
      <w:pPr>
        <w:ind w:firstLine="720"/>
        <w:jc w:val="both"/>
        <w:rPr>
          <w:rFonts w:ascii="Times New Roman" w:hAnsi="Times New Roman"/>
          <w:b/>
          <w:color w:val="000000" w:themeColor="text1"/>
          <w:sz w:val="27"/>
          <w:szCs w:val="27"/>
        </w:rPr>
      </w:pPr>
    </w:p>
    <w:p w:rsidR="001C596D" w:rsidRDefault="001C596D" w:rsidP="001C596D">
      <w:pPr>
        <w:ind w:firstLine="720"/>
        <w:jc w:val="both"/>
        <w:rPr>
          <w:rFonts w:ascii="Times New Roman" w:hAnsi="Times New Roman"/>
          <w:b/>
          <w:color w:val="000000" w:themeColor="text1"/>
          <w:sz w:val="27"/>
          <w:szCs w:val="27"/>
        </w:rPr>
      </w:pPr>
    </w:p>
    <w:p w:rsidR="001C596D" w:rsidRDefault="002B2399" w:rsidP="002B2399">
      <w:pPr>
        <w:jc w:val="center"/>
        <w:rPr>
          <w:rFonts w:ascii="Times New Roman" w:hAnsi="Times New Roman"/>
          <w:b/>
          <w:color w:val="000000" w:themeColor="text1"/>
          <w:sz w:val="32"/>
          <w:szCs w:val="27"/>
        </w:rPr>
      </w:pPr>
      <w:r>
        <w:rPr>
          <w:rFonts w:ascii="Times New Roman" w:hAnsi="Times New Roman"/>
          <w:b/>
          <w:color w:val="000000" w:themeColor="text1"/>
          <w:sz w:val="32"/>
          <w:szCs w:val="27"/>
        </w:rPr>
        <w:t>GOBIR MEM</w:t>
      </w:r>
      <w:r w:rsidR="00E808E8">
        <w:rPr>
          <w:rFonts w:ascii="Times New Roman" w:hAnsi="Times New Roman"/>
          <w:b/>
          <w:color w:val="000000" w:themeColor="text1"/>
          <w:sz w:val="32"/>
          <w:szCs w:val="27"/>
        </w:rPr>
        <w:t>U</w:t>
      </w:r>
      <w:r>
        <w:rPr>
          <w:rFonts w:ascii="Times New Roman" w:hAnsi="Times New Roman"/>
          <w:b/>
          <w:color w:val="000000" w:themeColor="text1"/>
          <w:sz w:val="32"/>
          <w:szCs w:val="27"/>
        </w:rPr>
        <w:t>NAT</w:t>
      </w:r>
    </w:p>
    <w:p w:rsidR="002B2399" w:rsidRPr="0016112D" w:rsidRDefault="002B2399" w:rsidP="002B2399">
      <w:pPr>
        <w:jc w:val="center"/>
        <w:rPr>
          <w:rFonts w:ascii="Times New Roman" w:hAnsi="Times New Roman"/>
          <w:b/>
          <w:color w:val="000000" w:themeColor="text1"/>
          <w:sz w:val="27"/>
          <w:szCs w:val="27"/>
        </w:rPr>
      </w:pPr>
      <w:r>
        <w:rPr>
          <w:rFonts w:ascii="Times New Roman" w:hAnsi="Times New Roman"/>
          <w:b/>
          <w:color w:val="000000" w:themeColor="text1"/>
          <w:sz w:val="32"/>
          <w:szCs w:val="27"/>
        </w:rPr>
        <w:t>KWCOED/IL/22/0491</w:t>
      </w:r>
    </w:p>
    <w:p w:rsidR="001C596D" w:rsidRDefault="001C596D" w:rsidP="001C596D">
      <w:pPr>
        <w:spacing w:after="0" w:line="240" w:lineRule="auto"/>
        <w:jc w:val="center"/>
        <w:rPr>
          <w:rFonts w:ascii="Times New Roman" w:hAnsi="Times New Roman"/>
          <w:color w:val="000000" w:themeColor="text1"/>
          <w:sz w:val="27"/>
          <w:szCs w:val="27"/>
        </w:rPr>
      </w:pPr>
    </w:p>
    <w:p w:rsidR="001C596D" w:rsidRDefault="001C596D" w:rsidP="001C596D">
      <w:pPr>
        <w:spacing w:after="0" w:line="240" w:lineRule="auto"/>
        <w:jc w:val="center"/>
        <w:rPr>
          <w:rFonts w:ascii="Times New Roman" w:hAnsi="Times New Roman"/>
          <w:color w:val="000000" w:themeColor="text1"/>
          <w:sz w:val="27"/>
          <w:szCs w:val="27"/>
        </w:rPr>
      </w:pPr>
    </w:p>
    <w:p w:rsidR="001C596D" w:rsidRPr="0016112D" w:rsidRDefault="001C596D" w:rsidP="001C596D">
      <w:pPr>
        <w:spacing w:after="0" w:line="240" w:lineRule="auto"/>
        <w:jc w:val="center"/>
        <w:rPr>
          <w:rFonts w:ascii="Times New Roman" w:hAnsi="Times New Roman"/>
          <w:color w:val="000000" w:themeColor="text1"/>
          <w:sz w:val="27"/>
          <w:szCs w:val="27"/>
        </w:rPr>
      </w:pPr>
    </w:p>
    <w:p w:rsidR="001C596D" w:rsidRPr="0016112D" w:rsidRDefault="001C596D" w:rsidP="001C596D">
      <w:pPr>
        <w:spacing w:after="0" w:line="240" w:lineRule="auto"/>
        <w:jc w:val="center"/>
        <w:rPr>
          <w:rFonts w:ascii="Times New Roman" w:hAnsi="Times New Roman"/>
          <w:color w:val="000000" w:themeColor="text1"/>
          <w:sz w:val="27"/>
          <w:szCs w:val="27"/>
        </w:rPr>
      </w:pPr>
    </w:p>
    <w:p w:rsidR="001C596D" w:rsidRPr="0016112D" w:rsidRDefault="001C596D" w:rsidP="001C596D">
      <w:pPr>
        <w:spacing w:after="0" w:line="240" w:lineRule="auto"/>
        <w:jc w:val="center"/>
        <w:rPr>
          <w:rFonts w:ascii="Times New Roman" w:hAnsi="Times New Roman"/>
          <w:color w:val="000000" w:themeColor="text1"/>
          <w:sz w:val="27"/>
          <w:szCs w:val="27"/>
        </w:rPr>
      </w:pPr>
    </w:p>
    <w:p w:rsidR="00F501C3" w:rsidRPr="00FD42D4" w:rsidRDefault="00F501C3" w:rsidP="00F501C3">
      <w:pPr>
        <w:tabs>
          <w:tab w:val="left" w:pos="2610"/>
          <w:tab w:val="center" w:pos="4320"/>
        </w:tabs>
        <w:spacing w:line="480" w:lineRule="auto"/>
        <w:contextualSpacing/>
        <w:jc w:val="center"/>
        <w:rPr>
          <w:rFonts w:ascii="Times New Roman" w:hAnsi="Times New Roman" w:cs="Times New Roman"/>
          <w:b/>
          <w:bCs/>
          <w:sz w:val="24"/>
        </w:rPr>
      </w:pPr>
      <w:r w:rsidRPr="00FD42D4">
        <w:rPr>
          <w:rFonts w:ascii="Times New Roman" w:hAnsi="Times New Roman" w:cs="Times New Roman"/>
          <w:b/>
          <w:bCs/>
          <w:sz w:val="24"/>
        </w:rPr>
        <w:t>A RESEARCH PROJECT SUBMITTED TO THE DEPARTMENT OF ENGLISH, KW</w:t>
      </w:r>
      <w:r w:rsidR="00572D55">
        <w:rPr>
          <w:rFonts w:ascii="Times New Roman" w:hAnsi="Times New Roman" w:cs="Times New Roman"/>
          <w:b/>
          <w:bCs/>
          <w:sz w:val="24"/>
        </w:rPr>
        <w:t xml:space="preserve">ARA STATE COLLEGE OF EDUCATION, </w:t>
      </w:r>
      <w:r w:rsidRPr="00FD42D4">
        <w:rPr>
          <w:rFonts w:ascii="Times New Roman" w:hAnsi="Times New Roman" w:cs="Times New Roman"/>
          <w:b/>
          <w:bCs/>
          <w:sz w:val="24"/>
        </w:rPr>
        <w:t xml:space="preserve">IN PARTIAL FULFILMENT OF THE AWARD OF NIGERIAN CERTIFICATE IN EDUCATION (N.C.E.) </w:t>
      </w:r>
    </w:p>
    <w:p w:rsidR="00F501C3" w:rsidRDefault="00F501C3" w:rsidP="00F501C3">
      <w:pPr>
        <w:jc w:val="center"/>
        <w:rPr>
          <w:rFonts w:ascii="Times New Roman" w:hAnsi="Times New Roman" w:cs="Times New Roman"/>
          <w:b/>
          <w:bCs/>
          <w:sz w:val="32"/>
          <w:szCs w:val="28"/>
        </w:rPr>
      </w:pPr>
    </w:p>
    <w:p w:rsidR="00F501C3" w:rsidRDefault="009831CC" w:rsidP="009831CC">
      <w:pPr>
        <w:jc w:val="right"/>
        <w:rPr>
          <w:rFonts w:ascii="Times New Roman" w:hAnsi="Times New Roman" w:cs="Times New Roman"/>
          <w:b/>
          <w:bCs/>
          <w:sz w:val="24"/>
          <w:szCs w:val="20"/>
        </w:rPr>
      </w:pPr>
      <w:r>
        <w:rPr>
          <w:rFonts w:ascii="Times New Roman" w:hAnsi="Times New Roman" w:cs="Times New Roman"/>
          <w:b/>
          <w:bCs/>
          <w:sz w:val="24"/>
          <w:szCs w:val="20"/>
        </w:rPr>
        <w:t>September, 2025</w:t>
      </w:r>
    </w:p>
    <w:p w:rsidR="00F501C3" w:rsidRDefault="00F501C3" w:rsidP="00F501C3">
      <w:pPr>
        <w:rPr>
          <w:rFonts w:ascii="Times New Roman" w:hAnsi="Times New Roman" w:cs="Times New Roman"/>
          <w:b/>
          <w:bCs/>
          <w:sz w:val="24"/>
          <w:szCs w:val="20"/>
        </w:rPr>
      </w:pPr>
      <w:r>
        <w:rPr>
          <w:rFonts w:ascii="Times New Roman" w:hAnsi="Times New Roman" w:cs="Times New Roman"/>
          <w:b/>
          <w:bCs/>
          <w:sz w:val="24"/>
          <w:szCs w:val="20"/>
        </w:rPr>
        <w:br w:type="page"/>
      </w:r>
    </w:p>
    <w:p w:rsidR="00F501C3" w:rsidRDefault="00F501C3" w:rsidP="00F501C3">
      <w:pPr>
        <w:jc w:val="center"/>
        <w:rPr>
          <w:rFonts w:ascii="Times New Roman" w:hAnsi="Times New Roman"/>
          <w:b/>
          <w:bCs/>
          <w:sz w:val="28"/>
          <w:szCs w:val="28"/>
        </w:rPr>
      </w:pPr>
      <w:r>
        <w:rPr>
          <w:rFonts w:ascii="Times New Roman" w:hAnsi="Times New Roman"/>
          <w:b/>
          <w:bCs/>
          <w:sz w:val="28"/>
          <w:szCs w:val="28"/>
        </w:rPr>
        <w:lastRenderedPageBreak/>
        <w:t>CERTIFICATION</w:t>
      </w:r>
    </w:p>
    <w:p w:rsidR="00F501C3" w:rsidRDefault="00F501C3" w:rsidP="00F501C3">
      <w:pPr>
        <w:spacing w:line="480" w:lineRule="auto"/>
        <w:ind w:firstLine="720"/>
        <w:jc w:val="both"/>
        <w:rPr>
          <w:rFonts w:ascii="Times New Roman" w:hAnsi="Times New Roman"/>
          <w:bCs/>
          <w:sz w:val="28"/>
          <w:szCs w:val="28"/>
        </w:rPr>
      </w:pPr>
      <w:r>
        <w:rPr>
          <w:rFonts w:ascii="Times New Roman" w:hAnsi="Times New Roman"/>
          <w:bCs/>
          <w:sz w:val="28"/>
          <w:szCs w:val="28"/>
        </w:rPr>
        <w:t>This project has been read and approved as meeting the requirements for the award of Nigerian Certificate in Education (N.C.E) in the D</w:t>
      </w:r>
      <w:r w:rsidR="00E808E8">
        <w:rPr>
          <w:rFonts w:ascii="Times New Roman" w:hAnsi="Times New Roman"/>
          <w:bCs/>
          <w:sz w:val="28"/>
          <w:szCs w:val="28"/>
        </w:rPr>
        <w:t xml:space="preserve">epartment of English, School of </w:t>
      </w:r>
      <w:r>
        <w:rPr>
          <w:rFonts w:ascii="Times New Roman" w:hAnsi="Times New Roman"/>
          <w:bCs/>
          <w:sz w:val="28"/>
          <w:szCs w:val="28"/>
        </w:rPr>
        <w:t xml:space="preserve">Languages, Kwara State College of Education, Ilorin. </w:t>
      </w:r>
    </w:p>
    <w:p w:rsidR="00F501C3" w:rsidRDefault="00F501C3" w:rsidP="00F501C3">
      <w:pPr>
        <w:rPr>
          <w:rFonts w:ascii="Times New Roman" w:hAnsi="Times New Roman"/>
          <w:bCs/>
          <w:sz w:val="28"/>
          <w:szCs w:val="28"/>
        </w:rPr>
      </w:pPr>
    </w:p>
    <w:p w:rsidR="00F501C3" w:rsidRDefault="00F501C3" w:rsidP="00F501C3">
      <w:pPr>
        <w:rPr>
          <w:rFonts w:ascii="Times New Roman" w:hAnsi="Times New Roman"/>
          <w:bCs/>
          <w:sz w:val="28"/>
          <w:szCs w:val="28"/>
        </w:rPr>
      </w:pPr>
    </w:p>
    <w:p w:rsidR="00F501C3" w:rsidRDefault="00AC3270" w:rsidP="00F501C3">
      <w:pPr>
        <w:spacing w:after="0" w:line="240" w:lineRule="auto"/>
        <w:rPr>
          <w:rFonts w:ascii="Times New Roman" w:hAnsi="Times New Roman"/>
          <w:bCs/>
          <w:sz w:val="28"/>
          <w:szCs w:val="28"/>
        </w:rPr>
      </w:pPr>
      <w:r>
        <w:rPr>
          <w:rFonts w:ascii="Times New Roman" w:hAnsi="Times New Roman"/>
          <w:b/>
          <w:bCs/>
          <w:sz w:val="28"/>
          <w:szCs w:val="28"/>
        </w:rPr>
        <w:t>Mrs. Adok</w:t>
      </w:r>
      <w:r w:rsidR="00572D55">
        <w:rPr>
          <w:rFonts w:ascii="Times New Roman" w:hAnsi="Times New Roman"/>
          <w:b/>
          <w:bCs/>
          <w:sz w:val="28"/>
          <w:szCs w:val="28"/>
        </w:rPr>
        <w:t>utu</w:t>
      </w:r>
      <w:r w:rsidR="00F501C3">
        <w:rPr>
          <w:rFonts w:ascii="Times New Roman" w:hAnsi="Times New Roman"/>
          <w:b/>
          <w:bCs/>
          <w:sz w:val="28"/>
          <w:szCs w:val="28"/>
        </w:rPr>
        <w:t xml:space="preserve"> A.</w:t>
      </w:r>
      <w:r w:rsidR="00F501C3">
        <w:rPr>
          <w:rFonts w:ascii="Times New Roman" w:hAnsi="Times New Roman"/>
          <w:bCs/>
          <w:sz w:val="28"/>
          <w:szCs w:val="28"/>
        </w:rPr>
        <w:tab/>
      </w:r>
      <w:r w:rsidR="00572D55">
        <w:rPr>
          <w:rFonts w:ascii="Times New Roman" w:hAnsi="Times New Roman"/>
          <w:bCs/>
          <w:sz w:val="28"/>
          <w:szCs w:val="28"/>
        </w:rPr>
        <w:tab/>
      </w:r>
      <w:r w:rsidR="00F501C3">
        <w:rPr>
          <w:rFonts w:ascii="Times New Roman" w:hAnsi="Times New Roman"/>
          <w:bCs/>
          <w:sz w:val="28"/>
          <w:szCs w:val="28"/>
        </w:rPr>
        <w:t xml:space="preserve"> ________________</w:t>
      </w:r>
      <w:r w:rsidR="00F501C3">
        <w:rPr>
          <w:rFonts w:ascii="Times New Roman" w:hAnsi="Times New Roman"/>
          <w:bCs/>
          <w:sz w:val="28"/>
          <w:szCs w:val="28"/>
        </w:rPr>
        <w:tab/>
        <w:t xml:space="preserve">         _______________</w:t>
      </w:r>
    </w:p>
    <w:p w:rsidR="00F501C3" w:rsidRDefault="00F501C3" w:rsidP="00F501C3">
      <w:pPr>
        <w:spacing w:after="0" w:line="240" w:lineRule="auto"/>
        <w:rPr>
          <w:rFonts w:ascii="Times New Roman" w:hAnsi="Times New Roman"/>
          <w:b/>
          <w:bCs/>
          <w:sz w:val="28"/>
          <w:szCs w:val="28"/>
        </w:rPr>
      </w:pPr>
      <w:r>
        <w:rPr>
          <w:rFonts w:ascii="Times New Roman" w:hAnsi="Times New Roman"/>
          <w:b/>
          <w:bCs/>
          <w:sz w:val="28"/>
          <w:szCs w:val="28"/>
        </w:rPr>
        <w:t xml:space="preserve">Project Supervisor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F501C3" w:rsidRDefault="00F501C3" w:rsidP="00F501C3">
      <w:pPr>
        <w:spacing w:after="0" w:line="240" w:lineRule="auto"/>
        <w:rPr>
          <w:rFonts w:ascii="Times New Roman" w:hAnsi="Times New Roman"/>
          <w:b/>
          <w:bCs/>
          <w:sz w:val="28"/>
          <w:szCs w:val="28"/>
        </w:rPr>
      </w:pPr>
    </w:p>
    <w:p w:rsidR="00F501C3" w:rsidRDefault="00F501C3" w:rsidP="00F501C3">
      <w:pPr>
        <w:spacing w:after="0" w:line="240" w:lineRule="auto"/>
        <w:rPr>
          <w:rFonts w:ascii="Times New Roman" w:hAnsi="Times New Roman"/>
          <w:b/>
          <w:bCs/>
          <w:sz w:val="28"/>
          <w:szCs w:val="28"/>
        </w:rPr>
      </w:pPr>
    </w:p>
    <w:p w:rsidR="00F501C3" w:rsidRDefault="00F501C3" w:rsidP="00F501C3">
      <w:pPr>
        <w:spacing w:after="0" w:line="240" w:lineRule="auto"/>
        <w:rPr>
          <w:rFonts w:ascii="Times New Roman" w:hAnsi="Times New Roman"/>
          <w:b/>
          <w:bCs/>
          <w:sz w:val="28"/>
          <w:szCs w:val="28"/>
        </w:rPr>
      </w:pPr>
    </w:p>
    <w:p w:rsidR="00F501C3" w:rsidRDefault="00F501C3" w:rsidP="00F501C3">
      <w:pPr>
        <w:spacing w:after="0" w:line="240" w:lineRule="auto"/>
        <w:rPr>
          <w:rFonts w:ascii="Times New Roman" w:hAnsi="Times New Roman"/>
          <w:b/>
          <w:bCs/>
          <w:sz w:val="28"/>
          <w:szCs w:val="28"/>
        </w:rPr>
      </w:pPr>
    </w:p>
    <w:p w:rsidR="00F501C3" w:rsidRDefault="00AC3270" w:rsidP="00F501C3">
      <w:pPr>
        <w:spacing w:after="0" w:line="240" w:lineRule="auto"/>
        <w:rPr>
          <w:rFonts w:ascii="Times New Roman" w:hAnsi="Times New Roman"/>
          <w:bCs/>
          <w:sz w:val="28"/>
          <w:szCs w:val="28"/>
        </w:rPr>
      </w:pPr>
      <w:r>
        <w:rPr>
          <w:rFonts w:ascii="Times New Roman" w:hAnsi="Times New Roman"/>
          <w:b/>
          <w:bCs/>
          <w:sz w:val="28"/>
          <w:szCs w:val="28"/>
        </w:rPr>
        <w:t>Mrs. Adok</w:t>
      </w:r>
      <w:r w:rsidR="00572D55">
        <w:rPr>
          <w:rFonts w:ascii="Times New Roman" w:hAnsi="Times New Roman"/>
          <w:b/>
          <w:bCs/>
          <w:sz w:val="28"/>
          <w:szCs w:val="28"/>
        </w:rPr>
        <w:t>utu A.</w:t>
      </w:r>
      <w:r w:rsidR="00572D55">
        <w:rPr>
          <w:rFonts w:ascii="Times New Roman" w:hAnsi="Times New Roman"/>
          <w:b/>
          <w:bCs/>
          <w:sz w:val="28"/>
          <w:szCs w:val="28"/>
        </w:rPr>
        <w:tab/>
      </w:r>
      <w:r w:rsidR="00572D55">
        <w:rPr>
          <w:rFonts w:ascii="Times New Roman" w:hAnsi="Times New Roman"/>
          <w:bCs/>
          <w:sz w:val="28"/>
          <w:szCs w:val="28"/>
        </w:rPr>
        <w:tab/>
      </w:r>
      <w:r w:rsidR="00F501C3">
        <w:rPr>
          <w:rFonts w:ascii="Times New Roman" w:hAnsi="Times New Roman"/>
          <w:bCs/>
          <w:sz w:val="28"/>
          <w:szCs w:val="28"/>
        </w:rPr>
        <w:t>________________</w:t>
      </w:r>
      <w:r w:rsidR="00F501C3">
        <w:rPr>
          <w:rFonts w:ascii="Times New Roman" w:hAnsi="Times New Roman"/>
          <w:bCs/>
          <w:sz w:val="28"/>
          <w:szCs w:val="28"/>
        </w:rPr>
        <w:tab/>
        <w:t xml:space="preserve">         _______________</w:t>
      </w:r>
    </w:p>
    <w:p w:rsidR="00F501C3" w:rsidRDefault="00F501C3" w:rsidP="00F501C3">
      <w:pPr>
        <w:spacing w:after="0" w:line="240" w:lineRule="auto"/>
        <w:rPr>
          <w:rFonts w:ascii="Times New Roman" w:hAnsi="Times New Roman"/>
          <w:b/>
          <w:bCs/>
          <w:sz w:val="28"/>
          <w:szCs w:val="28"/>
        </w:rPr>
      </w:pPr>
      <w:r>
        <w:rPr>
          <w:rFonts w:ascii="Times New Roman" w:hAnsi="Times New Roman"/>
          <w:b/>
          <w:bCs/>
          <w:sz w:val="28"/>
          <w:szCs w:val="28"/>
        </w:rPr>
        <w:t xml:space="preserve">Head of Department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F501C3" w:rsidRDefault="00F501C3" w:rsidP="00F501C3">
      <w:pPr>
        <w:spacing w:after="0" w:line="240" w:lineRule="auto"/>
        <w:rPr>
          <w:rFonts w:ascii="Times New Roman" w:hAnsi="Times New Roman"/>
          <w:b/>
          <w:bCs/>
          <w:sz w:val="28"/>
          <w:szCs w:val="28"/>
        </w:rPr>
      </w:pPr>
    </w:p>
    <w:p w:rsidR="00F501C3" w:rsidRDefault="00F501C3" w:rsidP="00F501C3">
      <w:pPr>
        <w:spacing w:after="0" w:line="240" w:lineRule="auto"/>
        <w:rPr>
          <w:rFonts w:ascii="Times New Roman" w:hAnsi="Times New Roman"/>
          <w:b/>
          <w:bCs/>
          <w:sz w:val="28"/>
          <w:szCs w:val="28"/>
        </w:rPr>
      </w:pPr>
    </w:p>
    <w:p w:rsidR="00F501C3" w:rsidRDefault="00F501C3" w:rsidP="00F501C3">
      <w:pPr>
        <w:spacing w:after="0" w:line="240" w:lineRule="auto"/>
        <w:rPr>
          <w:rFonts w:ascii="Times New Roman" w:hAnsi="Times New Roman"/>
          <w:b/>
          <w:bCs/>
          <w:sz w:val="28"/>
          <w:szCs w:val="28"/>
        </w:rPr>
      </w:pPr>
    </w:p>
    <w:p w:rsidR="00F501C3" w:rsidRDefault="00F501C3" w:rsidP="00F501C3">
      <w:pPr>
        <w:spacing w:after="0" w:line="240" w:lineRule="auto"/>
        <w:rPr>
          <w:rFonts w:ascii="Times New Roman" w:hAnsi="Times New Roman"/>
          <w:b/>
          <w:bCs/>
          <w:sz w:val="28"/>
          <w:szCs w:val="28"/>
        </w:rPr>
      </w:pPr>
    </w:p>
    <w:p w:rsidR="00F501C3" w:rsidRDefault="00F501C3" w:rsidP="00F501C3">
      <w:pPr>
        <w:spacing w:after="0" w:line="240" w:lineRule="auto"/>
        <w:rPr>
          <w:rFonts w:ascii="Times New Roman" w:hAnsi="Times New Roman"/>
          <w:bCs/>
          <w:sz w:val="28"/>
          <w:szCs w:val="28"/>
        </w:rPr>
      </w:pPr>
      <w:r>
        <w:rPr>
          <w:rFonts w:ascii="Times New Roman" w:hAnsi="Times New Roman"/>
          <w:bCs/>
          <w:sz w:val="28"/>
          <w:szCs w:val="28"/>
        </w:rPr>
        <w:t>_________________</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F501C3" w:rsidRDefault="00F501C3" w:rsidP="00F501C3">
      <w:pPr>
        <w:spacing w:after="0" w:line="240" w:lineRule="auto"/>
        <w:rPr>
          <w:rFonts w:ascii="Times New Roman" w:hAnsi="Times New Roman"/>
          <w:b/>
          <w:bCs/>
          <w:sz w:val="28"/>
          <w:szCs w:val="28"/>
        </w:rPr>
      </w:pPr>
      <w:r>
        <w:rPr>
          <w:rFonts w:ascii="Times New Roman" w:hAnsi="Times New Roman"/>
          <w:b/>
          <w:bCs/>
          <w:sz w:val="28"/>
          <w:szCs w:val="28"/>
        </w:rPr>
        <w:t xml:space="preserve">Project Coordinator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F501C3" w:rsidRDefault="00F501C3" w:rsidP="00F501C3">
      <w:pPr>
        <w:spacing w:after="0" w:line="240" w:lineRule="auto"/>
        <w:rPr>
          <w:rFonts w:ascii="Times New Roman" w:hAnsi="Times New Roman"/>
          <w:b/>
          <w:bCs/>
          <w:sz w:val="28"/>
          <w:szCs w:val="28"/>
        </w:rPr>
      </w:pPr>
    </w:p>
    <w:p w:rsidR="00F501C3" w:rsidRDefault="00F501C3" w:rsidP="00F501C3">
      <w:pPr>
        <w:spacing w:after="0" w:line="240" w:lineRule="auto"/>
        <w:rPr>
          <w:rFonts w:ascii="Times New Roman" w:hAnsi="Times New Roman"/>
          <w:b/>
          <w:bCs/>
          <w:sz w:val="28"/>
          <w:szCs w:val="28"/>
        </w:rPr>
      </w:pPr>
    </w:p>
    <w:p w:rsidR="00F501C3" w:rsidRDefault="00F501C3" w:rsidP="00F501C3">
      <w:pPr>
        <w:spacing w:after="0" w:line="240" w:lineRule="auto"/>
        <w:rPr>
          <w:rFonts w:ascii="Times New Roman" w:hAnsi="Times New Roman"/>
          <w:b/>
          <w:bCs/>
          <w:sz w:val="28"/>
          <w:szCs w:val="28"/>
        </w:rPr>
      </w:pPr>
    </w:p>
    <w:p w:rsidR="00F501C3" w:rsidRDefault="00F501C3" w:rsidP="00F501C3">
      <w:pPr>
        <w:spacing w:after="0" w:line="240" w:lineRule="auto"/>
        <w:rPr>
          <w:rFonts w:ascii="Times New Roman" w:hAnsi="Times New Roman"/>
          <w:b/>
          <w:bCs/>
          <w:sz w:val="28"/>
          <w:szCs w:val="28"/>
        </w:rPr>
      </w:pPr>
    </w:p>
    <w:p w:rsidR="00F501C3" w:rsidRDefault="00F501C3" w:rsidP="00F501C3">
      <w:pPr>
        <w:spacing w:after="0" w:line="240" w:lineRule="auto"/>
        <w:rPr>
          <w:rFonts w:ascii="Times New Roman" w:hAnsi="Times New Roman"/>
          <w:b/>
          <w:bCs/>
          <w:sz w:val="28"/>
          <w:szCs w:val="28"/>
        </w:rPr>
      </w:pPr>
    </w:p>
    <w:p w:rsidR="001C596D" w:rsidRPr="0016112D" w:rsidRDefault="001C596D" w:rsidP="001C596D">
      <w:pPr>
        <w:spacing w:line="480" w:lineRule="auto"/>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br w:type="page"/>
      </w:r>
      <w:r w:rsidRPr="0016112D">
        <w:rPr>
          <w:rFonts w:ascii="Times New Roman" w:hAnsi="Times New Roman"/>
          <w:b/>
          <w:color w:val="000000" w:themeColor="text1"/>
          <w:sz w:val="27"/>
          <w:szCs w:val="27"/>
        </w:rPr>
        <w:lastRenderedPageBreak/>
        <w:t>DEDICATION</w:t>
      </w:r>
    </w:p>
    <w:p w:rsidR="001C596D" w:rsidRPr="0016112D" w:rsidRDefault="001C596D" w:rsidP="001C596D">
      <w:pPr>
        <w:spacing w:line="480" w:lineRule="auto"/>
        <w:jc w:val="both"/>
        <w:rPr>
          <w:rFonts w:ascii="Times New Roman" w:hAnsi="Times New Roman"/>
          <w:b/>
          <w:color w:val="000000" w:themeColor="text1"/>
          <w:sz w:val="27"/>
          <w:szCs w:val="27"/>
        </w:rPr>
      </w:pPr>
      <w:r w:rsidRPr="0016112D">
        <w:rPr>
          <w:rFonts w:ascii="Times New Roman" w:hAnsi="Times New Roman"/>
          <w:color w:val="000000" w:themeColor="text1"/>
          <w:sz w:val="27"/>
          <w:szCs w:val="27"/>
        </w:rPr>
        <w:t>This project is dedicated to Almighty Allah,</w:t>
      </w:r>
      <w:r>
        <w:rPr>
          <w:rFonts w:ascii="Times New Roman" w:hAnsi="Times New Roman"/>
          <w:color w:val="000000" w:themeColor="text1"/>
          <w:sz w:val="27"/>
          <w:szCs w:val="27"/>
        </w:rPr>
        <w:t xml:space="preserve"> for his mercy and guidance in my life and to our beloved prophet Muhammed (SAW).</w:t>
      </w:r>
    </w:p>
    <w:p w:rsidR="001C596D" w:rsidRPr="0016112D" w:rsidRDefault="001C596D" w:rsidP="001C596D">
      <w:pPr>
        <w:spacing w:line="360" w:lineRule="auto"/>
        <w:jc w:val="center"/>
        <w:rPr>
          <w:rFonts w:ascii="Times New Roman" w:hAnsi="Times New Roman"/>
          <w:b/>
          <w:color w:val="000000" w:themeColor="text1"/>
          <w:sz w:val="27"/>
          <w:szCs w:val="27"/>
        </w:rPr>
      </w:pPr>
    </w:p>
    <w:p w:rsidR="001C596D" w:rsidRPr="0016112D" w:rsidRDefault="001C596D" w:rsidP="001C596D">
      <w:pPr>
        <w:spacing w:line="360" w:lineRule="auto"/>
        <w:jc w:val="center"/>
        <w:rPr>
          <w:rFonts w:ascii="Times New Roman" w:hAnsi="Times New Roman"/>
          <w:b/>
          <w:color w:val="000000" w:themeColor="text1"/>
          <w:sz w:val="27"/>
          <w:szCs w:val="27"/>
        </w:rPr>
      </w:pPr>
    </w:p>
    <w:p w:rsidR="001C596D" w:rsidRPr="0016112D" w:rsidRDefault="001C596D" w:rsidP="001C596D">
      <w:pPr>
        <w:spacing w:line="360" w:lineRule="auto"/>
        <w:jc w:val="center"/>
        <w:rPr>
          <w:rFonts w:ascii="Times New Roman" w:hAnsi="Times New Roman"/>
          <w:b/>
          <w:color w:val="000000" w:themeColor="text1"/>
          <w:sz w:val="27"/>
          <w:szCs w:val="27"/>
        </w:rPr>
      </w:pPr>
    </w:p>
    <w:p w:rsidR="001C596D" w:rsidRPr="0016112D" w:rsidRDefault="001C596D" w:rsidP="001C596D">
      <w:pPr>
        <w:spacing w:line="360" w:lineRule="auto"/>
        <w:jc w:val="center"/>
        <w:rPr>
          <w:rFonts w:ascii="Times New Roman" w:hAnsi="Times New Roman"/>
          <w:b/>
          <w:color w:val="000000" w:themeColor="text1"/>
          <w:sz w:val="27"/>
          <w:szCs w:val="27"/>
        </w:rPr>
      </w:pPr>
    </w:p>
    <w:p w:rsidR="001C596D" w:rsidRPr="0016112D" w:rsidRDefault="001C596D" w:rsidP="001C596D">
      <w:pPr>
        <w:rPr>
          <w:rFonts w:ascii="Times New Roman" w:hAnsi="Times New Roman"/>
          <w:b/>
          <w:color w:val="000000" w:themeColor="text1"/>
          <w:sz w:val="27"/>
          <w:szCs w:val="27"/>
        </w:rPr>
      </w:pPr>
      <w:r w:rsidRPr="0016112D">
        <w:rPr>
          <w:rFonts w:ascii="Times New Roman" w:hAnsi="Times New Roman"/>
          <w:b/>
          <w:color w:val="000000" w:themeColor="text1"/>
          <w:sz w:val="27"/>
          <w:szCs w:val="27"/>
        </w:rPr>
        <w:br w:type="page"/>
      </w:r>
    </w:p>
    <w:p w:rsidR="001C596D" w:rsidRDefault="001C596D" w:rsidP="001C596D">
      <w:pPr>
        <w:spacing w:line="480" w:lineRule="auto"/>
        <w:jc w:val="center"/>
        <w:rPr>
          <w:rFonts w:ascii="Times New Roman" w:hAnsi="Times New Roman"/>
          <w:b/>
          <w:color w:val="000000" w:themeColor="text1"/>
          <w:sz w:val="27"/>
          <w:szCs w:val="27"/>
        </w:rPr>
      </w:pPr>
      <w:r>
        <w:rPr>
          <w:rFonts w:ascii="Times New Roman" w:hAnsi="Times New Roman"/>
          <w:b/>
          <w:color w:val="000000" w:themeColor="text1"/>
          <w:sz w:val="27"/>
          <w:szCs w:val="27"/>
        </w:rPr>
        <w:lastRenderedPageBreak/>
        <w:t>ACKNOWLEDGMENT</w:t>
      </w:r>
    </w:p>
    <w:p w:rsidR="007C1597" w:rsidRDefault="001C596D" w:rsidP="007C1597">
      <w:pPr>
        <w:spacing w:line="480" w:lineRule="auto"/>
        <w:jc w:val="both"/>
        <w:rPr>
          <w:rFonts w:ascii="Times New Roman" w:hAnsi="Times New Roman"/>
          <w:sz w:val="24"/>
          <w:szCs w:val="24"/>
        </w:rPr>
      </w:pPr>
      <w:r w:rsidRPr="009A3A9C">
        <w:rPr>
          <w:rFonts w:ascii="Times New Roman" w:hAnsi="Times New Roman"/>
          <w:color w:val="000000" w:themeColor="text1"/>
          <w:sz w:val="26"/>
          <w:szCs w:val="26"/>
        </w:rPr>
        <w:tab/>
      </w:r>
      <w:r w:rsidR="007C1597">
        <w:rPr>
          <w:rFonts w:ascii="Times New Roman" w:hAnsi="Times New Roman"/>
          <w:sz w:val="24"/>
          <w:szCs w:val="24"/>
        </w:rPr>
        <w:tab/>
        <w:t>My deepest appreciation goes to almighty Allah, the custodian of wisdom forgiving me the grace, opportunity, protection and guidance that saw me through this project work.</w:t>
      </w:r>
    </w:p>
    <w:p w:rsidR="007C1597" w:rsidRDefault="007C1597" w:rsidP="007C1597">
      <w:pPr>
        <w:spacing w:line="480" w:lineRule="auto"/>
        <w:jc w:val="both"/>
        <w:rPr>
          <w:rFonts w:ascii="Times New Roman" w:hAnsi="Times New Roman"/>
          <w:sz w:val="24"/>
          <w:szCs w:val="24"/>
        </w:rPr>
      </w:pPr>
      <w:r>
        <w:rPr>
          <w:rFonts w:ascii="Times New Roman" w:hAnsi="Times New Roman"/>
          <w:sz w:val="24"/>
          <w:szCs w:val="24"/>
        </w:rPr>
        <w:tab/>
        <w:t>My sincere appreciation goes to my honorable wonderful supervisor, who have has my academic mentor of inestimable, value, Mrs. Adokutu, A. for her encouragements, patience, endurance and advice. May Almighty Allah bless you ma.</w:t>
      </w:r>
    </w:p>
    <w:p w:rsidR="007C1597" w:rsidRDefault="007C1597" w:rsidP="00E808E8">
      <w:pPr>
        <w:spacing w:line="480" w:lineRule="auto"/>
        <w:jc w:val="both"/>
        <w:rPr>
          <w:rFonts w:ascii="Times New Roman" w:hAnsi="Times New Roman"/>
          <w:sz w:val="24"/>
          <w:szCs w:val="24"/>
        </w:rPr>
      </w:pPr>
      <w:r>
        <w:rPr>
          <w:rFonts w:ascii="Times New Roman" w:hAnsi="Times New Roman"/>
          <w:sz w:val="24"/>
          <w:szCs w:val="24"/>
        </w:rPr>
        <w:tab/>
        <w:t xml:space="preserve">My appreciation goes to my parents Mr. and Mrs. </w:t>
      </w:r>
      <w:r w:rsidR="00E808E8">
        <w:rPr>
          <w:rFonts w:ascii="Times New Roman" w:hAnsi="Times New Roman"/>
          <w:sz w:val="24"/>
          <w:szCs w:val="24"/>
        </w:rPr>
        <w:t>GobirSaheed</w:t>
      </w:r>
      <w:r>
        <w:rPr>
          <w:rFonts w:ascii="Times New Roman" w:hAnsi="Times New Roman"/>
          <w:sz w:val="24"/>
          <w:szCs w:val="24"/>
        </w:rPr>
        <w:t>for their encouragement, advice and support, academically and financially and for being there for me since my childhood. I pray that Almighty Allah spare their lives and grant their heart desires to enjoy the fruit of their labour may Allah (S.W.T) reward them abundantly (</w:t>
      </w:r>
      <w:r w:rsidRPr="00F721A1">
        <w:rPr>
          <w:rFonts w:ascii="Times New Roman" w:hAnsi="Times New Roman"/>
          <w:b/>
          <w:i/>
          <w:sz w:val="24"/>
          <w:szCs w:val="24"/>
        </w:rPr>
        <w:t>Amen</w:t>
      </w:r>
      <w:r>
        <w:rPr>
          <w:rFonts w:ascii="Times New Roman" w:hAnsi="Times New Roman"/>
          <w:sz w:val="24"/>
          <w:szCs w:val="24"/>
        </w:rPr>
        <w:t xml:space="preserve">).    </w:t>
      </w:r>
    </w:p>
    <w:p w:rsidR="007C1597" w:rsidRDefault="007C1597" w:rsidP="007C1597">
      <w:pPr>
        <w:spacing w:line="480" w:lineRule="auto"/>
        <w:jc w:val="both"/>
        <w:rPr>
          <w:rFonts w:ascii="Times New Roman" w:hAnsi="Times New Roman"/>
          <w:sz w:val="24"/>
          <w:szCs w:val="24"/>
        </w:rPr>
      </w:pPr>
      <w:r>
        <w:rPr>
          <w:rFonts w:ascii="Times New Roman" w:hAnsi="Times New Roman"/>
          <w:sz w:val="24"/>
          <w:szCs w:val="24"/>
        </w:rPr>
        <w:tab/>
        <w:t xml:space="preserve">It is worth mentioning here that this project might not have been possible if not for the assistance of people some of whom are </w:t>
      </w:r>
      <w:r w:rsidR="00E808E8">
        <w:rPr>
          <w:rFonts w:ascii="Times New Roman" w:hAnsi="Times New Roman"/>
          <w:sz w:val="24"/>
          <w:szCs w:val="24"/>
        </w:rPr>
        <w:t>Muhamme</w:t>
      </w:r>
      <w:r w:rsidR="000E3660">
        <w:rPr>
          <w:rFonts w:ascii="Times New Roman" w:hAnsi="Times New Roman"/>
          <w:sz w:val="24"/>
          <w:szCs w:val="24"/>
        </w:rPr>
        <w:t>d</w:t>
      </w:r>
      <w:r w:rsidR="00E808E8">
        <w:rPr>
          <w:rFonts w:ascii="Times New Roman" w:hAnsi="Times New Roman"/>
          <w:sz w:val="24"/>
          <w:szCs w:val="24"/>
        </w:rPr>
        <w:t xml:space="preserve">Aishat, AbdulganiyuAishat, </w:t>
      </w:r>
      <w:r w:rsidR="004951E8" w:rsidRPr="00827EA2">
        <w:rPr>
          <w:rFonts w:ascii="Times New Roman" w:hAnsi="Times New Roman"/>
          <w:sz w:val="24"/>
          <w:szCs w:val="24"/>
        </w:rPr>
        <w:t xml:space="preserve">Arise Computer Center </w:t>
      </w:r>
      <w:r w:rsidR="00827EA2" w:rsidRPr="00827EA2">
        <w:rPr>
          <w:rFonts w:ascii="Times New Roman" w:hAnsi="Times New Roman"/>
          <w:sz w:val="24"/>
          <w:szCs w:val="24"/>
        </w:rPr>
        <w:t>(</w:t>
      </w:r>
      <w:r w:rsidR="00E808E8" w:rsidRPr="00827EA2">
        <w:rPr>
          <w:rFonts w:ascii="Times New Roman" w:hAnsi="Times New Roman"/>
          <w:sz w:val="24"/>
          <w:szCs w:val="24"/>
        </w:rPr>
        <w:t xml:space="preserve">Mr. </w:t>
      </w:r>
      <w:r w:rsidRPr="00827EA2">
        <w:rPr>
          <w:rFonts w:ascii="Times New Roman" w:hAnsi="Times New Roman"/>
          <w:sz w:val="24"/>
          <w:szCs w:val="24"/>
        </w:rPr>
        <w:t>Abraham Jesugbemi</w:t>
      </w:r>
      <w:r w:rsidR="00827EA2" w:rsidRPr="00827EA2">
        <w:rPr>
          <w:rFonts w:ascii="Times New Roman" w:hAnsi="Times New Roman"/>
          <w:sz w:val="24"/>
          <w:szCs w:val="24"/>
        </w:rPr>
        <w:t>)</w:t>
      </w:r>
      <w:r>
        <w:rPr>
          <w:rFonts w:ascii="Times New Roman" w:hAnsi="Times New Roman"/>
          <w:sz w:val="24"/>
          <w:szCs w:val="24"/>
        </w:rPr>
        <w:t xml:space="preserve"> for their encouragement and endurance. You are more than a million to me.</w:t>
      </w:r>
      <w:bookmarkStart w:id="0" w:name="_GoBack"/>
      <w:bookmarkEnd w:id="0"/>
    </w:p>
    <w:p w:rsidR="001C596D" w:rsidRPr="008770B1" w:rsidRDefault="007C1597" w:rsidP="007C1597">
      <w:pPr>
        <w:spacing w:line="480" w:lineRule="auto"/>
        <w:jc w:val="both"/>
        <w:rPr>
          <w:rFonts w:ascii="Times New Roman" w:hAnsi="Times New Roman"/>
          <w:color w:val="000000" w:themeColor="text1"/>
          <w:sz w:val="27"/>
          <w:szCs w:val="27"/>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C596D" w:rsidRDefault="001C596D" w:rsidP="001C596D">
      <w:pPr>
        <w:rPr>
          <w:rFonts w:ascii="Times New Roman" w:hAnsi="Times New Roman"/>
          <w:b/>
          <w:color w:val="000000" w:themeColor="text1"/>
          <w:sz w:val="27"/>
          <w:szCs w:val="27"/>
        </w:rPr>
      </w:pPr>
      <w:r>
        <w:rPr>
          <w:rFonts w:ascii="Times New Roman" w:hAnsi="Times New Roman"/>
          <w:b/>
          <w:color w:val="000000" w:themeColor="text1"/>
          <w:sz w:val="27"/>
          <w:szCs w:val="27"/>
        </w:rPr>
        <w:lastRenderedPageBreak/>
        <w:br w:type="page"/>
      </w:r>
    </w:p>
    <w:p w:rsidR="001C596D" w:rsidRPr="00903995" w:rsidRDefault="001C596D" w:rsidP="001C596D">
      <w:pPr>
        <w:spacing w:line="360" w:lineRule="auto"/>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lastRenderedPageBreak/>
        <w:t>ABSTRACT</w:t>
      </w:r>
    </w:p>
    <w:p w:rsidR="001C596D" w:rsidRPr="00903995" w:rsidRDefault="001C596D" w:rsidP="001C596D">
      <w:pPr>
        <w:jc w:val="both"/>
        <w:rPr>
          <w:rFonts w:ascii="Times New Roman" w:hAnsi="Times New Roman" w:cs="Times New Roman"/>
          <w:i/>
          <w:sz w:val="24"/>
          <w:szCs w:val="24"/>
        </w:rPr>
      </w:pPr>
      <w:r w:rsidRPr="00903995">
        <w:rPr>
          <w:rFonts w:ascii="Times New Roman" w:hAnsi="Times New Roman" w:cs="Times New Roman"/>
          <w:i/>
          <w:sz w:val="24"/>
          <w:szCs w:val="24"/>
        </w:rPr>
        <w:t>This study investigated senior secondary school students' attitudes towards learning oral English in Ilorin-West local government area, Kwara State, Nigeria. A descriptive survey design was employed, with a sample of 105 students selected using simple random sampling. Data was collected through a validated questionnaire and analyzed using descriptive statistics. The findings revealed that while students generally showed positive attitudes towards oral English classes, several factors contributed to negative attitudes in some students. These included unfamiliarity with laboratory equipment, infrequent use of pronunciation dictionaries, and poor performance on oral English tests. The study also found that many students felt more confident expressing themselves in writing rather than speaking. Impacts of negative attitudes included poor concentration affecting phonetic and phonological knowledge, and students performing better at listening to oral English sounds than transcribing them. However, negative attitudes did not lead to repeated failures in oral English classes for most students. The study recommends increased use of language laboratories, more emphasis on pronunciation practice, and teaching methods to build students' speaking confidence to improve attitudes and performance in oral English. Further research on effective pedagogical approaches is suggested.</w:t>
      </w:r>
    </w:p>
    <w:p w:rsidR="001C596D" w:rsidRPr="0016112D" w:rsidRDefault="001C596D" w:rsidP="001C596D">
      <w:pPr>
        <w:spacing w:line="360" w:lineRule="auto"/>
        <w:ind w:firstLine="720"/>
        <w:jc w:val="both"/>
        <w:rPr>
          <w:rFonts w:ascii="Times New Roman" w:hAnsi="Times New Roman"/>
          <w:i/>
          <w:color w:val="000000" w:themeColor="text1"/>
          <w:sz w:val="27"/>
          <w:szCs w:val="27"/>
        </w:rPr>
      </w:pPr>
    </w:p>
    <w:p w:rsidR="001C596D" w:rsidRPr="0016112D" w:rsidRDefault="001C596D" w:rsidP="001C596D">
      <w:pPr>
        <w:autoSpaceDE w:val="0"/>
        <w:autoSpaceDN w:val="0"/>
        <w:adjustRightInd w:val="0"/>
        <w:spacing w:after="0" w:line="240" w:lineRule="auto"/>
        <w:jc w:val="both"/>
        <w:rPr>
          <w:rFonts w:ascii="Times New Roman" w:hAnsi="Times New Roman"/>
          <w:b/>
          <w:color w:val="000000" w:themeColor="text1"/>
          <w:sz w:val="27"/>
          <w:szCs w:val="27"/>
        </w:rPr>
      </w:pPr>
    </w:p>
    <w:p w:rsidR="001C596D" w:rsidRPr="0016112D" w:rsidRDefault="001C596D" w:rsidP="001C596D">
      <w:pPr>
        <w:autoSpaceDE w:val="0"/>
        <w:autoSpaceDN w:val="0"/>
        <w:adjustRightInd w:val="0"/>
        <w:spacing w:after="0" w:line="240" w:lineRule="auto"/>
        <w:jc w:val="both"/>
        <w:rPr>
          <w:rFonts w:ascii="Times New Roman" w:hAnsi="Times New Roman"/>
          <w:b/>
          <w:color w:val="000000" w:themeColor="text1"/>
          <w:sz w:val="27"/>
          <w:szCs w:val="27"/>
        </w:rPr>
      </w:pPr>
    </w:p>
    <w:p w:rsidR="001C596D" w:rsidRPr="0016112D" w:rsidRDefault="001C596D" w:rsidP="001C596D">
      <w:pPr>
        <w:autoSpaceDE w:val="0"/>
        <w:autoSpaceDN w:val="0"/>
        <w:adjustRightInd w:val="0"/>
        <w:spacing w:after="0" w:line="240" w:lineRule="auto"/>
        <w:jc w:val="both"/>
        <w:rPr>
          <w:rFonts w:ascii="Times New Roman" w:hAnsi="Times New Roman"/>
          <w:b/>
          <w:color w:val="000000" w:themeColor="text1"/>
          <w:sz w:val="27"/>
          <w:szCs w:val="27"/>
        </w:rPr>
      </w:pPr>
    </w:p>
    <w:p w:rsidR="001C596D" w:rsidRPr="0016112D" w:rsidRDefault="001C596D" w:rsidP="001C596D">
      <w:pPr>
        <w:rPr>
          <w:rFonts w:ascii="Times New Roman" w:hAnsi="Times New Roman"/>
          <w:b/>
          <w:color w:val="000000" w:themeColor="text1"/>
          <w:sz w:val="27"/>
          <w:szCs w:val="27"/>
        </w:rPr>
      </w:pPr>
      <w:r w:rsidRPr="0016112D">
        <w:rPr>
          <w:rFonts w:ascii="Times New Roman" w:hAnsi="Times New Roman"/>
          <w:b/>
          <w:color w:val="000000" w:themeColor="text1"/>
          <w:sz w:val="27"/>
          <w:szCs w:val="27"/>
        </w:rPr>
        <w:br w:type="page"/>
      </w:r>
    </w:p>
    <w:p w:rsidR="001C596D" w:rsidRPr="00916F03" w:rsidRDefault="001C596D" w:rsidP="001C596D">
      <w:pPr>
        <w:spacing w:line="480" w:lineRule="auto"/>
        <w:jc w:val="center"/>
        <w:rPr>
          <w:rFonts w:ascii="Times New Roman" w:eastAsia="Times New Roman" w:hAnsi="Times New Roman"/>
          <w:b/>
          <w:sz w:val="26"/>
          <w:szCs w:val="26"/>
        </w:rPr>
      </w:pPr>
      <w:r w:rsidRPr="00916F03">
        <w:rPr>
          <w:rFonts w:ascii="Times New Roman" w:hAnsi="Times New Roman"/>
          <w:b/>
          <w:sz w:val="26"/>
          <w:szCs w:val="26"/>
        </w:rPr>
        <w:lastRenderedPageBreak/>
        <w:t>TABLE OF CONTENTS</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TITLE PAGE</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 xml:space="preserve"> i</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CERTIFICATION</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ii</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DEDICATION</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iii</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ACKNOWLEDGEMENT</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iv</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ABSTRACT</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v</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 xml:space="preserve">TABLE OF CONTENTS </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vi–viii</w:t>
      </w:r>
    </w:p>
    <w:p w:rsidR="001C596D" w:rsidRPr="00916F03" w:rsidRDefault="001C596D" w:rsidP="001C596D">
      <w:pPr>
        <w:spacing w:line="480" w:lineRule="auto"/>
        <w:rPr>
          <w:rFonts w:ascii="Times New Roman" w:hAnsi="Times New Roman"/>
          <w:b/>
          <w:sz w:val="26"/>
          <w:szCs w:val="26"/>
        </w:rPr>
      </w:pPr>
      <w:r w:rsidRPr="00916F03">
        <w:rPr>
          <w:rFonts w:ascii="Times New Roman" w:hAnsi="Times New Roman"/>
          <w:b/>
          <w:sz w:val="26"/>
          <w:szCs w:val="26"/>
        </w:rPr>
        <w:t>CHAPTER ONE: INTRODUCTION</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Background of the Study</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1</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Statement of the Problem</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4</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Purpose of the Study</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5</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Research Questions</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5</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Significance of the Study</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6</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Scope of the Study</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6</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lastRenderedPageBreak/>
        <w:t xml:space="preserve">Operational Definition of Terms </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7</w:t>
      </w:r>
    </w:p>
    <w:p w:rsidR="001C596D" w:rsidRPr="00916F03" w:rsidRDefault="001C596D" w:rsidP="001C596D">
      <w:pPr>
        <w:spacing w:line="480" w:lineRule="auto"/>
        <w:rPr>
          <w:rFonts w:ascii="Times New Roman" w:hAnsi="Times New Roman"/>
          <w:b/>
          <w:sz w:val="26"/>
          <w:szCs w:val="26"/>
        </w:rPr>
      </w:pPr>
      <w:r w:rsidRPr="00916F03">
        <w:rPr>
          <w:rFonts w:ascii="Times New Roman" w:hAnsi="Times New Roman"/>
          <w:b/>
          <w:sz w:val="26"/>
          <w:szCs w:val="26"/>
        </w:rPr>
        <w:t>CHAPTER TWO: REVIEW OF LITERATURE</w:t>
      </w:r>
    </w:p>
    <w:p w:rsidR="001C596D" w:rsidRPr="00916F03" w:rsidRDefault="001C596D" w:rsidP="001C596D">
      <w:pPr>
        <w:widowControl w:val="0"/>
        <w:spacing w:after="0" w:line="48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Theoretical Framework </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8</w:t>
      </w:r>
    </w:p>
    <w:p w:rsidR="001C596D" w:rsidRPr="00916F03" w:rsidRDefault="001C596D" w:rsidP="001C596D">
      <w:pPr>
        <w:widowControl w:val="0"/>
        <w:spacing w:after="0" w:line="48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Meaning of Attitude</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 xml:space="preserve">10 </w:t>
      </w:r>
    </w:p>
    <w:p w:rsidR="001C596D" w:rsidRPr="00916F03" w:rsidRDefault="001C596D" w:rsidP="001C596D">
      <w:pPr>
        <w:widowControl w:val="0"/>
        <w:spacing w:after="0" w:line="48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Oral/spoken English</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12</w:t>
      </w:r>
      <w:r w:rsidRPr="00916F03">
        <w:rPr>
          <w:rFonts w:ascii="Times New Roman" w:hAnsi="Times New Roman"/>
          <w:color w:val="000000" w:themeColor="text1"/>
          <w:sz w:val="26"/>
          <w:szCs w:val="26"/>
        </w:rPr>
        <w:tab/>
      </w:r>
    </w:p>
    <w:p w:rsidR="001C596D" w:rsidRPr="00916F03" w:rsidRDefault="001C596D" w:rsidP="001C596D">
      <w:pPr>
        <w:widowControl w:val="0"/>
        <w:spacing w:after="0" w:line="48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Students Performance in Oral English </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14</w:t>
      </w:r>
    </w:p>
    <w:p w:rsidR="001C596D" w:rsidRPr="00916F03" w:rsidRDefault="001C596D" w:rsidP="001C596D">
      <w:pPr>
        <w:widowControl w:val="0"/>
        <w:spacing w:after="0" w:line="48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Empirical Review on Students’ Performance in Oral English </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20</w:t>
      </w:r>
    </w:p>
    <w:p w:rsidR="001C596D" w:rsidRPr="00916F03" w:rsidRDefault="001C596D" w:rsidP="001C596D">
      <w:pPr>
        <w:widowControl w:val="0"/>
        <w:spacing w:after="0" w:line="48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Appraisal of Literature </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22</w:t>
      </w:r>
    </w:p>
    <w:p w:rsidR="001C596D" w:rsidRPr="00916F03" w:rsidRDefault="001C596D" w:rsidP="001C596D">
      <w:pPr>
        <w:spacing w:line="480" w:lineRule="auto"/>
        <w:jc w:val="both"/>
        <w:rPr>
          <w:rFonts w:ascii="Times New Roman" w:hAnsi="Times New Roman"/>
          <w:b/>
          <w:sz w:val="26"/>
          <w:szCs w:val="26"/>
        </w:rPr>
      </w:pPr>
      <w:r w:rsidRPr="00916F03">
        <w:rPr>
          <w:rFonts w:ascii="Times New Roman" w:hAnsi="Times New Roman"/>
          <w:b/>
          <w:sz w:val="26"/>
          <w:szCs w:val="26"/>
        </w:rPr>
        <w:t>CHAPTER THREE: RESEARCH METHODOLOGY</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Research Design</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24</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Sample and Sampling Techniques</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25</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Validity of the Instrument</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26</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Reliability of Instrument</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26</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Method for Data Collection</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26</w:t>
      </w:r>
    </w:p>
    <w:p w:rsidR="001C596D" w:rsidRPr="00916F03" w:rsidRDefault="001C596D" w:rsidP="001C596D">
      <w:pPr>
        <w:spacing w:line="480" w:lineRule="auto"/>
        <w:rPr>
          <w:rFonts w:ascii="Times New Roman" w:hAnsi="Times New Roman"/>
          <w:sz w:val="26"/>
          <w:szCs w:val="26"/>
        </w:rPr>
      </w:pPr>
      <w:r>
        <w:rPr>
          <w:rFonts w:ascii="Times New Roman" w:hAnsi="Times New Roman"/>
          <w:sz w:val="26"/>
          <w:szCs w:val="26"/>
        </w:rPr>
        <w:t>Method of Data Analysis</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Pr>
          <w:rFonts w:ascii="Times New Roman" w:hAnsi="Times New Roman"/>
          <w:sz w:val="26"/>
          <w:szCs w:val="26"/>
        </w:rPr>
        <w:tab/>
        <w:t>27</w:t>
      </w:r>
    </w:p>
    <w:p w:rsidR="001C596D" w:rsidRPr="00916F03" w:rsidRDefault="001C596D" w:rsidP="001C596D">
      <w:pPr>
        <w:spacing w:line="480" w:lineRule="auto"/>
        <w:rPr>
          <w:rFonts w:ascii="Times New Roman" w:hAnsi="Times New Roman"/>
          <w:b/>
          <w:sz w:val="26"/>
          <w:szCs w:val="26"/>
        </w:rPr>
      </w:pPr>
      <w:r w:rsidRPr="00916F03">
        <w:rPr>
          <w:rFonts w:ascii="Times New Roman" w:hAnsi="Times New Roman"/>
          <w:b/>
          <w:sz w:val="26"/>
          <w:szCs w:val="26"/>
        </w:rPr>
        <w:lastRenderedPageBreak/>
        <w:t>CHAPTER FOUR: RESULTS AND DISCUSSION</w:t>
      </w:r>
    </w:p>
    <w:p w:rsidR="001C596D" w:rsidRPr="00916F03" w:rsidRDefault="001C596D" w:rsidP="001C596D">
      <w:pPr>
        <w:spacing w:line="480" w:lineRule="auto"/>
        <w:rPr>
          <w:rFonts w:ascii="Times New Roman" w:hAnsi="Times New Roman"/>
          <w:sz w:val="26"/>
          <w:szCs w:val="26"/>
        </w:rPr>
      </w:pPr>
      <w:r>
        <w:rPr>
          <w:rFonts w:ascii="Times New Roman" w:hAnsi="Times New Roman"/>
          <w:sz w:val="26"/>
          <w:szCs w:val="26"/>
        </w:rPr>
        <w:t>Descriptive Statistics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w:t>
      </w:r>
    </w:p>
    <w:p w:rsidR="001C596D" w:rsidRDefault="001C596D" w:rsidP="001C596D">
      <w:pPr>
        <w:spacing w:line="480" w:lineRule="auto"/>
        <w:rPr>
          <w:rFonts w:ascii="Times New Roman" w:hAnsi="Times New Roman"/>
          <w:sz w:val="26"/>
          <w:szCs w:val="26"/>
        </w:rPr>
      </w:pPr>
      <w:r>
        <w:rPr>
          <w:rFonts w:ascii="Times New Roman" w:hAnsi="Times New Roman"/>
          <w:sz w:val="26"/>
          <w:szCs w:val="26"/>
        </w:rPr>
        <w:t xml:space="preserve">Answering the Research Questions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rsidR="001C596D" w:rsidRPr="00916F03" w:rsidRDefault="001C596D" w:rsidP="001C596D">
      <w:pPr>
        <w:spacing w:line="480" w:lineRule="auto"/>
        <w:rPr>
          <w:rFonts w:ascii="Times New Roman" w:hAnsi="Times New Roman"/>
          <w:sz w:val="26"/>
          <w:szCs w:val="26"/>
        </w:rPr>
      </w:pPr>
      <w:r>
        <w:rPr>
          <w:rFonts w:ascii="Times New Roman" w:hAnsi="Times New Roman"/>
          <w:sz w:val="26"/>
          <w:szCs w:val="26"/>
        </w:rPr>
        <w:t xml:space="preserve">Discussion of Findings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37</w:t>
      </w:r>
    </w:p>
    <w:p w:rsidR="001C596D" w:rsidRPr="00916F03" w:rsidRDefault="001C596D" w:rsidP="001C596D">
      <w:pPr>
        <w:spacing w:line="480" w:lineRule="auto"/>
        <w:rPr>
          <w:rFonts w:ascii="Times New Roman" w:hAnsi="Times New Roman"/>
          <w:b/>
          <w:sz w:val="26"/>
          <w:szCs w:val="26"/>
        </w:rPr>
      </w:pPr>
      <w:r w:rsidRPr="00916F03">
        <w:rPr>
          <w:rFonts w:ascii="Times New Roman" w:hAnsi="Times New Roman"/>
          <w:b/>
          <w:sz w:val="26"/>
          <w:szCs w:val="26"/>
        </w:rPr>
        <w:t>CHAPTER FIVE: SUMMARY, CONCLUSION AND RECOMMENDATIONS</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Summary</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00383D1C">
        <w:rPr>
          <w:rFonts w:ascii="Times New Roman" w:hAnsi="Times New Roman"/>
          <w:sz w:val="26"/>
          <w:szCs w:val="26"/>
        </w:rPr>
        <w:t>41</w:t>
      </w:r>
    </w:p>
    <w:p w:rsidR="001C596D" w:rsidRDefault="001C596D" w:rsidP="001C596D">
      <w:pPr>
        <w:spacing w:line="480" w:lineRule="auto"/>
        <w:rPr>
          <w:rFonts w:ascii="Times New Roman" w:hAnsi="Times New Roman"/>
          <w:sz w:val="26"/>
          <w:szCs w:val="26"/>
        </w:rPr>
      </w:pPr>
      <w:r w:rsidRPr="00916F03">
        <w:rPr>
          <w:rFonts w:ascii="Times New Roman" w:hAnsi="Times New Roman"/>
          <w:sz w:val="26"/>
          <w:szCs w:val="26"/>
        </w:rPr>
        <w:t>Conclusion</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00383D1C">
        <w:rPr>
          <w:rFonts w:ascii="Times New Roman" w:hAnsi="Times New Roman"/>
          <w:sz w:val="26"/>
          <w:szCs w:val="26"/>
        </w:rPr>
        <w:t>42</w:t>
      </w:r>
    </w:p>
    <w:p w:rsidR="00383D1C" w:rsidRPr="00916F03" w:rsidRDefault="00383D1C" w:rsidP="001C596D">
      <w:pPr>
        <w:spacing w:line="480" w:lineRule="auto"/>
        <w:rPr>
          <w:rFonts w:ascii="Times New Roman" w:hAnsi="Times New Roman"/>
          <w:sz w:val="26"/>
          <w:szCs w:val="26"/>
        </w:rPr>
      </w:pPr>
      <w:r>
        <w:rPr>
          <w:rFonts w:ascii="Times New Roman" w:hAnsi="Times New Roman"/>
          <w:sz w:val="26"/>
          <w:szCs w:val="26"/>
        </w:rPr>
        <w:t>Implication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43</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Recommendations</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004662FB">
        <w:rPr>
          <w:rFonts w:ascii="Times New Roman" w:hAnsi="Times New Roman"/>
          <w:sz w:val="26"/>
          <w:szCs w:val="26"/>
        </w:rPr>
        <w:t>45</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Limitation of the study</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004662FB">
        <w:rPr>
          <w:rFonts w:ascii="Times New Roman" w:hAnsi="Times New Roman"/>
          <w:sz w:val="26"/>
          <w:szCs w:val="26"/>
        </w:rPr>
        <w:t>45</w:t>
      </w:r>
    </w:p>
    <w:p w:rsidR="001C596D" w:rsidRPr="00916F03" w:rsidRDefault="001C596D" w:rsidP="001C596D">
      <w:pPr>
        <w:spacing w:line="480" w:lineRule="auto"/>
        <w:rPr>
          <w:rFonts w:ascii="Times New Roman" w:hAnsi="Times New Roman"/>
          <w:sz w:val="26"/>
          <w:szCs w:val="26"/>
        </w:rPr>
      </w:pPr>
      <w:r w:rsidRPr="00916F03">
        <w:rPr>
          <w:rFonts w:ascii="Times New Roman" w:hAnsi="Times New Roman"/>
          <w:sz w:val="26"/>
          <w:szCs w:val="26"/>
        </w:rPr>
        <w:t>Suggestion for Further Studies</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004662FB">
        <w:rPr>
          <w:rFonts w:ascii="Times New Roman" w:hAnsi="Times New Roman"/>
          <w:sz w:val="26"/>
          <w:szCs w:val="26"/>
        </w:rPr>
        <w:t>47</w:t>
      </w:r>
    </w:p>
    <w:p w:rsidR="001C596D" w:rsidRPr="00916F03" w:rsidRDefault="001C596D" w:rsidP="001C596D">
      <w:pPr>
        <w:spacing w:line="480" w:lineRule="auto"/>
        <w:rPr>
          <w:rFonts w:ascii="Times New Roman" w:hAnsi="Times New Roman"/>
          <w:b/>
          <w:sz w:val="26"/>
          <w:szCs w:val="26"/>
        </w:rPr>
      </w:pPr>
      <w:r w:rsidRPr="00916F03">
        <w:rPr>
          <w:rFonts w:ascii="Times New Roman" w:hAnsi="Times New Roman"/>
          <w:b/>
          <w:sz w:val="26"/>
          <w:szCs w:val="26"/>
        </w:rPr>
        <w:t>REFERENCES</w:t>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004662FB">
        <w:rPr>
          <w:rFonts w:ascii="Times New Roman" w:hAnsi="Times New Roman"/>
          <w:b/>
          <w:sz w:val="26"/>
          <w:szCs w:val="26"/>
        </w:rPr>
        <w:t>48</w:t>
      </w:r>
    </w:p>
    <w:p w:rsidR="005A39FE" w:rsidRDefault="001C596D" w:rsidP="001C596D">
      <w:pPr>
        <w:rPr>
          <w:rFonts w:ascii="Times New Roman" w:hAnsi="Times New Roman"/>
          <w:b/>
          <w:sz w:val="26"/>
          <w:szCs w:val="26"/>
        </w:rPr>
        <w:sectPr w:rsidR="005A39FE" w:rsidSect="001A35DD">
          <w:footerReference w:type="default" r:id="rId7"/>
          <w:pgSz w:w="11520" w:h="14400" w:code="9"/>
          <w:pgMar w:top="1440" w:right="1440" w:bottom="1440" w:left="1440" w:header="1440" w:footer="2160" w:gutter="0"/>
          <w:pgNumType w:fmt="lowerRoman"/>
          <w:cols w:space="720"/>
          <w:docGrid w:linePitch="360"/>
        </w:sectPr>
      </w:pPr>
      <w:r w:rsidRPr="00916F03">
        <w:rPr>
          <w:rFonts w:ascii="Times New Roman" w:hAnsi="Times New Roman"/>
          <w:b/>
          <w:sz w:val="26"/>
          <w:szCs w:val="26"/>
        </w:rPr>
        <w:t>APPENDIX</w:t>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004662FB">
        <w:rPr>
          <w:rFonts w:ascii="Times New Roman" w:hAnsi="Times New Roman"/>
          <w:b/>
          <w:sz w:val="26"/>
          <w:szCs w:val="26"/>
        </w:rPr>
        <w:t>52</w:t>
      </w:r>
    </w:p>
    <w:p w:rsidR="007355A9" w:rsidRPr="001E5669" w:rsidRDefault="007355A9" w:rsidP="001D7C9D">
      <w:pPr>
        <w:spacing w:after="0" w:line="480" w:lineRule="auto"/>
        <w:jc w:val="center"/>
        <w:rPr>
          <w:rFonts w:ascii="Times New Roman" w:hAnsi="Times New Roman" w:cs="Times New Roman"/>
          <w:b/>
          <w:sz w:val="24"/>
          <w:szCs w:val="24"/>
        </w:rPr>
      </w:pPr>
      <w:r w:rsidRPr="001E5669">
        <w:rPr>
          <w:rFonts w:ascii="Times New Roman" w:hAnsi="Times New Roman" w:cs="Times New Roman"/>
          <w:b/>
          <w:sz w:val="24"/>
          <w:szCs w:val="24"/>
        </w:rPr>
        <w:lastRenderedPageBreak/>
        <w:t>CHAPTER ONE</w:t>
      </w:r>
    </w:p>
    <w:p w:rsidR="007355A9" w:rsidRPr="001E5669" w:rsidRDefault="007355A9" w:rsidP="001D7C9D">
      <w:pPr>
        <w:spacing w:after="0" w:line="480" w:lineRule="auto"/>
        <w:jc w:val="center"/>
        <w:rPr>
          <w:rFonts w:ascii="Times New Roman" w:hAnsi="Times New Roman" w:cs="Times New Roman"/>
          <w:b/>
          <w:sz w:val="24"/>
          <w:szCs w:val="24"/>
        </w:rPr>
      </w:pPr>
      <w:r w:rsidRPr="001E5669">
        <w:rPr>
          <w:rFonts w:ascii="Times New Roman" w:hAnsi="Times New Roman" w:cs="Times New Roman"/>
          <w:b/>
          <w:sz w:val="24"/>
          <w:szCs w:val="24"/>
        </w:rPr>
        <w:t>INTRODUCTION</w:t>
      </w:r>
    </w:p>
    <w:p w:rsidR="007E2AE4" w:rsidRPr="001E5669" w:rsidRDefault="007E2AE4" w:rsidP="001D7C9D">
      <w:pPr>
        <w:spacing w:after="0" w:line="480" w:lineRule="auto"/>
        <w:jc w:val="both"/>
        <w:rPr>
          <w:rFonts w:ascii="Times New Roman" w:hAnsi="Times New Roman" w:cs="Times New Roman"/>
          <w:b/>
          <w:sz w:val="24"/>
          <w:szCs w:val="24"/>
        </w:rPr>
      </w:pPr>
      <w:r w:rsidRPr="001E5669">
        <w:rPr>
          <w:rFonts w:ascii="Times New Roman" w:hAnsi="Times New Roman" w:cs="Times New Roman"/>
          <w:b/>
          <w:sz w:val="24"/>
          <w:szCs w:val="24"/>
        </w:rPr>
        <w:t>1.1Background to the Study</w:t>
      </w:r>
    </w:p>
    <w:p w:rsidR="004C0880" w:rsidRDefault="00651890"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Since the COVID-19 pandemic, all learning activities are fully done online.</w:t>
      </w:r>
      <w:r w:rsidR="001D7C9D">
        <w:rPr>
          <w:rFonts w:ascii="Times New Roman" w:hAnsi="Times New Roman" w:cs="Times New Roman"/>
          <w:bCs/>
          <w:sz w:val="24"/>
          <w:szCs w:val="24"/>
        </w:rPr>
        <w:t xml:space="preserve"> There is, </w:t>
      </w:r>
      <w:r w:rsidRPr="001E5669">
        <w:rPr>
          <w:rFonts w:ascii="Times New Roman" w:hAnsi="Times New Roman" w:cs="Times New Roman"/>
          <w:bCs/>
          <w:sz w:val="24"/>
          <w:szCs w:val="24"/>
        </w:rPr>
        <w:t>actually, no clear</w:t>
      </w:r>
      <w:r w:rsidR="00387EC8">
        <w:rPr>
          <w:rFonts w:ascii="Times New Roman" w:hAnsi="Times New Roman" w:cs="Times New Roman"/>
          <w:bCs/>
          <w:sz w:val="24"/>
          <w:szCs w:val="24"/>
        </w:rPr>
        <w:t xml:space="preserve"> definition of online learning. </w:t>
      </w:r>
      <w:r w:rsidRPr="001E5669">
        <w:rPr>
          <w:rFonts w:ascii="Times New Roman" w:hAnsi="Times New Roman" w:cs="Times New Roman"/>
          <w:bCs/>
          <w:sz w:val="24"/>
          <w:szCs w:val="24"/>
        </w:rPr>
        <w:t>Literature</w:t>
      </w:r>
      <w:r w:rsidRPr="001E5669">
        <w:rPr>
          <w:rFonts w:ascii="Times New Roman" w:hAnsi="Times New Roman" w:cs="Times New Roman"/>
          <w:bCs/>
          <w:sz w:val="24"/>
          <w:szCs w:val="24"/>
        </w:rPr>
        <w:br/>
        <w:t>indicated that the term had often been attached to a wide range of meanings and definitions. Singh &amp; Thurman (2019) found 18 items over 46 definitions used to describe online learning. It was often used synonymously with e-learning,</w:t>
      </w:r>
      <w:r w:rsidRPr="001E5669">
        <w:rPr>
          <w:rFonts w:ascii="Times New Roman" w:hAnsi="Times New Roman" w:cs="Times New Roman"/>
          <w:bCs/>
          <w:sz w:val="24"/>
          <w:szCs w:val="24"/>
        </w:rPr>
        <w:br/>
        <w:t>distance learning, web-based learning, blended learning, online courses, and others. Certainly, the COVID-19 pandemic has brought significant challenges to traditional education systems worldwide, including in Indonesia.</w:t>
      </w:r>
    </w:p>
    <w:p w:rsidR="00651890" w:rsidRPr="001E5669" w:rsidRDefault="00651890"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This conditionhas also allowed students to exercise autonomy in learning (Abidah et al., 2020; Pujilestari, 2020; Astini, 2020). Teaching and learning system is a new way to do it. Students may get bored while facing online classes every day. Attitude has suchan important influence on the effort a learner is prepared to make in learning a foreign language. It means that attitude affects the English learning process. Studies about attitudes toward learning English have been conducted almost everywhere. The importance of attitude in learning a language is well established.</w:t>
      </w:r>
    </w:p>
    <w:p w:rsidR="007E2AE4" w:rsidRPr="001E5669"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Investigating into such an interesting topic could be sometimes difficult without an in-depth knowledge of the concept. In modern language learning, knowledge of language is not only important but the ability to effectively communicate the language orally. Oral English is a commendable innovation in teaching and examining of English language in tertiary institutions.</w:t>
      </w:r>
    </w:p>
    <w:p w:rsidR="007E2AE4" w:rsidRPr="001E5669"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Language is primarily spoken while writing is the outcome of the convention to present speech in a visual form. In recognition of this fact, the English language syllabus is modern with an oral component. It is therefore important for students to acquire the correct speech habits and skills to enhance their Oral English proficiency that will prepare them for professional careers.</w:t>
      </w:r>
    </w:p>
    <w:p w:rsidR="007E2AE4" w:rsidRPr="001E5669" w:rsidRDefault="007E2AE4" w:rsidP="001D7C9D">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According to Soyele (2015), attitudes refer to the likes, dislikes and disposition towards situation, objects or character which result in favorable or unfavorable reactions.</w:t>
      </w:r>
    </w:p>
    <w:p w:rsidR="007E2AE4" w:rsidRPr="001E5669"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Marzano (2016) stresses that without positive attitude; students have little chance of learning proficiently if at all they learn. Attitudes employed by students in the teaching and learning of Oral English such as concentration, a positive mind set, a willingness to comprehend and reinforce in the process of impacting or receiving knowledge, shared responsibilities involved in the classroom, a motivation to provide excellent and meaningful learning outcome.</w:t>
      </w:r>
    </w:p>
    <w:p w:rsidR="007E2AE4" w:rsidRPr="001E5669"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In the era of communication, learning a language can only be a success if an individual can function very well in the spoken language. Students in Nigerian tertiary institution are taught Oral English from year one at school. But due to some level of impression received during teaching and learning process, students are not able to reflect true speaking ability. Constant drill and assessment of speaking skills are neglected. It is difficult to teach and learn spoken English when students have poor attitudes and the course is extremely technical and many students do not know how the sounds in the language they choose to study are organized.</w:t>
      </w:r>
    </w:p>
    <w:p w:rsidR="007E2AE4" w:rsidRPr="001E5669"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In the course of time, language scholars have found the challenges of teaching and learning the Oral English sound systems in schools; some of which include ineffective teaching methods, lack of constant practice, lack of language laboratory or not familiar with the audio-visual devices used in the language laboratory, unwillingness to make use of the pronunciation dictionary and fear of the Oral English lessons.</w:t>
      </w:r>
    </w:p>
    <w:p w:rsidR="007E2AE4" w:rsidRPr="001E5669"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In the study conducted by Anana (2021) on students’ attitudes towards Oral English in selected secondary school in Lagos metropolis noted that, the Junior Secondary School (JSS) and Senior Secondary School (SSS) “students’ failure and success of Oral English were due to their positive and negative attitude” (89).According to Hughes (2003), teaching and learning of speaking should involve comprehension as well as production of the language.</w:t>
      </w:r>
    </w:p>
    <w:p w:rsidR="007E2AE4" w:rsidRPr="001E5669"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Attitudes of students towards Oral English may determine the success or failure of teaching and learning. Some students do not possess enough knowledge of Oral English from elementary schools before been admitted into the university neither do they understand what they read in text to actively participate in class. In fact, some cannot relate the terms in Oral English. Hence, their attitudes towards the teaching and learning of Oral English is adversely affected.This study focuses on students’ attitudes towards the teaching and learning of Oral English in Nigerian tertiary institutions with a view to investigating the attitudes, factors and to what effect they are for students learning outcome and recommending possible ways to mitigate the challenge.</w:t>
      </w:r>
    </w:p>
    <w:p w:rsidR="007E2AE4" w:rsidRPr="001E5669" w:rsidRDefault="007E2AE4"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1</w:t>
      </w:r>
      <w:r w:rsidR="004C0880">
        <w:rPr>
          <w:rFonts w:ascii="Times New Roman" w:hAnsi="Times New Roman" w:cs="Times New Roman"/>
          <w:b/>
          <w:bCs/>
          <w:sz w:val="24"/>
          <w:szCs w:val="24"/>
        </w:rPr>
        <w:t>.</w:t>
      </w:r>
      <w:r w:rsidRPr="001E5669">
        <w:rPr>
          <w:rFonts w:ascii="Times New Roman" w:hAnsi="Times New Roman" w:cs="Times New Roman"/>
          <w:b/>
          <w:bCs/>
          <w:sz w:val="24"/>
          <w:szCs w:val="24"/>
        </w:rPr>
        <w:t>2Statement of the Problem</w:t>
      </w:r>
    </w:p>
    <w:p w:rsidR="004C0880"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It has been recently observed that some students of </w:t>
      </w:r>
      <w:r w:rsidR="00C01BF2" w:rsidRPr="001E5669">
        <w:rPr>
          <w:rFonts w:ascii="Times New Roman" w:hAnsi="Times New Roman" w:cs="Times New Roman"/>
          <w:bCs/>
          <w:sz w:val="24"/>
          <w:szCs w:val="24"/>
        </w:rPr>
        <w:t>senior secondary schools in Ilorin west local government of Kwara State</w:t>
      </w:r>
      <w:r w:rsidRPr="001E5669">
        <w:rPr>
          <w:rFonts w:ascii="Times New Roman" w:hAnsi="Times New Roman" w:cs="Times New Roman"/>
          <w:bCs/>
          <w:sz w:val="24"/>
          <w:szCs w:val="24"/>
        </w:rPr>
        <w:t xml:space="preserve"> have continuously boycott O</w:t>
      </w:r>
      <w:r w:rsidR="00C01BF2" w:rsidRPr="001E5669">
        <w:rPr>
          <w:rFonts w:ascii="Times New Roman" w:hAnsi="Times New Roman" w:cs="Times New Roman"/>
          <w:bCs/>
          <w:sz w:val="24"/>
          <w:szCs w:val="24"/>
        </w:rPr>
        <w:t xml:space="preserve">ral English aspect in </w:t>
      </w:r>
      <w:r w:rsidRPr="001E5669">
        <w:rPr>
          <w:rFonts w:ascii="Times New Roman" w:hAnsi="Times New Roman" w:cs="Times New Roman"/>
          <w:bCs/>
          <w:sz w:val="24"/>
          <w:szCs w:val="24"/>
        </w:rPr>
        <w:t>Spoken Englis</w:t>
      </w:r>
      <w:r w:rsidR="00C01BF2" w:rsidRPr="001E5669">
        <w:rPr>
          <w:rFonts w:ascii="Times New Roman" w:hAnsi="Times New Roman" w:cs="Times New Roman"/>
          <w:bCs/>
          <w:sz w:val="24"/>
          <w:szCs w:val="24"/>
        </w:rPr>
        <w:t>h right from their year one first year in the senior school</w:t>
      </w:r>
      <w:r w:rsidRPr="001E5669">
        <w:rPr>
          <w:rFonts w:ascii="Times New Roman" w:hAnsi="Times New Roman" w:cs="Times New Roman"/>
          <w:bCs/>
          <w:sz w:val="24"/>
          <w:szCs w:val="24"/>
        </w:rPr>
        <w:t>. Statistics shows that 5</w:t>
      </w:r>
      <w:r w:rsidR="00C01BF2" w:rsidRPr="001E5669">
        <w:rPr>
          <w:rFonts w:ascii="Times New Roman" w:hAnsi="Times New Roman" w:cs="Times New Roman"/>
          <w:bCs/>
          <w:sz w:val="24"/>
          <w:szCs w:val="24"/>
        </w:rPr>
        <w:t xml:space="preserve">0% of the students in senior secondary one of recent </w:t>
      </w:r>
      <w:r w:rsidRPr="001E5669">
        <w:rPr>
          <w:rFonts w:ascii="Times New Roman" w:hAnsi="Times New Roman" w:cs="Times New Roman"/>
          <w:bCs/>
          <w:sz w:val="24"/>
          <w:szCs w:val="24"/>
        </w:rPr>
        <w:t>academic</w:t>
      </w:r>
      <w:r w:rsidR="00C01BF2" w:rsidRPr="001E5669">
        <w:rPr>
          <w:rFonts w:ascii="Times New Roman" w:hAnsi="Times New Roman" w:cs="Times New Roman"/>
          <w:bCs/>
          <w:sz w:val="24"/>
          <w:szCs w:val="24"/>
        </w:rPr>
        <w:t xml:space="preserve"> session who sat for the </w:t>
      </w:r>
      <w:r w:rsidRPr="001E5669">
        <w:rPr>
          <w:rFonts w:ascii="Times New Roman" w:hAnsi="Times New Roman" w:cs="Times New Roman"/>
          <w:bCs/>
          <w:sz w:val="24"/>
          <w:szCs w:val="24"/>
        </w:rPr>
        <w:t>Spoken English</w:t>
      </w:r>
      <w:r w:rsidR="00C01BF2" w:rsidRPr="001E5669">
        <w:rPr>
          <w:rFonts w:ascii="Times New Roman" w:hAnsi="Times New Roman" w:cs="Times New Roman"/>
          <w:bCs/>
          <w:sz w:val="24"/>
          <w:szCs w:val="24"/>
        </w:rPr>
        <w:t xml:space="preserve"> in WAEC and NECO</w:t>
      </w:r>
      <w:r w:rsidRPr="001E5669">
        <w:rPr>
          <w:rFonts w:ascii="Times New Roman" w:hAnsi="Times New Roman" w:cs="Times New Roman"/>
          <w:bCs/>
          <w:sz w:val="24"/>
          <w:szCs w:val="24"/>
        </w:rPr>
        <w:t xml:space="preserve"> performed averagely in the Phonetics and Phonology aspect of the questions asked after the examinations were conducted and marked.</w:t>
      </w:r>
    </w:p>
    <w:p w:rsidR="00387EC8"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The results were conspicuously pasted. For this reason, some students avoid all aspects of phonetics and phonology in any Oral English related examinations</w:t>
      </w:r>
      <w:r w:rsidR="00C01BF2" w:rsidRPr="001E5669">
        <w:rPr>
          <w:rFonts w:ascii="Times New Roman" w:hAnsi="Times New Roman" w:cs="Times New Roman"/>
          <w:bCs/>
          <w:sz w:val="24"/>
          <w:szCs w:val="24"/>
        </w:rPr>
        <w:t xml:space="preserve"> questions</w:t>
      </w:r>
      <w:r w:rsidRPr="001E5669">
        <w:rPr>
          <w:rFonts w:ascii="Times New Roman" w:hAnsi="Times New Roman" w:cs="Times New Roman"/>
          <w:bCs/>
          <w:sz w:val="24"/>
          <w:szCs w:val="24"/>
        </w:rPr>
        <w:t xml:space="preserve">. </w:t>
      </w:r>
      <w:r w:rsidRPr="001E5669">
        <w:rPr>
          <w:rFonts w:ascii="Times New Roman" w:hAnsi="Times New Roman" w:cs="Times New Roman"/>
          <w:bCs/>
          <w:sz w:val="24"/>
          <w:szCs w:val="24"/>
        </w:rPr>
        <w:lastRenderedPageBreak/>
        <w:t xml:space="preserve">The researcher explored the attitudes of the students towards the teaching and learning of Oral English. Is it students’ or </w:t>
      </w:r>
      <w:r w:rsidR="004C0880" w:rsidRPr="001E5669">
        <w:rPr>
          <w:rFonts w:ascii="Times New Roman" w:hAnsi="Times New Roman" w:cs="Times New Roman"/>
          <w:bCs/>
          <w:sz w:val="24"/>
          <w:szCs w:val="24"/>
        </w:rPr>
        <w:t>teachers</w:t>
      </w:r>
      <w:r w:rsidR="006E7E96" w:rsidRPr="001E5669">
        <w:rPr>
          <w:rFonts w:ascii="Times New Roman" w:hAnsi="Times New Roman" w:cs="Times New Roman"/>
          <w:bCs/>
          <w:sz w:val="24"/>
          <w:szCs w:val="24"/>
        </w:rPr>
        <w:t>centered</w:t>
      </w:r>
      <w:r w:rsidRPr="001E5669">
        <w:rPr>
          <w:rFonts w:ascii="Times New Roman" w:hAnsi="Times New Roman" w:cs="Times New Roman"/>
          <w:bCs/>
          <w:sz w:val="24"/>
          <w:szCs w:val="24"/>
        </w:rPr>
        <w:t xml:space="preserve">? Or the </w:t>
      </w:r>
      <w:r w:rsidR="004C0880" w:rsidRPr="001E5669">
        <w:rPr>
          <w:rFonts w:ascii="Times New Roman" w:hAnsi="Times New Roman" w:cs="Times New Roman"/>
          <w:bCs/>
          <w:sz w:val="24"/>
          <w:szCs w:val="24"/>
        </w:rPr>
        <w:t>student’s</w:t>
      </w:r>
      <w:r w:rsidRPr="001E5669">
        <w:rPr>
          <w:rFonts w:ascii="Times New Roman" w:hAnsi="Times New Roman" w:cs="Times New Roman"/>
          <w:bCs/>
          <w:sz w:val="24"/>
          <w:szCs w:val="24"/>
        </w:rPr>
        <w:t xml:space="preserve"> linguistics and phonological background?  Or is it teachers’ competence and performance related? The researcher investigated these questions in the course of the study.</w:t>
      </w:r>
    </w:p>
    <w:p w:rsidR="007E2AE4" w:rsidRPr="00387EC8" w:rsidRDefault="007E2AE4" w:rsidP="001D7C9D">
      <w:pPr>
        <w:spacing w:after="0" w:line="480" w:lineRule="auto"/>
        <w:jc w:val="both"/>
        <w:rPr>
          <w:rFonts w:ascii="Times New Roman" w:hAnsi="Times New Roman" w:cs="Times New Roman"/>
          <w:bCs/>
          <w:sz w:val="24"/>
          <w:szCs w:val="24"/>
        </w:rPr>
      </w:pPr>
      <w:r w:rsidRPr="001E5669">
        <w:rPr>
          <w:rFonts w:ascii="Times New Roman" w:hAnsi="Times New Roman" w:cs="Times New Roman"/>
          <w:b/>
          <w:bCs/>
          <w:sz w:val="24"/>
          <w:szCs w:val="24"/>
        </w:rPr>
        <w:t>1</w:t>
      </w:r>
      <w:r w:rsidR="004C0880">
        <w:rPr>
          <w:rFonts w:ascii="Times New Roman" w:hAnsi="Times New Roman" w:cs="Times New Roman"/>
          <w:b/>
          <w:bCs/>
          <w:sz w:val="24"/>
          <w:szCs w:val="24"/>
        </w:rPr>
        <w:t xml:space="preserve">.3 Purpose </w:t>
      </w:r>
      <w:r w:rsidRPr="001E5669">
        <w:rPr>
          <w:rFonts w:ascii="Times New Roman" w:hAnsi="Times New Roman" w:cs="Times New Roman"/>
          <w:b/>
          <w:bCs/>
          <w:sz w:val="24"/>
          <w:szCs w:val="24"/>
        </w:rPr>
        <w:t>of the Study</w:t>
      </w:r>
    </w:p>
    <w:p w:rsidR="007E2AE4" w:rsidRPr="001E5669" w:rsidRDefault="004C0880" w:rsidP="001D7C9D">
      <w:pPr>
        <w:spacing w:after="0" w:line="48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The general purpose of this study is to investigate the </w:t>
      </w:r>
      <w:r w:rsidRPr="004C0880">
        <w:rPr>
          <w:rFonts w:ascii="Times New Roman" w:hAnsi="Times New Roman" w:cs="Times New Roman"/>
          <w:bCs/>
          <w:sz w:val="24"/>
          <w:szCs w:val="24"/>
        </w:rPr>
        <w:t>attitude of senior secondary school students towards learning oral English in Ilorin-west Local Government Area, Kwara State</w:t>
      </w:r>
      <w:r>
        <w:rPr>
          <w:rFonts w:ascii="Times New Roman" w:hAnsi="Times New Roman" w:cs="Times New Roman"/>
          <w:bCs/>
          <w:sz w:val="24"/>
          <w:szCs w:val="24"/>
        </w:rPr>
        <w:t>. Specifically, the study intends to:</w:t>
      </w:r>
    </w:p>
    <w:p w:rsidR="007E2AE4" w:rsidRPr="001E5669" w:rsidRDefault="00387EC8" w:rsidP="001D7C9D">
      <w:pPr>
        <w:numPr>
          <w:ilvl w:val="0"/>
          <w:numId w:val="3"/>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 xml:space="preserve">Investigate </w:t>
      </w:r>
      <w:r w:rsidR="007E2AE4" w:rsidRPr="001E5669">
        <w:rPr>
          <w:rFonts w:ascii="Times New Roman" w:hAnsi="Times New Roman" w:cs="Times New Roman"/>
          <w:bCs/>
          <w:sz w:val="24"/>
          <w:szCs w:val="24"/>
        </w:rPr>
        <w:t>how students’ attitudes affect the teaching and learning of Oral English</w:t>
      </w:r>
      <w:r w:rsidR="00C01BF2" w:rsidRPr="001E5669">
        <w:rPr>
          <w:rFonts w:ascii="Times New Roman" w:hAnsi="Times New Roman" w:cs="Times New Roman"/>
          <w:bCs/>
          <w:sz w:val="24"/>
          <w:szCs w:val="24"/>
        </w:rPr>
        <w:t xml:space="preserve"> in Ilorin West </w:t>
      </w:r>
      <w:r w:rsidR="004C0880" w:rsidRPr="001E5669">
        <w:rPr>
          <w:rFonts w:ascii="Times New Roman" w:hAnsi="Times New Roman" w:cs="Times New Roman"/>
          <w:bCs/>
          <w:sz w:val="24"/>
          <w:szCs w:val="24"/>
        </w:rPr>
        <w:t>Local Government</w:t>
      </w:r>
      <w:r w:rsidR="004C0880">
        <w:rPr>
          <w:rFonts w:ascii="Times New Roman" w:hAnsi="Times New Roman" w:cs="Times New Roman"/>
          <w:bCs/>
          <w:sz w:val="24"/>
          <w:szCs w:val="24"/>
        </w:rPr>
        <w:t xml:space="preserve"> Area</w:t>
      </w:r>
      <w:r w:rsidR="00C01BF2" w:rsidRPr="001E5669">
        <w:rPr>
          <w:rFonts w:ascii="Times New Roman" w:hAnsi="Times New Roman" w:cs="Times New Roman"/>
          <w:bCs/>
          <w:sz w:val="24"/>
          <w:szCs w:val="24"/>
        </w:rPr>
        <w:t xml:space="preserve"> of Kwara state</w:t>
      </w:r>
      <w:r w:rsidR="007E2AE4" w:rsidRPr="001E5669">
        <w:rPr>
          <w:rFonts w:ascii="Times New Roman" w:hAnsi="Times New Roman" w:cs="Times New Roman"/>
          <w:bCs/>
          <w:sz w:val="24"/>
          <w:szCs w:val="24"/>
        </w:rPr>
        <w:t>.</w:t>
      </w:r>
    </w:p>
    <w:p w:rsidR="007E2AE4" w:rsidRPr="001E5669" w:rsidRDefault="00387EC8" w:rsidP="001D7C9D">
      <w:pPr>
        <w:numPr>
          <w:ilvl w:val="0"/>
          <w:numId w:val="3"/>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 xml:space="preserve">Examine </w:t>
      </w:r>
      <w:r w:rsidR="007E2AE4" w:rsidRPr="001E5669">
        <w:rPr>
          <w:rFonts w:ascii="Times New Roman" w:hAnsi="Times New Roman" w:cs="Times New Roman"/>
          <w:bCs/>
          <w:sz w:val="24"/>
          <w:szCs w:val="24"/>
        </w:rPr>
        <w:t>the factors responsible for negative attitudes of students towards teaching and learning of Oral English.</w:t>
      </w:r>
    </w:p>
    <w:p w:rsidR="007E2AE4" w:rsidRPr="001E5669" w:rsidRDefault="00387EC8" w:rsidP="001D7C9D">
      <w:pPr>
        <w:numPr>
          <w:ilvl w:val="0"/>
          <w:numId w:val="3"/>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 xml:space="preserve">Find </w:t>
      </w:r>
      <w:r w:rsidR="007E2AE4" w:rsidRPr="001E5669">
        <w:rPr>
          <w:rFonts w:ascii="Times New Roman" w:hAnsi="Times New Roman" w:cs="Times New Roman"/>
          <w:bCs/>
          <w:sz w:val="24"/>
          <w:szCs w:val="24"/>
        </w:rPr>
        <w:t>out the impacts of students’ negative attitudes towards teaching and learning of Oral English.</w:t>
      </w:r>
    </w:p>
    <w:p w:rsidR="007E2AE4" w:rsidRPr="001E5669" w:rsidRDefault="007E2AE4" w:rsidP="001D7C9D">
      <w:pPr>
        <w:spacing w:after="0" w:line="480" w:lineRule="auto"/>
        <w:jc w:val="both"/>
        <w:rPr>
          <w:rFonts w:ascii="Times New Roman" w:hAnsi="Times New Roman" w:cs="Times New Roman"/>
          <w:bCs/>
          <w:sz w:val="24"/>
          <w:szCs w:val="24"/>
        </w:rPr>
      </w:pPr>
      <w:r w:rsidRPr="001E5669">
        <w:rPr>
          <w:rFonts w:ascii="Times New Roman" w:hAnsi="Times New Roman" w:cs="Times New Roman"/>
          <w:b/>
          <w:bCs/>
          <w:sz w:val="24"/>
          <w:szCs w:val="24"/>
        </w:rPr>
        <w:t>1.4Research Questions</w:t>
      </w:r>
    </w:p>
    <w:p w:rsidR="007E2AE4" w:rsidRPr="001E5669" w:rsidRDefault="007E2AE4" w:rsidP="001D7C9D">
      <w:pPr>
        <w:numPr>
          <w:ilvl w:val="0"/>
          <w:numId w:val="4"/>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How do students’ attitudes affect the teaching and learning of Oral English</w:t>
      </w:r>
      <w:r w:rsidR="00C01BF2" w:rsidRPr="001E5669">
        <w:rPr>
          <w:rFonts w:ascii="Times New Roman" w:hAnsi="Times New Roman" w:cs="Times New Roman"/>
          <w:bCs/>
          <w:sz w:val="24"/>
          <w:szCs w:val="24"/>
        </w:rPr>
        <w:t xml:space="preserve"> in this study area</w:t>
      </w:r>
      <w:r w:rsidRPr="001E5669">
        <w:rPr>
          <w:rFonts w:ascii="Times New Roman" w:hAnsi="Times New Roman" w:cs="Times New Roman"/>
          <w:bCs/>
          <w:sz w:val="24"/>
          <w:szCs w:val="24"/>
        </w:rPr>
        <w:t>?</w:t>
      </w:r>
    </w:p>
    <w:p w:rsidR="007E2AE4" w:rsidRPr="001E5669" w:rsidRDefault="007E2AE4" w:rsidP="001D7C9D">
      <w:pPr>
        <w:numPr>
          <w:ilvl w:val="0"/>
          <w:numId w:val="4"/>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What are the factors responsible for students’ negative attitudes towards teaching and learning of Oral English</w:t>
      </w:r>
      <w:r w:rsidR="00C01BF2" w:rsidRPr="001E5669">
        <w:rPr>
          <w:rFonts w:ascii="Times New Roman" w:hAnsi="Times New Roman" w:cs="Times New Roman"/>
          <w:bCs/>
          <w:sz w:val="24"/>
          <w:szCs w:val="24"/>
        </w:rPr>
        <w:t xml:space="preserve"> in this study area</w:t>
      </w:r>
      <w:r w:rsidRPr="001E5669">
        <w:rPr>
          <w:rFonts w:ascii="Times New Roman" w:hAnsi="Times New Roman" w:cs="Times New Roman"/>
          <w:bCs/>
          <w:sz w:val="24"/>
          <w:szCs w:val="24"/>
        </w:rPr>
        <w:t>?</w:t>
      </w:r>
    </w:p>
    <w:p w:rsidR="007E2AE4" w:rsidRPr="001E5669" w:rsidRDefault="007E2AE4" w:rsidP="001D7C9D">
      <w:pPr>
        <w:numPr>
          <w:ilvl w:val="0"/>
          <w:numId w:val="4"/>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What are the impacts of students’ negative attitudes in teaching and learning of Oral English</w:t>
      </w:r>
      <w:r w:rsidR="00C01BF2" w:rsidRPr="001E5669">
        <w:rPr>
          <w:rFonts w:ascii="Times New Roman" w:hAnsi="Times New Roman" w:cs="Times New Roman"/>
          <w:bCs/>
          <w:sz w:val="24"/>
          <w:szCs w:val="24"/>
        </w:rPr>
        <w:t xml:space="preserve"> in Ilorin West local government area of Kwara state</w:t>
      </w:r>
      <w:r w:rsidRPr="001E5669">
        <w:rPr>
          <w:rFonts w:ascii="Times New Roman" w:hAnsi="Times New Roman" w:cs="Times New Roman"/>
          <w:bCs/>
          <w:sz w:val="24"/>
          <w:szCs w:val="24"/>
        </w:rPr>
        <w:t>?</w:t>
      </w:r>
    </w:p>
    <w:p w:rsidR="007E2AE4" w:rsidRPr="001E5669" w:rsidRDefault="007E2AE4"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sz w:val="24"/>
          <w:szCs w:val="24"/>
        </w:rPr>
        <w:t xml:space="preserve">1.5 </w:t>
      </w:r>
      <w:r w:rsidRPr="001E5669">
        <w:rPr>
          <w:rFonts w:ascii="Times New Roman" w:hAnsi="Times New Roman" w:cs="Times New Roman"/>
          <w:b/>
          <w:bCs/>
          <w:sz w:val="24"/>
          <w:szCs w:val="24"/>
        </w:rPr>
        <w:t>Significance of the Study</w:t>
      </w:r>
    </w:p>
    <w:p w:rsidR="007E2AE4" w:rsidRPr="001E5669"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It is hoped that this research would be helpful to the students in Nigerian </w:t>
      </w:r>
      <w:r w:rsidR="00C01BF2" w:rsidRPr="001E5669">
        <w:rPr>
          <w:rFonts w:ascii="Times New Roman" w:hAnsi="Times New Roman" w:cs="Times New Roman"/>
          <w:bCs/>
          <w:sz w:val="24"/>
          <w:szCs w:val="24"/>
        </w:rPr>
        <w:t>secondary schools</w:t>
      </w:r>
      <w:r w:rsidRPr="001E5669">
        <w:rPr>
          <w:rFonts w:ascii="Times New Roman" w:hAnsi="Times New Roman" w:cs="Times New Roman"/>
          <w:bCs/>
          <w:sz w:val="24"/>
          <w:szCs w:val="24"/>
        </w:rPr>
        <w:t xml:space="preserve"> as well as the teachers of Oral English.</w:t>
      </w:r>
      <w:r w:rsidRPr="001E5669">
        <w:rPr>
          <w:rFonts w:ascii="Times New Roman" w:hAnsi="Times New Roman" w:cs="Times New Roman"/>
          <w:sz w:val="24"/>
          <w:szCs w:val="24"/>
        </w:rPr>
        <w:t>Also, it will enable teachers to encourage students to communicate often in English language and not to be shy while they want to say anything.</w:t>
      </w:r>
      <w:r w:rsidRPr="001E5669">
        <w:rPr>
          <w:rFonts w:ascii="Times New Roman" w:hAnsi="Times New Roman" w:cs="Times New Roman"/>
          <w:bCs/>
          <w:sz w:val="24"/>
          <w:szCs w:val="24"/>
        </w:rPr>
        <w:t xml:space="preserve"> The research will be helpful to the educational planners and other educational stakeholders</w:t>
      </w:r>
      <w:r w:rsidR="00C01BF2" w:rsidRPr="001E5669">
        <w:rPr>
          <w:rFonts w:ascii="Times New Roman" w:hAnsi="Times New Roman" w:cs="Times New Roman"/>
          <w:bCs/>
          <w:sz w:val="24"/>
          <w:szCs w:val="24"/>
        </w:rPr>
        <w:t xml:space="preserve"> in Ilorin, in Nigeria and worldwide</w:t>
      </w:r>
      <w:r w:rsidRPr="001E5669">
        <w:rPr>
          <w:rFonts w:ascii="Times New Roman" w:hAnsi="Times New Roman" w:cs="Times New Roman"/>
          <w:bCs/>
          <w:sz w:val="24"/>
          <w:szCs w:val="24"/>
        </w:rPr>
        <w:t>.</w:t>
      </w:r>
    </w:p>
    <w:p w:rsidR="007E2AE4" w:rsidRPr="001E5669" w:rsidRDefault="007E2AE4"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1:6 Scope of the Study</w:t>
      </w:r>
    </w:p>
    <w:p w:rsidR="007E2AE4" w:rsidRPr="001E5669" w:rsidRDefault="007E2AE4"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This study is limited to students’ attitudes towards teaching and learning of Oral English in </w:t>
      </w:r>
      <w:r w:rsidR="005D44AA" w:rsidRPr="001E5669">
        <w:rPr>
          <w:rFonts w:ascii="Times New Roman" w:hAnsi="Times New Roman" w:cs="Times New Roman"/>
          <w:bCs/>
          <w:sz w:val="24"/>
          <w:szCs w:val="24"/>
        </w:rPr>
        <w:t xml:space="preserve">Ilorin West local government </w:t>
      </w:r>
      <w:r w:rsidR="004C0880">
        <w:rPr>
          <w:rFonts w:ascii="Times New Roman" w:hAnsi="Times New Roman" w:cs="Times New Roman"/>
          <w:bCs/>
          <w:sz w:val="24"/>
          <w:szCs w:val="24"/>
        </w:rPr>
        <w:t>Area</w:t>
      </w:r>
      <w:r w:rsidR="005D44AA" w:rsidRPr="001E5669">
        <w:rPr>
          <w:rFonts w:ascii="Times New Roman" w:hAnsi="Times New Roman" w:cs="Times New Roman"/>
          <w:bCs/>
          <w:sz w:val="24"/>
          <w:szCs w:val="24"/>
        </w:rPr>
        <w:t>Kwara</w:t>
      </w:r>
      <w:r w:rsidR="004C0880" w:rsidRPr="001E5669">
        <w:rPr>
          <w:rFonts w:ascii="Times New Roman" w:hAnsi="Times New Roman" w:cs="Times New Roman"/>
          <w:bCs/>
          <w:sz w:val="24"/>
          <w:szCs w:val="24"/>
        </w:rPr>
        <w:t>State</w:t>
      </w:r>
      <w:r w:rsidRPr="001E5669">
        <w:rPr>
          <w:rFonts w:ascii="Times New Roman" w:hAnsi="Times New Roman" w:cs="Times New Roman"/>
          <w:bCs/>
          <w:sz w:val="24"/>
          <w:szCs w:val="24"/>
        </w:rPr>
        <w:t xml:space="preserve">.This study only covered students of </w:t>
      </w:r>
      <w:r w:rsidR="005D44AA" w:rsidRPr="001E5669">
        <w:rPr>
          <w:rFonts w:ascii="Times New Roman" w:hAnsi="Times New Roman" w:cs="Times New Roman"/>
          <w:bCs/>
          <w:sz w:val="24"/>
          <w:szCs w:val="24"/>
        </w:rPr>
        <w:t xml:space="preserve">Ilorin West </w:t>
      </w:r>
      <w:r w:rsidR="0026041F" w:rsidRPr="001E5669">
        <w:rPr>
          <w:rFonts w:ascii="Times New Roman" w:hAnsi="Times New Roman" w:cs="Times New Roman"/>
          <w:bCs/>
          <w:sz w:val="24"/>
          <w:szCs w:val="24"/>
        </w:rPr>
        <w:t xml:space="preserve">Local Government Area </w:t>
      </w:r>
      <w:r w:rsidR="005D44AA" w:rsidRPr="001E5669">
        <w:rPr>
          <w:rFonts w:ascii="Times New Roman" w:hAnsi="Times New Roman" w:cs="Times New Roman"/>
          <w:bCs/>
          <w:sz w:val="24"/>
          <w:szCs w:val="24"/>
        </w:rPr>
        <w:t>of Kwara State</w:t>
      </w:r>
      <w:r w:rsidRPr="001E5669">
        <w:rPr>
          <w:rFonts w:ascii="Times New Roman" w:hAnsi="Times New Roman" w:cs="Times New Roman"/>
          <w:bCs/>
          <w:sz w:val="24"/>
          <w:szCs w:val="24"/>
        </w:rPr>
        <w:t xml:space="preserve">. It was a herculean task to gather data from students due to </w:t>
      </w:r>
      <w:r w:rsidR="004C0880" w:rsidRPr="001E5669">
        <w:rPr>
          <w:rFonts w:ascii="Times New Roman" w:hAnsi="Times New Roman" w:cs="Times New Roman"/>
          <w:bCs/>
          <w:sz w:val="24"/>
          <w:szCs w:val="24"/>
        </w:rPr>
        <w:t>school</w:t>
      </w:r>
      <w:r w:rsidR="005D44AA" w:rsidRPr="001E5669">
        <w:rPr>
          <w:rFonts w:ascii="Times New Roman" w:hAnsi="Times New Roman" w:cs="Times New Roman"/>
          <w:bCs/>
          <w:sz w:val="24"/>
          <w:szCs w:val="24"/>
        </w:rPr>
        <w:t xml:space="preserve"> management, to </w:t>
      </w:r>
      <w:r w:rsidR="0026041F" w:rsidRPr="001E5669">
        <w:rPr>
          <w:rFonts w:ascii="Times New Roman" w:hAnsi="Times New Roman" w:cs="Times New Roman"/>
          <w:bCs/>
          <w:sz w:val="24"/>
          <w:szCs w:val="24"/>
        </w:rPr>
        <w:t>students’</w:t>
      </w:r>
      <w:r w:rsidRPr="001E5669">
        <w:rPr>
          <w:rFonts w:ascii="Times New Roman" w:hAnsi="Times New Roman" w:cs="Times New Roman"/>
          <w:bCs/>
          <w:sz w:val="24"/>
          <w:szCs w:val="24"/>
        </w:rPr>
        <w:t>busy schedules</w:t>
      </w:r>
      <w:r w:rsidR="005D44AA" w:rsidRPr="001E5669">
        <w:rPr>
          <w:rFonts w:ascii="Times New Roman" w:hAnsi="Times New Roman" w:cs="Times New Roman"/>
          <w:bCs/>
          <w:sz w:val="24"/>
          <w:szCs w:val="24"/>
        </w:rPr>
        <w:t>, behaviors</w:t>
      </w:r>
      <w:r w:rsidRPr="001E5669">
        <w:rPr>
          <w:rFonts w:ascii="Times New Roman" w:hAnsi="Times New Roman" w:cs="Times New Roman"/>
          <w:bCs/>
          <w:sz w:val="24"/>
          <w:szCs w:val="24"/>
        </w:rPr>
        <w:t xml:space="preserve"> and impromptuadministering of questionnaires. </w:t>
      </w:r>
      <w:r w:rsidR="005D44AA" w:rsidRPr="001E5669">
        <w:rPr>
          <w:rFonts w:ascii="Times New Roman" w:hAnsi="Times New Roman" w:cs="Times New Roman"/>
          <w:bCs/>
          <w:sz w:val="24"/>
          <w:szCs w:val="24"/>
        </w:rPr>
        <w:t xml:space="preserve">Ilorin West </w:t>
      </w:r>
      <w:r w:rsidR="0026041F" w:rsidRPr="001E5669">
        <w:rPr>
          <w:rFonts w:ascii="Times New Roman" w:hAnsi="Times New Roman" w:cs="Times New Roman"/>
          <w:bCs/>
          <w:sz w:val="24"/>
          <w:szCs w:val="24"/>
        </w:rPr>
        <w:t xml:space="preserve">Local Government Area </w:t>
      </w:r>
      <w:r w:rsidR="005D44AA" w:rsidRPr="001E5669">
        <w:rPr>
          <w:rFonts w:ascii="Times New Roman" w:hAnsi="Times New Roman" w:cs="Times New Roman"/>
          <w:bCs/>
          <w:sz w:val="24"/>
          <w:szCs w:val="24"/>
        </w:rPr>
        <w:t>of Kwara</w:t>
      </w:r>
      <w:r w:rsidR="0026041F" w:rsidRPr="001E5669">
        <w:rPr>
          <w:rFonts w:ascii="Times New Roman" w:hAnsi="Times New Roman" w:cs="Times New Roman"/>
          <w:bCs/>
          <w:sz w:val="24"/>
          <w:szCs w:val="24"/>
        </w:rPr>
        <w:t xml:space="preserve">State </w:t>
      </w:r>
      <w:r w:rsidR="005D44AA" w:rsidRPr="001E5669">
        <w:rPr>
          <w:rFonts w:ascii="Times New Roman" w:hAnsi="Times New Roman" w:cs="Times New Roman"/>
          <w:bCs/>
          <w:sz w:val="24"/>
          <w:szCs w:val="24"/>
        </w:rPr>
        <w:t>was chosen for this</w:t>
      </w:r>
      <w:r w:rsidRPr="001E5669">
        <w:rPr>
          <w:rFonts w:ascii="Times New Roman" w:hAnsi="Times New Roman" w:cs="Times New Roman"/>
          <w:bCs/>
          <w:sz w:val="24"/>
          <w:szCs w:val="24"/>
        </w:rPr>
        <w:t xml:space="preserve"> study due to records of students’ performanc</w:t>
      </w:r>
      <w:r w:rsidR="005D44AA" w:rsidRPr="001E5669">
        <w:rPr>
          <w:rFonts w:ascii="Times New Roman" w:hAnsi="Times New Roman" w:cs="Times New Roman"/>
          <w:bCs/>
          <w:sz w:val="24"/>
          <w:szCs w:val="24"/>
        </w:rPr>
        <w:t xml:space="preserve">e in Oral English in the WAEC and NECO </w:t>
      </w:r>
      <w:r w:rsidRPr="001E5669">
        <w:rPr>
          <w:rFonts w:ascii="Times New Roman" w:hAnsi="Times New Roman" w:cs="Times New Roman"/>
          <w:bCs/>
          <w:sz w:val="24"/>
          <w:szCs w:val="24"/>
        </w:rPr>
        <w:t>English</w:t>
      </w:r>
      <w:r w:rsidR="005D44AA" w:rsidRPr="001E5669">
        <w:rPr>
          <w:rFonts w:ascii="Times New Roman" w:hAnsi="Times New Roman" w:cs="Times New Roman"/>
          <w:bCs/>
          <w:sz w:val="24"/>
          <w:szCs w:val="24"/>
        </w:rPr>
        <w:t xml:space="preserve"> Language and their Spoken English generally</w:t>
      </w:r>
      <w:r w:rsidRPr="001E5669">
        <w:rPr>
          <w:rFonts w:ascii="Times New Roman" w:hAnsi="Times New Roman" w:cs="Times New Roman"/>
          <w:bCs/>
          <w:sz w:val="24"/>
          <w:szCs w:val="24"/>
        </w:rPr>
        <w:t>.</w:t>
      </w:r>
    </w:p>
    <w:p w:rsidR="007E2AE4" w:rsidRDefault="007E2AE4"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1</w:t>
      </w:r>
      <w:r w:rsidR="004C0880">
        <w:rPr>
          <w:rFonts w:ascii="Times New Roman" w:hAnsi="Times New Roman" w:cs="Times New Roman"/>
          <w:b/>
          <w:bCs/>
          <w:sz w:val="24"/>
          <w:szCs w:val="24"/>
        </w:rPr>
        <w:t>.</w:t>
      </w:r>
      <w:r w:rsidRPr="001E5669">
        <w:rPr>
          <w:rFonts w:ascii="Times New Roman" w:hAnsi="Times New Roman" w:cs="Times New Roman"/>
          <w:b/>
          <w:bCs/>
          <w:sz w:val="24"/>
          <w:szCs w:val="24"/>
        </w:rPr>
        <w:t>8</w:t>
      </w:r>
      <w:r w:rsidR="004C0880">
        <w:rPr>
          <w:rFonts w:ascii="Times New Roman" w:hAnsi="Times New Roman" w:cs="Times New Roman"/>
          <w:b/>
          <w:bCs/>
          <w:sz w:val="24"/>
          <w:szCs w:val="24"/>
        </w:rPr>
        <w:t xml:space="preserve">: </w:t>
      </w:r>
      <w:r w:rsidRPr="001E5669">
        <w:rPr>
          <w:rFonts w:ascii="Times New Roman" w:hAnsi="Times New Roman" w:cs="Times New Roman"/>
          <w:b/>
          <w:bCs/>
          <w:sz w:val="24"/>
          <w:szCs w:val="24"/>
        </w:rPr>
        <w:t>Operational Definition of Terms</w:t>
      </w:r>
    </w:p>
    <w:p w:rsidR="007E2AE4" w:rsidRPr="001E5669" w:rsidRDefault="007E2AE4" w:rsidP="001D7C9D">
      <w:pPr>
        <w:spacing w:after="0" w:line="480" w:lineRule="auto"/>
        <w:jc w:val="both"/>
        <w:rPr>
          <w:rFonts w:ascii="Times New Roman" w:hAnsi="Times New Roman" w:cs="Times New Roman"/>
          <w:bCs/>
          <w:sz w:val="24"/>
          <w:szCs w:val="24"/>
        </w:rPr>
      </w:pPr>
      <w:r w:rsidRPr="001E5669">
        <w:rPr>
          <w:rFonts w:ascii="Times New Roman" w:hAnsi="Times New Roman" w:cs="Times New Roman"/>
          <w:b/>
          <w:bCs/>
          <w:sz w:val="24"/>
          <w:szCs w:val="24"/>
        </w:rPr>
        <w:lastRenderedPageBreak/>
        <w:t>Student</w:t>
      </w:r>
      <w:r w:rsidR="0026041F">
        <w:rPr>
          <w:rFonts w:ascii="Times New Roman" w:hAnsi="Times New Roman" w:cs="Times New Roman"/>
          <w:b/>
          <w:bCs/>
          <w:sz w:val="24"/>
          <w:szCs w:val="24"/>
        </w:rPr>
        <w:t xml:space="preserve">: </w:t>
      </w:r>
      <w:r w:rsidRPr="001E5669">
        <w:rPr>
          <w:rFonts w:ascii="Times New Roman" w:hAnsi="Times New Roman" w:cs="Times New Roman"/>
          <w:bCs/>
          <w:sz w:val="24"/>
          <w:szCs w:val="24"/>
        </w:rPr>
        <w:t>someone who attends a school or one who is a learner. A person who is formally enrolled at a college or university.</w:t>
      </w:r>
    </w:p>
    <w:p w:rsidR="007E2AE4" w:rsidRPr="001E5669" w:rsidRDefault="007E2AE4" w:rsidP="001D7C9D">
      <w:pPr>
        <w:spacing w:after="0" w:line="480" w:lineRule="auto"/>
        <w:jc w:val="both"/>
        <w:rPr>
          <w:rFonts w:ascii="Times New Roman" w:hAnsi="Times New Roman" w:cs="Times New Roman"/>
          <w:bCs/>
          <w:sz w:val="24"/>
          <w:szCs w:val="24"/>
        </w:rPr>
      </w:pPr>
      <w:r w:rsidRPr="001E5669">
        <w:rPr>
          <w:rFonts w:ascii="Times New Roman" w:hAnsi="Times New Roman" w:cs="Times New Roman"/>
          <w:b/>
          <w:bCs/>
          <w:sz w:val="24"/>
          <w:szCs w:val="24"/>
        </w:rPr>
        <w:t xml:space="preserve">Attitude: </w:t>
      </w:r>
      <w:r w:rsidRPr="001E5669">
        <w:rPr>
          <w:rFonts w:ascii="Times New Roman" w:hAnsi="Times New Roman" w:cs="Times New Roman"/>
          <w:bCs/>
          <w:sz w:val="24"/>
          <w:szCs w:val="24"/>
        </w:rPr>
        <w:t>a mental position with regard to a fact or state. A mental position or feeling with regard to the state of the mind.</w:t>
      </w:r>
    </w:p>
    <w:p w:rsidR="007E2AE4" w:rsidRPr="001E5669" w:rsidRDefault="007E2AE4" w:rsidP="001D7C9D">
      <w:pPr>
        <w:spacing w:after="0" w:line="480" w:lineRule="auto"/>
        <w:jc w:val="both"/>
        <w:rPr>
          <w:rFonts w:ascii="Times New Roman" w:hAnsi="Times New Roman" w:cs="Times New Roman"/>
          <w:bCs/>
          <w:sz w:val="24"/>
          <w:szCs w:val="24"/>
        </w:rPr>
      </w:pPr>
      <w:r w:rsidRPr="001E5669">
        <w:rPr>
          <w:rFonts w:ascii="Times New Roman" w:hAnsi="Times New Roman" w:cs="Times New Roman"/>
          <w:b/>
          <w:bCs/>
          <w:sz w:val="24"/>
          <w:szCs w:val="24"/>
        </w:rPr>
        <w:t xml:space="preserve">Teaching: </w:t>
      </w:r>
      <w:r w:rsidR="005D44AA" w:rsidRPr="001E5669">
        <w:rPr>
          <w:rFonts w:ascii="Times New Roman" w:hAnsi="Times New Roman" w:cs="Times New Roman"/>
          <w:bCs/>
          <w:sz w:val="24"/>
          <w:szCs w:val="24"/>
        </w:rPr>
        <w:t xml:space="preserve">Teaching </w:t>
      </w:r>
      <w:r w:rsidRPr="001E5669">
        <w:rPr>
          <w:rFonts w:ascii="Times New Roman" w:hAnsi="Times New Roman" w:cs="Times New Roman"/>
          <w:bCs/>
          <w:sz w:val="24"/>
          <w:szCs w:val="24"/>
        </w:rPr>
        <w:t>is any act or engagement in instructing, training or educating.</w:t>
      </w:r>
    </w:p>
    <w:p w:rsidR="007E2AE4" w:rsidRPr="001E5669" w:rsidRDefault="007E2AE4" w:rsidP="001D7C9D">
      <w:pPr>
        <w:spacing w:after="0" w:line="480" w:lineRule="auto"/>
        <w:jc w:val="both"/>
        <w:rPr>
          <w:rFonts w:ascii="Times New Roman" w:hAnsi="Times New Roman" w:cs="Times New Roman"/>
          <w:bCs/>
          <w:sz w:val="24"/>
          <w:szCs w:val="24"/>
        </w:rPr>
      </w:pPr>
      <w:r w:rsidRPr="001E5669">
        <w:rPr>
          <w:rFonts w:ascii="Times New Roman" w:hAnsi="Times New Roman" w:cs="Times New Roman"/>
          <w:b/>
          <w:bCs/>
          <w:sz w:val="24"/>
          <w:szCs w:val="24"/>
        </w:rPr>
        <w:t xml:space="preserve">Learning: </w:t>
      </w:r>
      <w:r w:rsidR="005D44AA" w:rsidRPr="001E5669">
        <w:rPr>
          <w:rFonts w:ascii="Times New Roman" w:hAnsi="Times New Roman" w:cs="Times New Roman"/>
          <w:bCs/>
          <w:sz w:val="24"/>
          <w:szCs w:val="24"/>
        </w:rPr>
        <w:t xml:space="preserve">Learning </w:t>
      </w:r>
      <w:r w:rsidRPr="001E5669">
        <w:rPr>
          <w:rFonts w:ascii="Times New Roman" w:hAnsi="Times New Roman" w:cs="Times New Roman"/>
          <w:bCs/>
          <w:sz w:val="24"/>
          <w:szCs w:val="24"/>
        </w:rPr>
        <w:t>is the readiness to acquire knowledge, information or literacy.</w:t>
      </w:r>
    </w:p>
    <w:p w:rsidR="008F2470" w:rsidRPr="001E5669" w:rsidRDefault="007E2AE4" w:rsidP="001D7C9D">
      <w:pPr>
        <w:spacing w:after="0" w:line="480" w:lineRule="auto"/>
        <w:jc w:val="both"/>
        <w:rPr>
          <w:rFonts w:ascii="Times New Roman" w:hAnsi="Times New Roman" w:cs="Times New Roman"/>
          <w:bCs/>
          <w:sz w:val="24"/>
          <w:szCs w:val="24"/>
        </w:rPr>
      </w:pPr>
      <w:r w:rsidRPr="001E5669">
        <w:rPr>
          <w:rFonts w:ascii="Times New Roman" w:hAnsi="Times New Roman" w:cs="Times New Roman"/>
          <w:b/>
          <w:bCs/>
          <w:sz w:val="24"/>
          <w:szCs w:val="24"/>
        </w:rPr>
        <w:t xml:space="preserve">Oral English: </w:t>
      </w:r>
      <w:r w:rsidR="005D44AA" w:rsidRPr="001E5669">
        <w:rPr>
          <w:rFonts w:ascii="Times New Roman" w:hAnsi="Times New Roman" w:cs="Times New Roman"/>
          <w:bCs/>
          <w:sz w:val="24"/>
          <w:szCs w:val="24"/>
        </w:rPr>
        <w:t xml:space="preserve">Refers </w:t>
      </w:r>
      <w:r w:rsidRPr="001E5669">
        <w:rPr>
          <w:rFonts w:ascii="Times New Roman" w:hAnsi="Times New Roman" w:cs="Times New Roman"/>
          <w:bCs/>
          <w:sz w:val="24"/>
          <w:szCs w:val="24"/>
        </w:rPr>
        <w:t>to spoken English.</w:t>
      </w:r>
    </w:p>
    <w:p w:rsidR="00CA2599" w:rsidRPr="001E5669" w:rsidRDefault="00CA2599" w:rsidP="001D7C9D">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br w:type="page"/>
      </w:r>
    </w:p>
    <w:p w:rsidR="0026041F" w:rsidRDefault="00970909" w:rsidP="001D7C9D">
      <w:pPr>
        <w:spacing w:after="0"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lastRenderedPageBreak/>
        <w:t>CHAPTER TWO</w:t>
      </w:r>
    </w:p>
    <w:p w:rsidR="00970909" w:rsidRPr="001E5669" w:rsidRDefault="00970909" w:rsidP="001D7C9D">
      <w:pPr>
        <w:spacing w:after="0"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t>REVIEW OF RELATED LITERATURE</w:t>
      </w:r>
    </w:p>
    <w:p w:rsidR="003A2B50" w:rsidRDefault="003A2B50" w:rsidP="001D7C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chapter reviews relevant literature to this study. It is reviewed under the following sub-headings:</w:t>
      </w:r>
    </w:p>
    <w:p w:rsidR="0026041F" w:rsidRPr="003A2B50" w:rsidRDefault="0026041F" w:rsidP="001D7C9D">
      <w:pPr>
        <w:spacing w:after="0" w:line="480" w:lineRule="auto"/>
        <w:jc w:val="both"/>
        <w:rPr>
          <w:rFonts w:ascii="Times New Roman" w:hAnsi="Times New Roman" w:cs="Times New Roman"/>
          <w:sz w:val="24"/>
          <w:szCs w:val="24"/>
        </w:rPr>
      </w:pPr>
      <w:r w:rsidRPr="003A2B50">
        <w:rPr>
          <w:rFonts w:ascii="Times New Roman" w:hAnsi="Times New Roman" w:cs="Times New Roman"/>
          <w:sz w:val="24"/>
          <w:szCs w:val="24"/>
        </w:rPr>
        <w:t>2.1 Theoretical Framework</w:t>
      </w:r>
    </w:p>
    <w:p w:rsidR="00970909" w:rsidRPr="003A2B50" w:rsidRDefault="00970909" w:rsidP="001D7C9D">
      <w:pPr>
        <w:spacing w:after="0" w:line="480" w:lineRule="auto"/>
        <w:jc w:val="both"/>
        <w:rPr>
          <w:rFonts w:ascii="Times New Roman" w:hAnsi="Times New Roman" w:cs="Times New Roman"/>
          <w:sz w:val="24"/>
          <w:szCs w:val="24"/>
        </w:rPr>
      </w:pPr>
      <w:r w:rsidRPr="003A2B50">
        <w:rPr>
          <w:rFonts w:ascii="Times New Roman" w:hAnsi="Times New Roman" w:cs="Times New Roman"/>
          <w:sz w:val="24"/>
          <w:szCs w:val="24"/>
        </w:rPr>
        <w:t>2.</w:t>
      </w:r>
      <w:r w:rsidR="0026041F" w:rsidRPr="003A2B50">
        <w:rPr>
          <w:rFonts w:ascii="Times New Roman" w:hAnsi="Times New Roman" w:cs="Times New Roman"/>
          <w:sz w:val="24"/>
          <w:szCs w:val="24"/>
        </w:rPr>
        <w:t>2</w:t>
      </w:r>
      <w:r w:rsidRPr="003A2B50">
        <w:rPr>
          <w:rFonts w:ascii="Times New Roman" w:hAnsi="Times New Roman" w:cs="Times New Roman"/>
          <w:sz w:val="24"/>
          <w:szCs w:val="24"/>
        </w:rPr>
        <w:t xml:space="preserve"> Meaning of Attitude</w:t>
      </w:r>
    </w:p>
    <w:p w:rsidR="0026041F" w:rsidRPr="003A2B50" w:rsidRDefault="0026041F" w:rsidP="001D7C9D">
      <w:pPr>
        <w:spacing w:after="0" w:line="480" w:lineRule="auto"/>
        <w:jc w:val="both"/>
        <w:rPr>
          <w:rFonts w:ascii="Times New Roman" w:hAnsi="Times New Roman" w:cs="Times New Roman"/>
          <w:sz w:val="24"/>
          <w:szCs w:val="24"/>
        </w:rPr>
      </w:pPr>
      <w:r w:rsidRPr="003A2B50">
        <w:rPr>
          <w:rFonts w:ascii="Times New Roman" w:hAnsi="Times New Roman" w:cs="Times New Roman"/>
          <w:sz w:val="24"/>
          <w:szCs w:val="24"/>
        </w:rPr>
        <w:t>2.3 Oral/Spoken English</w:t>
      </w:r>
    </w:p>
    <w:p w:rsidR="003A2B50" w:rsidRPr="003A2B50" w:rsidRDefault="003A2B50" w:rsidP="001D7C9D">
      <w:pPr>
        <w:spacing w:after="0" w:line="480" w:lineRule="auto"/>
        <w:jc w:val="both"/>
        <w:rPr>
          <w:rFonts w:ascii="Times New Roman" w:hAnsi="Times New Roman" w:cs="Times New Roman"/>
          <w:sz w:val="24"/>
          <w:szCs w:val="24"/>
        </w:rPr>
      </w:pPr>
      <w:r w:rsidRPr="003A2B50">
        <w:rPr>
          <w:rFonts w:ascii="Times New Roman" w:hAnsi="Times New Roman" w:cs="Times New Roman"/>
          <w:sz w:val="24"/>
          <w:szCs w:val="24"/>
        </w:rPr>
        <w:t>2.4 Students Performance in Oral English</w:t>
      </w:r>
    </w:p>
    <w:p w:rsidR="003A2B50" w:rsidRPr="003A2B50" w:rsidRDefault="003A2B50" w:rsidP="001D7C9D">
      <w:pPr>
        <w:spacing w:after="0" w:line="480" w:lineRule="auto"/>
        <w:jc w:val="both"/>
        <w:rPr>
          <w:rFonts w:ascii="Times New Roman" w:hAnsi="Times New Roman" w:cs="Times New Roman"/>
          <w:sz w:val="24"/>
          <w:szCs w:val="24"/>
        </w:rPr>
      </w:pPr>
      <w:r w:rsidRPr="003A2B50">
        <w:rPr>
          <w:rFonts w:ascii="Times New Roman" w:hAnsi="Times New Roman" w:cs="Times New Roman"/>
          <w:sz w:val="24"/>
          <w:szCs w:val="24"/>
        </w:rPr>
        <w:t>2.5 Empirical Review on Students’ Performance in Oral English</w:t>
      </w:r>
    </w:p>
    <w:p w:rsidR="003A2B50" w:rsidRPr="003A2B50" w:rsidRDefault="003A2B50" w:rsidP="001D7C9D">
      <w:pPr>
        <w:spacing w:after="0" w:line="480" w:lineRule="auto"/>
        <w:jc w:val="both"/>
        <w:rPr>
          <w:rFonts w:ascii="Times New Roman" w:hAnsi="Times New Roman" w:cs="Times New Roman"/>
          <w:sz w:val="24"/>
          <w:szCs w:val="24"/>
        </w:rPr>
      </w:pPr>
      <w:r w:rsidRPr="003A2B50">
        <w:rPr>
          <w:rFonts w:ascii="Times New Roman" w:hAnsi="Times New Roman" w:cs="Times New Roman"/>
          <w:sz w:val="24"/>
          <w:szCs w:val="24"/>
        </w:rPr>
        <w:t>2.6 Appraisal of the Literature Reviewed</w:t>
      </w:r>
    </w:p>
    <w:p w:rsidR="0026041F" w:rsidRPr="001E5669" w:rsidRDefault="0026041F"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 xml:space="preserve">2.1 </w:t>
      </w:r>
      <w:r>
        <w:rPr>
          <w:rFonts w:ascii="Times New Roman" w:hAnsi="Times New Roman" w:cs="Times New Roman"/>
          <w:b/>
          <w:bCs/>
          <w:sz w:val="24"/>
          <w:szCs w:val="24"/>
        </w:rPr>
        <w:t>Theoretical Framework</w:t>
      </w:r>
    </w:p>
    <w:p w:rsidR="0026041F" w:rsidRDefault="0026041F"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This study adopted behaviorist theory by an American psychologist B. F. Skinner (1904-90) which propose the behavior/attitude that operates in individuals that triggers his/her likeness or hatred for something. The psychologists define attitudes as a learned tendency to evaluate things in a certain way. This can include evaluation of people, issues, objects, or events which are often positive or negative, but they can also be uncertain at times. For example, you might have mixed feelings about a particular person or issue.</w:t>
      </w:r>
    </w:p>
    <w:p w:rsidR="0026041F" w:rsidRDefault="0026041F"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Researchers also suggest that there are several different components that make up attitude: the cognitive components (your thoughts and beliefs about the subject), affective component (how the object, person, issue or event makes you feel) and behavioral component (how attitude influences your behavior). Attitude can also be explicit and implicit. Explicit attitudes are those that we are consciously aware of and that clearly influence our behaviors and beliefs. Implicit attitudes are unconscious but still have an effect on our belief and behavior. There are a number of factors that can influence how and why attitude form. They are: experience (attitude form directly or emerge as a result of personal know how), social factors are roles and norms that can have a strong influence on attitudes.</w:t>
      </w:r>
    </w:p>
    <w:p w:rsidR="0026041F" w:rsidRPr="001E5669" w:rsidRDefault="0026041F"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Social roles relate to how people are expected to behave in </w:t>
      </w:r>
      <w:r w:rsidR="006557F3">
        <w:rPr>
          <w:rFonts w:ascii="Times New Roman" w:hAnsi="Times New Roman" w:cs="Times New Roman"/>
          <w:bCs/>
          <w:sz w:val="24"/>
          <w:szCs w:val="24"/>
        </w:rPr>
        <w:t xml:space="preserve">a particular context. Social </w:t>
      </w:r>
      <w:r w:rsidRPr="001E5669">
        <w:rPr>
          <w:rFonts w:ascii="Times New Roman" w:hAnsi="Times New Roman" w:cs="Times New Roman"/>
          <w:bCs/>
          <w:sz w:val="24"/>
          <w:szCs w:val="24"/>
        </w:rPr>
        <w:t>norms involves society’s rules for what behaviors are considered appropriate. In learning, attitudes can be learned in a variety of way to influence your attitude towards a particular course. Also, in some cases, people may actually alter their attitude in order to better align them with their behavior. It is important to begin discussion on Students’ Attitudes towards the Teaching and Learning of Oral English in Nigerian tertiary institutions.  Some of these students may end up teaching in primary, junior and senior secondary schools and they are expected to be good role models of Oral English Language teachers.</w:t>
      </w:r>
    </w:p>
    <w:p w:rsidR="0026041F" w:rsidRPr="001E5669" w:rsidRDefault="0026041F"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This theory invites the exploration of ideas on students' attitudes in teaching and learning of Oral English in Mountain Top University likewise the positive and negative attitudes on the part of the students, the teachers, and the institution.The teaching and learning of Oral English is an opportunity for students to be exposed to the English phonetic alphabet for an efficient speaking and effective communication. Not only does Oral English help the second language learners learn the correct way of speaking for their linguistics competence in the recognition of sounds but also for a better linguistics performance.</w:t>
      </w:r>
    </w:p>
    <w:p w:rsidR="0026041F" w:rsidRDefault="0026041F"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2.</w:t>
      </w:r>
      <w:r>
        <w:rPr>
          <w:rFonts w:ascii="Times New Roman" w:hAnsi="Times New Roman" w:cs="Times New Roman"/>
          <w:b/>
          <w:bCs/>
          <w:sz w:val="24"/>
          <w:szCs w:val="24"/>
        </w:rPr>
        <w:t>2</w:t>
      </w:r>
      <w:r w:rsidRPr="001E5669">
        <w:rPr>
          <w:rFonts w:ascii="Times New Roman" w:hAnsi="Times New Roman" w:cs="Times New Roman"/>
          <w:b/>
          <w:bCs/>
          <w:sz w:val="24"/>
          <w:szCs w:val="24"/>
        </w:rPr>
        <w:t xml:space="preserve"> Meaning of Attitude</w:t>
      </w:r>
    </w:p>
    <w:p w:rsidR="0026041F"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Attitudes are disposition or state of mind (The English Dictionary of current usage, 7th Edition). An attitude may tell how one feels towards an ideology or a concept. Here, a person positions himself to react to a perceived outcome. It could either be positive or negative.According to Anana (</w:t>
      </w:r>
      <w:r w:rsidR="0026041F" w:rsidRPr="001E5669">
        <w:rPr>
          <w:rFonts w:ascii="Times New Roman" w:hAnsi="Times New Roman" w:cs="Times New Roman"/>
          <w:bCs/>
          <w:sz w:val="24"/>
          <w:szCs w:val="24"/>
        </w:rPr>
        <w:t>2017) “</w:t>
      </w:r>
      <w:r w:rsidRPr="001E5669">
        <w:rPr>
          <w:rFonts w:ascii="Times New Roman" w:hAnsi="Times New Roman" w:cs="Times New Roman"/>
          <w:bCs/>
          <w:sz w:val="24"/>
          <w:szCs w:val="24"/>
        </w:rPr>
        <w:t>attitude constitutes who a person is, what he says, how he says it, how he acts and sometimes what people say about him”. That is, attitude constitutes who one is, what one says, how one says it and what others say about one constitutes what every individual sees, does, thinks and hears.</w:t>
      </w:r>
    </w:p>
    <w:p w:rsidR="00970909" w:rsidRPr="001E5669" w:rsidRDefault="00970909" w:rsidP="001D7C9D">
      <w:pPr>
        <w:spacing w:after="0" w:line="480" w:lineRule="auto"/>
        <w:ind w:firstLine="720"/>
        <w:jc w:val="both"/>
        <w:rPr>
          <w:rFonts w:ascii="Times New Roman" w:hAnsi="Times New Roman" w:cs="Times New Roman"/>
          <w:bCs/>
          <w:color w:val="000000" w:themeColor="text1"/>
          <w:sz w:val="24"/>
          <w:szCs w:val="24"/>
        </w:rPr>
      </w:pPr>
      <w:r w:rsidRPr="001E5669">
        <w:rPr>
          <w:rFonts w:ascii="Times New Roman" w:hAnsi="Times New Roman" w:cs="Times New Roman"/>
          <w:bCs/>
          <w:sz w:val="24"/>
          <w:szCs w:val="24"/>
        </w:rPr>
        <w:t>Gelisli (2017) submitted that, the term ‘attitude’ is derived from the literature of Social Psychology; attitude is a subjective and mental preparation for action. It originates in 1660 from Italian “</w:t>
      </w:r>
      <w:r w:rsidR="00387EC8" w:rsidRPr="001E5669">
        <w:rPr>
          <w:rFonts w:ascii="Times New Roman" w:hAnsi="Times New Roman" w:cs="Times New Roman"/>
          <w:bCs/>
          <w:sz w:val="24"/>
          <w:szCs w:val="24"/>
        </w:rPr>
        <w:t>attitudinal</w:t>
      </w:r>
      <w:r w:rsidRPr="001E5669">
        <w:rPr>
          <w:rFonts w:ascii="Times New Roman" w:hAnsi="Times New Roman" w:cs="Times New Roman"/>
          <w:bCs/>
          <w:sz w:val="24"/>
          <w:szCs w:val="24"/>
        </w:rPr>
        <w:t xml:space="preserve">” which means disposition, posture, aptness and </w:t>
      </w:r>
      <w:r w:rsidRPr="001E5669">
        <w:rPr>
          <w:rFonts w:ascii="Times New Roman" w:hAnsi="Times New Roman" w:cs="Times New Roman"/>
          <w:bCs/>
          <w:sz w:val="24"/>
          <w:szCs w:val="24"/>
        </w:rPr>
        <w:lastRenderedPageBreak/>
        <w:t xml:space="preserve">promptitude. Late Latin “aptitudinem and “aptitude” and French “attitude” a person’s lifestyle exhibited continuously overtime.Chen et al. (2021) asserts that, there is a growing number of studies on Oral English anxiety in recent years. Most students’ oral anxiety level is higher than that of listening, writing, reading, and other skills, and oral anxiety is relatively difficult to overcome. It is urgent to study how to reduce oral anxiety to improve students’ comprehensive foreign language level and promote effective communication </w:t>
      </w:r>
      <w:r w:rsidRPr="001E5669">
        <w:rPr>
          <w:rFonts w:ascii="Times New Roman" w:hAnsi="Times New Roman" w:cs="Times New Roman"/>
          <w:bCs/>
          <w:color w:val="000000" w:themeColor="text1"/>
          <w:sz w:val="24"/>
          <w:szCs w:val="24"/>
        </w:rPr>
        <w:t>(</w:t>
      </w:r>
      <w:hyperlink r:id="rId8" w:anchor="ref12" w:history="1">
        <w:r w:rsidRPr="001E5669">
          <w:rPr>
            <w:rStyle w:val="Hyperlink"/>
            <w:rFonts w:ascii="Times New Roman" w:hAnsi="Times New Roman" w:cs="Times New Roman"/>
            <w:bCs/>
            <w:color w:val="000000" w:themeColor="text1"/>
            <w:sz w:val="24"/>
            <w:szCs w:val="24"/>
            <w:u w:val="none"/>
          </w:rPr>
          <w:t>Kirova, 2020</w:t>
        </w:r>
      </w:hyperlink>
      <w:r w:rsidRPr="001E5669">
        <w:rPr>
          <w:rFonts w:ascii="Times New Roman" w:hAnsi="Times New Roman" w:cs="Times New Roman"/>
          <w:bCs/>
          <w:color w:val="000000" w:themeColor="text1"/>
          <w:sz w:val="24"/>
          <w:szCs w:val="24"/>
        </w:rPr>
        <w:t>; </w:t>
      </w:r>
      <w:hyperlink r:id="rId9" w:anchor="ref23" w:history="1">
        <w:r w:rsidRPr="001E5669">
          <w:rPr>
            <w:rStyle w:val="Hyperlink"/>
            <w:rFonts w:ascii="Times New Roman" w:hAnsi="Times New Roman" w:cs="Times New Roman"/>
            <w:bCs/>
            <w:color w:val="000000" w:themeColor="text1"/>
            <w:sz w:val="24"/>
            <w:szCs w:val="24"/>
            <w:u w:val="none"/>
          </w:rPr>
          <w:t>Tsai et al., 2020</w:t>
        </w:r>
      </w:hyperlink>
      <w:r w:rsidRPr="001E5669">
        <w:rPr>
          <w:rFonts w:ascii="Times New Roman" w:hAnsi="Times New Roman" w:cs="Times New Roman"/>
          <w:b/>
          <w:bCs/>
          <w:color w:val="000000" w:themeColor="text1"/>
          <w:sz w:val="24"/>
          <w:szCs w:val="24"/>
        </w:rPr>
        <w:t>)</w:t>
      </w:r>
      <w:r w:rsidRPr="001E5669">
        <w:rPr>
          <w:rFonts w:ascii="Times New Roman" w:hAnsi="Times New Roman" w:cs="Times New Roman"/>
          <w:bCs/>
          <w:color w:val="000000" w:themeColor="text1"/>
          <w:sz w:val="24"/>
          <w:szCs w:val="24"/>
        </w:rPr>
        <w:t>.</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Teaching is instructing, showing, or guiding someone to learn or study something or a subject and providing the person with the knowledge; causing to know or understand it. Teaching is an engagement with learners to enable their understanding and application of knowledge, concepts and processes. (http//www.sun.</w:t>
      </w:r>
      <w:r w:rsidR="00387EC8">
        <w:rPr>
          <w:rFonts w:ascii="Times New Roman" w:hAnsi="Times New Roman" w:cs="Times New Roman"/>
          <w:bCs/>
          <w:sz w:val="24"/>
          <w:szCs w:val="24"/>
        </w:rPr>
        <w:t>ac.za&gt;English&gt;ctl&gt;t-l-resources &gt;</w:t>
      </w:r>
      <w:r w:rsidRPr="001E5669">
        <w:rPr>
          <w:rFonts w:ascii="Times New Roman" w:hAnsi="Times New Roman" w:cs="Times New Roman"/>
          <w:bCs/>
          <w:sz w:val="24"/>
          <w:szCs w:val="24"/>
        </w:rPr>
        <w:t>curri…)</w:t>
      </w:r>
      <w:r w:rsidR="0026041F">
        <w:rPr>
          <w:rFonts w:ascii="Times New Roman" w:hAnsi="Times New Roman" w:cs="Times New Roman"/>
          <w:bCs/>
          <w:sz w:val="24"/>
          <w:szCs w:val="24"/>
        </w:rPr>
        <w:t xml:space="preserve">. </w:t>
      </w:r>
      <w:r w:rsidRPr="001E5669">
        <w:rPr>
          <w:rFonts w:ascii="Times New Roman" w:hAnsi="Times New Roman" w:cs="Times New Roman"/>
          <w:bCs/>
          <w:sz w:val="24"/>
          <w:szCs w:val="24"/>
        </w:rPr>
        <w:t>Learning involves the activity or process of gaining knowledge or skill by studying, practicing, being taught or experiencing something (Merriam-Webster dictionary) Learning theory describes how students receive, process and retain knowledge during learning.</w:t>
      </w:r>
      <w:hyperlink r:id="rId10" w:tooltip="Learning" w:history="1"/>
      <w:r w:rsidRPr="001E5669">
        <w:rPr>
          <w:rFonts w:ascii="Times New Roman" w:hAnsi="Times New Roman" w:cs="Times New Roman"/>
          <w:bCs/>
          <w:sz w:val="24"/>
          <w:szCs w:val="24"/>
        </w:rPr>
        <w:t xml:space="preserve"> (https://en.wikipedia.org/wiki/Learning_theory_ (education)</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Kimbe and Garmezy (1963:133) “learning is a relatively permanent change in behavioural tendency and is the result of reinforced practice. Learning is the acquisition of a skill or subject by study, experience, or instruction. Learning is the conscious aspect of learning a language”.</w:t>
      </w:r>
    </w:p>
    <w:p w:rsidR="00970909" w:rsidRPr="001E5669" w:rsidRDefault="00970909"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lastRenderedPageBreak/>
        <w:t>2.</w:t>
      </w:r>
      <w:r w:rsidR="0026041F">
        <w:rPr>
          <w:rFonts w:ascii="Times New Roman" w:hAnsi="Times New Roman" w:cs="Times New Roman"/>
          <w:b/>
          <w:bCs/>
          <w:sz w:val="24"/>
          <w:szCs w:val="24"/>
        </w:rPr>
        <w:t>3</w:t>
      </w:r>
      <w:r w:rsidRPr="001E5669">
        <w:rPr>
          <w:rFonts w:ascii="Times New Roman" w:hAnsi="Times New Roman" w:cs="Times New Roman"/>
          <w:b/>
          <w:bCs/>
          <w:sz w:val="24"/>
          <w:szCs w:val="24"/>
        </w:rPr>
        <w:t xml:space="preserve"> Oral/Spoken English</w:t>
      </w:r>
    </w:p>
    <w:p w:rsidR="00970909" w:rsidRPr="001E5669" w:rsidRDefault="00970909" w:rsidP="001D7C9D">
      <w:pPr>
        <w:spacing w:after="0" w:line="480" w:lineRule="auto"/>
        <w:ind w:firstLine="720"/>
        <w:jc w:val="both"/>
        <w:rPr>
          <w:rFonts w:ascii="Times New Roman" w:hAnsi="Times New Roman" w:cs="Times New Roman"/>
          <w:b/>
          <w:bCs/>
          <w:sz w:val="24"/>
          <w:szCs w:val="24"/>
        </w:rPr>
      </w:pPr>
      <w:r w:rsidRPr="001E5669">
        <w:rPr>
          <w:rFonts w:ascii="Times New Roman" w:hAnsi="Times New Roman" w:cs="Times New Roman"/>
          <w:bCs/>
          <w:sz w:val="24"/>
          <w:szCs w:val="24"/>
        </w:rPr>
        <w:t>The oral language, also known as spoken language, is the way humans communicate through their actions. Reading and comprehension of words are built on Oral Language skills. Listening and reading comprehension are both influenced by these factors. Rather than writing, it is spoken, oral. The English Language Learners Dictionary of oral refers Oral English to a test in which you answer questions by speaking rather than writing.Language is the process by which we communicate ideas, thoughts, and feelings through spoken words. . The only form of oral language is spoken. In other words, oral instructions are instructions given by one person to another through speech. (</w:t>
      </w:r>
      <w:hyperlink r:id="rId11" w:history="1">
        <w:r w:rsidRPr="001E5669">
          <w:rPr>
            <w:rStyle w:val="Hyperlink"/>
            <w:rFonts w:ascii="Times New Roman" w:hAnsi="Times New Roman" w:cs="Times New Roman"/>
            <w:bCs/>
            <w:sz w:val="24"/>
            <w:szCs w:val="24"/>
          </w:rPr>
          <w:t>languages@ilovelanguages.com</w:t>
        </w:r>
      </w:hyperlink>
      <w:r w:rsidRPr="001E5669">
        <w:rPr>
          <w:rFonts w:ascii="Times New Roman" w:hAnsi="Times New Roman" w:cs="Times New Roman"/>
          <w:bCs/>
          <w:sz w:val="24"/>
          <w:szCs w:val="24"/>
        </w:rPr>
        <w:t>)the spoken form created different varieties starting from the native Received Pronunciation.</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Oral English is the study of the speech or linguistic uses of sounds in English often broadly categorizedinto </w:t>
      </w:r>
      <w:r w:rsidRPr="001E5669">
        <w:rPr>
          <w:rFonts w:ascii="Times New Roman" w:hAnsi="Times New Roman" w:cs="Times New Roman"/>
          <w:b/>
          <w:bCs/>
          <w:sz w:val="24"/>
          <w:szCs w:val="24"/>
        </w:rPr>
        <w:t>phonetics</w:t>
      </w:r>
      <w:r w:rsidRPr="001E5669">
        <w:rPr>
          <w:rFonts w:ascii="Times New Roman" w:hAnsi="Times New Roman" w:cs="Times New Roman"/>
          <w:bCs/>
          <w:sz w:val="24"/>
          <w:szCs w:val="24"/>
        </w:rPr>
        <w:t xml:space="preserve"> and </w:t>
      </w:r>
      <w:r w:rsidRPr="001E5669">
        <w:rPr>
          <w:rFonts w:ascii="Times New Roman" w:hAnsi="Times New Roman" w:cs="Times New Roman"/>
          <w:b/>
          <w:bCs/>
          <w:sz w:val="24"/>
          <w:szCs w:val="24"/>
        </w:rPr>
        <w:t>phonology</w:t>
      </w:r>
      <w:r w:rsidRPr="001E5669">
        <w:rPr>
          <w:rFonts w:ascii="Times New Roman" w:hAnsi="Times New Roman" w:cs="Times New Roman"/>
          <w:bCs/>
          <w:sz w:val="24"/>
          <w:szCs w:val="24"/>
        </w:rPr>
        <w:t>.</w:t>
      </w:r>
    </w:p>
    <w:p w:rsidR="00970909" w:rsidRPr="001E5669" w:rsidRDefault="006557F3" w:rsidP="001D7C9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970909" w:rsidRPr="001E5669">
        <w:rPr>
          <w:rFonts w:ascii="Times New Roman" w:hAnsi="Times New Roman" w:cs="Times New Roman"/>
          <w:bCs/>
          <w:sz w:val="24"/>
          <w:szCs w:val="24"/>
        </w:rPr>
        <w:t>Phonetics and phonology are branches of linguistics. Phonetics is the scientific study of sound patterns of any world language while Phonology is the scientific study of discreet sounds of a particular language and the rules that govern such language.According to Anana (2012)</w:t>
      </w:r>
      <w:r w:rsidR="0026041F">
        <w:rPr>
          <w:rFonts w:ascii="Times New Roman" w:hAnsi="Times New Roman" w:cs="Times New Roman"/>
          <w:bCs/>
          <w:sz w:val="24"/>
          <w:szCs w:val="24"/>
        </w:rPr>
        <w:t>,</w:t>
      </w:r>
      <w:r w:rsidR="0026041F" w:rsidRPr="001E5669">
        <w:rPr>
          <w:rFonts w:ascii="Times New Roman" w:hAnsi="Times New Roman" w:cs="Times New Roman"/>
          <w:bCs/>
          <w:sz w:val="24"/>
          <w:szCs w:val="24"/>
        </w:rPr>
        <w:t xml:space="preserve">phonetics </w:t>
      </w:r>
      <w:r w:rsidR="00970909" w:rsidRPr="001E5669">
        <w:rPr>
          <w:rFonts w:ascii="Times New Roman" w:hAnsi="Times New Roman" w:cs="Times New Roman"/>
          <w:bCs/>
          <w:sz w:val="24"/>
          <w:szCs w:val="24"/>
        </w:rPr>
        <w:t xml:space="preserve">studies how speech sounds are produced, transmitted and received while Phonology is the study of the principles that govern how </w:t>
      </w:r>
      <w:r w:rsidR="00970909" w:rsidRPr="001E5669">
        <w:rPr>
          <w:rFonts w:ascii="Times New Roman" w:hAnsi="Times New Roman" w:cs="Times New Roman"/>
          <w:bCs/>
          <w:sz w:val="24"/>
          <w:szCs w:val="24"/>
        </w:rPr>
        <w:lastRenderedPageBreak/>
        <w:t>sounds are organized in language. It also explains the occurrence of variations in language.</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According to Osisanwo (2012) Phonology is the branch of linguistics that is concerned with the study of how speech sounds are combined to form pattern and systems. It helps us to know the combination, organization and structure of sounds that are possible or permissible in a language. The relationship between phonetics and phonology is that phonetics supplies the raw material, why phonology cooks them. In other words, phonetics supplies the data for phonology.The word ‘phonology’ comes from the Greek words phono (which means sound, voice) and –logy (which means study). The term has been viewed in various ways by different scholars. Phonology is concerned not with the physical properties of sound but rather with how the function in a particular language (Comrie, 2007).</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According to Carol, 2014 cited in Emmanuel A. &amp;Sekyi-Baidoo Y, 2014:48) “Phonology is the scientific study of the systematic structuring of the speech sounds in a particular language. It is concerned with the functioning, classification, distribution, patterning and relations among the sounds of a language. It, therefore, studies the combination of sounds into </w:t>
      </w:r>
      <w:r w:rsidR="00A53B56" w:rsidRPr="001E5669">
        <w:rPr>
          <w:rFonts w:ascii="Times New Roman" w:hAnsi="Times New Roman" w:cs="Times New Roman"/>
          <w:bCs/>
          <w:sz w:val="24"/>
          <w:szCs w:val="24"/>
        </w:rPr>
        <w:t>organized</w:t>
      </w:r>
      <w:r w:rsidRPr="001E5669">
        <w:rPr>
          <w:rFonts w:ascii="Times New Roman" w:hAnsi="Times New Roman" w:cs="Times New Roman"/>
          <w:bCs/>
          <w:sz w:val="24"/>
          <w:szCs w:val="24"/>
        </w:rPr>
        <w:t xml:space="preserve"> units of speech and formation of syllables and larger units. Since phonology describes the sound system of a particular language and the combination and distribution of sounds which occur in that language, phonological </w:t>
      </w:r>
      <w:r w:rsidRPr="001E5669">
        <w:rPr>
          <w:rFonts w:ascii="Times New Roman" w:hAnsi="Times New Roman" w:cs="Times New Roman"/>
          <w:bCs/>
          <w:sz w:val="24"/>
          <w:szCs w:val="24"/>
        </w:rPr>
        <w:lastRenderedPageBreak/>
        <w:t xml:space="preserve">descriptions/analysis are often based on the phonemes of the language in question. A phoneme is a distinctive and contrastive structural </w:t>
      </w:r>
      <w:r w:rsidR="00A53B56" w:rsidRPr="001E5669">
        <w:rPr>
          <w:rFonts w:ascii="Times New Roman" w:hAnsi="Times New Roman" w:cs="Times New Roman"/>
          <w:bCs/>
          <w:sz w:val="24"/>
          <w:szCs w:val="24"/>
        </w:rPr>
        <w:t>element</w:t>
      </w:r>
      <w:r w:rsidRPr="001E5669">
        <w:rPr>
          <w:rFonts w:ascii="Times New Roman" w:hAnsi="Times New Roman" w:cs="Times New Roman"/>
          <w:bCs/>
          <w:sz w:val="24"/>
          <w:szCs w:val="24"/>
        </w:rPr>
        <w:t xml:space="preserve"> in the sound systems of a language”.</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Phonology has two main branches: </w:t>
      </w:r>
      <w:r w:rsidR="00A53B56" w:rsidRPr="001E5669">
        <w:rPr>
          <w:rFonts w:ascii="Times New Roman" w:hAnsi="Times New Roman" w:cs="Times New Roman"/>
          <w:b/>
          <w:bCs/>
          <w:sz w:val="24"/>
          <w:szCs w:val="24"/>
        </w:rPr>
        <w:t>Segmental Phonology</w:t>
      </w:r>
      <w:r w:rsidRPr="001E5669">
        <w:rPr>
          <w:rFonts w:ascii="Times New Roman" w:hAnsi="Times New Roman" w:cs="Times New Roman"/>
          <w:bCs/>
          <w:sz w:val="24"/>
          <w:szCs w:val="24"/>
        </w:rPr>
        <w:t xml:space="preserve"> and </w:t>
      </w:r>
      <w:r w:rsidRPr="001E5669">
        <w:rPr>
          <w:rFonts w:ascii="Times New Roman" w:hAnsi="Times New Roman" w:cs="Times New Roman"/>
          <w:b/>
          <w:bCs/>
          <w:sz w:val="24"/>
          <w:szCs w:val="24"/>
        </w:rPr>
        <w:t>Supra</w:t>
      </w:r>
      <w:r w:rsidR="00A53B56" w:rsidRPr="001E5669">
        <w:rPr>
          <w:rFonts w:ascii="Times New Roman" w:hAnsi="Times New Roman" w:cs="Times New Roman"/>
          <w:b/>
          <w:bCs/>
          <w:sz w:val="24"/>
          <w:szCs w:val="24"/>
        </w:rPr>
        <w:t>-</w:t>
      </w:r>
      <w:r w:rsidRPr="001E5669">
        <w:rPr>
          <w:rFonts w:ascii="Times New Roman" w:hAnsi="Times New Roman" w:cs="Times New Roman"/>
          <w:b/>
          <w:bCs/>
          <w:sz w:val="24"/>
          <w:szCs w:val="24"/>
        </w:rPr>
        <w:t>segmentalPhonology</w:t>
      </w:r>
      <w:r w:rsidRPr="001E5669">
        <w:rPr>
          <w:rFonts w:ascii="Times New Roman" w:hAnsi="Times New Roman" w:cs="Times New Roman"/>
          <w:bCs/>
          <w:sz w:val="24"/>
          <w:szCs w:val="24"/>
        </w:rPr>
        <w:t>. Segmental Phonology is concerned with the individual speech sounds of a language. These speech sounds are in turn classified into vowels and consonants. Supra</w:t>
      </w:r>
      <w:r w:rsidR="00A53B56" w:rsidRPr="001E5669">
        <w:rPr>
          <w:rFonts w:ascii="Times New Roman" w:hAnsi="Times New Roman" w:cs="Times New Roman"/>
          <w:bCs/>
          <w:sz w:val="24"/>
          <w:szCs w:val="24"/>
        </w:rPr>
        <w:t>-</w:t>
      </w:r>
      <w:r w:rsidRPr="001E5669">
        <w:rPr>
          <w:rFonts w:ascii="Times New Roman" w:hAnsi="Times New Roman" w:cs="Times New Roman"/>
          <w:bCs/>
          <w:sz w:val="24"/>
          <w:szCs w:val="24"/>
        </w:rPr>
        <w:t xml:space="preserve">segmental Phonology, on the other hand, studies those phonological elements whose domain is something larger than a single segment and whose phonetic </w:t>
      </w:r>
      <w:r w:rsidR="0030180D" w:rsidRPr="001E5669">
        <w:rPr>
          <w:rFonts w:ascii="Times New Roman" w:hAnsi="Times New Roman" w:cs="Times New Roman"/>
          <w:bCs/>
          <w:sz w:val="24"/>
          <w:szCs w:val="24"/>
        </w:rPr>
        <w:t>realization</w:t>
      </w:r>
      <w:r w:rsidRPr="001E5669">
        <w:rPr>
          <w:rFonts w:ascii="Times New Roman" w:hAnsi="Times New Roman" w:cs="Times New Roman"/>
          <w:bCs/>
          <w:sz w:val="24"/>
          <w:szCs w:val="24"/>
        </w:rPr>
        <w:t xml:space="preserve"> can only be described in syllables, phrases, clauses, etc. and English Suprasegmental features include stress, rhythm, and intonation.</w:t>
      </w:r>
    </w:p>
    <w:p w:rsidR="00970909" w:rsidRPr="001E5669" w:rsidRDefault="00970909"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2.</w:t>
      </w:r>
      <w:r w:rsidR="0026041F">
        <w:rPr>
          <w:rFonts w:ascii="Times New Roman" w:hAnsi="Times New Roman" w:cs="Times New Roman"/>
          <w:b/>
          <w:bCs/>
          <w:sz w:val="24"/>
          <w:szCs w:val="24"/>
        </w:rPr>
        <w:t>4</w:t>
      </w:r>
      <w:r w:rsidRPr="001E5669">
        <w:rPr>
          <w:rFonts w:ascii="Times New Roman" w:hAnsi="Times New Roman" w:cs="Times New Roman"/>
          <w:b/>
          <w:bCs/>
          <w:sz w:val="24"/>
          <w:szCs w:val="24"/>
        </w:rPr>
        <w:t xml:space="preserve"> Students </w:t>
      </w:r>
      <w:r w:rsidR="003A2B50">
        <w:rPr>
          <w:rFonts w:ascii="Times New Roman" w:hAnsi="Times New Roman" w:cs="Times New Roman"/>
          <w:b/>
          <w:bCs/>
          <w:sz w:val="24"/>
          <w:szCs w:val="24"/>
        </w:rPr>
        <w:t>Performancein</w:t>
      </w:r>
      <w:r w:rsidRPr="001E5669">
        <w:rPr>
          <w:rFonts w:ascii="Times New Roman" w:hAnsi="Times New Roman" w:cs="Times New Roman"/>
          <w:b/>
          <w:bCs/>
          <w:sz w:val="24"/>
          <w:szCs w:val="24"/>
        </w:rPr>
        <w:t xml:space="preserve"> Oral English</w:t>
      </w:r>
    </w:p>
    <w:p w:rsidR="0026041F"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Being a successful learner starts with having a positive attitude towards learning. A positive attitude lets you relax, remember, focus and absorb information as you learn. According to the Association of Teacher (2008) Students' attention span varies in several ways in the cause of learning. In the Language Laboratory where Spoken English is being taught, some students find those Computer Assisted Language Learning (CALL) device strange to them due to lack of fore knowledge on their uses; unless the guide of the teacher.</w:t>
      </w:r>
    </w:p>
    <w:p w:rsidR="0026041F"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This implies that the students will have to follow some sort of instructions on the use of the Language Laboratory and its devices to learn. Learning can only take place if there are well equipped language laboratory and a very good instructor for better repetitive drills. That is only when learning can be impacted and the attitude is altered positively.In the teaching of Oral English, some recently graduated language teachers or instructors with Bachelor of Arts have less experience to the use of phonetics compared to their Master's or Doctoral degree counterparts. The former may not view the concept as the most important of the five emergent literacy skills.</w:t>
      </w:r>
    </w:p>
    <w:p w:rsidR="0026041F"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Rather they related a large vocabulary as their most critical followed by rhyming, blending, segmenting and counting syllables.</w:t>
      </w:r>
      <w:r w:rsidR="0030180D" w:rsidRPr="001E5669">
        <w:rPr>
          <w:rFonts w:ascii="Times New Roman" w:hAnsi="Times New Roman" w:cs="Times New Roman"/>
          <w:bCs/>
          <w:sz w:val="24"/>
          <w:szCs w:val="24"/>
        </w:rPr>
        <w:t>Fasanmi (2017</w:t>
      </w:r>
      <w:r w:rsidRPr="001E5669">
        <w:rPr>
          <w:rFonts w:ascii="Times New Roman" w:hAnsi="Times New Roman" w:cs="Times New Roman"/>
          <w:bCs/>
          <w:sz w:val="24"/>
          <w:szCs w:val="24"/>
        </w:rPr>
        <w:t xml:space="preserve">) explains that the status of English language and Oral English necessitate the identification of the difficulties that learners encounter in the learning of Oral English as a Second Language situation like Nigeria. Teachers of Phonetics and Phonology have to battle with the poor phonological background of students and all the stated and unstated challenges in order to address them else the teachers will be </w:t>
      </w:r>
      <w:r w:rsidR="0030180D" w:rsidRPr="001E5669">
        <w:rPr>
          <w:rFonts w:ascii="Times New Roman" w:hAnsi="Times New Roman" w:cs="Times New Roman"/>
          <w:bCs/>
          <w:sz w:val="24"/>
          <w:szCs w:val="24"/>
        </w:rPr>
        <w:t>labeled</w:t>
      </w:r>
      <w:r w:rsidRPr="001E5669">
        <w:rPr>
          <w:rFonts w:ascii="Times New Roman" w:hAnsi="Times New Roman" w:cs="Times New Roman"/>
          <w:bCs/>
          <w:sz w:val="24"/>
          <w:szCs w:val="24"/>
        </w:rPr>
        <w:t xml:space="preserve"> incompetent.</w:t>
      </w:r>
    </w:p>
    <w:p w:rsidR="0026041F"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Since English is the language of instruction in schools, and is a prerequisite for gaining admission into Nigeria higher institutions, then a level of demand in proficiency attainment must be high. If teachers are not proficient enough in English, how are they expected to impact knowledge to learners and be good models? For instance, most </w:t>
      </w:r>
      <w:r w:rsidRPr="001E5669">
        <w:rPr>
          <w:rFonts w:ascii="Times New Roman" w:hAnsi="Times New Roman" w:cs="Times New Roman"/>
          <w:bCs/>
          <w:sz w:val="24"/>
          <w:szCs w:val="24"/>
        </w:rPr>
        <w:lastRenderedPageBreak/>
        <w:t>institutions do not have standard Language Laboratories and in places where they exist, they don not function well. Thus, most of the teachers in those institution do not have enough exposure to Language Laboratory teaching.</w:t>
      </w:r>
    </w:p>
    <w:p w:rsidR="00970909" w:rsidRPr="0026041F" w:rsidRDefault="00970909" w:rsidP="001D7C9D">
      <w:pPr>
        <w:spacing w:after="0" w:line="480" w:lineRule="auto"/>
        <w:ind w:firstLine="720"/>
        <w:jc w:val="both"/>
        <w:rPr>
          <w:rFonts w:ascii="Times New Roman" w:hAnsi="Times New Roman" w:cs="Times New Roman"/>
          <w:b/>
          <w:bCs/>
          <w:sz w:val="24"/>
          <w:szCs w:val="24"/>
        </w:rPr>
      </w:pPr>
      <w:r w:rsidRPr="001E5669">
        <w:rPr>
          <w:rFonts w:ascii="Times New Roman" w:hAnsi="Times New Roman" w:cs="Times New Roman"/>
          <w:bCs/>
          <w:sz w:val="24"/>
          <w:szCs w:val="24"/>
        </w:rPr>
        <w:t>A Language laboratory is a practice place to train, teach and drill learners in spoken language irrespective of the presence of teachers of instructors. The Language Laboratory as a modern technology is, useful in language learning, proficiency and pronunciation where phonological rules that govern language are learned.</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A good mastery of the sounds of English instills in the learner right use of their diction and having a good model to reproduce. In a situation where there is a bad model, that is, the inability to influence the right knowledge of the subject to the students they lose interests, or exhibit little or no concentration on the study. This may bring about negative attitude to the study. Speaking ability needs practice and some preparations, hence, schools should actively develop English corners, Oral English recitations, speeches, and debate competitions to stimulate students to strengthen their daily oral training; teachers can put oral practice homework as process evaluation assessments into final exam grades, and use formative-assessment method to facilitate instruction and strengthen supervision of students' oral learning.</w:t>
      </w:r>
    </w:p>
    <w:p w:rsidR="0026041F"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Teachers of Oral English guides students to shift from an external instrumental motivation of language learning to internal integrative motivation. Hence, language </w:t>
      </w:r>
      <w:r w:rsidRPr="001E5669">
        <w:rPr>
          <w:rFonts w:ascii="Times New Roman" w:hAnsi="Times New Roman" w:cs="Times New Roman"/>
          <w:bCs/>
          <w:sz w:val="24"/>
          <w:szCs w:val="24"/>
        </w:rPr>
        <w:lastRenderedPageBreak/>
        <w:t xml:space="preserve">learning should be </w:t>
      </w:r>
      <w:r w:rsidR="0026041F" w:rsidRPr="001E5669">
        <w:rPr>
          <w:rFonts w:ascii="Times New Roman" w:hAnsi="Times New Roman" w:cs="Times New Roman"/>
          <w:bCs/>
          <w:sz w:val="24"/>
          <w:szCs w:val="24"/>
        </w:rPr>
        <w:t>participated</w:t>
      </w:r>
      <w:r w:rsidRPr="001E5669">
        <w:rPr>
          <w:rFonts w:ascii="Times New Roman" w:hAnsi="Times New Roman" w:cs="Times New Roman"/>
          <w:bCs/>
          <w:sz w:val="24"/>
          <w:szCs w:val="24"/>
        </w:rPr>
        <w:t xml:space="preserve"> and incorporated. They need to help students understand that test scores and certificates are not the ultimate goal of learning, but interests and hobbies are the best teachers for a lifetime of study and self-improvement. Teachers actively guides students to participate in various oral examinations at all levels from the aspects of studying and working abroad, college upgrading, job applications and so on, and encourage them to seek essential oral certificates as a stepping stone for future career plan.</w:t>
      </w:r>
    </w:p>
    <w:p w:rsidR="0026041F"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Through tests, the pertinence and purpose of students' oral practice will be clear-cut, and students can be motivated and thus improve the demand for spoken ability improvement by means of taking tests in return. Learners’ attitudes could be incorporated in language learning because it may influence their performance in acquiring the target language. Students’ attitude is a very essential part of teaching - learning process. It is therefore a very important component of the pedagogical necessity to develop a positive attitude among the learners of </w:t>
      </w:r>
      <w:r w:rsidR="0026041F" w:rsidRPr="001E5669">
        <w:rPr>
          <w:rFonts w:ascii="Times New Roman" w:hAnsi="Times New Roman" w:cs="Times New Roman"/>
          <w:bCs/>
          <w:sz w:val="24"/>
          <w:szCs w:val="24"/>
        </w:rPr>
        <w:t xml:space="preserve">languages </w:t>
      </w:r>
      <w:r w:rsidRPr="001E5669">
        <w:rPr>
          <w:rFonts w:ascii="Times New Roman" w:hAnsi="Times New Roman" w:cs="Times New Roman"/>
          <w:bCs/>
          <w:sz w:val="24"/>
          <w:szCs w:val="24"/>
        </w:rPr>
        <w:t>especially languages other than one’s mother tongue.</w:t>
      </w:r>
    </w:p>
    <w:p w:rsidR="0026041F"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Both positive as well as negative attitudes have an impact on the learning outcomes of language teaching. Attitude can enable learners to express whether they like or dislike the subject or the language they are learning or whether the learning </w:t>
      </w:r>
      <w:r w:rsidRPr="001E5669">
        <w:rPr>
          <w:rFonts w:ascii="Times New Roman" w:hAnsi="Times New Roman" w:cs="Times New Roman"/>
          <w:bCs/>
          <w:sz w:val="24"/>
          <w:szCs w:val="24"/>
        </w:rPr>
        <w:lastRenderedPageBreak/>
        <w:t>environment is conducive to their learning situation.Attitudes play a crucial role in the language learning as they can influence students’ success or failure in the learning.</w:t>
      </w:r>
    </w:p>
    <w:p w:rsidR="003A2B50"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Hence, it is very essential to understand the level of students’ attitude towards Oral English as the </w:t>
      </w:r>
      <w:hyperlink r:id="rId12" w:history="1">
        <w:r w:rsidRPr="001E5669">
          <w:rPr>
            <w:rStyle w:val="Hyperlink"/>
            <w:rFonts w:ascii="Times New Roman" w:hAnsi="Times New Roman" w:cs="Times New Roman"/>
            <w:bCs/>
            <w:sz w:val="24"/>
            <w:szCs w:val="24"/>
          </w:rPr>
          <w:t>teacher</w:t>
        </w:r>
      </w:hyperlink>
      <w:r w:rsidRPr="001E5669">
        <w:rPr>
          <w:rFonts w:ascii="Times New Roman" w:hAnsi="Times New Roman" w:cs="Times New Roman"/>
          <w:bCs/>
          <w:sz w:val="24"/>
          <w:szCs w:val="24"/>
        </w:rPr>
        <w:t xml:space="preserve"> themselves should have a positive attitude and acquire adequate competence to teach the language in their respective schools. Gilakjani (2016) indicates that a positive attitude towards a language does seem to contribute to learning its pronunciation. Similarly, Gao&amp; Hanna (2016) support the fact that positive attitudes result in better outcomes in pronunciation learning, due to the fact that motivation is stronger. Learners should be trained in those features which are the most demanding for them and that promote intelligibility in order to enhance their communicative competence. These should include segmental as well as suprasegmental aspects of English, as they are both necessary for a complete approach to pronunciation learning since lack of intelligibility can be attributed to both aspects of the language (Moghaddam, Nasiri, Zarea&amp;Sepehrinia, 2012).</w:t>
      </w:r>
    </w:p>
    <w:p w:rsidR="003A2B50"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A</w:t>
      </w:r>
      <w:r w:rsidR="0030180D" w:rsidRPr="001E5669">
        <w:rPr>
          <w:rFonts w:ascii="Times New Roman" w:hAnsi="Times New Roman" w:cs="Times New Roman"/>
          <w:bCs/>
          <w:sz w:val="24"/>
          <w:szCs w:val="24"/>
        </w:rPr>
        <w:t>ccording to Jonathan Marks (2017</w:t>
      </w:r>
      <w:r w:rsidRPr="001E5669">
        <w:rPr>
          <w:rFonts w:ascii="Times New Roman" w:hAnsi="Times New Roman" w:cs="Times New Roman"/>
          <w:bCs/>
          <w:sz w:val="24"/>
          <w:szCs w:val="24"/>
        </w:rPr>
        <w:t xml:space="preserve">) Teachers of English vary in their attitudes to pronunciation, and in how much pronunciation work they include in lessons. Some feel that pronunciation is relatively unimportant, or that learners will simply pick it up as they learn the language. Others would like to give learners more help with pronunciation, but feel that their own knowledge is inadequate. Course-books also vary in how much </w:t>
      </w:r>
      <w:r w:rsidRPr="001E5669">
        <w:rPr>
          <w:rFonts w:ascii="Times New Roman" w:hAnsi="Times New Roman" w:cs="Times New Roman"/>
          <w:bCs/>
          <w:sz w:val="24"/>
          <w:szCs w:val="24"/>
        </w:rPr>
        <w:lastRenderedPageBreak/>
        <w:t>support they give teachers in this area; coverage of pronunciation is sometimes limited to a couple of square inches at the end of a unit.</w:t>
      </w:r>
    </w:p>
    <w:p w:rsidR="003A2B50"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So, because of these factors, pronunciation is often neglected.When learners are asked about their goals and priorities, on the other hand, they often say that pronunciation is very important. Good pronunciation is a key part of confidence in speaking a language, and poor pronunciation is the first barrier to communication; no matter how much English you know, you won’t be able to make use of your knowledge if other people can’t understand you.</w:t>
      </w:r>
    </w:p>
    <w:p w:rsidR="003A2B50"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What is ‘good’ pronunciation? Traditionally, the assumed target for pronunciation learning was a standard British accent. But this accent was difficult to acquire and probably unnecessary for most learners. In most cases, a more appropriate and achievable alternative is to consider what is needed for international intelligibility- see the essay of Jennifer Jenkins. Nevertheless, some learners do want to achieve a native-like accent, and teachers should help them to do so. How and when should teachers include pronunciation work in their lesson? Probably the best approach is simply to integrate a concern for pronunciation into every lesson.</w:t>
      </w:r>
    </w:p>
    <w:p w:rsidR="003A2B50"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Whichever pronunciation they aim at for their own speech, it is important for learners to have substantial and wide experience of </w:t>
      </w:r>
      <w:r w:rsidRPr="001E5669">
        <w:rPr>
          <w:rFonts w:ascii="Times New Roman" w:hAnsi="Times New Roman" w:cs="Times New Roman"/>
          <w:bCs/>
          <w:i/>
          <w:sz w:val="24"/>
          <w:szCs w:val="24"/>
        </w:rPr>
        <w:t>listening</w:t>
      </w:r>
      <w:r w:rsidRPr="001E5669">
        <w:rPr>
          <w:rFonts w:ascii="Times New Roman" w:hAnsi="Times New Roman" w:cs="Times New Roman"/>
          <w:bCs/>
          <w:sz w:val="24"/>
          <w:szCs w:val="24"/>
        </w:rPr>
        <w:t xml:space="preserve"> to different varieties of English, for two reasons.Firstly, the pronunciation of English varies enormously in </w:t>
      </w:r>
      <w:r w:rsidRPr="001E5669">
        <w:rPr>
          <w:rFonts w:ascii="Times New Roman" w:hAnsi="Times New Roman" w:cs="Times New Roman"/>
          <w:bCs/>
          <w:sz w:val="24"/>
          <w:szCs w:val="24"/>
        </w:rPr>
        <w:lastRenderedPageBreak/>
        <w:t>different parts of the world (even in Britain, in fact!) and secondly, whatever the variety is, words in spontaneous speech are subject to reductions in pronunciation which can make them unrecognizable to the unpracticed era. It is also important to use phonemic transcription in teaching English. This is so because some teachers find it an unnecessary complication, especially for learners who are already facing the task of learning a new writing system, the Roman alphabet.</w:t>
      </w:r>
    </w:p>
    <w:p w:rsidR="00970909" w:rsidRPr="001E5669" w:rsidRDefault="003A2B50" w:rsidP="001D7C9D">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However,</w:t>
      </w:r>
      <w:r w:rsidR="00970909" w:rsidRPr="001E5669">
        <w:rPr>
          <w:rFonts w:ascii="Times New Roman" w:hAnsi="Times New Roman" w:cs="Times New Roman"/>
          <w:bCs/>
          <w:sz w:val="24"/>
          <w:szCs w:val="24"/>
        </w:rPr>
        <w:t xml:space="preserve"> many of the symbols especially those for consonant sounds, are identical to those used in alphabetical spelling, and the task of learning the other symbols can be made easier by introducing them gradually (Jonathan</w:t>
      </w:r>
      <w:r>
        <w:rPr>
          <w:rFonts w:ascii="Times New Roman" w:hAnsi="Times New Roman" w:cs="Times New Roman"/>
          <w:bCs/>
          <w:sz w:val="24"/>
          <w:szCs w:val="24"/>
        </w:rPr>
        <w:t>&amp;</w:t>
      </w:r>
      <w:r w:rsidR="00970909" w:rsidRPr="001E5669">
        <w:rPr>
          <w:rFonts w:ascii="Times New Roman" w:hAnsi="Times New Roman" w:cs="Times New Roman"/>
          <w:bCs/>
          <w:sz w:val="24"/>
          <w:szCs w:val="24"/>
        </w:rPr>
        <w:t>Marks, 201</w:t>
      </w:r>
      <w:r>
        <w:rPr>
          <w:rFonts w:ascii="Times New Roman" w:hAnsi="Times New Roman" w:cs="Times New Roman"/>
          <w:bCs/>
          <w:sz w:val="24"/>
          <w:szCs w:val="24"/>
        </w:rPr>
        <w:t>1</w:t>
      </w:r>
      <w:r w:rsidR="00970909" w:rsidRPr="001E5669">
        <w:rPr>
          <w:rFonts w:ascii="Times New Roman" w:hAnsi="Times New Roman" w:cs="Times New Roman"/>
          <w:bCs/>
          <w:sz w:val="24"/>
          <w:szCs w:val="24"/>
        </w:rPr>
        <w:t>).</w:t>
      </w:r>
    </w:p>
    <w:p w:rsidR="00970909" w:rsidRPr="001E5669" w:rsidRDefault="00970909"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2.</w:t>
      </w:r>
      <w:r w:rsidR="003A2B50">
        <w:rPr>
          <w:rFonts w:ascii="Times New Roman" w:hAnsi="Times New Roman" w:cs="Times New Roman"/>
          <w:b/>
          <w:bCs/>
          <w:sz w:val="24"/>
          <w:szCs w:val="24"/>
        </w:rPr>
        <w:t xml:space="preserve">5 </w:t>
      </w:r>
      <w:r w:rsidRPr="001E5669">
        <w:rPr>
          <w:rFonts w:ascii="Times New Roman" w:hAnsi="Times New Roman" w:cs="Times New Roman"/>
          <w:b/>
          <w:bCs/>
          <w:sz w:val="24"/>
          <w:szCs w:val="24"/>
        </w:rPr>
        <w:t>Empirical Review</w:t>
      </w:r>
      <w:r w:rsidR="003A2B50">
        <w:rPr>
          <w:rFonts w:ascii="Times New Roman" w:hAnsi="Times New Roman" w:cs="Times New Roman"/>
          <w:b/>
          <w:bCs/>
          <w:sz w:val="24"/>
          <w:szCs w:val="24"/>
        </w:rPr>
        <w:t xml:space="preserve"> on Students’ Performance in Oral English</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Anana(2021) investigated Students’ Attitudestowards Oral English in selected Secondary Schools in the Lagos metropolis. She used questionnaire and interview to gather her data from the respondents. The results showed that, teachers’ inability to master the sound system of Oral English, their negative body language and methods of teaching the subject prompts students’ negative attitudes towards it. She recommended that trained, qualified and professional teachers should be used to teach Oral English in secondary schools and not only the regular teachers who teach other aspects of English language. Functional modern language laboratories should be used to assist in the teaching of Oral English in secondary schools.</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Fasanmi</w:t>
      </w:r>
      <w:r w:rsidR="003A2B50">
        <w:rPr>
          <w:rFonts w:ascii="Times New Roman" w:hAnsi="Times New Roman" w:cs="Times New Roman"/>
          <w:bCs/>
          <w:sz w:val="24"/>
          <w:szCs w:val="24"/>
        </w:rPr>
        <w:t xml:space="preserve"> and </w:t>
      </w:r>
      <w:r w:rsidRPr="001E5669">
        <w:rPr>
          <w:rFonts w:ascii="Times New Roman" w:hAnsi="Times New Roman" w:cs="Times New Roman"/>
          <w:bCs/>
          <w:sz w:val="24"/>
          <w:szCs w:val="24"/>
        </w:rPr>
        <w:t>Famuyiwa (2008) conducted a study on the “Importance of Proficiency in Spoken English and Correct Pronunciation at the Higher Education Level”. The study investigated the pronunciation proficiency of 60 undergraduates of two nationalities, Nigeria and Ethiopia in English Pronunciation. 30 from each country.Convenient sampling techniques was used to collect data, tape recorded and played for assessment. The data included segmental features of the pronunciation (English consonants and vowels in pronunciation and sound articulation)</w:t>
      </w:r>
      <w:r w:rsidR="0030180D" w:rsidRPr="001E5669">
        <w:rPr>
          <w:rFonts w:ascii="Times New Roman" w:hAnsi="Times New Roman" w:cs="Times New Roman"/>
          <w:bCs/>
          <w:sz w:val="24"/>
          <w:szCs w:val="24"/>
        </w:rPr>
        <w:t xml:space="preserve">. </w:t>
      </w:r>
      <w:r w:rsidRPr="001E5669">
        <w:rPr>
          <w:rFonts w:ascii="Times New Roman" w:hAnsi="Times New Roman" w:cs="Times New Roman"/>
          <w:bCs/>
          <w:sz w:val="24"/>
          <w:szCs w:val="24"/>
        </w:rPr>
        <w:t>The major findings revealed interference of mother tongue in the pronunciation of two nationalities.</w:t>
      </w:r>
    </w:p>
    <w:p w:rsidR="003A2B50"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In </w:t>
      </w:r>
      <w:r w:rsidR="003A2B50" w:rsidRPr="001E5669">
        <w:rPr>
          <w:rFonts w:ascii="Times New Roman" w:hAnsi="Times New Roman" w:cs="Times New Roman"/>
          <w:bCs/>
          <w:sz w:val="24"/>
          <w:szCs w:val="24"/>
        </w:rPr>
        <w:t>research</w:t>
      </w:r>
      <w:r w:rsidRPr="001E5669">
        <w:rPr>
          <w:rFonts w:ascii="Times New Roman" w:hAnsi="Times New Roman" w:cs="Times New Roman"/>
          <w:bCs/>
          <w:sz w:val="24"/>
          <w:szCs w:val="24"/>
        </w:rPr>
        <w:t xml:space="preserve"> carried out by Otolorin (2014), it was discovered that 83.5% of respondents agreed that the Laboratory use is effective in teaching of Oral English while 16.5% disagreed. </w:t>
      </w:r>
      <w:r w:rsidR="003A2B50" w:rsidRPr="001E5669">
        <w:rPr>
          <w:rFonts w:ascii="Times New Roman" w:hAnsi="Times New Roman" w:cs="Times New Roman"/>
          <w:bCs/>
          <w:sz w:val="24"/>
          <w:szCs w:val="24"/>
        </w:rPr>
        <w:t>Finally,</w:t>
      </w:r>
      <w:r w:rsidRPr="001E5669">
        <w:rPr>
          <w:rFonts w:ascii="Times New Roman" w:hAnsi="Times New Roman" w:cs="Times New Roman"/>
          <w:bCs/>
          <w:sz w:val="24"/>
          <w:szCs w:val="24"/>
        </w:rPr>
        <w:t xml:space="preserve"> 83.5% agreed that some Oral English teachers were not taught with the use of Language Laboratory while 16.5% disagreed.Amleh (2015) studied Attitudes of English Teachers and Students towards Oral Communication in Palestinian Classrooms. The researcher used interview and questionnaire for data collection.</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The results showed that the teachers and a majority of pupils think that oral communication is an important part of the teaching of English; mainly because of the fact that being able to express yourself orally in English today is of great importance and because through this the pupils get to use English language a lot themselves. The results also showed that the teachers believe that the assessment of the pupils’ oral ability is hard </w:t>
      </w:r>
      <w:r w:rsidRPr="001E5669">
        <w:rPr>
          <w:rFonts w:ascii="Times New Roman" w:hAnsi="Times New Roman" w:cs="Times New Roman"/>
          <w:bCs/>
          <w:sz w:val="24"/>
          <w:szCs w:val="24"/>
        </w:rPr>
        <w:lastRenderedPageBreak/>
        <w:t>because it is not as concrete as other skills that they assess in the English foreign language classroom.</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Tsuda</w:t>
      </w:r>
      <w:r w:rsidR="003A2B50">
        <w:rPr>
          <w:rFonts w:ascii="Times New Roman" w:hAnsi="Times New Roman" w:cs="Times New Roman"/>
          <w:bCs/>
          <w:sz w:val="24"/>
          <w:szCs w:val="24"/>
        </w:rPr>
        <w:t xml:space="preserve"> and </w:t>
      </w:r>
      <w:r w:rsidRPr="001E5669">
        <w:rPr>
          <w:rFonts w:ascii="Times New Roman" w:hAnsi="Times New Roman" w:cs="Times New Roman"/>
          <w:bCs/>
          <w:sz w:val="24"/>
          <w:szCs w:val="24"/>
        </w:rPr>
        <w:t>Lafaye (2003) did a survey of Japanese students’ Attitudes towards English Language Learning by using responses from all first and second year students at the Tokai Gakuen University. The result shows that two third of the students say that they do not like studying English. They also try to find why many students do not like to study it by comparing the attitudes of the students who like English and those who do not and by reviewing their comments in the questionnaire.</w:t>
      </w:r>
    </w:p>
    <w:p w:rsidR="00970909" w:rsidRPr="001E5669" w:rsidRDefault="00970909"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2.</w:t>
      </w:r>
      <w:r w:rsidR="003A2B50">
        <w:rPr>
          <w:rFonts w:ascii="Times New Roman" w:hAnsi="Times New Roman" w:cs="Times New Roman"/>
          <w:b/>
          <w:bCs/>
          <w:sz w:val="24"/>
          <w:szCs w:val="24"/>
        </w:rPr>
        <w:t>6</w:t>
      </w:r>
      <w:r w:rsidRPr="001E5669">
        <w:rPr>
          <w:rFonts w:ascii="Times New Roman" w:hAnsi="Times New Roman" w:cs="Times New Roman"/>
          <w:b/>
          <w:bCs/>
          <w:sz w:val="24"/>
          <w:szCs w:val="24"/>
        </w:rPr>
        <w:t xml:space="preserve"> Appraisal of Literature</w:t>
      </w:r>
    </w:p>
    <w:p w:rsidR="003A2B50"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Having assessed and evaluated the linguistic works from several scholars, this study has been able to identify area of similarities and differences. Therefore, there is a gap which informs this study and has been able to identify the lacuna. The study gap between all the works reviewed is that the researchers did not work on students’ attitudes towards teaching and learning Oral English in Nigerian tertiary institutions.</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Only a few of the researchers worked on students’ attitudes towards Oral English in secondary schools in the Lagos Metropolis; Attitudes of English Teachers and Students towards Oral Communication in Palestinian Classroom; Importance of Proficiency in Spoken English and Correct Pronunciation at the Higher Education Level; Japanese students’ Attitudes towards English Language Learning. Different researchers used </w:t>
      </w:r>
      <w:r w:rsidRPr="001E5669">
        <w:rPr>
          <w:rFonts w:ascii="Times New Roman" w:hAnsi="Times New Roman" w:cs="Times New Roman"/>
          <w:bCs/>
          <w:sz w:val="24"/>
          <w:szCs w:val="24"/>
        </w:rPr>
        <w:lastRenderedPageBreak/>
        <w:t>different models, theories to relate it to their research topic and research instrument to gather their data.</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From the study conducted by Anana (2021) on students’ attitudes towards Oral English, its findings revealed that teachers’ inability to master the sound systems of Oral English and method of teaching the subject poses negative responses from the students. In this study, the Oral English teachers are not the core cause of negative response of students towards learning the subject but rather students’ inability to use their pronunciation dictionary and having perform poorly overtime prompted their negative response to learning.</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Fasanmi</w:t>
      </w:r>
      <w:r w:rsidR="003A2B50">
        <w:rPr>
          <w:rFonts w:ascii="Times New Roman" w:hAnsi="Times New Roman" w:cs="Times New Roman"/>
          <w:bCs/>
          <w:sz w:val="24"/>
          <w:szCs w:val="24"/>
        </w:rPr>
        <w:t xml:space="preserve"> and </w:t>
      </w:r>
      <w:r w:rsidRPr="001E5669">
        <w:rPr>
          <w:rFonts w:ascii="Times New Roman" w:hAnsi="Times New Roman" w:cs="Times New Roman"/>
          <w:bCs/>
          <w:sz w:val="24"/>
          <w:szCs w:val="24"/>
        </w:rPr>
        <w:t>Famuyiwa (2008), investigate</w:t>
      </w:r>
      <w:r w:rsidR="003A2B50">
        <w:rPr>
          <w:rFonts w:ascii="Times New Roman" w:hAnsi="Times New Roman" w:cs="Times New Roman"/>
          <w:bCs/>
          <w:sz w:val="24"/>
          <w:szCs w:val="24"/>
        </w:rPr>
        <w:t xml:space="preserve">d </w:t>
      </w:r>
      <w:r w:rsidRPr="001E5669">
        <w:rPr>
          <w:rFonts w:ascii="Times New Roman" w:hAnsi="Times New Roman" w:cs="Times New Roman"/>
          <w:bCs/>
          <w:sz w:val="24"/>
          <w:szCs w:val="24"/>
        </w:rPr>
        <w:t>students’ English proficiency towards Mother Tongue Interference while Otolorin discovered that the Oral English teachers were not taught with the use of Language Laboratory triggered a negative response from learners. In this study, most of the students are not familiar with the sound spectrograph used in the Language Laboratory.</w:t>
      </w:r>
    </w:p>
    <w:p w:rsidR="00970909" w:rsidRPr="001E5669" w:rsidRDefault="00970909"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Amleh</w:t>
      </w:r>
      <w:r w:rsidR="003A2B50">
        <w:rPr>
          <w:rFonts w:ascii="Times New Roman" w:hAnsi="Times New Roman" w:cs="Times New Roman"/>
          <w:bCs/>
          <w:sz w:val="24"/>
          <w:szCs w:val="24"/>
        </w:rPr>
        <w:t>(</w:t>
      </w:r>
      <w:r w:rsidRPr="001E5669">
        <w:rPr>
          <w:rFonts w:ascii="Times New Roman" w:hAnsi="Times New Roman" w:cs="Times New Roman"/>
          <w:bCs/>
          <w:sz w:val="24"/>
          <w:szCs w:val="24"/>
        </w:rPr>
        <w:t>2015</w:t>
      </w:r>
      <w:r w:rsidR="003A2B50">
        <w:rPr>
          <w:rFonts w:ascii="Times New Roman" w:hAnsi="Times New Roman" w:cs="Times New Roman"/>
          <w:bCs/>
          <w:sz w:val="24"/>
          <w:szCs w:val="24"/>
        </w:rPr>
        <w:t>)</w:t>
      </w:r>
      <w:r w:rsidRPr="001E5669">
        <w:rPr>
          <w:rFonts w:ascii="Times New Roman" w:hAnsi="Times New Roman" w:cs="Times New Roman"/>
          <w:bCs/>
          <w:sz w:val="24"/>
          <w:szCs w:val="24"/>
        </w:rPr>
        <w:t xml:space="preserve"> as well as Tsuda</w:t>
      </w:r>
      <w:r w:rsidR="003A2B50">
        <w:rPr>
          <w:rFonts w:ascii="Times New Roman" w:hAnsi="Times New Roman" w:cs="Times New Roman"/>
          <w:bCs/>
          <w:sz w:val="24"/>
          <w:szCs w:val="24"/>
        </w:rPr>
        <w:t xml:space="preserve"> and </w:t>
      </w:r>
      <w:r w:rsidRPr="001E5669">
        <w:rPr>
          <w:rFonts w:ascii="Times New Roman" w:hAnsi="Times New Roman" w:cs="Times New Roman"/>
          <w:bCs/>
          <w:sz w:val="24"/>
          <w:szCs w:val="24"/>
        </w:rPr>
        <w:t xml:space="preserve">Lafaye (2003) investigates nearly similar findings. In Amleh’s study, the teachers and majority of the pupils think that the Oral communication is important because of expression purpose as it is mainly spoken and the teachers believe that the assessment is hard because it is not concrete on other skills. In this study, the students are more expressive in writing than in speaking. While in </w:t>
      </w:r>
      <w:r w:rsidRPr="001E5669">
        <w:rPr>
          <w:rFonts w:ascii="Times New Roman" w:hAnsi="Times New Roman" w:cs="Times New Roman"/>
          <w:bCs/>
          <w:sz w:val="24"/>
          <w:szCs w:val="24"/>
        </w:rPr>
        <w:lastRenderedPageBreak/>
        <w:t>Tsuda&amp;Lafaye study shows that students do not like studying English at all. In this study, the students are always excited and often attend the Oral English class.</w:t>
      </w:r>
    </w:p>
    <w:p w:rsidR="006557F3" w:rsidRDefault="006557F3">
      <w:pPr>
        <w:rPr>
          <w:rFonts w:ascii="Times New Roman" w:hAnsi="Times New Roman" w:cs="Times New Roman"/>
          <w:b/>
          <w:bCs/>
          <w:sz w:val="24"/>
          <w:szCs w:val="24"/>
        </w:rPr>
      </w:pPr>
      <w:r>
        <w:rPr>
          <w:rFonts w:ascii="Times New Roman" w:hAnsi="Times New Roman" w:cs="Times New Roman"/>
          <w:b/>
          <w:bCs/>
          <w:sz w:val="24"/>
          <w:szCs w:val="24"/>
        </w:rPr>
        <w:br w:type="page"/>
      </w:r>
    </w:p>
    <w:p w:rsidR="009746A7" w:rsidRDefault="0030180D" w:rsidP="001D7C9D">
      <w:pPr>
        <w:spacing w:after="0" w:line="480" w:lineRule="auto"/>
        <w:jc w:val="center"/>
        <w:rPr>
          <w:rFonts w:ascii="Times New Roman" w:hAnsi="Times New Roman" w:cs="Times New Roman"/>
          <w:bCs/>
          <w:sz w:val="24"/>
          <w:szCs w:val="24"/>
        </w:rPr>
      </w:pPr>
      <w:r w:rsidRPr="001E5669">
        <w:rPr>
          <w:rFonts w:ascii="Times New Roman" w:hAnsi="Times New Roman" w:cs="Times New Roman"/>
          <w:b/>
          <w:bCs/>
          <w:sz w:val="24"/>
          <w:szCs w:val="24"/>
        </w:rPr>
        <w:lastRenderedPageBreak/>
        <w:t>CHAPTER THREE</w:t>
      </w:r>
    </w:p>
    <w:p w:rsidR="0030180D" w:rsidRPr="009746A7" w:rsidRDefault="0030180D" w:rsidP="001D7C9D">
      <w:pPr>
        <w:spacing w:after="0" w:line="480" w:lineRule="auto"/>
        <w:jc w:val="center"/>
        <w:rPr>
          <w:rFonts w:ascii="Times New Roman" w:hAnsi="Times New Roman" w:cs="Times New Roman"/>
          <w:bCs/>
          <w:sz w:val="24"/>
          <w:szCs w:val="24"/>
        </w:rPr>
      </w:pPr>
      <w:r w:rsidRPr="001E5669">
        <w:rPr>
          <w:rFonts w:ascii="Times New Roman" w:hAnsi="Times New Roman" w:cs="Times New Roman"/>
          <w:b/>
          <w:bCs/>
          <w:sz w:val="24"/>
          <w:szCs w:val="24"/>
        </w:rPr>
        <w:t>RESEARCH METHODOLOGY</w:t>
      </w:r>
    </w:p>
    <w:p w:rsidR="009746A7" w:rsidRPr="00014ED0" w:rsidRDefault="009746A7" w:rsidP="001D7C9D">
      <w:pPr>
        <w:spacing w:after="0" w:line="480" w:lineRule="auto"/>
        <w:ind w:firstLine="720"/>
        <w:jc w:val="both"/>
        <w:rPr>
          <w:rFonts w:ascii="Times New Roman" w:hAnsi="Times New Roman" w:cs="Times New Roman"/>
          <w:sz w:val="24"/>
          <w:szCs w:val="24"/>
        </w:rPr>
      </w:pPr>
      <w:r w:rsidRPr="00014ED0">
        <w:rPr>
          <w:rFonts w:ascii="Times New Roman" w:hAnsi="Times New Roman" w:cs="Times New Roman"/>
          <w:sz w:val="24"/>
          <w:szCs w:val="24"/>
        </w:rPr>
        <w:t xml:space="preserve">This chapter describes methods and procedures used in conducting this research work. The description of the procedure is done under the following headings: </w:t>
      </w:r>
    </w:p>
    <w:p w:rsidR="009746A7" w:rsidRDefault="009746A7" w:rsidP="001D7C9D">
      <w:pPr>
        <w:pStyle w:val="ListParagraph"/>
        <w:numPr>
          <w:ilvl w:val="1"/>
          <w:numId w:val="7"/>
        </w:numPr>
        <w:spacing w:after="0" w:line="480" w:lineRule="auto"/>
        <w:jc w:val="both"/>
        <w:rPr>
          <w:rFonts w:ascii="Times New Roman" w:hAnsi="Times New Roman" w:cs="Times New Roman"/>
          <w:sz w:val="24"/>
          <w:szCs w:val="24"/>
        </w:rPr>
      </w:pPr>
      <w:r w:rsidRPr="00D53516">
        <w:rPr>
          <w:rFonts w:ascii="Times New Roman" w:hAnsi="Times New Roman" w:cs="Times New Roman"/>
          <w:sz w:val="24"/>
          <w:szCs w:val="24"/>
        </w:rPr>
        <w:t>Research Design</w:t>
      </w:r>
    </w:p>
    <w:p w:rsidR="009746A7" w:rsidRDefault="009746A7" w:rsidP="001D7C9D">
      <w:pPr>
        <w:pStyle w:val="ListParagraph"/>
        <w:numPr>
          <w:ilvl w:val="1"/>
          <w:numId w:val="7"/>
        </w:numPr>
        <w:spacing w:after="0" w:line="480" w:lineRule="auto"/>
        <w:jc w:val="both"/>
        <w:rPr>
          <w:rFonts w:ascii="Times New Roman" w:hAnsi="Times New Roman" w:cs="Times New Roman"/>
          <w:sz w:val="24"/>
          <w:szCs w:val="24"/>
        </w:rPr>
      </w:pPr>
      <w:r w:rsidRPr="00D53516">
        <w:rPr>
          <w:rFonts w:ascii="Times New Roman" w:hAnsi="Times New Roman" w:cs="Times New Roman"/>
          <w:sz w:val="24"/>
          <w:szCs w:val="24"/>
        </w:rPr>
        <w:t xml:space="preserve">Population </w:t>
      </w:r>
    </w:p>
    <w:p w:rsidR="009746A7" w:rsidRDefault="009746A7" w:rsidP="001D7C9D">
      <w:pPr>
        <w:pStyle w:val="ListParagraph"/>
        <w:numPr>
          <w:ilvl w:val="1"/>
          <w:numId w:val="7"/>
        </w:numPr>
        <w:spacing w:after="0" w:line="480" w:lineRule="auto"/>
        <w:jc w:val="both"/>
        <w:rPr>
          <w:rFonts w:ascii="Times New Roman" w:hAnsi="Times New Roman" w:cs="Times New Roman"/>
          <w:sz w:val="24"/>
          <w:szCs w:val="24"/>
        </w:rPr>
      </w:pPr>
      <w:r w:rsidRPr="00D53516">
        <w:rPr>
          <w:rFonts w:ascii="Times New Roman" w:hAnsi="Times New Roman" w:cs="Times New Roman"/>
          <w:sz w:val="24"/>
          <w:szCs w:val="24"/>
        </w:rPr>
        <w:t xml:space="preserve">Sample and Sampling </w:t>
      </w:r>
      <w:r>
        <w:rPr>
          <w:rFonts w:ascii="Times New Roman" w:hAnsi="Times New Roman" w:cs="Times New Roman"/>
          <w:sz w:val="24"/>
          <w:szCs w:val="24"/>
        </w:rPr>
        <w:t>Techniques</w:t>
      </w:r>
    </w:p>
    <w:p w:rsidR="009746A7" w:rsidRDefault="009746A7" w:rsidP="001D7C9D">
      <w:pPr>
        <w:pStyle w:val="ListParagraph"/>
        <w:numPr>
          <w:ilvl w:val="1"/>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w:t>
      </w:r>
      <w:r w:rsidRPr="00D53516">
        <w:rPr>
          <w:rFonts w:ascii="Times New Roman" w:hAnsi="Times New Roman" w:cs="Times New Roman"/>
          <w:sz w:val="24"/>
          <w:szCs w:val="24"/>
        </w:rPr>
        <w:t>Instrument</w:t>
      </w:r>
    </w:p>
    <w:p w:rsidR="009746A7" w:rsidRDefault="009746A7" w:rsidP="001D7C9D">
      <w:pPr>
        <w:pStyle w:val="ListParagraph"/>
        <w:numPr>
          <w:ilvl w:val="1"/>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Validity of the Instrument</w:t>
      </w:r>
    </w:p>
    <w:p w:rsidR="009746A7" w:rsidRDefault="009746A7" w:rsidP="001D7C9D">
      <w:pPr>
        <w:pStyle w:val="ListParagraph"/>
        <w:numPr>
          <w:ilvl w:val="1"/>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Reliability of the Instrument  </w:t>
      </w:r>
    </w:p>
    <w:p w:rsidR="009746A7" w:rsidRDefault="009746A7" w:rsidP="001D7C9D">
      <w:pPr>
        <w:pStyle w:val="ListParagraph"/>
        <w:numPr>
          <w:ilvl w:val="1"/>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Method of</w:t>
      </w:r>
      <w:r w:rsidRPr="00D53516">
        <w:rPr>
          <w:rFonts w:ascii="Times New Roman" w:hAnsi="Times New Roman" w:cs="Times New Roman"/>
          <w:sz w:val="24"/>
          <w:szCs w:val="24"/>
        </w:rPr>
        <w:t xml:space="preserve"> data collection </w:t>
      </w:r>
    </w:p>
    <w:p w:rsidR="009746A7" w:rsidRPr="00D53516" w:rsidRDefault="009746A7" w:rsidP="001D7C9D">
      <w:pPr>
        <w:pStyle w:val="ListParagraph"/>
        <w:numPr>
          <w:ilvl w:val="1"/>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Method of</w:t>
      </w:r>
      <w:r w:rsidRPr="00D53516">
        <w:rPr>
          <w:rFonts w:ascii="Times New Roman" w:hAnsi="Times New Roman" w:cs="Times New Roman"/>
          <w:sz w:val="24"/>
          <w:szCs w:val="24"/>
        </w:rPr>
        <w:t xml:space="preserve"> Data Analysis </w:t>
      </w:r>
    </w:p>
    <w:p w:rsidR="0030180D" w:rsidRPr="001E5669" w:rsidRDefault="0030180D"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3.</w:t>
      </w:r>
      <w:r w:rsidR="009746A7">
        <w:rPr>
          <w:rFonts w:ascii="Times New Roman" w:hAnsi="Times New Roman" w:cs="Times New Roman"/>
          <w:b/>
          <w:bCs/>
          <w:sz w:val="24"/>
          <w:szCs w:val="24"/>
        </w:rPr>
        <w:t>1</w:t>
      </w:r>
      <w:r w:rsidRPr="001E5669">
        <w:rPr>
          <w:rFonts w:ascii="Times New Roman" w:hAnsi="Times New Roman" w:cs="Times New Roman"/>
          <w:b/>
          <w:bCs/>
          <w:sz w:val="24"/>
          <w:szCs w:val="24"/>
        </w:rPr>
        <w:t xml:space="preserve"> Research Design</w:t>
      </w:r>
    </w:p>
    <w:p w:rsidR="0030180D" w:rsidRPr="001E5669" w:rsidRDefault="0030180D"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This study adopted a descriptive research survey. Well structures questionnaires were distributed. (Check and Schutt, 2012) describes survey as the collection of information from a sample of individuals through their responses to questions.</w:t>
      </w:r>
    </w:p>
    <w:p w:rsidR="0030180D" w:rsidRPr="001E5669" w:rsidRDefault="0030180D"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3.</w:t>
      </w:r>
      <w:r w:rsidR="009746A7">
        <w:rPr>
          <w:rFonts w:ascii="Times New Roman" w:hAnsi="Times New Roman" w:cs="Times New Roman"/>
          <w:b/>
          <w:bCs/>
          <w:sz w:val="24"/>
          <w:szCs w:val="24"/>
        </w:rPr>
        <w:t>2</w:t>
      </w:r>
      <w:r w:rsidRPr="001E5669">
        <w:rPr>
          <w:rFonts w:ascii="Times New Roman" w:hAnsi="Times New Roman" w:cs="Times New Roman"/>
          <w:b/>
          <w:bCs/>
          <w:sz w:val="24"/>
          <w:szCs w:val="24"/>
        </w:rPr>
        <w:t>4 Population of the Study</w:t>
      </w:r>
    </w:p>
    <w:p w:rsidR="009746A7" w:rsidRDefault="0030180D" w:rsidP="001D7C9D">
      <w:pPr>
        <w:spacing w:after="0" w:line="480" w:lineRule="auto"/>
        <w:ind w:firstLine="720"/>
        <w:jc w:val="both"/>
        <w:rPr>
          <w:rFonts w:ascii="Times New Roman" w:hAnsi="Times New Roman" w:cs="Times New Roman"/>
          <w:b/>
          <w:bCs/>
          <w:sz w:val="24"/>
          <w:szCs w:val="24"/>
        </w:rPr>
      </w:pPr>
      <w:r w:rsidRPr="001E5669">
        <w:rPr>
          <w:rFonts w:ascii="Times New Roman" w:hAnsi="Times New Roman" w:cs="Times New Roman"/>
          <w:bCs/>
          <w:sz w:val="24"/>
          <w:szCs w:val="24"/>
        </w:rPr>
        <w:t xml:space="preserve">A research population is a big group of people or items, or even object that form the subject of an investigation. The population of this study consists students in </w:t>
      </w:r>
      <w:r w:rsidRPr="001E5669">
        <w:rPr>
          <w:rFonts w:ascii="Times New Roman" w:hAnsi="Times New Roman" w:cs="Times New Roman"/>
          <w:bCs/>
          <w:sz w:val="24"/>
          <w:szCs w:val="24"/>
        </w:rPr>
        <w:lastRenderedPageBreak/>
        <w:t xml:space="preserve">Secondary school in Nigeria. My target population consists all students in Ilorin – West in Kwara State. </w:t>
      </w:r>
      <w:r w:rsidR="009746A7" w:rsidRPr="001E5669">
        <w:rPr>
          <w:rFonts w:ascii="Times New Roman" w:hAnsi="Times New Roman" w:cs="Times New Roman"/>
          <w:bCs/>
          <w:sz w:val="24"/>
          <w:szCs w:val="24"/>
        </w:rPr>
        <w:t>The study was conducted in senior secondary schools in Ilorin – West Local Government Area, Kwara State</w:t>
      </w:r>
      <w:r w:rsidR="009746A7">
        <w:rPr>
          <w:rFonts w:ascii="Times New Roman" w:hAnsi="Times New Roman" w:cs="Times New Roman"/>
          <w:bCs/>
          <w:sz w:val="24"/>
          <w:szCs w:val="24"/>
        </w:rPr>
        <w:t>.</w:t>
      </w:r>
    </w:p>
    <w:p w:rsidR="006557F3" w:rsidRPr="001E5669" w:rsidRDefault="006557F3" w:rsidP="001D7C9D">
      <w:pPr>
        <w:spacing w:after="0" w:line="480" w:lineRule="auto"/>
        <w:ind w:firstLine="720"/>
        <w:jc w:val="both"/>
        <w:rPr>
          <w:rFonts w:ascii="Times New Roman" w:hAnsi="Times New Roman" w:cs="Times New Roman"/>
          <w:b/>
          <w:bCs/>
          <w:sz w:val="24"/>
          <w:szCs w:val="24"/>
        </w:rPr>
      </w:pPr>
    </w:p>
    <w:p w:rsidR="0030180D" w:rsidRPr="001E5669" w:rsidRDefault="0030180D"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3.</w:t>
      </w:r>
      <w:r w:rsidR="009746A7">
        <w:rPr>
          <w:rFonts w:ascii="Times New Roman" w:hAnsi="Times New Roman" w:cs="Times New Roman"/>
          <w:b/>
          <w:bCs/>
          <w:sz w:val="24"/>
          <w:szCs w:val="24"/>
        </w:rPr>
        <w:t>3</w:t>
      </w:r>
      <w:r w:rsidRPr="001E5669">
        <w:rPr>
          <w:rFonts w:ascii="Times New Roman" w:hAnsi="Times New Roman" w:cs="Times New Roman"/>
          <w:b/>
          <w:bCs/>
          <w:sz w:val="24"/>
          <w:szCs w:val="24"/>
        </w:rPr>
        <w:t xml:space="preserve"> Sample and Sampling Technique</w:t>
      </w:r>
      <w:r w:rsidR="009746A7">
        <w:rPr>
          <w:rFonts w:ascii="Times New Roman" w:hAnsi="Times New Roman" w:cs="Times New Roman"/>
          <w:b/>
          <w:bCs/>
          <w:sz w:val="24"/>
          <w:szCs w:val="24"/>
        </w:rPr>
        <w:t>s</w:t>
      </w:r>
    </w:p>
    <w:p w:rsidR="0030180D" w:rsidRPr="001E5669" w:rsidRDefault="0030180D" w:rsidP="001D7C9D">
      <w:pPr>
        <w:spacing w:after="0" w:line="480" w:lineRule="auto"/>
        <w:ind w:firstLine="720"/>
        <w:jc w:val="both"/>
        <w:rPr>
          <w:rFonts w:ascii="Times New Roman" w:hAnsi="Times New Roman" w:cs="Times New Roman"/>
          <w:b/>
          <w:bCs/>
          <w:sz w:val="24"/>
          <w:szCs w:val="24"/>
        </w:rPr>
      </w:pPr>
      <w:r w:rsidRPr="001E5669">
        <w:rPr>
          <w:rFonts w:ascii="Times New Roman" w:hAnsi="Times New Roman" w:cs="Times New Roman"/>
          <w:bCs/>
          <w:sz w:val="24"/>
          <w:szCs w:val="24"/>
        </w:rPr>
        <w:t xml:space="preserve">A simple random sampling technique was collected. It ensures an unbiased selection and representative sampling of the population. The researcher used a representative sample of 105 participants from the subject called English Language. Forty (40) respondents from English and </w:t>
      </w:r>
      <w:r w:rsidR="009746A7" w:rsidRPr="001E5669">
        <w:rPr>
          <w:rFonts w:ascii="Times New Roman" w:hAnsi="Times New Roman" w:cs="Times New Roman"/>
          <w:bCs/>
          <w:sz w:val="24"/>
          <w:szCs w:val="24"/>
        </w:rPr>
        <w:t>sixty-five</w:t>
      </w:r>
      <w:r w:rsidRPr="001E5669">
        <w:rPr>
          <w:rFonts w:ascii="Times New Roman" w:hAnsi="Times New Roman" w:cs="Times New Roman"/>
          <w:bCs/>
          <w:sz w:val="24"/>
          <w:szCs w:val="24"/>
        </w:rPr>
        <w:t xml:space="preserve"> (65) respondents from other related subjects served as my sampling technique.</w:t>
      </w:r>
    </w:p>
    <w:p w:rsidR="0030180D" w:rsidRPr="001E5669" w:rsidRDefault="0030180D" w:rsidP="001D7C9D">
      <w:pPr>
        <w:spacing w:after="0" w:line="480" w:lineRule="auto"/>
        <w:jc w:val="both"/>
        <w:rPr>
          <w:rFonts w:ascii="Times New Roman" w:hAnsi="Times New Roman" w:cs="Times New Roman"/>
          <w:bCs/>
          <w:sz w:val="24"/>
          <w:szCs w:val="24"/>
        </w:rPr>
      </w:pPr>
      <w:r w:rsidRPr="001E5669">
        <w:rPr>
          <w:rFonts w:ascii="Times New Roman" w:hAnsi="Times New Roman" w:cs="Times New Roman"/>
          <w:b/>
          <w:bCs/>
          <w:sz w:val="24"/>
          <w:szCs w:val="24"/>
        </w:rPr>
        <w:t>3.</w:t>
      </w:r>
      <w:r w:rsidR="009746A7">
        <w:rPr>
          <w:rFonts w:ascii="Times New Roman" w:hAnsi="Times New Roman" w:cs="Times New Roman"/>
          <w:b/>
          <w:bCs/>
          <w:sz w:val="24"/>
          <w:szCs w:val="24"/>
        </w:rPr>
        <w:t xml:space="preserve">4Research </w:t>
      </w:r>
      <w:r w:rsidRPr="001E5669">
        <w:rPr>
          <w:rFonts w:ascii="Times New Roman" w:hAnsi="Times New Roman" w:cs="Times New Roman"/>
          <w:b/>
          <w:bCs/>
          <w:sz w:val="24"/>
          <w:szCs w:val="24"/>
        </w:rPr>
        <w:t>Instrument</w:t>
      </w:r>
    </w:p>
    <w:p w:rsidR="0030180D" w:rsidRPr="001E5669" w:rsidRDefault="0030180D"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It includes a series of items created by the researcher with the intention of gathering factual data from respondents in order to accomplish the study's goals and provide answers to the research questions. The researcher adopted Likert format of questionnaire which consist of two sections. Section A consist of respondents’ bio-data, while section B consist of items constructed to elicit information on students’ attitudes towards teaching and learning of Oral English. The items on the questionnaire were rated on alternative responses thus:</w:t>
      </w:r>
    </w:p>
    <w:p w:rsidR="0030180D" w:rsidRPr="001E5669" w:rsidRDefault="0030180D" w:rsidP="001D7C9D">
      <w:pPr>
        <w:numPr>
          <w:ilvl w:val="0"/>
          <w:numId w:val="5"/>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Strongly Agreed (SA)</w:t>
      </w:r>
    </w:p>
    <w:p w:rsidR="0030180D" w:rsidRPr="001E5669" w:rsidRDefault="0030180D" w:rsidP="001D7C9D">
      <w:pPr>
        <w:numPr>
          <w:ilvl w:val="0"/>
          <w:numId w:val="5"/>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Agreed (A)</w:t>
      </w:r>
    </w:p>
    <w:p w:rsidR="0030180D" w:rsidRPr="001E5669" w:rsidRDefault="0030180D" w:rsidP="001D7C9D">
      <w:pPr>
        <w:numPr>
          <w:ilvl w:val="0"/>
          <w:numId w:val="5"/>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Disagreed (D)</w:t>
      </w:r>
    </w:p>
    <w:p w:rsidR="0030180D" w:rsidRPr="001E5669" w:rsidRDefault="0030180D" w:rsidP="001D7C9D">
      <w:pPr>
        <w:numPr>
          <w:ilvl w:val="0"/>
          <w:numId w:val="5"/>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Strongly Disagreed (SD)</w:t>
      </w:r>
    </w:p>
    <w:p w:rsidR="0030180D" w:rsidRPr="001E5669" w:rsidRDefault="0030180D" w:rsidP="001D7C9D">
      <w:pPr>
        <w:spacing w:after="0" w:line="480" w:lineRule="auto"/>
        <w:jc w:val="both"/>
        <w:rPr>
          <w:rFonts w:ascii="Times New Roman" w:hAnsi="Times New Roman" w:cs="Times New Roman"/>
          <w:bCs/>
          <w:sz w:val="24"/>
          <w:szCs w:val="24"/>
        </w:rPr>
      </w:pPr>
      <w:r w:rsidRPr="001E5669">
        <w:rPr>
          <w:rFonts w:ascii="Times New Roman" w:hAnsi="Times New Roman" w:cs="Times New Roman"/>
          <w:b/>
          <w:bCs/>
          <w:sz w:val="24"/>
          <w:szCs w:val="24"/>
        </w:rPr>
        <w:t>3.</w:t>
      </w:r>
      <w:r w:rsidR="009746A7">
        <w:rPr>
          <w:rFonts w:ascii="Times New Roman" w:hAnsi="Times New Roman" w:cs="Times New Roman"/>
          <w:b/>
          <w:bCs/>
          <w:sz w:val="24"/>
          <w:szCs w:val="24"/>
        </w:rPr>
        <w:t>5</w:t>
      </w:r>
      <w:r w:rsidRPr="001E5669">
        <w:rPr>
          <w:rFonts w:ascii="Times New Roman" w:hAnsi="Times New Roman" w:cs="Times New Roman"/>
          <w:b/>
          <w:bCs/>
          <w:sz w:val="24"/>
          <w:szCs w:val="24"/>
        </w:rPr>
        <w:t xml:space="preserve"> Validity </w:t>
      </w:r>
      <w:r w:rsidR="009746A7">
        <w:rPr>
          <w:rFonts w:ascii="Times New Roman" w:hAnsi="Times New Roman" w:cs="Times New Roman"/>
          <w:b/>
          <w:bCs/>
          <w:sz w:val="24"/>
          <w:szCs w:val="24"/>
        </w:rPr>
        <w:t xml:space="preserve">of the </w:t>
      </w:r>
      <w:r w:rsidRPr="001E5669">
        <w:rPr>
          <w:rFonts w:ascii="Times New Roman" w:hAnsi="Times New Roman" w:cs="Times New Roman"/>
          <w:b/>
          <w:bCs/>
          <w:sz w:val="24"/>
          <w:szCs w:val="24"/>
        </w:rPr>
        <w:t>Instrument</w:t>
      </w:r>
    </w:p>
    <w:p w:rsidR="0030180D" w:rsidRPr="001E5669" w:rsidRDefault="0030180D"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The questionnaire was validated by the project supervisor who meticulously looked at the suitability of the items and necessary corrections were adequately taken care of.</w:t>
      </w:r>
    </w:p>
    <w:p w:rsidR="0030180D" w:rsidRPr="008C54F6" w:rsidRDefault="009746A7" w:rsidP="001D7C9D">
      <w:pPr>
        <w:pStyle w:val="ListParagraph"/>
        <w:numPr>
          <w:ilvl w:val="1"/>
          <w:numId w:val="4"/>
        </w:numPr>
        <w:spacing w:after="0" w:line="480" w:lineRule="auto"/>
        <w:ind w:left="360"/>
        <w:jc w:val="both"/>
        <w:rPr>
          <w:rFonts w:ascii="Times New Roman" w:hAnsi="Times New Roman" w:cs="Times New Roman"/>
          <w:b/>
          <w:bCs/>
          <w:sz w:val="24"/>
          <w:szCs w:val="24"/>
        </w:rPr>
      </w:pPr>
      <w:r w:rsidRPr="008C54F6">
        <w:rPr>
          <w:rFonts w:ascii="Times New Roman" w:hAnsi="Times New Roman" w:cs="Times New Roman"/>
          <w:b/>
          <w:bCs/>
          <w:sz w:val="24"/>
          <w:szCs w:val="24"/>
        </w:rPr>
        <w:t>Reliability of the Instrument</w:t>
      </w:r>
    </w:p>
    <w:p w:rsidR="008C54F6" w:rsidRPr="008C54F6" w:rsidRDefault="008C54F6" w:rsidP="001D7C9D">
      <w:pPr>
        <w:autoSpaceDE w:val="0"/>
        <w:autoSpaceDN w:val="0"/>
        <w:adjustRightInd w:val="0"/>
        <w:spacing w:after="0" w:line="480" w:lineRule="auto"/>
        <w:ind w:firstLine="360"/>
        <w:jc w:val="both"/>
        <w:rPr>
          <w:rFonts w:ascii="Times New Roman" w:hAnsi="Times New Roman" w:cs="Times New Roman"/>
          <w:sz w:val="24"/>
          <w:szCs w:val="24"/>
        </w:rPr>
      </w:pPr>
      <w:bookmarkStart w:id="1" w:name="_Hlk174790948"/>
      <w:r w:rsidRPr="008C54F6">
        <w:rPr>
          <w:rFonts w:ascii="Times New Roman" w:hAnsi="Times New Roman" w:cs="Times New Roman"/>
          <w:sz w:val="24"/>
          <w:szCs w:val="24"/>
        </w:rPr>
        <w:t xml:space="preserve">The reliability of the instrument was determined by adopting a test re-test method using Pearson product moment correlating co-efficient. </w:t>
      </w:r>
      <w:bookmarkStart w:id="2" w:name="_Hlk176370363"/>
      <w:r w:rsidRPr="008C54F6">
        <w:rPr>
          <w:rFonts w:ascii="Times New Roman" w:hAnsi="Times New Roman" w:cs="Times New Roman"/>
          <w:sz w:val="24"/>
          <w:szCs w:val="24"/>
        </w:rPr>
        <w:t xml:space="preserve">The researcher administered the 20 copies of the questionnaire on the respondents outside the study sampled schools. The data yielded a correlation coefficient of 0.76 indicating that the instrument was reliable for use. </w:t>
      </w:r>
    </w:p>
    <w:bookmarkEnd w:id="1"/>
    <w:bookmarkEnd w:id="2"/>
    <w:p w:rsidR="009746A7" w:rsidRPr="009746A7" w:rsidRDefault="009746A7" w:rsidP="001D7C9D">
      <w:pPr>
        <w:pStyle w:val="ListParagraph"/>
        <w:numPr>
          <w:ilvl w:val="1"/>
          <w:numId w:val="4"/>
        </w:numPr>
        <w:spacing w:after="0" w:line="480" w:lineRule="auto"/>
        <w:ind w:left="360"/>
        <w:jc w:val="both"/>
        <w:rPr>
          <w:rFonts w:ascii="Times New Roman" w:hAnsi="Times New Roman" w:cs="Times New Roman"/>
          <w:b/>
          <w:bCs/>
          <w:sz w:val="24"/>
          <w:szCs w:val="24"/>
        </w:rPr>
      </w:pPr>
      <w:r w:rsidRPr="009746A7">
        <w:rPr>
          <w:rFonts w:ascii="Times New Roman" w:hAnsi="Times New Roman" w:cs="Times New Roman"/>
          <w:b/>
          <w:bCs/>
          <w:sz w:val="24"/>
          <w:szCs w:val="24"/>
        </w:rPr>
        <w:t>Method of Data Collection</w:t>
      </w:r>
    </w:p>
    <w:p w:rsidR="009746A7" w:rsidRDefault="009746A7"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The method was carried out through questionnaire which was personally administered by the researcher manually and retrieved manually. Informed consent of the participants was sought. To facilitate data collection, questionnaire was administered directly to the respondents and efforts were made to instantly collect completed </w:t>
      </w:r>
      <w:r w:rsidRPr="001E5669">
        <w:rPr>
          <w:rFonts w:ascii="Times New Roman" w:hAnsi="Times New Roman" w:cs="Times New Roman"/>
          <w:bCs/>
          <w:sz w:val="24"/>
          <w:szCs w:val="24"/>
        </w:rPr>
        <w:lastRenderedPageBreak/>
        <w:t>questionnaires as possible. Out of 105 questionnaires administered, only 100 were returned.</w:t>
      </w:r>
    </w:p>
    <w:p w:rsidR="00104914" w:rsidRPr="00104914" w:rsidRDefault="00104914" w:rsidP="001D7C9D">
      <w:pPr>
        <w:pStyle w:val="ListParagraph"/>
        <w:numPr>
          <w:ilvl w:val="1"/>
          <w:numId w:val="4"/>
        </w:numPr>
        <w:spacing w:after="0" w:line="480" w:lineRule="auto"/>
        <w:ind w:left="360"/>
        <w:jc w:val="both"/>
        <w:rPr>
          <w:rFonts w:ascii="Times New Roman" w:hAnsi="Times New Roman" w:cs="Times New Roman"/>
          <w:b/>
          <w:sz w:val="24"/>
          <w:szCs w:val="24"/>
        </w:rPr>
      </w:pPr>
      <w:r w:rsidRPr="00104914">
        <w:rPr>
          <w:rFonts w:ascii="Times New Roman" w:hAnsi="Times New Roman" w:cs="Times New Roman"/>
          <w:b/>
          <w:sz w:val="24"/>
          <w:szCs w:val="24"/>
        </w:rPr>
        <w:t xml:space="preserve">Method of Data Analysis </w:t>
      </w:r>
    </w:p>
    <w:p w:rsidR="0030180D" w:rsidRPr="00104914" w:rsidRDefault="00104914" w:rsidP="001D7C9D">
      <w:pPr>
        <w:spacing w:after="0" w:line="480" w:lineRule="auto"/>
        <w:ind w:firstLine="720"/>
        <w:jc w:val="both"/>
        <w:rPr>
          <w:rFonts w:ascii="Times New Roman" w:hAnsi="Times New Roman" w:cs="Times New Roman"/>
          <w:b/>
          <w:sz w:val="24"/>
          <w:szCs w:val="24"/>
        </w:rPr>
      </w:pPr>
      <w:r w:rsidRPr="00104914">
        <w:rPr>
          <w:rFonts w:ascii="Times New Roman" w:hAnsi="Times New Roman" w:cs="Times New Roman"/>
          <w:sz w:val="24"/>
          <w:szCs w:val="24"/>
        </w:rPr>
        <w:t>Data analysis has been defined as those techniques used whereby the researcher extracts relevant information from the data which would enable a summary description of the subject studies to be made. In analyzing the data collected for the purpose of carrying out this research, the statistical tool known as the Pearson Product Moment Correlation (PPC) and the statistics were used. The use of sample percentage was also employed.</w:t>
      </w:r>
      <w:r w:rsidR="0030180D" w:rsidRPr="00104914">
        <w:rPr>
          <w:rFonts w:ascii="Times New Roman" w:hAnsi="Times New Roman" w:cs="Times New Roman"/>
          <w:b/>
          <w:sz w:val="24"/>
          <w:szCs w:val="24"/>
        </w:rPr>
        <w:br w:type="page"/>
      </w:r>
    </w:p>
    <w:p w:rsidR="00104914" w:rsidRDefault="0030180D" w:rsidP="001D7C9D">
      <w:pPr>
        <w:spacing w:after="0"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lastRenderedPageBreak/>
        <w:t>CHAPTER FOUR</w:t>
      </w:r>
    </w:p>
    <w:p w:rsidR="0030180D" w:rsidRPr="00104914" w:rsidRDefault="0030180D" w:rsidP="001D7C9D">
      <w:pPr>
        <w:spacing w:after="0"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t xml:space="preserve">DATA PRESENTATION, ANALYSIS AND </w:t>
      </w:r>
      <w:r w:rsidR="00104914">
        <w:rPr>
          <w:rFonts w:ascii="Times New Roman" w:hAnsi="Times New Roman" w:cs="Times New Roman"/>
          <w:b/>
          <w:bCs/>
          <w:sz w:val="24"/>
          <w:szCs w:val="24"/>
        </w:rPr>
        <w:t>DISCUSSION</w:t>
      </w:r>
    </w:p>
    <w:p w:rsidR="00104914" w:rsidRPr="00104914" w:rsidRDefault="00104914" w:rsidP="001D7C9D">
      <w:pPr>
        <w:spacing w:after="0" w:line="480" w:lineRule="auto"/>
        <w:jc w:val="both"/>
        <w:rPr>
          <w:rFonts w:ascii="Times New Roman" w:hAnsi="Times New Roman" w:cs="Times New Roman"/>
          <w:b/>
          <w:sz w:val="24"/>
          <w:szCs w:val="24"/>
        </w:rPr>
      </w:pPr>
      <w:r w:rsidRPr="00104914">
        <w:rPr>
          <w:rFonts w:ascii="Times New Roman" w:hAnsi="Times New Roman" w:cs="Times New Roman"/>
          <w:b/>
          <w:sz w:val="24"/>
          <w:szCs w:val="24"/>
        </w:rPr>
        <w:t>4.1 Descriptive Statistics</w:t>
      </w:r>
    </w:p>
    <w:p w:rsidR="0030180D" w:rsidRPr="001E5669" w:rsidRDefault="0030180D"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This chapter presents a comprehensive analysis of the data in respect of senior secondary school students’ attitude towards learning oral English in Ilorin – west local government area, Kwara State.The study targeted 105 respondents in collecting data with regards to “</w:t>
      </w:r>
      <w:r w:rsidR="00104914" w:rsidRPr="001E5669">
        <w:rPr>
          <w:rFonts w:ascii="Times New Roman" w:hAnsi="Times New Roman" w:cs="Times New Roman"/>
          <w:bCs/>
          <w:sz w:val="24"/>
          <w:szCs w:val="24"/>
        </w:rPr>
        <w:t xml:space="preserve">students’ attitudes towards teaching and learning of oral </w:t>
      </w:r>
      <w:r w:rsidRPr="001E5669">
        <w:rPr>
          <w:rFonts w:ascii="Times New Roman" w:hAnsi="Times New Roman" w:cs="Times New Roman"/>
          <w:bCs/>
          <w:sz w:val="24"/>
          <w:szCs w:val="24"/>
        </w:rPr>
        <w:t xml:space="preserve">English in </w:t>
      </w:r>
      <w:r w:rsidR="00104914" w:rsidRPr="001E5669">
        <w:rPr>
          <w:rFonts w:ascii="Times New Roman" w:hAnsi="Times New Roman" w:cs="Times New Roman"/>
          <w:bCs/>
          <w:sz w:val="24"/>
          <w:szCs w:val="24"/>
        </w:rPr>
        <w:t xml:space="preserve">secondary </w:t>
      </w:r>
      <w:r w:rsidRPr="001E5669">
        <w:rPr>
          <w:rFonts w:ascii="Times New Roman" w:hAnsi="Times New Roman" w:cs="Times New Roman"/>
          <w:bCs/>
          <w:sz w:val="24"/>
          <w:szCs w:val="24"/>
        </w:rPr>
        <w:t>schools</w:t>
      </w:r>
      <w:r w:rsidR="00104914">
        <w:rPr>
          <w:rFonts w:ascii="Times New Roman" w:hAnsi="Times New Roman" w:cs="Times New Roman"/>
          <w:bCs/>
          <w:sz w:val="24"/>
          <w:szCs w:val="24"/>
        </w:rPr>
        <w:t>”</w:t>
      </w:r>
      <w:r w:rsidRPr="001E5669">
        <w:rPr>
          <w:rFonts w:ascii="Times New Roman" w:hAnsi="Times New Roman" w:cs="Times New Roman"/>
          <w:bCs/>
          <w:sz w:val="24"/>
          <w:szCs w:val="24"/>
        </w:rPr>
        <w:t>. For this study, only 100 respondents returned the questionnaire out of 105 respondents. That is, 40 respondents from English as subject and 60 respondents from other Subjects.The main instrument used for data collection was questionnaire which was administered by the researcher in the selected departments. It is represented below:</w:t>
      </w:r>
    </w:p>
    <w:p w:rsidR="0030180D" w:rsidRPr="001E5669" w:rsidRDefault="0030180D" w:rsidP="001D7C9D">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SECTION A</w:t>
      </w:r>
    </w:p>
    <w:p w:rsidR="0030180D" w:rsidRPr="001E5669" w:rsidRDefault="00104914" w:rsidP="001D7C9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sidR="0030180D" w:rsidRPr="001E5669">
        <w:rPr>
          <w:rFonts w:ascii="Times New Roman" w:hAnsi="Times New Roman" w:cs="Times New Roman"/>
          <w:b/>
          <w:bCs/>
          <w:sz w:val="24"/>
          <w:szCs w:val="24"/>
        </w:rPr>
        <w:t xml:space="preserve"> Subjects Categories and Number of Respondents</w:t>
      </w:r>
    </w:p>
    <w:tbl>
      <w:tblPr>
        <w:tblStyle w:val="ListTable6Colorful"/>
        <w:tblW w:w="0" w:type="auto"/>
        <w:tblLook w:val="04A0"/>
      </w:tblPr>
      <w:tblGrid>
        <w:gridCol w:w="3321"/>
        <w:gridCol w:w="2584"/>
        <w:gridCol w:w="2951"/>
      </w:tblGrid>
      <w:tr w:rsidR="0030180D" w:rsidRPr="001E5669" w:rsidTr="00104914">
        <w:trPr>
          <w:cnfStyle w:val="100000000000"/>
        </w:trPr>
        <w:tc>
          <w:tcPr>
            <w:cnfStyle w:val="001000000000"/>
            <w:tcW w:w="3539" w:type="dxa"/>
            <w:shd w:val="clear" w:color="auto" w:fill="auto"/>
          </w:tcPr>
          <w:p w:rsidR="0030180D" w:rsidRPr="001E5669" w:rsidRDefault="0030180D" w:rsidP="001D7C9D">
            <w:pPr>
              <w:spacing w:line="480" w:lineRule="auto"/>
              <w:jc w:val="both"/>
              <w:rPr>
                <w:rFonts w:ascii="Times New Roman" w:hAnsi="Times New Roman" w:cs="Times New Roman"/>
                <w:bCs w:val="0"/>
                <w:sz w:val="24"/>
                <w:szCs w:val="24"/>
              </w:rPr>
            </w:pPr>
            <w:r w:rsidRPr="001E5669">
              <w:rPr>
                <w:rFonts w:ascii="Times New Roman" w:hAnsi="Times New Roman" w:cs="Times New Roman"/>
                <w:sz w:val="24"/>
                <w:szCs w:val="24"/>
              </w:rPr>
              <w:t>Name of Subjects</w:t>
            </w:r>
          </w:p>
        </w:tc>
        <w:tc>
          <w:tcPr>
            <w:tcW w:w="2694" w:type="dxa"/>
            <w:shd w:val="clear" w:color="auto" w:fill="auto"/>
          </w:tcPr>
          <w:p w:rsidR="0030180D" w:rsidRPr="001E5669" w:rsidRDefault="0030180D" w:rsidP="001D7C9D">
            <w:pPr>
              <w:spacing w:line="480" w:lineRule="auto"/>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Respondents</w:t>
            </w:r>
          </w:p>
        </w:tc>
        <w:tc>
          <w:tcPr>
            <w:tcW w:w="3117" w:type="dxa"/>
            <w:shd w:val="clear" w:color="auto" w:fill="auto"/>
          </w:tcPr>
          <w:p w:rsidR="0030180D" w:rsidRPr="001E5669" w:rsidRDefault="0030180D" w:rsidP="001D7C9D">
            <w:pPr>
              <w:spacing w:line="480" w:lineRule="auto"/>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Percentage</w:t>
            </w:r>
          </w:p>
        </w:tc>
      </w:tr>
      <w:tr w:rsidR="0030180D" w:rsidRPr="001E5669" w:rsidTr="00104914">
        <w:trPr>
          <w:cnfStyle w:val="000000100000"/>
        </w:trPr>
        <w:tc>
          <w:tcPr>
            <w:cnfStyle w:val="001000000000"/>
            <w:tcW w:w="3539" w:type="dxa"/>
            <w:shd w:val="clear" w:color="auto" w:fill="auto"/>
          </w:tcPr>
          <w:p w:rsidR="0030180D" w:rsidRPr="001E5669" w:rsidRDefault="0030180D" w:rsidP="001D7C9D">
            <w:pPr>
              <w:spacing w:line="480" w:lineRule="auto"/>
              <w:jc w:val="both"/>
              <w:rPr>
                <w:rFonts w:ascii="Times New Roman" w:hAnsi="Times New Roman" w:cs="Times New Roman"/>
                <w:bCs w:val="0"/>
                <w:sz w:val="24"/>
                <w:szCs w:val="24"/>
              </w:rPr>
            </w:pPr>
            <w:r w:rsidRPr="001E5669">
              <w:rPr>
                <w:rFonts w:ascii="Times New Roman" w:hAnsi="Times New Roman" w:cs="Times New Roman"/>
                <w:sz w:val="24"/>
                <w:szCs w:val="24"/>
              </w:rPr>
              <w:t>English Language</w:t>
            </w:r>
          </w:p>
        </w:tc>
        <w:tc>
          <w:tcPr>
            <w:tcW w:w="2694" w:type="dxa"/>
            <w:shd w:val="clear" w:color="auto" w:fill="auto"/>
          </w:tcPr>
          <w:p w:rsidR="0030180D" w:rsidRPr="001E5669" w:rsidRDefault="0030180D" w:rsidP="001D7C9D">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40</w:t>
            </w:r>
          </w:p>
        </w:tc>
        <w:tc>
          <w:tcPr>
            <w:tcW w:w="3117" w:type="dxa"/>
            <w:shd w:val="clear" w:color="auto" w:fill="auto"/>
          </w:tcPr>
          <w:p w:rsidR="0030180D" w:rsidRPr="001E5669" w:rsidRDefault="0030180D" w:rsidP="001D7C9D">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40%</w:t>
            </w:r>
          </w:p>
        </w:tc>
      </w:tr>
      <w:tr w:rsidR="0030180D" w:rsidRPr="001E5669" w:rsidTr="00104914">
        <w:tc>
          <w:tcPr>
            <w:cnfStyle w:val="001000000000"/>
            <w:tcW w:w="3539" w:type="dxa"/>
            <w:shd w:val="clear" w:color="auto" w:fill="auto"/>
          </w:tcPr>
          <w:p w:rsidR="0030180D" w:rsidRPr="001E5669" w:rsidRDefault="0030180D" w:rsidP="001D7C9D">
            <w:pPr>
              <w:spacing w:line="480" w:lineRule="auto"/>
              <w:jc w:val="both"/>
              <w:rPr>
                <w:rFonts w:ascii="Times New Roman" w:hAnsi="Times New Roman" w:cs="Times New Roman"/>
                <w:bCs w:val="0"/>
                <w:sz w:val="24"/>
                <w:szCs w:val="24"/>
              </w:rPr>
            </w:pPr>
            <w:r w:rsidRPr="001E5669">
              <w:rPr>
                <w:rFonts w:ascii="Times New Roman" w:hAnsi="Times New Roman" w:cs="Times New Roman"/>
                <w:sz w:val="24"/>
                <w:szCs w:val="24"/>
              </w:rPr>
              <w:t xml:space="preserve">Other Subjects </w:t>
            </w:r>
          </w:p>
        </w:tc>
        <w:tc>
          <w:tcPr>
            <w:tcW w:w="2694" w:type="dxa"/>
            <w:shd w:val="clear" w:color="auto" w:fill="auto"/>
          </w:tcPr>
          <w:p w:rsidR="0030180D" w:rsidRPr="001E5669" w:rsidRDefault="0030180D" w:rsidP="001D7C9D">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60</w:t>
            </w:r>
          </w:p>
        </w:tc>
        <w:tc>
          <w:tcPr>
            <w:tcW w:w="3117" w:type="dxa"/>
            <w:shd w:val="clear" w:color="auto" w:fill="auto"/>
          </w:tcPr>
          <w:p w:rsidR="0030180D" w:rsidRPr="001E5669" w:rsidRDefault="0030180D" w:rsidP="001D7C9D">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60%</w:t>
            </w:r>
          </w:p>
        </w:tc>
      </w:tr>
      <w:tr w:rsidR="0030180D" w:rsidRPr="001E5669" w:rsidTr="00104914">
        <w:trPr>
          <w:cnfStyle w:val="000000100000"/>
        </w:trPr>
        <w:tc>
          <w:tcPr>
            <w:cnfStyle w:val="001000000000"/>
            <w:tcW w:w="3539" w:type="dxa"/>
            <w:shd w:val="clear" w:color="auto" w:fill="auto"/>
          </w:tcPr>
          <w:p w:rsidR="0030180D" w:rsidRPr="001E5669" w:rsidRDefault="0030180D" w:rsidP="001D7C9D">
            <w:pPr>
              <w:spacing w:line="480" w:lineRule="auto"/>
              <w:jc w:val="both"/>
              <w:rPr>
                <w:rFonts w:ascii="Times New Roman" w:hAnsi="Times New Roman" w:cs="Times New Roman"/>
                <w:bCs w:val="0"/>
                <w:sz w:val="24"/>
                <w:szCs w:val="24"/>
              </w:rPr>
            </w:pPr>
            <w:r w:rsidRPr="001E5669">
              <w:rPr>
                <w:rFonts w:ascii="Times New Roman" w:hAnsi="Times New Roman" w:cs="Times New Roman"/>
                <w:sz w:val="24"/>
                <w:szCs w:val="24"/>
              </w:rPr>
              <w:t>TOTAL</w:t>
            </w:r>
          </w:p>
        </w:tc>
        <w:tc>
          <w:tcPr>
            <w:tcW w:w="2694" w:type="dxa"/>
            <w:shd w:val="clear" w:color="auto" w:fill="auto"/>
          </w:tcPr>
          <w:p w:rsidR="0030180D" w:rsidRPr="001E5669" w:rsidRDefault="0030180D" w:rsidP="001D7C9D">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100</w:t>
            </w:r>
          </w:p>
        </w:tc>
        <w:tc>
          <w:tcPr>
            <w:tcW w:w="3117" w:type="dxa"/>
            <w:shd w:val="clear" w:color="auto" w:fill="auto"/>
          </w:tcPr>
          <w:p w:rsidR="0030180D" w:rsidRPr="001E5669" w:rsidRDefault="0030180D" w:rsidP="001D7C9D">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100%</w:t>
            </w:r>
          </w:p>
        </w:tc>
      </w:tr>
    </w:tbl>
    <w:p w:rsidR="0030180D" w:rsidRPr="001E5669" w:rsidRDefault="0030180D" w:rsidP="001D7C9D">
      <w:pPr>
        <w:spacing w:after="0" w:line="480" w:lineRule="auto"/>
        <w:jc w:val="both"/>
        <w:rPr>
          <w:rFonts w:ascii="Times New Roman" w:hAnsi="Times New Roman" w:cs="Times New Roman"/>
          <w:bCs/>
          <w:sz w:val="24"/>
          <w:szCs w:val="24"/>
        </w:rPr>
      </w:pPr>
    </w:p>
    <w:p w:rsidR="0030180D" w:rsidRPr="001E5669" w:rsidRDefault="0030180D"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The above table shows the total number of subjects selected for this study and the respondents. In each of the subject categories, 40 respondents representing 40% and 60 respondents representing 60% were chosen totaling 100 respondents that is, 100%.</w:t>
      </w:r>
    </w:p>
    <w:p w:rsidR="0030180D" w:rsidRPr="001E5669" w:rsidRDefault="00104914" w:rsidP="001D7C9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0030180D" w:rsidRPr="001E5669">
        <w:rPr>
          <w:rFonts w:ascii="Times New Roman" w:hAnsi="Times New Roman" w:cs="Times New Roman"/>
          <w:b/>
          <w:bCs/>
          <w:sz w:val="24"/>
          <w:szCs w:val="24"/>
        </w:rPr>
        <w:t xml:space="preserve"> Distribution of Respondents Based on Sex</w:t>
      </w:r>
    </w:p>
    <w:tbl>
      <w:tblPr>
        <w:tblStyle w:val="ListTable6Colorful"/>
        <w:tblW w:w="0" w:type="auto"/>
        <w:tblLook w:val="04A0"/>
      </w:tblPr>
      <w:tblGrid>
        <w:gridCol w:w="2923"/>
        <w:gridCol w:w="2974"/>
        <w:gridCol w:w="2959"/>
      </w:tblGrid>
      <w:tr w:rsidR="0030180D" w:rsidRPr="001E5669" w:rsidTr="00104914">
        <w:trPr>
          <w:cnfStyle w:val="100000000000"/>
        </w:trPr>
        <w:tc>
          <w:tcPr>
            <w:cnfStyle w:val="001000000000"/>
            <w:tcW w:w="3116" w:type="dxa"/>
            <w:shd w:val="clear" w:color="auto" w:fill="auto"/>
          </w:tcPr>
          <w:p w:rsidR="0030180D" w:rsidRPr="001E5669" w:rsidRDefault="0030180D" w:rsidP="001D7C9D">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Sex</w:t>
            </w:r>
          </w:p>
        </w:tc>
        <w:tc>
          <w:tcPr>
            <w:tcW w:w="3117" w:type="dxa"/>
            <w:shd w:val="clear" w:color="auto" w:fill="auto"/>
          </w:tcPr>
          <w:p w:rsidR="0030180D" w:rsidRPr="001E5669" w:rsidRDefault="0030180D" w:rsidP="001D7C9D">
            <w:pPr>
              <w:spacing w:line="480" w:lineRule="auto"/>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Respondents</w:t>
            </w:r>
          </w:p>
        </w:tc>
        <w:tc>
          <w:tcPr>
            <w:tcW w:w="3117" w:type="dxa"/>
            <w:shd w:val="clear" w:color="auto" w:fill="auto"/>
          </w:tcPr>
          <w:p w:rsidR="0030180D" w:rsidRPr="001E5669" w:rsidRDefault="0030180D" w:rsidP="001D7C9D">
            <w:pPr>
              <w:spacing w:line="480" w:lineRule="auto"/>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Percentage</w:t>
            </w:r>
          </w:p>
        </w:tc>
      </w:tr>
      <w:tr w:rsidR="0030180D" w:rsidRPr="001E5669" w:rsidTr="00104914">
        <w:trPr>
          <w:cnfStyle w:val="000000100000"/>
        </w:trPr>
        <w:tc>
          <w:tcPr>
            <w:cnfStyle w:val="001000000000"/>
            <w:tcW w:w="3116" w:type="dxa"/>
            <w:shd w:val="clear" w:color="auto" w:fill="auto"/>
          </w:tcPr>
          <w:p w:rsidR="0030180D" w:rsidRPr="001E5669" w:rsidRDefault="0030180D" w:rsidP="001D7C9D">
            <w:pPr>
              <w:spacing w:line="480" w:lineRule="auto"/>
              <w:jc w:val="both"/>
              <w:rPr>
                <w:rFonts w:ascii="Times New Roman" w:hAnsi="Times New Roman" w:cs="Times New Roman"/>
                <w:bCs w:val="0"/>
                <w:sz w:val="24"/>
                <w:szCs w:val="24"/>
              </w:rPr>
            </w:pPr>
            <w:r w:rsidRPr="001E5669">
              <w:rPr>
                <w:rFonts w:ascii="Times New Roman" w:hAnsi="Times New Roman" w:cs="Times New Roman"/>
                <w:sz w:val="24"/>
                <w:szCs w:val="24"/>
              </w:rPr>
              <w:t>Male</w:t>
            </w:r>
          </w:p>
        </w:tc>
        <w:tc>
          <w:tcPr>
            <w:tcW w:w="3117" w:type="dxa"/>
            <w:shd w:val="clear" w:color="auto" w:fill="auto"/>
          </w:tcPr>
          <w:p w:rsidR="0030180D" w:rsidRPr="001E5669" w:rsidRDefault="0030180D" w:rsidP="001D7C9D">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54</w:t>
            </w:r>
          </w:p>
        </w:tc>
        <w:tc>
          <w:tcPr>
            <w:tcW w:w="3117" w:type="dxa"/>
            <w:shd w:val="clear" w:color="auto" w:fill="auto"/>
          </w:tcPr>
          <w:p w:rsidR="0030180D" w:rsidRPr="001E5669" w:rsidRDefault="0030180D" w:rsidP="001D7C9D">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54%</w:t>
            </w:r>
          </w:p>
        </w:tc>
      </w:tr>
      <w:tr w:rsidR="0030180D" w:rsidRPr="001E5669" w:rsidTr="00104914">
        <w:tc>
          <w:tcPr>
            <w:cnfStyle w:val="001000000000"/>
            <w:tcW w:w="3116" w:type="dxa"/>
            <w:shd w:val="clear" w:color="auto" w:fill="auto"/>
          </w:tcPr>
          <w:p w:rsidR="0030180D" w:rsidRPr="001E5669" w:rsidRDefault="0030180D" w:rsidP="001D7C9D">
            <w:pPr>
              <w:spacing w:line="480" w:lineRule="auto"/>
              <w:jc w:val="both"/>
              <w:rPr>
                <w:rFonts w:ascii="Times New Roman" w:hAnsi="Times New Roman" w:cs="Times New Roman"/>
                <w:bCs w:val="0"/>
                <w:sz w:val="24"/>
                <w:szCs w:val="24"/>
              </w:rPr>
            </w:pPr>
            <w:r w:rsidRPr="001E5669">
              <w:rPr>
                <w:rFonts w:ascii="Times New Roman" w:hAnsi="Times New Roman" w:cs="Times New Roman"/>
                <w:sz w:val="24"/>
                <w:szCs w:val="24"/>
              </w:rPr>
              <w:t>Female</w:t>
            </w:r>
          </w:p>
        </w:tc>
        <w:tc>
          <w:tcPr>
            <w:tcW w:w="3117" w:type="dxa"/>
            <w:shd w:val="clear" w:color="auto" w:fill="auto"/>
          </w:tcPr>
          <w:p w:rsidR="0030180D" w:rsidRPr="001E5669" w:rsidRDefault="0030180D" w:rsidP="001D7C9D">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46</w:t>
            </w:r>
          </w:p>
        </w:tc>
        <w:tc>
          <w:tcPr>
            <w:tcW w:w="3117" w:type="dxa"/>
            <w:shd w:val="clear" w:color="auto" w:fill="auto"/>
          </w:tcPr>
          <w:p w:rsidR="0030180D" w:rsidRPr="001E5669" w:rsidRDefault="0030180D" w:rsidP="001D7C9D">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46%</w:t>
            </w:r>
          </w:p>
        </w:tc>
      </w:tr>
      <w:tr w:rsidR="0030180D" w:rsidRPr="001E5669" w:rsidTr="00104914">
        <w:trPr>
          <w:cnfStyle w:val="000000100000"/>
        </w:trPr>
        <w:tc>
          <w:tcPr>
            <w:cnfStyle w:val="001000000000"/>
            <w:tcW w:w="3116" w:type="dxa"/>
            <w:shd w:val="clear" w:color="auto" w:fill="auto"/>
          </w:tcPr>
          <w:p w:rsidR="0030180D" w:rsidRPr="001E5669" w:rsidRDefault="0030180D" w:rsidP="001D7C9D">
            <w:pPr>
              <w:spacing w:line="480" w:lineRule="auto"/>
              <w:jc w:val="both"/>
              <w:rPr>
                <w:rFonts w:ascii="Times New Roman" w:hAnsi="Times New Roman" w:cs="Times New Roman"/>
                <w:bCs w:val="0"/>
                <w:sz w:val="24"/>
                <w:szCs w:val="24"/>
              </w:rPr>
            </w:pPr>
            <w:r w:rsidRPr="001E5669">
              <w:rPr>
                <w:rFonts w:ascii="Times New Roman" w:hAnsi="Times New Roman" w:cs="Times New Roman"/>
                <w:sz w:val="24"/>
                <w:szCs w:val="24"/>
              </w:rPr>
              <w:t>Total</w:t>
            </w:r>
          </w:p>
        </w:tc>
        <w:tc>
          <w:tcPr>
            <w:tcW w:w="3117" w:type="dxa"/>
            <w:shd w:val="clear" w:color="auto" w:fill="auto"/>
          </w:tcPr>
          <w:p w:rsidR="0030180D" w:rsidRPr="001E5669" w:rsidRDefault="0030180D" w:rsidP="001D7C9D">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100</w:t>
            </w:r>
          </w:p>
        </w:tc>
        <w:tc>
          <w:tcPr>
            <w:tcW w:w="3117" w:type="dxa"/>
            <w:shd w:val="clear" w:color="auto" w:fill="auto"/>
          </w:tcPr>
          <w:p w:rsidR="0030180D" w:rsidRPr="001E5669" w:rsidRDefault="0030180D" w:rsidP="001D7C9D">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100%</w:t>
            </w:r>
          </w:p>
        </w:tc>
      </w:tr>
    </w:tbl>
    <w:p w:rsidR="0030180D" w:rsidRPr="001E5669" w:rsidRDefault="0030180D" w:rsidP="001D7C9D">
      <w:pPr>
        <w:spacing w:after="0" w:line="480" w:lineRule="auto"/>
        <w:jc w:val="both"/>
        <w:rPr>
          <w:rFonts w:ascii="Times New Roman" w:hAnsi="Times New Roman" w:cs="Times New Roman"/>
          <w:bCs/>
          <w:sz w:val="24"/>
          <w:szCs w:val="24"/>
        </w:rPr>
      </w:pPr>
    </w:p>
    <w:p w:rsidR="0030180D" w:rsidRPr="001E5669" w:rsidRDefault="0030180D" w:rsidP="001D7C9D">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The above shows the number of male and female students in the selected subjects used in this study. 54 male</w:t>
      </w:r>
      <w:r w:rsidR="00104914">
        <w:rPr>
          <w:rFonts w:ascii="Times New Roman" w:hAnsi="Times New Roman" w:cs="Times New Roman"/>
          <w:bCs/>
          <w:sz w:val="24"/>
          <w:szCs w:val="24"/>
        </w:rPr>
        <w:t>s</w:t>
      </w:r>
      <w:r w:rsidRPr="001E5669">
        <w:rPr>
          <w:rFonts w:ascii="Times New Roman" w:hAnsi="Times New Roman" w:cs="Times New Roman"/>
          <w:bCs/>
          <w:sz w:val="24"/>
          <w:szCs w:val="24"/>
        </w:rPr>
        <w:t xml:space="preserve"> representing 54%, while 46 female</w:t>
      </w:r>
      <w:r w:rsidR="00104914">
        <w:rPr>
          <w:rFonts w:ascii="Times New Roman" w:hAnsi="Times New Roman" w:cs="Times New Roman"/>
          <w:bCs/>
          <w:sz w:val="24"/>
          <w:szCs w:val="24"/>
        </w:rPr>
        <w:t>s</w:t>
      </w:r>
      <w:r w:rsidRPr="001E5669">
        <w:rPr>
          <w:rFonts w:ascii="Times New Roman" w:hAnsi="Times New Roman" w:cs="Times New Roman"/>
          <w:bCs/>
          <w:sz w:val="24"/>
          <w:szCs w:val="24"/>
        </w:rPr>
        <w:t xml:space="preserve"> representing 46% making 100 respondents that is, 100%.</w:t>
      </w:r>
    </w:p>
    <w:p w:rsidR="0030180D" w:rsidRPr="001E5669" w:rsidRDefault="00104914" w:rsidP="00387EC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3:</w:t>
      </w:r>
      <w:r w:rsidR="0030180D" w:rsidRPr="001E5669">
        <w:rPr>
          <w:rFonts w:ascii="Times New Roman" w:hAnsi="Times New Roman" w:cs="Times New Roman"/>
          <w:b/>
          <w:bCs/>
          <w:sz w:val="24"/>
          <w:szCs w:val="24"/>
        </w:rPr>
        <w:t xml:space="preserve"> Distribution of Respondents Based on Age</w:t>
      </w:r>
    </w:p>
    <w:tbl>
      <w:tblPr>
        <w:tblStyle w:val="ListTable6Colorful"/>
        <w:tblW w:w="0" w:type="auto"/>
        <w:tblLook w:val="04A0"/>
      </w:tblPr>
      <w:tblGrid>
        <w:gridCol w:w="2915"/>
        <w:gridCol w:w="2978"/>
        <w:gridCol w:w="2963"/>
      </w:tblGrid>
      <w:tr w:rsidR="0030180D" w:rsidRPr="001E5669" w:rsidTr="00104914">
        <w:trPr>
          <w:cnfStyle w:val="100000000000"/>
        </w:trPr>
        <w:tc>
          <w:tcPr>
            <w:cnfStyle w:val="001000000000"/>
            <w:tcW w:w="3116"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Age</w:t>
            </w:r>
          </w:p>
        </w:tc>
        <w:tc>
          <w:tcPr>
            <w:tcW w:w="3117" w:type="dxa"/>
            <w:shd w:val="clear" w:color="auto" w:fill="auto"/>
          </w:tcPr>
          <w:p w:rsidR="0030180D" w:rsidRPr="001E5669" w:rsidRDefault="0030180D" w:rsidP="00387EC8">
            <w:pPr>
              <w:spacing w:line="480" w:lineRule="auto"/>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Respondents</w:t>
            </w:r>
          </w:p>
        </w:tc>
        <w:tc>
          <w:tcPr>
            <w:tcW w:w="3117" w:type="dxa"/>
            <w:shd w:val="clear" w:color="auto" w:fill="auto"/>
          </w:tcPr>
          <w:p w:rsidR="0030180D" w:rsidRPr="001E5669" w:rsidRDefault="0030180D" w:rsidP="00387EC8">
            <w:pPr>
              <w:spacing w:line="480" w:lineRule="auto"/>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Percentage</w:t>
            </w:r>
          </w:p>
        </w:tc>
      </w:tr>
      <w:tr w:rsidR="0030180D" w:rsidRPr="001E5669" w:rsidTr="00104914">
        <w:trPr>
          <w:cnfStyle w:val="000000100000"/>
        </w:trPr>
        <w:tc>
          <w:tcPr>
            <w:cnfStyle w:val="001000000000"/>
            <w:tcW w:w="3116" w:type="dxa"/>
            <w:shd w:val="clear" w:color="auto" w:fill="auto"/>
          </w:tcPr>
          <w:p w:rsidR="0030180D" w:rsidRPr="001E5669" w:rsidRDefault="0030180D" w:rsidP="00387EC8">
            <w:pPr>
              <w:spacing w:line="480" w:lineRule="auto"/>
              <w:jc w:val="both"/>
              <w:rPr>
                <w:rFonts w:ascii="Times New Roman" w:hAnsi="Times New Roman" w:cs="Times New Roman"/>
                <w:bCs w:val="0"/>
                <w:sz w:val="24"/>
                <w:szCs w:val="24"/>
              </w:rPr>
            </w:pPr>
            <w:r w:rsidRPr="001E5669">
              <w:rPr>
                <w:rFonts w:ascii="Times New Roman" w:hAnsi="Times New Roman" w:cs="Times New Roman"/>
                <w:sz w:val="24"/>
                <w:szCs w:val="24"/>
              </w:rPr>
              <w:t>16-20</w:t>
            </w:r>
          </w:p>
        </w:tc>
        <w:tc>
          <w:tcPr>
            <w:tcW w:w="3117"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76</w:t>
            </w:r>
          </w:p>
        </w:tc>
        <w:tc>
          <w:tcPr>
            <w:tcW w:w="3117"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76%</w:t>
            </w:r>
          </w:p>
        </w:tc>
      </w:tr>
      <w:tr w:rsidR="0030180D" w:rsidRPr="001E5669" w:rsidTr="00104914">
        <w:tc>
          <w:tcPr>
            <w:cnfStyle w:val="001000000000"/>
            <w:tcW w:w="3116" w:type="dxa"/>
            <w:shd w:val="clear" w:color="auto" w:fill="auto"/>
          </w:tcPr>
          <w:p w:rsidR="0030180D" w:rsidRPr="001E5669" w:rsidRDefault="0030180D" w:rsidP="00387EC8">
            <w:pPr>
              <w:spacing w:line="480" w:lineRule="auto"/>
              <w:jc w:val="both"/>
              <w:rPr>
                <w:rFonts w:ascii="Times New Roman" w:hAnsi="Times New Roman" w:cs="Times New Roman"/>
                <w:bCs w:val="0"/>
                <w:sz w:val="24"/>
                <w:szCs w:val="24"/>
              </w:rPr>
            </w:pPr>
            <w:r w:rsidRPr="001E5669">
              <w:rPr>
                <w:rFonts w:ascii="Times New Roman" w:hAnsi="Times New Roman" w:cs="Times New Roman"/>
                <w:sz w:val="24"/>
                <w:szCs w:val="24"/>
              </w:rPr>
              <w:t>21 and above</w:t>
            </w:r>
          </w:p>
        </w:tc>
        <w:tc>
          <w:tcPr>
            <w:tcW w:w="3117"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24</w:t>
            </w:r>
          </w:p>
        </w:tc>
        <w:tc>
          <w:tcPr>
            <w:tcW w:w="3117"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24%</w:t>
            </w:r>
          </w:p>
        </w:tc>
      </w:tr>
      <w:tr w:rsidR="0030180D" w:rsidRPr="001E5669" w:rsidTr="00104914">
        <w:trPr>
          <w:cnfStyle w:val="000000100000"/>
        </w:trPr>
        <w:tc>
          <w:tcPr>
            <w:cnfStyle w:val="001000000000"/>
            <w:tcW w:w="3116" w:type="dxa"/>
            <w:shd w:val="clear" w:color="auto" w:fill="auto"/>
          </w:tcPr>
          <w:p w:rsidR="0030180D" w:rsidRPr="001E5669" w:rsidRDefault="0030180D" w:rsidP="00387EC8">
            <w:pPr>
              <w:spacing w:line="480" w:lineRule="auto"/>
              <w:jc w:val="both"/>
              <w:rPr>
                <w:rFonts w:ascii="Times New Roman" w:hAnsi="Times New Roman" w:cs="Times New Roman"/>
                <w:bCs w:val="0"/>
                <w:sz w:val="24"/>
                <w:szCs w:val="24"/>
              </w:rPr>
            </w:pPr>
            <w:r w:rsidRPr="001E5669">
              <w:rPr>
                <w:rFonts w:ascii="Times New Roman" w:hAnsi="Times New Roman" w:cs="Times New Roman"/>
                <w:sz w:val="24"/>
                <w:szCs w:val="24"/>
              </w:rPr>
              <w:t>Total</w:t>
            </w:r>
          </w:p>
        </w:tc>
        <w:tc>
          <w:tcPr>
            <w:tcW w:w="3117"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100</w:t>
            </w:r>
          </w:p>
        </w:tc>
        <w:tc>
          <w:tcPr>
            <w:tcW w:w="3117"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100%</w:t>
            </w:r>
          </w:p>
        </w:tc>
      </w:tr>
    </w:tbl>
    <w:p w:rsidR="0030180D" w:rsidRPr="001E5669" w:rsidRDefault="0030180D" w:rsidP="00387EC8">
      <w:pPr>
        <w:spacing w:after="0" w:line="480" w:lineRule="auto"/>
        <w:jc w:val="both"/>
        <w:rPr>
          <w:rFonts w:ascii="Times New Roman" w:hAnsi="Times New Roman" w:cs="Times New Roman"/>
          <w:bCs/>
          <w:sz w:val="24"/>
          <w:szCs w:val="24"/>
        </w:rPr>
      </w:pPr>
    </w:p>
    <w:p w:rsidR="0030180D" w:rsidRDefault="0030180D" w:rsidP="00387EC8">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 xml:space="preserve">The above table shows the age distribution of the respondents in the selected subjects. 76 representing 76% of the respondents were in the age bracket of 16-20 while 24 representing 24% of the respondents were in the age bracket of 21 and above making a total of 100%. </w:t>
      </w:r>
    </w:p>
    <w:p w:rsidR="00104914" w:rsidRPr="00104914" w:rsidRDefault="00104914" w:rsidP="00387EC8">
      <w:pPr>
        <w:spacing w:after="0" w:line="480" w:lineRule="auto"/>
        <w:jc w:val="both"/>
        <w:rPr>
          <w:rFonts w:ascii="Times New Roman" w:hAnsi="Times New Roman" w:cs="Times New Roman"/>
          <w:b/>
          <w:sz w:val="24"/>
          <w:szCs w:val="24"/>
        </w:rPr>
      </w:pPr>
      <w:r w:rsidRPr="00104914">
        <w:rPr>
          <w:rFonts w:ascii="Times New Roman" w:hAnsi="Times New Roman" w:cs="Times New Roman"/>
          <w:b/>
          <w:sz w:val="24"/>
          <w:szCs w:val="24"/>
        </w:rPr>
        <w:t>4.2 Answering the Research Questions</w:t>
      </w:r>
    </w:p>
    <w:p w:rsidR="00104914" w:rsidRDefault="00104914" w:rsidP="00387EC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General Question:</w:t>
      </w:r>
    </w:p>
    <w:p w:rsidR="0030180D" w:rsidRPr="001E5669" w:rsidRDefault="00104914" w:rsidP="00387EC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w:t>
      </w:r>
      <w:r w:rsidR="0030180D" w:rsidRPr="001E5669">
        <w:rPr>
          <w:rFonts w:ascii="Times New Roman" w:hAnsi="Times New Roman" w:cs="Times New Roman"/>
          <w:b/>
          <w:bCs/>
          <w:sz w:val="24"/>
          <w:szCs w:val="24"/>
        </w:rPr>
        <w:t xml:space="preserve"> Summary of the Responses from the Questionnaire sent out</w:t>
      </w:r>
    </w:p>
    <w:tbl>
      <w:tblPr>
        <w:tblStyle w:val="ListTable6Colorful"/>
        <w:tblW w:w="8163" w:type="dxa"/>
        <w:tblLayout w:type="fixed"/>
        <w:tblLook w:val="04A0"/>
      </w:tblPr>
      <w:tblGrid>
        <w:gridCol w:w="648"/>
        <w:gridCol w:w="4680"/>
        <w:gridCol w:w="708"/>
        <w:gridCol w:w="709"/>
        <w:gridCol w:w="709"/>
        <w:gridCol w:w="709"/>
      </w:tblGrid>
      <w:tr w:rsidR="0030180D" w:rsidRPr="001E5669" w:rsidTr="00104914">
        <w:trPr>
          <w:cnfStyle w:val="100000000000"/>
          <w:trHeight w:val="157"/>
        </w:trPr>
        <w:tc>
          <w:tcPr>
            <w:cnfStyle w:val="00100000000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S/N</w:t>
            </w:r>
          </w:p>
        </w:tc>
        <w:tc>
          <w:tcPr>
            <w:tcW w:w="4680" w:type="dxa"/>
            <w:shd w:val="clear" w:color="auto" w:fill="auto"/>
          </w:tcPr>
          <w:p w:rsidR="0030180D" w:rsidRPr="001E5669" w:rsidRDefault="0030180D" w:rsidP="00387EC8">
            <w:pPr>
              <w:spacing w:line="480" w:lineRule="auto"/>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 xml:space="preserve">                         ITEMS</w:t>
            </w:r>
          </w:p>
        </w:tc>
        <w:tc>
          <w:tcPr>
            <w:tcW w:w="708" w:type="dxa"/>
            <w:shd w:val="clear" w:color="auto" w:fill="auto"/>
          </w:tcPr>
          <w:p w:rsidR="0030180D" w:rsidRPr="001E5669" w:rsidRDefault="0030180D" w:rsidP="00387EC8">
            <w:pPr>
              <w:spacing w:line="480" w:lineRule="auto"/>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SA</w:t>
            </w:r>
          </w:p>
        </w:tc>
        <w:tc>
          <w:tcPr>
            <w:tcW w:w="709" w:type="dxa"/>
            <w:shd w:val="clear" w:color="auto" w:fill="auto"/>
          </w:tcPr>
          <w:p w:rsidR="0030180D" w:rsidRPr="001E5669" w:rsidRDefault="0030180D" w:rsidP="00387EC8">
            <w:pPr>
              <w:spacing w:line="480" w:lineRule="auto"/>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A</w:t>
            </w:r>
          </w:p>
        </w:tc>
        <w:tc>
          <w:tcPr>
            <w:tcW w:w="709" w:type="dxa"/>
            <w:shd w:val="clear" w:color="auto" w:fill="auto"/>
          </w:tcPr>
          <w:p w:rsidR="0030180D" w:rsidRPr="001E5669" w:rsidRDefault="0030180D" w:rsidP="00387EC8">
            <w:pPr>
              <w:spacing w:line="480" w:lineRule="auto"/>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SD</w:t>
            </w:r>
          </w:p>
        </w:tc>
        <w:tc>
          <w:tcPr>
            <w:tcW w:w="709" w:type="dxa"/>
            <w:shd w:val="clear" w:color="auto" w:fill="auto"/>
          </w:tcPr>
          <w:p w:rsidR="0030180D" w:rsidRPr="001E5669" w:rsidRDefault="0030180D" w:rsidP="00387EC8">
            <w:pPr>
              <w:spacing w:line="480" w:lineRule="auto"/>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D</w:t>
            </w:r>
          </w:p>
        </w:tc>
      </w:tr>
      <w:tr w:rsidR="0030180D" w:rsidRPr="001E5669" w:rsidTr="00104914">
        <w:trPr>
          <w:cnfStyle w:val="000000100000"/>
        </w:trPr>
        <w:tc>
          <w:tcPr>
            <w:cnfStyle w:val="00100000000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1</w:t>
            </w:r>
          </w:p>
        </w:tc>
        <w:tc>
          <w:tcPr>
            <w:tcW w:w="4680"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I am always excited during Oral English class.</w:t>
            </w:r>
          </w:p>
        </w:tc>
        <w:tc>
          <w:tcPr>
            <w:tcW w:w="708"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17</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44</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19</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20</w:t>
            </w:r>
          </w:p>
        </w:tc>
      </w:tr>
      <w:tr w:rsidR="0030180D" w:rsidRPr="001E5669" w:rsidTr="00104914">
        <w:tc>
          <w:tcPr>
            <w:cnfStyle w:val="00100000000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2</w:t>
            </w:r>
          </w:p>
        </w:tc>
        <w:tc>
          <w:tcPr>
            <w:tcW w:w="4680"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I pay little or no attention to the teaching of Oral English.</w:t>
            </w:r>
          </w:p>
        </w:tc>
        <w:tc>
          <w:tcPr>
            <w:tcW w:w="708"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14</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22</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26</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38</w:t>
            </w:r>
          </w:p>
        </w:tc>
      </w:tr>
      <w:tr w:rsidR="0030180D" w:rsidRPr="001E5669" w:rsidTr="00104914">
        <w:trPr>
          <w:cnfStyle w:val="000000100000"/>
        </w:trPr>
        <w:tc>
          <w:tcPr>
            <w:cnfStyle w:val="00100000000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3</w:t>
            </w:r>
          </w:p>
        </w:tc>
        <w:tc>
          <w:tcPr>
            <w:tcW w:w="4680"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I do not often attend Oral English class.</w:t>
            </w:r>
          </w:p>
        </w:tc>
        <w:tc>
          <w:tcPr>
            <w:tcW w:w="708"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11</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10</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39</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40</w:t>
            </w:r>
          </w:p>
        </w:tc>
      </w:tr>
      <w:tr w:rsidR="0030180D" w:rsidRPr="001E5669" w:rsidTr="00104914">
        <w:tc>
          <w:tcPr>
            <w:cnfStyle w:val="00100000000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4</w:t>
            </w:r>
          </w:p>
        </w:tc>
        <w:tc>
          <w:tcPr>
            <w:tcW w:w="4680"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I don’t like Oral English classes at all.</w:t>
            </w:r>
          </w:p>
        </w:tc>
        <w:tc>
          <w:tcPr>
            <w:tcW w:w="708"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16</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15</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39</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30</w:t>
            </w:r>
          </w:p>
        </w:tc>
      </w:tr>
      <w:tr w:rsidR="0030180D" w:rsidRPr="001E5669" w:rsidTr="00104914">
        <w:trPr>
          <w:cnfStyle w:val="000000100000"/>
        </w:trPr>
        <w:tc>
          <w:tcPr>
            <w:cnfStyle w:val="00100000000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5</w:t>
            </w:r>
          </w:p>
        </w:tc>
        <w:tc>
          <w:tcPr>
            <w:tcW w:w="4680" w:type="dxa"/>
            <w:shd w:val="clear" w:color="auto" w:fill="auto"/>
          </w:tcPr>
          <w:p w:rsidR="0030180D" w:rsidRPr="001E5669" w:rsidRDefault="0030180D" w:rsidP="00387EC8">
            <w:pPr>
              <w:spacing w:line="480" w:lineRule="auto"/>
              <w:jc w:val="both"/>
              <w:cnfStyle w:val="000000100000"/>
              <w:rPr>
                <w:rFonts w:ascii="Times New Roman" w:hAnsi="Times New Roman" w:cs="Times New Roman"/>
                <w:b/>
                <w:bCs/>
                <w:sz w:val="24"/>
                <w:szCs w:val="24"/>
              </w:rPr>
            </w:pPr>
            <w:r w:rsidRPr="001E5669">
              <w:rPr>
                <w:rFonts w:ascii="Times New Roman" w:hAnsi="Times New Roman" w:cs="Times New Roman"/>
                <w:bCs/>
                <w:sz w:val="24"/>
                <w:szCs w:val="24"/>
              </w:rPr>
              <w:t>I am limited to learning much due to my disposition to the Oral English class.</w:t>
            </w:r>
          </w:p>
        </w:tc>
        <w:tc>
          <w:tcPr>
            <w:tcW w:w="708"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22</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24</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27</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27</w:t>
            </w:r>
          </w:p>
        </w:tc>
      </w:tr>
      <w:tr w:rsidR="0030180D" w:rsidRPr="001E5669" w:rsidTr="00104914">
        <w:tc>
          <w:tcPr>
            <w:cnfStyle w:val="00100000000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6</w:t>
            </w:r>
          </w:p>
        </w:tc>
        <w:tc>
          <w:tcPr>
            <w:tcW w:w="4680"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I am not familiar with the sound spectrograph used in Oral English laboratory.</w:t>
            </w:r>
          </w:p>
        </w:tc>
        <w:tc>
          <w:tcPr>
            <w:tcW w:w="708"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27</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27</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18</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28</w:t>
            </w:r>
          </w:p>
        </w:tc>
      </w:tr>
      <w:tr w:rsidR="0030180D" w:rsidRPr="001E5669" w:rsidTr="00104914">
        <w:trPr>
          <w:cnfStyle w:val="000000100000"/>
        </w:trPr>
        <w:tc>
          <w:tcPr>
            <w:cnfStyle w:val="00100000000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lastRenderedPageBreak/>
              <w:t>7</w:t>
            </w:r>
          </w:p>
        </w:tc>
        <w:tc>
          <w:tcPr>
            <w:tcW w:w="4680"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 xml:space="preserve">I do not enjoy participative method of teaching employed by my Oral English teacher. </w:t>
            </w:r>
          </w:p>
        </w:tc>
        <w:tc>
          <w:tcPr>
            <w:tcW w:w="708"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15</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14</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33</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38</w:t>
            </w:r>
          </w:p>
        </w:tc>
      </w:tr>
      <w:tr w:rsidR="0030180D" w:rsidRPr="001E5669" w:rsidTr="00104914">
        <w:tc>
          <w:tcPr>
            <w:cnfStyle w:val="00100000000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8</w:t>
            </w:r>
          </w:p>
        </w:tc>
        <w:tc>
          <w:tcPr>
            <w:tcW w:w="4680"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Language laboratory is not always used for oral English classes.</w:t>
            </w:r>
          </w:p>
        </w:tc>
        <w:tc>
          <w:tcPr>
            <w:tcW w:w="708"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16</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13</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44</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17</w:t>
            </w:r>
          </w:p>
        </w:tc>
      </w:tr>
      <w:tr w:rsidR="0030180D" w:rsidRPr="001E5669" w:rsidTr="00104914">
        <w:trPr>
          <w:cnfStyle w:val="000000100000"/>
        </w:trPr>
        <w:tc>
          <w:tcPr>
            <w:cnfStyle w:val="00100000000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9</w:t>
            </w:r>
          </w:p>
        </w:tc>
        <w:tc>
          <w:tcPr>
            <w:tcW w:w="4680"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I do not like to use my pronunciation dictionary during and after oral English class.</w:t>
            </w:r>
          </w:p>
        </w:tc>
        <w:tc>
          <w:tcPr>
            <w:tcW w:w="708"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26</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39</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28</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7</w:t>
            </w:r>
          </w:p>
        </w:tc>
      </w:tr>
      <w:tr w:rsidR="0030180D" w:rsidRPr="001E5669" w:rsidTr="00104914">
        <w:tc>
          <w:tcPr>
            <w:cnfStyle w:val="00100000000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10</w:t>
            </w:r>
          </w:p>
        </w:tc>
        <w:tc>
          <w:tcPr>
            <w:tcW w:w="4680"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My Oral English teachers do not engage us in repetitive drills during classes.</w:t>
            </w:r>
          </w:p>
        </w:tc>
        <w:tc>
          <w:tcPr>
            <w:tcW w:w="708"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12</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11</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40</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37</w:t>
            </w:r>
          </w:p>
        </w:tc>
      </w:tr>
      <w:tr w:rsidR="0030180D" w:rsidRPr="001E5669" w:rsidTr="00104914">
        <w:trPr>
          <w:cnfStyle w:val="000000100000"/>
        </w:trPr>
        <w:tc>
          <w:tcPr>
            <w:cnfStyle w:val="00100000000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11</w:t>
            </w:r>
          </w:p>
        </w:tc>
        <w:tc>
          <w:tcPr>
            <w:tcW w:w="4680" w:type="dxa"/>
            <w:shd w:val="clear" w:color="auto" w:fill="auto"/>
          </w:tcPr>
          <w:p w:rsidR="0030180D" w:rsidRPr="001E5669" w:rsidRDefault="0030180D" w:rsidP="00387EC8">
            <w:pPr>
              <w:spacing w:line="480" w:lineRule="auto"/>
              <w:jc w:val="both"/>
              <w:cnfStyle w:val="000000100000"/>
              <w:rPr>
                <w:rFonts w:ascii="Times New Roman" w:hAnsi="Times New Roman" w:cs="Times New Roman"/>
                <w:b/>
                <w:bCs/>
                <w:sz w:val="24"/>
                <w:szCs w:val="24"/>
              </w:rPr>
            </w:pPr>
            <w:r w:rsidRPr="001E5669">
              <w:rPr>
                <w:rFonts w:ascii="Times New Roman" w:hAnsi="Times New Roman" w:cs="Times New Roman"/>
                <w:bCs/>
                <w:sz w:val="24"/>
                <w:szCs w:val="24"/>
              </w:rPr>
              <w:t>I usually perform poorly in the Oral English test.</w:t>
            </w:r>
          </w:p>
        </w:tc>
        <w:tc>
          <w:tcPr>
            <w:tcW w:w="708"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33</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31</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21</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15</w:t>
            </w:r>
          </w:p>
        </w:tc>
      </w:tr>
      <w:tr w:rsidR="0030180D" w:rsidRPr="001E5669" w:rsidTr="00104914">
        <w:tc>
          <w:tcPr>
            <w:cnfStyle w:val="00100000000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12</w:t>
            </w:r>
          </w:p>
        </w:tc>
        <w:tc>
          <w:tcPr>
            <w:tcW w:w="4680"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My phonetics and phonological knowledge have been affected due to my poor concentration.</w:t>
            </w:r>
          </w:p>
        </w:tc>
        <w:tc>
          <w:tcPr>
            <w:tcW w:w="708"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14</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18</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35</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33</w:t>
            </w:r>
          </w:p>
        </w:tc>
      </w:tr>
      <w:tr w:rsidR="0030180D" w:rsidRPr="001E5669" w:rsidTr="00104914">
        <w:trPr>
          <w:cnfStyle w:val="000000100000"/>
        </w:trPr>
        <w:tc>
          <w:tcPr>
            <w:cnfStyle w:val="00100000000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13</w:t>
            </w:r>
          </w:p>
        </w:tc>
        <w:tc>
          <w:tcPr>
            <w:tcW w:w="4680"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I am more confident expressing myself in writing than in speaking.</w:t>
            </w:r>
          </w:p>
        </w:tc>
        <w:tc>
          <w:tcPr>
            <w:tcW w:w="708"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41</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26</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16</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17</w:t>
            </w:r>
          </w:p>
        </w:tc>
      </w:tr>
      <w:tr w:rsidR="0030180D" w:rsidRPr="001E5669" w:rsidTr="00104914">
        <w:tc>
          <w:tcPr>
            <w:cnfStyle w:val="00100000000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14</w:t>
            </w:r>
          </w:p>
        </w:tc>
        <w:tc>
          <w:tcPr>
            <w:tcW w:w="4680" w:type="dxa"/>
            <w:shd w:val="clear" w:color="auto" w:fill="auto"/>
          </w:tcPr>
          <w:p w:rsidR="0030180D" w:rsidRPr="001E5669" w:rsidRDefault="0030180D" w:rsidP="00387EC8">
            <w:pPr>
              <w:spacing w:line="480" w:lineRule="auto"/>
              <w:jc w:val="both"/>
              <w:cnfStyle w:val="000000000000"/>
              <w:rPr>
                <w:rFonts w:ascii="Times New Roman" w:hAnsi="Times New Roman" w:cs="Times New Roman"/>
                <w:b/>
                <w:bCs/>
                <w:sz w:val="24"/>
                <w:szCs w:val="24"/>
              </w:rPr>
            </w:pPr>
            <w:r w:rsidRPr="001E5669">
              <w:rPr>
                <w:rFonts w:ascii="Times New Roman" w:hAnsi="Times New Roman" w:cs="Times New Roman"/>
                <w:bCs/>
                <w:sz w:val="24"/>
                <w:szCs w:val="24"/>
              </w:rPr>
              <w:t>I am good at listening to Oral English sounds than transcribing it.</w:t>
            </w:r>
          </w:p>
        </w:tc>
        <w:tc>
          <w:tcPr>
            <w:tcW w:w="708"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47</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36</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8</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9</w:t>
            </w:r>
          </w:p>
        </w:tc>
      </w:tr>
      <w:tr w:rsidR="0030180D" w:rsidRPr="001E5669" w:rsidTr="00104914">
        <w:trPr>
          <w:cnfStyle w:val="000000100000"/>
        </w:trPr>
        <w:tc>
          <w:tcPr>
            <w:cnfStyle w:val="00100000000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lastRenderedPageBreak/>
              <w:t>15</w:t>
            </w:r>
          </w:p>
        </w:tc>
        <w:tc>
          <w:tcPr>
            <w:tcW w:w="4680" w:type="dxa"/>
            <w:shd w:val="clear" w:color="auto" w:fill="auto"/>
          </w:tcPr>
          <w:p w:rsidR="0030180D" w:rsidRPr="001E5669" w:rsidRDefault="0030180D" w:rsidP="00387EC8">
            <w:pPr>
              <w:spacing w:line="480" w:lineRule="auto"/>
              <w:jc w:val="both"/>
              <w:cnfStyle w:val="000000100000"/>
              <w:rPr>
                <w:rFonts w:ascii="Times New Roman" w:hAnsi="Times New Roman" w:cs="Times New Roman"/>
                <w:b/>
                <w:bCs/>
                <w:sz w:val="24"/>
                <w:szCs w:val="24"/>
              </w:rPr>
            </w:pPr>
            <w:r w:rsidRPr="001E5669">
              <w:rPr>
                <w:rFonts w:ascii="Times New Roman" w:hAnsi="Times New Roman" w:cs="Times New Roman"/>
                <w:bCs/>
                <w:sz w:val="24"/>
                <w:szCs w:val="24"/>
              </w:rPr>
              <w:t>I keep repeating the Oral English class due to my inability to pass the exams.</w:t>
            </w:r>
          </w:p>
        </w:tc>
        <w:tc>
          <w:tcPr>
            <w:tcW w:w="708"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10</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13</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54</w:t>
            </w:r>
          </w:p>
        </w:tc>
        <w:tc>
          <w:tcPr>
            <w:tcW w:w="709" w:type="dxa"/>
            <w:shd w:val="clear" w:color="auto" w:fill="auto"/>
          </w:tcPr>
          <w:p w:rsidR="0030180D" w:rsidRPr="001E5669" w:rsidRDefault="0030180D" w:rsidP="00387EC8">
            <w:pPr>
              <w:spacing w:line="48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23</w:t>
            </w:r>
          </w:p>
        </w:tc>
      </w:tr>
      <w:tr w:rsidR="0030180D" w:rsidRPr="001E5669" w:rsidTr="00104914">
        <w:tc>
          <w:tcPr>
            <w:cnfStyle w:val="001000000000"/>
            <w:tcW w:w="648" w:type="dxa"/>
            <w:shd w:val="clear" w:color="auto" w:fill="auto"/>
          </w:tcPr>
          <w:p w:rsidR="0030180D" w:rsidRPr="001E5669" w:rsidRDefault="0030180D" w:rsidP="00387EC8">
            <w:pPr>
              <w:spacing w:line="480" w:lineRule="auto"/>
              <w:jc w:val="both"/>
              <w:rPr>
                <w:rFonts w:ascii="Times New Roman" w:hAnsi="Times New Roman" w:cs="Times New Roman"/>
                <w:b w:val="0"/>
                <w:bCs w:val="0"/>
                <w:sz w:val="24"/>
                <w:szCs w:val="24"/>
              </w:rPr>
            </w:pPr>
          </w:p>
        </w:tc>
        <w:tc>
          <w:tcPr>
            <w:tcW w:w="4680"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Grand Total</w:t>
            </w:r>
          </w:p>
        </w:tc>
        <w:tc>
          <w:tcPr>
            <w:tcW w:w="708"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311</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343</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447</w:t>
            </w:r>
          </w:p>
        </w:tc>
        <w:tc>
          <w:tcPr>
            <w:tcW w:w="709" w:type="dxa"/>
            <w:shd w:val="clear" w:color="auto" w:fill="auto"/>
          </w:tcPr>
          <w:p w:rsidR="0030180D" w:rsidRPr="001E5669" w:rsidRDefault="0030180D" w:rsidP="00387EC8">
            <w:pPr>
              <w:spacing w:line="48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379</w:t>
            </w:r>
          </w:p>
        </w:tc>
      </w:tr>
    </w:tbl>
    <w:p w:rsidR="0030180D" w:rsidRPr="001E5669" w:rsidRDefault="0030180D" w:rsidP="00387EC8">
      <w:pPr>
        <w:spacing w:after="0" w:line="480" w:lineRule="auto"/>
        <w:jc w:val="both"/>
        <w:rPr>
          <w:rFonts w:ascii="Times New Roman" w:hAnsi="Times New Roman" w:cs="Times New Roman"/>
          <w:b/>
          <w:bCs/>
          <w:sz w:val="24"/>
          <w:szCs w:val="24"/>
        </w:rPr>
      </w:pPr>
    </w:p>
    <w:p w:rsidR="0030180D" w:rsidRPr="001E5669" w:rsidRDefault="0030180D" w:rsidP="00387EC8">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This section presents the data analysis of the questionnaire items into three tables of five questionnaire items in each table. Table one present the students’ attitudes to the subject matter, table two presents the factors responsible while table three presents the impact or outcome.</w:t>
      </w:r>
    </w:p>
    <w:p w:rsidR="0030180D" w:rsidRDefault="00104914" w:rsidP="00387EC8">
      <w:pPr>
        <w:spacing w:line="480" w:lineRule="auto"/>
        <w:ind w:left="2430" w:hanging="2430"/>
        <w:jc w:val="both"/>
        <w:rPr>
          <w:rFonts w:ascii="Times New Roman" w:hAnsi="Times New Roman" w:cs="Times New Roman"/>
          <w:sz w:val="24"/>
          <w:szCs w:val="24"/>
        </w:rPr>
      </w:pPr>
      <w:r>
        <w:rPr>
          <w:rFonts w:ascii="Times New Roman" w:hAnsi="Times New Roman" w:cs="Times New Roman"/>
          <w:b/>
          <w:bCs/>
          <w:sz w:val="24"/>
          <w:szCs w:val="24"/>
        </w:rPr>
        <w:t>Research Question 1:</w:t>
      </w:r>
      <w:r w:rsidR="0030180D" w:rsidRPr="00104914">
        <w:rPr>
          <w:rFonts w:ascii="Times New Roman" w:hAnsi="Times New Roman" w:cs="Times New Roman"/>
          <w:sz w:val="24"/>
          <w:szCs w:val="24"/>
        </w:rPr>
        <w:t>How Students’ Attitudes Affect the Teaching and Learning of Oral English</w:t>
      </w:r>
      <w:r w:rsidRPr="00104914">
        <w:rPr>
          <w:rFonts w:ascii="Times New Roman" w:hAnsi="Times New Roman" w:cs="Times New Roman"/>
          <w:sz w:val="24"/>
          <w:szCs w:val="24"/>
        </w:rPr>
        <w:t>?</w:t>
      </w:r>
    </w:p>
    <w:p w:rsidR="00104914" w:rsidRPr="00104914" w:rsidRDefault="00104914" w:rsidP="000C23D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5: </w:t>
      </w:r>
      <w:r w:rsidRPr="00104914">
        <w:rPr>
          <w:rFonts w:ascii="Times New Roman" w:hAnsi="Times New Roman" w:cs="Times New Roman"/>
          <w:sz w:val="24"/>
          <w:szCs w:val="24"/>
        </w:rPr>
        <w:t>Students’ Attitudes Affect the Teaching and Learning of Oral English</w:t>
      </w:r>
    </w:p>
    <w:tbl>
      <w:tblPr>
        <w:tblStyle w:val="ListTable6Colorful"/>
        <w:tblpPr w:leftFromText="180" w:rightFromText="180" w:vertAnchor="text" w:horzAnchor="margin" w:tblpX="-147" w:tblpY="395"/>
        <w:tblW w:w="8568" w:type="dxa"/>
        <w:tblLayout w:type="fixed"/>
        <w:tblLook w:val="04A0"/>
      </w:tblPr>
      <w:tblGrid>
        <w:gridCol w:w="704"/>
        <w:gridCol w:w="4624"/>
        <w:gridCol w:w="720"/>
        <w:gridCol w:w="810"/>
        <w:gridCol w:w="990"/>
        <w:gridCol w:w="720"/>
      </w:tblGrid>
      <w:tr w:rsidR="0030180D" w:rsidRPr="001E5669" w:rsidTr="00104914">
        <w:trPr>
          <w:cnfStyle w:val="100000000000"/>
          <w:trHeight w:val="433"/>
        </w:trPr>
        <w:tc>
          <w:tcPr>
            <w:cnfStyle w:val="001000000000"/>
            <w:tcW w:w="704" w:type="dxa"/>
            <w:shd w:val="clear" w:color="auto" w:fill="auto"/>
          </w:tcPr>
          <w:p w:rsidR="0030180D" w:rsidRPr="001E5669" w:rsidRDefault="0030180D" w:rsidP="000C23D2">
            <w:pPr>
              <w:jc w:val="both"/>
              <w:rPr>
                <w:rFonts w:ascii="Times New Roman" w:hAnsi="Times New Roman" w:cs="Times New Roman"/>
                <w:b w:val="0"/>
                <w:bCs w:val="0"/>
                <w:sz w:val="24"/>
                <w:szCs w:val="24"/>
              </w:rPr>
            </w:pPr>
            <w:r w:rsidRPr="001E5669">
              <w:rPr>
                <w:rFonts w:ascii="Times New Roman" w:hAnsi="Times New Roman" w:cs="Times New Roman"/>
                <w:sz w:val="24"/>
                <w:szCs w:val="24"/>
              </w:rPr>
              <w:t>S/N</w:t>
            </w:r>
          </w:p>
        </w:tc>
        <w:tc>
          <w:tcPr>
            <w:tcW w:w="4624" w:type="dxa"/>
            <w:shd w:val="clear" w:color="auto" w:fill="auto"/>
          </w:tcPr>
          <w:p w:rsidR="0030180D" w:rsidRPr="001E5669" w:rsidRDefault="0030180D" w:rsidP="000C23D2">
            <w:pPr>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 xml:space="preserve">                         ITEMS</w:t>
            </w:r>
          </w:p>
        </w:tc>
        <w:tc>
          <w:tcPr>
            <w:tcW w:w="720" w:type="dxa"/>
            <w:shd w:val="clear" w:color="auto" w:fill="auto"/>
          </w:tcPr>
          <w:p w:rsidR="0030180D" w:rsidRPr="001E5669" w:rsidRDefault="0030180D" w:rsidP="000C23D2">
            <w:pPr>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SA</w:t>
            </w:r>
          </w:p>
        </w:tc>
        <w:tc>
          <w:tcPr>
            <w:tcW w:w="810" w:type="dxa"/>
            <w:shd w:val="clear" w:color="auto" w:fill="auto"/>
          </w:tcPr>
          <w:p w:rsidR="0030180D" w:rsidRPr="001E5669" w:rsidRDefault="0030180D" w:rsidP="000C23D2">
            <w:pPr>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A</w:t>
            </w:r>
          </w:p>
        </w:tc>
        <w:tc>
          <w:tcPr>
            <w:tcW w:w="990" w:type="dxa"/>
            <w:shd w:val="clear" w:color="auto" w:fill="auto"/>
          </w:tcPr>
          <w:p w:rsidR="0030180D" w:rsidRPr="001E5669" w:rsidRDefault="0030180D" w:rsidP="000C23D2">
            <w:pPr>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SD</w:t>
            </w:r>
          </w:p>
        </w:tc>
        <w:tc>
          <w:tcPr>
            <w:tcW w:w="720" w:type="dxa"/>
            <w:shd w:val="clear" w:color="auto" w:fill="auto"/>
          </w:tcPr>
          <w:p w:rsidR="0030180D" w:rsidRPr="001E5669" w:rsidRDefault="0030180D" w:rsidP="000C23D2">
            <w:pPr>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D</w:t>
            </w:r>
          </w:p>
        </w:tc>
      </w:tr>
      <w:tr w:rsidR="0030180D" w:rsidRPr="001E5669" w:rsidTr="00104914">
        <w:trPr>
          <w:cnfStyle w:val="000000100000"/>
        </w:trPr>
        <w:tc>
          <w:tcPr>
            <w:cnfStyle w:val="001000000000"/>
            <w:tcW w:w="704" w:type="dxa"/>
            <w:shd w:val="clear" w:color="auto" w:fill="auto"/>
          </w:tcPr>
          <w:p w:rsidR="0030180D" w:rsidRPr="001E5669" w:rsidRDefault="0030180D" w:rsidP="000C23D2">
            <w:pPr>
              <w:jc w:val="both"/>
              <w:rPr>
                <w:rFonts w:ascii="Times New Roman" w:hAnsi="Times New Roman" w:cs="Times New Roman"/>
                <w:bCs w:val="0"/>
                <w:sz w:val="24"/>
                <w:szCs w:val="24"/>
              </w:rPr>
            </w:pPr>
            <w:r w:rsidRPr="001E5669">
              <w:rPr>
                <w:rFonts w:ascii="Times New Roman" w:hAnsi="Times New Roman" w:cs="Times New Roman"/>
                <w:sz w:val="24"/>
                <w:szCs w:val="24"/>
              </w:rPr>
              <w:t>1</w:t>
            </w:r>
          </w:p>
        </w:tc>
        <w:tc>
          <w:tcPr>
            <w:tcW w:w="4624" w:type="dxa"/>
            <w:shd w:val="clear" w:color="auto" w:fill="auto"/>
          </w:tcPr>
          <w:p w:rsidR="0030180D" w:rsidRPr="001E5669" w:rsidRDefault="0030180D" w:rsidP="000C23D2">
            <w:pPr>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I am always excited during Oral English class.</w:t>
            </w:r>
          </w:p>
        </w:tc>
        <w:tc>
          <w:tcPr>
            <w:tcW w:w="720" w:type="dxa"/>
            <w:shd w:val="clear" w:color="auto" w:fill="auto"/>
          </w:tcPr>
          <w:p w:rsidR="0030180D" w:rsidRPr="001E5669" w:rsidRDefault="0030180D" w:rsidP="000C23D2">
            <w:pPr>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17%</w:t>
            </w:r>
          </w:p>
        </w:tc>
        <w:tc>
          <w:tcPr>
            <w:tcW w:w="810" w:type="dxa"/>
            <w:shd w:val="clear" w:color="auto" w:fill="auto"/>
          </w:tcPr>
          <w:p w:rsidR="0030180D" w:rsidRPr="001E5669" w:rsidRDefault="0030180D" w:rsidP="000C23D2">
            <w:pPr>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44%</w:t>
            </w:r>
          </w:p>
        </w:tc>
        <w:tc>
          <w:tcPr>
            <w:tcW w:w="990" w:type="dxa"/>
            <w:shd w:val="clear" w:color="auto" w:fill="auto"/>
          </w:tcPr>
          <w:p w:rsidR="0030180D" w:rsidRPr="001E5669" w:rsidRDefault="0030180D" w:rsidP="000C23D2">
            <w:pPr>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19%</w:t>
            </w:r>
          </w:p>
        </w:tc>
        <w:tc>
          <w:tcPr>
            <w:tcW w:w="720" w:type="dxa"/>
            <w:shd w:val="clear" w:color="auto" w:fill="auto"/>
          </w:tcPr>
          <w:p w:rsidR="0030180D" w:rsidRPr="001E5669" w:rsidRDefault="0030180D" w:rsidP="000C23D2">
            <w:pPr>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20%</w:t>
            </w:r>
          </w:p>
        </w:tc>
      </w:tr>
      <w:tr w:rsidR="0030180D" w:rsidRPr="001E5669" w:rsidTr="00104914">
        <w:tc>
          <w:tcPr>
            <w:cnfStyle w:val="001000000000"/>
            <w:tcW w:w="704"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2</w:t>
            </w:r>
          </w:p>
        </w:tc>
        <w:tc>
          <w:tcPr>
            <w:tcW w:w="4624"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I pay little or no attention to the teaching of Oral English.</w:t>
            </w:r>
          </w:p>
        </w:tc>
        <w:tc>
          <w:tcPr>
            <w:tcW w:w="72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14%</w:t>
            </w:r>
          </w:p>
        </w:tc>
        <w:tc>
          <w:tcPr>
            <w:tcW w:w="81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22%</w:t>
            </w:r>
          </w:p>
        </w:tc>
        <w:tc>
          <w:tcPr>
            <w:tcW w:w="99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26%</w:t>
            </w:r>
          </w:p>
        </w:tc>
        <w:tc>
          <w:tcPr>
            <w:tcW w:w="72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38%</w:t>
            </w:r>
          </w:p>
        </w:tc>
      </w:tr>
      <w:tr w:rsidR="0030180D" w:rsidRPr="001E5669" w:rsidTr="00104914">
        <w:trPr>
          <w:cnfStyle w:val="000000100000"/>
        </w:trPr>
        <w:tc>
          <w:tcPr>
            <w:cnfStyle w:val="001000000000"/>
            <w:tcW w:w="704"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3</w:t>
            </w:r>
          </w:p>
        </w:tc>
        <w:tc>
          <w:tcPr>
            <w:tcW w:w="4624"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I do not often attend Oral English class.</w:t>
            </w:r>
          </w:p>
        </w:tc>
        <w:tc>
          <w:tcPr>
            <w:tcW w:w="72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11%</w:t>
            </w:r>
          </w:p>
        </w:tc>
        <w:tc>
          <w:tcPr>
            <w:tcW w:w="81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10%</w:t>
            </w:r>
          </w:p>
        </w:tc>
        <w:tc>
          <w:tcPr>
            <w:tcW w:w="99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39%</w:t>
            </w:r>
          </w:p>
        </w:tc>
        <w:tc>
          <w:tcPr>
            <w:tcW w:w="72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40%</w:t>
            </w:r>
          </w:p>
        </w:tc>
      </w:tr>
      <w:tr w:rsidR="0030180D" w:rsidRPr="001E5669" w:rsidTr="00104914">
        <w:tc>
          <w:tcPr>
            <w:cnfStyle w:val="001000000000"/>
            <w:tcW w:w="704"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4</w:t>
            </w:r>
          </w:p>
        </w:tc>
        <w:tc>
          <w:tcPr>
            <w:tcW w:w="4624"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I don’t like Oral English classes at all.</w:t>
            </w:r>
          </w:p>
        </w:tc>
        <w:tc>
          <w:tcPr>
            <w:tcW w:w="72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16%</w:t>
            </w:r>
          </w:p>
        </w:tc>
        <w:tc>
          <w:tcPr>
            <w:tcW w:w="81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15%</w:t>
            </w:r>
          </w:p>
        </w:tc>
        <w:tc>
          <w:tcPr>
            <w:tcW w:w="99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39%</w:t>
            </w:r>
          </w:p>
        </w:tc>
        <w:tc>
          <w:tcPr>
            <w:tcW w:w="72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30%</w:t>
            </w:r>
          </w:p>
        </w:tc>
      </w:tr>
      <w:tr w:rsidR="0030180D" w:rsidRPr="001E5669" w:rsidTr="00104914">
        <w:trPr>
          <w:cnfStyle w:val="000000100000"/>
        </w:trPr>
        <w:tc>
          <w:tcPr>
            <w:cnfStyle w:val="001000000000"/>
            <w:tcW w:w="704"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5</w:t>
            </w:r>
          </w:p>
        </w:tc>
        <w:tc>
          <w:tcPr>
            <w:tcW w:w="4624" w:type="dxa"/>
            <w:shd w:val="clear" w:color="auto" w:fill="auto"/>
          </w:tcPr>
          <w:p w:rsidR="0030180D" w:rsidRPr="001E5669" w:rsidRDefault="0030180D" w:rsidP="000C23D2">
            <w:pPr>
              <w:spacing w:line="360" w:lineRule="auto"/>
              <w:jc w:val="both"/>
              <w:cnfStyle w:val="000000100000"/>
              <w:rPr>
                <w:rFonts w:ascii="Times New Roman" w:hAnsi="Times New Roman" w:cs="Times New Roman"/>
                <w:b/>
                <w:bCs/>
                <w:sz w:val="24"/>
                <w:szCs w:val="24"/>
              </w:rPr>
            </w:pPr>
            <w:r w:rsidRPr="001E5669">
              <w:rPr>
                <w:rFonts w:ascii="Times New Roman" w:hAnsi="Times New Roman" w:cs="Times New Roman"/>
                <w:bCs/>
                <w:sz w:val="24"/>
                <w:szCs w:val="24"/>
              </w:rPr>
              <w:t>I am limited to learning much due to my disposition to the Oral English class.</w:t>
            </w:r>
          </w:p>
        </w:tc>
        <w:tc>
          <w:tcPr>
            <w:tcW w:w="72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22%</w:t>
            </w:r>
          </w:p>
        </w:tc>
        <w:tc>
          <w:tcPr>
            <w:tcW w:w="81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24%</w:t>
            </w:r>
          </w:p>
        </w:tc>
        <w:tc>
          <w:tcPr>
            <w:tcW w:w="99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27%</w:t>
            </w:r>
          </w:p>
        </w:tc>
        <w:tc>
          <w:tcPr>
            <w:tcW w:w="72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27%</w:t>
            </w:r>
          </w:p>
        </w:tc>
      </w:tr>
    </w:tbl>
    <w:p w:rsidR="00104914" w:rsidRDefault="00104914" w:rsidP="00387EC8">
      <w:pPr>
        <w:spacing w:before="240" w:after="0" w:line="480" w:lineRule="auto"/>
        <w:ind w:firstLine="720"/>
        <w:jc w:val="both"/>
        <w:rPr>
          <w:rFonts w:ascii="Times New Roman" w:hAnsi="Times New Roman" w:cs="Times New Roman"/>
          <w:bCs/>
          <w:sz w:val="24"/>
          <w:szCs w:val="24"/>
        </w:rPr>
      </w:pPr>
      <w:r>
        <w:rPr>
          <w:rFonts w:ascii="Times New Roman" w:hAnsi="Times New Roman" w:cs="Times New Roman"/>
          <w:bCs/>
          <w:iCs/>
          <w:sz w:val="24"/>
          <w:szCs w:val="24"/>
        </w:rPr>
        <w:lastRenderedPageBreak/>
        <w:t>T</w:t>
      </w:r>
      <w:r w:rsidR="0030180D" w:rsidRPr="00104914">
        <w:rPr>
          <w:rFonts w:ascii="Times New Roman" w:hAnsi="Times New Roman" w:cs="Times New Roman"/>
          <w:bCs/>
          <w:iCs/>
          <w:sz w:val="24"/>
          <w:szCs w:val="24"/>
        </w:rPr>
        <w:t xml:space="preserve">able </w:t>
      </w:r>
      <w:r w:rsidRPr="00104914">
        <w:rPr>
          <w:rFonts w:ascii="Times New Roman" w:hAnsi="Times New Roman" w:cs="Times New Roman"/>
          <w:bCs/>
          <w:iCs/>
          <w:sz w:val="24"/>
          <w:szCs w:val="24"/>
        </w:rPr>
        <w:t>5</w:t>
      </w:r>
      <w:r w:rsidR="0030180D" w:rsidRPr="00104914">
        <w:rPr>
          <w:rFonts w:ascii="Times New Roman" w:hAnsi="Times New Roman" w:cs="Times New Roman"/>
          <w:bCs/>
          <w:iCs/>
          <w:sz w:val="24"/>
          <w:szCs w:val="24"/>
        </w:rPr>
        <w:t xml:space="preserve"> above shows the analysis on how students’ attitudes affect teaching and learning of Oral English.</w:t>
      </w:r>
      <w:r w:rsidR="0030180D" w:rsidRPr="00104914">
        <w:rPr>
          <w:rFonts w:ascii="Times New Roman" w:hAnsi="Times New Roman" w:cs="Times New Roman"/>
          <w:b/>
          <w:bCs/>
          <w:iCs/>
          <w:sz w:val="24"/>
          <w:szCs w:val="24"/>
        </w:rPr>
        <w:t>It</w:t>
      </w:r>
      <w:r w:rsidR="0030180D" w:rsidRPr="001E5669">
        <w:rPr>
          <w:rFonts w:ascii="Times New Roman" w:hAnsi="Times New Roman" w:cs="Times New Roman"/>
          <w:b/>
          <w:bCs/>
          <w:sz w:val="24"/>
          <w:szCs w:val="24"/>
        </w:rPr>
        <w:t>em 1</w:t>
      </w:r>
      <w:r w:rsidR="0030180D" w:rsidRPr="001E5669">
        <w:rPr>
          <w:rFonts w:ascii="Times New Roman" w:hAnsi="Times New Roman" w:cs="Times New Roman"/>
          <w:bCs/>
          <w:sz w:val="24"/>
          <w:szCs w:val="24"/>
        </w:rPr>
        <w:t xml:space="preserve"> shows that 17% respondents strongly agreed that they are always excited during Oral English class, 44% agreed, 19% strongly disagreed and 20% disagreed. A high percentage is recorded for respondents who agreed that they are always excited during Oral English class while a low percentage is recorded for those who disagreed. This indicates that students are always excited during Oral English class.</w:t>
      </w:r>
    </w:p>
    <w:p w:rsidR="00104914" w:rsidRDefault="0030180D" w:rsidP="00387EC8">
      <w:pPr>
        <w:spacing w:before="240" w:after="0" w:line="480" w:lineRule="auto"/>
        <w:ind w:firstLine="720"/>
        <w:jc w:val="both"/>
        <w:rPr>
          <w:rFonts w:ascii="Times New Roman" w:hAnsi="Times New Roman" w:cs="Times New Roman"/>
          <w:bCs/>
          <w:sz w:val="24"/>
          <w:szCs w:val="24"/>
        </w:rPr>
      </w:pPr>
      <w:r w:rsidRPr="001E5669">
        <w:rPr>
          <w:rFonts w:ascii="Times New Roman" w:hAnsi="Times New Roman" w:cs="Times New Roman"/>
          <w:b/>
          <w:bCs/>
          <w:sz w:val="24"/>
          <w:szCs w:val="24"/>
        </w:rPr>
        <w:t>Item 2</w:t>
      </w:r>
      <w:r w:rsidRPr="001E5669">
        <w:rPr>
          <w:rFonts w:ascii="Times New Roman" w:hAnsi="Times New Roman" w:cs="Times New Roman"/>
          <w:bCs/>
          <w:sz w:val="24"/>
          <w:szCs w:val="24"/>
        </w:rPr>
        <w:t xml:space="preserve"> indicates that 14% respondents strongly agreed that they pay little or no attention to the teaching of Oral English, 22% agreed, 26% strongly disagreed and 38% disagreed. This means that, students pay attention in Oral English class.</w:t>
      </w:r>
      <w:r w:rsidRPr="001E5669">
        <w:rPr>
          <w:rFonts w:ascii="Times New Roman" w:hAnsi="Times New Roman" w:cs="Times New Roman"/>
          <w:b/>
          <w:bCs/>
          <w:sz w:val="24"/>
          <w:szCs w:val="24"/>
        </w:rPr>
        <w:t>Item 3</w:t>
      </w:r>
      <w:r w:rsidRPr="001E5669">
        <w:rPr>
          <w:rFonts w:ascii="Times New Roman" w:hAnsi="Times New Roman" w:cs="Times New Roman"/>
          <w:bCs/>
          <w:sz w:val="24"/>
          <w:szCs w:val="24"/>
        </w:rPr>
        <w:t xml:space="preserve"> shows that 11% respondents strongly agreed that they do not often attend Oral English class, 10% agreed, 39% strongly disagreed and 40% disagreed. Here, it is obvious that students attend Oral English class.</w:t>
      </w:r>
      <w:r w:rsidRPr="001E5669">
        <w:rPr>
          <w:rFonts w:ascii="Times New Roman" w:hAnsi="Times New Roman" w:cs="Times New Roman"/>
          <w:b/>
          <w:bCs/>
          <w:sz w:val="24"/>
          <w:szCs w:val="24"/>
        </w:rPr>
        <w:t>In item 4,</w:t>
      </w:r>
      <w:r w:rsidRPr="001E5669">
        <w:rPr>
          <w:rFonts w:ascii="Times New Roman" w:hAnsi="Times New Roman" w:cs="Times New Roman"/>
          <w:bCs/>
          <w:sz w:val="24"/>
          <w:szCs w:val="24"/>
        </w:rPr>
        <w:t xml:space="preserve"> 16% respondents strongly agreed that they do not like Oral English class at all, 15% agreed, 39% strongly disagreed and 30% disagreed. This means that students like Oral English class.</w:t>
      </w:r>
    </w:p>
    <w:p w:rsidR="00804524" w:rsidRDefault="0030180D" w:rsidP="00387EC8">
      <w:pPr>
        <w:spacing w:before="240" w:after="0" w:line="480" w:lineRule="auto"/>
        <w:ind w:firstLine="720"/>
        <w:jc w:val="both"/>
        <w:rPr>
          <w:rFonts w:ascii="Times New Roman" w:hAnsi="Times New Roman" w:cs="Times New Roman"/>
          <w:bCs/>
          <w:sz w:val="24"/>
          <w:szCs w:val="24"/>
        </w:rPr>
      </w:pPr>
      <w:r w:rsidRPr="001E5669">
        <w:rPr>
          <w:rFonts w:ascii="Times New Roman" w:hAnsi="Times New Roman" w:cs="Times New Roman"/>
          <w:b/>
          <w:bCs/>
          <w:sz w:val="24"/>
          <w:szCs w:val="24"/>
        </w:rPr>
        <w:t>In item 5</w:t>
      </w:r>
      <w:r w:rsidRPr="001E5669">
        <w:rPr>
          <w:rFonts w:ascii="Times New Roman" w:hAnsi="Times New Roman" w:cs="Times New Roman"/>
          <w:bCs/>
          <w:sz w:val="24"/>
          <w:szCs w:val="24"/>
        </w:rPr>
        <w:t xml:space="preserve">, 22% respondents strongly agreed that they are limited to learning much due to their disposition to the Oral English class, 24% agrees, 27% strongly disagreed and 27% agreed. Here the students’ disposition to the Oral English class determines the limit at which they learn much. </w:t>
      </w:r>
    </w:p>
    <w:p w:rsidR="00804524" w:rsidRPr="001E5669" w:rsidRDefault="00804524" w:rsidP="000C23D2">
      <w:pPr>
        <w:spacing w:line="480" w:lineRule="auto"/>
        <w:jc w:val="both"/>
        <w:rPr>
          <w:rFonts w:ascii="Times New Roman" w:hAnsi="Times New Roman" w:cs="Times New Roman"/>
          <w:b/>
          <w:bCs/>
          <w:sz w:val="24"/>
          <w:szCs w:val="24"/>
        </w:rPr>
      </w:pPr>
      <w:r w:rsidRPr="00804524">
        <w:rPr>
          <w:rFonts w:ascii="Times New Roman" w:hAnsi="Times New Roman" w:cs="Times New Roman"/>
          <w:b/>
          <w:sz w:val="24"/>
          <w:szCs w:val="24"/>
        </w:rPr>
        <w:lastRenderedPageBreak/>
        <w:t>Research Question Two:</w:t>
      </w:r>
      <w:r>
        <w:rPr>
          <w:rFonts w:ascii="Times New Roman" w:hAnsi="Times New Roman" w:cs="Times New Roman"/>
          <w:bCs/>
          <w:sz w:val="24"/>
          <w:szCs w:val="24"/>
        </w:rPr>
        <w:t xml:space="preserve"> What are the </w:t>
      </w:r>
      <w:r w:rsidR="001050A6" w:rsidRPr="00804524">
        <w:rPr>
          <w:rFonts w:ascii="Times New Roman" w:hAnsi="Times New Roman" w:cs="Times New Roman"/>
          <w:sz w:val="24"/>
          <w:szCs w:val="24"/>
        </w:rPr>
        <w:t xml:space="preserve">factors responsible for negative </w:t>
      </w:r>
      <w:r w:rsidR="001050A6">
        <w:rPr>
          <w:rFonts w:ascii="Times New Roman" w:hAnsi="Times New Roman" w:cs="Times New Roman"/>
          <w:sz w:val="24"/>
          <w:szCs w:val="24"/>
        </w:rPr>
        <w:t>                              </w:t>
      </w:r>
      <w:r w:rsidR="001050A6" w:rsidRPr="00804524">
        <w:rPr>
          <w:rFonts w:ascii="Times New Roman" w:hAnsi="Times New Roman" w:cs="Times New Roman"/>
          <w:sz w:val="24"/>
          <w:szCs w:val="24"/>
        </w:rPr>
        <w:t xml:space="preserve">attitudes of students towards the teaching and </w:t>
      </w:r>
      <w:r w:rsidR="001050A6">
        <w:rPr>
          <w:rFonts w:ascii="Times New Roman" w:hAnsi="Times New Roman" w:cs="Times New Roman"/>
          <w:sz w:val="24"/>
          <w:szCs w:val="24"/>
        </w:rPr>
        <w:t>                              </w:t>
      </w:r>
      <w:r w:rsidR="001050A6" w:rsidRPr="00804524">
        <w:rPr>
          <w:rFonts w:ascii="Times New Roman" w:hAnsi="Times New Roman" w:cs="Times New Roman"/>
          <w:sz w:val="24"/>
          <w:szCs w:val="24"/>
        </w:rPr>
        <w:t xml:space="preserve">learning of oral </w:t>
      </w:r>
      <w:r w:rsidRPr="00804524">
        <w:rPr>
          <w:rFonts w:ascii="Times New Roman" w:hAnsi="Times New Roman" w:cs="Times New Roman"/>
          <w:sz w:val="24"/>
          <w:szCs w:val="24"/>
        </w:rPr>
        <w:t>English</w:t>
      </w:r>
    </w:p>
    <w:p w:rsidR="0030180D" w:rsidRPr="001E5669" w:rsidRDefault="00104914" w:rsidP="00387EC8">
      <w:pPr>
        <w:spacing w:line="480" w:lineRule="auto"/>
        <w:ind w:left="990" w:hanging="990"/>
        <w:jc w:val="both"/>
        <w:rPr>
          <w:rFonts w:ascii="Times New Roman" w:hAnsi="Times New Roman" w:cs="Times New Roman"/>
          <w:b/>
          <w:bCs/>
          <w:sz w:val="24"/>
          <w:szCs w:val="24"/>
        </w:rPr>
      </w:pPr>
      <w:r>
        <w:rPr>
          <w:rFonts w:ascii="Times New Roman" w:hAnsi="Times New Roman" w:cs="Times New Roman"/>
          <w:b/>
          <w:bCs/>
          <w:sz w:val="24"/>
          <w:szCs w:val="24"/>
        </w:rPr>
        <w:t>Table 6:</w:t>
      </w:r>
      <w:r w:rsidR="0030180D" w:rsidRPr="00804524">
        <w:rPr>
          <w:rFonts w:ascii="Times New Roman" w:hAnsi="Times New Roman" w:cs="Times New Roman"/>
          <w:sz w:val="24"/>
          <w:szCs w:val="24"/>
        </w:rPr>
        <w:t>Factors Responsible for Negative Attitudes of Students towards the Teaching and Learning of Oral English</w:t>
      </w:r>
    </w:p>
    <w:tbl>
      <w:tblPr>
        <w:tblStyle w:val="ListTable6Colorful"/>
        <w:tblW w:w="0" w:type="auto"/>
        <w:tblLook w:val="04A0"/>
      </w:tblPr>
      <w:tblGrid>
        <w:gridCol w:w="815"/>
        <w:gridCol w:w="5153"/>
        <w:gridCol w:w="722"/>
        <w:gridCol w:w="722"/>
        <w:gridCol w:w="722"/>
        <w:gridCol w:w="722"/>
      </w:tblGrid>
      <w:tr w:rsidR="0030180D" w:rsidRPr="001E5669" w:rsidTr="00804524">
        <w:trPr>
          <w:cnfStyle w:val="100000000000"/>
        </w:trPr>
        <w:tc>
          <w:tcPr>
            <w:cnfStyle w:val="001000000000"/>
            <w:tcW w:w="842" w:type="dxa"/>
            <w:shd w:val="clear" w:color="auto" w:fill="auto"/>
          </w:tcPr>
          <w:p w:rsidR="0030180D" w:rsidRPr="001E5669" w:rsidRDefault="0030180D" w:rsidP="000C23D2">
            <w:pPr>
              <w:spacing w:line="36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S/N</w:t>
            </w:r>
          </w:p>
        </w:tc>
        <w:tc>
          <w:tcPr>
            <w:tcW w:w="5588" w:type="dxa"/>
            <w:shd w:val="clear" w:color="auto" w:fill="auto"/>
          </w:tcPr>
          <w:p w:rsidR="0030180D" w:rsidRPr="001E5669" w:rsidRDefault="0030180D" w:rsidP="000C23D2">
            <w:pPr>
              <w:spacing w:line="360" w:lineRule="auto"/>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ITEMS</w:t>
            </w:r>
          </w:p>
        </w:tc>
        <w:tc>
          <w:tcPr>
            <w:tcW w:w="730" w:type="dxa"/>
            <w:shd w:val="clear" w:color="auto" w:fill="auto"/>
          </w:tcPr>
          <w:p w:rsidR="0030180D" w:rsidRPr="001E5669" w:rsidRDefault="0030180D" w:rsidP="000C23D2">
            <w:pPr>
              <w:spacing w:line="360" w:lineRule="auto"/>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SA</w:t>
            </w:r>
          </w:p>
        </w:tc>
        <w:tc>
          <w:tcPr>
            <w:tcW w:w="730" w:type="dxa"/>
            <w:shd w:val="clear" w:color="auto" w:fill="auto"/>
          </w:tcPr>
          <w:p w:rsidR="0030180D" w:rsidRPr="001E5669" w:rsidRDefault="0030180D" w:rsidP="000C23D2">
            <w:pPr>
              <w:spacing w:line="360" w:lineRule="auto"/>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A</w:t>
            </w:r>
          </w:p>
        </w:tc>
        <w:tc>
          <w:tcPr>
            <w:tcW w:w="730" w:type="dxa"/>
            <w:shd w:val="clear" w:color="auto" w:fill="auto"/>
          </w:tcPr>
          <w:p w:rsidR="0030180D" w:rsidRPr="001E5669" w:rsidRDefault="0030180D" w:rsidP="000C23D2">
            <w:pPr>
              <w:spacing w:line="360" w:lineRule="auto"/>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SD</w:t>
            </w:r>
          </w:p>
        </w:tc>
        <w:tc>
          <w:tcPr>
            <w:tcW w:w="730" w:type="dxa"/>
            <w:shd w:val="clear" w:color="auto" w:fill="auto"/>
          </w:tcPr>
          <w:p w:rsidR="0030180D" w:rsidRPr="001E5669" w:rsidRDefault="0030180D" w:rsidP="000C23D2">
            <w:pPr>
              <w:spacing w:line="360" w:lineRule="auto"/>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D</w:t>
            </w:r>
          </w:p>
        </w:tc>
      </w:tr>
      <w:tr w:rsidR="0030180D" w:rsidRPr="001E5669" w:rsidTr="00804524">
        <w:trPr>
          <w:cnfStyle w:val="000000100000"/>
        </w:trPr>
        <w:tc>
          <w:tcPr>
            <w:cnfStyle w:val="001000000000"/>
            <w:tcW w:w="842"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6</w:t>
            </w:r>
          </w:p>
        </w:tc>
        <w:tc>
          <w:tcPr>
            <w:tcW w:w="5588"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I am not familiar with the sound spectrograph used in Oral English laboratory.</w:t>
            </w:r>
          </w:p>
        </w:tc>
        <w:tc>
          <w:tcPr>
            <w:tcW w:w="73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27%</w:t>
            </w:r>
          </w:p>
        </w:tc>
        <w:tc>
          <w:tcPr>
            <w:tcW w:w="73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27%</w:t>
            </w:r>
          </w:p>
        </w:tc>
        <w:tc>
          <w:tcPr>
            <w:tcW w:w="73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18%</w:t>
            </w:r>
          </w:p>
        </w:tc>
        <w:tc>
          <w:tcPr>
            <w:tcW w:w="73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28%</w:t>
            </w:r>
          </w:p>
        </w:tc>
      </w:tr>
      <w:tr w:rsidR="0030180D" w:rsidRPr="001E5669" w:rsidTr="00804524">
        <w:tc>
          <w:tcPr>
            <w:cnfStyle w:val="001000000000"/>
            <w:tcW w:w="842"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7</w:t>
            </w:r>
          </w:p>
        </w:tc>
        <w:tc>
          <w:tcPr>
            <w:tcW w:w="5588"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 xml:space="preserve">I do not enjoy participative method of teaching employed by my Oral English teacher. </w:t>
            </w:r>
          </w:p>
        </w:tc>
        <w:tc>
          <w:tcPr>
            <w:tcW w:w="73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15%</w:t>
            </w:r>
          </w:p>
        </w:tc>
        <w:tc>
          <w:tcPr>
            <w:tcW w:w="73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14%</w:t>
            </w:r>
          </w:p>
        </w:tc>
        <w:tc>
          <w:tcPr>
            <w:tcW w:w="73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33%</w:t>
            </w:r>
          </w:p>
        </w:tc>
        <w:tc>
          <w:tcPr>
            <w:tcW w:w="73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38%</w:t>
            </w:r>
          </w:p>
        </w:tc>
      </w:tr>
      <w:tr w:rsidR="0030180D" w:rsidRPr="001E5669" w:rsidTr="00804524">
        <w:trPr>
          <w:cnfStyle w:val="000000100000"/>
        </w:trPr>
        <w:tc>
          <w:tcPr>
            <w:cnfStyle w:val="001000000000"/>
            <w:tcW w:w="842"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8</w:t>
            </w:r>
          </w:p>
        </w:tc>
        <w:tc>
          <w:tcPr>
            <w:tcW w:w="5588"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Language laboratory is not always used for oral English classes.</w:t>
            </w:r>
          </w:p>
        </w:tc>
        <w:tc>
          <w:tcPr>
            <w:tcW w:w="73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16%</w:t>
            </w:r>
          </w:p>
        </w:tc>
        <w:tc>
          <w:tcPr>
            <w:tcW w:w="73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13%</w:t>
            </w:r>
          </w:p>
        </w:tc>
        <w:tc>
          <w:tcPr>
            <w:tcW w:w="73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44%</w:t>
            </w:r>
          </w:p>
        </w:tc>
        <w:tc>
          <w:tcPr>
            <w:tcW w:w="73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17%</w:t>
            </w:r>
          </w:p>
        </w:tc>
      </w:tr>
      <w:tr w:rsidR="0030180D" w:rsidRPr="001E5669" w:rsidTr="00804524">
        <w:tc>
          <w:tcPr>
            <w:cnfStyle w:val="001000000000"/>
            <w:tcW w:w="842"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9</w:t>
            </w:r>
          </w:p>
        </w:tc>
        <w:tc>
          <w:tcPr>
            <w:tcW w:w="5588"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I do not like to use my pronunciation dictionary during and after oral English class.</w:t>
            </w:r>
          </w:p>
        </w:tc>
        <w:tc>
          <w:tcPr>
            <w:tcW w:w="73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26%</w:t>
            </w:r>
          </w:p>
        </w:tc>
        <w:tc>
          <w:tcPr>
            <w:tcW w:w="73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39%</w:t>
            </w:r>
          </w:p>
        </w:tc>
        <w:tc>
          <w:tcPr>
            <w:tcW w:w="73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28%</w:t>
            </w:r>
          </w:p>
        </w:tc>
        <w:tc>
          <w:tcPr>
            <w:tcW w:w="73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7%</w:t>
            </w:r>
          </w:p>
        </w:tc>
      </w:tr>
      <w:tr w:rsidR="0030180D" w:rsidRPr="001E5669" w:rsidTr="00804524">
        <w:trPr>
          <w:cnfStyle w:val="000000100000"/>
        </w:trPr>
        <w:tc>
          <w:tcPr>
            <w:cnfStyle w:val="001000000000"/>
            <w:tcW w:w="842"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10</w:t>
            </w:r>
          </w:p>
        </w:tc>
        <w:tc>
          <w:tcPr>
            <w:tcW w:w="5588"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My Oral English teachers do not engage us in repetitive drills during classes.</w:t>
            </w:r>
          </w:p>
        </w:tc>
        <w:tc>
          <w:tcPr>
            <w:tcW w:w="73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12%</w:t>
            </w:r>
          </w:p>
        </w:tc>
        <w:tc>
          <w:tcPr>
            <w:tcW w:w="73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11%</w:t>
            </w:r>
          </w:p>
        </w:tc>
        <w:tc>
          <w:tcPr>
            <w:tcW w:w="73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40%</w:t>
            </w:r>
          </w:p>
        </w:tc>
        <w:tc>
          <w:tcPr>
            <w:tcW w:w="73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37%</w:t>
            </w:r>
          </w:p>
        </w:tc>
      </w:tr>
    </w:tbl>
    <w:p w:rsidR="001050A6" w:rsidRDefault="0030180D" w:rsidP="00387EC8">
      <w:pPr>
        <w:spacing w:before="240" w:after="0" w:line="480" w:lineRule="auto"/>
        <w:ind w:firstLine="720"/>
        <w:jc w:val="both"/>
        <w:rPr>
          <w:rFonts w:ascii="Times New Roman" w:hAnsi="Times New Roman" w:cs="Times New Roman"/>
          <w:bCs/>
          <w:sz w:val="24"/>
          <w:szCs w:val="24"/>
        </w:rPr>
      </w:pPr>
      <w:r w:rsidRPr="00804524">
        <w:rPr>
          <w:rFonts w:ascii="Times New Roman" w:hAnsi="Times New Roman" w:cs="Times New Roman"/>
          <w:bCs/>
          <w:iCs/>
          <w:sz w:val="24"/>
          <w:szCs w:val="24"/>
        </w:rPr>
        <w:t xml:space="preserve">Table </w:t>
      </w:r>
      <w:r w:rsidR="001050A6">
        <w:rPr>
          <w:rFonts w:ascii="Times New Roman" w:hAnsi="Times New Roman" w:cs="Times New Roman"/>
          <w:bCs/>
          <w:iCs/>
          <w:sz w:val="24"/>
          <w:szCs w:val="24"/>
        </w:rPr>
        <w:t>6</w:t>
      </w:r>
      <w:r w:rsidRPr="00804524">
        <w:rPr>
          <w:rFonts w:ascii="Times New Roman" w:hAnsi="Times New Roman" w:cs="Times New Roman"/>
          <w:bCs/>
          <w:iCs/>
          <w:sz w:val="24"/>
          <w:szCs w:val="24"/>
        </w:rPr>
        <w:t xml:space="preserve"> above analyzes the factors responsible for students’ negative attitudes towards teaching and learning of Oral English.</w:t>
      </w:r>
      <w:r w:rsidRPr="001E5669">
        <w:rPr>
          <w:rFonts w:ascii="Times New Roman" w:hAnsi="Times New Roman" w:cs="Times New Roman"/>
          <w:b/>
          <w:bCs/>
          <w:sz w:val="24"/>
          <w:szCs w:val="24"/>
        </w:rPr>
        <w:t>Item 6</w:t>
      </w:r>
      <w:r w:rsidRPr="001E5669">
        <w:rPr>
          <w:rFonts w:ascii="Times New Roman" w:hAnsi="Times New Roman" w:cs="Times New Roman"/>
          <w:bCs/>
          <w:sz w:val="24"/>
          <w:szCs w:val="24"/>
        </w:rPr>
        <w:t xml:space="preserve"> indicates that 27% respondents strongly agreed that they are not family with the sound spectrograph used in Oral English Laboratory, 27% agreed, 18% strongly disagreed, 28% disagreed. This means that some </w:t>
      </w:r>
      <w:r w:rsidRPr="001E5669">
        <w:rPr>
          <w:rFonts w:ascii="Times New Roman" w:hAnsi="Times New Roman" w:cs="Times New Roman"/>
          <w:bCs/>
          <w:sz w:val="24"/>
          <w:szCs w:val="24"/>
        </w:rPr>
        <w:lastRenderedPageBreak/>
        <w:t>students are not familiar with the sound spectrograph used in Oral English Laboratory</w:t>
      </w:r>
      <w:r w:rsidR="001050A6">
        <w:rPr>
          <w:rFonts w:ascii="Times New Roman" w:hAnsi="Times New Roman" w:cs="Times New Roman"/>
          <w:bCs/>
          <w:sz w:val="24"/>
          <w:szCs w:val="24"/>
        </w:rPr>
        <w:t xml:space="preserve">. </w:t>
      </w:r>
      <w:r w:rsidRPr="001E5669">
        <w:rPr>
          <w:rFonts w:ascii="Times New Roman" w:hAnsi="Times New Roman" w:cs="Times New Roman"/>
          <w:b/>
          <w:bCs/>
          <w:sz w:val="24"/>
          <w:szCs w:val="24"/>
        </w:rPr>
        <w:t>In item7</w:t>
      </w:r>
      <w:r w:rsidRPr="001E5669">
        <w:rPr>
          <w:rFonts w:ascii="Times New Roman" w:hAnsi="Times New Roman" w:cs="Times New Roman"/>
          <w:bCs/>
          <w:sz w:val="24"/>
          <w:szCs w:val="24"/>
        </w:rPr>
        <w:t>, 15% respondents strongly agreed that they do not enjoy participative method of teaching employed by their Oral English teacher, 14% agreed, 33% strongly disagreed and 38 disagreed. This, therefore indicates that, the students enjoy the participative method of teaching employed by their Oral English teacher.</w:t>
      </w:r>
    </w:p>
    <w:p w:rsidR="0030180D" w:rsidRPr="001E5669" w:rsidRDefault="0030180D" w:rsidP="005A39FE">
      <w:pPr>
        <w:spacing w:before="240" w:after="0" w:line="480" w:lineRule="auto"/>
        <w:ind w:firstLine="720"/>
        <w:jc w:val="both"/>
        <w:rPr>
          <w:rFonts w:ascii="Times New Roman" w:hAnsi="Times New Roman" w:cs="Times New Roman"/>
          <w:bCs/>
          <w:sz w:val="24"/>
          <w:szCs w:val="24"/>
        </w:rPr>
      </w:pPr>
      <w:r w:rsidRPr="001E5669">
        <w:rPr>
          <w:rFonts w:ascii="Times New Roman" w:hAnsi="Times New Roman" w:cs="Times New Roman"/>
          <w:b/>
          <w:bCs/>
          <w:sz w:val="24"/>
          <w:szCs w:val="24"/>
        </w:rPr>
        <w:t xml:space="preserve">Item 8 </w:t>
      </w:r>
      <w:r w:rsidRPr="001E5669">
        <w:rPr>
          <w:rFonts w:ascii="Times New Roman" w:hAnsi="Times New Roman" w:cs="Times New Roman"/>
          <w:bCs/>
          <w:sz w:val="24"/>
          <w:szCs w:val="24"/>
        </w:rPr>
        <w:t>shows that 16% respondents strongly agreed that the Language Laboratory is not always used for Oral English classes, 13% agreed, 44% disagreed and 17% disagreed. Here, it is obvious that the Language Laboratory is used for Oral English classes.</w:t>
      </w:r>
      <w:r w:rsidRPr="001E5669">
        <w:rPr>
          <w:rFonts w:ascii="Times New Roman" w:hAnsi="Times New Roman" w:cs="Times New Roman"/>
          <w:b/>
          <w:bCs/>
          <w:sz w:val="24"/>
          <w:szCs w:val="24"/>
        </w:rPr>
        <w:t>Item 9</w:t>
      </w:r>
      <w:r w:rsidRPr="001E5669">
        <w:rPr>
          <w:rFonts w:ascii="Times New Roman" w:hAnsi="Times New Roman" w:cs="Times New Roman"/>
          <w:bCs/>
          <w:sz w:val="24"/>
          <w:szCs w:val="24"/>
        </w:rPr>
        <w:t xml:space="preserve"> shows 26% respondents strongly agreed that they do not like to use their pronunciation dictionary during and after Oral English class, 39% agreed, 28 strongly disagreed and 7% disagreed. This shows that highest percentage of the students do not use their pronunciation dictionary during and after Oral English class.</w:t>
      </w:r>
      <w:r w:rsidRPr="001E5669">
        <w:rPr>
          <w:rFonts w:ascii="Times New Roman" w:hAnsi="Times New Roman" w:cs="Times New Roman"/>
          <w:b/>
          <w:bCs/>
          <w:sz w:val="24"/>
          <w:szCs w:val="24"/>
        </w:rPr>
        <w:t>In item 10</w:t>
      </w:r>
      <w:r w:rsidRPr="001E5669">
        <w:rPr>
          <w:rFonts w:ascii="Times New Roman" w:hAnsi="Times New Roman" w:cs="Times New Roman"/>
          <w:bCs/>
          <w:sz w:val="24"/>
          <w:szCs w:val="24"/>
        </w:rPr>
        <w:t xml:space="preserve"> 12% respondents strongly agreed that their Oral English teachers do not engage them in repetitive drills during classes, 11% agreed, 40% strongly disagreed and 37% disagreed. This means that, the Oral English teachers engage the students in repetitive drills during classes.</w:t>
      </w:r>
    </w:p>
    <w:p w:rsidR="0030180D" w:rsidRDefault="001050A6" w:rsidP="00387EC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Research Question Three: </w:t>
      </w:r>
      <w:r w:rsidRPr="001050A6">
        <w:rPr>
          <w:rFonts w:ascii="Times New Roman" w:hAnsi="Times New Roman" w:cs="Times New Roman"/>
          <w:sz w:val="24"/>
          <w:szCs w:val="24"/>
        </w:rPr>
        <w:t xml:space="preserve">What are the </w:t>
      </w:r>
      <w:r w:rsidR="0030180D" w:rsidRPr="001050A6">
        <w:rPr>
          <w:rFonts w:ascii="Times New Roman" w:hAnsi="Times New Roman" w:cs="Times New Roman"/>
          <w:sz w:val="24"/>
          <w:szCs w:val="24"/>
        </w:rPr>
        <w:t>Impact</w:t>
      </w:r>
      <w:r w:rsidRPr="001050A6">
        <w:rPr>
          <w:rFonts w:ascii="Times New Roman" w:hAnsi="Times New Roman" w:cs="Times New Roman"/>
          <w:sz w:val="24"/>
          <w:szCs w:val="24"/>
        </w:rPr>
        <w:t>s</w:t>
      </w:r>
      <w:r w:rsidR="0030180D" w:rsidRPr="001050A6">
        <w:rPr>
          <w:rFonts w:ascii="Times New Roman" w:hAnsi="Times New Roman" w:cs="Times New Roman"/>
          <w:sz w:val="24"/>
          <w:szCs w:val="24"/>
        </w:rPr>
        <w:t xml:space="preserve"> of Students’ Negative Attitudes in Teaching and Learning of Oral English</w:t>
      </w:r>
      <w:r w:rsidRPr="001050A6">
        <w:rPr>
          <w:rFonts w:ascii="Times New Roman" w:hAnsi="Times New Roman" w:cs="Times New Roman"/>
          <w:sz w:val="24"/>
          <w:szCs w:val="24"/>
        </w:rPr>
        <w:t>?</w:t>
      </w:r>
    </w:p>
    <w:p w:rsidR="001050A6" w:rsidRPr="001050A6" w:rsidRDefault="001050A6" w:rsidP="000C23D2">
      <w:pPr>
        <w:spacing w:line="240" w:lineRule="auto"/>
        <w:ind w:left="900" w:hanging="90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 7: </w:t>
      </w:r>
      <w:r w:rsidRPr="001050A6">
        <w:rPr>
          <w:rFonts w:ascii="Times New Roman" w:hAnsi="Times New Roman" w:cs="Times New Roman"/>
          <w:sz w:val="24"/>
          <w:szCs w:val="24"/>
        </w:rPr>
        <w:t>Impacts of Students’ Negative Attitudes in Teaching and Learning of Oral English</w:t>
      </w:r>
    </w:p>
    <w:tbl>
      <w:tblPr>
        <w:tblStyle w:val="ListTable6Colorful"/>
        <w:tblW w:w="8388" w:type="dxa"/>
        <w:tblLayout w:type="fixed"/>
        <w:tblLook w:val="04A0"/>
      </w:tblPr>
      <w:tblGrid>
        <w:gridCol w:w="704"/>
        <w:gridCol w:w="4714"/>
        <w:gridCol w:w="720"/>
        <w:gridCol w:w="720"/>
        <w:gridCol w:w="720"/>
        <w:gridCol w:w="810"/>
      </w:tblGrid>
      <w:tr w:rsidR="0030180D" w:rsidRPr="001E5669" w:rsidTr="001050A6">
        <w:trPr>
          <w:cnfStyle w:val="100000000000"/>
        </w:trPr>
        <w:tc>
          <w:tcPr>
            <w:cnfStyle w:val="001000000000"/>
            <w:tcW w:w="704" w:type="dxa"/>
            <w:shd w:val="clear" w:color="auto" w:fill="auto"/>
          </w:tcPr>
          <w:p w:rsidR="0030180D" w:rsidRPr="001E5669" w:rsidRDefault="0030180D" w:rsidP="000C23D2">
            <w:pPr>
              <w:spacing w:line="360" w:lineRule="auto"/>
              <w:jc w:val="both"/>
              <w:rPr>
                <w:rFonts w:ascii="Times New Roman" w:hAnsi="Times New Roman" w:cs="Times New Roman"/>
                <w:b w:val="0"/>
                <w:bCs w:val="0"/>
                <w:sz w:val="24"/>
                <w:szCs w:val="24"/>
              </w:rPr>
            </w:pPr>
            <w:r w:rsidRPr="001E5669">
              <w:rPr>
                <w:rFonts w:ascii="Times New Roman" w:hAnsi="Times New Roman" w:cs="Times New Roman"/>
                <w:sz w:val="24"/>
                <w:szCs w:val="24"/>
              </w:rPr>
              <w:t>S/N</w:t>
            </w:r>
          </w:p>
        </w:tc>
        <w:tc>
          <w:tcPr>
            <w:tcW w:w="4714" w:type="dxa"/>
            <w:shd w:val="clear" w:color="auto" w:fill="auto"/>
          </w:tcPr>
          <w:p w:rsidR="0030180D" w:rsidRPr="001E5669" w:rsidRDefault="0030180D" w:rsidP="000C23D2">
            <w:pPr>
              <w:spacing w:line="360" w:lineRule="auto"/>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ITEMS</w:t>
            </w:r>
          </w:p>
        </w:tc>
        <w:tc>
          <w:tcPr>
            <w:tcW w:w="720" w:type="dxa"/>
            <w:shd w:val="clear" w:color="auto" w:fill="auto"/>
          </w:tcPr>
          <w:p w:rsidR="0030180D" w:rsidRPr="001E5669" w:rsidRDefault="0030180D" w:rsidP="000C23D2">
            <w:pPr>
              <w:spacing w:line="360" w:lineRule="auto"/>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SA</w:t>
            </w:r>
          </w:p>
        </w:tc>
        <w:tc>
          <w:tcPr>
            <w:tcW w:w="720" w:type="dxa"/>
            <w:shd w:val="clear" w:color="auto" w:fill="auto"/>
          </w:tcPr>
          <w:p w:rsidR="0030180D" w:rsidRPr="001E5669" w:rsidRDefault="0030180D" w:rsidP="000C23D2">
            <w:pPr>
              <w:spacing w:line="360" w:lineRule="auto"/>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A</w:t>
            </w:r>
          </w:p>
        </w:tc>
        <w:tc>
          <w:tcPr>
            <w:tcW w:w="720" w:type="dxa"/>
            <w:shd w:val="clear" w:color="auto" w:fill="auto"/>
          </w:tcPr>
          <w:p w:rsidR="0030180D" w:rsidRPr="001E5669" w:rsidRDefault="0030180D" w:rsidP="000C23D2">
            <w:pPr>
              <w:spacing w:line="360" w:lineRule="auto"/>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SD</w:t>
            </w:r>
          </w:p>
        </w:tc>
        <w:tc>
          <w:tcPr>
            <w:tcW w:w="810" w:type="dxa"/>
            <w:shd w:val="clear" w:color="auto" w:fill="auto"/>
          </w:tcPr>
          <w:p w:rsidR="0030180D" w:rsidRPr="001E5669" w:rsidRDefault="0030180D" w:rsidP="000C23D2">
            <w:pPr>
              <w:spacing w:line="360" w:lineRule="auto"/>
              <w:jc w:val="both"/>
              <w:cnfStyle w:val="100000000000"/>
              <w:rPr>
                <w:rFonts w:ascii="Times New Roman" w:hAnsi="Times New Roman" w:cs="Times New Roman"/>
                <w:b w:val="0"/>
                <w:bCs w:val="0"/>
                <w:sz w:val="24"/>
                <w:szCs w:val="24"/>
              </w:rPr>
            </w:pPr>
            <w:r w:rsidRPr="001E5669">
              <w:rPr>
                <w:rFonts w:ascii="Times New Roman" w:hAnsi="Times New Roman" w:cs="Times New Roman"/>
                <w:sz w:val="24"/>
                <w:szCs w:val="24"/>
              </w:rPr>
              <w:t>D</w:t>
            </w:r>
          </w:p>
        </w:tc>
      </w:tr>
      <w:tr w:rsidR="0030180D" w:rsidRPr="001E5669" w:rsidTr="001050A6">
        <w:trPr>
          <w:cnfStyle w:val="000000100000"/>
        </w:trPr>
        <w:tc>
          <w:tcPr>
            <w:cnfStyle w:val="001000000000"/>
            <w:tcW w:w="704"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11</w:t>
            </w:r>
          </w:p>
        </w:tc>
        <w:tc>
          <w:tcPr>
            <w:tcW w:w="4714" w:type="dxa"/>
            <w:shd w:val="clear" w:color="auto" w:fill="auto"/>
          </w:tcPr>
          <w:p w:rsidR="0030180D" w:rsidRPr="001E5669" w:rsidRDefault="0030180D" w:rsidP="000C23D2">
            <w:pPr>
              <w:spacing w:line="360" w:lineRule="auto"/>
              <w:jc w:val="both"/>
              <w:cnfStyle w:val="000000100000"/>
              <w:rPr>
                <w:rFonts w:ascii="Times New Roman" w:hAnsi="Times New Roman" w:cs="Times New Roman"/>
                <w:b/>
                <w:bCs/>
                <w:sz w:val="24"/>
                <w:szCs w:val="24"/>
              </w:rPr>
            </w:pPr>
            <w:r w:rsidRPr="001E5669">
              <w:rPr>
                <w:rFonts w:ascii="Times New Roman" w:hAnsi="Times New Roman" w:cs="Times New Roman"/>
                <w:bCs/>
                <w:sz w:val="24"/>
                <w:szCs w:val="24"/>
              </w:rPr>
              <w:t>I usually perform poorly in the Oral English test.</w:t>
            </w:r>
          </w:p>
        </w:tc>
        <w:tc>
          <w:tcPr>
            <w:tcW w:w="72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33%</w:t>
            </w:r>
          </w:p>
        </w:tc>
        <w:tc>
          <w:tcPr>
            <w:tcW w:w="72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31%</w:t>
            </w:r>
          </w:p>
        </w:tc>
        <w:tc>
          <w:tcPr>
            <w:tcW w:w="72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21%</w:t>
            </w:r>
          </w:p>
        </w:tc>
        <w:tc>
          <w:tcPr>
            <w:tcW w:w="81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15%</w:t>
            </w:r>
          </w:p>
        </w:tc>
      </w:tr>
      <w:tr w:rsidR="0030180D" w:rsidRPr="001E5669" w:rsidTr="001050A6">
        <w:tc>
          <w:tcPr>
            <w:cnfStyle w:val="001000000000"/>
            <w:tcW w:w="704"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12</w:t>
            </w:r>
          </w:p>
        </w:tc>
        <w:tc>
          <w:tcPr>
            <w:tcW w:w="4714"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My phonetics and phonological knowledge have been affected due to my poor concentration.</w:t>
            </w:r>
          </w:p>
        </w:tc>
        <w:tc>
          <w:tcPr>
            <w:tcW w:w="72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14%</w:t>
            </w:r>
          </w:p>
        </w:tc>
        <w:tc>
          <w:tcPr>
            <w:tcW w:w="72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18%</w:t>
            </w:r>
          </w:p>
        </w:tc>
        <w:tc>
          <w:tcPr>
            <w:tcW w:w="72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35%</w:t>
            </w:r>
          </w:p>
        </w:tc>
        <w:tc>
          <w:tcPr>
            <w:tcW w:w="81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33%</w:t>
            </w:r>
          </w:p>
        </w:tc>
      </w:tr>
      <w:tr w:rsidR="0030180D" w:rsidRPr="001E5669" w:rsidTr="001050A6">
        <w:trPr>
          <w:cnfStyle w:val="000000100000"/>
        </w:trPr>
        <w:tc>
          <w:tcPr>
            <w:cnfStyle w:val="001000000000"/>
            <w:tcW w:w="704"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13</w:t>
            </w:r>
          </w:p>
        </w:tc>
        <w:tc>
          <w:tcPr>
            <w:tcW w:w="4714"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I am more confident expressing myself in writing than in speaking.</w:t>
            </w:r>
          </w:p>
        </w:tc>
        <w:tc>
          <w:tcPr>
            <w:tcW w:w="72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41%</w:t>
            </w:r>
          </w:p>
        </w:tc>
        <w:tc>
          <w:tcPr>
            <w:tcW w:w="72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26%</w:t>
            </w:r>
          </w:p>
        </w:tc>
        <w:tc>
          <w:tcPr>
            <w:tcW w:w="72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16%</w:t>
            </w:r>
          </w:p>
        </w:tc>
        <w:tc>
          <w:tcPr>
            <w:tcW w:w="81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17%</w:t>
            </w:r>
          </w:p>
        </w:tc>
      </w:tr>
      <w:tr w:rsidR="0030180D" w:rsidRPr="001E5669" w:rsidTr="001050A6">
        <w:tc>
          <w:tcPr>
            <w:cnfStyle w:val="001000000000"/>
            <w:tcW w:w="704"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14</w:t>
            </w:r>
          </w:p>
        </w:tc>
        <w:tc>
          <w:tcPr>
            <w:tcW w:w="4714" w:type="dxa"/>
            <w:shd w:val="clear" w:color="auto" w:fill="auto"/>
          </w:tcPr>
          <w:p w:rsidR="0030180D" w:rsidRPr="001E5669" w:rsidRDefault="0030180D" w:rsidP="000C23D2">
            <w:pPr>
              <w:spacing w:line="360" w:lineRule="auto"/>
              <w:jc w:val="both"/>
              <w:cnfStyle w:val="000000000000"/>
              <w:rPr>
                <w:rFonts w:ascii="Times New Roman" w:hAnsi="Times New Roman" w:cs="Times New Roman"/>
                <w:b/>
                <w:bCs/>
                <w:sz w:val="24"/>
                <w:szCs w:val="24"/>
              </w:rPr>
            </w:pPr>
            <w:r w:rsidRPr="001E5669">
              <w:rPr>
                <w:rFonts w:ascii="Times New Roman" w:hAnsi="Times New Roman" w:cs="Times New Roman"/>
                <w:bCs/>
                <w:sz w:val="24"/>
                <w:szCs w:val="24"/>
              </w:rPr>
              <w:t>I am good at listening to Oral English sounds than transcribing it.</w:t>
            </w:r>
          </w:p>
        </w:tc>
        <w:tc>
          <w:tcPr>
            <w:tcW w:w="72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47%</w:t>
            </w:r>
          </w:p>
        </w:tc>
        <w:tc>
          <w:tcPr>
            <w:tcW w:w="72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36%</w:t>
            </w:r>
          </w:p>
        </w:tc>
        <w:tc>
          <w:tcPr>
            <w:tcW w:w="72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8%</w:t>
            </w:r>
          </w:p>
        </w:tc>
        <w:tc>
          <w:tcPr>
            <w:tcW w:w="810" w:type="dxa"/>
            <w:shd w:val="clear" w:color="auto" w:fill="auto"/>
          </w:tcPr>
          <w:p w:rsidR="0030180D" w:rsidRPr="001E5669" w:rsidRDefault="0030180D" w:rsidP="000C23D2">
            <w:pPr>
              <w:spacing w:line="360" w:lineRule="auto"/>
              <w:jc w:val="both"/>
              <w:cnfStyle w:val="000000000000"/>
              <w:rPr>
                <w:rFonts w:ascii="Times New Roman" w:hAnsi="Times New Roman" w:cs="Times New Roman"/>
                <w:bCs/>
                <w:sz w:val="24"/>
                <w:szCs w:val="24"/>
              </w:rPr>
            </w:pPr>
            <w:r w:rsidRPr="001E5669">
              <w:rPr>
                <w:rFonts w:ascii="Times New Roman" w:hAnsi="Times New Roman" w:cs="Times New Roman"/>
                <w:bCs/>
                <w:sz w:val="24"/>
                <w:szCs w:val="24"/>
              </w:rPr>
              <w:t>9%</w:t>
            </w:r>
          </w:p>
        </w:tc>
      </w:tr>
      <w:tr w:rsidR="0030180D" w:rsidRPr="001E5669" w:rsidTr="001050A6">
        <w:trPr>
          <w:cnfStyle w:val="000000100000"/>
        </w:trPr>
        <w:tc>
          <w:tcPr>
            <w:cnfStyle w:val="001000000000"/>
            <w:tcW w:w="704" w:type="dxa"/>
            <w:shd w:val="clear" w:color="auto" w:fill="auto"/>
          </w:tcPr>
          <w:p w:rsidR="0030180D" w:rsidRPr="001E5669" w:rsidRDefault="0030180D" w:rsidP="000C23D2">
            <w:pPr>
              <w:spacing w:line="360" w:lineRule="auto"/>
              <w:jc w:val="both"/>
              <w:rPr>
                <w:rFonts w:ascii="Times New Roman" w:hAnsi="Times New Roman" w:cs="Times New Roman"/>
                <w:bCs w:val="0"/>
                <w:sz w:val="24"/>
                <w:szCs w:val="24"/>
              </w:rPr>
            </w:pPr>
            <w:r w:rsidRPr="001E5669">
              <w:rPr>
                <w:rFonts w:ascii="Times New Roman" w:hAnsi="Times New Roman" w:cs="Times New Roman"/>
                <w:sz w:val="24"/>
                <w:szCs w:val="24"/>
              </w:rPr>
              <w:t>15</w:t>
            </w:r>
          </w:p>
        </w:tc>
        <w:tc>
          <w:tcPr>
            <w:tcW w:w="4714" w:type="dxa"/>
            <w:shd w:val="clear" w:color="auto" w:fill="auto"/>
          </w:tcPr>
          <w:p w:rsidR="0030180D" w:rsidRPr="001E5669" w:rsidRDefault="0030180D" w:rsidP="000C23D2">
            <w:pPr>
              <w:spacing w:line="360" w:lineRule="auto"/>
              <w:jc w:val="both"/>
              <w:cnfStyle w:val="000000100000"/>
              <w:rPr>
                <w:rFonts w:ascii="Times New Roman" w:hAnsi="Times New Roman" w:cs="Times New Roman"/>
                <w:b/>
                <w:bCs/>
                <w:sz w:val="24"/>
                <w:szCs w:val="24"/>
              </w:rPr>
            </w:pPr>
            <w:r w:rsidRPr="001E5669">
              <w:rPr>
                <w:rFonts w:ascii="Times New Roman" w:hAnsi="Times New Roman" w:cs="Times New Roman"/>
                <w:bCs/>
                <w:sz w:val="24"/>
                <w:szCs w:val="24"/>
              </w:rPr>
              <w:t>I keep repeating the Oral English class due to my inability to pass the exams.</w:t>
            </w:r>
          </w:p>
        </w:tc>
        <w:tc>
          <w:tcPr>
            <w:tcW w:w="72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10%</w:t>
            </w:r>
          </w:p>
        </w:tc>
        <w:tc>
          <w:tcPr>
            <w:tcW w:w="72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13%</w:t>
            </w:r>
          </w:p>
        </w:tc>
        <w:tc>
          <w:tcPr>
            <w:tcW w:w="72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54%</w:t>
            </w:r>
          </w:p>
        </w:tc>
        <w:tc>
          <w:tcPr>
            <w:tcW w:w="810" w:type="dxa"/>
            <w:shd w:val="clear" w:color="auto" w:fill="auto"/>
          </w:tcPr>
          <w:p w:rsidR="0030180D" w:rsidRPr="001E5669" w:rsidRDefault="0030180D" w:rsidP="000C23D2">
            <w:pPr>
              <w:spacing w:line="360" w:lineRule="auto"/>
              <w:jc w:val="both"/>
              <w:cnfStyle w:val="000000100000"/>
              <w:rPr>
                <w:rFonts w:ascii="Times New Roman" w:hAnsi="Times New Roman" w:cs="Times New Roman"/>
                <w:bCs/>
                <w:sz w:val="24"/>
                <w:szCs w:val="24"/>
              </w:rPr>
            </w:pPr>
            <w:r w:rsidRPr="001E5669">
              <w:rPr>
                <w:rFonts w:ascii="Times New Roman" w:hAnsi="Times New Roman" w:cs="Times New Roman"/>
                <w:bCs/>
                <w:sz w:val="24"/>
                <w:szCs w:val="24"/>
              </w:rPr>
              <w:t>23%</w:t>
            </w:r>
          </w:p>
        </w:tc>
      </w:tr>
    </w:tbl>
    <w:p w:rsidR="001050A6" w:rsidRDefault="0030180D" w:rsidP="00387EC8">
      <w:pPr>
        <w:spacing w:before="240" w:after="0" w:line="480" w:lineRule="auto"/>
        <w:ind w:firstLine="720"/>
        <w:jc w:val="both"/>
        <w:rPr>
          <w:rFonts w:ascii="Times New Roman" w:hAnsi="Times New Roman" w:cs="Times New Roman"/>
          <w:bCs/>
          <w:sz w:val="24"/>
          <w:szCs w:val="24"/>
        </w:rPr>
      </w:pPr>
      <w:r w:rsidRPr="001050A6">
        <w:rPr>
          <w:rFonts w:ascii="Times New Roman" w:hAnsi="Times New Roman" w:cs="Times New Roman"/>
          <w:bCs/>
          <w:iCs/>
          <w:sz w:val="24"/>
          <w:szCs w:val="24"/>
        </w:rPr>
        <w:t xml:space="preserve">Table </w:t>
      </w:r>
      <w:r w:rsidR="001050A6">
        <w:rPr>
          <w:rFonts w:ascii="Times New Roman" w:hAnsi="Times New Roman" w:cs="Times New Roman"/>
          <w:bCs/>
          <w:iCs/>
          <w:sz w:val="24"/>
          <w:szCs w:val="24"/>
        </w:rPr>
        <w:t>7</w:t>
      </w:r>
      <w:r w:rsidRPr="001050A6">
        <w:rPr>
          <w:rFonts w:ascii="Times New Roman" w:hAnsi="Times New Roman" w:cs="Times New Roman"/>
          <w:bCs/>
          <w:iCs/>
          <w:sz w:val="24"/>
          <w:szCs w:val="24"/>
        </w:rPr>
        <w:t xml:space="preserve"> above analyzes the impacts of students’ negative attitudes in teaching and learning of Oral English</w:t>
      </w:r>
      <w:r w:rsidR="001050A6">
        <w:rPr>
          <w:rFonts w:ascii="Times New Roman" w:hAnsi="Times New Roman" w:cs="Times New Roman"/>
          <w:bCs/>
          <w:iCs/>
          <w:sz w:val="24"/>
          <w:szCs w:val="24"/>
        </w:rPr>
        <w:t xml:space="preserve">. </w:t>
      </w:r>
      <w:r w:rsidRPr="001E5669">
        <w:rPr>
          <w:rFonts w:ascii="Times New Roman" w:hAnsi="Times New Roman" w:cs="Times New Roman"/>
          <w:b/>
          <w:bCs/>
          <w:sz w:val="24"/>
          <w:szCs w:val="24"/>
        </w:rPr>
        <w:t>Item 1</w:t>
      </w:r>
      <w:r w:rsidR="001050A6">
        <w:rPr>
          <w:rFonts w:ascii="Times New Roman" w:hAnsi="Times New Roman" w:cs="Times New Roman"/>
          <w:b/>
          <w:bCs/>
          <w:sz w:val="24"/>
          <w:szCs w:val="24"/>
        </w:rPr>
        <w:t xml:space="preserve">1 </w:t>
      </w:r>
      <w:r w:rsidR="001050A6" w:rsidRPr="001E5669">
        <w:rPr>
          <w:rFonts w:ascii="Times New Roman" w:hAnsi="Times New Roman" w:cs="Times New Roman"/>
          <w:bCs/>
          <w:sz w:val="24"/>
          <w:szCs w:val="24"/>
        </w:rPr>
        <w:t xml:space="preserve">the </w:t>
      </w:r>
      <w:r w:rsidRPr="001E5669">
        <w:rPr>
          <w:rFonts w:ascii="Times New Roman" w:hAnsi="Times New Roman" w:cs="Times New Roman"/>
          <w:bCs/>
          <w:sz w:val="24"/>
          <w:szCs w:val="24"/>
        </w:rPr>
        <w:t>table above indicates that 33% respondents strongly agreed that they usually perform poorly in the Oral English test, 31% agreed, 21% strongly disagree and 15% disagreed. This shows that students’ poor performance in the Oral English test discourages them from learning.</w:t>
      </w:r>
      <w:r w:rsidRPr="001E5669">
        <w:rPr>
          <w:rFonts w:ascii="Times New Roman" w:hAnsi="Times New Roman" w:cs="Times New Roman"/>
          <w:b/>
          <w:bCs/>
          <w:sz w:val="24"/>
          <w:szCs w:val="24"/>
        </w:rPr>
        <w:t>Item 12</w:t>
      </w:r>
      <w:r w:rsidRPr="001E5669">
        <w:rPr>
          <w:rFonts w:ascii="Times New Roman" w:hAnsi="Times New Roman" w:cs="Times New Roman"/>
          <w:bCs/>
          <w:sz w:val="24"/>
          <w:szCs w:val="24"/>
        </w:rPr>
        <w:t>From table 4.12, 14% respondents strongly agreed that their phonetics and phonological knowledge have been affected due to poor concentration, 18% agreed, 35% strongly disagreed and 33% disagreed. This indicates that, only few students</w:t>
      </w:r>
      <w:r w:rsidR="001050A6">
        <w:rPr>
          <w:rFonts w:ascii="Times New Roman" w:hAnsi="Times New Roman" w:cs="Times New Roman"/>
          <w:bCs/>
          <w:sz w:val="24"/>
          <w:szCs w:val="24"/>
        </w:rPr>
        <w:t xml:space="preserve">. </w:t>
      </w:r>
      <w:r w:rsidRPr="001E5669">
        <w:rPr>
          <w:rFonts w:ascii="Times New Roman" w:hAnsi="Times New Roman" w:cs="Times New Roman"/>
          <w:b/>
          <w:bCs/>
          <w:sz w:val="24"/>
          <w:szCs w:val="24"/>
        </w:rPr>
        <w:t>Item 13</w:t>
      </w:r>
      <w:r w:rsidRPr="001E5669">
        <w:rPr>
          <w:rFonts w:ascii="Times New Roman" w:hAnsi="Times New Roman" w:cs="Times New Roman"/>
          <w:bCs/>
          <w:sz w:val="24"/>
          <w:szCs w:val="24"/>
        </w:rPr>
        <w:t xml:space="preserve">In table 4.13 above, 41% </w:t>
      </w:r>
      <w:r w:rsidRPr="001E5669">
        <w:rPr>
          <w:rFonts w:ascii="Times New Roman" w:hAnsi="Times New Roman" w:cs="Times New Roman"/>
          <w:bCs/>
          <w:sz w:val="24"/>
          <w:szCs w:val="24"/>
        </w:rPr>
        <w:lastRenderedPageBreak/>
        <w:t>respondents strongly agreed that they are more confident expressing themselves in writing than in speaking, 26% agreed, 16% strongly disagreed, and 17% disagreed. This shows that the students are more confident expressing themselves in writing than in speaking.</w:t>
      </w:r>
    </w:p>
    <w:p w:rsidR="0030180D" w:rsidRDefault="0030180D" w:rsidP="00387EC8">
      <w:pPr>
        <w:spacing w:before="240" w:after="0" w:line="480" w:lineRule="auto"/>
        <w:ind w:firstLine="720"/>
        <w:jc w:val="both"/>
        <w:rPr>
          <w:rFonts w:ascii="Times New Roman" w:hAnsi="Times New Roman" w:cs="Times New Roman"/>
          <w:bCs/>
          <w:sz w:val="24"/>
          <w:szCs w:val="24"/>
        </w:rPr>
      </w:pPr>
      <w:r w:rsidRPr="001E5669">
        <w:rPr>
          <w:rFonts w:ascii="Times New Roman" w:hAnsi="Times New Roman" w:cs="Times New Roman"/>
          <w:b/>
          <w:bCs/>
          <w:sz w:val="24"/>
          <w:szCs w:val="24"/>
        </w:rPr>
        <w:t>Item 14</w:t>
      </w:r>
      <w:r w:rsidRPr="001E5669">
        <w:rPr>
          <w:rFonts w:ascii="Times New Roman" w:hAnsi="Times New Roman" w:cs="Times New Roman"/>
          <w:bCs/>
          <w:sz w:val="24"/>
          <w:szCs w:val="24"/>
        </w:rPr>
        <w:t>Table 4.14 indicates 42% respondents strongly agreed that they are good at listening to Oral English sounds than transcribing them, 36% agreed, 8% strongly disagreed and 9% disagreed. It is obvious that the students are good at listening to the Oral English sounds than transcribing them.</w:t>
      </w:r>
      <w:r w:rsidRPr="001E5669">
        <w:rPr>
          <w:rFonts w:ascii="Times New Roman" w:hAnsi="Times New Roman" w:cs="Times New Roman"/>
          <w:b/>
          <w:bCs/>
          <w:sz w:val="24"/>
          <w:szCs w:val="24"/>
        </w:rPr>
        <w:t>Item 15</w:t>
      </w:r>
      <w:r w:rsidRPr="001E5669">
        <w:rPr>
          <w:rFonts w:ascii="Times New Roman" w:hAnsi="Times New Roman" w:cs="Times New Roman"/>
          <w:bCs/>
          <w:sz w:val="24"/>
          <w:szCs w:val="24"/>
        </w:rPr>
        <w:t>From table 4.15 above, 10% respondents strongly agreed that they keep repeating the Oral English class due to their inability to pass the exams, 13% agreed, 54% strongly disagreed and 23% disagreed. Those who strongly agreed andagreed, recorded low percentage while those who strongly disagreed and disagreed have a high percentage. Hence, the students do not keep repeating the Oral English class due to their inability to pass the exams.</w:t>
      </w:r>
    </w:p>
    <w:p w:rsidR="001050A6" w:rsidRPr="001E5669" w:rsidRDefault="001050A6" w:rsidP="00387EC8">
      <w:pPr>
        <w:spacing w:after="0" w:line="480" w:lineRule="auto"/>
        <w:jc w:val="both"/>
        <w:rPr>
          <w:rFonts w:ascii="Times New Roman" w:hAnsi="Times New Roman" w:cs="Times New Roman"/>
          <w:b/>
          <w:bCs/>
          <w:sz w:val="24"/>
          <w:szCs w:val="24"/>
        </w:rPr>
      </w:pPr>
      <w:r w:rsidRPr="001050A6">
        <w:rPr>
          <w:rFonts w:ascii="Times New Roman" w:hAnsi="Times New Roman" w:cs="Times New Roman"/>
          <w:b/>
          <w:sz w:val="24"/>
          <w:szCs w:val="24"/>
        </w:rPr>
        <w:t xml:space="preserve">4.3 </w:t>
      </w:r>
      <w:r w:rsidRPr="001E5669">
        <w:rPr>
          <w:rFonts w:ascii="Times New Roman" w:hAnsi="Times New Roman" w:cs="Times New Roman"/>
          <w:b/>
          <w:bCs/>
          <w:sz w:val="24"/>
          <w:szCs w:val="24"/>
        </w:rPr>
        <w:t>Discussion of Findings</w:t>
      </w:r>
    </w:p>
    <w:p w:rsidR="001050A6" w:rsidRPr="001E5669" w:rsidRDefault="001050A6" w:rsidP="00387EC8">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From the analysis carried out in chapter four, the results shows that students are always excited during the Oral English class. This might be the teaching style employed by the Oral English teacher in the course of teaching and learning like participative method of teaching and repetitive oral drills in class.</w:t>
      </w:r>
    </w:p>
    <w:p w:rsidR="001050A6" w:rsidRPr="001E5669" w:rsidRDefault="001050A6" w:rsidP="00387EC8">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 xml:space="preserve">Also, the result shows that although the Language Laboratory is always used for Oral English class, the students are not familiar with sound spectrograph used in the laboratory. This might not have been the students’ lack of fore-knowledge of this device nor was it used for them in elementary or high school (Primary School). </w:t>
      </w:r>
    </w:p>
    <w:p w:rsidR="001050A6" w:rsidRPr="001E5669" w:rsidRDefault="001050A6" w:rsidP="00387EC8">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Furthermore, the study also revealed that the students do not use their pronunciation dictionary during and after the Oral English class; the student usually perform poorly in the Oral English test which might have prompted a negative attitude towards the learning of Oral English; students are better at listening to Oral English than transcribing; the students are more confident expressing themselves in writing than in speaking were also responsible for students negative attitudes towards the learning of Oral English.</w:t>
      </w:r>
    </w:p>
    <w:p w:rsidR="000C23D2" w:rsidRDefault="000C23D2">
      <w:pPr>
        <w:rPr>
          <w:rFonts w:ascii="Times New Roman" w:hAnsi="Times New Roman" w:cs="Times New Roman"/>
          <w:b/>
          <w:bCs/>
          <w:sz w:val="24"/>
          <w:szCs w:val="24"/>
        </w:rPr>
      </w:pPr>
      <w:r>
        <w:rPr>
          <w:rFonts w:ascii="Times New Roman" w:hAnsi="Times New Roman" w:cs="Times New Roman"/>
          <w:b/>
          <w:bCs/>
          <w:sz w:val="24"/>
          <w:szCs w:val="24"/>
        </w:rPr>
        <w:br w:type="page"/>
      </w:r>
    </w:p>
    <w:p w:rsidR="001050A6" w:rsidRDefault="0030180D" w:rsidP="000C23D2">
      <w:pPr>
        <w:spacing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lastRenderedPageBreak/>
        <w:t>CHAPTER FIVE</w:t>
      </w:r>
    </w:p>
    <w:p w:rsidR="0030180D" w:rsidRPr="001E5669" w:rsidRDefault="0030180D" w:rsidP="00387EC8">
      <w:pPr>
        <w:spacing w:after="0"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t>SUMMARY, CONCLUSION AND RECOMMENDATIONS</w:t>
      </w:r>
    </w:p>
    <w:p w:rsidR="0030180D" w:rsidRPr="001E5669" w:rsidRDefault="0030180D" w:rsidP="005A39FE">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 xml:space="preserve">5.1 </w:t>
      </w:r>
      <w:r w:rsidRPr="001E5669">
        <w:rPr>
          <w:rFonts w:ascii="Times New Roman" w:hAnsi="Times New Roman" w:cs="Times New Roman"/>
          <w:b/>
          <w:bCs/>
          <w:sz w:val="24"/>
          <w:szCs w:val="24"/>
        </w:rPr>
        <w:tab/>
        <w:t>Summary</w:t>
      </w:r>
    </w:p>
    <w:p w:rsidR="0030180D" w:rsidRPr="001E5669" w:rsidRDefault="0030180D" w:rsidP="005A39FE">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This study focused on senior secondary school students’ attitude towards learning oral English in Ilorin – west local government area, Kwara State. The research adopted descriptive research survey to achieve the research objectives, the researcher employed qualitative research method by conducting a survey thereby adopting the use of questionnaire to access attitudes of the students of different secondary schools in Ilorin – West local government in Kwara</w:t>
      </w:r>
      <w:r w:rsidR="001050A6" w:rsidRPr="001E5669">
        <w:rPr>
          <w:rFonts w:ascii="Times New Roman" w:hAnsi="Times New Roman" w:cs="Times New Roman"/>
          <w:bCs/>
          <w:sz w:val="24"/>
          <w:szCs w:val="24"/>
        </w:rPr>
        <w:t>State.</w:t>
      </w:r>
      <w:r w:rsidRPr="001E5669">
        <w:rPr>
          <w:rFonts w:ascii="Times New Roman" w:hAnsi="Times New Roman" w:cs="Times New Roman"/>
          <w:bCs/>
          <w:sz w:val="24"/>
          <w:szCs w:val="24"/>
        </w:rPr>
        <w:t xml:space="preserve"> The respondents selected were students from two subjects categores.100 respondents returned the questionnaires out of 105 respondents.</w:t>
      </w:r>
    </w:p>
    <w:p w:rsidR="0030180D" w:rsidRPr="001E5669" w:rsidRDefault="0030180D" w:rsidP="005A39FE">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The study began with a clear introduction into the background of language, Oral English and attitudes in learning. The problem was clearly highlighted; objectives and research questions were drawn for the sake of the study.Chapter two began with various concepts (conceptual frame work) like attitudes, teaching and learning Oral/Spoken English (phonetics and phonology) as they are vital areas in English language course. Theoretical review used was Behavioral Theory; Empirical reviews were relevant literature from different linguistic scholars and researchers were also reviewed and analyzed (appraised).</w:t>
      </w:r>
    </w:p>
    <w:p w:rsidR="0030180D" w:rsidRPr="001E5669" w:rsidRDefault="0030180D" w:rsidP="005A39FE">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In chapter three, the design and the method utilized in this study were discussed. The research design was descriptive survey. The sample size was 105. Out of 105 respondents only 100 respondents returned the questionnaires.Chapter four focused on data presentation, analysis and interpretation of data gathered in this research work. Each questionnaire item was responded to using the analyzed data.</w:t>
      </w:r>
    </w:p>
    <w:p w:rsidR="0030180D" w:rsidRPr="001E5669" w:rsidRDefault="0030180D" w:rsidP="005A39FE">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5.</w:t>
      </w:r>
      <w:r w:rsidR="001050A6">
        <w:rPr>
          <w:rFonts w:ascii="Times New Roman" w:hAnsi="Times New Roman" w:cs="Times New Roman"/>
          <w:b/>
          <w:bCs/>
          <w:sz w:val="24"/>
          <w:szCs w:val="24"/>
        </w:rPr>
        <w:t>2</w:t>
      </w:r>
      <w:r w:rsidRPr="001E5669">
        <w:rPr>
          <w:rFonts w:ascii="Times New Roman" w:hAnsi="Times New Roman" w:cs="Times New Roman"/>
          <w:b/>
          <w:bCs/>
          <w:sz w:val="24"/>
          <w:szCs w:val="24"/>
        </w:rPr>
        <w:t xml:space="preserve"> Conclusion</w:t>
      </w:r>
    </w:p>
    <w:p w:rsidR="0030180D" w:rsidRDefault="0030180D" w:rsidP="005A39FE">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This research was a qualitative descriptive study investigated on students’ attitudes towards teaching and learning of Oral English. The researcher adopted a simple sampling technique to gather her data from 100 respondents of which were filled and returned. The data were collated and analyzed using frequency count and simple percentage scores.One of the findings of this research shows that students are not familiar with sound spectrograph used in the Language Laboratory, they do not use their pronunciation dictionary during and after the Oral English class and usually perform poorly in the Oral English test are responsible for students’ negative attitudes towards the course.</w:t>
      </w:r>
    </w:p>
    <w:p w:rsidR="00D450EA" w:rsidRDefault="00D450EA" w:rsidP="005A39FE">
      <w:pPr>
        <w:spacing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Implications of the Study</w:t>
      </w:r>
    </w:p>
    <w:p w:rsidR="00D450EA" w:rsidRDefault="006557F3" w:rsidP="005A39FE">
      <w:pPr>
        <w:spacing w:line="480" w:lineRule="auto"/>
        <w:jc w:val="both"/>
        <w:rPr>
          <w:rFonts w:ascii="Times New Roman" w:hAnsi="Times New Roman" w:cs="Times New Roman"/>
          <w:b/>
          <w:sz w:val="24"/>
          <w:szCs w:val="24"/>
        </w:rPr>
      </w:pPr>
      <w:r>
        <w:rPr>
          <w:rFonts w:ascii="Times New Roman" w:hAnsi="Times New Roman" w:cs="Times New Roman"/>
          <w:bCs/>
          <w:sz w:val="24"/>
          <w:szCs w:val="24"/>
        </w:rPr>
        <w:tab/>
      </w:r>
      <w:r w:rsidR="00D450EA">
        <w:rPr>
          <w:rFonts w:ascii="Times New Roman" w:hAnsi="Times New Roman" w:cs="Times New Roman"/>
          <w:bCs/>
          <w:sz w:val="24"/>
          <w:szCs w:val="24"/>
        </w:rPr>
        <w:t xml:space="preserve">The strong correlation between teacher qualifications and student performance suggests a need for policy reforms in teacher recruitment, retention, and professional </w:t>
      </w:r>
      <w:r w:rsidR="00D450EA">
        <w:rPr>
          <w:rFonts w:ascii="Times New Roman" w:hAnsi="Times New Roman" w:cs="Times New Roman"/>
          <w:bCs/>
          <w:sz w:val="24"/>
          <w:szCs w:val="24"/>
        </w:rPr>
        <w:lastRenderedPageBreak/>
        <w:t>development. Policymakers should consider implementing stricter qualification requirements for English teachers and providing incentives for teachers to pursue advanced degrees or specialized certifications in English language instruction.</w:t>
      </w:r>
    </w:p>
    <w:p w:rsidR="00D450EA" w:rsidRDefault="006557F3" w:rsidP="005A39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D450EA">
        <w:rPr>
          <w:rFonts w:ascii="Times New Roman" w:hAnsi="Times New Roman" w:cs="Times New Roman"/>
          <w:bCs/>
          <w:sz w:val="24"/>
          <w:szCs w:val="24"/>
        </w:rPr>
        <w:t>Schools and educational institutions should prioritize allocating resources towards enhancing teacher qualifications. This could involve funding for advanced degree programs, specialized training workshops, and ongoing professional development opportunities for English teachers. The potential return on investment in terms of improved student outcomes could justify the increased expenditure in this area.</w:t>
      </w:r>
    </w:p>
    <w:p w:rsidR="00D450EA" w:rsidRDefault="006557F3" w:rsidP="005A39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D450EA">
        <w:rPr>
          <w:rFonts w:ascii="Times New Roman" w:hAnsi="Times New Roman" w:cs="Times New Roman"/>
          <w:bCs/>
          <w:sz w:val="24"/>
          <w:szCs w:val="24"/>
        </w:rPr>
        <w:t>Universities and teacher training institutions should review and potentially revise their curricula for English language teachers. The study's findings imply that more rigorous and comprehensive teacher preparation programs could lead to better-qualified teachers and, consequently, improved student performance. This may include increased emphasis on subject matter expertise, pedagogical skills, and practical teaching experience.</w:t>
      </w:r>
    </w:p>
    <w:p w:rsidR="00D450EA" w:rsidRDefault="006557F3" w:rsidP="005A39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D450EA">
        <w:rPr>
          <w:rFonts w:ascii="Times New Roman" w:hAnsi="Times New Roman" w:cs="Times New Roman"/>
          <w:bCs/>
          <w:sz w:val="24"/>
          <w:szCs w:val="24"/>
        </w:rPr>
        <w:t xml:space="preserve">The study's results suggest that teacher qualifications should be considered as a key metric in evaluating school performance and teacher effectiveness. Education departments and school administrators might consider incorporating teacher qualification </w:t>
      </w:r>
      <w:r w:rsidR="00D450EA">
        <w:rPr>
          <w:rFonts w:ascii="Times New Roman" w:hAnsi="Times New Roman" w:cs="Times New Roman"/>
          <w:bCs/>
          <w:sz w:val="24"/>
          <w:szCs w:val="24"/>
        </w:rPr>
        <w:lastRenderedPageBreak/>
        <w:t>levels into their assessment frameworks, alongside other factors such as student test scores and classroom observations.</w:t>
      </w:r>
    </w:p>
    <w:p w:rsidR="00D450EA" w:rsidRDefault="006557F3" w:rsidP="005A39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D450EA">
        <w:rPr>
          <w:rFonts w:ascii="Times New Roman" w:hAnsi="Times New Roman" w:cs="Times New Roman"/>
          <w:bCs/>
          <w:sz w:val="24"/>
          <w:szCs w:val="24"/>
        </w:rPr>
        <w:t>While the study focuses on teacher qualifications, it also highlights the need for comprehensive student support systems. Schools should consider how to leverage the expertise of highly qualified teachers to develop more effective tutoring programs, remedial classes, and advanced learning opportunities for students at various proficiency levels in English.</w:t>
      </w:r>
    </w:p>
    <w:p w:rsidR="00D450EA" w:rsidRDefault="00D450EA" w:rsidP="006557F3">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implications of this study extend beyond English language instruction. It opens avenues for similar investigations in other subject areas to determine if the relationship between teacher qualifications and student performance is consistent across disciplines. This could lead to a more holistic understanding of the impact of teacher qualifications on overall educational outcomes and inform broader educational strategies.</w:t>
      </w:r>
    </w:p>
    <w:p w:rsidR="0030180D" w:rsidRPr="001E5669" w:rsidRDefault="0030180D" w:rsidP="005A39FE">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5.</w:t>
      </w:r>
      <w:r w:rsidR="00D450EA">
        <w:rPr>
          <w:rFonts w:ascii="Times New Roman" w:hAnsi="Times New Roman" w:cs="Times New Roman"/>
          <w:b/>
          <w:bCs/>
          <w:sz w:val="24"/>
          <w:szCs w:val="24"/>
        </w:rPr>
        <w:t>4</w:t>
      </w:r>
      <w:r w:rsidRPr="001E5669">
        <w:rPr>
          <w:rFonts w:ascii="Times New Roman" w:hAnsi="Times New Roman" w:cs="Times New Roman"/>
          <w:b/>
          <w:bCs/>
          <w:sz w:val="24"/>
          <w:szCs w:val="24"/>
        </w:rPr>
        <w:t>Recommendations</w:t>
      </w:r>
    </w:p>
    <w:p w:rsidR="0030180D" w:rsidRPr="001E5669" w:rsidRDefault="0030180D" w:rsidP="005A39FE">
      <w:pPr>
        <w:spacing w:after="0" w:line="480" w:lineRule="auto"/>
        <w:ind w:firstLine="360"/>
        <w:jc w:val="both"/>
        <w:rPr>
          <w:rFonts w:ascii="Times New Roman" w:hAnsi="Times New Roman" w:cs="Times New Roman"/>
          <w:bCs/>
          <w:sz w:val="24"/>
          <w:szCs w:val="24"/>
        </w:rPr>
      </w:pPr>
      <w:r w:rsidRPr="001E5669">
        <w:rPr>
          <w:rFonts w:ascii="Times New Roman" w:hAnsi="Times New Roman" w:cs="Times New Roman"/>
          <w:bCs/>
          <w:sz w:val="24"/>
          <w:szCs w:val="24"/>
        </w:rPr>
        <w:t>Based on the findings of the study, the researcher recommends that:</w:t>
      </w:r>
    </w:p>
    <w:p w:rsidR="0030180D" w:rsidRPr="001E5669" w:rsidRDefault="0030180D" w:rsidP="005A39FE">
      <w:pPr>
        <w:numPr>
          <w:ilvl w:val="0"/>
          <w:numId w:val="6"/>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The students should make it a habit to use their pronunciation dictionary during and after Oral English class to help improve and master the course.</w:t>
      </w:r>
    </w:p>
    <w:p w:rsidR="0030180D" w:rsidRPr="001E5669" w:rsidRDefault="0030180D" w:rsidP="005A39FE">
      <w:pPr>
        <w:numPr>
          <w:ilvl w:val="0"/>
          <w:numId w:val="6"/>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The students should also learn to transcribe the Oral English sounds rather than listening to them alone.</w:t>
      </w:r>
    </w:p>
    <w:p w:rsidR="0030180D" w:rsidRPr="001E5669" w:rsidRDefault="0030180D" w:rsidP="005A39FE">
      <w:pPr>
        <w:numPr>
          <w:ilvl w:val="0"/>
          <w:numId w:val="6"/>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The teachers should monitor and encourage the students to constantly refer to the pronouncing dictionary to aid pronunciation and speaking proficiency for excellent performance.</w:t>
      </w:r>
    </w:p>
    <w:p w:rsidR="0030180D" w:rsidRPr="001E5669" w:rsidRDefault="0030180D" w:rsidP="005A39FE">
      <w:pPr>
        <w:numPr>
          <w:ilvl w:val="0"/>
          <w:numId w:val="6"/>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The Oral English teacher should instill speaking confidence in the students when expressing themselves rather than confidence in writing alone.</w:t>
      </w:r>
    </w:p>
    <w:p w:rsidR="00D450EA" w:rsidRDefault="0030180D" w:rsidP="005A39FE">
      <w:pPr>
        <w:numPr>
          <w:ilvl w:val="0"/>
          <w:numId w:val="6"/>
        </w:num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The government and stakeholders in education sector should implement policy on availability and utilization of sound spectrograph in all schools from primary to even tertiary institution level where languages, especially English language are taught or used as medium of instruction so that students will be familiar with it</w:t>
      </w:r>
    </w:p>
    <w:p w:rsidR="006D50F6" w:rsidRPr="000C23D2" w:rsidRDefault="00D450EA" w:rsidP="005A39F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5.5</w:t>
      </w:r>
      <w:r w:rsidR="000C23D2">
        <w:rPr>
          <w:rFonts w:ascii="Times New Roman" w:hAnsi="Times New Roman" w:cs="Times New Roman"/>
          <w:b/>
          <w:bCs/>
          <w:sz w:val="24"/>
          <w:szCs w:val="24"/>
        </w:rPr>
        <w:tab/>
      </w:r>
      <w:r w:rsidR="006D50F6" w:rsidRPr="000C23D2">
        <w:rPr>
          <w:rFonts w:ascii="Times New Roman" w:hAnsi="Times New Roman" w:cs="Times New Roman"/>
          <w:b/>
          <w:bCs/>
          <w:sz w:val="24"/>
          <w:szCs w:val="24"/>
        </w:rPr>
        <w:t>Limitations of the Study</w:t>
      </w:r>
    </w:p>
    <w:p w:rsidR="006D50F6" w:rsidRPr="006D50F6" w:rsidRDefault="006D50F6" w:rsidP="005A39FE">
      <w:pPr>
        <w:pStyle w:val="ListParagraph"/>
        <w:numPr>
          <w:ilvl w:val="0"/>
          <w:numId w:val="6"/>
        </w:numPr>
        <w:spacing w:line="480" w:lineRule="auto"/>
        <w:jc w:val="both"/>
        <w:rPr>
          <w:rFonts w:ascii="Times New Roman" w:hAnsi="Times New Roman" w:cs="Times New Roman"/>
          <w:sz w:val="24"/>
          <w:szCs w:val="24"/>
        </w:rPr>
      </w:pPr>
      <w:r w:rsidRPr="006D50F6">
        <w:rPr>
          <w:rFonts w:ascii="Times New Roman" w:hAnsi="Times New Roman" w:cs="Times New Roman"/>
          <w:sz w:val="24"/>
          <w:szCs w:val="24"/>
        </w:rPr>
        <w:t>The study was conducted with only 50 respondents, which is a relatively small sample size. This limited number of participants may not be fully representative of the broader population of teachers and could affect the generalizability of the findings.</w:t>
      </w:r>
    </w:p>
    <w:p w:rsidR="006D50F6" w:rsidRPr="006D50F6" w:rsidRDefault="006D50F6" w:rsidP="005A39FE">
      <w:pPr>
        <w:pStyle w:val="ListParagraph"/>
        <w:numPr>
          <w:ilvl w:val="0"/>
          <w:numId w:val="6"/>
        </w:numPr>
        <w:spacing w:line="480" w:lineRule="auto"/>
        <w:jc w:val="both"/>
        <w:rPr>
          <w:rFonts w:ascii="Times New Roman" w:hAnsi="Times New Roman" w:cs="Times New Roman"/>
          <w:sz w:val="24"/>
          <w:szCs w:val="24"/>
        </w:rPr>
      </w:pPr>
      <w:r w:rsidRPr="006D50F6">
        <w:rPr>
          <w:rFonts w:ascii="Times New Roman" w:hAnsi="Times New Roman" w:cs="Times New Roman"/>
          <w:sz w:val="24"/>
          <w:szCs w:val="24"/>
        </w:rPr>
        <w:t>The study does not mention the geographical area where it was conducted. If the research was limited to a specific region or type of school, the results may not be applicable to other areas or educational contexts.</w:t>
      </w:r>
    </w:p>
    <w:p w:rsidR="006D50F6" w:rsidRPr="006D50F6" w:rsidRDefault="006D50F6" w:rsidP="005A39FE">
      <w:pPr>
        <w:pStyle w:val="ListParagraph"/>
        <w:numPr>
          <w:ilvl w:val="0"/>
          <w:numId w:val="6"/>
        </w:numPr>
        <w:spacing w:line="480" w:lineRule="auto"/>
        <w:jc w:val="both"/>
        <w:rPr>
          <w:rFonts w:ascii="Times New Roman" w:hAnsi="Times New Roman" w:cs="Times New Roman"/>
          <w:sz w:val="24"/>
          <w:szCs w:val="24"/>
        </w:rPr>
      </w:pPr>
      <w:r w:rsidRPr="006D50F6">
        <w:rPr>
          <w:rFonts w:ascii="Times New Roman" w:hAnsi="Times New Roman" w:cs="Times New Roman"/>
          <w:sz w:val="24"/>
          <w:szCs w:val="24"/>
        </w:rPr>
        <w:lastRenderedPageBreak/>
        <w:t>The study primarily relies on questionnaires filled out by the respondents. This self-reported data may be subject to bias, as participants might have overstated or understated certain aspects based on their personal beliefs or experiences.</w:t>
      </w:r>
    </w:p>
    <w:p w:rsidR="006D50F6" w:rsidRPr="006D50F6" w:rsidRDefault="006D50F6" w:rsidP="005A39FE">
      <w:pPr>
        <w:pStyle w:val="ListParagraph"/>
        <w:numPr>
          <w:ilvl w:val="0"/>
          <w:numId w:val="6"/>
        </w:numPr>
        <w:spacing w:line="480" w:lineRule="auto"/>
        <w:jc w:val="both"/>
        <w:rPr>
          <w:rFonts w:ascii="Times New Roman" w:hAnsi="Times New Roman" w:cs="Times New Roman"/>
          <w:sz w:val="24"/>
          <w:szCs w:val="24"/>
        </w:rPr>
      </w:pPr>
      <w:r w:rsidRPr="006D50F6">
        <w:rPr>
          <w:rFonts w:ascii="Times New Roman" w:hAnsi="Times New Roman" w:cs="Times New Roman"/>
          <w:sz w:val="24"/>
          <w:szCs w:val="24"/>
        </w:rPr>
        <w:t>While the study focuses on the relationship between teacher qualifications and student performance, it doesn't appear to include actual student performance data from external examinations. The conclusions are based on teachers' perceptions rather than concrete student outcomes.</w:t>
      </w:r>
    </w:p>
    <w:p w:rsidR="006D50F6" w:rsidRPr="006D50F6" w:rsidRDefault="006D50F6" w:rsidP="005A39FE">
      <w:pPr>
        <w:pStyle w:val="ListParagraph"/>
        <w:numPr>
          <w:ilvl w:val="0"/>
          <w:numId w:val="6"/>
        </w:numPr>
        <w:spacing w:line="480" w:lineRule="auto"/>
        <w:jc w:val="both"/>
        <w:rPr>
          <w:rFonts w:ascii="Times New Roman" w:hAnsi="Times New Roman" w:cs="Times New Roman"/>
          <w:sz w:val="24"/>
          <w:szCs w:val="24"/>
        </w:rPr>
      </w:pPr>
      <w:r w:rsidRPr="006D50F6">
        <w:rPr>
          <w:rFonts w:ascii="Times New Roman" w:hAnsi="Times New Roman" w:cs="Times New Roman"/>
          <w:sz w:val="24"/>
          <w:szCs w:val="24"/>
        </w:rPr>
        <w:t xml:space="preserve">The study focuses primarily on teacher qualifications but does not extensively explore other factors that could influence student performance, such as teaching methodologies, school resources, student socioeconomic backgrounds, or parental involvement. </w:t>
      </w:r>
    </w:p>
    <w:p w:rsidR="001050A6" w:rsidRDefault="001050A6" w:rsidP="005A39FE">
      <w:pPr>
        <w:spacing w:after="0"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5.</w:t>
      </w:r>
      <w:r w:rsidR="00D450EA">
        <w:rPr>
          <w:rFonts w:ascii="Times New Roman" w:hAnsi="Times New Roman" w:cs="Times New Roman"/>
          <w:b/>
          <w:bCs/>
          <w:sz w:val="24"/>
          <w:szCs w:val="24"/>
        </w:rPr>
        <w:t>6</w:t>
      </w:r>
      <w:r>
        <w:rPr>
          <w:rFonts w:ascii="Times New Roman" w:hAnsi="Times New Roman" w:cs="Times New Roman"/>
          <w:b/>
          <w:bCs/>
          <w:sz w:val="24"/>
          <w:szCs w:val="24"/>
        </w:rPr>
        <w:t xml:space="preserve"> Suggestions for Further Studies</w:t>
      </w:r>
    </w:p>
    <w:p w:rsidR="001050A6" w:rsidRDefault="001050A6" w:rsidP="005A39FE">
      <w:pPr>
        <w:spacing w:after="0" w:line="480" w:lineRule="auto"/>
        <w:ind w:left="360" w:firstLine="360"/>
        <w:jc w:val="both"/>
        <w:rPr>
          <w:rFonts w:ascii="Times New Roman" w:hAnsi="Times New Roman" w:cs="Times New Roman"/>
          <w:bCs/>
          <w:sz w:val="24"/>
          <w:szCs w:val="24"/>
        </w:rPr>
      </w:pPr>
      <w:r w:rsidRPr="001E5669">
        <w:rPr>
          <w:rFonts w:ascii="Times New Roman" w:hAnsi="Times New Roman" w:cs="Times New Roman"/>
          <w:bCs/>
          <w:sz w:val="24"/>
          <w:szCs w:val="24"/>
        </w:rPr>
        <w:t>Secondary school management should make it mandatory for students offering Oral English as subject (which is somehow compulsory to all students) to have a pronunciation dictionary to be used in and after the class to improve student’ language proficiency and good academic performance.</w:t>
      </w:r>
    </w:p>
    <w:p w:rsidR="006A2D3E" w:rsidRPr="001E5669" w:rsidRDefault="006A2D3E" w:rsidP="005A39FE">
      <w:pPr>
        <w:spacing w:after="0" w:line="480" w:lineRule="auto"/>
        <w:ind w:left="360" w:firstLine="360"/>
        <w:jc w:val="both"/>
        <w:rPr>
          <w:rFonts w:ascii="Times New Roman" w:hAnsi="Times New Roman" w:cs="Times New Roman"/>
          <w:bCs/>
          <w:sz w:val="24"/>
          <w:szCs w:val="24"/>
        </w:rPr>
      </w:pPr>
    </w:p>
    <w:p w:rsidR="0030180D" w:rsidRPr="001E5669" w:rsidRDefault="0030180D" w:rsidP="005A39FE">
      <w:pPr>
        <w:spacing w:after="0" w:line="480" w:lineRule="auto"/>
        <w:jc w:val="both"/>
        <w:rPr>
          <w:rFonts w:ascii="Times New Roman" w:hAnsi="Times New Roman" w:cs="Times New Roman"/>
          <w:b/>
          <w:bCs/>
          <w:sz w:val="24"/>
          <w:szCs w:val="24"/>
        </w:rPr>
      </w:pPr>
    </w:p>
    <w:p w:rsidR="000C23D2" w:rsidRDefault="000C23D2" w:rsidP="005A39FE">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30180D" w:rsidRPr="001E5669" w:rsidRDefault="0030180D" w:rsidP="00387EC8">
      <w:pPr>
        <w:spacing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lastRenderedPageBreak/>
        <w:t>REFERENCES</w:t>
      </w:r>
    </w:p>
    <w:p w:rsidR="0030180D" w:rsidRPr="001E5669" w:rsidRDefault="0030180D" w:rsidP="006E7E96">
      <w:pPr>
        <w:spacing w:line="240" w:lineRule="auto"/>
        <w:ind w:left="720" w:hanging="720"/>
        <w:jc w:val="both"/>
        <w:rPr>
          <w:rFonts w:ascii="Times New Roman" w:hAnsi="Times New Roman" w:cs="Times New Roman"/>
          <w:bCs/>
          <w:i/>
          <w:sz w:val="24"/>
          <w:szCs w:val="24"/>
        </w:rPr>
      </w:pPr>
      <w:r w:rsidRPr="001E5669">
        <w:rPr>
          <w:rFonts w:ascii="Times New Roman" w:hAnsi="Times New Roman" w:cs="Times New Roman"/>
          <w:bCs/>
          <w:sz w:val="24"/>
          <w:szCs w:val="24"/>
        </w:rPr>
        <w:t xml:space="preserve">Amleh, A. (2015) </w:t>
      </w:r>
      <w:r w:rsidRPr="001E5669">
        <w:rPr>
          <w:rFonts w:ascii="Times New Roman" w:hAnsi="Times New Roman" w:cs="Times New Roman"/>
          <w:bCs/>
          <w:i/>
          <w:sz w:val="24"/>
          <w:szCs w:val="24"/>
        </w:rPr>
        <w:t xml:space="preserve">Attitudes of English Teachers’ and Students’ Towards Oral Communication in </w:t>
      </w:r>
    </w:p>
    <w:p w:rsidR="006E7E96" w:rsidRPr="006E7E96" w:rsidRDefault="006E7E96" w:rsidP="006E7E96">
      <w:pPr>
        <w:spacing w:line="240" w:lineRule="auto"/>
        <w:ind w:left="720" w:hanging="720"/>
        <w:jc w:val="both"/>
        <w:rPr>
          <w:rFonts w:ascii="Times New Roman" w:hAnsi="Times New Roman" w:cs="Times New Roman"/>
          <w:bCs/>
          <w:i/>
          <w:sz w:val="4"/>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u w:val="single"/>
        </w:rPr>
      </w:pPr>
      <w:r w:rsidRPr="001E5669">
        <w:rPr>
          <w:rFonts w:ascii="Times New Roman" w:hAnsi="Times New Roman" w:cs="Times New Roman"/>
          <w:bCs/>
          <w:i/>
          <w:sz w:val="24"/>
          <w:szCs w:val="24"/>
        </w:rPr>
        <w:t>Palestinian Classrooms.</w:t>
      </w:r>
      <w:r w:rsidRPr="001E5669">
        <w:rPr>
          <w:rFonts w:ascii="Times New Roman" w:hAnsi="Times New Roman" w:cs="Times New Roman"/>
          <w:bCs/>
          <w:sz w:val="24"/>
          <w:szCs w:val="24"/>
        </w:rPr>
        <w:t xml:space="preserve">Retrieved from </w:t>
      </w:r>
      <w:r w:rsidRPr="001E5669">
        <w:rPr>
          <w:rFonts w:ascii="Times New Roman" w:hAnsi="Times New Roman" w:cs="Times New Roman"/>
          <w:bCs/>
          <w:sz w:val="24"/>
          <w:szCs w:val="24"/>
          <w:u w:val="single"/>
        </w:rPr>
        <w:t>academia.edu/17619086/Attitudes-of-English-Teachers-and-Students-Towards-Oral-Communication-in-Palestinian-Classroom.</w:t>
      </w:r>
    </w:p>
    <w:p w:rsidR="006E7E96" w:rsidRPr="006E7E96" w:rsidRDefault="006E7E96" w:rsidP="006E7E96">
      <w:pPr>
        <w:spacing w:line="240" w:lineRule="auto"/>
        <w:ind w:left="720" w:hanging="720"/>
        <w:jc w:val="both"/>
        <w:rPr>
          <w:rFonts w:ascii="Times New Roman" w:hAnsi="Times New Roman" w:cs="Times New Roman"/>
          <w:bCs/>
          <w:sz w:val="6"/>
          <w:szCs w:val="24"/>
        </w:rPr>
      </w:pPr>
    </w:p>
    <w:p w:rsidR="0030180D" w:rsidRPr="003D46E8" w:rsidRDefault="0030180D" w:rsidP="006E7E96">
      <w:pPr>
        <w:spacing w:line="240" w:lineRule="auto"/>
        <w:ind w:left="720" w:hanging="720"/>
        <w:jc w:val="both"/>
        <w:rPr>
          <w:rFonts w:ascii="Times New Roman" w:hAnsi="Times New Roman" w:cs="Times New Roman"/>
          <w:bCs/>
          <w:i/>
          <w:sz w:val="24"/>
          <w:szCs w:val="24"/>
        </w:rPr>
      </w:pPr>
      <w:r w:rsidRPr="001E5669">
        <w:rPr>
          <w:rFonts w:ascii="Times New Roman" w:hAnsi="Times New Roman" w:cs="Times New Roman"/>
          <w:bCs/>
          <w:sz w:val="24"/>
          <w:szCs w:val="24"/>
        </w:rPr>
        <w:t>Anana, M. E. (2022)</w:t>
      </w:r>
      <w:r w:rsidR="003D46E8">
        <w:rPr>
          <w:rFonts w:ascii="Times New Roman" w:hAnsi="Times New Roman" w:cs="Times New Roman"/>
          <w:bCs/>
          <w:sz w:val="24"/>
          <w:szCs w:val="24"/>
        </w:rPr>
        <w:t>.</w:t>
      </w:r>
      <w:r w:rsidRPr="003D46E8">
        <w:rPr>
          <w:rFonts w:ascii="Times New Roman" w:hAnsi="Times New Roman" w:cs="Times New Roman"/>
          <w:bCs/>
          <w:iCs/>
          <w:sz w:val="24"/>
          <w:szCs w:val="24"/>
        </w:rPr>
        <w:t xml:space="preserve">Challenges of </w:t>
      </w:r>
      <w:r w:rsidR="003D46E8" w:rsidRPr="003D46E8">
        <w:rPr>
          <w:rFonts w:ascii="Times New Roman" w:hAnsi="Times New Roman" w:cs="Times New Roman"/>
          <w:bCs/>
          <w:iCs/>
          <w:sz w:val="24"/>
          <w:szCs w:val="24"/>
        </w:rPr>
        <w:t>teaching phonetics and phonology in a multilingual classroom</w:t>
      </w:r>
      <w:r w:rsidRPr="003D46E8">
        <w:rPr>
          <w:rFonts w:ascii="Times New Roman" w:hAnsi="Times New Roman" w:cs="Times New Roman"/>
          <w:bCs/>
          <w:iCs/>
          <w:sz w:val="24"/>
          <w:szCs w:val="24"/>
        </w:rPr>
        <w:t>.</w:t>
      </w:r>
      <w:r w:rsidRPr="003D46E8">
        <w:rPr>
          <w:rFonts w:ascii="Times New Roman" w:hAnsi="Times New Roman" w:cs="Times New Roman"/>
          <w:bCs/>
          <w:i/>
          <w:iCs/>
          <w:sz w:val="24"/>
          <w:szCs w:val="24"/>
        </w:rPr>
        <w:t>International Journal of Research in Arts and Social Sciences (IJRSS)</w:t>
      </w:r>
      <w:r w:rsidR="003D46E8">
        <w:rPr>
          <w:rFonts w:ascii="Times New Roman" w:hAnsi="Times New Roman" w:cs="Times New Roman"/>
          <w:bCs/>
          <w:i/>
          <w:iCs/>
          <w:sz w:val="24"/>
          <w:szCs w:val="24"/>
        </w:rPr>
        <w:t>.</w:t>
      </w:r>
    </w:p>
    <w:p w:rsidR="006E7E96" w:rsidRPr="006E7E96" w:rsidRDefault="006E7E96" w:rsidP="006E7E96">
      <w:pPr>
        <w:spacing w:line="240" w:lineRule="auto"/>
        <w:ind w:left="720" w:hanging="720"/>
        <w:jc w:val="both"/>
        <w:rPr>
          <w:rFonts w:ascii="Times New Roman" w:hAnsi="Times New Roman" w:cs="Times New Roman"/>
          <w:bCs/>
          <w:sz w:val="4"/>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Anana, M. E. (2022) </w:t>
      </w:r>
      <w:r w:rsidRPr="001E5669">
        <w:rPr>
          <w:rFonts w:ascii="Times New Roman" w:hAnsi="Times New Roman" w:cs="Times New Roman"/>
          <w:bCs/>
          <w:i/>
          <w:sz w:val="24"/>
          <w:szCs w:val="24"/>
        </w:rPr>
        <w:t xml:space="preserve">A Study of Students’ Attitudes towards Oral English in Selected Secondary Schools in Lagos Metropolis. </w:t>
      </w:r>
      <w:r w:rsidRPr="001E5669">
        <w:rPr>
          <w:rFonts w:ascii="Times New Roman" w:hAnsi="Times New Roman" w:cs="Times New Roman"/>
          <w:bCs/>
          <w:sz w:val="24"/>
          <w:szCs w:val="24"/>
        </w:rPr>
        <w:t>International Journal of Research in Arts and Social Sciences (IJRSS) 7.89-90.</w:t>
      </w:r>
    </w:p>
    <w:p w:rsidR="006E7E96" w:rsidRPr="006E7E96" w:rsidRDefault="006E7E96" w:rsidP="006E7E96">
      <w:pPr>
        <w:spacing w:line="240" w:lineRule="auto"/>
        <w:ind w:left="720" w:hanging="720"/>
        <w:jc w:val="both"/>
        <w:rPr>
          <w:rFonts w:ascii="Times New Roman" w:hAnsi="Times New Roman" w:cs="Times New Roman"/>
          <w:bCs/>
          <w:sz w:val="6"/>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Anana, M. E. (2017) </w:t>
      </w:r>
      <w:r w:rsidRPr="001E5669">
        <w:rPr>
          <w:rFonts w:ascii="Times New Roman" w:hAnsi="Times New Roman" w:cs="Times New Roman"/>
          <w:bCs/>
          <w:i/>
          <w:sz w:val="24"/>
          <w:szCs w:val="24"/>
        </w:rPr>
        <w:t xml:space="preserve">The Teachers’ Environment and the Role of Language Skills in </w:t>
      </w:r>
      <w:r w:rsidRPr="001E5669">
        <w:rPr>
          <w:rFonts w:ascii="Times New Roman" w:hAnsi="Times New Roman" w:cs="Times New Roman"/>
          <w:bCs/>
          <w:i/>
          <w:sz w:val="24"/>
          <w:szCs w:val="24"/>
        </w:rPr>
        <w:tab/>
        <w:t>HarnessingDiverse Cultures in a Multicultural L2 Classroom in Nigeria.</w:t>
      </w:r>
      <w:r w:rsidRPr="003D46E8">
        <w:rPr>
          <w:rFonts w:ascii="Times New Roman" w:hAnsi="Times New Roman" w:cs="Times New Roman"/>
          <w:bCs/>
          <w:i/>
          <w:iCs/>
          <w:sz w:val="24"/>
          <w:szCs w:val="24"/>
        </w:rPr>
        <w:t xml:space="preserve">International </w:t>
      </w:r>
      <w:r w:rsidRPr="003D46E8">
        <w:rPr>
          <w:rFonts w:ascii="Times New Roman" w:hAnsi="Times New Roman" w:cs="Times New Roman"/>
          <w:bCs/>
          <w:i/>
          <w:iCs/>
          <w:sz w:val="24"/>
          <w:szCs w:val="24"/>
        </w:rPr>
        <w:tab/>
        <w:t>Journal of Research in Arts and Social Sciences (IJRSS</w:t>
      </w:r>
      <w:r w:rsidRPr="001E5669">
        <w:rPr>
          <w:rFonts w:ascii="Times New Roman" w:hAnsi="Times New Roman" w:cs="Times New Roman"/>
          <w:bCs/>
          <w:sz w:val="24"/>
          <w:szCs w:val="24"/>
        </w:rPr>
        <w:t>) 10 (1&amp;2) 220-226.</w:t>
      </w:r>
    </w:p>
    <w:p w:rsidR="006E7E96" w:rsidRPr="006E7E96" w:rsidRDefault="006E7E96" w:rsidP="006E7E96">
      <w:pPr>
        <w:spacing w:line="240" w:lineRule="auto"/>
        <w:ind w:left="720" w:hanging="720"/>
        <w:jc w:val="both"/>
        <w:rPr>
          <w:rFonts w:ascii="Times New Roman" w:hAnsi="Times New Roman" w:cs="Times New Roman"/>
          <w:bCs/>
          <w:sz w:val="4"/>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Anana, M. E. (2012) </w:t>
      </w:r>
      <w:r w:rsidRPr="001E5669">
        <w:rPr>
          <w:rFonts w:ascii="Times New Roman" w:hAnsi="Times New Roman" w:cs="Times New Roman"/>
          <w:bCs/>
          <w:i/>
          <w:sz w:val="24"/>
          <w:szCs w:val="24"/>
        </w:rPr>
        <w:t>Orals and Written Communication for Higher Institution</w:t>
      </w:r>
      <w:r w:rsidRPr="001E5669">
        <w:rPr>
          <w:rFonts w:ascii="Times New Roman" w:hAnsi="Times New Roman" w:cs="Times New Roman"/>
          <w:bCs/>
          <w:sz w:val="24"/>
          <w:szCs w:val="24"/>
        </w:rPr>
        <w:t>. EmmanLafNigeriaEnterprises.Shomolu, Lagos Nigeria.</w:t>
      </w:r>
    </w:p>
    <w:p w:rsidR="006E7E96" w:rsidRPr="006E7E96" w:rsidRDefault="006E7E96" w:rsidP="006E7E96">
      <w:pPr>
        <w:spacing w:line="240" w:lineRule="auto"/>
        <w:ind w:left="720" w:hanging="720"/>
        <w:jc w:val="both"/>
        <w:rPr>
          <w:rFonts w:ascii="Times New Roman" w:hAnsi="Times New Roman" w:cs="Times New Roman"/>
          <w:bCs/>
          <w:sz w:val="10"/>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Carol, A. (2014) </w:t>
      </w:r>
      <w:r w:rsidRPr="001E5669">
        <w:rPr>
          <w:rFonts w:ascii="Times New Roman" w:hAnsi="Times New Roman" w:cs="Times New Roman"/>
          <w:bCs/>
          <w:i/>
          <w:sz w:val="24"/>
          <w:szCs w:val="24"/>
        </w:rPr>
        <w:t xml:space="preserve">An Introduction to English Phonetics and Phonology. </w:t>
      </w:r>
      <w:r w:rsidRPr="001E5669">
        <w:rPr>
          <w:rFonts w:ascii="Times New Roman" w:hAnsi="Times New Roman" w:cs="Times New Roman"/>
          <w:bCs/>
          <w:sz w:val="24"/>
          <w:szCs w:val="24"/>
        </w:rPr>
        <w:t>In Adedun E. A.and YawS.B. English Studies in Focus: Readings in Language and Literature (P. 48). Faculty ofLanguage, University of Winneba, Winneba. Ghana.</w:t>
      </w:r>
    </w:p>
    <w:p w:rsidR="006E7E96" w:rsidRPr="006E7E96" w:rsidRDefault="006E7E96" w:rsidP="006E7E96">
      <w:pPr>
        <w:spacing w:line="240" w:lineRule="auto"/>
        <w:ind w:left="720" w:hanging="720"/>
        <w:jc w:val="both"/>
        <w:rPr>
          <w:rFonts w:ascii="Times New Roman" w:hAnsi="Times New Roman" w:cs="Times New Roman"/>
          <w:bCs/>
          <w:sz w:val="6"/>
          <w:szCs w:val="24"/>
        </w:rPr>
      </w:pPr>
    </w:p>
    <w:p w:rsidR="003D46E8"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Chaiklin, H. (2011) </w:t>
      </w:r>
      <w:r w:rsidRPr="001E5669">
        <w:rPr>
          <w:rFonts w:ascii="Times New Roman" w:hAnsi="Times New Roman" w:cs="Times New Roman"/>
          <w:bCs/>
          <w:i/>
          <w:sz w:val="24"/>
          <w:szCs w:val="24"/>
        </w:rPr>
        <w:t>Attitudes, Behaviour and Social Practice.</w:t>
      </w:r>
      <w:r w:rsidRPr="003D46E8">
        <w:rPr>
          <w:rFonts w:ascii="Times New Roman" w:hAnsi="Times New Roman" w:cs="Times New Roman"/>
          <w:bCs/>
          <w:i/>
          <w:iCs/>
          <w:sz w:val="24"/>
          <w:szCs w:val="24"/>
        </w:rPr>
        <w:t>The Journal of Sociology and Social</w:t>
      </w:r>
      <w:r w:rsidRPr="001E5669">
        <w:rPr>
          <w:rFonts w:ascii="Times New Roman" w:hAnsi="Times New Roman" w:cs="Times New Roman"/>
          <w:bCs/>
          <w:sz w:val="24"/>
          <w:szCs w:val="24"/>
        </w:rPr>
        <w:t>Welfare (JSSW) vol. 38: ISS 1, Article 3.</w:t>
      </w:r>
    </w:p>
    <w:p w:rsidR="006E7E96" w:rsidRPr="006E7E96" w:rsidRDefault="006E7E96" w:rsidP="006E7E96">
      <w:pPr>
        <w:spacing w:line="240" w:lineRule="auto"/>
        <w:ind w:left="720" w:hanging="720"/>
        <w:jc w:val="both"/>
        <w:rPr>
          <w:rFonts w:ascii="Times New Roman" w:hAnsi="Times New Roman" w:cs="Times New Roman"/>
          <w:bCs/>
          <w:sz w:val="18"/>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 xml:space="preserve">Chen, S., Suhadoc, S.,Wang, J. &amp; XU, Q. (2021) </w:t>
      </w:r>
      <w:r w:rsidRPr="001E5669">
        <w:rPr>
          <w:rFonts w:ascii="Times New Roman" w:hAnsi="Times New Roman" w:cs="Times New Roman"/>
          <w:bCs/>
          <w:i/>
          <w:sz w:val="24"/>
          <w:szCs w:val="24"/>
        </w:rPr>
        <w:t xml:space="preserve">Characteristics and Effectiveness of TeachersFeedback on Online Business English Presentation. </w:t>
      </w:r>
      <w:r w:rsidRPr="001E5669">
        <w:rPr>
          <w:rFonts w:ascii="Times New Roman" w:hAnsi="Times New Roman" w:cs="Times New Roman"/>
          <w:bCs/>
          <w:sz w:val="24"/>
          <w:szCs w:val="24"/>
        </w:rPr>
        <w:t>Accessed on 23</w:t>
      </w:r>
      <w:r w:rsidRPr="001E5669">
        <w:rPr>
          <w:rFonts w:ascii="Times New Roman" w:hAnsi="Times New Roman" w:cs="Times New Roman"/>
          <w:bCs/>
          <w:sz w:val="24"/>
          <w:szCs w:val="24"/>
          <w:vertAlign w:val="superscript"/>
        </w:rPr>
        <w:t>rd</w:t>
      </w:r>
      <w:r w:rsidRPr="001E5669">
        <w:rPr>
          <w:rFonts w:ascii="Times New Roman" w:hAnsi="Times New Roman" w:cs="Times New Roman"/>
          <w:bCs/>
          <w:sz w:val="24"/>
          <w:szCs w:val="24"/>
        </w:rPr>
        <w:t xml:space="preserve"> August, 2022 fromThe Asia-Pacific Education Research, 30(6), 631-641</w:t>
      </w:r>
    </w:p>
    <w:p w:rsidR="006E7E96" w:rsidRPr="006E7E96" w:rsidRDefault="006E7E96" w:rsidP="006E7E96">
      <w:pPr>
        <w:spacing w:line="240" w:lineRule="auto"/>
        <w:ind w:left="720" w:hanging="720"/>
        <w:jc w:val="both"/>
        <w:rPr>
          <w:rFonts w:ascii="Times New Roman" w:hAnsi="Times New Roman" w:cs="Times New Roman"/>
          <w:bCs/>
          <w:sz w:val="4"/>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Daniel, J. (2011) </w:t>
      </w:r>
      <w:r w:rsidRPr="001E5669">
        <w:rPr>
          <w:rFonts w:ascii="Times New Roman" w:hAnsi="Times New Roman" w:cs="Times New Roman"/>
          <w:bCs/>
          <w:i/>
          <w:sz w:val="24"/>
          <w:szCs w:val="24"/>
        </w:rPr>
        <w:t>Cambridge English Pronouncing Dictionary (18th Ed.)</w:t>
      </w:r>
      <w:r w:rsidRPr="001E5669">
        <w:rPr>
          <w:rFonts w:ascii="Times New Roman" w:hAnsi="Times New Roman" w:cs="Times New Roman"/>
          <w:bCs/>
          <w:sz w:val="24"/>
          <w:szCs w:val="24"/>
        </w:rPr>
        <w:t xml:space="preserve"> Cambridge UniversityPress, Cambridge</w:t>
      </w:r>
    </w:p>
    <w:p w:rsidR="006E7E96" w:rsidRPr="006E7E96" w:rsidRDefault="006E7E96" w:rsidP="006E7E96">
      <w:pPr>
        <w:spacing w:line="240" w:lineRule="auto"/>
        <w:ind w:left="720" w:hanging="720"/>
        <w:jc w:val="both"/>
        <w:rPr>
          <w:rFonts w:ascii="Times New Roman" w:hAnsi="Times New Roman" w:cs="Times New Roman"/>
          <w:bCs/>
          <w:sz w:val="2"/>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Fasanmi, O. T. and Famuyiwa, A. T. (2018) </w:t>
      </w:r>
      <w:r w:rsidRPr="001E5669">
        <w:rPr>
          <w:rFonts w:ascii="Times New Roman" w:hAnsi="Times New Roman" w:cs="Times New Roman"/>
          <w:bCs/>
          <w:i/>
          <w:sz w:val="24"/>
          <w:szCs w:val="24"/>
        </w:rPr>
        <w:t xml:space="preserve">English Language in Higher Education andLaboratory Phonotactics. </w:t>
      </w:r>
      <w:r w:rsidRPr="001E5669">
        <w:rPr>
          <w:rFonts w:ascii="Times New Roman" w:hAnsi="Times New Roman" w:cs="Times New Roman"/>
          <w:bCs/>
          <w:sz w:val="24"/>
          <w:szCs w:val="24"/>
        </w:rPr>
        <w:t>Mountain Top University Journal of Humanities, ManagementandSocial Sciences (MTU-JHUMASS) vol.1&amp;2 327-353</w:t>
      </w:r>
      <w:r w:rsidR="00E06071">
        <w:rPr>
          <w:rFonts w:ascii="Times New Roman" w:hAnsi="Times New Roman" w:cs="Times New Roman"/>
          <w:bCs/>
          <w:sz w:val="24"/>
          <w:szCs w:val="24"/>
        </w:rPr>
        <w:t>.</w:t>
      </w:r>
    </w:p>
    <w:p w:rsidR="006E7E96" w:rsidRPr="006E7E96" w:rsidRDefault="006E7E96" w:rsidP="006E7E96">
      <w:pPr>
        <w:spacing w:line="240" w:lineRule="auto"/>
        <w:ind w:left="720" w:hanging="720"/>
        <w:jc w:val="both"/>
        <w:rPr>
          <w:rFonts w:ascii="Times New Roman" w:hAnsi="Times New Roman" w:cs="Times New Roman"/>
          <w:bCs/>
          <w:sz w:val="4"/>
          <w:szCs w:val="24"/>
        </w:rPr>
      </w:pPr>
    </w:p>
    <w:p w:rsidR="0030180D" w:rsidRPr="001E5669" w:rsidRDefault="0030180D" w:rsidP="006E7E96">
      <w:pPr>
        <w:spacing w:line="240" w:lineRule="auto"/>
        <w:ind w:left="720" w:hanging="720"/>
        <w:jc w:val="both"/>
        <w:rPr>
          <w:rFonts w:ascii="Times New Roman" w:hAnsi="Times New Roman" w:cs="Times New Roman"/>
          <w:bCs/>
          <w:i/>
          <w:sz w:val="24"/>
          <w:szCs w:val="24"/>
        </w:rPr>
      </w:pPr>
      <w:r w:rsidRPr="001E5669">
        <w:rPr>
          <w:rFonts w:ascii="Times New Roman" w:hAnsi="Times New Roman" w:cs="Times New Roman"/>
          <w:bCs/>
          <w:sz w:val="24"/>
          <w:szCs w:val="24"/>
        </w:rPr>
        <w:t xml:space="preserve">Fasanmi, O. T. (2011) </w:t>
      </w:r>
      <w:r w:rsidRPr="001E5669">
        <w:rPr>
          <w:rFonts w:ascii="Times New Roman" w:hAnsi="Times New Roman" w:cs="Times New Roman"/>
          <w:bCs/>
          <w:i/>
          <w:sz w:val="24"/>
          <w:szCs w:val="24"/>
        </w:rPr>
        <w:t xml:space="preserve">Challenges of Oral English in English as a Second Language (ESL)learning in Nigeria. </w:t>
      </w:r>
      <w:r w:rsidRPr="001E5669">
        <w:rPr>
          <w:rFonts w:ascii="Times New Roman" w:hAnsi="Times New Roman" w:cs="Times New Roman"/>
          <w:bCs/>
          <w:sz w:val="24"/>
          <w:szCs w:val="24"/>
        </w:rPr>
        <w:t>Academic Leadership: The online journal 9 (2) Accessed on August30, 202</w:t>
      </w:r>
      <w:r w:rsidR="00E06071">
        <w:rPr>
          <w:rFonts w:ascii="Times New Roman" w:hAnsi="Times New Roman" w:cs="Times New Roman"/>
          <w:bCs/>
          <w:sz w:val="24"/>
          <w:szCs w:val="24"/>
        </w:rPr>
        <w:t>4</w:t>
      </w:r>
      <w:r w:rsidRPr="001E5669">
        <w:rPr>
          <w:rFonts w:ascii="Times New Roman" w:hAnsi="Times New Roman" w:cs="Times New Roman"/>
          <w:bCs/>
          <w:sz w:val="24"/>
          <w:szCs w:val="24"/>
        </w:rPr>
        <w:t xml:space="preserve"> from </w:t>
      </w:r>
      <w:hyperlink r:id="rId13" w:history="1">
        <w:r w:rsidR="00E06071" w:rsidRPr="004F31D1">
          <w:rPr>
            <w:rStyle w:val="Hyperlink"/>
            <w:rFonts w:ascii="Times New Roman" w:hAnsi="Times New Roman" w:cs="Times New Roman"/>
            <w:bCs/>
            <w:i/>
            <w:sz w:val="24"/>
            <w:szCs w:val="24"/>
          </w:rPr>
          <w:t>https://scholars.fhsu.edu/alj/vol9/iss2/11/</w:t>
        </w:r>
      </w:hyperlink>
      <w:r w:rsidR="00E06071">
        <w:rPr>
          <w:rFonts w:ascii="Times New Roman" w:hAnsi="Times New Roman" w:cs="Times New Roman"/>
          <w:bCs/>
          <w:i/>
          <w:sz w:val="24"/>
          <w:szCs w:val="24"/>
          <w:u w:val="single"/>
        </w:rPr>
        <w:t xml:space="preserve">. </w:t>
      </w:r>
    </w:p>
    <w:p w:rsidR="006E7E96" w:rsidRPr="006E7E96" w:rsidRDefault="006E7E96" w:rsidP="006E7E96">
      <w:pPr>
        <w:spacing w:line="240" w:lineRule="auto"/>
        <w:ind w:left="720" w:hanging="720"/>
        <w:jc w:val="both"/>
        <w:rPr>
          <w:rFonts w:ascii="Times New Roman" w:hAnsi="Times New Roman" w:cs="Times New Roman"/>
          <w:bCs/>
          <w:sz w:val="4"/>
          <w:szCs w:val="24"/>
        </w:rPr>
      </w:pPr>
    </w:p>
    <w:p w:rsidR="0030180D" w:rsidRPr="001E5669" w:rsidRDefault="0030180D" w:rsidP="006E7E96">
      <w:pPr>
        <w:spacing w:line="240" w:lineRule="auto"/>
        <w:ind w:left="720" w:hanging="720"/>
        <w:jc w:val="both"/>
        <w:rPr>
          <w:rFonts w:ascii="Times New Roman" w:hAnsi="Times New Roman" w:cs="Times New Roman"/>
          <w:bCs/>
          <w:i/>
          <w:sz w:val="24"/>
          <w:szCs w:val="24"/>
        </w:rPr>
      </w:pPr>
      <w:r w:rsidRPr="001E5669">
        <w:rPr>
          <w:rFonts w:ascii="Times New Roman" w:hAnsi="Times New Roman" w:cs="Times New Roman"/>
          <w:bCs/>
          <w:sz w:val="24"/>
          <w:szCs w:val="24"/>
        </w:rPr>
        <w:t>Gao, &amp; Hanna (2016) In Alenso-Herrero A. &amp; David L. Students’ Attitudes towards EnglishPronunciation and different varieties in the English Classroom Retrieved from</w:t>
      </w:r>
      <w:hyperlink w:history="1">
        <w:r w:rsidR="00E06071" w:rsidRPr="004F31D1">
          <w:rPr>
            <w:rStyle w:val="Hyperlink"/>
            <w:rFonts w:ascii="Times New Roman" w:hAnsi="Times New Roman" w:cs="Times New Roman"/>
            <w:bCs/>
            <w:i/>
            <w:sz w:val="24"/>
            <w:szCs w:val="24"/>
          </w:rPr>
          <w:t>https://www.researchgate.net)publication&gt;339133885</w:t>
        </w:r>
      </w:hyperlink>
      <w:r w:rsidR="00E06071">
        <w:rPr>
          <w:rFonts w:ascii="Times New Roman" w:hAnsi="Times New Roman" w:cs="Times New Roman"/>
          <w:bCs/>
          <w:i/>
          <w:sz w:val="24"/>
          <w:szCs w:val="24"/>
        </w:rPr>
        <w:t xml:space="preserve">. </w:t>
      </w:r>
    </w:p>
    <w:p w:rsidR="006E7E96" w:rsidRPr="006E7E96" w:rsidRDefault="006E7E96" w:rsidP="006E7E96">
      <w:pPr>
        <w:spacing w:line="240" w:lineRule="auto"/>
        <w:ind w:left="720" w:hanging="720"/>
        <w:jc w:val="both"/>
        <w:rPr>
          <w:rFonts w:ascii="Times New Roman" w:hAnsi="Times New Roman" w:cs="Times New Roman"/>
          <w:bCs/>
          <w:sz w:val="8"/>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Gelisli, Y. (2007)</w:t>
      </w:r>
      <w:r w:rsidRPr="001E5669">
        <w:rPr>
          <w:rFonts w:ascii="Times New Roman" w:hAnsi="Times New Roman" w:cs="Times New Roman"/>
          <w:bCs/>
          <w:i/>
          <w:sz w:val="24"/>
          <w:szCs w:val="24"/>
        </w:rPr>
        <w:t xml:space="preserve">International Journal of Education Reform, </w:t>
      </w:r>
      <w:r w:rsidRPr="001E5669">
        <w:rPr>
          <w:rFonts w:ascii="Times New Roman" w:hAnsi="Times New Roman" w:cs="Times New Roman"/>
          <w:bCs/>
          <w:sz w:val="24"/>
          <w:szCs w:val="24"/>
        </w:rPr>
        <w:t xml:space="preserve">16 (1) 96.Hughes, A. (2003) </w:t>
      </w:r>
      <w:r w:rsidRPr="001E5669">
        <w:rPr>
          <w:rFonts w:ascii="Times New Roman" w:hAnsi="Times New Roman" w:cs="Times New Roman"/>
          <w:bCs/>
          <w:i/>
          <w:sz w:val="24"/>
          <w:szCs w:val="24"/>
        </w:rPr>
        <w:t>Testing for Language Teachers.</w:t>
      </w:r>
      <w:r w:rsidRPr="001E5669">
        <w:rPr>
          <w:rFonts w:ascii="Times New Roman" w:hAnsi="Times New Roman" w:cs="Times New Roman"/>
          <w:bCs/>
          <w:sz w:val="24"/>
          <w:szCs w:val="24"/>
        </w:rPr>
        <w:t>Cambridge University Press.</w:t>
      </w:r>
      <w:hyperlink r:id="rId14" w:history="1">
        <w:r w:rsidRPr="001E5669">
          <w:rPr>
            <w:rStyle w:val="Hyperlink"/>
            <w:rFonts w:ascii="Times New Roman" w:hAnsi="Times New Roman" w:cs="Times New Roman"/>
            <w:bCs/>
            <w:sz w:val="24"/>
            <w:szCs w:val="24"/>
          </w:rPr>
          <w:t>https://core.ac.un</w:t>
        </w:r>
      </w:hyperlink>
      <w:r w:rsidRPr="001E5669">
        <w:rPr>
          <w:rFonts w:ascii="Times New Roman" w:hAnsi="Times New Roman" w:cs="Times New Roman"/>
          <w:bCs/>
          <w:sz w:val="24"/>
          <w:szCs w:val="24"/>
        </w:rPr>
        <w:t xml:space="preserve"> retrieved </w:t>
      </w:r>
      <w:r w:rsidRPr="001E5669">
        <w:rPr>
          <w:rFonts w:ascii="Times New Roman" w:hAnsi="Times New Roman" w:cs="Times New Roman"/>
          <w:bCs/>
          <w:i/>
          <w:sz w:val="24"/>
          <w:szCs w:val="24"/>
        </w:rPr>
        <w:t>Teacher-centred impediment to Oral English</w:t>
      </w:r>
      <w:r w:rsidRPr="001E5669">
        <w:rPr>
          <w:rFonts w:ascii="Times New Roman" w:hAnsi="Times New Roman" w:cs="Times New Roman"/>
          <w:bCs/>
          <w:sz w:val="24"/>
          <w:szCs w:val="24"/>
        </w:rPr>
        <w:t xml:space="preserve"> Accessed on May 28202</w:t>
      </w:r>
      <w:r w:rsidR="00E06071">
        <w:rPr>
          <w:rFonts w:ascii="Times New Roman" w:hAnsi="Times New Roman" w:cs="Times New Roman"/>
          <w:bCs/>
          <w:sz w:val="24"/>
          <w:szCs w:val="24"/>
        </w:rPr>
        <w:t>4</w:t>
      </w:r>
      <w:r w:rsidRPr="001E5669">
        <w:rPr>
          <w:rFonts w:ascii="Times New Roman" w:hAnsi="Times New Roman" w:cs="Times New Roman"/>
          <w:bCs/>
          <w:sz w:val="24"/>
          <w:szCs w:val="24"/>
        </w:rPr>
        <w:t>, 2:05pm</w:t>
      </w:r>
      <w:hyperlink r:id="rId15" w:history="1">
        <w:r w:rsidRPr="001E5669">
          <w:rPr>
            <w:rStyle w:val="Hyperlink"/>
            <w:rFonts w:ascii="Times New Roman" w:hAnsi="Times New Roman" w:cs="Times New Roman"/>
            <w:bCs/>
            <w:sz w:val="24"/>
            <w:szCs w:val="24"/>
          </w:rPr>
          <w:t>https://core.ac.uk_Teachers-centred</w:t>
        </w:r>
      </w:hyperlink>
      <w:r w:rsidRPr="001E5669">
        <w:rPr>
          <w:rFonts w:ascii="Times New Roman" w:hAnsi="Times New Roman" w:cs="Times New Roman"/>
          <w:bCs/>
          <w:i/>
          <w:sz w:val="24"/>
          <w:szCs w:val="24"/>
        </w:rPr>
        <w:t>Impediment to Oral English</w:t>
      </w:r>
      <w:r w:rsidRPr="001E5669">
        <w:rPr>
          <w:rFonts w:ascii="Times New Roman" w:hAnsi="Times New Roman" w:cs="Times New Roman"/>
          <w:bCs/>
          <w:sz w:val="24"/>
          <w:szCs w:val="24"/>
        </w:rPr>
        <w:t>Accessed on May 28 202</w:t>
      </w:r>
      <w:r w:rsidR="00E06071">
        <w:rPr>
          <w:rFonts w:ascii="Times New Roman" w:hAnsi="Times New Roman" w:cs="Times New Roman"/>
          <w:bCs/>
          <w:sz w:val="24"/>
          <w:szCs w:val="24"/>
        </w:rPr>
        <w:t>4</w:t>
      </w:r>
      <w:r w:rsidRPr="001E5669">
        <w:rPr>
          <w:rFonts w:ascii="Times New Roman" w:hAnsi="Times New Roman" w:cs="Times New Roman"/>
          <w:bCs/>
          <w:sz w:val="24"/>
          <w:szCs w:val="24"/>
        </w:rPr>
        <w:t>,2:06pm</w:t>
      </w:r>
      <w:hyperlink r:id="rId16" w:history="1">
        <w:r w:rsidRPr="001E5669">
          <w:rPr>
            <w:rStyle w:val="Hyperlink"/>
            <w:rFonts w:ascii="Times New Roman" w:hAnsi="Times New Roman" w:cs="Times New Roman"/>
            <w:bCs/>
            <w:sz w:val="24"/>
            <w:szCs w:val="24"/>
          </w:rPr>
          <w:t>https://www.ilovelanguages.com/what-is-oral-english-language</w:t>
        </w:r>
      </w:hyperlink>
      <w:r w:rsidRPr="001E5669">
        <w:rPr>
          <w:rFonts w:ascii="Times New Roman" w:hAnsi="Times New Roman" w:cs="Times New Roman"/>
          <w:bCs/>
          <w:sz w:val="24"/>
          <w:szCs w:val="24"/>
        </w:rPr>
        <w:t>Accessed on August 15 202</w:t>
      </w:r>
      <w:r w:rsidR="00E06071">
        <w:rPr>
          <w:rFonts w:ascii="Times New Roman" w:hAnsi="Times New Roman" w:cs="Times New Roman"/>
          <w:bCs/>
          <w:sz w:val="24"/>
          <w:szCs w:val="24"/>
        </w:rPr>
        <w:t>4</w:t>
      </w:r>
      <w:r w:rsidRPr="001E5669">
        <w:rPr>
          <w:rFonts w:ascii="Times New Roman" w:hAnsi="Times New Roman" w:cs="Times New Roman"/>
          <w:bCs/>
          <w:sz w:val="24"/>
          <w:szCs w:val="24"/>
        </w:rPr>
        <w:t>,5:23pm</w:t>
      </w:r>
      <w:hyperlink r:id="rId17" w:history="1">
        <w:r w:rsidR="00E06071" w:rsidRPr="004F31D1">
          <w:rPr>
            <w:rStyle w:val="Hyperlink"/>
            <w:rFonts w:ascii="Times New Roman" w:hAnsi="Times New Roman" w:cs="Times New Roman"/>
            <w:bCs/>
            <w:sz w:val="24"/>
            <w:szCs w:val="24"/>
          </w:rPr>
          <w:t>https://www.tycomputer.com.ng</w:t>
        </w:r>
      </w:hyperlink>
      <w:r w:rsidRPr="001E5669">
        <w:rPr>
          <w:rFonts w:ascii="Times New Roman" w:hAnsi="Times New Roman" w:cs="Times New Roman"/>
          <w:bCs/>
          <w:sz w:val="24"/>
          <w:szCs w:val="24"/>
        </w:rPr>
        <w:t xml:space="preserve"> retrieved </w:t>
      </w:r>
      <w:r w:rsidRPr="001E5669">
        <w:rPr>
          <w:rFonts w:ascii="Times New Roman" w:hAnsi="Times New Roman" w:cs="Times New Roman"/>
          <w:bCs/>
          <w:i/>
          <w:sz w:val="24"/>
          <w:szCs w:val="24"/>
        </w:rPr>
        <w:t>Problem facing Teaching and Learning of Oral Englishin Secondary School.</w:t>
      </w:r>
      <w:r w:rsidRPr="001E5669">
        <w:rPr>
          <w:rFonts w:ascii="Times New Roman" w:hAnsi="Times New Roman" w:cs="Times New Roman"/>
          <w:bCs/>
          <w:sz w:val="24"/>
          <w:szCs w:val="24"/>
        </w:rPr>
        <w:t xml:space="preserve"> Accessed on May 28 20</w:t>
      </w:r>
      <w:r w:rsidR="00E06071">
        <w:rPr>
          <w:rFonts w:ascii="Times New Roman" w:hAnsi="Times New Roman" w:cs="Times New Roman"/>
          <w:bCs/>
          <w:sz w:val="24"/>
          <w:szCs w:val="24"/>
        </w:rPr>
        <w:t>24</w:t>
      </w:r>
      <w:r w:rsidRPr="001E5669">
        <w:rPr>
          <w:rFonts w:ascii="Times New Roman" w:hAnsi="Times New Roman" w:cs="Times New Roman"/>
          <w:bCs/>
          <w:sz w:val="24"/>
          <w:szCs w:val="24"/>
        </w:rPr>
        <w:t>, 2:15pm</w:t>
      </w:r>
    </w:p>
    <w:p w:rsidR="006E7E96" w:rsidRPr="006E7E96" w:rsidRDefault="006E7E96" w:rsidP="006E7E96">
      <w:pPr>
        <w:spacing w:line="240" w:lineRule="auto"/>
        <w:ind w:left="720" w:hanging="720"/>
        <w:jc w:val="both"/>
        <w:rPr>
          <w:rFonts w:ascii="Times New Roman" w:hAnsi="Times New Roman" w:cs="Times New Roman"/>
          <w:bCs/>
          <w:sz w:val="4"/>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Illeris, K. (2004) </w:t>
      </w:r>
      <w:r w:rsidRPr="001E5669">
        <w:rPr>
          <w:rFonts w:ascii="Times New Roman" w:hAnsi="Times New Roman" w:cs="Times New Roman"/>
          <w:bCs/>
          <w:i/>
          <w:sz w:val="24"/>
          <w:szCs w:val="24"/>
        </w:rPr>
        <w:t>The Three Dimensions of Learning</w:t>
      </w:r>
      <w:r w:rsidRPr="001E5669">
        <w:rPr>
          <w:rFonts w:ascii="Times New Roman" w:hAnsi="Times New Roman" w:cs="Times New Roman"/>
          <w:bCs/>
          <w:sz w:val="24"/>
          <w:szCs w:val="24"/>
        </w:rPr>
        <w:t>. Malabar, Fla: Krieger Pub. Co. ISBN9781575242583.</w:t>
      </w:r>
    </w:p>
    <w:p w:rsidR="006E7E96" w:rsidRDefault="006E7E96" w:rsidP="006E7E96">
      <w:pPr>
        <w:spacing w:line="240" w:lineRule="auto"/>
        <w:ind w:left="720" w:hanging="720"/>
        <w:jc w:val="both"/>
        <w:rPr>
          <w:rFonts w:ascii="Times New Roman" w:hAnsi="Times New Roman" w:cs="Times New Roman"/>
          <w:bCs/>
          <w:sz w:val="24"/>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lastRenderedPageBreak/>
        <w:t xml:space="preserve">Jonathan, M. (2011) </w:t>
      </w:r>
      <w:r w:rsidRPr="001E5669">
        <w:rPr>
          <w:rFonts w:ascii="Times New Roman" w:hAnsi="Times New Roman" w:cs="Times New Roman"/>
          <w:bCs/>
          <w:i/>
          <w:sz w:val="24"/>
          <w:szCs w:val="24"/>
        </w:rPr>
        <w:t>Teaching and Learning Pronunciation.</w:t>
      </w:r>
      <w:r w:rsidRPr="001E5669">
        <w:rPr>
          <w:rFonts w:ascii="Times New Roman" w:hAnsi="Times New Roman" w:cs="Times New Roman"/>
          <w:bCs/>
          <w:sz w:val="24"/>
          <w:szCs w:val="24"/>
        </w:rPr>
        <w:t xml:space="preserve">In Daniel J. Cambridge EnglishPronouncing Dictionary.(P. </w:t>
      </w:r>
      <w:r w:rsidR="00E06071">
        <w:rPr>
          <w:rFonts w:ascii="Times New Roman" w:hAnsi="Times New Roman" w:cs="Times New Roman"/>
          <w:bCs/>
          <w:sz w:val="24"/>
          <w:szCs w:val="24"/>
        </w:rPr>
        <w:t>26</w:t>
      </w:r>
      <w:r w:rsidRPr="001E5669">
        <w:rPr>
          <w:rFonts w:ascii="Times New Roman" w:hAnsi="Times New Roman" w:cs="Times New Roman"/>
          <w:bCs/>
          <w:sz w:val="24"/>
          <w:szCs w:val="24"/>
        </w:rPr>
        <w:t>) Cambridge University Press</w:t>
      </w:r>
      <w:r w:rsidR="00E06071">
        <w:rPr>
          <w:rFonts w:ascii="Times New Roman" w:hAnsi="Times New Roman" w:cs="Times New Roman"/>
          <w:bCs/>
          <w:sz w:val="24"/>
          <w:szCs w:val="24"/>
        </w:rPr>
        <w:t>.</w:t>
      </w:r>
    </w:p>
    <w:p w:rsidR="006E7E96" w:rsidRPr="006E7E96" w:rsidRDefault="006E7E96" w:rsidP="006E7E96">
      <w:pPr>
        <w:spacing w:line="240" w:lineRule="auto"/>
        <w:ind w:left="720" w:hanging="720"/>
        <w:jc w:val="both"/>
        <w:rPr>
          <w:rFonts w:ascii="Times New Roman" w:hAnsi="Times New Roman" w:cs="Times New Roman"/>
          <w:bCs/>
          <w:sz w:val="10"/>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u w:val="single"/>
        </w:rPr>
      </w:pPr>
      <w:r w:rsidRPr="001E5669">
        <w:rPr>
          <w:rFonts w:ascii="Times New Roman" w:hAnsi="Times New Roman" w:cs="Times New Roman"/>
          <w:bCs/>
          <w:sz w:val="24"/>
          <w:szCs w:val="24"/>
        </w:rPr>
        <w:t xml:space="preserve">Ladefoged, P. (ed) (2006) </w:t>
      </w:r>
      <w:r w:rsidRPr="001E5669">
        <w:rPr>
          <w:rFonts w:ascii="Times New Roman" w:hAnsi="Times New Roman" w:cs="Times New Roman"/>
          <w:bCs/>
          <w:i/>
          <w:sz w:val="24"/>
          <w:szCs w:val="24"/>
        </w:rPr>
        <w:t xml:space="preserve">A Course in Phonetics. </w:t>
      </w:r>
      <w:r w:rsidRPr="001E5669">
        <w:rPr>
          <w:rFonts w:ascii="Times New Roman" w:hAnsi="Times New Roman" w:cs="Times New Roman"/>
          <w:bCs/>
          <w:sz w:val="24"/>
          <w:szCs w:val="24"/>
        </w:rPr>
        <w:t xml:space="preserve">Australia. Thomson Wadsworth.Learning (n.d.) in Merriam Webster’s collegiate dictionary </w:t>
      </w:r>
      <w:hyperlink r:id="rId18" w:history="1">
        <w:r w:rsidR="002F39BC" w:rsidRPr="004F31D1">
          <w:rPr>
            <w:rStyle w:val="Hyperlink"/>
            <w:rFonts w:ascii="Times New Roman" w:hAnsi="Times New Roman" w:cs="Times New Roman"/>
            <w:bCs/>
            <w:sz w:val="24"/>
            <w:szCs w:val="24"/>
          </w:rPr>
          <w:t>http://www.merriamwebster.com/dictionary/learning</w:t>
        </w:r>
      </w:hyperlink>
      <w:r w:rsidRPr="001E5669">
        <w:rPr>
          <w:rFonts w:ascii="Times New Roman" w:hAnsi="Times New Roman" w:cs="Times New Roman"/>
          <w:bCs/>
          <w:sz w:val="24"/>
          <w:szCs w:val="24"/>
          <w:u w:val="single"/>
        </w:rPr>
        <w:t>.</w:t>
      </w:r>
    </w:p>
    <w:p w:rsidR="006E7E96" w:rsidRPr="006E7E96" w:rsidRDefault="006E7E96" w:rsidP="006E7E96">
      <w:pPr>
        <w:spacing w:line="240" w:lineRule="auto"/>
        <w:ind w:left="720" w:hanging="720"/>
        <w:jc w:val="both"/>
        <w:rPr>
          <w:rFonts w:ascii="Times New Roman" w:hAnsi="Times New Roman" w:cs="Times New Roman"/>
          <w:bCs/>
          <w:sz w:val="8"/>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Ogoanah, N. F. (2010) </w:t>
      </w:r>
      <w:r w:rsidRPr="001E5669">
        <w:rPr>
          <w:rFonts w:ascii="Times New Roman" w:hAnsi="Times New Roman" w:cs="Times New Roman"/>
          <w:bCs/>
          <w:i/>
          <w:sz w:val="24"/>
          <w:szCs w:val="24"/>
        </w:rPr>
        <w:t xml:space="preserve">Test of Orals for Schools and Colleges </w:t>
      </w:r>
      <w:r w:rsidRPr="001E5669">
        <w:rPr>
          <w:rFonts w:ascii="Times New Roman" w:hAnsi="Times New Roman" w:cs="Times New Roman"/>
          <w:bCs/>
          <w:sz w:val="24"/>
          <w:szCs w:val="24"/>
        </w:rPr>
        <w:t>(5th Ed) Regal Corporate Ventures,Benin, Edo Nigeria.</w:t>
      </w:r>
    </w:p>
    <w:p w:rsidR="006E7E96" w:rsidRPr="006E7E96" w:rsidRDefault="006E7E96" w:rsidP="006E7E96">
      <w:pPr>
        <w:spacing w:line="240" w:lineRule="auto"/>
        <w:ind w:left="720" w:hanging="720"/>
        <w:jc w:val="both"/>
        <w:rPr>
          <w:rFonts w:ascii="Times New Roman" w:hAnsi="Times New Roman" w:cs="Times New Roman"/>
          <w:bCs/>
          <w:sz w:val="4"/>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Osisanwo, A. (2012) </w:t>
      </w:r>
      <w:r w:rsidRPr="001E5669">
        <w:rPr>
          <w:rFonts w:ascii="Times New Roman" w:hAnsi="Times New Roman" w:cs="Times New Roman"/>
          <w:bCs/>
          <w:i/>
          <w:sz w:val="24"/>
          <w:szCs w:val="24"/>
        </w:rPr>
        <w:t>Fundamentals of English Phonetics and Phonology.</w:t>
      </w:r>
      <w:r w:rsidRPr="001E5669">
        <w:rPr>
          <w:rFonts w:ascii="Times New Roman" w:hAnsi="Times New Roman" w:cs="Times New Roman"/>
          <w:bCs/>
          <w:sz w:val="24"/>
          <w:szCs w:val="24"/>
        </w:rPr>
        <w:t>Famous-FetopPublishers, Lagos.</w:t>
      </w:r>
    </w:p>
    <w:p w:rsidR="006E7E96" w:rsidRPr="006E7E96" w:rsidRDefault="006E7E96" w:rsidP="006E7E96">
      <w:pPr>
        <w:spacing w:line="240" w:lineRule="auto"/>
        <w:ind w:left="720" w:hanging="720"/>
        <w:jc w:val="both"/>
        <w:rPr>
          <w:rFonts w:ascii="Times New Roman" w:hAnsi="Times New Roman" w:cs="Times New Roman"/>
          <w:bCs/>
          <w:sz w:val="4"/>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Ormrod, J. (2011) </w:t>
      </w:r>
      <w:r w:rsidRPr="001E5669">
        <w:rPr>
          <w:rFonts w:ascii="Times New Roman" w:hAnsi="Times New Roman" w:cs="Times New Roman"/>
          <w:bCs/>
          <w:i/>
          <w:sz w:val="24"/>
          <w:szCs w:val="24"/>
        </w:rPr>
        <w:t xml:space="preserve">Human Learning </w:t>
      </w:r>
      <w:r w:rsidRPr="001E5669">
        <w:rPr>
          <w:rFonts w:ascii="Times New Roman" w:hAnsi="Times New Roman" w:cs="Times New Roman"/>
          <w:bCs/>
          <w:sz w:val="24"/>
          <w:szCs w:val="24"/>
        </w:rPr>
        <w:t>(6th Ed) Boston: Pearson ISBN 9780132595186.</w:t>
      </w:r>
    </w:p>
    <w:p w:rsidR="006E7E96" w:rsidRPr="006E7E96" w:rsidRDefault="006E7E96" w:rsidP="006E7E96">
      <w:pPr>
        <w:spacing w:line="240" w:lineRule="auto"/>
        <w:ind w:left="720" w:hanging="720"/>
        <w:jc w:val="both"/>
        <w:rPr>
          <w:rFonts w:ascii="Times New Roman" w:hAnsi="Times New Roman" w:cs="Times New Roman"/>
          <w:bCs/>
          <w:sz w:val="10"/>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Palmer, J. (2007) </w:t>
      </w:r>
      <w:r w:rsidRPr="001E5669">
        <w:rPr>
          <w:rFonts w:ascii="Times New Roman" w:hAnsi="Times New Roman" w:cs="Times New Roman"/>
          <w:bCs/>
          <w:i/>
          <w:sz w:val="24"/>
          <w:szCs w:val="24"/>
        </w:rPr>
        <w:t xml:space="preserve">The Heart of a Teacher. </w:t>
      </w:r>
      <w:hyperlink r:id="rId19" w:history="1">
        <w:r w:rsidRPr="001E5669">
          <w:rPr>
            <w:rStyle w:val="Hyperlink"/>
            <w:rFonts w:ascii="Times New Roman" w:hAnsi="Times New Roman" w:cs="Times New Roman"/>
            <w:bCs/>
            <w:sz w:val="24"/>
            <w:szCs w:val="24"/>
          </w:rPr>
          <w:t>http://ww.bing.com/searchq=palmer</w:t>
        </w:r>
      </w:hyperlink>
      <w:r w:rsidRPr="001E5669">
        <w:rPr>
          <w:rFonts w:ascii="Times New Roman" w:hAnsi="Times New Roman" w:cs="Times New Roman"/>
          <w:bCs/>
          <w:sz w:val="24"/>
          <w:szCs w:val="24"/>
          <w:u w:val="single"/>
        </w:rPr>
        <w:t>.</w:t>
      </w:r>
    </w:p>
    <w:p w:rsidR="006E7E96" w:rsidRPr="006E7E96" w:rsidRDefault="006E7E96" w:rsidP="006E7E96">
      <w:pPr>
        <w:spacing w:line="240" w:lineRule="auto"/>
        <w:ind w:left="720" w:hanging="720"/>
        <w:jc w:val="both"/>
        <w:rPr>
          <w:rFonts w:ascii="Times New Roman" w:hAnsi="Times New Roman" w:cs="Times New Roman"/>
          <w:bCs/>
          <w:sz w:val="6"/>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Riam, K. A and Abdulrahman M. A. (2017) </w:t>
      </w:r>
      <w:r w:rsidRPr="001E5669">
        <w:rPr>
          <w:rFonts w:ascii="Times New Roman" w:hAnsi="Times New Roman" w:cs="Times New Roman"/>
          <w:bCs/>
          <w:i/>
          <w:sz w:val="24"/>
          <w:szCs w:val="24"/>
        </w:rPr>
        <w:t>EFL Learners’ Attitudes towards ProperPronunciation of English and Podcasts as a Facilitator of Proper Pronunciation</w:t>
      </w:r>
      <w:r w:rsidRPr="001E5669">
        <w:rPr>
          <w:rFonts w:ascii="Times New Roman" w:hAnsi="Times New Roman" w:cs="Times New Roman"/>
          <w:bCs/>
          <w:sz w:val="24"/>
          <w:szCs w:val="24"/>
        </w:rPr>
        <w:t>. Arab</w:t>
      </w:r>
    </w:p>
    <w:p w:rsidR="006E7E96" w:rsidRPr="006E7E96" w:rsidRDefault="006E7E96" w:rsidP="006E7E96">
      <w:pPr>
        <w:spacing w:line="240" w:lineRule="auto"/>
        <w:ind w:left="720" w:hanging="720"/>
        <w:jc w:val="both"/>
        <w:rPr>
          <w:rFonts w:ascii="Times New Roman" w:hAnsi="Times New Roman" w:cs="Times New Roman"/>
          <w:bCs/>
          <w:sz w:val="6"/>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World English Journal (AWEJ) vol. 8 208-219</w:t>
      </w:r>
      <w:hyperlink r:id="rId20" w:history="1">
        <w:r w:rsidRPr="001E5669">
          <w:rPr>
            <w:rStyle w:val="Hyperlink"/>
            <w:rFonts w:ascii="Times New Roman" w:hAnsi="Times New Roman" w:cs="Times New Roman"/>
            <w:bCs/>
            <w:sz w:val="24"/>
            <w:szCs w:val="24"/>
          </w:rPr>
          <w:t>https://doi.org/10.24093/awej/vol8no1.15</w:t>
        </w:r>
      </w:hyperlink>
      <w:r w:rsidRPr="001E5669">
        <w:rPr>
          <w:rFonts w:ascii="Times New Roman" w:hAnsi="Times New Roman" w:cs="Times New Roman"/>
          <w:bCs/>
          <w:sz w:val="24"/>
          <w:szCs w:val="24"/>
        </w:rPr>
        <w:t>[</w:t>
      </w:r>
      <w:hyperlink r:id="rId21" w:history="1">
        <w:r w:rsidRPr="001E5669">
          <w:rPr>
            <w:rStyle w:val="Hyperlink"/>
            <w:rFonts w:ascii="Times New Roman" w:hAnsi="Times New Roman" w:cs="Times New Roman"/>
            <w:bCs/>
            <w:sz w:val="24"/>
            <w:szCs w:val="24"/>
          </w:rPr>
          <w:t>https://osf.io</w:t>
        </w:r>
      </w:hyperlink>
      <w:r w:rsidRPr="001E5669">
        <w:rPr>
          <w:rFonts w:ascii="Times New Roman" w:hAnsi="Times New Roman" w:cs="Times New Roman"/>
          <w:bCs/>
          <w:sz w:val="24"/>
          <w:szCs w:val="24"/>
        </w:rPr>
        <w:t>&gt;].</w:t>
      </w:r>
    </w:p>
    <w:p w:rsidR="006E7E96" w:rsidRPr="006E7E96" w:rsidRDefault="006E7E96" w:rsidP="006E7E96">
      <w:pPr>
        <w:spacing w:line="240" w:lineRule="auto"/>
        <w:ind w:left="720" w:hanging="720"/>
        <w:jc w:val="both"/>
        <w:rPr>
          <w:rFonts w:ascii="Times New Roman" w:hAnsi="Times New Roman" w:cs="Times New Roman"/>
          <w:bCs/>
          <w:sz w:val="8"/>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Roach, P. (2010) </w:t>
      </w:r>
      <w:r w:rsidRPr="001E5669">
        <w:rPr>
          <w:rFonts w:ascii="Times New Roman" w:hAnsi="Times New Roman" w:cs="Times New Roman"/>
          <w:bCs/>
          <w:i/>
          <w:sz w:val="24"/>
          <w:szCs w:val="24"/>
        </w:rPr>
        <w:t>English Phonetics and Phonology.</w:t>
      </w:r>
      <w:r w:rsidRPr="001E5669">
        <w:rPr>
          <w:rFonts w:ascii="Times New Roman" w:hAnsi="Times New Roman" w:cs="Times New Roman"/>
          <w:bCs/>
          <w:sz w:val="24"/>
          <w:szCs w:val="24"/>
        </w:rPr>
        <w:t>APractical Course. Cambridge. CambridgeUniversity Press.</w:t>
      </w:r>
    </w:p>
    <w:p w:rsidR="006E7E96" w:rsidRPr="006E7E96" w:rsidRDefault="006E7E96" w:rsidP="006E7E96">
      <w:pPr>
        <w:spacing w:line="240" w:lineRule="auto"/>
        <w:ind w:left="720" w:hanging="720"/>
        <w:jc w:val="both"/>
        <w:rPr>
          <w:rFonts w:ascii="Times New Roman" w:hAnsi="Times New Roman" w:cs="Times New Roman"/>
          <w:bCs/>
          <w:sz w:val="6"/>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rPr>
      </w:pPr>
      <w:r w:rsidRPr="001E5669">
        <w:rPr>
          <w:rFonts w:ascii="Times New Roman" w:hAnsi="Times New Roman" w:cs="Times New Roman"/>
          <w:bCs/>
          <w:sz w:val="24"/>
          <w:szCs w:val="24"/>
        </w:rPr>
        <w:t xml:space="preserve">Roach, P., Hartman, J., Setter, J. &amp; Jones, D. (2006) </w:t>
      </w:r>
      <w:r w:rsidRPr="001E5669">
        <w:rPr>
          <w:rFonts w:ascii="Times New Roman" w:hAnsi="Times New Roman" w:cs="Times New Roman"/>
          <w:bCs/>
          <w:i/>
          <w:sz w:val="24"/>
          <w:szCs w:val="24"/>
        </w:rPr>
        <w:t>Cambridge English Pronouncing Dictionary</w:t>
      </w:r>
      <w:r w:rsidR="002F39BC">
        <w:rPr>
          <w:rFonts w:ascii="Times New Roman" w:hAnsi="Times New Roman" w:cs="Times New Roman"/>
          <w:bCs/>
          <w:i/>
          <w:sz w:val="24"/>
          <w:szCs w:val="24"/>
        </w:rPr>
        <w:t>.</w:t>
      </w:r>
      <w:r w:rsidRPr="001E5669">
        <w:rPr>
          <w:rFonts w:ascii="Times New Roman" w:hAnsi="Times New Roman" w:cs="Times New Roman"/>
          <w:bCs/>
          <w:sz w:val="24"/>
          <w:szCs w:val="24"/>
        </w:rPr>
        <w:t>Cambridge: Cambridge University Press.</w:t>
      </w:r>
    </w:p>
    <w:p w:rsidR="006E7E96" w:rsidRPr="006E7E96" w:rsidRDefault="006E7E96" w:rsidP="006E7E96">
      <w:pPr>
        <w:spacing w:line="240" w:lineRule="auto"/>
        <w:ind w:left="720" w:hanging="720"/>
        <w:jc w:val="both"/>
        <w:rPr>
          <w:rFonts w:ascii="Times New Roman" w:hAnsi="Times New Roman" w:cs="Times New Roman"/>
          <w:bCs/>
          <w:sz w:val="4"/>
          <w:szCs w:val="24"/>
        </w:rPr>
      </w:pPr>
    </w:p>
    <w:p w:rsidR="0030180D" w:rsidRPr="001E5669" w:rsidRDefault="0030180D" w:rsidP="006E7E96">
      <w:pPr>
        <w:spacing w:line="240" w:lineRule="auto"/>
        <w:ind w:left="720" w:hanging="720"/>
        <w:rPr>
          <w:rFonts w:ascii="Times New Roman" w:hAnsi="Times New Roman" w:cs="Times New Roman"/>
          <w:bCs/>
          <w:sz w:val="24"/>
          <w:szCs w:val="24"/>
        </w:rPr>
      </w:pPr>
      <w:r w:rsidRPr="001E5669">
        <w:rPr>
          <w:rFonts w:ascii="Times New Roman" w:hAnsi="Times New Roman" w:cs="Times New Roman"/>
          <w:bCs/>
          <w:sz w:val="24"/>
          <w:szCs w:val="24"/>
        </w:rPr>
        <w:t xml:space="preserve">Soyele, R.A. (2014) </w:t>
      </w:r>
      <w:r w:rsidRPr="001E5669">
        <w:rPr>
          <w:rFonts w:ascii="Times New Roman" w:hAnsi="Times New Roman" w:cs="Times New Roman"/>
          <w:bCs/>
          <w:i/>
          <w:sz w:val="24"/>
          <w:szCs w:val="24"/>
        </w:rPr>
        <w:t>Attitudes and loyalty education to Yoruba and English in (Eds) grammar,applies linguistics and society</w:t>
      </w:r>
      <w:r w:rsidRPr="001E5669">
        <w:rPr>
          <w:rFonts w:ascii="Times New Roman" w:hAnsi="Times New Roman" w:cs="Times New Roman"/>
          <w:bCs/>
          <w:sz w:val="24"/>
          <w:szCs w:val="24"/>
        </w:rPr>
        <w:t xml:space="preserve">: A Festschrift for Osisanwo. Ile-Ife: </w:t>
      </w:r>
      <w:r w:rsidRPr="001E5669">
        <w:rPr>
          <w:rFonts w:ascii="Times New Roman" w:hAnsi="Times New Roman" w:cs="Times New Roman"/>
          <w:bCs/>
          <w:sz w:val="24"/>
          <w:szCs w:val="24"/>
        </w:rPr>
        <w:lastRenderedPageBreak/>
        <w:t xml:space="preserve">ObafemiAwolowoUniversityPress.Teaching Tip Sheet: </w:t>
      </w:r>
      <w:r w:rsidRPr="001E5669">
        <w:rPr>
          <w:rFonts w:ascii="Times New Roman" w:hAnsi="Times New Roman" w:cs="Times New Roman"/>
          <w:bCs/>
          <w:i/>
          <w:sz w:val="24"/>
          <w:szCs w:val="24"/>
        </w:rPr>
        <w:t xml:space="preserve">Attitudes and </w:t>
      </w:r>
      <w:r w:rsidR="006E7E96">
        <w:rPr>
          <w:rFonts w:ascii="Times New Roman" w:hAnsi="Times New Roman" w:cs="Times New Roman"/>
          <w:bCs/>
          <w:i/>
          <w:sz w:val="24"/>
          <w:szCs w:val="24"/>
        </w:rPr>
        <w:tab/>
      </w:r>
      <w:r w:rsidRPr="001E5669">
        <w:rPr>
          <w:rFonts w:ascii="Times New Roman" w:hAnsi="Times New Roman" w:cs="Times New Roman"/>
          <w:bCs/>
          <w:i/>
          <w:sz w:val="24"/>
          <w:szCs w:val="24"/>
        </w:rPr>
        <w:t>Behaviour Change.</w:t>
      </w:r>
      <w:r w:rsidRPr="001E5669">
        <w:rPr>
          <w:rFonts w:ascii="Times New Roman" w:hAnsi="Times New Roman" w:cs="Times New Roman"/>
          <w:bCs/>
          <w:sz w:val="24"/>
          <w:szCs w:val="24"/>
        </w:rPr>
        <w:t>American Psychological</w:t>
      </w:r>
      <w:r w:rsidR="006E7E96">
        <w:rPr>
          <w:rFonts w:ascii="Times New Roman" w:hAnsi="Times New Roman" w:cs="Times New Roman"/>
          <w:bCs/>
          <w:sz w:val="24"/>
          <w:szCs w:val="24"/>
        </w:rPr>
        <w:tab/>
      </w:r>
      <w:r w:rsidRPr="001E5669">
        <w:rPr>
          <w:rFonts w:ascii="Times New Roman" w:hAnsi="Times New Roman" w:cs="Times New Roman"/>
          <w:bCs/>
          <w:sz w:val="24"/>
          <w:szCs w:val="24"/>
        </w:rPr>
        <w:t>Association. </w:t>
      </w:r>
      <w:hyperlink r:id="rId22" w:history="1">
        <w:r w:rsidR="006E7E96" w:rsidRPr="00713EA1">
          <w:rPr>
            <w:rStyle w:val="Hyperlink"/>
            <w:rFonts w:ascii="Times New Roman" w:hAnsi="Times New Roman" w:cs="Times New Roman"/>
            <w:bCs/>
            <w:sz w:val="24"/>
            <w:szCs w:val="24"/>
          </w:rPr>
          <w:t>http://www.apa.org/pi/aids/resources/education/attitude-</w:t>
        </w:r>
        <w:r w:rsidR="006E7E96" w:rsidRPr="006E7E96">
          <w:rPr>
            <w:rStyle w:val="Hyperlink"/>
            <w:rFonts w:ascii="Times New Roman" w:hAnsi="Times New Roman" w:cs="Times New Roman"/>
            <w:bCs/>
            <w:sz w:val="24"/>
            <w:szCs w:val="24"/>
            <w:u w:val="none"/>
          </w:rPr>
          <w:tab/>
        </w:r>
        <w:r w:rsidR="006E7E96" w:rsidRPr="00713EA1">
          <w:rPr>
            <w:rStyle w:val="Hyperlink"/>
            <w:rFonts w:ascii="Times New Roman" w:hAnsi="Times New Roman" w:cs="Times New Roman"/>
            <w:bCs/>
            <w:sz w:val="24"/>
            <w:szCs w:val="24"/>
          </w:rPr>
          <w:t>change.aspx</w:t>
        </w:r>
      </w:hyperlink>
      <w:r w:rsidR="002F39BC">
        <w:rPr>
          <w:rFonts w:ascii="Times New Roman" w:hAnsi="Times New Roman" w:cs="Times New Roman"/>
          <w:bCs/>
          <w:sz w:val="24"/>
          <w:szCs w:val="24"/>
          <w:u w:val="single"/>
        </w:rPr>
        <w:t>.</w:t>
      </w:r>
    </w:p>
    <w:p w:rsidR="006E7E96" w:rsidRPr="006E7E96" w:rsidRDefault="006E7E96" w:rsidP="006E7E96">
      <w:pPr>
        <w:spacing w:line="240" w:lineRule="auto"/>
        <w:ind w:left="720" w:hanging="720"/>
        <w:jc w:val="both"/>
        <w:rPr>
          <w:rFonts w:ascii="Times New Roman" w:hAnsi="Times New Roman" w:cs="Times New Roman"/>
          <w:bCs/>
          <w:sz w:val="8"/>
          <w:szCs w:val="24"/>
        </w:rPr>
      </w:pPr>
    </w:p>
    <w:p w:rsidR="0030180D" w:rsidRPr="001E5669" w:rsidRDefault="0030180D" w:rsidP="006E7E96">
      <w:pPr>
        <w:spacing w:line="240" w:lineRule="auto"/>
        <w:ind w:left="720" w:hanging="720"/>
        <w:jc w:val="both"/>
        <w:rPr>
          <w:rFonts w:ascii="Times New Roman" w:hAnsi="Times New Roman" w:cs="Times New Roman"/>
          <w:bCs/>
          <w:sz w:val="24"/>
          <w:szCs w:val="24"/>
          <w:u w:val="single"/>
        </w:rPr>
      </w:pPr>
      <w:r w:rsidRPr="001E5669">
        <w:rPr>
          <w:rFonts w:ascii="Times New Roman" w:hAnsi="Times New Roman" w:cs="Times New Roman"/>
          <w:bCs/>
          <w:sz w:val="24"/>
          <w:szCs w:val="24"/>
        </w:rPr>
        <w:t xml:space="preserve">Tsuda, (2003) </w:t>
      </w:r>
      <w:r w:rsidRPr="001E5669">
        <w:rPr>
          <w:rFonts w:ascii="Times New Roman" w:hAnsi="Times New Roman" w:cs="Times New Roman"/>
          <w:bCs/>
          <w:i/>
          <w:sz w:val="24"/>
          <w:szCs w:val="24"/>
        </w:rPr>
        <w:t>Attitudes Towards English Language Learning in Higher Education in Japan (2)</w:t>
      </w:r>
      <w:r w:rsidRPr="001E5669">
        <w:rPr>
          <w:rFonts w:ascii="Times New Roman" w:hAnsi="Times New Roman" w:cs="Times New Roman"/>
          <w:bCs/>
          <w:sz w:val="24"/>
          <w:szCs w:val="24"/>
        </w:rPr>
        <w:t>Raising Awareness of the Notion of Global English. Retrieved on 22</w:t>
      </w:r>
      <w:r w:rsidRPr="001E5669">
        <w:rPr>
          <w:rFonts w:ascii="Times New Roman" w:hAnsi="Times New Roman" w:cs="Times New Roman"/>
          <w:bCs/>
          <w:sz w:val="24"/>
          <w:szCs w:val="24"/>
          <w:vertAlign w:val="superscript"/>
        </w:rPr>
        <w:t>nd</w:t>
      </w:r>
      <w:r w:rsidRPr="001E5669">
        <w:rPr>
          <w:rFonts w:ascii="Times New Roman" w:hAnsi="Times New Roman" w:cs="Times New Roman"/>
          <w:bCs/>
          <w:sz w:val="24"/>
          <w:szCs w:val="24"/>
        </w:rPr>
        <w:t xml:space="preserve"> August, 2022 from</w:t>
      </w:r>
      <w:r w:rsidRPr="001E5669">
        <w:rPr>
          <w:rFonts w:ascii="Times New Roman" w:hAnsi="Times New Roman" w:cs="Times New Roman"/>
          <w:bCs/>
          <w:sz w:val="24"/>
          <w:szCs w:val="24"/>
          <w:u w:val="single"/>
        </w:rPr>
        <w:t>web.uri.edu/iaics/files/06-Sanae Tsuda</w:t>
      </w:r>
      <w:r w:rsidR="002F39BC">
        <w:rPr>
          <w:rFonts w:ascii="Times New Roman" w:hAnsi="Times New Roman" w:cs="Times New Roman"/>
          <w:bCs/>
          <w:sz w:val="24"/>
          <w:szCs w:val="24"/>
          <w:u w:val="single"/>
        </w:rPr>
        <w:t>.</w:t>
      </w:r>
    </w:p>
    <w:p w:rsidR="006E7E96" w:rsidRPr="006E7E96" w:rsidRDefault="006E7E96" w:rsidP="006E7E96">
      <w:pPr>
        <w:spacing w:line="240" w:lineRule="auto"/>
        <w:ind w:left="720" w:hanging="720"/>
        <w:jc w:val="both"/>
        <w:rPr>
          <w:rFonts w:ascii="Times New Roman" w:hAnsi="Times New Roman" w:cs="Times New Roman"/>
          <w:bCs/>
          <w:sz w:val="2"/>
          <w:szCs w:val="24"/>
        </w:rPr>
      </w:pPr>
    </w:p>
    <w:p w:rsidR="0030180D" w:rsidRPr="002F39BC" w:rsidRDefault="0030180D" w:rsidP="006E7E96">
      <w:pPr>
        <w:spacing w:line="240" w:lineRule="auto"/>
        <w:ind w:left="720" w:hanging="720"/>
        <w:jc w:val="both"/>
        <w:rPr>
          <w:rFonts w:ascii="Times New Roman" w:hAnsi="Times New Roman" w:cs="Times New Roman"/>
          <w:bCs/>
          <w:sz w:val="24"/>
          <w:szCs w:val="24"/>
        </w:rPr>
      </w:pPr>
      <w:r w:rsidRPr="002F39BC">
        <w:rPr>
          <w:rFonts w:ascii="Times New Roman" w:hAnsi="Times New Roman" w:cs="Times New Roman"/>
          <w:bCs/>
          <w:sz w:val="24"/>
          <w:szCs w:val="24"/>
        </w:rPr>
        <w:t>Abidah, A., Hidaayatullah, H. N., Simamora, R. M.,</w:t>
      </w:r>
      <w:r w:rsidRPr="002F39BC">
        <w:rPr>
          <w:rFonts w:ascii="Times New Roman" w:hAnsi="Times New Roman" w:cs="Times New Roman"/>
          <w:bCs/>
          <w:sz w:val="24"/>
          <w:szCs w:val="24"/>
        </w:rPr>
        <w:br/>
        <w:t>Fehabutar, D., &amp;Mutakinati, L. (2020). The impact of Covid-19 to IndonesianEducationand its relation to the philosophy of “Merdeka</w:t>
      </w:r>
      <w:r w:rsidRPr="002F39BC">
        <w:rPr>
          <w:rFonts w:ascii="Times New Roman" w:hAnsi="Times New Roman" w:cs="Times New Roman"/>
          <w:bCs/>
          <w:sz w:val="24"/>
          <w:szCs w:val="24"/>
        </w:rPr>
        <w:br/>
        <w:t>Belajar.”</w:t>
      </w:r>
      <w:r w:rsidRPr="002F39BC">
        <w:rPr>
          <w:rFonts w:ascii="Times New Roman" w:hAnsi="Times New Roman" w:cs="Times New Roman"/>
          <w:bCs/>
          <w:i/>
          <w:iCs/>
          <w:sz w:val="24"/>
          <w:szCs w:val="24"/>
        </w:rPr>
        <w:t>Studies in Philosophy of Science and</w:t>
      </w:r>
      <w:r w:rsidRPr="002F39BC">
        <w:rPr>
          <w:rFonts w:ascii="Times New Roman" w:hAnsi="Times New Roman" w:cs="Times New Roman"/>
          <w:bCs/>
          <w:i/>
          <w:iCs/>
          <w:sz w:val="24"/>
          <w:szCs w:val="24"/>
        </w:rPr>
        <w:br/>
        <w:t>Education, 1</w:t>
      </w:r>
      <w:r w:rsidRPr="002F39BC">
        <w:rPr>
          <w:rFonts w:ascii="Times New Roman" w:hAnsi="Times New Roman" w:cs="Times New Roman"/>
          <w:bCs/>
          <w:sz w:val="24"/>
          <w:szCs w:val="24"/>
        </w:rPr>
        <w:t>(1), 38-49.</w:t>
      </w:r>
    </w:p>
    <w:p w:rsidR="0030180D" w:rsidRPr="001E5669" w:rsidRDefault="0030180D" w:rsidP="006E7E96">
      <w:pPr>
        <w:spacing w:after="0" w:line="240" w:lineRule="auto"/>
        <w:jc w:val="both"/>
        <w:rPr>
          <w:rFonts w:ascii="Times New Roman" w:hAnsi="Times New Roman" w:cs="Times New Roman"/>
          <w:b/>
          <w:bCs/>
          <w:sz w:val="24"/>
          <w:szCs w:val="24"/>
        </w:rPr>
      </w:pPr>
    </w:p>
    <w:p w:rsidR="0030180D" w:rsidRPr="001E5669" w:rsidRDefault="0030180D" w:rsidP="006E7E96">
      <w:pPr>
        <w:spacing w:after="0" w:line="240" w:lineRule="auto"/>
        <w:jc w:val="both"/>
        <w:rPr>
          <w:rFonts w:ascii="Times New Roman" w:hAnsi="Times New Roman" w:cs="Times New Roman"/>
          <w:b/>
          <w:bCs/>
          <w:sz w:val="24"/>
          <w:szCs w:val="24"/>
        </w:rPr>
      </w:pPr>
    </w:p>
    <w:p w:rsidR="0030180D" w:rsidRPr="001E5669" w:rsidRDefault="0030180D" w:rsidP="00387EC8">
      <w:pPr>
        <w:spacing w:after="0" w:line="480" w:lineRule="auto"/>
        <w:jc w:val="both"/>
        <w:rPr>
          <w:rFonts w:ascii="Times New Roman" w:hAnsi="Times New Roman" w:cs="Times New Roman"/>
          <w:b/>
          <w:bCs/>
          <w:sz w:val="24"/>
          <w:szCs w:val="24"/>
        </w:rPr>
      </w:pPr>
    </w:p>
    <w:p w:rsidR="0030180D" w:rsidRPr="001E5669" w:rsidRDefault="0030180D" w:rsidP="00387EC8">
      <w:pPr>
        <w:spacing w:after="0" w:line="480" w:lineRule="auto"/>
        <w:jc w:val="both"/>
        <w:rPr>
          <w:rFonts w:ascii="Times New Roman" w:hAnsi="Times New Roman" w:cs="Times New Roman"/>
          <w:b/>
          <w:bCs/>
          <w:sz w:val="24"/>
          <w:szCs w:val="24"/>
        </w:rPr>
      </w:pPr>
    </w:p>
    <w:p w:rsidR="0030180D" w:rsidRPr="001E5669" w:rsidRDefault="0030180D" w:rsidP="00387EC8">
      <w:pPr>
        <w:spacing w:after="0" w:line="480" w:lineRule="auto"/>
        <w:jc w:val="both"/>
        <w:rPr>
          <w:rFonts w:ascii="Times New Roman" w:hAnsi="Times New Roman" w:cs="Times New Roman"/>
          <w:b/>
          <w:bCs/>
          <w:sz w:val="24"/>
          <w:szCs w:val="24"/>
        </w:rPr>
      </w:pPr>
    </w:p>
    <w:p w:rsidR="006E7E96" w:rsidRDefault="006E7E96">
      <w:pPr>
        <w:rPr>
          <w:rFonts w:ascii="Times New Roman" w:hAnsi="Times New Roman" w:cs="Times New Roman"/>
          <w:b/>
          <w:bCs/>
          <w:sz w:val="24"/>
          <w:szCs w:val="24"/>
        </w:rPr>
      </w:pPr>
      <w:r>
        <w:rPr>
          <w:rFonts w:ascii="Times New Roman" w:hAnsi="Times New Roman" w:cs="Times New Roman"/>
          <w:b/>
          <w:bCs/>
          <w:sz w:val="24"/>
          <w:szCs w:val="24"/>
        </w:rPr>
        <w:br w:type="page"/>
      </w:r>
    </w:p>
    <w:p w:rsidR="0030180D" w:rsidRPr="001E5669" w:rsidRDefault="006E7E96" w:rsidP="006E7E96">
      <w:pPr>
        <w:spacing w:after="0"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lastRenderedPageBreak/>
        <w:t>APPENDIX</w:t>
      </w:r>
    </w:p>
    <w:p w:rsidR="0030180D" w:rsidRPr="001E5669" w:rsidRDefault="006E7E96" w:rsidP="006E7E96">
      <w:pPr>
        <w:spacing w:after="0"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t>SECONDARY SCHOOL IN ILORIN – WEST LOCAL GOVERNMENT OF KWARA STATE</w:t>
      </w:r>
    </w:p>
    <w:p w:rsidR="0030180D" w:rsidRPr="006E7E96" w:rsidRDefault="0030180D" w:rsidP="006E7E96">
      <w:pPr>
        <w:spacing w:after="0" w:line="480" w:lineRule="auto"/>
        <w:jc w:val="center"/>
        <w:rPr>
          <w:rFonts w:ascii="Times New Roman" w:hAnsi="Times New Roman" w:cs="Times New Roman"/>
          <w:b/>
          <w:bCs/>
          <w:sz w:val="24"/>
          <w:szCs w:val="24"/>
        </w:rPr>
      </w:pPr>
      <w:r w:rsidRPr="006E7E96">
        <w:rPr>
          <w:rFonts w:ascii="Times New Roman" w:hAnsi="Times New Roman" w:cs="Times New Roman"/>
          <w:b/>
          <w:bCs/>
          <w:sz w:val="24"/>
          <w:szCs w:val="24"/>
        </w:rPr>
        <w:t>QUESTIONNAIRE ON SENIOR SECONDARY SCHOOL STUDENTS’ ATTITUDE TOWARDS LEARNING ORAL ENGLISH IN ILORIN – WEST LOCAL GOVERNMENT AREA, KWARA STATE</w:t>
      </w:r>
    </w:p>
    <w:p w:rsidR="0030180D" w:rsidRPr="001E5669" w:rsidRDefault="0030180D" w:rsidP="006E7E96">
      <w:pPr>
        <w:spacing w:after="0" w:line="480" w:lineRule="auto"/>
        <w:jc w:val="both"/>
        <w:rPr>
          <w:rFonts w:ascii="Times New Roman" w:hAnsi="Times New Roman" w:cs="Times New Roman"/>
          <w:bCs/>
          <w:sz w:val="24"/>
          <w:szCs w:val="24"/>
        </w:rPr>
      </w:pPr>
    </w:p>
    <w:p w:rsidR="0030180D" w:rsidRPr="001E5669" w:rsidRDefault="0030180D" w:rsidP="00387EC8">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Dear Respondents,</w:t>
      </w:r>
    </w:p>
    <w:p w:rsidR="0030180D" w:rsidRPr="001E5669" w:rsidRDefault="0030180D" w:rsidP="006E7E96">
      <w:pPr>
        <w:spacing w:after="0" w:line="480" w:lineRule="auto"/>
        <w:ind w:firstLine="720"/>
        <w:jc w:val="both"/>
        <w:rPr>
          <w:rFonts w:ascii="Times New Roman" w:hAnsi="Times New Roman" w:cs="Times New Roman"/>
          <w:bCs/>
          <w:sz w:val="24"/>
          <w:szCs w:val="24"/>
        </w:rPr>
      </w:pPr>
      <w:r w:rsidRPr="001E5669">
        <w:rPr>
          <w:rFonts w:ascii="Times New Roman" w:hAnsi="Times New Roman" w:cs="Times New Roman"/>
          <w:bCs/>
          <w:sz w:val="24"/>
          <w:szCs w:val="24"/>
        </w:rPr>
        <w:t>Kindly respond to the questionnaire items on senior secondary school students’ attitude towards learning oral English in Ilorin – west local government area, Kwara State. This research is purely designed for academic purposes and your responses will be confidentially handled.</w:t>
      </w:r>
    </w:p>
    <w:p w:rsidR="0030180D" w:rsidRPr="001E5669" w:rsidRDefault="0030180D" w:rsidP="006E7E96">
      <w:pPr>
        <w:spacing w:after="0"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t>SECTION A</w:t>
      </w:r>
    </w:p>
    <w:p w:rsidR="0030180D" w:rsidRPr="001E5669" w:rsidRDefault="0030180D" w:rsidP="00387EC8">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NAME:</w:t>
      </w:r>
    </w:p>
    <w:p w:rsidR="0030180D" w:rsidRPr="001E5669" w:rsidRDefault="0030180D" w:rsidP="00387EC8">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SUBJECT:</w:t>
      </w:r>
    </w:p>
    <w:p w:rsidR="0030180D" w:rsidRPr="001E5669" w:rsidRDefault="0030180D" w:rsidP="00387EC8">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SEX:</w:t>
      </w:r>
      <w:r w:rsidRPr="001E5669">
        <w:rPr>
          <w:rFonts w:ascii="Times New Roman" w:hAnsi="Times New Roman" w:cs="Times New Roman"/>
          <w:bCs/>
          <w:sz w:val="24"/>
          <w:szCs w:val="24"/>
        </w:rPr>
        <w:tab/>
        <w:t>MALE (  )</w:t>
      </w:r>
      <w:r w:rsidRPr="001E5669">
        <w:rPr>
          <w:rFonts w:ascii="Times New Roman" w:hAnsi="Times New Roman" w:cs="Times New Roman"/>
          <w:bCs/>
          <w:sz w:val="24"/>
          <w:szCs w:val="24"/>
        </w:rPr>
        <w:tab/>
        <w:t>FEMALE (  )</w:t>
      </w:r>
    </w:p>
    <w:p w:rsidR="0030180D" w:rsidRPr="001E5669" w:rsidRDefault="0030180D" w:rsidP="00387EC8">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AGE: 16-20 YEARS (  ) 21 YEARS AND ABOVE (  )</w:t>
      </w:r>
    </w:p>
    <w:p w:rsidR="001A35DD" w:rsidRDefault="001A35DD" w:rsidP="006E7E96">
      <w:pPr>
        <w:spacing w:after="0" w:line="480" w:lineRule="auto"/>
        <w:jc w:val="center"/>
        <w:rPr>
          <w:rFonts w:ascii="Times New Roman" w:hAnsi="Times New Roman" w:cs="Times New Roman"/>
          <w:b/>
          <w:bCs/>
          <w:sz w:val="24"/>
          <w:szCs w:val="24"/>
        </w:rPr>
      </w:pPr>
    </w:p>
    <w:p w:rsidR="001A35DD" w:rsidRDefault="001A35DD" w:rsidP="006E7E96">
      <w:pPr>
        <w:spacing w:after="0" w:line="480" w:lineRule="auto"/>
        <w:jc w:val="center"/>
        <w:rPr>
          <w:rFonts w:ascii="Times New Roman" w:hAnsi="Times New Roman" w:cs="Times New Roman"/>
          <w:b/>
          <w:bCs/>
          <w:sz w:val="24"/>
          <w:szCs w:val="24"/>
        </w:rPr>
      </w:pPr>
    </w:p>
    <w:p w:rsidR="0030180D" w:rsidRPr="001E5669" w:rsidRDefault="0030180D" w:rsidP="006E7E96">
      <w:pPr>
        <w:spacing w:after="0" w:line="480" w:lineRule="auto"/>
        <w:jc w:val="center"/>
        <w:rPr>
          <w:rFonts w:ascii="Times New Roman" w:hAnsi="Times New Roman" w:cs="Times New Roman"/>
          <w:b/>
          <w:bCs/>
          <w:sz w:val="24"/>
          <w:szCs w:val="24"/>
        </w:rPr>
      </w:pPr>
      <w:r w:rsidRPr="001E5669">
        <w:rPr>
          <w:rFonts w:ascii="Times New Roman" w:hAnsi="Times New Roman" w:cs="Times New Roman"/>
          <w:b/>
          <w:bCs/>
          <w:sz w:val="24"/>
          <w:szCs w:val="24"/>
        </w:rPr>
        <w:lastRenderedPageBreak/>
        <w:t>SECTION B</w:t>
      </w:r>
    </w:p>
    <w:p w:rsidR="0030180D" w:rsidRPr="001E5669" w:rsidRDefault="0030180D" w:rsidP="00387EC8">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PLEASE, TICK (√) ANY OF THE OPTIONS THAT BEST SUIT YOUR PERSONAL OPINION AS SHOWN BELOW</w:t>
      </w:r>
    </w:p>
    <w:p w:rsidR="0030180D" w:rsidRPr="001E5669" w:rsidRDefault="0030180D" w:rsidP="00387EC8">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SA - Strongly Agreed</w:t>
      </w:r>
    </w:p>
    <w:p w:rsidR="0030180D" w:rsidRPr="001E5669" w:rsidRDefault="0030180D" w:rsidP="00387EC8">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A - Agreed</w:t>
      </w:r>
    </w:p>
    <w:p w:rsidR="0030180D" w:rsidRPr="001E5669" w:rsidRDefault="0030180D" w:rsidP="00387EC8">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SD - Strongly Disagreed</w:t>
      </w:r>
    </w:p>
    <w:p w:rsidR="0030180D" w:rsidRPr="001E5669" w:rsidRDefault="0030180D" w:rsidP="00387EC8">
      <w:pPr>
        <w:spacing w:after="0"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D – Disagreed</w:t>
      </w:r>
    </w:p>
    <w:p w:rsidR="0030180D" w:rsidRPr="001E5669" w:rsidRDefault="0030180D" w:rsidP="00387EC8">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Section A: How Students’ Attitudes Affect the Teaching and Learning of Oral English.</w:t>
      </w:r>
    </w:p>
    <w:tbl>
      <w:tblPr>
        <w:tblStyle w:val="TableGrid"/>
        <w:tblW w:w="9288" w:type="dxa"/>
        <w:tblLayout w:type="fixed"/>
        <w:tblLook w:val="04A0"/>
      </w:tblPr>
      <w:tblGrid>
        <w:gridCol w:w="682"/>
        <w:gridCol w:w="5726"/>
        <w:gridCol w:w="810"/>
        <w:gridCol w:w="540"/>
        <w:gridCol w:w="900"/>
        <w:gridCol w:w="630"/>
      </w:tblGrid>
      <w:tr w:rsidR="0030180D" w:rsidRPr="001E5669" w:rsidTr="00902AD5">
        <w:trPr>
          <w:trHeight w:val="157"/>
        </w:trPr>
        <w:tc>
          <w:tcPr>
            <w:tcW w:w="68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S/N</w:t>
            </w:r>
          </w:p>
        </w:tc>
        <w:tc>
          <w:tcPr>
            <w:tcW w:w="5726"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 xml:space="preserve">                         ITEMS</w:t>
            </w: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SA</w:t>
            </w:r>
          </w:p>
        </w:tc>
        <w:tc>
          <w:tcPr>
            <w:tcW w:w="54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A</w:t>
            </w:r>
          </w:p>
        </w:tc>
        <w:tc>
          <w:tcPr>
            <w:tcW w:w="90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SD</w:t>
            </w: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D</w:t>
            </w:r>
          </w:p>
        </w:tc>
      </w:tr>
      <w:tr w:rsidR="0030180D" w:rsidRPr="001E5669" w:rsidTr="00902AD5">
        <w:tc>
          <w:tcPr>
            <w:tcW w:w="68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1</w:t>
            </w:r>
          </w:p>
        </w:tc>
        <w:tc>
          <w:tcPr>
            <w:tcW w:w="5726"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I am always excited during Oral English class.</w:t>
            </w: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54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0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68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2</w:t>
            </w:r>
          </w:p>
        </w:tc>
        <w:tc>
          <w:tcPr>
            <w:tcW w:w="5726"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I pay little or no attention to the teaching of Oral English.</w:t>
            </w: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54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0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68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3</w:t>
            </w:r>
          </w:p>
        </w:tc>
        <w:tc>
          <w:tcPr>
            <w:tcW w:w="5726"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I do not often attend Oral English class.</w:t>
            </w: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54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0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68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4</w:t>
            </w:r>
          </w:p>
        </w:tc>
        <w:tc>
          <w:tcPr>
            <w:tcW w:w="5726"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I don’t like Oral English classes at all.</w:t>
            </w: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54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0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68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5</w:t>
            </w:r>
          </w:p>
        </w:tc>
        <w:tc>
          <w:tcPr>
            <w:tcW w:w="5726"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Cs/>
                <w:sz w:val="24"/>
                <w:szCs w:val="24"/>
              </w:rPr>
              <w:t>I am limited to learning much due to my disposition to the Oral English class.</w:t>
            </w: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54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0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p>
        </w:tc>
      </w:tr>
    </w:tbl>
    <w:p w:rsidR="0030180D" w:rsidRPr="001E5669" w:rsidRDefault="0030180D" w:rsidP="00387EC8">
      <w:pPr>
        <w:spacing w:after="0" w:line="480" w:lineRule="auto"/>
        <w:jc w:val="both"/>
        <w:rPr>
          <w:rFonts w:ascii="Times New Roman" w:hAnsi="Times New Roman" w:cs="Times New Roman"/>
          <w:b/>
          <w:bCs/>
          <w:sz w:val="24"/>
          <w:szCs w:val="24"/>
        </w:rPr>
      </w:pPr>
    </w:p>
    <w:p w:rsidR="0030180D" w:rsidRPr="001E5669" w:rsidRDefault="0030180D" w:rsidP="00387EC8">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lastRenderedPageBreak/>
        <w:t>Section B: Factors Responsible for Negative Attitudes of Students towards the Teaching and Learning of Oral English</w:t>
      </w:r>
    </w:p>
    <w:tbl>
      <w:tblPr>
        <w:tblStyle w:val="TableGrid"/>
        <w:tblW w:w="9288" w:type="dxa"/>
        <w:tblLook w:val="04A0"/>
      </w:tblPr>
      <w:tblGrid>
        <w:gridCol w:w="650"/>
        <w:gridCol w:w="5578"/>
        <w:gridCol w:w="630"/>
        <w:gridCol w:w="720"/>
        <w:gridCol w:w="720"/>
        <w:gridCol w:w="990"/>
      </w:tblGrid>
      <w:tr w:rsidR="0030180D" w:rsidRPr="001E5669" w:rsidTr="00902AD5">
        <w:tc>
          <w:tcPr>
            <w:tcW w:w="65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S/N</w:t>
            </w:r>
          </w:p>
        </w:tc>
        <w:tc>
          <w:tcPr>
            <w:tcW w:w="5578"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 xml:space="preserve">             ITEMS</w:t>
            </w: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SA</w:t>
            </w: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A</w:t>
            </w: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SD</w:t>
            </w: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D</w:t>
            </w:r>
          </w:p>
        </w:tc>
      </w:tr>
      <w:tr w:rsidR="0030180D" w:rsidRPr="001E5669" w:rsidTr="00902AD5">
        <w:tc>
          <w:tcPr>
            <w:tcW w:w="65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1</w:t>
            </w:r>
          </w:p>
        </w:tc>
        <w:tc>
          <w:tcPr>
            <w:tcW w:w="5578"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I am not familiar with the sound spectrograph used in Oral English laboratory.</w:t>
            </w: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65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2</w:t>
            </w:r>
          </w:p>
        </w:tc>
        <w:tc>
          <w:tcPr>
            <w:tcW w:w="5578"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 xml:space="preserve">I do not enjoy participative method of teaching employed by my Oral English teacher. </w:t>
            </w: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65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3</w:t>
            </w:r>
          </w:p>
        </w:tc>
        <w:tc>
          <w:tcPr>
            <w:tcW w:w="5578"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Language laboratory is not always used for Oral English classes.</w:t>
            </w: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65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4</w:t>
            </w:r>
          </w:p>
        </w:tc>
        <w:tc>
          <w:tcPr>
            <w:tcW w:w="5578"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I do not like to use my pronunciation dictionary during and after Oral English class.</w:t>
            </w: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65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5</w:t>
            </w:r>
          </w:p>
        </w:tc>
        <w:tc>
          <w:tcPr>
            <w:tcW w:w="5578"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My Oral English teachers do not engage us in repetitive drills during classes.</w:t>
            </w:r>
          </w:p>
        </w:tc>
        <w:tc>
          <w:tcPr>
            <w:tcW w:w="63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p>
        </w:tc>
      </w:tr>
    </w:tbl>
    <w:p w:rsidR="0030180D" w:rsidRPr="001E5669" w:rsidRDefault="00902AD5" w:rsidP="00387EC8">
      <w:pPr>
        <w:spacing w:after="0"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SECTION C: THE IMPACTS OF STUDENTS’ NEGATIVE ATTITUDES IN TEACHING AND LEARNING OF ORAL ENGLISH.</w:t>
      </w:r>
    </w:p>
    <w:tbl>
      <w:tblPr>
        <w:tblStyle w:val="TableGrid"/>
        <w:tblW w:w="9288" w:type="dxa"/>
        <w:tblLook w:val="04A0"/>
      </w:tblPr>
      <w:tblGrid>
        <w:gridCol w:w="1072"/>
        <w:gridCol w:w="4976"/>
        <w:gridCol w:w="720"/>
        <w:gridCol w:w="720"/>
        <w:gridCol w:w="810"/>
        <w:gridCol w:w="990"/>
      </w:tblGrid>
      <w:tr w:rsidR="0030180D" w:rsidRPr="001E5669" w:rsidTr="00902AD5">
        <w:tc>
          <w:tcPr>
            <w:tcW w:w="107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S/N</w:t>
            </w:r>
          </w:p>
        </w:tc>
        <w:tc>
          <w:tcPr>
            <w:tcW w:w="4976"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ITEMS</w:t>
            </w: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SA</w:t>
            </w: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A</w:t>
            </w: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SD</w:t>
            </w: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D</w:t>
            </w:r>
          </w:p>
        </w:tc>
      </w:tr>
      <w:tr w:rsidR="0030180D" w:rsidRPr="001E5669" w:rsidTr="00902AD5">
        <w:tc>
          <w:tcPr>
            <w:tcW w:w="107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1</w:t>
            </w:r>
          </w:p>
        </w:tc>
        <w:tc>
          <w:tcPr>
            <w:tcW w:w="4976"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Cs/>
                <w:sz w:val="24"/>
                <w:szCs w:val="24"/>
              </w:rPr>
              <w:t>I usually perform poorly in the Oral English test.</w:t>
            </w: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107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2</w:t>
            </w:r>
          </w:p>
        </w:tc>
        <w:tc>
          <w:tcPr>
            <w:tcW w:w="4976"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 xml:space="preserve">My phonetics and phonological knowledge have </w:t>
            </w:r>
            <w:r w:rsidRPr="001E5669">
              <w:rPr>
                <w:rFonts w:ascii="Times New Roman" w:hAnsi="Times New Roman" w:cs="Times New Roman"/>
                <w:bCs/>
                <w:sz w:val="24"/>
                <w:szCs w:val="24"/>
              </w:rPr>
              <w:lastRenderedPageBreak/>
              <w:t>been affected due to my poor concentration.</w:t>
            </w: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107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lastRenderedPageBreak/>
              <w:t>3</w:t>
            </w:r>
          </w:p>
        </w:tc>
        <w:tc>
          <w:tcPr>
            <w:tcW w:w="4976" w:type="dxa"/>
          </w:tcPr>
          <w:p w:rsidR="0030180D" w:rsidRPr="001E5669" w:rsidRDefault="0030180D" w:rsidP="00387EC8">
            <w:pPr>
              <w:spacing w:line="480" w:lineRule="auto"/>
              <w:jc w:val="both"/>
              <w:rPr>
                <w:rFonts w:ascii="Times New Roman" w:hAnsi="Times New Roman" w:cs="Times New Roman"/>
                <w:bCs/>
                <w:sz w:val="24"/>
                <w:szCs w:val="24"/>
              </w:rPr>
            </w:pPr>
            <w:r w:rsidRPr="001E5669">
              <w:rPr>
                <w:rFonts w:ascii="Times New Roman" w:hAnsi="Times New Roman" w:cs="Times New Roman"/>
                <w:bCs/>
                <w:sz w:val="24"/>
                <w:szCs w:val="24"/>
              </w:rPr>
              <w:t>I am more confident expressing myself in writing than in speaking.</w:t>
            </w: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107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4</w:t>
            </w:r>
          </w:p>
        </w:tc>
        <w:tc>
          <w:tcPr>
            <w:tcW w:w="4976"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Cs/>
                <w:sz w:val="24"/>
                <w:szCs w:val="24"/>
              </w:rPr>
              <w:t>I am good at listening to Oral English sounds than transcribing them.</w:t>
            </w: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p>
        </w:tc>
      </w:tr>
      <w:tr w:rsidR="0030180D" w:rsidRPr="001E5669" w:rsidTr="00902AD5">
        <w:tc>
          <w:tcPr>
            <w:tcW w:w="1072"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
                <w:bCs/>
                <w:sz w:val="24"/>
                <w:szCs w:val="24"/>
              </w:rPr>
              <w:t>5</w:t>
            </w:r>
          </w:p>
        </w:tc>
        <w:tc>
          <w:tcPr>
            <w:tcW w:w="4976" w:type="dxa"/>
          </w:tcPr>
          <w:p w:rsidR="0030180D" w:rsidRPr="001E5669" w:rsidRDefault="0030180D" w:rsidP="00387EC8">
            <w:pPr>
              <w:spacing w:line="480" w:lineRule="auto"/>
              <w:jc w:val="both"/>
              <w:rPr>
                <w:rFonts w:ascii="Times New Roman" w:hAnsi="Times New Roman" w:cs="Times New Roman"/>
                <w:b/>
                <w:bCs/>
                <w:sz w:val="24"/>
                <w:szCs w:val="24"/>
              </w:rPr>
            </w:pPr>
            <w:r w:rsidRPr="001E5669">
              <w:rPr>
                <w:rFonts w:ascii="Times New Roman" w:hAnsi="Times New Roman" w:cs="Times New Roman"/>
                <w:bCs/>
                <w:sz w:val="24"/>
                <w:szCs w:val="24"/>
              </w:rPr>
              <w:t>I keep repeating the Oral English class due to my inability to pass the exams.</w:t>
            </w: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72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810" w:type="dxa"/>
          </w:tcPr>
          <w:p w:rsidR="0030180D" w:rsidRPr="001E5669" w:rsidRDefault="0030180D" w:rsidP="00387EC8">
            <w:pPr>
              <w:spacing w:line="480" w:lineRule="auto"/>
              <w:jc w:val="both"/>
              <w:rPr>
                <w:rFonts w:ascii="Times New Roman" w:hAnsi="Times New Roman" w:cs="Times New Roman"/>
                <w:b/>
                <w:bCs/>
                <w:sz w:val="24"/>
                <w:szCs w:val="24"/>
              </w:rPr>
            </w:pPr>
          </w:p>
        </w:tc>
        <w:tc>
          <w:tcPr>
            <w:tcW w:w="990" w:type="dxa"/>
          </w:tcPr>
          <w:p w:rsidR="0030180D" w:rsidRPr="001E5669" w:rsidRDefault="0030180D" w:rsidP="00387EC8">
            <w:pPr>
              <w:spacing w:line="480" w:lineRule="auto"/>
              <w:jc w:val="both"/>
              <w:rPr>
                <w:rFonts w:ascii="Times New Roman" w:hAnsi="Times New Roman" w:cs="Times New Roman"/>
                <w:b/>
                <w:bCs/>
                <w:sz w:val="24"/>
                <w:szCs w:val="24"/>
              </w:rPr>
            </w:pPr>
          </w:p>
        </w:tc>
      </w:tr>
    </w:tbl>
    <w:p w:rsidR="00CA2599" w:rsidRPr="001E5669" w:rsidRDefault="00CA2599" w:rsidP="00387EC8">
      <w:pPr>
        <w:spacing w:after="0" w:line="480" w:lineRule="auto"/>
        <w:jc w:val="both"/>
        <w:rPr>
          <w:rFonts w:ascii="Times New Roman" w:hAnsi="Times New Roman" w:cs="Times New Roman"/>
          <w:bCs/>
          <w:sz w:val="24"/>
          <w:szCs w:val="24"/>
        </w:rPr>
      </w:pPr>
    </w:p>
    <w:sectPr w:rsidR="00CA2599" w:rsidRPr="001E5669" w:rsidSect="001A35DD">
      <w:pgSz w:w="11520" w:h="14400" w:code="9"/>
      <w:pgMar w:top="1440" w:right="1440" w:bottom="1440" w:left="1440" w:header="144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B40" w:rsidRDefault="00126B40" w:rsidP="004E7A2C">
      <w:pPr>
        <w:spacing w:after="0" w:line="240" w:lineRule="auto"/>
      </w:pPr>
      <w:r>
        <w:separator/>
      </w:r>
    </w:p>
  </w:endnote>
  <w:endnote w:type="continuationSeparator" w:id="1">
    <w:p w:rsidR="00126B40" w:rsidRDefault="00126B40" w:rsidP="004E7A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25751"/>
      <w:docPartObj>
        <w:docPartGallery w:val="Page Numbers (Bottom of Page)"/>
        <w:docPartUnique/>
      </w:docPartObj>
    </w:sdtPr>
    <w:sdtContent>
      <w:p w:rsidR="00AC3270" w:rsidRDefault="00AC3270">
        <w:pPr>
          <w:pStyle w:val="Footer"/>
          <w:jc w:val="center"/>
        </w:pPr>
        <w:fldSimple w:instr=" PAGE   \* MERGEFORMAT ">
          <w:r w:rsidR="00577237">
            <w:rPr>
              <w:noProof/>
            </w:rPr>
            <w:t>i</w:t>
          </w:r>
        </w:fldSimple>
      </w:p>
    </w:sdtContent>
  </w:sdt>
  <w:p w:rsidR="00AC3270" w:rsidRDefault="00AC32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B40" w:rsidRDefault="00126B40" w:rsidP="004E7A2C">
      <w:pPr>
        <w:spacing w:after="0" w:line="240" w:lineRule="auto"/>
      </w:pPr>
      <w:r>
        <w:separator/>
      </w:r>
    </w:p>
  </w:footnote>
  <w:footnote w:type="continuationSeparator" w:id="1">
    <w:p w:rsidR="00126B40" w:rsidRDefault="00126B40" w:rsidP="004E7A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05BBD"/>
    <w:multiLevelType w:val="multilevel"/>
    <w:tmpl w:val="1E705B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1631AFE"/>
    <w:multiLevelType w:val="multilevel"/>
    <w:tmpl w:val="21631A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7B2788"/>
    <w:multiLevelType w:val="hybridMultilevel"/>
    <w:tmpl w:val="662AC08E"/>
    <w:lvl w:ilvl="0" w:tplc="D090B6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4F22C1"/>
    <w:multiLevelType w:val="hybridMultilevel"/>
    <w:tmpl w:val="7CA65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173166"/>
    <w:multiLevelType w:val="multilevel"/>
    <w:tmpl w:val="5DFE6E36"/>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3D238A7"/>
    <w:multiLevelType w:val="hybridMultilevel"/>
    <w:tmpl w:val="59742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9A2BBB"/>
    <w:multiLevelType w:val="multilevel"/>
    <w:tmpl w:val="32149E0E"/>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2126312"/>
    <w:multiLevelType w:val="multilevel"/>
    <w:tmpl w:val="0EFC3A5E"/>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69A4F22"/>
    <w:multiLevelType w:val="multilevel"/>
    <w:tmpl w:val="19761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3"/>
  </w:num>
  <w:num w:numId="4">
    <w:abstractNumId w:val="6"/>
  </w:num>
  <w:num w:numId="5">
    <w:abstractNumId w:val="2"/>
  </w:num>
  <w:num w:numId="6">
    <w:abstractNumId w:val="4"/>
  </w:num>
  <w:num w:numId="7">
    <w:abstractNumId w:val="8"/>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355A9"/>
    <w:rsid w:val="00083041"/>
    <w:rsid w:val="00083925"/>
    <w:rsid w:val="00093424"/>
    <w:rsid w:val="000C23D2"/>
    <w:rsid w:val="000C39EA"/>
    <w:rsid w:val="000E3660"/>
    <w:rsid w:val="000E5DBD"/>
    <w:rsid w:val="000F0AFC"/>
    <w:rsid w:val="00104914"/>
    <w:rsid w:val="001050A6"/>
    <w:rsid w:val="0011092B"/>
    <w:rsid w:val="00126B40"/>
    <w:rsid w:val="00192968"/>
    <w:rsid w:val="001A35DD"/>
    <w:rsid w:val="001C596D"/>
    <w:rsid w:val="001D711A"/>
    <w:rsid w:val="001D7C9D"/>
    <w:rsid w:val="001E5669"/>
    <w:rsid w:val="00230F3F"/>
    <w:rsid w:val="00251276"/>
    <w:rsid w:val="00251D9E"/>
    <w:rsid w:val="0026041F"/>
    <w:rsid w:val="00272E0A"/>
    <w:rsid w:val="002831C5"/>
    <w:rsid w:val="002B2399"/>
    <w:rsid w:val="002C6360"/>
    <w:rsid w:val="002F39BC"/>
    <w:rsid w:val="0030180D"/>
    <w:rsid w:val="0033144E"/>
    <w:rsid w:val="0037382A"/>
    <w:rsid w:val="00383D1C"/>
    <w:rsid w:val="00387EC8"/>
    <w:rsid w:val="003A2B50"/>
    <w:rsid w:val="003C3639"/>
    <w:rsid w:val="003D46E8"/>
    <w:rsid w:val="003F02DC"/>
    <w:rsid w:val="00455604"/>
    <w:rsid w:val="00455D76"/>
    <w:rsid w:val="004662FB"/>
    <w:rsid w:val="004951E8"/>
    <w:rsid w:val="004A23DE"/>
    <w:rsid w:val="004C0880"/>
    <w:rsid w:val="004E7A2C"/>
    <w:rsid w:val="00530F51"/>
    <w:rsid w:val="00532F59"/>
    <w:rsid w:val="0056167A"/>
    <w:rsid w:val="00572D55"/>
    <w:rsid w:val="00577237"/>
    <w:rsid w:val="005A39FE"/>
    <w:rsid w:val="005D44AA"/>
    <w:rsid w:val="00622D5A"/>
    <w:rsid w:val="00651890"/>
    <w:rsid w:val="006557F3"/>
    <w:rsid w:val="006569F7"/>
    <w:rsid w:val="00667334"/>
    <w:rsid w:val="00683AEE"/>
    <w:rsid w:val="0069540D"/>
    <w:rsid w:val="006A2D3E"/>
    <w:rsid w:val="006A7134"/>
    <w:rsid w:val="006D50F6"/>
    <w:rsid w:val="006E7E96"/>
    <w:rsid w:val="00711F43"/>
    <w:rsid w:val="007355A9"/>
    <w:rsid w:val="007C1597"/>
    <w:rsid w:val="007E2AE4"/>
    <w:rsid w:val="00804524"/>
    <w:rsid w:val="00827EA2"/>
    <w:rsid w:val="00872FE2"/>
    <w:rsid w:val="00876A19"/>
    <w:rsid w:val="008924BF"/>
    <w:rsid w:val="008966D8"/>
    <w:rsid w:val="008C54F6"/>
    <w:rsid w:val="008F2470"/>
    <w:rsid w:val="00902AD5"/>
    <w:rsid w:val="00903995"/>
    <w:rsid w:val="00970909"/>
    <w:rsid w:val="009746A7"/>
    <w:rsid w:val="009831CC"/>
    <w:rsid w:val="009A0BA0"/>
    <w:rsid w:val="009B5297"/>
    <w:rsid w:val="00A361E2"/>
    <w:rsid w:val="00A41ECB"/>
    <w:rsid w:val="00A53B56"/>
    <w:rsid w:val="00A65709"/>
    <w:rsid w:val="00A83DCE"/>
    <w:rsid w:val="00AB4D7F"/>
    <w:rsid w:val="00AC3270"/>
    <w:rsid w:val="00B36033"/>
    <w:rsid w:val="00B46085"/>
    <w:rsid w:val="00B67B43"/>
    <w:rsid w:val="00C01BF2"/>
    <w:rsid w:val="00CA2599"/>
    <w:rsid w:val="00CB7CD1"/>
    <w:rsid w:val="00D450EA"/>
    <w:rsid w:val="00D61786"/>
    <w:rsid w:val="00DC7B55"/>
    <w:rsid w:val="00DD64A1"/>
    <w:rsid w:val="00DF50D7"/>
    <w:rsid w:val="00E06071"/>
    <w:rsid w:val="00E808E8"/>
    <w:rsid w:val="00EE4236"/>
    <w:rsid w:val="00EE46DE"/>
    <w:rsid w:val="00F501C3"/>
    <w:rsid w:val="00F75BF2"/>
    <w:rsid w:val="00F822A2"/>
    <w:rsid w:val="00FC5AEF"/>
    <w:rsid w:val="00FC67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7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909"/>
    <w:rPr>
      <w:color w:val="0563C1" w:themeColor="hyperlink"/>
      <w:u w:val="single"/>
    </w:rPr>
  </w:style>
  <w:style w:type="table" w:styleId="TableGrid">
    <w:name w:val="Table Grid"/>
    <w:basedOn w:val="TableNormal"/>
    <w:uiPriority w:val="39"/>
    <w:rsid w:val="003018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E7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A2C"/>
  </w:style>
  <w:style w:type="paragraph" w:styleId="Footer">
    <w:name w:val="footer"/>
    <w:basedOn w:val="Normal"/>
    <w:link w:val="FooterChar"/>
    <w:uiPriority w:val="99"/>
    <w:unhideWhenUsed/>
    <w:rsid w:val="004E7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A2C"/>
  </w:style>
  <w:style w:type="paragraph" w:styleId="ListParagraph">
    <w:name w:val="List Paragraph"/>
    <w:basedOn w:val="Normal"/>
    <w:uiPriority w:val="34"/>
    <w:qFormat/>
    <w:rsid w:val="009746A7"/>
    <w:pPr>
      <w:spacing w:after="200" w:line="276" w:lineRule="auto"/>
      <w:ind w:left="720"/>
      <w:contextualSpacing/>
    </w:pPr>
  </w:style>
  <w:style w:type="table" w:customStyle="1" w:styleId="ListTable6Colorful">
    <w:name w:val="List Table 6 Colorful"/>
    <w:basedOn w:val="TableNormal"/>
    <w:uiPriority w:val="51"/>
    <w:rsid w:val="0010491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E06071"/>
    <w:rPr>
      <w:color w:val="605E5C"/>
      <w:shd w:val="clear" w:color="auto" w:fill="E1DFDD"/>
    </w:rPr>
  </w:style>
  <w:style w:type="paragraph" w:styleId="BalloonText">
    <w:name w:val="Balloon Text"/>
    <w:basedOn w:val="Normal"/>
    <w:link w:val="BalloonTextChar"/>
    <w:uiPriority w:val="99"/>
    <w:semiHidden/>
    <w:unhideWhenUsed/>
    <w:rsid w:val="001D7C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C9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909"/>
    <w:rPr>
      <w:color w:val="0563C1" w:themeColor="hyperlink"/>
      <w:u w:val="single"/>
    </w:rPr>
  </w:style>
  <w:style w:type="table" w:styleId="TableGrid">
    <w:name w:val="Table Grid"/>
    <w:basedOn w:val="TableNormal"/>
    <w:uiPriority w:val="39"/>
    <w:rsid w:val="003018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E7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A2C"/>
  </w:style>
  <w:style w:type="paragraph" w:styleId="Footer">
    <w:name w:val="footer"/>
    <w:basedOn w:val="Normal"/>
    <w:link w:val="FooterChar"/>
    <w:uiPriority w:val="99"/>
    <w:unhideWhenUsed/>
    <w:rsid w:val="004E7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A2C"/>
  </w:style>
  <w:style w:type="paragraph" w:styleId="ListParagraph">
    <w:name w:val="List Paragraph"/>
    <w:basedOn w:val="Normal"/>
    <w:uiPriority w:val="34"/>
    <w:qFormat/>
    <w:rsid w:val="009746A7"/>
    <w:pPr>
      <w:spacing w:after="200" w:line="276" w:lineRule="auto"/>
      <w:ind w:left="720"/>
      <w:contextualSpacing/>
    </w:pPr>
  </w:style>
  <w:style w:type="table" w:customStyle="1" w:styleId="ListTable6Colorful">
    <w:name w:val="List Table 6 Colorful"/>
    <w:basedOn w:val="TableNormal"/>
    <w:uiPriority w:val="51"/>
    <w:rsid w:val="0010491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E06071"/>
    <w:rPr>
      <w:color w:val="605E5C"/>
      <w:shd w:val="clear" w:color="auto" w:fill="E1DFDD"/>
    </w:rPr>
  </w:style>
  <w:style w:type="paragraph" w:styleId="BalloonText">
    <w:name w:val="Balloon Text"/>
    <w:basedOn w:val="Normal"/>
    <w:link w:val="BalloonTextChar"/>
    <w:uiPriority w:val="99"/>
    <w:semiHidden/>
    <w:unhideWhenUsed/>
    <w:rsid w:val="001D7C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C9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10556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8544782/" TargetMode="External"/><Relationship Id="rId13" Type="http://schemas.openxmlformats.org/officeDocument/2006/relationships/hyperlink" Target="https://scholars.fhsu.edu/alj/vol9/iss2/11/" TargetMode="External"/><Relationship Id="rId18" Type="http://schemas.openxmlformats.org/officeDocument/2006/relationships/hyperlink" Target="http://www.merriamwebster.com/dictionary/learning" TargetMode="External"/><Relationship Id="rId3" Type="http://schemas.openxmlformats.org/officeDocument/2006/relationships/settings" Target="settings.xml"/><Relationship Id="rId21" Type="http://schemas.openxmlformats.org/officeDocument/2006/relationships/hyperlink" Target="https://osf.io" TargetMode="External"/><Relationship Id="rId7" Type="http://schemas.openxmlformats.org/officeDocument/2006/relationships/footer" Target="footer1.xml"/><Relationship Id="rId12" Type="http://schemas.openxmlformats.org/officeDocument/2006/relationships/hyperlink" Target="https://www.cram.com/subjects/teacher" TargetMode="External"/><Relationship Id="rId17" Type="http://schemas.openxmlformats.org/officeDocument/2006/relationships/hyperlink" Target="https://www.tycomputer.com.ng"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www.ilovelanguages.com/what-is-oral-english-language" TargetMode="External"/><Relationship Id="rId20" Type="http://schemas.openxmlformats.org/officeDocument/2006/relationships/hyperlink" Target="https://doi.org/10.24093/awej/vol8no1.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nguages@ilovelanguages.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re.ac.uk_Teachers-centred" TargetMode="External"/><Relationship Id="rId23" Type="http://schemas.openxmlformats.org/officeDocument/2006/relationships/fontTable" Target="fontTable.xml"/><Relationship Id="rId10" Type="http://schemas.openxmlformats.org/officeDocument/2006/relationships/hyperlink" Target="https://en.wikipedia.org/wiki/Learning" TargetMode="External"/><Relationship Id="rId19" Type="http://schemas.openxmlformats.org/officeDocument/2006/relationships/hyperlink" Target="http://ww.bing.com/searchq=palmer" TargetMode="External"/><Relationship Id="rId4" Type="http://schemas.openxmlformats.org/officeDocument/2006/relationships/webSettings" Target="webSettings.xml"/><Relationship Id="rId9" Type="http://schemas.openxmlformats.org/officeDocument/2006/relationships/hyperlink" Target="https://www.ncbi.nlm.nih.gov/pmc/articles/PMC8544782/" TargetMode="External"/><Relationship Id="rId14" Type="http://schemas.openxmlformats.org/officeDocument/2006/relationships/hyperlink" Target="https://core.ac.un" TargetMode="External"/><Relationship Id="rId22" Type="http://schemas.openxmlformats.org/officeDocument/2006/relationships/hyperlink" Target="http://www.apa.org/pi/aids/resources/education/attitude-%09chang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1209</TotalTime>
  <Pages>1</Pages>
  <Words>10104</Words>
  <Characters>57597</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Cleansing</dc:creator>
  <cp:lastModifiedBy>success</cp:lastModifiedBy>
  <cp:revision>15</cp:revision>
  <cp:lastPrinted>2025-09-03T13:59:00Z</cp:lastPrinted>
  <dcterms:created xsi:type="dcterms:W3CDTF">2025-05-05T11:17:00Z</dcterms:created>
  <dcterms:modified xsi:type="dcterms:W3CDTF">2025-09-09T13:53:00Z</dcterms:modified>
</cp:coreProperties>
</file>