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963" w:rsidRDefault="00215963" w:rsidP="00564B40">
      <w:pPr>
        <w:tabs>
          <w:tab w:val="left" w:pos="4320"/>
        </w:tabs>
        <w:spacing w:line="240" w:lineRule="auto"/>
        <w:jc w:val="center"/>
        <w:rPr>
          <w:rFonts w:ascii="Bookman Old Style" w:hAnsi="Bookman Old Style"/>
          <w:b/>
          <w:sz w:val="32"/>
          <w:szCs w:val="28"/>
        </w:rPr>
      </w:pPr>
      <w:r>
        <w:rPr>
          <w:rFonts w:ascii="Bookman Old Style" w:hAnsi="Bookman Old Style"/>
          <w:b/>
          <w:sz w:val="32"/>
          <w:szCs w:val="28"/>
        </w:rPr>
        <w:t xml:space="preserve">LOCAL GOVERNMENT AS AN INSTRUMENT FOR PROMOTING EDUCATIONAL DEVELOPMENT </w:t>
      </w:r>
    </w:p>
    <w:p w:rsidR="00215963" w:rsidRPr="008A4064" w:rsidRDefault="00215963" w:rsidP="00A974D9">
      <w:pPr>
        <w:tabs>
          <w:tab w:val="left" w:pos="4320"/>
        </w:tabs>
        <w:spacing w:line="480" w:lineRule="auto"/>
        <w:jc w:val="center"/>
        <w:rPr>
          <w:rFonts w:ascii="Bookman Old Style" w:hAnsi="Bookman Old Style"/>
          <w:b/>
          <w:bCs/>
          <w:sz w:val="32"/>
          <w:szCs w:val="28"/>
        </w:rPr>
      </w:pPr>
      <w:r>
        <w:rPr>
          <w:rFonts w:ascii="Bookman Old Style" w:hAnsi="Bookman Old Style"/>
          <w:b/>
          <w:sz w:val="32"/>
          <w:szCs w:val="28"/>
        </w:rPr>
        <w:t>A CASE STUDY OF OYUN LOCAL GOVERNMENT</w:t>
      </w:r>
    </w:p>
    <w:p w:rsidR="00215963" w:rsidRPr="00564B40" w:rsidRDefault="00215963" w:rsidP="00A974D9">
      <w:pPr>
        <w:tabs>
          <w:tab w:val="left" w:pos="4320"/>
        </w:tabs>
        <w:spacing w:line="480" w:lineRule="auto"/>
        <w:jc w:val="center"/>
        <w:rPr>
          <w:rFonts w:ascii="Bookman Old Style" w:hAnsi="Bookman Old Style"/>
          <w:b/>
          <w:sz w:val="18"/>
          <w:szCs w:val="28"/>
        </w:rPr>
      </w:pPr>
    </w:p>
    <w:p w:rsidR="00215963" w:rsidRDefault="00215963" w:rsidP="00A974D9">
      <w:pPr>
        <w:tabs>
          <w:tab w:val="left" w:pos="4320"/>
        </w:tabs>
        <w:spacing w:line="480" w:lineRule="auto"/>
        <w:jc w:val="center"/>
        <w:rPr>
          <w:rFonts w:ascii="Monotype Corsiva" w:hAnsi="Monotype Corsiva"/>
          <w:b/>
          <w:i/>
          <w:sz w:val="38"/>
          <w:szCs w:val="28"/>
        </w:rPr>
      </w:pPr>
      <w:r w:rsidRPr="00493C8A">
        <w:rPr>
          <w:rFonts w:ascii="Monotype Corsiva" w:hAnsi="Monotype Corsiva"/>
          <w:b/>
          <w:i/>
          <w:sz w:val="38"/>
          <w:szCs w:val="28"/>
        </w:rPr>
        <w:t>BY</w:t>
      </w:r>
    </w:p>
    <w:p w:rsidR="00215963" w:rsidRPr="00564B40" w:rsidRDefault="00215963" w:rsidP="00A974D9">
      <w:pPr>
        <w:tabs>
          <w:tab w:val="left" w:pos="4320"/>
        </w:tabs>
        <w:spacing w:line="480" w:lineRule="auto"/>
        <w:jc w:val="center"/>
        <w:rPr>
          <w:rFonts w:ascii="Monotype Corsiva" w:hAnsi="Monotype Corsiva"/>
          <w:b/>
          <w:i/>
          <w:sz w:val="10"/>
          <w:szCs w:val="28"/>
        </w:rPr>
      </w:pPr>
    </w:p>
    <w:p w:rsidR="00215963" w:rsidRPr="00FD1814" w:rsidRDefault="00215963" w:rsidP="00564B40">
      <w:pPr>
        <w:tabs>
          <w:tab w:val="left" w:pos="4320"/>
        </w:tabs>
        <w:spacing w:line="240" w:lineRule="auto"/>
        <w:jc w:val="center"/>
        <w:rPr>
          <w:rFonts w:ascii="Bookman Old Style" w:hAnsi="Bookman Old Style"/>
          <w:b/>
          <w:sz w:val="32"/>
          <w:szCs w:val="28"/>
        </w:rPr>
      </w:pPr>
      <w:r w:rsidRPr="00215963">
        <w:rPr>
          <w:rFonts w:ascii="Bookman Old Style" w:hAnsi="Bookman Old Style"/>
          <w:b/>
          <w:sz w:val="30"/>
          <w:szCs w:val="28"/>
        </w:rPr>
        <w:t>ABDULGANIYU GANIYAT AJOKE</w:t>
      </w:r>
    </w:p>
    <w:p w:rsidR="00215963" w:rsidRDefault="00215963" w:rsidP="00564B40">
      <w:pPr>
        <w:tabs>
          <w:tab w:val="left" w:pos="4320"/>
        </w:tabs>
        <w:spacing w:line="240" w:lineRule="auto"/>
        <w:jc w:val="center"/>
        <w:rPr>
          <w:rFonts w:ascii="Bookman Old Style" w:hAnsi="Bookman Old Style"/>
          <w:b/>
          <w:sz w:val="32"/>
          <w:szCs w:val="28"/>
        </w:rPr>
      </w:pPr>
      <w:r>
        <w:rPr>
          <w:rFonts w:ascii="Bookman Old Style" w:hAnsi="Bookman Old Style"/>
          <w:b/>
          <w:sz w:val="32"/>
          <w:szCs w:val="28"/>
        </w:rPr>
        <w:t>KWCOED/IL/22/0677</w:t>
      </w:r>
    </w:p>
    <w:p w:rsidR="00215963" w:rsidRDefault="00215963" w:rsidP="00564B40">
      <w:pPr>
        <w:tabs>
          <w:tab w:val="left" w:pos="4320"/>
        </w:tabs>
        <w:spacing w:line="240" w:lineRule="auto"/>
        <w:jc w:val="center"/>
        <w:rPr>
          <w:rFonts w:ascii="Bookman Old Style" w:hAnsi="Bookman Old Style"/>
          <w:b/>
          <w:sz w:val="32"/>
          <w:szCs w:val="28"/>
        </w:rPr>
      </w:pPr>
      <w:r>
        <w:rPr>
          <w:rFonts w:ascii="Bookman Old Style" w:hAnsi="Bookman Old Style"/>
          <w:b/>
          <w:sz w:val="32"/>
          <w:szCs w:val="28"/>
        </w:rPr>
        <w:t xml:space="preserve">IBRAHEEM NAFISAT </w:t>
      </w:r>
    </w:p>
    <w:p w:rsidR="00215963" w:rsidRPr="00FD1814" w:rsidRDefault="00215963" w:rsidP="00564B40">
      <w:pPr>
        <w:tabs>
          <w:tab w:val="left" w:pos="4320"/>
        </w:tabs>
        <w:spacing w:line="240" w:lineRule="auto"/>
        <w:jc w:val="center"/>
        <w:rPr>
          <w:rFonts w:ascii="Bookman Old Style" w:hAnsi="Bookman Old Style"/>
          <w:b/>
          <w:sz w:val="32"/>
          <w:szCs w:val="28"/>
        </w:rPr>
      </w:pPr>
      <w:r>
        <w:rPr>
          <w:rFonts w:ascii="Bookman Old Style" w:hAnsi="Bookman Old Style"/>
          <w:b/>
          <w:sz w:val="32"/>
          <w:szCs w:val="28"/>
        </w:rPr>
        <w:t>KWCOED/IL/22/0738</w:t>
      </w:r>
    </w:p>
    <w:p w:rsidR="00215963" w:rsidRPr="009F0E63" w:rsidRDefault="00215963" w:rsidP="00A974D9">
      <w:pPr>
        <w:tabs>
          <w:tab w:val="left" w:pos="4320"/>
        </w:tabs>
        <w:spacing w:line="480" w:lineRule="auto"/>
        <w:jc w:val="center"/>
        <w:rPr>
          <w:rFonts w:ascii="Bookman Old Style" w:hAnsi="Bookman Old Style"/>
          <w:b/>
          <w:sz w:val="20"/>
          <w:szCs w:val="28"/>
        </w:rPr>
      </w:pPr>
    </w:p>
    <w:p w:rsidR="00215963" w:rsidRDefault="00215963" w:rsidP="00564B40">
      <w:pPr>
        <w:tabs>
          <w:tab w:val="left" w:pos="4320"/>
        </w:tabs>
        <w:spacing w:line="240" w:lineRule="auto"/>
        <w:jc w:val="center"/>
        <w:rPr>
          <w:rFonts w:ascii="Bookman Old Style" w:hAnsi="Bookman Old Style"/>
          <w:b/>
          <w:sz w:val="28"/>
          <w:szCs w:val="28"/>
        </w:rPr>
      </w:pPr>
      <w:r w:rsidRPr="00B03AD1">
        <w:rPr>
          <w:rFonts w:ascii="Bookman Old Style" w:hAnsi="Bookman Old Style"/>
          <w:b/>
          <w:sz w:val="28"/>
          <w:szCs w:val="28"/>
        </w:rPr>
        <w:t xml:space="preserve">BEING A RESEARCH PROJECT SUBMITTED TO THE DEPARTMENT OF </w:t>
      </w:r>
      <w:r>
        <w:rPr>
          <w:rFonts w:ascii="Bookman Old Style" w:hAnsi="Bookman Old Style"/>
          <w:b/>
          <w:sz w:val="28"/>
          <w:szCs w:val="28"/>
        </w:rPr>
        <w:t>POLITICAL SCIENCE/SOCIAL STUDIES, SCHOOL OF ART AND SOCIAL SCIENCE</w:t>
      </w:r>
      <w:r w:rsidRPr="00B03AD1">
        <w:rPr>
          <w:rFonts w:ascii="Bookman Old Style" w:hAnsi="Bookman Old Style"/>
          <w:b/>
          <w:sz w:val="28"/>
          <w:szCs w:val="28"/>
        </w:rPr>
        <w:t>, KWARA STATE COLLEGE OF EDUCATION</w:t>
      </w:r>
    </w:p>
    <w:p w:rsidR="009F0E63" w:rsidRPr="009F0E63" w:rsidRDefault="009F0E63" w:rsidP="00A974D9">
      <w:pPr>
        <w:tabs>
          <w:tab w:val="left" w:pos="4320"/>
        </w:tabs>
        <w:spacing w:line="480" w:lineRule="auto"/>
        <w:jc w:val="center"/>
        <w:rPr>
          <w:rFonts w:ascii="Bookman Old Style" w:hAnsi="Bookman Old Style"/>
          <w:b/>
          <w:sz w:val="14"/>
          <w:szCs w:val="28"/>
        </w:rPr>
      </w:pPr>
    </w:p>
    <w:p w:rsidR="00215963" w:rsidRDefault="00215963" w:rsidP="00564B40">
      <w:pPr>
        <w:tabs>
          <w:tab w:val="left" w:pos="4320"/>
        </w:tabs>
        <w:spacing w:line="240" w:lineRule="auto"/>
        <w:jc w:val="center"/>
        <w:rPr>
          <w:rFonts w:ascii="Bookman Old Style" w:hAnsi="Bookman Old Style"/>
          <w:b/>
          <w:sz w:val="28"/>
          <w:szCs w:val="28"/>
        </w:rPr>
      </w:pPr>
      <w:r w:rsidRPr="00B03AD1">
        <w:rPr>
          <w:rFonts w:ascii="Bookman Old Style" w:hAnsi="Bookman Old Style"/>
          <w:b/>
          <w:sz w:val="30"/>
          <w:szCs w:val="28"/>
        </w:rPr>
        <w:t>IN PARTIAL FULFILLMENT OF THE REQUIREMENTS FOR THE AWARD OF NIGERIA CERTIFICATE IN EDUCATION (N.C.E)</w:t>
      </w:r>
    </w:p>
    <w:p w:rsidR="00215963" w:rsidRDefault="00215963" w:rsidP="00A974D9">
      <w:pPr>
        <w:tabs>
          <w:tab w:val="left" w:pos="4320"/>
          <w:tab w:val="left" w:pos="7763"/>
        </w:tabs>
        <w:spacing w:line="480" w:lineRule="auto"/>
        <w:jc w:val="center"/>
        <w:rPr>
          <w:rFonts w:ascii="Bookman Old Style" w:hAnsi="Bookman Old Style"/>
          <w:b/>
          <w:sz w:val="28"/>
          <w:szCs w:val="28"/>
        </w:rPr>
      </w:pPr>
    </w:p>
    <w:p w:rsidR="009F0E63" w:rsidRPr="00493C8A" w:rsidRDefault="009F0E63" w:rsidP="00A974D9">
      <w:pPr>
        <w:tabs>
          <w:tab w:val="left" w:pos="4320"/>
          <w:tab w:val="left" w:pos="7763"/>
        </w:tabs>
        <w:spacing w:line="480" w:lineRule="auto"/>
        <w:jc w:val="center"/>
        <w:rPr>
          <w:rFonts w:ascii="Bookman Old Style" w:hAnsi="Bookman Old Style"/>
          <w:b/>
          <w:sz w:val="28"/>
          <w:szCs w:val="28"/>
        </w:rPr>
      </w:pPr>
    </w:p>
    <w:p w:rsidR="00215963" w:rsidRDefault="00215963" w:rsidP="00A974D9">
      <w:pPr>
        <w:tabs>
          <w:tab w:val="left" w:pos="4320"/>
        </w:tabs>
        <w:spacing w:line="480" w:lineRule="auto"/>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AUGUST, 2025.</w:t>
      </w:r>
    </w:p>
    <w:p w:rsidR="00215963" w:rsidRPr="000F32D9" w:rsidRDefault="00215963" w:rsidP="00564B40">
      <w:pPr>
        <w:tabs>
          <w:tab w:val="left" w:pos="4320"/>
        </w:tabs>
        <w:spacing w:line="360" w:lineRule="auto"/>
        <w:jc w:val="center"/>
        <w:rPr>
          <w:rFonts w:ascii="Bookman Old Style" w:hAnsi="Bookman Old Style"/>
          <w:b/>
          <w:sz w:val="28"/>
          <w:szCs w:val="28"/>
        </w:rPr>
      </w:pPr>
      <w:r w:rsidRPr="000F32D9">
        <w:rPr>
          <w:rFonts w:ascii="Bookman Old Style" w:hAnsi="Bookman Old Style"/>
          <w:b/>
          <w:sz w:val="28"/>
          <w:szCs w:val="28"/>
        </w:rPr>
        <w:lastRenderedPageBreak/>
        <w:t>ACKNOWLEDGMENT</w:t>
      </w:r>
      <w:r>
        <w:rPr>
          <w:rFonts w:ascii="Bookman Old Style" w:hAnsi="Bookman Old Style"/>
          <w:b/>
          <w:sz w:val="28"/>
          <w:szCs w:val="28"/>
        </w:rPr>
        <w:t>S</w:t>
      </w:r>
    </w:p>
    <w:p w:rsidR="00215963" w:rsidRPr="00215963" w:rsidRDefault="00215963" w:rsidP="00564B40">
      <w:pPr>
        <w:tabs>
          <w:tab w:val="left" w:pos="4320"/>
        </w:tabs>
        <w:spacing w:after="0" w:line="360" w:lineRule="auto"/>
        <w:ind w:firstLine="720"/>
        <w:jc w:val="both"/>
        <w:rPr>
          <w:rFonts w:ascii="Times New Roman" w:hAnsi="Times New Roman"/>
          <w:sz w:val="28"/>
          <w:szCs w:val="28"/>
        </w:rPr>
      </w:pPr>
      <w:r w:rsidRPr="00215963">
        <w:rPr>
          <w:rFonts w:ascii="Times New Roman" w:hAnsi="Times New Roman"/>
          <w:sz w:val="28"/>
          <w:szCs w:val="28"/>
        </w:rPr>
        <w:t>I remain profoundly grateful to Almighty Allah,</w:t>
      </w:r>
      <w:r>
        <w:rPr>
          <w:rFonts w:ascii="Times New Roman" w:hAnsi="Times New Roman"/>
          <w:sz w:val="28"/>
          <w:szCs w:val="28"/>
        </w:rPr>
        <w:t xml:space="preserve"> </w:t>
      </w:r>
      <w:r w:rsidRPr="00215963">
        <w:rPr>
          <w:rFonts w:ascii="Times New Roman" w:hAnsi="Times New Roman"/>
          <w:sz w:val="28"/>
          <w:szCs w:val="28"/>
        </w:rPr>
        <w:t>the source of wisdom and strength,</w:t>
      </w:r>
      <w:r>
        <w:rPr>
          <w:rFonts w:ascii="Times New Roman" w:hAnsi="Times New Roman"/>
          <w:sz w:val="28"/>
          <w:szCs w:val="28"/>
        </w:rPr>
        <w:t xml:space="preserve"> </w:t>
      </w:r>
      <w:r w:rsidRPr="00215963">
        <w:rPr>
          <w:rFonts w:ascii="Times New Roman" w:hAnsi="Times New Roman"/>
          <w:sz w:val="28"/>
          <w:szCs w:val="28"/>
        </w:rPr>
        <w:t>for granting me the opportunity and resilence to bring this research to completion</w:t>
      </w:r>
    </w:p>
    <w:p w:rsidR="00215963" w:rsidRPr="00215963" w:rsidRDefault="00215963" w:rsidP="00564B40">
      <w:pPr>
        <w:tabs>
          <w:tab w:val="left" w:pos="4320"/>
        </w:tabs>
        <w:spacing w:after="0" w:line="360" w:lineRule="auto"/>
        <w:ind w:firstLine="720"/>
        <w:jc w:val="both"/>
        <w:rPr>
          <w:rFonts w:ascii="Times New Roman" w:hAnsi="Times New Roman"/>
          <w:sz w:val="28"/>
          <w:szCs w:val="28"/>
        </w:rPr>
      </w:pPr>
      <w:r w:rsidRPr="00215963">
        <w:rPr>
          <w:rFonts w:ascii="Times New Roman" w:hAnsi="Times New Roman"/>
          <w:sz w:val="28"/>
          <w:szCs w:val="28"/>
        </w:rPr>
        <w:t>My deepest appreciation goes to my supervisor Mrs Aishat Wanchiko for her intellectual guidance patience and constructive criticism that sharpened my thoughts and enriched the quality of this work, Your mentorship has been a compass,</w:t>
      </w:r>
      <w:r>
        <w:rPr>
          <w:rFonts w:ascii="Times New Roman" w:hAnsi="Times New Roman"/>
          <w:sz w:val="28"/>
          <w:szCs w:val="28"/>
        </w:rPr>
        <w:t xml:space="preserve"> </w:t>
      </w:r>
      <w:r w:rsidRPr="00215963">
        <w:rPr>
          <w:rFonts w:ascii="Times New Roman" w:hAnsi="Times New Roman"/>
          <w:sz w:val="28"/>
          <w:szCs w:val="28"/>
        </w:rPr>
        <w:t>helping me navigate  the complexities of political enquiry</w:t>
      </w:r>
    </w:p>
    <w:p w:rsidR="00215963" w:rsidRPr="00215963" w:rsidRDefault="00215963" w:rsidP="00564B40">
      <w:pPr>
        <w:tabs>
          <w:tab w:val="left" w:pos="4320"/>
        </w:tabs>
        <w:spacing w:after="0" w:line="360" w:lineRule="auto"/>
        <w:ind w:firstLine="720"/>
        <w:jc w:val="both"/>
        <w:rPr>
          <w:rFonts w:ascii="Times New Roman" w:hAnsi="Times New Roman"/>
          <w:sz w:val="28"/>
          <w:szCs w:val="28"/>
        </w:rPr>
      </w:pPr>
      <w:r w:rsidRPr="00215963">
        <w:rPr>
          <w:rFonts w:ascii="Times New Roman" w:hAnsi="Times New Roman"/>
          <w:sz w:val="28"/>
          <w:szCs w:val="28"/>
        </w:rPr>
        <w:t>I actually acknowledge the entire faculty the head of the Department  H.O.D Mr.</w:t>
      </w:r>
      <w:r>
        <w:rPr>
          <w:rFonts w:ascii="Times New Roman" w:hAnsi="Times New Roman"/>
          <w:sz w:val="28"/>
          <w:szCs w:val="28"/>
        </w:rPr>
        <w:t xml:space="preserve"> </w:t>
      </w:r>
      <w:r w:rsidRPr="00215963">
        <w:rPr>
          <w:rFonts w:ascii="Times New Roman" w:hAnsi="Times New Roman"/>
          <w:sz w:val="28"/>
          <w:szCs w:val="28"/>
        </w:rPr>
        <w:t>Hammed T.F  and the entire Department of political science for providing the academic environment and intellectual stimulation that shaped my understanding of politics, governances and society.</w:t>
      </w:r>
    </w:p>
    <w:p w:rsidR="00215963" w:rsidRPr="00215963" w:rsidRDefault="00215963" w:rsidP="00564B40">
      <w:pPr>
        <w:tabs>
          <w:tab w:val="left" w:pos="4320"/>
        </w:tabs>
        <w:spacing w:after="0" w:line="360" w:lineRule="auto"/>
        <w:ind w:firstLine="720"/>
        <w:jc w:val="both"/>
        <w:rPr>
          <w:rFonts w:ascii="Times New Roman" w:hAnsi="Times New Roman"/>
          <w:sz w:val="28"/>
          <w:szCs w:val="28"/>
        </w:rPr>
      </w:pPr>
      <w:r w:rsidRPr="00215963">
        <w:rPr>
          <w:rFonts w:ascii="Times New Roman" w:hAnsi="Times New Roman"/>
          <w:sz w:val="28"/>
          <w:szCs w:val="28"/>
        </w:rPr>
        <w:t>Special thanks are due to my colleagues and fellow researcher whose engagement and perspectives challenged me to think critically and broaden my horizon</w:t>
      </w:r>
    </w:p>
    <w:p w:rsidR="00215963" w:rsidRPr="00215963" w:rsidRDefault="00215963" w:rsidP="00564B40">
      <w:pPr>
        <w:tabs>
          <w:tab w:val="left" w:pos="4320"/>
        </w:tabs>
        <w:spacing w:after="0" w:line="360" w:lineRule="auto"/>
        <w:ind w:firstLine="720"/>
        <w:jc w:val="both"/>
        <w:rPr>
          <w:rFonts w:ascii="Times New Roman" w:hAnsi="Times New Roman"/>
          <w:sz w:val="28"/>
          <w:szCs w:val="28"/>
        </w:rPr>
      </w:pPr>
      <w:r w:rsidRPr="00215963">
        <w:rPr>
          <w:rFonts w:ascii="Times New Roman" w:hAnsi="Times New Roman"/>
          <w:sz w:val="28"/>
          <w:szCs w:val="28"/>
        </w:rPr>
        <w:t>Lastly my deepest gratitude to my parents His Excellency Royal highness Lawal Mashood and Lawal Sherifat whose support, encouragement,</w:t>
      </w:r>
      <w:r>
        <w:rPr>
          <w:rFonts w:ascii="Times New Roman" w:hAnsi="Times New Roman"/>
          <w:sz w:val="28"/>
          <w:szCs w:val="28"/>
        </w:rPr>
        <w:t xml:space="preserve"> </w:t>
      </w:r>
      <w:r w:rsidRPr="00215963">
        <w:rPr>
          <w:rFonts w:ascii="Times New Roman" w:hAnsi="Times New Roman"/>
          <w:sz w:val="28"/>
          <w:szCs w:val="28"/>
        </w:rPr>
        <w:t>and sacrifices created the foundation upon which this achievement rest.</w:t>
      </w:r>
    </w:p>
    <w:p w:rsidR="00215963" w:rsidRDefault="00215963" w:rsidP="00564B40">
      <w:pPr>
        <w:tabs>
          <w:tab w:val="left" w:pos="4320"/>
        </w:tabs>
        <w:spacing w:after="0" w:line="360" w:lineRule="auto"/>
        <w:ind w:firstLine="720"/>
        <w:jc w:val="both"/>
        <w:rPr>
          <w:rFonts w:ascii="Times New Roman" w:hAnsi="Times New Roman"/>
          <w:sz w:val="28"/>
          <w:szCs w:val="28"/>
        </w:rPr>
      </w:pPr>
      <w:r w:rsidRPr="00215963">
        <w:rPr>
          <w:rFonts w:ascii="Times New Roman" w:hAnsi="Times New Roman"/>
          <w:sz w:val="28"/>
          <w:szCs w:val="28"/>
        </w:rPr>
        <w:t>This work stands as a testament not only to personal effort but also to the collective investment of mentors,</w:t>
      </w:r>
      <w:r>
        <w:rPr>
          <w:rFonts w:ascii="Times New Roman" w:hAnsi="Times New Roman"/>
          <w:sz w:val="28"/>
          <w:szCs w:val="28"/>
        </w:rPr>
        <w:t xml:space="preserve"> </w:t>
      </w:r>
      <w:r w:rsidRPr="00215963">
        <w:rPr>
          <w:rFonts w:ascii="Times New Roman" w:hAnsi="Times New Roman"/>
          <w:sz w:val="28"/>
          <w:szCs w:val="28"/>
        </w:rPr>
        <w:t>colleagues,</w:t>
      </w:r>
      <w:r>
        <w:rPr>
          <w:rFonts w:ascii="Times New Roman" w:hAnsi="Times New Roman"/>
          <w:sz w:val="28"/>
          <w:szCs w:val="28"/>
        </w:rPr>
        <w:t xml:space="preserve"> </w:t>
      </w:r>
      <w:r w:rsidRPr="00215963">
        <w:rPr>
          <w:rFonts w:ascii="Times New Roman" w:hAnsi="Times New Roman"/>
          <w:sz w:val="28"/>
          <w:szCs w:val="28"/>
        </w:rPr>
        <w:t>families and loved ones who contributed in confidence and in spirit to its realization.</w:t>
      </w:r>
    </w:p>
    <w:p w:rsidR="00215963" w:rsidRDefault="00215963" w:rsidP="00A974D9">
      <w:pPr>
        <w:tabs>
          <w:tab w:val="left" w:pos="4320"/>
        </w:tabs>
        <w:spacing w:after="0" w:line="480" w:lineRule="auto"/>
        <w:jc w:val="center"/>
        <w:rPr>
          <w:rFonts w:ascii="Bookman Old Style" w:hAnsi="Bookman Old Style"/>
          <w:b/>
          <w:sz w:val="28"/>
          <w:szCs w:val="28"/>
        </w:rPr>
      </w:pPr>
    </w:p>
    <w:p w:rsidR="00215963" w:rsidRDefault="00215963" w:rsidP="00A974D9">
      <w:pPr>
        <w:tabs>
          <w:tab w:val="left" w:pos="4320"/>
        </w:tabs>
        <w:spacing w:after="0" w:line="480" w:lineRule="auto"/>
        <w:jc w:val="center"/>
        <w:rPr>
          <w:rFonts w:ascii="Bookman Old Style" w:hAnsi="Bookman Old Style"/>
          <w:b/>
          <w:sz w:val="28"/>
          <w:szCs w:val="28"/>
        </w:rPr>
      </w:pPr>
    </w:p>
    <w:p w:rsidR="00215963" w:rsidRDefault="00215963" w:rsidP="00A974D9">
      <w:pPr>
        <w:tabs>
          <w:tab w:val="left" w:pos="4320"/>
        </w:tabs>
        <w:spacing w:after="0" w:line="480" w:lineRule="auto"/>
        <w:jc w:val="center"/>
        <w:rPr>
          <w:rFonts w:ascii="Bookman Old Style" w:hAnsi="Bookman Old Style"/>
          <w:b/>
          <w:sz w:val="28"/>
          <w:szCs w:val="28"/>
        </w:rPr>
      </w:pPr>
      <w:r w:rsidRPr="00D85E93">
        <w:rPr>
          <w:rFonts w:ascii="Bookman Old Style" w:hAnsi="Bookman Old Style"/>
          <w:b/>
          <w:sz w:val="28"/>
          <w:szCs w:val="28"/>
        </w:rPr>
        <w:lastRenderedPageBreak/>
        <w:t>CERTIFICATION</w:t>
      </w:r>
    </w:p>
    <w:p w:rsidR="00215963" w:rsidRDefault="00215963" w:rsidP="00A974D9">
      <w:pPr>
        <w:tabs>
          <w:tab w:val="left" w:pos="4320"/>
        </w:tabs>
        <w:spacing w:line="480" w:lineRule="auto"/>
        <w:jc w:val="both"/>
        <w:rPr>
          <w:rFonts w:ascii="Times New Roman" w:hAnsi="Times New Roman"/>
          <w:sz w:val="28"/>
          <w:szCs w:val="28"/>
        </w:rPr>
      </w:pPr>
      <w:r>
        <w:rPr>
          <w:rFonts w:ascii="Times New Roman" w:hAnsi="Times New Roman"/>
          <w:sz w:val="28"/>
          <w:szCs w:val="28"/>
        </w:rPr>
        <w:t xml:space="preserve">           This to certify that this project was carried out by </w:t>
      </w:r>
      <w:r>
        <w:rPr>
          <w:rFonts w:ascii="Bookman Old Style" w:hAnsi="Bookman Old Style"/>
          <w:b/>
          <w:sz w:val="26"/>
          <w:szCs w:val="28"/>
        </w:rPr>
        <w:t>Ibraheem Nafisat</w:t>
      </w:r>
      <w:r w:rsidR="004E2CE8">
        <w:rPr>
          <w:rFonts w:ascii="Bookman Old Style" w:hAnsi="Bookman Old Style"/>
          <w:b/>
          <w:sz w:val="26"/>
          <w:szCs w:val="28"/>
        </w:rPr>
        <w:t>/</w:t>
      </w:r>
      <w:r w:rsidR="004E2CE8" w:rsidRPr="004E2CE8">
        <w:rPr>
          <w:rFonts w:ascii="Bookman Old Style" w:hAnsi="Bookman Old Style"/>
          <w:b/>
          <w:sz w:val="30"/>
          <w:szCs w:val="28"/>
        </w:rPr>
        <w:t xml:space="preserve"> </w:t>
      </w:r>
      <w:r w:rsidR="004E2CE8" w:rsidRPr="004E2CE8">
        <w:rPr>
          <w:rFonts w:ascii="Bookman Old Style" w:hAnsi="Bookman Old Style"/>
          <w:b/>
          <w:sz w:val="26"/>
          <w:szCs w:val="28"/>
        </w:rPr>
        <w:t>Abdulganiyu Ganiyat Ajoke</w:t>
      </w:r>
      <w:r w:rsidRPr="009C635A">
        <w:rPr>
          <w:rFonts w:ascii="Bookman Old Style" w:hAnsi="Bookman Old Style"/>
          <w:sz w:val="26"/>
          <w:szCs w:val="28"/>
        </w:rPr>
        <w:t xml:space="preserve"> </w:t>
      </w:r>
      <w:r>
        <w:rPr>
          <w:rFonts w:ascii="Times New Roman" w:hAnsi="Times New Roman"/>
          <w:sz w:val="28"/>
          <w:szCs w:val="28"/>
        </w:rPr>
        <w:t>Department of Political Science/Social Studies Kwara State College of Education, I</w:t>
      </w:r>
      <w:r w:rsidRPr="00493C8A">
        <w:rPr>
          <w:rFonts w:ascii="Times New Roman" w:hAnsi="Times New Roman"/>
          <w:sz w:val="28"/>
          <w:szCs w:val="28"/>
        </w:rPr>
        <w:t>lorin,</w:t>
      </w:r>
      <w:r>
        <w:rPr>
          <w:rFonts w:ascii="Times New Roman" w:hAnsi="Times New Roman"/>
          <w:sz w:val="28"/>
          <w:szCs w:val="28"/>
        </w:rPr>
        <w:t xml:space="preserve"> for the Award of Nigeria Certificate in Education (NCE).</w:t>
      </w:r>
    </w:p>
    <w:p w:rsidR="00215963" w:rsidRPr="00274403" w:rsidRDefault="00215963" w:rsidP="00A974D9">
      <w:pPr>
        <w:tabs>
          <w:tab w:val="left" w:pos="945"/>
          <w:tab w:val="left" w:pos="4320"/>
        </w:tabs>
        <w:spacing w:line="480" w:lineRule="auto"/>
        <w:jc w:val="center"/>
        <w:rPr>
          <w:rFonts w:ascii="Bookman Old Style" w:hAnsi="Bookman Old Style"/>
          <w:b/>
          <w:sz w:val="24"/>
          <w:szCs w:val="24"/>
        </w:rPr>
      </w:pPr>
    </w:p>
    <w:p w:rsidR="00215963" w:rsidRPr="00274403" w:rsidRDefault="00215963" w:rsidP="00564B40">
      <w:pPr>
        <w:tabs>
          <w:tab w:val="left" w:pos="4320"/>
        </w:tabs>
        <w:spacing w:after="0" w:line="240" w:lineRule="auto"/>
        <w:jc w:val="center"/>
        <w:rPr>
          <w:rFonts w:ascii="Bookman Old Style" w:hAnsi="Bookman Old Style"/>
          <w:b/>
          <w:sz w:val="24"/>
          <w:szCs w:val="24"/>
        </w:rPr>
      </w:pPr>
      <w:r>
        <w:rPr>
          <w:rFonts w:ascii="Bookman Old Style" w:hAnsi="Bookman Old Style"/>
          <w:b/>
          <w:sz w:val="24"/>
          <w:szCs w:val="24"/>
        </w:rPr>
        <w:t>____________________</w:t>
      </w:r>
      <w:r>
        <w:rPr>
          <w:rFonts w:ascii="Bookman Old Style" w:hAnsi="Bookman Old Style"/>
          <w:b/>
          <w:sz w:val="24"/>
          <w:szCs w:val="24"/>
        </w:rPr>
        <w:tab/>
      </w:r>
      <w:r>
        <w:rPr>
          <w:rFonts w:ascii="Bookman Old Style" w:hAnsi="Bookman Old Style"/>
          <w:b/>
          <w:sz w:val="24"/>
          <w:szCs w:val="24"/>
        </w:rPr>
        <w:tab/>
      </w:r>
      <w:r w:rsidRPr="00274403">
        <w:rPr>
          <w:rFonts w:ascii="Bookman Old Style" w:hAnsi="Bookman Old Style"/>
          <w:b/>
          <w:sz w:val="24"/>
          <w:szCs w:val="24"/>
        </w:rPr>
        <w:tab/>
        <w:t>_</w:t>
      </w:r>
      <w:r>
        <w:rPr>
          <w:rFonts w:ascii="Bookman Old Style" w:hAnsi="Bookman Old Style"/>
          <w:b/>
          <w:sz w:val="24"/>
          <w:szCs w:val="24"/>
        </w:rPr>
        <w:t>___</w:t>
      </w:r>
      <w:r w:rsidRPr="00274403">
        <w:rPr>
          <w:rFonts w:ascii="Bookman Old Style" w:hAnsi="Bookman Old Style"/>
          <w:b/>
          <w:sz w:val="24"/>
          <w:szCs w:val="24"/>
        </w:rPr>
        <w:t>________________</w:t>
      </w:r>
    </w:p>
    <w:p w:rsidR="00215963" w:rsidRPr="00274403" w:rsidRDefault="00215963" w:rsidP="00564B40">
      <w:pPr>
        <w:tabs>
          <w:tab w:val="left" w:pos="4320"/>
        </w:tabs>
        <w:spacing w:after="0" w:line="240" w:lineRule="auto"/>
        <w:rPr>
          <w:rFonts w:ascii="Bookman Old Style" w:hAnsi="Bookman Old Style"/>
          <w:b/>
          <w:sz w:val="24"/>
          <w:szCs w:val="24"/>
        </w:rPr>
      </w:pPr>
      <w:r w:rsidRPr="00215963">
        <w:rPr>
          <w:rFonts w:ascii="Bookman Old Style" w:hAnsi="Bookman Old Style"/>
          <w:b/>
          <w:sz w:val="26"/>
          <w:szCs w:val="28"/>
        </w:rPr>
        <w:t>MRS AISHAT WANCHIKO</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sidRPr="00274403">
        <w:rPr>
          <w:rFonts w:ascii="Bookman Old Style" w:hAnsi="Bookman Old Style"/>
          <w:b/>
          <w:sz w:val="24"/>
          <w:szCs w:val="24"/>
        </w:rPr>
        <w:t>DATE</w:t>
      </w:r>
    </w:p>
    <w:p w:rsidR="00215963" w:rsidRDefault="00215963" w:rsidP="00564B40">
      <w:pPr>
        <w:tabs>
          <w:tab w:val="left" w:pos="4320"/>
        </w:tabs>
        <w:spacing w:after="0" w:line="240" w:lineRule="auto"/>
        <w:rPr>
          <w:rFonts w:ascii="Bookman Old Style" w:hAnsi="Bookman Old Style"/>
          <w:b/>
          <w:sz w:val="24"/>
          <w:szCs w:val="24"/>
        </w:rPr>
      </w:pPr>
      <w:r w:rsidRPr="00274403">
        <w:rPr>
          <w:rFonts w:ascii="Bookman Old Style" w:hAnsi="Bookman Old Style"/>
          <w:b/>
          <w:sz w:val="24"/>
          <w:szCs w:val="24"/>
        </w:rPr>
        <w:t>(PROJECT SUPERVISOR)</w:t>
      </w: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Pr="00274403" w:rsidRDefault="00215963" w:rsidP="00A974D9">
      <w:pPr>
        <w:tabs>
          <w:tab w:val="left" w:pos="4320"/>
        </w:tabs>
        <w:spacing w:after="0" w:line="480" w:lineRule="auto"/>
        <w:jc w:val="center"/>
        <w:rPr>
          <w:rFonts w:ascii="Bookman Old Style" w:hAnsi="Bookman Old Style"/>
          <w:b/>
          <w:sz w:val="24"/>
          <w:szCs w:val="24"/>
        </w:rPr>
      </w:pPr>
    </w:p>
    <w:p w:rsidR="00215963" w:rsidRPr="0027440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Pr="00274403" w:rsidRDefault="00215963" w:rsidP="00A974D9">
      <w:pPr>
        <w:tabs>
          <w:tab w:val="left" w:pos="4320"/>
        </w:tabs>
        <w:spacing w:after="0" w:line="480" w:lineRule="auto"/>
        <w:jc w:val="center"/>
        <w:rPr>
          <w:rFonts w:ascii="Bookman Old Style" w:hAnsi="Bookman Old Style"/>
          <w:b/>
          <w:sz w:val="24"/>
          <w:szCs w:val="24"/>
        </w:rPr>
      </w:pPr>
    </w:p>
    <w:p w:rsidR="00215963" w:rsidRPr="00274403" w:rsidRDefault="00215963" w:rsidP="00564B40">
      <w:pPr>
        <w:tabs>
          <w:tab w:val="left" w:pos="4320"/>
        </w:tabs>
        <w:spacing w:after="0" w:line="240" w:lineRule="auto"/>
        <w:jc w:val="center"/>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274403">
        <w:rPr>
          <w:rFonts w:ascii="Bookman Old Style" w:hAnsi="Bookman Old Style"/>
          <w:b/>
          <w:sz w:val="24"/>
          <w:szCs w:val="24"/>
        </w:rPr>
        <w:t>_________</w:t>
      </w:r>
      <w:r>
        <w:rPr>
          <w:rFonts w:ascii="Bookman Old Style" w:hAnsi="Bookman Old Style"/>
          <w:b/>
          <w:sz w:val="24"/>
          <w:szCs w:val="24"/>
        </w:rPr>
        <w:t>_</w:t>
      </w:r>
      <w:r w:rsidRPr="00274403">
        <w:rPr>
          <w:rFonts w:ascii="Bookman Old Style" w:hAnsi="Bookman Old Style"/>
          <w:b/>
          <w:sz w:val="24"/>
          <w:szCs w:val="24"/>
        </w:rPr>
        <w:t>_________</w:t>
      </w:r>
    </w:p>
    <w:p w:rsidR="00215963" w:rsidRPr="00274403" w:rsidRDefault="00215963" w:rsidP="00564B40">
      <w:pPr>
        <w:tabs>
          <w:tab w:val="left" w:pos="4320"/>
        </w:tabs>
        <w:spacing w:after="0" w:line="240" w:lineRule="auto"/>
        <w:rPr>
          <w:rFonts w:ascii="Bookman Old Style" w:hAnsi="Bookman Old Style"/>
          <w:b/>
          <w:sz w:val="24"/>
          <w:szCs w:val="24"/>
        </w:rPr>
      </w:pPr>
      <w:r>
        <w:rPr>
          <w:rFonts w:ascii="Bookman Old Style" w:hAnsi="Bookman Old Style"/>
          <w:b/>
          <w:sz w:val="24"/>
          <w:szCs w:val="24"/>
        </w:rPr>
        <w:t xml:space="preserve">     </w:t>
      </w:r>
      <w:r w:rsidRPr="00215963">
        <w:rPr>
          <w:rFonts w:ascii="Bookman Old Style" w:hAnsi="Bookman Old Style"/>
          <w:b/>
          <w:sz w:val="24"/>
          <w:szCs w:val="24"/>
        </w:rPr>
        <w:t>MR. HAMMED T.F</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sidRPr="00274403">
        <w:rPr>
          <w:rFonts w:ascii="Bookman Old Style" w:hAnsi="Bookman Old Style"/>
          <w:b/>
          <w:sz w:val="24"/>
          <w:szCs w:val="24"/>
        </w:rPr>
        <w:t>DATE</w:t>
      </w:r>
    </w:p>
    <w:p w:rsidR="00215963" w:rsidRDefault="00215963" w:rsidP="00564B40">
      <w:pPr>
        <w:tabs>
          <w:tab w:val="left" w:pos="4320"/>
        </w:tabs>
        <w:spacing w:after="0" w:line="240" w:lineRule="auto"/>
        <w:rPr>
          <w:rFonts w:ascii="Bookman Old Style" w:hAnsi="Bookman Old Style"/>
          <w:b/>
          <w:sz w:val="24"/>
          <w:szCs w:val="24"/>
        </w:rPr>
      </w:pPr>
      <w:r>
        <w:rPr>
          <w:rFonts w:ascii="Bookman Old Style" w:hAnsi="Bookman Old Style"/>
          <w:b/>
          <w:sz w:val="24"/>
          <w:szCs w:val="24"/>
        </w:rPr>
        <w:t>(HEAD OF DEPARTMENT</w:t>
      </w:r>
      <w:r w:rsidRPr="00274403">
        <w:rPr>
          <w:rFonts w:ascii="Bookman Old Style" w:hAnsi="Bookman Old Style"/>
          <w:b/>
          <w:sz w:val="24"/>
          <w:szCs w:val="24"/>
        </w:rPr>
        <w:t>)</w:t>
      </w:r>
    </w:p>
    <w:p w:rsidR="00215963" w:rsidRPr="00274403" w:rsidRDefault="00215963" w:rsidP="00A974D9">
      <w:pPr>
        <w:tabs>
          <w:tab w:val="left" w:pos="4320"/>
        </w:tabs>
        <w:spacing w:after="0" w:line="480" w:lineRule="auto"/>
        <w:jc w:val="center"/>
        <w:rPr>
          <w:rFonts w:ascii="Bookman Old Style" w:hAnsi="Bookman Old Style"/>
          <w:b/>
          <w:sz w:val="24"/>
          <w:szCs w:val="24"/>
        </w:rPr>
      </w:pPr>
    </w:p>
    <w:p w:rsidR="00215963" w:rsidRPr="0027440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Pr="00274403" w:rsidRDefault="00215963" w:rsidP="00564B40">
      <w:pPr>
        <w:tabs>
          <w:tab w:val="left" w:pos="4320"/>
        </w:tabs>
        <w:spacing w:after="0" w:line="240" w:lineRule="auto"/>
        <w:jc w:val="center"/>
        <w:rPr>
          <w:rFonts w:ascii="Bookman Old Style" w:hAnsi="Bookman Old Style"/>
          <w:b/>
          <w:sz w:val="24"/>
          <w:szCs w:val="24"/>
        </w:rPr>
      </w:pPr>
      <w:r w:rsidRPr="00274403">
        <w:rPr>
          <w:rFonts w:ascii="Bookman Old Style" w:hAnsi="Bookman Old Style"/>
          <w:b/>
          <w:sz w:val="24"/>
          <w:szCs w:val="24"/>
        </w:rPr>
        <w:t>__________________</w:t>
      </w:r>
      <w:r>
        <w:rPr>
          <w:rFonts w:ascii="Bookman Old Style" w:hAnsi="Bookman Old Style"/>
          <w:b/>
          <w:sz w:val="24"/>
          <w:szCs w:val="24"/>
        </w:rPr>
        <w:t>__</w:t>
      </w:r>
      <w:r>
        <w:rPr>
          <w:rFonts w:ascii="Bookman Old Style" w:hAnsi="Bookman Old Style"/>
          <w:b/>
          <w:sz w:val="24"/>
          <w:szCs w:val="24"/>
        </w:rPr>
        <w:tab/>
      </w:r>
      <w:r>
        <w:rPr>
          <w:rFonts w:ascii="Bookman Old Style" w:hAnsi="Bookman Old Style"/>
          <w:b/>
          <w:sz w:val="24"/>
          <w:szCs w:val="24"/>
        </w:rPr>
        <w:tab/>
      </w:r>
      <w:r w:rsidRPr="00274403">
        <w:rPr>
          <w:rFonts w:ascii="Bookman Old Style" w:hAnsi="Bookman Old Style"/>
          <w:b/>
          <w:sz w:val="24"/>
          <w:szCs w:val="24"/>
        </w:rPr>
        <w:tab/>
        <w:t>______________</w:t>
      </w:r>
      <w:r>
        <w:rPr>
          <w:rFonts w:ascii="Bookman Old Style" w:hAnsi="Bookman Old Style"/>
          <w:b/>
          <w:sz w:val="24"/>
          <w:szCs w:val="24"/>
        </w:rPr>
        <w:t>__</w:t>
      </w:r>
      <w:r w:rsidRPr="00274403">
        <w:rPr>
          <w:rFonts w:ascii="Bookman Old Style" w:hAnsi="Bookman Old Style"/>
          <w:b/>
          <w:sz w:val="24"/>
          <w:szCs w:val="24"/>
        </w:rPr>
        <w:t>___</w:t>
      </w:r>
    </w:p>
    <w:p w:rsidR="008574F3" w:rsidRDefault="008574F3" w:rsidP="00564B40">
      <w:pPr>
        <w:tabs>
          <w:tab w:val="left" w:pos="4320"/>
        </w:tabs>
        <w:spacing w:after="0" w:line="240" w:lineRule="auto"/>
        <w:rPr>
          <w:rFonts w:ascii="Bookman Old Style" w:hAnsi="Bookman Old Style"/>
          <w:b/>
          <w:sz w:val="24"/>
          <w:szCs w:val="24"/>
        </w:rPr>
      </w:pPr>
      <w:r>
        <w:rPr>
          <w:rFonts w:ascii="Bookman Old Style" w:hAnsi="Bookman Old Style"/>
          <w:b/>
          <w:sz w:val="24"/>
          <w:szCs w:val="24"/>
        </w:rPr>
        <w:t xml:space="preserve">       ATOLAGBE I.J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sidRPr="00274403">
        <w:rPr>
          <w:rFonts w:ascii="Bookman Old Style" w:hAnsi="Bookman Old Style"/>
          <w:b/>
          <w:sz w:val="24"/>
          <w:szCs w:val="24"/>
        </w:rPr>
        <w:t>DATE</w:t>
      </w:r>
    </w:p>
    <w:p w:rsidR="00215963" w:rsidRDefault="00215963" w:rsidP="00564B40">
      <w:pPr>
        <w:tabs>
          <w:tab w:val="left" w:pos="4320"/>
        </w:tabs>
        <w:spacing w:after="0" w:line="240" w:lineRule="auto"/>
        <w:rPr>
          <w:rFonts w:ascii="Bookman Old Style" w:hAnsi="Bookman Old Style"/>
          <w:b/>
          <w:sz w:val="24"/>
          <w:szCs w:val="24"/>
        </w:rPr>
      </w:pPr>
      <w:r>
        <w:rPr>
          <w:rFonts w:ascii="Bookman Old Style" w:hAnsi="Bookman Old Style"/>
          <w:b/>
          <w:sz w:val="24"/>
          <w:szCs w:val="24"/>
        </w:rPr>
        <w:t>(PROJECT COORDINATOR</w:t>
      </w:r>
      <w:r w:rsidRPr="00274403">
        <w:rPr>
          <w:rFonts w:ascii="Bookman Old Style" w:hAnsi="Bookman Old Style"/>
          <w:b/>
          <w:sz w:val="24"/>
          <w:szCs w:val="24"/>
        </w:rPr>
        <w:t>)</w:t>
      </w:r>
      <w:r w:rsidRPr="00215963">
        <w:rPr>
          <w:rFonts w:ascii="Bookman Old Style" w:hAnsi="Bookman Old Style"/>
          <w:b/>
          <w:sz w:val="24"/>
          <w:szCs w:val="24"/>
        </w:rPr>
        <w:t xml:space="preserve">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p>
    <w:p w:rsidR="00215963" w:rsidRDefault="00215963" w:rsidP="00A974D9">
      <w:pPr>
        <w:tabs>
          <w:tab w:val="left" w:pos="4320"/>
        </w:tabs>
        <w:spacing w:after="0" w:line="480" w:lineRule="auto"/>
        <w:jc w:val="center"/>
        <w:rPr>
          <w:rFonts w:ascii="Bookman Old Style" w:hAnsi="Bookman Old Style"/>
          <w:b/>
          <w:sz w:val="28"/>
          <w:szCs w:val="28"/>
        </w:rPr>
      </w:pPr>
    </w:p>
    <w:p w:rsidR="00215963" w:rsidRPr="002249CA" w:rsidRDefault="00215963" w:rsidP="00A974D9">
      <w:pPr>
        <w:tabs>
          <w:tab w:val="left" w:pos="4320"/>
        </w:tabs>
        <w:spacing w:after="0" w:line="480" w:lineRule="auto"/>
        <w:jc w:val="center"/>
        <w:rPr>
          <w:rFonts w:ascii="Bookman Old Style" w:hAnsi="Bookman Old Style"/>
          <w:b/>
          <w:sz w:val="28"/>
          <w:szCs w:val="28"/>
        </w:rPr>
      </w:pPr>
      <w:r w:rsidRPr="002249CA">
        <w:rPr>
          <w:rFonts w:ascii="Bookman Old Style" w:hAnsi="Bookman Old Style"/>
          <w:b/>
          <w:sz w:val="28"/>
          <w:szCs w:val="28"/>
        </w:rPr>
        <w:lastRenderedPageBreak/>
        <w:t>DEDICATION</w:t>
      </w:r>
    </w:p>
    <w:p w:rsidR="00215963" w:rsidRPr="00020D53" w:rsidRDefault="00215963" w:rsidP="00A974D9">
      <w:pPr>
        <w:tabs>
          <w:tab w:val="left" w:pos="4320"/>
        </w:tabs>
        <w:spacing w:line="480" w:lineRule="auto"/>
        <w:jc w:val="both"/>
        <w:rPr>
          <w:rFonts w:ascii="Times New Roman" w:hAnsi="Times New Roman"/>
          <w:sz w:val="28"/>
          <w:szCs w:val="28"/>
        </w:rPr>
      </w:pPr>
      <w:r w:rsidRPr="00020D53">
        <w:rPr>
          <w:rFonts w:ascii="Times New Roman" w:hAnsi="Times New Roman"/>
          <w:sz w:val="28"/>
          <w:szCs w:val="28"/>
        </w:rPr>
        <w:t>This project is dedicated to Almighty Allah</w:t>
      </w:r>
      <w:r>
        <w:rPr>
          <w:rFonts w:ascii="Times New Roman" w:hAnsi="Times New Roman"/>
          <w:sz w:val="28"/>
          <w:szCs w:val="28"/>
        </w:rPr>
        <w:t>.</w:t>
      </w:r>
      <w:r w:rsidRPr="00020D53">
        <w:rPr>
          <w:rFonts w:ascii="Times New Roman" w:hAnsi="Times New Roman"/>
          <w:sz w:val="28"/>
          <w:szCs w:val="28"/>
        </w:rPr>
        <w:t xml:space="preserve"> </w:t>
      </w: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Default="00215963" w:rsidP="00A974D9">
      <w:pPr>
        <w:tabs>
          <w:tab w:val="left" w:pos="4320"/>
        </w:tabs>
        <w:spacing w:after="0" w:line="480" w:lineRule="auto"/>
        <w:jc w:val="center"/>
        <w:rPr>
          <w:rFonts w:ascii="Bookman Old Style" w:hAnsi="Bookman Old Style"/>
          <w:b/>
          <w:sz w:val="24"/>
          <w:szCs w:val="24"/>
        </w:rPr>
      </w:pPr>
    </w:p>
    <w:p w:rsidR="00215963" w:rsidRPr="00DD72BC" w:rsidRDefault="00215963" w:rsidP="00A974D9">
      <w:pPr>
        <w:tabs>
          <w:tab w:val="left" w:pos="3780"/>
        </w:tabs>
        <w:spacing w:line="480" w:lineRule="auto"/>
        <w:jc w:val="center"/>
        <w:rPr>
          <w:rFonts w:ascii="Times New Roman" w:hAnsi="Times New Roman"/>
          <w:b/>
          <w:i/>
          <w:sz w:val="28"/>
          <w:szCs w:val="28"/>
        </w:rPr>
      </w:pPr>
      <w:r w:rsidRPr="00DD72BC">
        <w:rPr>
          <w:rFonts w:ascii="Times New Roman" w:hAnsi="Times New Roman"/>
          <w:b/>
          <w:i/>
          <w:sz w:val="28"/>
          <w:szCs w:val="28"/>
        </w:rPr>
        <w:lastRenderedPageBreak/>
        <w:t>ABSTRACT</w:t>
      </w:r>
    </w:p>
    <w:p w:rsidR="00215963" w:rsidRPr="009F0E63" w:rsidRDefault="00215963" w:rsidP="00564B40">
      <w:pPr>
        <w:tabs>
          <w:tab w:val="left" w:pos="4320"/>
        </w:tabs>
        <w:spacing w:after="0" w:line="240" w:lineRule="auto"/>
        <w:jc w:val="both"/>
        <w:rPr>
          <w:rFonts w:ascii="Times New Roman" w:hAnsi="Times New Roman"/>
          <w:i/>
          <w:sz w:val="28"/>
          <w:szCs w:val="28"/>
        </w:rPr>
      </w:pPr>
      <w:r>
        <w:rPr>
          <w:rFonts w:ascii="Times New Roman" w:hAnsi="Times New Roman"/>
          <w:i/>
          <w:sz w:val="28"/>
          <w:szCs w:val="28"/>
        </w:rPr>
        <w:t xml:space="preserve">           </w:t>
      </w:r>
      <w:r w:rsidRPr="009F0E63">
        <w:rPr>
          <w:rFonts w:ascii="Times New Roman" w:hAnsi="Times New Roman"/>
          <w:i/>
          <w:sz w:val="28"/>
          <w:szCs w:val="28"/>
        </w:rPr>
        <w:t xml:space="preserve"> This study investigates the role of local government in promoting educational development, with a specific focus on Oyun Local Government Area in Kwara State, Nigeria. Recognizing education as a critical driver of socio-economic advancement, the research explores how local authorities contribute to improving educational infrastructure, policy implementation, teacher welfare, and student outcomes at the grassroots level. Using a mixed-methods approach, data were gathered through interviews with key stakeholders including education officers, teachers, and community leaders, as well as surveys administered to school staff and students. The study found that while Oyun Local Government has made notable efforts in areas such as provision of learning materials, renovation of schools, and support for teacher training, challenges such as inadequate funding, bureaucratic bottlenecks, and poor community engagement continue to hinder optimal performance. The research concludes that for local governments to serve effectively as instruments for educational development, there must be stronger policy enforcement, increased autonomy, and better collaboration with state and federal agencies. Recommendations include increased budgetary allocation for education at the local level, capacity-building for education administrators, and the establishment of monitoring and evaluation frameworks.</w:t>
      </w:r>
    </w:p>
    <w:p w:rsidR="00215963" w:rsidRPr="0003195F" w:rsidRDefault="00215963" w:rsidP="00A974D9">
      <w:pPr>
        <w:tabs>
          <w:tab w:val="left" w:pos="4320"/>
        </w:tabs>
        <w:spacing w:after="0" w:line="480" w:lineRule="auto"/>
        <w:jc w:val="both"/>
        <w:rPr>
          <w:rFonts w:ascii="Times New Roman" w:hAnsi="Times New Roman"/>
          <w:i/>
          <w:sz w:val="28"/>
          <w:szCs w:val="28"/>
        </w:rPr>
      </w:pPr>
    </w:p>
    <w:p w:rsidR="00215963" w:rsidRDefault="00215963" w:rsidP="00A974D9">
      <w:pPr>
        <w:tabs>
          <w:tab w:val="left" w:pos="4320"/>
        </w:tabs>
        <w:spacing w:after="0" w:line="480" w:lineRule="auto"/>
        <w:jc w:val="both"/>
        <w:rPr>
          <w:rFonts w:ascii="Bookman Old Style" w:hAnsi="Bookman Old Style"/>
          <w:b/>
          <w:sz w:val="32"/>
          <w:szCs w:val="32"/>
        </w:rPr>
      </w:pPr>
    </w:p>
    <w:p w:rsidR="00215963" w:rsidRDefault="00215963" w:rsidP="00A974D9">
      <w:pPr>
        <w:tabs>
          <w:tab w:val="left" w:pos="4320"/>
        </w:tabs>
        <w:spacing w:after="0" w:line="480" w:lineRule="auto"/>
        <w:jc w:val="center"/>
        <w:rPr>
          <w:rFonts w:ascii="Bookman Old Style" w:hAnsi="Bookman Old Style"/>
          <w:b/>
          <w:sz w:val="32"/>
          <w:szCs w:val="32"/>
        </w:rPr>
      </w:pPr>
    </w:p>
    <w:p w:rsidR="00215963" w:rsidRDefault="00215963" w:rsidP="00A974D9">
      <w:pPr>
        <w:tabs>
          <w:tab w:val="left" w:pos="4320"/>
        </w:tabs>
        <w:spacing w:after="0" w:line="480" w:lineRule="auto"/>
        <w:jc w:val="center"/>
        <w:rPr>
          <w:rFonts w:ascii="Bookman Old Style" w:hAnsi="Bookman Old Style"/>
          <w:b/>
          <w:sz w:val="32"/>
          <w:szCs w:val="32"/>
        </w:rPr>
      </w:pPr>
    </w:p>
    <w:p w:rsidR="00215963" w:rsidRDefault="00215963" w:rsidP="00A974D9">
      <w:pPr>
        <w:spacing w:line="480" w:lineRule="auto"/>
        <w:rPr>
          <w:rFonts w:ascii="Bookman Old Style" w:hAnsi="Bookman Old Style"/>
          <w:b/>
          <w:sz w:val="32"/>
          <w:szCs w:val="32"/>
        </w:rPr>
      </w:pPr>
      <w:r>
        <w:rPr>
          <w:rFonts w:ascii="Bookman Old Style" w:hAnsi="Bookman Old Style"/>
          <w:b/>
          <w:sz w:val="32"/>
          <w:szCs w:val="32"/>
        </w:rPr>
        <w:br w:type="page"/>
      </w:r>
    </w:p>
    <w:p w:rsidR="00215963" w:rsidRDefault="00215963" w:rsidP="00A974D9">
      <w:pPr>
        <w:tabs>
          <w:tab w:val="left" w:pos="4320"/>
        </w:tabs>
        <w:spacing w:after="0" w:line="480" w:lineRule="auto"/>
        <w:jc w:val="center"/>
        <w:rPr>
          <w:rFonts w:ascii="Bookman Old Style" w:hAnsi="Bookman Old Style"/>
          <w:b/>
          <w:sz w:val="32"/>
          <w:szCs w:val="32"/>
        </w:rPr>
      </w:pPr>
      <w:r w:rsidRPr="00C02243">
        <w:rPr>
          <w:rFonts w:ascii="Bookman Old Style" w:hAnsi="Bookman Old Style"/>
          <w:b/>
          <w:sz w:val="32"/>
          <w:szCs w:val="32"/>
        </w:rPr>
        <w:lastRenderedPageBreak/>
        <w:t>TABLE OF CONTENT</w:t>
      </w:r>
    </w:p>
    <w:p w:rsidR="00215963" w:rsidRDefault="00215963" w:rsidP="00A974D9">
      <w:pPr>
        <w:spacing w:line="480" w:lineRule="auto"/>
        <w:jc w:val="both"/>
        <w:rPr>
          <w:rFonts w:asciiTheme="majorBidi" w:hAnsiTheme="majorBidi" w:cstheme="majorBidi"/>
          <w:sz w:val="26"/>
          <w:szCs w:val="28"/>
        </w:rPr>
      </w:pPr>
      <w:r>
        <w:rPr>
          <w:rFonts w:asciiTheme="majorBidi" w:hAnsiTheme="majorBidi" w:cstheme="majorBidi"/>
          <w:sz w:val="26"/>
          <w:szCs w:val="28"/>
        </w:rPr>
        <w:t xml:space="preserve">Title page </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 xml:space="preserve">     </w:t>
      </w:r>
      <w:r w:rsidRPr="00FB3BA9">
        <w:rPr>
          <w:rFonts w:asciiTheme="majorBidi" w:hAnsiTheme="majorBidi" w:cstheme="majorBidi"/>
          <w:sz w:val="26"/>
          <w:szCs w:val="28"/>
        </w:rPr>
        <w:t>i</w:t>
      </w:r>
    </w:p>
    <w:p w:rsidR="00215963" w:rsidRDefault="00215963" w:rsidP="00A974D9">
      <w:pPr>
        <w:spacing w:line="480" w:lineRule="auto"/>
        <w:jc w:val="both"/>
        <w:rPr>
          <w:rFonts w:asciiTheme="majorBidi" w:hAnsiTheme="majorBidi" w:cstheme="majorBidi"/>
          <w:sz w:val="26"/>
          <w:szCs w:val="28"/>
        </w:rPr>
      </w:pPr>
      <w:r w:rsidRPr="00FB3BA9">
        <w:rPr>
          <w:rFonts w:asciiTheme="majorBidi" w:hAnsiTheme="majorBidi" w:cstheme="majorBidi"/>
          <w:sz w:val="26"/>
          <w:szCs w:val="28"/>
        </w:rPr>
        <w:t xml:space="preserve">Certification </w:t>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 xml:space="preserve">     </w:t>
      </w:r>
      <w:r w:rsidRPr="00FB3BA9">
        <w:rPr>
          <w:rFonts w:asciiTheme="majorBidi" w:hAnsiTheme="majorBidi" w:cstheme="majorBidi"/>
          <w:sz w:val="26"/>
          <w:szCs w:val="28"/>
        </w:rPr>
        <w:t>ii</w:t>
      </w:r>
    </w:p>
    <w:p w:rsidR="00215963" w:rsidRPr="00FB3BA9" w:rsidRDefault="00215963" w:rsidP="00A974D9">
      <w:pPr>
        <w:spacing w:line="480" w:lineRule="auto"/>
        <w:jc w:val="both"/>
        <w:rPr>
          <w:rFonts w:asciiTheme="majorBidi" w:hAnsiTheme="majorBidi" w:cstheme="majorBidi"/>
          <w:sz w:val="26"/>
          <w:szCs w:val="28"/>
        </w:rPr>
      </w:pPr>
      <w:r>
        <w:rPr>
          <w:rFonts w:asciiTheme="majorBidi" w:hAnsiTheme="majorBidi" w:cstheme="majorBidi"/>
          <w:sz w:val="26"/>
          <w:szCs w:val="28"/>
        </w:rPr>
        <w:t>Dedication</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 xml:space="preserve">     iii</w:t>
      </w:r>
    </w:p>
    <w:p w:rsidR="00215963" w:rsidRPr="00FB3BA9" w:rsidRDefault="00215963" w:rsidP="00A974D9">
      <w:pPr>
        <w:spacing w:line="480" w:lineRule="auto"/>
        <w:jc w:val="both"/>
        <w:rPr>
          <w:rFonts w:asciiTheme="majorBidi" w:hAnsiTheme="majorBidi" w:cstheme="majorBidi"/>
          <w:sz w:val="26"/>
          <w:szCs w:val="28"/>
        </w:rPr>
      </w:pPr>
      <w:r w:rsidRPr="00FB3BA9">
        <w:rPr>
          <w:rFonts w:asciiTheme="majorBidi" w:hAnsiTheme="majorBidi" w:cstheme="majorBidi"/>
          <w:sz w:val="26"/>
          <w:szCs w:val="28"/>
        </w:rPr>
        <w:t xml:space="preserve">Acknowledgement </w:t>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Pr>
          <w:rFonts w:asciiTheme="majorBidi" w:hAnsiTheme="majorBidi" w:cstheme="majorBidi"/>
          <w:sz w:val="26"/>
          <w:szCs w:val="28"/>
        </w:rPr>
        <w:tab/>
        <w:t xml:space="preserve">     i</w:t>
      </w:r>
      <w:r w:rsidRPr="00FB3BA9">
        <w:rPr>
          <w:rFonts w:asciiTheme="majorBidi" w:hAnsiTheme="majorBidi" w:cstheme="majorBidi"/>
          <w:sz w:val="26"/>
          <w:szCs w:val="28"/>
        </w:rPr>
        <w:t>v</w:t>
      </w:r>
    </w:p>
    <w:p w:rsidR="00215963" w:rsidRPr="00FB3BA9" w:rsidRDefault="00215963" w:rsidP="00A974D9">
      <w:pPr>
        <w:spacing w:line="480" w:lineRule="auto"/>
        <w:jc w:val="both"/>
        <w:rPr>
          <w:rFonts w:asciiTheme="majorBidi" w:hAnsiTheme="majorBidi" w:cstheme="majorBidi"/>
          <w:sz w:val="26"/>
          <w:szCs w:val="28"/>
        </w:rPr>
      </w:pPr>
      <w:r w:rsidRPr="00FB3BA9">
        <w:rPr>
          <w:rFonts w:asciiTheme="majorBidi" w:hAnsiTheme="majorBidi" w:cstheme="majorBidi"/>
          <w:sz w:val="26"/>
          <w:szCs w:val="28"/>
        </w:rPr>
        <w:t xml:space="preserve">Abstract </w:t>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 xml:space="preserve">     </w:t>
      </w:r>
      <w:r w:rsidRPr="00FB3BA9">
        <w:rPr>
          <w:rFonts w:asciiTheme="majorBidi" w:hAnsiTheme="majorBidi" w:cstheme="majorBidi"/>
          <w:sz w:val="26"/>
          <w:szCs w:val="28"/>
        </w:rPr>
        <w:t>v</w:t>
      </w:r>
    </w:p>
    <w:p w:rsidR="00215963" w:rsidRPr="009F0E63" w:rsidRDefault="00215963" w:rsidP="00A974D9">
      <w:pPr>
        <w:spacing w:line="480" w:lineRule="auto"/>
        <w:jc w:val="both"/>
        <w:rPr>
          <w:rFonts w:ascii="Bookman Old Style" w:hAnsi="Bookman Old Style"/>
          <w:b/>
          <w:sz w:val="16"/>
          <w:szCs w:val="28"/>
        </w:rPr>
      </w:pPr>
      <w:r>
        <w:rPr>
          <w:rFonts w:asciiTheme="majorBidi" w:hAnsiTheme="majorBidi" w:cstheme="majorBidi"/>
          <w:sz w:val="26"/>
          <w:szCs w:val="28"/>
        </w:rPr>
        <w:t>Table of Content</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 xml:space="preserve">     vi</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p>
    <w:p w:rsidR="00215963" w:rsidRPr="002B6B22" w:rsidRDefault="00215963" w:rsidP="00A974D9">
      <w:pPr>
        <w:tabs>
          <w:tab w:val="left" w:pos="4320"/>
        </w:tabs>
        <w:spacing w:after="0" w:line="480" w:lineRule="auto"/>
        <w:rPr>
          <w:rFonts w:ascii="Times New Roman" w:hAnsi="Times New Roman"/>
          <w:b/>
          <w:sz w:val="28"/>
          <w:szCs w:val="28"/>
        </w:rPr>
      </w:pPr>
      <w:r w:rsidRPr="002B6B22">
        <w:rPr>
          <w:rFonts w:ascii="Times New Roman" w:hAnsi="Times New Roman"/>
          <w:b/>
          <w:sz w:val="28"/>
          <w:szCs w:val="28"/>
        </w:rPr>
        <w:t>CHAPTER ONE    INTRODUCTION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8660"/>
      </w:tblGrid>
      <w:tr w:rsidR="00215963" w:rsidRPr="00215963" w:rsidTr="00DA0150">
        <w:trPr>
          <w:trHeight w:val="600"/>
        </w:trPr>
        <w:tc>
          <w:tcPr>
            <w:tcW w:w="9740" w:type="dxa"/>
          </w:tcPr>
          <w:p w:rsidR="00215963" w:rsidRPr="00215963" w:rsidRDefault="00215963" w:rsidP="00A974D9">
            <w:pPr>
              <w:tabs>
                <w:tab w:val="left" w:pos="4320"/>
              </w:tabs>
              <w:spacing w:after="0" w:line="480" w:lineRule="auto"/>
              <w:rPr>
                <w:rFonts w:ascii="Times New Roman" w:hAnsi="Times New Roman"/>
                <w:sz w:val="28"/>
                <w:szCs w:val="28"/>
              </w:rPr>
            </w:pPr>
            <w:r w:rsidRPr="00215963">
              <w:rPr>
                <w:rFonts w:ascii="Times New Roman" w:hAnsi="Times New Roman" w:hint="eastAsia"/>
                <w:sz w:val="28"/>
                <w:szCs w:val="28"/>
              </w:rPr>
              <w:t>1.1Background to the Study</w:t>
            </w:r>
          </w:p>
        </w:tc>
      </w:tr>
      <w:tr w:rsidR="00215963" w:rsidRPr="00215963" w:rsidTr="00DA0150">
        <w:trPr>
          <w:trHeight w:val="600"/>
        </w:trPr>
        <w:tc>
          <w:tcPr>
            <w:tcW w:w="9740" w:type="dxa"/>
          </w:tcPr>
          <w:p w:rsidR="00215963" w:rsidRPr="00215963" w:rsidRDefault="00215963" w:rsidP="00A974D9">
            <w:pPr>
              <w:tabs>
                <w:tab w:val="left" w:pos="4320"/>
              </w:tabs>
              <w:spacing w:after="0" w:line="480" w:lineRule="auto"/>
              <w:rPr>
                <w:rFonts w:ascii="Times New Roman" w:hAnsi="Times New Roman"/>
                <w:sz w:val="28"/>
                <w:szCs w:val="28"/>
              </w:rPr>
            </w:pPr>
            <w:r w:rsidRPr="00215963">
              <w:rPr>
                <w:rFonts w:ascii="Times New Roman" w:hAnsi="Times New Roman" w:hint="eastAsia"/>
                <w:sz w:val="28"/>
                <w:szCs w:val="28"/>
              </w:rPr>
              <w:t>1.2 Statement of the Problem</w:t>
            </w:r>
          </w:p>
        </w:tc>
      </w:tr>
      <w:tr w:rsidR="00215963" w:rsidRPr="00215963" w:rsidTr="00DA0150">
        <w:trPr>
          <w:trHeight w:val="600"/>
        </w:trPr>
        <w:tc>
          <w:tcPr>
            <w:tcW w:w="9740" w:type="dxa"/>
          </w:tcPr>
          <w:p w:rsidR="00215963" w:rsidRPr="00215963" w:rsidRDefault="00215963" w:rsidP="00A974D9">
            <w:pPr>
              <w:tabs>
                <w:tab w:val="left" w:pos="4320"/>
              </w:tabs>
              <w:spacing w:after="0" w:line="480" w:lineRule="auto"/>
              <w:rPr>
                <w:rFonts w:ascii="Times New Roman" w:hAnsi="Times New Roman"/>
                <w:sz w:val="28"/>
                <w:szCs w:val="28"/>
              </w:rPr>
            </w:pPr>
            <w:r w:rsidRPr="00215963">
              <w:rPr>
                <w:rFonts w:ascii="Times New Roman" w:hAnsi="Times New Roman" w:hint="eastAsia"/>
                <w:sz w:val="28"/>
                <w:szCs w:val="28"/>
              </w:rPr>
              <w:t>1.3 Purpose of the Study</w:t>
            </w:r>
          </w:p>
        </w:tc>
      </w:tr>
      <w:tr w:rsidR="00215963" w:rsidRPr="00215963" w:rsidTr="00DA0150">
        <w:trPr>
          <w:trHeight w:val="560"/>
        </w:trPr>
        <w:tc>
          <w:tcPr>
            <w:tcW w:w="9740" w:type="dxa"/>
          </w:tcPr>
          <w:p w:rsidR="00215963" w:rsidRPr="00215963" w:rsidRDefault="00215963" w:rsidP="00A974D9">
            <w:pPr>
              <w:tabs>
                <w:tab w:val="left" w:pos="4320"/>
              </w:tabs>
              <w:spacing w:after="0" w:line="480" w:lineRule="auto"/>
              <w:rPr>
                <w:rFonts w:ascii="Times New Roman" w:hAnsi="Times New Roman"/>
                <w:sz w:val="28"/>
                <w:szCs w:val="28"/>
              </w:rPr>
            </w:pPr>
            <w:r w:rsidRPr="00215963">
              <w:rPr>
                <w:rFonts w:ascii="Times New Roman" w:hAnsi="Times New Roman" w:hint="eastAsia"/>
                <w:sz w:val="28"/>
                <w:szCs w:val="28"/>
              </w:rPr>
              <w:t>1.4 Research Question</w:t>
            </w:r>
          </w:p>
        </w:tc>
      </w:tr>
      <w:tr w:rsidR="00215963" w:rsidRPr="00215963" w:rsidTr="00DA0150">
        <w:trPr>
          <w:trHeight w:val="600"/>
        </w:trPr>
        <w:tc>
          <w:tcPr>
            <w:tcW w:w="9740" w:type="dxa"/>
          </w:tcPr>
          <w:p w:rsidR="00215963" w:rsidRPr="00215963" w:rsidRDefault="00215963" w:rsidP="00A974D9">
            <w:pPr>
              <w:tabs>
                <w:tab w:val="left" w:pos="4320"/>
              </w:tabs>
              <w:spacing w:after="0" w:line="480" w:lineRule="auto"/>
              <w:rPr>
                <w:rFonts w:ascii="Times New Roman" w:hAnsi="Times New Roman"/>
                <w:sz w:val="28"/>
                <w:szCs w:val="28"/>
              </w:rPr>
            </w:pPr>
            <w:r w:rsidRPr="00215963">
              <w:rPr>
                <w:rFonts w:ascii="Times New Roman" w:hAnsi="Times New Roman" w:hint="eastAsia"/>
                <w:sz w:val="28"/>
                <w:szCs w:val="28"/>
              </w:rPr>
              <w:t>1.5 Research Hypothesis</w:t>
            </w:r>
          </w:p>
        </w:tc>
      </w:tr>
      <w:tr w:rsidR="00215963" w:rsidRPr="00215963" w:rsidTr="00DA0150">
        <w:trPr>
          <w:trHeight w:val="540"/>
        </w:trPr>
        <w:tc>
          <w:tcPr>
            <w:tcW w:w="9740" w:type="dxa"/>
          </w:tcPr>
          <w:p w:rsidR="00215963" w:rsidRPr="00215963" w:rsidRDefault="00215963" w:rsidP="00A974D9">
            <w:pPr>
              <w:tabs>
                <w:tab w:val="left" w:pos="4320"/>
              </w:tabs>
              <w:spacing w:after="0" w:line="480" w:lineRule="auto"/>
              <w:rPr>
                <w:rFonts w:ascii="Times New Roman" w:hAnsi="Times New Roman"/>
                <w:sz w:val="28"/>
                <w:szCs w:val="28"/>
              </w:rPr>
            </w:pPr>
            <w:r w:rsidRPr="00215963">
              <w:rPr>
                <w:rFonts w:ascii="Times New Roman" w:hAnsi="Times New Roman" w:hint="eastAsia"/>
                <w:sz w:val="28"/>
                <w:szCs w:val="28"/>
              </w:rPr>
              <w:t>1.6 Significance of the Study</w:t>
            </w:r>
          </w:p>
        </w:tc>
      </w:tr>
      <w:tr w:rsidR="00215963" w:rsidRPr="00215963" w:rsidTr="00DA0150">
        <w:trPr>
          <w:trHeight w:val="620"/>
        </w:trPr>
        <w:tc>
          <w:tcPr>
            <w:tcW w:w="9740" w:type="dxa"/>
          </w:tcPr>
          <w:p w:rsidR="00215963" w:rsidRPr="00215963" w:rsidRDefault="00215963" w:rsidP="00A974D9">
            <w:pPr>
              <w:tabs>
                <w:tab w:val="left" w:pos="4320"/>
              </w:tabs>
              <w:spacing w:after="0" w:line="480" w:lineRule="auto"/>
              <w:rPr>
                <w:rFonts w:ascii="Times New Roman" w:hAnsi="Times New Roman"/>
                <w:sz w:val="28"/>
                <w:szCs w:val="28"/>
              </w:rPr>
            </w:pPr>
            <w:r>
              <w:rPr>
                <w:rFonts w:ascii="Times New Roman" w:hAnsi="Times New Roman" w:hint="eastAsia"/>
                <w:sz w:val="28"/>
                <w:szCs w:val="28"/>
              </w:rPr>
              <w:t xml:space="preserve">1.7 Scope </w:t>
            </w:r>
            <w:r w:rsidRPr="00215963">
              <w:rPr>
                <w:rFonts w:ascii="Times New Roman" w:hAnsi="Times New Roman" w:hint="eastAsia"/>
                <w:sz w:val="28"/>
                <w:szCs w:val="28"/>
              </w:rPr>
              <w:t>of the Study</w:t>
            </w:r>
          </w:p>
        </w:tc>
      </w:tr>
      <w:tr w:rsidR="00215963" w:rsidRPr="00215963" w:rsidTr="00DA0150">
        <w:trPr>
          <w:trHeight w:val="600"/>
        </w:trPr>
        <w:tc>
          <w:tcPr>
            <w:tcW w:w="9740" w:type="dxa"/>
          </w:tcPr>
          <w:p w:rsidR="00215963" w:rsidRPr="00215963" w:rsidRDefault="00215963" w:rsidP="00A974D9">
            <w:pPr>
              <w:tabs>
                <w:tab w:val="left" w:pos="4320"/>
              </w:tabs>
              <w:spacing w:after="0" w:line="480" w:lineRule="auto"/>
              <w:rPr>
                <w:rFonts w:ascii="Times New Roman" w:hAnsi="Times New Roman"/>
                <w:sz w:val="28"/>
                <w:szCs w:val="28"/>
              </w:rPr>
            </w:pPr>
            <w:r w:rsidRPr="00215963">
              <w:rPr>
                <w:rFonts w:ascii="Times New Roman" w:hAnsi="Times New Roman" w:hint="eastAsia"/>
                <w:sz w:val="28"/>
                <w:szCs w:val="28"/>
              </w:rPr>
              <w:t xml:space="preserve">1.8 </w:t>
            </w:r>
            <w:r>
              <w:rPr>
                <w:rFonts w:ascii="Times New Roman" w:hAnsi="Times New Roman"/>
                <w:sz w:val="28"/>
                <w:szCs w:val="28"/>
              </w:rPr>
              <w:t xml:space="preserve">Operational </w:t>
            </w:r>
            <w:r>
              <w:rPr>
                <w:rFonts w:ascii="Times New Roman" w:hAnsi="Times New Roman" w:hint="eastAsia"/>
                <w:sz w:val="28"/>
                <w:szCs w:val="28"/>
              </w:rPr>
              <w:t>Definition of</w:t>
            </w:r>
            <w:r w:rsidRPr="00215963">
              <w:rPr>
                <w:rFonts w:ascii="Times New Roman" w:hAnsi="Times New Roman" w:hint="eastAsia"/>
                <w:sz w:val="28"/>
                <w:szCs w:val="28"/>
              </w:rPr>
              <w:t xml:space="preserve"> Terms</w:t>
            </w:r>
          </w:p>
        </w:tc>
      </w:tr>
    </w:tbl>
    <w:p w:rsidR="00564B40" w:rsidRDefault="00564B40" w:rsidP="00A974D9">
      <w:pPr>
        <w:tabs>
          <w:tab w:val="left" w:pos="4320"/>
        </w:tabs>
        <w:spacing w:after="0" w:line="480" w:lineRule="auto"/>
        <w:rPr>
          <w:rFonts w:ascii="Times New Roman" w:hAnsi="Times New Roman"/>
          <w:b/>
          <w:sz w:val="28"/>
          <w:szCs w:val="28"/>
        </w:rPr>
      </w:pPr>
    </w:p>
    <w:p w:rsidR="00215963" w:rsidRPr="002B6B22" w:rsidRDefault="00215963" w:rsidP="00A974D9">
      <w:pPr>
        <w:tabs>
          <w:tab w:val="left" w:pos="4320"/>
        </w:tabs>
        <w:spacing w:after="0" w:line="480" w:lineRule="auto"/>
        <w:rPr>
          <w:rFonts w:ascii="Times New Roman" w:hAnsi="Times New Roman"/>
          <w:b/>
          <w:sz w:val="28"/>
          <w:szCs w:val="28"/>
        </w:rPr>
      </w:pPr>
      <w:r w:rsidRPr="002B6B22">
        <w:rPr>
          <w:rFonts w:ascii="Times New Roman" w:hAnsi="Times New Roman"/>
          <w:b/>
          <w:sz w:val="28"/>
          <w:szCs w:val="28"/>
        </w:rPr>
        <w:lastRenderedPageBreak/>
        <w:t>CHAPTER TWO   REVIEW OF RELATED LITERATURE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60"/>
        <w:gridCol w:w="7886"/>
      </w:tblGrid>
      <w:tr w:rsidR="00215963" w:rsidRPr="00215963" w:rsidTr="00434B69">
        <w:trPr>
          <w:trHeight w:val="600"/>
        </w:trPr>
        <w:tc>
          <w:tcPr>
            <w:tcW w:w="460" w:type="dxa"/>
          </w:tcPr>
          <w:p w:rsidR="00215963" w:rsidRPr="00434B69" w:rsidRDefault="00215963"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2.1</w:t>
            </w:r>
          </w:p>
        </w:tc>
        <w:tc>
          <w:tcPr>
            <w:tcW w:w="7886" w:type="dxa"/>
          </w:tcPr>
          <w:p w:rsidR="00215963" w:rsidRPr="00434B69" w:rsidRDefault="00215963"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Local Government Meaning, Characteristics and Roles</w:t>
            </w:r>
          </w:p>
        </w:tc>
      </w:tr>
      <w:tr w:rsidR="00215963" w:rsidRPr="00215963" w:rsidTr="00434B69">
        <w:trPr>
          <w:trHeight w:val="540"/>
        </w:trPr>
        <w:tc>
          <w:tcPr>
            <w:tcW w:w="8346" w:type="dxa"/>
            <w:gridSpan w:val="2"/>
          </w:tcPr>
          <w:p w:rsidR="00215963" w:rsidRPr="00434B69" w:rsidRDefault="00215963"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2.2 Categories of Local Government</w:t>
            </w:r>
          </w:p>
        </w:tc>
      </w:tr>
      <w:tr w:rsidR="00215963" w:rsidRPr="00215963" w:rsidTr="00434B69">
        <w:trPr>
          <w:trHeight w:val="600"/>
        </w:trPr>
        <w:tc>
          <w:tcPr>
            <w:tcW w:w="8346" w:type="dxa"/>
            <w:gridSpan w:val="2"/>
          </w:tcPr>
          <w:p w:rsidR="00215963" w:rsidRPr="00434B69" w:rsidRDefault="00215963"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2.3 Municipal Local Government</w:t>
            </w:r>
          </w:p>
        </w:tc>
      </w:tr>
      <w:tr w:rsidR="00215963" w:rsidRPr="00215963" w:rsidTr="00434B69">
        <w:trPr>
          <w:trHeight w:val="600"/>
        </w:trPr>
        <w:tc>
          <w:tcPr>
            <w:tcW w:w="8346" w:type="dxa"/>
            <w:gridSpan w:val="2"/>
          </w:tcPr>
          <w:p w:rsidR="00215963" w:rsidRPr="00434B69" w:rsidRDefault="00215963"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2.4 Local Government and Economic Development</w:t>
            </w:r>
          </w:p>
        </w:tc>
      </w:tr>
      <w:tr w:rsidR="00215963" w:rsidRPr="00215963" w:rsidTr="00434B69">
        <w:trPr>
          <w:trHeight w:val="620"/>
        </w:trPr>
        <w:tc>
          <w:tcPr>
            <w:tcW w:w="8346" w:type="dxa"/>
            <w:gridSpan w:val="2"/>
          </w:tcPr>
          <w:p w:rsidR="00215963" w:rsidRPr="00434B69" w:rsidRDefault="00215963"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2.5 Local Government and Social Development</w:t>
            </w:r>
          </w:p>
        </w:tc>
      </w:tr>
      <w:tr w:rsidR="00215963" w:rsidRPr="00215963" w:rsidTr="00434B69">
        <w:trPr>
          <w:trHeight w:val="600"/>
        </w:trPr>
        <w:tc>
          <w:tcPr>
            <w:tcW w:w="8346" w:type="dxa"/>
            <w:gridSpan w:val="2"/>
          </w:tcPr>
          <w:p w:rsidR="00215963" w:rsidRPr="00434B69" w:rsidRDefault="00215963"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2.6 Conceptualizing the Concept of Development</w:t>
            </w:r>
          </w:p>
        </w:tc>
      </w:tr>
      <w:tr w:rsidR="00215963" w:rsidRPr="00215963" w:rsidTr="00434B69">
        <w:trPr>
          <w:trHeight w:val="540"/>
        </w:trPr>
        <w:tc>
          <w:tcPr>
            <w:tcW w:w="8346" w:type="dxa"/>
            <w:gridSpan w:val="2"/>
          </w:tcPr>
          <w:p w:rsidR="00215963" w:rsidRPr="00434B69" w:rsidRDefault="00215963"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2.7 Sources of Revenue for Local Government</w:t>
            </w:r>
          </w:p>
        </w:tc>
      </w:tr>
      <w:tr w:rsidR="00215963" w:rsidRPr="00215963" w:rsidTr="00434B69">
        <w:trPr>
          <w:trHeight w:val="560"/>
        </w:trPr>
        <w:tc>
          <w:tcPr>
            <w:tcW w:w="8346" w:type="dxa"/>
            <w:gridSpan w:val="2"/>
          </w:tcPr>
          <w:p w:rsidR="00215963" w:rsidRPr="00434B69" w:rsidRDefault="00215963"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2.8The Military and Local Government Development in Nigeria</w:t>
            </w:r>
          </w:p>
        </w:tc>
      </w:tr>
    </w:tbl>
    <w:p w:rsidR="00215963" w:rsidRDefault="00215963" w:rsidP="00A974D9">
      <w:pPr>
        <w:tabs>
          <w:tab w:val="left" w:pos="4320"/>
        </w:tabs>
        <w:spacing w:after="0" w:line="480" w:lineRule="auto"/>
        <w:rPr>
          <w:rFonts w:ascii="Times New Roman" w:hAnsi="Times New Roman"/>
          <w:b/>
          <w:sz w:val="28"/>
          <w:szCs w:val="28"/>
        </w:rPr>
      </w:pPr>
      <w:r w:rsidRPr="002B6B22">
        <w:rPr>
          <w:rFonts w:ascii="Times New Roman" w:hAnsi="Times New Roman"/>
          <w:b/>
          <w:sz w:val="28"/>
          <w:szCs w:val="28"/>
        </w:rPr>
        <w:t>CH</w:t>
      </w:r>
      <w:r w:rsidR="00434B69">
        <w:rPr>
          <w:rFonts w:ascii="Times New Roman" w:hAnsi="Times New Roman"/>
          <w:b/>
          <w:sz w:val="28"/>
          <w:szCs w:val="28"/>
        </w:rPr>
        <w:t>APTER THREE     RESEARCH METHOD</w:t>
      </w:r>
    </w:p>
    <w:p w:rsidR="00434B69" w:rsidRPr="00434B69" w:rsidRDefault="00434B69"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3.1</w:t>
      </w:r>
      <w:r w:rsidRPr="00434B69">
        <w:rPr>
          <w:rFonts w:ascii="Times New Roman" w:hAnsi="Times New Roman"/>
          <w:sz w:val="28"/>
          <w:szCs w:val="28"/>
        </w:rPr>
        <w:t xml:space="preserve"> </w:t>
      </w:r>
      <w:r w:rsidRPr="00434B69">
        <w:rPr>
          <w:rFonts w:ascii="Times New Roman" w:hAnsi="Times New Roman" w:hint="eastAsia"/>
          <w:sz w:val="28"/>
          <w:szCs w:val="28"/>
        </w:rPr>
        <w:t>Research Design</w:t>
      </w:r>
      <w:r w:rsidRPr="00434B69">
        <w:rPr>
          <w:rFonts w:ascii="Times New Roman" w:hAnsi="Times New Roman" w:hint="eastAsia"/>
          <w:sz w:val="28"/>
          <w:szCs w:val="28"/>
        </w:rPr>
        <w:tab/>
      </w:r>
    </w:p>
    <w:p w:rsidR="00434B69" w:rsidRPr="00434B69" w:rsidRDefault="00434B69"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3.2 Population</w:t>
      </w:r>
      <w:r w:rsidRPr="00434B69">
        <w:rPr>
          <w:rFonts w:ascii="Times New Roman" w:hAnsi="Times New Roman" w:hint="eastAsia"/>
          <w:sz w:val="28"/>
          <w:szCs w:val="28"/>
        </w:rPr>
        <w:tab/>
      </w:r>
    </w:p>
    <w:p w:rsidR="00434B69" w:rsidRPr="00434B69" w:rsidRDefault="00434B69"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3.3</w:t>
      </w:r>
      <w:r w:rsidRPr="00434B69">
        <w:rPr>
          <w:rFonts w:ascii="Times New Roman" w:hAnsi="Times New Roman"/>
          <w:sz w:val="28"/>
          <w:szCs w:val="28"/>
        </w:rPr>
        <w:t xml:space="preserve"> </w:t>
      </w:r>
      <w:r w:rsidRPr="00434B69">
        <w:rPr>
          <w:rFonts w:ascii="Times New Roman" w:hAnsi="Times New Roman" w:hint="eastAsia"/>
          <w:sz w:val="28"/>
          <w:szCs w:val="28"/>
        </w:rPr>
        <w:t>Sample and Sampling Techniques</w:t>
      </w:r>
      <w:r w:rsidRPr="00434B69">
        <w:rPr>
          <w:rFonts w:ascii="Times New Roman" w:hAnsi="Times New Roman" w:hint="eastAsia"/>
          <w:sz w:val="28"/>
          <w:szCs w:val="28"/>
        </w:rPr>
        <w:tab/>
      </w:r>
    </w:p>
    <w:p w:rsidR="00434B69" w:rsidRPr="00434B69" w:rsidRDefault="00434B69"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3.4 Research Design</w:t>
      </w:r>
      <w:r w:rsidRPr="00434B69">
        <w:rPr>
          <w:rFonts w:ascii="Times New Roman" w:hAnsi="Times New Roman" w:hint="eastAsia"/>
          <w:sz w:val="28"/>
          <w:szCs w:val="28"/>
        </w:rPr>
        <w:tab/>
      </w:r>
    </w:p>
    <w:p w:rsidR="00434B69" w:rsidRPr="00434B69" w:rsidRDefault="00434B69"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3.5 Validity of the Instrument</w:t>
      </w:r>
      <w:r w:rsidRPr="00434B69">
        <w:rPr>
          <w:rFonts w:ascii="Times New Roman" w:hAnsi="Times New Roman" w:hint="eastAsia"/>
          <w:sz w:val="28"/>
          <w:szCs w:val="28"/>
        </w:rPr>
        <w:tab/>
      </w:r>
    </w:p>
    <w:p w:rsidR="00434B69" w:rsidRPr="00434B69" w:rsidRDefault="00434B69"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3.6 Reliability of the Instrument</w:t>
      </w:r>
      <w:r w:rsidRPr="00434B69">
        <w:rPr>
          <w:rFonts w:ascii="Times New Roman" w:hAnsi="Times New Roman" w:hint="eastAsia"/>
          <w:sz w:val="28"/>
          <w:szCs w:val="28"/>
        </w:rPr>
        <w:tab/>
      </w:r>
    </w:p>
    <w:p w:rsidR="00434B69" w:rsidRPr="00434B69" w:rsidRDefault="00434B69"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3.7 Method of Data Collection</w:t>
      </w:r>
      <w:r w:rsidRPr="00434B69">
        <w:rPr>
          <w:rFonts w:ascii="Times New Roman" w:hAnsi="Times New Roman" w:hint="eastAsia"/>
          <w:sz w:val="28"/>
          <w:szCs w:val="28"/>
        </w:rPr>
        <w:tab/>
      </w:r>
    </w:p>
    <w:p w:rsidR="00434B69" w:rsidRPr="00434B69" w:rsidRDefault="00434B69" w:rsidP="00A974D9">
      <w:pPr>
        <w:tabs>
          <w:tab w:val="left" w:pos="4320"/>
        </w:tabs>
        <w:spacing w:after="0" w:line="480" w:lineRule="auto"/>
        <w:rPr>
          <w:rFonts w:ascii="Times New Roman" w:hAnsi="Times New Roman"/>
          <w:sz w:val="28"/>
          <w:szCs w:val="28"/>
        </w:rPr>
      </w:pPr>
      <w:r w:rsidRPr="00434B69">
        <w:rPr>
          <w:rFonts w:ascii="Times New Roman" w:hAnsi="Times New Roman" w:hint="eastAsia"/>
          <w:sz w:val="28"/>
          <w:szCs w:val="28"/>
        </w:rPr>
        <w:t>3.8 Research Question</w:t>
      </w:r>
      <w:r w:rsidRPr="00434B69">
        <w:rPr>
          <w:rFonts w:ascii="Times New Roman" w:hAnsi="Times New Roman" w:hint="eastAsia"/>
          <w:sz w:val="28"/>
          <w:szCs w:val="28"/>
        </w:rPr>
        <w:tab/>
      </w:r>
    </w:p>
    <w:p w:rsidR="00564B40" w:rsidRDefault="00564B40" w:rsidP="00A974D9">
      <w:pPr>
        <w:tabs>
          <w:tab w:val="left" w:pos="4320"/>
        </w:tabs>
        <w:spacing w:after="0" w:line="480" w:lineRule="auto"/>
        <w:rPr>
          <w:rFonts w:ascii="Times New Roman" w:hAnsi="Times New Roman"/>
          <w:b/>
          <w:sz w:val="28"/>
          <w:szCs w:val="28"/>
        </w:rPr>
      </w:pPr>
    </w:p>
    <w:p w:rsidR="00215963" w:rsidRPr="002B6B22" w:rsidRDefault="00215963" w:rsidP="00A974D9">
      <w:pPr>
        <w:tabs>
          <w:tab w:val="left" w:pos="4320"/>
        </w:tabs>
        <w:spacing w:after="0" w:line="480" w:lineRule="auto"/>
        <w:rPr>
          <w:rFonts w:ascii="Times New Roman" w:hAnsi="Times New Roman"/>
          <w:b/>
          <w:sz w:val="28"/>
          <w:szCs w:val="28"/>
        </w:rPr>
      </w:pPr>
      <w:r w:rsidRPr="002B6B22">
        <w:rPr>
          <w:rFonts w:ascii="Times New Roman" w:hAnsi="Times New Roman"/>
          <w:b/>
          <w:sz w:val="28"/>
          <w:szCs w:val="28"/>
        </w:rPr>
        <w:lastRenderedPageBreak/>
        <w:t>CHAPTER FOUR     DATA PRESENTATION AND ANALYSIS</w:t>
      </w:r>
    </w:p>
    <w:p w:rsidR="00215963" w:rsidRPr="002B6B22" w:rsidRDefault="00215963" w:rsidP="00A974D9">
      <w:pPr>
        <w:numPr>
          <w:ilvl w:val="1"/>
          <w:numId w:val="2"/>
        </w:numPr>
        <w:tabs>
          <w:tab w:val="left" w:pos="4320"/>
        </w:tabs>
        <w:spacing w:after="0" w:line="480" w:lineRule="auto"/>
        <w:rPr>
          <w:rFonts w:ascii="Times New Roman" w:hAnsi="Times New Roman"/>
          <w:sz w:val="28"/>
          <w:szCs w:val="28"/>
        </w:rPr>
      </w:pPr>
      <w:r w:rsidRPr="002B6B22">
        <w:rPr>
          <w:rFonts w:ascii="Times New Roman" w:hAnsi="Times New Roman"/>
          <w:sz w:val="28"/>
          <w:szCs w:val="28"/>
        </w:rPr>
        <w:t>Res</w:t>
      </w:r>
      <w:r>
        <w:rPr>
          <w:rFonts w:ascii="Times New Roman" w:hAnsi="Times New Roman"/>
          <w:sz w:val="28"/>
          <w:szCs w:val="28"/>
        </w:rPr>
        <w:t xml:space="preserve">ult and Discussion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15963" w:rsidRPr="002B6B22" w:rsidRDefault="00215963" w:rsidP="00A974D9">
      <w:pPr>
        <w:numPr>
          <w:ilvl w:val="1"/>
          <w:numId w:val="2"/>
        </w:numPr>
        <w:tabs>
          <w:tab w:val="left" w:pos="4320"/>
        </w:tabs>
        <w:spacing w:after="0" w:line="480" w:lineRule="auto"/>
        <w:rPr>
          <w:rFonts w:ascii="Times New Roman" w:hAnsi="Times New Roman"/>
          <w:sz w:val="28"/>
          <w:szCs w:val="28"/>
        </w:rPr>
      </w:pPr>
      <w:r>
        <w:rPr>
          <w:rFonts w:ascii="Times New Roman" w:hAnsi="Times New Roman"/>
          <w:sz w:val="28"/>
          <w:szCs w:val="28"/>
        </w:rPr>
        <w:t xml:space="preserve">Discussion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15963" w:rsidRPr="002B6B22" w:rsidRDefault="00215963" w:rsidP="00A974D9">
      <w:pPr>
        <w:tabs>
          <w:tab w:val="left" w:pos="4320"/>
        </w:tabs>
        <w:spacing w:after="0" w:line="480" w:lineRule="auto"/>
        <w:rPr>
          <w:rFonts w:ascii="Times New Roman" w:hAnsi="Times New Roman"/>
          <w:b/>
          <w:sz w:val="28"/>
          <w:szCs w:val="28"/>
        </w:rPr>
      </w:pPr>
      <w:r w:rsidRPr="002B6B22">
        <w:rPr>
          <w:rFonts w:ascii="Times New Roman" w:hAnsi="Times New Roman"/>
          <w:b/>
          <w:sz w:val="28"/>
          <w:szCs w:val="28"/>
        </w:rPr>
        <w:t xml:space="preserve">CHAPTER FIVE   </w:t>
      </w:r>
      <w:r w:rsidRPr="002B6B22">
        <w:rPr>
          <w:rFonts w:ascii="Times New Roman" w:hAnsi="Times New Roman"/>
          <w:b/>
          <w:sz w:val="24"/>
          <w:szCs w:val="28"/>
        </w:rPr>
        <w:t>SUMMARY CONCLUSION AND RECOMMENDATION</w:t>
      </w:r>
    </w:p>
    <w:p w:rsidR="00215963" w:rsidRPr="002B6B22" w:rsidRDefault="00215963" w:rsidP="00A974D9">
      <w:pPr>
        <w:numPr>
          <w:ilvl w:val="1"/>
          <w:numId w:val="3"/>
        </w:numPr>
        <w:tabs>
          <w:tab w:val="left" w:pos="4320"/>
        </w:tabs>
        <w:spacing w:after="0" w:line="480" w:lineRule="auto"/>
        <w:rPr>
          <w:rFonts w:ascii="Times New Roman" w:hAnsi="Times New Roman"/>
          <w:sz w:val="28"/>
          <w:szCs w:val="28"/>
        </w:rPr>
      </w:pPr>
      <w:r w:rsidRPr="002B6B22">
        <w:rPr>
          <w:rFonts w:ascii="Times New Roman" w:hAnsi="Times New Roman"/>
          <w:sz w:val="28"/>
          <w:szCs w:val="28"/>
        </w:rPr>
        <w:t xml:space="preserve">Summary </w:t>
      </w:r>
      <w:r w:rsidRPr="002B6B22">
        <w:rPr>
          <w:rFonts w:ascii="Times New Roman" w:hAnsi="Times New Roman"/>
          <w:sz w:val="28"/>
          <w:szCs w:val="28"/>
        </w:rPr>
        <w:tab/>
      </w:r>
      <w:r w:rsidRPr="002B6B22">
        <w:rPr>
          <w:rFonts w:ascii="Times New Roman" w:hAnsi="Times New Roman"/>
          <w:sz w:val="28"/>
          <w:szCs w:val="28"/>
        </w:rPr>
        <w:tab/>
      </w:r>
      <w:r w:rsidRPr="002B6B22">
        <w:rPr>
          <w:rFonts w:ascii="Times New Roman" w:hAnsi="Times New Roman"/>
          <w:sz w:val="28"/>
          <w:szCs w:val="28"/>
        </w:rPr>
        <w:tab/>
      </w:r>
      <w:r w:rsidRPr="002B6B22">
        <w:rPr>
          <w:rFonts w:ascii="Times New Roman" w:hAnsi="Times New Roman"/>
          <w:sz w:val="28"/>
          <w:szCs w:val="28"/>
        </w:rPr>
        <w:tab/>
      </w:r>
      <w:r w:rsidRPr="002B6B22">
        <w:rPr>
          <w:rFonts w:ascii="Times New Roman" w:hAnsi="Times New Roman"/>
          <w:sz w:val="28"/>
          <w:szCs w:val="28"/>
        </w:rPr>
        <w:tab/>
      </w:r>
      <w:r>
        <w:rPr>
          <w:rFonts w:ascii="Times New Roman" w:hAnsi="Times New Roman"/>
          <w:sz w:val="28"/>
          <w:szCs w:val="28"/>
        </w:rPr>
        <w:tab/>
      </w:r>
    </w:p>
    <w:p w:rsidR="00215963" w:rsidRPr="002B6B22" w:rsidRDefault="00215963" w:rsidP="00A974D9">
      <w:pPr>
        <w:numPr>
          <w:ilvl w:val="1"/>
          <w:numId w:val="3"/>
        </w:numPr>
        <w:tabs>
          <w:tab w:val="left" w:pos="4320"/>
        </w:tabs>
        <w:spacing w:after="0" w:line="480" w:lineRule="auto"/>
        <w:rPr>
          <w:rFonts w:ascii="Times New Roman" w:hAnsi="Times New Roman"/>
          <w:sz w:val="28"/>
          <w:szCs w:val="28"/>
        </w:rPr>
      </w:pPr>
      <w:r w:rsidRPr="002B6B22">
        <w:rPr>
          <w:rFonts w:ascii="Times New Roman" w:hAnsi="Times New Roman"/>
          <w:sz w:val="28"/>
          <w:szCs w:val="28"/>
        </w:rPr>
        <w:t xml:space="preserve">Conclusion </w:t>
      </w:r>
      <w:r w:rsidRPr="002B6B22">
        <w:rPr>
          <w:rFonts w:ascii="Times New Roman" w:hAnsi="Times New Roman"/>
          <w:sz w:val="28"/>
          <w:szCs w:val="28"/>
        </w:rPr>
        <w:tab/>
      </w:r>
      <w:r w:rsidRPr="002B6B22">
        <w:rPr>
          <w:rFonts w:ascii="Times New Roman" w:hAnsi="Times New Roman"/>
          <w:sz w:val="28"/>
          <w:szCs w:val="28"/>
        </w:rPr>
        <w:tab/>
      </w:r>
      <w:r w:rsidRPr="002B6B22">
        <w:rPr>
          <w:rFonts w:ascii="Times New Roman" w:hAnsi="Times New Roman"/>
          <w:sz w:val="28"/>
          <w:szCs w:val="28"/>
        </w:rPr>
        <w:tab/>
      </w:r>
      <w:r w:rsidRPr="002B6B22">
        <w:rPr>
          <w:rFonts w:ascii="Times New Roman" w:hAnsi="Times New Roman"/>
          <w:sz w:val="28"/>
          <w:szCs w:val="28"/>
        </w:rPr>
        <w:tab/>
      </w:r>
      <w:r w:rsidRPr="002B6B22">
        <w:rPr>
          <w:rFonts w:ascii="Times New Roman" w:hAnsi="Times New Roman"/>
          <w:sz w:val="28"/>
          <w:szCs w:val="28"/>
        </w:rPr>
        <w:tab/>
      </w:r>
      <w:r>
        <w:rPr>
          <w:rFonts w:ascii="Times New Roman" w:hAnsi="Times New Roman"/>
          <w:sz w:val="28"/>
          <w:szCs w:val="28"/>
        </w:rPr>
        <w:tab/>
      </w:r>
    </w:p>
    <w:p w:rsidR="00215963" w:rsidRPr="002B6B22" w:rsidRDefault="00215963" w:rsidP="00A974D9">
      <w:pPr>
        <w:numPr>
          <w:ilvl w:val="1"/>
          <w:numId w:val="3"/>
        </w:numPr>
        <w:tabs>
          <w:tab w:val="left" w:pos="4320"/>
        </w:tabs>
        <w:spacing w:after="0" w:line="480" w:lineRule="auto"/>
        <w:rPr>
          <w:rFonts w:ascii="Times New Roman" w:hAnsi="Times New Roman"/>
          <w:sz w:val="28"/>
          <w:szCs w:val="28"/>
        </w:rPr>
      </w:pPr>
      <w:r w:rsidRPr="002B6B22">
        <w:rPr>
          <w:rFonts w:ascii="Times New Roman" w:hAnsi="Times New Roman"/>
          <w:sz w:val="28"/>
          <w:szCs w:val="28"/>
        </w:rPr>
        <w:t>Recommendations</w:t>
      </w:r>
      <w:r w:rsidRPr="002B6B22">
        <w:rPr>
          <w:rFonts w:ascii="Times New Roman" w:hAnsi="Times New Roman"/>
          <w:sz w:val="28"/>
          <w:szCs w:val="28"/>
        </w:rPr>
        <w:tab/>
      </w:r>
      <w:r w:rsidRPr="002B6B22">
        <w:rPr>
          <w:rFonts w:ascii="Times New Roman" w:hAnsi="Times New Roman"/>
          <w:sz w:val="28"/>
          <w:szCs w:val="28"/>
        </w:rPr>
        <w:tab/>
      </w:r>
      <w:r w:rsidRPr="002B6B22">
        <w:rPr>
          <w:rFonts w:ascii="Times New Roman" w:hAnsi="Times New Roman"/>
          <w:sz w:val="28"/>
          <w:szCs w:val="28"/>
        </w:rPr>
        <w:tab/>
      </w:r>
      <w:r w:rsidRPr="002B6B22">
        <w:rPr>
          <w:rFonts w:ascii="Times New Roman" w:hAnsi="Times New Roman"/>
          <w:sz w:val="28"/>
          <w:szCs w:val="28"/>
        </w:rPr>
        <w:tab/>
      </w:r>
      <w:r w:rsidRPr="002B6B22">
        <w:rPr>
          <w:rFonts w:ascii="Times New Roman" w:hAnsi="Times New Roman"/>
          <w:sz w:val="28"/>
          <w:szCs w:val="28"/>
        </w:rPr>
        <w:tab/>
      </w:r>
      <w:r>
        <w:rPr>
          <w:rFonts w:ascii="Times New Roman" w:hAnsi="Times New Roman"/>
          <w:sz w:val="28"/>
          <w:szCs w:val="28"/>
        </w:rPr>
        <w:tab/>
      </w:r>
    </w:p>
    <w:p w:rsidR="00215963" w:rsidRPr="00F718E9" w:rsidRDefault="00215963" w:rsidP="00A974D9">
      <w:pPr>
        <w:tabs>
          <w:tab w:val="left" w:pos="4320"/>
        </w:tabs>
        <w:spacing w:after="0" w:line="480" w:lineRule="auto"/>
        <w:ind w:left="720"/>
        <w:rPr>
          <w:rFonts w:ascii="Times New Roman" w:hAnsi="Times New Roman"/>
          <w:sz w:val="28"/>
          <w:szCs w:val="28"/>
        </w:rPr>
      </w:pPr>
      <w:r w:rsidRPr="00F718E9">
        <w:rPr>
          <w:rFonts w:ascii="Times New Roman" w:hAnsi="Times New Roman"/>
          <w:sz w:val="28"/>
          <w:szCs w:val="28"/>
        </w:rPr>
        <w:t>References</w:t>
      </w:r>
      <w:r w:rsidRPr="00F718E9">
        <w:rPr>
          <w:rFonts w:ascii="Times New Roman" w:hAnsi="Times New Roman"/>
          <w:sz w:val="28"/>
          <w:szCs w:val="28"/>
        </w:rPr>
        <w:tab/>
      </w:r>
      <w:r w:rsidRPr="00F718E9">
        <w:rPr>
          <w:rFonts w:ascii="Times New Roman" w:hAnsi="Times New Roman"/>
          <w:sz w:val="28"/>
          <w:szCs w:val="28"/>
        </w:rPr>
        <w:tab/>
      </w:r>
      <w:r w:rsidRPr="00F718E9">
        <w:rPr>
          <w:rFonts w:ascii="Times New Roman" w:hAnsi="Times New Roman"/>
          <w:sz w:val="28"/>
          <w:szCs w:val="28"/>
        </w:rPr>
        <w:tab/>
      </w:r>
      <w:r w:rsidRPr="00F718E9">
        <w:rPr>
          <w:rFonts w:ascii="Times New Roman" w:hAnsi="Times New Roman"/>
          <w:sz w:val="28"/>
          <w:szCs w:val="28"/>
        </w:rPr>
        <w:tab/>
      </w:r>
      <w:r w:rsidRPr="00F718E9">
        <w:rPr>
          <w:rFonts w:ascii="Times New Roman" w:hAnsi="Times New Roman"/>
          <w:sz w:val="28"/>
          <w:szCs w:val="28"/>
        </w:rPr>
        <w:tab/>
      </w:r>
    </w:p>
    <w:p w:rsidR="00215963" w:rsidRPr="002B6B22" w:rsidRDefault="00215963" w:rsidP="00A974D9">
      <w:pPr>
        <w:tabs>
          <w:tab w:val="left" w:pos="4320"/>
        </w:tabs>
        <w:spacing w:after="0" w:line="480" w:lineRule="auto"/>
        <w:ind w:left="720"/>
        <w:rPr>
          <w:rFonts w:ascii="Times New Roman" w:hAnsi="Times New Roman"/>
          <w:sz w:val="28"/>
          <w:szCs w:val="28"/>
        </w:rPr>
      </w:pPr>
      <w:r w:rsidRPr="002B6B22">
        <w:rPr>
          <w:rFonts w:ascii="Times New Roman" w:hAnsi="Times New Roman"/>
          <w:sz w:val="28"/>
          <w:szCs w:val="28"/>
        </w:rPr>
        <w:t>Appendix</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15963" w:rsidRDefault="00215963" w:rsidP="00A974D9">
      <w:pPr>
        <w:tabs>
          <w:tab w:val="left" w:pos="4320"/>
        </w:tabs>
        <w:spacing w:after="0" w:line="480" w:lineRule="auto"/>
      </w:pPr>
    </w:p>
    <w:p w:rsidR="00215963" w:rsidRDefault="00215963" w:rsidP="00A974D9">
      <w:pPr>
        <w:spacing w:line="480" w:lineRule="auto"/>
      </w:pPr>
    </w:p>
    <w:p w:rsidR="00543B86" w:rsidRDefault="00543B86" w:rsidP="00A974D9">
      <w:pPr>
        <w:spacing w:line="480" w:lineRule="auto"/>
      </w:pPr>
    </w:p>
    <w:p w:rsidR="009F0E63" w:rsidRDefault="009F0E63" w:rsidP="00A974D9">
      <w:pPr>
        <w:wordWrap w:val="0"/>
        <w:spacing w:after="0" w:line="480" w:lineRule="auto"/>
        <w:ind w:firstLine="3740"/>
        <w:jc w:val="both"/>
        <w:rPr>
          <w:rFonts w:ascii="Times New Roman" w:eastAsia="Calibri" w:hAnsi="Times New Roman"/>
          <w:b/>
          <w:color w:val="000000"/>
          <w:sz w:val="28"/>
          <w:szCs w:val="26"/>
        </w:rPr>
        <w:sectPr w:rsidR="009F0E63" w:rsidSect="009F0E63">
          <w:footerReference w:type="default" r:id="rId7"/>
          <w:pgSz w:w="11520" w:h="14400" w:code="9"/>
          <w:pgMar w:top="720" w:right="1440" w:bottom="1166" w:left="1440" w:header="1008" w:footer="720" w:gutter="0"/>
          <w:pgNumType w:fmt="lowerRoman"/>
          <w:cols w:space="720"/>
          <w:docGrid w:linePitch="360"/>
        </w:sectPr>
      </w:pPr>
    </w:p>
    <w:p w:rsidR="009F0E63" w:rsidRPr="009F0E63" w:rsidRDefault="009F0E63" w:rsidP="00A974D9">
      <w:pPr>
        <w:wordWrap w:val="0"/>
        <w:spacing w:after="0" w:line="480" w:lineRule="auto"/>
        <w:ind w:firstLine="3740"/>
        <w:jc w:val="both"/>
        <w:rPr>
          <w:rFonts w:ascii="Times New Roman" w:hAnsi="Times New Roman"/>
          <w:sz w:val="28"/>
          <w:szCs w:val="26"/>
        </w:rPr>
      </w:pPr>
      <w:r w:rsidRPr="009F0E63">
        <w:rPr>
          <w:rFonts w:ascii="Times New Roman" w:eastAsia="Calibri" w:hAnsi="Times New Roman"/>
          <w:b/>
          <w:color w:val="000000"/>
          <w:sz w:val="28"/>
          <w:szCs w:val="26"/>
        </w:rPr>
        <w:lastRenderedPageBreak/>
        <w:t>CHAPTER ONE</w:t>
      </w:r>
    </w:p>
    <w:p w:rsidR="009F0E63" w:rsidRPr="009F0E63" w:rsidRDefault="009F0E63" w:rsidP="00A974D9">
      <w:pPr>
        <w:spacing w:line="480" w:lineRule="auto"/>
        <w:ind w:left="2880" w:firstLine="720"/>
        <w:rPr>
          <w:rFonts w:ascii="Times New Roman" w:eastAsia="Calibri" w:hAnsi="Times New Roman"/>
          <w:b/>
          <w:color w:val="000000"/>
          <w:sz w:val="28"/>
          <w:szCs w:val="26"/>
        </w:rPr>
      </w:pPr>
      <w:r w:rsidRPr="009F0E63">
        <w:rPr>
          <w:rFonts w:ascii="Times New Roman" w:eastAsia="Calibri" w:hAnsi="Times New Roman"/>
          <w:b/>
          <w:color w:val="000000"/>
          <w:sz w:val="28"/>
          <w:szCs w:val="26"/>
        </w:rPr>
        <w:t xml:space="preserve"> INTRODUCTION</w:t>
      </w:r>
    </w:p>
    <w:p w:rsidR="009F0E63" w:rsidRPr="009F0E63" w:rsidRDefault="009F0E63" w:rsidP="00A974D9">
      <w:pPr>
        <w:wordWrap w:val="0"/>
        <w:spacing w:before="107" w:after="0" w:line="480" w:lineRule="auto"/>
        <w:jc w:val="both"/>
        <w:rPr>
          <w:rFonts w:ascii="Times New Roman" w:hAnsi="Times New Roman"/>
          <w:sz w:val="28"/>
          <w:szCs w:val="26"/>
        </w:rPr>
      </w:pPr>
      <w:r w:rsidRPr="009F0E63">
        <w:rPr>
          <w:rFonts w:ascii="Times New Roman" w:eastAsia="Calibri" w:hAnsi="Times New Roman"/>
          <w:b/>
          <w:color w:val="000000"/>
          <w:sz w:val="28"/>
          <w:szCs w:val="26"/>
        </w:rPr>
        <w:t>Background to the Study</w:t>
      </w:r>
    </w:p>
    <w:p w:rsidR="009F0E63" w:rsidRPr="009F0E63" w:rsidRDefault="009F0E63" w:rsidP="00A974D9">
      <w:pPr>
        <w:spacing w:line="480" w:lineRule="auto"/>
        <w:ind w:firstLine="720"/>
        <w:jc w:val="both"/>
        <w:rPr>
          <w:rFonts w:ascii="Times New Roman" w:eastAsia="Calibri" w:hAnsi="Times New Roman"/>
          <w:color w:val="000000"/>
          <w:sz w:val="28"/>
          <w:szCs w:val="26"/>
        </w:rPr>
      </w:pPr>
      <w:r w:rsidRPr="009F0E63">
        <w:rPr>
          <w:rFonts w:ascii="Times New Roman" w:eastAsia="Calibri" w:hAnsi="Times New Roman"/>
          <w:color w:val="000000"/>
          <w:sz w:val="28"/>
          <w:szCs w:val="26"/>
        </w:rPr>
        <w:t>The essence of government at any level is to ensure the upliftment of the human condition through the people's participation in the "determination of the decision which affect their lives at all levels and at all times". And this virtue is enhanced by the presence of democracy in any system, which enables the people to liberate their energies through the freedom and liberty they enjoy under such system. However, the ability of any society to achieve these goals depend is in the final analysis on the extent to which both her leaders and followers are prepared to make structures and instructions put in place for good governance work. And this has been the major challenge facing an instrument development government in Nigeria.</w:t>
      </w:r>
    </w:p>
    <w:p w:rsidR="009F0E63" w:rsidRPr="009F0E63" w:rsidRDefault="009F0E63" w:rsidP="00A974D9">
      <w:pPr>
        <w:spacing w:line="480" w:lineRule="auto"/>
        <w:ind w:firstLine="720"/>
        <w:jc w:val="both"/>
        <w:rPr>
          <w:rFonts w:ascii="Times New Roman" w:eastAsia="Calibri" w:hAnsi="Times New Roman"/>
          <w:color w:val="000000"/>
          <w:sz w:val="28"/>
          <w:szCs w:val="26"/>
        </w:rPr>
      </w:pPr>
      <w:r w:rsidRPr="009F0E63">
        <w:rPr>
          <w:rFonts w:ascii="Times New Roman" w:eastAsia="Calibri" w:hAnsi="Times New Roman"/>
          <w:color w:val="000000"/>
          <w:sz w:val="28"/>
          <w:szCs w:val="26"/>
        </w:rPr>
        <w:t xml:space="preserve">To be sure, Local Government Administration is the oldest system of government in Nigeria, and it predates colonialism. Indeed, prior to the coming of the Europeans, Local Administration existed in various communities across Nigeria Dr. Akhakpe Ighodalo a Nigeria attempt at defining the concepts, Local government, democracy, and development has always been a hard task because these concepts according to him, belong to </w:t>
      </w:r>
      <w:r w:rsidRPr="009F0E63">
        <w:rPr>
          <w:rFonts w:ascii="Times New Roman" w:eastAsia="Calibri" w:hAnsi="Times New Roman"/>
          <w:color w:val="000000"/>
          <w:sz w:val="28"/>
          <w:szCs w:val="26"/>
        </w:rPr>
        <w:lastRenderedPageBreak/>
        <w:t>the contested category, however, a sketch of some definitions of these concepts. could be helpful. According to him, Local government can be referred to as that level of government closest to the instrument that provides for the needs of the people at this level. And according Bello Imam (2013), local government is "that unit of administration with defined territory and powers, as well as administrative authority with relative autonomy" and this unit of administration could be elective or appointive.</w:t>
      </w:r>
    </w:p>
    <w:p w:rsidR="009F0E63" w:rsidRPr="009F0E63" w:rsidRDefault="009F0E63" w:rsidP="00A974D9">
      <w:pPr>
        <w:spacing w:line="480" w:lineRule="auto"/>
        <w:ind w:firstLine="720"/>
        <w:jc w:val="both"/>
        <w:rPr>
          <w:rFonts w:ascii="Times New Roman" w:eastAsia="Calibri" w:hAnsi="Times New Roman"/>
          <w:color w:val="000000"/>
          <w:sz w:val="28"/>
          <w:szCs w:val="26"/>
        </w:rPr>
      </w:pPr>
      <w:r w:rsidRPr="009F0E63">
        <w:rPr>
          <w:rFonts w:ascii="Times New Roman" w:eastAsia="Calibri" w:hAnsi="Times New Roman"/>
          <w:color w:val="000000"/>
          <w:sz w:val="28"/>
          <w:szCs w:val="26"/>
        </w:rPr>
        <w:t xml:space="preserve">Education is widely recognized as the cornerstone of national development. It empowers individuals with knowledge, skills, and values needed to improve quality of life and contribute meaningfully to societal progress. In Nigeria, educational development is a shared responsibility among the three tiers of government: federal, state, and local. Of these, the </w:t>
      </w:r>
      <w:r w:rsidRPr="009F0E63">
        <w:rPr>
          <w:rFonts w:ascii="Times New Roman" w:eastAsia="Calibri" w:hAnsi="Times New Roman"/>
          <w:bCs/>
          <w:color w:val="000000"/>
          <w:sz w:val="28"/>
          <w:szCs w:val="26"/>
        </w:rPr>
        <w:t>local government</w:t>
      </w:r>
      <w:r w:rsidRPr="009F0E63">
        <w:rPr>
          <w:rFonts w:ascii="Times New Roman" w:eastAsia="Calibri" w:hAnsi="Times New Roman"/>
          <w:color w:val="000000"/>
          <w:sz w:val="28"/>
          <w:szCs w:val="26"/>
        </w:rPr>
        <w:t xml:space="preserve"> plays a critical role due to its closeness to the grassroots.</w:t>
      </w:r>
    </w:p>
    <w:p w:rsidR="009F0E63" w:rsidRPr="009F0E63" w:rsidRDefault="009F0E63" w:rsidP="00A974D9">
      <w:pPr>
        <w:spacing w:line="480" w:lineRule="auto"/>
        <w:ind w:firstLine="720"/>
        <w:jc w:val="both"/>
        <w:rPr>
          <w:rFonts w:ascii="Times New Roman" w:eastAsia="Calibri" w:hAnsi="Times New Roman"/>
          <w:color w:val="000000"/>
          <w:sz w:val="28"/>
          <w:szCs w:val="26"/>
        </w:rPr>
      </w:pPr>
      <w:r w:rsidRPr="009F0E63">
        <w:rPr>
          <w:rFonts w:ascii="Times New Roman" w:eastAsia="Calibri" w:hAnsi="Times New Roman"/>
          <w:color w:val="000000"/>
          <w:sz w:val="28"/>
          <w:szCs w:val="26"/>
        </w:rPr>
        <w:t xml:space="preserve">Local governments are strategically positioned to identify and address educational needs in their communities. They are responsible for the </w:t>
      </w:r>
      <w:r w:rsidRPr="009F0E63">
        <w:rPr>
          <w:rFonts w:ascii="Times New Roman" w:eastAsia="Calibri" w:hAnsi="Times New Roman"/>
          <w:bCs/>
          <w:color w:val="000000"/>
          <w:sz w:val="28"/>
          <w:szCs w:val="26"/>
        </w:rPr>
        <w:t>construction and maintenance of primary school buildings</w:t>
      </w:r>
      <w:r w:rsidRPr="009F0E63">
        <w:rPr>
          <w:rFonts w:ascii="Times New Roman" w:eastAsia="Calibri" w:hAnsi="Times New Roman"/>
          <w:color w:val="000000"/>
          <w:sz w:val="28"/>
          <w:szCs w:val="26"/>
        </w:rPr>
        <w:t xml:space="preserve">, recruitment of non-teaching staff, provision of teaching materials, and support for adult and non-formal education. These roles are vital in ensuring access, equity, and quality in education at the foundational level. Oyun Local Government Area </w:t>
      </w:r>
      <w:r w:rsidRPr="009F0E63">
        <w:rPr>
          <w:rFonts w:ascii="Times New Roman" w:eastAsia="Calibri" w:hAnsi="Times New Roman"/>
          <w:color w:val="000000"/>
          <w:sz w:val="28"/>
          <w:szCs w:val="26"/>
        </w:rPr>
        <w:lastRenderedPageBreak/>
        <w:t>in Kwara State serves as a practical example for examining the impact of local governance in promoting educational development. Despite challenges such as poor funding and administrative bottlenecks, efforts have been made by the local authority to enhance educational infrastructure, support basic education, and encourage community participation.</w:t>
      </w:r>
    </w:p>
    <w:p w:rsidR="009F0E63" w:rsidRPr="009F0E63" w:rsidRDefault="009F0E63" w:rsidP="00A974D9">
      <w:pPr>
        <w:spacing w:line="480" w:lineRule="auto"/>
        <w:ind w:firstLine="720"/>
        <w:jc w:val="both"/>
        <w:rPr>
          <w:rFonts w:ascii="Times New Roman" w:eastAsia="Calibri" w:hAnsi="Times New Roman"/>
          <w:color w:val="000000"/>
          <w:sz w:val="28"/>
          <w:szCs w:val="26"/>
        </w:rPr>
      </w:pPr>
      <w:r w:rsidRPr="009F0E63">
        <w:rPr>
          <w:rFonts w:ascii="Times New Roman" w:eastAsia="Calibri" w:hAnsi="Times New Roman"/>
          <w:color w:val="000000"/>
          <w:sz w:val="28"/>
          <w:szCs w:val="26"/>
        </w:rPr>
        <w:t xml:space="preserve">In these definitions are no means exhausting, however put in together,   local government at the local level, government at the instrument, and according to Abraham Lincoln, is government by the people to the people at the local level. Local government is government that is closer to the people at their various localities, and it is also a subordinate administrative system, by which the affairs of a country or station are managed. And local government is embodied in a defined territory and at, its own is a separate entity on its legal district. Education is an activity we all feel that we know something about having had practical experience of it. Nwosu (2014),defined education as the process of socializing the individuals to develop his/her capabilities, and abilities to acquire knowledge, skills, habits, interest, attitudes and behaviours that enable the individual adjust and respond to the environmental conditions in order to function effectively in the society for maximal personal and national development. Dewey (1963) </w:t>
      </w:r>
      <w:r w:rsidRPr="009F0E63">
        <w:rPr>
          <w:rFonts w:ascii="Times New Roman" w:eastAsia="Calibri" w:hAnsi="Times New Roman"/>
          <w:color w:val="000000"/>
          <w:sz w:val="28"/>
          <w:szCs w:val="26"/>
        </w:rPr>
        <w:lastRenderedPageBreak/>
        <w:t>defined education as a fostering, a nurturing and a cultivating process. This definition implies that education leads to development or growth. Every societies, past and present whether simple or complex, traditional or modern have always been engaged in the transmission of the culture of their youths. These includes their beliefs, customs, ideologies,: philosophies and so, on, which are highly valued by the people and which are of benefits to their society at any particular time. It is against the above backdrop that this project seeks to examine the local government as an instrument for promoting educational development in Nigeria.</w:t>
      </w:r>
    </w:p>
    <w:p w:rsidR="009F0E63" w:rsidRPr="009F0E63" w:rsidRDefault="009F0E63" w:rsidP="00A974D9">
      <w:pPr>
        <w:wordWrap w:val="0"/>
        <w:spacing w:before="58" w:after="0" w:line="480" w:lineRule="auto"/>
        <w:ind w:firstLine="60"/>
        <w:jc w:val="both"/>
        <w:rPr>
          <w:rFonts w:ascii="Times New Roman" w:hAnsi="Times New Roman"/>
          <w:sz w:val="28"/>
          <w:szCs w:val="26"/>
        </w:rPr>
      </w:pPr>
      <w:r w:rsidRPr="009F0E63">
        <w:rPr>
          <w:rFonts w:ascii="Times New Roman" w:eastAsia="Calibri" w:hAnsi="Times New Roman"/>
          <w:b/>
          <w:color w:val="000000"/>
          <w:sz w:val="28"/>
          <w:szCs w:val="26"/>
        </w:rPr>
        <w:t>Statement of the Problem</w:t>
      </w:r>
    </w:p>
    <w:p w:rsidR="009F0E63" w:rsidRPr="009F0E63" w:rsidRDefault="009F0E63" w:rsidP="00A974D9">
      <w:pPr>
        <w:wordWrap w:val="0"/>
        <w:spacing w:after="0" w:line="480" w:lineRule="auto"/>
        <w:jc w:val="both"/>
        <w:rPr>
          <w:rFonts w:ascii="Times New Roman" w:hAnsi="Times New Roman"/>
          <w:color w:val="000000"/>
          <w:sz w:val="28"/>
          <w:szCs w:val="26"/>
        </w:rPr>
      </w:pPr>
    </w:p>
    <w:p w:rsidR="009F0E63" w:rsidRPr="009F0E63" w:rsidRDefault="009F0E63" w:rsidP="00A974D9">
      <w:pPr>
        <w:wordWrap w:val="0"/>
        <w:spacing w:after="0" w:line="480" w:lineRule="auto"/>
        <w:ind w:left="40" w:right="660" w:firstLine="840"/>
        <w:jc w:val="both"/>
        <w:rPr>
          <w:rFonts w:ascii="Times New Roman" w:hAnsi="Times New Roman"/>
          <w:sz w:val="28"/>
          <w:szCs w:val="26"/>
        </w:rPr>
      </w:pPr>
      <w:r w:rsidRPr="009F0E63">
        <w:rPr>
          <w:rFonts w:ascii="Times New Roman" w:eastAsia="Calibri" w:hAnsi="Times New Roman"/>
          <w:color w:val="000000"/>
          <w:sz w:val="28"/>
          <w:szCs w:val="26"/>
        </w:rPr>
        <w:t xml:space="preserve">It has been argued in recent times that there have been consistent inefficiency and ineffectiveness in the area of administration, in Nigeria local government area the clamor to inculcate the roles of education at the grassroots level for development has not been achieved its laudable objectives. The grassroots socio-economic, cultural, political and technological development remains highly neglected. The rural communities are bisected with myriad of problems. Among some of these problems are illiteracy, poverty, poor </w:t>
      </w:r>
      <w:r w:rsidRPr="009F0E63">
        <w:rPr>
          <w:rFonts w:ascii="Times New Roman" w:eastAsia="Calibri" w:hAnsi="Times New Roman"/>
          <w:color w:val="000000"/>
          <w:sz w:val="28"/>
          <w:szCs w:val="26"/>
        </w:rPr>
        <w:lastRenderedPageBreak/>
        <w:t>interpersonal relationship, lack of moral values, low standard of living, corruption, ritual killings, superstitions beliefs, etc, which affect meaningful development and wellbeing of the people. This study would be undertaken to examine to what extent is the education role to grassroots development and also to determine what variables influence development rate in the rural communities. In the light of this, the study would find out if there are identifiable variables that can foster development at the grassroots level.</w:t>
      </w:r>
    </w:p>
    <w:p w:rsidR="009F0E63" w:rsidRPr="009F0E63" w:rsidRDefault="009F0E63" w:rsidP="00A974D9">
      <w:pPr>
        <w:wordWrap w:val="0"/>
        <w:spacing w:before="74" w:after="0" w:line="480" w:lineRule="auto"/>
        <w:jc w:val="both"/>
        <w:rPr>
          <w:rFonts w:ascii="Times New Roman" w:hAnsi="Times New Roman"/>
          <w:sz w:val="28"/>
          <w:szCs w:val="26"/>
        </w:rPr>
      </w:pPr>
      <w:r w:rsidRPr="009F0E63">
        <w:rPr>
          <w:rFonts w:ascii="Times New Roman" w:eastAsia="Calibri" w:hAnsi="Times New Roman"/>
          <w:b/>
          <w:color w:val="000000"/>
          <w:sz w:val="28"/>
          <w:szCs w:val="26"/>
        </w:rPr>
        <w:t>Purpose of the Study</w:t>
      </w:r>
    </w:p>
    <w:p w:rsidR="009F0E63" w:rsidRPr="009F0E63" w:rsidRDefault="009F0E63" w:rsidP="00A974D9">
      <w:pPr>
        <w:wordWrap w:val="0"/>
        <w:spacing w:after="0" w:line="480" w:lineRule="auto"/>
        <w:jc w:val="both"/>
        <w:rPr>
          <w:rFonts w:ascii="Times New Roman" w:hAnsi="Times New Roman"/>
          <w:color w:val="000000"/>
          <w:sz w:val="28"/>
          <w:szCs w:val="26"/>
        </w:rPr>
      </w:pPr>
    </w:p>
    <w:p w:rsidR="009F0E63" w:rsidRPr="009F0E63" w:rsidRDefault="009F0E63" w:rsidP="00A974D9">
      <w:pPr>
        <w:wordWrap w:val="0"/>
        <w:spacing w:after="0" w:line="480" w:lineRule="auto"/>
        <w:ind w:left="40" w:right="660" w:firstLine="840"/>
        <w:jc w:val="both"/>
        <w:rPr>
          <w:rFonts w:ascii="Times New Roman" w:hAnsi="Times New Roman"/>
          <w:sz w:val="28"/>
          <w:szCs w:val="26"/>
        </w:rPr>
      </w:pPr>
      <w:r w:rsidRPr="009F0E63">
        <w:rPr>
          <w:rFonts w:ascii="Times New Roman" w:eastAsia="Calibri" w:hAnsi="Times New Roman"/>
          <w:color w:val="000000"/>
          <w:sz w:val="28"/>
          <w:szCs w:val="26"/>
        </w:rPr>
        <w:t>The objective of the study is to look at the local government as third tier of government in Nigeria, assess its organizational structure, its functions, the laws governing it and its set-goals on education. All these are with a view to ascertain whether or not the local government is living up to expectation with respect to the targets set on the education sector.</w:t>
      </w:r>
    </w:p>
    <w:p w:rsidR="009F0E63" w:rsidRPr="009F0E63" w:rsidRDefault="009F0E63" w:rsidP="00A974D9">
      <w:pPr>
        <w:spacing w:line="480" w:lineRule="auto"/>
        <w:ind w:firstLine="720"/>
        <w:jc w:val="both"/>
        <w:rPr>
          <w:rFonts w:ascii="Times New Roman" w:eastAsia="Calibri" w:hAnsi="Times New Roman"/>
          <w:color w:val="000000"/>
          <w:sz w:val="28"/>
          <w:szCs w:val="26"/>
        </w:rPr>
      </w:pPr>
      <w:r w:rsidRPr="009F0E63">
        <w:rPr>
          <w:rFonts w:ascii="Times New Roman" w:eastAsia="Calibri" w:hAnsi="Times New Roman"/>
          <w:color w:val="000000"/>
          <w:sz w:val="28"/>
          <w:szCs w:val="26"/>
        </w:rPr>
        <w:t xml:space="preserve">For instance, the Local Government Education: Authority (LGEA) now called Local Government Universal Basic Education Authority (LGUBEA)has the responsibility to provide functional and qualitative </w:t>
      </w:r>
      <w:r w:rsidRPr="009F0E63">
        <w:rPr>
          <w:rFonts w:ascii="Times New Roman" w:eastAsia="Calibri" w:hAnsi="Times New Roman"/>
          <w:color w:val="000000"/>
          <w:sz w:val="28"/>
          <w:szCs w:val="26"/>
        </w:rPr>
        <w:lastRenderedPageBreak/>
        <w:t>primary education for the children of the respective local government area. In this task, the local government council is expected to provide necessary financial and other supports. To the end, the objectives of the study is to assess how well the local government has been able to provide the required support in the areas of finance, training, infrastructure, for education. Apart from assessing the performance of the local government in its set goals on education; another objectives of this study is also identify other areas where the government can contribute further to the development of education.</w:t>
      </w:r>
    </w:p>
    <w:p w:rsidR="009F0E63" w:rsidRPr="009F0E63" w:rsidRDefault="009F0E63" w:rsidP="00A974D9">
      <w:pPr>
        <w:wordWrap w:val="0"/>
        <w:spacing w:before="147" w:after="0" w:line="480" w:lineRule="auto"/>
        <w:ind w:firstLine="60"/>
        <w:jc w:val="both"/>
        <w:rPr>
          <w:rFonts w:ascii="Times New Roman" w:hAnsi="Times New Roman"/>
          <w:sz w:val="28"/>
          <w:szCs w:val="26"/>
        </w:rPr>
      </w:pPr>
      <w:r w:rsidRPr="009F0E63">
        <w:rPr>
          <w:rFonts w:ascii="Times New Roman" w:eastAsia="Calibri" w:hAnsi="Times New Roman"/>
          <w:b/>
          <w:color w:val="000000"/>
          <w:sz w:val="28"/>
          <w:szCs w:val="26"/>
        </w:rPr>
        <w:t>Research Question</w:t>
      </w:r>
    </w:p>
    <w:p w:rsidR="009F0E63" w:rsidRPr="009F0E63" w:rsidRDefault="009F0E63" w:rsidP="00A974D9">
      <w:pPr>
        <w:spacing w:line="480" w:lineRule="auto"/>
        <w:ind w:firstLine="400"/>
        <w:jc w:val="both"/>
        <w:rPr>
          <w:rFonts w:ascii="Times New Roman" w:eastAsia="Calibri" w:hAnsi="Times New Roman"/>
          <w:color w:val="000000"/>
          <w:sz w:val="28"/>
          <w:szCs w:val="26"/>
        </w:rPr>
      </w:pPr>
      <w:r w:rsidRPr="009F0E63">
        <w:rPr>
          <w:rFonts w:ascii="Times New Roman" w:eastAsia="Calibri" w:hAnsi="Times New Roman"/>
          <w:color w:val="000000"/>
          <w:sz w:val="28"/>
          <w:szCs w:val="26"/>
        </w:rPr>
        <w:t>To investigate the role of education on grassroots development, the following research questions would be formulated by the researcher, which will serve as guide to the study.</w:t>
      </w:r>
    </w:p>
    <w:p w:rsidR="009F0E63" w:rsidRPr="009F0E63" w:rsidRDefault="009F0E63" w:rsidP="00A974D9">
      <w:pPr>
        <w:wordWrap w:val="0"/>
        <w:spacing w:after="0" w:line="480" w:lineRule="auto"/>
        <w:ind w:left="880" w:right="660" w:hanging="480"/>
        <w:jc w:val="both"/>
        <w:rPr>
          <w:rFonts w:ascii="Times New Roman" w:hAnsi="Times New Roman"/>
          <w:sz w:val="28"/>
          <w:szCs w:val="26"/>
        </w:rPr>
      </w:pPr>
      <w:r w:rsidRPr="009F0E63">
        <w:rPr>
          <w:rFonts w:ascii="Times New Roman" w:eastAsia="Calibri" w:hAnsi="Times New Roman"/>
          <w:color w:val="000000"/>
          <w:sz w:val="28"/>
          <w:szCs w:val="26"/>
        </w:rPr>
        <w:t>1. Are there some education related factors that can significantly influence development at the grassroots level?</w:t>
      </w:r>
    </w:p>
    <w:p w:rsidR="009F0E63" w:rsidRPr="009F0E63" w:rsidRDefault="009F0E63" w:rsidP="00A974D9">
      <w:pPr>
        <w:spacing w:line="480" w:lineRule="auto"/>
        <w:ind w:firstLine="400"/>
        <w:jc w:val="both"/>
        <w:rPr>
          <w:rFonts w:ascii="Times New Roman" w:eastAsia="Calibri" w:hAnsi="Times New Roman"/>
          <w:color w:val="000000"/>
          <w:sz w:val="28"/>
          <w:szCs w:val="26"/>
        </w:rPr>
      </w:pPr>
      <w:r w:rsidRPr="009F0E63">
        <w:rPr>
          <w:rFonts w:ascii="Times New Roman" w:eastAsia="Calibri" w:hAnsi="Times New Roman"/>
          <w:color w:val="000000"/>
          <w:sz w:val="28"/>
          <w:szCs w:val="26"/>
        </w:rPr>
        <w:t>2. Does education acquired by people have influence on their development?</w:t>
      </w:r>
    </w:p>
    <w:p w:rsidR="00564B40" w:rsidRDefault="00564B40" w:rsidP="00A974D9">
      <w:pPr>
        <w:wordWrap w:val="0"/>
        <w:spacing w:after="0" w:line="480" w:lineRule="auto"/>
        <w:ind w:firstLine="60"/>
        <w:jc w:val="both"/>
        <w:rPr>
          <w:rFonts w:ascii="Times New Roman" w:eastAsia="Calibri" w:hAnsi="Times New Roman"/>
          <w:b/>
          <w:color w:val="000000"/>
          <w:sz w:val="28"/>
          <w:szCs w:val="26"/>
        </w:rPr>
      </w:pPr>
    </w:p>
    <w:p w:rsidR="00564B40" w:rsidRDefault="00564B40" w:rsidP="00A974D9">
      <w:pPr>
        <w:wordWrap w:val="0"/>
        <w:spacing w:after="0" w:line="480" w:lineRule="auto"/>
        <w:ind w:firstLine="60"/>
        <w:jc w:val="both"/>
        <w:rPr>
          <w:rFonts w:ascii="Times New Roman" w:eastAsia="Calibri" w:hAnsi="Times New Roman"/>
          <w:b/>
          <w:color w:val="000000"/>
          <w:sz w:val="28"/>
          <w:szCs w:val="26"/>
        </w:rPr>
      </w:pPr>
    </w:p>
    <w:p w:rsidR="009F0E63" w:rsidRPr="009F0E63" w:rsidRDefault="009F0E63" w:rsidP="00A974D9">
      <w:pPr>
        <w:wordWrap w:val="0"/>
        <w:spacing w:after="0" w:line="480" w:lineRule="auto"/>
        <w:ind w:firstLine="60"/>
        <w:jc w:val="both"/>
        <w:rPr>
          <w:rFonts w:ascii="Times New Roman" w:hAnsi="Times New Roman"/>
          <w:sz w:val="28"/>
          <w:szCs w:val="26"/>
        </w:rPr>
      </w:pPr>
      <w:r w:rsidRPr="009F0E63">
        <w:rPr>
          <w:rFonts w:ascii="Times New Roman" w:eastAsia="Calibri" w:hAnsi="Times New Roman"/>
          <w:b/>
          <w:color w:val="000000"/>
          <w:sz w:val="28"/>
          <w:szCs w:val="26"/>
        </w:rPr>
        <w:lastRenderedPageBreak/>
        <w:t>Research Hypothesis</w:t>
      </w:r>
    </w:p>
    <w:p w:rsidR="009F0E63" w:rsidRPr="009F0E63" w:rsidRDefault="009F0E63" w:rsidP="00A974D9">
      <w:pPr>
        <w:wordWrap w:val="0"/>
        <w:spacing w:after="0" w:line="480" w:lineRule="auto"/>
        <w:ind w:left="60" w:right="400" w:firstLine="800"/>
        <w:jc w:val="both"/>
        <w:rPr>
          <w:rFonts w:ascii="Times New Roman" w:hAnsi="Times New Roman"/>
          <w:sz w:val="28"/>
          <w:szCs w:val="26"/>
        </w:rPr>
      </w:pPr>
      <w:r w:rsidRPr="009F0E63">
        <w:rPr>
          <w:rFonts w:ascii="Times New Roman" w:eastAsia="Calibri" w:hAnsi="Times New Roman"/>
          <w:color w:val="000000"/>
          <w:sz w:val="28"/>
          <w:szCs w:val="26"/>
        </w:rPr>
        <w:t>To get answers to the problems raised, the following null hypotheses would be formulated to guide the study at .05 level of significance.</w:t>
      </w:r>
    </w:p>
    <w:p w:rsidR="009F0E63" w:rsidRPr="009F0E63" w:rsidRDefault="009F0E63" w:rsidP="00A974D9">
      <w:pPr>
        <w:wordWrap w:val="0"/>
        <w:spacing w:after="0" w:line="480" w:lineRule="auto"/>
        <w:ind w:left="60" w:right="800"/>
        <w:jc w:val="both"/>
        <w:rPr>
          <w:rFonts w:ascii="Times New Roman" w:hAnsi="Times New Roman"/>
          <w:sz w:val="28"/>
          <w:szCs w:val="26"/>
        </w:rPr>
      </w:pPr>
      <w:r w:rsidRPr="009F0E63">
        <w:rPr>
          <w:rFonts w:ascii="Times New Roman" w:eastAsia="Calibri" w:hAnsi="Times New Roman"/>
          <w:b/>
          <w:color w:val="000000"/>
          <w:sz w:val="28"/>
          <w:szCs w:val="26"/>
        </w:rPr>
        <w:t>HO1:</w:t>
      </w:r>
      <w:r w:rsidRPr="009F0E63">
        <w:rPr>
          <w:rFonts w:ascii="Times New Roman" w:eastAsia="Calibri" w:hAnsi="Times New Roman"/>
          <w:color w:val="000000"/>
          <w:sz w:val="28"/>
          <w:szCs w:val="26"/>
        </w:rPr>
        <w:t xml:space="preserve"> There is no significant relationship between the educational related factors and development at the grassroots level</w:t>
      </w:r>
    </w:p>
    <w:p w:rsidR="009F0E63" w:rsidRPr="009F0E63" w:rsidRDefault="009F0E63" w:rsidP="00A974D9">
      <w:pPr>
        <w:spacing w:line="480" w:lineRule="auto"/>
        <w:jc w:val="both"/>
        <w:rPr>
          <w:rFonts w:ascii="Times New Roman" w:eastAsia="Calibri" w:hAnsi="Times New Roman"/>
          <w:color w:val="000000"/>
          <w:sz w:val="28"/>
          <w:szCs w:val="26"/>
        </w:rPr>
      </w:pPr>
      <w:r w:rsidRPr="009F0E63">
        <w:rPr>
          <w:rFonts w:ascii="Times New Roman" w:eastAsia="Calibri" w:hAnsi="Times New Roman"/>
          <w:b/>
          <w:color w:val="000000"/>
          <w:sz w:val="28"/>
          <w:szCs w:val="26"/>
        </w:rPr>
        <w:t>HO2:</w:t>
      </w:r>
      <w:r w:rsidRPr="009F0E63">
        <w:rPr>
          <w:rFonts w:ascii="Times New Roman" w:eastAsia="Calibri" w:hAnsi="Times New Roman"/>
          <w:color w:val="000000"/>
          <w:sz w:val="28"/>
          <w:szCs w:val="26"/>
        </w:rPr>
        <w:t xml:space="preserve"> There is no significant relationship between education acquire by people and their development.</w:t>
      </w:r>
    </w:p>
    <w:p w:rsidR="009F0E63" w:rsidRPr="009F0E63" w:rsidRDefault="009F0E63" w:rsidP="00A974D9">
      <w:pPr>
        <w:wordWrap w:val="0"/>
        <w:spacing w:before="67" w:after="0" w:line="480" w:lineRule="auto"/>
        <w:ind w:firstLine="60"/>
        <w:jc w:val="both"/>
        <w:rPr>
          <w:rFonts w:ascii="Times New Roman" w:hAnsi="Times New Roman"/>
          <w:sz w:val="28"/>
          <w:szCs w:val="26"/>
        </w:rPr>
      </w:pPr>
      <w:r w:rsidRPr="009F0E63">
        <w:rPr>
          <w:rFonts w:ascii="Times New Roman" w:eastAsia="Calibri" w:hAnsi="Times New Roman"/>
          <w:b/>
          <w:color w:val="000000"/>
          <w:sz w:val="28"/>
          <w:szCs w:val="26"/>
        </w:rPr>
        <w:t>Significance of the Study</w:t>
      </w:r>
    </w:p>
    <w:p w:rsidR="009F0E63" w:rsidRPr="009F0E63" w:rsidRDefault="009F0E63" w:rsidP="00A974D9">
      <w:pPr>
        <w:spacing w:line="480" w:lineRule="auto"/>
        <w:ind w:firstLine="720"/>
        <w:jc w:val="both"/>
        <w:rPr>
          <w:rFonts w:ascii="Times New Roman" w:eastAsia="Calibri" w:hAnsi="Times New Roman"/>
          <w:color w:val="000000"/>
          <w:sz w:val="28"/>
          <w:szCs w:val="26"/>
        </w:rPr>
      </w:pPr>
      <w:r w:rsidRPr="009F0E63">
        <w:rPr>
          <w:rFonts w:ascii="Times New Roman" w:eastAsia="Calibri" w:hAnsi="Times New Roman"/>
          <w:color w:val="000000"/>
          <w:sz w:val="28"/>
          <w:szCs w:val="26"/>
        </w:rPr>
        <w:t xml:space="preserve">Knowledge of the role of education to grassroots development is important. It is the realization of this fact that every nation that wants to grow attaches great importance to what happens in schools as well as its educational policies and programmes whether formal or informal in all spheres of education. However, individuals, communities do not attain the rate of development even within the same state. Also, the outcome of the findings would enable government, communities and individual to minimize some of the controllable factors that adversely affect the general well being of the populace. </w:t>
      </w:r>
    </w:p>
    <w:p w:rsidR="009F0E63" w:rsidRPr="009F0E63" w:rsidRDefault="009F0E63" w:rsidP="00A974D9">
      <w:pPr>
        <w:spacing w:line="480" w:lineRule="auto"/>
        <w:ind w:firstLine="720"/>
        <w:jc w:val="both"/>
        <w:rPr>
          <w:rFonts w:ascii="Times New Roman" w:eastAsia="Calibri" w:hAnsi="Times New Roman"/>
          <w:color w:val="000000"/>
          <w:sz w:val="28"/>
          <w:szCs w:val="26"/>
        </w:rPr>
      </w:pPr>
      <w:r w:rsidRPr="009F0E63">
        <w:rPr>
          <w:rFonts w:ascii="Times New Roman" w:eastAsia="Calibri" w:hAnsi="Times New Roman"/>
          <w:color w:val="000000"/>
          <w:sz w:val="28"/>
          <w:szCs w:val="26"/>
        </w:rPr>
        <w:lastRenderedPageBreak/>
        <w:t>This study would find out what factors and how these factors influences the general wellbeing of the people at the grassroots level; the importance of being education and the effects of not being educated on the people.</w:t>
      </w:r>
    </w:p>
    <w:p w:rsidR="009F0E63" w:rsidRPr="009F0E63" w:rsidRDefault="009F0E63" w:rsidP="00A974D9">
      <w:pPr>
        <w:wordWrap w:val="0"/>
        <w:spacing w:before="177" w:after="0" w:line="480" w:lineRule="auto"/>
        <w:jc w:val="both"/>
        <w:rPr>
          <w:rFonts w:ascii="Times New Roman" w:hAnsi="Times New Roman"/>
          <w:sz w:val="28"/>
          <w:szCs w:val="26"/>
        </w:rPr>
      </w:pPr>
      <w:r w:rsidRPr="009F0E63">
        <w:rPr>
          <w:rFonts w:ascii="Times New Roman" w:eastAsia="Calibri" w:hAnsi="Times New Roman"/>
          <w:b/>
          <w:color w:val="000000"/>
          <w:sz w:val="28"/>
          <w:szCs w:val="26"/>
        </w:rPr>
        <w:t>Scope of the Study</w:t>
      </w:r>
    </w:p>
    <w:p w:rsidR="009F0E63" w:rsidRPr="009F0E63" w:rsidRDefault="009F0E63" w:rsidP="00A974D9">
      <w:pPr>
        <w:spacing w:line="480" w:lineRule="auto"/>
        <w:ind w:firstLine="720"/>
        <w:jc w:val="both"/>
        <w:rPr>
          <w:rFonts w:ascii="Times New Roman" w:eastAsia="Calibri" w:hAnsi="Times New Roman"/>
          <w:color w:val="000000"/>
          <w:sz w:val="28"/>
          <w:szCs w:val="26"/>
        </w:rPr>
      </w:pPr>
      <w:r w:rsidRPr="009F0E63">
        <w:rPr>
          <w:rFonts w:ascii="Times New Roman" w:eastAsia="Calibri" w:hAnsi="Times New Roman"/>
          <w:color w:val="000000"/>
          <w:sz w:val="28"/>
          <w:szCs w:val="26"/>
        </w:rPr>
        <w:t>The scope will be limited in scope to local governments particularly Oyun Local government on the enabling fundamental contribution made towards, instruments development and their roles in nation building and also its effect on the common people. It covers education as an effective instrument for grassroots development in Nigeria.</w:t>
      </w:r>
    </w:p>
    <w:p w:rsidR="009F0E63" w:rsidRPr="009F0E63" w:rsidRDefault="009F0E63" w:rsidP="00A974D9">
      <w:pPr>
        <w:wordWrap w:val="0"/>
        <w:spacing w:after="0" w:line="480" w:lineRule="auto"/>
        <w:ind w:firstLine="60"/>
        <w:jc w:val="both"/>
        <w:rPr>
          <w:rFonts w:ascii="Times New Roman" w:hAnsi="Times New Roman"/>
          <w:sz w:val="28"/>
          <w:szCs w:val="26"/>
        </w:rPr>
      </w:pPr>
      <w:r w:rsidRPr="009F0E63">
        <w:rPr>
          <w:rFonts w:ascii="Times New Roman" w:eastAsia="Calibri" w:hAnsi="Times New Roman"/>
          <w:b/>
          <w:color w:val="000000"/>
          <w:sz w:val="28"/>
          <w:szCs w:val="26"/>
        </w:rPr>
        <w:t>Operational Definition of Key Terms</w:t>
      </w:r>
    </w:p>
    <w:p w:rsidR="009F0E63" w:rsidRPr="009F0E63" w:rsidRDefault="009F0E63" w:rsidP="00A974D9">
      <w:pPr>
        <w:wordWrap w:val="0"/>
        <w:spacing w:after="0" w:line="480" w:lineRule="auto"/>
        <w:ind w:left="60" w:right="380"/>
        <w:jc w:val="both"/>
        <w:rPr>
          <w:rFonts w:ascii="Times New Roman" w:hAnsi="Times New Roman"/>
          <w:sz w:val="28"/>
          <w:szCs w:val="26"/>
        </w:rPr>
      </w:pPr>
      <w:r w:rsidRPr="009F0E63">
        <w:rPr>
          <w:rFonts w:ascii="Times New Roman" w:eastAsia="Calibri" w:hAnsi="Times New Roman"/>
          <w:color w:val="000000"/>
          <w:sz w:val="28"/>
          <w:szCs w:val="26"/>
        </w:rPr>
        <w:t>In line with the topic of the project, we need to define certain key words or concepts which will guide the discussion the key concepts are local government education and development.</w:t>
      </w:r>
    </w:p>
    <w:p w:rsidR="009F0E63" w:rsidRPr="009F0E63" w:rsidRDefault="009F0E63" w:rsidP="00A974D9">
      <w:pPr>
        <w:wordWrap w:val="0"/>
        <w:spacing w:after="0" w:line="480" w:lineRule="auto"/>
        <w:ind w:left="60" w:right="380"/>
        <w:jc w:val="both"/>
        <w:rPr>
          <w:rFonts w:ascii="Times New Roman" w:hAnsi="Times New Roman"/>
          <w:sz w:val="28"/>
          <w:szCs w:val="26"/>
        </w:rPr>
      </w:pPr>
      <w:r w:rsidRPr="009F0E63">
        <w:rPr>
          <w:rFonts w:ascii="Times New Roman" w:eastAsia="Calibri" w:hAnsi="Times New Roman"/>
          <w:b/>
          <w:color w:val="000000"/>
          <w:sz w:val="28"/>
          <w:szCs w:val="26"/>
        </w:rPr>
        <w:t>Local Government:</w:t>
      </w:r>
      <w:r w:rsidRPr="009F0E63">
        <w:rPr>
          <w:rFonts w:ascii="Times New Roman" w:eastAsia="Calibri" w:hAnsi="Times New Roman"/>
          <w:color w:val="000000"/>
          <w:sz w:val="28"/>
          <w:szCs w:val="26"/>
        </w:rPr>
        <w:t>- The third tier of government responsible for grassroots administration and service delivery..</w:t>
      </w:r>
    </w:p>
    <w:p w:rsidR="009F0E63" w:rsidRPr="009F0E63" w:rsidRDefault="009F0E63" w:rsidP="00A974D9">
      <w:pPr>
        <w:wordWrap w:val="0"/>
        <w:spacing w:before="82" w:after="0" w:line="480" w:lineRule="auto"/>
        <w:ind w:firstLine="20"/>
        <w:jc w:val="both"/>
        <w:rPr>
          <w:rFonts w:ascii="Times New Roman" w:hAnsi="Times New Roman"/>
          <w:sz w:val="28"/>
          <w:szCs w:val="26"/>
        </w:rPr>
      </w:pPr>
      <w:r w:rsidRPr="009F0E63">
        <w:rPr>
          <w:rFonts w:ascii="Times New Roman" w:eastAsia="Calibri" w:hAnsi="Times New Roman"/>
          <w:b/>
          <w:color w:val="000000"/>
          <w:sz w:val="28"/>
          <w:szCs w:val="26"/>
        </w:rPr>
        <w:t>Instrument</w:t>
      </w:r>
      <w:r w:rsidRPr="009F0E63">
        <w:rPr>
          <w:rFonts w:ascii="Times New Roman" w:eastAsia="Calibri" w:hAnsi="Times New Roman"/>
          <w:color w:val="000000"/>
          <w:sz w:val="28"/>
          <w:szCs w:val="26"/>
        </w:rPr>
        <w:t>: this is means a relatively simple device for performing work.</w:t>
      </w:r>
    </w:p>
    <w:p w:rsidR="009F0E63" w:rsidRPr="009F0E63" w:rsidRDefault="009F0E63" w:rsidP="00A974D9">
      <w:pPr>
        <w:wordWrap w:val="0"/>
        <w:spacing w:before="80" w:after="0" w:line="480" w:lineRule="auto"/>
        <w:ind w:firstLine="20"/>
        <w:jc w:val="both"/>
        <w:rPr>
          <w:rFonts w:ascii="Times New Roman" w:hAnsi="Times New Roman"/>
          <w:sz w:val="28"/>
          <w:szCs w:val="26"/>
        </w:rPr>
      </w:pPr>
      <w:r w:rsidRPr="009F0E63">
        <w:rPr>
          <w:rFonts w:ascii="Times New Roman" w:eastAsia="Calibri" w:hAnsi="Times New Roman"/>
          <w:b/>
          <w:color w:val="000000"/>
          <w:sz w:val="28"/>
          <w:szCs w:val="26"/>
        </w:rPr>
        <w:t>Promote</w:t>
      </w:r>
      <w:r w:rsidRPr="009F0E63">
        <w:rPr>
          <w:rFonts w:ascii="Times New Roman" w:eastAsia="Calibri" w:hAnsi="Times New Roman"/>
          <w:color w:val="000000"/>
          <w:sz w:val="28"/>
          <w:szCs w:val="26"/>
        </w:rPr>
        <w:t>: this is to help or encourage existing or flourishing.</w:t>
      </w:r>
    </w:p>
    <w:p w:rsidR="009F0E63" w:rsidRPr="009F0E63" w:rsidRDefault="009F0E63" w:rsidP="00A974D9">
      <w:pPr>
        <w:wordWrap w:val="0"/>
        <w:spacing w:after="0" w:line="480" w:lineRule="auto"/>
        <w:ind w:left="40" w:right="60" w:hanging="20"/>
        <w:jc w:val="both"/>
        <w:rPr>
          <w:rFonts w:ascii="Times New Roman" w:hAnsi="Times New Roman"/>
          <w:sz w:val="28"/>
          <w:szCs w:val="26"/>
        </w:rPr>
      </w:pPr>
      <w:r w:rsidRPr="009F0E63">
        <w:rPr>
          <w:rFonts w:ascii="Times New Roman" w:eastAsia="Calibri" w:hAnsi="Times New Roman"/>
          <w:b/>
          <w:color w:val="000000"/>
          <w:sz w:val="28"/>
          <w:szCs w:val="26"/>
        </w:rPr>
        <w:lastRenderedPageBreak/>
        <w:t>Education</w:t>
      </w:r>
      <w:r w:rsidRPr="009F0E63">
        <w:rPr>
          <w:rFonts w:ascii="Times New Roman" w:eastAsia="Calibri" w:hAnsi="Times New Roman"/>
          <w:color w:val="000000"/>
          <w:sz w:val="28"/>
          <w:szCs w:val="26"/>
        </w:rPr>
        <w:t>:- Education is the systematic training or instruction given to persons that result in either the development of character and mental power and/or lead to the acquisition of specialized knowledge.</w:t>
      </w:r>
    </w:p>
    <w:p w:rsidR="009F0E63" w:rsidRPr="009F0E63" w:rsidRDefault="009F0E63" w:rsidP="00A974D9">
      <w:pPr>
        <w:spacing w:line="480" w:lineRule="auto"/>
        <w:jc w:val="both"/>
        <w:rPr>
          <w:rFonts w:ascii="Times New Roman" w:eastAsia="Calibri" w:hAnsi="Times New Roman"/>
          <w:color w:val="000000"/>
          <w:sz w:val="28"/>
          <w:szCs w:val="26"/>
        </w:rPr>
      </w:pPr>
      <w:r w:rsidRPr="009F0E63">
        <w:rPr>
          <w:rFonts w:ascii="Times New Roman" w:eastAsia="Calibri" w:hAnsi="Times New Roman"/>
          <w:b/>
          <w:color w:val="000000"/>
          <w:sz w:val="28"/>
          <w:szCs w:val="26"/>
        </w:rPr>
        <w:t>Development:</w:t>
      </w:r>
      <w:r w:rsidRPr="009F0E63">
        <w:rPr>
          <w:rFonts w:ascii="Times New Roman" w:eastAsia="Calibri" w:hAnsi="Times New Roman"/>
          <w:color w:val="000000"/>
          <w:sz w:val="28"/>
          <w:szCs w:val="26"/>
        </w:rPr>
        <w:t>- Development in this context can simply be defined as a rational process of growth in the direction of nation building and positive progress.</w:t>
      </w:r>
    </w:p>
    <w:p w:rsidR="009F0E63" w:rsidRPr="009F0E63" w:rsidRDefault="009F0E63" w:rsidP="00A974D9">
      <w:pPr>
        <w:spacing w:line="480" w:lineRule="auto"/>
        <w:rPr>
          <w:rFonts w:ascii="Times New Roman" w:hAnsi="Times New Roman"/>
          <w:sz w:val="28"/>
          <w:szCs w:val="26"/>
        </w:rPr>
      </w:pPr>
      <w:r w:rsidRPr="009F0E63">
        <w:rPr>
          <w:rFonts w:ascii="Times New Roman" w:hAnsi="Times New Roman"/>
          <w:b/>
          <w:bCs/>
          <w:sz w:val="28"/>
          <w:szCs w:val="26"/>
        </w:rPr>
        <w:t>Educational Development:</w:t>
      </w:r>
      <w:r w:rsidRPr="009F0E63">
        <w:rPr>
          <w:rFonts w:ascii="Times New Roman" w:hAnsi="Times New Roman"/>
          <w:sz w:val="28"/>
          <w:szCs w:val="26"/>
        </w:rPr>
        <w:t xml:space="preserve"> Improvement in access, quality, and management of education systems.</w:t>
      </w:r>
    </w:p>
    <w:p w:rsidR="009F0E63" w:rsidRPr="009F0E63" w:rsidRDefault="009F0E63" w:rsidP="00A974D9">
      <w:pPr>
        <w:spacing w:line="480" w:lineRule="auto"/>
        <w:rPr>
          <w:rFonts w:ascii="Times New Roman" w:hAnsi="Times New Roman"/>
          <w:sz w:val="28"/>
          <w:szCs w:val="26"/>
        </w:rPr>
      </w:pPr>
      <w:r w:rsidRPr="009F0E63">
        <w:rPr>
          <w:rFonts w:ascii="Times New Roman" w:hAnsi="Times New Roman"/>
          <w:b/>
          <w:bCs/>
          <w:sz w:val="28"/>
          <w:szCs w:val="26"/>
        </w:rPr>
        <w:t>Primary Education:</w:t>
      </w:r>
      <w:r w:rsidRPr="009F0E63">
        <w:rPr>
          <w:rFonts w:ascii="Times New Roman" w:hAnsi="Times New Roman"/>
          <w:sz w:val="28"/>
          <w:szCs w:val="26"/>
        </w:rPr>
        <w:t xml:space="preserve"> The first level of formal education typically for children aged 6 to 11 years.</w:t>
      </w:r>
    </w:p>
    <w:p w:rsidR="009F0E63" w:rsidRPr="009F0E63" w:rsidRDefault="009F0E63" w:rsidP="00A974D9">
      <w:pPr>
        <w:spacing w:line="480" w:lineRule="auto"/>
        <w:rPr>
          <w:rFonts w:ascii="Times New Roman" w:hAnsi="Times New Roman"/>
          <w:sz w:val="28"/>
          <w:szCs w:val="26"/>
        </w:rPr>
      </w:pPr>
      <w:r w:rsidRPr="009F0E63">
        <w:rPr>
          <w:rFonts w:ascii="Times New Roman" w:hAnsi="Times New Roman"/>
          <w:b/>
          <w:bCs/>
          <w:sz w:val="28"/>
          <w:szCs w:val="26"/>
        </w:rPr>
        <w:t>Adult Education:</w:t>
      </w:r>
      <w:r w:rsidRPr="009F0E63">
        <w:rPr>
          <w:rFonts w:ascii="Times New Roman" w:hAnsi="Times New Roman"/>
          <w:sz w:val="28"/>
          <w:szCs w:val="26"/>
        </w:rPr>
        <w:t xml:space="preserve"> Learning programs for adults to improve literacy, skills, and personal development.</w:t>
      </w:r>
    </w:p>
    <w:p w:rsidR="009F0E63" w:rsidRPr="009F0E63" w:rsidRDefault="009F0E63" w:rsidP="00A974D9">
      <w:pPr>
        <w:spacing w:line="480" w:lineRule="auto"/>
        <w:rPr>
          <w:rFonts w:ascii="Times New Roman" w:hAnsi="Times New Roman"/>
          <w:sz w:val="28"/>
          <w:szCs w:val="26"/>
        </w:rPr>
      </w:pPr>
      <w:r w:rsidRPr="009F0E63">
        <w:rPr>
          <w:rFonts w:ascii="Times New Roman" w:hAnsi="Times New Roman"/>
          <w:b/>
          <w:bCs/>
          <w:sz w:val="28"/>
          <w:szCs w:val="26"/>
        </w:rPr>
        <w:t>Infrastructure:</w:t>
      </w:r>
      <w:r w:rsidRPr="009F0E63">
        <w:rPr>
          <w:rFonts w:ascii="Times New Roman" w:hAnsi="Times New Roman"/>
          <w:sz w:val="28"/>
          <w:szCs w:val="26"/>
        </w:rPr>
        <w:t xml:space="preserve"> Physical facilities such as school buildings, classrooms, and libraries that support learning.</w:t>
      </w:r>
    </w:p>
    <w:p w:rsidR="009F0E63" w:rsidRPr="009F0E63" w:rsidRDefault="009F0E63" w:rsidP="00A974D9">
      <w:pPr>
        <w:spacing w:line="480" w:lineRule="auto"/>
        <w:rPr>
          <w:rFonts w:ascii="Times New Roman" w:hAnsi="Times New Roman"/>
          <w:sz w:val="28"/>
          <w:szCs w:val="26"/>
        </w:rPr>
      </w:pPr>
      <w:r w:rsidRPr="009F0E63">
        <w:rPr>
          <w:rFonts w:ascii="Times New Roman" w:hAnsi="Times New Roman"/>
          <w:sz w:val="28"/>
          <w:szCs w:val="26"/>
        </w:rPr>
        <w:br w:type="page"/>
      </w:r>
    </w:p>
    <w:p w:rsidR="009F0E63" w:rsidRPr="009F0E63" w:rsidRDefault="009F0E63" w:rsidP="00564B40">
      <w:pPr>
        <w:spacing w:before="100" w:beforeAutospacing="1" w:after="100" w:afterAutospacing="1" w:line="240" w:lineRule="auto"/>
        <w:jc w:val="center"/>
        <w:outlineLvl w:val="1"/>
        <w:rPr>
          <w:rFonts w:ascii="Times New Roman" w:eastAsia="Times New Roman" w:hAnsi="Times New Roman"/>
          <w:b/>
          <w:bCs/>
          <w:sz w:val="28"/>
          <w:szCs w:val="26"/>
        </w:rPr>
      </w:pPr>
      <w:r w:rsidRPr="009F0E63">
        <w:rPr>
          <w:rFonts w:ascii="Times New Roman" w:eastAsia="Times New Roman" w:hAnsi="Times New Roman"/>
          <w:b/>
          <w:bCs/>
          <w:sz w:val="28"/>
          <w:szCs w:val="26"/>
        </w:rPr>
        <w:lastRenderedPageBreak/>
        <w:t>CHAPTER TWO</w:t>
      </w:r>
    </w:p>
    <w:p w:rsidR="009F0E63" w:rsidRPr="009F0E63" w:rsidRDefault="009F0E63" w:rsidP="00564B40">
      <w:pPr>
        <w:spacing w:before="100" w:beforeAutospacing="1" w:after="100" w:afterAutospacing="1" w:line="240" w:lineRule="auto"/>
        <w:jc w:val="center"/>
        <w:outlineLvl w:val="1"/>
        <w:rPr>
          <w:rFonts w:ascii="Times New Roman" w:eastAsia="Times New Roman" w:hAnsi="Times New Roman"/>
          <w:b/>
          <w:bCs/>
          <w:sz w:val="28"/>
          <w:szCs w:val="26"/>
        </w:rPr>
      </w:pPr>
      <w:r w:rsidRPr="009F0E63">
        <w:rPr>
          <w:rFonts w:ascii="Times New Roman" w:eastAsia="Times New Roman" w:hAnsi="Times New Roman"/>
          <w:b/>
          <w:bCs/>
          <w:sz w:val="28"/>
          <w:szCs w:val="26"/>
        </w:rPr>
        <w:t>LITERATURE REVIEW</w:t>
      </w:r>
    </w:p>
    <w:p w:rsidR="009F0E63" w:rsidRPr="009F0E63" w:rsidRDefault="009F0E63" w:rsidP="00564B40">
      <w:pPr>
        <w:spacing w:before="100" w:beforeAutospacing="1" w:after="100" w:afterAutospacing="1" w:line="24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t>Introduction</w:t>
      </w:r>
    </w:p>
    <w:p w:rsidR="009F0E63" w:rsidRPr="009F0E63" w:rsidRDefault="009F0E63" w:rsidP="00564B40">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sz w:val="28"/>
          <w:szCs w:val="26"/>
        </w:rPr>
        <w:t>This chapter explores existing literature and theoretical frameworks related to local government and educational development. It highlights the role, functions, challenges, and contributions of local government towards promoting education, with a particular focus on the Nigerian context.</w:t>
      </w:r>
    </w:p>
    <w:p w:rsidR="009F0E63" w:rsidRPr="009F0E63" w:rsidRDefault="009F0E63" w:rsidP="00564B40">
      <w:pPr>
        <w:spacing w:before="100" w:beforeAutospacing="1" w:after="100" w:afterAutospacing="1" w:line="240" w:lineRule="auto"/>
        <w:jc w:val="both"/>
        <w:rPr>
          <w:rFonts w:ascii="Times New Roman" w:eastAsia="Times New Roman" w:hAnsi="Times New Roman"/>
          <w:sz w:val="28"/>
          <w:szCs w:val="26"/>
        </w:rPr>
      </w:pPr>
      <w:r w:rsidRPr="009F0E63">
        <w:rPr>
          <w:rFonts w:ascii="Times New Roman" w:eastAsia="Times New Roman" w:hAnsi="Times New Roman" w:hint="eastAsia"/>
          <w:b/>
          <w:sz w:val="28"/>
          <w:szCs w:val="26"/>
        </w:rPr>
        <w:t>Local Government Meaning, Characteristics and Roles</w:t>
      </w:r>
    </w:p>
    <w:p w:rsidR="009F0E63" w:rsidRPr="009F0E63" w:rsidRDefault="009F0E63" w:rsidP="00564B40">
      <w:pPr>
        <w:spacing w:before="100" w:beforeAutospacing="1" w:after="100" w:afterAutospacing="1" w:line="240" w:lineRule="auto"/>
        <w:jc w:val="both"/>
        <w:rPr>
          <w:rFonts w:ascii="Times New Roman" w:eastAsia="Times New Roman" w:hAnsi="Times New Roman"/>
          <w:sz w:val="28"/>
          <w:szCs w:val="26"/>
        </w:rPr>
      </w:pPr>
      <w:r w:rsidRPr="009F0E63">
        <w:rPr>
          <w:rFonts w:ascii="Times New Roman" w:eastAsia="Times New Roman" w:hAnsi="Times New Roman" w:hint="eastAsia"/>
          <w:b/>
          <w:sz w:val="28"/>
          <w:szCs w:val="26"/>
        </w:rPr>
        <w:t>Meaning of Local Government</w:t>
      </w:r>
    </w:p>
    <w:p w:rsidR="009F0E63" w:rsidRPr="009F0E63" w:rsidRDefault="009F0E63" w:rsidP="00A974D9">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hint="eastAsia"/>
          <w:sz w:val="28"/>
          <w:szCs w:val="26"/>
        </w:rPr>
        <w:t xml:space="preserve">The concept local government can be viewed from several perspectives. It can be viewed from the perspective of its geographical definition, its level of authority, its composition and its functions. United Nation defines local government as a political sub-division of a nation in a federal system or a state which is constituted by law and has substantial control of local affairs. The emphasis here is the geographical delimitation-"a political sub-division of a nation”. OMaddick (1963) refers to local government ás a sub-unit of government controlled by a local council which is authorized by the central government to pass ordinances having a local application, levy taxes or exerts labour within limits specified by the central </w:t>
      </w:r>
      <w:r w:rsidRPr="009F0E63">
        <w:rPr>
          <w:rFonts w:ascii="Times New Roman" w:eastAsia="Times New Roman" w:hAnsi="Times New Roman" w:hint="eastAsia"/>
          <w:sz w:val="28"/>
          <w:szCs w:val="26"/>
        </w:rPr>
        <w:lastRenderedPageBreak/>
        <w:t>government the focus in this definition is “authority”. The document on the year 1776 local government reforms in Nigeria defined local government from the perspective of its composition and functions. It sees local government as government at local level exercised by representative council and established by law to exercise specific power within defined areas</w:t>
      </w:r>
      <w:r w:rsidRPr="009F0E63">
        <w:rPr>
          <w:rFonts w:ascii="Times New Roman" w:eastAsia="Times New Roman" w:hAnsi="Times New Roman"/>
          <w:sz w:val="28"/>
          <w:szCs w:val="26"/>
        </w:rPr>
        <w:t xml:space="preserve"> </w:t>
      </w:r>
      <w:r w:rsidRPr="009F0E63">
        <w:rPr>
          <w:rFonts w:ascii="Times New Roman" w:eastAsia="Times New Roman" w:hAnsi="Times New Roman" w:hint="eastAsia"/>
          <w:sz w:val="28"/>
          <w:szCs w:val="26"/>
        </w:rPr>
        <w:t>Although each of the authorities cited above views local government from different perspective, they all, nevertheless, allude to all the features of local government in their further explanations. And from the combination of their views, we could extract the main characteristics of local government as hereunder enumerated.</w:t>
      </w:r>
    </w:p>
    <w:p w:rsidR="009F0E63" w:rsidRPr="009F0E63" w:rsidRDefault="009F0E63" w:rsidP="00A974D9">
      <w:pPr>
        <w:spacing w:before="100" w:beforeAutospacing="1" w:after="100" w:afterAutospacing="1" w:line="48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t>Conceptual Framework</w:t>
      </w:r>
    </w:p>
    <w:p w:rsidR="009F0E63" w:rsidRPr="009F0E63" w:rsidRDefault="009F0E63" w:rsidP="00A974D9">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bCs/>
          <w:sz w:val="28"/>
          <w:szCs w:val="26"/>
        </w:rPr>
        <w:t>Local Government</w:t>
      </w:r>
      <w:r w:rsidRPr="009F0E63">
        <w:rPr>
          <w:rFonts w:ascii="Times New Roman" w:eastAsia="Times New Roman" w:hAnsi="Times New Roman"/>
          <w:sz w:val="28"/>
          <w:szCs w:val="26"/>
        </w:rPr>
        <w:t xml:space="preserve"> refers to the lowest tier of government closest to the people, created to bring governance and development closer to communities. It is tasked with responsibilities such as health care, education, and community development.</w:t>
      </w:r>
      <w:r w:rsidRPr="009F0E63">
        <w:rPr>
          <w:rFonts w:ascii="Times New Roman" w:eastAsia="Times New Roman" w:hAnsi="Times New Roman"/>
          <w:sz w:val="28"/>
          <w:szCs w:val="26"/>
        </w:rPr>
        <w:br/>
      </w:r>
      <w:r w:rsidRPr="009F0E63">
        <w:rPr>
          <w:rFonts w:ascii="Times New Roman" w:eastAsia="Times New Roman" w:hAnsi="Times New Roman"/>
          <w:bCs/>
          <w:sz w:val="28"/>
          <w:szCs w:val="26"/>
        </w:rPr>
        <w:t>Educational Development</w:t>
      </w:r>
      <w:r w:rsidRPr="009F0E63">
        <w:rPr>
          <w:rFonts w:ascii="Times New Roman" w:eastAsia="Times New Roman" w:hAnsi="Times New Roman"/>
          <w:sz w:val="28"/>
          <w:szCs w:val="26"/>
        </w:rPr>
        <w:t xml:space="preserve"> encompasses efforts made to improve the quality, accessibility, and relevance of education through policies, infrastructure, funding, teacher training, and curriculum reform.</w:t>
      </w:r>
    </w:p>
    <w:p w:rsidR="009F0E63" w:rsidRPr="009F0E63" w:rsidRDefault="009F0E63" w:rsidP="00A974D9">
      <w:p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hint="eastAsia"/>
          <w:b/>
          <w:sz w:val="28"/>
          <w:szCs w:val="26"/>
        </w:rPr>
        <w:lastRenderedPageBreak/>
        <w:t>Local government and social development</w:t>
      </w:r>
    </w:p>
    <w:p w:rsidR="009F0E63" w:rsidRPr="009F0E63" w:rsidRDefault="009F0E63" w:rsidP="00A974D9">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hint="eastAsia"/>
          <w:sz w:val="28"/>
          <w:szCs w:val="26"/>
        </w:rPr>
        <w:t xml:space="preserve">Local governments are in a position to promote awareness of the pressing social needs in the community and of the importance of social investment. They can foster a sense of responsibility for social well-being among all sectors including </w:t>
      </w:r>
      <w:r w:rsidRPr="009F0E63">
        <w:rPr>
          <w:rFonts w:ascii="Times New Roman" w:eastAsia="Times New Roman" w:hAnsi="Times New Roman"/>
          <w:sz w:val="28"/>
          <w:szCs w:val="26"/>
        </w:rPr>
        <w:t>business</w:t>
      </w:r>
      <w:r w:rsidRPr="009F0E63">
        <w:rPr>
          <w:rFonts w:ascii="Times New Roman" w:eastAsia="Times New Roman" w:hAnsi="Times New Roman" w:hint="eastAsia"/>
          <w:sz w:val="28"/>
          <w:szCs w:val="26"/>
        </w:rPr>
        <w:t>, community groups and other levels of government.</w:t>
      </w:r>
    </w:p>
    <w:p w:rsidR="009F0E63" w:rsidRPr="009F0E63" w:rsidRDefault="009F0E63" w:rsidP="00A974D9">
      <w:pPr>
        <w:spacing w:before="100" w:beforeAutospacing="1" w:after="100" w:afterAutospacing="1" w:line="48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t>The Role of Local Government in Education</w:t>
      </w:r>
    </w:p>
    <w:p w:rsidR="009F0E63" w:rsidRPr="009F0E63" w:rsidRDefault="009F0E63" w:rsidP="00A974D9">
      <w:p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sz w:val="28"/>
          <w:szCs w:val="26"/>
        </w:rPr>
        <w:t>Local governments contribute to education in the following ways:</w:t>
      </w:r>
    </w:p>
    <w:p w:rsidR="009F0E63" w:rsidRPr="009F0E63" w:rsidRDefault="009F0E63" w:rsidP="00A974D9">
      <w:pPr>
        <w:numPr>
          <w:ilvl w:val="0"/>
          <w:numId w:val="5"/>
        </w:num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sz w:val="28"/>
          <w:szCs w:val="26"/>
        </w:rPr>
        <w:t>Construction and maintenance of primary school buildings.</w:t>
      </w:r>
    </w:p>
    <w:p w:rsidR="009F0E63" w:rsidRPr="009F0E63" w:rsidRDefault="009F0E63" w:rsidP="00A974D9">
      <w:pPr>
        <w:numPr>
          <w:ilvl w:val="0"/>
          <w:numId w:val="5"/>
        </w:num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sz w:val="28"/>
          <w:szCs w:val="26"/>
        </w:rPr>
        <w:t>Recruitment and payment of non-teaching staff.</w:t>
      </w:r>
    </w:p>
    <w:p w:rsidR="009F0E63" w:rsidRPr="009F0E63" w:rsidRDefault="009F0E63" w:rsidP="00A974D9">
      <w:pPr>
        <w:numPr>
          <w:ilvl w:val="0"/>
          <w:numId w:val="5"/>
        </w:num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sz w:val="28"/>
          <w:szCs w:val="26"/>
        </w:rPr>
        <w:t>Provision of instructional materials and equipment.</w:t>
      </w:r>
    </w:p>
    <w:p w:rsidR="009F0E63" w:rsidRPr="009F0E63" w:rsidRDefault="009F0E63" w:rsidP="00A974D9">
      <w:pPr>
        <w:numPr>
          <w:ilvl w:val="0"/>
          <w:numId w:val="5"/>
        </w:num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sz w:val="28"/>
          <w:szCs w:val="26"/>
        </w:rPr>
        <w:t>Organizing community-based educational initiatives.</w:t>
      </w:r>
    </w:p>
    <w:p w:rsidR="009F0E63" w:rsidRPr="009F0E63" w:rsidRDefault="009F0E63" w:rsidP="00A974D9">
      <w:pPr>
        <w:numPr>
          <w:ilvl w:val="0"/>
          <w:numId w:val="5"/>
        </w:num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sz w:val="28"/>
          <w:szCs w:val="26"/>
        </w:rPr>
        <w:t>Supervising local schools to ensure quality.</w:t>
      </w:r>
      <w:r w:rsidRPr="009F0E63">
        <w:rPr>
          <w:rFonts w:ascii="Times New Roman" w:eastAsia="Times New Roman" w:hAnsi="Times New Roman"/>
          <w:sz w:val="28"/>
          <w:szCs w:val="26"/>
        </w:rPr>
        <w:br/>
        <w:t>These roles are aimed at creating an enabling environment for teaching and learning.</w:t>
      </w:r>
    </w:p>
    <w:p w:rsidR="00564B40" w:rsidRDefault="00564B40" w:rsidP="00A974D9">
      <w:pPr>
        <w:spacing w:before="100" w:beforeAutospacing="1" w:after="100" w:afterAutospacing="1" w:line="480" w:lineRule="auto"/>
        <w:jc w:val="both"/>
        <w:outlineLvl w:val="2"/>
        <w:rPr>
          <w:rFonts w:ascii="Times New Roman" w:eastAsia="Times New Roman" w:hAnsi="Times New Roman"/>
          <w:b/>
          <w:bCs/>
          <w:sz w:val="28"/>
          <w:szCs w:val="26"/>
        </w:rPr>
      </w:pPr>
    </w:p>
    <w:p w:rsidR="00564B40" w:rsidRDefault="00564B40" w:rsidP="00A974D9">
      <w:pPr>
        <w:spacing w:before="100" w:beforeAutospacing="1" w:after="100" w:afterAutospacing="1" w:line="480" w:lineRule="auto"/>
        <w:jc w:val="both"/>
        <w:outlineLvl w:val="2"/>
        <w:rPr>
          <w:rFonts w:ascii="Times New Roman" w:eastAsia="Times New Roman" w:hAnsi="Times New Roman"/>
          <w:b/>
          <w:bCs/>
          <w:sz w:val="28"/>
          <w:szCs w:val="26"/>
        </w:rPr>
      </w:pPr>
    </w:p>
    <w:p w:rsidR="009F0E63" w:rsidRPr="009F0E63" w:rsidRDefault="009F0E63" w:rsidP="00A974D9">
      <w:pPr>
        <w:spacing w:before="100" w:beforeAutospacing="1" w:after="100" w:afterAutospacing="1" w:line="48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lastRenderedPageBreak/>
        <w:t>Theoretical Framework</w:t>
      </w:r>
    </w:p>
    <w:p w:rsidR="009F0E63" w:rsidRPr="009F0E63" w:rsidRDefault="009F0E63" w:rsidP="00A974D9">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sz w:val="28"/>
          <w:szCs w:val="26"/>
        </w:rPr>
        <w:t xml:space="preserve">This study is grounded in the </w:t>
      </w:r>
      <w:r w:rsidRPr="009F0E63">
        <w:rPr>
          <w:rFonts w:ascii="Times New Roman" w:eastAsia="Times New Roman" w:hAnsi="Times New Roman"/>
          <w:bCs/>
          <w:sz w:val="28"/>
          <w:szCs w:val="26"/>
        </w:rPr>
        <w:t>Decentralization Theory</w:t>
      </w:r>
      <w:r w:rsidRPr="009F0E63">
        <w:rPr>
          <w:rFonts w:ascii="Times New Roman" w:eastAsia="Times New Roman" w:hAnsi="Times New Roman"/>
          <w:sz w:val="28"/>
          <w:szCs w:val="26"/>
        </w:rPr>
        <w:t>, which argues that devolving power and responsibilities to local governments improves efficiency, responsiveness, and community participation. In the context of education, decentralization allows local authorities to better understand and address the unique educational needs of their communities.</w:t>
      </w:r>
    </w:p>
    <w:p w:rsidR="009F0E63" w:rsidRPr="009F0E63" w:rsidRDefault="009F0E63" w:rsidP="00A974D9">
      <w:pPr>
        <w:spacing w:before="100" w:beforeAutospacing="1" w:after="100" w:afterAutospacing="1" w:line="48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t>Empirical Review</w:t>
      </w:r>
    </w:p>
    <w:p w:rsidR="009F0E63" w:rsidRPr="009F0E63" w:rsidRDefault="009F0E63" w:rsidP="00A974D9">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sz w:val="28"/>
          <w:szCs w:val="26"/>
        </w:rPr>
        <w:t>Studies such as Adebayo (2015) and Ezeani (2018) confirm that local governments play a significant role in educational development by funding school infrastructure and participating in policy implementation. However, issues such as mismanagement, corruption, and inadequate funding often limit their effectiveness.</w:t>
      </w:r>
    </w:p>
    <w:p w:rsidR="009F0E63" w:rsidRPr="009F0E63" w:rsidRDefault="009F0E63" w:rsidP="00A974D9">
      <w:pPr>
        <w:spacing w:before="100" w:beforeAutospacing="1" w:after="100" w:afterAutospacing="1" w:line="48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t>Challenges Faced by Local Governments in Promoting Education</w:t>
      </w:r>
    </w:p>
    <w:p w:rsidR="009F0E63" w:rsidRPr="009F0E63" w:rsidRDefault="009F0E63" w:rsidP="00A974D9">
      <w:pPr>
        <w:numPr>
          <w:ilvl w:val="0"/>
          <w:numId w:val="6"/>
        </w:num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sz w:val="28"/>
          <w:szCs w:val="26"/>
        </w:rPr>
        <w:t>Inadequate funding from federal and state governments.</w:t>
      </w:r>
    </w:p>
    <w:p w:rsidR="009F0E63" w:rsidRPr="009F0E63" w:rsidRDefault="009F0E63" w:rsidP="00A974D9">
      <w:pPr>
        <w:numPr>
          <w:ilvl w:val="0"/>
          <w:numId w:val="6"/>
        </w:num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sz w:val="28"/>
          <w:szCs w:val="26"/>
        </w:rPr>
        <w:t>Political interference in decision-making.</w:t>
      </w:r>
    </w:p>
    <w:p w:rsidR="009F0E63" w:rsidRPr="009F0E63" w:rsidRDefault="009F0E63" w:rsidP="00A974D9">
      <w:pPr>
        <w:numPr>
          <w:ilvl w:val="0"/>
          <w:numId w:val="6"/>
        </w:num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sz w:val="28"/>
          <w:szCs w:val="26"/>
        </w:rPr>
        <w:t>Lack of qualified personnel and technical expertise.</w:t>
      </w:r>
    </w:p>
    <w:p w:rsidR="009F0E63" w:rsidRPr="009F0E63" w:rsidRDefault="009F0E63" w:rsidP="00A974D9">
      <w:pPr>
        <w:numPr>
          <w:ilvl w:val="0"/>
          <w:numId w:val="6"/>
        </w:num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sz w:val="28"/>
          <w:szCs w:val="26"/>
        </w:rPr>
        <w:t>Poor monitoring and evaluation mechanisms.</w:t>
      </w:r>
    </w:p>
    <w:p w:rsidR="009F0E63" w:rsidRPr="009F0E63" w:rsidRDefault="009F0E63" w:rsidP="00A974D9">
      <w:pPr>
        <w:numPr>
          <w:ilvl w:val="0"/>
          <w:numId w:val="6"/>
        </w:num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sz w:val="28"/>
          <w:szCs w:val="26"/>
        </w:rPr>
        <w:lastRenderedPageBreak/>
        <w:t>Weak community involvement and awareness.</w:t>
      </w:r>
    </w:p>
    <w:p w:rsidR="009F0E63" w:rsidRPr="009F0E63" w:rsidRDefault="009F0E63" w:rsidP="00A974D9">
      <w:pPr>
        <w:wordWrap w:val="0"/>
        <w:spacing w:before="67" w:after="0" w:line="480" w:lineRule="auto"/>
        <w:jc w:val="both"/>
        <w:rPr>
          <w:rFonts w:ascii="Times New Roman" w:hAnsi="Times New Roman"/>
          <w:sz w:val="28"/>
          <w:szCs w:val="26"/>
        </w:rPr>
      </w:pPr>
      <w:r w:rsidRPr="009F0E63">
        <w:rPr>
          <w:rFonts w:ascii="Times New Roman" w:eastAsia="Calibri" w:hAnsi="Times New Roman"/>
          <w:b/>
          <w:color w:val="000000"/>
          <w:sz w:val="28"/>
          <w:szCs w:val="26"/>
        </w:rPr>
        <w:t>Conceptualizing the Concept of development</w:t>
      </w:r>
    </w:p>
    <w:p w:rsidR="009F0E63" w:rsidRPr="009F0E63" w:rsidRDefault="009F0E63" w:rsidP="00A974D9">
      <w:pPr>
        <w:spacing w:before="100" w:beforeAutospacing="1" w:after="100" w:afterAutospacing="1" w:line="480" w:lineRule="auto"/>
        <w:ind w:firstLine="720"/>
        <w:jc w:val="both"/>
        <w:rPr>
          <w:rFonts w:eastAsia="Calibri"/>
          <w:color w:val="000000"/>
          <w:sz w:val="33"/>
        </w:rPr>
      </w:pPr>
      <w:r w:rsidRPr="009F0E63">
        <w:rPr>
          <w:rFonts w:ascii="Times New Roman" w:eastAsia="Calibri" w:hAnsi="Times New Roman"/>
          <w:color w:val="000000"/>
          <w:sz w:val="28"/>
          <w:szCs w:val="26"/>
        </w:rPr>
        <w:t>Development is basically an economic concept that has. positive connotations; it involves the application of certain economic and technical measures to utilize available resources to instigate economic growth and improve people's quality of life</w:t>
      </w:r>
      <w:r w:rsidRPr="009F0E63">
        <w:rPr>
          <w:rFonts w:eastAsia="Calibri" w:hint="eastAsia"/>
          <w:color w:val="000000"/>
          <w:sz w:val="33"/>
        </w:rPr>
        <w:t>.</w:t>
      </w:r>
    </w:p>
    <w:p w:rsidR="009F0E63" w:rsidRPr="009F0E63" w:rsidRDefault="009F0E63" w:rsidP="00A974D9">
      <w:p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hint="eastAsia"/>
          <w:b/>
          <w:sz w:val="28"/>
          <w:szCs w:val="26"/>
        </w:rPr>
        <w:t>The Military and Local Government Development in Nigeria</w:t>
      </w:r>
    </w:p>
    <w:p w:rsidR="009F0E63" w:rsidRPr="009F0E63" w:rsidRDefault="009F0E63" w:rsidP="00A974D9">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hint="eastAsia"/>
          <w:sz w:val="28"/>
          <w:szCs w:val="26"/>
        </w:rPr>
        <w:t>The coming of the military in 1966 also brought new Sole administrators that were appointed the local government councils. And the military also adopted, local administration in place of local government.</w:t>
      </w:r>
      <w:r w:rsidRPr="009F0E63">
        <w:rPr>
          <w:rFonts w:ascii="Times New Roman" w:eastAsia="Times New Roman" w:hAnsi="Times New Roman"/>
          <w:sz w:val="28"/>
          <w:szCs w:val="26"/>
        </w:rPr>
        <w:t xml:space="preserve"> </w:t>
      </w:r>
      <w:r w:rsidRPr="009F0E63">
        <w:rPr>
          <w:rFonts w:ascii="Times New Roman" w:eastAsia="Times New Roman" w:hAnsi="Times New Roman" w:hint="eastAsia"/>
          <w:sz w:val="28"/>
          <w:szCs w:val="26"/>
        </w:rPr>
        <w:t>And to refer-back in the views of Dare and Oyewole (2017) in their own system is to perform local functions and also transforming the rural areas,</w:t>
      </w:r>
      <w:r w:rsidRPr="009F0E63">
        <w:rPr>
          <w:rFonts w:ascii="Times New Roman" w:eastAsia="Times New Roman" w:hAnsi="Times New Roman"/>
          <w:sz w:val="28"/>
          <w:szCs w:val="26"/>
        </w:rPr>
        <w:t xml:space="preserve"> </w:t>
      </w:r>
      <w:r w:rsidRPr="009F0E63">
        <w:rPr>
          <w:rFonts w:ascii="Times New Roman" w:eastAsia="Times New Roman" w:hAnsi="Times New Roman" w:hint="eastAsia"/>
          <w:sz w:val="28"/>
          <w:szCs w:val="26"/>
        </w:rPr>
        <w:t>examples; Education, Electricity, water supply, reconstruction of lapidated building, road networking, Hospitals and civic, centers empowering the youths, small scale industries for creating jobs opportunities, and also uplifting social awareness'.</w:t>
      </w:r>
      <w:r w:rsidRPr="009F0E63">
        <w:rPr>
          <w:rFonts w:ascii="Times New Roman" w:eastAsia="Times New Roman" w:hAnsi="Times New Roman"/>
          <w:sz w:val="28"/>
          <w:szCs w:val="26"/>
        </w:rPr>
        <w:t xml:space="preserve"> </w:t>
      </w:r>
      <w:r w:rsidRPr="009F0E63">
        <w:rPr>
          <w:rFonts w:ascii="Times New Roman" w:eastAsia="Times New Roman" w:hAnsi="Times New Roman" w:hint="eastAsia"/>
          <w:sz w:val="28"/>
          <w:szCs w:val="26"/>
        </w:rPr>
        <w:t>However put in together, local government at the local level,</w:t>
      </w:r>
      <w:r w:rsidRPr="009F0E63">
        <w:rPr>
          <w:rFonts w:ascii="Times New Roman" w:eastAsia="Times New Roman" w:hAnsi="Times New Roman"/>
          <w:sz w:val="28"/>
          <w:szCs w:val="26"/>
        </w:rPr>
        <w:t xml:space="preserve"> </w:t>
      </w:r>
      <w:r w:rsidRPr="009F0E63">
        <w:rPr>
          <w:rFonts w:ascii="Times New Roman" w:eastAsia="Times New Roman" w:hAnsi="Times New Roman" w:hint="eastAsia"/>
          <w:sz w:val="28"/>
          <w:szCs w:val="26"/>
        </w:rPr>
        <w:t xml:space="preserve">government at the instrument, and according to Abraham Lincoln, is </w:t>
      </w:r>
      <w:r w:rsidRPr="009F0E63">
        <w:rPr>
          <w:rFonts w:ascii="Times New Roman" w:eastAsia="Times New Roman" w:hAnsi="Times New Roman" w:hint="eastAsia"/>
          <w:sz w:val="28"/>
          <w:szCs w:val="26"/>
        </w:rPr>
        <w:lastRenderedPageBreak/>
        <w:t>government by the people to the people at the local level. Loca</w:t>
      </w:r>
      <w:r w:rsidRPr="009F0E63">
        <w:rPr>
          <w:rFonts w:ascii="Times New Roman" w:eastAsia="Times New Roman" w:hAnsi="Times New Roman"/>
          <w:sz w:val="28"/>
          <w:szCs w:val="26"/>
        </w:rPr>
        <w:t>l</w:t>
      </w:r>
      <w:r w:rsidRPr="009F0E63">
        <w:rPr>
          <w:rFonts w:ascii="Times New Roman" w:eastAsia="Times New Roman" w:hAnsi="Times New Roman" w:hint="eastAsia"/>
          <w:sz w:val="28"/>
          <w:szCs w:val="26"/>
        </w:rPr>
        <w:t xml:space="preserve"> government is government that is closer to the people at their various localities, and it is</w:t>
      </w:r>
      <w:r w:rsidRPr="009F0E63">
        <w:rPr>
          <w:rFonts w:ascii="Times New Roman" w:eastAsia="Times New Roman" w:hAnsi="Times New Roman"/>
          <w:sz w:val="28"/>
          <w:szCs w:val="26"/>
        </w:rPr>
        <w:t xml:space="preserve"> </w:t>
      </w:r>
      <w:r w:rsidRPr="009F0E63">
        <w:rPr>
          <w:rFonts w:ascii="Times New Roman" w:eastAsia="Times New Roman" w:hAnsi="Times New Roman" w:hint="eastAsia"/>
          <w:sz w:val="28"/>
          <w:szCs w:val="26"/>
        </w:rPr>
        <w:t>also a subordinate administrative system, by which the affairs of a country or station are managed. And local government is embodied in a defined territory and at, its own is a separate entity on its legal district. Local government is such an instrument.</w:t>
      </w:r>
    </w:p>
    <w:p w:rsidR="009F0E63" w:rsidRPr="009F0E63" w:rsidRDefault="009F0E63" w:rsidP="00A974D9">
      <w:pPr>
        <w:spacing w:before="100" w:beforeAutospacing="1" w:after="100" w:afterAutospacing="1" w:line="48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t>Summary of Literature Review</w:t>
      </w:r>
    </w:p>
    <w:p w:rsidR="009F0E63" w:rsidRPr="009F0E63" w:rsidRDefault="009F0E63" w:rsidP="00A974D9">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sz w:val="28"/>
          <w:szCs w:val="26"/>
        </w:rPr>
        <w:t>The literature affirms that local governments have a critical role in promoting educational development. However, their performance is hindered by systemic and administrative challenges. There is a need for policy reform, improved funding, and greater transparency to enhance their impact on education.</w:t>
      </w:r>
    </w:p>
    <w:p w:rsidR="009F0E63" w:rsidRPr="009F0E63" w:rsidRDefault="009F0E63" w:rsidP="00A974D9">
      <w:pPr>
        <w:spacing w:before="100" w:beforeAutospacing="1" w:after="100" w:afterAutospacing="1" w:line="480" w:lineRule="auto"/>
        <w:jc w:val="both"/>
        <w:rPr>
          <w:rFonts w:ascii="Times New Roman" w:eastAsia="Times New Roman" w:hAnsi="Times New Roman"/>
          <w:sz w:val="28"/>
          <w:szCs w:val="26"/>
        </w:rPr>
      </w:pPr>
    </w:p>
    <w:p w:rsidR="00DA0150" w:rsidRDefault="00DA0150" w:rsidP="00A974D9">
      <w:pPr>
        <w:spacing w:line="480" w:lineRule="auto"/>
        <w:rPr>
          <w:rFonts w:ascii="Times New Roman" w:eastAsia="Times New Roman" w:hAnsi="Times New Roman"/>
          <w:b/>
          <w:bCs/>
          <w:sz w:val="28"/>
          <w:szCs w:val="26"/>
        </w:rPr>
      </w:pPr>
      <w:r>
        <w:rPr>
          <w:rFonts w:ascii="Times New Roman" w:eastAsia="Times New Roman" w:hAnsi="Times New Roman"/>
          <w:b/>
          <w:bCs/>
          <w:sz w:val="28"/>
          <w:szCs w:val="26"/>
        </w:rPr>
        <w:br w:type="page"/>
      </w:r>
    </w:p>
    <w:p w:rsidR="009F0E63" w:rsidRPr="009F0E63" w:rsidRDefault="009F0E63" w:rsidP="00564B40">
      <w:pPr>
        <w:spacing w:before="100" w:beforeAutospacing="1" w:after="100" w:afterAutospacing="1" w:line="240" w:lineRule="auto"/>
        <w:jc w:val="center"/>
        <w:outlineLvl w:val="1"/>
        <w:rPr>
          <w:rFonts w:ascii="Times New Roman" w:eastAsia="Times New Roman" w:hAnsi="Times New Roman"/>
          <w:b/>
          <w:bCs/>
          <w:sz w:val="28"/>
          <w:szCs w:val="26"/>
        </w:rPr>
      </w:pPr>
      <w:r w:rsidRPr="009F0E63">
        <w:rPr>
          <w:rFonts w:ascii="Times New Roman" w:eastAsia="Times New Roman" w:hAnsi="Times New Roman"/>
          <w:b/>
          <w:bCs/>
          <w:sz w:val="28"/>
          <w:szCs w:val="26"/>
        </w:rPr>
        <w:lastRenderedPageBreak/>
        <w:t>CHAPTER THREE</w:t>
      </w:r>
    </w:p>
    <w:p w:rsidR="009F0E63" w:rsidRPr="009F0E63" w:rsidRDefault="009F0E63" w:rsidP="00564B40">
      <w:pPr>
        <w:spacing w:before="100" w:beforeAutospacing="1" w:after="100" w:afterAutospacing="1" w:line="240" w:lineRule="auto"/>
        <w:jc w:val="center"/>
        <w:outlineLvl w:val="1"/>
        <w:rPr>
          <w:rFonts w:ascii="Times New Roman" w:eastAsia="Times New Roman" w:hAnsi="Times New Roman"/>
          <w:b/>
          <w:bCs/>
          <w:sz w:val="28"/>
          <w:szCs w:val="26"/>
        </w:rPr>
      </w:pPr>
      <w:r w:rsidRPr="009F0E63">
        <w:rPr>
          <w:rFonts w:ascii="Times New Roman" w:eastAsia="Times New Roman" w:hAnsi="Times New Roman"/>
          <w:b/>
          <w:bCs/>
          <w:sz w:val="28"/>
          <w:szCs w:val="26"/>
        </w:rPr>
        <w:t>RESEARCH METHODOLOGY</w:t>
      </w:r>
    </w:p>
    <w:p w:rsidR="009F0E63" w:rsidRPr="009F0E63" w:rsidRDefault="009F0E63" w:rsidP="00564B40">
      <w:pPr>
        <w:spacing w:before="100" w:beforeAutospacing="1" w:after="100" w:afterAutospacing="1" w:line="24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t>Introduction</w:t>
      </w:r>
    </w:p>
    <w:p w:rsidR="009F0E63" w:rsidRPr="009F0E63" w:rsidRDefault="009F0E63" w:rsidP="00A974D9">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sz w:val="28"/>
          <w:szCs w:val="26"/>
        </w:rPr>
        <w:t>This chapter describes the methods used to collect, analyze, and interpret data for the study. It outlines the research design, population, sample size, instruments, procedures, and data analysis techniques.</w:t>
      </w:r>
    </w:p>
    <w:p w:rsidR="009F0E63" w:rsidRPr="009F0E63" w:rsidRDefault="009F0E63" w:rsidP="00A974D9">
      <w:pPr>
        <w:spacing w:before="100" w:beforeAutospacing="1" w:after="100" w:afterAutospacing="1" w:line="48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t>Research Design</w:t>
      </w:r>
    </w:p>
    <w:p w:rsidR="009F0E63" w:rsidRPr="009F0E63" w:rsidRDefault="009F0E63" w:rsidP="00A974D9">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sz w:val="28"/>
          <w:szCs w:val="26"/>
        </w:rPr>
        <w:t xml:space="preserve">The study adopts a </w:t>
      </w:r>
      <w:r w:rsidRPr="009F0E63">
        <w:rPr>
          <w:rFonts w:ascii="Times New Roman" w:eastAsia="Times New Roman" w:hAnsi="Times New Roman"/>
          <w:bCs/>
          <w:sz w:val="28"/>
          <w:szCs w:val="26"/>
        </w:rPr>
        <w:t>descriptive survey design</w:t>
      </w:r>
      <w:r w:rsidRPr="009F0E63">
        <w:rPr>
          <w:rFonts w:ascii="Times New Roman" w:eastAsia="Times New Roman" w:hAnsi="Times New Roman"/>
          <w:sz w:val="28"/>
          <w:szCs w:val="26"/>
        </w:rPr>
        <w:t>, which allows for the collection of data from a sample of individuals to describe and interpret educational activities and the role of local government in educational development.</w:t>
      </w:r>
    </w:p>
    <w:p w:rsidR="009F0E63" w:rsidRPr="009F0E63" w:rsidRDefault="009F0E63" w:rsidP="00A974D9">
      <w:pPr>
        <w:spacing w:before="100" w:beforeAutospacing="1" w:after="100" w:afterAutospacing="1" w:line="48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t>Population of the Study</w:t>
      </w:r>
    </w:p>
    <w:p w:rsidR="009F0E63" w:rsidRPr="009F0E63" w:rsidRDefault="009F0E63" w:rsidP="00A974D9">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sz w:val="28"/>
          <w:szCs w:val="26"/>
        </w:rPr>
        <w:t>The population includes education officers, local government officials, head teachers, and community members within Oyun Local Government Area.</w:t>
      </w:r>
    </w:p>
    <w:p w:rsidR="00564B40" w:rsidRDefault="00564B40" w:rsidP="00A974D9">
      <w:pPr>
        <w:spacing w:before="100" w:beforeAutospacing="1" w:after="100" w:afterAutospacing="1" w:line="480" w:lineRule="auto"/>
        <w:jc w:val="both"/>
        <w:outlineLvl w:val="2"/>
        <w:rPr>
          <w:rFonts w:ascii="Times New Roman" w:eastAsia="Times New Roman" w:hAnsi="Times New Roman"/>
          <w:b/>
          <w:bCs/>
          <w:sz w:val="28"/>
          <w:szCs w:val="26"/>
        </w:rPr>
      </w:pPr>
    </w:p>
    <w:p w:rsidR="00564B40" w:rsidRDefault="00564B40" w:rsidP="00A974D9">
      <w:pPr>
        <w:spacing w:before="100" w:beforeAutospacing="1" w:after="100" w:afterAutospacing="1" w:line="480" w:lineRule="auto"/>
        <w:jc w:val="both"/>
        <w:outlineLvl w:val="2"/>
        <w:rPr>
          <w:rFonts w:ascii="Times New Roman" w:eastAsia="Times New Roman" w:hAnsi="Times New Roman"/>
          <w:b/>
          <w:bCs/>
          <w:sz w:val="28"/>
          <w:szCs w:val="26"/>
        </w:rPr>
      </w:pPr>
    </w:p>
    <w:p w:rsidR="009F0E63" w:rsidRPr="009F0E63" w:rsidRDefault="009F0E63" w:rsidP="00A974D9">
      <w:pPr>
        <w:spacing w:before="100" w:beforeAutospacing="1" w:after="100" w:afterAutospacing="1" w:line="48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lastRenderedPageBreak/>
        <w:t>Sample and Sampling Technique</w:t>
      </w:r>
    </w:p>
    <w:p w:rsidR="009F0E63" w:rsidRPr="009F0E63" w:rsidRDefault="009F0E63" w:rsidP="00A974D9">
      <w:pPr>
        <w:spacing w:before="100" w:beforeAutospacing="1" w:after="100" w:afterAutospacing="1" w:line="480" w:lineRule="auto"/>
        <w:ind w:firstLine="360"/>
        <w:jc w:val="both"/>
        <w:rPr>
          <w:rFonts w:ascii="Times New Roman" w:eastAsia="Times New Roman" w:hAnsi="Times New Roman"/>
          <w:sz w:val="28"/>
          <w:szCs w:val="26"/>
        </w:rPr>
      </w:pPr>
      <w:r w:rsidRPr="009F0E63">
        <w:rPr>
          <w:rFonts w:ascii="Times New Roman" w:eastAsia="Times New Roman" w:hAnsi="Times New Roman"/>
          <w:sz w:val="28"/>
          <w:szCs w:val="26"/>
        </w:rPr>
        <w:t xml:space="preserve">A sample of 100 respondents was selected using </w:t>
      </w:r>
      <w:r w:rsidRPr="009F0E63">
        <w:rPr>
          <w:rFonts w:ascii="Times New Roman" w:eastAsia="Times New Roman" w:hAnsi="Times New Roman"/>
          <w:bCs/>
          <w:sz w:val="28"/>
          <w:szCs w:val="26"/>
        </w:rPr>
        <w:t>stratified random sampling</w:t>
      </w:r>
      <w:r w:rsidRPr="009F0E63">
        <w:rPr>
          <w:rFonts w:ascii="Times New Roman" w:eastAsia="Times New Roman" w:hAnsi="Times New Roman"/>
          <w:sz w:val="28"/>
          <w:szCs w:val="26"/>
        </w:rPr>
        <w:t xml:space="preserve"> to ensure adequate representation of all groups. The sample included:</w:t>
      </w:r>
    </w:p>
    <w:p w:rsidR="009F0E63" w:rsidRPr="009F0E63" w:rsidRDefault="009F0E63" w:rsidP="00A974D9">
      <w:pPr>
        <w:numPr>
          <w:ilvl w:val="0"/>
          <w:numId w:val="7"/>
        </w:num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sz w:val="28"/>
          <w:szCs w:val="26"/>
        </w:rPr>
        <w:t>20 local government education officials</w:t>
      </w:r>
    </w:p>
    <w:p w:rsidR="009F0E63" w:rsidRPr="009F0E63" w:rsidRDefault="009F0E63" w:rsidP="00A974D9">
      <w:pPr>
        <w:numPr>
          <w:ilvl w:val="0"/>
          <w:numId w:val="7"/>
        </w:num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sz w:val="28"/>
          <w:szCs w:val="26"/>
        </w:rPr>
        <w:t>30 school heads and teachers</w:t>
      </w:r>
    </w:p>
    <w:p w:rsidR="009F0E63" w:rsidRPr="009F0E63" w:rsidRDefault="009F0E63" w:rsidP="00A974D9">
      <w:pPr>
        <w:numPr>
          <w:ilvl w:val="0"/>
          <w:numId w:val="7"/>
        </w:numPr>
        <w:spacing w:before="100" w:beforeAutospacing="1" w:after="100" w:afterAutospacing="1" w:line="480" w:lineRule="auto"/>
        <w:jc w:val="both"/>
        <w:rPr>
          <w:rFonts w:ascii="Times New Roman" w:eastAsia="Times New Roman" w:hAnsi="Times New Roman"/>
          <w:sz w:val="28"/>
          <w:szCs w:val="26"/>
        </w:rPr>
      </w:pPr>
      <w:r w:rsidRPr="009F0E63">
        <w:rPr>
          <w:rFonts w:ascii="Times New Roman" w:eastAsia="Times New Roman" w:hAnsi="Times New Roman"/>
          <w:sz w:val="28"/>
          <w:szCs w:val="26"/>
        </w:rPr>
        <w:t>50 parents and community members</w:t>
      </w:r>
    </w:p>
    <w:p w:rsidR="009F0E63" w:rsidRPr="009F0E63" w:rsidRDefault="009F0E63" w:rsidP="00A974D9">
      <w:pPr>
        <w:spacing w:before="100" w:beforeAutospacing="1" w:after="100" w:afterAutospacing="1" w:line="48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t>Research Instrument</w:t>
      </w:r>
    </w:p>
    <w:p w:rsidR="009F0E63" w:rsidRPr="009F0E63" w:rsidRDefault="009F0E63" w:rsidP="00A974D9">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sz w:val="28"/>
          <w:szCs w:val="26"/>
        </w:rPr>
        <w:t xml:space="preserve">A structured questionnaire titled </w:t>
      </w:r>
      <w:r w:rsidRPr="009F0E63">
        <w:rPr>
          <w:rFonts w:ascii="Times New Roman" w:eastAsia="Times New Roman" w:hAnsi="Times New Roman"/>
          <w:b/>
          <w:bCs/>
          <w:sz w:val="28"/>
          <w:szCs w:val="26"/>
        </w:rPr>
        <w:t>“</w:t>
      </w:r>
      <w:r w:rsidRPr="009F0E63">
        <w:rPr>
          <w:rFonts w:ascii="Times New Roman" w:eastAsia="Times New Roman" w:hAnsi="Times New Roman"/>
          <w:bCs/>
          <w:sz w:val="28"/>
          <w:szCs w:val="26"/>
        </w:rPr>
        <w:t>Local Government and Educational Development Questionnaire (LGEDQ)</w:t>
      </w:r>
      <w:r w:rsidRPr="009F0E63">
        <w:rPr>
          <w:rFonts w:ascii="Times New Roman" w:eastAsia="Times New Roman" w:hAnsi="Times New Roman"/>
          <w:b/>
          <w:bCs/>
          <w:sz w:val="28"/>
          <w:szCs w:val="26"/>
        </w:rPr>
        <w:t>”</w:t>
      </w:r>
      <w:r w:rsidRPr="009F0E63">
        <w:rPr>
          <w:rFonts w:ascii="Times New Roman" w:eastAsia="Times New Roman" w:hAnsi="Times New Roman"/>
          <w:sz w:val="28"/>
          <w:szCs w:val="26"/>
        </w:rPr>
        <w:t xml:space="preserve"> was used. It consisted of close-ended and open-ended questions aimed at collecting data on the contributions, challenges, and effectiveness of local government efforts in education.</w:t>
      </w:r>
    </w:p>
    <w:p w:rsidR="009F0E63" w:rsidRPr="009F0E63" w:rsidRDefault="009F0E63" w:rsidP="00A974D9">
      <w:pPr>
        <w:spacing w:before="100" w:beforeAutospacing="1" w:after="100" w:afterAutospacing="1" w:line="48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t>Validity and Reliability of the Instrument</w:t>
      </w:r>
    </w:p>
    <w:p w:rsidR="009F0E63" w:rsidRPr="009F0E63" w:rsidRDefault="009F0E63" w:rsidP="00A974D9">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sz w:val="28"/>
          <w:szCs w:val="26"/>
        </w:rPr>
        <w:t xml:space="preserve">The questionnaire was validated by educational experts in Kwara State University. A pilot test was conducted in a nearby local government, </w:t>
      </w:r>
      <w:r w:rsidRPr="009F0E63">
        <w:rPr>
          <w:rFonts w:ascii="Times New Roman" w:eastAsia="Times New Roman" w:hAnsi="Times New Roman"/>
          <w:sz w:val="28"/>
          <w:szCs w:val="26"/>
        </w:rPr>
        <w:lastRenderedPageBreak/>
        <w:t>and the reliability coefficient was calculated using Cronbach's Alpha, yielding a score of 0.82, indicating high reliability.</w:t>
      </w:r>
    </w:p>
    <w:p w:rsidR="009F0E63" w:rsidRPr="009F0E63" w:rsidRDefault="009F0E63" w:rsidP="00A974D9">
      <w:pPr>
        <w:spacing w:before="100" w:beforeAutospacing="1" w:after="100" w:afterAutospacing="1" w:line="48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t>Method of Data Collection</w:t>
      </w:r>
    </w:p>
    <w:p w:rsidR="009F0E63" w:rsidRPr="009F0E63" w:rsidRDefault="009F0E63" w:rsidP="00A974D9">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sz w:val="28"/>
          <w:szCs w:val="26"/>
        </w:rPr>
        <w:t>The researcher personally administered the questionnaires with the help of research assistants. This ensured high response rates and allowed for clarification where necessary.</w:t>
      </w:r>
    </w:p>
    <w:p w:rsidR="009F0E63" w:rsidRPr="009F0E63" w:rsidRDefault="009F0E63" w:rsidP="00A974D9">
      <w:pPr>
        <w:spacing w:before="100" w:beforeAutospacing="1" w:after="100" w:afterAutospacing="1" w:line="480" w:lineRule="auto"/>
        <w:jc w:val="both"/>
        <w:outlineLvl w:val="2"/>
        <w:rPr>
          <w:rFonts w:ascii="Times New Roman" w:eastAsia="Times New Roman" w:hAnsi="Times New Roman"/>
          <w:b/>
          <w:bCs/>
          <w:sz w:val="28"/>
          <w:szCs w:val="26"/>
        </w:rPr>
      </w:pPr>
      <w:r w:rsidRPr="009F0E63">
        <w:rPr>
          <w:rFonts w:ascii="Times New Roman" w:eastAsia="Times New Roman" w:hAnsi="Times New Roman"/>
          <w:b/>
          <w:bCs/>
          <w:sz w:val="28"/>
          <w:szCs w:val="26"/>
        </w:rPr>
        <w:t>Method of Data Analysis</w:t>
      </w:r>
    </w:p>
    <w:p w:rsidR="009F0E63" w:rsidRPr="009F0E63" w:rsidRDefault="009F0E63" w:rsidP="00A974D9">
      <w:pPr>
        <w:spacing w:before="100" w:beforeAutospacing="1" w:after="100" w:afterAutospacing="1" w:line="480" w:lineRule="auto"/>
        <w:ind w:firstLine="720"/>
        <w:jc w:val="both"/>
        <w:rPr>
          <w:rFonts w:ascii="Times New Roman" w:eastAsia="Times New Roman" w:hAnsi="Times New Roman"/>
          <w:sz w:val="28"/>
          <w:szCs w:val="26"/>
        </w:rPr>
      </w:pPr>
      <w:r w:rsidRPr="009F0E63">
        <w:rPr>
          <w:rFonts w:ascii="Times New Roman" w:eastAsia="Times New Roman" w:hAnsi="Times New Roman"/>
          <w:sz w:val="28"/>
          <w:szCs w:val="26"/>
        </w:rPr>
        <w:t xml:space="preserve">The data collected was analyzed using </w:t>
      </w:r>
      <w:r w:rsidRPr="009F0E63">
        <w:rPr>
          <w:rFonts w:ascii="Times New Roman" w:eastAsia="Times New Roman" w:hAnsi="Times New Roman"/>
          <w:bCs/>
          <w:sz w:val="28"/>
          <w:szCs w:val="26"/>
        </w:rPr>
        <w:t>descriptive statistics</w:t>
      </w:r>
      <w:r w:rsidRPr="009F0E63">
        <w:rPr>
          <w:rFonts w:ascii="Times New Roman" w:eastAsia="Times New Roman" w:hAnsi="Times New Roman"/>
          <w:sz w:val="28"/>
          <w:szCs w:val="26"/>
        </w:rPr>
        <w:t xml:space="preserve"> such as frequency counts and percentages. Charts and tables were used to present findings for clarity.</w:t>
      </w:r>
    </w:p>
    <w:p w:rsidR="009F0E63" w:rsidRPr="009F0E63" w:rsidRDefault="009F0E63" w:rsidP="00A974D9">
      <w:pPr>
        <w:spacing w:line="480" w:lineRule="auto"/>
        <w:jc w:val="center"/>
        <w:rPr>
          <w:rFonts w:ascii="Times New Roman" w:hAnsi="Times New Roman"/>
          <w:b/>
          <w:sz w:val="28"/>
          <w:szCs w:val="28"/>
        </w:rPr>
      </w:pPr>
      <w:r w:rsidRPr="009F0E63">
        <w:rPr>
          <w:rFonts w:ascii="Times New Roman" w:hAnsi="Times New Roman"/>
          <w:b/>
          <w:sz w:val="28"/>
          <w:szCs w:val="28"/>
        </w:rPr>
        <w:br w:type="page"/>
      </w:r>
      <w:r w:rsidRPr="009F0E63">
        <w:rPr>
          <w:rFonts w:ascii="Times New Roman" w:hAnsi="Times New Roman" w:hint="eastAsia"/>
          <w:b/>
          <w:sz w:val="28"/>
          <w:szCs w:val="28"/>
        </w:rPr>
        <w:lastRenderedPageBreak/>
        <w:t>CHAPTER FOUR</w:t>
      </w:r>
    </w:p>
    <w:p w:rsidR="009F0E63" w:rsidRPr="009F0E63" w:rsidRDefault="009F0E63" w:rsidP="00A974D9">
      <w:pPr>
        <w:spacing w:line="480" w:lineRule="auto"/>
        <w:jc w:val="center"/>
        <w:rPr>
          <w:rFonts w:ascii="Times New Roman" w:hAnsi="Times New Roman"/>
          <w:b/>
          <w:sz w:val="28"/>
          <w:szCs w:val="28"/>
        </w:rPr>
      </w:pPr>
      <w:r w:rsidRPr="003011CA">
        <w:rPr>
          <w:rFonts w:ascii="Times New Roman" w:hAnsi="Times New Roman"/>
          <w:b/>
          <w:sz w:val="24"/>
          <w:szCs w:val="28"/>
        </w:rPr>
        <w:t>DATA PRESENTATION/ANALYSIS AND INTERPRETATION OF FINDINGS</w:t>
      </w:r>
    </w:p>
    <w:p w:rsidR="009F0E63" w:rsidRPr="009F0E63" w:rsidRDefault="009F0E63" w:rsidP="00A974D9">
      <w:pPr>
        <w:spacing w:line="480" w:lineRule="auto"/>
        <w:rPr>
          <w:rFonts w:ascii="Times New Roman" w:hAnsi="Times New Roman"/>
          <w:b/>
          <w:sz w:val="28"/>
          <w:szCs w:val="28"/>
        </w:rPr>
      </w:pPr>
      <w:r w:rsidRPr="009F0E63">
        <w:rPr>
          <w:rFonts w:ascii="Times New Roman" w:hAnsi="Times New Roman" w:hint="eastAsia"/>
          <w:b/>
          <w:sz w:val="28"/>
          <w:szCs w:val="28"/>
        </w:rPr>
        <w:t>4.1</w:t>
      </w:r>
      <w:r w:rsidRPr="009F0E63">
        <w:rPr>
          <w:rFonts w:ascii="Times New Roman" w:hAnsi="Times New Roman" w:hint="eastAsia"/>
          <w:b/>
          <w:sz w:val="28"/>
          <w:szCs w:val="28"/>
        </w:rPr>
        <w:tab/>
        <w:t>Introduction</w:t>
      </w:r>
    </w:p>
    <w:p w:rsidR="009F0E63" w:rsidRPr="009F0E63" w:rsidRDefault="009F0E63" w:rsidP="00A974D9">
      <w:pPr>
        <w:spacing w:after="0" w:line="480" w:lineRule="auto"/>
        <w:rPr>
          <w:rFonts w:ascii="Times New Roman" w:hAnsi="Times New Roman"/>
          <w:sz w:val="28"/>
          <w:szCs w:val="28"/>
        </w:rPr>
      </w:pPr>
      <w:r w:rsidRPr="009F0E63">
        <w:rPr>
          <w:rFonts w:ascii="Times New Roman" w:hAnsi="Times New Roman" w:hint="eastAsia"/>
          <w:sz w:val="28"/>
          <w:szCs w:val="28"/>
        </w:rPr>
        <w:t>This chapter presents results for discussion on the topic under investigation</w:t>
      </w:r>
    </w:p>
    <w:p w:rsidR="009F0E63" w:rsidRPr="009F0E63" w:rsidRDefault="009F0E63" w:rsidP="00A974D9">
      <w:pPr>
        <w:spacing w:after="0" w:line="480" w:lineRule="auto"/>
        <w:rPr>
          <w:rFonts w:ascii="Times New Roman" w:hAnsi="Times New Roman"/>
          <w:sz w:val="28"/>
          <w:szCs w:val="28"/>
        </w:rPr>
      </w:pPr>
      <w:r w:rsidRPr="009F0E63">
        <w:rPr>
          <w:rFonts w:ascii="Times New Roman" w:hAnsi="Times New Roman" w:hint="eastAsia"/>
          <w:sz w:val="28"/>
          <w:szCs w:val="28"/>
        </w:rPr>
        <w:t>Demographic of the respondent</w:t>
      </w:r>
    </w:p>
    <w:p w:rsidR="009F0E63" w:rsidRPr="009F0E63" w:rsidRDefault="009F0E63" w:rsidP="00A974D9">
      <w:pPr>
        <w:spacing w:line="480" w:lineRule="auto"/>
        <w:rPr>
          <w:rFonts w:ascii="Times New Roman" w:hAnsi="Times New Roman"/>
          <w:b/>
          <w:sz w:val="28"/>
          <w:szCs w:val="28"/>
        </w:rPr>
      </w:pPr>
      <w:r w:rsidRPr="009F0E63">
        <w:rPr>
          <w:rFonts w:ascii="Times New Roman" w:hAnsi="Times New Roman" w:hint="eastAsia"/>
          <w:b/>
          <w:sz w:val="28"/>
          <w:szCs w:val="28"/>
        </w:rPr>
        <w:t>Table1: sex of the respondent</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161"/>
        <w:gridCol w:w="2323"/>
        <w:gridCol w:w="4156"/>
      </w:tblGrid>
      <w:tr w:rsidR="009F0E63" w:rsidRPr="009F0E63" w:rsidTr="00DA0150">
        <w:trPr>
          <w:trHeight w:val="540"/>
        </w:trPr>
        <w:tc>
          <w:tcPr>
            <w:tcW w:w="238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Sex</w:t>
            </w:r>
          </w:p>
        </w:tc>
        <w:tc>
          <w:tcPr>
            <w:tcW w:w="250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Frequency</w:t>
            </w:r>
          </w:p>
        </w:tc>
        <w:tc>
          <w:tcPr>
            <w:tcW w:w="46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Percentage</w:t>
            </w:r>
          </w:p>
        </w:tc>
      </w:tr>
      <w:tr w:rsidR="009F0E63" w:rsidRPr="009F0E63" w:rsidTr="00DA0150">
        <w:trPr>
          <w:trHeight w:val="520"/>
        </w:trPr>
        <w:tc>
          <w:tcPr>
            <w:tcW w:w="238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Male</w:t>
            </w:r>
          </w:p>
        </w:tc>
        <w:tc>
          <w:tcPr>
            <w:tcW w:w="250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44</w:t>
            </w:r>
          </w:p>
        </w:tc>
        <w:tc>
          <w:tcPr>
            <w:tcW w:w="46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44%</w:t>
            </w:r>
          </w:p>
        </w:tc>
      </w:tr>
      <w:tr w:rsidR="009F0E63" w:rsidRPr="009F0E63" w:rsidTr="00DA0150">
        <w:trPr>
          <w:trHeight w:val="540"/>
        </w:trPr>
        <w:tc>
          <w:tcPr>
            <w:tcW w:w="238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Female</w:t>
            </w:r>
          </w:p>
        </w:tc>
        <w:tc>
          <w:tcPr>
            <w:tcW w:w="250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56</w:t>
            </w:r>
          </w:p>
        </w:tc>
        <w:tc>
          <w:tcPr>
            <w:tcW w:w="46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56%</w:t>
            </w:r>
          </w:p>
        </w:tc>
      </w:tr>
      <w:tr w:rsidR="009F0E63" w:rsidRPr="009F0E63" w:rsidTr="00DA0150">
        <w:trPr>
          <w:trHeight w:val="520"/>
        </w:trPr>
        <w:tc>
          <w:tcPr>
            <w:tcW w:w="238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Total</w:t>
            </w:r>
          </w:p>
        </w:tc>
        <w:tc>
          <w:tcPr>
            <w:tcW w:w="250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100</w:t>
            </w:r>
          </w:p>
        </w:tc>
        <w:tc>
          <w:tcPr>
            <w:tcW w:w="46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100%</w:t>
            </w:r>
          </w:p>
        </w:tc>
      </w:tr>
    </w:tbl>
    <w:p w:rsidR="009F0E63" w:rsidRPr="009F0E63" w:rsidRDefault="009F0E63" w:rsidP="00A974D9">
      <w:pPr>
        <w:spacing w:line="480" w:lineRule="auto"/>
        <w:ind w:firstLine="720"/>
        <w:rPr>
          <w:rFonts w:ascii="Times New Roman" w:hAnsi="Times New Roman"/>
          <w:sz w:val="28"/>
          <w:szCs w:val="28"/>
        </w:rPr>
      </w:pPr>
      <w:r w:rsidRPr="009F0E63">
        <w:rPr>
          <w:rFonts w:ascii="Times New Roman" w:hAnsi="Times New Roman" w:hint="eastAsia"/>
          <w:sz w:val="28"/>
          <w:szCs w:val="28"/>
        </w:rPr>
        <w:t>The table 1 above shows that 44 (44%) respondents are male while 56(56%) respondents are female. This implies that majority of the respondents are female.</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039"/>
        <w:gridCol w:w="1920"/>
        <w:gridCol w:w="2681"/>
      </w:tblGrid>
      <w:tr w:rsidR="009F0E63" w:rsidRPr="009F0E63" w:rsidTr="00DA0150">
        <w:trPr>
          <w:trHeight w:val="575"/>
        </w:trPr>
        <w:tc>
          <w:tcPr>
            <w:tcW w:w="468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Age</w:t>
            </w:r>
          </w:p>
        </w:tc>
        <w:tc>
          <w:tcPr>
            <w:tcW w:w="20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Frequency</w:t>
            </w:r>
          </w:p>
        </w:tc>
        <w:tc>
          <w:tcPr>
            <w:tcW w:w="29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Percentage</w:t>
            </w:r>
          </w:p>
        </w:tc>
      </w:tr>
      <w:tr w:rsidR="009F0E63" w:rsidRPr="009F0E63" w:rsidTr="00DA0150">
        <w:trPr>
          <w:trHeight w:val="440"/>
        </w:trPr>
        <w:tc>
          <w:tcPr>
            <w:tcW w:w="468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1-18</w:t>
            </w:r>
          </w:p>
        </w:tc>
        <w:tc>
          <w:tcPr>
            <w:tcW w:w="20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01</w:t>
            </w:r>
          </w:p>
        </w:tc>
        <w:tc>
          <w:tcPr>
            <w:tcW w:w="29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w:t>
            </w:r>
          </w:p>
        </w:tc>
      </w:tr>
      <w:tr w:rsidR="009F0E63" w:rsidRPr="009F0E63" w:rsidTr="00DA0150">
        <w:trPr>
          <w:trHeight w:val="440"/>
        </w:trPr>
        <w:tc>
          <w:tcPr>
            <w:tcW w:w="468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19-50</w:t>
            </w:r>
          </w:p>
        </w:tc>
        <w:tc>
          <w:tcPr>
            <w:tcW w:w="20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88</w:t>
            </w:r>
          </w:p>
        </w:tc>
        <w:tc>
          <w:tcPr>
            <w:tcW w:w="29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88%</w:t>
            </w:r>
          </w:p>
        </w:tc>
      </w:tr>
      <w:tr w:rsidR="009F0E63" w:rsidRPr="009F0E63" w:rsidTr="00DA0150">
        <w:trPr>
          <w:trHeight w:val="440"/>
        </w:trPr>
        <w:tc>
          <w:tcPr>
            <w:tcW w:w="468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50 above</w:t>
            </w:r>
          </w:p>
        </w:tc>
        <w:tc>
          <w:tcPr>
            <w:tcW w:w="20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11</w:t>
            </w:r>
          </w:p>
        </w:tc>
        <w:tc>
          <w:tcPr>
            <w:tcW w:w="29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11%</w:t>
            </w:r>
          </w:p>
        </w:tc>
      </w:tr>
      <w:tr w:rsidR="009F0E63" w:rsidRPr="009F0E63" w:rsidTr="00DA0150">
        <w:trPr>
          <w:trHeight w:val="440"/>
        </w:trPr>
        <w:tc>
          <w:tcPr>
            <w:tcW w:w="468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lastRenderedPageBreak/>
              <w:t>Total</w:t>
            </w:r>
          </w:p>
        </w:tc>
        <w:tc>
          <w:tcPr>
            <w:tcW w:w="20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100</w:t>
            </w:r>
          </w:p>
        </w:tc>
        <w:tc>
          <w:tcPr>
            <w:tcW w:w="29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100%</w:t>
            </w:r>
          </w:p>
        </w:tc>
      </w:tr>
    </w:tbl>
    <w:p w:rsidR="009F0E63" w:rsidRPr="009F0E63" w:rsidRDefault="009F0E63" w:rsidP="00A974D9">
      <w:pPr>
        <w:spacing w:line="480" w:lineRule="auto"/>
        <w:ind w:firstLine="720"/>
        <w:rPr>
          <w:rFonts w:ascii="Times New Roman" w:hAnsi="Times New Roman"/>
          <w:sz w:val="28"/>
          <w:szCs w:val="28"/>
        </w:rPr>
      </w:pPr>
      <w:r w:rsidRPr="009F0E63">
        <w:rPr>
          <w:rFonts w:ascii="Times New Roman" w:hAnsi="Times New Roman" w:hint="eastAsia"/>
          <w:sz w:val="28"/>
          <w:szCs w:val="28"/>
        </w:rPr>
        <w:t>Table 2 above shows that 01 (1%) respondents is 1-18 years, 88(88%) respondents are 19-50 years while 11 (11%) respondents are 50 years above. This implies that majority of the respondents are between 19-50years.</w:t>
      </w:r>
    </w:p>
    <w:p w:rsidR="009F0E63" w:rsidRPr="009F0E63" w:rsidRDefault="009F0E63" w:rsidP="00A974D9">
      <w:pPr>
        <w:spacing w:line="480" w:lineRule="auto"/>
        <w:rPr>
          <w:rFonts w:ascii="Times New Roman" w:hAnsi="Times New Roman"/>
          <w:b/>
          <w:sz w:val="28"/>
          <w:szCs w:val="28"/>
        </w:rPr>
      </w:pPr>
      <w:r w:rsidRPr="009F0E63">
        <w:rPr>
          <w:rFonts w:ascii="Times New Roman" w:hAnsi="Times New Roman" w:hint="eastAsia"/>
          <w:b/>
          <w:sz w:val="28"/>
          <w:szCs w:val="28"/>
        </w:rPr>
        <w:t>Table 3: level of respondents</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11"/>
        <w:gridCol w:w="2903"/>
        <w:gridCol w:w="2926"/>
      </w:tblGrid>
      <w:tr w:rsidR="009F0E63" w:rsidRPr="009F0E63" w:rsidTr="00DA0150">
        <w:trPr>
          <w:trHeight w:val="557"/>
        </w:trPr>
        <w:tc>
          <w:tcPr>
            <w:tcW w:w="310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Level</w:t>
            </w:r>
          </w:p>
        </w:tc>
        <w:tc>
          <w:tcPr>
            <w:tcW w:w="312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Frequency</w:t>
            </w:r>
          </w:p>
        </w:tc>
        <w:tc>
          <w:tcPr>
            <w:tcW w:w="31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Percentage</w:t>
            </w:r>
          </w:p>
        </w:tc>
      </w:tr>
      <w:tr w:rsidR="009F0E63" w:rsidRPr="009F0E63" w:rsidTr="00DA0150">
        <w:trPr>
          <w:trHeight w:val="530"/>
        </w:trPr>
        <w:tc>
          <w:tcPr>
            <w:tcW w:w="310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1-6</w:t>
            </w:r>
          </w:p>
        </w:tc>
        <w:tc>
          <w:tcPr>
            <w:tcW w:w="312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13</w:t>
            </w:r>
          </w:p>
        </w:tc>
        <w:tc>
          <w:tcPr>
            <w:tcW w:w="31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13%</w:t>
            </w:r>
          </w:p>
        </w:tc>
      </w:tr>
      <w:tr w:rsidR="009F0E63" w:rsidRPr="009F0E63" w:rsidTr="00DA0150">
        <w:trPr>
          <w:trHeight w:val="530"/>
        </w:trPr>
        <w:tc>
          <w:tcPr>
            <w:tcW w:w="310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7-11</w:t>
            </w:r>
          </w:p>
        </w:tc>
        <w:tc>
          <w:tcPr>
            <w:tcW w:w="312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79</w:t>
            </w:r>
          </w:p>
        </w:tc>
        <w:tc>
          <w:tcPr>
            <w:tcW w:w="31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79%</w:t>
            </w:r>
          </w:p>
        </w:tc>
      </w:tr>
      <w:tr w:rsidR="009F0E63" w:rsidRPr="009F0E63" w:rsidTr="00DA0150">
        <w:trPr>
          <w:trHeight w:val="530"/>
        </w:trPr>
        <w:tc>
          <w:tcPr>
            <w:tcW w:w="310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12-17</w:t>
            </w:r>
          </w:p>
        </w:tc>
        <w:tc>
          <w:tcPr>
            <w:tcW w:w="312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08</w:t>
            </w:r>
          </w:p>
        </w:tc>
        <w:tc>
          <w:tcPr>
            <w:tcW w:w="31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89%</w:t>
            </w:r>
          </w:p>
        </w:tc>
      </w:tr>
      <w:tr w:rsidR="009F0E63" w:rsidRPr="009F0E63" w:rsidTr="00DA0150">
        <w:trPr>
          <w:trHeight w:val="440"/>
        </w:trPr>
        <w:tc>
          <w:tcPr>
            <w:tcW w:w="310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Total</w:t>
            </w:r>
          </w:p>
        </w:tc>
        <w:tc>
          <w:tcPr>
            <w:tcW w:w="312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100</w:t>
            </w:r>
          </w:p>
        </w:tc>
        <w:tc>
          <w:tcPr>
            <w:tcW w:w="3140" w:type="dxa"/>
            <w:tcBorders>
              <w:top w:val="single" w:sz="4" w:space="0" w:color="000000"/>
              <w:left w:val="single" w:sz="4" w:space="0" w:color="000000"/>
              <w:bottom w:val="single" w:sz="4" w:space="0" w:color="000000"/>
              <w:right w:val="single" w:sz="4" w:space="0" w:color="000000"/>
            </w:tcBorders>
          </w:tcPr>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hint="eastAsia"/>
                <w:b/>
                <w:sz w:val="28"/>
                <w:szCs w:val="28"/>
              </w:rPr>
              <w:t>100</w:t>
            </w:r>
          </w:p>
        </w:tc>
      </w:tr>
    </w:tbl>
    <w:p w:rsidR="009F0E63" w:rsidRPr="009F0E63" w:rsidRDefault="009F0E63" w:rsidP="00A974D9">
      <w:pPr>
        <w:spacing w:after="0" w:line="480" w:lineRule="auto"/>
        <w:ind w:firstLine="720"/>
        <w:rPr>
          <w:rFonts w:ascii="Times New Roman" w:hAnsi="Times New Roman"/>
          <w:sz w:val="28"/>
          <w:szCs w:val="28"/>
        </w:rPr>
      </w:pPr>
      <w:r w:rsidRPr="009F0E63">
        <w:rPr>
          <w:rFonts w:ascii="Times New Roman" w:hAnsi="Times New Roman" w:hint="eastAsia"/>
          <w:sz w:val="28"/>
          <w:szCs w:val="28"/>
        </w:rPr>
        <w:t>Table 3 above shows that 13 (13%) respondents are in level in 1-6,79(79%) respondents are in level 7-11 while 08 (89%) respondents are in level 129-17.This implies that majority of the respondents are in level 7-11</w:t>
      </w:r>
    </w:p>
    <w:p w:rsidR="009F0E63" w:rsidRPr="009F0E63" w:rsidRDefault="009F0E63" w:rsidP="00A974D9">
      <w:pPr>
        <w:spacing w:line="480" w:lineRule="auto"/>
        <w:rPr>
          <w:rFonts w:ascii="Times New Roman" w:hAnsi="Times New Roman"/>
          <w:b/>
          <w:sz w:val="28"/>
          <w:szCs w:val="28"/>
        </w:rPr>
      </w:pPr>
      <w:r w:rsidRPr="009F0E63">
        <w:rPr>
          <w:rFonts w:ascii="Times New Roman" w:hAnsi="Times New Roman" w:hint="eastAsia"/>
          <w:b/>
          <w:sz w:val="28"/>
          <w:szCs w:val="28"/>
        </w:rPr>
        <w:t>Answering research question</w:t>
      </w:r>
    </w:p>
    <w:p w:rsidR="009F0E63" w:rsidRPr="009F0E63" w:rsidRDefault="009F0E63" w:rsidP="00A974D9">
      <w:pPr>
        <w:wordWrap w:val="0"/>
        <w:spacing w:after="0" w:line="480" w:lineRule="auto"/>
        <w:ind w:right="660"/>
        <w:jc w:val="both"/>
        <w:rPr>
          <w:rFonts w:ascii="Times New Roman" w:hAnsi="Times New Roman"/>
          <w:sz w:val="28"/>
          <w:szCs w:val="26"/>
        </w:rPr>
      </w:pPr>
      <w:r w:rsidRPr="009F0E63">
        <w:rPr>
          <w:rFonts w:ascii="Times New Roman" w:eastAsia="Calibri" w:hAnsi="Times New Roman"/>
          <w:b/>
          <w:color w:val="000000"/>
          <w:sz w:val="28"/>
          <w:szCs w:val="26"/>
        </w:rPr>
        <w:t>Research Questions 1:</w:t>
      </w:r>
      <w:r w:rsidRPr="009F0E63">
        <w:rPr>
          <w:rFonts w:ascii="Times New Roman" w:eastAsia="Calibri" w:hAnsi="Times New Roman"/>
          <w:color w:val="000000"/>
          <w:sz w:val="28"/>
          <w:szCs w:val="26"/>
        </w:rPr>
        <w:t xml:space="preserve"> Are there some education related factors that can significantly influence development at the grassroots level?</w:t>
      </w:r>
    </w:p>
    <w:p w:rsidR="009F0E63" w:rsidRPr="009F0E63" w:rsidRDefault="009F0E63" w:rsidP="00A974D9">
      <w:pPr>
        <w:spacing w:line="480" w:lineRule="auto"/>
        <w:rPr>
          <w:rFonts w:ascii="Times New Roman" w:hAnsi="Times New Roman"/>
          <w:sz w:val="28"/>
          <w:szCs w:val="26"/>
        </w:rPr>
      </w:pPr>
      <w:r w:rsidRPr="009F0E63">
        <w:rPr>
          <w:rFonts w:ascii="Times New Roman" w:hAnsi="Times New Roman"/>
          <w:b/>
          <w:sz w:val="28"/>
          <w:szCs w:val="26"/>
        </w:rPr>
        <w:t>Table 1</w:t>
      </w:r>
      <w:r w:rsidRPr="009F0E63">
        <w:rPr>
          <w:rFonts w:ascii="Times New Roman" w:hAnsi="Times New Roman"/>
          <w:sz w:val="28"/>
          <w:szCs w:val="26"/>
        </w:rPr>
        <w:t xml:space="preserve">: </w:t>
      </w:r>
      <w:r w:rsidRPr="009F0E63">
        <w:rPr>
          <w:rFonts w:ascii="Times New Roman" w:hAnsi="Times New Roman" w:hint="eastAsia"/>
          <w:sz w:val="28"/>
          <w:szCs w:val="28"/>
        </w:rPr>
        <w:t>percentage distribution of the responses on some education related factors that can significantly influence development at the grass root level</w:t>
      </w:r>
      <w:r w:rsidRPr="009F0E63">
        <w:rPr>
          <w:rFonts w:ascii="Times New Roman" w:hAnsi="Times New Roman"/>
          <w:sz w:val="28"/>
          <w:szCs w:val="28"/>
        </w:rPr>
        <w:t>?</w:t>
      </w:r>
    </w:p>
    <w:tbl>
      <w:tblPr>
        <w:tblStyle w:val="TableGrid"/>
        <w:tblW w:w="10170" w:type="dxa"/>
        <w:tblInd w:w="-612" w:type="dxa"/>
        <w:tblLayout w:type="fixed"/>
        <w:tblLook w:val="04A0"/>
      </w:tblPr>
      <w:tblGrid>
        <w:gridCol w:w="720"/>
        <w:gridCol w:w="4860"/>
        <w:gridCol w:w="630"/>
        <w:gridCol w:w="540"/>
        <w:gridCol w:w="540"/>
        <w:gridCol w:w="540"/>
        <w:gridCol w:w="540"/>
        <w:gridCol w:w="540"/>
        <w:gridCol w:w="630"/>
        <w:gridCol w:w="630"/>
      </w:tblGrid>
      <w:tr w:rsidR="009F0E63" w:rsidRPr="009F0E63" w:rsidTr="00564B40">
        <w:tc>
          <w:tcPr>
            <w:tcW w:w="72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lastRenderedPageBreak/>
              <w:t>S/N</w:t>
            </w:r>
          </w:p>
        </w:tc>
        <w:tc>
          <w:tcPr>
            <w:tcW w:w="486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ITEMS</w:t>
            </w:r>
          </w:p>
        </w:tc>
        <w:tc>
          <w:tcPr>
            <w:tcW w:w="63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SA</w:t>
            </w:r>
          </w:p>
        </w:tc>
        <w:tc>
          <w:tcPr>
            <w:tcW w:w="54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w:t>
            </w:r>
          </w:p>
        </w:tc>
        <w:tc>
          <w:tcPr>
            <w:tcW w:w="54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A</w:t>
            </w:r>
          </w:p>
        </w:tc>
        <w:tc>
          <w:tcPr>
            <w:tcW w:w="54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w:t>
            </w:r>
          </w:p>
        </w:tc>
        <w:tc>
          <w:tcPr>
            <w:tcW w:w="54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D</w:t>
            </w:r>
          </w:p>
        </w:tc>
        <w:tc>
          <w:tcPr>
            <w:tcW w:w="54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w:t>
            </w:r>
          </w:p>
        </w:tc>
        <w:tc>
          <w:tcPr>
            <w:tcW w:w="63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SD</w:t>
            </w:r>
          </w:p>
        </w:tc>
        <w:tc>
          <w:tcPr>
            <w:tcW w:w="63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w:t>
            </w:r>
          </w:p>
        </w:tc>
      </w:tr>
      <w:tr w:rsidR="009F0E63" w:rsidRPr="009F0E63" w:rsidTr="00564B40">
        <w:tc>
          <w:tcPr>
            <w:tcW w:w="72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w:t>
            </w:r>
          </w:p>
        </w:tc>
        <w:tc>
          <w:tcPr>
            <w:tcW w:w="4860"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The local government provides adequate funding for public schools.</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r>
      <w:tr w:rsidR="009F0E63" w:rsidRPr="009F0E63" w:rsidTr="00564B40">
        <w:tc>
          <w:tcPr>
            <w:tcW w:w="72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2.</w:t>
            </w:r>
          </w:p>
        </w:tc>
        <w:tc>
          <w:tcPr>
            <w:tcW w:w="4860"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The local government constructs and renovates school buildings regularly.</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60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60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20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20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r>
      <w:tr w:rsidR="009F0E63" w:rsidRPr="009F0E63" w:rsidTr="00564B40">
        <w:tc>
          <w:tcPr>
            <w:tcW w:w="72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w:t>
            </w:r>
          </w:p>
        </w:tc>
        <w:tc>
          <w:tcPr>
            <w:tcW w:w="4860"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Teachers' salaries are paid promptly by the local government.</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20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20</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r>
      <w:tr w:rsidR="009F0E63" w:rsidRPr="009F0E63" w:rsidTr="00564B40">
        <w:tc>
          <w:tcPr>
            <w:tcW w:w="72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w:t>
            </w:r>
          </w:p>
        </w:tc>
        <w:tc>
          <w:tcPr>
            <w:tcW w:w="4860"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Learning materials are adequately supplied to schools by the local govt.</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20</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20</w:t>
            </w:r>
          </w:p>
        </w:tc>
      </w:tr>
      <w:tr w:rsidR="009F0E63" w:rsidRPr="009F0E63" w:rsidTr="00564B40">
        <w:tc>
          <w:tcPr>
            <w:tcW w:w="72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w:t>
            </w:r>
          </w:p>
        </w:tc>
        <w:tc>
          <w:tcPr>
            <w:tcW w:w="4860"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Education policies at the local level are effectively implemented.</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55</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55</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w:t>
            </w:r>
          </w:p>
        </w:tc>
      </w:tr>
    </w:tbl>
    <w:p w:rsidR="009F0E63" w:rsidRPr="009F0E63" w:rsidRDefault="009F0E63" w:rsidP="00A974D9">
      <w:pPr>
        <w:spacing w:line="480" w:lineRule="auto"/>
        <w:rPr>
          <w:rFonts w:ascii="Times New Roman" w:hAnsi="Times New Roman"/>
          <w:b/>
          <w:sz w:val="16"/>
          <w:szCs w:val="28"/>
        </w:rPr>
      </w:pPr>
      <w:r w:rsidRPr="009F0E63">
        <w:rPr>
          <w:rFonts w:ascii="Times New Roman" w:hAnsi="Times New Roman" w:hint="eastAsia"/>
          <w:b/>
          <w:sz w:val="28"/>
          <w:szCs w:val="28"/>
        </w:rPr>
        <w:t>Source</w:t>
      </w:r>
      <w:r w:rsidRPr="009F0E63">
        <w:rPr>
          <w:rFonts w:ascii="Times New Roman" w:hAnsi="Times New Roman"/>
          <w:b/>
          <w:sz w:val="28"/>
          <w:szCs w:val="28"/>
        </w:rPr>
        <w:t xml:space="preserve"> </w:t>
      </w:r>
      <w:r w:rsidRPr="009F0E63">
        <w:rPr>
          <w:rFonts w:ascii="Times New Roman" w:hAnsi="Times New Roman" w:hint="eastAsia"/>
          <w:b/>
          <w:sz w:val="28"/>
          <w:szCs w:val="28"/>
        </w:rPr>
        <w:t>(field survey,</w:t>
      </w:r>
      <w:r w:rsidRPr="009F0E63">
        <w:rPr>
          <w:rFonts w:ascii="Times New Roman" w:hAnsi="Times New Roman"/>
          <w:b/>
          <w:sz w:val="28"/>
          <w:szCs w:val="28"/>
        </w:rPr>
        <w:t xml:space="preserve"> </w:t>
      </w:r>
      <w:r w:rsidRPr="009F0E63">
        <w:rPr>
          <w:rFonts w:ascii="Times New Roman" w:hAnsi="Times New Roman" w:hint="eastAsia"/>
          <w:b/>
          <w:sz w:val="28"/>
          <w:szCs w:val="28"/>
        </w:rPr>
        <w:t>202</w:t>
      </w:r>
      <w:r w:rsidRPr="009F0E63">
        <w:rPr>
          <w:rFonts w:ascii="Times New Roman" w:hAnsi="Times New Roman"/>
          <w:b/>
          <w:sz w:val="28"/>
          <w:szCs w:val="28"/>
        </w:rPr>
        <w:t>5</w:t>
      </w:r>
      <w:r w:rsidRPr="009F0E63">
        <w:rPr>
          <w:rFonts w:ascii="Times New Roman" w:hAnsi="Times New Roman" w:hint="eastAsia"/>
          <w:b/>
          <w:sz w:val="28"/>
          <w:szCs w:val="28"/>
        </w:rPr>
        <w:t>)</w:t>
      </w:r>
    </w:p>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hint="eastAsia"/>
          <w:sz w:val="28"/>
          <w:szCs w:val="28"/>
        </w:rPr>
        <w:t xml:space="preserve">Table </w:t>
      </w:r>
      <w:r w:rsidRPr="009F0E63">
        <w:rPr>
          <w:rFonts w:ascii="Times New Roman" w:hAnsi="Times New Roman"/>
          <w:sz w:val="28"/>
          <w:szCs w:val="28"/>
        </w:rPr>
        <w:t>1</w:t>
      </w:r>
      <w:r w:rsidRPr="009F0E63">
        <w:rPr>
          <w:rFonts w:ascii="Times New Roman" w:hAnsi="Times New Roman" w:hint="eastAsia"/>
          <w:sz w:val="28"/>
          <w:szCs w:val="28"/>
        </w:rPr>
        <w:t xml:space="preserve"> above shows that </w:t>
      </w:r>
      <w:r w:rsidRPr="009F0E63">
        <w:rPr>
          <w:rFonts w:ascii="Times New Roman" w:hAnsi="Times New Roman"/>
          <w:sz w:val="28"/>
          <w:szCs w:val="28"/>
        </w:rPr>
        <w:t xml:space="preserve">50 </w:t>
      </w:r>
      <w:r w:rsidRPr="009F0E63">
        <w:rPr>
          <w:rFonts w:ascii="Times New Roman" w:hAnsi="Times New Roman" w:hint="eastAsia"/>
          <w:sz w:val="28"/>
          <w:szCs w:val="28"/>
        </w:rPr>
        <w:t>(</w:t>
      </w:r>
      <w:r w:rsidRPr="009F0E63">
        <w:rPr>
          <w:rFonts w:ascii="Times New Roman" w:hAnsi="Times New Roman"/>
          <w:sz w:val="28"/>
          <w:szCs w:val="28"/>
        </w:rPr>
        <w:t>50</w:t>
      </w:r>
      <w:r w:rsidRPr="009F0E63">
        <w:rPr>
          <w:rFonts w:ascii="Times New Roman" w:hAnsi="Times New Roman" w:hint="eastAsia"/>
          <w:sz w:val="28"/>
          <w:szCs w:val="28"/>
        </w:rPr>
        <w:t xml:space="preserve">%) respondents strongly agreed that local government provides functional and qualitative education for the children at the grass root, </w:t>
      </w:r>
      <w:r w:rsidRPr="009F0E63">
        <w:rPr>
          <w:rFonts w:ascii="Times New Roman" w:hAnsi="Times New Roman"/>
          <w:sz w:val="28"/>
          <w:szCs w:val="28"/>
        </w:rPr>
        <w:t xml:space="preserve">30 </w:t>
      </w:r>
      <w:r w:rsidRPr="009F0E63">
        <w:rPr>
          <w:rFonts w:ascii="Times New Roman" w:hAnsi="Times New Roman" w:hint="eastAsia"/>
          <w:sz w:val="28"/>
          <w:szCs w:val="28"/>
        </w:rPr>
        <w:t>(</w:t>
      </w:r>
      <w:r w:rsidRPr="009F0E63">
        <w:rPr>
          <w:rFonts w:ascii="Times New Roman" w:hAnsi="Times New Roman"/>
          <w:sz w:val="28"/>
          <w:szCs w:val="28"/>
        </w:rPr>
        <w:t>30</w:t>
      </w:r>
      <w:r w:rsidRPr="009F0E63">
        <w:rPr>
          <w:rFonts w:ascii="Times New Roman" w:hAnsi="Times New Roman" w:hint="eastAsia"/>
          <w:sz w:val="28"/>
          <w:szCs w:val="28"/>
        </w:rPr>
        <w:t xml:space="preserve">%) respondents agree, </w:t>
      </w:r>
      <w:r w:rsidRPr="009F0E63">
        <w:rPr>
          <w:rFonts w:ascii="Times New Roman" w:hAnsi="Times New Roman"/>
          <w:sz w:val="28"/>
          <w:szCs w:val="28"/>
        </w:rPr>
        <w:t xml:space="preserve">10 </w:t>
      </w:r>
      <w:r w:rsidRPr="009F0E63">
        <w:rPr>
          <w:rFonts w:ascii="Times New Roman" w:hAnsi="Times New Roman" w:hint="eastAsia"/>
          <w:sz w:val="28"/>
          <w:szCs w:val="28"/>
        </w:rPr>
        <w:t>(</w:t>
      </w:r>
      <w:r w:rsidRPr="009F0E63">
        <w:rPr>
          <w:rFonts w:ascii="Times New Roman" w:hAnsi="Times New Roman"/>
          <w:sz w:val="28"/>
          <w:szCs w:val="28"/>
        </w:rPr>
        <w:t>10</w:t>
      </w:r>
      <w:r w:rsidRPr="009F0E63">
        <w:rPr>
          <w:rFonts w:ascii="Times New Roman" w:hAnsi="Times New Roman" w:hint="eastAsia"/>
          <w:sz w:val="28"/>
          <w:szCs w:val="28"/>
        </w:rPr>
        <w:t xml:space="preserve">%o) respondents disagreed while </w:t>
      </w:r>
      <w:r w:rsidRPr="009F0E63">
        <w:rPr>
          <w:rFonts w:ascii="Times New Roman" w:hAnsi="Times New Roman"/>
          <w:sz w:val="28"/>
          <w:szCs w:val="28"/>
        </w:rPr>
        <w:t>10</w:t>
      </w:r>
      <w:r w:rsidRPr="009F0E63">
        <w:rPr>
          <w:rFonts w:ascii="Times New Roman" w:hAnsi="Times New Roman" w:hint="eastAsia"/>
          <w:sz w:val="28"/>
          <w:szCs w:val="28"/>
        </w:rPr>
        <w:t>(</w:t>
      </w:r>
      <w:r w:rsidRPr="009F0E63">
        <w:rPr>
          <w:rFonts w:ascii="Times New Roman" w:hAnsi="Times New Roman"/>
          <w:sz w:val="28"/>
          <w:szCs w:val="28"/>
        </w:rPr>
        <w:t>10</w:t>
      </w:r>
      <w:r w:rsidRPr="009F0E63">
        <w:rPr>
          <w:rFonts w:ascii="Times New Roman" w:hAnsi="Times New Roman" w:hint="eastAsia"/>
          <w:sz w:val="28"/>
          <w:szCs w:val="28"/>
        </w:rPr>
        <w:t>%) respondents strongly disagreed. This implies that</w:t>
      </w:r>
      <w:r w:rsidRPr="009F0E63">
        <w:rPr>
          <w:rFonts w:ascii="Times New Roman" w:hAnsi="Times New Roman"/>
          <w:sz w:val="28"/>
          <w:szCs w:val="28"/>
        </w:rPr>
        <w:t xml:space="preserve"> </w:t>
      </w:r>
      <w:r w:rsidRPr="009F0E63">
        <w:rPr>
          <w:rFonts w:ascii="Times New Roman" w:hAnsi="Times New Roman" w:hint="eastAsia"/>
          <w:sz w:val="28"/>
          <w:szCs w:val="28"/>
        </w:rPr>
        <w:t>majority of the respondents agreed that local government provides functional and qualitative education for the grass root.</w:t>
      </w:r>
    </w:p>
    <w:p w:rsidR="009F0E63" w:rsidRPr="009F0E63" w:rsidRDefault="009F0E63" w:rsidP="00A974D9">
      <w:pPr>
        <w:spacing w:line="480" w:lineRule="auto"/>
        <w:rPr>
          <w:rFonts w:ascii="Times New Roman" w:hAnsi="Times New Roman"/>
          <w:b/>
          <w:sz w:val="28"/>
          <w:szCs w:val="26"/>
        </w:rPr>
      </w:pPr>
      <w:r w:rsidRPr="009F0E63">
        <w:rPr>
          <w:rFonts w:ascii="Times New Roman" w:eastAsia="Calibri" w:hAnsi="Times New Roman"/>
          <w:b/>
          <w:color w:val="000000"/>
          <w:sz w:val="28"/>
          <w:szCs w:val="26"/>
        </w:rPr>
        <w:lastRenderedPageBreak/>
        <w:t xml:space="preserve">Research Questions 2: </w:t>
      </w:r>
      <w:r w:rsidRPr="009F0E63">
        <w:rPr>
          <w:rFonts w:ascii="Times New Roman" w:eastAsia="Calibri" w:hAnsi="Times New Roman"/>
          <w:color w:val="000000"/>
          <w:sz w:val="28"/>
          <w:szCs w:val="26"/>
        </w:rPr>
        <w:t>Does education acquired by people have influence on their development?</w:t>
      </w:r>
    </w:p>
    <w:p w:rsidR="009F0E63" w:rsidRPr="009F0E63" w:rsidRDefault="009F0E63" w:rsidP="00A974D9">
      <w:pPr>
        <w:spacing w:line="480" w:lineRule="auto"/>
        <w:rPr>
          <w:rFonts w:ascii="Times New Roman" w:hAnsi="Times New Roman"/>
          <w:sz w:val="28"/>
          <w:szCs w:val="26"/>
        </w:rPr>
      </w:pPr>
      <w:r w:rsidRPr="009F0E63">
        <w:rPr>
          <w:rFonts w:ascii="Times New Roman" w:hAnsi="Times New Roman"/>
          <w:b/>
          <w:sz w:val="28"/>
          <w:szCs w:val="26"/>
        </w:rPr>
        <w:t>Table 2</w:t>
      </w:r>
      <w:r w:rsidRPr="009F0E63">
        <w:rPr>
          <w:rFonts w:ascii="Times New Roman" w:hAnsi="Times New Roman"/>
          <w:sz w:val="28"/>
          <w:szCs w:val="26"/>
        </w:rPr>
        <w:t xml:space="preserve">: </w:t>
      </w:r>
      <w:r w:rsidRPr="009F0E63">
        <w:rPr>
          <w:rFonts w:ascii="Times New Roman" w:hAnsi="Times New Roman" w:hint="eastAsia"/>
          <w:sz w:val="28"/>
          <w:szCs w:val="28"/>
        </w:rPr>
        <w:t>percentage distribution of the respondents in influence of education acquired by people in their development</w:t>
      </w:r>
      <w:r w:rsidRPr="009F0E63">
        <w:rPr>
          <w:rFonts w:ascii="Times New Roman" w:hAnsi="Times New Roman"/>
          <w:sz w:val="28"/>
          <w:szCs w:val="28"/>
        </w:rPr>
        <w:t>?</w:t>
      </w:r>
    </w:p>
    <w:tbl>
      <w:tblPr>
        <w:tblStyle w:val="TableGrid"/>
        <w:tblW w:w="10170" w:type="dxa"/>
        <w:tblInd w:w="-612" w:type="dxa"/>
        <w:tblLayout w:type="fixed"/>
        <w:tblLook w:val="04A0"/>
      </w:tblPr>
      <w:tblGrid>
        <w:gridCol w:w="720"/>
        <w:gridCol w:w="4860"/>
        <w:gridCol w:w="630"/>
        <w:gridCol w:w="540"/>
        <w:gridCol w:w="540"/>
        <w:gridCol w:w="540"/>
        <w:gridCol w:w="540"/>
        <w:gridCol w:w="540"/>
        <w:gridCol w:w="630"/>
        <w:gridCol w:w="630"/>
      </w:tblGrid>
      <w:tr w:rsidR="009F0E63" w:rsidRPr="009F0E63" w:rsidTr="00564B40">
        <w:tc>
          <w:tcPr>
            <w:tcW w:w="72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S/N</w:t>
            </w:r>
          </w:p>
        </w:tc>
        <w:tc>
          <w:tcPr>
            <w:tcW w:w="486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ITEMS</w:t>
            </w:r>
          </w:p>
        </w:tc>
        <w:tc>
          <w:tcPr>
            <w:tcW w:w="63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SA</w:t>
            </w:r>
          </w:p>
        </w:tc>
        <w:tc>
          <w:tcPr>
            <w:tcW w:w="54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w:t>
            </w:r>
          </w:p>
        </w:tc>
        <w:tc>
          <w:tcPr>
            <w:tcW w:w="54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A</w:t>
            </w:r>
          </w:p>
        </w:tc>
        <w:tc>
          <w:tcPr>
            <w:tcW w:w="54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w:t>
            </w:r>
          </w:p>
        </w:tc>
        <w:tc>
          <w:tcPr>
            <w:tcW w:w="54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D</w:t>
            </w:r>
          </w:p>
        </w:tc>
        <w:tc>
          <w:tcPr>
            <w:tcW w:w="54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w:t>
            </w:r>
          </w:p>
        </w:tc>
        <w:tc>
          <w:tcPr>
            <w:tcW w:w="63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SD</w:t>
            </w:r>
          </w:p>
        </w:tc>
        <w:tc>
          <w:tcPr>
            <w:tcW w:w="630" w:type="dxa"/>
          </w:tcPr>
          <w:p w:rsidR="009F0E63" w:rsidRPr="009F0E63" w:rsidRDefault="009F0E63" w:rsidP="00A974D9">
            <w:pPr>
              <w:spacing w:line="480" w:lineRule="auto"/>
              <w:jc w:val="both"/>
              <w:rPr>
                <w:rFonts w:ascii="Times New Roman" w:hAnsi="Times New Roman"/>
                <w:b/>
                <w:sz w:val="28"/>
                <w:szCs w:val="26"/>
              </w:rPr>
            </w:pPr>
            <w:r w:rsidRPr="009F0E63">
              <w:rPr>
                <w:rFonts w:ascii="Times New Roman" w:hAnsi="Times New Roman"/>
                <w:b/>
                <w:sz w:val="28"/>
                <w:szCs w:val="26"/>
              </w:rPr>
              <w:t>%</w:t>
            </w:r>
          </w:p>
        </w:tc>
      </w:tr>
      <w:tr w:rsidR="009F0E63" w:rsidRPr="009F0E63" w:rsidTr="00564B40">
        <w:tc>
          <w:tcPr>
            <w:tcW w:w="72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6.</w:t>
            </w:r>
          </w:p>
        </w:tc>
        <w:tc>
          <w:tcPr>
            <w:tcW w:w="4860"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The local government organizes training for teachers.</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55</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55</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r>
      <w:tr w:rsidR="009F0E63" w:rsidRPr="009F0E63" w:rsidTr="00564B40">
        <w:tc>
          <w:tcPr>
            <w:tcW w:w="72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7.</w:t>
            </w:r>
          </w:p>
        </w:tc>
        <w:tc>
          <w:tcPr>
            <w:tcW w:w="4860"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There is good supervision of educational programs in your area,</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60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60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r>
      <w:tr w:rsidR="009F0E63" w:rsidRPr="009F0E63" w:rsidTr="00564B40">
        <w:tc>
          <w:tcPr>
            <w:tcW w:w="72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8.</w:t>
            </w:r>
          </w:p>
        </w:tc>
        <w:tc>
          <w:tcPr>
            <w:tcW w:w="4860"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Local government collaborates with communities to improve education.</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r>
      <w:tr w:rsidR="009F0E63" w:rsidRPr="009F0E63" w:rsidTr="00564B40">
        <w:tc>
          <w:tcPr>
            <w:tcW w:w="72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9.</w:t>
            </w:r>
          </w:p>
        </w:tc>
        <w:tc>
          <w:tcPr>
            <w:tcW w:w="4860"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School infrastructure in your area has improved due to LG Intervention</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45</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45</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45</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45</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5</w:t>
            </w:r>
          </w:p>
        </w:tc>
      </w:tr>
      <w:tr w:rsidR="009F0E63" w:rsidRPr="009F0E63" w:rsidTr="00564B40">
        <w:tc>
          <w:tcPr>
            <w:tcW w:w="72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10.</w:t>
            </w:r>
          </w:p>
        </w:tc>
        <w:tc>
          <w:tcPr>
            <w:tcW w:w="4860"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Local scholarships or educational support are provided to students.</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40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30</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15</w:t>
            </w:r>
          </w:p>
        </w:tc>
        <w:tc>
          <w:tcPr>
            <w:tcW w:w="54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15</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15</w:t>
            </w:r>
          </w:p>
        </w:tc>
        <w:tc>
          <w:tcPr>
            <w:tcW w:w="630" w:type="dxa"/>
          </w:tcPr>
          <w:p w:rsidR="009F0E63" w:rsidRPr="009F0E63" w:rsidRDefault="009F0E63" w:rsidP="00A974D9">
            <w:pPr>
              <w:spacing w:line="480" w:lineRule="auto"/>
              <w:jc w:val="both"/>
              <w:rPr>
                <w:rFonts w:ascii="Times New Roman" w:hAnsi="Times New Roman"/>
                <w:sz w:val="28"/>
                <w:szCs w:val="26"/>
              </w:rPr>
            </w:pPr>
            <w:r w:rsidRPr="009F0E63">
              <w:rPr>
                <w:rFonts w:ascii="Times New Roman" w:hAnsi="Times New Roman"/>
                <w:sz w:val="28"/>
                <w:szCs w:val="26"/>
              </w:rPr>
              <w:t>15</w:t>
            </w:r>
          </w:p>
        </w:tc>
      </w:tr>
    </w:tbl>
    <w:p w:rsidR="009F0E63" w:rsidRPr="009F0E63" w:rsidRDefault="009F0E63" w:rsidP="00A974D9">
      <w:pPr>
        <w:spacing w:line="480" w:lineRule="auto"/>
        <w:rPr>
          <w:rFonts w:ascii="Times New Roman" w:hAnsi="Times New Roman"/>
          <w:sz w:val="28"/>
          <w:szCs w:val="28"/>
        </w:rPr>
      </w:pPr>
      <w:r w:rsidRPr="009F0E63">
        <w:rPr>
          <w:rFonts w:ascii="Times New Roman" w:hAnsi="Times New Roman" w:hint="eastAsia"/>
          <w:b/>
          <w:sz w:val="28"/>
          <w:szCs w:val="28"/>
        </w:rPr>
        <w:t>Source</w:t>
      </w:r>
      <w:r w:rsidRPr="009F0E63">
        <w:rPr>
          <w:rFonts w:ascii="Times New Roman" w:hAnsi="Times New Roman"/>
          <w:b/>
          <w:sz w:val="28"/>
          <w:szCs w:val="28"/>
        </w:rPr>
        <w:t xml:space="preserve"> </w:t>
      </w:r>
      <w:r w:rsidRPr="009F0E63">
        <w:rPr>
          <w:rFonts w:ascii="Times New Roman" w:hAnsi="Times New Roman" w:hint="eastAsia"/>
          <w:b/>
          <w:sz w:val="28"/>
          <w:szCs w:val="28"/>
        </w:rPr>
        <w:t>(field survey,</w:t>
      </w:r>
      <w:r w:rsidRPr="009F0E63">
        <w:rPr>
          <w:rFonts w:ascii="Times New Roman" w:hAnsi="Times New Roman"/>
          <w:b/>
          <w:sz w:val="28"/>
          <w:szCs w:val="28"/>
        </w:rPr>
        <w:t xml:space="preserve"> </w:t>
      </w:r>
      <w:r w:rsidRPr="009F0E63">
        <w:rPr>
          <w:rFonts w:ascii="Times New Roman" w:hAnsi="Times New Roman" w:hint="eastAsia"/>
          <w:b/>
          <w:sz w:val="28"/>
          <w:szCs w:val="28"/>
        </w:rPr>
        <w:t>202</w:t>
      </w:r>
      <w:r w:rsidRPr="009F0E63">
        <w:rPr>
          <w:rFonts w:ascii="Times New Roman" w:hAnsi="Times New Roman"/>
          <w:b/>
          <w:sz w:val="28"/>
          <w:szCs w:val="28"/>
        </w:rPr>
        <w:t>5</w:t>
      </w:r>
      <w:r w:rsidRPr="009F0E63">
        <w:rPr>
          <w:rFonts w:ascii="Times New Roman" w:hAnsi="Times New Roman" w:hint="eastAsia"/>
          <w:b/>
          <w:sz w:val="28"/>
          <w:szCs w:val="28"/>
        </w:rPr>
        <w:t>)</w:t>
      </w:r>
    </w:p>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hint="eastAsia"/>
          <w:sz w:val="28"/>
          <w:szCs w:val="28"/>
        </w:rPr>
        <w:t xml:space="preserve">Table </w:t>
      </w:r>
      <w:r w:rsidRPr="009F0E63">
        <w:rPr>
          <w:rFonts w:ascii="Times New Roman" w:hAnsi="Times New Roman"/>
          <w:sz w:val="28"/>
          <w:szCs w:val="28"/>
        </w:rPr>
        <w:t>2</w:t>
      </w:r>
      <w:r w:rsidRPr="009F0E63">
        <w:rPr>
          <w:rFonts w:ascii="Times New Roman" w:hAnsi="Times New Roman" w:hint="eastAsia"/>
          <w:sz w:val="28"/>
          <w:szCs w:val="28"/>
        </w:rPr>
        <w:t xml:space="preserve"> above shows that </w:t>
      </w:r>
      <w:r w:rsidRPr="009F0E63">
        <w:rPr>
          <w:rFonts w:ascii="Times New Roman" w:hAnsi="Times New Roman"/>
          <w:sz w:val="28"/>
          <w:szCs w:val="28"/>
        </w:rPr>
        <w:t>55</w:t>
      </w:r>
      <w:r w:rsidRPr="009F0E63">
        <w:rPr>
          <w:rFonts w:ascii="Times New Roman" w:hAnsi="Times New Roman" w:hint="eastAsia"/>
          <w:sz w:val="28"/>
          <w:szCs w:val="28"/>
        </w:rPr>
        <w:t>(</w:t>
      </w:r>
      <w:r w:rsidRPr="009F0E63">
        <w:rPr>
          <w:rFonts w:ascii="Times New Roman" w:hAnsi="Times New Roman"/>
          <w:sz w:val="28"/>
          <w:szCs w:val="28"/>
        </w:rPr>
        <w:t>55</w:t>
      </w:r>
      <w:r w:rsidRPr="009F0E63">
        <w:rPr>
          <w:rFonts w:ascii="Times New Roman" w:hAnsi="Times New Roman" w:hint="eastAsia"/>
          <w:sz w:val="28"/>
          <w:szCs w:val="28"/>
        </w:rPr>
        <w:t xml:space="preserve">%) respondents strongly agreed that local government produces middle and high level manpower for economic </w:t>
      </w:r>
      <w:r w:rsidRPr="009F0E63">
        <w:rPr>
          <w:rFonts w:ascii="Times New Roman" w:hAnsi="Times New Roman" w:hint="eastAsia"/>
          <w:sz w:val="28"/>
          <w:szCs w:val="28"/>
        </w:rPr>
        <w:lastRenderedPageBreak/>
        <w:t>development, 3</w:t>
      </w:r>
      <w:r w:rsidRPr="009F0E63">
        <w:rPr>
          <w:rFonts w:ascii="Times New Roman" w:hAnsi="Times New Roman"/>
          <w:sz w:val="28"/>
          <w:szCs w:val="28"/>
        </w:rPr>
        <w:t xml:space="preserve">0 </w:t>
      </w:r>
      <w:r w:rsidRPr="009F0E63">
        <w:rPr>
          <w:rFonts w:ascii="Times New Roman" w:hAnsi="Times New Roman" w:hint="eastAsia"/>
          <w:sz w:val="28"/>
          <w:szCs w:val="28"/>
        </w:rPr>
        <w:t>(3</w:t>
      </w:r>
      <w:r w:rsidRPr="009F0E63">
        <w:rPr>
          <w:rFonts w:ascii="Times New Roman" w:hAnsi="Times New Roman"/>
          <w:sz w:val="28"/>
          <w:szCs w:val="28"/>
        </w:rPr>
        <w:t>0</w:t>
      </w:r>
      <w:r w:rsidRPr="009F0E63">
        <w:rPr>
          <w:rFonts w:ascii="Times New Roman" w:hAnsi="Times New Roman" w:hint="eastAsia"/>
          <w:sz w:val="28"/>
          <w:szCs w:val="28"/>
        </w:rPr>
        <w:t xml:space="preserve">%) respondents agreed, </w:t>
      </w:r>
      <w:r w:rsidRPr="009F0E63">
        <w:rPr>
          <w:rFonts w:ascii="Times New Roman" w:hAnsi="Times New Roman"/>
          <w:sz w:val="28"/>
          <w:szCs w:val="28"/>
        </w:rPr>
        <w:t xml:space="preserve">5 </w:t>
      </w:r>
      <w:r w:rsidRPr="009F0E63">
        <w:rPr>
          <w:rFonts w:ascii="Times New Roman" w:hAnsi="Times New Roman" w:hint="eastAsia"/>
          <w:sz w:val="28"/>
          <w:szCs w:val="28"/>
        </w:rPr>
        <w:t>(</w:t>
      </w:r>
      <w:r w:rsidRPr="009F0E63">
        <w:rPr>
          <w:rFonts w:ascii="Times New Roman" w:hAnsi="Times New Roman"/>
          <w:sz w:val="28"/>
          <w:szCs w:val="28"/>
        </w:rPr>
        <w:t>5</w:t>
      </w:r>
      <w:r w:rsidRPr="009F0E63">
        <w:rPr>
          <w:rFonts w:ascii="Times New Roman" w:hAnsi="Times New Roman" w:hint="eastAsia"/>
          <w:sz w:val="28"/>
          <w:szCs w:val="28"/>
        </w:rPr>
        <w:t xml:space="preserve">%) respondents strongly disagreed while </w:t>
      </w:r>
      <w:r w:rsidRPr="009F0E63">
        <w:rPr>
          <w:rFonts w:ascii="Times New Roman" w:hAnsi="Times New Roman"/>
          <w:sz w:val="28"/>
          <w:szCs w:val="28"/>
        </w:rPr>
        <w:t xml:space="preserve">10 </w:t>
      </w:r>
      <w:r w:rsidRPr="009F0E63">
        <w:rPr>
          <w:rFonts w:ascii="Times New Roman" w:hAnsi="Times New Roman" w:hint="eastAsia"/>
          <w:sz w:val="28"/>
          <w:szCs w:val="28"/>
        </w:rPr>
        <w:t>(</w:t>
      </w:r>
      <w:r w:rsidRPr="009F0E63">
        <w:rPr>
          <w:rFonts w:ascii="Times New Roman" w:hAnsi="Times New Roman"/>
          <w:sz w:val="28"/>
          <w:szCs w:val="28"/>
        </w:rPr>
        <w:t>10</w:t>
      </w:r>
      <w:r w:rsidRPr="009F0E63">
        <w:rPr>
          <w:rFonts w:ascii="Times New Roman" w:hAnsi="Times New Roman" w:hint="eastAsia"/>
          <w:sz w:val="28"/>
          <w:szCs w:val="28"/>
        </w:rPr>
        <w:t>%) respondents strongly disagreed. This implies that majority of the respondents strongly agreed that local government produces middle and high level manpower for economic development</w:t>
      </w:r>
      <w:r w:rsidRPr="009F0E63">
        <w:rPr>
          <w:rFonts w:ascii="Times New Roman" w:hAnsi="Times New Roman"/>
          <w:sz w:val="28"/>
          <w:szCs w:val="28"/>
        </w:rPr>
        <w:t>.</w:t>
      </w:r>
    </w:p>
    <w:p w:rsidR="009F0E63" w:rsidRPr="009F0E63" w:rsidRDefault="009F0E63" w:rsidP="00A974D9">
      <w:pPr>
        <w:spacing w:line="480" w:lineRule="auto"/>
        <w:rPr>
          <w:rFonts w:ascii="Times New Roman" w:hAnsi="Times New Roman"/>
          <w:sz w:val="28"/>
          <w:szCs w:val="28"/>
        </w:rPr>
      </w:pPr>
    </w:p>
    <w:p w:rsidR="009F0E63" w:rsidRPr="009F0E63" w:rsidRDefault="009F0E63" w:rsidP="00A974D9">
      <w:pPr>
        <w:spacing w:line="480" w:lineRule="auto"/>
        <w:jc w:val="center"/>
        <w:rPr>
          <w:rFonts w:ascii="Times New Roman" w:hAnsi="Times New Roman"/>
          <w:b/>
          <w:sz w:val="28"/>
          <w:szCs w:val="28"/>
        </w:rPr>
      </w:pPr>
    </w:p>
    <w:p w:rsidR="009F0E63" w:rsidRPr="009F0E63" w:rsidRDefault="009F0E63" w:rsidP="00A974D9">
      <w:pPr>
        <w:spacing w:line="480" w:lineRule="auto"/>
        <w:jc w:val="center"/>
        <w:rPr>
          <w:rFonts w:ascii="Times New Roman" w:hAnsi="Times New Roman"/>
          <w:b/>
          <w:sz w:val="28"/>
          <w:szCs w:val="28"/>
        </w:rPr>
      </w:pPr>
    </w:p>
    <w:p w:rsidR="009F0E63" w:rsidRPr="009F0E63" w:rsidRDefault="009F0E63" w:rsidP="00A974D9">
      <w:pPr>
        <w:spacing w:line="480" w:lineRule="auto"/>
        <w:jc w:val="center"/>
        <w:rPr>
          <w:rFonts w:ascii="Times New Roman" w:hAnsi="Times New Roman"/>
          <w:b/>
          <w:sz w:val="28"/>
          <w:szCs w:val="28"/>
        </w:rPr>
      </w:pPr>
    </w:p>
    <w:p w:rsidR="009F0E63" w:rsidRPr="009F0E63" w:rsidRDefault="009F0E63" w:rsidP="00A974D9">
      <w:pPr>
        <w:spacing w:line="480" w:lineRule="auto"/>
        <w:jc w:val="center"/>
        <w:rPr>
          <w:rFonts w:ascii="Times New Roman" w:hAnsi="Times New Roman"/>
          <w:b/>
          <w:sz w:val="28"/>
          <w:szCs w:val="28"/>
        </w:rPr>
      </w:pPr>
    </w:p>
    <w:p w:rsidR="009F0E63" w:rsidRPr="009F0E63" w:rsidRDefault="009F0E63" w:rsidP="00A974D9">
      <w:pPr>
        <w:spacing w:line="480" w:lineRule="auto"/>
        <w:jc w:val="center"/>
        <w:rPr>
          <w:rFonts w:ascii="Times New Roman" w:hAnsi="Times New Roman"/>
          <w:b/>
          <w:sz w:val="28"/>
          <w:szCs w:val="28"/>
        </w:rPr>
      </w:pPr>
    </w:p>
    <w:p w:rsidR="009F0E63" w:rsidRPr="009F0E63" w:rsidRDefault="009F0E63" w:rsidP="00A974D9">
      <w:pPr>
        <w:spacing w:line="480" w:lineRule="auto"/>
        <w:jc w:val="center"/>
        <w:rPr>
          <w:rFonts w:ascii="Times New Roman" w:hAnsi="Times New Roman"/>
          <w:b/>
          <w:sz w:val="28"/>
          <w:szCs w:val="28"/>
        </w:rPr>
      </w:pPr>
    </w:p>
    <w:p w:rsidR="007A0209" w:rsidRDefault="007A0209" w:rsidP="00A974D9">
      <w:pPr>
        <w:spacing w:line="480" w:lineRule="auto"/>
        <w:jc w:val="center"/>
        <w:rPr>
          <w:rFonts w:ascii="Times New Roman" w:hAnsi="Times New Roman"/>
          <w:b/>
          <w:sz w:val="28"/>
          <w:szCs w:val="28"/>
        </w:rPr>
      </w:pPr>
    </w:p>
    <w:p w:rsidR="007A0209" w:rsidRDefault="007A0209" w:rsidP="00A974D9">
      <w:pPr>
        <w:spacing w:line="480" w:lineRule="auto"/>
        <w:jc w:val="center"/>
        <w:rPr>
          <w:rFonts w:ascii="Times New Roman" w:hAnsi="Times New Roman"/>
          <w:b/>
          <w:sz w:val="28"/>
          <w:szCs w:val="28"/>
        </w:rPr>
      </w:pPr>
    </w:p>
    <w:p w:rsidR="007A0209" w:rsidRDefault="007A0209" w:rsidP="00A974D9">
      <w:pPr>
        <w:spacing w:line="480" w:lineRule="auto"/>
        <w:jc w:val="center"/>
        <w:rPr>
          <w:rFonts w:ascii="Times New Roman" w:hAnsi="Times New Roman"/>
          <w:b/>
          <w:sz w:val="28"/>
          <w:szCs w:val="28"/>
        </w:rPr>
      </w:pPr>
    </w:p>
    <w:p w:rsidR="007A0209" w:rsidRDefault="007A0209" w:rsidP="00A974D9">
      <w:pPr>
        <w:spacing w:line="480" w:lineRule="auto"/>
        <w:jc w:val="center"/>
        <w:rPr>
          <w:rFonts w:ascii="Times New Roman" w:hAnsi="Times New Roman"/>
          <w:b/>
          <w:sz w:val="28"/>
          <w:szCs w:val="28"/>
        </w:rPr>
      </w:pPr>
    </w:p>
    <w:p w:rsidR="00564B40" w:rsidRDefault="00564B40" w:rsidP="00A974D9">
      <w:pPr>
        <w:spacing w:line="480" w:lineRule="auto"/>
        <w:jc w:val="center"/>
        <w:rPr>
          <w:rFonts w:ascii="Times New Roman" w:hAnsi="Times New Roman"/>
          <w:b/>
          <w:sz w:val="28"/>
          <w:szCs w:val="28"/>
        </w:rPr>
      </w:pPr>
    </w:p>
    <w:p w:rsidR="009F0E63" w:rsidRPr="009F0E63" w:rsidRDefault="009F0E63" w:rsidP="00564B40">
      <w:pPr>
        <w:spacing w:line="240" w:lineRule="auto"/>
        <w:jc w:val="center"/>
        <w:rPr>
          <w:rFonts w:ascii="Times New Roman" w:hAnsi="Times New Roman"/>
          <w:b/>
          <w:sz w:val="28"/>
          <w:szCs w:val="28"/>
        </w:rPr>
      </w:pPr>
      <w:r w:rsidRPr="009F0E63">
        <w:rPr>
          <w:rFonts w:ascii="Times New Roman" w:hAnsi="Times New Roman" w:hint="eastAsia"/>
          <w:b/>
          <w:sz w:val="28"/>
          <w:szCs w:val="28"/>
        </w:rPr>
        <w:lastRenderedPageBreak/>
        <w:t>CHAPTER FIVE</w:t>
      </w:r>
    </w:p>
    <w:p w:rsidR="00564B40" w:rsidRDefault="009F0E63" w:rsidP="00564B40">
      <w:pPr>
        <w:spacing w:line="240" w:lineRule="auto"/>
        <w:jc w:val="center"/>
        <w:rPr>
          <w:rFonts w:ascii="Times New Roman" w:hAnsi="Times New Roman"/>
          <w:b/>
          <w:sz w:val="28"/>
          <w:szCs w:val="28"/>
        </w:rPr>
      </w:pPr>
      <w:r w:rsidRPr="009F0E63">
        <w:rPr>
          <w:rFonts w:ascii="Times New Roman" w:hAnsi="Times New Roman" w:hint="eastAsia"/>
          <w:b/>
          <w:sz w:val="28"/>
          <w:szCs w:val="28"/>
        </w:rPr>
        <w:t>SUMMARY,</w:t>
      </w:r>
      <w:r w:rsidRPr="009F0E63">
        <w:rPr>
          <w:rFonts w:ascii="Times New Roman" w:hAnsi="Times New Roman"/>
          <w:b/>
          <w:sz w:val="28"/>
          <w:szCs w:val="28"/>
        </w:rPr>
        <w:t xml:space="preserve"> </w:t>
      </w:r>
      <w:r w:rsidRPr="009F0E63">
        <w:rPr>
          <w:rFonts w:ascii="Times New Roman" w:hAnsi="Times New Roman" w:hint="eastAsia"/>
          <w:b/>
          <w:sz w:val="28"/>
          <w:szCs w:val="28"/>
        </w:rPr>
        <w:t>CONCLUSION AND RECOMMENDATIONS</w:t>
      </w:r>
    </w:p>
    <w:p w:rsidR="009F0E63" w:rsidRPr="009F0E63" w:rsidRDefault="009F0E63" w:rsidP="00564B40">
      <w:pPr>
        <w:spacing w:line="240" w:lineRule="auto"/>
        <w:rPr>
          <w:rFonts w:ascii="Times New Roman" w:hAnsi="Times New Roman"/>
          <w:b/>
          <w:sz w:val="28"/>
          <w:szCs w:val="28"/>
        </w:rPr>
      </w:pPr>
      <w:r w:rsidRPr="009F0E63">
        <w:rPr>
          <w:rFonts w:ascii="Times New Roman" w:hAnsi="Times New Roman" w:hint="eastAsia"/>
          <w:b/>
          <w:sz w:val="28"/>
          <w:szCs w:val="28"/>
        </w:rPr>
        <w:t>Summary of Finding</w:t>
      </w:r>
    </w:p>
    <w:p w:rsidR="009F0E63" w:rsidRPr="009F0E63" w:rsidRDefault="009F0E63" w:rsidP="00A974D9">
      <w:pPr>
        <w:spacing w:line="480" w:lineRule="auto"/>
        <w:ind w:firstLine="720"/>
        <w:jc w:val="both"/>
        <w:rPr>
          <w:rFonts w:ascii="Times New Roman" w:hAnsi="Times New Roman"/>
          <w:sz w:val="28"/>
          <w:szCs w:val="28"/>
        </w:rPr>
      </w:pPr>
      <w:r w:rsidRPr="009F0E63">
        <w:rPr>
          <w:rFonts w:ascii="Times New Roman" w:hAnsi="Times New Roman" w:hint="eastAsia"/>
          <w:sz w:val="28"/>
          <w:szCs w:val="28"/>
        </w:rPr>
        <w:t>In an attempt to ascertain whether no not local government is an instrument for promoting educational development, we opened the discussion by defining 'key' concepts. The concept defined were 'local government</w:t>
      </w:r>
      <w:r w:rsidRPr="009F0E63">
        <w:rPr>
          <w:rFonts w:ascii="Times New Roman" w:hAnsi="Times New Roman"/>
          <w:sz w:val="28"/>
          <w:szCs w:val="28"/>
        </w:rPr>
        <w:t xml:space="preserve"> </w:t>
      </w:r>
      <w:r w:rsidRPr="009F0E63">
        <w:rPr>
          <w:rFonts w:ascii="Times New Roman" w:hAnsi="Times New Roman" w:hint="eastAsia"/>
          <w:sz w:val="28"/>
          <w:szCs w:val="28"/>
        </w:rPr>
        <w:t>education' and development.</w:t>
      </w:r>
    </w:p>
    <w:p w:rsidR="009F0E63" w:rsidRPr="009F0E63" w:rsidRDefault="009F0E63" w:rsidP="00A974D9">
      <w:pPr>
        <w:spacing w:line="480" w:lineRule="auto"/>
        <w:ind w:firstLine="720"/>
        <w:jc w:val="both"/>
        <w:rPr>
          <w:rFonts w:ascii="Times New Roman" w:hAnsi="Times New Roman"/>
          <w:sz w:val="28"/>
          <w:szCs w:val="28"/>
        </w:rPr>
      </w:pPr>
      <w:r w:rsidRPr="009F0E63">
        <w:rPr>
          <w:rFonts w:ascii="Times New Roman" w:hAnsi="Times New Roman" w:hint="eastAsia"/>
          <w:sz w:val="28"/>
          <w:szCs w:val="28"/>
        </w:rPr>
        <w:t>On getting our bearing through the accepted definitions we moved into the local government of study - Oyun local government; to see its history, structure and functions. Oyun Local Government Universal Basic education Authority (LGUBEA) was specially x-rayed to know the activities of the local government with regard to education. We soon realized that the task of providing effective and quality education, placed on local governments by the Nigerian constitution is being largely accomplished through the Local Government Universal Basic Education Authority (LGUBEA).</w:t>
      </w:r>
    </w:p>
    <w:p w:rsidR="009F0E63" w:rsidRPr="009F0E63" w:rsidRDefault="009F0E63" w:rsidP="00A974D9">
      <w:pPr>
        <w:spacing w:line="480" w:lineRule="auto"/>
        <w:ind w:firstLine="720"/>
        <w:jc w:val="both"/>
        <w:rPr>
          <w:rFonts w:ascii="Times New Roman" w:hAnsi="Times New Roman"/>
          <w:sz w:val="28"/>
          <w:szCs w:val="28"/>
        </w:rPr>
      </w:pPr>
      <w:r w:rsidRPr="009F0E63">
        <w:rPr>
          <w:rFonts w:ascii="Times New Roman" w:hAnsi="Times New Roman" w:hint="eastAsia"/>
          <w:sz w:val="28"/>
          <w:szCs w:val="28"/>
        </w:rPr>
        <w:t>Finally, it was discovered that the development of education is the business of several stakeholders including religious organization,</w:t>
      </w:r>
      <w:r w:rsidRPr="009F0E63">
        <w:rPr>
          <w:rFonts w:ascii="Times New Roman" w:hAnsi="Times New Roman"/>
          <w:sz w:val="28"/>
          <w:szCs w:val="28"/>
        </w:rPr>
        <w:t xml:space="preserve"> </w:t>
      </w:r>
      <w:r w:rsidRPr="009F0E63">
        <w:rPr>
          <w:rFonts w:ascii="Times New Roman" w:hAnsi="Times New Roman" w:hint="eastAsia"/>
          <w:sz w:val="28"/>
          <w:szCs w:val="28"/>
        </w:rPr>
        <w:t>communities, individuals and all tiers of government. In order to fulfill the</w:t>
      </w:r>
      <w:r w:rsidRPr="009F0E63">
        <w:rPr>
          <w:rFonts w:ascii="Times New Roman" w:hAnsi="Times New Roman"/>
          <w:sz w:val="28"/>
          <w:szCs w:val="28"/>
        </w:rPr>
        <w:t xml:space="preserve"> </w:t>
      </w:r>
      <w:r w:rsidRPr="009F0E63">
        <w:rPr>
          <w:rFonts w:ascii="Times New Roman" w:hAnsi="Times New Roman" w:hint="eastAsia"/>
          <w:sz w:val="28"/>
          <w:szCs w:val="28"/>
        </w:rPr>
        <w:lastRenderedPageBreak/>
        <w:t>purpose of this work however the contributions of the chosen local government (Oyun) to the development of education in its area of jurisdiction were enumerated.</w:t>
      </w:r>
    </w:p>
    <w:p w:rsidR="009F0E63" w:rsidRPr="009F0E63" w:rsidRDefault="009F0E63" w:rsidP="00A974D9">
      <w:pPr>
        <w:spacing w:line="480" w:lineRule="auto"/>
        <w:rPr>
          <w:rFonts w:ascii="Times New Roman" w:hAnsi="Times New Roman"/>
          <w:b/>
          <w:sz w:val="28"/>
          <w:szCs w:val="28"/>
        </w:rPr>
      </w:pPr>
      <w:r w:rsidRPr="009F0E63">
        <w:rPr>
          <w:rFonts w:ascii="Times New Roman" w:hAnsi="Times New Roman" w:hint="eastAsia"/>
          <w:b/>
          <w:sz w:val="28"/>
          <w:szCs w:val="28"/>
        </w:rPr>
        <w:t>Recommendations</w:t>
      </w:r>
    </w:p>
    <w:p w:rsidR="009F0E63" w:rsidRPr="009F0E63" w:rsidRDefault="009F0E63" w:rsidP="00A974D9">
      <w:pPr>
        <w:spacing w:line="480" w:lineRule="auto"/>
        <w:ind w:firstLine="720"/>
        <w:jc w:val="both"/>
        <w:rPr>
          <w:rFonts w:ascii="Times New Roman" w:hAnsi="Times New Roman"/>
          <w:sz w:val="28"/>
          <w:szCs w:val="28"/>
        </w:rPr>
      </w:pPr>
      <w:r w:rsidRPr="009F0E63">
        <w:rPr>
          <w:rFonts w:ascii="Times New Roman" w:hAnsi="Times New Roman" w:hint="eastAsia"/>
          <w:sz w:val="28"/>
          <w:szCs w:val="28"/>
        </w:rPr>
        <w:t>Consequent upon the observations on the field the following recommendations are proffered for consideration by relevant authorities:-</w:t>
      </w:r>
    </w:p>
    <w:p w:rsidR="009F0E63" w:rsidRPr="009F0E63" w:rsidRDefault="009F0E63" w:rsidP="00A974D9">
      <w:pPr>
        <w:spacing w:line="480" w:lineRule="auto"/>
        <w:ind w:firstLine="720"/>
        <w:jc w:val="both"/>
        <w:rPr>
          <w:rFonts w:ascii="Times New Roman" w:hAnsi="Times New Roman"/>
          <w:sz w:val="28"/>
          <w:szCs w:val="28"/>
        </w:rPr>
      </w:pPr>
      <w:r w:rsidRPr="009F0E63">
        <w:rPr>
          <w:rFonts w:ascii="Times New Roman" w:hAnsi="Times New Roman" w:hint="eastAsia"/>
          <w:sz w:val="28"/>
          <w:szCs w:val="28"/>
        </w:rPr>
        <w:t>Monitoring vehicles should be provided for local schools supervisors to ensure adequate supervision of the teacher and pupils in the schools.</w:t>
      </w:r>
    </w:p>
    <w:p w:rsidR="009F0E63" w:rsidRPr="009F0E63" w:rsidRDefault="009F0E63" w:rsidP="00A974D9">
      <w:pPr>
        <w:spacing w:line="480" w:lineRule="auto"/>
        <w:ind w:firstLine="720"/>
        <w:jc w:val="both"/>
        <w:rPr>
          <w:rFonts w:ascii="Times New Roman" w:hAnsi="Times New Roman"/>
          <w:sz w:val="28"/>
          <w:szCs w:val="28"/>
        </w:rPr>
      </w:pPr>
      <w:r w:rsidRPr="009F0E63">
        <w:rPr>
          <w:rFonts w:ascii="Times New Roman" w:hAnsi="Times New Roman" w:hint="eastAsia"/>
          <w:sz w:val="28"/>
          <w:szCs w:val="28"/>
        </w:rPr>
        <w:t>There should be redistribution of teachers to solve the problems of inadequate teaching staff in the rural communities. Investigation shows that there are excess teachers in schools located in towns while teacher are inadequate in rural schools</w:t>
      </w:r>
    </w:p>
    <w:p w:rsidR="009F0E63" w:rsidRPr="009F0E63" w:rsidRDefault="009F0E63" w:rsidP="00A974D9">
      <w:pPr>
        <w:spacing w:line="480" w:lineRule="auto"/>
        <w:ind w:firstLine="720"/>
        <w:jc w:val="both"/>
        <w:rPr>
          <w:rFonts w:ascii="Times New Roman" w:hAnsi="Times New Roman"/>
          <w:sz w:val="28"/>
          <w:szCs w:val="28"/>
        </w:rPr>
      </w:pPr>
      <w:r w:rsidRPr="009F0E63">
        <w:rPr>
          <w:rFonts w:ascii="Times New Roman" w:hAnsi="Times New Roman" w:hint="eastAsia"/>
          <w:sz w:val="28"/>
          <w:szCs w:val="28"/>
        </w:rPr>
        <w:t>The Local Government Universal Basic education Authority (LGUBEA) should be provided with additional fund as running cost. to enable it purchase more</w:t>
      </w:r>
      <w:r w:rsidRPr="009F0E63">
        <w:rPr>
          <w:rFonts w:ascii="Times New Roman" w:hAnsi="Times New Roman"/>
          <w:sz w:val="28"/>
          <w:szCs w:val="28"/>
        </w:rPr>
        <w:t xml:space="preserve"> </w:t>
      </w:r>
      <w:r w:rsidRPr="009F0E63">
        <w:rPr>
          <w:rFonts w:ascii="Times New Roman" w:hAnsi="Times New Roman" w:hint="eastAsia"/>
          <w:sz w:val="28"/>
          <w:szCs w:val="28"/>
        </w:rPr>
        <w:t>teaching aids for schools.</w:t>
      </w:r>
    </w:p>
    <w:p w:rsidR="009F0E63" w:rsidRPr="009F0E63" w:rsidRDefault="009F0E63" w:rsidP="00A974D9">
      <w:pPr>
        <w:spacing w:line="480" w:lineRule="auto"/>
        <w:ind w:firstLine="720"/>
        <w:jc w:val="both"/>
        <w:rPr>
          <w:rFonts w:ascii="Times New Roman" w:hAnsi="Times New Roman"/>
          <w:sz w:val="28"/>
          <w:szCs w:val="28"/>
        </w:rPr>
      </w:pPr>
      <w:r w:rsidRPr="009F0E63">
        <w:rPr>
          <w:rFonts w:ascii="Times New Roman" w:hAnsi="Times New Roman" w:hint="eastAsia"/>
          <w:sz w:val="28"/>
          <w:szCs w:val="28"/>
        </w:rPr>
        <w:t>The Local Government Universal basic Education Authority (LGUBEA) should be truly placed under the local government chairman.</w:t>
      </w:r>
      <w:r w:rsidRPr="009F0E63">
        <w:rPr>
          <w:rFonts w:ascii="Times New Roman" w:hAnsi="Times New Roman"/>
          <w:sz w:val="28"/>
          <w:szCs w:val="28"/>
        </w:rPr>
        <w:t xml:space="preserve"> </w:t>
      </w:r>
      <w:r w:rsidRPr="009F0E63">
        <w:rPr>
          <w:rFonts w:ascii="Times New Roman" w:hAnsi="Times New Roman" w:hint="eastAsia"/>
          <w:sz w:val="28"/>
          <w:szCs w:val="28"/>
        </w:rPr>
        <w:lastRenderedPageBreak/>
        <w:t>Although on paper, the Local Government Universal Basic Education Authority (LGUBEA) and particularly the education secretary,</w:t>
      </w:r>
      <w:r w:rsidRPr="009F0E63">
        <w:rPr>
          <w:rFonts w:ascii="Times New Roman" w:hAnsi="Times New Roman"/>
          <w:sz w:val="28"/>
          <w:szCs w:val="28"/>
        </w:rPr>
        <w:t xml:space="preserve"> </w:t>
      </w:r>
      <w:r w:rsidRPr="009F0E63">
        <w:rPr>
          <w:rFonts w:ascii="Times New Roman" w:hAnsi="Times New Roman" w:hint="eastAsia"/>
          <w:sz w:val="28"/>
          <w:szCs w:val="28"/>
        </w:rPr>
        <w:t>is said to be</w:t>
      </w:r>
      <w:r w:rsidRPr="009F0E63">
        <w:rPr>
          <w:rFonts w:ascii="Times New Roman" w:hAnsi="Times New Roman"/>
          <w:sz w:val="28"/>
          <w:szCs w:val="28"/>
        </w:rPr>
        <w:t xml:space="preserve"> </w:t>
      </w:r>
      <w:r w:rsidRPr="009F0E63">
        <w:rPr>
          <w:rFonts w:ascii="Times New Roman" w:hAnsi="Times New Roman" w:hint="eastAsia"/>
          <w:sz w:val="28"/>
          <w:szCs w:val="28"/>
        </w:rPr>
        <w:t>under the chairman, the reality is that he or she is more committed and indeed answerable, to the State Universal Basic Education Board (SUBEB).This scenario has caused a lot of conflict in Oyun local government.</w:t>
      </w:r>
    </w:p>
    <w:p w:rsidR="009F0E63" w:rsidRPr="009F0E63" w:rsidRDefault="009F0E63" w:rsidP="00A974D9">
      <w:pPr>
        <w:spacing w:line="480" w:lineRule="auto"/>
        <w:rPr>
          <w:rFonts w:ascii="Times New Roman" w:hAnsi="Times New Roman"/>
          <w:b/>
          <w:sz w:val="28"/>
          <w:szCs w:val="28"/>
        </w:rPr>
      </w:pPr>
      <w:r w:rsidRPr="009F0E63">
        <w:rPr>
          <w:rFonts w:ascii="Times New Roman" w:hAnsi="Times New Roman" w:hint="eastAsia"/>
          <w:b/>
          <w:sz w:val="28"/>
          <w:szCs w:val="28"/>
        </w:rPr>
        <w:t>Conclusion</w:t>
      </w:r>
    </w:p>
    <w:p w:rsidR="009F0E63" w:rsidRPr="009F0E63" w:rsidRDefault="009F0E63" w:rsidP="00A974D9">
      <w:pPr>
        <w:spacing w:line="480" w:lineRule="auto"/>
        <w:ind w:firstLine="720"/>
        <w:jc w:val="both"/>
        <w:rPr>
          <w:rFonts w:ascii="Times New Roman" w:hAnsi="Times New Roman"/>
          <w:sz w:val="28"/>
          <w:szCs w:val="28"/>
        </w:rPr>
      </w:pPr>
      <w:r w:rsidRPr="009F0E63">
        <w:rPr>
          <w:rFonts w:ascii="Times New Roman" w:hAnsi="Times New Roman" w:hint="eastAsia"/>
          <w:sz w:val="28"/>
          <w:szCs w:val="28"/>
        </w:rPr>
        <w:t>When the Nigeria constitution was placing responsibility for primary education on local governments, it specifically stated that the state and federal governments must assist the local governments. It is therefore clear,</w:t>
      </w:r>
      <w:r w:rsidRPr="009F0E63">
        <w:rPr>
          <w:rFonts w:ascii="Times New Roman" w:hAnsi="Times New Roman"/>
          <w:sz w:val="28"/>
          <w:szCs w:val="28"/>
        </w:rPr>
        <w:t xml:space="preserve"> </w:t>
      </w:r>
      <w:r w:rsidRPr="009F0E63">
        <w:rPr>
          <w:rFonts w:ascii="Times New Roman" w:hAnsi="Times New Roman" w:hint="eastAsia"/>
          <w:sz w:val="28"/>
          <w:szCs w:val="28"/>
        </w:rPr>
        <w:t>that local government alone cannot do everything required to promote educational development in her locally. The local government requires assistance from ot</w:t>
      </w:r>
      <w:r w:rsidRPr="009F0E63">
        <w:rPr>
          <w:rFonts w:ascii="Times New Roman" w:hAnsi="Times New Roman"/>
          <w:sz w:val="28"/>
          <w:szCs w:val="28"/>
        </w:rPr>
        <w:t>h</w:t>
      </w:r>
      <w:r w:rsidRPr="009F0E63">
        <w:rPr>
          <w:rFonts w:ascii="Times New Roman" w:hAnsi="Times New Roman" w:hint="eastAsia"/>
          <w:sz w:val="28"/>
          <w:szCs w:val="28"/>
        </w:rPr>
        <w:t>er stakeholders. Nonetheless, we cannot but agree that local government in its area of jurisdiction. Its promotional impact is not limited to primary education alone because the success achieved at ensuring quality primary education has positive impact on higher levels of education.</w:t>
      </w:r>
    </w:p>
    <w:p w:rsidR="009F0E63" w:rsidRPr="009F0E63" w:rsidRDefault="009F0E63" w:rsidP="00A974D9">
      <w:pPr>
        <w:spacing w:line="480" w:lineRule="auto"/>
        <w:jc w:val="center"/>
        <w:rPr>
          <w:rFonts w:ascii="Times New Roman" w:hAnsi="Times New Roman"/>
          <w:b/>
          <w:sz w:val="28"/>
          <w:szCs w:val="28"/>
        </w:rPr>
      </w:pPr>
      <w:r w:rsidRPr="009F0E63">
        <w:rPr>
          <w:rFonts w:ascii="Times New Roman" w:hAnsi="Times New Roman"/>
          <w:b/>
          <w:sz w:val="28"/>
          <w:szCs w:val="28"/>
        </w:rPr>
        <w:br w:type="page"/>
      </w:r>
      <w:r w:rsidRPr="009F0E63">
        <w:rPr>
          <w:rFonts w:ascii="Times New Roman" w:hAnsi="Times New Roman" w:hint="eastAsia"/>
          <w:b/>
          <w:sz w:val="28"/>
          <w:szCs w:val="28"/>
        </w:rPr>
        <w:lastRenderedPageBreak/>
        <w:t>REFERENCES</w:t>
      </w:r>
    </w:p>
    <w:p w:rsidR="009F0E63" w:rsidRPr="009F0E63" w:rsidRDefault="009F0E63" w:rsidP="00A974D9">
      <w:pPr>
        <w:spacing w:line="480" w:lineRule="auto"/>
        <w:ind w:left="720" w:hanging="720"/>
        <w:rPr>
          <w:rFonts w:ascii="Times New Roman" w:hAnsi="Times New Roman"/>
          <w:sz w:val="28"/>
          <w:szCs w:val="28"/>
        </w:rPr>
      </w:pPr>
      <w:r w:rsidRPr="009F0E63">
        <w:rPr>
          <w:rFonts w:ascii="Times New Roman" w:hAnsi="Times New Roman" w:hint="eastAsia"/>
          <w:sz w:val="28"/>
          <w:szCs w:val="28"/>
        </w:rPr>
        <w:t>Bamidele,</w:t>
      </w:r>
      <w:r w:rsidRPr="009F0E63">
        <w:rPr>
          <w:rFonts w:ascii="Times New Roman" w:hAnsi="Times New Roman"/>
          <w:sz w:val="28"/>
          <w:szCs w:val="28"/>
        </w:rPr>
        <w:t xml:space="preserve"> </w:t>
      </w:r>
      <w:r w:rsidRPr="009F0E63">
        <w:rPr>
          <w:rFonts w:ascii="Times New Roman" w:hAnsi="Times New Roman" w:hint="eastAsia"/>
          <w:sz w:val="28"/>
          <w:szCs w:val="28"/>
        </w:rPr>
        <w:t>J.A.: Local Government Administration Nigeria Conceptual</w:t>
      </w:r>
      <w:r w:rsidRPr="009F0E63">
        <w:rPr>
          <w:rFonts w:ascii="Times New Roman" w:hAnsi="Times New Roman"/>
          <w:sz w:val="28"/>
          <w:szCs w:val="28"/>
        </w:rPr>
        <w:t xml:space="preserve"> </w:t>
      </w:r>
      <w:r w:rsidRPr="009F0E63">
        <w:rPr>
          <w:rFonts w:ascii="Times New Roman" w:hAnsi="Times New Roman" w:hint="eastAsia"/>
          <w:sz w:val="28"/>
          <w:szCs w:val="28"/>
        </w:rPr>
        <w:t>Approach Published June (2006).</w:t>
      </w:r>
    </w:p>
    <w:p w:rsidR="009F0E63" w:rsidRPr="009F0E63" w:rsidRDefault="009F0E63" w:rsidP="00A974D9">
      <w:pPr>
        <w:spacing w:line="480" w:lineRule="auto"/>
        <w:ind w:left="720" w:hanging="720"/>
        <w:rPr>
          <w:rFonts w:ascii="Times New Roman" w:hAnsi="Times New Roman"/>
          <w:sz w:val="28"/>
          <w:szCs w:val="28"/>
        </w:rPr>
      </w:pPr>
      <w:r w:rsidRPr="009F0E63">
        <w:rPr>
          <w:rFonts w:ascii="Times New Roman" w:hAnsi="Times New Roman" w:hint="eastAsia"/>
          <w:sz w:val="28"/>
          <w:szCs w:val="28"/>
        </w:rPr>
        <w:t>The Presidency,Abuja:Handbook on Local Government Administration October (1997).</w:t>
      </w:r>
    </w:p>
    <w:p w:rsidR="009F0E63" w:rsidRPr="009F0E63" w:rsidRDefault="009F0E63" w:rsidP="00A974D9">
      <w:pPr>
        <w:spacing w:line="480" w:lineRule="auto"/>
        <w:ind w:left="720" w:hanging="720"/>
        <w:rPr>
          <w:rFonts w:ascii="Times New Roman" w:hAnsi="Times New Roman"/>
          <w:sz w:val="28"/>
          <w:szCs w:val="28"/>
        </w:rPr>
      </w:pPr>
      <w:r w:rsidRPr="009F0E63">
        <w:rPr>
          <w:rFonts w:ascii="Times New Roman" w:hAnsi="Times New Roman" w:hint="eastAsia"/>
          <w:sz w:val="28"/>
          <w:szCs w:val="28"/>
        </w:rPr>
        <w:t>Kwara State of Nigeria: Kwara State Local Government Law No 8 (2005).</w:t>
      </w:r>
    </w:p>
    <w:p w:rsidR="009F0E63" w:rsidRPr="009F0E63" w:rsidRDefault="009F0E63" w:rsidP="00A974D9">
      <w:pPr>
        <w:spacing w:line="480" w:lineRule="auto"/>
        <w:ind w:left="720" w:hanging="720"/>
        <w:rPr>
          <w:rFonts w:ascii="Times New Roman" w:hAnsi="Times New Roman"/>
          <w:sz w:val="28"/>
          <w:szCs w:val="28"/>
        </w:rPr>
      </w:pPr>
      <w:r w:rsidRPr="009F0E63">
        <w:rPr>
          <w:rFonts w:ascii="Times New Roman" w:hAnsi="Times New Roman" w:hint="eastAsia"/>
          <w:sz w:val="28"/>
          <w:szCs w:val="28"/>
        </w:rPr>
        <w:t>Wehinler, S. &amp; Ashby, M: Oxford Advance Learner's Dictionary New Edition (2006).</w:t>
      </w:r>
    </w:p>
    <w:p w:rsidR="009F0E63" w:rsidRPr="009F0E63" w:rsidRDefault="009F0E63" w:rsidP="00A974D9">
      <w:pPr>
        <w:spacing w:line="480" w:lineRule="auto"/>
        <w:ind w:left="720" w:hanging="720"/>
        <w:rPr>
          <w:rFonts w:ascii="Times New Roman" w:hAnsi="Times New Roman"/>
          <w:sz w:val="28"/>
          <w:szCs w:val="28"/>
        </w:rPr>
      </w:pPr>
      <w:r w:rsidRPr="009F0E63">
        <w:rPr>
          <w:rFonts w:ascii="Times New Roman" w:hAnsi="Times New Roman" w:hint="eastAsia"/>
          <w:sz w:val="28"/>
          <w:szCs w:val="28"/>
        </w:rPr>
        <w:t>Obafemi, J.O.F.: Development Administration A Conceptual Overview</w:t>
      </w:r>
      <w:r w:rsidRPr="009F0E63">
        <w:rPr>
          <w:rFonts w:ascii="Times New Roman" w:hAnsi="Times New Roman"/>
          <w:sz w:val="28"/>
          <w:szCs w:val="28"/>
        </w:rPr>
        <w:t xml:space="preserve"> </w:t>
      </w:r>
      <w:r w:rsidRPr="009F0E63">
        <w:rPr>
          <w:rFonts w:ascii="Times New Roman" w:hAnsi="Times New Roman" w:hint="eastAsia"/>
          <w:sz w:val="28"/>
          <w:szCs w:val="28"/>
        </w:rPr>
        <w:t>Published by Gebpo Press Ventures (2009).</w:t>
      </w:r>
    </w:p>
    <w:p w:rsidR="009F0E63" w:rsidRPr="009F0E63" w:rsidRDefault="009F0E63" w:rsidP="00A974D9">
      <w:pPr>
        <w:spacing w:line="480" w:lineRule="auto"/>
        <w:ind w:left="720" w:hanging="720"/>
        <w:rPr>
          <w:rFonts w:ascii="Times New Roman" w:hAnsi="Times New Roman"/>
          <w:sz w:val="28"/>
          <w:szCs w:val="28"/>
        </w:rPr>
      </w:pPr>
      <w:r w:rsidRPr="009F0E63">
        <w:rPr>
          <w:rFonts w:ascii="Times New Roman" w:hAnsi="Times New Roman" w:hint="eastAsia"/>
          <w:sz w:val="28"/>
          <w:szCs w:val="28"/>
        </w:rPr>
        <w:t>Obafemi,</w:t>
      </w:r>
      <w:r w:rsidRPr="009F0E63">
        <w:rPr>
          <w:rFonts w:ascii="Times New Roman" w:hAnsi="Times New Roman"/>
          <w:sz w:val="28"/>
          <w:szCs w:val="28"/>
        </w:rPr>
        <w:t xml:space="preserve"> </w:t>
      </w:r>
      <w:r w:rsidRPr="009F0E63">
        <w:rPr>
          <w:rFonts w:ascii="Times New Roman" w:hAnsi="Times New Roman" w:hint="eastAsia"/>
          <w:sz w:val="28"/>
          <w:szCs w:val="28"/>
        </w:rPr>
        <w:t>J.O.F.: (1993) Lecture Note, Unpublished.</w:t>
      </w:r>
    </w:p>
    <w:p w:rsidR="009F0E63" w:rsidRPr="009F0E63" w:rsidRDefault="009F0E63" w:rsidP="00A974D9">
      <w:pPr>
        <w:spacing w:line="480" w:lineRule="auto"/>
        <w:ind w:left="720" w:hanging="720"/>
        <w:rPr>
          <w:rFonts w:ascii="Times New Roman" w:hAnsi="Times New Roman"/>
          <w:sz w:val="28"/>
          <w:szCs w:val="28"/>
        </w:rPr>
      </w:pPr>
      <w:r w:rsidRPr="009F0E63">
        <w:rPr>
          <w:rFonts w:ascii="Times New Roman" w:hAnsi="Times New Roman" w:hint="eastAsia"/>
          <w:sz w:val="28"/>
          <w:szCs w:val="28"/>
        </w:rPr>
        <w:t>Ibrahim yusuf:</w:t>
      </w:r>
      <w:r w:rsidRPr="009F0E63">
        <w:rPr>
          <w:rFonts w:ascii="Times New Roman" w:hAnsi="Times New Roman"/>
          <w:sz w:val="28"/>
          <w:szCs w:val="28"/>
        </w:rPr>
        <w:t xml:space="preserve"> </w:t>
      </w:r>
      <w:r w:rsidRPr="009F0E63">
        <w:rPr>
          <w:rFonts w:ascii="Times New Roman" w:hAnsi="Times New Roman" w:hint="eastAsia"/>
          <w:sz w:val="28"/>
          <w:szCs w:val="28"/>
        </w:rPr>
        <w:t>(2010) Basic of Research Procedure. Ilorin Olad Publisher.</w:t>
      </w:r>
    </w:p>
    <w:p w:rsidR="009F0E63" w:rsidRPr="009F0E63" w:rsidRDefault="009F0E63" w:rsidP="00A974D9">
      <w:pPr>
        <w:spacing w:line="480" w:lineRule="auto"/>
        <w:ind w:left="720" w:hanging="720"/>
        <w:rPr>
          <w:rFonts w:ascii="Times New Roman" w:hAnsi="Times New Roman"/>
          <w:sz w:val="28"/>
          <w:szCs w:val="28"/>
        </w:rPr>
      </w:pPr>
      <w:r w:rsidRPr="009F0E63">
        <w:rPr>
          <w:rFonts w:ascii="Times New Roman" w:hAnsi="Times New Roman" w:hint="eastAsia"/>
          <w:sz w:val="28"/>
          <w:szCs w:val="28"/>
        </w:rPr>
        <w:t>Bamidele,D.A.(2011)</w:t>
      </w:r>
      <w:r w:rsidRPr="009F0E63">
        <w:rPr>
          <w:rFonts w:ascii="Times New Roman" w:hAnsi="Times New Roman" w:hint="eastAsia"/>
          <w:i/>
          <w:sz w:val="28"/>
          <w:szCs w:val="28"/>
        </w:rPr>
        <w:t>:Local Government Administration in Nigeria, Aconceptualapproach.</w:t>
      </w:r>
      <w:r w:rsidRPr="009F0E63">
        <w:rPr>
          <w:rFonts w:ascii="Times New Roman" w:hAnsi="Times New Roman" w:hint="eastAsia"/>
          <w:sz w:val="28"/>
          <w:szCs w:val="28"/>
        </w:rPr>
        <w:t xml:space="preserve"> Ilorin: S.M.S. Printing and publishing company.</w:t>
      </w:r>
    </w:p>
    <w:p w:rsidR="009F0E63" w:rsidRPr="009F0E63" w:rsidRDefault="009F0E63" w:rsidP="00A974D9">
      <w:pPr>
        <w:spacing w:line="480" w:lineRule="auto"/>
        <w:ind w:left="720" w:hanging="720"/>
        <w:rPr>
          <w:rFonts w:ascii="Times New Roman" w:hAnsi="Times New Roman"/>
          <w:sz w:val="28"/>
          <w:szCs w:val="28"/>
        </w:rPr>
      </w:pPr>
      <w:r w:rsidRPr="009F0E63">
        <w:rPr>
          <w:rFonts w:ascii="Times New Roman" w:hAnsi="Times New Roman" w:hint="eastAsia"/>
          <w:sz w:val="28"/>
          <w:szCs w:val="28"/>
        </w:rPr>
        <w:t>Hornby, S. A.Oxford University press. London.</w:t>
      </w:r>
    </w:p>
    <w:p w:rsidR="009F0E63" w:rsidRPr="009F0E63" w:rsidRDefault="009F0E63" w:rsidP="00A974D9">
      <w:pPr>
        <w:spacing w:line="480" w:lineRule="auto"/>
        <w:ind w:left="720" w:hanging="720"/>
        <w:rPr>
          <w:rFonts w:ascii="Times New Roman" w:hAnsi="Times New Roman"/>
          <w:sz w:val="28"/>
          <w:szCs w:val="28"/>
        </w:rPr>
      </w:pPr>
      <w:r w:rsidRPr="009F0E63">
        <w:rPr>
          <w:rFonts w:ascii="Times New Roman" w:hAnsi="Times New Roman" w:hint="eastAsia"/>
          <w:sz w:val="28"/>
          <w:szCs w:val="28"/>
        </w:rPr>
        <w:lastRenderedPageBreak/>
        <w:t>Ibrahim Yusuf(2010):</w:t>
      </w:r>
      <w:r w:rsidRPr="009F0E63">
        <w:rPr>
          <w:rFonts w:ascii="Times New Roman" w:hAnsi="Times New Roman" w:hint="eastAsia"/>
          <w:i/>
          <w:sz w:val="28"/>
          <w:szCs w:val="28"/>
        </w:rPr>
        <w:t xml:space="preserve"> Basic </w:t>
      </w:r>
      <w:r w:rsidRPr="009F0E63">
        <w:rPr>
          <w:rFonts w:ascii="Times New Roman" w:hAnsi="Times New Roman" w:hint="eastAsia"/>
          <w:sz w:val="28"/>
          <w:szCs w:val="28"/>
        </w:rPr>
        <w:t>of</w:t>
      </w:r>
      <w:r w:rsidRPr="009F0E63">
        <w:rPr>
          <w:rFonts w:ascii="Times New Roman" w:hAnsi="Times New Roman" w:hint="eastAsia"/>
          <w:i/>
          <w:sz w:val="28"/>
          <w:szCs w:val="28"/>
        </w:rPr>
        <w:t xml:space="preserve"> Research</w:t>
      </w:r>
      <w:r w:rsidRPr="009F0E63">
        <w:rPr>
          <w:rFonts w:ascii="Times New Roman" w:hAnsi="Times New Roman"/>
          <w:i/>
          <w:sz w:val="28"/>
          <w:szCs w:val="28"/>
        </w:rPr>
        <w:t xml:space="preserve"> </w:t>
      </w:r>
      <w:r w:rsidRPr="009F0E63">
        <w:rPr>
          <w:rFonts w:ascii="Times New Roman" w:hAnsi="Times New Roman" w:hint="eastAsia"/>
          <w:i/>
          <w:sz w:val="28"/>
          <w:szCs w:val="28"/>
        </w:rPr>
        <w:t>Procedure.</w:t>
      </w:r>
      <w:r w:rsidRPr="009F0E63">
        <w:rPr>
          <w:rFonts w:ascii="Times New Roman" w:hAnsi="Times New Roman" w:hint="eastAsia"/>
          <w:sz w:val="28"/>
          <w:szCs w:val="28"/>
        </w:rPr>
        <w:t xml:space="preserve"> Ilorin: Olad Publisher.</w:t>
      </w:r>
      <w:r w:rsidRPr="009F0E63">
        <w:rPr>
          <w:rFonts w:ascii="Times New Roman" w:hAnsi="Times New Roman"/>
          <w:sz w:val="28"/>
          <w:szCs w:val="28"/>
        </w:rPr>
        <w:t xml:space="preserve"> Kwara State Local Government Bye Law (2005)</w:t>
      </w:r>
      <w:r w:rsidRPr="009F0E63">
        <w:rPr>
          <w:rFonts w:ascii="Times New Roman" w:hAnsi="Times New Roman"/>
          <w:sz w:val="28"/>
          <w:szCs w:val="28"/>
        </w:rPr>
        <w:br/>
        <w:t xml:space="preserve">Obafemi, J.O.F. (2009): Development Administration, A Conceptual </w:t>
      </w:r>
    </w:p>
    <w:p w:rsidR="009F0E63" w:rsidRPr="009F0E63" w:rsidRDefault="009F0E63" w:rsidP="00A974D9">
      <w:pPr>
        <w:spacing w:line="480" w:lineRule="auto"/>
        <w:ind w:left="720" w:hanging="720"/>
        <w:rPr>
          <w:rFonts w:ascii="Times New Roman" w:hAnsi="Times New Roman"/>
          <w:sz w:val="28"/>
          <w:szCs w:val="28"/>
        </w:rPr>
      </w:pPr>
      <w:r w:rsidRPr="009F0E63">
        <w:rPr>
          <w:rFonts w:ascii="Times New Roman" w:hAnsi="Times New Roman"/>
          <w:sz w:val="28"/>
          <w:szCs w:val="28"/>
        </w:rPr>
        <w:t xml:space="preserve">Overview, Ilorin: Gebpo Press Venture. </w:t>
      </w:r>
    </w:p>
    <w:p w:rsidR="009F0E63" w:rsidRPr="009F0E63" w:rsidRDefault="009F0E63" w:rsidP="00A974D9">
      <w:pPr>
        <w:spacing w:line="480" w:lineRule="auto"/>
        <w:ind w:left="720" w:hanging="720"/>
        <w:rPr>
          <w:rFonts w:ascii="Times New Roman" w:hAnsi="Times New Roman"/>
          <w:sz w:val="28"/>
          <w:szCs w:val="28"/>
        </w:rPr>
      </w:pPr>
      <w:r w:rsidRPr="009F0E63">
        <w:rPr>
          <w:rFonts w:ascii="Times New Roman" w:hAnsi="Times New Roman"/>
          <w:sz w:val="28"/>
          <w:szCs w:val="28"/>
        </w:rPr>
        <w:t xml:space="preserve">Obafemi, J.O.F. (1993): Lecture Note. Unpublished. </w:t>
      </w:r>
    </w:p>
    <w:p w:rsidR="009F0E63" w:rsidRPr="009F0E63" w:rsidRDefault="009F0E63" w:rsidP="00A974D9">
      <w:pPr>
        <w:spacing w:line="480" w:lineRule="auto"/>
        <w:ind w:left="720" w:hanging="720"/>
        <w:rPr>
          <w:rFonts w:ascii="Times New Roman" w:hAnsi="Times New Roman"/>
          <w:sz w:val="28"/>
          <w:szCs w:val="28"/>
        </w:rPr>
      </w:pPr>
      <w:r w:rsidRPr="009F0E63">
        <w:rPr>
          <w:rFonts w:ascii="Times New Roman" w:hAnsi="Times New Roman"/>
          <w:sz w:val="28"/>
          <w:szCs w:val="28"/>
        </w:rPr>
        <w:t>Wehmeler &amp; Ashby, M. Oxford Advanced Learners Dictionary, New Edition Oxford University Press, London (2006).</w:t>
      </w:r>
    </w:p>
    <w:p w:rsidR="009F0E63" w:rsidRPr="009F0E63" w:rsidRDefault="009F0E63" w:rsidP="00A974D9">
      <w:pPr>
        <w:spacing w:line="480" w:lineRule="auto"/>
        <w:ind w:left="720" w:hanging="720"/>
        <w:rPr>
          <w:rFonts w:ascii="Times New Roman" w:hAnsi="Times New Roman"/>
          <w:sz w:val="28"/>
          <w:szCs w:val="28"/>
        </w:rPr>
      </w:pPr>
      <w:r w:rsidRPr="009F0E63">
        <w:rPr>
          <w:rFonts w:ascii="Times New Roman" w:hAnsi="Times New Roman"/>
          <w:sz w:val="28"/>
          <w:szCs w:val="28"/>
        </w:rPr>
        <w:t>Presidency Abuja (1997) Hand-Book on Local Government Administration.</w:t>
      </w:r>
    </w:p>
    <w:p w:rsidR="009F0E63" w:rsidRPr="009F0E63" w:rsidRDefault="009F0E63" w:rsidP="00A974D9">
      <w:pPr>
        <w:spacing w:line="480" w:lineRule="auto"/>
        <w:jc w:val="center"/>
        <w:rPr>
          <w:rFonts w:ascii="Times New Roman" w:hAnsi="Times New Roman"/>
          <w:b/>
          <w:sz w:val="28"/>
          <w:szCs w:val="28"/>
        </w:rPr>
      </w:pPr>
    </w:p>
    <w:p w:rsidR="009F0E63" w:rsidRPr="009F0E63" w:rsidRDefault="009F0E63" w:rsidP="00A974D9">
      <w:pPr>
        <w:spacing w:line="480" w:lineRule="auto"/>
        <w:jc w:val="center"/>
        <w:rPr>
          <w:rFonts w:ascii="Times New Roman" w:hAnsi="Times New Roman"/>
          <w:b/>
          <w:sz w:val="28"/>
          <w:szCs w:val="28"/>
        </w:rPr>
      </w:pPr>
    </w:p>
    <w:p w:rsidR="009F0E63" w:rsidRPr="009F0E63" w:rsidRDefault="009F0E63" w:rsidP="00A974D9">
      <w:pPr>
        <w:spacing w:line="480" w:lineRule="auto"/>
        <w:jc w:val="center"/>
        <w:rPr>
          <w:rFonts w:ascii="Times New Roman" w:hAnsi="Times New Roman"/>
          <w:b/>
          <w:sz w:val="28"/>
          <w:szCs w:val="28"/>
        </w:rPr>
      </w:pPr>
    </w:p>
    <w:p w:rsidR="009F0E63" w:rsidRPr="009F0E63" w:rsidRDefault="009F0E63" w:rsidP="00A974D9">
      <w:pPr>
        <w:spacing w:line="480" w:lineRule="auto"/>
        <w:jc w:val="center"/>
        <w:rPr>
          <w:rFonts w:ascii="Times New Roman" w:hAnsi="Times New Roman"/>
          <w:b/>
          <w:sz w:val="28"/>
          <w:szCs w:val="28"/>
        </w:rPr>
      </w:pPr>
    </w:p>
    <w:p w:rsidR="009F0E63" w:rsidRPr="009F0E63" w:rsidRDefault="009F0E63" w:rsidP="00A974D9">
      <w:pPr>
        <w:spacing w:line="480" w:lineRule="auto"/>
        <w:jc w:val="center"/>
        <w:rPr>
          <w:rFonts w:ascii="Times New Roman" w:hAnsi="Times New Roman"/>
          <w:b/>
          <w:sz w:val="28"/>
          <w:szCs w:val="28"/>
        </w:rPr>
      </w:pPr>
    </w:p>
    <w:p w:rsidR="007A0209" w:rsidRDefault="007A0209" w:rsidP="00A974D9">
      <w:pPr>
        <w:spacing w:line="480" w:lineRule="auto"/>
        <w:jc w:val="center"/>
        <w:rPr>
          <w:rFonts w:ascii="Times New Roman" w:hAnsi="Times New Roman"/>
          <w:b/>
          <w:sz w:val="28"/>
          <w:szCs w:val="28"/>
        </w:rPr>
      </w:pPr>
    </w:p>
    <w:p w:rsidR="007A0209" w:rsidRDefault="007A0209" w:rsidP="00A974D9">
      <w:pPr>
        <w:spacing w:line="480" w:lineRule="auto"/>
        <w:jc w:val="center"/>
        <w:rPr>
          <w:rFonts w:ascii="Times New Roman" w:hAnsi="Times New Roman"/>
          <w:b/>
          <w:sz w:val="28"/>
          <w:szCs w:val="28"/>
        </w:rPr>
      </w:pPr>
    </w:p>
    <w:p w:rsidR="007A0209" w:rsidRDefault="007A0209" w:rsidP="00A974D9">
      <w:pPr>
        <w:spacing w:line="480" w:lineRule="auto"/>
        <w:jc w:val="center"/>
        <w:rPr>
          <w:rFonts w:ascii="Times New Roman" w:hAnsi="Times New Roman"/>
          <w:b/>
          <w:sz w:val="28"/>
          <w:szCs w:val="28"/>
        </w:rPr>
      </w:pPr>
    </w:p>
    <w:p w:rsidR="009F0E63" w:rsidRPr="009F0E63" w:rsidRDefault="009F0E63" w:rsidP="00A974D9">
      <w:pPr>
        <w:spacing w:line="480" w:lineRule="auto"/>
        <w:jc w:val="center"/>
        <w:rPr>
          <w:rFonts w:ascii="Times New Roman" w:hAnsi="Times New Roman"/>
          <w:b/>
          <w:sz w:val="28"/>
          <w:szCs w:val="28"/>
        </w:rPr>
      </w:pPr>
      <w:r w:rsidRPr="009F0E63">
        <w:rPr>
          <w:rFonts w:ascii="Times New Roman" w:hAnsi="Times New Roman"/>
          <w:b/>
          <w:sz w:val="28"/>
          <w:szCs w:val="28"/>
        </w:rPr>
        <w:lastRenderedPageBreak/>
        <w:t>APPENDIX</w:t>
      </w:r>
    </w:p>
    <w:p w:rsidR="009F0E63" w:rsidRPr="009F0E63" w:rsidRDefault="009F0E63" w:rsidP="00564B40">
      <w:pPr>
        <w:spacing w:after="0" w:line="360" w:lineRule="auto"/>
        <w:jc w:val="center"/>
        <w:rPr>
          <w:rFonts w:ascii="Times New Roman" w:hAnsi="Times New Roman"/>
          <w:b/>
          <w:sz w:val="28"/>
          <w:szCs w:val="28"/>
        </w:rPr>
      </w:pPr>
      <w:r w:rsidRPr="009F0E63">
        <w:rPr>
          <w:rFonts w:ascii="Times New Roman" w:hAnsi="Times New Roman"/>
          <w:b/>
          <w:sz w:val="28"/>
          <w:szCs w:val="28"/>
        </w:rPr>
        <w:t>POLITICAL SCIENCE/SOCIAL STUDIES</w:t>
      </w:r>
    </w:p>
    <w:p w:rsidR="009F0E63" w:rsidRPr="009F0E63" w:rsidRDefault="009F0E63" w:rsidP="00564B40">
      <w:pPr>
        <w:spacing w:after="0" w:line="360" w:lineRule="auto"/>
        <w:jc w:val="center"/>
        <w:rPr>
          <w:rFonts w:ascii="Times New Roman" w:hAnsi="Times New Roman"/>
          <w:b/>
          <w:sz w:val="28"/>
          <w:szCs w:val="28"/>
        </w:rPr>
      </w:pPr>
      <w:r w:rsidRPr="009F0E63">
        <w:rPr>
          <w:rFonts w:ascii="Times New Roman" w:hAnsi="Times New Roman"/>
          <w:b/>
          <w:sz w:val="28"/>
          <w:szCs w:val="28"/>
        </w:rPr>
        <w:t>NIGERIAN CERTIFICATE IN EDUCATION (NCE)</w:t>
      </w:r>
    </w:p>
    <w:p w:rsidR="009F0E63" w:rsidRPr="009F0E63" w:rsidRDefault="009F0E63" w:rsidP="00564B40">
      <w:pPr>
        <w:spacing w:after="0" w:line="360" w:lineRule="auto"/>
        <w:jc w:val="center"/>
        <w:rPr>
          <w:rFonts w:ascii="Times New Roman" w:hAnsi="Times New Roman"/>
          <w:b/>
          <w:sz w:val="28"/>
          <w:szCs w:val="28"/>
        </w:rPr>
      </w:pPr>
      <w:r w:rsidRPr="009F0E63">
        <w:rPr>
          <w:rFonts w:ascii="Times New Roman" w:hAnsi="Times New Roman"/>
          <w:b/>
          <w:sz w:val="28"/>
          <w:szCs w:val="28"/>
        </w:rPr>
        <w:t>KWARA STATE COLLEGE OF EDUCATION, ILORIN</w:t>
      </w:r>
    </w:p>
    <w:p w:rsidR="009F0E63" w:rsidRPr="009F0E63" w:rsidRDefault="009F0E63" w:rsidP="00564B40">
      <w:pPr>
        <w:spacing w:after="0" w:line="360" w:lineRule="auto"/>
        <w:jc w:val="center"/>
        <w:rPr>
          <w:rFonts w:ascii="Times New Roman" w:hAnsi="Times New Roman"/>
          <w:b/>
          <w:sz w:val="28"/>
          <w:szCs w:val="28"/>
        </w:rPr>
      </w:pPr>
      <w:r w:rsidRPr="009F0E63">
        <w:rPr>
          <w:rFonts w:ascii="Times New Roman" w:hAnsi="Times New Roman"/>
          <w:b/>
          <w:sz w:val="28"/>
          <w:szCs w:val="28"/>
        </w:rPr>
        <w:t>QUESTIONNAIRE ON LOCAL GOVERNMENT AS AN INSTRUMENT FOR PROMOTING EDUCATIONAL DEVELOPMENT A CASE STUDY OF OYUN LOCAL GOVERNMENT AREA OF KWARA STATE.</w:t>
      </w:r>
    </w:p>
    <w:p w:rsidR="009F0E63" w:rsidRPr="009F0E63" w:rsidRDefault="009F0E63" w:rsidP="00A974D9">
      <w:pPr>
        <w:spacing w:after="0" w:line="480" w:lineRule="auto"/>
        <w:jc w:val="both"/>
        <w:rPr>
          <w:rFonts w:ascii="Times New Roman" w:hAnsi="Times New Roman"/>
          <w:sz w:val="28"/>
          <w:szCs w:val="28"/>
        </w:rPr>
      </w:pPr>
      <w:r w:rsidRPr="009F0E63">
        <w:rPr>
          <w:rFonts w:ascii="Times New Roman" w:hAnsi="Times New Roman"/>
          <w:sz w:val="28"/>
          <w:szCs w:val="28"/>
        </w:rPr>
        <w:t>Dear Respondent,</w:t>
      </w:r>
    </w:p>
    <w:p w:rsidR="009F0E63" w:rsidRPr="009F0E63" w:rsidRDefault="009F0E63" w:rsidP="00A974D9">
      <w:pPr>
        <w:spacing w:after="0" w:line="480" w:lineRule="auto"/>
        <w:ind w:firstLine="720"/>
        <w:jc w:val="both"/>
        <w:rPr>
          <w:rFonts w:ascii="Times New Roman" w:hAnsi="Times New Roman"/>
          <w:sz w:val="28"/>
          <w:szCs w:val="28"/>
        </w:rPr>
      </w:pPr>
      <w:r w:rsidRPr="009F0E63">
        <w:rPr>
          <w:rFonts w:ascii="Times New Roman" w:hAnsi="Times New Roman"/>
          <w:sz w:val="28"/>
          <w:szCs w:val="28"/>
        </w:rPr>
        <w:t>This questionnaire is designed to seek information on the extent on Local Government As An Instrument For Promoting Educational Development A Case Study Of Oyun Local Government Area Of Kwara State. It is solely for research purpose and all information shall be treated with utmost confidentiality.</w:t>
      </w:r>
    </w:p>
    <w:p w:rsidR="009F0E63" w:rsidRPr="009F0E63" w:rsidRDefault="009F0E63" w:rsidP="00A974D9">
      <w:pPr>
        <w:spacing w:after="0" w:line="480" w:lineRule="auto"/>
        <w:jc w:val="both"/>
        <w:rPr>
          <w:rFonts w:ascii="Times New Roman" w:hAnsi="Times New Roman"/>
          <w:b/>
          <w:sz w:val="28"/>
          <w:szCs w:val="28"/>
        </w:rPr>
      </w:pPr>
      <w:r w:rsidRPr="009F0E63">
        <w:rPr>
          <w:rFonts w:ascii="Times New Roman" w:hAnsi="Times New Roman"/>
          <w:b/>
          <w:sz w:val="28"/>
          <w:szCs w:val="28"/>
        </w:rPr>
        <w:t>SECTION A: DEMOGRAPHICAL DATA OF RESPONDENTS</w:t>
      </w:r>
    </w:p>
    <w:p w:rsidR="009F0E63" w:rsidRPr="009F0E63" w:rsidRDefault="00564B40" w:rsidP="00A974D9">
      <w:pPr>
        <w:spacing w:after="0" w:line="480" w:lineRule="auto"/>
        <w:jc w:val="both"/>
        <w:rPr>
          <w:rFonts w:ascii="Times New Roman" w:hAnsi="Times New Roman"/>
          <w:sz w:val="28"/>
          <w:szCs w:val="28"/>
        </w:rPr>
      </w:pPr>
      <w:r>
        <w:rPr>
          <w:rFonts w:ascii="Times New Roman" w:hAnsi="Times New Roman"/>
          <w:sz w:val="28"/>
          <w:szCs w:val="28"/>
        </w:rPr>
        <w:t>Name of School:……………………………………</w:t>
      </w:r>
      <w:r w:rsidR="009F0E63" w:rsidRPr="009F0E63">
        <w:rPr>
          <w:rFonts w:ascii="Times New Roman" w:hAnsi="Times New Roman"/>
          <w:sz w:val="28"/>
          <w:szCs w:val="28"/>
        </w:rPr>
        <w:t>………………………..</w:t>
      </w:r>
    </w:p>
    <w:p w:rsidR="009F0E63" w:rsidRPr="009F0E63" w:rsidRDefault="009F0E63" w:rsidP="00A974D9">
      <w:pPr>
        <w:numPr>
          <w:ilvl w:val="0"/>
          <w:numId w:val="8"/>
        </w:numPr>
        <w:spacing w:after="0" w:line="480" w:lineRule="auto"/>
        <w:jc w:val="both"/>
        <w:rPr>
          <w:rFonts w:ascii="Times New Roman" w:hAnsi="Times New Roman"/>
          <w:sz w:val="28"/>
          <w:szCs w:val="28"/>
        </w:rPr>
      </w:pPr>
      <w:r w:rsidRPr="009F0E63">
        <w:rPr>
          <w:rFonts w:ascii="Times New Roman" w:hAnsi="Times New Roman"/>
          <w:sz w:val="28"/>
          <w:szCs w:val="28"/>
        </w:rPr>
        <w:t>Sex:</w:t>
      </w:r>
      <w:r w:rsidRPr="009F0E63">
        <w:rPr>
          <w:rFonts w:ascii="Times New Roman" w:hAnsi="Times New Roman"/>
          <w:sz w:val="28"/>
          <w:szCs w:val="28"/>
        </w:rPr>
        <w:tab/>
        <w:t>Male (   )</w:t>
      </w:r>
      <w:r w:rsidRPr="009F0E63">
        <w:rPr>
          <w:rFonts w:ascii="Times New Roman" w:hAnsi="Times New Roman"/>
          <w:sz w:val="28"/>
          <w:szCs w:val="28"/>
        </w:rPr>
        <w:tab/>
      </w:r>
      <w:r w:rsidRPr="009F0E63">
        <w:rPr>
          <w:rFonts w:ascii="Times New Roman" w:hAnsi="Times New Roman"/>
          <w:sz w:val="28"/>
          <w:szCs w:val="28"/>
        </w:rPr>
        <w:tab/>
        <w:t>Female   (   )</w:t>
      </w:r>
    </w:p>
    <w:p w:rsidR="009F0E63" w:rsidRPr="009F0E63" w:rsidRDefault="009F0E63" w:rsidP="00A974D9">
      <w:pPr>
        <w:spacing w:after="0" w:line="480" w:lineRule="auto"/>
        <w:ind w:firstLine="360"/>
        <w:jc w:val="both"/>
        <w:rPr>
          <w:rFonts w:ascii="Times New Roman" w:hAnsi="Times New Roman"/>
          <w:sz w:val="28"/>
          <w:szCs w:val="28"/>
        </w:rPr>
      </w:pPr>
      <w:r w:rsidRPr="009F0E63">
        <w:rPr>
          <w:rFonts w:ascii="Times New Roman" w:hAnsi="Times New Roman"/>
          <w:sz w:val="28"/>
          <w:szCs w:val="28"/>
        </w:rPr>
        <w:t>This part should be filled by the Teachers:</w:t>
      </w:r>
    </w:p>
    <w:p w:rsidR="009F0E63" w:rsidRPr="009F0E63" w:rsidRDefault="009F0E63" w:rsidP="00A974D9">
      <w:pPr>
        <w:numPr>
          <w:ilvl w:val="0"/>
          <w:numId w:val="8"/>
        </w:numPr>
        <w:spacing w:after="0" w:line="480" w:lineRule="auto"/>
        <w:jc w:val="both"/>
        <w:rPr>
          <w:rFonts w:ascii="Times New Roman" w:hAnsi="Times New Roman"/>
          <w:sz w:val="28"/>
          <w:szCs w:val="28"/>
        </w:rPr>
      </w:pPr>
      <w:r w:rsidRPr="009F0E63">
        <w:rPr>
          <w:rFonts w:ascii="Times New Roman" w:hAnsi="Times New Roman"/>
          <w:sz w:val="28"/>
          <w:szCs w:val="28"/>
        </w:rPr>
        <w:t>Marital Status:   Single  (    )   Married (   )  Divorced  (   )</w:t>
      </w:r>
    </w:p>
    <w:p w:rsidR="009F0E63" w:rsidRPr="009F0E63" w:rsidRDefault="009F0E63" w:rsidP="00A974D9">
      <w:pPr>
        <w:numPr>
          <w:ilvl w:val="0"/>
          <w:numId w:val="8"/>
        </w:numPr>
        <w:spacing w:after="0" w:line="480" w:lineRule="auto"/>
        <w:jc w:val="both"/>
        <w:rPr>
          <w:rFonts w:ascii="Times New Roman" w:hAnsi="Times New Roman"/>
          <w:sz w:val="28"/>
          <w:szCs w:val="28"/>
        </w:rPr>
      </w:pPr>
      <w:r w:rsidRPr="009F0E63">
        <w:rPr>
          <w:rFonts w:ascii="Times New Roman" w:hAnsi="Times New Roman"/>
          <w:sz w:val="28"/>
          <w:szCs w:val="28"/>
        </w:rPr>
        <w:t>Highest Academic Qualifications:  NCE  (    ), B.A/B.Sc  (   ), M.A/M.Sc  (   )</w:t>
      </w:r>
    </w:p>
    <w:p w:rsidR="009F0E63" w:rsidRPr="009F0E63" w:rsidRDefault="009F0E63" w:rsidP="00A974D9">
      <w:pPr>
        <w:numPr>
          <w:ilvl w:val="0"/>
          <w:numId w:val="8"/>
        </w:numPr>
        <w:spacing w:after="0" w:line="480" w:lineRule="auto"/>
        <w:jc w:val="both"/>
        <w:rPr>
          <w:rFonts w:ascii="Times New Roman" w:hAnsi="Times New Roman"/>
          <w:sz w:val="28"/>
          <w:szCs w:val="28"/>
        </w:rPr>
      </w:pPr>
      <w:r w:rsidRPr="009F0E63">
        <w:rPr>
          <w:rFonts w:ascii="Times New Roman" w:hAnsi="Times New Roman"/>
          <w:sz w:val="28"/>
          <w:szCs w:val="28"/>
        </w:rPr>
        <w:lastRenderedPageBreak/>
        <w:t>Working experience 0 – 5 years (   ) 6 – 10 years  (   )  11 years and above (   )</w:t>
      </w:r>
    </w:p>
    <w:p w:rsidR="009F0E63" w:rsidRPr="009F0E63" w:rsidRDefault="009F0E63" w:rsidP="00A974D9">
      <w:pPr>
        <w:spacing w:after="0" w:line="480" w:lineRule="auto"/>
        <w:jc w:val="center"/>
        <w:rPr>
          <w:rFonts w:ascii="Times New Roman" w:hAnsi="Times New Roman"/>
          <w:b/>
          <w:sz w:val="28"/>
          <w:szCs w:val="28"/>
        </w:rPr>
      </w:pPr>
      <w:r w:rsidRPr="009F0E63">
        <w:rPr>
          <w:rFonts w:ascii="Times New Roman" w:hAnsi="Times New Roman"/>
          <w:b/>
          <w:sz w:val="28"/>
          <w:szCs w:val="28"/>
        </w:rPr>
        <w:t>SECTION B</w:t>
      </w:r>
    </w:p>
    <w:p w:rsidR="009F0E63" w:rsidRPr="009F0E63" w:rsidRDefault="009F0E63" w:rsidP="00A974D9">
      <w:pPr>
        <w:spacing w:after="0" w:line="480" w:lineRule="auto"/>
        <w:jc w:val="both"/>
        <w:rPr>
          <w:rFonts w:ascii="Times New Roman" w:hAnsi="Times New Roman"/>
          <w:sz w:val="28"/>
          <w:szCs w:val="28"/>
        </w:rPr>
      </w:pPr>
      <w:r w:rsidRPr="009F0E63">
        <w:rPr>
          <w:rFonts w:ascii="Times New Roman" w:hAnsi="Times New Roman"/>
          <w:sz w:val="28"/>
          <w:szCs w:val="28"/>
        </w:rPr>
        <w:t>Research Question One: What are the Local Government As An Instrument For Promoting Educational Development A Case Study Of Oyun Local Government Area Of Kwara State.</w:t>
      </w:r>
    </w:p>
    <w:p w:rsidR="007A0209" w:rsidRPr="007A0209" w:rsidRDefault="007A0209" w:rsidP="00A974D9">
      <w:pPr>
        <w:spacing w:after="0" w:line="480" w:lineRule="auto"/>
        <w:jc w:val="both"/>
        <w:rPr>
          <w:rFonts w:ascii="Times New Roman" w:hAnsi="Times New Roman"/>
          <w:b/>
          <w:sz w:val="20"/>
          <w:szCs w:val="28"/>
        </w:rPr>
      </w:pPr>
    </w:p>
    <w:p w:rsidR="009F0E63" w:rsidRPr="009F0E63" w:rsidRDefault="009F0E63" w:rsidP="00A974D9">
      <w:pPr>
        <w:spacing w:after="0" w:line="480" w:lineRule="auto"/>
        <w:jc w:val="both"/>
        <w:rPr>
          <w:rFonts w:ascii="Times New Roman" w:hAnsi="Times New Roman"/>
          <w:sz w:val="28"/>
          <w:szCs w:val="28"/>
        </w:rPr>
      </w:pPr>
      <w:r w:rsidRPr="009F0E63">
        <w:rPr>
          <w:rFonts w:ascii="Times New Roman" w:hAnsi="Times New Roman"/>
          <w:b/>
          <w:sz w:val="28"/>
          <w:szCs w:val="28"/>
        </w:rPr>
        <w:t>INSTRUCTION:</w:t>
      </w:r>
      <w:r w:rsidRPr="009F0E63">
        <w:rPr>
          <w:rFonts w:ascii="Times New Roman" w:hAnsi="Times New Roman"/>
          <w:sz w:val="28"/>
          <w:szCs w:val="28"/>
        </w:rPr>
        <w:t xml:space="preserve"> please kindly tick (   ) where appropriate that agreed with your choice in relation to the questions.</w:t>
      </w:r>
    </w:p>
    <w:p w:rsidR="009F0E63" w:rsidRPr="009F0E63" w:rsidRDefault="009F0E63" w:rsidP="00A974D9">
      <w:pPr>
        <w:spacing w:after="0" w:line="480" w:lineRule="auto"/>
        <w:jc w:val="both"/>
        <w:rPr>
          <w:rFonts w:ascii="Times New Roman" w:hAnsi="Times New Roman"/>
          <w:sz w:val="28"/>
          <w:szCs w:val="28"/>
        </w:rPr>
      </w:pPr>
      <w:r w:rsidRPr="009F0E63">
        <w:rPr>
          <w:rFonts w:ascii="Times New Roman" w:hAnsi="Times New Roman"/>
          <w:sz w:val="28"/>
          <w:szCs w:val="28"/>
        </w:rPr>
        <w:t>Key:</w:t>
      </w:r>
    </w:p>
    <w:p w:rsidR="009F0E63" w:rsidRPr="009F0E63" w:rsidRDefault="009F0E63" w:rsidP="00A974D9">
      <w:pPr>
        <w:spacing w:after="0" w:line="480" w:lineRule="auto"/>
        <w:jc w:val="both"/>
        <w:rPr>
          <w:rFonts w:ascii="Times New Roman" w:hAnsi="Times New Roman"/>
          <w:sz w:val="28"/>
          <w:szCs w:val="28"/>
        </w:rPr>
      </w:pPr>
      <w:r w:rsidRPr="009F0E63">
        <w:rPr>
          <w:rFonts w:ascii="Times New Roman" w:hAnsi="Times New Roman"/>
          <w:sz w:val="28"/>
          <w:szCs w:val="28"/>
        </w:rPr>
        <w:t>SA</w:t>
      </w:r>
      <w:r w:rsidRPr="009F0E63">
        <w:rPr>
          <w:rFonts w:ascii="Times New Roman" w:hAnsi="Times New Roman"/>
          <w:sz w:val="28"/>
          <w:szCs w:val="28"/>
        </w:rPr>
        <w:tab/>
        <w:t>Strongly Agree</w:t>
      </w:r>
    </w:p>
    <w:p w:rsidR="009F0E63" w:rsidRPr="009F0E63" w:rsidRDefault="009F0E63" w:rsidP="00A974D9">
      <w:pPr>
        <w:spacing w:after="0" w:line="480" w:lineRule="auto"/>
        <w:jc w:val="both"/>
        <w:rPr>
          <w:rFonts w:ascii="Times New Roman" w:hAnsi="Times New Roman"/>
          <w:sz w:val="28"/>
          <w:szCs w:val="28"/>
        </w:rPr>
      </w:pPr>
      <w:r w:rsidRPr="009F0E63">
        <w:rPr>
          <w:rFonts w:ascii="Times New Roman" w:hAnsi="Times New Roman"/>
          <w:sz w:val="28"/>
          <w:szCs w:val="28"/>
        </w:rPr>
        <w:t>A</w:t>
      </w:r>
      <w:r w:rsidRPr="009F0E63">
        <w:rPr>
          <w:rFonts w:ascii="Times New Roman" w:hAnsi="Times New Roman"/>
          <w:sz w:val="28"/>
          <w:szCs w:val="28"/>
        </w:rPr>
        <w:tab/>
        <w:t>Agree</w:t>
      </w:r>
    </w:p>
    <w:p w:rsidR="009F0E63" w:rsidRPr="009F0E63" w:rsidRDefault="009F0E63" w:rsidP="00A974D9">
      <w:pPr>
        <w:spacing w:after="0" w:line="480" w:lineRule="auto"/>
        <w:jc w:val="both"/>
        <w:rPr>
          <w:rFonts w:ascii="Times New Roman" w:hAnsi="Times New Roman"/>
          <w:sz w:val="28"/>
          <w:szCs w:val="28"/>
        </w:rPr>
      </w:pPr>
      <w:r w:rsidRPr="009F0E63">
        <w:rPr>
          <w:rFonts w:ascii="Times New Roman" w:hAnsi="Times New Roman"/>
          <w:sz w:val="28"/>
          <w:szCs w:val="28"/>
        </w:rPr>
        <w:t>D</w:t>
      </w:r>
      <w:r w:rsidRPr="009F0E63">
        <w:rPr>
          <w:rFonts w:ascii="Times New Roman" w:hAnsi="Times New Roman"/>
          <w:sz w:val="28"/>
          <w:szCs w:val="28"/>
        </w:rPr>
        <w:tab/>
        <w:t>Disagree</w:t>
      </w:r>
    </w:p>
    <w:p w:rsidR="009F0E63" w:rsidRPr="009F0E63" w:rsidRDefault="009F0E63" w:rsidP="00A974D9">
      <w:pPr>
        <w:spacing w:after="0" w:line="480" w:lineRule="auto"/>
        <w:jc w:val="both"/>
        <w:rPr>
          <w:rFonts w:ascii="Times New Roman" w:hAnsi="Times New Roman"/>
          <w:sz w:val="28"/>
          <w:szCs w:val="28"/>
        </w:rPr>
      </w:pPr>
      <w:r w:rsidRPr="009F0E63">
        <w:rPr>
          <w:rFonts w:ascii="Times New Roman" w:hAnsi="Times New Roman"/>
          <w:sz w:val="28"/>
          <w:szCs w:val="28"/>
        </w:rPr>
        <w:t>SD</w:t>
      </w:r>
      <w:r w:rsidRPr="009F0E63">
        <w:rPr>
          <w:rFonts w:ascii="Times New Roman" w:hAnsi="Times New Roman"/>
          <w:sz w:val="28"/>
          <w:szCs w:val="28"/>
        </w:rPr>
        <w:tab/>
        <w:t>Strongly Disagree</w:t>
      </w:r>
    </w:p>
    <w:p w:rsidR="009F0E63" w:rsidRPr="009F0E63" w:rsidRDefault="009F0E63" w:rsidP="00A974D9">
      <w:pPr>
        <w:spacing w:after="0" w:line="480" w:lineRule="auto"/>
        <w:jc w:val="both"/>
        <w:rPr>
          <w:rFonts w:ascii="Times New Roman" w:hAnsi="Times New Roman"/>
          <w:sz w:val="28"/>
          <w:szCs w:val="28"/>
        </w:rPr>
      </w:pPr>
      <w:r w:rsidRPr="009F0E63">
        <w:rPr>
          <w:rFonts w:ascii="Times New Roman" w:hAnsi="Times New Roman"/>
          <w:b/>
          <w:sz w:val="28"/>
          <w:szCs w:val="28"/>
        </w:rPr>
        <w:t>Tables 1</w:t>
      </w:r>
      <w:r w:rsidRPr="009F0E63">
        <w:rPr>
          <w:rFonts w:ascii="Times New Roman" w:hAnsi="Times New Roman"/>
          <w:sz w:val="28"/>
          <w:szCs w:val="28"/>
        </w:rPr>
        <w:t>: Shows the relationship between the local government faces in promoting education?</w:t>
      </w:r>
    </w:p>
    <w:tbl>
      <w:tblPr>
        <w:tblStyle w:val="TableGrid"/>
        <w:tblW w:w="9075" w:type="dxa"/>
        <w:tblInd w:w="-522" w:type="dxa"/>
        <w:tblLook w:val="04A0"/>
      </w:tblPr>
      <w:tblGrid>
        <w:gridCol w:w="717"/>
        <w:gridCol w:w="6172"/>
        <w:gridCol w:w="574"/>
        <w:gridCol w:w="449"/>
        <w:gridCol w:w="537"/>
        <w:gridCol w:w="626"/>
      </w:tblGrid>
      <w:tr w:rsidR="009F0E63" w:rsidRPr="009F0E63" w:rsidTr="00DA0150">
        <w:tc>
          <w:tcPr>
            <w:tcW w:w="717" w:type="dxa"/>
          </w:tcPr>
          <w:p w:rsidR="009F0E63" w:rsidRPr="009F0E63" w:rsidRDefault="009F0E63" w:rsidP="00A974D9">
            <w:pPr>
              <w:spacing w:line="480" w:lineRule="auto"/>
              <w:jc w:val="both"/>
              <w:rPr>
                <w:rFonts w:ascii="Times New Roman" w:hAnsi="Times New Roman"/>
                <w:b/>
                <w:sz w:val="28"/>
                <w:szCs w:val="28"/>
              </w:rPr>
            </w:pPr>
            <w:r w:rsidRPr="009F0E63">
              <w:rPr>
                <w:rFonts w:ascii="Times New Roman" w:hAnsi="Times New Roman"/>
                <w:b/>
                <w:sz w:val="28"/>
                <w:szCs w:val="28"/>
              </w:rPr>
              <w:t>S/N</w:t>
            </w:r>
          </w:p>
        </w:tc>
        <w:tc>
          <w:tcPr>
            <w:tcW w:w="6174" w:type="dxa"/>
          </w:tcPr>
          <w:p w:rsidR="009F0E63" w:rsidRPr="009F0E63" w:rsidRDefault="009F0E63" w:rsidP="00A974D9">
            <w:pPr>
              <w:spacing w:line="480" w:lineRule="auto"/>
              <w:jc w:val="both"/>
              <w:rPr>
                <w:rFonts w:ascii="Times New Roman" w:hAnsi="Times New Roman"/>
                <w:b/>
                <w:sz w:val="28"/>
                <w:szCs w:val="28"/>
              </w:rPr>
            </w:pPr>
            <w:r w:rsidRPr="009F0E63">
              <w:rPr>
                <w:rFonts w:ascii="Times New Roman" w:hAnsi="Times New Roman"/>
                <w:b/>
                <w:sz w:val="28"/>
                <w:szCs w:val="28"/>
              </w:rPr>
              <w:t>ITEMS</w:t>
            </w:r>
          </w:p>
        </w:tc>
        <w:tc>
          <w:tcPr>
            <w:tcW w:w="572" w:type="dxa"/>
          </w:tcPr>
          <w:p w:rsidR="009F0E63" w:rsidRPr="009F0E63" w:rsidRDefault="009F0E63" w:rsidP="00A974D9">
            <w:pPr>
              <w:spacing w:line="480" w:lineRule="auto"/>
              <w:jc w:val="both"/>
              <w:rPr>
                <w:rFonts w:ascii="Times New Roman" w:hAnsi="Times New Roman"/>
                <w:b/>
                <w:sz w:val="28"/>
                <w:szCs w:val="28"/>
              </w:rPr>
            </w:pPr>
            <w:r w:rsidRPr="009F0E63">
              <w:rPr>
                <w:rFonts w:ascii="Times New Roman" w:hAnsi="Times New Roman"/>
                <w:b/>
                <w:sz w:val="28"/>
                <w:szCs w:val="28"/>
              </w:rPr>
              <w:t>SA</w:t>
            </w:r>
          </w:p>
        </w:tc>
        <w:tc>
          <w:tcPr>
            <w:tcW w:w="449" w:type="dxa"/>
          </w:tcPr>
          <w:p w:rsidR="009F0E63" w:rsidRPr="009F0E63" w:rsidRDefault="009F0E63" w:rsidP="00A974D9">
            <w:pPr>
              <w:spacing w:line="480" w:lineRule="auto"/>
              <w:jc w:val="both"/>
              <w:rPr>
                <w:rFonts w:ascii="Times New Roman" w:hAnsi="Times New Roman"/>
                <w:b/>
                <w:sz w:val="28"/>
                <w:szCs w:val="28"/>
              </w:rPr>
            </w:pPr>
            <w:r w:rsidRPr="009F0E63">
              <w:rPr>
                <w:rFonts w:ascii="Times New Roman" w:hAnsi="Times New Roman"/>
                <w:b/>
                <w:sz w:val="28"/>
                <w:szCs w:val="28"/>
              </w:rPr>
              <w:t>A</w:t>
            </w:r>
          </w:p>
        </w:tc>
        <w:tc>
          <w:tcPr>
            <w:tcW w:w="537" w:type="dxa"/>
          </w:tcPr>
          <w:p w:rsidR="009F0E63" w:rsidRPr="009F0E63" w:rsidRDefault="009F0E63" w:rsidP="00A974D9">
            <w:pPr>
              <w:spacing w:line="480" w:lineRule="auto"/>
              <w:jc w:val="both"/>
              <w:rPr>
                <w:rFonts w:ascii="Times New Roman" w:hAnsi="Times New Roman"/>
                <w:b/>
                <w:sz w:val="28"/>
                <w:szCs w:val="28"/>
              </w:rPr>
            </w:pPr>
            <w:r w:rsidRPr="009F0E63">
              <w:rPr>
                <w:rFonts w:ascii="Times New Roman" w:hAnsi="Times New Roman"/>
                <w:b/>
                <w:sz w:val="28"/>
                <w:szCs w:val="28"/>
              </w:rPr>
              <w:t>D</w:t>
            </w:r>
          </w:p>
        </w:tc>
        <w:tc>
          <w:tcPr>
            <w:tcW w:w="626" w:type="dxa"/>
          </w:tcPr>
          <w:p w:rsidR="009F0E63" w:rsidRPr="009F0E63" w:rsidRDefault="009F0E63" w:rsidP="00A974D9">
            <w:pPr>
              <w:spacing w:line="480" w:lineRule="auto"/>
              <w:jc w:val="both"/>
              <w:rPr>
                <w:rFonts w:ascii="Times New Roman" w:hAnsi="Times New Roman"/>
                <w:b/>
                <w:sz w:val="28"/>
                <w:szCs w:val="28"/>
              </w:rPr>
            </w:pPr>
            <w:r w:rsidRPr="009F0E63">
              <w:rPr>
                <w:rFonts w:ascii="Times New Roman" w:hAnsi="Times New Roman"/>
                <w:b/>
                <w:sz w:val="28"/>
                <w:szCs w:val="28"/>
              </w:rPr>
              <w:t>SD</w:t>
            </w:r>
          </w:p>
        </w:tc>
      </w:tr>
      <w:tr w:rsidR="009F0E63" w:rsidRPr="009F0E63" w:rsidTr="00DA0150">
        <w:tc>
          <w:tcPr>
            <w:tcW w:w="717"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1.</w:t>
            </w:r>
          </w:p>
        </w:tc>
        <w:tc>
          <w:tcPr>
            <w:tcW w:w="6174"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The local government provides adequate funding for public schools.</w:t>
            </w:r>
          </w:p>
        </w:tc>
        <w:tc>
          <w:tcPr>
            <w:tcW w:w="572" w:type="dxa"/>
          </w:tcPr>
          <w:p w:rsidR="009F0E63" w:rsidRPr="009F0E63" w:rsidRDefault="009F0E63" w:rsidP="00A974D9">
            <w:pPr>
              <w:spacing w:line="480" w:lineRule="auto"/>
              <w:jc w:val="both"/>
              <w:rPr>
                <w:rFonts w:ascii="Times New Roman" w:hAnsi="Times New Roman"/>
                <w:sz w:val="28"/>
                <w:szCs w:val="28"/>
              </w:rPr>
            </w:pPr>
          </w:p>
        </w:tc>
        <w:tc>
          <w:tcPr>
            <w:tcW w:w="449" w:type="dxa"/>
          </w:tcPr>
          <w:p w:rsidR="009F0E63" w:rsidRPr="009F0E63" w:rsidRDefault="009F0E63" w:rsidP="00A974D9">
            <w:pPr>
              <w:spacing w:line="480" w:lineRule="auto"/>
              <w:jc w:val="both"/>
              <w:rPr>
                <w:rFonts w:ascii="Times New Roman" w:hAnsi="Times New Roman"/>
                <w:sz w:val="28"/>
                <w:szCs w:val="28"/>
              </w:rPr>
            </w:pPr>
          </w:p>
        </w:tc>
        <w:tc>
          <w:tcPr>
            <w:tcW w:w="537" w:type="dxa"/>
          </w:tcPr>
          <w:p w:rsidR="009F0E63" w:rsidRPr="009F0E63" w:rsidRDefault="009F0E63" w:rsidP="00A974D9">
            <w:pPr>
              <w:spacing w:line="480" w:lineRule="auto"/>
              <w:jc w:val="both"/>
              <w:rPr>
                <w:rFonts w:ascii="Times New Roman" w:hAnsi="Times New Roman"/>
                <w:sz w:val="28"/>
                <w:szCs w:val="28"/>
              </w:rPr>
            </w:pPr>
          </w:p>
        </w:tc>
        <w:tc>
          <w:tcPr>
            <w:tcW w:w="626" w:type="dxa"/>
          </w:tcPr>
          <w:p w:rsidR="009F0E63" w:rsidRPr="009F0E63" w:rsidRDefault="009F0E63" w:rsidP="00A974D9">
            <w:pPr>
              <w:spacing w:line="480" w:lineRule="auto"/>
              <w:jc w:val="both"/>
              <w:rPr>
                <w:rFonts w:ascii="Times New Roman" w:hAnsi="Times New Roman"/>
                <w:sz w:val="28"/>
                <w:szCs w:val="28"/>
              </w:rPr>
            </w:pPr>
          </w:p>
        </w:tc>
      </w:tr>
      <w:tr w:rsidR="009F0E63" w:rsidRPr="009F0E63" w:rsidTr="00DA0150">
        <w:tc>
          <w:tcPr>
            <w:tcW w:w="717"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lastRenderedPageBreak/>
              <w:t>2.</w:t>
            </w:r>
          </w:p>
        </w:tc>
        <w:tc>
          <w:tcPr>
            <w:tcW w:w="6174"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The local government constructs and renovates school buildings regularly.</w:t>
            </w:r>
          </w:p>
        </w:tc>
        <w:tc>
          <w:tcPr>
            <w:tcW w:w="572" w:type="dxa"/>
          </w:tcPr>
          <w:p w:rsidR="009F0E63" w:rsidRPr="009F0E63" w:rsidRDefault="009F0E63" w:rsidP="00A974D9">
            <w:pPr>
              <w:spacing w:line="480" w:lineRule="auto"/>
              <w:jc w:val="both"/>
              <w:rPr>
                <w:rFonts w:ascii="Times New Roman" w:hAnsi="Times New Roman"/>
                <w:sz w:val="28"/>
                <w:szCs w:val="28"/>
              </w:rPr>
            </w:pPr>
          </w:p>
        </w:tc>
        <w:tc>
          <w:tcPr>
            <w:tcW w:w="449" w:type="dxa"/>
          </w:tcPr>
          <w:p w:rsidR="009F0E63" w:rsidRPr="009F0E63" w:rsidRDefault="009F0E63" w:rsidP="00A974D9">
            <w:pPr>
              <w:spacing w:line="480" w:lineRule="auto"/>
              <w:jc w:val="both"/>
              <w:rPr>
                <w:rFonts w:ascii="Times New Roman" w:hAnsi="Times New Roman"/>
                <w:sz w:val="28"/>
                <w:szCs w:val="28"/>
              </w:rPr>
            </w:pPr>
          </w:p>
        </w:tc>
        <w:tc>
          <w:tcPr>
            <w:tcW w:w="537" w:type="dxa"/>
          </w:tcPr>
          <w:p w:rsidR="009F0E63" w:rsidRPr="009F0E63" w:rsidRDefault="009F0E63" w:rsidP="00A974D9">
            <w:pPr>
              <w:spacing w:line="480" w:lineRule="auto"/>
              <w:jc w:val="both"/>
              <w:rPr>
                <w:rFonts w:ascii="Times New Roman" w:hAnsi="Times New Roman"/>
                <w:sz w:val="28"/>
                <w:szCs w:val="28"/>
              </w:rPr>
            </w:pPr>
          </w:p>
        </w:tc>
        <w:tc>
          <w:tcPr>
            <w:tcW w:w="626" w:type="dxa"/>
          </w:tcPr>
          <w:p w:rsidR="009F0E63" w:rsidRPr="009F0E63" w:rsidRDefault="009F0E63" w:rsidP="00A974D9">
            <w:pPr>
              <w:spacing w:line="480" w:lineRule="auto"/>
              <w:jc w:val="both"/>
              <w:rPr>
                <w:rFonts w:ascii="Times New Roman" w:hAnsi="Times New Roman"/>
                <w:sz w:val="28"/>
                <w:szCs w:val="28"/>
              </w:rPr>
            </w:pPr>
          </w:p>
        </w:tc>
      </w:tr>
      <w:tr w:rsidR="009F0E63" w:rsidRPr="009F0E63" w:rsidTr="00DA0150">
        <w:tc>
          <w:tcPr>
            <w:tcW w:w="717"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3.</w:t>
            </w:r>
          </w:p>
        </w:tc>
        <w:tc>
          <w:tcPr>
            <w:tcW w:w="6174"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Teachers' salaries are paid promptly by the local government.</w:t>
            </w:r>
          </w:p>
        </w:tc>
        <w:tc>
          <w:tcPr>
            <w:tcW w:w="572" w:type="dxa"/>
          </w:tcPr>
          <w:p w:rsidR="009F0E63" w:rsidRPr="009F0E63" w:rsidRDefault="009F0E63" w:rsidP="00A974D9">
            <w:pPr>
              <w:spacing w:line="480" w:lineRule="auto"/>
              <w:jc w:val="both"/>
              <w:rPr>
                <w:rFonts w:ascii="Times New Roman" w:hAnsi="Times New Roman"/>
                <w:sz w:val="28"/>
                <w:szCs w:val="28"/>
              </w:rPr>
            </w:pPr>
          </w:p>
        </w:tc>
        <w:tc>
          <w:tcPr>
            <w:tcW w:w="449" w:type="dxa"/>
          </w:tcPr>
          <w:p w:rsidR="009F0E63" w:rsidRPr="009F0E63" w:rsidRDefault="009F0E63" w:rsidP="00A974D9">
            <w:pPr>
              <w:spacing w:line="480" w:lineRule="auto"/>
              <w:jc w:val="both"/>
              <w:rPr>
                <w:rFonts w:ascii="Times New Roman" w:hAnsi="Times New Roman"/>
                <w:sz w:val="28"/>
                <w:szCs w:val="28"/>
              </w:rPr>
            </w:pPr>
          </w:p>
        </w:tc>
        <w:tc>
          <w:tcPr>
            <w:tcW w:w="537" w:type="dxa"/>
          </w:tcPr>
          <w:p w:rsidR="009F0E63" w:rsidRPr="009F0E63" w:rsidRDefault="009F0E63" w:rsidP="00A974D9">
            <w:pPr>
              <w:spacing w:line="480" w:lineRule="auto"/>
              <w:jc w:val="both"/>
              <w:rPr>
                <w:rFonts w:ascii="Times New Roman" w:hAnsi="Times New Roman"/>
                <w:sz w:val="28"/>
                <w:szCs w:val="28"/>
              </w:rPr>
            </w:pPr>
          </w:p>
        </w:tc>
        <w:tc>
          <w:tcPr>
            <w:tcW w:w="626" w:type="dxa"/>
          </w:tcPr>
          <w:p w:rsidR="009F0E63" w:rsidRPr="009F0E63" w:rsidRDefault="009F0E63" w:rsidP="00A974D9">
            <w:pPr>
              <w:spacing w:line="480" w:lineRule="auto"/>
              <w:jc w:val="both"/>
              <w:rPr>
                <w:rFonts w:ascii="Times New Roman" w:hAnsi="Times New Roman"/>
                <w:sz w:val="28"/>
                <w:szCs w:val="28"/>
              </w:rPr>
            </w:pPr>
          </w:p>
        </w:tc>
      </w:tr>
      <w:tr w:rsidR="009F0E63" w:rsidRPr="009F0E63" w:rsidTr="00DA0150">
        <w:tc>
          <w:tcPr>
            <w:tcW w:w="717"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4.</w:t>
            </w:r>
          </w:p>
        </w:tc>
        <w:tc>
          <w:tcPr>
            <w:tcW w:w="6174"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Learning materials are adequately supplied to schools by the local govt.</w:t>
            </w:r>
          </w:p>
        </w:tc>
        <w:tc>
          <w:tcPr>
            <w:tcW w:w="572" w:type="dxa"/>
          </w:tcPr>
          <w:p w:rsidR="009F0E63" w:rsidRPr="009F0E63" w:rsidRDefault="009F0E63" w:rsidP="00A974D9">
            <w:pPr>
              <w:spacing w:line="480" w:lineRule="auto"/>
              <w:jc w:val="both"/>
              <w:rPr>
                <w:rFonts w:ascii="Times New Roman" w:hAnsi="Times New Roman"/>
                <w:sz w:val="28"/>
                <w:szCs w:val="28"/>
              </w:rPr>
            </w:pPr>
          </w:p>
        </w:tc>
        <w:tc>
          <w:tcPr>
            <w:tcW w:w="449" w:type="dxa"/>
          </w:tcPr>
          <w:p w:rsidR="009F0E63" w:rsidRPr="009F0E63" w:rsidRDefault="009F0E63" w:rsidP="00A974D9">
            <w:pPr>
              <w:spacing w:line="480" w:lineRule="auto"/>
              <w:jc w:val="both"/>
              <w:rPr>
                <w:rFonts w:ascii="Times New Roman" w:hAnsi="Times New Roman"/>
                <w:sz w:val="28"/>
                <w:szCs w:val="28"/>
              </w:rPr>
            </w:pPr>
          </w:p>
        </w:tc>
        <w:tc>
          <w:tcPr>
            <w:tcW w:w="537" w:type="dxa"/>
          </w:tcPr>
          <w:p w:rsidR="009F0E63" w:rsidRPr="009F0E63" w:rsidRDefault="009F0E63" w:rsidP="00A974D9">
            <w:pPr>
              <w:spacing w:line="480" w:lineRule="auto"/>
              <w:jc w:val="both"/>
              <w:rPr>
                <w:rFonts w:ascii="Times New Roman" w:hAnsi="Times New Roman"/>
                <w:sz w:val="28"/>
                <w:szCs w:val="28"/>
              </w:rPr>
            </w:pPr>
          </w:p>
        </w:tc>
        <w:tc>
          <w:tcPr>
            <w:tcW w:w="626" w:type="dxa"/>
          </w:tcPr>
          <w:p w:rsidR="009F0E63" w:rsidRPr="009F0E63" w:rsidRDefault="009F0E63" w:rsidP="00A974D9">
            <w:pPr>
              <w:spacing w:line="480" w:lineRule="auto"/>
              <w:jc w:val="both"/>
              <w:rPr>
                <w:rFonts w:ascii="Times New Roman" w:hAnsi="Times New Roman"/>
                <w:sz w:val="28"/>
                <w:szCs w:val="28"/>
              </w:rPr>
            </w:pPr>
          </w:p>
        </w:tc>
      </w:tr>
      <w:tr w:rsidR="009F0E63" w:rsidRPr="009F0E63" w:rsidTr="00DA0150">
        <w:tc>
          <w:tcPr>
            <w:tcW w:w="717"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5.</w:t>
            </w:r>
          </w:p>
        </w:tc>
        <w:tc>
          <w:tcPr>
            <w:tcW w:w="6174"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Education policies at the local level are effectively implemented.</w:t>
            </w:r>
          </w:p>
        </w:tc>
        <w:tc>
          <w:tcPr>
            <w:tcW w:w="572" w:type="dxa"/>
          </w:tcPr>
          <w:p w:rsidR="009F0E63" w:rsidRPr="009F0E63" w:rsidRDefault="009F0E63" w:rsidP="00A974D9">
            <w:pPr>
              <w:spacing w:line="480" w:lineRule="auto"/>
              <w:jc w:val="both"/>
              <w:rPr>
                <w:rFonts w:ascii="Times New Roman" w:hAnsi="Times New Roman"/>
                <w:sz w:val="28"/>
                <w:szCs w:val="28"/>
              </w:rPr>
            </w:pPr>
          </w:p>
        </w:tc>
        <w:tc>
          <w:tcPr>
            <w:tcW w:w="449" w:type="dxa"/>
          </w:tcPr>
          <w:p w:rsidR="009F0E63" w:rsidRPr="009F0E63" w:rsidRDefault="009F0E63" w:rsidP="00A974D9">
            <w:pPr>
              <w:spacing w:line="480" w:lineRule="auto"/>
              <w:jc w:val="both"/>
              <w:rPr>
                <w:rFonts w:ascii="Times New Roman" w:hAnsi="Times New Roman"/>
                <w:sz w:val="28"/>
                <w:szCs w:val="28"/>
              </w:rPr>
            </w:pPr>
          </w:p>
        </w:tc>
        <w:tc>
          <w:tcPr>
            <w:tcW w:w="537" w:type="dxa"/>
          </w:tcPr>
          <w:p w:rsidR="009F0E63" w:rsidRPr="009F0E63" w:rsidRDefault="009F0E63" w:rsidP="00A974D9">
            <w:pPr>
              <w:spacing w:line="480" w:lineRule="auto"/>
              <w:jc w:val="both"/>
              <w:rPr>
                <w:rFonts w:ascii="Times New Roman" w:hAnsi="Times New Roman"/>
                <w:sz w:val="28"/>
                <w:szCs w:val="28"/>
              </w:rPr>
            </w:pPr>
          </w:p>
        </w:tc>
        <w:tc>
          <w:tcPr>
            <w:tcW w:w="626" w:type="dxa"/>
          </w:tcPr>
          <w:p w:rsidR="009F0E63" w:rsidRPr="009F0E63" w:rsidRDefault="009F0E63" w:rsidP="00A974D9">
            <w:pPr>
              <w:spacing w:line="480" w:lineRule="auto"/>
              <w:jc w:val="both"/>
              <w:rPr>
                <w:rFonts w:ascii="Times New Roman" w:hAnsi="Times New Roman"/>
                <w:sz w:val="28"/>
                <w:szCs w:val="28"/>
              </w:rPr>
            </w:pPr>
          </w:p>
        </w:tc>
      </w:tr>
      <w:tr w:rsidR="009F0E63" w:rsidRPr="009F0E63" w:rsidTr="00DA0150">
        <w:tc>
          <w:tcPr>
            <w:tcW w:w="717"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6.</w:t>
            </w:r>
          </w:p>
        </w:tc>
        <w:tc>
          <w:tcPr>
            <w:tcW w:w="6174"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The local government organizes training for teachers.</w:t>
            </w:r>
          </w:p>
        </w:tc>
        <w:tc>
          <w:tcPr>
            <w:tcW w:w="572" w:type="dxa"/>
          </w:tcPr>
          <w:p w:rsidR="009F0E63" w:rsidRPr="009F0E63" w:rsidRDefault="009F0E63" w:rsidP="00A974D9">
            <w:pPr>
              <w:spacing w:line="480" w:lineRule="auto"/>
              <w:jc w:val="both"/>
              <w:rPr>
                <w:rFonts w:ascii="Times New Roman" w:hAnsi="Times New Roman"/>
                <w:sz w:val="28"/>
                <w:szCs w:val="28"/>
              </w:rPr>
            </w:pPr>
          </w:p>
        </w:tc>
        <w:tc>
          <w:tcPr>
            <w:tcW w:w="449" w:type="dxa"/>
          </w:tcPr>
          <w:p w:rsidR="009F0E63" w:rsidRPr="009F0E63" w:rsidRDefault="009F0E63" w:rsidP="00A974D9">
            <w:pPr>
              <w:spacing w:line="480" w:lineRule="auto"/>
              <w:jc w:val="both"/>
              <w:rPr>
                <w:rFonts w:ascii="Times New Roman" w:hAnsi="Times New Roman"/>
                <w:sz w:val="28"/>
                <w:szCs w:val="28"/>
              </w:rPr>
            </w:pPr>
          </w:p>
        </w:tc>
        <w:tc>
          <w:tcPr>
            <w:tcW w:w="537" w:type="dxa"/>
          </w:tcPr>
          <w:p w:rsidR="009F0E63" w:rsidRPr="009F0E63" w:rsidRDefault="009F0E63" w:rsidP="00A974D9">
            <w:pPr>
              <w:spacing w:line="480" w:lineRule="auto"/>
              <w:jc w:val="both"/>
              <w:rPr>
                <w:rFonts w:ascii="Times New Roman" w:hAnsi="Times New Roman"/>
                <w:sz w:val="28"/>
                <w:szCs w:val="28"/>
              </w:rPr>
            </w:pPr>
          </w:p>
        </w:tc>
        <w:tc>
          <w:tcPr>
            <w:tcW w:w="626" w:type="dxa"/>
          </w:tcPr>
          <w:p w:rsidR="009F0E63" w:rsidRPr="009F0E63" w:rsidRDefault="009F0E63" w:rsidP="00A974D9">
            <w:pPr>
              <w:spacing w:line="480" w:lineRule="auto"/>
              <w:jc w:val="both"/>
              <w:rPr>
                <w:rFonts w:ascii="Times New Roman" w:hAnsi="Times New Roman"/>
                <w:sz w:val="28"/>
                <w:szCs w:val="28"/>
              </w:rPr>
            </w:pPr>
          </w:p>
        </w:tc>
      </w:tr>
      <w:tr w:rsidR="009F0E63" w:rsidRPr="009F0E63" w:rsidTr="00DA0150">
        <w:tc>
          <w:tcPr>
            <w:tcW w:w="717"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7.</w:t>
            </w:r>
          </w:p>
        </w:tc>
        <w:tc>
          <w:tcPr>
            <w:tcW w:w="6174"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There is good supervision of educational programs in your area,</w:t>
            </w:r>
          </w:p>
        </w:tc>
        <w:tc>
          <w:tcPr>
            <w:tcW w:w="572" w:type="dxa"/>
          </w:tcPr>
          <w:p w:rsidR="009F0E63" w:rsidRPr="009F0E63" w:rsidRDefault="009F0E63" w:rsidP="00A974D9">
            <w:pPr>
              <w:spacing w:line="480" w:lineRule="auto"/>
              <w:jc w:val="both"/>
              <w:rPr>
                <w:rFonts w:ascii="Times New Roman" w:hAnsi="Times New Roman"/>
                <w:sz w:val="28"/>
                <w:szCs w:val="28"/>
              </w:rPr>
            </w:pPr>
          </w:p>
        </w:tc>
        <w:tc>
          <w:tcPr>
            <w:tcW w:w="449" w:type="dxa"/>
          </w:tcPr>
          <w:p w:rsidR="009F0E63" w:rsidRPr="009F0E63" w:rsidRDefault="009F0E63" w:rsidP="00A974D9">
            <w:pPr>
              <w:spacing w:line="480" w:lineRule="auto"/>
              <w:jc w:val="both"/>
              <w:rPr>
                <w:rFonts w:ascii="Times New Roman" w:hAnsi="Times New Roman"/>
                <w:sz w:val="28"/>
                <w:szCs w:val="28"/>
              </w:rPr>
            </w:pPr>
          </w:p>
        </w:tc>
        <w:tc>
          <w:tcPr>
            <w:tcW w:w="537" w:type="dxa"/>
          </w:tcPr>
          <w:p w:rsidR="009F0E63" w:rsidRPr="009F0E63" w:rsidRDefault="009F0E63" w:rsidP="00A974D9">
            <w:pPr>
              <w:spacing w:line="480" w:lineRule="auto"/>
              <w:jc w:val="both"/>
              <w:rPr>
                <w:rFonts w:ascii="Times New Roman" w:hAnsi="Times New Roman"/>
                <w:sz w:val="28"/>
                <w:szCs w:val="28"/>
              </w:rPr>
            </w:pPr>
          </w:p>
        </w:tc>
        <w:tc>
          <w:tcPr>
            <w:tcW w:w="626" w:type="dxa"/>
          </w:tcPr>
          <w:p w:rsidR="009F0E63" w:rsidRPr="009F0E63" w:rsidRDefault="009F0E63" w:rsidP="00A974D9">
            <w:pPr>
              <w:spacing w:line="480" w:lineRule="auto"/>
              <w:jc w:val="both"/>
              <w:rPr>
                <w:rFonts w:ascii="Times New Roman" w:hAnsi="Times New Roman"/>
                <w:sz w:val="28"/>
                <w:szCs w:val="28"/>
              </w:rPr>
            </w:pPr>
          </w:p>
        </w:tc>
      </w:tr>
      <w:tr w:rsidR="009F0E63" w:rsidRPr="009F0E63" w:rsidTr="00DA0150">
        <w:tc>
          <w:tcPr>
            <w:tcW w:w="717"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8.</w:t>
            </w:r>
          </w:p>
        </w:tc>
        <w:tc>
          <w:tcPr>
            <w:tcW w:w="6174"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Local government collaborates with communities to improve education.</w:t>
            </w:r>
          </w:p>
        </w:tc>
        <w:tc>
          <w:tcPr>
            <w:tcW w:w="572" w:type="dxa"/>
          </w:tcPr>
          <w:p w:rsidR="009F0E63" w:rsidRPr="009F0E63" w:rsidRDefault="009F0E63" w:rsidP="00A974D9">
            <w:pPr>
              <w:spacing w:line="480" w:lineRule="auto"/>
              <w:jc w:val="both"/>
              <w:rPr>
                <w:rFonts w:ascii="Times New Roman" w:hAnsi="Times New Roman"/>
                <w:sz w:val="28"/>
                <w:szCs w:val="28"/>
              </w:rPr>
            </w:pPr>
          </w:p>
        </w:tc>
        <w:tc>
          <w:tcPr>
            <w:tcW w:w="449" w:type="dxa"/>
          </w:tcPr>
          <w:p w:rsidR="009F0E63" w:rsidRPr="009F0E63" w:rsidRDefault="009F0E63" w:rsidP="00A974D9">
            <w:pPr>
              <w:spacing w:line="480" w:lineRule="auto"/>
              <w:jc w:val="both"/>
              <w:rPr>
                <w:rFonts w:ascii="Times New Roman" w:hAnsi="Times New Roman"/>
                <w:sz w:val="28"/>
                <w:szCs w:val="28"/>
              </w:rPr>
            </w:pPr>
          </w:p>
        </w:tc>
        <w:tc>
          <w:tcPr>
            <w:tcW w:w="537" w:type="dxa"/>
          </w:tcPr>
          <w:p w:rsidR="009F0E63" w:rsidRPr="009F0E63" w:rsidRDefault="009F0E63" w:rsidP="00A974D9">
            <w:pPr>
              <w:spacing w:line="480" w:lineRule="auto"/>
              <w:jc w:val="both"/>
              <w:rPr>
                <w:rFonts w:ascii="Times New Roman" w:hAnsi="Times New Roman"/>
                <w:sz w:val="28"/>
                <w:szCs w:val="28"/>
              </w:rPr>
            </w:pPr>
          </w:p>
        </w:tc>
        <w:tc>
          <w:tcPr>
            <w:tcW w:w="626" w:type="dxa"/>
          </w:tcPr>
          <w:p w:rsidR="009F0E63" w:rsidRPr="009F0E63" w:rsidRDefault="009F0E63" w:rsidP="00A974D9">
            <w:pPr>
              <w:spacing w:line="480" w:lineRule="auto"/>
              <w:jc w:val="both"/>
              <w:rPr>
                <w:rFonts w:ascii="Times New Roman" w:hAnsi="Times New Roman"/>
                <w:sz w:val="28"/>
                <w:szCs w:val="28"/>
              </w:rPr>
            </w:pPr>
          </w:p>
        </w:tc>
      </w:tr>
      <w:tr w:rsidR="009F0E63" w:rsidRPr="009F0E63" w:rsidTr="00DA0150">
        <w:tc>
          <w:tcPr>
            <w:tcW w:w="717"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9.</w:t>
            </w:r>
          </w:p>
        </w:tc>
        <w:tc>
          <w:tcPr>
            <w:tcW w:w="6174"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School infrastructure in your area has improved due to LG Intervention</w:t>
            </w:r>
          </w:p>
        </w:tc>
        <w:tc>
          <w:tcPr>
            <w:tcW w:w="572" w:type="dxa"/>
          </w:tcPr>
          <w:p w:rsidR="009F0E63" w:rsidRPr="009F0E63" w:rsidRDefault="009F0E63" w:rsidP="00A974D9">
            <w:pPr>
              <w:spacing w:line="480" w:lineRule="auto"/>
              <w:jc w:val="both"/>
              <w:rPr>
                <w:rFonts w:ascii="Times New Roman" w:hAnsi="Times New Roman"/>
                <w:sz w:val="28"/>
                <w:szCs w:val="28"/>
              </w:rPr>
            </w:pPr>
          </w:p>
        </w:tc>
        <w:tc>
          <w:tcPr>
            <w:tcW w:w="449" w:type="dxa"/>
          </w:tcPr>
          <w:p w:rsidR="009F0E63" w:rsidRPr="009F0E63" w:rsidRDefault="009F0E63" w:rsidP="00A974D9">
            <w:pPr>
              <w:spacing w:line="480" w:lineRule="auto"/>
              <w:jc w:val="both"/>
              <w:rPr>
                <w:rFonts w:ascii="Times New Roman" w:hAnsi="Times New Roman"/>
                <w:sz w:val="28"/>
                <w:szCs w:val="28"/>
              </w:rPr>
            </w:pPr>
          </w:p>
        </w:tc>
        <w:tc>
          <w:tcPr>
            <w:tcW w:w="537" w:type="dxa"/>
          </w:tcPr>
          <w:p w:rsidR="009F0E63" w:rsidRPr="009F0E63" w:rsidRDefault="009F0E63" w:rsidP="00A974D9">
            <w:pPr>
              <w:spacing w:line="480" w:lineRule="auto"/>
              <w:jc w:val="both"/>
              <w:rPr>
                <w:rFonts w:ascii="Times New Roman" w:hAnsi="Times New Roman"/>
                <w:sz w:val="28"/>
                <w:szCs w:val="28"/>
              </w:rPr>
            </w:pPr>
          </w:p>
        </w:tc>
        <w:tc>
          <w:tcPr>
            <w:tcW w:w="626" w:type="dxa"/>
          </w:tcPr>
          <w:p w:rsidR="009F0E63" w:rsidRPr="009F0E63" w:rsidRDefault="009F0E63" w:rsidP="00A974D9">
            <w:pPr>
              <w:spacing w:line="480" w:lineRule="auto"/>
              <w:jc w:val="both"/>
              <w:rPr>
                <w:rFonts w:ascii="Times New Roman" w:hAnsi="Times New Roman"/>
                <w:sz w:val="28"/>
                <w:szCs w:val="28"/>
              </w:rPr>
            </w:pPr>
          </w:p>
        </w:tc>
      </w:tr>
      <w:tr w:rsidR="009F0E63" w:rsidRPr="009F0E63" w:rsidTr="00DA0150">
        <w:tc>
          <w:tcPr>
            <w:tcW w:w="717"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10.</w:t>
            </w:r>
          </w:p>
        </w:tc>
        <w:tc>
          <w:tcPr>
            <w:tcW w:w="6174" w:type="dxa"/>
          </w:tcPr>
          <w:p w:rsidR="009F0E63" w:rsidRPr="009F0E63" w:rsidRDefault="009F0E63" w:rsidP="00A974D9">
            <w:pPr>
              <w:spacing w:line="480" w:lineRule="auto"/>
              <w:jc w:val="both"/>
              <w:rPr>
                <w:rFonts w:ascii="Times New Roman" w:hAnsi="Times New Roman"/>
                <w:sz w:val="28"/>
                <w:szCs w:val="28"/>
              </w:rPr>
            </w:pPr>
            <w:r w:rsidRPr="009F0E63">
              <w:rPr>
                <w:rFonts w:ascii="Times New Roman" w:hAnsi="Times New Roman"/>
                <w:sz w:val="28"/>
                <w:szCs w:val="28"/>
              </w:rPr>
              <w:t>Local scholarships or educational support are provided to students.</w:t>
            </w:r>
          </w:p>
        </w:tc>
        <w:tc>
          <w:tcPr>
            <w:tcW w:w="572" w:type="dxa"/>
          </w:tcPr>
          <w:p w:rsidR="009F0E63" w:rsidRPr="009F0E63" w:rsidRDefault="009F0E63" w:rsidP="00A974D9">
            <w:pPr>
              <w:spacing w:line="480" w:lineRule="auto"/>
              <w:jc w:val="both"/>
              <w:rPr>
                <w:rFonts w:ascii="Times New Roman" w:hAnsi="Times New Roman"/>
                <w:sz w:val="28"/>
                <w:szCs w:val="28"/>
              </w:rPr>
            </w:pPr>
          </w:p>
        </w:tc>
        <w:tc>
          <w:tcPr>
            <w:tcW w:w="449" w:type="dxa"/>
          </w:tcPr>
          <w:p w:rsidR="009F0E63" w:rsidRPr="009F0E63" w:rsidRDefault="009F0E63" w:rsidP="00A974D9">
            <w:pPr>
              <w:spacing w:line="480" w:lineRule="auto"/>
              <w:jc w:val="both"/>
              <w:rPr>
                <w:rFonts w:ascii="Times New Roman" w:hAnsi="Times New Roman"/>
                <w:sz w:val="28"/>
                <w:szCs w:val="28"/>
              </w:rPr>
            </w:pPr>
          </w:p>
        </w:tc>
        <w:tc>
          <w:tcPr>
            <w:tcW w:w="537" w:type="dxa"/>
          </w:tcPr>
          <w:p w:rsidR="009F0E63" w:rsidRPr="009F0E63" w:rsidRDefault="009F0E63" w:rsidP="00A974D9">
            <w:pPr>
              <w:spacing w:line="480" w:lineRule="auto"/>
              <w:jc w:val="both"/>
              <w:rPr>
                <w:rFonts w:ascii="Times New Roman" w:hAnsi="Times New Roman"/>
                <w:sz w:val="28"/>
                <w:szCs w:val="28"/>
              </w:rPr>
            </w:pPr>
          </w:p>
        </w:tc>
        <w:tc>
          <w:tcPr>
            <w:tcW w:w="626" w:type="dxa"/>
          </w:tcPr>
          <w:p w:rsidR="009F0E63" w:rsidRPr="009F0E63" w:rsidRDefault="009F0E63" w:rsidP="00A974D9">
            <w:pPr>
              <w:spacing w:line="480" w:lineRule="auto"/>
              <w:jc w:val="both"/>
              <w:rPr>
                <w:rFonts w:ascii="Times New Roman" w:hAnsi="Times New Roman"/>
                <w:sz w:val="28"/>
                <w:szCs w:val="28"/>
              </w:rPr>
            </w:pPr>
          </w:p>
        </w:tc>
      </w:tr>
    </w:tbl>
    <w:p w:rsidR="009F0E63" w:rsidRPr="009F0E63" w:rsidRDefault="009F0E63" w:rsidP="00A974D9">
      <w:pPr>
        <w:spacing w:line="480" w:lineRule="auto"/>
        <w:rPr>
          <w:sz w:val="24"/>
        </w:rPr>
      </w:pPr>
    </w:p>
    <w:sectPr w:rsidR="009F0E63" w:rsidRPr="009F0E63" w:rsidSect="009F0E63">
      <w:pgSz w:w="11520" w:h="14400" w:code="9"/>
      <w:pgMar w:top="720" w:right="1440" w:bottom="1166" w:left="1440" w:header="1008"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419" w:rsidRDefault="00360419" w:rsidP="00275918">
      <w:pPr>
        <w:spacing w:after="0" w:line="240" w:lineRule="auto"/>
      </w:pPr>
      <w:r>
        <w:separator/>
      </w:r>
    </w:p>
  </w:endnote>
  <w:endnote w:type="continuationSeparator" w:id="1">
    <w:p w:rsidR="00360419" w:rsidRDefault="00360419" w:rsidP="00275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25848"/>
      <w:docPartObj>
        <w:docPartGallery w:val="Page Numbers (Bottom of Page)"/>
        <w:docPartUnique/>
      </w:docPartObj>
    </w:sdtPr>
    <w:sdtContent>
      <w:p w:rsidR="00A974D9" w:rsidRDefault="00A974D9">
        <w:pPr>
          <w:pStyle w:val="Footer"/>
          <w:jc w:val="center"/>
        </w:pPr>
        <w:fldSimple w:instr=" PAGE   \* MERGEFORMAT ">
          <w:r w:rsidR="00564B40">
            <w:rPr>
              <w:noProof/>
            </w:rPr>
            <w:t>31</w:t>
          </w:r>
        </w:fldSimple>
      </w:p>
    </w:sdtContent>
  </w:sdt>
  <w:p w:rsidR="00A974D9" w:rsidRDefault="00A974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419" w:rsidRDefault="00360419" w:rsidP="00275918">
      <w:pPr>
        <w:spacing w:after="0" w:line="240" w:lineRule="auto"/>
      </w:pPr>
      <w:r>
        <w:separator/>
      </w:r>
    </w:p>
  </w:footnote>
  <w:footnote w:type="continuationSeparator" w:id="1">
    <w:p w:rsidR="00360419" w:rsidRDefault="00360419" w:rsidP="002759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5A85"/>
    <w:multiLevelType w:val="multilevel"/>
    <w:tmpl w:val="C6CE52A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A7D547C"/>
    <w:multiLevelType w:val="multilevel"/>
    <w:tmpl w:val="B16A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9799F"/>
    <w:multiLevelType w:val="multilevel"/>
    <w:tmpl w:val="2722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70979"/>
    <w:multiLevelType w:val="multilevel"/>
    <w:tmpl w:val="249E17C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31E67596"/>
    <w:multiLevelType w:val="multilevel"/>
    <w:tmpl w:val="93FC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414A90"/>
    <w:multiLevelType w:val="multilevel"/>
    <w:tmpl w:val="91C80E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59A72EFB"/>
    <w:multiLevelType w:val="multilevel"/>
    <w:tmpl w:val="0D4ECFA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60B25D77"/>
    <w:multiLevelType w:val="hybridMultilevel"/>
    <w:tmpl w:val="6E7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2"/>
  </w:num>
  <w:num w:numId="6">
    <w:abstractNumId w:val="4"/>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15963"/>
    <w:rsid w:val="000E5B2B"/>
    <w:rsid w:val="0019278A"/>
    <w:rsid w:val="00215963"/>
    <w:rsid w:val="00275918"/>
    <w:rsid w:val="003011CA"/>
    <w:rsid w:val="00360419"/>
    <w:rsid w:val="004266D1"/>
    <w:rsid w:val="00434B69"/>
    <w:rsid w:val="004807B3"/>
    <w:rsid w:val="004E2CE8"/>
    <w:rsid w:val="00543B86"/>
    <w:rsid w:val="00564B40"/>
    <w:rsid w:val="007A0209"/>
    <w:rsid w:val="00820A2C"/>
    <w:rsid w:val="008574F3"/>
    <w:rsid w:val="009F0E63"/>
    <w:rsid w:val="00A974D9"/>
    <w:rsid w:val="00B15343"/>
    <w:rsid w:val="00B6612A"/>
    <w:rsid w:val="00C760F1"/>
    <w:rsid w:val="00DA0150"/>
    <w:rsid w:val="00EA5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963"/>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5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963"/>
    <w:rPr>
      <w:rFonts w:ascii="Calibri" w:eastAsia="SimSun" w:hAnsi="Calibri" w:cs="Times New Roman"/>
      <w:lang w:eastAsia="zh-CN"/>
    </w:rPr>
  </w:style>
  <w:style w:type="paragraph" w:styleId="ListParagraph">
    <w:name w:val="List Paragraph"/>
    <w:basedOn w:val="Normal"/>
    <w:uiPriority w:val="34"/>
    <w:qFormat/>
    <w:rsid w:val="00215963"/>
    <w:pPr>
      <w:ind w:left="720"/>
      <w:contextualSpacing/>
    </w:pPr>
  </w:style>
  <w:style w:type="paragraph" w:styleId="NormalWeb">
    <w:name w:val="Normal (Web)"/>
    <w:basedOn w:val="Normal"/>
    <w:uiPriority w:val="99"/>
    <w:semiHidden/>
    <w:unhideWhenUsed/>
    <w:rsid w:val="00215963"/>
    <w:rPr>
      <w:rFonts w:ascii="Times New Roman" w:hAnsi="Times New Roman"/>
      <w:sz w:val="24"/>
      <w:szCs w:val="24"/>
    </w:rPr>
  </w:style>
  <w:style w:type="table" w:styleId="TableGrid">
    <w:name w:val="Table Grid"/>
    <w:basedOn w:val="TableNormal"/>
    <w:uiPriority w:val="59"/>
    <w:rsid w:val="009F0E63"/>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F0E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0E63"/>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divs>
    <w:div w:id="1427849845">
      <w:bodyDiv w:val="1"/>
      <w:marLeft w:val="0"/>
      <w:marRight w:val="0"/>
      <w:marTop w:val="0"/>
      <w:marBottom w:val="0"/>
      <w:divBdr>
        <w:top w:val="none" w:sz="0" w:space="0" w:color="auto"/>
        <w:left w:val="none" w:sz="0" w:space="0" w:color="auto"/>
        <w:bottom w:val="none" w:sz="0" w:space="0" w:color="auto"/>
        <w:right w:val="none" w:sz="0" w:space="0" w:color="auto"/>
      </w:divBdr>
    </w:div>
    <w:div w:id="19672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39</Pages>
  <Words>4958</Words>
  <Characters>28266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cp:lastPrinted>2025-09-02T11:07:00Z</cp:lastPrinted>
  <dcterms:created xsi:type="dcterms:W3CDTF">2025-09-02T10:30:00Z</dcterms:created>
  <dcterms:modified xsi:type="dcterms:W3CDTF">2025-09-09T17:01:00Z</dcterms:modified>
</cp:coreProperties>
</file>