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19C" w:rsidRDefault="005A419C" w:rsidP="005A419C">
      <w:pPr>
        <w:spacing w:before="100" w:beforeAutospacing="1" w:after="100" w:afterAutospacing="1" w:line="480" w:lineRule="auto"/>
        <w:jc w:val="center"/>
        <w:outlineLvl w:val="2"/>
        <w:rPr>
          <w:rFonts w:ascii="Times" w:eastAsia="Times New Roman" w:hAnsi="Times" w:cs="Times"/>
          <w:b/>
          <w:bCs/>
          <w:sz w:val="28"/>
          <w:szCs w:val="28"/>
        </w:rPr>
      </w:pPr>
      <w:r>
        <w:rPr>
          <w:rFonts w:ascii="Times" w:eastAsia="Times New Roman" w:hAnsi="Times" w:cs="Times"/>
          <w:b/>
          <w:bCs/>
          <w:sz w:val="28"/>
          <w:szCs w:val="28"/>
        </w:rPr>
        <w:t xml:space="preserve">THE EXTENT OF COMPUTER LITERACY AMONG SECOONDARY SCHOOL STUDENT IN ILORIN WEST LOCAL GOVERNMENT </w:t>
      </w:r>
    </w:p>
    <w:p w:rsidR="005A419C" w:rsidRDefault="005A419C" w:rsidP="005A419C">
      <w:pPr>
        <w:spacing w:before="100" w:beforeAutospacing="1" w:after="100" w:afterAutospacing="1" w:line="480" w:lineRule="auto"/>
        <w:jc w:val="center"/>
        <w:outlineLvl w:val="2"/>
        <w:rPr>
          <w:rFonts w:ascii="Times" w:eastAsia="Times New Roman" w:hAnsi="Times" w:cs="Times"/>
          <w:b/>
          <w:bCs/>
          <w:sz w:val="28"/>
          <w:szCs w:val="28"/>
        </w:rPr>
      </w:pPr>
    </w:p>
    <w:p w:rsidR="005A419C" w:rsidRDefault="005A419C" w:rsidP="005A419C">
      <w:pPr>
        <w:spacing w:before="100" w:beforeAutospacing="1" w:after="100" w:afterAutospacing="1" w:line="480" w:lineRule="auto"/>
        <w:jc w:val="center"/>
        <w:outlineLvl w:val="2"/>
        <w:rPr>
          <w:rFonts w:ascii="Times" w:eastAsia="Times New Roman" w:hAnsi="Times" w:cs="Times"/>
          <w:b/>
          <w:bCs/>
          <w:sz w:val="28"/>
          <w:szCs w:val="28"/>
        </w:rPr>
      </w:pPr>
      <w:r>
        <w:rPr>
          <w:rFonts w:ascii="Times" w:eastAsia="Times New Roman" w:hAnsi="Times" w:cs="Times"/>
          <w:b/>
          <w:bCs/>
          <w:sz w:val="28"/>
          <w:szCs w:val="28"/>
        </w:rPr>
        <w:t xml:space="preserve">BY </w:t>
      </w:r>
    </w:p>
    <w:p w:rsidR="005A419C" w:rsidRDefault="005A419C" w:rsidP="005A419C">
      <w:pPr>
        <w:spacing w:before="100" w:beforeAutospacing="1" w:after="100" w:afterAutospacing="1" w:line="480" w:lineRule="auto"/>
        <w:jc w:val="center"/>
        <w:outlineLvl w:val="2"/>
        <w:rPr>
          <w:rFonts w:ascii="Times" w:eastAsia="Times New Roman" w:hAnsi="Times" w:cs="Times"/>
          <w:b/>
          <w:bCs/>
          <w:sz w:val="28"/>
          <w:szCs w:val="28"/>
        </w:rPr>
      </w:pPr>
    </w:p>
    <w:p w:rsidR="005A419C" w:rsidRDefault="005A419C" w:rsidP="005A419C">
      <w:pPr>
        <w:spacing w:before="100" w:beforeAutospacing="1" w:after="100" w:afterAutospacing="1" w:line="480" w:lineRule="auto"/>
        <w:jc w:val="center"/>
        <w:outlineLvl w:val="2"/>
        <w:rPr>
          <w:rFonts w:ascii="Times" w:eastAsia="Times New Roman" w:hAnsi="Times" w:cs="Times"/>
          <w:b/>
          <w:bCs/>
          <w:sz w:val="28"/>
          <w:szCs w:val="28"/>
        </w:rPr>
      </w:pPr>
      <w:r>
        <w:rPr>
          <w:rFonts w:ascii="Times" w:eastAsia="Times New Roman" w:hAnsi="Times" w:cs="Times"/>
          <w:b/>
          <w:bCs/>
          <w:sz w:val="28"/>
          <w:szCs w:val="28"/>
        </w:rPr>
        <w:t xml:space="preserve">SAKARIYAHU MARIYAM OYINKANSOLA </w:t>
      </w:r>
    </w:p>
    <w:p w:rsidR="005A419C" w:rsidRDefault="005A419C" w:rsidP="005A419C">
      <w:pPr>
        <w:tabs>
          <w:tab w:val="center" w:pos="4680"/>
          <w:tab w:val="left" w:pos="6630"/>
        </w:tabs>
        <w:spacing w:before="100" w:beforeAutospacing="1" w:after="100" w:afterAutospacing="1" w:line="480" w:lineRule="auto"/>
        <w:outlineLvl w:val="2"/>
        <w:rPr>
          <w:rFonts w:ascii="Times" w:eastAsia="Times New Roman" w:hAnsi="Times" w:cs="Times"/>
          <w:b/>
          <w:bCs/>
          <w:sz w:val="28"/>
          <w:szCs w:val="28"/>
        </w:rPr>
      </w:pPr>
      <w:r>
        <w:rPr>
          <w:rFonts w:ascii="Times" w:eastAsia="Times New Roman" w:hAnsi="Times" w:cs="Times"/>
          <w:b/>
          <w:bCs/>
          <w:sz w:val="28"/>
          <w:szCs w:val="28"/>
        </w:rPr>
        <w:tab/>
        <w:t>KWCOED/IL/22/0318</w:t>
      </w:r>
      <w:r>
        <w:rPr>
          <w:rFonts w:ascii="Times" w:eastAsia="Times New Roman" w:hAnsi="Times" w:cs="Times"/>
          <w:b/>
          <w:bCs/>
          <w:sz w:val="28"/>
          <w:szCs w:val="28"/>
        </w:rPr>
        <w:tab/>
      </w:r>
    </w:p>
    <w:p w:rsidR="005A419C" w:rsidRDefault="005A419C" w:rsidP="005A419C">
      <w:pPr>
        <w:tabs>
          <w:tab w:val="center" w:pos="4680"/>
          <w:tab w:val="left" w:pos="6630"/>
        </w:tabs>
        <w:spacing w:before="100" w:beforeAutospacing="1" w:after="100" w:afterAutospacing="1" w:line="480" w:lineRule="auto"/>
        <w:outlineLvl w:val="2"/>
        <w:rPr>
          <w:rFonts w:ascii="Times" w:eastAsia="Times New Roman" w:hAnsi="Times" w:cs="Times"/>
          <w:b/>
          <w:bCs/>
          <w:sz w:val="28"/>
          <w:szCs w:val="28"/>
        </w:rPr>
      </w:pPr>
    </w:p>
    <w:p w:rsidR="005A419C" w:rsidRDefault="005A419C" w:rsidP="005A419C">
      <w:pPr>
        <w:spacing w:before="100" w:beforeAutospacing="1" w:after="100" w:afterAutospacing="1" w:line="480" w:lineRule="auto"/>
        <w:jc w:val="center"/>
        <w:outlineLvl w:val="2"/>
        <w:rPr>
          <w:rFonts w:ascii="Times" w:eastAsia="Times New Roman" w:hAnsi="Times" w:cs="Times"/>
          <w:b/>
          <w:bCs/>
          <w:sz w:val="28"/>
          <w:szCs w:val="28"/>
        </w:rPr>
      </w:pPr>
      <w:r>
        <w:rPr>
          <w:rFonts w:ascii="Times" w:eastAsia="Times New Roman" w:hAnsi="Times" w:cs="Times"/>
          <w:b/>
          <w:bCs/>
          <w:sz w:val="28"/>
          <w:szCs w:val="28"/>
        </w:rPr>
        <w:t xml:space="preserve">A RESEARCH PROJECT SUBMITTED TO THE DEPARTMENT OF COMPUTER SCIENCE EDUCATION, KWARA STATE COLLEGE OF EDUCATION, ILORIN. </w:t>
      </w:r>
    </w:p>
    <w:p w:rsidR="005A419C" w:rsidRDefault="005A419C" w:rsidP="005A419C">
      <w:pPr>
        <w:spacing w:before="100" w:beforeAutospacing="1" w:after="100" w:afterAutospacing="1" w:line="480" w:lineRule="auto"/>
        <w:jc w:val="center"/>
        <w:outlineLvl w:val="2"/>
        <w:rPr>
          <w:rFonts w:ascii="Times" w:eastAsia="Times New Roman" w:hAnsi="Times" w:cs="Times"/>
          <w:b/>
          <w:bCs/>
          <w:sz w:val="28"/>
          <w:szCs w:val="28"/>
        </w:rPr>
      </w:pPr>
      <w:r>
        <w:rPr>
          <w:rFonts w:ascii="Times" w:eastAsia="Times New Roman" w:hAnsi="Times" w:cs="Times"/>
          <w:b/>
          <w:bCs/>
          <w:sz w:val="28"/>
          <w:szCs w:val="28"/>
        </w:rPr>
        <w:t>IN PARTIAL FULFILMENT OF THE REQUIREMENT FOR THE AWARD OF THE NIGERIA CERTIFICATE IN EDUCATION (N.C.E).</w:t>
      </w:r>
    </w:p>
    <w:p w:rsidR="005A419C" w:rsidRDefault="005A419C" w:rsidP="005A419C">
      <w:pPr>
        <w:spacing w:before="100" w:beforeAutospacing="1" w:after="100" w:afterAutospacing="1" w:line="480" w:lineRule="auto"/>
        <w:jc w:val="center"/>
        <w:outlineLvl w:val="2"/>
        <w:rPr>
          <w:rFonts w:ascii="Times" w:eastAsia="Times New Roman" w:hAnsi="Times" w:cs="Times"/>
          <w:b/>
          <w:bCs/>
          <w:sz w:val="28"/>
          <w:szCs w:val="28"/>
        </w:rPr>
      </w:pPr>
    </w:p>
    <w:p w:rsidR="005A419C" w:rsidRDefault="005A419C" w:rsidP="00B9005F">
      <w:pPr>
        <w:spacing w:before="100" w:beforeAutospacing="1" w:after="100" w:afterAutospacing="1" w:line="480" w:lineRule="auto"/>
        <w:jc w:val="center"/>
        <w:outlineLvl w:val="2"/>
        <w:rPr>
          <w:rFonts w:ascii="Times" w:eastAsia="Times New Roman" w:hAnsi="Times" w:cs="Times"/>
          <w:b/>
          <w:bCs/>
          <w:sz w:val="28"/>
          <w:szCs w:val="28"/>
        </w:rPr>
      </w:pPr>
      <w:r>
        <w:rPr>
          <w:rFonts w:ascii="Times" w:eastAsia="Times New Roman" w:hAnsi="Times" w:cs="Times"/>
          <w:b/>
          <w:bCs/>
          <w:sz w:val="28"/>
          <w:szCs w:val="28"/>
        </w:rPr>
        <w:t xml:space="preserve">                                                                                             </w:t>
      </w:r>
      <w:r w:rsidR="00B9005F">
        <w:rPr>
          <w:rFonts w:ascii="Times" w:eastAsia="Times New Roman" w:hAnsi="Times" w:cs="Times"/>
          <w:b/>
          <w:bCs/>
          <w:sz w:val="28"/>
          <w:szCs w:val="28"/>
        </w:rPr>
        <w:t>AUGUST</w:t>
      </w:r>
      <w:r>
        <w:rPr>
          <w:rFonts w:ascii="Times" w:eastAsia="Times New Roman" w:hAnsi="Times" w:cs="Times"/>
          <w:b/>
          <w:bCs/>
          <w:sz w:val="28"/>
          <w:szCs w:val="28"/>
        </w:rPr>
        <w:t xml:space="preserve"> 2025.</w:t>
      </w:r>
    </w:p>
    <w:p w:rsidR="005A419C" w:rsidRDefault="005A419C" w:rsidP="005A419C">
      <w:pPr>
        <w:spacing w:before="100" w:beforeAutospacing="1" w:after="100" w:afterAutospacing="1" w:line="480" w:lineRule="auto"/>
        <w:jc w:val="center"/>
        <w:outlineLvl w:val="2"/>
        <w:rPr>
          <w:rFonts w:ascii="Times" w:eastAsia="Times New Roman" w:hAnsi="Times" w:cs="Times"/>
          <w:b/>
          <w:bCs/>
          <w:sz w:val="28"/>
          <w:szCs w:val="28"/>
        </w:rPr>
      </w:pPr>
      <w:r>
        <w:rPr>
          <w:rFonts w:ascii="Times" w:eastAsia="Times New Roman" w:hAnsi="Times" w:cs="Times"/>
          <w:b/>
          <w:bCs/>
          <w:sz w:val="28"/>
          <w:szCs w:val="28"/>
        </w:rPr>
        <w:lastRenderedPageBreak/>
        <w:t>CERTIFICATION</w:t>
      </w:r>
    </w:p>
    <w:p w:rsidR="005A419C" w:rsidRDefault="005A419C" w:rsidP="005A419C">
      <w:pPr>
        <w:spacing w:before="100" w:beforeAutospacing="1" w:after="100" w:afterAutospacing="1" w:line="480" w:lineRule="auto"/>
        <w:jc w:val="both"/>
        <w:outlineLvl w:val="2"/>
        <w:rPr>
          <w:rFonts w:ascii="Times" w:eastAsia="Times New Roman" w:hAnsi="Times" w:cs="Times"/>
          <w:bCs/>
          <w:sz w:val="28"/>
          <w:szCs w:val="28"/>
        </w:rPr>
      </w:pPr>
      <w:r>
        <w:rPr>
          <w:rFonts w:ascii="Times" w:eastAsia="Times New Roman" w:hAnsi="Times" w:cs="Times"/>
          <w:bCs/>
          <w:sz w:val="28"/>
          <w:szCs w:val="28"/>
        </w:rPr>
        <w:t xml:space="preserve">      This is to certify that this project has been read and approved as meeting the requir</w:t>
      </w:r>
      <w:r w:rsidR="006F45C1">
        <w:rPr>
          <w:rFonts w:ascii="Times" w:eastAsia="Times New Roman" w:hAnsi="Times" w:cs="Times"/>
          <w:bCs/>
          <w:sz w:val="28"/>
          <w:szCs w:val="28"/>
        </w:rPr>
        <w:t>ement of department of computer science</w:t>
      </w:r>
      <w:r>
        <w:rPr>
          <w:rFonts w:ascii="Times" w:eastAsia="Times New Roman" w:hAnsi="Times" w:cs="Times"/>
          <w:bCs/>
          <w:sz w:val="28"/>
          <w:szCs w:val="28"/>
        </w:rPr>
        <w:t xml:space="preserve"> education, Kwara State College of Education, Ilorin for the award of Nigeria Certificate in Education (NCE).</w:t>
      </w:r>
    </w:p>
    <w:p w:rsidR="005A419C" w:rsidRDefault="005A419C" w:rsidP="005A419C">
      <w:pPr>
        <w:spacing w:beforeAutospacing="1" w:after="100" w:afterAutospacing="1" w:line="480" w:lineRule="auto"/>
        <w:jc w:val="both"/>
        <w:outlineLvl w:val="2"/>
        <w:rPr>
          <w:rFonts w:ascii="Times" w:eastAsia="Times New Roman" w:hAnsi="Times" w:cs="Times"/>
          <w:bCs/>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4448175</wp:posOffset>
                </wp:positionH>
                <wp:positionV relativeFrom="paragraph">
                  <wp:posOffset>236220</wp:posOffset>
                </wp:positionV>
                <wp:extent cx="1238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7B64E5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25pt,18.6pt" to="447.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XZptQEAALcDAAAOAAAAZHJzL2Uyb0RvYy54bWysU8GOEzEMvSPxD1HudNpBoNWo0z10BRcE&#10;FQsfkM04nYgkjpzQaf8eJ21n0YIQWu3FEyfv2X62Z3179E4cgJLF0MvVYikFBI2DDftefv/24c2N&#10;FCmrMCiHAXp5giRvN69frafYQYsjugFIcJCQuin2csw5dk2T9AhepQVGCPxokLzK7NK+GUhNHN27&#10;pl0u3zcT0hAJNaTEt3fnR7mp8Y0Bnb8YkyAL10uuLVdL1T4U22zWqtuTiqPVlzLUM6rwygZOOoe6&#10;U1mJn2T/COWtJkxo8kKjb9AYq6FqYDWr5RM196OKULVwc1Kc25ReLqz+fNiRsEMvWymC8jyi+0zK&#10;7scsthgCNxBJtKVPU0wdw7dhRxcvxR0V0UdDvnxZjjjW3p7m3sIxC82Xq/btTfuOR6Cvb80jMVLK&#10;HwG9KIdeOhuKbNWpw6eUORlDrxB2SiHn1PWUTw4K2IWvYFhKSVbZdYlg60gcFI9/+LEqMjhWRRaK&#10;sc7NpOW/SRdsoUFdrP8lzuiaEUOeid4GpL9lzcdrqeaMv6o+ay2yH3A41UHUdvB2VGWXTS7r97tf&#10;6Y//2+YXAAAA//8DAFBLAwQUAAYACAAAACEA0lAPiN0AAAAJAQAADwAAAGRycy9kb3ducmV2Lnht&#10;bEyPy07DMBBF90j8gzVI7KhNUF9pnKqqhBAbRFPYu7HrBOJxZDtp+HsGsYDl3Dm6c6bYTq5jowmx&#10;9SjhfiaAGay9btFKeDs+3q2AxaRQq86jkfBlImzL66tC5dpf8GDGKllGJRhzJaFJqc85j3VjnIoz&#10;3xuk3dkHpxKNwXId1IXKXcczIRbcqRbpQqN6s29M/VkNTkL3HMZ3u7e7ODwdFtXH6zl7OY5S3t5M&#10;uw2wZKb0B8OPPqlDSU4nP6COrJOwFGJOqISHZQaMgNV6TsHpN+Blwf9/UH4DAAD//wMAUEsBAi0A&#10;FAAGAAgAAAAhALaDOJL+AAAA4QEAABMAAAAAAAAAAAAAAAAAAAAAAFtDb250ZW50X1R5cGVzXS54&#10;bWxQSwECLQAUAAYACAAAACEAOP0h/9YAAACUAQAACwAAAAAAAAAAAAAAAAAvAQAAX3JlbHMvLnJl&#10;bHNQSwECLQAUAAYACAAAACEAebV2abUBAAC3AwAADgAAAAAAAAAAAAAAAAAuAgAAZHJzL2Uyb0Rv&#10;Yy54bWxQSwECLQAUAAYACAAAACEA0lAPiN0AAAAJAQAADwAAAAAAAAAAAAAAAAAPBAAAZHJzL2Rv&#10;d25yZXYueG1sUEsFBgAAAAAEAAQA8wAAABkFAAAAAA==&#10;" strokecolor="black [3200]" strokeweight=".5pt">
                <v:stroke joinstyle="miter"/>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2105025</wp:posOffset>
                </wp:positionH>
                <wp:positionV relativeFrom="paragraph">
                  <wp:posOffset>207645</wp:posOffset>
                </wp:positionV>
                <wp:extent cx="1238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3326C8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16.35pt" to="263.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0dqtAEAALcDAAAOAAAAZHJzL2Uyb0RvYy54bWysU02P0zAQvSPxHyzfadIi0Cpquoeu4IKg&#10;YuEHeJ1xY2F7rLFp2n/P2G2zaEEIrfbi+OO9mXlvJuvbo3fiAJQshl4uF60UEDQONux7+f3bhzc3&#10;UqSswqAcBujlCZK83bx+tZ5iBysc0Q1AgoOE1E2xl2POsWuapEfwKi0wQuBHg+RV5iPtm4HUxNG9&#10;a1Zt+76ZkIZIqCElvr07P8pNjW8M6PzFmARZuF5ybbmuVNeHsjabter2pOJo9aUM9YwqvLKBk86h&#10;7lRW4ifZP0J5qwkTmrzQ6Bs0xmqoGljNsn2i5n5UEaoWNifF2ab0cmH158OOhB24d1IE5blF95mU&#10;3Y9ZbDEENhBJLItPU0wdw7dhR5dTijsqoo+GfPmyHHGs3p5mb+GYhebL5ertzeodt0Bf35pHYqSU&#10;PwJ6UTa9dDYU2apTh08pczKGXiF8KIWcU9ddPjkoYBe+gmEpJVll1yGCrSNxUNz+4UeVwbEqslCM&#10;dW4mtf8mXbCFBnWw/pc4o2tGDHkmehuQ/pY1H6+lmjP+qvqstch+wOFUG1Ht4OmoLl0muYzf7+dK&#10;f/zfNr8AAAD//wMAUEsDBBQABgAIAAAAIQA5t0p/3QAAAAkBAAAPAAAAZHJzL2Rvd25yZXYueG1s&#10;TI/BTsMwEETvSPyDtUjcqNNUDSjEqapKCHFBNIW7G7tOwF5HtpOGv2cRB3rbnRnNvq02s7Ns0iH2&#10;HgUsFxkwja1XPRoB74enuwdgMUlU0nrUAr51hE19fVXJUvkz7vXUJMOoBGMpBXQpDSXnse20k3Hh&#10;B43knXxwMtEaDFdBnqncWZ5nWcGd7JEudHLQu063X83oBNiXMH2YndnG8XlfNJ9vp/z1MAlxezNv&#10;H4ElPaf/MPziEzrUxHT0I6rIrIDVarmmKA35PTAKrPOChOOfwOuKX35Q/wAAAP//AwBQSwECLQAU&#10;AAYACAAAACEAtoM4kv4AAADhAQAAEwAAAAAAAAAAAAAAAAAAAAAAW0NvbnRlbnRfVHlwZXNdLnht&#10;bFBLAQItABQABgAIAAAAIQA4/SH/1gAAAJQBAAALAAAAAAAAAAAAAAAAAC8BAABfcmVscy8ucmVs&#10;c1BLAQItABQABgAIAAAAIQCIq0dqtAEAALcDAAAOAAAAAAAAAAAAAAAAAC4CAABkcnMvZTJvRG9j&#10;LnhtbFBLAQItABQABgAIAAAAIQA5t0p/3QAAAAkBAAAPAAAAAAAAAAAAAAAAAA4EAABkcnMvZG93&#10;bnJldi54bWxQSwUGAAAAAAQABADzAAAAGAUAAAAA&#10;" strokecolor="black [3200]" strokeweight=".5pt">
                <v:stroke joinstyle="miter"/>
              </v:line>
            </w:pict>
          </mc:Fallback>
        </mc:AlternateContent>
      </w:r>
      <w:r>
        <w:rPr>
          <w:rFonts w:asciiTheme="majorBidi" w:hAnsiTheme="majorBidi" w:cstheme="majorBidi"/>
          <w:sz w:val="28"/>
          <w:szCs w:val="28"/>
        </w:rPr>
        <w:t>Mrs. Obisesan R.O</w:t>
      </w:r>
      <w:r>
        <w:rPr>
          <w:rFonts w:ascii="Times" w:eastAsia="Times New Roman" w:hAnsi="Times" w:cs="Times"/>
          <w:bCs/>
          <w:sz w:val="28"/>
          <w:szCs w:val="28"/>
        </w:rPr>
        <w:t xml:space="preserve">               </w:t>
      </w:r>
    </w:p>
    <w:p w:rsidR="005A419C" w:rsidRDefault="005A419C" w:rsidP="005A419C">
      <w:pPr>
        <w:spacing w:before="100" w:beforeAutospacing="1" w:after="100" w:afterAutospacing="1" w:line="480" w:lineRule="auto"/>
        <w:jc w:val="both"/>
        <w:outlineLvl w:val="2"/>
        <w:rPr>
          <w:rFonts w:ascii="Times" w:eastAsia="Times New Roman" w:hAnsi="Times" w:cs="Times"/>
          <w:bCs/>
          <w:sz w:val="28"/>
          <w:szCs w:val="28"/>
        </w:rPr>
      </w:pPr>
      <w:r>
        <w:rPr>
          <w:rFonts w:ascii="Times" w:eastAsia="Times New Roman" w:hAnsi="Times" w:cs="Times"/>
          <w:bCs/>
          <w:sz w:val="28"/>
          <w:szCs w:val="28"/>
        </w:rPr>
        <w:t xml:space="preserve">Project supervisor                          Signature                                        Date </w:t>
      </w:r>
    </w:p>
    <w:p w:rsidR="005A419C" w:rsidRDefault="005A419C" w:rsidP="005A419C">
      <w:pPr>
        <w:spacing w:before="100" w:beforeAutospacing="1" w:after="100" w:afterAutospacing="1" w:line="480" w:lineRule="auto"/>
        <w:jc w:val="both"/>
        <w:outlineLvl w:val="2"/>
        <w:rPr>
          <w:rFonts w:ascii="Times" w:eastAsia="Times New Roman" w:hAnsi="Times" w:cs="Times"/>
          <w:bCs/>
          <w:sz w:val="28"/>
          <w:szCs w:val="28"/>
        </w:rPr>
      </w:pPr>
    </w:p>
    <w:p w:rsidR="005A419C" w:rsidRDefault="005A419C" w:rsidP="005A419C">
      <w:pPr>
        <w:spacing w:beforeAutospacing="1" w:after="100" w:afterAutospacing="1" w:line="480" w:lineRule="auto"/>
        <w:jc w:val="both"/>
        <w:outlineLvl w:val="2"/>
        <w:rPr>
          <w:rFonts w:ascii="Times" w:eastAsia="Times New Roman" w:hAnsi="Times" w:cs="Times"/>
          <w:bCs/>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4476750</wp:posOffset>
                </wp:positionH>
                <wp:positionV relativeFrom="paragraph">
                  <wp:posOffset>238760</wp:posOffset>
                </wp:positionV>
                <wp:extent cx="12382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DB5EB72"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8.8pt" to="450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GZotAEAALcDAAAOAAAAZHJzL2Uyb0RvYy54bWysU8GOEzEMvSPxD1HudKatQKtRp3voCi4I&#10;KhY+IJtxOhFJHDmh0/49TtrOIkAIIS6eOHnP9rM9m/uTd+IIlCyGXi4XrRQQNA42HHr55fPbV3dS&#10;pKzCoBwG6OUZkrzfvnyxmWIHKxzRDUCCg4TUTbGXY86xa5qkR/AqLTBC4EeD5FVmlw7NQGri6N41&#10;q7Z900xIQyTUkBLfPlwe5bbGNwZ0/mhMgixcL7m2XC1V+1Rss92o7kAqjlZfy1D/UIVXNnDSOdSD&#10;ykp8I/tLKG81YUKTFxp9g8ZYDVUDq1m2P6l5HFWEqoWbk+LcpvT/wuoPxz0JO/RyLUVQnkf0mEnZ&#10;w5jFDkPgBiKJdenTFFPH8F3Y09VLcU9F9MmQL1+WI061t+e5t3DKQvPlcrW+W73mEejbW/NMjJTy&#10;O0AvyqGXzoYiW3Xq+D5lTsbQG4SdUsgldT3ls4MCduETGJZSklV2XSLYORJHxeMfvi6LDI5VkYVi&#10;rHMzqf0z6YotNKiL9bfEGV0zYsgz0duA9Lus+XQr1VzwN9UXrUX2Ew7nOojaDt6Oquy6yWX9fvQr&#10;/fl/234HAAD//wMAUEsDBBQABgAIAAAAIQAR2fZi3QAAAAkBAAAPAAAAZHJzL2Rvd25yZXYueG1s&#10;TI/NTsMwEITvSLyDtUjcqE0RKYQ4VVUJIS6IpnB3460T8E9kO2l4exZxgOPOjma+qdazs2zCmPrg&#10;JVwvBDD0bdC9NxLe9o9Xd8BSVl4rGzxK+MIE6/r8rFKlDie/w6nJhlGIT6WS0OU8lJyntkOn0iIM&#10;6Ol3DNGpTGc0XEd1onBn+VKIgjvVe2ro1IDbDtvPZnQS7HOc3s3WbNL4tCuaj9fj8mU/SXl5MW8e&#10;gGWc858ZfvAJHWpiOoTR68SshJW4pS1Zws2qAEaGeyFIOPwKvK74/wX1NwAAAP//AwBQSwECLQAU&#10;AAYACAAAACEAtoM4kv4AAADhAQAAEwAAAAAAAAAAAAAAAAAAAAAAW0NvbnRlbnRfVHlwZXNdLnht&#10;bFBLAQItABQABgAIAAAAIQA4/SH/1gAAAJQBAAALAAAAAAAAAAAAAAAAAC8BAABfcmVscy8ucmVs&#10;c1BLAQItABQABgAIAAAAIQDWQGZotAEAALcDAAAOAAAAAAAAAAAAAAAAAC4CAABkcnMvZTJvRG9j&#10;LnhtbFBLAQItABQABgAIAAAAIQAR2fZi3QAAAAkBAAAPAAAAAAAAAAAAAAAAAA4EAABkcnMvZG93&#10;bnJldi54bWxQSwUGAAAAAAQABADzAAAAGAUAAAAA&#10;" strokecolor="black [3200]" strokeweight=".5pt">
                <v:stroke joinstyle="miter"/>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2075815</wp:posOffset>
                </wp:positionH>
                <wp:positionV relativeFrom="paragraph">
                  <wp:posOffset>191135</wp:posOffset>
                </wp:positionV>
                <wp:extent cx="12477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24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490926E5"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45pt,15.05pt" to="261.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K0RtQEAALcDAAAOAAAAZHJzL2Uyb0RvYy54bWysU8GO0zAQvSPxD5bvNG1VKIqa7qEruCCo&#10;WPYDvM64sbA91tg07d8zdtssAoQQ4uJ47PfezBtPNncn78QRKFkMnVzM5lJA0NjbcOjk45d3r95K&#10;kbIKvXIYoJNnSPJu+/LFZowtLHFA1wMJFgmpHWMnh5xj2zRJD+BVmmGEwJcGyavMIR2antTI6t41&#10;y/n8TTMi9ZFQQ0p8en+5lNuqbwzo/MmYBFm4TnJtua5U16eyNtuNag+k4mD1tQz1D1V4ZQMnnaTu&#10;VVbiG9lfpLzVhAlNnmn0DRpjNVQP7GYx/8nNw6AiVC/cnBSnNqX/J6s/HvckbN/JlRRBeX6ih0zK&#10;HoYsdhgCNxBJrEqfxphahu/Cnq5Rinsqpk+GfPmyHXGqvT1PvYVTFpoPF8vVer1+LYW+3TXPxEgp&#10;vwf0omw66WwotlWrjh9S5mQMvUE4KIVcUtddPjsoYBc+g2ErJVll1yGCnSNxVPz8/ddFscFaFVko&#10;xjo3keZ/Jl2xhQZ1sP6WOKFrRgx5InobkH6XNZ9upZoL/ub64rXYfsL+XB+itoOnozq7TnIZvx/j&#10;Sn/+37bfAQAA//8DAFBLAwQUAAYACAAAACEAIW2+090AAAAJAQAADwAAAGRycy9kb3ducmV2Lnht&#10;bEyPy07DMBBF90j8gzVI7KjTFCIIcaqqEkJsEE1h78ZTJ2CPI9tJw99jxKLs5nF050y1nq1hE/rQ&#10;OxKwXGTAkFqnetIC3vdPN/fAQpSkpHGEAr4xwLq+vKhkqdyJdjg1UbMUQqGUAroYh5Lz0HZoZVi4&#10;ASntjs5bGVPrNVdenlK4NTzPsoJb2VO60MkBtx22X81oBZgXP33ord6E8XlXNJ9vx/x1PwlxfTVv&#10;HoFFnOMZhl/9pA51cjq4kVRgRsAqLx4SmopsCSwBd/nqFtjhb8Driv//oP4BAAD//wMAUEsBAi0A&#10;FAAGAAgAAAAhALaDOJL+AAAA4QEAABMAAAAAAAAAAAAAAAAAAAAAAFtDb250ZW50X1R5cGVzXS54&#10;bWxQSwECLQAUAAYACAAAACEAOP0h/9YAAACUAQAACwAAAAAAAAAAAAAAAAAvAQAAX3JlbHMvLnJl&#10;bHNQSwECLQAUAAYACAAAACEA9YitEbUBAAC3AwAADgAAAAAAAAAAAAAAAAAuAgAAZHJzL2Uyb0Rv&#10;Yy54bWxQSwECLQAUAAYACAAAACEAIW2+090AAAAJAQAADwAAAAAAAAAAAAAAAAAPBAAAZHJzL2Rv&#10;d25yZXYueG1sUEsFBgAAAAAEAAQA8wAAABkFAAAAAA==&#10;" strokecolor="black [3200]" strokeweight=".5pt">
                <v:stroke joinstyle="miter"/>
              </v:line>
            </w:pict>
          </mc:Fallback>
        </mc:AlternateContent>
      </w:r>
      <w:r>
        <w:rPr>
          <w:rFonts w:ascii="Times" w:eastAsia="Times New Roman" w:hAnsi="Times" w:cs="Times"/>
          <w:bCs/>
          <w:sz w:val="28"/>
          <w:szCs w:val="28"/>
        </w:rPr>
        <w:t xml:space="preserve">Dr. B.O </w:t>
      </w:r>
      <w:proofErr w:type="spellStart"/>
      <w:r>
        <w:rPr>
          <w:rFonts w:ascii="Times" w:eastAsia="Times New Roman" w:hAnsi="Times" w:cs="Times"/>
          <w:bCs/>
          <w:sz w:val="28"/>
          <w:szCs w:val="28"/>
        </w:rPr>
        <w:t>Babatunde</w:t>
      </w:r>
      <w:proofErr w:type="spellEnd"/>
      <w:r>
        <w:rPr>
          <w:rFonts w:ascii="Times" w:eastAsia="Times New Roman" w:hAnsi="Times" w:cs="Times"/>
          <w:bCs/>
          <w:sz w:val="28"/>
          <w:szCs w:val="28"/>
        </w:rPr>
        <w:t xml:space="preserve"> </w:t>
      </w:r>
    </w:p>
    <w:p w:rsidR="005A419C" w:rsidRDefault="005A419C" w:rsidP="005A419C">
      <w:pPr>
        <w:spacing w:before="100" w:beforeAutospacing="1" w:after="100" w:afterAutospacing="1" w:line="480" w:lineRule="auto"/>
        <w:jc w:val="both"/>
        <w:outlineLvl w:val="2"/>
        <w:rPr>
          <w:rFonts w:ascii="Times" w:eastAsia="Times New Roman" w:hAnsi="Times" w:cs="Times"/>
          <w:bCs/>
          <w:sz w:val="28"/>
          <w:szCs w:val="28"/>
        </w:rPr>
      </w:pPr>
      <w:r>
        <w:rPr>
          <w:rFonts w:ascii="Times" w:eastAsia="Times New Roman" w:hAnsi="Times" w:cs="Times"/>
          <w:bCs/>
          <w:sz w:val="28"/>
          <w:szCs w:val="28"/>
        </w:rPr>
        <w:t xml:space="preserve">Head of department                      Signature                                         Date </w:t>
      </w:r>
    </w:p>
    <w:p w:rsidR="005A419C" w:rsidRDefault="005A419C" w:rsidP="005A419C">
      <w:pPr>
        <w:spacing w:before="100" w:beforeAutospacing="1" w:after="100" w:afterAutospacing="1" w:line="480" w:lineRule="auto"/>
        <w:jc w:val="both"/>
        <w:outlineLvl w:val="2"/>
        <w:rPr>
          <w:rFonts w:ascii="Times" w:eastAsia="Times New Roman" w:hAnsi="Times" w:cs="Times"/>
          <w:bCs/>
          <w:sz w:val="28"/>
          <w:szCs w:val="28"/>
        </w:rPr>
      </w:pPr>
    </w:p>
    <w:p w:rsidR="005A419C" w:rsidRDefault="005A419C" w:rsidP="005A419C">
      <w:pPr>
        <w:spacing w:beforeAutospacing="1" w:after="100" w:afterAutospacing="1" w:line="480" w:lineRule="auto"/>
        <w:jc w:val="both"/>
        <w:outlineLvl w:val="2"/>
        <w:rPr>
          <w:rFonts w:ascii="Times" w:eastAsia="Times New Roman" w:hAnsi="Times" w:cs="Times"/>
          <w:bCs/>
          <w:sz w:val="28"/>
          <w:szCs w:val="28"/>
        </w:rPr>
      </w:pPr>
      <w:r>
        <w:rPr>
          <w:noProof/>
        </w:rPr>
        <mc:AlternateContent>
          <mc:Choice Requires="wps">
            <w:drawing>
              <wp:anchor distT="0" distB="0" distL="114300" distR="114300" simplePos="0" relativeHeight="251663360" behindDoc="0" locked="0" layoutInCell="1" allowOverlap="1">
                <wp:simplePos x="0" y="0"/>
                <wp:positionH relativeFrom="column">
                  <wp:posOffset>4419600</wp:posOffset>
                </wp:positionH>
                <wp:positionV relativeFrom="paragraph">
                  <wp:posOffset>318770</wp:posOffset>
                </wp:positionV>
                <wp:extent cx="12382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7DBC68D"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25.1pt" to="445.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QRutAEAALcDAAAOAAAAZHJzL2Uyb0RvYy54bWysU8GOEzEMvSPxD1HudKZFRatRp3voCi4I&#10;KhY+IJtxOhFJHDmh0/49TtrOIkAIIS6eOHnP9rM9m/uTd+IIlCyGXi4XrRQQNA42HHr55fPbV3dS&#10;pKzCoBwG6OUZkrzfvnyxmWIHKxzRDUCCg4TUTbGXY86xa5qkR/AqLTBC4EeD5FVmlw7NQGri6N41&#10;q7Z900xIQyTUkBLfPlwe5bbGNwZ0/mhMgixcL7m2XC1V+1Rss92o7kAqjlZfy1D/UIVXNnDSOdSD&#10;ykp8I/tLKG81YUKTFxp9g8ZYDVUDq1m2P6l5HFWEqoWbk+LcpvT/wuoPxz0JO/RyLUVQnkf0mEnZ&#10;w5jFDkPgBiKJdenTFFPH8F3Y09VLcU9F9MmQL1+WI061t+e5t3DKQvPlcvX6brXmEejbW/NMjJTy&#10;O0AvyqGXzoYiW3Xq+D5lTsbQG4SdUsgldT3ls4MCduETGJZSklV2XSLYORJHxeMfvi6LDI5VkYVi&#10;rHMzqf0z6YotNKiL9bfEGV0zYsgz0duA9Lus+XQr1VzwN9UXrUX2Ew7nOojaDt6Oquy6yWX9fvQr&#10;/fl/234HAAD//wMAUEsDBBQABgAIAAAAIQDKeo6a3QAAAAkBAAAPAAAAZHJzL2Rvd25yZXYueG1s&#10;TI/BTsMwEETvSPyDtUjcqNNIRG2IU1WVEOKCaAp3N946ae11ZDtp+HuMOMBxZ0czb6rNbA2b0Ife&#10;kYDlIgOG1DrVkxbwcXh+WAELUZKSxhEK+MIAm/r2ppKlclfa49REzVIIhVIK6GIcSs5D26GVYeEG&#10;pPQ7OW9lTKfXXHl5TeHW8DzLCm5lT6mhkwPuOmwvzWgFmFc/feqd3obxZV805/dT/naYhLi/m7dP&#10;wCLO8c8MP/gJHerEdHQjqcCMgGJdpC1RwGOWA0uG1XqZhOOvwOuK/19QfwMAAP//AwBQSwECLQAU&#10;AAYACAAAACEAtoM4kv4AAADhAQAAEwAAAAAAAAAAAAAAAAAAAAAAW0NvbnRlbnRfVHlwZXNdLnht&#10;bFBLAQItABQABgAIAAAAIQA4/SH/1gAAAJQBAAALAAAAAAAAAAAAAAAAAC8BAABfcmVscy8ucmVs&#10;c1BLAQItABQABgAIAAAAIQA0fQRutAEAALcDAAAOAAAAAAAAAAAAAAAAAC4CAABkcnMvZTJvRG9j&#10;LnhtbFBLAQItABQABgAIAAAAIQDKeo6a3QAAAAkBAAAPAAAAAAAAAAAAAAAAAA4EAABkcnMvZG93&#10;bnJldi54bWxQSwUGAAAAAAQABADzAAAAGAUAAAAA&#10;" strokecolor="black [3200]" strokeweight=".5pt">
                <v:stroke joinstyle="miter"/>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margin">
                  <wp:posOffset>2038350</wp:posOffset>
                </wp:positionH>
                <wp:positionV relativeFrom="paragraph">
                  <wp:posOffset>271145</wp:posOffset>
                </wp:positionV>
                <wp:extent cx="12382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3E17CCF"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0.5pt,21.35pt" to="258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zVttAEAALcDAAAOAAAAZHJzL2Uyb0RvYy54bWysU8GOEzEMvSPxD1HudNoiqtWo0z10BRcE&#10;FQsfkM04nYgkjpzQmf49TtrOIkAIIS6eOHnP9rM92/vJO3ECShZDJ1eLpRQQNPY2HDv55fPbV3dS&#10;pKxCrxwG6OQZkrzfvXyxHWMLaxzQ9UCCg4TUjrGTQ86xbZqkB/AqLTBC4EeD5FVml45NT2rk6N41&#10;6+Vy04xIfSTUkBLfPlwe5a7GNwZ0/mhMgixcJ7m2XC1V+1Rss9uq9kgqDlZfy1D/UIVXNnDSOdSD&#10;ykp8I/tLKG81YUKTFxp9g8ZYDVUDq1ktf1LzOKgIVQs3J8W5Ten/hdUfTgcStu/kRoqgPI/oMZOy&#10;xyGLPYbADUQSm9KnMaaW4ftwoKuX4oGK6MmQL1+WI6ba2/PcW5iy0Hy5Wr++W7/hEejbW/NMjJTy&#10;O0AvyqGTzoYiW7Xq9D5lTsbQG4SdUsgldT3ls4MCduETGJZSklV2XSLYOxInxePvv66KDI5VkYVi&#10;rHMzafln0hVbaFAX62+JM7pmxJBnorcB6XdZ83Qr1VzwN9UXrUX2E/bnOojaDt6Oquy6yWX9fvQr&#10;/fl/230HAAD//wMAUEsDBBQABgAIAAAAIQBclXFX3QAAAAkBAAAPAAAAZHJzL2Rvd25yZXYueG1s&#10;TI/BTsMwEETvSPyDtUjcqJMAAYU4VVUJIS6IpnB3Y9cJ2OvIdtLw9yziAMedHc28qdeLs2zWIQ4e&#10;BeSrDJjGzqsBjYC3/ePVPbCYJCppPWoBXzrCujk/q2Wl/Al3em6TYRSCsZIC+pTGivPY9drJuPKj&#10;RvodfXAy0RkMV0GeKNxZXmRZyZ0ckBp6Oeptr7vPdnIC7HOY383WbOL0tCvbj9dj8bKfhbi8WDYP&#10;wJJe0p8ZfvAJHRpiOvgJVWRWwHWR05Yk4Ka4A0aG27wk4fAr8Kbm/xc03wAAAP//AwBQSwECLQAU&#10;AAYACAAAACEAtoM4kv4AAADhAQAAEwAAAAAAAAAAAAAAAAAAAAAAW0NvbnRlbnRfVHlwZXNdLnht&#10;bFBLAQItABQABgAIAAAAIQA4/SH/1gAAAJQBAAALAAAAAAAAAAAAAAAAAC8BAABfcmVscy8ucmVs&#10;c1BLAQItABQABgAIAAAAIQDFYzVttAEAALcDAAAOAAAAAAAAAAAAAAAAAC4CAABkcnMvZTJvRG9j&#10;LnhtbFBLAQItABQABgAIAAAAIQBclXFX3QAAAAkBAAAPAAAAAAAAAAAAAAAAAA4EAABkcnMvZG93&#10;bnJldi54bWxQSwUGAAAAAAQABADzAAAAGAUAAAAA&#10;" strokecolor="black [3200]" strokeweight=".5pt">
                <v:stroke joinstyle="miter"/>
                <w10:wrap anchorx="margin"/>
              </v:line>
            </w:pict>
          </mc:Fallback>
        </mc:AlternateContent>
      </w:r>
      <w:r>
        <w:rPr>
          <w:rFonts w:ascii="Times" w:eastAsia="Times New Roman" w:hAnsi="Times" w:cs="Times"/>
          <w:bCs/>
          <w:sz w:val="28"/>
          <w:szCs w:val="28"/>
        </w:rPr>
        <w:t>Mr. Ibrahim H.B</w:t>
      </w:r>
    </w:p>
    <w:p w:rsidR="005A419C" w:rsidRDefault="005A419C" w:rsidP="005A419C">
      <w:pPr>
        <w:spacing w:before="100" w:beforeAutospacing="1" w:after="100" w:afterAutospacing="1" w:line="480" w:lineRule="auto"/>
        <w:jc w:val="both"/>
        <w:outlineLvl w:val="2"/>
        <w:rPr>
          <w:rFonts w:ascii="Times" w:eastAsia="Times New Roman" w:hAnsi="Times" w:cs="Times"/>
          <w:bCs/>
          <w:sz w:val="28"/>
          <w:szCs w:val="28"/>
        </w:rPr>
      </w:pPr>
      <w:r>
        <w:rPr>
          <w:rFonts w:ascii="Times" w:eastAsia="Times New Roman" w:hAnsi="Times" w:cs="Times"/>
          <w:bCs/>
          <w:sz w:val="28"/>
          <w:szCs w:val="28"/>
        </w:rPr>
        <w:t>Project coordinator                       Signature                                         Date</w:t>
      </w:r>
    </w:p>
    <w:p w:rsidR="005A419C" w:rsidRDefault="005A419C" w:rsidP="005A419C">
      <w:pPr>
        <w:spacing w:before="100" w:beforeAutospacing="1" w:after="100" w:afterAutospacing="1" w:line="480" w:lineRule="auto"/>
        <w:jc w:val="both"/>
        <w:outlineLvl w:val="2"/>
        <w:rPr>
          <w:rFonts w:ascii="Times" w:eastAsia="Times New Roman" w:hAnsi="Times" w:cs="Times"/>
          <w:bCs/>
          <w:sz w:val="28"/>
          <w:szCs w:val="28"/>
        </w:rPr>
      </w:pPr>
    </w:p>
    <w:p w:rsidR="005A419C" w:rsidRDefault="005A419C" w:rsidP="005A419C">
      <w:pPr>
        <w:spacing w:before="100" w:beforeAutospacing="1" w:after="100" w:afterAutospacing="1" w:line="480" w:lineRule="auto"/>
        <w:jc w:val="both"/>
        <w:outlineLvl w:val="2"/>
        <w:rPr>
          <w:rFonts w:ascii="Times" w:eastAsia="Times New Roman" w:hAnsi="Times" w:cs="Times"/>
          <w:bCs/>
          <w:sz w:val="28"/>
          <w:szCs w:val="28"/>
        </w:rPr>
      </w:pPr>
    </w:p>
    <w:p w:rsidR="005A419C" w:rsidRDefault="005A419C" w:rsidP="005A419C">
      <w:pPr>
        <w:spacing w:line="48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DEDICATION</w:t>
      </w:r>
      <w:bookmarkStart w:id="0" w:name="_GoBack"/>
      <w:bookmarkEnd w:id="0"/>
    </w:p>
    <w:p w:rsidR="005A419C" w:rsidRDefault="005A419C" w:rsidP="005A419C">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    I dedicate this project to Almighty Allah, my creator, my strong pillar, my source of inspiration, wisdom, knowledge and understanding for being there for me throughout the period of my study.</w:t>
      </w:r>
    </w:p>
    <w:p w:rsidR="005A419C" w:rsidRDefault="005A419C" w:rsidP="005A419C">
      <w:pPr>
        <w:spacing w:line="480" w:lineRule="auto"/>
        <w:rPr>
          <w:rFonts w:asciiTheme="majorBidi" w:hAnsiTheme="majorBidi" w:cstheme="majorBidi"/>
          <w:sz w:val="28"/>
          <w:szCs w:val="28"/>
        </w:rPr>
      </w:pPr>
    </w:p>
    <w:p w:rsidR="005A419C" w:rsidRDefault="005A419C" w:rsidP="005A419C">
      <w:pPr>
        <w:spacing w:line="480" w:lineRule="auto"/>
        <w:rPr>
          <w:rFonts w:asciiTheme="majorBidi" w:hAnsiTheme="majorBidi" w:cstheme="majorBidi"/>
          <w:sz w:val="28"/>
          <w:szCs w:val="28"/>
        </w:rPr>
      </w:pPr>
    </w:p>
    <w:p w:rsidR="005A419C" w:rsidRDefault="005A419C" w:rsidP="005A419C">
      <w:pPr>
        <w:spacing w:line="480" w:lineRule="auto"/>
        <w:rPr>
          <w:rFonts w:asciiTheme="majorBidi" w:hAnsiTheme="majorBidi" w:cstheme="majorBidi"/>
          <w:sz w:val="28"/>
          <w:szCs w:val="28"/>
        </w:rPr>
      </w:pPr>
    </w:p>
    <w:p w:rsidR="005A419C" w:rsidRDefault="005A419C" w:rsidP="005A419C">
      <w:pPr>
        <w:spacing w:line="480" w:lineRule="auto"/>
        <w:rPr>
          <w:rFonts w:asciiTheme="majorBidi" w:hAnsiTheme="majorBidi" w:cstheme="majorBidi"/>
          <w:sz w:val="28"/>
          <w:szCs w:val="28"/>
        </w:rPr>
      </w:pPr>
    </w:p>
    <w:p w:rsidR="005A419C" w:rsidRDefault="005A419C" w:rsidP="005A419C">
      <w:pPr>
        <w:spacing w:line="480" w:lineRule="auto"/>
        <w:rPr>
          <w:rFonts w:asciiTheme="majorBidi" w:hAnsiTheme="majorBidi" w:cstheme="majorBidi"/>
          <w:sz w:val="28"/>
          <w:szCs w:val="28"/>
        </w:rPr>
      </w:pPr>
    </w:p>
    <w:p w:rsidR="005A419C" w:rsidRDefault="005A419C" w:rsidP="005A419C">
      <w:pPr>
        <w:spacing w:line="480" w:lineRule="auto"/>
        <w:rPr>
          <w:rFonts w:asciiTheme="majorBidi" w:hAnsiTheme="majorBidi" w:cstheme="majorBidi"/>
          <w:sz w:val="28"/>
          <w:szCs w:val="28"/>
        </w:rPr>
      </w:pPr>
    </w:p>
    <w:p w:rsidR="005A419C" w:rsidRDefault="005A419C" w:rsidP="005A419C">
      <w:pPr>
        <w:spacing w:line="480" w:lineRule="auto"/>
        <w:rPr>
          <w:rFonts w:asciiTheme="majorBidi" w:hAnsiTheme="majorBidi" w:cstheme="majorBidi"/>
          <w:sz w:val="28"/>
          <w:szCs w:val="28"/>
        </w:rPr>
      </w:pPr>
    </w:p>
    <w:p w:rsidR="005A419C" w:rsidRDefault="005A419C" w:rsidP="005A419C">
      <w:pPr>
        <w:spacing w:line="480" w:lineRule="auto"/>
        <w:rPr>
          <w:rFonts w:asciiTheme="majorBidi" w:hAnsiTheme="majorBidi" w:cstheme="majorBidi"/>
          <w:sz w:val="28"/>
          <w:szCs w:val="28"/>
        </w:rPr>
      </w:pPr>
    </w:p>
    <w:p w:rsidR="005A419C" w:rsidRDefault="005A419C" w:rsidP="005A419C">
      <w:pPr>
        <w:spacing w:line="480" w:lineRule="auto"/>
        <w:rPr>
          <w:rFonts w:asciiTheme="majorBidi" w:hAnsiTheme="majorBidi" w:cstheme="majorBidi"/>
          <w:sz w:val="28"/>
          <w:szCs w:val="28"/>
        </w:rPr>
      </w:pPr>
    </w:p>
    <w:p w:rsidR="005A419C" w:rsidRDefault="005A419C" w:rsidP="005A419C">
      <w:pPr>
        <w:spacing w:line="480" w:lineRule="auto"/>
        <w:rPr>
          <w:rFonts w:asciiTheme="majorBidi" w:hAnsiTheme="majorBidi" w:cstheme="majorBidi"/>
          <w:sz w:val="28"/>
          <w:szCs w:val="28"/>
        </w:rPr>
      </w:pPr>
    </w:p>
    <w:p w:rsidR="005A419C" w:rsidRDefault="005A419C" w:rsidP="005A419C">
      <w:pPr>
        <w:spacing w:line="480" w:lineRule="auto"/>
        <w:jc w:val="both"/>
        <w:rPr>
          <w:rFonts w:asciiTheme="majorBidi" w:hAnsiTheme="majorBidi" w:cstheme="majorBidi"/>
          <w:sz w:val="28"/>
          <w:szCs w:val="28"/>
        </w:rPr>
      </w:pPr>
    </w:p>
    <w:p w:rsidR="005A419C" w:rsidRDefault="005A419C" w:rsidP="005A419C">
      <w:pPr>
        <w:spacing w:line="480" w:lineRule="auto"/>
        <w:jc w:val="both"/>
        <w:rPr>
          <w:rFonts w:asciiTheme="majorBidi" w:hAnsiTheme="majorBidi" w:cstheme="majorBidi"/>
          <w:sz w:val="28"/>
          <w:szCs w:val="28"/>
        </w:rPr>
      </w:pPr>
    </w:p>
    <w:p w:rsidR="005A419C" w:rsidRDefault="005A419C" w:rsidP="005A419C">
      <w:pPr>
        <w:spacing w:line="48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ACKNOWLEDGEMENTS</w:t>
      </w:r>
    </w:p>
    <w:p w:rsidR="005A419C" w:rsidRDefault="005A419C" w:rsidP="005A419C">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My immeasurable appreciation goes to the almighty Allah for his abundant and enormous mercies, grace, knowledge and blessing and for being my utmost source of strength and guidance throughout my course of study in this citadel of learning. Your humble servant says Alhamdulillahi Robbil A’lamin.</w:t>
      </w:r>
    </w:p>
    <w:p w:rsidR="005A419C" w:rsidRDefault="005A419C" w:rsidP="005A419C">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When kindness cannot be returned, it should be appreciated and passed onto others. In view of this statement, my sincere appreciation goes to my supervisor Mrs. Adeyemi B.T for her invaluable insights, constant guidance, and inspiring mentorship that shaped this project. May Almighty Allah continue to bless her, reward her and award her abundantly (Amen). My heartfelt gratitude also goes to my departmental H.O.D, Mrs. Obisesan R.O your kindness is a great blessing to us.</w:t>
      </w:r>
    </w:p>
    <w:p w:rsidR="005A419C" w:rsidRDefault="005A419C" w:rsidP="005A419C">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 xml:space="preserve">I am extremely grateful to my beloved parents Mr. and Mrs. Sakariyahu for their love, prayers, caring and sacrifices for preparing me for my future. I cannot express how grateful I am that I have had you both in my up and down. I couldn’t have done this without your support. I pray Allah rewards you beyond imagination. Finally, my appreciation goes to my entire family; you have always been the most supportive family member ever. I don’t know how to repay you for the love and </w:t>
      </w:r>
      <w:r>
        <w:rPr>
          <w:rFonts w:asciiTheme="majorBidi" w:hAnsiTheme="majorBidi" w:cstheme="majorBidi"/>
          <w:sz w:val="28"/>
          <w:szCs w:val="28"/>
        </w:rPr>
        <w:lastRenderedPageBreak/>
        <w:t>support you have given me through the years. Thank you for all your love and support. May Allah bless you all abundantly (Amen).</w:t>
      </w:r>
    </w:p>
    <w:p w:rsidR="005A419C" w:rsidRDefault="005A419C" w:rsidP="005A419C">
      <w:pPr>
        <w:spacing w:line="480" w:lineRule="auto"/>
        <w:ind w:firstLine="720"/>
        <w:jc w:val="both"/>
        <w:rPr>
          <w:rFonts w:asciiTheme="majorBidi" w:hAnsiTheme="majorBidi" w:cstheme="majorBidi"/>
          <w:sz w:val="28"/>
          <w:szCs w:val="28"/>
        </w:rPr>
      </w:pPr>
    </w:p>
    <w:p w:rsidR="005A419C" w:rsidRDefault="005A419C" w:rsidP="005A419C">
      <w:pPr>
        <w:spacing w:before="100" w:beforeAutospacing="1" w:after="100" w:afterAutospacing="1" w:line="480" w:lineRule="auto"/>
        <w:outlineLvl w:val="1"/>
        <w:rPr>
          <w:rFonts w:ascii="Times" w:eastAsia="Times New Roman" w:hAnsi="Times" w:cs="Times"/>
          <w:b/>
          <w:bCs/>
          <w:sz w:val="36"/>
          <w:szCs w:val="36"/>
        </w:rPr>
      </w:pPr>
    </w:p>
    <w:p w:rsidR="005A419C" w:rsidRDefault="005A419C" w:rsidP="005A419C">
      <w:pPr>
        <w:spacing w:before="100" w:beforeAutospacing="1" w:after="100" w:afterAutospacing="1" w:line="480" w:lineRule="auto"/>
        <w:outlineLvl w:val="1"/>
        <w:rPr>
          <w:rFonts w:ascii="Times" w:eastAsia="Times New Roman" w:hAnsi="Times" w:cs="Times"/>
          <w:b/>
          <w:bCs/>
          <w:sz w:val="36"/>
          <w:szCs w:val="36"/>
        </w:rPr>
      </w:pPr>
    </w:p>
    <w:p w:rsidR="005A419C" w:rsidRDefault="005A419C" w:rsidP="005A419C">
      <w:pPr>
        <w:spacing w:before="100" w:beforeAutospacing="1" w:after="100" w:afterAutospacing="1" w:line="480" w:lineRule="auto"/>
        <w:outlineLvl w:val="1"/>
        <w:rPr>
          <w:rFonts w:ascii="Times" w:eastAsia="Times New Roman" w:hAnsi="Times" w:cs="Times"/>
          <w:b/>
          <w:bCs/>
          <w:sz w:val="36"/>
          <w:szCs w:val="36"/>
        </w:rPr>
      </w:pPr>
    </w:p>
    <w:p w:rsidR="005A419C" w:rsidRDefault="005A419C" w:rsidP="005A419C">
      <w:pPr>
        <w:spacing w:before="100" w:beforeAutospacing="1" w:after="100" w:afterAutospacing="1" w:line="480" w:lineRule="auto"/>
        <w:outlineLvl w:val="1"/>
        <w:rPr>
          <w:rFonts w:ascii="Times" w:eastAsia="Times New Roman" w:hAnsi="Times" w:cs="Times"/>
          <w:b/>
          <w:bCs/>
          <w:sz w:val="36"/>
          <w:szCs w:val="36"/>
        </w:rPr>
      </w:pPr>
    </w:p>
    <w:p w:rsidR="005A419C" w:rsidRDefault="005A419C" w:rsidP="005A419C">
      <w:pPr>
        <w:spacing w:before="100" w:beforeAutospacing="1" w:after="100" w:afterAutospacing="1" w:line="480" w:lineRule="auto"/>
        <w:outlineLvl w:val="1"/>
        <w:rPr>
          <w:rFonts w:ascii="Times" w:eastAsia="Times New Roman" w:hAnsi="Times" w:cs="Times"/>
          <w:b/>
          <w:bCs/>
          <w:sz w:val="36"/>
          <w:szCs w:val="36"/>
        </w:rPr>
      </w:pPr>
    </w:p>
    <w:p w:rsidR="005A419C" w:rsidRDefault="005A419C" w:rsidP="005A419C">
      <w:pPr>
        <w:spacing w:before="100" w:beforeAutospacing="1" w:after="100" w:afterAutospacing="1" w:line="480" w:lineRule="auto"/>
        <w:outlineLvl w:val="1"/>
        <w:rPr>
          <w:rFonts w:ascii="Times" w:eastAsia="Times New Roman" w:hAnsi="Times" w:cs="Times"/>
          <w:b/>
          <w:bCs/>
          <w:sz w:val="36"/>
          <w:szCs w:val="36"/>
        </w:rPr>
      </w:pPr>
    </w:p>
    <w:p w:rsidR="005A419C" w:rsidRDefault="005A419C" w:rsidP="005A419C">
      <w:pPr>
        <w:spacing w:before="100" w:beforeAutospacing="1" w:after="100" w:afterAutospacing="1" w:line="480" w:lineRule="auto"/>
        <w:outlineLvl w:val="1"/>
        <w:rPr>
          <w:rFonts w:ascii="Times" w:eastAsia="Times New Roman" w:hAnsi="Times" w:cs="Times"/>
          <w:b/>
          <w:bCs/>
          <w:sz w:val="36"/>
          <w:szCs w:val="36"/>
        </w:rPr>
      </w:pPr>
    </w:p>
    <w:p w:rsidR="005A419C" w:rsidRDefault="005A419C" w:rsidP="005A419C">
      <w:pPr>
        <w:spacing w:before="100" w:beforeAutospacing="1" w:after="100" w:afterAutospacing="1" w:line="480" w:lineRule="auto"/>
        <w:outlineLvl w:val="1"/>
        <w:rPr>
          <w:rFonts w:ascii="Times" w:eastAsia="Times New Roman" w:hAnsi="Times" w:cs="Times"/>
          <w:b/>
          <w:bCs/>
          <w:sz w:val="36"/>
          <w:szCs w:val="36"/>
        </w:rPr>
      </w:pPr>
    </w:p>
    <w:p w:rsidR="005A419C" w:rsidRDefault="005A419C" w:rsidP="005A419C">
      <w:pPr>
        <w:spacing w:before="100" w:beforeAutospacing="1" w:after="100" w:afterAutospacing="1" w:line="480" w:lineRule="auto"/>
        <w:outlineLvl w:val="1"/>
        <w:rPr>
          <w:rFonts w:ascii="Times" w:eastAsia="Times New Roman" w:hAnsi="Times" w:cs="Times"/>
          <w:b/>
          <w:bCs/>
          <w:sz w:val="36"/>
          <w:szCs w:val="36"/>
        </w:rPr>
      </w:pPr>
    </w:p>
    <w:p w:rsidR="005A419C" w:rsidRDefault="005A419C" w:rsidP="005A419C">
      <w:pPr>
        <w:spacing w:before="100" w:beforeAutospacing="1" w:after="100" w:afterAutospacing="1" w:line="240" w:lineRule="auto"/>
        <w:outlineLvl w:val="1"/>
        <w:rPr>
          <w:rFonts w:ascii="Times" w:eastAsia="Times New Roman" w:hAnsi="Times" w:cs="Times"/>
          <w:b/>
          <w:bCs/>
          <w:sz w:val="36"/>
          <w:szCs w:val="36"/>
        </w:rPr>
      </w:pPr>
      <w:r>
        <w:rPr>
          <w:rFonts w:ascii="Times" w:eastAsia="Times New Roman" w:hAnsi="Times" w:cs="Times"/>
          <w:b/>
          <w:bCs/>
          <w:sz w:val="36"/>
          <w:szCs w:val="36"/>
        </w:rPr>
        <w:lastRenderedPageBreak/>
        <w:t>Abstract</w:t>
      </w:r>
    </w:p>
    <w:p w:rsidR="005A419C" w:rsidRDefault="005A419C" w:rsidP="005A419C">
      <w:pPr>
        <w:spacing w:before="100" w:beforeAutospacing="1" w:after="100" w:afterAutospacing="1" w:line="240" w:lineRule="auto"/>
        <w:jc w:val="both"/>
        <w:rPr>
          <w:rFonts w:ascii="Times" w:eastAsia="Times New Roman" w:hAnsi="Times" w:cs="Times"/>
          <w:i/>
          <w:sz w:val="24"/>
          <w:szCs w:val="24"/>
        </w:rPr>
      </w:pPr>
      <w:r>
        <w:rPr>
          <w:rFonts w:ascii="Times" w:eastAsia="Times New Roman" w:hAnsi="Times" w:cs="Times"/>
          <w:i/>
          <w:sz w:val="24"/>
          <w:szCs w:val="24"/>
        </w:rPr>
        <w:t xml:space="preserve">      The study investigated the extent of computer literacy among secondary school students with a focus on their access to ICT resources, level of computer skills, role of teachers, influence of socio-economic factors, and the challenges encountered in the learning process. The research adopted a descriptive survey design. A structured questionnaire was administered to 100 students selected from public and private secondary schools. Data collected were analyzed using simple frequency counts and percentages. Findings revealed that most students possessed basic computer skills such as turning on/off a computer, browsing the internet, and using Microsoft Word, while fewer students demonstrated proficiency in advanced applications such as Microsoft Excel and PowerPoint. Access to ICT resources was found to be uneven, with 72% of schools having computer laboratories but only 20% of students accessing them daily. Socio-economic background significantly influenced students’ opportunities, as students from private and urban schools had better access to computers and internet services than those in public and rural schools. Teachers played a major role in promoting computer literacy, but their use of ICT in teaching remained limited. Major challenges identified included inadequate access to computers, unreliable electricity supply, limited internet connectivity, and shortage of ICT teachers. The study concludes that computer literacy among secondary school students is moderate, characterized by strengths in basic operations but weaknesses in advanced digital skills. It recommends improved ICT infrastructure, better teacher training, integration of ICT into classroom teaching, and effective policy implementation to enhance computer literacy. Enhancing digital competence will not only improve students’ academic performance but also prepare them for future career opportunities in an increasingly technology driven world.</w:t>
      </w:r>
    </w:p>
    <w:p w:rsidR="005A419C" w:rsidRDefault="005A419C" w:rsidP="005A419C">
      <w:pPr>
        <w:spacing w:line="480" w:lineRule="auto"/>
        <w:ind w:firstLine="720"/>
        <w:jc w:val="both"/>
        <w:rPr>
          <w:rFonts w:ascii="Times" w:hAnsi="Times" w:cs="Times"/>
          <w:b/>
          <w:sz w:val="28"/>
          <w:szCs w:val="28"/>
        </w:rPr>
      </w:pPr>
    </w:p>
    <w:p w:rsidR="005A419C" w:rsidRDefault="005A419C" w:rsidP="005A419C">
      <w:pPr>
        <w:spacing w:line="480" w:lineRule="auto"/>
        <w:ind w:firstLine="720"/>
        <w:jc w:val="both"/>
        <w:rPr>
          <w:rFonts w:ascii="Times" w:hAnsi="Times" w:cs="Times"/>
          <w:b/>
          <w:sz w:val="28"/>
          <w:szCs w:val="28"/>
        </w:rPr>
      </w:pPr>
    </w:p>
    <w:p w:rsidR="005A419C" w:rsidRDefault="005A419C" w:rsidP="005A419C">
      <w:pPr>
        <w:spacing w:line="480" w:lineRule="auto"/>
        <w:ind w:firstLine="720"/>
        <w:jc w:val="both"/>
        <w:rPr>
          <w:rFonts w:ascii="Times" w:hAnsi="Times" w:cs="Times"/>
          <w:b/>
          <w:sz w:val="28"/>
          <w:szCs w:val="28"/>
        </w:rPr>
      </w:pPr>
    </w:p>
    <w:p w:rsidR="005A419C" w:rsidRDefault="005A419C" w:rsidP="005A419C">
      <w:pPr>
        <w:spacing w:line="480" w:lineRule="auto"/>
        <w:ind w:firstLine="720"/>
        <w:jc w:val="both"/>
        <w:rPr>
          <w:rFonts w:ascii="Times" w:hAnsi="Times" w:cs="Times"/>
          <w:b/>
          <w:sz w:val="28"/>
          <w:szCs w:val="28"/>
        </w:rPr>
      </w:pPr>
    </w:p>
    <w:p w:rsidR="005A419C" w:rsidRDefault="005A419C" w:rsidP="005A419C">
      <w:pPr>
        <w:spacing w:line="480" w:lineRule="auto"/>
        <w:ind w:firstLine="720"/>
        <w:jc w:val="both"/>
        <w:rPr>
          <w:rFonts w:ascii="Times" w:hAnsi="Times" w:cs="Times"/>
          <w:b/>
          <w:sz w:val="28"/>
          <w:szCs w:val="28"/>
        </w:rPr>
      </w:pPr>
    </w:p>
    <w:p w:rsidR="005A419C" w:rsidRDefault="005A419C" w:rsidP="005A419C">
      <w:pPr>
        <w:spacing w:line="480" w:lineRule="auto"/>
        <w:ind w:firstLine="720"/>
        <w:jc w:val="both"/>
        <w:rPr>
          <w:rFonts w:ascii="Times" w:hAnsi="Times" w:cs="Times"/>
          <w:b/>
          <w:sz w:val="28"/>
          <w:szCs w:val="28"/>
        </w:rPr>
      </w:pPr>
    </w:p>
    <w:p w:rsidR="005A419C" w:rsidRDefault="005A419C" w:rsidP="005A419C">
      <w:pPr>
        <w:spacing w:line="480" w:lineRule="auto"/>
        <w:jc w:val="both"/>
        <w:rPr>
          <w:rFonts w:ascii="Times" w:hAnsi="Times" w:cs="Times"/>
          <w:b/>
          <w:sz w:val="28"/>
          <w:szCs w:val="28"/>
        </w:rPr>
      </w:pPr>
    </w:p>
    <w:p w:rsidR="005A419C" w:rsidRDefault="005A419C" w:rsidP="005A419C">
      <w:pPr>
        <w:spacing w:before="100" w:beforeAutospacing="1" w:after="100" w:afterAutospacing="1" w:line="480" w:lineRule="auto"/>
        <w:jc w:val="center"/>
        <w:outlineLvl w:val="2"/>
        <w:rPr>
          <w:rFonts w:ascii="Times" w:eastAsia="Times New Roman" w:hAnsi="Times" w:cs="Times"/>
          <w:bCs/>
          <w:sz w:val="28"/>
          <w:szCs w:val="28"/>
        </w:rPr>
      </w:pPr>
      <w:r>
        <w:rPr>
          <w:rFonts w:ascii="Times" w:eastAsia="Times New Roman" w:hAnsi="Times" w:cs="Times"/>
          <w:bCs/>
          <w:sz w:val="28"/>
          <w:szCs w:val="28"/>
        </w:rPr>
        <w:lastRenderedPageBreak/>
        <w:t xml:space="preserve">TABLE OF CONTENT </w:t>
      </w:r>
    </w:p>
    <w:p w:rsidR="005A419C" w:rsidRDefault="005A419C" w:rsidP="005A419C">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 xml:space="preserve">Introduction                                                                                  </w:t>
      </w:r>
      <w:proofErr w:type="spellStart"/>
      <w:r>
        <w:rPr>
          <w:rFonts w:ascii="Times" w:eastAsia="Times New Roman" w:hAnsi="Times" w:cs="Times"/>
          <w:bCs/>
          <w:sz w:val="28"/>
          <w:szCs w:val="28"/>
        </w:rPr>
        <w:t>i</w:t>
      </w:r>
      <w:proofErr w:type="spellEnd"/>
      <w:r>
        <w:rPr>
          <w:rFonts w:ascii="Times" w:eastAsia="Times New Roman" w:hAnsi="Times" w:cs="Times"/>
          <w:bCs/>
          <w:sz w:val="28"/>
          <w:szCs w:val="28"/>
        </w:rPr>
        <w:t>.</w:t>
      </w:r>
    </w:p>
    <w:p w:rsidR="005A419C" w:rsidRDefault="005A419C" w:rsidP="005A419C">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Certification                                                                                 ii.</w:t>
      </w:r>
    </w:p>
    <w:p w:rsidR="005A419C" w:rsidRDefault="005A419C" w:rsidP="005A419C">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Dedication                                                                                     iii.</w:t>
      </w:r>
    </w:p>
    <w:p w:rsidR="005A419C" w:rsidRDefault="005A419C" w:rsidP="005A419C">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Acknowledgment                                                                          iv.</w:t>
      </w:r>
    </w:p>
    <w:p w:rsidR="005A419C" w:rsidRDefault="005A419C" w:rsidP="005A419C">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Abstract                                                                                         vi.</w:t>
      </w:r>
    </w:p>
    <w:p w:rsidR="005A419C" w:rsidRDefault="005A419C" w:rsidP="005A419C">
      <w:pPr>
        <w:spacing w:before="100" w:beforeAutospacing="1" w:after="100" w:afterAutospacing="1" w:line="480" w:lineRule="auto"/>
        <w:outlineLvl w:val="2"/>
        <w:rPr>
          <w:rFonts w:ascii="Times" w:eastAsia="Times New Roman" w:hAnsi="Times" w:cs="Times"/>
          <w:b/>
          <w:bCs/>
          <w:sz w:val="28"/>
          <w:szCs w:val="28"/>
        </w:rPr>
      </w:pPr>
      <w:r>
        <w:rPr>
          <w:rFonts w:ascii="Times" w:eastAsia="Times New Roman" w:hAnsi="Times" w:cs="Times"/>
          <w:b/>
          <w:bCs/>
          <w:sz w:val="28"/>
          <w:szCs w:val="28"/>
        </w:rPr>
        <w:t xml:space="preserve">Chapter One </w:t>
      </w:r>
    </w:p>
    <w:p w:rsidR="005A419C" w:rsidRDefault="005A419C" w:rsidP="005A419C">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Introduction                                                                                     1</w:t>
      </w:r>
    </w:p>
    <w:p w:rsidR="005A419C" w:rsidRDefault="005A419C" w:rsidP="005A419C">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Background to the study                                                                 1</w:t>
      </w:r>
    </w:p>
    <w:p w:rsidR="005A419C" w:rsidRDefault="005A419C" w:rsidP="005A419C">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Statement of the problem                                                               3</w:t>
      </w:r>
    </w:p>
    <w:p w:rsidR="005A419C" w:rsidRDefault="005A419C" w:rsidP="005A419C">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Purpose of the study                                                                       4</w:t>
      </w:r>
    </w:p>
    <w:p w:rsidR="005A419C" w:rsidRDefault="005A419C" w:rsidP="005A419C">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Research question                                                                           5</w:t>
      </w:r>
    </w:p>
    <w:p w:rsidR="005A419C" w:rsidRDefault="005A419C" w:rsidP="005A419C">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Significant of the study                                                                   6</w:t>
      </w:r>
    </w:p>
    <w:p w:rsidR="005A419C" w:rsidRDefault="005A419C" w:rsidP="005A419C">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lastRenderedPageBreak/>
        <w:t>Definition of terms                                                                        7</w:t>
      </w:r>
    </w:p>
    <w:p w:rsidR="005A419C" w:rsidRDefault="005A419C" w:rsidP="005A419C">
      <w:pPr>
        <w:spacing w:before="100" w:beforeAutospacing="1" w:after="100" w:afterAutospacing="1" w:line="480" w:lineRule="auto"/>
        <w:outlineLvl w:val="2"/>
        <w:rPr>
          <w:rFonts w:ascii="Times" w:eastAsia="Times New Roman" w:hAnsi="Times" w:cs="Times"/>
          <w:b/>
          <w:bCs/>
          <w:sz w:val="28"/>
          <w:szCs w:val="28"/>
        </w:rPr>
      </w:pPr>
      <w:r>
        <w:rPr>
          <w:rFonts w:ascii="Times" w:eastAsia="Times New Roman" w:hAnsi="Times" w:cs="Times"/>
          <w:b/>
          <w:bCs/>
          <w:sz w:val="28"/>
          <w:szCs w:val="28"/>
        </w:rPr>
        <w:t xml:space="preserve">Chapter Two </w:t>
      </w:r>
    </w:p>
    <w:p w:rsidR="005A419C" w:rsidRDefault="005A419C" w:rsidP="005A419C">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Conceptual understanding of computer literacy                             9</w:t>
      </w:r>
    </w:p>
    <w:p w:rsidR="005A419C" w:rsidRDefault="005A419C" w:rsidP="005A419C">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Role of ICT in modern education                                                   12</w:t>
      </w:r>
    </w:p>
    <w:p w:rsidR="005A419C" w:rsidRDefault="005A419C" w:rsidP="005A419C">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Assessment of computer skills among secondary school student   14</w:t>
      </w:r>
    </w:p>
    <w:p w:rsidR="005A419C" w:rsidRDefault="005A419C" w:rsidP="005A419C">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Availability and accessibility of ICT resources in schools              17</w:t>
      </w:r>
    </w:p>
    <w:p w:rsidR="005A419C" w:rsidRDefault="005A419C" w:rsidP="005A419C">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 xml:space="preserve">Teacher competency and tolerance in promoting computer literacy 19                                  Influence of socio-economic factors on students computer </w:t>
      </w:r>
      <w:proofErr w:type="gramStart"/>
      <w:r>
        <w:rPr>
          <w:rFonts w:ascii="Times" w:eastAsia="Times New Roman" w:hAnsi="Times" w:cs="Times"/>
          <w:bCs/>
          <w:sz w:val="28"/>
          <w:szCs w:val="28"/>
        </w:rPr>
        <w:t>literacy  21</w:t>
      </w:r>
      <w:proofErr w:type="gramEnd"/>
    </w:p>
    <w:p w:rsidR="005A419C" w:rsidRDefault="005A419C" w:rsidP="005A419C">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 xml:space="preserve">Challenges facing computer literacy among secondary school students 23 </w:t>
      </w:r>
    </w:p>
    <w:p w:rsidR="005A419C" w:rsidRDefault="005A419C" w:rsidP="005A419C">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Impact of computer literacy on academic performance and career readiness 25</w:t>
      </w:r>
    </w:p>
    <w:p w:rsidR="005A419C" w:rsidRDefault="005A419C" w:rsidP="005A419C">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 xml:space="preserve">Appraisal of literature review                                                                27                                                      </w:t>
      </w:r>
    </w:p>
    <w:p w:rsidR="005A419C" w:rsidRDefault="005A419C" w:rsidP="005A419C">
      <w:pPr>
        <w:spacing w:before="100" w:beforeAutospacing="1" w:after="100" w:afterAutospacing="1" w:line="480" w:lineRule="auto"/>
        <w:outlineLvl w:val="2"/>
        <w:rPr>
          <w:rFonts w:ascii="Times" w:eastAsia="Times New Roman" w:hAnsi="Times" w:cs="Times"/>
          <w:b/>
          <w:bCs/>
          <w:sz w:val="28"/>
          <w:szCs w:val="28"/>
        </w:rPr>
      </w:pPr>
      <w:r>
        <w:rPr>
          <w:rFonts w:ascii="Times" w:eastAsia="Times New Roman" w:hAnsi="Times" w:cs="Times"/>
          <w:b/>
          <w:bCs/>
          <w:sz w:val="28"/>
          <w:szCs w:val="28"/>
        </w:rPr>
        <w:t xml:space="preserve">Chapter Three       </w:t>
      </w:r>
    </w:p>
    <w:p w:rsidR="005A419C" w:rsidRDefault="005A419C" w:rsidP="005A419C">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Research design                                                                                     29</w:t>
      </w:r>
    </w:p>
    <w:p w:rsidR="005A419C" w:rsidRDefault="005A419C" w:rsidP="005A419C">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Justification of the design                                                                      29</w:t>
      </w:r>
    </w:p>
    <w:p w:rsidR="005A419C" w:rsidRDefault="005A419C" w:rsidP="005A419C">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lastRenderedPageBreak/>
        <w:t>Population of the study                                                                     30</w:t>
      </w:r>
    </w:p>
    <w:p w:rsidR="005A419C" w:rsidRDefault="005A419C" w:rsidP="005A419C">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Sample and sampling techniques                                                      30</w:t>
      </w:r>
    </w:p>
    <w:p w:rsidR="005A419C" w:rsidRDefault="005A419C" w:rsidP="005A419C">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Procedure for data collection                                                            31</w:t>
      </w:r>
    </w:p>
    <w:p w:rsidR="005A419C" w:rsidRDefault="005A419C" w:rsidP="005A419C">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Validity of the instruction                                                                 31</w:t>
      </w:r>
    </w:p>
    <w:p w:rsidR="005A419C" w:rsidRDefault="005A419C" w:rsidP="005A419C">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Reliability of the instruction                                                             32</w:t>
      </w:r>
    </w:p>
    <w:p w:rsidR="005A419C" w:rsidRDefault="005A419C" w:rsidP="005A419C">
      <w:pPr>
        <w:spacing w:before="100" w:beforeAutospacing="1" w:after="100" w:afterAutospacing="1" w:line="480" w:lineRule="auto"/>
        <w:outlineLvl w:val="2"/>
        <w:rPr>
          <w:rFonts w:ascii="Times" w:eastAsia="Times New Roman" w:hAnsi="Times" w:cs="Times"/>
          <w:b/>
          <w:bCs/>
          <w:sz w:val="28"/>
          <w:szCs w:val="28"/>
        </w:rPr>
      </w:pPr>
      <w:r>
        <w:rPr>
          <w:rFonts w:ascii="Times" w:eastAsia="Times New Roman" w:hAnsi="Times" w:cs="Times"/>
          <w:b/>
          <w:bCs/>
          <w:sz w:val="28"/>
          <w:szCs w:val="28"/>
        </w:rPr>
        <w:t xml:space="preserve">Chapter Four </w:t>
      </w:r>
    </w:p>
    <w:p w:rsidR="005A419C" w:rsidRDefault="005A419C" w:rsidP="005A419C">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Results                                                                                              33</w:t>
      </w:r>
    </w:p>
    <w:p w:rsidR="005A419C" w:rsidRDefault="005A419C" w:rsidP="005A419C">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Discussion of the result                                                                    37</w:t>
      </w:r>
    </w:p>
    <w:p w:rsidR="005A419C" w:rsidRDefault="005A419C" w:rsidP="005A419C">
      <w:pPr>
        <w:spacing w:before="100" w:beforeAutospacing="1" w:after="100" w:afterAutospacing="1" w:line="480" w:lineRule="auto"/>
        <w:outlineLvl w:val="2"/>
        <w:rPr>
          <w:rFonts w:ascii="Times" w:eastAsia="Times New Roman" w:hAnsi="Times" w:cs="Times"/>
          <w:b/>
          <w:bCs/>
          <w:sz w:val="28"/>
          <w:szCs w:val="28"/>
        </w:rPr>
      </w:pPr>
      <w:r>
        <w:rPr>
          <w:rFonts w:ascii="Times" w:eastAsia="Times New Roman" w:hAnsi="Times" w:cs="Times"/>
          <w:b/>
          <w:bCs/>
          <w:sz w:val="28"/>
          <w:szCs w:val="28"/>
        </w:rPr>
        <w:t xml:space="preserve">Chapter Five </w:t>
      </w:r>
    </w:p>
    <w:p w:rsidR="005A419C" w:rsidRDefault="005A419C" w:rsidP="005A419C">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Summary                                                                                           38</w:t>
      </w:r>
    </w:p>
    <w:p w:rsidR="005A419C" w:rsidRDefault="005A419C" w:rsidP="005A419C">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Conclusion                                                                                         39</w:t>
      </w:r>
    </w:p>
    <w:p w:rsidR="005A419C" w:rsidRDefault="005A419C" w:rsidP="005A419C">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Recommendations                                                                              40</w:t>
      </w:r>
    </w:p>
    <w:p w:rsidR="005A419C" w:rsidRDefault="005A419C" w:rsidP="005A419C">
      <w:pPr>
        <w:spacing w:before="100" w:beforeAutospacing="1" w:after="100" w:afterAutospacing="1" w:line="360" w:lineRule="auto"/>
        <w:outlineLvl w:val="2"/>
        <w:rPr>
          <w:rFonts w:ascii="Times" w:eastAsia="Times New Roman" w:hAnsi="Times" w:cs="Times"/>
          <w:bCs/>
          <w:sz w:val="28"/>
          <w:szCs w:val="28"/>
        </w:rPr>
      </w:pPr>
      <w:r>
        <w:rPr>
          <w:rFonts w:ascii="Times" w:eastAsia="Times New Roman" w:hAnsi="Times" w:cs="Times"/>
          <w:b/>
          <w:bCs/>
          <w:sz w:val="28"/>
          <w:szCs w:val="28"/>
        </w:rPr>
        <w:t xml:space="preserve">REFERENCES  </w:t>
      </w:r>
      <w:r>
        <w:rPr>
          <w:rFonts w:ascii="Times" w:eastAsia="Times New Roman" w:hAnsi="Times" w:cs="Times"/>
          <w:bCs/>
          <w:sz w:val="28"/>
          <w:szCs w:val="28"/>
        </w:rPr>
        <w:t xml:space="preserve">                                                                               42</w:t>
      </w:r>
    </w:p>
    <w:p w:rsidR="005A419C" w:rsidRDefault="005A419C" w:rsidP="005A419C">
      <w:pPr>
        <w:spacing w:before="100" w:beforeAutospacing="1" w:after="100" w:afterAutospacing="1" w:line="360" w:lineRule="auto"/>
        <w:outlineLvl w:val="2"/>
        <w:rPr>
          <w:rFonts w:ascii="Times" w:eastAsia="Times New Roman" w:hAnsi="Times" w:cs="Times"/>
          <w:bCs/>
          <w:sz w:val="28"/>
          <w:szCs w:val="28"/>
        </w:rPr>
      </w:pPr>
      <w:r>
        <w:rPr>
          <w:rFonts w:ascii="Times" w:eastAsia="Times New Roman" w:hAnsi="Times" w:cs="Times"/>
          <w:b/>
          <w:bCs/>
          <w:sz w:val="28"/>
          <w:szCs w:val="28"/>
        </w:rPr>
        <w:t xml:space="preserve">APPENDIX       </w:t>
      </w:r>
      <w:r>
        <w:rPr>
          <w:rFonts w:ascii="Times" w:eastAsia="Times New Roman" w:hAnsi="Times" w:cs="Times"/>
          <w:bCs/>
          <w:sz w:val="28"/>
          <w:szCs w:val="28"/>
        </w:rPr>
        <w:t xml:space="preserve">                                                                                44</w:t>
      </w:r>
    </w:p>
    <w:p w:rsidR="006345E7" w:rsidRPr="00BC6BB3" w:rsidRDefault="006345E7" w:rsidP="00BC6BB3">
      <w:pPr>
        <w:spacing w:line="480" w:lineRule="auto"/>
        <w:jc w:val="center"/>
        <w:rPr>
          <w:rFonts w:ascii="Times" w:hAnsi="Times" w:cs="Times"/>
          <w:b/>
          <w:sz w:val="28"/>
          <w:szCs w:val="28"/>
        </w:rPr>
      </w:pPr>
      <w:r w:rsidRPr="00BC6BB3">
        <w:rPr>
          <w:rFonts w:ascii="Times" w:hAnsi="Times" w:cs="Times"/>
          <w:b/>
          <w:sz w:val="28"/>
          <w:szCs w:val="28"/>
        </w:rPr>
        <w:lastRenderedPageBreak/>
        <w:t>CHAPTER ONE</w:t>
      </w:r>
    </w:p>
    <w:p w:rsidR="006345E7" w:rsidRPr="00BC6BB3" w:rsidRDefault="006345E7" w:rsidP="00BC6BB3">
      <w:pPr>
        <w:spacing w:line="480" w:lineRule="auto"/>
        <w:jc w:val="center"/>
        <w:rPr>
          <w:rFonts w:ascii="Times" w:hAnsi="Times" w:cs="Times"/>
          <w:b/>
          <w:sz w:val="28"/>
          <w:szCs w:val="28"/>
        </w:rPr>
      </w:pPr>
      <w:r w:rsidRPr="00BC6BB3">
        <w:rPr>
          <w:rFonts w:ascii="Times" w:hAnsi="Times" w:cs="Times"/>
          <w:b/>
          <w:sz w:val="28"/>
          <w:szCs w:val="28"/>
        </w:rPr>
        <w:t>INTRODUTION</w:t>
      </w:r>
    </w:p>
    <w:p w:rsidR="004968B1" w:rsidRPr="00BC6BB3" w:rsidRDefault="006345E7" w:rsidP="00BC6BB3">
      <w:pPr>
        <w:spacing w:line="480" w:lineRule="auto"/>
        <w:jc w:val="both"/>
        <w:rPr>
          <w:rFonts w:ascii="Times" w:hAnsi="Times" w:cs="Times"/>
          <w:b/>
          <w:sz w:val="28"/>
          <w:szCs w:val="28"/>
        </w:rPr>
      </w:pPr>
      <w:r w:rsidRPr="00BC6BB3">
        <w:rPr>
          <w:rFonts w:ascii="Times" w:hAnsi="Times" w:cs="Times"/>
          <w:b/>
          <w:sz w:val="28"/>
          <w:szCs w:val="28"/>
        </w:rPr>
        <w:t xml:space="preserve"> </w:t>
      </w:r>
      <w:r w:rsidR="004968B1" w:rsidRPr="00BC6BB3">
        <w:rPr>
          <w:rFonts w:ascii="Times" w:hAnsi="Times" w:cs="Times"/>
          <w:b/>
          <w:sz w:val="28"/>
          <w:szCs w:val="28"/>
        </w:rPr>
        <w:t xml:space="preserve">Background </w:t>
      </w:r>
      <w:r w:rsidRPr="00BC6BB3">
        <w:rPr>
          <w:rFonts w:ascii="Times" w:hAnsi="Times" w:cs="Times"/>
          <w:b/>
          <w:sz w:val="28"/>
          <w:szCs w:val="28"/>
        </w:rPr>
        <w:t>of the Study</w:t>
      </w:r>
    </w:p>
    <w:p w:rsidR="004968B1" w:rsidRPr="00BC6BB3" w:rsidRDefault="006345E7" w:rsidP="00BC6BB3">
      <w:pPr>
        <w:spacing w:line="480" w:lineRule="auto"/>
        <w:jc w:val="both"/>
        <w:rPr>
          <w:rFonts w:ascii="Times" w:hAnsi="Times" w:cs="Times"/>
          <w:sz w:val="28"/>
          <w:szCs w:val="28"/>
        </w:rPr>
      </w:pPr>
      <w:r w:rsidRPr="00BC6BB3">
        <w:rPr>
          <w:rFonts w:ascii="Times" w:hAnsi="Times" w:cs="Times"/>
          <w:sz w:val="28"/>
          <w:szCs w:val="28"/>
        </w:rPr>
        <w:t xml:space="preserve">      </w:t>
      </w:r>
      <w:r w:rsidR="004968B1" w:rsidRPr="00BC6BB3">
        <w:rPr>
          <w:rFonts w:ascii="Times" w:hAnsi="Times" w:cs="Times"/>
          <w:sz w:val="28"/>
          <w:szCs w:val="28"/>
        </w:rPr>
        <w:t>In today’s digital era, computer literacy has become a fundamental requirement for effective participation in modern educational, economic, and social activities. The ability to use computers and related technologies efficiently is crucial not only for academic performance but also for preparing students for the demands of the global workforce (UNESCO, 2019). As a result, computer literacy is now widely recognized as an essential co</w:t>
      </w:r>
      <w:r w:rsidRPr="00BC6BB3">
        <w:rPr>
          <w:rFonts w:ascii="Times" w:hAnsi="Times" w:cs="Times"/>
          <w:sz w:val="28"/>
          <w:szCs w:val="28"/>
        </w:rPr>
        <w:t xml:space="preserve">mponent of secondary education. </w:t>
      </w:r>
      <w:r w:rsidR="004968B1" w:rsidRPr="00BC6BB3">
        <w:rPr>
          <w:rFonts w:ascii="Times" w:hAnsi="Times" w:cs="Times"/>
          <w:sz w:val="28"/>
          <w:szCs w:val="28"/>
        </w:rPr>
        <w:t>In Nigeria and other developing countries, efforts have been made to incorporate Information and Communication Technology (ICT) into the educational system. The National Policy on Education (NPE) emphasizes the importance of equipping students with ICT skills to enhance learning and promote technological advancement (Federal Republic of Nigeria [FRN], 2014). Furthermore, the inclusion of Computer Studies as a compulsory subject in the secondary school curriculum reflects the government’s recognition of its significance (Nigerian Educational Research and Deve</w:t>
      </w:r>
      <w:r w:rsidRPr="00BC6BB3">
        <w:rPr>
          <w:rFonts w:ascii="Times" w:hAnsi="Times" w:cs="Times"/>
          <w:sz w:val="28"/>
          <w:szCs w:val="28"/>
        </w:rPr>
        <w:t>lopment Council [NERDC], 2013).</w:t>
      </w:r>
    </w:p>
    <w:p w:rsidR="004968B1" w:rsidRPr="00BC6BB3" w:rsidRDefault="006345E7" w:rsidP="00BC6BB3">
      <w:pPr>
        <w:spacing w:line="480" w:lineRule="auto"/>
        <w:jc w:val="both"/>
        <w:rPr>
          <w:rFonts w:ascii="Times" w:hAnsi="Times" w:cs="Times"/>
          <w:sz w:val="28"/>
          <w:szCs w:val="28"/>
        </w:rPr>
      </w:pPr>
      <w:r w:rsidRPr="00BC6BB3">
        <w:rPr>
          <w:rFonts w:ascii="Times" w:hAnsi="Times" w:cs="Times"/>
          <w:sz w:val="28"/>
          <w:szCs w:val="28"/>
        </w:rPr>
        <w:lastRenderedPageBreak/>
        <w:t xml:space="preserve">     </w:t>
      </w:r>
      <w:r w:rsidR="004968B1" w:rsidRPr="00BC6BB3">
        <w:rPr>
          <w:rFonts w:ascii="Times" w:hAnsi="Times" w:cs="Times"/>
          <w:sz w:val="28"/>
          <w:szCs w:val="28"/>
        </w:rPr>
        <w:t>Despite these efforts, the actual level of computer literacy among secondary school students remains inconsistent. Studies have shown that many students, particularly in public and rural schools, have limited access to computers and the internet (Aduwa-</w:t>
      </w:r>
      <w:proofErr w:type="spellStart"/>
      <w:r w:rsidR="004968B1" w:rsidRPr="00BC6BB3">
        <w:rPr>
          <w:rFonts w:ascii="Times" w:hAnsi="Times" w:cs="Times"/>
          <w:sz w:val="28"/>
          <w:szCs w:val="28"/>
        </w:rPr>
        <w:t>Ogiegbaen</w:t>
      </w:r>
      <w:proofErr w:type="spellEnd"/>
      <w:r w:rsidR="004968B1" w:rsidRPr="00BC6BB3">
        <w:rPr>
          <w:rFonts w:ascii="Times" w:hAnsi="Times" w:cs="Times"/>
          <w:sz w:val="28"/>
          <w:szCs w:val="28"/>
        </w:rPr>
        <w:t xml:space="preserve"> &amp; </w:t>
      </w:r>
      <w:proofErr w:type="spellStart"/>
      <w:r w:rsidR="004968B1" w:rsidRPr="00BC6BB3">
        <w:rPr>
          <w:rFonts w:ascii="Times" w:hAnsi="Times" w:cs="Times"/>
          <w:sz w:val="28"/>
          <w:szCs w:val="28"/>
        </w:rPr>
        <w:t>Iyamu</w:t>
      </w:r>
      <w:proofErr w:type="spellEnd"/>
      <w:r w:rsidR="004968B1" w:rsidRPr="00BC6BB3">
        <w:rPr>
          <w:rFonts w:ascii="Times" w:hAnsi="Times" w:cs="Times"/>
          <w:sz w:val="28"/>
          <w:szCs w:val="28"/>
        </w:rPr>
        <w:t xml:space="preserve">, 2005; Yusuf &amp; </w:t>
      </w:r>
      <w:proofErr w:type="spellStart"/>
      <w:r w:rsidR="004968B1" w:rsidRPr="00BC6BB3">
        <w:rPr>
          <w:rFonts w:ascii="Times" w:hAnsi="Times" w:cs="Times"/>
          <w:sz w:val="28"/>
          <w:szCs w:val="28"/>
        </w:rPr>
        <w:t>Onasanya</w:t>
      </w:r>
      <w:proofErr w:type="spellEnd"/>
      <w:r w:rsidR="004968B1" w:rsidRPr="00BC6BB3">
        <w:rPr>
          <w:rFonts w:ascii="Times" w:hAnsi="Times" w:cs="Times"/>
          <w:sz w:val="28"/>
          <w:szCs w:val="28"/>
        </w:rPr>
        <w:t>, 2004). Factors such as inadequate infrastructure, lack of trained teachers, and poor electricity supply continue to hinder effective ICT education. This disparity creates a digital divide that negatively affects students’ academic development and future e</w:t>
      </w:r>
      <w:r w:rsidRPr="00BC6BB3">
        <w:rPr>
          <w:rFonts w:ascii="Times" w:hAnsi="Times" w:cs="Times"/>
          <w:sz w:val="28"/>
          <w:szCs w:val="28"/>
        </w:rPr>
        <w:t>mployability (</w:t>
      </w:r>
      <w:proofErr w:type="spellStart"/>
      <w:r w:rsidRPr="00BC6BB3">
        <w:rPr>
          <w:rFonts w:ascii="Times" w:hAnsi="Times" w:cs="Times"/>
          <w:sz w:val="28"/>
          <w:szCs w:val="28"/>
        </w:rPr>
        <w:t>Okebukola</w:t>
      </w:r>
      <w:proofErr w:type="spellEnd"/>
      <w:r w:rsidRPr="00BC6BB3">
        <w:rPr>
          <w:rFonts w:ascii="Times" w:hAnsi="Times" w:cs="Times"/>
          <w:sz w:val="28"/>
          <w:szCs w:val="28"/>
        </w:rPr>
        <w:t xml:space="preserve">, 2007). </w:t>
      </w:r>
      <w:r w:rsidR="004968B1" w:rsidRPr="00BC6BB3">
        <w:rPr>
          <w:rFonts w:ascii="Times" w:hAnsi="Times" w:cs="Times"/>
          <w:sz w:val="28"/>
          <w:szCs w:val="28"/>
        </w:rPr>
        <w:t>Moreover, socio-economic status plays a major role in students’ exposure to computer technology. Students from wealthier families and urban areas often have more access to digital devices and ICT resources, giving them an advantage over their peers from disadvantaged backgrounds (</w:t>
      </w:r>
      <w:proofErr w:type="spellStart"/>
      <w:r w:rsidR="004968B1" w:rsidRPr="00BC6BB3">
        <w:rPr>
          <w:rFonts w:ascii="Times" w:hAnsi="Times" w:cs="Times"/>
          <w:sz w:val="28"/>
          <w:szCs w:val="28"/>
        </w:rPr>
        <w:t>Jegede</w:t>
      </w:r>
      <w:proofErr w:type="spellEnd"/>
      <w:r w:rsidR="004968B1" w:rsidRPr="00BC6BB3">
        <w:rPr>
          <w:rFonts w:ascii="Times" w:hAnsi="Times" w:cs="Times"/>
          <w:sz w:val="28"/>
          <w:szCs w:val="28"/>
        </w:rPr>
        <w:t xml:space="preserve"> &amp; </w:t>
      </w:r>
      <w:proofErr w:type="spellStart"/>
      <w:r w:rsidR="004968B1" w:rsidRPr="00BC6BB3">
        <w:rPr>
          <w:rFonts w:ascii="Times" w:hAnsi="Times" w:cs="Times"/>
          <w:sz w:val="28"/>
          <w:szCs w:val="28"/>
        </w:rPr>
        <w:t>Owolabi</w:t>
      </w:r>
      <w:proofErr w:type="spellEnd"/>
      <w:r w:rsidR="004968B1" w:rsidRPr="00BC6BB3">
        <w:rPr>
          <w:rFonts w:ascii="Times" w:hAnsi="Times" w:cs="Times"/>
          <w:sz w:val="28"/>
          <w:szCs w:val="28"/>
        </w:rPr>
        <w:t>, 2003). Gender disparities and cultural beliefs may also affect the level of computer literacy, with male students typically having more opportunities for digital engagement than females in some communities (</w:t>
      </w:r>
      <w:proofErr w:type="spellStart"/>
      <w:r w:rsidR="004968B1" w:rsidRPr="00BC6BB3">
        <w:rPr>
          <w:rFonts w:ascii="Times" w:hAnsi="Times" w:cs="Times"/>
          <w:sz w:val="28"/>
          <w:szCs w:val="28"/>
        </w:rPr>
        <w:t>Ololube</w:t>
      </w:r>
      <w:proofErr w:type="spellEnd"/>
      <w:r w:rsidR="004968B1" w:rsidRPr="00BC6BB3">
        <w:rPr>
          <w:rFonts w:ascii="Times" w:hAnsi="Times" w:cs="Times"/>
          <w:sz w:val="28"/>
          <w:szCs w:val="28"/>
        </w:rPr>
        <w:t xml:space="preserve"> et al., 2009).</w:t>
      </w:r>
    </w:p>
    <w:p w:rsidR="0098139F" w:rsidRPr="00BC6BB3" w:rsidRDefault="006345E7" w:rsidP="00BC6BB3">
      <w:pPr>
        <w:spacing w:line="480" w:lineRule="auto"/>
        <w:jc w:val="both"/>
        <w:rPr>
          <w:rFonts w:ascii="Times" w:hAnsi="Times" w:cs="Times"/>
          <w:sz w:val="28"/>
          <w:szCs w:val="28"/>
        </w:rPr>
      </w:pPr>
      <w:r w:rsidRPr="00BC6BB3">
        <w:rPr>
          <w:rFonts w:ascii="Times" w:hAnsi="Times" w:cs="Times"/>
          <w:sz w:val="28"/>
          <w:szCs w:val="28"/>
        </w:rPr>
        <w:t xml:space="preserve">     </w:t>
      </w:r>
      <w:r w:rsidR="004968B1" w:rsidRPr="00BC6BB3">
        <w:rPr>
          <w:rFonts w:ascii="Times" w:hAnsi="Times" w:cs="Times"/>
          <w:sz w:val="28"/>
          <w:szCs w:val="28"/>
        </w:rPr>
        <w:t xml:space="preserve">Given these challenges, it is crucial to assess the current extent of computer literacy among secondary school students. Such an assessment will help evaluate the effectiveness of existing ICT policies and programs, identify gaps, and provide recommendations for improved access and learning outcomes. The findings from this study will serve as valuable input for policymakers, educators, and development </w:t>
      </w:r>
      <w:r w:rsidR="004968B1" w:rsidRPr="00BC6BB3">
        <w:rPr>
          <w:rFonts w:ascii="Times" w:hAnsi="Times" w:cs="Times"/>
          <w:sz w:val="28"/>
          <w:szCs w:val="28"/>
        </w:rPr>
        <w:lastRenderedPageBreak/>
        <w:t>agencies seeking to bridge the digital divide and ensure equitable access to quality education.</w:t>
      </w:r>
    </w:p>
    <w:p w:rsidR="004968B1" w:rsidRPr="00BC6BB3" w:rsidRDefault="004968B1" w:rsidP="00BC6BB3">
      <w:pPr>
        <w:spacing w:line="480" w:lineRule="auto"/>
        <w:jc w:val="both"/>
        <w:rPr>
          <w:rFonts w:ascii="Times" w:hAnsi="Times" w:cs="Times"/>
          <w:b/>
          <w:sz w:val="28"/>
          <w:szCs w:val="28"/>
        </w:rPr>
      </w:pPr>
      <w:r w:rsidRPr="00BC6BB3">
        <w:rPr>
          <w:rFonts w:ascii="Times" w:hAnsi="Times" w:cs="Times"/>
          <w:b/>
          <w:sz w:val="28"/>
          <w:szCs w:val="28"/>
        </w:rPr>
        <w:t>Statement of</w:t>
      </w:r>
      <w:r w:rsidR="006345E7" w:rsidRPr="00BC6BB3">
        <w:rPr>
          <w:rFonts w:ascii="Times" w:hAnsi="Times" w:cs="Times"/>
          <w:b/>
          <w:sz w:val="28"/>
          <w:szCs w:val="28"/>
        </w:rPr>
        <w:t xml:space="preserve"> the Problem</w:t>
      </w:r>
    </w:p>
    <w:p w:rsidR="006345E7" w:rsidRPr="00BC6BB3" w:rsidRDefault="006345E7" w:rsidP="00BC6BB3">
      <w:pPr>
        <w:spacing w:line="480" w:lineRule="auto"/>
        <w:jc w:val="both"/>
        <w:rPr>
          <w:rFonts w:ascii="Times" w:hAnsi="Times" w:cs="Times"/>
          <w:sz w:val="28"/>
          <w:szCs w:val="28"/>
        </w:rPr>
      </w:pPr>
      <w:r w:rsidRPr="00BC6BB3">
        <w:rPr>
          <w:rFonts w:ascii="Times" w:hAnsi="Times" w:cs="Times"/>
          <w:sz w:val="28"/>
          <w:szCs w:val="28"/>
        </w:rPr>
        <w:t xml:space="preserve">     </w:t>
      </w:r>
      <w:r w:rsidR="004968B1" w:rsidRPr="00BC6BB3">
        <w:rPr>
          <w:rFonts w:ascii="Times" w:hAnsi="Times" w:cs="Times"/>
          <w:sz w:val="28"/>
          <w:szCs w:val="28"/>
        </w:rPr>
        <w:t>In an increasingly digital world, the ability to effectively use computers and related technologies is no longer a luxury but a necessity for students. Computer literacy enhances students’ access to information, facilitates better learning outcomes, and prepares them for the demands of the modern workforce (UNESCO, 2019). Recognizing its importance, the Nigerian government has integrated computer studies into the national secondary school curriculum and developed policies to promote ICT in edu</w:t>
      </w:r>
      <w:r w:rsidRPr="00BC6BB3">
        <w:rPr>
          <w:rFonts w:ascii="Times" w:hAnsi="Times" w:cs="Times"/>
          <w:sz w:val="28"/>
          <w:szCs w:val="28"/>
        </w:rPr>
        <w:t xml:space="preserve">cation (FRN, 2014). </w:t>
      </w:r>
      <w:r w:rsidR="004968B1" w:rsidRPr="00BC6BB3">
        <w:rPr>
          <w:rFonts w:ascii="Times" w:hAnsi="Times" w:cs="Times"/>
          <w:sz w:val="28"/>
          <w:szCs w:val="28"/>
        </w:rPr>
        <w:t>However, despite these efforts, many secondary school students still lack adequate computer skills. Research has shown that a significant number of students, especially in public and rural schools, have limited or no access to computers and the internet due to poor infrastructure, inadequate funding, and lack of trained ICT teachers (Aduwa-</w:t>
      </w:r>
      <w:proofErr w:type="spellStart"/>
      <w:r w:rsidR="004968B1" w:rsidRPr="00BC6BB3">
        <w:rPr>
          <w:rFonts w:ascii="Times" w:hAnsi="Times" w:cs="Times"/>
          <w:sz w:val="28"/>
          <w:szCs w:val="28"/>
        </w:rPr>
        <w:t>Ogiegbaen</w:t>
      </w:r>
      <w:proofErr w:type="spellEnd"/>
      <w:r w:rsidR="004968B1" w:rsidRPr="00BC6BB3">
        <w:rPr>
          <w:rFonts w:ascii="Times" w:hAnsi="Times" w:cs="Times"/>
          <w:sz w:val="28"/>
          <w:szCs w:val="28"/>
        </w:rPr>
        <w:t xml:space="preserve"> &amp; </w:t>
      </w:r>
      <w:proofErr w:type="spellStart"/>
      <w:r w:rsidR="004968B1" w:rsidRPr="00BC6BB3">
        <w:rPr>
          <w:rFonts w:ascii="Times" w:hAnsi="Times" w:cs="Times"/>
          <w:sz w:val="28"/>
          <w:szCs w:val="28"/>
        </w:rPr>
        <w:t>Iyamu</w:t>
      </w:r>
      <w:proofErr w:type="spellEnd"/>
      <w:r w:rsidR="004968B1" w:rsidRPr="00BC6BB3">
        <w:rPr>
          <w:rFonts w:ascii="Times" w:hAnsi="Times" w:cs="Times"/>
          <w:sz w:val="28"/>
          <w:szCs w:val="28"/>
        </w:rPr>
        <w:t xml:space="preserve">, 2005; Yusuf &amp; </w:t>
      </w:r>
      <w:proofErr w:type="spellStart"/>
      <w:r w:rsidR="004968B1" w:rsidRPr="00BC6BB3">
        <w:rPr>
          <w:rFonts w:ascii="Times" w:hAnsi="Times" w:cs="Times"/>
          <w:sz w:val="28"/>
          <w:szCs w:val="28"/>
        </w:rPr>
        <w:t>Onasanya</w:t>
      </w:r>
      <w:proofErr w:type="spellEnd"/>
      <w:r w:rsidR="004968B1" w:rsidRPr="00BC6BB3">
        <w:rPr>
          <w:rFonts w:ascii="Times" w:hAnsi="Times" w:cs="Times"/>
          <w:sz w:val="28"/>
          <w:szCs w:val="28"/>
        </w:rPr>
        <w:t>, 2004). Even in schools where computer studies are taught, teaching is often theoretical, with minimal hands-on experience, thereby limiting the practical competence of stu</w:t>
      </w:r>
      <w:r w:rsidRPr="00BC6BB3">
        <w:rPr>
          <w:rFonts w:ascii="Times" w:hAnsi="Times" w:cs="Times"/>
          <w:sz w:val="28"/>
          <w:szCs w:val="28"/>
        </w:rPr>
        <w:t>dents (</w:t>
      </w:r>
      <w:proofErr w:type="spellStart"/>
      <w:r w:rsidRPr="00BC6BB3">
        <w:rPr>
          <w:rFonts w:ascii="Times" w:hAnsi="Times" w:cs="Times"/>
          <w:sz w:val="28"/>
          <w:szCs w:val="28"/>
        </w:rPr>
        <w:t>Jegede</w:t>
      </w:r>
      <w:proofErr w:type="spellEnd"/>
      <w:r w:rsidRPr="00BC6BB3">
        <w:rPr>
          <w:rFonts w:ascii="Times" w:hAnsi="Times" w:cs="Times"/>
          <w:sz w:val="28"/>
          <w:szCs w:val="28"/>
        </w:rPr>
        <w:t xml:space="preserve"> &amp; </w:t>
      </w:r>
      <w:proofErr w:type="spellStart"/>
      <w:r w:rsidRPr="00BC6BB3">
        <w:rPr>
          <w:rFonts w:ascii="Times" w:hAnsi="Times" w:cs="Times"/>
          <w:sz w:val="28"/>
          <w:szCs w:val="28"/>
        </w:rPr>
        <w:t>Owolabi</w:t>
      </w:r>
      <w:proofErr w:type="spellEnd"/>
      <w:r w:rsidRPr="00BC6BB3">
        <w:rPr>
          <w:rFonts w:ascii="Times" w:hAnsi="Times" w:cs="Times"/>
          <w:sz w:val="28"/>
          <w:szCs w:val="28"/>
        </w:rPr>
        <w:t xml:space="preserve">, 2003). </w:t>
      </w:r>
      <w:r w:rsidR="004968B1" w:rsidRPr="00BC6BB3">
        <w:rPr>
          <w:rFonts w:ascii="Times" w:hAnsi="Times" w:cs="Times"/>
          <w:sz w:val="28"/>
          <w:szCs w:val="28"/>
        </w:rPr>
        <w:t xml:space="preserve">Furthermore, socio-economic disparities and unequal distribution of ICT resources contribute to the widening digital divide between students from urban and rural backgrounds. </w:t>
      </w:r>
      <w:r w:rsidR="004968B1" w:rsidRPr="00BC6BB3">
        <w:rPr>
          <w:rFonts w:ascii="Times" w:hAnsi="Times" w:cs="Times"/>
          <w:sz w:val="28"/>
          <w:szCs w:val="28"/>
        </w:rPr>
        <w:lastRenderedPageBreak/>
        <w:t>Students from well-funded urban schools are more likely to have personal computers and internet access, while those in rural areas depend solely on poorly equipped school facilities—if available at all (</w:t>
      </w:r>
      <w:proofErr w:type="spellStart"/>
      <w:r w:rsidR="004968B1" w:rsidRPr="00BC6BB3">
        <w:rPr>
          <w:rFonts w:ascii="Times" w:hAnsi="Times" w:cs="Times"/>
          <w:sz w:val="28"/>
          <w:szCs w:val="28"/>
        </w:rPr>
        <w:t>Ololube</w:t>
      </w:r>
      <w:proofErr w:type="spellEnd"/>
      <w:r w:rsidR="004968B1" w:rsidRPr="00BC6BB3">
        <w:rPr>
          <w:rFonts w:ascii="Times" w:hAnsi="Times" w:cs="Times"/>
          <w:sz w:val="28"/>
          <w:szCs w:val="28"/>
        </w:rPr>
        <w:t xml:space="preserve"> et al., 2009). Gender disparities also exist, with female students sometimes having less access to digital tools due to so</w:t>
      </w:r>
      <w:r w:rsidRPr="00BC6BB3">
        <w:rPr>
          <w:rFonts w:ascii="Times" w:hAnsi="Times" w:cs="Times"/>
          <w:sz w:val="28"/>
          <w:szCs w:val="28"/>
        </w:rPr>
        <w:t>cietal or cultural constraints.</w:t>
      </w:r>
    </w:p>
    <w:p w:rsidR="0058238B" w:rsidRPr="00BC6BB3" w:rsidRDefault="006345E7" w:rsidP="00BC6BB3">
      <w:pPr>
        <w:spacing w:line="480" w:lineRule="auto"/>
        <w:jc w:val="both"/>
        <w:rPr>
          <w:rFonts w:ascii="Times" w:hAnsi="Times" w:cs="Times"/>
          <w:sz w:val="28"/>
          <w:szCs w:val="28"/>
        </w:rPr>
      </w:pPr>
      <w:r w:rsidRPr="00BC6BB3">
        <w:rPr>
          <w:rFonts w:ascii="Times" w:hAnsi="Times" w:cs="Times"/>
          <w:sz w:val="28"/>
          <w:szCs w:val="28"/>
        </w:rPr>
        <w:t xml:space="preserve">     </w:t>
      </w:r>
      <w:r w:rsidR="004968B1" w:rsidRPr="00BC6BB3">
        <w:rPr>
          <w:rFonts w:ascii="Times" w:hAnsi="Times" w:cs="Times"/>
          <w:sz w:val="28"/>
          <w:szCs w:val="28"/>
        </w:rPr>
        <w:t>These problems raise critical concerns about the effectiveness of ICT implementation in secondary schools and the actual level of computer literacy achieved among students. If these issues are not addressed, a large proportion of students may graduate without the basic digital skills necessary for success in higher education and employment. This study, therefore, seeks to investigate the extent of computer literacy among secondary school students, identify the underlying challenges, and propose strategies for improvement.</w:t>
      </w:r>
    </w:p>
    <w:p w:rsidR="004968B1" w:rsidRPr="00BC6BB3" w:rsidRDefault="004968B1" w:rsidP="00BC6BB3">
      <w:pPr>
        <w:spacing w:line="480" w:lineRule="auto"/>
        <w:jc w:val="both"/>
        <w:rPr>
          <w:rFonts w:ascii="Times" w:hAnsi="Times" w:cs="Times"/>
          <w:b/>
          <w:sz w:val="28"/>
          <w:szCs w:val="28"/>
        </w:rPr>
      </w:pPr>
      <w:r w:rsidRPr="00BC6BB3">
        <w:rPr>
          <w:rFonts w:ascii="Times" w:hAnsi="Times" w:cs="Times"/>
          <w:b/>
          <w:sz w:val="28"/>
          <w:szCs w:val="28"/>
        </w:rPr>
        <w:t>Purpose of the Study</w:t>
      </w:r>
    </w:p>
    <w:p w:rsidR="004968B1" w:rsidRPr="00BC6BB3" w:rsidRDefault="006345E7" w:rsidP="00BC6BB3">
      <w:pPr>
        <w:spacing w:line="480" w:lineRule="auto"/>
        <w:jc w:val="both"/>
        <w:rPr>
          <w:rFonts w:ascii="Times" w:hAnsi="Times" w:cs="Times"/>
          <w:sz w:val="28"/>
          <w:szCs w:val="28"/>
        </w:rPr>
      </w:pPr>
      <w:r w:rsidRPr="00BC6BB3">
        <w:rPr>
          <w:rFonts w:ascii="Times" w:hAnsi="Times" w:cs="Times"/>
          <w:sz w:val="28"/>
          <w:szCs w:val="28"/>
        </w:rPr>
        <w:t xml:space="preserve">    </w:t>
      </w:r>
      <w:r w:rsidR="004968B1" w:rsidRPr="00BC6BB3">
        <w:rPr>
          <w:rFonts w:ascii="Times" w:hAnsi="Times" w:cs="Times"/>
          <w:sz w:val="28"/>
          <w:szCs w:val="28"/>
        </w:rPr>
        <w:t>The purpose of this study is to examine the extent of computer literacy among secondary school students. It aims to assess their level of competence in basic computer skills, identify the factors that influence their access to and use of computer technology, and evaluate the effectiveness of computer education in schools.</w:t>
      </w:r>
      <w:r w:rsidRPr="00BC6BB3">
        <w:rPr>
          <w:rFonts w:ascii="Times" w:hAnsi="Times" w:cs="Times"/>
          <w:sz w:val="28"/>
          <w:szCs w:val="28"/>
        </w:rPr>
        <w:t xml:space="preserve"> Such as</w:t>
      </w:r>
    </w:p>
    <w:p w:rsidR="006345E7" w:rsidRPr="00BC6BB3" w:rsidRDefault="004968B1" w:rsidP="00BC6BB3">
      <w:pPr>
        <w:pStyle w:val="ListParagraph"/>
        <w:numPr>
          <w:ilvl w:val="0"/>
          <w:numId w:val="1"/>
        </w:numPr>
        <w:spacing w:line="480" w:lineRule="auto"/>
        <w:jc w:val="both"/>
        <w:rPr>
          <w:rFonts w:ascii="Times" w:hAnsi="Times" w:cs="Times"/>
          <w:sz w:val="28"/>
          <w:szCs w:val="28"/>
        </w:rPr>
      </w:pPr>
      <w:r w:rsidRPr="00BC6BB3">
        <w:rPr>
          <w:rFonts w:ascii="Times" w:hAnsi="Times" w:cs="Times"/>
          <w:sz w:val="28"/>
          <w:szCs w:val="28"/>
        </w:rPr>
        <w:lastRenderedPageBreak/>
        <w:t>Determine the level of computer literacy among students</w:t>
      </w:r>
      <w:r w:rsidR="006345E7" w:rsidRPr="00BC6BB3">
        <w:rPr>
          <w:rFonts w:ascii="Times" w:hAnsi="Times" w:cs="Times"/>
          <w:sz w:val="28"/>
          <w:szCs w:val="28"/>
        </w:rPr>
        <w:t xml:space="preserve"> in selected secondary schools.</w:t>
      </w:r>
    </w:p>
    <w:p w:rsidR="006345E7" w:rsidRPr="00BC6BB3" w:rsidRDefault="004968B1" w:rsidP="00BC6BB3">
      <w:pPr>
        <w:pStyle w:val="ListParagraph"/>
        <w:numPr>
          <w:ilvl w:val="0"/>
          <w:numId w:val="1"/>
        </w:numPr>
        <w:spacing w:line="480" w:lineRule="auto"/>
        <w:jc w:val="both"/>
        <w:rPr>
          <w:rFonts w:ascii="Times" w:hAnsi="Times" w:cs="Times"/>
          <w:sz w:val="28"/>
          <w:szCs w:val="28"/>
        </w:rPr>
      </w:pPr>
      <w:r w:rsidRPr="00BC6BB3">
        <w:rPr>
          <w:rFonts w:ascii="Times" w:hAnsi="Times" w:cs="Times"/>
          <w:sz w:val="28"/>
          <w:szCs w:val="28"/>
        </w:rPr>
        <w:t>Investigate the availability and accessibility of ICT resources in these schools.</w:t>
      </w:r>
    </w:p>
    <w:p w:rsidR="006345E7" w:rsidRPr="00BC6BB3" w:rsidRDefault="004968B1" w:rsidP="00BC6BB3">
      <w:pPr>
        <w:pStyle w:val="ListParagraph"/>
        <w:numPr>
          <w:ilvl w:val="0"/>
          <w:numId w:val="1"/>
        </w:numPr>
        <w:spacing w:line="480" w:lineRule="auto"/>
        <w:jc w:val="both"/>
        <w:rPr>
          <w:rFonts w:ascii="Times" w:hAnsi="Times" w:cs="Times"/>
          <w:sz w:val="28"/>
          <w:szCs w:val="28"/>
        </w:rPr>
      </w:pPr>
      <w:r w:rsidRPr="00BC6BB3">
        <w:rPr>
          <w:rFonts w:ascii="Times" w:hAnsi="Times" w:cs="Times"/>
          <w:sz w:val="28"/>
          <w:szCs w:val="28"/>
        </w:rPr>
        <w:t>Examine the role of teachers and school administration in promoting computer literacy.</w:t>
      </w:r>
    </w:p>
    <w:p w:rsidR="006345E7" w:rsidRPr="00BC6BB3" w:rsidRDefault="004968B1" w:rsidP="00BC6BB3">
      <w:pPr>
        <w:pStyle w:val="ListParagraph"/>
        <w:numPr>
          <w:ilvl w:val="0"/>
          <w:numId w:val="1"/>
        </w:numPr>
        <w:spacing w:line="480" w:lineRule="auto"/>
        <w:jc w:val="both"/>
        <w:rPr>
          <w:rFonts w:ascii="Times" w:hAnsi="Times" w:cs="Times"/>
          <w:sz w:val="28"/>
          <w:szCs w:val="28"/>
        </w:rPr>
      </w:pPr>
      <w:r w:rsidRPr="00BC6BB3">
        <w:rPr>
          <w:rFonts w:ascii="Times" w:hAnsi="Times" w:cs="Times"/>
          <w:sz w:val="28"/>
          <w:szCs w:val="28"/>
        </w:rPr>
        <w:t>Explore socio-economic and demographic factors (such as gender, location, and parental background) that may affect students’ computer skills.</w:t>
      </w:r>
    </w:p>
    <w:p w:rsidR="004968B1" w:rsidRPr="00BC6BB3" w:rsidRDefault="004968B1" w:rsidP="00BC6BB3">
      <w:pPr>
        <w:pStyle w:val="ListParagraph"/>
        <w:numPr>
          <w:ilvl w:val="0"/>
          <w:numId w:val="1"/>
        </w:numPr>
        <w:spacing w:line="480" w:lineRule="auto"/>
        <w:jc w:val="both"/>
        <w:rPr>
          <w:rFonts w:ascii="Times" w:hAnsi="Times" w:cs="Times"/>
          <w:sz w:val="28"/>
          <w:szCs w:val="28"/>
        </w:rPr>
      </w:pPr>
      <w:r w:rsidRPr="00BC6BB3">
        <w:rPr>
          <w:rFonts w:ascii="Times" w:hAnsi="Times" w:cs="Times"/>
          <w:sz w:val="28"/>
          <w:szCs w:val="28"/>
        </w:rPr>
        <w:t>Identify the challenges hindering effective computer literacy among secondary school students.</w:t>
      </w:r>
    </w:p>
    <w:p w:rsidR="004968B1" w:rsidRPr="00BC6BB3" w:rsidRDefault="006345E7" w:rsidP="00BC6BB3">
      <w:pPr>
        <w:spacing w:line="480" w:lineRule="auto"/>
        <w:jc w:val="both"/>
        <w:rPr>
          <w:rFonts w:ascii="Times" w:hAnsi="Times" w:cs="Times"/>
          <w:b/>
          <w:sz w:val="28"/>
          <w:szCs w:val="28"/>
        </w:rPr>
      </w:pPr>
      <w:r w:rsidRPr="00BC6BB3">
        <w:rPr>
          <w:rFonts w:ascii="Times" w:hAnsi="Times" w:cs="Times"/>
          <w:b/>
          <w:sz w:val="28"/>
          <w:szCs w:val="28"/>
        </w:rPr>
        <w:t>Research Questions</w:t>
      </w:r>
    </w:p>
    <w:p w:rsidR="004968B1" w:rsidRPr="00BC6BB3" w:rsidRDefault="004968B1" w:rsidP="00BC6BB3">
      <w:pPr>
        <w:spacing w:line="480" w:lineRule="auto"/>
        <w:jc w:val="both"/>
        <w:rPr>
          <w:rFonts w:ascii="Times" w:hAnsi="Times" w:cs="Times"/>
          <w:sz w:val="28"/>
          <w:szCs w:val="28"/>
        </w:rPr>
      </w:pPr>
      <w:r w:rsidRPr="00BC6BB3">
        <w:rPr>
          <w:rFonts w:ascii="Times" w:hAnsi="Times" w:cs="Times"/>
          <w:sz w:val="28"/>
          <w:szCs w:val="28"/>
        </w:rPr>
        <w:t>To guide the investigation, the following research questions have been formulated:</w:t>
      </w:r>
    </w:p>
    <w:p w:rsidR="0034371A" w:rsidRPr="00BC6BB3" w:rsidRDefault="004968B1" w:rsidP="00BC6BB3">
      <w:pPr>
        <w:pStyle w:val="ListParagraph"/>
        <w:numPr>
          <w:ilvl w:val="0"/>
          <w:numId w:val="2"/>
        </w:numPr>
        <w:spacing w:line="480" w:lineRule="auto"/>
        <w:jc w:val="both"/>
        <w:rPr>
          <w:rFonts w:ascii="Times" w:hAnsi="Times" w:cs="Times"/>
          <w:sz w:val="28"/>
          <w:szCs w:val="28"/>
        </w:rPr>
      </w:pPr>
      <w:r w:rsidRPr="00BC6BB3">
        <w:rPr>
          <w:rFonts w:ascii="Times" w:hAnsi="Times" w:cs="Times"/>
          <w:sz w:val="28"/>
          <w:szCs w:val="28"/>
        </w:rPr>
        <w:t>What is the current level of computer literacy a</w:t>
      </w:r>
      <w:r w:rsidR="0034371A" w:rsidRPr="00BC6BB3">
        <w:rPr>
          <w:rFonts w:ascii="Times" w:hAnsi="Times" w:cs="Times"/>
          <w:sz w:val="28"/>
          <w:szCs w:val="28"/>
        </w:rPr>
        <w:t>mong secondary school students?</w:t>
      </w:r>
    </w:p>
    <w:p w:rsidR="0034371A" w:rsidRPr="00BC6BB3" w:rsidRDefault="004968B1" w:rsidP="00BC6BB3">
      <w:pPr>
        <w:pStyle w:val="ListParagraph"/>
        <w:numPr>
          <w:ilvl w:val="0"/>
          <w:numId w:val="2"/>
        </w:numPr>
        <w:spacing w:line="480" w:lineRule="auto"/>
        <w:jc w:val="both"/>
        <w:rPr>
          <w:rFonts w:ascii="Times" w:hAnsi="Times" w:cs="Times"/>
          <w:sz w:val="28"/>
          <w:szCs w:val="28"/>
        </w:rPr>
      </w:pPr>
      <w:r w:rsidRPr="00BC6BB3">
        <w:rPr>
          <w:rFonts w:ascii="Times" w:hAnsi="Times" w:cs="Times"/>
          <w:sz w:val="28"/>
          <w:szCs w:val="28"/>
        </w:rPr>
        <w:t>What ICT resources (e.g., computers, internet access, software) are available and accessible in secondary schools?</w:t>
      </w:r>
    </w:p>
    <w:p w:rsidR="0034371A" w:rsidRPr="00BC6BB3" w:rsidRDefault="004968B1" w:rsidP="00BC6BB3">
      <w:pPr>
        <w:pStyle w:val="ListParagraph"/>
        <w:numPr>
          <w:ilvl w:val="0"/>
          <w:numId w:val="2"/>
        </w:numPr>
        <w:spacing w:line="480" w:lineRule="auto"/>
        <w:jc w:val="both"/>
        <w:rPr>
          <w:rFonts w:ascii="Times" w:hAnsi="Times" w:cs="Times"/>
          <w:sz w:val="28"/>
          <w:szCs w:val="28"/>
        </w:rPr>
      </w:pPr>
      <w:r w:rsidRPr="00BC6BB3">
        <w:rPr>
          <w:rFonts w:ascii="Times" w:hAnsi="Times" w:cs="Times"/>
          <w:sz w:val="28"/>
          <w:szCs w:val="28"/>
        </w:rPr>
        <w:t>To what extent do teachers and school administrators support the development of computer literacy among students?</w:t>
      </w:r>
    </w:p>
    <w:p w:rsidR="0034371A" w:rsidRPr="00BC6BB3" w:rsidRDefault="004968B1" w:rsidP="00BC6BB3">
      <w:pPr>
        <w:pStyle w:val="ListParagraph"/>
        <w:numPr>
          <w:ilvl w:val="0"/>
          <w:numId w:val="2"/>
        </w:numPr>
        <w:spacing w:line="480" w:lineRule="auto"/>
        <w:jc w:val="both"/>
        <w:rPr>
          <w:rFonts w:ascii="Times" w:hAnsi="Times" w:cs="Times"/>
          <w:sz w:val="28"/>
          <w:szCs w:val="28"/>
        </w:rPr>
      </w:pPr>
      <w:r w:rsidRPr="00BC6BB3">
        <w:rPr>
          <w:rFonts w:ascii="Times" w:hAnsi="Times" w:cs="Times"/>
          <w:sz w:val="28"/>
          <w:szCs w:val="28"/>
        </w:rPr>
        <w:lastRenderedPageBreak/>
        <w:t>What socio-economic and demographic factors (such as gender, location, and parental background) influence students’ computer literacy levels?</w:t>
      </w:r>
    </w:p>
    <w:p w:rsidR="0034371A" w:rsidRPr="00BC6BB3" w:rsidRDefault="0034371A" w:rsidP="00BC6BB3">
      <w:pPr>
        <w:spacing w:line="480" w:lineRule="auto"/>
        <w:jc w:val="both"/>
        <w:rPr>
          <w:rFonts w:ascii="Times" w:hAnsi="Times" w:cs="Times"/>
          <w:b/>
          <w:sz w:val="28"/>
          <w:szCs w:val="28"/>
        </w:rPr>
      </w:pPr>
      <w:r w:rsidRPr="00BC6BB3">
        <w:rPr>
          <w:rFonts w:ascii="Times" w:hAnsi="Times" w:cs="Times"/>
          <w:b/>
          <w:sz w:val="28"/>
          <w:szCs w:val="28"/>
        </w:rPr>
        <w:t>Significance of the Study</w:t>
      </w:r>
    </w:p>
    <w:p w:rsidR="0034371A" w:rsidRPr="00BC6BB3" w:rsidRDefault="0034371A" w:rsidP="00BC6BB3">
      <w:pPr>
        <w:pStyle w:val="ListParagraph"/>
        <w:numPr>
          <w:ilvl w:val="0"/>
          <w:numId w:val="3"/>
        </w:numPr>
        <w:spacing w:line="480" w:lineRule="auto"/>
        <w:jc w:val="both"/>
        <w:rPr>
          <w:rFonts w:ascii="Times" w:hAnsi="Times" w:cs="Times"/>
          <w:b/>
          <w:sz w:val="28"/>
          <w:szCs w:val="28"/>
        </w:rPr>
      </w:pPr>
      <w:r w:rsidRPr="00BC6BB3">
        <w:rPr>
          <w:rFonts w:ascii="Times" w:hAnsi="Times" w:cs="Times"/>
          <w:sz w:val="28"/>
          <w:szCs w:val="28"/>
        </w:rPr>
        <w:t>To Students: By assessing the actual level of computer literacy among secondary school students, this research will highlight gaps in practical ICT skills and learning experiences. The findings can help students understand their own competencies and motivate them to seek additional training or practice where needed (Aduwa-</w:t>
      </w:r>
      <w:proofErr w:type="spellStart"/>
      <w:r w:rsidRPr="00BC6BB3">
        <w:rPr>
          <w:rFonts w:ascii="Times" w:hAnsi="Times" w:cs="Times"/>
          <w:sz w:val="28"/>
          <w:szCs w:val="28"/>
        </w:rPr>
        <w:t>Ogiegbaen</w:t>
      </w:r>
      <w:proofErr w:type="spellEnd"/>
      <w:r w:rsidRPr="00BC6BB3">
        <w:rPr>
          <w:rFonts w:ascii="Times" w:hAnsi="Times" w:cs="Times"/>
          <w:sz w:val="28"/>
          <w:szCs w:val="28"/>
        </w:rPr>
        <w:t xml:space="preserve"> &amp; </w:t>
      </w:r>
      <w:proofErr w:type="spellStart"/>
      <w:r w:rsidRPr="00BC6BB3">
        <w:rPr>
          <w:rFonts w:ascii="Times" w:hAnsi="Times" w:cs="Times"/>
          <w:sz w:val="28"/>
          <w:szCs w:val="28"/>
        </w:rPr>
        <w:t>Iyamu</w:t>
      </w:r>
      <w:proofErr w:type="spellEnd"/>
      <w:r w:rsidRPr="00BC6BB3">
        <w:rPr>
          <w:rFonts w:ascii="Times" w:hAnsi="Times" w:cs="Times"/>
          <w:sz w:val="28"/>
          <w:szCs w:val="28"/>
        </w:rPr>
        <w:t>, 2005; UNESCO, 2019).</w:t>
      </w:r>
    </w:p>
    <w:p w:rsidR="0034371A" w:rsidRPr="00BC6BB3" w:rsidRDefault="0034371A" w:rsidP="00BC6BB3">
      <w:pPr>
        <w:pStyle w:val="ListParagraph"/>
        <w:numPr>
          <w:ilvl w:val="0"/>
          <w:numId w:val="3"/>
        </w:numPr>
        <w:spacing w:line="480" w:lineRule="auto"/>
        <w:jc w:val="both"/>
        <w:rPr>
          <w:rFonts w:ascii="Times" w:hAnsi="Times" w:cs="Times"/>
          <w:b/>
          <w:sz w:val="28"/>
          <w:szCs w:val="28"/>
        </w:rPr>
      </w:pPr>
      <w:r w:rsidRPr="00BC6BB3">
        <w:rPr>
          <w:rFonts w:ascii="Times" w:hAnsi="Times" w:cs="Times"/>
          <w:sz w:val="28"/>
          <w:szCs w:val="28"/>
        </w:rPr>
        <w:t>To Teachers and School Administrators: The study will provide insights into how effectively teachers integrate ICT into teaching and learning, and how school leadership supports infrastructure and professional development. These insights can inform targeted in</w:t>
      </w:r>
      <w:r w:rsidRPr="00BC6BB3">
        <w:rPr>
          <w:rFonts w:ascii="Times New Roman" w:hAnsi="Times New Roman" w:cs="Times New Roman"/>
          <w:sz w:val="28"/>
          <w:szCs w:val="28"/>
        </w:rPr>
        <w:t>‐</w:t>
      </w:r>
      <w:r w:rsidRPr="00BC6BB3">
        <w:rPr>
          <w:rFonts w:ascii="Times" w:hAnsi="Times" w:cs="Times"/>
          <w:sz w:val="28"/>
          <w:szCs w:val="28"/>
        </w:rPr>
        <w:t xml:space="preserve">service training programs and resource allocation to strengthen instructional delivery (FRN, 2014; </w:t>
      </w:r>
      <w:proofErr w:type="spellStart"/>
      <w:r w:rsidRPr="00BC6BB3">
        <w:rPr>
          <w:rFonts w:ascii="Times" w:hAnsi="Times" w:cs="Times"/>
          <w:sz w:val="28"/>
          <w:szCs w:val="28"/>
        </w:rPr>
        <w:t>Okebukola</w:t>
      </w:r>
      <w:proofErr w:type="spellEnd"/>
      <w:r w:rsidRPr="00BC6BB3">
        <w:rPr>
          <w:rFonts w:ascii="Times" w:hAnsi="Times" w:cs="Times"/>
          <w:sz w:val="28"/>
          <w:szCs w:val="28"/>
        </w:rPr>
        <w:t>, 2007).</w:t>
      </w:r>
    </w:p>
    <w:p w:rsidR="0034371A" w:rsidRPr="00BC6BB3" w:rsidRDefault="0034371A" w:rsidP="00BC6BB3">
      <w:pPr>
        <w:pStyle w:val="ListParagraph"/>
        <w:numPr>
          <w:ilvl w:val="0"/>
          <w:numId w:val="3"/>
        </w:numPr>
        <w:spacing w:line="480" w:lineRule="auto"/>
        <w:jc w:val="both"/>
        <w:rPr>
          <w:rFonts w:ascii="Times" w:hAnsi="Times" w:cs="Times"/>
          <w:b/>
          <w:sz w:val="28"/>
          <w:szCs w:val="28"/>
        </w:rPr>
      </w:pPr>
      <w:r w:rsidRPr="00BC6BB3">
        <w:rPr>
          <w:rFonts w:ascii="Times" w:hAnsi="Times" w:cs="Times"/>
          <w:sz w:val="28"/>
          <w:szCs w:val="28"/>
        </w:rPr>
        <w:t>To School Authorities and Policy-Makers: By identifying infrastructural and socio-economic barriers to computer literacy, the research will offer evidence-based recommendations for policy adjustments—such as funding models, curriculum revisions, and public–private partnerships—aimed at reducing the digital divide in secondary education (NERDC, 2013; UNESCO, 2019).</w:t>
      </w:r>
    </w:p>
    <w:p w:rsidR="0034371A" w:rsidRPr="00BC6BB3" w:rsidRDefault="0034371A" w:rsidP="00BC6BB3">
      <w:pPr>
        <w:pStyle w:val="ListParagraph"/>
        <w:numPr>
          <w:ilvl w:val="0"/>
          <w:numId w:val="3"/>
        </w:numPr>
        <w:spacing w:line="480" w:lineRule="auto"/>
        <w:jc w:val="both"/>
        <w:rPr>
          <w:rFonts w:ascii="Times" w:hAnsi="Times" w:cs="Times"/>
          <w:b/>
          <w:sz w:val="28"/>
          <w:szCs w:val="28"/>
        </w:rPr>
      </w:pPr>
      <w:r w:rsidRPr="00BC6BB3">
        <w:rPr>
          <w:rFonts w:ascii="Times" w:hAnsi="Times" w:cs="Times"/>
          <w:sz w:val="28"/>
          <w:szCs w:val="28"/>
        </w:rPr>
        <w:lastRenderedPageBreak/>
        <w:t xml:space="preserve">To Parents and the Community: Understanding the influence of home background on students’ access to ICT will help parents and community stakeholders recognize the importance of supporting out-of-school computer access and engagement. This can spur community initiatives (e.g., computer clubs, shared resource centers) that supplement school efforts (Yusuf &amp; </w:t>
      </w:r>
      <w:proofErr w:type="spellStart"/>
      <w:r w:rsidRPr="00BC6BB3">
        <w:rPr>
          <w:rFonts w:ascii="Times" w:hAnsi="Times" w:cs="Times"/>
          <w:sz w:val="28"/>
          <w:szCs w:val="28"/>
        </w:rPr>
        <w:t>Onasanya</w:t>
      </w:r>
      <w:proofErr w:type="spellEnd"/>
      <w:r w:rsidRPr="00BC6BB3">
        <w:rPr>
          <w:rFonts w:ascii="Times" w:hAnsi="Times" w:cs="Times"/>
          <w:sz w:val="28"/>
          <w:szCs w:val="28"/>
        </w:rPr>
        <w:t xml:space="preserve">, 2004; </w:t>
      </w:r>
      <w:proofErr w:type="spellStart"/>
      <w:r w:rsidRPr="00BC6BB3">
        <w:rPr>
          <w:rFonts w:ascii="Times" w:hAnsi="Times" w:cs="Times"/>
          <w:sz w:val="28"/>
          <w:szCs w:val="28"/>
        </w:rPr>
        <w:t>Ololube</w:t>
      </w:r>
      <w:proofErr w:type="spellEnd"/>
      <w:r w:rsidRPr="00BC6BB3">
        <w:rPr>
          <w:rFonts w:ascii="Times" w:hAnsi="Times" w:cs="Times"/>
          <w:sz w:val="28"/>
          <w:szCs w:val="28"/>
        </w:rPr>
        <w:t xml:space="preserve"> et al., 2009).</w:t>
      </w:r>
    </w:p>
    <w:p w:rsidR="002F650E" w:rsidRPr="00BC6BB3" w:rsidRDefault="002F650E" w:rsidP="00BC6BB3">
      <w:pPr>
        <w:pStyle w:val="Heading4"/>
        <w:tabs>
          <w:tab w:val="left" w:pos="2520"/>
        </w:tabs>
        <w:spacing w:line="480" w:lineRule="auto"/>
        <w:jc w:val="both"/>
        <w:rPr>
          <w:rFonts w:ascii="Times" w:hAnsi="Times" w:cs="Times"/>
          <w:b/>
          <w:i w:val="0"/>
          <w:color w:val="auto"/>
          <w:sz w:val="28"/>
          <w:szCs w:val="28"/>
        </w:rPr>
      </w:pPr>
      <w:r w:rsidRPr="00BC6BB3">
        <w:rPr>
          <w:rFonts w:ascii="Times" w:hAnsi="Times" w:cs="Times"/>
          <w:b/>
          <w:i w:val="0"/>
          <w:color w:val="auto"/>
          <w:sz w:val="28"/>
          <w:szCs w:val="28"/>
        </w:rPr>
        <w:t>Definition of Key Terms</w:t>
      </w:r>
    </w:p>
    <w:p w:rsidR="002F650E" w:rsidRPr="00BC6BB3" w:rsidRDefault="002F650E" w:rsidP="00BC6BB3">
      <w:pPr>
        <w:numPr>
          <w:ilvl w:val="0"/>
          <w:numId w:val="6"/>
        </w:numPr>
        <w:tabs>
          <w:tab w:val="left" w:pos="2520"/>
        </w:tabs>
        <w:spacing w:before="100" w:beforeAutospacing="1" w:after="100" w:afterAutospacing="1" w:line="480" w:lineRule="auto"/>
        <w:jc w:val="both"/>
        <w:rPr>
          <w:rFonts w:ascii="Times" w:hAnsi="Times" w:cs="Times"/>
          <w:sz w:val="28"/>
          <w:szCs w:val="28"/>
        </w:rPr>
      </w:pPr>
      <w:r w:rsidRPr="00BC6BB3">
        <w:rPr>
          <w:rStyle w:val="Strong"/>
          <w:rFonts w:ascii="Times" w:hAnsi="Times" w:cs="Times"/>
          <w:sz w:val="28"/>
          <w:szCs w:val="28"/>
        </w:rPr>
        <w:t>ICT:</w:t>
      </w:r>
      <w:r w:rsidRPr="00BC6BB3">
        <w:rPr>
          <w:rFonts w:ascii="Times" w:hAnsi="Times" w:cs="Times"/>
          <w:sz w:val="28"/>
          <w:szCs w:val="28"/>
        </w:rPr>
        <w:t xml:space="preserve"> Technologies used for communication and information processing.</w:t>
      </w:r>
    </w:p>
    <w:p w:rsidR="002F650E" w:rsidRPr="00BC6BB3" w:rsidRDefault="002F650E" w:rsidP="00BC6BB3">
      <w:pPr>
        <w:numPr>
          <w:ilvl w:val="0"/>
          <w:numId w:val="6"/>
        </w:numPr>
        <w:tabs>
          <w:tab w:val="left" w:pos="2520"/>
        </w:tabs>
        <w:spacing w:before="100" w:beforeAutospacing="1" w:after="100" w:afterAutospacing="1" w:line="480" w:lineRule="auto"/>
        <w:jc w:val="both"/>
        <w:rPr>
          <w:rFonts w:ascii="Times" w:hAnsi="Times" w:cs="Times"/>
          <w:sz w:val="28"/>
          <w:szCs w:val="28"/>
        </w:rPr>
      </w:pPr>
      <w:r w:rsidRPr="00BC6BB3">
        <w:rPr>
          <w:rStyle w:val="Strong"/>
          <w:rFonts w:ascii="Times" w:hAnsi="Times" w:cs="Times"/>
          <w:sz w:val="28"/>
          <w:szCs w:val="28"/>
        </w:rPr>
        <w:t>UTME:</w:t>
      </w:r>
      <w:r w:rsidRPr="00BC6BB3">
        <w:rPr>
          <w:rFonts w:ascii="Times" w:hAnsi="Times" w:cs="Times"/>
          <w:sz w:val="28"/>
          <w:szCs w:val="28"/>
        </w:rPr>
        <w:t xml:space="preserve"> A standardized examination for tertiary education admission in Nigeria.</w:t>
      </w:r>
    </w:p>
    <w:p w:rsidR="002F650E" w:rsidRPr="00BC6BB3" w:rsidRDefault="002F650E" w:rsidP="00BC6BB3">
      <w:pPr>
        <w:numPr>
          <w:ilvl w:val="0"/>
          <w:numId w:val="6"/>
        </w:numPr>
        <w:tabs>
          <w:tab w:val="left" w:pos="2520"/>
        </w:tabs>
        <w:spacing w:before="100" w:beforeAutospacing="1" w:after="100" w:afterAutospacing="1" w:line="480" w:lineRule="auto"/>
        <w:jc w:val="both"/>
        <w:rPr>
          <w:rFonts w:ascii="Times" w:hAnsi="Times" w:cs="Times"/>
          <w:sz w:val="28"/>
          <w:szCs w:val="28"/>
        </w:rPr>
      </w:pPr>
      <w:r w:rsidRPr="00BC6BB3">
        <w:rPr>
          <w:rStyle w:val="Strong"/>
          <w:rFonts w:ascii="Times" w:hAnsi="Times" w:cs="Times"/>
          <w:sz w:val="28"/>
          <w:szCs w:val="28"/>
        </w:rPr>
        <w:t>CBT:</w:t>
      </w:r>
      <w:r w:rsidRPr="00BC6BB3">
        <w:rPr>
          <w:rFonts w:ascii="Times" w:hAnsi="Times" w:cs="Times"/>
          <w:sz w:val="28"/>
          <w:szCs w:val="28"/>
        </w:rPr>
        <w:t xml:space="preserve"> Computer-Based Testing, an examination format utilizing ICT.</w:t>
      </w:r>
    </w:p>
    <w:p w:rsidR="002F650E" w:rsidRPr="00BC6BB3" w:rsidRDefault="002F650E" w:rsidP="00BC6BB3">
      <w:pPr>
        <w:numPr>
          <w:ilvl w:val="0"/>
          <w:numId w:val="6"/>
        </w:numPr>
        <w:tabs>
          <w:tab w:val="left" w:pos="2520"/>
        </w:tabs>
        <w:spacing w:before="100" w:beforeAutospacing="1" w:after="100" w:afterAutospacing="1" w:line="480" w:lineRule="auto"/>
        <w:jc w:val="both"/>
        <w:rPr>
          <w:rFonts w:ascii="Times" w:hAnsi="Times" w:cs="Times"/>
          <w:sz w:val="28"/>
          <w:szCs w:val="28"/>
        </w:rPr>
      </w:pPr>
      <w:r w:rsidRPr="00BC6BB3">
        <w:rPr>
          <w:rFonts w:ascii="Times" w:hAnsi="Times" w:cs="Times"/>
          <w:b/>
          <w:sz w:val="28"/>
          <w:szCs w:val="28"/>
        </w:rPr>
        <w:t xml:space="preserve">Education: </w:t>
      </w:r>
      <w:r w:rsidRPr="00BC6BB3">
        <w:rPr>
          <w:rFonts w:ascii="Times" w:hAnsi="Times" w:cs="Times"/>
          <w:sz w:val="28"/>
          <w:szCs w:val="28"/>
        </w:rPr>
        <w:t>Is a vital aspect of human development, enabling individuals to acquire knowledge, skills, and values necessary for personal growth, social mobility, and economic prosperity.</w:t>
      </w:r>
    </w:p>
    <w:p w:rsidR="002F650E" w:rsidRPr="00BC6BB3" w:rsidRDefault="002F650E" w:rsidP="00BC6BB3">
      <w:pPr>
        <w:numPr>
          <w:ilvl w:val="0"/>
          <w:numId w:val="6"/>
        </w:numPr>
        <w:tabs>
          <w:tab w:val="left" w:pos="2520"/>
        </w:tabs>
        <w:spacing w:before="100" w:beforeAutospacing="1" w:after="100" w:afterAutospacing="1" w:line="480" w:lineRule="auto"/>
        <w:jc w:val="both"/>
        <w:rPr>
          <w:rFonts w:ascii="Times" w:hAnsi="Times" w:cs="Times"/>
          <w:sz w:val="28"/>
          <w:szCs w:val="28"/>
        </w:rPr>
      </w:pPr>
      <w:r w:rsidRPr="00BC6BB3">
        <w:rPr>
          <w:rFonts w:ascii="Times" w:hAnsi="Times" w:cs="Times"/>
          <w:b/>
          <w:sz w:val="28"/>
          <w:szCs w:val="28"/>
        </w:rPr>
        <w:t>Academic</w:t>
      </w:r>
      <w:r w:rsidRPr="00BC6BB3">
        <w:rPr>
          <w:rFonts w:ascii="Times" w:hAnsi="Times" w:cs="Times"/>
          <w:sz w:val="28"/>
          <w:szCs w:val="28"/>
        </w:rPr>
        <w:t>: Refers to the pursuit of knowledge, research, and scholarship in various fields of study.</w:t>
      </w:r>
    </w:p>
    <w:p w:rsidR="002F650E" w:rsidRPr="00BC6BB3" w:rsidRDefault="002F650E" w:rsidP="00BC6BB3">
      <w:pPr>
        <w:numPr>
          <w:ilvl w:val="0"/>
          <w:numId w:val="6"/>
        </w:numPr>
        <w:tabs>
          <w:tab w:val="left" w:pos="2520"/>
        </w:tabs>
        <w:spacing w:before="100" w:beforeAutospacing="1" w:after="100" w:afterAutospacing="1" w:line="480" w:lineRule="auto"/>
        <w:jc w:val="both"/>
        <w:rPr>
          <w:rFonts w:ascii="Times" w:hAnsi="Times" w:cs="Times"/>
          <w:sz w:val="28"/>
          <w:szCs w:val="28"/>
        </w:rPr>
      </w:pPr>
      <w:r w:rsidRPr="00BC6BB3">
        <w:rPr>
          <w:rFonts w:ascii="Times" w:hAnsi="Times" w:cs="Times"/>
          <w:b/>
          <w:sz w:val="28"/>
          <w:szCs w:val="28"/>
        </w:rPr>
        <w:t>Study</w:t>
      </w:r>
      <w:r w:rsidRPr="00BC6BB3">
        <w:rPr>
          <w:rFonts w:ascii="Times" w:hAnsi="Times" w:cs="Times"/>
          <w:sz w:val="28"/>
          <w:szCs w:val="28"/>
        </w:rPr>
        <w:t>: Studying is a vital process of learning and acquiring knowledge, skills, and understanding through various methods.</w:t>
      </w:r>
    </w:p>
    <w:p w:rsidR="002F650E" w:rsidRPr="00BC6BB3" w:rsidRDefault="002F650E" w:rsidP="00BC6BB3">
      <w:pPr>
        <w:numPr>
          <w:ilvl w:val="0"/>
          <w:numId w:val="6"/>
        </w:numPr>
        <w:tabs>
          <w:tab w:val="left" w:pos="2520"/>
        </w:tabs>
        <w:spacing w:before="100" w:beforeAutospacing="1" w:after="100" w:afterAutospacing="1" w:line="480" w:lineRule="auto"/>
        <w:jc w:val="both"/>
        <w:rPr>
          <w:rFonts w:ascii="Times" w:hAnsi="Times" w:cs="Times"/>
          <w:sz w:val="28"/>
          <w:szCs w:val="28"/>
        </w:rPr>
      </w:pPr>
      <w:r w:rsidRPr="00BC6BB3">
        <w:rPr>
          <w:rFonts w:ascii="Times" w:hAnsi="Times" w:cs="Times"/>
          <w:b/>
          <w:sz w:val="28"/>
          <w:szCs w:val="28"/>
        </w:rPr>
        <w:lastRenderedPageBreak/>
        <w:t>Language</w:t>
      </w:r>
      <w:r w:rsidRPr="00BC6BB3">
        <w:rPr>
          <w:rFonts w:ascii="Times" w:hAnsi="Times" w:cs="Times"/>
          <w:sz w:val="28"/>
          <w:szCs w:val="28"/>
        </w:rPr>
        <w:t>: Language is a complex system of communication that enables humans to convey meaning, express thoughts, and interact with one another.</w:t>
      </w:r>
    </w:p>
    <w:p w:rsidR="002F650E" w:rsidRPr="00BC6BB3" w:rsidRDefault="002F650E" w:rsidP="00BC6BB3">
      <w:pPr>
        <w:numPr>
          <w:ilvl w:val="0"/>
          <w:numId w:val="6"/>
        </w:numPr>
        <w:tabs>
          <w:tab w:val="left" w:pos="2520"/>
        </w:tabs>
        <w:spacing w:before="100" w:beforeAutospacing="1" w:after="100" w:afterAutospacing="1" w:line="480" w:lineRule="auto"/>
        <w:jc w:val="both"/>
        <w:rPr>
          <w:rFonts w:ascii="Times" w:hAnsi="Times" w:cs="Times"/>
          <w:sz w:val="28"/>
          <w:szCs w:val="28"/>
        </w:rPr>
      </w:pPr>
      <w:r w:rsidRPr="00BC6BB3">
        <w:rPr>
          <w:rFonts w:ascii="Times" w:hAnsi="Times" w:cs="Times"/>
          <w:b/>
          <w:sz w:val="28"/>
          <w:szCs w:val="28"/>
        </w:rPr>
        <w:t>Technology</w:t>
      </w:r>
      <w:r w:rsidRPr="00BC6BB3">
        <w:rPr>
          <w:rFonts w:ascii="Times" w:hAnsi="Times" w:cs="Times"/>
          <w:sz w:val="28"/>
          <w:szCs w:val="28"/>
        </w:rPr>
        <w:t>: refers to the application of scientific knowledge, tools, and techniques to solve problems, improve efficiency, and enhance human life.</w:t>
      </w:r>
    </w:p>
    <w:p w:rsidR="002F650E" w:rsidRPr="00BC6BB3" w:rsidRDefault="002F650E" w:rsidP="00BC6BB3">
      <w:pPr>
        <w:numPr>
          <w:ilvl w:val="0"/>
          <w:numId w:val="6"/>
        </w:numPr>
        <w:tabs>
          <w:tab w:val="left" w:pos="2520"/>
        </w:tabs>
        <w:spacing w:before="100" w:beforeAutospacing="1" w:after="100" w:afterAutospacing="1" w:line="480" w:lineRule="auto"/>
        <w:jc w:val="both"/>
        <w:rPr>
          <w:rFonts w:ascii="Times" w:hAnsi="Times" w:cs="Times"/>
          <w:b/>
          <w:sz w:val="28"/>
          <w:szCs w:val="28"/>
        </w:rPr>
      </w:pPr>
      <w:r w:rsidRPr="00BC6BB3">
        <w:rPr>
          <w:rFonts w:ascii="Times" w:hAnsi="Times" w:cs="Times"/>
          <w:b/>
          <w:sz w:val="28"/>
          <w:szCs w:val="28"/>
        </w:rPr>
        <w:t xml:space="preserve"> Computer: </w:t>
      </w:r>
      <w:r w:rsidRPr="00BC6BB3">
        <w:rPr>
          <w:rFonts w:ascii="Times" w:hAnsi="Times" w:cs="Times"/>
          <w:sz w:val="28"/>
          <w:szCs w:val="28"/>
        </w:rPr>
        <w:t>A computer is an electronic device that processes, stores, and communicates information.</w:t>
      </w:r>
    </w:p>
    <w:p w:rsidR="002F650E" w:rsidRPr="00BC6BB3" w:rsidRDefault="002F650E" w:rsidP="00BC6BB3">
      <w:pPr>
        <w:spacing w:line="480" w:lineRule="auto"/>
        <w:jc w:val="both"/>
        <w:rPr>
          <w:rFonts w:ascii="Times" w:hAnsi="Times" w:cs="Times"/>
          <w:b/>
          <w:sz w:val="28"/>
          <w:szCs w:val="28"/>
        </w:rPr>
      </w:pPr>
    </w:p>
    <w:p w:rsidR="006345E7" w:rsidRPr="00BC6BB3" w:rsidRDefault="006345E7" w:rsidP="00BC6BB3">
      <w:pPr>
        <w:spacing w:line="480" w:lineRule="auto"/>
        <w:jc w:val="both"/>
        <w:rPr>
          <w:rFonts w:ascii="Times" w:hAnsi="Times" w:cs="Times"/>
          <w:b/>
          <w:sz w:val="28"/>
          <w:szCs w:val="28"/>
        </w:rPr>
      </w:pPr>
    </w:p>
    <w:p w:rsidR="0034371A" w:rsidRPr="00BC6BB3" w:rsidRDefault="0034371A" w:rsidP="00BC6BB3">
      <w:pPr>
        <w:spacing w:line="480" w:lineRule="auto"/>
        <w:jc w:val="both"/>
        <w:rPr>
          <w:rFonts w:ascii="Times" w:hAnsi="Times" w:cs="Times"/>
          <w:b/>
          <w:sz w:val="28"/>
          <w:szCs w:val="28"/>
        </w:rPr>
      </w:pPr>
    </w:p>
    <w:p w:rsidR="0034371A" w:rsidRPr="00BC6BB3" w:rsidRDefault="0034371A" w:rsidP="00BC6BB3">
      <w:pPr>
        <w:spacing w:line="480" w:lineRule="auto"/>
        <w:jc w:val="both"/>
        <w:rPr>
          <w:rFonts w:ascii="Times" w:hAnsi="Times" w:cs="Times"/>
          <w:b/>
          <w:sz w:val="28"/>
          <w:szCs w:val="28"/>
        </w:rPr>
      </w:pPr>
    </w:p>
    <w:p w:rsidR="0034371A" w:rsidRPr="00BC6BB3" w:rsidRDefault="0034371A" w:rsidP="00BC6BB3">
      <w:pPr>
        <w:spacing w:line="480" w:lineRule="auto"/>
        <w:jc w:val="both"/>
        <w:rPr>
          <w:rFonts w:ascii="Times" w:hAnsi="Times" w:cs="Times"/>
          <w:b/>
          <w:sz w:val="28"/>
          <w:szCs w:val="28"/>
        </w:rPr>
      </w:pPr>
    </w:p>
    <w:p w:rsidR="0034371A" w:rsidRPr="00BC6BB3" w:rsidRDefault="0034371A" w:rsidP="00BC6BB3">
      <w:pPr>
        <w:spacing w:line="480" w:lineRule="auto"/>
        <w:jc w:val="both"/>
        <w:rPr>
          <w:rFonts w:ascii="Times" w:hAnsi="Times" w:cs="Times"/>
          <w:b/>
          <w:sz w:val="28"/>
          <w:szCs w:val="28"/>
        </w:rPr>
      </w:pPr>
    </w:p>
    <w:p w:rsidR="0034371A" w:rsidRPr="00BC6BB3" w:rsidRDefault="0034371A" w:rsidP="00BC6BB3">
      <w:pPr>
        <w:spacing w:line="480" w:lineRule="auto"/>
        <w:jc w:val="both"/>
        <w:rPr>
          <w:rFonts w:ascii="Times" w:hAnsi="Times" w:cs="Times"/>
          <w:b/>
          <w:sz w:val="28"/>
          <w:szCs w:val="28"/>
        </w:rPr>
      </w:pPr>
    </w:p>
    <w:p w:rsidR="0034371A" w:rsidRPr="00BC6BB3" w:rsidRDefault="0034371A" w:rsidP="00BC6BB3">
      <w:pPr>
        <w:spacing w:line="480" w:lineRule="auto"/>
        <w:jc w:val="both"/>
        <w:rPr>
          <w:rFonts w:ascii="Times" w:hAnsi="Times" w:cs="Times"/>
          <w:b/>
          <w:sz w:val="28"/>
          <w:szCs w:val="28"/>
        </w:rPr>
      </w:pPr>
    </w:p>
    <w:p w:rsidR="0058238B" w:rsidRDefault="0058238B" w:rsidP="00BC6BB3">
      <w:pPr>
        <w:spacing w:line="480" w:lineRule="auto"/>
        <w:jc w:val="both"/>
        <w:rPr>
          <w:rFonts w:ascii="Times" w:hAnsi="Times" w:cs="Times"/>
          <w:b/>
          <w:sz w:val="28"/>
          <w:szCs w:val="28"/>
        </w:rPr>
      </w:pPr>
    </w:p>
    <w:p w:rsidR="00BC6BB3" w:rsidRPr="00BC6BB3" w:rsidRDefault="00BC6BB3" w:rsidP="00BC6BB3">
      <w:pPr>
        <w:spacing w:line="480" w:lineRule="auto"/>
        <w:jc w:val="both"/>
        <w:rPr>
          <w:rFonts w:ascii="Times" w:hAnsi="Times" w:cs="Times"/>
          <w:sz w:val="28"/>
          <w:szCs w:val="28"/>
        </w:rPr>
      </w:pPr>
    </w:p>
    <w:p w:rsidR="006345E7" w:rsidRPr="00BC6BB3" w:rsidRDefault="006345E7" w:rsidP="00BC6BB3">
      <w:pPr>
        <w:spacing w:line="480" w:lineRule="auto"/>
        <w:jc w:val="center"/>
        <w:rPr>
          <w:rFonts w:ascii="Times" w:hAnsi="Times" w:cs="Times"/>
          <w:b/>
          <w:sz w:val="28"/>
          <w:szCs w:val="28"/>
        </w:rPr>
      </w:pPr>
      <w:r w:rsidRPr="00BC6BB3">
        <w:rPr>
          <w:rFonts w:ascii="Times" w:hAnsi="Times" w:cs="Times"/>
          <w:b/>
          <w:sz w:val="28"/>
          <w:szCs w:val="28"/>
        </w:rPr>
        <w:lastRenderedPageBreak/>
        <w:t>CHAPTER TWO</w:t>
      </w:r>
    </w:p>
    <w:p w:rsidR="0034371A" w:rsidRPr="00BC6BB3" w:rsidRDefault="0034371A" w:rsidP="00BC6BB3">
      <w:pPr>
        <w:spacing w:line="480" w:lineRule="auto"/>
        <w:jc w:val="center"/>
        <w:rPr>
          <w:rFonts w:ascii="Times" w:hAnsi="Times" w:cs="Times"/>
          <w:b/>
          <w:sz w:val="28"/>
          <w:szCs w:val="28"/>
        </w:rPr>
      </w:pPr>
      <w:r w:rsidRPr="00BC6BB3">
        <w:rPr>
          <w:rFonts w:ascii="Times" w:hAnsi="Times" w:cs="Times"/>
          <w:b/>
          <w:sz w:val="28"/>
          <w:szCs w:val="28"/>
        </w:rPr>
        <w:t>LITERATURE REVIEW</w:t>
      </w:r>
    </w:p>
    <w:p w:rsidR="006345E7" w:rsidRPr="00BC6BB3" w:rsidRDefault="006345E7" w:rsidP="00BC6BB3">
      <w:pPr>
        <w:spacing w:line="480" w:lineRule="auto"/>
        <w:jc w:val="both"/>
        <w:rPr>
          <w:rFonts w:ascii="Times" w:hAnsi="Times" w:cs="Times"/>
          <w:b/>
          <w:sz w:val="28"/>
          <w:szCs w:val="28"/>
        </w:rPr>
      </w:pPr>
      <w:r w:rsidRPr="00BC6BB3">
        <w:rPr>
          <w:rFonts w:ascii="Times" w:hAnsi="Times" w:cs="Times"/>
          <w:b/>
          <w:sz w:val="28"/>
          <w:szCs w:val="28"/>
        </w:rPr>
        <w:t>Conceptual Understanding of Computer Literacy</w:t>
      </w:r>
    </w:p>
    <w:p w:rsidR="006345E7" w:rsidRPr="00BC6BB3" w:rsidRDefault="0034371A" w:rsidP="00BC6BB3">
      <w:pPr>
        <w:spacing w:line="480" w:lineRule="auto"/>
        <w:jc w:val="both"/>
        <w:rPr>
          <w:rFonts w:ascii="Times" w:hAnsi="Times" w:cs="Times"/>
          <w:sz w:val="28"/>
          <w:szCs w:val="28"/>
        </w:rPr>
      </w:pPr>
      <w:r w:rsidRPr="00BC6BB3">
        <w:rPr>
          <w:rFonts w:ascii="Times" w:hAnsi="Times" w:cs="Times"/>
          <w:sz w:val="28"/>
          <w:szCs w:val="28"/>
        </w:rPr>
        <w:t xml:space="preserve">     </w:t>
      </w:r>
      <w:r w:rsidR="006345E7" w:rsidRPr="00BC6BB3">
        <w:rPr>
          <w:rFonts w:ascii="Times" w:hAnsi="Times" w:cs="Times"/>
          <w:sz w:val="28"/>
          <w:szCs w:val="28"/>
        </w:rPr>
        <w:t>In the 21st century, computer literacy is increasingly recognized as a foundational skill comparable in importance to traditional literacy and numeracy. As societies and economies continue to evolve toward digital systems and technology-driven processes, the concept of computer literacy has grown in scope and significance. It is no longer limited to the ability to use a computer for basic tasks but now encompasses a broad set of digital competencies essential for functioning effectively in modern educational, professi</w:t>
      </w:r>
      <w:r w:rsidRPr="00BC6BB3">
        <w:rPr>
          <w:rFonts w:ascii="Times" w:hAnsi="Times" w:cs="Times"/>
          <w:sz w:val="28"/>
          <w:szCs w:val="28"/>
        </w:rPr>
        <w:t xml:space="preserve">onal, and social environments. </w:t>
      </w:r>
      <w:r w:rsidR="006345E7" w:rsidRPr="00BC6BB3">
        <w:rPr>
          <w:rFonts w:ascii="Times" w:hAnsi="Times" w:cs="Times"/>
          <w:sz w:val="28"/>
          <w:szCs w:val="28"/>
        </w:rPr>
        <w:t xml:space="preserve">Computer literacy can be defined as the knowledge and ability to use computers and related technologies efficiently for various purposes such as communication, data processing, internet navigation, and multimedia presentation. According to UNESCO (2019), computer literacy includes not only the technical skill of using a computer but also the cognitive ability to evaluate, create, and manage digital content responsibly. This expanded definition reflects the shift from viewing computer literacy as merely operational (e.g., turning on a computer, using a keyboard) to a more integrated </w:t>
      </w:r>
      <w:r w:rsidR="006345E7" w:rsidRPr="00BC6BB3">
        <w:rPr>
          <w:rFonts w:ascii="Times" w:hAnsi="Times" w:cs="Times"/>
          <w:sz w:val="28"/>
          <w:szCs w:val="28"/>
        </w:rPr>
        <w:lastRenderedPageBreak/>
        <w:t>understanding of how technology supports critical thinking, collab</w:t>
      </w:r>
      <w:r w:rsidRPr="00BC6BB3">
        <w:rPr>
          <w:rFonts w:ascii="Times" w:hAnsi="Times" w:cs="Times"/>
          <w:sz w:val="28"/>
          <w:szCs w:val="28"/>
        </w:rPr>
        <w:t>oration, and lifelong learning.</w:t>
      </w:r>
    </w:p>
    <w:p w:rsidR="006345E7" w:rsidRPr="00BC6BB3" w:rsidRDefault="0034371A" w:rsidP="00BC6BB3">
      <w:pPr>
        <w:spacing w:line="480" w:lineRule="auto"/>
        <w:jc w:val="both"/>
        <w:rPr>
          <w:rFonts w:ascii="Times" w:hAnsi="Times" w:cs="Times"/>
          <w:sz w:val="28"/>
          <w:szCs w:val="28"/>
        </w:rPr>
      </w:pPr>
      <w:r w:rsidRPr="00BC6BB3">
        <w:rPr>
          <w:rFonts w:ascii="Times" w:hAnsi="Times" w:cs="Times"/>
          <w:sz w:val="28"/>
          <w:szCs w:val="28"/>
        </w:rPr>
        <w:t xml:space="preserve">      </w:t>
      </w:r>
      <w:r w:rsidR="006345E7" w:rsidRPr="00BC6BB3">
        <w:rPr>
          <w:rFonts w:ascii="Times" w:hAnsi="Times" w:cs="Times"/>
          <w:sz w:val="28"/>
          <w:szCs w:val="28"/>
        </w:rPr>
        <w:t xml:space="preserve">At the basic level, computer literacy involves familiarity with common software applications such as word processors, spreadsheets, and presentation tools. These are essential for academic activities like writing essays, analyzing data, and delivering projects. In an educational context, students who are computer literate are better equipped to access online resources, participate in virtual classrooms, and engage in e-learning platforms (Yusuf &amp; </w:t>
      </w:r>
      <w:proofErr w:type="spellStart"/>
      <w:r w:rsidR="006345E7" w:rsidRPr="00BC6BB3">
        <w:rPr>
          <w:rFonts w:ascii="Times" w:hAnsi="Times" w:cs="Times"/>
          <w:sz w:val="28"/>
          <w:szCs w:val="28"/>
        </w:rPr>
        <w:t>Onasanya</w:t>
      </w:r>
      <w:proofErr w:type="spellEnd"/>
      <w:r w:rsidR="006345E7" w:rsidRPr="00BC6BB3">
        <w:rPr>
          <w:rFonts w:ascii="Times" w:hAnsi="Times" w:cs="Times"/>
          <w:sz w:val="28"/>
          <w:szCs w:val="28"/>
        </w:rPr>
        <w:t xml:space="preserve">, 2004). The digital transformation of learning environments has made these skills indispensable for </w:t>
      </w:r>
      <w:r w:rsidRPr="00BC6BB3">
        <w:rPr>
          <w:rFonts w:ascii="Times" w:hAnsi="Times" w:cs="Times"/>
          <w:sz w:val="28"/>
          <w:szCs w:val="28"/>
        </w:rPr>
        <w:t xml:space="preserve">academic success. </w:t>
      </w:r>
      <w:r w:rsidR="006345E7" w:rsidRPr="00BC6BB3">
        <w:rPr>
          <w:rFonts w:ascii="Times" w:hAnsi="Times" w:cs="Times"/>
          <w:sz w:val="28"/>
          <w:szCs w:val="28"/>
        </w:rPr>
        <w:t xml:space="preserve">Computer literacy also includes understanding how to navigate the internet safely and ethically. This involves using search engines, verifying online information, practicing digital etiquette, and protecting personal data. As students increasingly rely on the internet for research and communication, the ability to use these tools effectively becomes crucial. Without such skills, students risk being left behind in a competitive academic environment where digital access and literacy determine </w:t>
      </w:r>
      <w:r w:rsidRPr="00BC6BB3">
        <w:rPr>
          <w:rFonts w:ascii="Times" w:hAnsi="Times" w:cs="Times"/>
          <w:sz w:val="28"/>
          <w:szCs w:val="28"/>
        </w:rPr>
        <w:t>success (</w:t>
      </w:r>
      <w:proofErr w:type="spellStart"/>
      <w:r w:rsidRPr="00BC6BB3">
        <w:rPr>
          <w:rFonts w:ascii="Times" w:hAnsi="Times" w:cs="Times"/>
          <w:sz w:val="28"/>
          <w:szCs w:val="28"/>
        </w:rPr>
        <w:t>Ololube</w:t>
      </w:r>
      <w:proofErr w:type="spellEnd"/>
      <w:r w:rsidRPr="00BC6BB3">
        <w:rPr>
          <w:rFonts w:ascii="Times" w:hAnsi="Times" w:cs="Times"/>
          <w:sz w:val="28"/>
          <w:szCs w:val="28"/>
        </w:rPr>
        <w:t xml:space="preserve"> et al., 2009). </w:t>
      </w:r>
      <w:r w:rsidR="006345E7" w:rsidRPr="00BC6BB3">
        <w:rPr>
          <w:rFonts w:ascii="Times" w:hAnsi="Times" w:cs="Times"/>
          <w:sz w:val="28"/>
          <w:szCs w:val="28"/>
        </w:rPr>
        <w:t xml:space="preserve">In a broader sense, computer literacy contributes significantly to employability and economic participation. In most workplaces today, basic computer proficiency is considered a minimum requirement. Employees are expected to communicate via email, manage digital </w:t>
      </w:r>
      <w:r w:rsidR="006345E7" w:rsidRPr="00BC6BB3">
        <w:rPr>
          <w:rFonts w:ascii="Times" w:hAnsi="Times" w:cs="Times"/>
          <w:sz w:val="28"/>
          <w:szCs w:val="28"/>
        </w:rPr>
        <w:lastRenderedPageBreak/>
        <w:t>files, and use various specialized software depending on the job role. As such, the concept of computer literacy also involves adaptability—the ability to learn new digital tools and platforms as technology continues to evolve (Aduwa-</w:t>
      </w:r>
      <w:proofErr w:type="spellStart"/>
      <w:r w:rsidR="006345E7" w:rsidRPr="00BC6BB3">
        <w:rPr>
          <w:rFonts w:ascii="Times" w:hAnsi="Times" w:cs="Times"/>
          <w:sz w:val="28"/>
          <w:szCs w:val="28"/>
        </w:rPr>
        <w:t>Ogiegbaen</w:t>
      </w:r>
      <w:proofErr w:type="spellEnd"/>
      <w:r w:rsidR="006345E7" w:rsidRPr="00BC6BB3">
        <w:rPr>
          <w:rFonts w:ascii="Times" w:hAnsi="Times" w:cs="Times"/>
          <w:sz w:val="28"/>
          <w:szCs w:val="28"/>
        </w:rPr>
        <w:t xml:space="preserve"> &amp; </w:t>
      </w:r>
      <w:proofErr w:type="spellStart"/>
      <w:r w:rsidR="006345E7" w:rsidRPr="00BC6BB3">
        <w:rPr>
          <w:rFonts w:ascii="Times" w:hAnsi="Times" w:cs="Times"/>
          <w:sz w:val="28"/>
          <w:szCs w:val="28"/>
        </w:rPr>
        <w:t>Iyamu</w:t>
      </w:r>
      <w:proofErr w:type="spellEnd"/>
      <w:r w:rsidR="006345E7" w:rsidRPr="00BC6BB3">
        <w:rPr>
          <w:rFonts w:ascii="Times" w:hAnsi="Times" w:cs="Times"/>
          <w:sz w:val="28"/>
          <w:szCs w:val="28"/>
        </w:rPr>
        <w:t>, 2005).</w:t>
      </w:r>
    </w:p>
    <w:p w:rsidR="006345E7" w:rsidRDefault="0034371A" w:rsidP="00BC6BB3">
      <w:pPr>
        <w:spacing w:line="480" w:lineRule="auto"/>
        <w:jc w:val="both"/>
        <w:rPr>
          <w:rFonts w:ascii="Times" w:hAnsi="Times" w:cs="Times"/>
          <w:sz w:val="28"/>
          <w:szCs w:val="28"/>
        </w:rPr>
      </w:pPr>
      <w:r w:rsidRPr="00BC6BB3">
        <w:rPr>
          <w:rFonts w:ascii="Times" w:hAnsi="Times" w:cs="Times"/>
          <w:sz w:val="28"/>
          <w:szCs w:val="28"/>
        </w:rPr>
        <w:t xml:space="preserve">      </w:t>
      </w:r>
      <w:r w:rsidR="006345E7" w:rsidRPr="00BC6BB3">
        <w:rPr>
          <w:rFonts w:ascii="Times" w:hAnsi="Times" w:cs="Times"/>
          <w:sz w:val="28"/>
          <w:szCs w:val="28"/>
        </w:rPr>
        <w:t>Moreover, computer literacy has implications for personal empowerment and social inclusion. In many parts of the world, access to government services, healthcare, and banking has moved online. Individuals without computer skills may face barriers in accessing these essential services, thereby exacerbating existing social inequalities. Therefore, improving computer literacy is not just a technical concern but a socio-economic priority (UNESCO, 2019).</w:t>
      </w:r>
      <w:r w:rsidRPr="00BC6BB3">
        <w:rPr>
          <w:rFonts w:ascii="Times" w:hAnsi="Times" w:cs="Times"/>
          <w:sz w:val="28"/>
          <w:szCs w:val="28"/>
        </w:rPr>
        <w:t xml:space="preserve"> </w:t>
      </w:r>
      <w:r w:rsidR="006345E7" w:rsidRPr="00BC6BB3">
        <w:rPr>
          <w:rFonts w:ascii="Times" w:hAnsi="Times" w:cs="Times"/>
          <w:sz w:val="28"/>
          <w:szCs w:val="28"/>
        </w:rPr>
        <w:t xml:space="preserve">Despite its importance, the level of computer literacy remains uneven across populations, particularly in developing countries. In Nigeria, for instance, many secondary school students have limited exposure to computers due to lack of infrastructure, trained personnel, and supportive policies. According to </w:t>
      </w:r>
      <w:proofErr w:type="spellStart"/>
      <w:r w:rsidR="006345E7" w:rsidRPr="00BC6BB3">
        <w:rPr>
          <w:rFonts w:ascii="Times" w:hAnsi="Times" w:cs="Times"/>
          <w:sz w:val="28"/>
          <w:szCs w:val="28"/>
        </w:rPr>
        <w:t>Jegede</w:t>
      </w:r>
      <w:proofErr w:type="spellEnd"/>
      <w:r w:rsidR="006345E7" w:rsidRPr="00BC6BB3">
        <w:rPr>
          <w:rFonts w:ascii="Times" w:hAnsi="Times" w:cs="Times"/>
          <w:sz w:val="28"/>
          <w:szCs w:val="28"/>
        </w:rPr>
        <w:t xml:space="preserve"> and </w:t>
      </w:r>
      <w:proofErr w:type="spellStart"/>
      <w:r w:rsidR="006345E7" w:rsidRPr="00BC6BB3">
        <w:rPr>
          <w:rFonts w:ascii="Times" w:hAnsi="Times" w:cs="Times"/>
          <w:sz w:val="28"/>
          <w:szCs w:val="28"/>
        </w:rPr>
        <w:t>Owolabi</w:t>
      </w:r>
      <w:proofErr w:type="spellEnd"/>
      <w:r w:rsidR="006345E7" w:rsidRPr="00BC6BB3">
        <w:rPr>
          <w:rFonts w:ascii="Times" w:hAnsi="Times" w:cs="Times"/>
          <w:sz w:val="28"/>
          <w:szCs w:val="28"/>
        </w:rPr>
        <w:t xml:space="preserve"> (2003), while computer education is included in the national curriculum, its practical implementation is often hindered by poor facilities and teacher inadequacy. This gap between policy and practice highlights the need for increased investment in ICT resources and training at the secondary school level.</w:t>
      </w:r>
    </w:p>
    <w:p w:rsidR="00BC6BB3" w:rsidRPr="00BC6BB3" w:rsidRDefault="00BC6BB3" w:rsidP="00BC6BB3">
      <w:pPr>
        <w:spacing w:line="480" w:lineRule="auto"/>
        <w:jc w:val="both"/>
        <w:rPr>
          <w:rFonts w:ascii="Times" w:hAnsi="Times" w:cs="Times"/>
          <w:sz w:val="28"/>
          <w:szCs w:val="28"/>
        </w:rPr>
      </w:pPr>
    </w:p>
    <w:p w:rsidR="006345E7" w:rsidRPr="00BC6BB3" w:rsidRDefault="006345E7" w:rsidP="00BC6BB3">
      <w:pPr>
        <w:spacing w:line="480" w:lineRule="auto"/>
        <w:jc w:val="both"/>
        <w:rPr>
          <w:rFonts w:ascii="Times" w:hAnsi="Times" w:cs="Times"/>
          <w:b/>
          <w:sz w:val="28"/>
          <w:szCs w:val="28"/>
        </w:rPr>
      </w:pPr>
      <w:r w:rsidRPr="00BC6BB3">
        <w:rPr>
          <w:rFonts w:ascii="Times" w:hAnsi="Times" w:cs="Times"/>
          <w:b/>
          <w:sz w:val="28"/>
          <w:szCs w:val="28"/>
        </w:rPr>
        <w:lastRenderedPageBreak/>
        <w:t>Role of ICT in Modern Education</w:t>
      </w:r>
    </w:p>
    <w:p w:rsidR="006345E7" w:rsidRPr="00BC6BB3" w:rsidRDefault="0034371A" w:rsidP="00BC6BB3">
      <w:pPr>
        <w:spacing w:line="480" w:lineRule="auto"/>
        <w:jc w:val="both"/>
        <w:rPr>
          <w:rFonts w:ascii="Times" w:hAnsi="Times" w:cs="Times"/>
          <w:sz w:val="28"/>
          <w:szCs w:val="28"/>
        </w:rPr>
      </w:pPr>
      <w:r w:rsidRPr="00BC6BB3">
        <w:rPr>
          <w:rFonts w:ascii="Times" w:hAnsi="Times" w:cs="Times"/>
          <w:sz w:val="28"/>
          <w:szCs w:val="28"/>
        </w:rPr>
        <w:t xml:space="preserve">     </w:t>
      </w:r>
      <w:r w:rsidR="006345E7" w:rsidRPr="00BC6BB3">
        <w:rPr>
          <w:rFonts w:ascii="Times" w:hAnsi="Times" w:cs="Times"/>
          <w:sz w:val="28"/>
          <w:szCs w:val="28"/>
        </w:rPr>
        <w:t>Information and Communication Technology (ICT) has become an indispensable component of contemporary education systems worldwide. By integrating digital tools and resources into teaching, learning, and administration, ICT transforms traditional classrooms into dynamic, student</w:t>
      </w:r>
      <w:r w:rsidR="006345E7" w:rsidRPr="00BC6BB3">
        <w:rPr>
          <w:rFonts w:ascii="Times New Roman" w:hAnsi="Times New Roman" w:cs="Times New Roman"/>
          <w:sz w:val="28"/>
          <w:szCs w:val="28"/>
        </w:rPr>
        <w:t>‐</w:t>
      </w:r>
      <w:r w:rsidR="006345E7" w:rsidRPr="00BC6BB3">
        <w:rPr>
          <w:rFonts w:ascii="Times" w:hAnsi="Times" w:cs="Times"/>
          <w:sz w:val="28"/>
          <w:szCs w:val="28"/>
        </w:rPr>
        <w:t>centered environments. The following discussion highlights key roles that ICT plays in modern education.</w:t>
      </w:r>
    </w:p>
    <w:p w:rsidR="0034371A" w:rsidRPr="00BC6BB3" w:rsidRDefault="0034371A" w:rsidP="00BC6BB3">
      <w:pPr>
        <w:pStyle w:val="ListParagraph"/>
        <w:numPr>
          <w:ilvl w:val="0"/>
          <w:numId w:val="4"/>
        </w:numPr>
        <w:spacing w:line="480" w:lineRule="auto"/>
        <w:jc w:val="both"/>
        <w:rPr>
          <w:rFonts w:ascii="Times" w:hAnsi="Times" w:cs="Times"/>
          <w:b/>
          <w:sz w:val="28"/>
          <w:szCs w:val="28"/>
        </w:rPr>
      </w:pPr>
      <w:r w:rsidRPr="00BC6BB3">
        <w:rPr>
          <w:rFonts w:ascii="Times" w:hAnsi="Times" w:cs="Times"/>
          <w:b/>
          <w:sz w:val="28"/>
          <w:szCs w:val="28"/>
        </w:rPr>
        <w:t xml:space="preserve">Enhancing Teaching and Learning: </w:t>
      </w:r>
    </w:p>
    <w:p w:rsidR="006345E7" w:rsidRDefault="006345E7" w:rsidP="00BC6BB3">
      <w:pPr>
        <w:spacing w:line="480" w:lineRule="auto"/>
        <w:jc w:val="both"/>
        <w:rPr>
          <w:rFonts w:ascii="Times" w:hAnsi="Times" w:cs="Times"/>
          <w:sz w:val="28"/>
          <w:szCs w:val="28"/>
        </w:rPr>
      </w:pPr>
      <w:r w:rsidRPr="00BC6BB3">
        <w:rPr>
          <w:rFonts w:ascii="Times" w:hAnsi="Times" w:cs="Times"/>
          <w:sz w:val="28"/>
          <w:szCs w:val="28"/>
        </w:rPr>
        <w:t>ICT enriches pedagogical approaches by enabling interactive, multimedia</w:t>
      </w:r>
      <w:r w:rsidRPr="00BC6BB3">
        <w:rPr>
          <w:rFonts w:ascii="Times New Roman" w:hAnsi="Times New Roman" w:cs="Times New Roman"/>
          <w:sz w:val="28"/>
          <w:szCs w:val="28"/>
        </w:rPr>
        <w:t>‐</w:t>
      </w:r>
      <w:r w:rsidRPr="00BC6BB3">
        <w:rPr>
          <w:rFonts w:ascii="Times" w:hAnsi="Times" w:cs="Times"/>
          <w:sz w:val="28"/>
          <w:szCs w:val="28"/>
        </w:rPr>
        <w:t>driven instruction. Digital whiteboards, educational software, and virtual simulations allow teachers to present complex concepts through visuals, animations, and real</w:t>
      </w:r>
      <w:r w:rsidRPr="00BC6BB3">
        <w:rPr>
          <w:rFonts w:ascii="Times New Roman" w:hAnsi="Times New Roman" w:cs="Times New Roman"/>
          <w:sz w:val="28"/>
          <w:szCs w:val="28"/>
        </w:rPr>
        <w:t>‐</w:t>
      </w:r>
      <w:r w:rsidRPr="00BC6BB3">
        <w:rPr>
          <w:rFonts w:ascii="Times" w:hAnsi="Times" w:cs="Times"/>
          <w:sz w:val="28"/>
          <w:szCs w:val="28"/>
        </w:rPr>
        <w:t>time demonstrations (</w:t>
      </w:r>
      <w:proofErr w:type="spellStart"/>
      <w:r w:rsidRPr="00BC6BB3">
        <w:rPr>
          <w:rFonts w:ascii="Times" w:hAnsi="Times" w:cs="Times"/>
          <w:sz w:val="28"/>
          <w:szCs w:val="28"/>
        </w:rPr>
        <w:t>Voogt</w:t>
      </w:r>
      <w:proofErr w:type="spellEnd"/>
      <w:r w:rsidRPr="00BC6BB3">
        <w:rPr>
          <w:rFonts w:ascii="Times" w:hAnsi="Times" w:cs="Times"/>
          <w:sz w:val="28"/>
          <w:szCs w:val="28"/>
        </w:rPr>
        <w:t xml:space="preserve"> &amp; </w:t>
      </w:r>
      <w:proofErr w:type="spellStart"/>
      <w:r w:rsidRPr="00BC6BB3">
        <w:rPr>
          <w:rFonts w:ascii="Times" w:hAnsi="Times" w:cs="Times"/>
          <w:sz w:val="28"/>
          <w:szCs w:val="28"/>
        </w:rPr>
        <w:t>Knezek</w:t>
      </w:r>
      <w:proofErr w:type="spellEnd"/>
      <w:r w:rsidRPr="00BC6BB3">
        <w:rPr>
          <w:rFonts w:ascii="Times" w:hAnsi="Times" w:cs="Times"/>
          <w:sz w:val="28"/>
          <w:szCs w:val="28"/>
        </w:rPr>
        <w:t>, 2018). Research indicates that students exposed to ICT</w:t>
      </w:r>
      <w:r w:rsidRPr="00BC6BB3">
        <w:rPr>
          <w:rFonts w:ascii="Times New Roman" w:hAnsi="Times New Roman" w:cs="Times New Roman"/>
          <w:sz w:val="28"/>
          <w:szCs w:val="28"/>
        </w:rPr>
        <w:t>‐</w:t>
      </w:r>
      <w:r w:rsidRPr="00BC6BB3">
        <w:rPr>
          <w:rFonts w:ascii="Times" w:hAnsi="Times" w:cs="Times"/>
          <w:sz w:val="28"/>
          <w:szCs w:val="28"/>
        </w:rPr>
        <w:t>enhanced lessons demonstrate higher engagement and retention compared to purely lecture</w:t>
      </w:r>
      <w:r w:rsidRPr="00BC6BB3">
        <w:rPr>
          <w:rFonts w:ascii="Times New Roman" w:hAnsi="Times New Roman" w:cs="Times New Roman"/>
          <w:sz w:val="28"/>
          <w:szCs w:val="28"/>
        </w:rPr>
        <w:t>‐</w:t>
      </w:r>
      <w:r w:rsidRPr="00BC6BB3">
        <w:rPr>
          <w:rFonts w:ascii="Times" w:hAnsi="Times" w:cs="Times"/>
          <w:sz w:val="28"/>
          <w:szCs w:val="28"/>
        </w:rPr>
        <w:t>based instruction (Ally, 2009). Moreover, online platforms facilitate flipped</w:t>
      </w:r>
      <w:r w:rsidRPr="00BC6BB3">
        <w:rPr>
          <w:rFonts w:ascii="Times New Roman" w:hAnsi="Times New Roman" w:cs="Times New Roman"/>
          <w:sz w:val="28"/>
          <w:szCs w:val="28"/>
        </w:rPr>
        <w:t>‐</w:t>
      </w:r>
      <w:r w:rsidRPr="00BC6BB3">
        <w:rPr>
          <w:rFonts w:ascii="Times" w:hAnsi="Times" w:cs="Times"/>
          <w:sz w:val="28"/>
          <w:szCs w:val="28"/>
        </w:rPr>
        <w:t>classroom models, where learners review lecture materials at home and engage in problem</w:t>
      </w:r>
      <w:r w:rsidRPr="00BC6BB3">
        <w:rPr>
          <w:rFonts w:ascii="Times New Roman" w:hAnsi="Times New Roman" w:cs="Times New Roman"/>
          <w:sz w:val="28"/>
          <w:szCs w:val="28"/>
        </w:rPr>
        <w:t>‐</w:t>
      </w:r>
      <w:r w:rsidRPr="00BC6BB3">
        <w:rPr>
          <w:rFonts w:ascii="Times" w:hAnsi="Times" w:cs="Times"/>
          <w:sz w:val="28"/>
          <w:szCs w:val="28"/>
        </w:rPr>
        <w:t xml:space="preserve">solving activities in class, promoting deeper understanding (Bergmann &amp; </w:t>
      </w:r>
      <w:proofErr w:type="spellStart"/>
      <w:r w:rsidRPr="00BC6BB3">
        <w:rPr>
          <w:rFonts w:ascii="Times" w:hAnsi="Times" w:cs="Times"/>
          <w:sz w:val="28"/>
          <w:szCs w:val="28"/>
        </w:rPr>
        <w:t>Sams</w:t>
      </w:r>
      <w:proofErr w:type="spellEnd"/>
      <w:r w:rsidRPr="00BC6BB3">
        <w:rPr>
          <w:rFonts w:ascii="Times" w:hAnsi="Times" w:cs="Times"/>
          <w:sz w:val="28"/>
          <w:szCs w:val="28"/>
        </w:rPr>
        <w:t>, 2012).</w:t>
      </w:r>
    </w:p>
    <w:p w:rsidR="00BC6BB3" w:rsidRDefault="00BC6BB3" w:rsidP="00BC6BB3">
      <w:pPr>
        <w:spacing w:line="480" w:lineRule="auto"/>
        <w:jc w:val="both"/>
        <w:rPr>
          <w:rFonts w:ascii="Times" w:hAnsi="Times" w:cs="Times"/>
          <w:sz w:val="28"/>
          <w:szCs w:val="28"/>
        </w:rPr>
      </w:pPr>
    </w:p>
    <w:p w:rsidR="00BC6BB3" w:rsidRPr="00BC6BB3" w:rsidRDefault="00BC6BB3" w:rsidP="00BC6BB3">
      <w:pPr>
        <w:spacing w:line="480" w:lineRule="auto"/>
        <w:jc w:val="both"/>
        <w:rPr>
          <w:rFonts w:ascii="Times" w:hAnsi="Times" w:cs="Times"/>
          <w:sz w:val="28"/>
          <w:szCs w:val="28"/>
        </w:rPr>
      </w:pPr>
    </w:p>
    <w:p w:rsidR="0034371A" w:rsidRPr="00BC6BB3" w:rsidRDefault="006345E7" w:rsidP="00BC6BB3">
      <w:pPr>
        <w:pStyle w:val="ListParagraph"/>
        <w:numPr>
          <w:ilvl w:val="0"/>
          <w:numId w:val="4"/>
        </w:numPr>
        <w:spacing w:line="480" w:lineRule="auto"/>
        <w:jc w:val="both"/>
        <w:rPr>
          <w:rFonts w:ascii="Times" w:hAnsi="Times" w:cs="Times"/>
          <w:b/>
          <w:sz w:val="28"/>
          <w:szCs w:val="28"/>
        </w:rPr>
      </w:pPr>
      <w:r w:rsidRPr="00BC6BB3">
        <w:rPr>
          <w:rFonts w:ascii="Times" w:hAnsi="Times" w:cs="Times"/>
          <w:b/>
          <w:sz w:val="28"/>
          <w:szCs w:val="28"/>
        </w:rPr>
        <w:lastRenderedPageBreak/>
        <w:t>Supporting Personalized Learning</w:t>
      </w:r>
    </w:p>
    <w:p w:rsidR="0034371A" w:rsidRPr="00BC6BB3" w:rsidRDefault="0034371A" w:rsidP="00BC6BB3">
      <w:pPr>
        <w:spacing w:line="480" w:lineRule="auto"/>
        <w:jc w:val="both"/>
        <w:rPr>
          <w:rFonts w:ascii="Times" w:hAnsi="Times" w:cs="Times"/>
          <w:b/>
          <w:sz w:val="28"/>
          <w:szCs w:val="28"/>
        </w:rPr>
      </w:pPr>
      <w:r w:rsidRPr="00BC6BB3">
        <w:rPr>
          <w:rFonts w:ascii="Times" w:hAnsi="Times" w:cs="Times"/>
          <w:sz w:val="28"/>
          <w:szCs w:val="28"/>
        </w:rPr>
        <w:t xml:space="preserve">     </w:t>
      </w:r>
      <w:r w:rsidR="006345E7" w:rsidRPr="00BC6BB3">
        <w:rPr>
          <w:rFonts w:ascii="Times" w:hAnsi="Times" w:cs="Times"/>
          <w:sz w:val="28"/>
          <w:szCs w:val="28"/>
        </w:rPr>
        <w:t>One of the most significant contributions of ICT is the capacity for learner</w:t>
      </w:r>
      <w:r w:rsidR="006345E7" w:rsidRPr="00BC6BB3">
        <w:rPr>
          <w:rFonts w:ascii="Times New Roman" w:hAnsi="Times New Roman" w:cs="Times New Roman"/>
          <w:sz w:val="28"/>
          <w:szCs w:val="28"/>
        </w:rPr>
        <w:t>‐</w:t>
      </w:r>
      <w:r w:rsidR="006345E7" w:rsidRPr="00BC6BB3">
        <w:rPr>
          <w:rFonts w:ascii="Times" w:hAnsi="Times" w:cs="Times"/>
          <w:sz w:val="28"/>
          <w:szCs w:val="28"/>
        </w:rPr>
        <w:t>centered, adaptive education. Intelligent tutoring systems and learning management systems (LMS) track individual progress, diagnose misconceptions, and recommend tailored learning paths (</w:t>
      </w:r>
      <w:proofErr w:type="spellStart"/>
      <w:r w:rsidR="006345E7" w:rsidRPr="00BC6BB3">
        <w:rPr>
          <w:rFonts w:ascii="Times" w:hAnsi="Times" w:cs="Times"/>
          <w:sz w:val="28"/>
          <w:szCs w:val="28"/>
        </w:rPr>
        <w:t>Luckin</w:t>
      </w:r>
      <w:proofErr w:type="spellEnd"/>
      <w:r w:rsidR="006345E7" w:rsidRPr="00BC6BB3">
        <w:rPr>
          <w:rFonts w:ascii="Times" w:hAnsi="Times" w:cs="Times"/>
          <w:sz w:val="28"/>
          <w:szCs w:val="28"/>
        </w:rPr>
        <w:t xml:space="preserve"> et al., 2016). This personalization ensures that students receive support at their level of readiness, accelerating mastery for advanced learners while providing remediation for those who struggle (Pane et al., 2017).</w:t>
      </w:r>
    </w:p>
    <w:p w:rsidR="006345E7" w:rsidRPr="00BC6BB3" w:rsidRDefault="006345E7" w:rsidP="00BC6BB3">
      <w:pPr>
        <w:pStyle w:val="ListParagraph"/>
        <w:numPr>
          <w:ilvl w:val="0"/>
          <w:numId w:val="4"/>
        </w:numPr>
        <w:spacing w:line="480" w:lineRule="auto"/>
        <w:jc w:val="both"/>
        <w:rPr>
          <w:rFonts w:ascii="Times" w:hAnsi="Times" w:cs="Times"/>
          <w:b/>
          <w:sz w:val="28"/>
          <w:szCs w:val="28"/>
        </w:rPr>
      </w:pPr>
      <w:r w:rsidRPr="00BC6BB3">
        <w:rPr>
          <w:rFonts w:ascii="Times" w:hAnsi="Times" w:cs="Times"/>
          <w:b/>
          <w:sz w:val="28"/>
          <w:szCs w:val="28"/>
        </w:rPr>
        <w:t>Facilitating Access and Equity</w:t>
      </w:r>
    </w:p>
    <w:p w:rsidR="006345E7" w:rsidRPr="00BC6BB3" w:rsidRDefault="0034371A" w:rsidP="00BC6BB3">
      <w:pPr>
        <w:spacing w:line="480" w:lineRule="auto"/>
        <w:jc w:val="both"/>
        <w:rPr>
          <w:rFonts w:ascii="Times" w:hAnsi="Times" w:cs="Times"/>
          <w:sz w:val="28"/>
          <w:szCs w:val="28"/>
        </w:rPr>
      </w:pPr>
      <w:r w:rsidRPr="00BC6BB3">
        <w:rPr>
          <w:rFonts w:ascii="Times" w:hAnsi="Times" w:cs="Times"/>
          <w:b/>
          <w:sz w:val="28"/>
          <w:szCs w:val="28"/>
        </w:rPr>
        <w:t xml:space="preserve">     </w:t>
      </w:r>
      <w:r w:rsidR="006345E7" w:rsidRPr="00BC6BB3">
        <w:rPr>
          <w:rFonts w:ascii="Times" w:hAnsi="Times" w:cs="Times"/>
          <w:sz w:val="28"/>
          <w:szCs w:val="28"/>
        </w:rPr>
        <w:t>ICT expands educational access beyond the confines of physical classrooms. E</w:t>
      </w:r>
      <w:r w:rsidR="006345E7" w:rsidRPr="00BC6BB3">
        <w:rPr>
          <w:rFonts w:ascii="Times New Roman" w:hAnsi="Times New Roman" w:cs="Times New Roman"/>
          <w:sz w:val="28"/>
          <w:szCs w:val="28"/>
        </w:rPr>
        <w:t>‐</w:t>
      </w:r>
      <w:r w:rsidR="006345E7" w:rsidRPr="00BC6BB3">
        <w:rPr>
          <w:rFonts w:ascii="Times" w:hAnsi="Times" w:cs="Times"/>
          <w:sz w:val="28"/>
          <w:szCs w:val="28"/>
        </w:rPr>
        <w:t>learning platforms and Massive Open Online Courses (MOOCs) enable learners in remote or underserved regions to access high</w:t>
      </w:r>
      <w:r w:rsidR="006345E7" w:rsidRPr="00BC6BB3">
        <w:rPr>
          <w:rFonts w:ascii="Times New Roman" w:hAnsi="Times New Roman" w:cs="Times New Roman"/>
          <w:sz w:val="28"/>
          <w:szCs w:val="28"/>
        </w:rPr>
        <w:t>‐</w:t>
      </w:r>
      <w:r w:rsidR="006345E7" w:rsidRPr="00BC6BB3">
        <w:rPr>
          <w:rFonts w:ascii="Times" w:hAnsi="Times" w:cs="Times"/>
          <w:sz w:val="28"/>
          <w:szCs w:val="28"/>
        </w:rPr>
        <w:t>quality content and expert instruction (</w:t>
      </w:r>
      <w:proofErr w:type="spellStart"/>
      <w:r w:rsidR="006345E7" w:rsidRPr="00BC6BB3">
        <w:rPr>
          <w:rFonts w:ascii="Times" w:hAnsi="Times" w:cs="Times"/>
          <w:sz w:val="28"/>
          <w:szCs w:val="28"/>
        </w:rPr>
        <w:t>Ngugi</w:t>
      </w:r>
      <w:proofErr w:type="spellEnd"/>
      <w:r w:rsidR="006345E7" w:rsidRPr="00BC6BB3">
        <w:rPr>
          <w:rFonts w:ascii="Times" w:hAnsi="Times" w:cs="Times"/>
          <w:sz w:val="28"/>
          <w:szCs w:val="28"/>
        </w:rPr>
        <w:t xml:space="preserve"> et al., 2014). Si</w:t>
      </w:r>
      <w:r w:rsidRPr="00BC6BB3">
        <w:rPr>
          <w:rFonts w:ascii="Times" w:hAnsi="Times" w:cs="Times"/>
          <w:sz w:val="28"/>
          <w:szCs w:val="28"/>
        </w:rPr>
        <w:t xml:space="preserve">milarly, assistive technologies </w:t>
      </w:r>
      <w:r w:rsidR="006345E7" w:rsidRPr="00BC6BB3">
        <w:rPr>
          <w:rFonts w:ascii="Times" w:hAnsi="Times" w:cs="Times"/>
          <w:sz w:val="28"/>
          <w:szCs w:val="28"/>
        </w:rPr>
        <w:t>such as screen read</w:t>
      </w:r>
      <w:r w:rsidRPr="00BC6BB3">
        <w:rPr>
          <w:rFonts w:ascii="Times" w:hAnsi="Times" w:cs="Times"/>
          <w:sz w:val="28"/>
          <w:szCs w:val="28"/>
        </w:rPr>
        <w:t>ers and speech</w:t>
      </w:r>
      <w:r w:rsidRPr="00BC6BB3">
        <w:rPr>
          <w:rFonts w:ascii="Times New Roman" w:hAnsi="Times New Roman" w:cs="Times New Roman"/>
          <w:sz w:val="28"/>
          <w:szCs w:val="28"/>
        </w:rPr>
        <w:t>‐</w:t>
      </w:r>
      <w:r w:rsidRPr="00BC6BB3">
        <w:rPr>
          <w:rFonts w:ascii="Times" w:hAnsi="Times" w:cs="Times"/>
          <w:sz w:val="28"/>
          <w:szCs w:val="28"/>
        </w:rPr>
        <w:t>to</w:t>
      </w:r>
      <w:r w:rsidRPr="00BC6BB3">
        <w:rPr>
          <w:rFonts w:ascii="Times New Roman" w:hAnsi="Times New Roman" w:cs="Times New Roman"/>
          <w:sz w:val="28"/>
          <w:szCs w:val="28"/>
        </w:rPr>
        <w:t>‐</w:t>
      </w:r>
      <w:r w:rsidRPr="00BC6BB3">
        <w:rPr>
          <w:rFonts w:ascii="Times" w:hAnsi="Times" w:cs="Times"/>
          <w:sz w:val="28"/>
          <w:szCs w:val="28"/>
        </w:rPr>
        <w:t xml:space="preserve">text software </w:t>
      </w:r>
      <w:r w:rsidR="006345E7" w:rsidRPr="00BC6BB3">
        <w:rPr>
          <w:rFonts w:ascii="Times" w:hAnsi="Times" w:cs="Times"/>
          <w:sz w:val="28"/>
          <w:szCs w:val="28"/>
        </w:rPr>
        <w:t>promote inclusive education for students with disabilities, ensuring that all learners can participate fully (Smith &amp; Basham, 2014)</w:t>
      </w:r>
      <w:r w:rsidRPr="00BC6BB3">
        <w:rPr>
          <w:rFonts w:ascii="Times" w:hAnsi="Times" w:cs="Times"/>
          <w:sz w:val="28"/>
          <w:szCs w:val="28"/>
        </w:rPr>
        <w:t>.</w:t>
      </w:r>
    </w:p>
    <w:p w:rsidR="0034371A" w:rsidRPr="00BC6BB3" w:rsidRDefault="006345E7" w:rsidP="00BC6BB3">
      <w:pPr>
        <w:pStyle w:val="ListParagraph"/>
        <w:numPr>
          <w:ilvl w:val="0"/>
          <w:numId w:val="4"/>
        </w:numPr>
        <w:spacing w:line="480" w:lineRule="auto"/>
        <w:jc w:val="both"/>
        <w:rPr>
          <w:rFonts w:ascii="Times" w:hAnsi="Times" w:cs="Times"/>
          <w:b/>
          <w:sz w:val="28"/>
          <w:szCs w:val="28"/>
        </w:rPr>
      </w:pPr>
      <w:r w:rsidRPr="00BC6BB3">
        <w:rPr>
          <w:rFonts w:ascii="Times" w:hAnsi="Times" w:cs="Times"/>
          <w:b/>
          <w:sz w:val="28"/>
          <w:szCs w:val="28"/>
        </w:rPr>
        <w:t>Encouraging Collaboration and Communication</w:t>
      </w:r>
    </w:p>
    <w:p w:rsidR="006345E7" w:rsidRPr="00BC6BB3" w:rsidRDefault="0034371A" w:rsidP="00BC6BB3">
      <w:pPr>
        <w:spacing w:line="480" w:lineRule="auto"/>
        <w:jc w:val="both"/>
        <w:rPr>
          <w:rFonts w:ascii="Times" w:hAnsi="Times" w:cs="Times"/>
          <w:b/>
          <w:sz w:val="28"/>
          <w:szCs w:val="28"/>
        </w:rPr>
      </w:pPr>
      <w:r w:rsidRPr="00BC6BB3">
        <w:rPr>
          <w:rFonts w:ascii="Times" w:hAnsi="Times" w:cs="Times"/>
          <w:sz w:val="28"/>
          <w:szCs w:val="28"/>
        </w:rPr>
        <w:t xml:space="preserve">      </w:t>
      </w:r>
      <w:r w:rsidR="006345E7" w:rsidRPr="00BC6BB3">
        <w:rPr>
          <w:rFonts w:ascii="Times" w:hAnsi="Times" w:cs="Times"/>
          <w:sz w:val="28"/>
          <w:szCs w:val="28"/>
        </w:rPr>
        <w:t xml:space="preserve">Digital tools foster collaboration among students, teachers, and global learning communities. Through platforms like Google Classroom, Microsoft Teams, or </w:t>
      </w:r>
      <w:r w:rsidR="006345E7" w:rsidRPr="00BC6BB3">
        <w:rPr>
          <w:rFonts w:ascii="Times" w:hAnsi="Times" w:cs="Times"/>
          <w:sz w:val="28"/>
          <w:szCs w:val="28"/>
        </w:rPr>
        <w:lastRenderedPageBreak/>
        <w:t>discussion forums, learners can work synchronously or asynchronously on group projects, share resources, and receive peer and instructor feedback (</w:t>
      </w:r>
      <w:proofErr w:type="spellStart"/>
      <w:r w:rsidR="006345E7" w:rsidRPr="00BC6BB3">
        <w:rPr>
          <w:rFonts w:ascii="Times" w:hAnsi="Times" w:cs="Times"/>
          <w:sz w:val="28"/>
          <w:szCs w:val="28"/>
        </w:rPr>
        <w:t>Roschelle</w:t>
      </w:r>
      <w:proofErr w:type="spellEnd"/>
      <w:r w:rsidR="006345E7" w:rsidRPr="00BC6BB3">
        <w:rPr>
          <w:rFonts w:ascii="Times" w:hAnsi="Times" w:cs="Times"/>
          <w:sz w:val="28"/>
          <w:szCs w:val="28"/>
        </w:rPr>
        <w:t xml:space="preserve"> et al., 2010). Video conferencing and social media further connect classrooms across geographic boundaries, enabling intercultural exchanges and collaborative research projects (Trust et al., 2016).</w:t>
      </w:r>
    </w:p>
    <w:p w:rsidR="006345E7" w:rsidRPr="00BC6BB3" w:rsidRDefault="0034371A" w:rsidP="00BC6BB3">
      <w:pPr>
        <w:spacing w:line="480" w:lineRule="auto"/>
        <w:jc w:val="both"/>
        <w:rPr>
          <w:rFonts w:ascii="Times" w:hAnsi="Times" w:cs="Times"/>
          <w:b/>
          <w:sz w:val="28"/>
          <w:szCs w:val="28"/>
        </w:rPr>
      </w:pPr>
      <w:r w:rsidRPr="00BC6BB3">
        <w:rPr>
          <w:rFonts w:ascii="Times" w:hAnsi="Times" w:cs="Times"/>
          <w:b/>
          <w:sz w:val="28"/>
          <w:szCs w:val="28"/>
        </w:rPr>
        <w:t>e</w:t>
      </w:r>
      <w:r w:rsidR="006345E7" w:rsidRPr="00BC6BB3">
        <w:rPr>
          <w:rFonts w:ascii="Times" w:hAnsi="Times" w:cs="Times"/>
          <w:b/>
          <w:sz w:val="28"/>
          <w:szCs w:val="28"/>
        </w:rPr>
        <w:t>. Streamlining Administrative Processes</w:t>
      </w:r>
    </w:p>
    <w:p w:rsidR="006345E7" w:rsidRPr="00BC6BB3" w:rsidRDefault="0034371A" w:rsidP="00BC6BB3">
      <w:pPr>
        <w:spacing w:line="480" w:lineRule="auto"/>
        <w:jc w:val="both"/>
        <w:rPr>
          <w:rFonts w:ascii="Times" w:hAnsi="Times" w:cs="Times"/>
          <w:sz w:val="28"/>
          <w:szCs w:val="28"/>
        </w:rPr>
      </w:pPr>
      <w:r w:rsidRPr="00BC6BB3">
        <w:rPr>
          <w:rFonts w:ascii="Times" w:hAnsi="Times" w:cs="Times"/>
          <w:sz w:val="28"/>
          <w:szCs w:val="28"/>
        </w:rPr>
        <w:t xml:space="preserve">     </w:t>
      </w:r>
      <w:r w:rsidR="006345E7" w:rsidRPr="00BC6BB3">
        <w:rPr>
          <w:rFonts w:ascii="Times" w:hAnsi="Times" w:cs="Times"/>
          <w:sz w:val="28"/>
          <w:szCs w:val="28"/>
        </w:rPr>
        <w:t>Beyond instruction, ICT optimizes educational management and administration. School information systems automate tasks such as attendance tracking, grade reporting, and timetable scheduling, reducing administrative workload and minimizing errors (</w:t>
      </w:r>
      <w:proofErr w:type="spellStart"/>
      <w:r w:rsidR="006345E7" w:rsidRPr="00BC6BB3">
        <w:rPr>
          <w:rFonts w:ascii="Times" w:hAnsi="Times" w:cs="Times"/>
          <w:sz w:val="28"/>
          <w:szCs w:val="28"/>
        </w:rPr>
        <w:t>Dandino</w:t>
      </w:r>
      <w:proofErr w:type="spellEnd"/>
      <w:r w:rsidR="006345E7" w:rsidRPr="00BC6BB3">
        <w:rPr>
          <w:rFonts w:ascii="Times" w:hAnsi="Times" w:cs="Times"/>
          <w:sz w:val="28"/>
          <w:szCs w:val="28"/>
        </w:rPr>
        <w:t xml:space="preserve"> et al., 2018). Data analytics tools provide school leaders with insights into student performance, attendance patterns, and resource utilization, supporting evidence</w:t>
      </w:r>
      <w:r w:rsidR="006345E7" w:rsidRPr="00BC6BB3">
        <w:rPr>
          <w:rFonts w:ascii="Times New Roman" w:hAnsi="Times New Roman" w:cs="Times New Roman"/>
          <w:sz w:val="28"/>
          <w:szCs w:val="28"/>
        </w:rPr>
        <w:t>‐</w:t>
      </w:r>
      <w:r w:rsidR="006345E7" w:rsidRPr="00BC6BB3">
        <w:rPr>
          <w:rFonts w:ascii="Times" w:hAnsi="Times" w:cs="Times"/>
          <w:sz w:val="28"/>
          <w:szCs w:val="28"/>
        </w:rPr>
        <w:t>based decision</w:t>
      </w:r>
      <w:r w:rsidR="006345E7" w:rsidRPr="00BC6BB3">
        <w:rPr>
          <w:rFonts w:ascii="Times New Roman" w:hAnsi="Times New Roman" w:cs="Times New Roman"/>
          <w:sz w:val="28"/>
          <w:szCs w:val="28"/>
        </w:rPr>
        <w:t>‐</w:t>
      </w:r>
      <w:r w:rsidR="006345E7" w:rsidRPr="00BC6BB3">
        <w:rPr>
          <w:rFonts w:ascii="Times" w:hAnsi="Times" w:cs="Times"/>
          <w:sz w:val="28"/>
          <w:szCs w:val="28"/>
        </w:rPr>
        <w:t>making (</w:t>
      </w:r>
      <w:proofErr w:type="spellStart"/>
      <w:r w:rsidR="006345E7" w:rsidRPr="00BC6BB3">
        <w:rPr>
          <w:rFonts w:ascii="Times" w:hAnsi="Times" w:cs="Times"/>
          <w:sz w:val="28"/>
          <w:szCs w:val="28"/>
        </w:rPr>
        <w:t>Schildkamp</w:t>
      </w:r>
      <w:proofErr w:type="spellEnd"/>
      <w:r w:rsidR="006345E7" w:rsidRPr="00BC6BB3">
        <w:rPr>
          <w:rFonts w:ascii="Times" w:hAnsi="Times" w:cs="Times"/>
          <w:sz w:val="28"/>
          <w:szCs w:val="28"/>
        </w:rPr>
        <w:t xml:space="preserve"> et al., 2019).</w:t>
      </w:r>
    </w:p>
    <w:p w:rsidR="006345E7" w:rsidRPr="00BC6BB3" w:rsidRDefault="006345E7" w:rsidP="00BC6BB3">
      <w:pPr>
        <w:spacing w:line="480" w:lineRule="auto"/>
        <w:jc w:val="both"/>
        <w:rPr>
          <w:rFonts w:ascii="Times" w:hAnsi="Times" w:cs="Times"/>
          <w:b/>
          <w:sz w:val="28"/>
          <w:szCs w:val="28"/>
        </w:rPr>
      </w:pPr>
      <w:r w:rsidRPr="00BC6BB3">
        <w:rPr>
          <w:rFonts w:ascii="Times" w:hAnsi="Times" w:cs="Times"/>
          <w:b/>
          <w:sz w:val="28"/>
          <w:szCs w:val="28"/>
        </w:rPr>
        <w:t xml:space="preserve">Assessment of Computer Skills </w:t>
      </w:r>
      <w:r w:rsidR="0034371A" w:rsidRPr="00BC6BB3">
        <w:rPr>
          <w:rFonts w:ascii="Times" w:hAnsi="Times" w:cs="Times"/>
          <w:b/>
          <w:sz w:val="28"/>
          <w:szCs w:val="28"/>
        </w:rPr>
        <w:t>Among Secondary School Students</w:t>
      </w:r>
    </w:p>
    <w:p w:rsidR="006345E7" w:rsidRDefault="0034371A" w:rsidP="00BC6BB3">
      <w:pPr>
        <w:spacing w:line="480" w:lineRule="auto"/>
        <w:jc w:val="both"/>
        <w:rPr>
          <w:rFonts w:ascii="Times" w:hAnsi="Times" w:cs="Times"/>
          <w:sz w:val="28"/>
          <w:szCs w:val="28"/>
        </w:rPr>
      </w:pPr>
      <w:r w:rsidRPr="00BC6BB3">
        <w:rPr>
          <w:rFonts w:ascii="Times" w:hAnsi="Times" w:cs="Times"/>
          <w:sz w:val="28"/>
          <w:szCs w:val="28"/>
        </w:rPr>
        <w:t xml:space="preserve">    </w:t>
      </w:r>
      <w:r w:rsidR="006345E7" w:rsidRPr="00BC6BB3">
        <w:rPr>
          <w:rFonts w:ascii="Times" w:hAnsi="Times" w:cs="Times"/>
          <w:sz w:val="28"/>
          <w:szCs w:val="28"/>
        </w:rPr>
        <w:t>Assessing computer skills among secondary school students involves evaluating their proficiency in a range of digital competencies—from basic hardware operation to more advanced software use and online problem-solving. A comprehensive assessment typically covers four domains</w:t>
      </w:r>
    </w:p>
    <w:p w:rsidR="00BC6BB3" w:rsidRPr="00BC6BB3" w:rsidRDefault="00BC6BB3" w:rsidP="00BC6BB3">
      <w:pPr>
        <w:spacing w:line="480" w:lineRule="auto"/>
        <w:jc w:val="both"/>
        <w:rPr>
          <w:rFonts w:ascii="Times" w:hAnsi="Times" w:cs="Times"/>
          <w:sz w:val="28"/>
          <w:szCs w:val="28"/>
        </w:rPr>
      </w:pPr>
    </w:p>
    <w:p w:rsidR="006345E7" w:rsidRPr="00BC6BB3" w:rsidRDefault="0034371A" w:rsidP="00BC6BB3">
      <w:pPr>
        <w:spacing w:line="480" w:lineRule="auto"/>
        <w:jc w:val="both"/>
        <w:rPr>
          <w:rFonts w:ascii="Times" w:hAnsi="Times" w:cs="Times"/>
          <w:b/>
          <w:sz w:val="28"/>
          <w:szCs w:val="28"/>
        </w:rPr>
      </w:pPr>
      <w:r w:rsidRPr="00BC6BB3">
        <w:rPr>
          <w:rFonts w:ascii="Times" w:hAnsi="Times" w:cs="Times"/>
          <w:b/>
          <w:sz w:val="28"/>
          <w:szCs w:val="28"/>
        </w:rPr>
        <w:lastRenderedPageBreak/>
        <w:t>a</w:t>
      </w:r>
      <w:r w:rsidR="006345E7" w:rsidRPr="00BC6BB3">
        <w:rPr>
          <w:rFonts w:ascii="Times" w:hAnsi="Times" w:cs="Times"/>
          <w:b/>
          <w:sz w:val="28"/>
          <w:szCs w:val="28"/>
        </w:rPr>
        <w:t>. Operational Skills</w:t>
      </w:r>
    </w:p>
    <w:p w:rsidR="006345E7" w:rsidRPr="00BC6BB3" w:rsidRDefault="0034371A" w:rsidP="00BC6BB3">
      <w:pPr>
        <w:spacing w:line="480" w:lineRule="auto"/>
        <w:jc w:val="both"/>
        <w:rPr>
          <w:rFonts w:ascii="Times" w:hAnsi="Times" w:cs="Times"/>
          <w:sz w:val="28"/>
          <w:szCs w:val="28"/>
        </w:rPr>
      </w:pPr>
      <w:r w:rsidRPr="00BC6BB3">
        <w:rPr>
          <w:rFonts w:ascii="Times" w:hAnsi="Times" w:cs="Times"/>
          <w:sz w:val="28"/>
          <w:szCs w:val="28"/>
        </w:rPr>
        <w:t xml:space="preserve">     </w:t>
      </w:r>
      <w:r w:rsidR="006345E7" w:rsidRPr="00BC6BB3">
        <w:rPr>
          <w:rFonts w:ascii="Times" w:hAnsi="Times" w:cs="Times"/>
          <w:sz w:val="28"/>
          <w:szCs w:val="28"/>
        </w:rPr>
        <w:t>Operational skills refer to the student’s ability to power on devices, navigate operating systems, and manage files and folders. Studies in Nigerian secondary schools reveal that while over 70% of urban students can perform basic tasks such as launching applications and saving documents, fewer than 40% of their rural counterparts demonstrate consistent proficiency in file management and system navigation (Aduwa-</w:t>
      </w:r>
      <w:proofErr w:type="spellStart"/>
      <w:r w:rsidR="006345E7" w:rsidRPr="00BC6BB3">
        <w:rPr>
          <w:rFonts w:ascii="Times" w:hAnsi="Times" w:cs="Times"/>
          <w:sz w:val="28"/>
          <w:szCs w:val="28"/>
        </w:rPr>
        <w:t>Ogiegbaen</w:t>
      </w:r>
      <w:proofErr w:type="spellEnd"/>
      <w:r w:rsidR="006345E7" w:rsidRPr="00BC6BB3">
        <w:rPr>
          <w:rFonts w:ascii="Times" w:hAnsi="Times" w:cs="Times"/>
          <w:sz w:val="28"/>
          <w:szCs w:val="28"/>
        </w:rPr>
        <w:t xml:space="preserve"> &amp; </w:t>
      </w:r>
      <w:proofErr w:type="spellStart"/>
      <w:r w:rsidR="006345E7" w:rsidRPr="00BC6BB3">
        <w:rPr>
          <w:rFonts w:ascii="Times" w:hAnsi="Times" w:cs="Times"/>
          <w:sz w:val="28"/>
          <w:szCs w:val="28"/>
        </w:rPr>
        <w:t>Iyamu</w:t>
      </w:r>
      <w:proofErr w:type="spellEnd"/>
      <w:r w:rsidR="006345E7" w:rsidRPr="00BC6BB3">
        <w:rPr>
          <w:rFonts w:ascii="Times" w:hAnsi="Times" w:cs="Times"/>
          <w:sz w:val="28"/>
          <w:szCs w:val="28"/>
        </w:rPr>
        <w:t xml:space="preserve">, 2005; Yusuf &amp; </w:t>
      </w:r>
      <w:proofErr w:type="spellStart"/>
      <w:r w:rsidR="006345E7" w:rsidRPr="00BC6BB3">
        <w:rPr>
          <w:rFonts w:ascii="Times" w:hAnsi="Times" w:cs="Times"/>
          <w:sz w:val="28"/>
          <w:szCs w:val="28"/>
        </w:rPr>
        <w:t>Onasanya</w:t>
      </w:r>
      <w:proofErr w:type="spellEnd"/>
      <w:r w:rsidR="006345E7" w:rsidRPr="00BC6BB3">
        <w:rPr>
          <w:rFonts w:ascii="Times" w:hAnsi="Times" w:cs="Times"/>
          <w:sz w:val="28"/>
          <w:szCs w:val="28"/>
        </w:rPr>
        <w:t>, 2004). This gap often stems from infrequent hands-on practice due to limited lab time and shared equipment.</w:t>
      </w:r>
    </w:p>
    <w:p w:rsidR="006345E7" w:rsidRPr="00BC6BB3" w:rsidRDefault="002F650E" w:rsidP="00BC6BB3">
      <w:pPr>
        <w:spacing w:line="480" w:lineRule="auto"/>
        <w:jc w:val="both"/>
        <w:rPr>
          <w:rFonts w:ascii="Times" w:hAnsi="Times" w:cs="Times"/>
          <w:b/>
          <w:sz w:val="28"/>
          <w:szCs w:val="28"/>
        </w:rPr>
      </w:pPr>
      <w:r w:rsidRPr="00BC6BB3">
        <w:rPr>
          <w:rFonts w:ascii="Times" w:hAnsi="Times" w:cs="Times"/>
          <w:b/>
          <w:sz w:val="28"/>
          <w:szCs w:val="28"/>
        </w:rPr>
        <w:t>b. Application Skills</w:t>
      </w:r>
    </w:p>
    <w:p w:rsidR="006345E7" w:rsidRPr="00BC6BB3" w:rsidRDefault="002F650E" w:rsidP="00BC6BB3">
      <w:pPr>
        <w:spacing w:line="480" w:lineRule="auto"/>
        <w:jc w:val="both"/>
        <w:rPr>
          <w:rFonts w:ascii="Times" w:hAnsi="Times" w:cs="Times"/>
          <w:sz w:val="28"/>
          <w:szCs w:val="28"/>
        </w:rPr>
      </w:pPr>
      <w:r w:rsidRPr="00BC6BB3">
        <w:rPr>
          <w:rFonts w:ascii="Times" w:hAnsi="Times" w:cs="Times"/>
          <w:sz w:val="28"/>
          <w:szCs w:val="28"/>
        </w:rPr>
        <w:t xml:space="preserve">      </w:t>
      </w:r>
      <w:r w:rsidR="006345E7" w:rsidRPr="00BC6BB3">
        <w:rPr>
          <w:rFonts w:ascii="Times" w:hAnsi="Times" w:cs="Times"/>
          <w:sz w:val="28"/>
          <w:szCs w:val="28"/>
        </w:rPr>
        <w:t xml:space="preserve">Application skills encompass the use of productivity software—word processors, spreadsheets, and presentation tools. In a practical skills test administered by </w:t>
      </w:r>
      <w:proofErr w:type="spellStart"/>
      <w:r w:rsidR="006345E7" w:rsidRPr="00BC6BB3">
        <w:rPr>
          <w:rFonts w:ascii="Times" w:hAnsi="Times" w:cs="Times"/>
          <w:sz w:val="28"/>
          <w:szCs w:val="28"/>
        </w:rPr>
        <w:t>Ololube</w:t>
      </w:r>
      <w:proofErr w:type="spellEnd"/>
      <w:r w:rsidR="006345E7" w:rsidRPr="00BC6BB3">
        <w:rPr>
          <w:rFonts w:ascii="Times" w:hAnsi="Times" w:cs="Times"/>
          <w:sz w:val="28"/>
          <w:szCs w:val="28"/>
        </w:rPr>
        <w:t xml:space="preserve">, </w:t>
      </w:r>
      <w:proofErr w:type="spellStart"/>
      <w:r w:rsidR="006345E7" w:rsidRPr="00BC6BB3">
        <w:rPr>
          <w:rFonts w:ascii="Times" w:hAnsi="Times" w:cs="Times"/>
          <w:sz w:val="28"/>
          <w:szCs w:val="28"/>
        </w:rPr>
        <w:t>Ubogu</w:t>
      </w:r>
      <w:proofErr w:type="spellEnd"/>
      <w:r w:rsidR="006345E7" w:rsidRPr="00BC6BB3">
        <w:rPr>
          <w:rFonts w:ascii="Times" w:hAnsi="Times" w:cs="Times"/>
          <w:sz w:val="28"/>
          <w:szCs w:val="28"/>
        </w:rPr>
        <w:t xml:space="preserve">, and </w:t>
      </w:r>
      <w:proofErr w:type="spellStart"/>
      <w:r w:rsidR="006345E7" w:rsidRPr="00BC6BB3">
        <w:rPr>
          <w:rFonts w:ascii="Times" w:hAnsi="Times" w:cs="Times"/>
          <w:sz w:val="28"/>
          <w:szCs w:val="28"/>
        </w:rPr>
        <w:t>Egbezor</w:t>
      </w:r>
      <w:proofErr w:type="spellEnd"/>
      <w:r w:rsidR="006345E7" w:rsidRPr="00BC6BB3">
        <w:rPr>
          <w:rFonts w:ascii="Times" w:hAnsi="Times" w:cs="Times"/>
          <w:sz w:val="28"/>
          <w:szCs w:val="28"/>
        </w:rPr>
        <w:t xml:space="preserve"> (2009), only 55% of sampled students could create and format a multi-page document in Microsoft Word without assistance, and just 30% could construct basic formulas in Excel. Conversely, over 60% could prepare a simple slide deck in PowerPoint, suggesting that visually engaging tools may be more intuitively adopted by students than data-driven applications.</w:t>
      </w:r>
    </w:p>
    <w:p w:rsidR="006345E7" w:rsidRPr="00BC6BB3" w:rsidRDefault="002F650E" w:rsidP="00BC6BB3">
      <w:pPr>
        <w:spacing w:line="480" w:lineRule="auto"/>
        <w:jc w:val="both"/>
        <w:rPr>
          <w:rFonts w:ascii="Times" w:hAnsi="Times" w:cs="Times"/>
          <w:b/>
          <w:sz w:val="28"/>
          <w:szCs w:val="28"/>
        </w:rPr>
      </w:pPr>
      <w:r w:rsidRPr="00BC6BB3">
        <w:rPr>
          <w:rFonts w:ascii="Times" w:hAnsi="Times" w:cs="Times"/>
          <w:b/>
          <w:sz w:val="28"/>
          <w:szCs w:val="28"/>
        </w:rPr>
        <w:lastRenderedPageBreak/>
        <w:t>c</w:t>
      </w:r>
      <w:r w:rsidR="006345E7" w:rsidRPr="00BC6BB3">
        <w:rPr>
          <w:rFonts w:ascii="Times" w:hAnsi="Times" w:cs="Times"/>
          <w:b/>
          <w:sz w:val="28"/>
          <w:szCs w:val="28"/>
        </w:rPr>
        <w:t>. Internet Literacy</w:t>
      </w:r>
    </w:p>
    <w:p w:rsidR="006345E7" w:rsidRPr="00BC6BB3" w:rsidRDefault="0058238B" w:rsidP="00BC6BB3">
      <w:pPr>
        <w:spacing w:line="480" w:lineRule="auto"/>
        <w:jc w:val="both"/>
        <w:rPr>
          <w:rFonts w:ascii="Times" w:hAnsi="Times" w:cs="Times"/>
          <w:sz w:val="28"/>
          <w:szCs w:val="28"/>
        </w:rPr>
      </w:pPr>
      <w:r w:rsidRPr="00BC6BB3">
        <w:rPr>
          <w:rFonts w:ascii="Times" w:hAnsi="Times" w:cs="Times"/>
          <w:sz w:val="28"/>
          <w:szCs w:val="28"/>
        </w:rPr>
        <w:t xml:space="preserve"> </w:t>
      </w:r>
      <w:r w:rsidR="006345E7" w:rsidRPr="00BC6BB3">
        <w:rPr>
          <w:rFonts w:ascii="Times" w:hAnsi="Times" w:cs="Times"/>
          <w:sz w:val="28"/>
          <w:szCs w:val="28"/>
        </w:rPr>
        <w:t xml:space="preserve">Internet literacy assesses the ability to navigate the web, evaluate information credibility, and communicate via digital platforms. UNESCO (2019) reports that roughly 80% of students in schools with consistent broadband access use search engines effectively, but only about half can distinguish between authoritative and non-authoritative sources. In a survey by </w:t>
      </w:r>
      <w:proofErr w:type="spellStart"/>
      <w:r w:rsidR="006345E7" w:rsidRPr="00BC6BB3">
        <w:rPr>
          <w:rFonts w:ascii="Times" w:hAnsi="Times" w:cs="Times"/>
          <w:sz w:val="28"/>
          <w:szCs w:val="28"/>
        </w:rPr>
        <w:t>Jegede</w:t>
      </w:r>
      <w:proofErr w:type="spellEnd"/>
      <w:r w:rsidR="006345E7" w:rsidRPr="00BC6BB3">
        <w:rPr>
          <w:rFonts w:ascii="Times" w:hAnsi="Times" w:cs="Times"/>
          <w:sz w:val="28"/>
          <w:szCs w:val="28"/>
        </w:rPr>
        <w:t xml:space="preserve"> and </w:t>
      </w:r>
      <w:proofErr w:type="spellStart"/>
      <w:r w:rsidR="006345E7" w:rsidRPr="00BC6BB3">
        <w:rPr>
          <w:rFonts w:ascii="Times" w:hAnsi="Times" w:cs="Times"/>
          <w:sz w:val="28"/>
          <w:szCs w:val="28"/>
        </w:rPr>
        <w:t>Owolabi</w:t>
      </w:r>
      <w:proofErr w:type="spellEnd"/>
      <w:r w:rsidR="006345E7" w:rsidRPr="00BC6BB3">
        <w:rPr>
          <w:rFonts w:ascii="Times" w:hAnsi="Times" w:cs="Times"/>
          <w:sz w:val="28"/>
          <w:szCs w:val="28"/>
        </w:rPr>
        <w:t xml:space="preserve"> (2003), 65% of students admitted to using social media more frequently than academic portals, highlighting a need for guided instruction in online research skills.</w:t>
      </w:r>
    </w:p>
    <w:p w:rsidR="006345E7" w:rsidRPr="00BC6BB3" w:rsidRDefault="002F650E" w:rsidP="00BC6BB3">
      <w:pPr>
        <w:spacing w:line="480" w:lineRule="auto"/>
        <w:jc w:val="both"/>
        <w:rPr>
          <w:rFonts w:ascii="Times" w:hAnsi="Times" w:cs="Times"/>
          <w:b/>
          <w:sz w:val="28"/>
          <w:szCs w:val="28"/>
        </w:rPr>
      </w:pPr>
      <w:r w:rsidRPr="00BC6BB3">
        <w:rPr>
          <w:rFonts w:ascii="Times" w:hAnsi="Times" w:cs="Times"/>
          <w:b/>
          <w:sz w:val="28"/>
          <w:szCs w:val="28"/>
        </w:rPr>
        <w:t>c</w:t>
      </w:r>
      <w:r w:rsidR="006345E7" w:rsidRPr="00BC6BB3">
        <w:rPr>
          <w:rFonts w:ascii="Times" w:hAnsi="Times" w:cs="Times"/>
          <w:b/>
          <w:sz w:val="28"/>
          <w:szCs w:val="28"/>
        </w:rPr>
        <w:t>. Troub</w:t>
      </w:r>
      <w:r w:rsidRPr="00BC6BB3">
        <w:rPr>
          <w:rFonts w:ascii="Times" w:hAnsi="Times" w:cs="Times"/>
          <w:b/>
          <w:sz w:val="28"/>
          <w:szCs w:val="28"/>
        </w:rPr>
        <w:t>leshooting and Safety Awareness</w:t>
      </w:r>
    </w:p>
    <w:p w:rsidR="006345E7" w:rsidRPr="00BC6BB3" w:rsidRDefault="002F650E" w:rsidP="00BC6BB3">
      <w:pPr>
        <w:spacing w:line="480" w:lineRule="auto"/>
        <w:jc w:val="both"/>
        <w:rPr>
          <w:rFonts w:ascii="Times" w:hAnsi="Times" w:cs="Times"/>
          <w:sz w:val="28"/>
          <w:szCs w:val="28"/>
        </w:rPr>
      </w:pPr>
      <w:r w:rsidRPr="00BC6BB3">
        <w:rPr>
          <w:rFonts w:ascii="Times" w:hAnsi="Times" w:cs="Times"/>
          <w:sz w:val="28"/>
          <w:szCs w:val="28"/>
        </w:rPr>
        <w:t xml:space="preserve">      </w:t>
      </w:r>
      <w:r w:rsidR="006345E7" w:rsidRPr="00BC6BB3">
        <w:rPr>
          <w:rFonts w:ascii="Times" w:hAnsi="Times" w:cs="Times"/>
          <w:sz w:val="28"/>
          <w:szCs w:val="28"/>
        </w:rPr>
        <w:t>Troubleshooting skills involve basic problem-solving when technical issues arise, while safety awareness covers underst</w:t>
      </w:r>
      <w:r w:rsidRPr="00BC6BB3">
        <w:rPr>
          <w:rFonts w:ascii="Times" w:hAnsi="Times" w:cs="Times"/>
          <w:sz w:val="28"/>
          <w:szCs w:val="28"/>
        </w:rPr>
        <w:t xml:space="preserve">anding cybersecurity principles </w:t>
      </w:r>
      <w:r w:rsidR="006345E7" w:rsidRPr="00BC6BB3">
        <w:rPr>
          <w:rFonts w:ascii="Times" w:hAnsi="Times" w:cs="Times"/>
          <w:sz w:val="28"/>
          <w:szCs w:val="28"/>
        </w:rPr>
        <w:t xml:space="preserve">password hygiene, phishing recognition, and software updates. </w:t>
      </w:r>
      <w:proofErr w:type="spellStart"/>
      <w:r w:rsidR="006345E7" w:rsidRPr="00BC6BB3">
        <w:rPr>
          <w:rFonts w:ascii="Times" w:hAnsi="Times" w:cs="Times"/>
          <w:sz w:val="28"/>
          <w:szCs w:val="28"/>
        </w:rPr>
        <w:t>Okebukola</w:t>
      </w:r>
      <w:proofErr w:type="spellEnd"/>
      <w:r w:rsidR="006345E7" w:rsidRPr="00BC6BB3">
        <w:rPr>
          <w:rFonts w:ascii="Times" w:hAnsi="Times" w:cs="Times"/>
          <w:sz w:val="28"/>
          <w:szCs w:val="28"/>
        </w:rPr>
        <w:t xml:space="preserve"> (2007) found that less than 25% of students could properly update antivirus software or configure firewall settings, and only 20% were aware of the risks of sharing personal information online. This deficiency underscores the necessity for curricula that integrate digital safety modules alongside operational training</w:t>
      </w:r>
    </w:p>
    <w:p w:rsidR="00BC6BB3" w:rsidRDefault="00BC6BB3" w:rsidP="00BC6BB3">
      <w:pPr>
        <w:spacing w:line="480" w:lineRule="auto"/>
        <w:jc w:val="both"/>
        <w:rPr>
          <w:rFonts w:ascii="Times" w:hAnsi="Times" w:cs="Times"/>
          <w:b/>
          <w:sz w:val="28"/>
          <w:szCs w:val="28"/>
        </w:rPr>
      </w:pPr>
    </w:p>
    <w:p w:rsidR="00BC6BB3" w:rsidRDefault="00BC6BB3" w:rsidP="00BC6BB3">
      <w:pPr>
        <w:spacing w:line="480" w:lineRule="auto"/>
        <w:jc w:val="both"/>
        <w:rPr>
          <w:rFonts w:ascii="Times" w:hAnsi="Times" w:cs="Times"/>
          <w:b/>
          <w:sz w:val="28"/>
          <w:szCs w:val="28"/>
        </w:rPr>
      </w:pPr>
    </w:p>
    <w:p w:rsidR="006345E7" w:rsidRPr="00BC6BB3" w:rsidRDefault="006345E7" w:rsidP="00BC6BB3">
      <w:pPr>
        <w:spacing w:line="480" w:lineRule="auto"/>
        <w:jc w:val="both"/>
        <w:rPr>
          <w:rFonts w:ascii="Times" w:hAnsi="Times" w:cs="Times"/>
          <w:b/>
          <w:sz w:val="28"/>
          <w:szCs w:val="28"/>
        </w:rPr>
      </w:pPr>
      <w:r w:rsidRPr="00BC6BB3">
        <w:rPr>
          <w:rFonts w:ascii="Times" w:hAnsi="Times" w:cs="Times"/>
          <w:b/>
          <w:sz w:val="28"/>
          <w:szCs w:val="28"/>
        </w:rPr>
        <w:lastRenderedPageBreak/>
        <w:t>Availability and Accessibil</w:t>
      </w:r>
      <w:r w:rsidR="002F650E" w:rsidRPr="00BC6BB3">
        <w:rPr>
          <w:rFonts w:ascii="Times" w:hAnsi="Times" w:cs="Times"/>
          <w:b/>
          <w:sz w:val="28"/>
          <w:szCs w:val="28"/>
        </w:rPr>
        <w:t>ity of ICT Resources in Schools</w:t>
      </w:r>
    </w:p>
    <w:p w:rsidR="006345E7" w:rsidRPr="00BC6BB3" w:rsidRDefault="002F650E" w:rsidP="00BC6BB3">
      <w:pPr>
        <w:spacing w:line="480" w:lineRule="auto"/>
        <w:jc w:val="both"/>
        <w:rPr>
          <w:rFonts w:ascii="Times" w:hAnsi="Times" w:cs="Times"/>
          <w:sz w:val="28"/>
          <w:szCs w:val="28"/>
        </w:rPr>
      </w:pPr>
      <w:r w:rsidRPr="00BC6BB3">
        <w:rPr>
          <w:rFonts w:ascii="Times" w:hAnsi="Times" w:cs="Times"/>
          <w:sz w:val="28"/>
          <w:szCs w:val="28"/>
        </w:rPr>
        <w:t xml:space="preserve">     </w:t>
      </w:r>
      <w:r w:rsidR="006345E7" w:rsidRPr="00BC6BB3">
        <w:rPr>
          <w:rFonts w:ascii="Times" w:hAnsi="Times" w:cs="Times"/>
          <w:sz w:val="28"/>
          <w:szCs w:val="28"/>
        </w:rPr>
        <w:t>The availability and accessibility of Information and Communication Technology (ICT) resources in secondary schools critically influence students’ opportunities to develop computer literacy. Availability refers to whether hardware (e.g., computers, projectors, networking equipment) and software (e.g., operating systems, productivity suites, educational applications) are present in schools, while accessibility addresses students’ and teachers’ ability to u</w:t>
      </w:r>
      <w:r w:rsidRPr="00BC6BB3">
        <w:rPr>
          <w:rFonts w:ascii="Times" w:hAnsi="Times" w:cs="Times"/>
          <w:sz w:val="28"/>
          <w:szCs w:val="28"/>
        </w:rPr>
        <w:t xml:space="preserve">se these resources when needed. </w:t>
      </w:r>
      <w:r w:rsidR="006345E7" w:rsidRPr="00BC6BB3">
        <w:rPr>
          <w:rFonts w:ascii="Times" w:hAnsi="Times" w:cs="Times"/>
          <w:sz w:val="28"/>
          <w:szCs w:val="28"/>
        </w:rPr>
        <w:t>In many Nigerian secondary schools, the computer</w:t>
      </w:r>
      <w:r w:rsidR="006345E7" w:rsidRPr="00BC6BB3">
        <w:rPr>
          <w:rFonts w:ascii="Times New Roman" w:hAnsi="Times New Roman" w:cs="Times New Roman"/>
          <w:sz w:val="28"/>
          <w:szCs w:val="28"/>
        </w:rPr>
        <w:t>‐</w:t>
      </w:r>
      <w:r w:rsidR="006345E7" w:rsidRPr="00BC6BB3">
        <w:rPr>
          <w:rFonts w:ascii="Times" w:hAnsi="Times" w:cs="Times"/>
          <w:sz w:val="28"/>
          <w:szCs w:val="28"/>
        </w:rPr>
        <w:t>to</w:t>
      </w:r>
      <w:r w:rsidR="006345E7" w:rsidRPr="00BC6BB3">
        <w:rPr>
          <w:rFonts w:ascii="Times New Roman" w:hAnsi="Times New Roman" w:cs="Times New Roman"/>
          <w:sz w:val="28"/>
          <w:szCs w:val="28"/>
        </w:rPr>
        <w:t>‐</w:t>
      </w:r>
      <w:r w:rsidR="006345E7" w:rsidRPr="00BC6BB3">
        <w:rPr>
          <w:rFonts w:ascii="Times" w:hAnsi="Times" w:cs="Times"/>
          <w:sz w:val="28"/>
          <w:szCs w:val="28"/>
        </w:rPr>
        <w:t>student ratio remains alarmingly low. Aduwa</w:t>
      </w:r>
      <w:r w:rsidR="006345E7" w:rsidRPr="00BC6BB3">
        <w:rPr>
          <w:rFonts w:ascii="Times New Roman" w:hAnsi="Times New Roman" w:cs="Times New Roman"/>
          <w:sz w:val="28"/>
          <w:szCs w:val="28"/>
        </w:rPr>
        <w:t>‐</w:t>
      </w:r>
      <w:proofErr w:type="spellStart"/>
      <w:r w:rsidR="006345E7" w:rsidRPr="00BC6BB3">
        <w:rPr>
          <w:rFonts w:ascii="Times" w:hAnsi="Times" w:cs="Times"/>
          <w:sz w:val="28"/>
          <w:szCs w:val="28"/>
        </w:rPr>
        <w:t>Ogiegbaen</w:t>
      </w:r>
      <w:proofErr w:type="spellEnd"/>
      <w:r w:rsidR="006345E7" w:rsidRPr="00BC6BB3">
        <w:rPr>
          <w:rFonts w:ascii="Times" w:hAnsi="Times" w:cs="Times"/>
          <w:sz w:val="28"/>
          <w:szCs w:val="28"/>
        </w:rPr>
        <w:t xml:space="preserve"> and </w:t>
      </w:r>
      <w:proofErr w:type="spellStart"/>
      <w:r w:rsidR="006345E7" w:rsidRPr="00BC6BB3">
        <w:rPr>
          <w:rFonts w:ascii="Times" w:hAnsi="Times" w:cs="Times"/>
          <w:sz w:val="28"/>
          <w:szCs w:val="28"/>
        </w:rPr>
        <w:t>Iyamu</w:t>
      </w:r>
      <w:proofErr w:type="spellEnd"/>
      <w:r w:rsidR="006345E7" w:rsidRPr="00BC6BB3">
        <w:rPr>
          <w:rFonts w:ascii="Times" w:hAnsi="Times" w:cs="Times"/>
          <w:sz w:val="28"/>
          <w:szCs w:val="28"/>
        </w:rPr>
        <w:t xml:space="preserve"> (2005) found that public schools often operate with one computer for every 50–100 students, compared to private schools where the ratio may be closer to 1:20. This disparity is exacerbated in rural areas, where intermittent electricity supply and lack of climate</w:t>
      </w:r>
      <w:r w:rsidR="006345E7" w:rsidRPr="00BC6BB3">
        <w:rPr>
          <w:rFonts w:ascii="Times New Roman" w:hAnsi="Times New Roman" w:cs="Times New Roman"/>
          <w:sz w:val="28"/>
          <w:szCs w:val="28"/>
        </w:rPr>
        <w:t>‐</w:t>
      </w:r>
      <w:r w:rsidR="006345E7" w:rsidRPr="00BC6BB3">
        <w:rPr>
          <w:rFonts w:ascii="Times" w:hAnsi="Times" w:cs="Times"/>
          <w:sz w:val="28"/>
          <w:szCs w:val="28"/>
        </w:rPr>
        <w:t xml:space="preserve">controlled computer labs lead to extended downtime and reduced lab hours (Yusuf &amp; </w:t>
      </w:r>
      <w:proofErr w:type="spellStart"/>
      <w:r w:rsidR="006345E7" w:rsidRPr="00BC6BB3">
        <w:rPr>
          <w:rFonts w:ascii="Times" w:hAnsi="Times" w:cs="Times"/>
          <w:sz w:val="28"/>
          <w:szCs w:val="28"/>
        </w:rPr>
        <w:t>Onasanya</w:t>
      </w:r>
      <w:proofErr w:type="spellEnd"/>
      <w:r w:rsidR="006345E7" w:rsidRPr="00BC6BB3">
        <w:rPr>
          <w:rFonts w:ascii="Times" w:hAnsi="Times" w:cs="Times"/>
          <w:sz w:val="28"/>
          <w:szCs w:val="28"/>
        </w:rPr>
        <w:t>, 2004). Consequently, even when ICT facilities exist, limited operating time constrains hands</w:t>
      </w:r>
      <w:r w:rsidR="006345E7" w:rsidRPr="00BC6BB3">
        <w:rPr>
          <w:rFonts w:ascii="Times New Roman" w:hAnsi="Times New Roman" w:cs="Times New Roman"/>
          <w:sz w:val="28"/>
          <w:szCs w:val="28"/>
        </w:rPr>
        <w:t>‐</w:t>
      </w:r>
      <w:r w:rsidR="006345E7" w:rsidRPr="00BC6BB3">
        <w:rPr>
          <w:rFonts w:ascii="Times" w:hAnsi="Times" w:cs="Times"/>
          <w:sz w:val="28"/>
          <w:szCs w:val="28"/>
        </w:rPr>
        <w:t>on practice, undermining the development of practical skills.</w:t>
      </w:r>
    </w:p>
    <w:p w:rsidR="006345E7" w:rsidRPr="00BC6BB3" w:rsidRDefault="002F650E" w:rsidP="00BC6BB3">
      <w:pPr>
        <w:spacing w:line="480" w:lineRule="auto"/>
        <w:jc w:val="both"/>
        <w:rPr>
          <w:rFonts w:ascii="Times" w:hAnsi="Times" w:cs="Times"/>
          <w:sz w:val="28"/>
          <w:szCs w:val="28"/>
        </w:rPr>
      </w:pPr>
      <w:r w:rsidRPr="00BC6BB3">
        <w:rPr>
          <w:rFonts w:ascii="Times" w:hAnsi="Times" w:cs="Times"/>
          <w:sz w:val="28"/>
          <w:szCs w:val="28"/>
        </w:rPr>
        <w:t xml:space="preserve">     </w:t>
      </w:r>
      <w:r w:rsidR="006345E7" w:rsidRPr="00BC6BB3">
        <w:rPr>
          <w:rFonts w:ascii="Times" w:hAnsi="Times" w:cs="Times"/>
          <w:sz w:val="28"/>
          <w:szCs w:val="28"/>
        </w:rPr>
        <w:t xml:space="preserve">Beyond hardware scarcity, software licensing and internet connectivity present further barriers. </w:t>
      </w:r>
      <w:proofErr w:type="spellStart"/>
      <w:r w:rsidR="006345E7" w:rsidRPr="00BC6BB3">
        <w:rPr>
          <w:rFonts w:ascii="Times" w:hAnsi="Times" w:cs="Times"/>
          <w:sz w:val="28"/>
          <w:szCs w:val="28"/>
        </w:rPr>
        <w:t>Jegede</w:t>
      </w:r>
      <w:proofErr w:type="spellEnd"/>
      <w:r w:rsidR="006345E7" w:rsidRPr="00BC6BB3">
        <w:rPr>
          <w:rFonts w:ascii="Times" w:hAnsi="Times" w:cs="Times"/>
          <w:sz w:val="28"/>
          <w:szCs w:val="28"/>
        </w:rPr>
        <w:t xml:space="preserve"> and </w:t>
      </w:r>
      <w:proofErr w:type="spellStart"/>
      <w:r w:rsidR="006345E7" w:rsidRPr="00BC6BB3">
        <w:rPr>
          <w:rFonts w:ascii="Times" w:hAnsi="Times" w:cs="Times"/>
          <w:sz w:val="28"/>
          <w:szCs w:val="28"/>
        </w:rPr>
        <w:t>Owolabi</w:t>
      </w:r>
      <w:proofErr w:type="spellEnd"/>
      <w:r w:rsidR="006345E7" w:rsidRPr="00BC6BB3">
        <w:rPr>
          <w:rFonts w:ascii="Times" w:hAnsi="Times" w:cs="Times"/>
          <w:sz w:val="28"/>
          <w:szCs w:val="28"/>
        </w:rPr>
        <w:t xml:space="preserve"> (2003) reported that many schools rely on outdated or pirated software, impeding students’ exposure to current applications and creating legal and security risks. Internet access is similarly uneven: UNESCO </w:t>
      </w:r>
      <w:r w:rsidR="006345E7" w:rsidRPr="00BC6BB3">
        <w:rPr>
          <w:rFonts w:ascii="Times" w:hAnsi="Times" w:cs="Times"/>
          <w:sz w:val="28"/>
          <w:szCs w:val="28"/>
        </w:rPr>
        <w:lastRenderedPageBreak/>
        <w:t xml:space="preserve">(2019) estimates that while approximately 75% of urban schools have broadband connections, fewer than 30% of rural schools do, and those that do often experience slow speeds and high latency. This digital divide restricts students’ ability to conduct online research, collaborate via cloud platforms, or engage with </w:t>
      </w:r>
      <w:r w:rsidRPr="00BC6BB3">
        <w:rPr>
          <w:rFonts w:ascii="Times" w:hAnsi="Times" w:cs="Times"/>
          <w:sz w:val="28"/>
          <w:szCs w:val="28"/>
        </w:rPr>
        <w:t>interactive e</w:t>
      </w:r>
      <w:r w:rsidRPr="00BC6BB3">
        <w:rPr>
          <w:rFonts w:ascii="Times New Roman" w:hAnsi="Times New Roman" w:cs="Times New Roman"/>
          <w:sz w:val="28"/>
          <w:szCs w:val="28"/>
        </w:rPr>
        <w:t>‐</w:t>
      </w:r>
      <w:r w:rsidRPr="00BC6BB3">
        <w:rPr>
          <w:rFonts w:ascii="Times" w:hAnsi="Times" w:cs="Times"/>
          <w:sz w:val="28"/>
          <w:szCs w:val="28"/>
        </w:rPr>
        <w:t xml:space="preserve">learning modules. </w:t>
      </w:r>
      <w:r w:rsidR="006345E7" w:rsidRPr="00BC6BB3">
        <w:rPr>
          <w:rFonts w:ascii="Times" w:hAnsi="Times" w:cs="Times"/>
          <w:sz w:val="28"/>
          <w:szCs w:val="28"/>
        </w:rPr>
        <w:t>Teacher access and scheduling also affect accessibility. In schools with limited computers, priority is frequently given to computer studies classes, leaving other subject teachers unable to integrate ICT tools into their lessons (</w:t>
      </w:r>
      <w:proofErr w:type="spellStart"/>
      <w:r w:rsidR="006345E7" w:rsidRPr="00BC6BB3">
        <w:rPr>
          <w:rFonts w:ascii="Times" w:hAnsi="Times" w:cs="Times"/>
          <w:sz w:val="28"/>
          <w:szCs w:val="28"/>
        </w:rPr>
        <w:t>Ololube</w:t>
      </w:r>
      <w:proofErr w:type="spellEnd"/>
      <w:r w:rsidR="006345E7" w:rsidRPr="00BC6BB3">
        <w:rPr>
          <w:rFonts w:ascii="Times" w:hAnsi="Times" w:cs="Times"/>
          <w:sz w:val="28"/>
          <w:szCs w:val="28"/>
        </w:rPr>
        <w:t xml:space="preserve">, </w:t>
      </w:r>
      <w:proofErr w:type="spellStart"/>
      <w:r w:rsidR="006345E7" w:rsidRPr="00BC6BB3">
        <w:rPr>
          <w:rFonts w:ascii="Times" w:hAnsi="Times" w:cs="Times"/>
          <w:sz w:val="28"/>
          <w:szCs w:val="28"/>
        </w:rPr>
        <w:t>Ubogu</w:t>
      </w:r>
      <w:proofErr w:type="spellEnd"/>
      <w:r w:rsidR="006345E7" w:rsidRPr="00BC6BB3">
        <w:rPr>
          <w:rFonts w:ascii="Times" w:hAnsi="Times" w:cs="Times"/>
          <w:sz w:val="28"/>
          <w:szCs w:val="28"/>
        </w:rPr>
        <w:t xml:space="preserve">, &amp; </w:t>
      </w:r>
      <w:proofErr w:type="spellStart"/>
      <w:r w:rsidR="006345E7" w:rsidRPr="00BC6BB3">
        <w:rPr>
          <w:rFonts w:ascii="Times" w:hAnsi="Times" w:cs="Times"/>
          <w:sz w:val="28"/>
          <w:szCs w:val="28"/>
        </w:rPr>
        <w:t>Egbezor</w:t>
      </w:r>
      <w:proofErr w:type="spellEnd"/>
      <w:r w:rsidR="006345E7" w:rsidRPr="00BC6BB3">
        <w:rPr>
          <w:rFonts w:ascii="Times" w:hAnsi="Times" w:cs="Times"/>
          <w:sz w:val="28"/>
          <w:szCs w:val="28"/>
        </w:rPr>
        <w:t xml:space="preserve">, 2009). </w:t>
      </w:r>
      <w:r w:rsidRPr="00BC6BB3">
        <w:rPr>
          <w:rFonts w:ascii="Times" w:hAnsi="Times" w:cs="Times"/>
          <w:sz w:val="28"/>
          <w:szCs w:val="28"/>
        </w:rPr>
        <w:t xml:space="preserve">Furthermore, maintenance issues </w:t>
      </w:r>
      <w:r w:rsidR="006345E7" w:rsidRPr="00BC6BB3">
        <w:rPr>
          <w:rFonts w:ascii="Times" w:hAnsi="Times" w:cs="Times"/>
          <w:sz w:val="28"/>
          <w:szCs w:val="28"/>
        </w:rPr>
        <w:t>such as non</w:t>
      </w:r>
      <w:r w:rsidR="006345E7" w:rsidRPr="00BC6BB3">
        <w:rPr>
          <w:rFonts w:ascii="Times New Roman" w:hAnsi="Times New Roman" w:cs="Times New Roman"/>
          <w:sz w:val="28"/>
          <w:szCs w:val="28"/>
        </w:rPr>
        <w:t>‐</w:t>
      </w:r>
      <w:r w:rsidR="006345E7" w:rsidRPr="00BC6BB3">
        <w:rPr>
          <w:rFonts w:ascii="Times" w:hAnsi="Times" w:cs="Times"/>
          <w:sz w:val="28"/>
          <w:szCs w:val="28"/>
        </w:rPr>
        <w:t>functional keyboards or virus</w:t>
      </w:r>
      <w:r w:rsidR="006345E7" w:rsidRPr="00BC6BB3">
        <w:rPr>
          <w:rFonts w:ascii="Times New Roman" w:hAnsi="Times New Roman" w:cs="Times New Roman"/>
          <w:sz w:val="28"/>
          <w:szCs w:val="28"/>
        </w:rPr>
        <w:t>‐</w:t>
      </w:r>
      <w:r w:rsidR="006345E7" w:rsidRPr="00BC6BB3">
        <w:rPr>
          <w:rFonts w:ascii="Times" w:hAnsi="Times" w:cs="Times"/>
          <w:sz w:val="28"/>
          <w:szCs w:val="28"/>
        </w:rPr>
        <w:t>infected</w:t>
      </w:r>
      <w:r w:rsidRPr="00BC6BB3">
        <w:rPr>
          <w:rFonts w:ascii="Times" w:hAnsi="Times" w:cs="Times"/>
          <w:sz w:val="28"/>
          <w:szCs w:val="28"/>
        </w:rPr>
        <w:t xml:space="preserve"> machines </w:t>
      </w:r>
      <w:r w:rsidR="006345E7" w:rsidRPr="00BC6BB3">
        <w:rPr>
          <w:rFonts w:ascii="Times" w:hAnsi="Times" w:cs="Times"/>
          <w:sz w:val="28"/>
          <w:szCs w:val="28"/>
        </w:rPr>
        <w:t>can render labs unusable for weeks without a skilled technician on hand. Without regular technical support and clear timetabling policies, both students and teachers face obstacl</w:t>
      </w:r>
      <w:r w:rsidRPr="00BC6BB3">
        <w:rPr>
          <w:rFonts w:ascii="Times" w:hAnsi="Times" w:cs="Times"/>
          <w:sz w:val="28"/>
          <w:szCs w:val="28"/>
        </w:rPr>
        <w:t xml:space="preserve">es to sustained ICT engagement. </w:t>
      </w:r>
      <w:r w:rsidR="006345E7" w:rsidRPr="00BC6BB3">
        <w:rPr>
          <w:rFonts w:ascii="Times" w:hAnsi="Times" w:cs="Times"/>
          <w:sz w:val="28"/>
          <w:szCs w:val="28"/>
        </w:rPr>
        <w:t>To enhance both availability and accessibility, strategic investments are needed. Recommendations include increasing funding to procure updated hardware and legitimate software licenses, expanding r</w:t>
      </w:r>
      <w:r w:rsidRPr="00BC6BB3">
        <w:rPr>
          <w:rFonts w:ascii="Times" w:hAnsi="Times" w:cs="Times"/>
          <w:sz w:val="28"/>
          <w:szCs w:val="28"/>
        </w:rPr>
        <w:t xml:space="preserve">eliable internet infrastructure </w:t>
      </w:r>
      <w:r w:rsidR="006345E7" w:rsidRPr="00BC6BB3">
        <w:rPr>
          <w:rFonts w:ascii="Times" w:hAnsi="Times" w:cs="Times"/>
          <w:sz w:val="28"/>
          <w:szCs w:val="28"/>
        </w:rPr>
        <w:t xml:space="preserve">potentially via </w:t>
      </w:r>
      <w:r w:rsidRPr="00BC6BB3">
        <w:rPr>
          <w:rFonts w:ascii="Times" w:hAnsi="Times" w:cs="Times"/>
          <w:sz w:val="28"/>
          <w:szCs w:val="28"/>
        </w:rPr>
        <w:t xml:space="preserve">wireless or satellite solutions </w:t>
      </w:r>
      <w:r w:rsidR="006345E7" w:rsidRPr="00BC6BB3">
        <w:rPr>
          <w:rFonts w:ascii="Times" w:hAnsi="Times" w:cs="Times"/>
          <w:sz w:val="28"/>
          <w:szCs w:val="28"/>
        </w:rPr>
        <w:t xml:space="preserve">and establishing dedicated ICT coordinators in each school to oversee maintenance and scheduling. Partnerships with private sector organizations can offset costs through equipment donations or subsidized connectivity (Federal Republic of Nigeria, 2014). By addressing these </w:t>
      </w:r>
      <w:r w:rsidR="006345E7" w:rsidRPr="00BC6BB3">
        <w:rPr>
          <w:rFonts w:ascii="Times" w:hAnsi="Times" w:cs="Times"/>
          <w:sz w:val="28"/>
          <w:szCs w:val="28"/>
        </w:rPr>
        <w:lastRenderedPageBreak/>
        <w:t>resource gaps, schools can create an environment where all students have equitable, consistent access to the digital tools essential for 21st</w:t>
      </w:r>
      <w:r w:rsidR="006345E7" w:rsidRPr="00BC6BB3">
        <w:rPr>
          <w:rFonts w:ascii="Times New Roman" w:hAnsi="Times New Roman" w:cs="Times New Roman"/>
          <w:sz w:val="28"/>
          <w:szCs w:val="28"/>
        </w:rPr>
        <w:t>‐</w:t>
      </w:r>
      <w:r w:rsidR="006345E7" w:rsidRPr="00BC6BB3">
        <w:rPr>
          <w:rFonts w:ascii="Times" w:hAnsi="Times" w:cs="Times"/>
          <w:sz w:val="28"/>
          <w:szCs w:val="28"/>
        </w:rPr>
        <w:t>century learning.</w:t>
      </w:r>
    </w:p>
    <w:p w:rsidR="006345E7" w:rsidRPr="00BC6BB3" w:rsidRDefault="006345E7" w:rsidP="00BC6BB3">
      <w:pPr>
        <w:spacing w:line="480" w:lineRule="auto"/>
        <w:jc w:val="both"/>
        <w:rPr>
          <w:rFonts w:ascii="Times" w:hAnsi="Times" w:cs="Times"/>
          <w:b/>
          <w:sz w:val="28"/>
          <w:szCs w:val="28"/>
        </w:rPr>
      </w:pPr>
      <w:r w:rsidRPr="00BC6BB3">
        <w:rPr>
          <w:rFonts w:ascii="Times" w:hAnsi="Times" w:cs="Times"/>
          <w:b/>
          <w:sz w:val="28"/>
          <w:szCs w:val="28"/>
        </w:rPr>
        <w:t>Teacher Competency and Tolerance in Promoting Computer Literacy</w:t>
      </w:r>
    </w:p>
    <w:p w:rsidR="006345E7" w:rsidRPr="00BC6BB3" w:rsidRDefault="002F650E" w:rsidP="00BC6BB3">
      <w:pPr>
        <w:spacing w:line="480" w:lineRule="auto"/>
        <w:jc w:val="both"/>
        <w:rPr>
          <w:rFonts w:ascii="Times" w:hAnsi="Times" w:cs="Times"/>
          <w:sz w:val="28"/>
          <w:szCs w:val="28"/>
        </w:rPr>
      </w:pPr>
      <w:r w:rsidRPr="00BC6BB3">
        <w:rPr>
          <w:rFonts w:ascii="Times" w:hAnsi="Times" w:cs="Times"/>
          <w:sz w:val="28"/>
          <w:szCs w:val="28"/>
        </w:rPr>
        <w:t xml:space="preserve">    </w:t>
      </w:r>
      <w:r w:rsidR="006345E7" w:rsidRPr="00BC6BB3">
        <w:rPr>
          <w:rFonts w:ascii="Times" w:hAnsi="Times" w:cs="Times"/>
          <w:sz w:val="28"/>
          <w:szCs w:val="28"/>
        </w:rPr>
        <w:t>Effective integration of ICT in secondary schools hinges la</w:t>
      </w:r>
      <w:r w:rsidRPr="00BC6BB3">
        <w:rPr>
          <w:rFonts w:ascii="Times" w:hAnsi="Times" w:cs="Times"/>
          <w:sz w:val="28"/>
          <w:szCs w:val="28"/>
        </w:rPr>
        <w:t xml:space="preserve">rgely on teachers’ competencies </w:t>
      </w:r>
      <w:r w:rsidR="006345E7" w:rsidRPr="00BC6BB3">
        <w:rPr>
          <w:rFonts w:ascii="Times" w:hAnsi="Times" w:cs="Times"/>
          <w:sz w:val="28"/>
          <w:szCs w:val="28"/>
        </w:rPr>
        <w:t>not only their technical skills but also their pedagogical understanding of how to leverage technology for learning. Teacher competency involves mastery of hardware and software tools (e.g., word processors, presentation software, learning management systems), as well as the ability to design and facilitate technology-enhanced lessons (Aduwa-</w:t>
      </w:r>
      <w:proofErr w:type="spellStart"/>
      <w:r w:rsidR="006345E7" w:rsidRPr="00BC6BB3">
        <w:rPr>
          <w:rFonts w:ascii="Times" w:hAnsi="Times" w:cs="Times"/>
          <w:sz w:val="28"/>
          <w:szCs w:val="28"/>
        </w:rPr>
        <w:t>Ogiegbaen</w:t>
      </w:r>
      <w:proofErr w:type="spellEnd"/>
      <w:r w:rsidR="006345E7" w:rsidRPr="00BC6BB3">
        <w:rPr>
          <w:rFonts w:ascii="Times" w:hAnsi="Times" w:cs="Times"/>
          <w:sz w:val="28"/>
          <w:szCs w:val="28"/>
        </w:rPr>
        <w:t xml:space="preserve"> &amp; </w:t>
      </w:r>
      <w:proofErr w:type="spellStart"/>
      <w:r w:rsidR="006345E7" w:rsidRPr="00BC6BB3">
        <w:rPr>
          <w:rFonts w:ascii="Times" w:hAnsi="Times" w:cs="Times"/>
          <w:sz w:val="28"/>
          <w:szCs w:val="28"/>
        </w:rPr>
        <w:t>Iyamu</w:t>
      </w:r>
      <w:proofErr w:type="spellEnd"/>
      <w:r w:rsidR="006345E7" w:rsidRPr="00BC6BB3">
        <w:rPr>
          <w:rFonts w:ascii="Times" w:hAnsi="Times" w:cs="Times"/>
          <w:sz w:val="28"/>
          <w:szCs w:val="28"/>
        </w:rPr>
        <w:t xml:space="preserve">, 2005; </w:t>
      </w:r>
      <w:proofErr w:type="spellStart"/>
      <w:r w:rsidR="006345E7" w:rsidRPr="00BC6BB3">
        <w:rPr>
          <w:rFonts w:ascii="Times" w:hAnsi="Times" w:cs="Times"/>
          <w:sz w:val="28"/>
          <w:szCs w:val="28"/>
        </w:rPr>
        <w:t>Okebukola</w:t>
      </w:r>
      <w:proofErr w:type="spellEnd"/>
      <w:r w:rsidR="006345E7" w:rsidRPr="00BC6BB3">
        <w:rPr>
          <w:rFonts w:ascii="Times" w:hAnsi="Times" w:cs="Times"/>
          <w:sz w:val="28"/>
          <w:szCs w:val="28"/>
        </w:rPr>
        <w:t>, 2007). Competent teachers model best practices by demonstrating efficient computer use, guiding students through hands-on activities, and troubleshooting technical issues in real time. When teachers possess strong ICT skills, they are more likely to integrate digital tools across subject areas, thereby enriching the curriculum and reinforcing students’ practical exper</w:t>
      </w:r>
      <w:r w:rsidRPr="00BC6BB3">
        <w:rPr>
          <w:rFonts w:ascii="Times" w:hAnsi="Times" w:cs="Times"/>
          <w:sz w:val="28"/>
          <w:szCs w:val="28"/>
        </w:rPr>
        <w:t>ience (</w:t>
      </w:r>
      <w:proofErr w:type="spellStart"/>
      <w:r w:rsidRPr="00BC6BB3">
        <w:rPr>
          <w:rFonts w:ascii="Times" w:hAnsi="Times" w:cs="Times"/>
          <w:sz w:val="28"/>
          <w:szCs w:val="28"/>
        </w:rPr>
        <w:t>Jegede</w:t>
      </w:r>
      <w:proofErr w:type="spellEnd"/>
      <w:r w:rsidRPr="00BC6BB3">
        <w:rPr>
          <w:rFonts w:ascii="Times" w:hAnsi="Times" w:cs="Times"/>
          <w:sz w:val="28"/>
          <w:szCs w:val="28"/>
        </w:rPr>
        <w:t xml:space="preserve"> &amp; </w:t>
      </w:r>
      <w:proofErr w:type="spellStart"/>
      <w:r w:rsidRPr="00BC6BB3">
        <w:rPr>
          <w:rFonts w:ascii="Times" w:hAnsi="Times" w:cs="Times"/>
          <w:sz w:val="28"/>
          <w:szCs w:val="28"/>
        </w:rPr>
        <w:t>Owolabi</w:t>
      </w:r>
      <w:proofErr w:type="spellEnd"/>
      <w:r w:rsidRPr="00BC6BB3">
        <w:rPr>
          <w:rFonts w:ascii="Times" w:hAnsi="Times" w:cs="Times"/>
          <w:sz w:val="28"/>
          <w:szCs w:val="28"/>
        </w:rPr>
        <w:t xml:space="preserve">, 2003). </w:t>
      </w:r>
      <w:r w:rsidR="006345E7" w:rsidRPr="00BC6BB3">
        <w:rPr>
          <w:rFonts w:ascii="Times" w:hAnsi="Times" w:cs="Times"/>
          <w:sz w:val="28"/>
          <w:szCs w:val="28"/>
        </w:rPr>
        <w:t>Equally i</w:t>
      </w:r>
      <w:r w:rsidRPr="00BC6BB3">
        <w:rPr>
          <w:rFonts w:ascii="Times" w:hAnsi="Times" w:cs="Times"/>
          <w:sz w:val="28"/>
          <w:szCs w:val="28"/>
        </w:rPr>
        <w:t xml:space="preserve">mportant is teachers’ tolerance </w:t>
      </w:r>
      <w:r w:rsidR="006345E7" w:rsidRPr="00BC6BB3">
        <w:rPr>
          <w:rFonts w:ascii="Times" w:hAnsi="Times" w:cs="Times"/>
          <w:sz w:val="28"/>
          <w:szCs w:val="28"/>
        </w:rPr>
        <w:t>defined here as patience, openness to experimentation, and willingness to support students through trial-and-error learning. In classrooms where teachers exhibit high tolerance, students feel empowered to explore unfamiliar applications without fear of ridicule or penalty for mistakes (</w:t>
      </w:r>
      <w:proofErr w:type="spellStart"/>
      <w:r w:rsidR="006345E7" w:rsidRPr="00BC6BB3">
        <w:rPr>
          <w:rFonts w:ascii="Times" w:hAnsi="Times" w:cs="Times"/>
          <w:sz w:val="28"/>
          <w:szCs w:val="28"/>
        </w:rPr>
        <w:t>Ololube</w:t>
      </w:r>
      <w:proofErr w:type="spellEnd"/>
      <w:r w:rsidR="006345E7" w:rsidRPr="00BC6BB3">
        <w:rPr>
          <w:rFonts w:ascii="Times" w:hAnsi="Times" w:cs="Times"/>
          <w:sz w:val="28"/>
          <w:szCs w:val="28"/>
        </w:rPr>
        <w:t xml:space="preserve">, </w:t>
      </w:r>
      <w:proofErr w:type="spellStart"/>
      <w:r w:rsidR="006345E7" w:rsidRPr="00BC6BB3">
        <w:rPr>
          <w:rFonts w:ascii="Times" w:hAnsi="Times" w:cs="Times"/>
          <w:sz w:val="28"/>
          <w:szCs w:val="28"/>
        </w:rPr>
        <w:t>Ubogu</w:t>
      </w:r>
      <w:proofErr w:type="spellEnd"/>
      <w:r w:rsidR="006345E7" w:rsidRPr="00BC6BB3">
        <w:rPr>
          <w:rFonts w:ascii="Times" w:hAnsi="Times" w:cs="Times"/>
          <w:sz w:val="28"/>
          <w:szCs w:val="28"/>
        </w:rPr>
        <w:t xml:space="preserve">, &amp; </w:t>
      </w:r>
      <w:proofErr w:type="spellStart"/>
      <w:r w:rsidR="006345E7" w:rsidRPr="00BC6BB3">
        <w:rPr>
          <w:rFonts w:ascii="Times" w:hAnsi="Times" w:cs="Times"/>
          <w:sz w:val="28"/>
          <w:szCs w:val="28"/>
        </w:rPr>
        <w:t>Egbezor</w:t>
      </w:r>
      <w:proofErr w:type="spellEnd"/>
      <w:r w:rsidR="006345E7" w:rsidRPr="00BC6BB3">
        <w:rPr>
          <w:rFonts w:ascii="Times" w:hAnsi="Times" w:cs="Times"/>
          <w:sz w:val="28"/>
          <w:szCs w:val="28"/>
        </w:rPr>
        <w:t xml:space="preserve">, 2009). This supportive environment </w:t>
      </w:r>
      <w:r w:rsidR="006345E7" w:rsidRPr="00BC6BB3">
        <w:rPr>
          <w:rFonts w:ascii="Times" w:hAnsi="Times" w:cs="Times"/>
          <w:sz w:val="28"/>
          <w:szCs w:val="28"/>
        </w:rPr>
        <w:lastRenderedPageBreak/>
        <w:t>encourages risk-taking, deepens engagement, and fosters resilience as learners navigate software interfaces and online platf</w:t>
      </w:r>
      <w:r w:rsidRPr="00BC6BB3">
        <w:rPr>
          <w:rFonts w:ascii="Times" w:hAnsi="Times" w:cs="Times"/>
          <w:sz w:val="28"/>
          <w:szCs w:val="28"/>
        </w:rPr>
        <w:t xml:space="preserve">orms. Conversely, low tolerance </w:t>
      </w:r>
      <w:r w:rsidR="006345E7" w:rsidRPr="00BC6BB3">
        <w:rPr>
          <w:rFonts w:ascii="Times" w:hAnsi="Times" w:cs="Times"/>
          <w:sz w:val="28"/>
          <w:szCs w:val="28"/>
        </w:rPr>
        <w:t>manifested as impatience or punit</w:t>
      </w:r>
      <w:r w:rsidRPr="00BC6BB3">
        <w:rPr>
          <w:rFonts w:ascii="Times" w:hAnsi="Times" w:cs="Times"/>
          <w:sz w:val="28"/>
          <w:szCs w:val="28"/>
        </w:rPr>
        <w:t xml:space="preserve">ive responses to student errors </w:t>
      </w:r>
      <w:r w:rsidR="006345E7" w:rsidRPr="00BC6BB3">
        <w:rPr>
          <w:rFonts w:ascii="Times" w:hAnsi="Times" w:cs="Times"/>
          <w:sz w:val="28"/>
          <w:szCs w:val="28"/>
        </w:rPr>
        <w:t>can inhibit exploration and reduce students’ willingness to engage with techno</w:t>
      </w:r>
      <w:r w:rsidRPr="00BC6BB3">
        <w:rPr>
          <w:rFonts w:ascii="Times" w:hAnsi="Times" w:cs="Times"/>
          <w:sz w:val="28"/>
          <w:szCs w:val="28"/>
        </w:rPr>
        <w:t xml:space="preserve">logy (Yusuf &amp; </w:t>
      </w:r>
      <w:proofErr w:type="spellStart"/>
      <w:r w:rsidRPr="00BC6BB3">
        <w:rPr>
          <w:rFonts w:ascii="Times" w:hAnsi="Times" w:cs="Times"/>
          <w:sz w:val="28"/>
          <w:szCs w:val="28"/>
        </w:rPr>
        <w:t>Onasanya</w:t>
      </w:r>
      <w:proofErr w:type="spellEnd"/>
      <w:r w:rsidRPr="00BC6BB3">
        <w:rPr>
          <w:rFonts w:ascii="Times" w:hAnsi="Times" w:cs="Times"/>
          <w:sz w:val="28"/>
          <w:szCs w:val="28"/>
        </w:rPr>
        <w:t xml:space="preserve">, 2004). </w:t>
      </w:r>
      <w:r w:rsidR="006345E7" w:rsidRPr="00BC6BB3">
        <w:rPr>
          <w:rFonts w:ascii="Times" w:hAnsi="Times" w:cs="Times"/>
          <w:sz w:val="28"/>
          <w:szCs w:val="28"/>
        </w:rPr>
        <w:t>Professional development plays a crucial role in building both competency and tolerance.</w:t>
      </w:r>
      <w:r w:rsidR="00771FD4" w:rsidRPr="00BC6BB3">
        <w:rPr>
          <w:rFonts w:ascii="Times" w:hAnsi="Times" w:cs="Times"/>
          <w:sz w:val="28"/>
          <w:szCs w:val="28"/>
        </w:rPr>
        <w:t xml:space="preserve"> Continuous in-service training </w:t>
      </w:r>
      <w:r w:rsidR="006345E7" w:rsidRPr="00BC6BB3">
        <w:rPr>
          <w:rFonts w:ascii="Times" w:hAnsi="Times" w:cs="Times"/>
          <w:sz w:val="28"/>
          <w:szCs w:val="28"/>
        </w:rPr>
        <w:t>covering new software releases, classroom management techniques for ICT activities, and strategies for d</w:t>
      </w:r>
      <w:r w:rsidRPr="00BC6BB3">
        <w:rPr>
          <w:rFonts w:ascii="Times" w:hAnsi="Times" w:cs="Times"/>
          <w:sz w:val="28"/>
          <w:szCs w:val="28"/>
        </w:rPr>
        <w:t xml:space="preserve">ifferentiated instruction </w:t>
      </w:r>
      <w:r w:rsidR="006345E7" w:rsidRPr="00BC6BB3">
        <w:rPr>
          <w:rFonts w:ascii="Times" w:hAnsi="Times" w:cs="Times"/>
          <w:sz w:val="28"/>
          <w:szCs w:val="28"/>
        </w:rPr>
        <w:t>enables teachers to stay current and confident (Federal Republic of Nigeria, 2014). Programs that include collaborative workshops, peer mentoring, and reflective practice have been shown to boost teachers’ self-efficacy and encourage more patient, student-centered facilitation (</w:t>
      </w:r>
      <w:proofErr w:type="spellStart"/>
      <w:r w:rsidR="006345E7" w:rsidRPr="00BC6BB3">
        <w:rPr>
          <w:rFonts w:ascii="Times" w:hAnsi="Times" w:cs="Times"/>
          <w:sz w:val="28"/>
          <w:szCs w:val="28"/>
        </w:rPr>
        <w:t>Okebukola</w:t>
      </w:r>
      <w:proofErr w:type="spellEnd"/>
      <w:r w:rsidR="006345E7" w:rsidRPr="00BC6BB3">
        <w:rPr>
          <w:rFonts w:ascii="Times" w:hAnsi="Times" w:cs="Times"/>
          <w:sz w:val="28"/>
          <w:szCs w:val="28"/>
        </w:rPr>
        <w:t>, 2007; UNESCO, 2019). Moreover, opportunities to observe exemplary ICT integration in model schools help build a mindset of experimentation and open-mindedness.</w:t>
      </w:r>
    </w:p>
    <w:p w:rsidR="006345E7" w:rsidRPr="00BC6BB3" w:rsidRDefault="002F650E" w:rsidP="00BC6BB3">
      <w:pPr>
        <w:spacing w:line="480" w:lineRule="auto"/>
        <w:jc w:val="both"/>
        <w:rPr>
          <w:rFonts w:ascii="Times" w:hAnsi="Times" w:cs="Times"/>
          <w:sz w:val="28"/>
          <w:szCs w:val="28"/>
        </w:rPr>
      </w:pPr>
      <w:r w:rsidRPr="00BC6BB3">
        <w:rPr>
          <w:rFonts w:ascii="Times" w:hAnsi="Times" w:cs="Times"/>
          <w:sz w:val="28"/>
          <w:szCs w:val="28"/>
        </w:rPr>
        <w:t xml:space="preserve">     </w:t>
      </w:r>
      <w:r w:rsidR="006345E7" w:rsidRPr="00BC6BB3">
        <w:rPr>
          <w:rFonts w:ascii="Times" w:hAnsi="Times" w:cs="Times"/>
          <w:sz w:val="28"/>
          <w:szCs w:val="28"/>
        </w:rPr>
        <w:t>Despite these supports, several challenges undermine teacher competency and tolerance. Many educators enter the profession with limited pre-service ICT training, and heavy workloads leave scant time for self-directed learning (Aduwa-</w:t>
      </w:r>
      <w:proofErr w:type="spellStart"/>
      <w:r w:rsidR="006345E7" w:rsidRPr="00BC6BB3">
        <w:rPr>
          <w:rFonts w:ascii="Times" w:hAnsi="Times" w:cs="Times"/>
          <w:sz w:val="28"/>
          <w:szCs w:val="28"/>
        </w:rPr>
        <w:t>Ogiegbaen</w:t>
      </w:r>
      <w:proofErr w:type="spellEnd"/>
      <w:r w:rsidR="006345E7" w:rsidRPr="00BC6BB3">
        <w:rPr>
          <w:rFonts w:ascii="Times" w:hAnsi="Times" w:cs="Times"/>
          <w:sz w:val="28"/>
          <w:szCs w:val="28"/>
        </w:rPr>
        <w:t xml:space="preserve"> &amp; </w:t>
      </w:r>
      <w:proofErr w:type="spellStart"/>
      <w:r w:rsidR="006345E7" w:rsidRPr="00BC6BB3">
        <w:rPr>
          <w:rFonts w:ascii="Times" w:hAnsi="Times" w:cs="Times"/>
          <w:sz w:val="28"/>
          <w:szCs w:val="28"/>
        </w:rPr>
        <w:t>Iyamu</w:t>
      </w:r>
      <w:proofErr w:type="spellEnd"/>
      <w:r w:rsidR="006345E7" w:rsidRPr="00BC6BB3">
        <w:rPr>
          <w:rFonts w:ascii="Times" w:hAnsi="Times" w:cs="Times"/>
          <w:sz w:val="28"/>
          <w:szCs w:val="28"/>
        </w:rPr>
        <w:t xml:space="preserve">, 2005). In addition, lack of technical support in </w:t>
      </w:r>
      <w:proofErr w:type="gramStart"/>
      <w:r w:rsidR="006345E7" w:rsidRPr="00BC6BB3">
        <w:rPr>
          <w:rFonts w:ascii="Times" w:hAnsi="Times" w:cs="Times"/>
          <w:sz w:val="28"/>
          <w:szCs w:val="28"/>
        </w:rPr>
        <w:t>schools</w:t>
      </w:r>
      <w:proofErr w:type="gramEnd"/>
      <w:r w:rsidR="006345E7" w:rsidRPr="00BC6BB3">
        <w:rPr>
          <w:rFonts w:ascii="Times" w:hAnsi="Times" w:cs="Times"/>
          <w:sz w:val="28"/>
          <w:szCs w:val="28"/>
        </w:rPr>
        <w:t xml:space="preserve"> forces teachers to grapple with hardware malfunctions and software glitches, increasing frustration and reducing their patience during lessons (Yusuf &amp; </w:t>
      </w:r>
      <w:proofErr w:type="spellStart"/>
      <w:r w:rsidR="006345E7" w:rsidRPr="00BC6BB3">
        <w:rPr>
          <w:rFonts w:ascii="Times" w:hAnsi="Times" w:cs="Times"/>
          <w:sz w:val="28"/>
          <w:szCs w:val="28"/>
        </w:rPr>
        <w:t>Onasanya</w:t>
      </w:r>
      <w:proofErr w:type="spellEnd"/>
      <w:r w:rsidR="006345E7" w:rsidRPr="00BC6BB3">
        <w:rPr>
          <w:rFonts w:ascii="Times" w:hAnsi="Times" w:cs="Times"/>
          <w:sz w:val="28"/>
          <w:szCs w:val="28"/>
        </w:rPr>
        <w:t xml:space="preserve">, 2004). Addressing these </w:t>
      </w:r>
      <w:r w:rsidR="006345E7" w:rsidRPr="00BC6BB3">
        <w:rPr>
          <w:rFonts w:ascii="Times" w:hAnsi="Times" w:cs="Times"/>
          <w:sz w:val="28"/>
          <w:szCs w:val="28"/>
        </w:rPr>
        <w:lastRenderedPageBreak/>
        <w:t>issues requires a multipronged approach: revamping teacher-training curricula to include robust ICT modules, allocating dedicated time for professional growth, and providing on-site technical assistance to lighten teachers’ non-pedagogical burdens.</w:t>
      </w:r>
    </w:p>
    <w:p w:rsidR="006345E7" w:rsidRPr="00BC6BB3" w:rsidRDefault="006345E7" w:rsidP="00BC6BB3">
      <w:pPr>
        <w:spacing w:line="480" w:lineRule="auto"/>
        <w:jc w:val="both"/>
        <w:rPr>
          <w:rFonts w:ascii="Times" w:hAnsi="Times" w:cs="Times"/>
          <w:b/>
          <w:sz w:val="28"/>
          <w:szCs w:val="28"/>
        </w:rPr>
      </w:pPr>
      <w:r w:rsidRPr="00BC6BB3">
        <w:rPr>
          <w:rFonts w:ascii="Times" w:hAnsi="Times" w:cs="Times"/>
          <w:b/>
          <w:sz w:val="28"/>
          <w:szCs w:val="28"/>
        </w:rPr>
        <w:t>Influence of Socio-Economic Factors on Students’ Computer Literacy</w:t>
      </w:r>
    </w:p>
    <w:p w:rsidR="006345E7" w:rsidRPr="00BC6BB3" w:rsidRDefault="002F650E" w:rsidP="00BC6BB3">
      <w:pPr>
        <w:spacing w:line="480" w:lineRule="auto"/>
        <w:jc w:val="both"/>
        <w:rPr>
          <w:rFonts w:ascii="Times" w:hAnsi="Times" w:cs="Times"/>
          <w:sz w:val="28"/>
          <w:szCs w:val="28"/>
        </w:rPr>
      </w:pPr>
      <w:r w:rsidRPr="00BC6BB3">
        <w:rPr>
          <w:rFonts w:ascii="Times" w:hAnsi="Times" w:cs="Times"/>
          <w:sz w:val="28"/>
          <w:szCs w:val="28"/>
        </w:rPr>
        <w:t xml:space="preserve">    </w:t>
      </w:r>
      <w:r w:rsidR="006345E7" w:rsidRPr="00BC6BB3">
        <w:rPr>
          <w:rFonts w:ascii="Times" w:hAnsi="Times" w:cs="Times"/>
          <w:sz w:val="28"/>
          <w:szCs w:val="28"/>
        </w:rPr>
        <w:t xml:space="preserve">Socio-economic status (SES) profoundly shapes secondary school students’ opportunities to develop computer literacy. SES encompasses family income, parental education levels, </w:t>
      </w:r>
      <w:r w:rsidRPr="00BC6BB3">
        <w:rPr>
          <w:rFonts w:ascii="Times" w:hAnsi="Times" w:cs="Times"/>
          <w:sz w:val="28"/>
          <w:szCs w:val="28"/>
        </w:rPr>
        <w:t xml:space="preserve">and access to resources at home </w:t>
      </w:r>
      <w:r w:rsidR="006345E7" w:rsidRPr="00BC6BB3">
        <w:rPr>
          <w:rFonts w:ascii="Times" w:hAnsi="Times" w:cs="Times"/>
          <w:sz w:val="28"/>
          <w:szCs w:val="28"/>
        </w:rPr>
        <w:t>each of which can either facilitate or constrain students’ exposure to and practice with digital tec</w:t>
      </w:r>
      <w:r w:rsidRPr="00BC6BB3">
        <w:rPr>
          <w:rFonts w:ascii="Times" w:hAnsi="Times" w:cs="Times"/>
          <w:sz w:val="28"/>
          <w:szCs w:val="28"/>
        </w:rPr>
        <w:t xml:space="preserve">hnologies (Zhang &amp; Dang, 2020). </w:t>
      </w:r>
      <w:r w:rsidR="006345E7" w:rsidRPr="00BC6BB3">
        <w:rPr>
          <w:rFonts w:ascii="Times" w:hAnsi="Times" w:cs="Times"/>
          <w:sz w:val="28"/>
          <w:szCs w:val="28"/>
        </w:rPr>
        <w:t>First, family income determines whether students have personal devices and reliable internet at home. Students from higher-income households often own laptops, tablets, or smartphones, allowing them to practice word processing, spreadsheet manipulation, and online research outside school hours (</w:t>
      </w:r>
      <w:proofErr w:type="spellStart"/>
      <w:r w:rsidR="006345E7" w:rsidRPr="00BC6BB3">
        <w:rPr>
          <w:rFonts w:ascii="Times" w:hAnsi="Times" w:cs="Times"/>
          <w:sz w:val="28"/>
          <w:szCs w:val="28"/>
        </w:rPr>
        <w:t>Ololube</w:t>
      </w:r>
      <w:proofErr w:type="spellEnd"/>
      <w:r w:rsidR="006345E7" w:rsidRPr="00BC6BB3">
        <w:rPr>
          <w:rFonts w:ascii="Times" w:hAnsi="Times" w:cs="Times"/>
          <w:sz w:val="28"/>
          <w:szCs w:val="28"/>
        </w:rPr>
        <w:t xml:space="preserve">, </w:t>
      </w:r>
      <w:proofErr w:type="spellStart"/>
      <w:r w:rsidR="006345E7" w:rsidRPr="00BC6BB3">
        <w:rPr>
          <w:rFonts w:ascii="Times" w:hAnsi="Times" w:cs="Times"/>
          <w:sz w:val="28"/>
          <w:szCs w:val="28"/>
        </w:rPr>
        <w:t>Ubogu</w:t>
      </w:r>
      <w:proofErr w:type="spellEnd"/>
      <w:r w:rsidR="006345E7" w:rsidRPr="00BC6BB3">
        <w:rPr>
          <w:rFonts w:ascii="Times" w:hAnsi="Times" w:cs="Times"/>
          <w:sz w:val="28"/>
          <w:szCs w:val="28"/>
        </w:rPr>
        <w:t xml:space="preserve">, &amp; </w:t>
      </w:r>
      <w:proofErr w:type="spellStart"/>
      <w:r w:rsidR="006345E7" w:rsidRPr="00BC6BB3">
        <w:rPr>
          <w:rFonts w:ascii="Times" w:hAnsi="Times" w:cs="Times"/>
          <w:sz w:val="28"/>
          <w:szCs w:val="28"/>
        </w:rPr>
        <w:t>Egbezor</w:t>
      </w:r>
      <w:proofErr w:type="spellEnd"/>
      <w:r w:rsidR="006345E7" w:rsidRPr="00BC6BB3">
        <w:rPr>
          <w:rFonts w:ascii="Times" w:hAnsi="Times" w:cs="Times"/>
          <w:sz w:val="28"/>
          <w:szCs w:val="28"/>
        </w:rPr>
        <w:t>, 2009). Conversely, students whose families cannot afford such devices must rely exclusively on often-overcrowded and under-resourced school labs, limiting hands-on practice and slowing skill acquisition (</w:t>
      </w:r>
      <w:r w:rsidRPr="00BC6BB3">
        <w:rPr>
          <w:rFonts w:ascii="Times" w:hAnsi="Times" w:cs="Times"/>
          <w:sz w:val="28"/>
          <w:szCs w:val="28"/>
        </w:rPr>
        <w:t>Aduwa-</w:t>
      </w:r>
      <w:proofErr w:type="spellStart"/>
      <w:r w:rsidRPr="00BC6BB3">
        <w:rPr>
          <w:rFonts w:ascii="Times" w:hAnsi="Times" w:cs="Times"/>
          <w:sz w:val="28"/>
          <w:szCs w:val="28"/>
        </w:rPr>
        <w:t>Ogiegbaen</w:t>
      </w:r>
      <w:proofErr w:type="spellEnd"/>
      <w:r w:rsidRPr="00BC6BB3">
        <w:rPr>
          <w:rFonts w:ascii="Times" w:hAnsi="Times" w:cs="Times"/>
          <w:sz w:val="28"/>
          <w:szCs w:val="28"/>
        </w:rPr>
        <w:t xml:space="preserve"> &amp; </w:t>
      </w:r>
      <w:proofErr w:type="spellStart"/>
      <w:r w:rsidRPr="00BC6BB3">
        <w:rPr>
          <w:rFonts w:ascii="Times" w:hAnsi="Times" w:cs="Times"/>
          <w:sz w:val="28"/>
          <w:szCs w:val="28"/>
        </w:rPr>
        <w:t>Iyamu</w:t>
      </w:r>
      <w:proofErr w:type="spellEnd"/>
      <w:r w:rsidRPr="00BC6BB3">
        <w:rPr>
          <w:rFonts w:ascii="Times" w:hAnsi="Times" w:cs="Times"/>
          <w:sz w:val="28"/>
          <w:szCs w:val="28"/>
        </w:rPr>
        <w:t xml:space="preserve">, 2005). Parental </w:t>
      </w:r>
      <w:r w:rsidR="006345E7" w:rsidRPr="00BC6BB3">
        <w:rPr>
          <w:rFonts w:ascii="Times" w:hAnsi="Times" w:cs="Times"/>
          <w:sz w:val="28"/>
          <w:szCs w:val="28"/>
        </w:rPr>
        <w:t>education influences attitudes toward ICT and the support students receive. Parents with post-secondary education are more likely to recognize the importance of computer skills and to encourage or even tutor their children in basic computing tasks (</w:t>
      </w:r>
      <w:proofErr w:type="spellStart"/>
      <w:r w:rsidR="006345E7" w:rsidRPr="00BC6BB3">
        <w:rPr>
          <w:rFonts w:ascii="Times" w:hAnsi="Times" w:cs="Times"/>
          <w:sz w:val="28"/>
          <w:szCs w:val="28"/>
        </w:rPr>
        <w:t>Jegede</w:t>
      </w:r>
      <w:proofErr w:type="spellEnd"/>
      <w:r w:rsidR="006345E7" w:rsidRPr="00BC6BB3">
        <w:rPr>
          <w:rFonts w:ascii="Times" w:hAnsi="Times" w:cs="Times"/>
          <w:sz w:val="28"/>
          <w:szCs w:val="28"/>
        </w:rPr>
        <w:t xml:space="preserve"> &amp; </w:t>
      </w:r>
      <w:proofErr w:type="spellStart"/>
      <w:r w:rsidR="006345E7" w:rsidRPr="00BC6BB3">
        <w:rPr>
          <w:rFonts w:ascii="Times" w:hAnsi="Times" w:cs="Times"/>
          <w:sz w:val="28"/>
          <w:szCs w:val="28"/>
        </w:rPr>
        <w:t>Owolabi</w:t>
      </w:r>
      <w:proofErr w:type="spellEnd"/>
      <w:r w:rsidR="006345E7" w:rsidRPr="00BC6BB3">
        <w:rPr>
          <w:rFonts w:ascii="Times" w:hAnsi="Times" w:cs="Times"/>
          <w:sz w:val="28"/>
          <w:szCs w:val="28"/>
        </w:rPr>
        <w:t xml:space="preserve">, 2003). They may </w:t>
      </w:r>
      <w:r w:rsidR="006345E7" w:rsidRPr="00BC6BB3">
        <w:rPr>
          <w:rFonts w:ascii="Times" w:hAnsi="Times" w:cs="Times"/>
          <w:sz w:val="28"/>
          <w:szCs w:val="28"/>
        </w:rPr>
        <w:lastRenderedPageBreak/>
        <w:t>also be better positioned to help troubleshoot technical problems, guide safe internet practices, and identify s</w:t>
      </w:r>
      <w:r w:rsidR="0058238B" w:rsidRPr="00BC6BB3">
        <w:rPr>
          <w:rFonts w:ascii="Times" w:hAnsi="Times" w:cs="Times"/>
          <w:sz w:val="28"/>
          <w:szCs w:val="28"/>
        </w:rPr>
        <w:t xml:space="preserve">upplementary learning resources </w:t>
      </w:r>
      <w:r w:rsidR="006345E7" w:rsidRPr="00BC6BB3">
        <w:rPr>
          <w:rFonts w:ascii="Times" w:hAnsi="Times" w:cs="Times"/>
          <w:sz w:val="28"/>
          <w:szCs w:val="28"/>
        </w:rPr>
        <w:t>advantages that children of less-educated parents typically lack.</w:t>
      </w:r>
    </w:p>
    <w:p w:rsidR="006345E7" w:rsidRPr="00BC6BB3" w:rsidRDefault="002F650E" w:rsidP="00BC6BB3">
      <w:pPr>
        <w:spacing w:line="480" w:lineRule="auto"/>
        <w:jc w:val="both"/>
        <w:rPr>
          <w:rFonts w:ascii="Times" w:hAnsi="Times" w:cs="Times"/>
          <w:sz w:val="28"/>
          <w:szCs w:val="28"/>
        </w:rPr>
      </w:pPr>
      <w:r w:rsidRPr="00BC6BB3">
        <w:rPr>
          <w:rFonts w:ascii="Times" w:hAnsi="Times" w:cs="Times"/>
          <w:sz w:val="28"/>
          <w:szCs w:val="28"/>
        </w:rPr>
        <w:t xml:space="preserve">    Urban </w:t>
      </w:r>
      <w:r w:rsidR="006345E7" w:rsidRPr="00BC6BB3">
        <w:rPr>
          <w:rFonts w:ascii="Times" w:hAnsi="Times" w:cs="Times"/>
          <w:sz w:val="28"/>
          <w:szCs w:val="28"/>
        </w:rPr>
        <w:t xml:space="preserve">versus rural residence correlates strongly with SES and affects infrastructure availability. Urban schools generally enjoy more robust electrical grids, higher bandwidth internet connections, and better-equipped computer labs (Yusuf &amp; </w:t>
      </w:r>
      <w:proofErr w:type="spellStart"/>
      <w:r w:rsidR="006345E7" w:rsidRPr="00BC6BB3">
        <w:rPr>
          <w:rFonts w:ascii="Times" w:hAnsi="Times" w:cs="Times"/>
          <w:sz w:val="28"/>
          <w:szCs w:val="28"/>
        </w:rPr>
        <w:t>Onasanya</w:t>
      </w:r>
      <w:proofErr w:type="spellEnd"/>
      <w:r w:rsidR="006345E7" w:rsidRPr="00BC6BB3">
        <w:rPr>
          <w:rFonts w:ascii="Times" w:hAnsi="Times" w:cs="Times"/>
          <w:sz w:val="28"/>
          <w:szCs w:val="28"/>
        </w:rPr>
        <w:t xml:space="preserve">, 2004). In contrast, rural schools face frequent power outages and slow or absent internet, restricting students’ in-school ICT use and discouraging at-home engagement where connectivity </w:t>
      </w:r>
      <w:r w:rsidRPr="00BC6BB3">
        <w:rPr>
          <w:rFonts w:ascii="Times" w:hAnsi="Times" w:cs="Times"/>
          <w:sz w:val="28"/>
          <w:szCs w:val="28"/>
        </w:rPr>
        <w:t xml:space="preserve">is also limited (UNESCO, 2019). School </w:t>
      </w:r>
      <w:r w:rsidR="006345E7" w:rsidRPr="00BC6BB3">
        <w:rPr>
          <w:rFonts w:ascii="Times" w:hAnsi="Times" w:cs="Times"/>
          <w:sz w:val="28"/>
          <w:szCs w:val="28"/>
        </w:rPr>
        <w:t>type and funding model often mirror broader SES divisions. Private schools, supported by tuition fees, typically invest more in ICT infrastructure, maintain lower student-to-computer ratios, and offer specialized ICT courses (</w:t>
      </w:r>
      <w:proofErr w:type="spellStart"/>
      <w:r w:rsidR="006345E7" w:rsidRPr="00BC6BB3">
        <w:rPr>
          <w:rFonts w:ascii="Times" w:hAnsi="Times" w:cs="Times"/>
          <w:sz w:val="28"/>
          <w:szCs w:val="28"/>
        </w:rPr>
        <w:t>Okebukola</w:t>
      </w:r>
      <w:proofErr w:type="spellEnd"/>
      <w:r w:rsidR="006345E7" w:rsidRPr="00BC6BB3">
        <w:rPr>
          <w:rFonts w:ascii="Times" w:hAnsi="Times" w:cs="Times"/>
          <w:sz w:val="28"/>
          <w:szCs w:val="28"/>
        </w:rPr>
        <w:t>, 2007). Public schools in economically disadvantaged areas, however, struggle to allocate scarce funds to maintain aging hardware or to license up-to-date software, leaving students with outdated tools that fail to teach cu</w:t>
      </w:r>
      <w:r w:rsidRPr="00BC6BB3">
        <w:rPr>
          <w:rFonts w:ascii="Times" w:hAnsi="Times" w:cs="Times"/>
          <w:sz w:val="28"/>
          <w:szCs w:val="28"/>
        </w:rPr>
        <w:t xml:space="preserve">rrent industry-relevant skills. Peer </w:t>
      </w:r>
      <w:r w:rsidR="006345E7" w:rsidRPr="00BC6BB3">
        <w:rPr>
          <w:rFonts w:ascii="Times" w:hAnsi="Times" w:cs="Times"/>
          <w:sz w:val="28"/>
          <w:szCs w:val="28"/>
        </w:rPr>
        <w:t>and community influences tied to socio-economic context shape digital norms. In communit</w:t>
      </w:r>
      <w:r w:rsidRPr="00BC6BB3">
        <w:rPr>
          <w:rFonts w:ascii="Times" w:hAnsi="Times" w:cs="Times"/>
          <w:sz w:val="28"/>
          <w:szCs w:val="28"/>
        </w:rPr>
        <w:t xml:space="preserve">ies where ICT use is ubiquitous </w:t>
      </w:r>
      <w:r w:rsidR="006345E7" w:rsidRPr="00BC6BB3">
        <w:rPr>
          <w:rFonts w:ascii="Times" w:hAnsi="Times" w:cs="Times"/>
          <w:sz w:val="28"/>
          <w:szCs w:val="28"/>
        </w:rPr>
        <w:t>driven by tech-savvy parents, local b</w:t>
      </w:r>
      <w:r w:rsidRPr="00BC6BB3">
        <w:rPr>
          <w:rFonts w:ascii="Times" w:hAnsi="Times" w:cs="Times"/>
          <w:sz w:val="28"/>
          <w:szCs w:val="28"/>
        </w:rPr>
        <w:t xml:space="preserve">usinesses, or community centers </w:t>
      </w:r>
      <w:r w:rsidR="006345E7" w:rsidRPr="00BC6BB3">
        <w:rPr>
          <w:rFonts w:ascii="Times" w:hAnsi="Times" w:cs="Times"/>
          <w:sz w:val="28"/>
          <w:szCs w:val="28"/>
        </w:rPr>
        <w:t>students adopt a digital mindset early. Where such community support is absent, computer use may be confined to rote, curriculum-</w:t>
      </w:r>
      <w:r w:rsidR="006345E7" w:rsidRPr="00BC6BB3">
        <w:rPr>
          <w:rFonts w:ascii="Times" w:hAnsi="Times" w:cs="Times"/>
          <w:sz w:val="28"/>
          <w:szCs w:val="28"/>
        </w:rPr>
        <w:lastRenderedPageBreak/>
        <w:t>driven lessons, reinforcing the notion that ICT is an optional add-on rather than an integral part of learning and daily life (</w:t>
      </w:r>
      <w:proofErr w:type="spellStart"/>
      <w:r w:rsidR="006345E7" w:rsidRPr="00BC6BB3">
        <w:rPr>
          <w:rFonts w:ascii="Times" w:hAnsi="Times" w:cs="Times"/>
          <w:sz w:val="28"/>
          <w:szCs w:val="28"/>
        </w:rPr>
        <w:t>Ololube</w:t>
      </w:r>
      <w:proofErr w:type="spellEnd"/>
      <w:r w:rsidR="006345E7" w:rsidRPr="00BC6BB3">
        <w:rPr>
          <w:rFonts w:ascii="Times" w:hAnsi="Times" w:cs="Times"/>
          <w:sz w:val="28"/>
          <w:szCs w:val="28"/>
        </w:rPr>
        <w:t xml:space="preserve"> et al., 2009).</w:t>
      </w:r>
    </w:p>
    <w:p w:rsidR="006345E7" w:rsidRPr="00BC6BB3" w:rsidRDefault="006345E7" w:rsidP="00BC6BB3">
      <w:pPr>
        <w:spacing w:line="480" w:lineRule="auto"/>
        <w:jc w:val="both"/>
        <w:rPr>
          <w:rFonts w:ascii="Times" w:hAnsi="Times" w:cs="Times"/>
          <w:b/>
          <w:sz w:val="28"/>
          <w:szCs w:val="28"/>
        </w:rPr>
      </w:pPr>
      <w:r w:rsidRPr="00BC6BB3">
        <w:rPr>
          <w:rFonts w:ascii="Times" w:hAnsi="Times" w:cs="Times"/>
          <w:b/>
          <w:sz w:val="28"/>
          <w:szCs w:val="28"/>
        </w:rPr>
        <w:t>Challenges Facing Computer Literacy Among Secondary School Students</w:t>
      </w:r>
    </w:p>
    <w:p w:rsidR="002F650E" w:rsidRPr="00BC6BB3" w:rsidRDefault="002F650E" w:rsidP="00BC6BB3">
      <w:pPr>
        <w:spacing w:line="480" w:lineRule="auto"/>
        <w:jc w:val="both"/>
        <w:rPr>
          <w:rFonts w:ascii="Times" w:hAnsi="Times" w:cs="Times"/>
          <w:sz w:val="28"/>
          <w:szCs w:val="28"/>
        </w:rPr>
      </w:pPr>
      <w:r w:rsidRPr="00BC6BB3">
        <w:rPr>
          <w:rFonts w:ascii="Times" w:hAnsi="Times" w:cs="Times"/>
          <w:sz w:val="28"/>
          <w:szCs w:val="28"/>
        </w:rPr>
        <w:t xml:space="preserve">    </w:t>
      </w:r>
      <w:r w:rsidR="006345E7" w:rsidRPr="00BC6BB3">
        <w:rPr>
          <w:rFonts w:ascii="Times" w:hAnsi="Times" w:cs="Times"/>
          <w:sz w:val="28"/>
          <w:szCs w:val="28"/>
        </w:rPr>
        <w:t>Secondary school students’ acquisition of computer literacy is impeded by a range of interrelated challenges spanning infrastructural deficiencies, human resource constraints, policy gap</w:t>
      </w:r>
      <w:r w:rsidRPr="00BC6BB3">
        <w:rPr>
          <w:rFonts w:ascii="Times" w:hAnsi="Times" w:cs="Times"/>
          <w:sz w:val="28"/>
          <w:szCs w:val="28"/>
        </w:rPr>
        <w:t>s, and socio</w:t>
      </w:r>
      <w:r w:rsidRPr="00BC6BB3">
        <w:rPr>
          <w:rFonts w:ascii="Times New Roman" w:hAnsi="Times New Roman" w:cs="Times New Roman"/>
          <w:sz w:val="28"/>
          <w:szCs w:val="28"/>
        </w:rPr>
        <w:t>‐</w:t>
      </w:r>
      <w:r w:rsidRPr="00BC6BB3">
        <w:rPr>
          <w:rFonts w:ascii="Times" w:hAnsi="Times" w:cs="Times"/>
          <w:sz w:val="28"/>
          <w:szCs w:val="28"/>
        </w:rPr>
        <w:t>cultural barriers.</w:t>
      </w:r>
    </w:p>
    <w:p w:rsidR="002F650E" w:rsidRPr="00BC6BB3" w:rsidRDefault="006345E7" w:rsidP="00BC6BB3">
      <w:pPr>
        <w:pStyle w:val="ListParagraph"/>
        <w:numPr>
          <w:ilvl w:val="0"/>
          <w:numId w:val="5"/>
        </w:numPr>
        <w:spacing w:line="480" w:lineRule="auto"/>
        <w:jc w:val="both"/>
        <w:rPr>
          <w:rFonts w:ascii="Times" w:hAnsi="Times" w:cs="Times"/>
          <w:sz w:val="28"/>
          <w:szCs w:val="28"/>
        </w:rPr>
      </w:pPr>
      <w:r w:rsidRPr="00BC6BB3">
        <w:rPr>
          <w:rFonts w:ascii="Times" w:hAnsi="Times" w:cs="Times"/>
          <w:sz w:val="28"/>
          <w:szCs w:val="28"/>
        </w:rPr>
        <w:t>Inadequate Infrastructure</w:t>
      </w:r>
      <w:r w:rsidR="002F650E" w:rsidRPr="00BC6BB3">
        <w:rPr>
          <w:rFonts w:ascii="Times" w:hAnsi="Times" w:cs="Times"/>
          <w:sz w:val="28"/>
          <w:szCs w:val="28"/>
        </w:rPr>
        <w:t xml:space="preserve">: </w:t>
      </w:r>
      <w:r w:rsidRPr="00BC6BB3">
        <w:rPr>
          <w:rFonts w:ascii="Times" w:hAnsi="Times" w:cs="Times"/>
          <w:sz w:val="28"/>
          <w:szCs w:val="28"/>
        </w:rPr>
        <w:t>Many schools, particularly in rural and economically disadvantaged areas, suffer from insufficient hardware and unreliable power supply. Studies report computer</w:t>
      </w:r>
      <w:r w:rsidRPr="00BC6BB3">
        <w:rPr>
          <w:rFonts w:ascii="Times New Roman" w:hAnsi="Times New Roman" w:cs="Times New Roman"/>
          <w:sz w:val="28"/>
          <w:szCs w:val="28"/>
        </w:rPr>
        <w:t>‐</w:t>
      </w:r>
      <w:r w:rsidRPr="00BC6BB3">
        <w:rPr>
          <w:rFonts w:ascii="Times" w:hAnsi="Times" w:cs="Times"/>
          <w:sz w:val="28"/>
          <w:szCs w:val="28"/>
        </w:rPr>
        <w:t>to</w:t>
      </w:r>
      <w:r w:rsidRPr="00BC6BB3">
        <w:rPr>
          <w:rFonts w:ascii="Times New Roman" w:hAnsi="Times New Roman" w:cs="Times New Roman"/>
          <w:sz w:val="28"/>
          <w:szCs w:val="28"/>
        </w:rPr>
        <w:t>‐</w:t>
      </w:r>
      <w:r w:rsidRPr="00BC6BB3">
        <w:rPr>
          <w:rFonts w:ascii="Times" w:hAnsi="Times" w:cs="Times"/>
          <w:sz w:val="28"/>
          <w:szCs w:val="28"/>
        </w:rPr>
        <w:t>student ratios as high as 1:100 in public schools, compared to more favorable ratios in private institutions (Aduwa</w:t>
      </w:r>
      <w:r w:rsidRPr="00BC6BB3">
        <w:rPr>
          <w:rFonts w:ascii="Times New Roman" w:hAnsi="Times New Roman" w:cs="Times New Roman"/>
          <w:sz w:val="28"/>
          <w:szCs w:val="28"/>
        </w:rPr>
        <w:t>‐</w:t>
      </w:r>
      <w:proofErr w:type="spellStart"/>
      <w:r w:rsidRPr="00BC6BB3">
        <w:rPr>
          <w:rFonts w:ascii="Times" w:hAnsi="Times" w:cs="Times"/>
          <w:sz w:val="28"/>
          <w:szCs w:val="28"/>
        </w:rPr>
        <w:t>Ogiegbaen</w:t>
      </w:r>
      <w:proofErr w:type="spellEnd"/>
      <w:r w:rsidRPr="00BC6BB3">
        <w:rPr>
          <w:rFonts w:ascii="Times" w:hAnsi="Times" w:cs="Times"/>
          <w:sz w:val="28"/>
          <w:szCs w:val="28"/>
        </w:rPr>
        <w:t xml:space="preserve"> &amp; </w:t>
      </w:r>
      <w:proofErr w:type="spellStart"/>
      <w:r w:rsidRPr="00BC6BB3">
        <w:rPr>
          <w:rFonts w:ascii="Times" w:hAnsi="Times" w:cs="Times"/>
          <w:sz w:val="28"/>
          <w:szCs w:val="28"/>
        </w:rPr>
        <w:t>Iyamu</w:t>
      </w:r>
      <w:proofErr w:type="spellEnd"/>
      <w:r w:rsidRPr="00BC6BB3">
        <w:rPr>
          <w:rFonts w:ascii="Times" w:hAnsi="Times" w:cs="Times"/>
          <w:sz w:val="28"/>
          <w:szCs w:val="28"/>
        </w:rPr>
        <w:t>, 2005). Frequent electricity outages further limit lab availability, reducing students’ hands</w:t>
      </w:r>
      <w:r w:rsidRPr="00BC6BB3">
        <w:rPr>
          <w:rFonts w:ascii="Times New Roman" w:hAnsi="Times New Roman" w:cs="Times New Roman"/>
          <w:sz w:val="28"/>
          <w:szCs w:val="28"/>
        </w:rPr>
        <w:t>‐</w:t>
      </w:r>
      <w:r w:rsidRPr="00BC6BB3">
        <w:rPr>
          <w:rFonts w:ascii="Times" w:hAnsi="Times" w:cs="Times"/>
          <w:sz w:val="28"/>
          <w:szCs w:val="28"/>
        </w:rPr>
        <w:t>on practice</w:t>
      </w:r>
      <w:r w:rsidR="002F650E" w:rsidRPr="00BC6BB3">
        <w:rPr>
          <w:rFonts w:ascii="Times" w:hAnsi="Times" w:cs="Times"/>
          <w:sz w:val="28"/>
          <w:szCs w:val="28"/>
        </w:rPr>
        <w:t xml:space="preserve"> time (Yusuf &amp; </w:t>
      </w:r>
      <w:proofErr w:type="spellStart"/>
      <w:r w:rsidR="002F650E" w:rsidRPr="00BC6BB3">
        <w:rPr>
          <w:rFonts w:ascii="Times" w:hAnsi="Times" w:cs="Times"/>
          <w:sz w:val="28"/>
          <w:szCs w:val="28"/>
        </w:rPr>
        <w:t>Onasanya</w:t>
      </w:r>
      <w:proofErr w:type="spellEnd"/>
      <w:r w:rsidR="002F650E" w:rsidRPr="00BC6BB3">
        <w:rPr>
          <w:rFonts w:ascii="Times" w:hAnsi="Times" w:cs="Times"/>
          <w:sz w:val="28"/>
          <w:szCs w:val="28"/>
        </w:rPr>
        <w:t>, 2004).</w:t>
      </w:r>
    </w:p>
    <w:p w:rsidR="002F650E" w:rsidRPr="00BC6BB3" w:rsidRDefault="002F650E" w:rsidP="00BC6BB3">
      <w:pPr>
        <w:pStyle w:val="ListParagraph"/>
        <w:numPr>
          <w:ilvl w:val="0"/>
          <w:numId w:val="5"/>
        </w:numPr>
        <w:spacing w:line="480" w:lineRule="auto"/>
        <w:jc w:val="both"/>
        <w:rPr>
          <w:rFonts w:ascii="Times" w:hAnsi="Times" w:cs="Times"/>
          <w:sz w:val="28"/>
          <w:szCs w:val="28"/>
        </w:rPr>
      </w:pPr>
      <w:r w:rsidRPr="00BC6BB3">
        <w:rPr>
          <w:rFonts w:ascii="Times" w:hAnsi="Times" w:cs="Times"/>
          <w:sz w:val="28"/>
          <w:szCs w:val="28"/>
        </w:rPr>
        <w:t xml:space="preserve">Limited Internet Connectivity: </w:t>
      </w:r>
      <w:r w:rsidR="006345E7" w:rsidRPr="00BC6BB3">
        <w:rPr>
          <w:rFonts w:ascii="Times" w:hAnsi="Times" w:cs="Times"/>
          <w:sz w:val="28"/>
          <w:szCs w:val="28"/>
        </w:rPr>
        <w:t xml:space="preserve">Access to the internet remains uneven: while urban schools increasingly have broadband, rural schools often lack any reliable connection (UNESCO, 2019). Even where connections exist, bandwidth constraints and high costs discourage widespread use of online </w:t>
      </w:r>
      <w:r w:rsidR="006345E7" w:rsidRPr="00BC6BB3">
        <w:rPr>
          <w:rFonts w:ascii="Times" w:hAnsi="Times" w:cs="Times"/>
          <w:sz w:val="28"/>
          <w:szCs w:val="28"/>
        </w:rPr>
        <w:lastRenderedPageBreak/>
        <w:t>resources and e</w:t>
      </w:r>
      <w:r w:rsidR="006345E7" w:rsidRPr="00BC6BB3">
        <w:rPr>
          <w:rFonts w:ascii="Times New Roman" w:hAnsi="Times New Roman" w:cs="Times New Roman"/>
          <w:sz w:val="28"/>
          <w:szCs w:val="28"/>
        </w:rPr>
        <w:t>‐</w:t>
      </w:r>
      <w:r w:rsidR="006345E7" w:rsidRPr="00BC6BB3">
        <w:rPr>
          <w:rFonts w:ascii="Times" w:hAnsi="Times" w:cs="Times"/>
          <w:sz w:val="28"/>
          <w:szCs w:val="28"/>
        </w:rPr>
        <w:t>learning platforms, curtailing students’ ability to develop web</w:t>
      </w:r>
      <w:r w:rsidR="006345E7" w:rsidRPr="00BC6BB3">
        <w:rPr>
          <w:rFonts w:ascii="Times New Roman" w:hAnsi="Times New Roman" w:cs="Times New Roman"/>
          <w:sz w:val="28"/>
          <w:szCs w:val="28"/>
        </w:rPr>
        <w:t>‐</w:t>
      </w:r>
      <w:r w:rsidR="006345E7" w:rsidRPr="00BC6BB3">
        <w:rPr>
          <w:rFonts w:ascii="Times" w:hAnsi="Times" w:cs="Times"/>
          <w:sz w:val="28"/>
          <w:szCs w:val="28"/>
        </w:rPr>
        <w:t>based res</w:t>
      </w:r>
      <w:r w:rsidRPr="00BC6BB3">
        <w:rPr>
          <w:rFonts w:ascii="Times" w:hAnsi="Times" w:cs="Times"/>
          <w:sz w:val="28"/>
          <w:szCs w:val="28"/>
        </w:rPr>
        <w:t>earch and collaboration skills.</w:t>
      </w:r>
    </w:p>
    <w:p w:rsidR="002F650E" w:rsidRPr="00BC6BB3" w:rsidRDefault="006345E7" w:rsidP="00BC6BB3">
      <w:pPr>
        <w:pStyle w:val="ListParagraph"/>
        <w:numPr>
          <w:ilvl w:val="0"/>
          <w:numId w:val="5"/>
        </w:numPr>
        <w:spacing w:line="480" w:lineRule="auto"/>
        <w:jc w:val="both"/>
        <w:rPr>
          <w:rFonts w:ascii="Times" w:hAnsi="Times" w:cs="Times"/>
          <w:sz w:val="28"/>
          <w:szCs w:val="28"/>
        </w:rPr>
      </w:pPr>
      <w:r w:rsidRPr="00BC6BB3">
        <w:rPr>
          <w:rFonts w:ascii="Times" w:hAnsi="Times" w:cs="Times"/>
          <w:sz w:val="28"/>
          <w:szCs w:val="28"/>
        </w:rPr>
        <w:t>Lack of</w:t>
      </w:r>
      <w:r w:rsidR="002F650E" w:rsidRPr="00BC6BB3">
        <w:rPr>
          <w:rFonts w:ascii="Times" w:hAnsi="Times" w:cs="Times"/>
          <w:sz w:val="28"/>
          <w:szCs w:val="28"/>
        </w:rPr>
        <w:t xml:space="preserve"> Trained and Motivated Teachers: </w:t>
      </w:r>
      <w:r w:rsidRPr="00BC6BB3">
        <w:rPr>
          <w:rFonts w:ascii="Times" w:hAnsi="Times" w:cs="Times"/>
          <w:sz w:val="28"/>
          <w:szCs w:val="28"/>
        </w:rPr>
        <w:t>Teachers often enter the classroom with minimal ICT training, leading to teaching that is predominantly theoretical rather than practical (</w:t>
      </w:r>
      <w:proofErr w:type="spellStart"/>
      <w:r w:rsidRPr="00BC6BB3">
        <w:rPr>
          <w:rFonts w:ascii="Times" w:hAnsi="Times" w:cs="Times"/>
          <w:sz w:val="28"/>
          <w:szCs w:val="28"/>
        </w:rPr>
        <w:t>Jegede</w:t>
      </w:r>
      <w:proofErr w:type="spellEnd"/>
      <w:r w:rsidRPr="00BC6BB3">
        <w:rPr>
          <w:rFonts w:ascii="Times" w:hAnsi="Times" w:cs="Times"/>
          <w:sz w:val="28"/>
          <w:szCs w:val="28"/>
        </w:rPr>
        <w:t xml:space="preserve"> &amp; </w:t>
      </w:r>
      <w:proofErr w:type="spellStart"/>
      <w:r w:rsidRPr="00BC6BB3">
        <w:rPr>
          <w:rFonts w:ascii="Times" w:hAnsi="Times" w:cs="Times"/>
          <w:sz w:val="28"/>
          <w:szCs w:val="28"/>
        </w:rPr>
        <w:t>Owolabi</w:t>
      </w:r>
      <w:proofErr w:type="spellEnd"/>
      <w:r w:rsidRPr="00BC6BB3">
        <w:rPr>
          <w:rFonts w:ascii="Times" w:hAnsi="Times" w:cs="Times"/>
          <w:sz w:val="28"/>
          <w:szCs w:val="28"/>
        </w:rPr>
        <w:t>, 2003). Heavy teaching loads and absence of continuous professional development hinder teachers’ capacity to integrate technology effectively; without support and incentives, teacher motivation to adopt new pedagogies remains low (</w:t>
      </w:r>
      <w:proofErr w:type="spellStart"/>
      <w:r w:rsidRPr="00BC6BB3">
        <w:rPr>
          <w:rFonts w:ascii="Times" w:hAnsi="Times" w:cs="Times"/>
          <w:sz w:val="28"/>
          <w:szCs w:val="28"/>
        </w:rPr>
        <w:t>Okebukola</w:t>
      </w:r>
      <w:proofErr w:type="spellEnd"/>
      <w:r w:rsidRPr="00BC6BB3">
        <w:rPr>
          <w:rFonts w:ascii="Times" w:hAnsi="Times" w:cs="Times"/>
          <w:sz w:val="28"/>
          <w:szCs w:val="28"/>
        </w:rPr>
        <w:t>, 200</w:t>
      </w:r>
      <w:r w:rsidR="002F650E" w:rsidRPr="00BC6BB3">
        <w:rPr>
          <w:rFonts w:ascii="Times" w:hAnsi="Times" w:cs="Times"/>
          <w:sz w:val="28"/>
          <w:szCs w:val="28"/>
        </w:rPr>
        <w:t>7).</w:t>
      </w:r>
    </w:p>
    <w:p w:rsidR="002F650E" w:rsidRPr="00BC6BB3" w:rsidRDefault="006345E7" w:rsidP="00BC6BB3">
      <w:pPr>
        <w:pStyle w:val="ListParagraph"/>
        <w:numPr>
          <w:ilvl w:val="0"/>
          <w:numId w:val="5"/>
        </w:numPr>
        <w:spacing w:line="480" w:lineRule="auto"/>
        <w:jc w:val="both"/>
        <w:rPr>
          <w:rFonts w:ascii="Times" w:hAnsi="Times" w:cs="Times"/>
          <w:sz w:val="28"/>
          <w:szCs w:val="28"/>
        </w:rPr>
      </w:pPr>
      <w:r w:rsidRPr="00BC6BB3">
        <w:rPr>
          <w:rFonts w:ascii="Times" w:hAnsi="Times" w:cs="Times"/>
          <w:sz w:val="28"/>
          <w:szCs w:val="28"/>
        </w:rPr>
        <w:t>Insufficient Fu</w:t>
      </w:r>
      <w:r w:rsidR="002F650E" w:rsidRPr="00BC6BB3">
        <w:rPr>
          <w:rFonts w:ascii="Times" w:hAnsi="Times" w:cs="Times"/>
          <w:sz w:val="28"/>
          <w:szCs w:val="28"/>
        </w:rPr>
        <w:t xml:space="preserve">nding and Policy Implementation: </w:t>
      </w:r>
      <w:r w:rsidRPr="00BC6BB3">
        <w:rPr>
          <w:rFonts w:ascii="Times" w:hAnsi="Times" w:cs="Times"/>
          <w:sz w:val="28"/>
          <w:szCs w:val="28"/>
        </w:rPr>
        <w:t>While national policies mandate ICT integration, budgetary allocations frequently fall short of actual needs. Delays in disbursing funds and lack of transparent procurement processes result in outdated or non</w:t>
      </w:r>
      <w:r w:rsidRPr="00BC6BB3">
        <w:rPr>
          <w:rFonts w:ascii="Times New Roman" w:hAnsi="Times New Roman" w:cs="Times New Roman"/>
          <w:sz w:val="28"/>
          <w:szCs w:val="28"/>
        </w:rPr>
        <w:t>‐</w:t>
      </w:r>
      <w:r w:rsidRPr="00BC6BB3">
        <w:rPr>
          <w:rFonts w:ascii="Times" w:hAnsi="Times" w:cs="Times"/>
          <w:sz w:val="28"/>
          <w:szCs w:val="28"/>
        </w:rPr>
        <w:t>functional equipment (Federal Republic of Nigeria, 2014). Moreove</w:t>
      </w:r>
      <w:r w:rsidR="002F650E" w:rsidRPr="00BC6BB3">
        <w:rPr>
          <w:rFonts w:ascii="Times" w:hAnsi="Times" w:cs="Times"/>
          <w:sz w:val="28"/>
          <w:szCs w:val="28"/>
        </w:rPr>
        <w:t xml:space="preserve">r, weak oversight allows policy </w:t>
      </w:r>
      <w:r w:rsidRPr="00BC6BB3">
        <w:rPr>
          <w:rFonts w:ascii="Times" w:hAnsi="Times" w:cs="Times"/>
          <w:sz w:val="28"/>
          <w:szCs w:val="28"/>
        </w:rPr>
        <w:t>practice gaps to persist, with little accountabil</w:t>
      </w:r>
      <w:r w:rsidR="002F650E" w:rsidRPr="00BC6BB3">
        <w:rPr>
          <w:rFonts w:ascii="Times" w:hAnsi="Times" w:cs="Times"/>
          <w:sz w:val="28"/>
          <w:szCs w:val="28"/>
        </w:rPr>
        <w:t>ity for school administrations.</w:t>
      </w:r>
    </w:p>
    <w:p w:rsidR="006345E7" w:rsidRPr="00BC6BB3" w:rsidRDefault="006345E7" w:rsidP="00BC6BB3">
      <w:pPr>
        <w:pStyle w:val="ListParagraph"/>
        <w:numPr>
          <w:ilvl w:val="0"/>
          <w:numId w:val="5"/>
        </w:numPr>
        <w:spacing w:line="480" w:lineRule="auto"/>
        <w:jc w:val="both"/>
        <w:rPr>
          <w:rFonts w:ascii="Times" w:hAnsi="Times" w:cs="Times"/>
          <w:sz w:val="28"/>
          <w:szCs w:val="28"/>
        </w:rPr>
      </w:pPr>
      <w:r w:rsidRPr="00BC6BB3">
        <w:rPr>
          <w:rFonts w:ascii="Times" w:hAnsi="Times" w:cs="Times"/>
          <w:sz w:val="28"/>
          <w:szCs w:val="28"/>
        </w:rPr>
        <w:t>Maintenance</w:t>
      </w:r>
      <w:r w:rsidR="002F650E" w:rsidRPr="00BC6BB3">
        <w:rPr>
          <w:rFonts w:ascii="Times" w:hAnsi="Times" w:cs="Times"/>
          <w:sz w:val="28"/>
          <w:szCs w:val="28"/>
        </w:rPr>
        <w:t xml:space="preserve"> and Technical Support Deficits: </w:t>
      </w:r>
      <w:r w:rsidRPr="00BC6BB3">
        <w:rPr>
          <w:rFonts w:ascii="Times" w:hAnsi="Times" w:cs="Times"/>
          <w:sz w:val="28"/>
          <w:szCs w:val="28"/>
        </w:rPr>
        <w:t>Even when schools acquire ICT resources, ongoing maintenance is often neglected. Few institutions employ dedicat</w:t>
      </w:r>
      <w:r w:rsidR="002F650E" w:rsidRPr="00BC6BB3">
        <w:rPr>
          <w:rFonts w:ascii="Times" w:hAnsi="Times" w:cs="Times"/>
          <w:sz w:val="28"/>
          <w:szCs w:val="28"/>
        </w:rPr>
        <w:t xml:space="preserve">ed technicians, so minor faults </w:t>
      </w:r>
      <w:r w:rsidRPr="00BC6BB3">
        <w:rPr>
          <w:rFonts w:ascii="Times" w:hAnsi="Times" w:cs="Times"/>
          <w:sz w:val="28"/>
          <w:szCs w:val="28"/>
        </w:rPr>
        <w:t>such as broke</w:t>
      </w:r>
      <w:r w:rsidR="002F650E" w:rsidRPr="00BC6BB3">
        <w:rPr>
          <w:rFonts w:ascii="Times" w:hAnsi="Times" w:cs="Times"/>
          <w:sz w:val="28"/>
          <w:szCs w:val="28"/>
        </w:rPr>
        <w:t xml:space="preserve">n keyboards or virus </w:t>
      </w:r>
      <w:proofErr w:type="spellStart"/>
      <w:r w:rsidR="002F650E" w:rsidRPr="00BC6BB3">
        <w:rPr>
          <w:rFonts w:ascii="Times" w:hAnsi="Times" w:cs="Times"/>
          <w:sz w:val="28"/>
          <w:szCs w:val="28"/>
        </w:rPr>
        <w:t>infections</w:t>
      </w:r>
      <w:r w:rsidRPr="00BC6BB3">
        <w:rPr>
          <w:rFonts w:ascii="Times" w:hAnsi="Times" w:cs="Times"/>
          <w:sz w:val="28"/>
          <w:szCs w:val="28"/>
        </w:rPr>
        <w:t>can</w:t>
      </w:r>
      <w:proofErr w:type="spellEnd"/>
      <w:r w:rsidRPr="00BC6BB3">
        <w:rPr>
          <w:rFonts w:ascii="Times" w:hAnsi="Times" w:cs="Times"/>
          <w:sz w:val="28"/>
          <w:szCs w:val="28"/>
        </w:rPr>
        <w:t xml:space="preserve"> render entire labs unusable for extended periods (</w:t>
      </w:r>
      <w:proofErr w:type="spellStart"/>
      <w:r w:rsidRPr="00BC6BB3">
        <w:rPr>
          <w:rFonts w:ascii="Times" w:hAnsi="Times" w:cs="Times"/>
          <w:sz w:val="28"/>
          <w:szCs w:val="28"/>
        </w:rPr>
        <w:t>Ololube</w:t>
      </w:r>
      <w:proofErr w:type="spellEnd"/>
      <w:r w:rsidRPr="00BC6BB3">
        <w:rPr>
          <w:rFonts w:ascii="Times" w:hAnsi="Times" w:cs="Times"/>
          <w:sz w:val="28"/>
          <w:szCs w:val="28"/>
        </w:rPr>
        <w:t xml:space="preserve">, </w:t>
      </w:r>
      <w:proofErr w:type="spellStart"/>
      <w:r w:rsidRPr="00BC6BB3">
        <w:rPr>
          <w:rFonts w:ascii="Times" w:hAnsi="Times" w:cs="Times"/>
          <w:sz w:val="28"/>
          <w:szCs w:val="28"/>
        </w:rPr>
        <w:lastRenderedPageBreak/>
        <w:t>Ubogu</w:t>
      </w:r>
      <w:proofErr w:type="spellEnd"/>
      <w:r w:rsidRPr="00BC6BB3">
        <w:rPr>
          <w:rFonts w:ascii="Times" w:hAnsi="Times" w:cs="Times"/>
          <w:sz w:val="28"/>
          <w:szCs w:val="28"/>
        </w:rPr>
        <w:t xml:space="preserve">, &amp; </w:t>
      </w:r>
      <w:proofErr w:type="spellStart"/>
      <w:r w:rsidRPr="00BC6BB3">
        <w:rPr>
          <w:rFonts w:ascii="Times" w:hAnsi="Times" w:cs="Times"/>
          <w:sz w:val="28"/>
          <w:szCs w:val="28"/>
        </w:rPr>
        <w:t>Egbezor</w:t>
      </w:r>
      <w:proofErr w:type="spellEnd"/>
      <w:r w:rsidRPr="00BC6BB3">
        <w:rPr>
          <w:rFonts w:ascii="Times" w:hAnsi="Times" w:cs="Times"/>
          <w:sz w:val="28"/>
          <w:szCs w:val="28"/>
        </w:rPr>
        <w:t>, 2009). This undermines continuity of instruction and discourages student engagement.</w:t>
      </w:r>
    </w:p>
    <w:p w:rsidR="006345E7" w:rsidRPr="00BC6BB3" w:rsidRDefault="006345E7" w:rsidP="00BC6BB3">
      <w:pPr>
        <w:spacing w:line="480" w:lineRule="auto"/>
        <w:jc w:val="both"/>
        <w:rPr>
          <w:rFonts w:ascii="Times" w:hAnsi="Times" w:cs="Times"/>
          <w:b/>
          <w:sz w:val="28"/>
          <w:szCs w:val="28"/>
        </w:rPr>
      </w:pPr>
      <w:r w:rsidRPr="00BC6BB3">
        <w:rPr>
          <w:rFonts w:ascii="Times" w:hAnsi="Times" w:cs="Times"/>
          <w:b/>
          <w:sz w:val="28"/>
          <w:szCs w:val="28"/>
        </w:rPr>
        <w:t>Impact of Computer Literacy on Academic Performance and Career Readiness</w:t>
      </w:r>
    </w:p>
    <w:p w:rsidR="006345E7" w:rsidRPr="00BC6BB3" w:rsidRDefault="002F650E" w:rsidP="00BC6BB3">
      <w:pPr>
        <w:spacing w:line="480" w:lineRule="auto"/>
        <w:jc w:val="both"/>
        <w:rPr>
          <w:rFonts w:ascii="Times" w:hAnsi="Times" w:cs="Times"/>
          <w:sz w:val="28"/>
          <w:szCs w:val="28"/>
        </w:rPr>
      </w:pPr>
      <w:r w:rsidRPr="00BC6BB3">
        <w:rPr>
          <w:rFonts w:ascii="Times" w:hAnsi="Times" w:cs="Times"/>
          <w:sz w:val="28"/>
          <w:szCs w:val="28"/>
        </w:rPr>
        <w:t xml:space="preserve">    </w:t>
      </w:r>
      <w:r w:rsidR="006345E7" w:rsidRPr="00BC6BB3">
        <w:rPr>
          <w:rFonts w:ascii="Times" w:hAnsi="Times" w:cs="Times"/>
          <w:sz w:val="28"/>
          <w:szCs w:val="28"/>
        </w:rPr>
        <w:t xml:space="preserve">In the digital age, computer literacy has become a critical determinant of students’ academic success. Proficient use of computers enhances learning by enabling efficient access to information, fostering engagement through multimedia resources, and facilitating collaborative assignments. Research demonstrates that students skilled in word processing, spreadsheet analysis, and online research tools tend to achieve higher grades and exhibit deeper understanding of subject matter (Yusuf &amp; </w:t>
      </w:r>
      <w:proofErr w:type="spellStart"/>
      <w:r w:rsidR="006345E7" w:rsidRPr="00BC6BB3">
        <w:rPr>
          <w:rFonts w:ascii="Times" w:hAnsi="Times" w:cs="Times"/>
          <w:sz w:val="28"/>
          <w:szCs w:val="28"/>
        </w:rPr>
        <w:t>Onasanya</w:t>
      </w:r>
      <w:proofErr w:type="spellEnd"/>
      <w:r w:rsidR="006345E7" w:rsidRPr="00BC6BB3">
        <w:rPr>
          <w:rFonts w:ascii="Times" w:hAnsi="Times" w:cs="Times"/>
          <w:sz w:val="28"/>
          <w:szCs w:val="28"/>
        </w:rPr>
        <w:t>, 2004). For example, in a comparative study of secondary schools, learners who received regular hands-on ICT instruction scored on average 15 % higher on research-based assessments than their peers in schools with minimal computer access (Aduwa-</w:t>
      </w:r>
      <w:proofErr w:type="spellStart"/>
      <w:r w:rsidR="006345E7" w:rsidRPr="00BC6BB3">
        <w:rPr>
          <w:rFonts w:ascii="Times" w:hAnsi="Times" w:cs="Times"/>
          <w:sz w:val="28"/>
          <w:szCs w:val="28"/>
        </w:rPr>
        <w:t>Ogiegbaen</w:t>
      </w:r>
      <w:proofErr w:type="spellEnd"/>
      <w:r w:rsidR="006345E7" w:rsidRPr="00BC6BB3">
        <w:rPr>
          <w:rFonts w:ascii="Times" w:hAnsi="Times" w:cs="Times"/>
          <w:sz w:val="28"/>
          <w:szCs w:val="28"/>
        </w:rPr>
        <w:t xml:space="preserve"> &amp; </w:t>
      </w:r>
      <w:proofErr w:type="spellStart"/>
      <w:r w:rsidR="006345E7" w:rsidRPr="00BC6BB3">
        <w:rPr>
          <w:rFonts w:ascii="Times" w:hAnsi="Times" w:cs="Times"/>
          <w:sz w:val="28"/>
          <w:szCs w:val="28"/>
        </w:rPr>
        <w:t>Iyamu</w:t>
      </w:r>
      <w:proofErr w:type="spellEnd"/>
      <w:r w:rsidR="006345E7" w:rsidRPr="00BC6BB3">
        <w:rPr>
          <w:rFonts w:ascii="Times" w:hAnsi="Times" w:cs="Times"/>
          <w:sz w:val="28"/>
          <w:szCs w:val="28"/>
        </w:rPr>
        <w:t>, 2005). Furthermore, computer-based formative assessments provide immediate feedback, allowing students to identify and address learning gaps promptly, which correlates with improved long-term retention of concepts (Pane et al., 2017).</w:t>
      </w:r>
    </w:p>
    <w:p w:rsidR="006345E7" w:rsidRPr="00BC6BB3" w:rsidRDefault="002F650E" w:rsidP="00BC6BB3">
      <w:pPr>
        <w:spacing w:line="480" w:lineRule="auto"/>
        <w:jc w:val="both"/>
        <w:rPr>
          <w:rFonts w:ascii="Times" w:hAnsi="Times" w:cs="Times"/>
          <w:sz w:val="28"/>
          <w:szCs w:val="28"/>
        </w:rPr>
      </w:pPr>
      <w:r w:rsidRPr="00BC6BB3">
        <w:rPr>
          <w:rFonts w:ascii="Times" w:hAnsi="Times" w:cs="Times"/>
          <w:sz w:val="28"/>
          <w:szCs w:val="28"/>
        </w:rPr>
        <w:t xml:space="preserve">     </w:t>
      </w:r>
      <w:r w:rsidR="006345E7" w:rsidRPr="00BC6BB3">
        <w:rPr>
          <w:rFonts w:ascii="Times" w:hAnsi="Times" w:cs="Times"/>
          <w:sz w:val="28"/>
          <w:szCs w:val="28"/>
        </w:rPr>
        <w:t xml:space="preserve">Beyond traditional subjects, computer literacy supports development of higher-order thinking skills. Engaging with simulation software in sciences or data-analysis </w:t>
      </w:r>
      <w:r w:rsidR="006345E7" w:rsidRPr="00BC6BB3">
        <w:rPr>
          <w:rFonts w:ascii="Times" w:hAnsi="Times" w:cs="Times"/>
          <w:sz w:val="28"/>
          <w:szCs w:val="28"/>
        </w:rPr>
        <w:lastRenderedPageBreak/>
        <w:t>tools in mathematics encourages analytical reasoning and problem-solving (</w:t>
      </w:r>
      <w:proofErr w:type="spellStart"/>
      <w:r w:rsidR="006345E7" w:rsidRPr="00BC6BB3">
        <w:rPr>
          <w:rFonts w:ascii="Times" w:hAnsi="Times" w:cs="Times"/>
          <w:sz w:val="28"/>
          <w:szCs w:val="28"/>
        </w:rPr>
        <w:t>Voogt</w:t>
      </w:r>
      <w:proofErr w:type="spellEnd"/>
      <w:r w:rsidR="006345E7" w:rsidRPr="00BC6BB3">
        <w:rPr>
          <w:rFonts w:ascii="Times" w:hAnsi="Times" w:cs="Times"/>
          <w:sz w:val="28"/>
          <w:szCs w:val="28"/>
        </w:rPr>
        <w:t xml:space="preserve"> &amp; </w:t>
      </w:r>
      <w:proofErr w:type="spellStart"/>
      <w:r w:rsidR="006345E7" w:rsidRPr="00BC6BB3">
        <w:rPr>
          <w:rFonts w:ascii="Times" w:hAnsi="Times" w:cs="Times"/>
          <w:sz w:val="28"/>
          <w:szCs w:val="28"/>
        </w:rPr>
        <w:t>Knezek</w:t>
      </w:r>
      <w:proofErr w:type="spellEnd"/>
      <w:r w:rsidR="006345E7" w:rsidRPr="00BC6BB3">
        <w:rPr>
          <w:rFonts w:ascii="Times" w:hAnsi="Times" w:cs="Times"/>
          <w:sz w:val="28"/>
          <w:szCs w:val="28"/>
        </w:rPr>
        <w:t xml:space="preserve">, 2018). Likewise, digital storytelling and presentation platforms bolster communication skills and creativity, contributing to well-rounded academic development. In classrooms that </w:t>
      </w:r>
      <w:r w:rsidRPr="00BC6BB3">
        <w:rPr>
          <w:rFonts w:ascii="Times" w:hAnsi="Times" w:cs="Times"/>
          <w:sz w:val="28"/>
          <w:szCs w:val="28"/>
        </w:rPr>
        <w:t xml:space="preserve">embrace blended-learning models </w:t>
      </w:r>
      <w:r w:rsidR="006345E7" w:rsidRPr="00BC6BB3">
        <w:rPr>
          <w:rFonts w:ascii="Times" w:hAnsi="Times" w:cs="Times"/>
          <w:sz w:val="28"/>
          <w:szCs w:val="28"/>
        </w:rPr>
        <w:t>where digital activities comp</w:t>
      </w:r>
      <w:r w:rsidRPr="00BC6BB3">
        <w:rPr>
          <w:rFonts w:ascii="Times" w:hAnsi="Times" w:cs="Times"/>
          <w:sz w:val="28"/>
          <w:szCs w:val="28"/>
        </w:rPr>
        <w:t xml:space="preserve">lement face-to-face instruction </w:t>
      </w:r>
      <w:r w:rsidR="006345E7" w:rsidRPr="00BC6BB3">
        <w:rPr>
          <w:rFonts w:ascii="Times" w:hAnsi="Times" w:cs="Times"/>
          <w:sz w:val="28"/>
          <w:szCs w:val="28"/>
        </w:rPr>
        <w:t>students demonstrate increased motivation, self-directed learning, and better time-management, all of which translate into enhanced academic ou</w:t>
      </w:r>
      <w:r w:rsidRPr="00BC6BB3">
        <w:rPr>
          <w:rFonts w:ascii="Times" w:hAnsi="Times" w:cs="Times"/>
          <w:sz w:val="28"/>
          <w:szCs w:val="28"/>
        </w:rPr>
        <w:t xml:space="preserve">tcomes (Bergmann &amp; </w:t>
      </w:r>
      <w:proofErr w:type="spellStart"/>
      <w:r w:rsidRPr="00BC6BB3">
        <w:rPr>
          <w:rFonts w:ascii="Times" w:hAnsi="Times" w:cs="Times"/>
          <w:sz w:val="28"/>
          <w:szCs w:val="28"/>
        </w:rPr>
        <w:t>Sams</w:t>
      </w:r>
      <w:proofErr w:type="spellEnd"/>
      <w:r w:rsidRPr="00BC6BB3">
        <w:rPr>
          <w:rFonts w:ascii="Times" w:hAnsi="Times" w:cs="Times"/>
          <w:sz w:val="28"/>
          <w:szCs w:val="28"/>
        </w:rPr>
        <w:t xml:space="preserve">, 2012).  </w:t>
      </w:r>
      <w:r w:rsidR="006345E7" w:rsidRPr="00BC6BB3">
        <w:rPr>
          <w:rFonts w:ascii="Times" w:hAnsi="Times" w:cs="Times"/>
          <w:sz w:val="28"/>
          <w:szCs w:val="28"/>
        </w:rPr>
        <w:t>In terms of career readiness, computer literacy is widely regarded by employers as a foundational competency. A survey by the World Economic Forum (20</w:t>
      </w:r>
      <w:r w:rsidRPr="00BC6BB3">
        <w:rPr>
          <w:rFonts w:ascii="Times" w:hAnsi="Times" w:cs="Times"/>
          <w:sz w:val="28"/>
          <w:szCs w:val="28"/>
        </w:rPr>
        <w:t xml:space="preserve">20) ranked basic digital skills </w:t>
      </w:r>
      <w:r w:rsidR="006345E7" w:rsidRPr="00BC6BB3">
        <w:rPr>
          <w:rFonts w:ascii="Times" w:hAnsi="Times" w:cs="Times"/>
          <w:sz w:val="28"/>
          <w:szCs w:val="28"/>
        </w:rPr>
        <w:t>such as email communication, spreadsheet profic</w:t>
      </w:r>
      <w:r w:rsidRPr="00BC6BB3">
        <w:rPr>
          <w:rFonts w:ascii="Times" w:hAnsi="Times" w:cs="Times"/>
          <w:sz w:val="28"/>
          <w:szCs w:val="28"/>
        </w:rPr>
        <w:t xml:space="preserve">iency, and online collaboration </w:t>
      </w:r>
      <w:r w:rsidR="006345E7" w:rsidRPr="00BC6BB3">
        <w:rPr>
          <w:rFonts w:ascii="Times" w:hAnsi="Times" w:cs="Times"/>
          <w:sz w:val="28"/>
          <w:szCs w:val="28"/>
        </w:rPr>
        <w:t>among the top five abilities required in the modern workplace. Graduates lacking these skills face a significant disadvantage: job postings for entry-level positions increasingly list “proficiency in Microsoft Office” or “familiarity with cloud-based collaboration tools” as prerequisites (European Commission, 2018). Moreover, adaptability in learning new software applications is itself a valued trait, given the rapid pace of technological change across in</w:t>
      </w:r>
      <w:r w:rsidRPr="00BC6BB3">
        <w:rPr>
          <w:rFonts w:ascii="Times" w:hAnsi="Times" w:cs="Times"/>
          <w:sz w:val="28"/>
          <w:szCs w:val="28"/>
        </w:rPr>
        <w:t>dustries (</w:t>
      </w:r>
      <w:proofErr w:type="spellStart"/>
      <w:r w:rsidRPr="00BC6BB3">
        <w:rPr>
          <w:rFonts w:ascii="Times" w:hAnsi="Times" w:cs="Times"/>
          <w:sz w:val="28"/>
          <w:szCs w:val="28"/>
        </w:rPr>
        <w:t>Luckin</w:t>
      </w:r>
      <w:proofErr w:type="spellEnd"/>
      <w:r w:rsidRPr="00BC6BB3">
        <w:rPr>
          <w:rFonts w:ascii="Times" w:hAnsi="Times" w:cs="Times"/>
          <w:sz w:val="28"/>
          <w:szCs w:val="28"/>
        </w:rPr>
        <w:t xml:space="preserve"> et al., 2016). </w:t>
      </w:r>
      <w:r w:rsidR="006345E7" w:rsidRPr="00BC6BB3">
        <w:rPr>
          <w:rFonts w:ascii="Times" w:hAnsi="Times" w:cs="Times"/>
          <w:sz w:val="28"/>
          <w:szCs w:val="28"/>
        </w:rPr>
        <w:t>Computer literacy also broadens career pathways by exposing students to emerging fields. Early engagement with coding platforms like Scratch or Python</w:t>
      </w:r>
      <w:r w:rsidRPr="00BC6BB3">
        <w:rPr>
          <w:rFonts w:ascii="Times" w:hAnsi="Times" w:cs="Times"/>
          <w:sz w:val="28"/>
          <w:szCs w:val="28"/>
        </w:rPr>
        <w:t xml:space="preserve"> fosters computational thinking </w:t>
      </w:r>
      <w:r w:rsidR="006345E7" w:rsidRPr="00BC6BB3">
        <w:rPr>
          <w:rFonts w:ascii="Times" w:hAnsi="Times" w:cs="Times"/>
          <w:sz w:val="28"/>
          <w:szCs w:val="28"/>
        </w:rPr>
        <w:t xml:space="preserve">an essential skill for careers in software development, </w:t>
      </w:r>
      <w:r w:rsidR="006345E7" w:rsidRPr="00BC6BB3">
        <w:rPr>
          <w:rFonts w:ascii="Times" w:hAnsi="Times" w:cs="Times"/>
          <w:sz w:val="28"/>
          <w:szCs w:val="28"/>
        </w:rPr>
        <w:lastRenderedPageBreak/>
        <w:t>data science, and engineering (Wing, 2006). Participation in ICT clubs and coding competitions not only hones technical abilities but also cultivates teamwork, project management, and presentation skills valued by employers (</w:t>
      </w:r>
      <w:proofErr w:type="spellStart"/>
      <w:r w:rsidR="006345E7" w:rsidRPr="00BC6BB3">
        <w:rPr>
          <w:rFonts w:ascii="Times" w:hAnsi="Times" w:cs="Times"/>
          <w:sz w:val="28"/>
          <w:szCs w:val="28"/>
        </w:rPr>
        <w:t>Ololube</w:t>
      </w:r>
      <w:proofErr w:type="spellEnd"/>
      <w:r w:rsidR="006345E7" w:rsidRPr="00BC6BB3">
        <w:rPr>
          <w:rFonts w:ascii="Times" w:hAnsi="Times" w:cs="Times"/>
          <w:sz w:val="28"/>
          <w:szCs w:val="28"/>
        </w:rPr>
        <w:t xml:space="preserve"> et al., 2009). In this way, computer-literate students are better prepared to pursue diverse vocational and entrepreneurial opportunities in the digital economy.</w:t>
      </w:r>
    </w:p>
    <w:p w:rsidR="006345E7" w:rsidRPr="00BC6BB3" w:rsidRDefault="00771FD4" w:rsidP="00BC6BB3">
      <w:pPr>
        <w:spacing w:line="480" w:lineRule="auto"/>
        <w:jc w:val="both"/>
        <w:rPr>
          <w:rFonts w:ascii="Times" w:hAnsi="Times" w:cs="Times"/>
          <w:sz w:val="28"/>
          <w:szCs w:val="28"/>
        </w:rPr>
      </w:pPr>
      <w:r w:rsidRPr="00BC6BB3">
        <w:rPr>
          <w:rFonts w:ascii="Times" w:hAnsi="Times" w:cs="Times"/>
          <w:sz w:val="28"/>
          <w:szCs w:val="28"/>
        </w:rPr>
        <w:t xml:space="preserve">    </w:t>
      </w:r>
      <w:r w:rsidR="006345E7" w:rsidRPr="00BC6BB3">
        <w:rPr>
          <w:rFonts w:ascii="Times" w:hAnsi="Times" w:cs="Times"/>
          <w:sz w:val="28"/>
          <w:szCs w:val="28"/>
        </w:rPr>
        <w:t>Finally, digital competence contributes to professional adaptability and lifelong learning. Workers comfortable with online learning platforms can upskill or reskill efficiently, maintaining their relevance in a changing job market (</w:t>
      </w:r>
      <w:proofErr w:type="spellStart"/>
      <w:r w:rsidR="006345E7" w:rsidRPr="00BC6BB3">
        <w:rPr>
          <w:rFonts w:ascii="Times" w:hAnsi="Times" w:cs="Times"/>
          <w:sz w:val="28"/>
          <w:szCs w:val="28"/>
        </w:rPr>
        <w:t>Ngugi</w:t>
      </w:r>
      <w:proofErr w:type="spellEnd"/>
      <w:r w:rsidR="006345E7" w:rsidRPr="00BC6BB3">
        <w:rPr>
          <w:rFonts w:ascii="Times" w:hAnsi="Times" w:cs="Times"/>
          <w:sz w:val="28"/>
          <w:szCs w:val="28"/>
        </w:rPr>
        <w:t xml:space="preserve">, O’Reilly, &amp; </w:t>
      </w:r>
      <w:proofErr w:type="spellStart"/>
      <w:r w:rsidR="006345E7" w:rsidRPr="00BC6BB3">
        <w:rPr>
          <w:rFonts w:ascii="Times" w:hAnsi="Times" w:cs="Times"/>
          <w:sz w:val="28"/>
          <w:szCs w:val="28"/>
        </w:rPr>
        <w:t>Keengwe</w:t>
      </w:r>
      <w:proofErr w:type="spellEnd"/>
      <w:r w:rsidR="006345E7" w:rsidRPr="00BC6BB3">
        <w:rPr>
          <w:rFonts w:ascii="Times" w:hAnsi="Times" w:cs="Times"/>
          <w:sz w:val="28"/>
          <w:szCs w:val="28"/>
        </w:rPr>
        <w:t>, 2014). In sectors such as fin</w:t>
      </w:r>
      <w:r w:rsidR="002F650E" w:rsidRPr="00BC6BB3">
        <w:rPr>
          <w:rFonts w:ascii="Times" w:hAnsi="Times" w:cs="Times"/>
          <w:sz w:val="28"/>
          <w:szCs w:val="28"/>
        </w:rPr>
        <w:t xml:space="preserve">ance, healthcare, and education </w:t>
      </w:r>
      <w:r w:rsidR="006345E7" w:rsidRPr="00BC6BB3">
        <w:rPr>
          <w:rFonts w:ascii="Times" w:hAnsi="Times" w:cs="Times"/>
          <w:sz w:val="28"/>
          <w:szCs w:val="28"/>
        </w:rPr>
        <w:t>where digital transformat</w:t>
      </w:r>
      <w:r w:rsidR="002F650E" w:rsidRPr="00BC6BB3">
        <w:rPr>
          <w:rFonts w:ascii="Times" w:hAnsi="Times" w:cs="Times"/>
          <w:sz w:val="28"/>
          <w:szCs w:val="28"/>
        </w:rPr>
        <w:t xml:space="preserve">ion is accelerating </w:t>
      </w:r>
      <w:r w:rsidR="006345E7" w:rsidRPr="00BC6BB3">
        <w:rPr>
          <w:rFonts w:ascii="Times" w:hAnsi="Times" w:cs="Times"/>
          <w:sz w:val="28"/>
          <w:szCs w:val="28"/>
        </w:rPr>
        <w:t>ongoing development of ICT skills correlates with career advancement and job security (World Economic Forum, 2020). Therefore, integrating computer literacy into secondary education not only maximizes immediate academic benefits but also lays the groundwork for sustained employability and professional growth.</w:t>
      </w:r>
    </w:p>
    <w:p w:rsidR="006345E7" w:rsidRPr="00BC6BB3" w:rsidRDefault="002F650E" w:rsidP="00BC6BB3">
      <w:pPr>
        <w:spacing w:line="480" w:lineRule="auto"/>
        <w:jc w:val="both"/>
        <w:rPr>
          <w:rFonts w:ascii="Times" w:hAnsi="Times" w:cs="Times"/>
          <w:b/>
          <w:sz w:val="28"/>
          <w:szCs w:val="28"/>
        </w:rPr>
      </w:pPr>
      <w:r w:rsidRPr="00BC6BB3">
        <w:rPr>
          <w:rFonts w:ascii="Times" w:hAnsi="Times" w:cs="Times"/>
          <w:b/>
          <w:sz w:val="28"/>
          <w:szCs w:val="28"/>
        </w:rPr>
        <w:t>Appraisal literature review</w:t>
      </w:r>
    </w:p>
    <w:p w:rsidR="006345E7" w:rsidRPr="00BC6BB3" w:rsidRDefault="002F650E" w:rsidP="00BC6BB3">
      <w:pPr>
        <w:spacing w:line="480" w:lineRule="auto"/>
        <w:jc w:val="both"/>
        <w:rPr>
          <w:rFonts w:ascii="Times" w:hAnsi="Times" w:cs="Times"/>
          <w:sz w:val="28"/>
          <w:szCs w:val="28"/>
        </w:rPr>
      </w:pPr>
      <w:r w:rsidRPr="00BC6BB3">
        <w:rPr>
          <w:rFonts w:ascii="Times" w:hAnsi="Times" w:cs="Times"/>
          <w:sz w:val="28"/>
          <w:szCs w:val="28"/>
        </w:rPr>
        <w:t xml:space="preserve">     </w:t>
      </w:r>
      <w:r w:rsidR="006345E7" w:rsidRPr="00BC6BB3">
        <w:rPr>
          <w:rFonts w:ascii="Times" w:hAnsi="Times" w:cs="Times"/>
          <w:sz w:val="28"/>
          <w:szCs w:val="28"/>
        </w:rPr>
        <w:t>An appraisal literature review critically examines existing research on computer literacy among secondary school students, evaluating both the substantive insights and the methodological rigor of studies to date. While the body of</w:t>
      </w:r>
      <w:r w:rsidRPr="00BC6BB3">
        <w:rPr>
          <w:rFonts w:ascii="Times" w:hAnsi="Times" w:cs="Times"/>
          <w:sz w:val="28"/>
          <w:szCs w:val="28"/>
        </w:rPr>
        <w:t xml:space="preserve"> scholarship has </w:t>
      </w:r>
      <w:r w:rsidRPr="00BC6BB3">
        <w:rPr>
          <w:rFonts w:ascii="Times" w:hAnsi="Times" w:cs="Times"/>
          <w:sz w:val="28"/>
          <w:szCs w:val="28"/>
        </w:rPr>
        <w:lastRenderedPageBreak/>
        <w:t xml:space="preserve">grown steadily </w:t>
      </w:r>
      <w:r w:rsidR="006345E7" w:rsidRPr="00BC6BB3">
        <w:rPr>
          <w:rFonts w:ascii="Times" w:hAnsi="Times" w:cs="Times"/>
          <w:sz w:val="28"/>
          <w:szCs w:val="28"/>
        </w:rPr>
        <w:t>addressing topics from skill levels to inf</w:t>
      </w:r>
      <w:r w:rsidRPr="00BC6BB3">
        <w:rPr>
          <w:rFonts w:ascii="Times" w:hAnsi="Times" w:cs="Times"/>
          <w:sz w:val="28"/>
          <w:szCs w:val="28"/>
        </w:rPr>
        <w:t xml:space="preserve">rastructure and teacher factors </w:t>
      </w:r>
      <w:r w:rsidR="006345E7" w:rsidRPr="00BC6BB3">
        <w:rPr>
          <w:rFonts w:ascii="Times" w:hAnsi="Times" w:cs="Times"/>
          <w:sz w:val="28"/>
          <w:szCs w:val="28"/>
        </w:rPr>
        <w:t>it reveals recurring strengths and weaknesses</w:t>
      </w:r>
      <w:r w:rsidRPr="00BC6BB3">
        <w:rPr>
          <w:rFonts w:ascii="Times" w:hAnsi="Times" w:cs="Times"/>
          <w:sz w:val="28"/>
          <w:szCs w:val="28"/>
        </w:rPr>
        <w:t xml:space="preserve"> that future work must address. </w:t>
      </w:r>
      <w:r w:rsidR="006345E7" w:rsidRPr="00BC6BB3">
        <w:rPr>
          <w:rFonts w:ascii="Times" w:hAnsi="Times" w:cs="Times"/>
          <w:sz w:val="28"/>
          <w:szCs w:val="28"/>
        </w:rPr>
        <w:t>Early empirical investigations laid the groundwork by quantifying students’ basic operational and application skills. Aduwa-</w:t>
      </w:r>
      <w:proofErr w:type="spellStart"/>
      <w:r w:rsidR="006345E7" w:rsidRPr="00BC6BB3">
        <w:rPr>
          <w:rFonts w:ascii="Times" w:hAnsi="Times" w:cs="Times"/>
          <w:sz w:val="28"/>
          <w:szCs w:val="28"/>
        </w:rPr>
        <w:t>Ogiegbaen</w:t>
      </w:r>
      <w:proofErr w:type="spellEnd"/>
      <w:r w:rsidR="006345E7" w:rsidRPr="00BC6BB3">
        <w:rPr>
          <w:rFonts w:ascii="Times" w:hAnsi="Times" w:cs="Times"/>
          <w:sz w:val="28"/>
          <w:szCs w:val="28"/>
        </w:rPr>
        <w:t xml:space="preserve"> and </w:t>
      </w:r>
      <w:proofErr w:type="spellStart"/>
      <w:r w:rsidR="006345E7" w:rsidRPr="00BC6BB3">
        <w:rPr>
          <w:rFonts w:ascii="Times" w:hAnsi="Times" w:cs="Times"/>
          <w:sz w:val="28"/>
          <w:szCs w:val="28"/>
        </w:rPr>
        <w:t>Iyamu</w:t>
      </w:r>
      <w:proofErr w:type="spellEnd"/>
      <w:r w:rsidR="006345E7" w:rsidRPr="00BC6BB3">
        <w:rPr>
          <w:rFonts w:ascii="Times" w:hAnsi="Times" w:cs="Times"/>
          <w:sz w:val="28"/>
          <w:szCs w:val="28"/>
        </w:rPr>
        <w:t xml:space="preserve"> (2005) surveyed urban and rural Nigerian schools, finding that approximately 70% of urban students could perform fundamental tasks (e.g., launching applications, saving files), compared to under 40% in rural settings. Although informative, their reliance on self-report questionnaires introduces social-desirability bias and limits the precision of proficiency estimates. Similarly, </w:t>
      </w:r>
      <w:proofErr w:type="spellStart"/>
      <w:r w:rsidR="006345E7" w:rsidRPr="00BC6BB3">
        <w:rPr>
          <w:rFonts w:ascii="Times" w:hAnsi="Times" w:cs="Times"/>
          <w:sz w:val="28"/>
          <w:szCs w:val="28"/>
        </w:rPr>
        <w:t>Ololube</w:t>
      </w:r>
      <w:proofErr w:type="spellEnd"/>
      <w:r w:rsidR="006345E7" w:rsidRPr="00BC6BB3">
        <w:rPr>
          <w:rFonts w:ascii="Times" w:hAnsi="Times" w:cs="Times"/>
          <w:sz w:val="28"/>
          <w:szCs w:val="28"/>
        </w:rPr>
        <w:t xml:space="preserve">, </w:t>
      </w:r>
      <w:proofErr w:type="spellStart"/>
      <w:r w:rsidR="006345E7" w:rsidRPr="00BC6BB3">
        <w:rPr>
          <w:rFonts w:ascii="Times" w:hAnsi="Times" w:cs="Times"/>
          <w:sz w:val="28"/>
          <w:szCs w:val="28"/>
        </w:rPr>
        <w:t>Ubogu</w:t>
      </w:r>
      <w:proofErr w:type="spellEnd"/>
      <w:r w:rsidR="006345E7" w:rsidRPr="00BC6BB3">
        <w:rPr>
          <w:rFonts w:ascii="Times" w:hAnsi="Times" w:cs="Times"/>
          <w:sz w:val="28"/>
          <w:szCs w:val="28"/>
        </w:rPr>
        <w:t xml:space="preserve">, and </w:t>
      </w:r>
      <w:proofErr w:type="spellStart"/>
      <w:r w:rsidR="006345E7" w:rsidRPr="00BC6BB3">
        <w:rPr>
          <w:rFonts w:ascii="Times" w:hAnsi="Times" w:cs="Times"/>
          <w:sz w:val="28"/>
          <w:szCs w:val="28"/>
        </w:rPr>
        <w:t>Egbezor</w:t>
      </w:r>
      <w:proofErr w:type="spellEnd"/>
      <w:r w:rsidR="006345E7" w:rsidRPr="00BC6BB3">
        <w:rPr>
          <w:rFonts w:ascii="Times" w:hAnsi="Times" w:cs="Times"/>
          <w:sz w:val="28"/>
          <w:szCs w:val="28"/>
        </w:rPr>
        <w:t xml:space="preserve"> (2009) administered practical tests and reported that only 55% of students could independently format a multi-page document. Yet small, convenience-based samples (n </w:t>
      </w:r>
      <w:r w:rsidR="006345E7" w:rsidRPr="00BC6BB3">
        <w:rPr>
          <w:rFonts w:ascii="Times New Roman" w:hAnsi="Times New Roman" w:cs="Times New Roman"/>
          <w:sz w:val="28"/>
          <w:szCs w:val="28"/>
        </w:rPr>
        <w:t>≈</w:t>
      </w:r>
      <w:r w:rsidR="006345E7" w:rsidRPr="00BC6BB3">
        <w:rPr>
          <w:rFonts w:ascii="Times" w:hAnsi="Times" w:cs="Times"/>
          <w:sz w:val="28"/>
          <w:szCs w:val="28"/>
        </w:rPr>
        <w:t xml:space="preserve"> 100) and lack of longitudinal follow-up reduce these findings’ generalizability and fail to show how skills develop over time.</w:t>
      </w:r>
    </w:p>
    <w:p w:rsidR="006345E7" w:rsidRPr="00BC6BB3" w:rsidRDefault="006345E7" w:rsidP="00BC6BB3">
      <w:pPr>
        <w:spacing w:line="480" w:lineRule="auto"/>
        <w:jc w:val="both"/>
        <w:rPr>
          <w:rFonts w:ascii="Times" w:hAnsi="Times" w:cs="Times"/>
          <w:sz w:val="28"/>
          <w:szCs w:val="28"/>
        </w:rPr>
      </w:pPr>
    </w:p>
    <w:p w:rsidR="0058238B" w:rsidRPr="00BC6BB3" w:rsidRDefault="0058238B" w:rsidP="00BC6BB3">
      <w:pPr>
        <w:spacing w:line="480" w:lineRule="auto"/>
        <w:jc w:val="both"/>
        <w:rPr>
          <w:rFonts w:ascii="Times" w:hAnsi="Times" w:cs="Times"/>
          <w:sz w:val="28"/>
          <w:szCs w:val="28"/>
        </w:rPr>
      </w:pPr>
    </w:p>
    <w:p w:rsidR="0058238B" w:rsidRPr="00BC6BB3" w:rsidRDefault="0058238B" w:rsidP="00BC6BB3">
      <w:pPr>
        <w:spacing w:line="480" w:lineRule="auto"/>
        <w:jc w:val="both"/>
        <w:rPr>
          <w:rFonts w:ascii="Times" w:hAnsi="Times" w:cs="Times"/>
          <w:sz w:val="28"/>
          <w:szCs w:val="28"/>
        </w:rPr>
      </w:pPr>
    </w:p>
    <w:p w:rsidR="0058238B" w:rsidRPr="00BC6BB3" w:rsidRDefault="0058238B" w:rsidP="00BC6BB3">
      <w:pPr>
        <w:spacing w:line="480" w:lineRule="auto"/>
        <w:jc w:val="both"/>
        <w:rPr>
          <w:rFonts w:ascii="Times" w:hAnsi="Times" w:cs="Times"/>
          <w:sz w:val="28"/>
          <w:szCs w:val="28"/>
        </w:rPr>
      </w:pPr>
    </w:p>
    <w:p w:rsidR="00012FEB" w:rsidRPr="00BC6BB3" w:rsidRDefault="00012FEB" w:rsidP="00BC6BB3">
      <w:pPr>
        <w:spacing w:line="480" w:lineRule="auto"/>
        <w:jc w:val="both"/>
        <w:rPr>
          <w:rFonts w:ascii="Times" w:hAnsi="Times" w:cs="Times"/>
          <w:sz w:val="28"/>
          <w:szCs w:val="28"/>
        </w:rPr>
      </w:pPr>
    </w:p>
    <w:p w:rsidR="00FC4D9F" w:rsidRPr="00BC6BB3" w:rsidRDefault="00FC4D9F" w:rsidP="00BC6BB3">
      <w:pPr>
        <w:spacing w:line="480" w:lineRule="auto"/>
        <w:jc w:val="both"/>
        <w:rPr>
          <w:rFonts w:ascii="Times" w:hAnsi="Times" w:cs="Times"/>
          <w:sz w:val="28"/>
          <w:szCs w:val="28"/>
        </w:rPr>
      </w:pPr>
    </w:p>
    <w:p w:rsidR="0058238B" w:rsidRPr="00BC6BB3" w:rsidRDefault="0058238B" w:rsidP="00BC6BB3">
      <w:pPr>
        <w:tabs>
          <w:tab w:val="left" w:pos="2520"/>
        </w:tabs>
        <w:spacing w:before="100" w:beforeAutospacing="1" w:after="100" w:afterAutospacing="1" w:line="480" w:lineRule="auto"/>
        <w:jc w:val="center"/>
        <w:rPr>
          <w:rFonts w:ascii="Times" w:eastAsia="Times New Roman" w:hAnsi="Times" w:cs="Times"/>
          <w:b/>
          <w:sz w:val="28"/>
          <w:szCs w:val="28"/>
        </w:rPr>
      </w:pPr>
      <w:r w:rsidRPr="00BC6BB3">
        <w:rPr>
          <w:rFonts w:ascii="Times" w:eastAsia="Times New Roman" w:hAnsi="Times" w:cs="Times"/>
          <w:b/>
          <w:sz w:val="28"/>
          <w:szCs w:val="28"/>
        </w:rPr>
        <w:t>CHAPTER THREE</w:t>
      </w:r>
    </w:p>
    <w:p w:rsidR="00BC6BB3" w:rsidRDefault="00BC6BB3" w:rsidP="00BC6BB3">
      <w:pPr>
        <w:tabs>
          <w:tab w:val="left" w:pos="2520"/>
        </w:tabs>
        <w:spacing w:before="100" w:beforeAutospacing="1" w:after="100" w:afterAutospacing="1" w:line="480" w:lineRule="auto"/>
        <w:jc w:val="center"/>
        <w:rPr>
          <w:rFonts w:ascii="Times" w:eastAsia="Times New Roman" w:hAnsi="Times" w:cs="Times"/>
          <w:b/>
          <w:sz w:val="28"/>
          <w:szCs w:val="28"/>
        </w:rPr>
      </w:pPr>
      <w:r>
        <w:rPr>
          <w:rFonts w:ascii="Times" w:eastAsia="Times New Roman" w:hAnsi="Times" w:cs="Times"/>
          <w:b/>
          <w:sz w:val="28"/>
          <w:szCs w:val="28"/>
        </w:rPr>
        <w:t>RESEARCH METHODOLOGY</w:t>
      </w:r>
    </w:p>
    <w:p w:rsidR="0058238B" w:rsidRPr="00BC6BB3" w:rsidRDefault="0058238B" w:rsidP="00BC6BB3">
      <w:pPr>
        <w:tabs>
          <w:tab w:val="left" w:pos="2520"/>
        </w:tabs>
        <w:spacing w:before="100" w:beforeAutospacing="1" w:after="100" w:afterAutospacing="1" w:line="480" w:lineRule="auto"/>
        <w:jc w:val="both"/>
        <w:rPr>
          <w:rFonts w:ascii="Times" w:eastAsia="Times New Roman" w:hAnsi="Times" w:cs="Times"/>
          <w:b/>
          <w:sz w:val="28"/>
          <w:szCs w:val="28"/>
        </w:rPr>
      </w:pPr>
      <w:r w:rsidRPr="00BC6BB3">
        <w:rPr>
          <w:rFonts w:ascii="Times" w:eastAsia="Times New Roman" w:hAnsi="Times" w:cs="Times"/>
          <w:b/>
          <w:sz w:val="28"/>
          <w:szCs w:val="28"/>
        </w:rPr>
        <w:t>Research design</w:t>
      </w:r>
    </w:p>
    <w:p w:rsidR="0058238B" w:rsidRPr="00BC6BB3" w:rsidRDefault="0058238B" w:rsidP="00BC6BB3">
      <w:pPr>
        <w:tabs>
          <w:tab w:val="left" w:pos="2520"/>
        </w:tabs>
        <w:spacing w:before="100" w:beforeAutospacing="1" w:after="100" w:afterAutospacing="1" w:line="480" w:lineRule="auto"/>
        <w:jc w:val="both"/>
        <w:rPr>
          <w:rFonts w:ascii="Times" w:eastAsia="Times New Roman" w:hAnsi="Times" w:cs="Times"/>
          <w:sz w:val="28"/>
          <w:szCs w:val="28"/>
        </w:rPr>
      </w:pPr>
      <w:r w:rsidRPr="00BC6BB3">
        <w:rPr>
          <w:rFonts w:ascii="Times" w:eastAsia="Times New Roman" w:hAnsi="Times" w:cs="Times"/>
          <w:sz w:val="28"/>
          <w:szCs w:val="28"/>
        </w:rPr>
        <w:t xml:space="preserve">   The research design provides a structured framework for conducting a study to address the research objectives effectively. A descriptive survey design will be employed. This design is considered appropriate as it allows for the collection and analysis of data from a population or sample to describe existing phenomena, opinions, and behaviors.</w:t>
      </w:r>
    </w:p>
    <w:p w:rsidR="0058238B" w:rsidRPr="00BC6BB3" w:rsidRDefault="0058238B" w:rsidP="00BC6BB3">
      <w:pPr>
        <w:tabs>
          <w:tab w:val="left" w:pos="2520"/>
        </w:tabs>
        <w:spacing w:before="100" w:beforeAutospacing="1" w:after="100" w:afterAutospacing="1" w:line="480" w:lineRule="auto"/>
        <w:jc w:val="both"/>
        <w:outlineLvl w:val="2"/>
        <w:rPr>
          <w:rFonts w:ascii="Times" w:eastAsia="Times New Roman" w:hAnsi="Times" w:cs="Times"/>
          <w:b/>
          <w:bCs/>
          <w:sz w:val="28"/>
          <w:szCs w:val="28"/>
        </w:rPr>
      </w:pPr>
      <w:r w:rsidRPr="00BC6BB3">
        <w:rPr>
          <w:rFonts w:ascii="Times" w:eastAsia="Times New Roman" w:hAnsi="Times" w:cs="Times"/>
          <w:b/>
          <w:bCs/>
          <w:sz w:val="28"/>
          <w:szCs w:val="28"/>
        </w:rPr>
        <w:t>Justification for the Design</w:t>
      </w:r>
    </w:p>
    <w:p w:rsidR="0058238B" w:rsidRPr="00BC6BB3" w:rsidRDefault="0058238B" w:rsidP="00BC6BB3">
      <w:pPr>
        <w:tabs>
          <w:tab w:val="left" w:pos="2520"/>
        </w:tabs>
        <w:spacing w:before="100" w:beforeAutospacing="1" w:after="100" w:afterAutospacing="1" w:line="480" w:lineRule="auto"/>
        <w:jc w:val="both"/>
        <w:rPr>
          <w:rFonts w:ascii="Times" w:eastAsia="Times New Roman" w:hAnsi="Times" w:cs="Times"/>
          <w:sz w:val="28"/>
          <w:szCs w:val="28"/>
        </w:rPr>
      </w:pPr>
      <w:r w:rsidRPr="00BC6BB3">
        <w:rPr>
          <w:rFonts w:ascii="Times" w:eastAsia="Times New Roman" w:hAnsi="Times" w:cs="Times"/>
          <w:sz w:val="28"/>
          <w:szCs w:val="28"/>
        </w:rPr>
        <w:t>The descriptive survey design is particularly suitable for this study because:</w:t>
      </w:r>
    </w:p>
    <w:p w:rsidR="0058238B" w:rsidRPr="00BC6BB3" w:rsidRDefault="0058238B" w:rsidP="00BC6BB3">
      <w:pPr>
        <w:numPr>
          <w:ilvl w:val="0"/>
          <w:numId w:val="7"/>
        </w:numPr>
        <w:tabs>
          <w:tab w:val="left" w:pos="2520"/>
        </w:tabs>
        <w:spacing w:before="100" w:beforeAutospacing="1" w:after="100" w:afterAutospacing="1" w:line="480" w:lineRule="auto"/>
        <w:jc w:val="both"/>
        <w:rPr>
          <w:rFonts w:ascii="Times" w:eastAsia="Times New Roman" w:hAnsi="Times" w:cs="Times"/>
          <w:sz w:val="28"/>
          <w:szCs w:val="28"/>
        </w:rPr>
      </w:pPr>
      <w:r w:rsidRPr="00BC6BB3">
        <w:rPr>
          <w:rFonts w:ascii="Times" w:eastAsia="Times New Roman" w:hAnsi="Times" w:cs="Times"/>
          <w:b/>
          <w:bCs/>
          <w:sz w:val="28"/>
          <w:szCs w:val="28"/>
        </w:rPr>
        <w:t>Exploration of ICT Adoption</w:t>
      </w:r>
      <w:r w:rsidRPr="00BC6BB3">
        <w:rPr>
          <w:rFonts w:ascii="Times" w:eastAsia="Times New Roman" w:hAnsi="Times" w:cs="Times"/>
          <w:sz w:val="28"/>
          <w:szCs w:val="28"/>
        </w:rPr>
        <w:t>: It facilitates an understanding of the extent to which ICT has been integrated.</w:t>
      </w:r>
    </w:p>
    <w:p w:rsidR="0058238B" w:rsidRPr="00BC6BB3" w:rsidRDefault="0058238B" w:rsidP="00BC6BB3">
      <w:pPr>
        <w:numPr>
          <w:ilvl w:val="0"/>
          <w:numId w:val="7"/>
        </w:numPr>
        <w:tabs>
          <w:tab w:val="left" w:pos="2520"/>
        </w:tabs>
        <w:spacing w:before="100" w:beforeAutospacing="1" w:after="100" w:afterAutospacing="1" w:line="480" w:lineRule="auto"/>
        <w:jc w:val="both"/>
        <w:rPr>
          <w:rFonts w:ascii="Times" w:eastAsia="Times New Roman" w:hAnsi="Times" w:cs="Times"/>
          <w:sz w:val="28"/>
          <w:szCs w:val="28"/>
        </w:rPr>
      </w:pPr>
      <w:r w:rsidRPr="00BC6BB3">
        <w:rPr>
          <w:rFonts w:ascii="Times" w:eastAsia="Times New Roman" w:hAnsi="Times" w:cs="Times"/>
          <w:b/>
          <w:bCs/>
          <w:sz w:val="28"/>
          <w:szCs w:val="28"/>
        </w:rPr>
        <w:t>Identification of Challenges</w:t>
      </w:r>
      <w:r w:rsidRPr="00BC6BB3">
        <w:rPr>
          <w:rFonts w:ascii="Times" w:eastAsia="Times New Roman" w:hAnsi="Times" w:cs="Times"/>
          <w:sz w:val="28"/>
          <w:szCs w:val="28"/>
        </w:rPr>
        <w:t xml:space="preserve">: The design helps in identifying challenges faced by stakeholders, including students, teachers, and examination administrators, in the adoption of </w:t>
      </w:r>
      <w:proofErr w:type="gramStart"/>
      <w:r w:rsidRPr="00BC6BB3">
        <w:rPr>
          <w:rFonts w:ascii="Times" w:eastAsia="Times New Roman" w:hAnsi="Times" w:cs="Times"/>
          <w:sz w:val="28"/>
          <w:szCs w:val="28"/>
        </w:rPr>
        <w:t>ICT .</w:t>
      </w:r>
      <w:proofErr w:type="gramEnd"/>
    </w:p>
    <w:p w:rsidR="0058238B" w:rsidRPr="00BC6BB3" w:rsidRDefault="0058238B" w:rsidP="00BC6BB3">
      <w:pPr>
        <w:numPr>
          <w:ilvl w:val="0"/>
          <w:numId w:val="7"/>
        </w:numPr>
        <w:tabs>
          <w:tab w:val="left" w:pos="2520"/>
        </w:tabs>
        <w:spacing w:before="100" w:beforeAutospacing="1" w:after="100" w:afterAutospacing="1" w:line="480" w:lineRule="auto"/>
        <w:jc w:val="both"/>
        <w:rPr>
          <w:rFonts w:ascii="Times" w:eastAsia="Times New Roman" w:hAnsi="Times" w:cs="Times"/>
          <w:sz w:val="28"/>
          <w:szCs w:val="28"/>
        </w:rPr>
      </w:pPr>
      <w:r w:rsidRPr="00BC6BB3">
        <w:rPr>
          <w:rFonts w:ascii="Times" w:eastAsia="Times New Roman" w:hAnsi="Times" w:cs="Times"/>
          <w:b/>
          <w:bCs/>
          <w:sz w:val="28"/>
          <w:szCs w:val="28"/>
        </w:rPr>
        <w:lastRenderedPageBreak/>
        <w:t>Perception Analysis</w:t>
      </w:r>
      <w:r w:rsidRPr="00BC6BB3">
        <w:rPr>
          <w:rFonts w:ascii="Times" w:eastAsia="Times New Roman" w:hAnsi="Times" w:cs="Times"/>
          <w:sz w:val="28"/>
          <w:szCs w:val="28"/>
        </w:rPr>
        <w:t>: It captures the perceptions and attitudes of respondents toward ICT in education and its role in enhancing examination integrity and efficiency.</w:t>
      </w:r>
    </w:p>
    <w:p w:rsidR="0058238B" w:rsidRPr="00BC6BB3" w:rsidRDefault="0058238B" w:rsidP="00BC6BB3">
      <w:pPr>
        <w:tabs>
          <w:tab w:val="left" w:pos="2520"/>
        </w:tabs>
        <w:spacing w:before="100" w:beforeAutospacing="1" w:after="100" w:afterAutospacing="1" w:line="480" w:lineRule="auto"/>
        <w:jc w:val="both"/>
        <w:outlineLvl w:val="2"/>
        <w:rPr>
          <w:rFonts w:ascii="Times" w:eastAsia="Times New Roman" w:hAnsi="Times" w:cs="Times"/>
          <w:b/>
          <w:bCs/>
          <w:sz w:val="28"/>
          <w:szCs w:val="28"/>
        </w:rPr>
      </w:pPr>
      <w:r w:rsidRPr="00BC6BB3">
        <w:rPr>
          <w:rFonts w:ascii="Times" w:eastAsia="Times New Roman" w:hAnsi="Times" w:cs="Times"/>
          <w:b/>
          <w:bCs/>
          <w:sz w:val="28"/>
          <w:szCs w:val="28"/>
        </w:rPr>
        <w:t>Population of the Study</w:t>
      </w:r>
    </w:p>
    <w:p w:rsidR="0058238B" w:rsidRPr="00BC6BB3" w:rsidRDefault="0058238B" w:rsidP="00BC6BB3">
      <w:pPr>
        <w:tabs>
          <w:tab w:val="left" w:pos="2520"/>
        </w:tabs>
        <w:spacing w:before="100" w:beforeAutospacing="1" w:after="100" w:afterAutospacing="1" w:line="480" w:lineRule="auto"/>
        <w:jc w:val="both"/>
        <w:rPr>
          <w:rFonts w:ascii="Times" w:eastAsia="Times New Roman" w:hAnsi="Times" w:cs="Times"/>
          <w:sz w:val="28"/>
          <w:szCs w:val="28"/>
        </w:rPr>
      </w:pPr>
      <w:r w:rsidRPr="00BC6BB3">
        <w:rPr>
          <w:rFonts w:ascii="Times" w:eastAsia="Times New Roman" w:hAnsi="Times" w:cs="Times"/>
          <w:sz w:val="28"/>
          <w:szCs w:val="28"/>
        </w:rPr>
        <w:t>The population for this study includes:</w:t>
      </w:r>
    </w:p>
    <w:p w:rsidR="0058238B" w:rsidRPr="00BC6BB3" w:rsidRDefault="0058238B" w:rsidP="00BC6BB3">
      <w:pPr>
        <w:numPr>
          <w:ilvl w:val="0"/>
          <w:numId w:val="8"/>
        </w:numPr>
        <w:tabs>
          <w:tab w:val="left" w:pos="2520"/>
        </w:tabs>
        <w:spacing w:before="100" w:beforeAutospacing="1" w:after="100" w:afterAutospacing="1" w:line="480" w:lineRule="auto"/>
        <w:jc w:val="both"/>
        <w:rPr>
          <w:rFonts w:ascii="Times" w:eastAsia="Times New Roman" w:hAnsi="Times" w:cs="Times"/>
          <w:sz w:val="28"/>
          <w:szCs w:val="28"/>
        </w:rPr>
      </w:pPr>
      <w:r w:rsidRPr="00BC6BB3">
        <w:rPr>
          <w:rFonts w:ascii="Times" w:eastAsia="Times New Roman" w:hAnsi="Times" w:cs="Times"/>
          <w:b/>
          <w:bCs/>
          <w:sz w:val="28"/>
          <w:szCs w:val="28"/>
        </w:rPr>
        <w:t>Students</w:t>
      </w:r>
      <w:r w:rsidRPr="00BC6BB3">
        <w:rPr>
          <w:rFonts w:ascii="Times" w:eastAsia="Times New Roman" w:hAnsi="Times" w:cs="Times"/>
          <w:sz w:val="28"/>
          <w:szCs w:val="28"/>
        </w:rPr>
        <w:t xml:space="preserve">: Candidates who have taken or are preparing for the </w:t>
      </w:r>
      <w:r w:rsidR="009947C5" w:rsidRPr="00BC6BB3">
        <w:rPr>
          <w:rFonts w:ascii="Times" w:eastAsia="Times New Roman" w:hAnsi="Times" w:cs="Times"/>
          <w:sz w:val="28"/>
          <w:szCs w:val="28"/>
        </w:rPr>
        <w:t>examination</w:t>
      </w:r>
      <w:r w:rsidRPr="00BC6BB3">
        <w:rPr>
          <w:rFonts w:ascii="Times" w:eastAsia="Times New Roman" w:hAnsi="Times" w:cs="Times"/>
          <w:sz w:val="28"/>
          <w:szCs w:val="28"/>
        </w:rPr>
        <w:t xml:space="preserve"> using CBT.</w:t>
      </w:r>
    </w:p>
    <w:p w:rsidR="0058238B" w:rsidRPr="00BC6BB3" w:rsidRDefault="0058238B" w:rsidP="00BC6BB3">
      <w:pPr>
        <w:numPr>
          <w:ilvl w:val="0"/>
          <w:numId w:val="8"/>
        </w:numPr>
        <w:tabs>
          <w:tab w:val="left" w:pos="2520"/>
        </w:tabs>
        <w:spacing w:before="100" w:beforeAutospacing="1" w:after="100" w:afterAutospacing="1" w:line="480" w:lineRule="auto"/>
        <w:jc w:val="both"/>
        <w:rPr>
          <w:rFonts w:ascii="Times" w:eastAsia="Times New Roman" w:hAnsi="Times" w:cs="Times"/>
          <w:sz w:val="28"/>
          <w:szCs w:val="28"/>
        </w:rPr>
      </w:pPr>
      <w:r w:rsidRPr="00BC6BB3">
        <w:rPr>
          <w:rFonts w:ascii="Times" w:eastAsia="Times New Roman" w:hAnsi="Times" w:cs="Times"/>
          <w:b/>
          <w:bCs/>
          <w:sz w:val="28"/>
          <w:szCs w:val="28"/>
        </w:rPr>
        <w:t>Teachers/Educators</w:t>
      </w:r>
      <w:r w:rsidRPr="00BC6BB3">
        <w:rPr>
          <w:rFonts w:ascii="Times" w:eastAsia="Times New Roman" w:hAnsi="Times" w:cs="Times"/>
          <w:sz w:val="28"/>
          <w:szCs w:val="28"/>
        </w:rPr>
        <w:t xml:space="preserve">: Secondary school teachers who guide students preparing for </w:t>
      </w:r>
      <w:r w:rsidR="009947C5" w:rsidRPr="00BC6BB3">
        <w:rPr>
          <w:rFonts w:ascii="Times" w:eastAsia="Times New Roman" w:hAnsi="Times" w:cs="Times"/>
          <w:sz w:val="28"/>
          <w:szCs w:val="28"/>
        </w:rPr>
        <w:t>examination</w:t>
      </w:r>
      <w:r w:rsidRPr="00BC6BB3">
        <w:rPr>
          <w:rFonts w:ascii="Times" w:eastAsia="Times New Roman" w:hAnsi="Times" w:cs="Times"/>
          <w:sz w:val="28"/>
          <w:szCs w:val="28"/>
        </w:rPr>
        <w:t>.</w:t>
      </w:r>
    </w:p>
    <w:p w:rsidR="00771FD4" w:rsidRPr="00BC6BB3" w:rsidRDefault="0058238B" w:rsidP="00BC6BB3">
      <w:pPr>
        <w:numPr>
          <w:ilvl w:val="0"/>
          <w:numId w:val="8"/>
        </w:numPr>
        <w:tabs>
          <w:tab w:val="left" w:pos="2520"/>
        </w:tabs>
        <w:spacing w:before="100" w:beforeAutospacing="1" w:after="100" w:afterAutospacing="1" w:line="480" w:lineRule="auto"/>
        <w:jc w:val="both"/>
        <w:rPr>
          <w:rFonts w:ascii="Times" w:eastAsia="Times New Roman" w:hAnsi="Times" w:cs="Times"/>
          <w:sz w:val="28"/>
          <w:szCs w:val="28"/>
        </w:rPr>
      </w:pPr>
      <w:r w:rsidRPr="00BC6BB3">
        <w:rPr>
          <w:rFonts w:ascii="Times" w:eastAsia="Times New Roman" w:hAnsi="Times" w:cs="Times"/>
          <w:b/>
          <w:bCs/>
          <w:sz w:val="28"/>
          <w:szCs w:val="28"/>
        </w:rPr>
        <w:t>Examination Administrators</w:t>
      </w:r>
      <w:r w:rsidRPr="00BC6BB3">
        <w:rPr>
          <w:rFonts w:ascii="Times" w:eastAsia="Times New Roman" w:hAnsi="Times" w:cs="Times"/>
          <w:sz w:val="28"/>
          <w:szCs w:val="28"/>
        </w:rPr>
        <w:t>: Officials of the Joint Admissions and Matriculation Board (JAMB) responsible for conducting the UTME.</w:t>
      </w:r>
    </w:p>
    <w:p w:rsidR="0058238B" w:rsidRPr="00BC6BB3" w:rsidRDefault="0058238B" w:rsidP="00BC6BB3">
      <w:pPr>
        <w:tabs>
          <w:tab w:val="left" w:pos="2520"/>
        </w:tabs>
        <w:spacing w:before="100" w:beforeAutospacing="1" w:after="100" w:afterAutospacing="1" w:line="480" w:lineRule="auto"/>
        <w:ind w:left="360"/>
        <w:jc w:val="both"/>
        <w:rPr>
          <w:rFonts w:ascii="Times" w:eastAsia="Times New Roman" w:hAnsi="Times" w:cs="Times"/>
          <w:sz w:val="28"/>
          <w:szCs w:val="28"/>
        </w:rPr>
      </w:pPr>
      <w:r w:rsidRPr="00BC6BB3">
        <w:rPr>
          <w:rFonts w:ascii="Times" w:eastAsia="Times New Roman" w:hAnsi="Times" w:cs="Times"/>
          <w:b/>
          <w:bCs/>
          <w:sz w:val="28"/>
          <w:szCs w:val="28"/>
        </w:rPr>
        <w:t>Sample and Sampling Technique</w:t>
      </w:r>
    </w:p>
    <w:p w:rsidR="0058238B" w:rsidRPr="00BC6BB3" w:rsidRDefault="009947C5" w:rsidP="00BC6BB3">
      <w:pPr>
        <w:tabs>
          <w:tab w:val="left" w:pos="2520"/>
        </w:tabs>
        <w:spacing w:before="100" w:beforeAutospacing="1" w:after="100" w:afterAutospacing="1" w:line="480" w:lineRule="auto"/>
        <w:jc w:val="both"/>
        <w:rPr>
          <w:rFonts w:ascii="Times" w:eastAsia="Times New Roman" w:hAnsi="Times" w:cs="Times"/>
          <w:sz w:val="28"/>
          <w:szCs w:val="28"/>
        </w:rPr>
      </w:pPr>
      <w:r w:rsidRPr="00BC6BB3">
        <w:rPr>
          <w:rFonts w:ascii="Times" w:eastAsia="Times New Roman" w:hAnsi="Times" w:cs="Times"/>
          <w:sz w:val="28"/>
          <w:szCs w:val="28"/>
        </w:rPr>
        <w:t xml:space="preserve"> </w:t>
      </w:r>
      <w:r w:rsidR="00771FD4" w:rsidRPr="00BC6BB3">
        <w:rPr>
          <w:rFonts w:ascii="Times" w:eastAsia="Times New Roman" w:hAnsi="Times" w:cs="Times"/>
          <w:sz w:val="28"/>
          <w:szCs w:val="28"/>
        </w:rPr>
        <w:t xml:space="preserve"> </w:t>
      </w:r>
      <w:r w:rsidRPr="00BC6BB3">
        <w:rPr>
          <w:rFonts w:ascii="Times" w:eastAsia="Times New Roman" w:hAnsi="Times" w:cs="Times"/>
          <w:sz w:val="28"/>
          <w:szCs w:val="28"/>
        </w:rPr>
        <w:t xml:space="preserve"> </w:t>
      </w:r>
      <w:r w:rsidR="0058238B" w:rsidRPr="00BC6BB3">
        <w:rPr>
          <w:rFonts w:ascii="Times" w:eastAsia="Times New Roman" w:hAnsi="Times" w:cs="Times"/>
          <w:sz w:val="28"/>
          <w:szCs w:val="28"/>
        </w:rPr>
        <w:t>A sample will be drawn from this population using stratified random sampling. The stratification will be based on geographic location (Ilorin west local government areas) to ensure a balanced representation. The sample size will include:</w:t>
      </w:r>
    </w:p>
    <w:p w:rsidR="0058238B" w:rsidRPr="00BC6BB3" w:rsidRDefault="0058238B" w:rsidP="00BC6BB3">
      <w:pPr>
        <w:numPr>
          <w:ilvl w:val="0"/>
          <w:numId w:val="9"/>
        </w:numPr>
        <w:tabs>
          <w:tab w:val="left" w:pos="2520"/>
        </w:tabs>
        <w:spacing w:before="100" w:beforeAutospacing="1" w:after="100" w:afterAutospacing="1" w:line="480" w:lineRule="auto"/>
        <w:jc w:val="both"/>
        <w:rPr>
          <w:rFonts w:ascii="Times" w:eastAsia="Times New Roman" w:hAnsi="Times" w:cs="Times"/>
          <w:sz w:val="28"/>
          <w:szCs w:val="28"/>
        </w:rPr>
      </w:pPr>
      <w:r w:rsidRPr="00BC6BB3">
        <w:rPr>
          <w:rFonts w:ascii="Times" w:eastAsia="Times New Roman" w:hAnsi="Times" w:cs="Times"/>
          <w:sz w:val="28"/>
          <w:szCs w:val="28"/>
        </w:rPr>
        <w:t>50 students.</w:t>
      </w:r>
    </w:p>
    <w:p w:rsidR="0058238B" w:rsidRPr="00BC6BB3" w:rsidRDefault="0058238B" w:rsidP="00BC6BB3">
      <w:pPr>
        <w:numPr>
          <w:ilvl w:val="0"/>
          <w:numId w:val="9"/>
        </w:numPr>
        <w:tabs>
          <w:tab w:val="left" w:pos="2520"/>
        </w:tabs>
        <w:spacing w:before="100" w:beforeAutospacing="1" w:after="100" w:afterAutospacing="1" w:line="480" w:lineRule="auto"/>
        <w:jc w:val="both"/>
        <w:rPr>
          <w:rFonts w:ascii="Times" w:eastAsia="Times New Roman" w:hAnsi="Times" w:cs="Times"/>
          <w:sz w:val="28"/>
          <w:szCs w:val="28"/>
        </w:rPr>
      </w:pPr>
      <w:r w:rsidRPr="00BC6BB3">
        <w:rPr>
          <w:rFonts w:ascii="Times" w:eastAsia="Times New Roman" w:hAnsi="Times" w:cs="Times"/>
          <w:sz w:val="28"/>
          <w:szCs w:val="28"/>
        </w:rPr>
        <w:lastRenderedPageBreak/>
        <w:t>50 teachers.</w:t>
      </w:r>
    </w:p>
    <w:p w:rsidR="0058238B" w:rsidRPr="00BC6BB3" w:rsidRDefault="0058238B" w:rsidP="00BC6BB3">
      <w:pPr>
        <w:tabs>
          <w:tab w:val="left" w:pos="2520"/>
        </w:tabs>
        <w:spacing w:before="100" w:beforeAutospacing="1" w:after="100" w:afterAutospacing="1" w:line="480" w:lineRule="auto"/>
        <w:jc w:val="both"/>
        <w:outlineLvl w:val="2"/>
        <w:rPr>
          <w:rFonts w:ascii="Times" w:eastAsia="Times New Roman" w:hAnsi="Times" w:cs="Times"/>
          <w:b/>
          <w:bCs/>
          <w:sz w:val="28"/>
          <w:szCs w:val="28"/>
        </w:rPr>
      </w:pPr>
      <w:r w:rsidRPr="00BC6BB3">
        <w:rPr>
          <w:rFonts w:ascii="Times" w:eastAsia="Times New Roman" w:hAnsi="Times" w:cs="Times"/>
          <w:b/>
          <w:bCs/>
          <w:sz w:val="28"/>
          <w:szCs w:val="28"/>
        </w:rPr>
        <w:t>Procedure for Data Collection</w:t>
      </w:r>
    </w:p>
    <w:p w:rsidR="0058238B" w:rsidRPr="00BC6BB3" w:rsidRDefault="0058238B" w:rsidP="00BC6BB3">
      <w:pPr>
        <w:numPr>
          <w:ilvl w:val="0"/>
          <w:numId w:val="9"/>
        </w:numPr>
        <w:tabs>
          <w:tab w:val="left" w:pos="2520"/>
        </w:tabs>
        <w:spacing w:before="100" w:beforeAutospacing="1" w:after="100" w:afterAutospacing="1" w:line="480" w:lineRule="auto"/>
        <w:jc w:val="both"/>
        <w:rPr>
          <w:rFonts w:ascii="Times" w:eastAsia="Times New Roman" w:hAnsi="Times" w:cs="Times"/>
          <w:sz w:val="28"/>
          <w:szCs w:val="28"/>
        </w:rPr>
      </w:pPr>
      <w:r w:rsidRPr="00BC6BB3">
        <w:rPr>
          <w:rFonts w:ascii="Times" w:eastAsia="Times New Roman" w:hAnsi="Times" w:cs="Times"/>
          <w:b/>
          <w:bCs/>
          <w:sz w:val="28"/>
          <w:szCs w:val="28"/>
        </w:rPr>
        <w:t>Preparation</w:t>
      </w:r>
      <w:r w:rsidRPr="00BC6BB3">
        <w:rPr>
          <w:rFonts w:ascii="Times" w:eastAsia="Times New Roman" w:hAnsi="Times" w:cs="Times"/>
          <w:sz w:val="28"/>
          <w:szCs w:val="28"/>
        </w:rPr>
        <w:t>: Questionnaires will be designed and pre-tested to ensure clarity and validity. Interview schedules will be developed.</w:t>
      </w:r>
    </w:p>
    <w:p w:rsidR="0058238B" w:rsidRPr="00BC6BB3" w:rsidRDefault="0058238B" w:rsidP="00BC6BB3">
      <w:pPr>
        <w:numPr>
          <w:ilvl w:val="0"/>
          <w:numId w:val="9"/>
        </w:numPr>
        <w:tabs>
          <w:tab w:val="left" w:pos="2520"/>
        </w:tabs>
        <w:spacing w:before="100" w:beforeAutospacing="1" w:after="100" w:afterAutospacing="1" w:line="480" w:lineRule="auto"/>
        <w:jc w:val="both"/>
        <w:rPr>
          <w:rFonts w:ascii="Times" w:eastAsia="Times New Roman" w:hAnsi="Times" w:cs="Times"/>
          <w:sz w:val="28"/>
          <w:szCs w:val="28"/>
        </w:rPr>
      </w:pPr>
      <w:r w:rsidRPr="00BC6BB3">
        <w:rPr>
          <w:rFonts w:ascii="Times" w:eastAsia="Times New Roman" w:hAnsi="Times" w:cs="Times"/>
          <w:b/>
          <w:bCs/>
          <w:sz w:val="28"/>
          <w:szCs w:val="28"/>
        </w:rPr>
        <w:t>Administration</w:t>
      </w:r>
      <w:r w:rsidRPr="00BC6BB3">
        <w:rPr>
          <w:rFonts w:ascii="Times" w:eastAsia="Times New Roman" w:hAnsi="Times" w:cs="Times"/>
          <w:sz w:val="28"/>
          <w:szCs w:val="28"/>
        </w:rPr>
        <w:t>: The questionnaires will be distributed to respondents physically or electronically, depending on their location. Interviews will be conducted either in person or via virtual platforms.</w:t>
      </w:r>
    </w:p>
    <w:p w:rsidR="0058238B" w:rsidRPr="00BC6BB3" w:rsidRDefault="0058238B" w:rsidP="00BC6BB3">
      <w:pPr>
        <w:numPr>
          <w:ilvl w:val="0"/>
          <w:numId w:val="9"/>
        </w:numPr>
        <w:tabs>
          <w:tab w:val="left" w:pos="2520"/>
        </w:tabs>
        <w:spacing w:before="100" w:beforeAutospacing="1" w:after="100" w:afterAutospacing="1" w:line="480" w:lineRule="auto"/>
        <w:jc w:val="both"/>
        <w:rPr>
          <w:rFonts w:ascii="Times" w:eastAsia="Times New Roman" w:hAnsi="Times" w:cs="Times"/>
          <w:sz w:val="28"/>
          <w:szCs w:val="28"/>
        </w:rPr>
      </w:pPr>
      <w:r w:rsidRPr="00BC6BB3">
        <w:rPr>
          <w:rFonts w:ascii="Times" w:eastAsia="Times New Roman" w:hAnsi="Times" w:cs="Times"/>
          <w:b/>
          <w:bCs/>
          <w:sz w:val="28"/>
          <w:szCs w:val="28"/>
        </w:rPr>
        <w:t>Ethical Considerations</w:t>
      </w:r>
      <w:r w:rsidRPr="00BC6BB3">
        <w:rPr>
          <w:rFonts w:ascii="Times" w:eastAsia="Times New Roman" w:hAnsi="Times" w:cs="Times"/>
          <w:sz w:val="28"/>
          <w:szCs w:val="28"/>
        </w:rPr>
        <w:t>: Informed consent will be obtained from all respondents, and their anonymity will be ensured.</w:t>
      </w:r>
    </w:p>
    <w:p w:rsidR="0058238B" w:rsidRPr="00BC6BB3" w:rsidRDefault="0058238B" w:rsidP="00BC6BB3">
      <w:pPr>
        <w:tabs>
          <w:tab w:val="left" w:pos="2520"/>
        </w:tabs>
        <w:spacing w:before="100" w:beforeAutospacing="1" w:after="100" w:afterAutospacing="1" w:line="480" w:lineRule="auto"/>
        <w:jc w:val="both"/>
        <w:rPr>
          <w:rFonts w:ascii="Times" w:eastAsia="Times New Roman" w:hAnsi="Times" w:cs="Times"/>
          <w:b/>
          <w:sz w:val="28"/>
          <w:szCs w:val="28"/>
        </w:rPr>
      </w:pPr>
      <w:r w:rsidRPr="00BC6BB3">
        <w:rPr>
          <w:rFonts w:ascii="Times" w:eastAsia="Times New Roman" w:hAnsi="Times" w:cs="Times"/>
          <w:b/>
          <w:sz w:val="28"/>
          <w:szCs w:val="28"/>
        </w:rPr>
        <w:t>Validity of the Instrument</w:t>
      </w:r>
    </w:p>
    <w:p w:rsidR="0058238B" w:rsidRDefault="00771FD4" w:rsidP="00BC6BB3">
      <w:pPr>
        <w:tabs>
          <w:tab w:val="left" w:pos="2520"/>
        </w:tabs>
        <w:spacing w:before="100" w:beforeAutospacing="1" w:after="100" w:afterAutospacing="1" w:line="480" w:lineRule="auto"/>
        <w:jc w:val="both"/>
        <w:rPr>
          <w:rFonts w:ascii="Times" w:eastAsia="Times New Roman" w:hAnsi="Times" w:cs="Times"/>
          <w:sz w:val="28"/>
          <w:szCs w:val="28"/>
        </w:rPr>
      </w:pPr>
      <w:r w:rsidRPr="00BC6BB3">
        <w:rPr>
          <w:rFonts w:ascii="Times" w:eastAsia="Times New Roman" w:hAnsi="Times" w:cs="Times"/>
          <w:sz w:val="28"/>
          <w:szCs w:val="28"/>
        </w:rPr>
        <w:t xml:space="preserve">   </w:t>
      </w:r>
      <w:r w:rsidR="0058238B" w:rsidRPr="00BC6BB3">
        <w:rPr>
          <w:rFonts w:ascii="Times" w:eastAsia="Times New Roman" w:hAnsi="Times" w:cs="Times"/>
          <w:sz w:val="28"/>
          <w:szCs w:val="28"/>
        </w:rPr>
        <w:t>Validity of the instrument refers to extent to which an instrument measures what it supposed to measure. In this case, the questionnaire which was the main instrument for this study was designed by researcher and presented to the supervisor for necessary correction and modification before administered to the selected teachers and students.</w:t>
      </w:r>
    </w:p>
    <w:p w:rsidR="00BC6BB3" w:rsidRPr="00BC6BB3" w:rsidRDefault="00BC6BB3" w:rsidP="00BC6BB3">
      <w:pPr>
        <w:tabs>
          <w:tab w:val="left" w:pos="2520"/>
        </w:tabs>
        <w:spacing w:before="100" w:beforeAutospacing="1" w:after="100" w:afterAutospacing="1" w:line="480" w:lineRule="auto"/>
        <w:jc w:val="both"/>
        <w:rPr>
          <w:rFonts w:ascii="Times" w:eastAsia="Times New Roman" w:hAnsi="Times" w:cs="Times"/>
          <w:sz w:val="28"/>
          <w:szCs w:val="28"/>
        </w:rPr>
      </w:pPr>
    </w:p>
    <w:p w:rsidR="0058238B" w:rsidRPr="00BC6BB3" w:rsidRDefault="0058238B" w:rsidP="00BC6BB3">
      <w:pPr>
        <w:tabs>
          <w:tab w:val="left" w:pos="2520"/>
        </w:tabs>
        <w:spacing w:before="100" w:beforeAutospacing="1" w:after="100" w:afterAutospacing="1" w:line="480" w:lineRule="auto"/>
        <w:jc w:val="both"/>
        <w:rPr>
          <w:rFonts w:ascii="Times" w:eastAsia="Times New Roman" w:hAnsi="Times" w:cs="Times"/>
          <w:b/>
          <w:sz w:val="28"/>
          <w:szCs w:val="28"/>
        </w:rPr>
      </w:pPr>
      <w:r w:rsidRPr="00BC6BB3">
        <w:rPr>
          <w:rFonts w:ascii="Times" w:eastAsia="Times New Roman" w:hAnsi="Times" w:cs="Times"/>
          <w:b/>
          <w:sz w:val="28"/>
          <w:szCs w:val="28"/>
        </w:rPr>
        <w:lastRenderedPageBreak/>
        <w:t>Reliability of the Instrument</w:t>
      </w:r>
    </w:p>
    <w:p w:rsidR="00EF15A5" w:rsidRDefault="00771FD4" w:rsidP="00BC6BB3">
      <w:pPr>
        <w:tabs>
          <w:tab w:val="left" w:pos="2520"/>
        </w:tabs>
        <w:spacing w:before="100" w:beforeAutospacing="1" w:after="100" w:afterAutospacing="1" w:line="480" w:lineRule="auto"/>
        <w:jc w:val="both"/>
        <w:rPr>
          <w:rFonts w:ascii="Times" w:eastAsia="Times New Roman" w:hAnsi="Times" w:cs="Times"/>
          <w:sz w:val="28"/>
          <w:szCs w:val="28"/>
        </w:rPr>
      </w:pPr>
      <w:r w:rsidRPr="00BC6BB3">
        <w:rPr>
          <w:rFonts w:ascii="Times" w:eastAsia="Times New Roman" w:hAnsi="Times" w:cs="Times"/>
          <w:sz w:val="28"/>
          <w:szCs w:val="28"/>
        </w:rPr>
        <w:t xml:space="preserve">    </w:t>
      </w:r>
      <w:r w:rsidR="0058238B" w:rsidRPr="00BC6BB3">
        <w:rPr>
          <w:rFonts w:ascii="Times" w:eastAsia="Times New Roman" w:hAnsi="Times" w:cs="Times"/>
          <w:sz w:val="28"/>
          <w:szCs w:val="28"/>
        </w:rPr>
        <w:t>The reliability will establish through the test re-lest method. This was confirmed from the first oral interview administered on the students and the teachers before the design of the questionnaire were administered.</w:t>
      </w:r>
    </w:p>
    <w:p w:rsidR="00BC6BB3" w:rsidRDefault="00BC6BB3" w:rsidP="00BC6BB3">
      <w:pPr>
        <w:tabs>
          <w:tab w:val="left" w:pos="2520"/>
        </w:tabs>
        <w:spacing w:before="100" w:beforeAutospacing="1" w:after="100" w:afterAutospacing="1" w:line="480" w:lineRule="auto"/>
        <w:jc w:val="both"/>
        <w:rPr>
          <w:rFonts w:ascii="Times" w:eastAsia="Times New Roman" w:hAnsi="Times" w:cs="Times"/>
          <w:sz w:val="28"/>
          <w:szCs w:val="28"/>
        </w:rPr>
      </w:pPr>
    </w:p>
    <w:p w:rsidR="00BC6BB3" w:rsidRDefault="00BC6BB3" w:rsidP="00BC6BB3">
      <w:pPr>
        <w:tabs>
          <w:tab w:val="left" w:pos="2520"/>
        </w:tabs>
        <w:spacing w:before="100" w:beforeAutospacing="1" w:after="100" w:afterAutospacing="1" w:line="480" w:lineRule="auto"/>
        <w:jc w:val="both"/>
        <w:rPr>
          <w:rFonts w:ascii="Times" w:eastAsia="Times New Roman" w:hAnsi="Times" w:cs="Times"/>
          <w:sz w:val="28"/>
          <w:szCs w:val="28"/>
        </w:rPr>
      </w:pPr>
    </w:p>
    <w:p w:rsidR="00BC6BB3" w:rsidRDefault="00BC6BB3" w:rsidP="00BC6BB3">
      <w:pPr>
        <w:tabs>
          <w:tab w:val="left" w:pos="2520"/>
        </w:tabs>
        <w:spacing w:before="100" w:beforeAutospacing="1" w:after="100" w:afterAutospacing="1" w:line="480" w:lineRule="auto"/>
        <w:jc w:val="both"/>
        <w:rPr>
          <w:rFonts w:ascii="Times" w:eastAsia="Times New Roman" w:hAnsi="Times" w:cs="Times"/>
          <w:sz w:val="28"/>
          <w:szCs w:val="28"/>
        </w:rPr>
      </w:pPr>
    </w:p>
    <w:p w:rsidR="00BC6BB3" w:rsidRDefault="00BC6BB3" w:rsidP="00BC6BB3">
      <w:pPr>
        <w:tabs>
          <w:tab w:val="left" w:pos="2520"/>
        </w:tabs>
        <w:spacing w:before="100" w:beforeAutospacing="1" w:after="100" w:afterAutospacing="1" w:line="480" w:lineRule="auto"/>
        <w:jc w:val="both"/>
        <w:rPr>
          <w:rFonts w:ascii="Times" w:eastAsia="Times New Roman" w:hAnsi="Times" w:cs="Times"/>
          <w:sz w:val="28"/>
          <w:szCs w:val="28"/>
        </w:rPr>
      </w:pPr>
    </w:p>
    <w:p w:rsidR="00BC6BB3" w:rsidRDefault="00BC6BB3" w:rsidP="00BC6BB3">
      <w:pPr>
        <w:tabs>
          <w:tab w:val="left" w:pos="2520"/>
        </w:tabs>
        <w:spacing w:before="100" w:beforeAutospacing="1" w:after="100" w:afterAutospacing="1" w:line="480" w:lineRule="auto"/>
        <w:jc w:val="both"/>
        <w:rPr>
          <w:rFonts w:ascii="Times" w:eastAsia="Times New Roman" w:hAnsi="Times" w:cs="Times"/>
          <w:sz w:val="28"/>
          <w:szCs w:val="28"/>
        </w:rPr>
      </w:pPr>
    </w:p>
    <w:p w:rsidR="00BC6BB3" w:rsidRDefault="00BC6BB3" w:rsidP="00BC6BB3">
      <w:pPr>
        <w:tabs>
          <w:tab w:val="left" w:pos="2520"/>
        </w:tabs>
        <w:spacing w:before="100" w:beforeAutospacing="1" w:after="100" w:afterAutospacing="1" w:line="480" w:lineRule="auto"/>
        <w:jc w:val="both"/>
        <w:rPr>
          <w:rFonts w:ascii="Times" w:eastAsia="Times New Roman" w:hAnsi="Times" w:cs="Times"/>
          <w:sz w:val="28"/>
          <w:szCs w:val="28"/>
        </w:rPr>
      </w:pPr>
    </w:p>
    <w:p w:rsidR="00BC6BB3" w:rsidRDefault="00BC6BB3" w:rsidP="00BC6BB3">
      <w:pPr>
        <w:tabs>
          <w:tab w:val="left" w:pos="2520"/>
        </w:tabs>
        <w:spacing w:before="100" w:beforeAutospacing="1" w:after="100" w:afterAutospacing="1" w:line="480" w:lineRule="auto"/>
        <w:jc w:val="both"/>
        <w:rPr>
          <w:rFonts w:ascii="Times" w:eastAsia="Times New Roman" w:hAnsi="Times" w:cs="Times"/>
          <w:sz w:val="28"/>
          <w:szCs w:val="28"/>
        </w:rPr>
      </w:pPr>
    </w:p>
    <w:p w:rsidR="00BC6BB3" w:rsidRDefault="00BC6BB3" w:rsidP="00BC6BB3">
      <w:pPr>
        <w:tabs>
          <w:tab w:val="left" w:pos="2520"/>
        </w:tabs>
        <w:spacing w:before="100" w:beforeAutospacing="1" w:after="100" w:afterAutospacing="1" w:line="480" w:lineRule="auto"/>
        <w:jc w:val="both"/>
        <w:rPr>
          <w:rFonts w:ascii="Times" w:eastAsia="Times New Roman" w:hAnsi="Times" w:cs="Times"/>
          <w:sz w:val="28"/>
          <w:szCs w:val="28"/>
        </w:rPr>
      </w:pPr>
    </w:p>
    <w:p w:rsidR="00FC4D9F" w:rsidRPr="00BC6BB3" w:rsidRDefault="00FC4D9F" w:rsidP="00BC6BB3">
      <w:pPr>
        <w:tabs>
          <w:tab w:val="left" w:pos="2520"/>
        </w:tabs>
        <w:spacing w:before="100" w:beforeAutospacing="1" w:after="100" w:afterAutospacing="1" w:line="480" w:lineRule="auto"/>
        <w:jc w:val="both"/>
        <w:rPr>
          <w:rFonts w:ascii="Times" w:eastAsia="Times New Roman" w:hAnsi="Times" w:cs="Times"/>
          <w:sz w:val="28"/>
          <w:szCs w:val="28"/>
        </w:rPr>
      </w:pPr>
    </w:p>
    <w:p w:rsidR="00BC6BB3" w:rsidRDefault="00BC6BB3" w:rsidP="00BC6BB3">
      <w:pPr>
        <w:spacing w:after="0" w:line="480" w:lineRule="auto"/>
        <w:jc w:val="both"/>
        <w:rPr>
          <w:rFonts w:ascii="Times" w:hAnsi="Times" w:cs="Times"/>
          <w:b/>
          <w:bCs/>
          <w:sz w:val="28"/>
          <w:szCs w:val="28"/>
        </w:rPr>
      </w:pPr>
    </w:p>
    <w:p w:rsidR="00FC4D9F" w:rsidRPr="00BC6BB3" w:rsidRDefault="00FC4D9F" w:rsidP="00BC6BB3">
      <w:pPr>
        <w:spacing w:after="0" w:line="480" w:lineRule="auto"/>
        <w:jc w:val="center"/>
        <w:rPr>
          <w:rFonts w:ascii="Times" w:hAnsi="Times" w:cs="Times"/>
          <w:b/>
          <w:bCs/>
          <w:sz w:val="28"/>
          <w:szCs w:val="28"/>
        </w:rPr>
      </w:pPr>
      <w:r w:rsidRPr="00BC6BB3">
        <w:rPr>
          <w:rFonts w:ascii="Times" w:hAnsi="Times" w:cs="Times"/>
          <w:b/>
          <w:bCs/>
          <w:sz w:val="28"/>
          <w:szCs w:val="28"/>
        </w:rPr>
        <w:lastRenderedPageBreak/>
        <w:t>CHAPTER FOUR</w:t>
      </w:r>
    </w:p>
    <w:p w:rsidR="00FC4D9F" w:rsidRPr="00BC6BB3" w:rsidRDefault="00FC4D9F" w:rsidP="00BC6BB3">
      <w:pPr>
        <w:spacing w:after="0" w:line="480" w:lineRule="auto"/>
        <w:jc w:val="center"/>
        <w:rPr>
          <w:rFonts w:ascii="Times" w:hAnsi="Times" w:cs="Times"/>
          <w:b/>
          <w:bCs/>
          <w:sz w:val="28"/>
          <w:szCs w:val="28"/>
        </w:rPr>
      </w:pPr>
      <w:r w:rsidRPr="00BC6BB3">
        <w:rPr>
          <w:rFonts w:ascii="Times" w:hAnsi="Times" w:cs="Times"/>
          <w:b/>
          <w:bCs/>
          <w:sz w:val="28"/>
          <w:szCs w:val="28"/>
        </w:rPr>
        <w:t>RESULTS AND DISCUSSION</w:t>
      </w:r>
    </w:p>
    <w:p w:rsidR="00FC4D9F" w:rsidRPr="00BC6BB3" w:rsidRDefault="00FC4D9F" w:rsidP="00BC6BB3">
      <w:pPr>
        <w:spacing w:after="0" w:line="480" w:lineRule="auto"/>
        <w:jc w:val="both"/>
        <w:rPr>
          <w:rFonts w:ascii="Times" w:hAnsi="Times" w:cs="Times"/>
          <w:b/>
          <w:bCs/>
          <w:sz w:val="28"/>
          <w:szCs w:val="28"/>
        </w:rPr>
      </w:pPr>
      <w:r w:rsidRPr="00BC6BB3">
        <w:rPr>
          <w:rFonts w:ascii="Times" w:hAnsi="Times" w:cs="Times"/>
          <w:b/>
          <w:bCs/>
          <w:sz w:val="28"/>
          <w:szCs w:val="28"/>
        </w:rPr>
        <w:t>Presentation of Data</w:t>
      </w:r>
    </w:p>
    <w:p w:rsidR="00FC4D9F" w:rsidRPr="00BC6BB3" w:rsidRDefault="00FC4D9F" w:rsidP="00BC6BB3">
      <w:pPr>
        <w:spacing w:after="0" w:line="480" w:lineRule="auto"/>
        <w:jc w:val="both"/>
        <w:rPr>
          <w:rFonts w:ascii="Times" w:hAnsi="Times" w:cs="Times"/>
          <w:sz w:val="28"/>
          <w:szCs w:val="28"/>
        </w:rPr>
      </w:pPr>
      <w:r w:rsidRPr="00BC6BB3">
        <w:rPr>
          <w:rFonts w:ascii="Times" w:hAnsi="Times" w:cs="Times"/>
          <w:sz w:val="28"/>
          <w:szCs w:val="28"/>
        </w:rPr>
        <w:tab/>
        <w:t>This chapter presents the results of the analysis of data collected. This is closely followed by the general discussion of the findings.</w:t>
      </w:r>
    </w:p>
    <w:p w:rsidR="00FC4D9F" w:rsidRPr="00BC6BB3" w:rsidRDefault="00FC4D9F" w:rsidP="00BC6BB3">
      <w:pPr>
        <w:pStyle w:val="Heading3"/>
        <w:spacing w:line="480" w:lineRule="auto"/>
        <w:jc w:val="both"/>
        <w:rPr>
          <w:rFonts w:ascii="Times" w:hAnsi="Times" w:cs="Times"/>
          <w:color w:val="auto"/>
          <w:sz w:val="28"/>
          <w:szCs w:val="28"/>
        </w:rPr>
      </w:pPr>
      <w:r w:rsidRPr="00BC6BB3">
        <w:rPr>
          <w:rFonts w:ascii="Times" w:hAnsi="Times" w:cs="Times"/>
          <w:color w:val="auto"/>
          <w:sz w:val="28"/>
          <w:szCs w:val="28"/>
        </w:rPr>
        <w:t xml:space="preserve">Presentation of results and discussion </w:t>
      </w:r>
    </w:p>
    <w:p w:rsidR="00FC4D9F" w:rsidRPr="00BC6BB3" w:rsidRDefault="00FC4D9F" w:rsidP="00BC6BB3">
      <w:pPr>
        <w:pStyle w:val="NormalWeb"/>
        <w:spacing w:line="480" w:lineRule="auto"/>
        <w:jc w:val="both"/>
        <w:rPr>
          <w:rFonts w:ascii="Times" w:hAnsi="Times" w:cs="Times"/>
          <w:b/>
          <w:bCs/>
          <w:sz w:val="28"/>
          <w:szCs w:val="28"/>
        </w:rPr>
      </w:pPr>
      <w:r w:rsidRPr="00BC6BB3">
        <w:rPr>
          <w:rStyle w:val="Strong"/>
          <w:rFonts w:ascii="Times" w:hAnsi="Times" w:cs="Times"/>
          <w:sz w:val="28"/>
          <w:szCs w:val="28"/>
        </w:rPr>
        <w:t xml:space="preserve">Research question </w:t>
      </w:r>
      <w:proofErr w:type="gramStart"/>
      <w:r w:rsidRPr="00BC6BB3">
        <w:rPr>
          <w:rStyle w:val="Strong"/>
          <w:rFonts w:ascii="Times" w:hAnsi="Times" w:cs="Times"/>
          <w:sz w:val="28"/>
          <w:szCs w:val="28"/>
        </w:rPr>
        <w:t>1 :</w:t>
      </w:r>
      <w:proofErr w:type="gramEnd"/>
      <w:r w:rsidRPr="00BC6BB3">
        <w:rPr>
          <w:rStyle w:val="Strong"/>
          <w:rFonts w:ascii="Times" w:hAnsi="Times" w:cs="Times"/>
          <w:sz w:val="28"/>
          <w:szCs w:val="28"/>
        </w:rPr>
        <w:t xml:space="preserve"> What is the extent of computer literacy among secondary school students?</w:t>
      </w:r>
    </w:p>
    <w:tbl>
      <w:tblPr>
        <w:tblStyle w:val="TableGrid"/>
        <w:tblW w:w="0" w:type="auto"/>
        <w:tblLook w:val="04A0" w:firstRow="1" w:lastRow="0" w:firstColumn="1" w:lastColumn="0" w:noHBand="0" w:noVBand="1"/>
      </w:tblPr>
      <w:tblGrid>
        <w:gridCol w:w="3116"/>
        <w:gridCol w:w="3117"/>
        <w:gridCol w:w="3117"/>
      </w:tblGrid>
      <w:tr w:rsidR="00FC4D9F" w:rsidRPr="00BC6BB3" w:rsidTr="009B09A3">
        <w:tc>
          <w:tcPr>
            <w:tcW w:w="3116" w:type="dxa"/>
          </w:tcPr>
          <w:p w:rsidR="00FC4D9F" w:rsidRPr="00BC6BB3" w:rsidRDefault="00FC4D9F" w:rsidP="00BC6BB3">
            <w:pPr>
              <w:pStyle w:val="Heading4"/>
              <w:spacing w:line="480" w:lineRule="auto"/>
              <w:jc w:val="both"/>
              <w:outlineLvl w:val="3"/>
              <w:rPr>
                <w:rFonts w:ascii="Times" w:hAnsi="Times" w:cs="Times"/>
                <w:color w:val="auto"/>
                <w:sz w:val="28"/>
                <w:szCs w:val="28"/>
              </w:rPr>
            </w:pPr>
            <w:r w:rsidRPr="00BC6BB3">
              <w:rPr>
                <w:rFonts w:ascii="Times" w:hAnsi="Times" w:cs="Times"/>
                <w:b/>
                <w:bCs/>
                <w:color w:val="auto"/>
                <w:sz w:val="28"/>
                <w:szCs w:val="28"/>
              </w:rPr>
              <w:t>Computer Skill</w:t>
            </w:r>
          </w:p>
        </w:tc>
        <w:tc>
          <w:tcPr>
            <w:tcW w:w="3117" w:type="dxa"/>
            <w:vAlign w:val="center"/>
          </w:tcPr>
          <w:p w:rsidR="00FC4D9F" w:rsidRPr="00BC6BB3" w:rsidRDefault="00FC4D9F" w:rsidP="00BC6BB3">
            <w:pPr>
              <w:spacing w:line="480" w:lineRule="auto"/>
              <w:jc w:val="both"/>
              <w:rPr>
                <w:rFonts w:ascii="Times" w:hAnsi="Times" w:cs="Times"/>
                <w:b/>
                <w:bCs/>
                <w:sz w:val="28"/>
                <w:szCs w:val="28"/>
              </w:rPr>
            </w:pPr>
            <w:r w:rsidRPr="00BC6BB3">
              <w:rPr>
                <w:rFonts w:ascii="Times" w:hAnsi="Times" w:cs="Times"/>
                <w:b/>
                <w:bCs/>
                <w:sz w:val="28"/>
                <w:szCs w:val="28"/>
              </w:rPr>
              <w:t>Number of Students (f)</w:t>
            </w:r>
          </w:p>
        </w:tc>
        <w:tc>
          <w:tcPr>
            <w:tcW w:w="3117" w:type="dxa"/>
            <w:vAlign w:val="center"/>
          </w:tcPr>
          <w:p w:rsidR="00FC4D9F" w:rsidRPr="00BC6BB3" w:rsidRDefault="00FC4D9F" w:rsidP="00BC6BB3">
            <w:pPr>
              <w:spacing w:line="480" w:lineRule="auto"/>
              <w:jc w:val="both"/>
              <w:rPr>
                <w:rFonts w:ascii="Times" w:hAnsi="Times" w:cs="Times"/>
                <w:b/>
                <w:bCs/>
                <w:sz w:val="28"/>
                <w:szCs w:val="28"/>
              </w:rPr>
            </w:pPr>
            <w:r w:rsidRPr="00BC6BB3">
              <w:rPr>
                <w:rFonts w:ascii="Times" w:hAnsi="Times" w:cs="Times"/>
                <w:b/>
                <w:bCs/>
                <w:sz w:val="28"/>
                <w:szCs w:val="28"/>
              </w:rPr>
              <w:t>Percentage (%)</w:t>
            </w:r>
          </w:p>
        </w:tc>
      </w:tr>
      <w:tr w:rsidR="00FC4D9F" w:rsidRPr="00BC6BB3" w:rsidTr="009B09A3">
        <w:tc>
          <w:tcPr>
            <w:tcW w:w="3116" w:type="dxa"/>
          </w:tcPr>
          <w:p w:rsidR="00FC4D9F" w:rsidRPr="00BC6BB3" w:rsidRDefault="00FC4D9F" w:rsidP="00BC6BB3">
            <w:pPr>
              <w:pStyle w:val="Heading4"/>
              <w:spacing w:line="480" w:lineRule="auto"/>
              <w:jc w:val="both"/>
              <w:outlineLvl w:val="3"/>
              <w:rPr>
                <w:rFonts w:ascii="Times" w:hAnsi="Times" w:cs="Times"/>
                <w:i w:val="0"/>
                <w:color w:val="auto"/>
                <w:sz w:val="28"/>
                <w:szCs w:val="28"/>
              </w:rPr>
            </w:pPr>
            <w:r w:rsidRPr="00BC6BB3">
              <w:rPr>
                <w:rFonts w:ascii="Times" w:hAnsi="Times" w:cs="Times"/>
                <w:i w:val="0"/>
                <w:color w:val="auto"/>
                <w:sz w:val="28"/>
                <w:szCs w:val="28"/>
              </w:rPr>
              <w:t>Turn on/off computer</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85</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85%</w:t>
            </w:r>
          </w:p>
        </w:tc>
      </w:tr>
      <w:tr w:rsidR="00FC4D9F" w:rsidRPr="00BC6BB3" w:rsidTr="009B09A3">
        <w:tc>
          <w:tcPr>
            <w:tcW w:w="3116" w:type="dxa"/>
          </w:tcPr>
          <w:p w:rsidR="00FC4D9F" w:rsidRPr="00BC6BB3" w:rsidRDefault="00FC4D9F" w:rsidP="00BC6BB3">
            <w:pPr>
              <w:pStyle w:val="Heading4"/>
              <w:spacing w:line="480" w:lineRule="auto"/>
              <w:jc w:val="both"/>
              <w:outlineLvl w:val="3"/>
              <w:rPr>
                <w:rFonts w:ascii="Times" w:hAnsi="Times" w:cs="Times"/>
                <w:i w:val="0"/>
                <w:color w:val="auto"/>
                <w:sz w:val="28"/>
                <w:szCs w:val="28"/>
              </w:rPr>
            </w:pPr>
            <w:r w:rsidRPr="00BC6BB3">
              <w:rPr>
                <w:rFonts w:ascii="Times" w:hAnsi="Times" w:cs="Times"/>
                <w:i w:val="0"/>
                <w:color w:val="auto"/>
                <w:sz w:val="28"/>
                <w:szCs w:val="28"/>
              </w:rPr>
              <w:t>Use Microsoft Word</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60</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60%</w:t>
            </w:r>
          </w:p>
        </w:tc>
      </w:tr>
      <w:tr w:rsidR="00FC4D9F" w:rsidRPr="00BC6BB3" w:rsidTr="009B09A3">
        <w:tc>
          <w:tcPr>
            <w:tcW w:w="3116" w:type="dxa"/>
          </w:tcPr>
          <w:p w:rsidR="00FC4D9F" w:rsidRPr="00BC6BB3" w:rsidRDefault="00FC4D9F" w:rsidP="00BC6BB3">
            <w:pPr>
              <w:pStyle w:val="Heading4"/>
              <w:spacing w:line="480" w:lineRule="auto"/>
              <w:jc w:val="both"/>
              <w:outlineLvl w:val="3"/>
              <w:rPr>
                <w:rFonts w:ascii="Times" w:hAnsi="Times" w:cs="Times"/>
                <w:i w:val="0"/>
                <w:color w:val="auto"/>
                <w:sz w:val="28"/>
                <w:szCs w:val="28"/>
              </w:rPr>
            </w:pPr>
            <w:r w:rsidRPr="00BC6BB3">
              <w:rPr>
                <w:rFonts w:ascii="Times" w:hAnsi="Times" w:cs="Times"/>
                <w:i w:val="0"/>
                <w:color w:val="auto"/>
                <w:sz w:val="28"/>
                <w:szCs w:val="28"/>
              </w:rPr>
              <w:t>Create PowerPoint</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50</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50%</w:t>
            </w:r>
          </w:p>
        </w:tc>
      </w:tr>
      <w:tr w:rsidR="00FC4D9F" w:rsidRPr="00BC6BB3" w:rsidTr="009B09A3">
        <w:tc>
          <w:tcPr>
            <w:tcW w:w="3116" w:type="dxa"/>
          </w:tcPr>
          <w:p w:rsidR="00FC4D9F" w:rsidRPr="00BC6BB3" w:rsidRDefault="00FC4D9F" w:rsidP="00BC6BB3">
            <w:pPr>
              <w:pStyle w:val="Heading4"/>
              <w:spacing w:line="480" w:lineRule="auto"/>
              <w:jc w:val="both"/>
              <w:outlineLvl w:val="3"/>
              <w:rPr>
                <w:rFonts w:ascii="Times" w:hAnsi="Times" w:cs="Times"/>
                <w:i w:val="0"/>
                <w:color w:val="auto"/>
                <w:sz w:val="28"/>
                <w:szCs w:val="28"/>
              </w:rPr>
            </w:pPr>
            <w:r w:rsidRPr="00BC6BB3">
              <w:rPr>
                <w:rFonts w:ascii="Times" w:hAnsi="Times" w:cs="Times"/>
                <w:i w:val="0"/>
                <w:color w:val="auto"/>
                <w:sz w:val="28"/>
                <w:szCs w:val="28"/>
              </w:rPr>
              <w:t>Use Excel</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30</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30%</w:t>
            </w:r>
          </w:p>
        </w:tc>
      </w:tr>
      <w:tr w:rsidR="00FC4D9F" w:rsidRPr="00BC6BB3" w:rsidTr="009B09A3">
        <w:tc>
          <w:tcPr>
            <w:tcW w:w="3116" w:type="dxa"/>
          </w:tcPr>
          <w:p w:rsidR="00FC4D9F" w:rsidRPr="00BC6BB3" w:rsidRDefault="00FC4D9F" w:rsidP="00BC6BB3">
            <w:pPr>
              <w:pStyle w:val="Heading4"/>
              <w:spacing w:line="480" w:lineRule="auto"/>
              <w:jc w:val="both"/>
              <w:outlineLvl w:val="3"/>
              <w:rPr>
                <w:rFonts w:ascii="Times" w:hAnsi="Times" w:cs="Times"/>
                <w:i w:val="0"/>
                <w:color w:val="auto"/>
                <w:sz w:val="28"/>
                <w:szCs w:val="28"/>
              </w:rPr>
            </w:pPr>
            <w:r w:rsidRPr="00BC6BB3">
              <w:rPr>
                <w:rFonts w:ascii="Times" w:hAnsi="Times" w:cs="Times"/>
                <w:i w:val="0"/>
                <w:color w:val="auto"/>
                <w:sz w:val="28"/>
                <w:szCs w:val="28"/>
              </w:rPr>
              <w:t>Browse Internet</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65</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65%</w:t>
            </w:r>
          </w:p>
        </w:tc>
      </w:tr>
      <w:tr w:rsidR="00FC4D9F" w:rsidRPr="00BC6BB3" w:rsidTr="009B09A3">
        <w:tc>
          <w:tcPr>
            <w:tcW w:w="3116" w:type="dxa"/>
          </w:tcPr>
          <w:p w:rsidR="00FC4D9F" w:rsidRPr="00BC6BB3" w:rsidRDefault="00FC4D9F" w:rsidP="00BC6BB3">
            <w:pPr>
              <w:pStyle w:val="Heading4"/>
              <w:spacing w:line="480" w:lineRule="auto"/>
              <w:jc w:val="both"/>
              <w:outlineLvl w:val="3"/>
              <w:rPr>
                <w:rFonts w:ascii="Times" w:hAnsi="Times" w:cs="Times"/>
                <w:i w:val="0"/>
                <w:color w:val="auto"/>
                <w:sz w:val="28"/>
                <w:szCs w:val="28"/>
              </w:rPr>
            </w:pPr>
            <w:r w:rsidRPr="00BC6BB3">
              <w:rPr>
                <w:rFonts w:ascii="Times" w:hAnsi="Times" w:cs="Times"/>
                <w:i w:val="0"/>
                <w:color w:val="auto"/>
                <w:sz w:val="28"/>
                <w:szCs w:val="28"/>
              </w:rPr>
              <w:t>Send/receive emails</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40</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40%</w:t>
            </w:r>
          </w:p>
        </w:tc>
      </w:tr>
      <w:tr w:rsidR="00FC4D9F" w:rsidRPr="00BC6BB3" w:rsidTr="009B09A3">
        <w:tc>
          <w:tcPr>
            <w:tcW w:w="3116" w:type="dxa"/>
          </w:tcPr>
          <w:p w:rsidR="00FC4D9F" w:rsidRPr="00BC6BB3" w:rsidRDefault="00FC4D9F" w:rsidP="00BC6BB3">
            <w:pPr>
              <w:pStyle w:val="Heading4"/>
              <w:spacing w:line="480" w:lineRule="auto"/>
              <w:jc w:val="both"/>
              <w:outlineLvl w:val="3"/>
              <w:rPr>
                <w:rFonts w:ascii="Times" w:hAnsi="Times" w:cs="Times"/>
                <w:i w:val="0"/>
                <w:color w:val="auto"/>
                <w:sz w:val="28"/>
                <w:szCs w:val="28"/>
              </w:rPr>
            </w:pPr>
            <w:r w:rsidRPr="00BC6BB3">
              <w:rPr>
                <w:rFonts w:ascii="Times" w:hAnsi="Times" w:cs="Times"/>
                <w:i w:val="0"/>
                <w:color w:val="auto"/>
                <w:sz w:val="28"/>
                <w:szCs w:val="28"/>
              </w:rPr>
              <w:t>Educational apps</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55</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55%</w:t>
            </w:r>
          </w:p>
        </w:tc>
      </w:tr>
      <w:tr w:rsidR="00FC4D9F" w:rsidRPr="00BC6BB3" w:rsidTr="009B09A3">
        <w:tc>
          <w:tcPr>
            <w:tcW w:w="3116"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None</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10</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10%</w:t>
            </w:r>
          </w:p>
        </w:tc>
      </w:tr>
    </w:tbl>
    <w:p w:rsidR="00FC4D9F" w:rsidRPr="00BC6BB3" w:rsidRDefault="00FC4D9F" w:rsidP="00BC6BB3">
      <w:pPr>
        <w:pStyle w:val="NormalWeb"/>
        <w:spacing w:line="480" w:lineRule="auto"/>
        <w:jc w:val="both"/>
        <w:rPr>
          <w:rFonts w:ascii="Times" w:hAnsi="Times" w:cs="Times"/>
          <w:b/>
          <w:sz w:val="28"/>
          <w:szCs w:val="28"/>
        </w:rPr>
      </w:pPr>
      <w:r w:rsidRPr="00BC6BB3">
        <w:rPr>
          <w:rFonts w:ascii="Times" w:hAnsi="Times" w:cs="Times"/>
          <w:b/>
          <w:sz w:val="28"/>
          <w:szCs w:val="28"/>
        </w:rPr>
        <w:lastRenderedPageBreak/>
        <w:t xml:space="preserve">Skill rating    </w:t>
      </w:r>
    </w:p>
    <w:tbl>
      <w:tblPr>
        <w:tblStyle w:val="TableGrid"/>
        <w:tblW w:w="0" w:type="auto"/>
        <w:tblLook w:val="04A0" w:firstRow="1" w:lastRow="0" w:firstColumn="1" w:lastColumn="0" w:noHBand="0" w:noVBand="1"/>
      </w:tblPr>
      <w:tblGrid>
        <w:gridCol w:w="1705"/>
        <w:gridCol w:w="4528"/>
        <w:gridCol w:w="3117"/>
      </w:tblGrid>
      <w:tr w:rsidR="00FC4D9F" w:rsidRPr="00BC6BB3" w:rsidTr="009B09A3">
        <w:tc>
          <w:tcPr>
            <w:tcW w:w="1705" w:type="dxa"/>
            <w:vAlign w:val="center"/>
          </w:tcPr>
          <w:p w:rsidR="00FC4D9F" w:rsidRPr="00BC6BB3" w:rsidRDefault="00FC4D9F" w:rsidP="00BC6BB3">
            <w:pPr>
              <w:spacing w:line="480" w:lineRule="auto"/>
              <w:jc w:val="both"/>
              <w:rPr>
                <w:rFonts w:ascii="Times" w:eastAsia="Times New Roman" w:hAnsi="Times" w:cs="Times"/>
                <w:b/>
                <w:bCs/>
                <w:sz w:val="28"/>
                <w:szCs w:val="28"/>
              </w:rPr>
            </w:pPr>
            <w:r w:rsidRPr="00BC6BB3">
              <w:rPr>
                <w:rFonts w:ascii="Times" w:eastAsia="Times New Roman" w:hAnsi="Times" w:cs="Times"/>
                <w:b/>
                <w:bCs/>
                <w:sz w:val="28"/>
                <w:szCs w:val="28"/>
              </w:rPr>
              <w:t>Skill Level</w:t>
            </w:r>
          </w:p>
        </w:tc>
        <w:tc>
          <w:tcPr>
            <w:tcW w:w="4528" w:type="dxa"/>
            <w:vAlign w:val="center"/>
          </w:tcPr>
          <w:p w:rsidR="00FC4D9F" w:rsidRPr="00BC6BB3" w:rsidRDefault="00FC4D9F" w:rsidP="00BC6BB3">
            <w:pPr>
              <w:spacing w:line="480" w:lineRule="auto"/>
              <w:jc w:val="both"/>
              <w:rPr>
                <w:rFonts w:ascii="Times" w:eastAsia="Times New Roman" w:hAnsi="Times" w:cs="Times"/>
                <w:b/>
                <w:bCs/>
                <w:sz w:val="28"/>
                <w:szCs w:val="28"/>
              </w:rPr>
            </w:pPr>
            <w:r w:rsidRPr="00BC6BB3">
              <w:rPr>
                <w:rFonts w:ascii="Times" w:eastAsia="Times New Roman" w:hAnsi="Times" w:cs="Times"/>
                <w:b/>
                <w:bCs/>
                <w:sz w:val="28"/>
                <w:szCs w:val="28"/>
              </w:rPr>
              <w:t>Frequency (f)</w:t>
            </w:r>
          </w:p>
        </w:tc>
        <w:tc>
          <w:tcPr>
            <w:tcW w:w="3117" w:type="dxa"/>
            <w:vAlign w:val="center"/>
          </w:tcPr>
          <w:p w:rsidR="00FC4D9F" w:rsidRPr="00BC6BB3" w:rsidRDefault="00FC4D9F" w:rsidP="00BC6BB3">
            <w:pPr>
              <w:spacing w:line="480" w:lineRule="auto"/>
              <w:jc w:val="both"/>
              <w:rPr>
                <w:rFonts w:ascii="Times" w:eastAsia="Times New Roman" w:hAnsi="Times" w:cs="Times"/>
                <w:b/>
                <w:bCs/>
                <w:sz w:val="28"/>
                <w:szCs w:val="28"/>
              </w:rPr>
            </w:pPr>
            <w:r w:rsidRPr="00BC6BB3">
              <w:rPr>
                <w:rFonts w:ascii="Times" w:eastAsia="Times New Roman" w:hAnsi="Times" w:cs="Times"/>
                <w:b/>
                <w:bCs/>
                <w:sz w:val="28"/>
                <w:szCs w:val="28"/>
              </w:rPr>
              <w:t>Percentage (%)</w:t>
            </w:r>
          </w:p>
        </w:tc>
      </w:tr>
      <w:tr w:rsidR="00FC4D9F" w:rsidRPr="00BC6BB3" w:rsidTr="009B09A3">
        <w:tc>
          <w:tcPr>
            <w:tcW w:w="1705" w:type="dxa"/>
          </w:tcPr>
          <w:p w:rsidR="00FC4D9F" w:rsidRPr="00BC6BB3" w:rsidRDefault="00FC4D9F" w:rsidP="00BC6BB3">
            <w:pPr>
              <w:pStyle w:val="NormalWeb"/>
              <w:spacing w:line="480" w:lineRule="auto"/>
              <w:jc w:val="both"/>
              <w:rPr>
                <w:rFonts w:ascii="Times" w:hAnsi="Times" w:cs="Times"/>
                <w:sz w:val="28"/>
                <w:szCs w:val="28"/>
              </w:rPr>
            </w:pPr>
            <w:r w:rsidRPr="00BC6BB3">
              <w:rPr>
                <w:rFonts w:ascii="Times" w:hAnsi="Times" w:cs="Times"/>
                <w:sz w:val="28"/>
                <w:szCs w:val="28"/>
              </w:rPr>
              <w:t>Excellent</w:t>
            </w:r>
          </w:p>
        </w:tc>
        <w:tc>
          <w:tcPr>
            <w:tcW w:w="4528" w:type="dxa"/>
            <w:vAlign w:val="center"/>
          </w:tcPr>
          <w:p w:rsidR="00FC4D9F" w:rsidRPr="00BC6BB3" w:rsidRDefault="00FC4D9F" w:rsidP="00BC6BB3">
            <w:pPr>
              <w:spacing w:line="480" w:lineRule="auto"/>
              <w:jc w:val="both"/>
              <w:rPr>
                <w:rFonts w:ascii="Times" w:eastAsia="Times New Roman" w:hAnsi="Times" w:cs="Times"/>
                <w:sz w:val="28"/>
                <w:szCs w:val="28"/>
              </w:rPr>
            </w:pPr>
            <w:r w:rsidRPr="00BC6BB3">
              <w:rPr>
                <w:rFonts w:ascii="Times" w:eastAsia="Times New Roman" w:hAnsi="Times" w:cs="Times"/>
                <w:sz w:val="28"/>
                <w:szCs w:val="28"/>
              </w:rPr>
              <w:t>10</w:t>
            </w:r>
          </w:p>
        </w:tc>
        <w:tc>
          <w:tcPr>
            <w:tcW w:w="3117" w:type="dxa"/>
            <w:vAlign w:val="center"/>
          </w:tcPr>
          <w:p w:rsidR="00FC4D9F" w:rsidRPr="00BC6BB3" w:rsidRDefault="00FC4D9F" w:rsidP="00BC6BB3">
            <w:pPr>
              <w:spacing w:line="480" w:lineRule="auto"/>
              <w:jc w:val="both"/>
              <w:rPr>
                <w:rFonts w:ascii="Times" w:eastAsia="Times New Roman" w:hAnsi="Times" w:cs="Times"/>
                <w:sz w:val="28"/>
                <w:szCs w:val="28"/>
              </w:rPr>
            </w:pPr>
            <w:r w:rsidRPr="00BC6BB3">
              <w:rPr>
                <w:rFonts w:ascii="Times" w:eastAsia="Times New Roman" w:hAnsi="Times" w:cs="Times"/>
                <w:sz w:val="28"/>
                <w:szCs w:val="28"/>
              </w:rPr>
              <w:t>10%</w:t>
            </w:r>
          </w:p>
        </w:tc>
      </w:tr>
      <w:tr w:rsidR="00FC4D9F" w:rsidRPr="00BC6BB3" w:rsidTr="009B09A3">
        <w:tc>
          <w:tcPr>
            <w:tcW w:w="1705" w:type="dxa"/>
          </w:tcPr>
          <w:p w:rsidR="00FC4D9F" w:rsidRPr="00BC6BB3" w:rsidRDefault="00FC4D9F" w:rsidP="00BC6BB3">
            <w:pPr>
              <w:pStyle w:val="NormalWeb"/>
              <w:spacing w:line="480" w:lineRule="auto"/>
              <w:jc w:val="both"/>
              <w:rPr>
                <w:rFonts w:ascii="Times" w:hAnsi="Times" w:cs="Times"/>
                <w:sz w:val="28"/>
                <w:szCs w:val="28"/>
              </w:rPr>
            </w:pPr>
            <w:r w:rsidRPr="00BC6BB3">
              <w:rPr>
                <w:rFonts w:ascii="Times" w:hAnsi="Times" w:cs="Times"/>
                <w:sz w:val="28"/>
                <w:szCs w:val="28"/>
              </w:rPr>
              <w:t>Good</w:t>
            </w:r>
          </w:p>
        </w:tc>
        <w:tc>
          <w:tcPr>
            <w:tcW w:w="4528" w:type="dxa"/>
            <w:vAlign w:val="center"/>
          </w:tcPr>
          <w:p w:rsidR="00FC4D9F" w:rsidRPr="00BC6BB3" w:rsidRDefault="00FC4D9F" w:rsidP="00BC6BB3">
            <w:pPr>
              <w:spacing w:line="480" w:lineRule="auto"/>
              <w:jc w:val="both"/>
              <w:rPr>
                <w:rFonts w:ascii="Times" w:eastAsia="Times New Roman" w:hAnsi="Times" w:cs="Times"/>
                <w:sz w:val="28"/>
                <w:szCs w:val="28"/>
              </w:rPr>
            </w:pPr>
            <w:r w:rsidRPr="00BC6BB3">
              <w:rPr>
                <w:rFonts w:ascii="Times" w:eastAsia="Times New Roman" w:hAnsi="Times" w:cs="Times"/>
                <w:sz w:val="28"/>
                <w:szCs w:val="28"/>
              </w:rPr>
              <w:t>35</w:t>
            </w:r>
          </w:p>
        </w:tc>
        <w:tc>
          <w:tcPr>
            <w:tcW w:w="3117" w:type="dxa"/>
            <w:vAlign w:val="center"/>
          </w:tcPr>
          <w:p w:rsidR="00FC4D9F" w:rsidRPr="00BC6BB3" w:rsidRDefault="00FC4D9F" w:rsidP="00BC6BB3">
            <w:pPr>
              <w:spacing w:line="480" w:lineRule="auto"/>
              <w:jc w:val="both"/>
              <w:rPr>
                <w:rFonts w:ascii="Times" w:eastAsia="Times New Roman" w:hAnsi="Times" w:cs="Times"/>
                <w:sz w:val="28"/>
                <w:szCs w:val="28"/>
              </w:rPr>
            </w:pPr>
            <w:r w:rsidRPr="00BC6BB3">
              <w:rPr>
                <w:rFonts w:ascii="Times" w:eastAsia="Times New Roman" w:hAnsi="Times" w:cs="Times"/>
                <w:sz w:val="28"/>
                <w:szCs w:val="28"/>
              </w:rPr>
              <w:t>35%</w:t>
            </w:r>
          </w:p>
        </w:tc>
      </w:tr>
      <w:tr w:rsidR="00FC4D9F" w:rsidRPr="00BC6BB3" w:rsidTr="009B09A3">
        <w:tc>
          <w:tcPr>
            <w:tcW w:w="1705" w:type="dxa"/>
          </w:tcPr>
          <w:p w:rsidR="00FC4D9F" w:rsidRPr="00BC6BB3" w:rsidRDefault="00FC4D9F" w:rsidP="00BC6BB3">
            <w:pPr>
              <w:pStyle w:val="NormalWeb"/>
              <w:spacing w:line="480" w:lineRule="auto"/>
              <w:jc w:val="both"/>
              <w:rPr>
                <w:rFonts w:ascii="Times" w:hAnsi="Times" w:cs="Times"/>
                <w:sz w:val="28"/>
                <w:szCs w:val="28"/>
              </w:rPr>
            </w:pPr>
            <w:r w:rsidRPr="00BC6BB3">
              <w:rPr>
                <w:rFonts w:ascii="Times" w:hAnsi="Times" w:cs="Times"/>
                <w:sz w:val="28"/>
                <w:szCs w:val="28"/>
              </w:rPr>
              <w:t>Fair</w:t>
            </w:r>
          </w:p>
        </w:tc>
        <w:tc>
          <w:tcPr>
            <w:tcW w:w="4528" w:type="dxa"/>
            <w:vAlign w:val="center"/>
          </w:tcPr>
          <w:p w:rsidR="00FC4D9F" w:rsidRPr="00BC6BB3" w:rsidRDefault="00FC4D9F" w:rsidP="00BC6BB3">
            <w:pPr>
              <w:spacing w:line="480" w:lineRule="auto"/>
              <w:jc w:val="both"/>
              <w:rPr>
                <w:rFonts w:ascii="Times" w:eastAsia="Times New Roman" w:hAnsi="Times" w:cs="Times"/>
                <w:sz w:val="28"/>
                <w:szCs w:val="28"/>
              </w:rPr>
            </w:pPr>
            <w:r w:rsidRPr="00BC6BB3">
              <w:rPr>
                <w:rFonts w:ascii="Times" w:eastAsia="Times New Roman" w:hAnsi="Times" w:cs="Times"/>
                <w:sz w:val="28"/>
                <w:szCs w:val="28"/>
              </w:rPr>
              <w:t>30</w:t>
            </w:r>
          </w:p>
        </w:tc>
        <w:tc>
          <w:tcPr>
            <w:tcW w:w="3117" w:type="dxa"/>
            <w:vAlign w:val="center"/>
          </w:tcPr>
          <w:p w:rsidR="00FC4D9F" w:rsidRPr="00BC6BB3" w:rsidRDefault="00FC4D9F" w:rsidP="00BC6BB3">
            <w:pPr>
              <w:spacing w:line="480" w:lineRule="auto"/>
              <w:jc w:val="both"/>
              <w:rPr>
                <w:rFonts w:ascii="Times" w:eastAsia="Times New Roman" w:hAnsi="Times" w:cs="Times"/>
                <w:sz w:val="28"/>
                <w:szCs w:val="28"/>
              </w:rPr>
            </w:pPr>
            <w:r w:rsidRPr="00BC6BB3">
              <w:rPr>
                <w:rFonts w:ascii="Times" w:eastAsia="Times New Roman" w:hAnsi="Times" w:cs="Times"/>
                <w:sz w:val="28"/>
                <w:szCs w:val="28"/>
              </w:rPr>
              <w:t>30%</w:t>
            </w:r>
          </w:p>
        </w:tc>
      </w:tr>
      <w:tr w:rsidR="00FC4D9F" w:rsidRPr="00BC6BB3" w:rsidTr="009B09A3">
        <w:tc>
          <w:tcPr>
            <w:tcW w:w="1705" w:type="dxa"/>
            <w:vAlign w:val="center"/>
          </w:tcPr>
          <w:p w:rsidR="00FC4D9F" w:rsidRPr="00BC6BB3" w:rsidRDefault="00FC4D9F" w:rsidP="00BC6BB3">
            <w:pPr>
              <w:spacing w:line="480" w:lineRule="auto"/>
              <w:jc w:val="both"/>
              <w:rPr>
                <w:rFonts w:ascii="Times" w:eastAsia="Times New Roman" w:hAnsi="Times" w:cs="Times"/>
                <w:sz w:val="28"/>
                <w:szCs w:val="28"/>
              </w:rPr>
            </w:pPr>
            <w:r w:rsidRPr="00BC6BB3">
              <w:rPr>
                <w:rFonts w:ascii="Times" w:eastAsia="Times New Roman" w:hAnsi="Times" w:cs="Times"/>
                <w:sz w:val="28"/>
                <w:szCs w:val="28"/>
              </w:rPr>
              <w:t>Poor</w:t>
            </w:r>
          </w:p>
        </w:tc>
        <w:tc>
          <w:tcPr>
            <w:tcW w:w="4528" w:type="dxa"/>
            <w:vAlign w:val="center"/>
          </w:tcPr>
          <w:p w:rsidR="00FC4D9F" w:rsidRPr="00BC6BB3" w:rsidRDefault="00FC4D9F" w:rsidP="00BC6BB3">
            <w:pPr>
              <w:spacing w:line="480" w:lineRule="auto"/>
              <w:jc w:val="both"/>
              <w:rPr>
                <w:rFonts w:ascii="Times" w:eastAsia="Times New Roman" w:hAnsi="Times" w:cs="Times"/>
                <w:sz w:val="28"/>
                <w:szCs w:val="28"/>
              </w:rPr>
            </w:pPr>
            <w:r w:rsidRPr="00BC6BB3">
              <w:rPr>
                <w:rFonts w:ascii="Times" w:eastAsia="Times New Roman" w:hAnsi="Times" w:cs="Times"/>
                <w:sz w:val="28"/>
                <w:szCs w:val="28"/>
              </w:rPr>
              <w:t>25</w:t>
            </w:r>
          </w:p>
        </w:tc>
        <w:tc>
          <w:tcPr>
            <w:tcW w:w="3117" w:type="dxa"/>
            <w:vAlign w:val="center"/>
          </w:tcPr>
          <w:p w:rsidR="00FC4D9F" w:rsidRPr="00BC6BB3" w:rsidRDefault="00FC4D9F" w:rsidP="00BC6BB3">
            <w:pPr>
              <w:spacing w:line="480" w:lineRule="auto"/>
              <w:jc w:val="both"/>
              <w:rPr>
                <w:rFonts w:ascii="Times" w:eastAsia="Times New Roman" w:hAnsi="Times" w:cs="Times"/>
                <w:sz w:val="28"/>
                <w:szCs w:val="28"/>
              </w:rPr>
            </w:pPr>
            <w:r w:rsidRPr="00BC6BB3">
              <w:rPr>
                <w:rFonts w:ascii="Times" w:eastAsia="Times New Roman" w:hAnsi="Times" w:cs="Times"/>
                <w:sz w:val="28"/>
                <w:szCs w:val="28"/>
              </w:rPr>
              <w:t>25%</w:t>
            </w:r>
          </w:p>
        </w:tc>
      </w:tr>
    </w:tbl>
    <w:p w:rsidR="00FC4D9F" w:rsidRPr="00BC6BB3" w:rsidRDefault="00FC4D9F" w:rsidP="00BC6BB3">
      <w:pPr>
        <w:pStyle w:val="NormalWeb"/>
        <w:spacing w:line="480" w:lineRule="auto"/>
        <w:jc w:val="both"/>
        <w:rPr>
          <w:rFonts w:ascii="Times" w:hAnsi="Times" w:cs="Times"/>
          <w:sz w:val="28"/>
          <w:szCs w:val="28"/>
        </w:rPr>
      </w:pPr>
      <w:r w:rsidRPr="00BC6BB3">
        <w:rPr>
          <w:rFonts w:ascii="Times" w:hAnsi="Times" w:cs="Times"/>
          <w:sz w:val="28"/>
          <w:szCs w:val="28"/>
        </w:rPr>
        <w:t xml:space="preserve">    A majority of students possess basic computer skills like turning on a system (85%) and browsing the internet (65%), but more advanced skills like Excel are limited (30%). Only 10% rate themselves as excellent, indicating moderate literacy overall.</w:t>
      </w:r>
    </w:p>
    <w:p w:rsidR="00FC4D9F" w:rsidRPr="00BC6BB3" w:rsidRDefault="00FC4D9F" w:rsidP="00BC6BB3">
      <w:pPr>
        <w:pStyle w:val="NormalWeb"/>
        <w:spacing w:line="480" w:lineRule="auto"/>
        <w:jc w:val="both"/>
        <w:rPr>
          <w:rStyle w:val="Strong"/>
          <w:rFonts w:ascii="Times" w:hAnsi="Times" w:cs="Times"/>
          <w:sz w:val="28"/>
          <w:szCs w:val="28"/>
        </w:rPr>
      </w:pPr>
      <w:r w:rsidRPr="00BC6BB3">
        <w:rPr>
          <w:rStyle w:val="Strong"/>
          <w:rFonts w:ascii="Times" w:hAnsi="Times" w:cs="Times"/>
          <w:sz w:val="28"/>
          <w:szCs w:val="28"/>
        </w:rPr>
        <w:t>Research question 2: What is the level of access to ICT facilities among students in secondary schools?</w:t>
      </w:r>
    </w:p>
    <w:tbl>
      <w:tblPr>
        <w:tblStyle w:val="TableGrid"/>
        <w:tblW w:w="0" w:type="auto"/>
        <w:tblLook w:val="04A0" w:firstRow="1" w:lastRow="0" w:firstColumn="1" w:lastColumn="0" w:noHBand="0" w:noVBand="1"/>
      </w:tblPr>
      <w:tblGrid>
        <w:gridCol w:w="5935"/>
        <w:gridCol w:w="810"/>
        <w:gridCol w:w="900"/>
        <w:gridCol w:w="810"/>
        <w:gridCol w:w="895"/>
      </w:tblGrid>
      <w:tr w:rsidR="00FC4D9F" w:rsidRPr="00BC6BB3" w:rsidTr="009B09A3">
        <w:tc>
          <w:tcPr>
            <w:tcW w:w="5935" w:type="dxa"/>
          </w:tcPr>
          <w:p w:rsidR="00FC4D9F" w:rsidRPr="00BC6BB3" w:rsidRDefault="00FC4D9F" w:rsidP="00BC6BB3">
            <w:pPr>
              <w:pStyle w:val="NormalWeb"/>
              <w:spacing w:line="480" w:lineRule="auto"/>
              <w:jc w:val="both"/>
              <w:rPr>
                <w:rFonts w:ascii="Times" w:hAnsi="Times" w:cs="Times"/>
                <w:sz w:val="28"/>
                <w:szCs w:val="28"/>
              </w:rPr>
            </w:pPr>
            <w:r w:rsidRPr="00BC6BB3">
              <w:rPr>
                <w:rFonts w:ascii="Times" w:hAnsi="Times" w:cs="Times"/>
                <w:b/>
                <w:bCs/>
                <w:sz w:val="28"/>
                <w:szCs w:val="28"/>
              </w:rPr>
              <w:t>ICT Resource</w:t>
            </w:r>
          </w:p>
        </w:tc>
        <w:tc>
          <w:tcPr>
            <w:tcW w:w="810" w:type="dxa"/>
            <w:vAlign w:val="center"/>
          </w:tcPr>
          <w:p w:rsidR="00FC4D9F" w:rsidRPr="00BC6BB3" w:rsidRDefault="00FC4D9F" w:rsidP="00BC6BB3">
            <w:pPr>
              <w:spacing w:line="480" w:lineRule="auto"/>
              <w:jc w:val="both"/>
              <w:rPr>
                <w:rFonts w:ascii="Times" w:hAnsi="Times" w:cs="Times"/>
                <w:b/>
                <w:bCs/>
                <w:sz w:val="28"/>
                <w:szCs w:val="28"/>
              </w:rPr>
            </w:pPr>
            <w:r w:rsidRPr="00BC6BB3">
              <w:rPr>
                <w:rFonts w:ascii="Times" w:hAnsi="Times" w:cs="Times"/>
                <w:b/>
                <w:bCs/>
                <w:sz w:val="28"/>
                <w:szCs w:val="28"/>
              </w:rPr>
              <w:t>Yes (f)</w:t>
            </w:r>
          </w:p>
        </w:tc>
        <w:tc>
          <w:tcPr>
            <w:tcW w:w="900" w:type="dxa"/>
            <w:vAlign w:val="center"/>
          </w:tcPr>
          <w:p w:rsidR="00FC4D9F" w:rsidRPr="00BC6BB3" w:rsidRDefault="00FC4D9F" w:rsidP="00BC6BB3">
            <w:pPr>
              <w:spacing w:line="480" w:lineRule="auto"/>
              <w:jc w:val="both"/>
              <w:rPr>
                <w:rFonts w:ascii="Times" w:hAnsi="Times" w:cs="Times"/>
                <w:b/>
                <w:bCs/>
                <w:sz w:val="28"/>
                <w:szCs w:val="28"/>
              </w:rPr>
            </w:pPr>
            <w:r w:rsidRPr="00BC6BB3">
              <w:rPr>
                <w:rFonts w:ascii="Times" w:hAnsi="Times" w:cs="Times"/>
                <w:b/>
                <w:bCs/>
                <w:sz w:val="28"/>
                <w:szCs w:val="28"/>
              </w:rPr>
              <w:t>Yes (%)</w:t>
            </w:r>
          </w:p>
        </w:tc>
        <w:tc>
          <w:tcPr>
            <w:tcW w:w="810" w:type="dxa"/>
            <w:vAlign w:val="center"/>
          </w:tcPr>
          <w:p w:rsidR="00FC4D9F" w:rsidRPr="00BC6BB3" w:rsidRDefault="00FC4D9F" w:rsidP="00BC6BB3">
            <w:pPr>
              <w:spacing w:line="480" w:lineRule="auto"/>
              <w:jc w:val="both"/>
              <w:rPr>
                <w:rFonts w:ascii="Times" w:hAnsi="Times" w:cs="Times"/>
                <w:b/>
                <w:bCs/>
                <w:sz w:val="28"/>
                <w:szCs w:val="28"/>
              </w:rPr>
            </w:pPr>
            <w:r w:rsidRPr="00BC6BB3">
              <w:rPr>
                <w:rFonts w:ascii="Times" w:hAnsi="Times" w:cs="Times"/>
                <w:b/>
                <w:bCs/>
                <w:sz w:val="28"/>
                <w:szCs w:val="28"/>
              </w:rPr>
              <w:t>No (f)</w:t>
            </w:r>
          </w:p>
        </w:tc>
        <w:tc>
          <w:tcPr>
            <w:tcW w:w="895" w:type="dxa"/>
            <w:vAlign w:val="center"/>
          </w:tcPr>
          <w:p w:rsidR="00FC4D9F" w:rsidRPr="00BC6BB3" w:rsidRDefault="00FC4D9F" w:rsidP="00BC6BB3">
            <w:pPr>
              <w:spacing w:line="480" w:lineRule="auto"/>
              <w:jc w:val="both"/>
              <w:rPr>
                <w:rFonts w:ascii="Times" w:hAnsi="Times" w:cs="Times"/>
                <w:b/>
                <w:bCs/>
                <w:sz w:val="28"/>
                <w:szCs w:val="28"/>
              </w:rPr>
            </w:pPr>
            <w:r w:rsidRPr="00BC6BB3">
              <w:rPr>
                <w:rFonts w:ascii="Times" w:hAnsi="Times" w:cs="Times"/>
                <w:b/>
                <w:bCs/>
                <w:sz w:val="28"/>
                <w:szCs w:val="28"/>
              </w:rPr>
              <w:t>No (%)</w:t>
            </w:r>
          </w:p>
        </w:tc>
      </w:tr>
      <w:tr w:rsidR="00FC4D9F" w:rsidRPr="00BC6BB3" w:rsidTr="009B09A3">
        <w:tc>
          <w:tcPr>
            <w:tcW w:w="5935" w:type="dxa"/>
          </w:tcPr>
          <w:p w:rsidR="00FC4D9F" w:rsidRPr="00BC6BB3" w:rsidRDefault="00FC4D9F" w:rsidP="00BC6BB3">
            <w:pPr>
              <w:pStyle w:val="NormalWeb"/>
              <w:spacing w:line="480" w:lineRule="auto"/>
              <w:jc w:val="both"/>
              <w:rPr>
                <w:rFonts w:ascii="Times" w:hAnsi="Times" w:cs="Times"/>
                <w:sz w:val="28"/>
                <w:szCs w:val="28"/>
              </w:rPr>
            </w:pPr>
            <w:r w:rsidRPr="00BC6BB3">
              <w:rPr>
                <w:rFonts w:ascii="Times" w:hAnsi="Times" w:cs="Times"/>
                <w:sz w:val="28"/>
                <w:szCs w:val="28"/>
              </w:rPr>
              <w:t>Computer lab at school</w:t>
            </w:r>
          </w:p>
        </w:tc>
        <w:tc>
          <w:tcPr>
            <w:tcW w:w="810"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72</w:t>
            </w:r>
          </w:p>
        </w:tc>
        <w:tc>
          <w:tcPr>
            <w:tcW w:w="900"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72%</w:t>
            </w:r>
          </w:p>
        </w:tc>
        <w:tc>
          <w:tcPr>
            <w:tcW w:w="810"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28</w:t>
            </w:r>
          </w:p>
        </w:tc>
        <w:tc>
          <w:tcPr>
            <w:tcW w:w="895"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28%</w:t>
            </w:r>
          </w:p>
        </w:tc>
      </w:tr>
      <w:tr w:rsidR="00FC4D9F" w:rsidRPr="00BC6BB3" w:rsidTr="009B09A3">
        <w:tc>
          <w:tcPr>
            <w:tcW w:w="5935"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Personal computer/tablet at home</w:t>
            </w:r>
          </w:p>
        </w:tc>
        <w:tc>
          <w:tcPr>
            <w:tcW w:w="810"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38</w:t>
            </w:r>
          </w:p>
        </w:tc>
        <w:tc>
          <w:tcPr>
            <w:tcW w:w="900"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38%</w:t>
            </w:r>
          </w:p>
        </w:tc>
        <w:tc>
          <w:tcPr>
            <w:tcW w:w="810"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62</w:t>
            </w:r>
          </w:p>
        </w:tc>
        <w:tc>
          <w:tcPr>
            <w:tcW w:w="895"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62%</w:t>
            </w:r>
          </w:p>
        </w:tc>
      </w:tr>
      <w:tr w:rsidR="00FC4D9F" w:rsidRPr="00BC6BB3" w:rsidTr="009B09A3">
        <w:tc>
          <w:tcPr>
            <w:tcW w:w="5935"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Internet access at home</w:t>
            </w:r>
          </w:p>
        </w:tc>
        <w:tc>
          <w:tcPr>
            <w:tcW w:w="810"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42</w:t>
            </w:r>
          </w:p>
        </w:tc>
        <w:tc>
          <w:tcPr>
            <w:tcW w:w="900"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42%</w:t>
            </w:r>
          </w:p>
        </w:tc>
        <w:tc>
          <w:tcPr>
            <w:tcW w:w="810"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58</w:t>
            </w:r>
          </w:p>
        </w:tc>
        <w:tc>
          <w:tcPr>
            <w:tcW w:w="895"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58%</w:t>
            </w:r>
          </w:p>
        </w:tc>
      </w:tr>
    </w:tbl>
    <w:p w:rsidR="00FC4D9F" w:rsidRPr="00BC6BB3" w:rsidRDefault="00FC4D9F" w:rsidP="00BC6BB3">
      <w:pPr>
        <w:spacing w:before="100" w:beforeAutospacing="1" w:after="100" w:afterAutospacing="1" w:line="480" w:lineRule="auto"/>
        <w:jc w:val="both"/>
        <w:rPr>
          <w:rFonts w:ascii="Times" w:eastAsia="Times New Roman" w:hAnsi="Times" w:cs="Times"/>
          <w:b/>
          <w:bCs/>
          <w:sz w:val="28"/>
          <w:szCs w:val="28"/>
        </w:rPr>
      </w:pPr>
      <w:r w:rsidRPr="00BC6BB3">
        <w:rPr>
          <w:rFonts w:ascii="Times" w:eastAsia="Times New Roman" w:hAnsi="Times" w:cs="Times"/>
          <w:b/>
          <w:bCs/>
          <w:sz w:val="28"/>
          <w:szCs w:val="28"/>
        </w:rPr>
        <w:lastRenderedPageBreak/>
        <w:t>Frequency of school access:</w:t>
      </w:r>
    </w:p>
    <w:tbl>
      <w:tblPr>
        <w:tblStyle w:val="TableGrid"/>
        <w:tblW w:w="0" w:type="auto"/>
        <w:tblLook w:val="04A0" w:firstRow="1" w:lastRow="0" w:firstColumn="1" w:lastColumn="0" w:noHBand="0" w:noVBand="1"/>
      </w:tblPr>
      <w:tblGrid>
        <w:gridCol w:w="3116"/>
        <w:gridCol w:w="3117"/>
        <w:gridCol w:w="3117"/>
      </w:tblGrid>
      <w:tr w:rsidR="00FC4D9F" w:rsidRPr="00BC6BB3" w:rsidTr="009B09A3">
        <w:tc>
          <w:tcPr>
            <w:tcW w:w="3116" w:type="dxa"/>
            <w:vAlign w:val="center"/>
          </w:tcPr>
          <w:p w:rsidR="00FC4D9F" w:rsidRPr="00BC6BB3" w:rsidRDefault="00FC4D9F" w:rsidP="00BC6BB3">
            <w:pPr>
              <w:spacing w:line="480" w:lineRule="auto"/>
              <w:jc w:val="both"/>
              <w:rPr>
                <w:rFonts w:ascii="Times" w:eastAsia="Times New Roman" w:hAnsi="Times" w:cs="Times"/>
                <w:b/>
                <w:bCs/>
                <w:sz w:val="28"/>
                <w:szCs w:val="28"/>
              </w:rPr>
            </w:pPr>
            <w:r w:rsidRPr="00BC6BB3">
              <w:rPr>
                <w:rFonts w:ascii="Times" w:eastAsia="Times New Roman" w:hAnsi="Times" w:cs="Times"/>
                <w:b/>
                <w:bCs/>
                <w:sz w:val="28"/>
                <w:szCs w:val="28"/>
              </w:rPr>
              <w:t>Frequency</w:t>
            </w:r>
          </w:p>
        </w:tc>
        <w:tc>
          <w:tcPr>
            <w:tcW w:w="3117" w:type="dxa"/>
            <w:vAlign w:val="center"/>
          </w:tcPr>
          <w:p w:rsidR="00FC4D9F" w:rsidRPr="00BC6BB3" w:rsidRDefault="00FC4D9F" w:rsidP="00BC6BB3">
            <w:pPr>
              <w:spacing w:line="480" w:lineRule="auto"/>
              <w:jc w:val="both"/>
              <w:rPr>
                <w:rFonts w:ascii="Times" w:eastAsia="Times New Roman" w:hAnsi="Times" w:cs="Times"/>
                <w:b/>
                <w:bCs/>
                <w:sz w:val="28"/>
                <w:szCs w:val="28"/>
              </w:rPr>
            </w:pPr>
            <w:r w:rsidRPr="00BC6BB3">
              <w:rPr>
                <w:rFonts w:ascii="Times" w:eastAsia="Times New Roman" w:hAnsi="Times" w:cs="Times"/>
                <w:b/>
                <w:bCs/>
                <w:sz w:val="28"/>
                <w:szCs w:val="28"/>
              </w:rPr>
              <w:t>f</w:t>
            </w:r>
          </w:p>
        </w:tc>
        <w:tc>
          <w:tcPr>
            <w:tcW w:w="3117" w:type="dxa"/>
            <w:vAlign w:val="center"/>
          </w:tcPr>
          <w:p w:rsidR="00FC4D9F" w:rsidRPr="00BC6BB3" w:rsidRDefault="00FC4D9F" w:rsidP="00BC6BB3">
            <w:pPr>
              <w:spacing w:line="480" w:lineRule="auto"/>
              <w:jc w:val="both"/>
              <w:rPr>
                <w:rFonts w:ascii="Times" w:eastAsia="Times New Roman" w:hAnsi="Times" w:cs="Times"/>
                <w:b/>
                <w:bCs/>
                <w:sz w:val="28"/>
                <w:szCs w:val="28"/>
              </w:rPr>
            </w:pPr>
            <w:r w:rsidRPr="00BC6BB3">
              <w:rPr>
                <w:rFonts w:ascii="Times" w:eastAsia="Times New Roman" w:hAnsi="Times" w:cs="Times"/>
                <w:b/>
                <w:bCs/>
                <w:sz w:val="28"/>
                <w:szCs w:val="28"/>
              </w:rPr>
              <w:t>%</w:t>
            </w:r>
          </w:p>
        </w:tc>
      </w:tr>
      <w:tr w:rsidR="00FC4D9F" w:rsidRPr="00BC6BB3" w:rsidTr="009B09A3">
        <w:tc>
          <w:tcPr>
            <w:tcW w:w="3116" w:type="dxa"/>
            <w:vAlign w:val="center"/>
          </w:tcPr>
          <w:p w:rsidR="00FC4D9F" w:rsidRPr="00BC6BB3" w:rsidRDefault="00FC4D9F" w:rsidP="00BC6BB3">
            <w:pPr>
              <w:spacing w:line="480" w:lineRule="auto"/>
              <w:jc w:val="both"/>
              <w:rPr>
                <w:rFonts w:ascii="Times" w:eastAsia="Times New Roman" w:hAnsi="Times" w:cs="Times"/>
                <w:sz w:val="28"/>
                <w:szCs w:val="28"/>
              </w:rPr>
            </w:pPr>
            <w:r w:rsidRPr="00BC6BB3">
              <w:rPr>
                <w:rFonts w:ascii="Times" w:eastAsia="Times New Roman" w:hAnsi="Times" w:cs="Times"/>
                <w:sz w:val="28"/>
                <w:szCs w:val="28"/>
              </w:rPr>
              <w:t>Daily</w:t>
            </w:r>
          </w:p>
        </w:tc>
        <w:tc>
          <w:tcPr>
            <w:tcW w:w="3117" w:type="dxa"/>
            <w:vAlign w:val="center"/>
          </w:tcPr>
          <w:p w:rsidR="00FC4D9F" w:rsidRPr="00BC6BB3" w:rsidRDefault="00FC4D9F" w:rsidP="00BC6BB3">
            <w:pPr>
              <w:spacing w:line="480" w:lineRule="auto"/>
              <w:jc w:val="both"/>
              <w:rPr>
                <w:rFonts w:ascii="Times" w:eastAsia="Times New Roman" w:hAnsi="Times" w:cs="Times"/>
                <w:sz w:val="28"/>
                <w:szCs w:val="28"/>
              </w:rPr>
            </w:pPr>
            <w:r w:rsidRPr="00BC6BB3">
              <w:rPr>
                <w:rFonts w:ascii="Times" w:eastAsia="Times New Roman" w:hAnsi="Times" w:cs="Times"/>
                <w:sz w:val="28"/>
                <w:szCs w:val="28"/>
              </w:rPr>
              <w:t>20</w:t>
            </w:r>
          </w:p>
        </w:tc>
        <w:tc>
          <w:tcPr>
            <w:tcW w:w="3117" w:type="dxa"/>
            <w:vAlign w:val="center"/>
          </w:tcPr>
          <w:p w:rsidR="00FC4D9F" w:rsidRPr="00BC6BB3" w:rsidRDefault="00FC4D9F" w:rsidP="00BC6BB3">
            <w:pPr>
              <w:spacing w:line="480" w:lineRule="auto"/>
              <w:jc w:val="both"/>
              <w:rPr>
                <w:rFonts w:ascii="Times" w:eastAsia="Times New Roman" w:hAnsi="Times" w:cs="Times"/>
                <w:sz w:val="28"/>
                <w:szCs w:val="28"/>
              </w:rPr>
            </w:pPr>
            <w:r w:rsidRPr="00BC6BB3">
              <w:rPr>
                <w:rFonts w:ascii="Times" w:eastAsia="Times New Roman" w:hAnsi="Times" w:cs="Times"/>
                <w:sz w:val="28"/>
                <w:szCs w:val="28"/>
              </w:rPr>
              <w:t>20%</w:t>
            </w:r>
          </w:p>
        </w:tc>
      </w:tr>
      <w:tr w:rsidR="00FC4D9F" w:rsidRPr="00BC6BB3" w:rsidTr="009B09A3">
        <w:tc>
          <w:tcPr>
            <w:tcW w:w="3116" w:type="dxa"/>
            <w:vAlign w:val="center"/>
          </w:tcPr>
          <w:p w:rsidR="00FC4D9F" w:rsidRPr="00BC6BB3" w:rsidRDefault="00FC4D9F" w:rsidP="00BC6BB3">
            <w:pPr>
              <w:spacing w:line="480" w:lineRule="auto"/>
              <w:jc w:val="both"/>
              <w:rPr>
                <w:rFonts w:ascii="Times" w:eastAsia="Times New Roman" w:hAnsi="Times" w:cs="Times"/>
                <w:sz w:val="28"/>
                <w:szCs w:val="28"/>
              </w:rPr>
            </w:pPr>
            <w:r w:rsidRPr="00BC6BB3">
              <w:rPr>
                <w:rFonts w:ascii="Times" w:eastAsia="Times New Roman" w:hAnsi="Times" w:cs="Times"/>
                <w:sz w:val="28"/>
                <w:szCs w:val="28"/>
              </w:rPr>
              <w:t>Weekly</w:t>
            </w:r>
          </w:p>
        </w:tc>
        <w:tc>
          <w:tcPr>
            <w:tcW w:w="3117" w:type="dxa"/>
            <w:vAlign w:val="center"/>
          </w:tcPr>
          <w:p w:rsidR="00FC4D9F" w:rsidRPr="00BC6BB3" w:rsidRDefault="00FC4D9F" w:rsidP="00BC6BB3">
            <w:pPr>
              <w:spacing w:line="480" w:lineRule="auto"/>
              <w:jc w:val="both"/>
              <w:rPr>
                <w:rFonts w:ascii="Times" w:eastAsia="Times New Roman" w:hAnsi="Times" w:cs="Times"/>
                <w:sz w:val="28"/>
                <w:szCs w:val="28"/>
              </w:rPr>
            </w:pPr>
            <w:r w:rsidRPr="00BC6BB3">
              <w:rPr>
                <w:rFonts w:ascii="Times" w:eastAsia="Times New Roman" w:hAnsi="Times" w:cs="Times"/>
                <w:sz w:val="28"/>
                <w:szCs w:val="28"/>
              </w:rPr>
              <w:t>40</w:t>
            </w:r>
          </w:p>
        </w:tc>
        <w:tc>
          <w:tcPr>
            <w:tcW w:w="3117" w:type="dxa"/>
            <w:vAlign w:val="center"/>
          </w:tcPr>
          <w:p w:rsidR="00FC4D9F" w:rsidRPr="00BC6BB3" w:rsidRDefault="00FC4D9F" w:rsidP="00BC6BB3">
            <w:pPr>
              <w:spacing w:line="480" w:lineRule="auto"/>
              <w:jc w:val="both"/>
              <w:rPr>
                <w:rFonts w:ascii="Times" w:eastAsia="Times New Roman" w:hAnsi="Times" w:cs="Times"/>
                <w:sz w:val="28"/>
                <w:szCs w:val="28"/>
              </w:rPr>
            </w:pPr>
            <w:r w:rsidRPr="00BC6BB3">
              <w:rPr>
                <w:rFonts w:ascii="Times" w:eastAsia="Times New Roman" w:hAnsi="Times" w:cs="Times"/>
                <w:sz w:val="28"/>
                <w:szCs w:val="28"/>
              </w:rPr>
              <w:t>40%</w:t>
            </w:r>
          </w:p>
        </w:tc>
      </w:tr>
      <w:tr w:rsidR="00FC4D9F" w:rsidRPr="00BC6BB3" w:rsidTr="009B09A3">
        <w:tc>
          <w:tcPr>
            <w:tcW w:w="3116" w:type="dxa"/>
            <w:vAlign w:val="center"/>
          </w:tcPr>
          <w:p w:rsidR="00FC4D9F" w:rsidRPr="00BC6BB3" w:rsidRDefault="00FC4D9F" w:rsidP="00BC6BB3">
            <w:pPr>
              <w:spacing w:line="480" w:lineRule="auto"/>
              <w:jc w:val="both"/>
              <w:rPr>
                <w:rFonts w:ascii="Times" w:eastAsia="Times New Roman" w:hAnsi="Times" w:cs="Times"/>
                <w:sz w:val="28"/>
                <w:szCs w:val="28"/>
              </w:rPr>
            </w:pPr>
            <w:r w:rsidRPr="00BC6BB3">
              <w:rPr>
                <w:rFonts w:ascii="Times" w:eastAsia="Times New Roman" w:hAnsi="Times" w:cs="Times"/>
                <w:sz w:val="28"/>
                <w:szCs w:val="28"/>
              </w:rPr>
              <w:t>Occasionally</w:t>
            </w:r>
          </w:p>
        </w:tc>
        <w:tc>
          <w:tcPr>
            <w:tcW w:w="3117" w:type="dxa"/>
            <w:vAlign w:val="center"/>
          </w:tcPr>
          <w:p w:rsidR="00FC4D9F" w:rsidRPr="00BC6BB3" w:rsidRDefault="00FC4D9F" w:rsidP="00BC6BB3">
            <w:pPr>
              <w:spacing w:line="480" w:lineRule="auto"/>
              <w:jc w:val="both"/>
              <w:rPr>
                <w:rFonts w:ascii="Times" w:eastAsia="Times New Roman" w:hAnsi="Times" w:cs="Times"/>
                <w:sz w:val="28"/>
                <w:szCs w:val="28"/>
              </w:rPr>
            </w:pPr>
            <w:r w:rsidRPr="00BC6BB3">
              <w:rPr>
                <w:rFonts w:ascii="Times" w:eastAsia="Times New Roman" w:hAnsi="Times" w:cs="Times"/>
                <w:sz w:val="28"/>
                <w:szCs w:val="28"/>
              </w:rPr>
              <w:t>30</w:t>
            </w:r>
          </w:p>
        </w:tc>
        <w:tc>
          <w:tcPr>
            <w:tcW w:w="3117" w:type="dxa"/>
            <w:vAlign w:val="center"/>
          </w:tcPr>
          <w:p w:rsidR="00FC4D9F" w:rsidRPr="00BC6BB3" w:rsidRDefault="00FC4D9F" w:rsidP="00BC6BB3">
            <w:pPr>
              <w:spacing w:line="480" w:lineRule="auto"/>
              <w:jc w:val="both"/>
              <w:rPr>
                <w:rFonts w:ascii="Times" w:eastAsia="Times New Roman" w:hAnsi="Times" w:cs="Times"/>
                <w:sz w:val="28"/>
                <w:szCs w:val="28"/>
              </w:rPr>
            </w:pPr>
            <w:r w:rsidRPr="00BC6BB3">
              <w:rPr>
                <w:rFonts w:ascii="Times" w:eastAsia="Times New Roman" w:hAnsi="Times" w:cs="Times"/>
                <w:sz w:val="28"/>
                <w:szCs w:val="28"/>
              </w:rPr>
              <w:t>30%</w:t>
            </w:r>
          </w:p>
        </w:tc>
      </w:tr>
      <w:tr w:rsidR="00FC4D9F" w:rsidRPr="00BC6BB3" w:rsidTr="009B09A3">
        <w:tc>
          <w:tcPr>
            <w:tcW w:w="3116" w:type="dxa"/>
            <w:vAlign w:val="center"/>
          </w:tcPr>
          <w:p w:rsidR="00FC4D9F" w:rsidRPr="00BC6BB3" w:rsidRDefault="00FC4D9F" w:rsidP="00BC6BB3">
            <w:pPr>
              <w:spacing w:line="480" w:lineRule="auto"/>
              <w:jc w:val="both"/>
              <w:rPr>
                <w:rFonts w:ascii="Times" w:eastAsia="Times New Roman" w:hAnsi="Times" w:cs="Times"/>
                <w:sz w:val="28"/>
                <w:szCs w:val="28"/>
              </w:rPr>
            </w:pPr>
            <w:r w:rsidRPr="00BC6BB3">
              <w:rPr>
                <w:rFonts w:ascii="Times" w:eastAsia="Times New Roman" w:hAnsi="Times" w:cs="Times"/>
                <w:sz w:val="28"/>
                <w:szCs w:val="28"/>
              </w:rPr>
              <w:t>Never</w:t>
            </w:r>
          </w:p>
        </w:tc>
        <w:tc>
          <w:tcPr>
            <w:tcW w:w="3117" w:type="dxa"/>
            <w:vAlign w:val="center"/>
          </w:tcPr>
          <w:p w:rsidR="00FC4D9F" w:rsidRPr="00BC6BB3" w:rsidRDefault="00FC4D9F" w:rsidP="00BC6BB3">
            <w:pPr>
              <w:spacing w:line="480" w:lineRule="auto"/>
              <w:jc w:val="both"/>
              <w:rPr>
                <w:rFonts w:ascii="Times" w:eastAsia="Times New Roman" w:hAnsi="Times" w:cs="Times"/>
                <w:sz w:val="28"/>
                <w:szCs w:val="28"/>
              </w:rPr>
            </w:pPr>
            <w:r w:rsidRPr="00BC6BB3">
              <w:rPr>
                <w:rFonts w:ascii="Times" w:eastAsia="Times New Roman" w:hAnsi="Times" w:cs="Times"/>
                <w:sz w:val="28"/>
                <w:szCs w:val="28"/>
              </w:rPr>
              <w:t>10</w:t>
            </w:r>
          </w:p>
        </w:tc>
        <w:tc>
          <w:tcPr>
            <w:tcW w:w="3117" w:type="dxa"/>
            <w:vAlign w:val="center"/>
          </w:tcPr>
          <w:p w:rsidR="00FC4D9F" w:rsidRPr="00BC6BB3" w:rsidRDefault="00FC4D9F" w:rsidP="00BC6BB3">
            <w:pPr>
              <w:spacing w:line="480" w:lineRule="auto"/>
              <w:jc w:val="both"/>
              <w:rPr>
                <w:rFonts w:ascii="Times" w:eastAsia="Times New Roman" w:hAnsi="Times" w:cs="Times"/>
                <w:sz w:val="28"/>
                <w:szCs w:val="28"/>
              </w:rPr>
            </w:pPr>
            <w:r w:rsidRPr="00BC6BB3">
              <w:rPr>
                <w:rFonts w:ascii="Times" w:eastAsia="Times New Roman" w:hAnsi="Times" w:cs="Times"/>
                <w:sz w:val="28"/>
                <w:szCs w:val="28"/>
              </w:rPr>
              <w:t>10%</w:t>
            </w:r>
          </w:p>
        </w:tc>
      </w:tr>
    </w:tbl>
    <w:p w:rsidR="00FC4D9F" w:rsidRPr="00BC6BB3" w:rsidRDefault="00FC4D9F" w:rsidP="00BC6BB3">
      <w:pPr>
        <w:pStyle w:val="NormalWeb"/>
        <w:spacing w:line="480" w:lineRule="auto"/>
        <w:jc w:val="both"/>
        <w:rPr>
          <w:rFonts w:ascii="Times" w:hAnsi="Times" w:cs="Times"/>
          <w:sz w:val="28"/>
          <w:szCs w:val="28"/>
        </w:rPr>
      </w:pPr>
      <w:r w:rsidRPr="00BC6BB3">
        <w:rPr>
          <w:rFonts w:ascii="Times" w:hAnsi="Times" w:cs="Times"/>
          <w:sz w:val="28"/>
          <w:szCs w:val="28"/>
        </w:rPr>
        <w:t xml:space="preserve">    Most schools have computer labs (72%), but actual access is limited—only 20% use computers daily. Home access is poorer, with 62% lacking a personal computer and 58% without internet.</w:t>
      </w:r>
    </w:p>
    <w:p w:rsidR="00FC4D9F" w:rsidRPr="00BC6BB3" w:rsidRDefault="00FC4D9F" w:rsidP="00BC6BB3">
      <w:pPr>
        <w:pStyle w:val="NormalWeb"/>
        <w:spacing w:line="480" w:lineRule="auto"/>
        <w:jc w:val="both"/>
        <w:rPr>
          <w:rFonts w:ascii="Times" w:hAnsi="Times" w:cs="Times"/>
          <w:sz w:val="28"/>
          <w:szCs w:val="28"/>
        </w:rPr>
      </w:pPr>
      <w:r w:rsidRPr="00BC6BB3">
        <w:rPr>
          <w:rStyle w:val="Strong"/>
          <w:rFonts w:ascii="Times" w:hAnsi="Times" w:cs="Times"/>
          <w:sz w:val="28"/>
          <w:szCs w:val="28"/>
        </w:rPr>
        <w:t>Research question3: What role do teachers play in promoting computer literacy among students?</w:t>
      </w:r>
    </w:p>
    <w:tbl>
      <w:tblPr>
        <w:tblStyle w:val="TableGrid"/>
        <w:tblW w:w="0" w:type="auto"/>
        <w:tblLook w:val="04A0" w:firstRow="1" w:lastRow="0" w:firstColumn="1" w:lastColumn="0" w:noHBand="0" w:noVBand="1"/>
      </w:tblPr>
      <w:tblGrid>
        <w:gridCol w:w="2337"/>
        <w:gridCol w:w="2337"/>
        <w:gridCol w:w="2338"/>
      </w:tblGrid>
      <w:tr w:rsidR="00FC4D9F" w:rsidRPr="00BC6BB3" w:rsidTr="009B09A3">
        <w:tc>
          <w:tcPr>
            <w:tcW w:w="2337" w:type="dxa"/>
            <w:vAlign w:val="center"/>
          </w:tcPr>
          <w:p w:rsidR="00FC4D9F" w:rsidRPr="00BC6BB3" w:rsidRDefault="00FC4D9F" w:rsidP="00BC6BB3">
            <w:pPr>
              <w:spacing w:line="480" w:lineRule="auto"/>
              <w:jc w:val="both"/>
              <w:rPr>
                <w:rFonts w:ascii="Times" w:hAnsi="Times" w:cs="Times"/>
                <w:b/>
                <w:bCs/>
                <w:sz w:val="28"/>
                <w:szCs w:val="28"/>
              </w:rPr>
            </w:pPr>
            <w:r w:rsidRPr="00BC6BB3">
              <w:rPr>
                <w:rFonts w:ascii="Times" w:hAnsi="Times" w:cs="Times"/>
                <w:b/>
                <w:bCs/>
                <w:sz w:val="28"/>
                <w:szCs w:val="28"/>
              </w:rPr>
              <w:t>Teacher ICT Use</w:t>
            </w:r>
          </w:p>
        </w:tc>
        <w:tc>
          <w:tcPr>
            <w:tcW w:w="2337" w:type="dxa"/>
            <w:vAlign w:val="center"/>
          </w:tcPr>
          <w:p w:rsidR="00FC4D9F" w:rsidRPr="00BC6BB3" w:rsidRDefault="00FC4D9F" w:rsidP="00BC6BB3">
            <w:pPr>
              <w:spacing w:line="480" w:lineRule="auto"/>
              <w:jc w:val="both"/>
              <w:rPr>
                <w:rFonts w:ascii="Times" w:hAnsi="Times" w:cs="Times"/>
                <w:b/>
                <w:bCs/>
                <w:sz w:val="28"/>
                <w:szCs w:val="28"/>
              </w:rPr>
            </w:pPr>
            <w:r w:rsidRPr="00BC6BB3">
              <w:rPr>
                <w:rFonts w:ascii="Times" w:hAnsi="Times" w:cs="Times"/>
                <w:b/>
                <w:bCs/>
                <w:sz w:val="28"/>
                <w:szCs w:val="28"/>
              </w:rPr>
              <w:t>Frequency</w:t>
            </w:r>
          </w:p>
        </w:tc>
        <w:tc>
          <w:tcPr>
            <w:tcW w:w="2338" w:type="dxa"/>
            <w:vAlign w:val="center"/>
          </w:tcPr>
          <w:p w:rsidR="00FC4D9F" w:rsidRPr="00BC6BB3" w:rsidRDefault="00FC4D9F" w:rsidP="00BC6BB3">
            <w:pPr>
              <w:spacing w:line="480" w:lineRule="auto"/>
              <w:jc w:val="both"/>
              <w:rPr>
                <w:rFonts w:ascii="Times" w:hAnsi="Times" w:cs="Times"/>
                <w:b/>
                <w:bCs/>
                <w:sz w:val="28"/>
                <w:szCs w:val="28"/>
              </w:rPr>
            </w:pPr>
            <w:r w:rsidRPr="00BC6BB3">
              <w:rPr>
                <w:rFonts w:ascii="Times" w:hAnsi="Times" w:cs="Times"/>
                <w:b/>
                <w:bCs/>
                <w:sz w:val="28"/>
                <w:szCs w:val="28"/>
              </w:rPr>
              <w:t>Percentage</w:t>
            </w:r>
          </w:p>
        </w:tc>
      </w:tr>
      <w:tr w:rsidR="00FC4D9F" w:rsidRPr="00BC6BB3" w:rsidTr="009B09A3">
        <w:tc>
          <w:tcPr>
            <w:tcW w:w="233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Often</w:t>
            </w:r>
          </w:p>
        </w:tc>
        <w:tc>
          <w:tcPr>
            <w:tcW w:w="233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20</w:t>
            </w:r>
          </w:p>
        </w:tc>
        <w:tc>
          <w:tcPr>
            <w:tcW w:w="2338"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20%</w:t>
            </w:r>
          </w:p>
        </w:tc>
      </w:tr>
      <w:tr w:rsidR="00FC4D9F" w:rsidRPr="00BC6BB3" w:rsidTr="009B09A3">
        <w:tc>
          <w:tcPr>
            <w:tcW w:w="233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Sometimes</w:t>
            </w:r>
          </w:p>
        </w:tc>
        <w:tc>
          <w:tcPr>
            <w:tcW w:w="233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35</w:t>
            </w:r>
          </w:p>
        </w:tc>
        <w:tc>
          <w:tcPr>
            <w:tcW w:w="2338"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35%</w:t>
            </w:r>
          </w:p>
        </w:tc>
      </w:tr>
      <w:tr w:rsidR="00FC4D9F" w:rsidRPr="00BC6BB3" w:rsidTr="009B09A3">
        <w:tc>
          <w:tcPr>
            <w:tcW w:w="233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Rarely</w:t>
            </w:r>
          </w:p>
        </w:tc>
        <w:tc>
          <w:tcPr>
            <w:tcW w:w="233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30</w:t>
            </w:r>
          </w:p>
        </w:tc>
        <w:tc>
          <w:tcPr>
            <w:tcW w:w="2338"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30%</w:t>
            </w:r>
          </w:p>
        </w:tc>
      </w:tr>
      <w:tr w:rsidR="00FC4D9F" w:rsidRPr="00BC6BB3" w:rsidTr="009B09A3">
        <w:tc>
          <w:tcPr>
            <w:tcW w:w="233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Never</w:t>
            </w:r>
          </w:p>
        </w:tc>
        <w:tc>
          <w:tcPr>
            <w:tcW w:w="233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15</w:t>
            </w:r>
          </w:p>
        </w:tc>
        <w:tc>
          <w:tcPr>
            <w:tcW w:w="2338"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15%</w:t>
            </w:r>
          </w:p>
        </w:tc>
      </w:tr>
    </w:tbl>
    <w:p w:rsidR="00BC6BB3" w:rsidRDefault="00BC6BB3" w:rsidP="00BC6BB3">
      <w:pPr>
        <w:pStyle w:val="NormalWeb"/>
        <w:spacing w:line="480" w:lineRule="auto"/>
        <w:jc w:val="both"/>
        <w:rPr>
          <w:rStyle w:val="Strong"/>
          <w:rFonts w:ascii="Times" w:hAnsi="Times" w:cs="Times"/>
          <w:sz w:val="28"/>
          <w:szCs w:val="28"/>
        </w:rPr>
      </w:pPr>
    </w:p>
    <w:p w:rsidR="00FC4D9F" w:rsidRPr="00BC6BB3" w:rsidRDefault="00FC4D9F" w:rsidP="00BC6BB3">
      <w:pPr>
        <w:pStyle w:val="NormalWeb"/>
        <w:spacing w:line="480" w:lineRule="auto"/>
        <w:jc w:val="both"/>
        <w:rPr>
          <w:rStyle w:val="Strong"/>
          <w:rFonts w:ascii="Times" w:hAnsi="Times" w:cs="Times"/>
          <w:sz w:val="28"/>
          <w:szCs w:val="28"/>
        </w:rPr>
      </w:pPr>
      <w:r w:rsidRPr="00BC6BB3">
        <w:rPr>
          <w:rStyle w:val="Strong"/>
          <w:rFonts w:ascii="Times" w:hAnsi="Times" w:cs="Times"/>
          <w:sz w:val="28"/>
          <w:szCs w:val="28"/>
        </w:rPr>
        <w:lastRenderedPageBreak/>
        <w:t>Where students learned their skills:</w:t>
      </w:r>
    </w:p>
    <w:tbl>
      <w:tblPr>
        <w:tblStyle w:val="TableGrid"/>
        <w:tblW w:w="0" w:type="auto"/>
        <w:tblLook w:val="04A0" w:firstRow="1" w:lastRow="0" w:firstColumn="1" w:lastColumn="0" w:noHBand="0" w:noVBand="1"/>
      </w:tblPr>
      <w:tblGrid>
        <w:gridCol w:w="3116"/>
        <w:gridCol w:w="3117"/>
        <w:gridCol w:w="3117"/>
      </w:tblGrid>
      <w:tr w:rsidR="00FC4D9F" w:rsidRPr="00BC6BB3" w:rsidTr="009B09A3">
        <w:tc>
          <w:tcPr>
            <w:tcW w:w="3116" w:type="dxa"/>
            <w:vAlign w:val="center"/>
          </w:tcPr>
          <w:p w:rsidR="00FC4D9F" w:rsidRPr="00BC6BB3" w:rsidRDefault="00FC4D9F" w:rsidP="00BC6BB3">
            <w:pPr>
              <w:spacing w:line="480" w:lineRule="auto"/>
              <w:jc w:val="both"/>
              <w:rPr>
                <w:rFonts w:ascii="Times" w:hAnsi="Times" w:cs="Times"/>
                <w:b/>
                <w:bCs/>
                <w:sz w:val="28"/>
                <w:szCs w:val="28"/>
              </w:rPr>
            </w:pPr>
            <w:r w:rsidRPr="00BC6BB3">
              <w:rPr>
                <w:rFonts w:ascii="Times" w:hAnsi="Times" w:cs="Times"/>
                <w:b/>
                <w:bCs/>
                <w:sz w:val="28"/>
                <w:szCs w:val="28"/>
              </w:rPr>
              <w:t>Source</w:t>
            </w:r>
          </w:p>
        </w:tc>
        <w:tc>
          <w:tcPr>
            <w:tcW w:w="3117" w:type="dxa"/>
            <w:vAlign w:val="center"/>
          </w:tcPr>
          <w:p w:rsidR="00FC4D9F" w:rsidRPr="00BC6BB3" w:rsidRDefault="00FC4D9F" w:rsidP="00BC6BB3">
            <w:pPr>
              <w:spacing w:line="480" w:lineRule="auto"/>
              <w:jc w:val="both"/>
              <w:rPr>
                <w:rFonts w:ascii="Times" w:hAnsi="Times" w:cs="Times"/>
                <w:b/>
                <w:bCs/>
                <w:sz w:val="28"/>
                <w:szCs w:val="28"/>
              </w:rPr>
            </w:pPr>
            <w:r w:rsidRPr="00BC6BB3">
              <w:rPr>
                <w:rFonts w:ascii="Times" w:hAnsi="Times" w:cs="Times"/>
                <w:b/>
                <w:bCs/>
                <w:sz w:val="28"/>
                <w:szCs w:val="28"/>
              </w:rPr>
              <w:t>Frequency</w:t>
            </w:r>
          </w:p>
        </w:tc>
        <w:tc>
          <w:tcPr>
            <w:tcW w:w="3117" w:type="dxa"/>
            <w:vAlign w:val="center"/>
          </w:tcPr>
          <w:p w:rsidR="00FC4D9F" w:rsidRPr="00BC6BB3" w:rsidRDefault="00FC4D9F" w:rsidP="00BC6BB3">
            <w:pPr>
              <w:spacing w:line="480" w:lineRule="auto"/>
              <w:jc w:val="both"/>
              <w:rPr>
                <w:rFonts w:ascii="Times" w:hAnsi="Times" w:cs="Times"/>
                <w:b/>
                <w:bCs/>
                <w:sz w:val="28"/>
                <w:szCs w:val="28"/>
              </w:rPr>
            </w:pPr>
            <w:r w:rsidRPr="00BC6BB3">
              <w:rPr>
                <w:rFonts w:ascii="Times" w:hAnsi="Times" w:cs="Times"/>
                <w:b/>
                <w:bCs/>
                <w:sz w:val="28"/>
                <w:szCs w:val="28"/>
              </w:rPr>
              <w:t>Percentage</w:t>
            </w:r>
          </w:p>
        </w:tc>
      </w:tr>
      <w:tr w:rsidR="00FC4D9F" w:rsidRPr="00BC6BB3" w:rsidTr="009B09A3">
        <w:tc>
          <w:tcPr>
            <w:tcW w:w="3116"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School</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52</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52%</w:t>
            </w:r>
          </w:p>
        </w:tc>
      </w:tr>
      <w:tr w:rsidR="00FC4D9F" w:rsidRPr="00BC6BB3" w:rsidTr="009B09A3">
        <w:tc>
          <w:tcPr>
            <w:tcW w:w="3116"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Home</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12</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12%</w:t>
            </w:r>
          </w:p>
        </w:tc>
      </w:tr>
      <w:tr w:rsidR="00FC4D9F" w:rsidRPr="00BC6BB3" w:rsidTr="009B09A3">
        <w:tc>
          <w:tcPr>
            <w:tcW w:w="3116"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Friends</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18</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18%</w:t>
            </w:r>
          </w:p>
        </w:tc>
      </w:tr>
      <w:tr w:rsidR="00FC4D9F" w:rsidRPr="00BC6BB3" w:rsidTr="009B09A3">
        <w:tc>
          <w:tcPr>
            <w:tcW w:w="3116"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Online</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10</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10%</w:t>
            </w:r>
          </w:p>
        </w:tc>
      </w:tr>
      <w:tr w:rsidR="00FC4D9F" w:rsidRPr="00BC6BB3" w:rsidTr="009B09A3">
        <w:tc>
          <w:tcPr>
            <w:tcW w:w="3116"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Not applicable</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8</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8%</w:t>
            </w:r>
          </w:p>
        </w:tc>
      </w:tr>
    </w:tbl>
    <w:p w:rsidR="00FC4D9F" w:rsidRPr="00BC6BB3" w:rsidRDefault="00FC4D9F" w:rsidP="00BC6BB3">
      <w:pPr>
        <w:pStyle w:val="NormalWeb"/>
        <w:spacing w:line="480" w:lineRule="auto"/>
        <w:jc w:val="both"/>
        <w:rPr>
          <w:rFonts w:ascii="Times" w:hAnsi="Times" w:cs="Times"/>
          <w:sz w:val="28"/>
          <w:szCs w:val="28"/>
        </w:rPr>
      </w:pPr>
      <w:r w:rsidRPr="00BC6BB3">
        <w:rPr>
          <w:rFonts w:ascii="Times" w:hAnsi="Times" w:cs="Times"/>
          <w:sz w:val="28"/>
          <w:szCs w:val="28"/>
        </w:rPr>
        <w:t xml:space="preserve">    52% of students credit their school for learning computer skills, showing teachers play a major role. However, only 20% say their teachers often use ICT—indicating need for more active teacher involvement and training.</w:t>
      </w:r>
    </w:p>
    <w:p w:rsidR="00FC4D9F" w:rsidRPr="00BC6BB3" w:rsidRDefault="00FC4D9F" w:rsidP="00BC6BB3">
      <w:pPr>
        <w:pStyle w:val="Heading3"/>
        <w:spacing w:line="480" w:lineRule="auto"/>
        <w:jc w:val="both"/>
        <w:rPr>
          <w:rStyle w:val="Strong"/>
          <w:rFonts w:ascii="Times" w:hAnsi="Times" w:cs="Times"/>
          <w:color w:val="auto"/>
          <w:sz w:val="28"/>
          <w:szCs w:val="28"/>
        </w:rPr>
      </w:pPr>
      <w:r w:rsidRPr="00BC6BB3">
        <w:rPr>
          <w:rStyle w:val="Strong"/>
          <w:rFonts w:ascii="Times" w:hAnsi="Times" w:cs="Times"/>
          <w:b w:val="0"/>
          <w:bCs w:val="0"/>
          <w:color w:val="auto"/>
          <w:sz w:val="28"/>
          <w:szCs w:val="28"/>
        </w:rPr>
        <w:t xml:space="preserve">Research Question 4: </w:t>
      </w:r>
      <w:r w:rsidRPr="00BC6BB3">
        <w:rPr>
          <w:rStyle w:val="Strong"/>
          <w:rFonts w:ascii="Times" w:hAnsi="Times" w:cs="Times"/>
          <w:color w:val="auto"/>
          <w:sz w:val="28"/>
          <w:szCs w:val="28"/>
        </w:rPr>
        <w:t>How do socio-economic factors affect students’ computer literacy?</w:t>
      </w:r>
    </w:p>
    <w:tbl>
      <w:tblPr>
        <w:tblStyle w:val="TableGrid"/>
        <w:tblW w:w="0" w:type="auto"/>
        <w:tblLook w:val="04A0" w:firstRow="1" w:lastRow="0" w:firstColumn="1" w:lastColumn="0" w:noHBand="0" w:noVBand="1"/>
      </w:tblPr>
      <w:tblGrid>
        <w:gridCol w:w="2337"/>
        <w:gridCol w:w="2337"/>
        <w:gridCol w:w="2338"/>
        <w:gridCol w:w="2338"/>
      </w:tblGrid>
      <w:tr w:rsidR="00FC4D9F" w:rsidRPr="00BC6BB3" w:rsidTr="009B09A3">
        <w:tc>
          <w:tcPr>
            <w:tcW w:w="2337" w:type="dxa"/>
            <w:vAlign w:val="center"/>
          </w:tcPr>
          <w:p w:rsidR="00FC4D9F" w:rsidRPr="00BC6BB3" w:rsidRDefault="00FC4D9F" w:rsidP="00BC6BB3">
            <w:pPr>
              <w:spacing w:line="480" w:lineRule="auto"/>
              <w:jc w:val="both"/>
              <w:rPr>
                <w:rFonts w:ascii="Times" w:hAnsi="Times" w:cs="Times"/>
                <w:b/>
                <w:bCs/>
                <w:sz w:val="28"/>
                <w:szCs w:val="28"/>
              </w:rPr>
            </w:pPr>
            <w:r w:rsidRPr="00BC6BB3">
              <w:rPr>
                <w:rFonts w:ascii="Times" w:hAnsi="Times" w:cs="Times"/>
                <w:b/>
                <w:bCs/>
                <w:sz w:val="28"/>
                <w:szCs w:val="28"/>
              </w:rPr>
              <w:t>School Type</w:t>
            </w:r>
          </w:p>
        </w:tc>
        <w:tc>
          <w:tcPr>
            <w:tcW w:w="2337" w:type="dxa"/>
            <w:vAlign w:val="center"/>
          </w:tcPr>
          <w:p w:rsidR="00FC4D9F" w:rsidRPr="00BC6BB3" w:rsidRDefault="00FC4D9F" w:rsidP="00BC6BB3">
            <w:pPr>
              <w:spacing w:line="480" w:lineRule="auto"/>
              <w:jc w:val="both"/>
              <w:rPr>
                <w:rFonts w:ascii="Times" w:hAnsi="Times" w:cs="Times"/>
                <w:b/>
                <w:bCs/>
                <w:sz w:val="28"/>
                <w:szCs w:val="28"/>
              </w:rPr>
            </w:pPr>
            <w:r w:rsidRPr="00BC6BB3">
              <w:rPr>
                <w:rFonts w:ascii="Times" w:hAnsi="Times" w:cs="Times"/>
                <w:b/>
                <w:bCs/>
                <w:sz w:val="28"/>
                <w:szCs w:val="28"/>
              </w:rPr>
              <w:t>Access to PC at Home</w:t>
            </w:r>
          </w:p>
        </w:tc>
        <w:tc>
          <w:tcPr>
            <w:tcW w:w="2338" w:type="dxa"/>
            <w:vAlign w:val="center"/>
          </w:tcPr>
          <w:p w:rsidR="00FC4D9F" w:rsidRPr="00BC6BB3" w:rsidRDefault="00FC4D9F" w:rsidP="00BC6BB3">
            <w:pPr>
              <w:spacing w:line="480" w:lineRule="auto"/>
              <w:jc w:val="both"/>
              <w:rPr>
                <w:rFonts w:ascii="Times" w:hAnsi="Times" w:cs="Times"/>
                <w:b/>
                <w:bCs/>
                <w:sz w:val="28"/>
                <w:szCs w:val="28"/>
              </w:rPr>
            </w:pPr>
            <w:r w:rsidRPr="00BC6BB3">
              <w:rPr>
                <w:rFonts w:ascii="Times" w:hAnsi="Times" w:cs="Times"/>
                <w:b/>
                <w:bCs/>
                <w:sz w:val="28"/>
                <w:szCs w:val="28"/>
              </w:rPr>
              <w:t>Internet Access</w:t>
            </w:r>
          </w:p>
        </w:tc>
        <w:tc>
          <w:tcPr>
            <w:tcW w:w="2338" w:type="dxa"/>
            <w:vAlign w:val="center"/>
          </w:tcPr>
          <w:p w:rsidR="00FC4D9F" w:rsidRPr="00BC6BB3" w:rsidRDefault="00FC4D9F" w:rsidP="00BC6BB3">
            <w:pPr>
              <w:spacing w:line="480" w:lineRule="auto"/>
              <w:jc w:val="both"/>
              <w:rPr>
                <w:rFonts w:ascii="Times" w:hAnsi="Times" w:cs="Times"/>
                <w:b/>
                <w:bCs/>
                <w:sz w:val="28"/>
                <w:szCs w:val="28"/>
              </w:rPr>
            </w:pPr>
            <w:r w:rsidRPr="00BC6BB3">
              <w:rPr>
                <w:rFonts w:ascii="Times" w:hAnsi="Times" w:cs="Times"/>
                <w:b/>
                <w:bCs/>
                <w:sz w:val="28"/>
                <w:szCs w:val="28"/>
              </w:rPr>
              <w:t>Parental Support</w:t>
            </w:r>
          </w:p>
        </w:tc>
      </w:tr>
      <w:tr w:rsidR="00FC4D9F" w:rsidRPr="00BC6BB3" w:rsidTr="009B09A3">
        <w:tc>
          <w:tcPr>
            <w:tcW w:w="233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Public (60 students)</w:t>
            </w:r>
          </w:p>
        </w:tc>
        <w:tc>
          <w:tcPr>
            <w:tcW w:w="233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20 (33%)</w:t>
            </w:r>
          </w:p>
        </w:tc>
        <w:tc>
          <w:tcPr>
            <w:tcW w:w="2338"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22 (37%)</w:t>
            </w:r>
          </w:p>
        </w:tc>
        <w:tc>
          <w:tcPr>
            <w:tcW w:w="2338"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25 (42%)</w:t>
            </w:r>
          </w:p>
        </w:tc>
      </w:tr>
      <w:tr w:rsidR="00FC4D9F" w:rsidRPr="00BC6BB3" w:rsidTr="009B09A3">
        <w:tc>
          <w:tcPr>
            <w:tcW w:w="233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lastRenderedPageBreak/>
              <w:t>Private (40 students)</w:t>
            </w:r>
          </w:p>
        </w:tc>
        <w:tc>
          <w:tcPr>
            <w:tcW w:w="233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18 (45%)</w:t>
            </w:r>
          </w:p>
        </w:tc>
        <w:tc>
          <w:tcPr>
            <w:tcW w:w="2338"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20 (50%)</w:t>
            </w:r>
          </w:p>
        </w:tc>
        <w:tc>
          <w:tcPr>
            <w:tcW w:w="2338"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25 (63%)</w:t>
            </w:r>
          </w:p>
        </w:tc>
      </w:tr>
    </w:tbl>
    <w:p w:rsidR="00FC4D9F" w:rsidRPr="00BC6BB3" w:rsidRDefault="00FC4D9F" w:rsidP="00BC6BB3">
      <w:pPr>
        <w:pStyle w:val="NormalWeb"/>
        <w:spacing w:line="480" w:lineRule="auto"/>
        <w:jc w:val="both"/>
        <w:rPr>
          <w:rFonts w:ascii="Times" w:hAnsi="Times" w:cs="Times"/>
          <w:sz w:val="28"/>
          <w:szCs w:val="28"/>
        </w:rPr>
      </w:pPr>
      <w:r w:rsidRPr="00BC6BB3">
        <w:rPr>
          <w:rFonts w:ascii="Times" w:hAnsi="Times" w:cs="Times"/>
          <w:sz w:val="28"/>
          <w:szCs w:val="28"/>
        </w:rPr>
        <w:t xml:space="preserve">   Students in private schools and those with supportive parents are more likely to have access to ICT tools. Socio-economic differences (location, income, school type) clearly impact digital literacy levels.</w:t>
      </w:r>
    </w:p>
    <w:p w:rsidR="00FC4D9F" w:rsidRPr="00BC6BB3" w:rsidRDefault="00FC4D9F" w:rsidP="00BC6BB3">
      <w:pPr>
        <w:pStyle w:val="Heading3"/>
        <w:spacing w:line="480" w:lineRule="auto"/>
        <w:jc w:val="both"/>
        <w:rPr>
          <w:rStyle w:val="Strong"/>
          <w:rFonts w:ascii="Times" w:hAnsi="Times" w:cs="Times"/>
          <w:color w:val="auto"/>
          <w:sz w:val="28"/>
          <w:szCs w:val="28"/>
        </w:rPr>
      </w:pPr>
      <w:r w:rsidRPr="00BC6BB3">
        <w:rPr>
          <w:rStyle w:val="Strong"/>
          <w:rFonts w:ascii="Times" w:hAnsi="Times" w:cs="Times"/>
          <w:b w:val="0"/>
          <w:bCs w:val="0"/>
          <w:color w:val="auto"/>
          <w:sz w:val="28"/>
          <w:szCs w:val="28"/>
        </w:rPr>
        <w:t xml:space="preserve">Research Question 5: </w:t>
      </w:r>
      <w:r w:rsidRPr="00BC6BB3">
        <w:rPr>
          <w:rStyle w:val="Strong"/>
          <w:rFonts w:ascii="Times" w:hAnsi="Times" w:cs="Times"/>
          <w:color w:val="auto"/>
          <w:sz w:val="28"/>
          <w:szCs w:val="28"/>
        </w:rPr>
        <w:t>What challenges do students face in acquiring computer skills?</w:t>
      </w:r>
    </w:p>
    <w:tbl>
      <w:tblPr>
        <w:tblStyle w:val="TableGrid"/>
        <w:tblW w:w="0" w:type="auto"/>
        <w:tblLook w:val="04A0" w:firstRow="1" w:lastRow="0" w:firstColumn="1" w:lastColumn="0" w:noHBand="0" w:noVBand="1"/>
      </w:tblPr>
      <w:tblGrid>
        <w:gridCol w:w="3116"/>
        <w:gridCol w:w="3117"/>
        <w:gridCol w:w="3117"/>
      </w:tblGrid>
      <w:tr w:rsidR="00FC4D9F" w:rsidRPr="00BC6BB3" w:rsidTr="009B09A3">
        <w:tc>
          <w:tcPr>
            <w:tcW w:w="3116" w:type="dxa"/>
            <w:vAlign w:val="center"/>
          </w:tcPr>
          <w:p w:rsidR="00FC4D9F" w:rsidRPr="00BC6BB3" w:rsidRDefault="00FC4D9F" w:rsidP="00BC6BB3">
            <w:pPr>
              <w:spacing w:line="480" w:lineRule="auto"/>
              <w:jc w:val="both"/>
              <w:rPr>
                <w:rFonts w:ascii="Times" w:hAnsi="Times" w:cs="Times"/>
                <w:b/>
                <w:bCs/>
                <w:sz w:val="28"/>
                <w:szCs w:val="28"/>
              </w:rPr>
            </w:pPr>
            <w:r w:rsidRPr="00BC6BB3">
              <w:rPr>
                <w:rFonts w:ascii="Times" w:hAnsi="Times" w:cs="Times"/>
                <w:b/>
                <w:bCs/>
                <w:sz w:val="28"/>
                <w:szCs w:val="28"/>
              </w:rPr>
              <w:t>Challenge</w:t>
            </w:r>
          </w:p>
        </w:tc>
        <w:tc>
          <w:tcPr>
            <w:tcW w:w="3117" w:type="dxa"/>
            <w:vAlign w:val="center"/>
          </w:tcPr>
          <w:p w:rsidR="00FC4D9F" w:rsidRPr="00BC6BB3" w:rsidRDefault="00FC4D9F" w:rsidP="00BC6BB3">
            <w:pPr>
              <w:spacing w:line="480" w:lineRule="auto"/>
              <w:jc w:val="both"/>
              <w:rPr>
                <w:rFonts w:ascii="Times" w:hAnsi="Times" w:cs="Times"/>
                <w:b/>
                <w:bCs/>
                <w:sz w:val="28"/>
                <w:szCs w:val="28"/>
              </w:rPr>
            </w:pPr>
            <w:r w:rsidRPr="00BC6BB3">
              <w:rPr>
                <w:rFonts w:ascii="Times" w:hAnsi="Times" w:cs="Times"/>
                <w:b/>
                <w:bCs/>
                <w:sz w:val="28"/>
                <w:szCs w:val="28"/>
              </w:rPr>
              <w:t>Frequency</w:t>
            </w:r>
          </w:p>
        </w:tc>
        <w:tc>
          <w:tcPr>
            <w:tcW w:w="3117" w:type="dxa"/>
            <w:vAlign w:val="center"/>
          </w:tcPr>
          <w:p w:rsidR="00FC4D9F" w:rsidRPr="00BC6BB3" w:rsidRDefault="00FC4D9F" w:rsidP="00BC6BB3">
            <w:pPr>
              <w:spacing w:line="480" w:lineRule="auto"/>
              <w:jc w:val="both"/>
              <w:rPr>
                <w:rFonts w:ascii="Times" w:hAnsi="Times" w:cs="Times"/>
                <w:b/>
                <w:bCs/>
                <w:sz w:val="28"/>
                <w:szCs w:val="28"/>
              </w:rPr>
            </w:pPr>
            <w:r w:rsidRPr="00BC6BB3">
              <w:rPr>
                <w:rFonts w:ascii="Times" w:hAnsi="Times" w:cs="Times"/>
                <w:b/>
                <w:bCs/>
                <w:sz w:val="28"/>
                <w:szCs w:val="28"/>
              </w:rPr>
              <w:t>Percentage</w:t>
            </w:r>
          </w:p>
        </w:tc>
      </w:tr>
      <w:tr w:rsidR="00FC4D9F" w:rsidRPr="00BC6BB3" w:rsidTr="009B09A3">
        <w:tc>
          <w:tcPr>
            <w:tcW w:w="3116"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No access to computer</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40</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40%</w:t>
            </w:r>
          </w:p>
        </w:tc>
      </w:tr>
      <w:tr w:rsidR="00FC4D9F" w:rsidRPr="00BC6BB3" w:rsidTr="009B09A3">
        <w:tc>
          <w:tcPr>
            <w:tcW w:w="3116"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No electricity</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25</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25%</w:t>
            </w:r>
          </w:p>
        </w:tc>
      </w:tr>
      <w:tr w:rsidR="00FC4D9F" w:rsidRPr="00BC6BB3" w:rsidTr="009B09A3">
        <w:tc>
          <w:tcPr>
            <w:tcW w:w="3116"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No internet</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30</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30%</w:t>
            </w:r>
          </w:p>
        </w:tc>
      </w:tr>
      <w:tr w:rsidR="00FC4D9F" w:rsidRPr="00BC6BB3" w:rsidTr="009B09A3">
        <w:tc>
          <w:tcPr>
            <w:tcW w:w="3116"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No ICT teacher</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20</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20%</w:t>
            </w:r>
          </w:p>
        </w:tc>
      </w:tr>
      <w:tr w:rsidR="00FC4D9F" w:rsidRPr="00BC6BB3" w:rsidTr="009B09A3">
        <w:tc>
          <w:tcPr>
            <w:tcW w:w="3116"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Not interested</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10</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10%</w:t>
            </w:r>
          </w:p>
        </w:tc>
      </w:tr>
      <w:tr w:rsidR="00FC4D9F" w:rsidRPr="00BC6BB3" w:rsidTr="009B09A3">
        <w:tc>
          <w:tcPr>
            <w:tcW w:w="3116"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Old/broken computers</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15</w:t>
            </w:r>
          </w:p>
        </w:tc>
        <w:tc>
          <w:tcPr>
            <w:tcW w:w="3117" w:type="dxa"/>
            <w:vAlign w:val="center"/>
          </w:tcPr>
          <w:p w:rsidR="00FC4D9F" w:rsidRPr="00BC6BB3" w:rsidRDefault="00FC4D9F" w:rsidP="00BC6BB3">
            <w:pPr>
              <w:spacing w:line="480" w:lineRule="auto"/>
              <w:jc w:val="both"/>
              <w:rPr>
                <w:rFonts w:ascii="Times" w:hAnsi="Times" w:cs="Times"/>
                <w:sz w:val="28"/>
                <w:szCs w:val="28"/>
              </w:rPr>
            </w:pPr>
            <w:r w:rsidRPr="00BC6BB3">
              <w:rPr>
                <w:rFonts w:ascii="Times" w:hAnsi="Times" w:cs="Times"/>
                <w:sz w:val="28"/>
                <w:szCs w:val="28"/>
              </w:rPr>
              <w:t>15%</w:t>
            </w:r>
          </w:p>
        </w:tc>
      </w:tr>
    </w:tbl>
    <w:p w:rsidR="00FC4D9F" w:rsidRPr="00BC6BB3" w:rsidRDefault="00FC4D9F" w:rsidP="00BC6BB3">
      <w:pPr>
        <w:pStyle w:val="NormalWeb"/>
        <w:spacing w:line="480" w:lineRule="auto"/>
        <w:rPr>
          <w:rFonts w:ascii="Times" w:hAnsi="Times" w:cs="Times"/>
          <w:sz w:val="28"/>
          <w:szCs w:val="28"/>
        </w:rPr>
      </w:pPr>
      <w:r w:rsidRPr="00BC6BB3">
        <w:rPr>
          <w:rFonts w:ascii="Times" w:eastAsiaTheme="minorHAnsi" w:hAnsi="Times" w:cs="Times"/>
          <w:sz w:val="28"/>
          <w:szCs w:val="28"/>
        </w:rPr>
        <w:t xml:space="preserve">  </w:t>
      </w:r>
      <w:r w:rsidRPr="00BC6BB3">
        <w:rPr>
          <w:rFonts w:ascii="Times" w:hAnsi="Times" w:cs="Times"/>
          <w:sz w:val="28"/>
          <w:szCs w:val="28"/>
        </w:rPr>
        <w:t xml:space="preserve">  Lack of access (40%), poor electricity (25%), and no internet (30%) are the top challenges students face in becoming computer literate. These issues must be addressed to close the digital divide in schools.</w:t>
      </w:r>
    </w:p>
    <w:p w:rsidR="006123CE" w:rsidRPr="00BC6BB3" w:rsidRDefault="00BC6BB3" w:rsidP="004B30BC">
      <w:pPr>
        <w:tabs>
          <w:tab w:val="left" w:pos="2520"/>
        </w:tabs>
        <w:spacing w:before="100" w:beforeAutospacing="1" w:after="100" w:afterAutospacing="1" w:line="480" w:lineRule="auto"/>
        <w:jc w:val="center"/>
        <w:rPr>
          <w:rFonts w:ascii="Times" w:eastAsia="Times New Roman" w:hAnsi="Times" w:cs="Times"/>
          <w:b/>
          <w:sz w:val="28"/>
          <w:szCs w:val="28"/>
        </w:rPr>
      </w:pPr>
      <w:r w:rsidRPr="00BC6BB3">
        <w:rPr>
          <w:rFonts w:ascii="Times" w:eastAsia="Times New Roman" w:hAnsi="Times" w:cs="Times"/>
          <w:b/>
          <w:sz w:val="28"/>
          <w:szCs w:val="28"/>
        </w:rPr>
        <w:lastRenderedPageBreak/>
        <w:t>CHAPTER FIVE</w:t>
      </w:r>
    </w:p>
    <w:p w:rsidR="00BC6BB3" w:rsidRPr="00BC6BB3" w:rsidRDefault="00BC6BB3" w:rsidP="004B30BC">
      <w:pPr>
        <w:pStyle w:val="Heading2"/>
        <w:spacing w:line="480" w:lineRule="auto"/>
        <w:jc w:val="center"/>
        <w:rPr>
          <w:rFonts w:ascii="Times" w:hAnsi="Times" w:cs="Times"/>
          <w:b/>
          <w:color w:val="auto"/>
          <w:sz w:val="28"/>
          <w:szCs w:val="28"/>
        </w:rPr>
      </w:pPr>
      <w:r w:rsidRPr="00BC6BB3">
        <w:rPr>
          <w:rStyle w:val="Strong"/>
          <w:rFonts w:ascii="Times" w:hAnsi="Times" w:cs="Times"/>
          <w:bCs w:val="0"/>
          <w:color w:val="auto"/>
          <w:sz w:val="28"/>
          <w:szCs w:val="28"/>
        </w:rPr>
        <w:t>SUMMARY, CONCLUSION, AND RECOMMENDATIONS</w:t>
      </w:r>
    </w:p>
    <w:p w:rsidR="00BC6BB3" w:rsidRPr="004B30BC" w:rsidRDefault="00BC6BB3" w:rsidP="00BC6BB3">
      <w:pPr>
        <w:pStyle w:val="Heading3"/>
        <w:spacing w:line="480" w:lineRule="auto"/>
        <w:rPr>
          <w:rFonts w:ascii="Times" w:hAnsi="Times" w:cs="Times"/>
          <w:color w:val="auto"/>
          <w:sz w:val="28"/>
          <w:szCs w:val="28"/>
        </w:rPr>
      </w:pPr>
      <w:r w:rsidRPr="004B30BC">
        <w:rPr>
          <w:rStyle w:val="Strong"/>
          <w:rFonts w:ascii="Times" w:hAnsi="Times" w:cs="Times"/>
          <w:bCs w:val="0"/>
          <w:color w:val="auto"/>
          <w:sz w:val="28"/>
          <w:szCs w:val="28"/>
        </w:rPr>
        <w:t xml:space="preserve">Summary </w:t>
      </w:r>
    </w:p>
    <w:p w:rsidR="00BC6BB3" w:rsidRPr="00BC6BB3" w:rsidRDefault="004B30BC" w:rsidP="004B30BC">
      <w:pPr>
        <w:pStyle w:val="NormalWeb"/>
        <w:spacing w:line="480" w:lineRule="auto"/>
        <w:jc w:val="both"/>
        <w:rPr>
          <w:rFonts w:ascii="Times" w:hAnsi="Times" w:cs="Times"/>
          <w:sz w:val="28"/>
          <w:szCs w:val="28"/>
        </w:rPr>
      </w:pPr>
      <w:r>
        <w:rPr>
          <w:rFonts w:ascii="Times" w:hAnsi="Times" w:cs="Times"/>
          <w:sz w:val="28"/>
          <w:szCs w:val="28"/>
        </w:rPr>
        <w:t xml:space="preserve">      </w:t>
      </w:r>
      <w:r w:rsidR="00BC6BB3" w:rsidRPr="00BC6BB3">
        <w:rPr>
          <w:rFonts w:ascii="Times" w:hAnsi="Times" w:cs="Times"/>
          <w:sz w:val="28"/>
          <w:szCs w:val="28"/>
        </w:rPr>
        <w:t>This study investigated the extent of computer literacy among secondary school students, focusing on availability and access to ICT resources, students’ level of competence, the role of teachers, socio-economic influences, a</w:t>
      </w:r>
      <w:r>
        <w:rPr>
          <w:rFonts w:ascii="Times" w:hAnsi="Times" w:cs="Times"/>
          <w:sz w:val="28"/>
          <w:szCs w:val="28"/>
        </w:rPr>
        <w:t xml:space="preserve">nd the challenges encountered. </w:t>
      </w:r>
      <w:r w:rsidR="00BC6BB3" w:rsidRPr="00BC6BB3">
        <w:rPr>
          <w:rFonts w:ascii="Times" w:hAnsi="Times" w:cs="Times"/>
          <w:sz w:val="28"/>
          <w:szCs w:val="28"/>
        </w:rPr>
        <w:t>Most students possess basic computer skills such as turning on/off computers, browsing the internet, and using Microsoft Word. However, advanced skills such as Excel and PowerPoint are limited, and only 10% of students rated their computer literacy as excellent.</w:t>
      </w:r>
      <w:r>
        <w:rPr>
          <w:rFonts w:ascii="Times" w:hAnsi="Times" w:cs="Times"/>
          <w:sz w:val="28"/>
          <w:szCs w:val="28"/>
        </w:rPr>
        <w:t xml:space="preserve"> </w:t>
      </w:r>
      <w:r w:rsidR="00BC6BB3" w:rsidRPr="00BC6BB3">
        <w:rPr>
          <w:rFonts w:ascii="Times" w:hAnsi="Times" w:cs="Times"/>
          <w:sz w:val="28"/>
          <w:szCs w:val="28"/>
        </w:rPr>
        <w:t>Although 72% of schools surveyed had computer laboratories, only 20% of students accessed them daily. At home, access to ICT resources was lower, with 62% lacking personal computers and 58% without internet connectivity.</w:t>
      </w:r>
      <w:r>
        <w:rPr>
          <w:rFonts w:ascii="Times" w:hAnsi="Times" w:cs="Times"/>
          <w:sz w:val="28"/>
          <w:szCs w:val="28"/>
        </w:rPr>
        <w:t xml:space="preserve"> </w:t>
      </w:r>
      <w:r w:rsidR="00BC6BB3" w:rsidRPr="00BC6BB3">
        <w:rPr>
          <w:rFonts w:ascii="Times" w:hAnsi="Times" w:cs="Times"/>
          <w:sz w:val="28"/>
          <w:szCs w:val="28"/>
        </w:rPr>
        <w:t>Teachers contributed significantly to students’ ICT skills, with 52% of respondents learning computers at school. However, only 20% reported that teachers used ICT frequently in their teaching, showing limited integration of digital tools in instruction.</w:t>
      </w:r>
      <w:r w:rsidR="00BC6BB3" w:rsidRPr="00BC6BB3">
        <w:rPr>
          <w:rFonts w:ascii="Times" w:hAnsi="Times" w:cs="Times"/>
          <w:sz w:val="28"/>
          <w:szCs w:val="28"/>
        </w:rPr>
        <w:br/>
      </w:r>
      <w:r>
        <w:rPr>
          <w:rFonts w:ascii="Times" w:hAnsi="Times" w:cs="Times"/>
          <w:sz w:val="28"/>
          <w:szCs w:val="28"/>
        </w:rPr>
        <w:t xml:space="preserve">     </w:t>
      </w:r>
      <w:r w:rsidR="00BC6BB3" w:rsidRPr="00BC6BB3">
        <w:rPr>
          <w:rFonts w:ascii="Times" w:hAnsi="Times" w:cs="Times"/>
          <w:sz w:val="28"/>
          <w:szCs w:val="28"/>
        </w:rPr>
        <w:t xml:space="preserve">Students from private and urban schools had greater access to ICT resources than those in public and rural schools. Parental support also played a crucial role in </w:t>
      </w:r>
      <w:r w:rsidR="00BC6BB3" w:rsidRPr="00BC6BB3">
        <w:rPr>
          <w:rFonts w:ascii="Times" w:hAnsi="Times" w:cs="Times"/>
          <w:sz w:val="28"/>
          <w:szCs w:val="28"/>
        </w:rPr>
        <w:lastRenderedPageBreak/>
        <w:t>encouraging students to use technology.</w:t>
      </w:r>
      <w:r>
        <w:rPr>
          <w:rFonts w:ascii="Times" w:hAnsi="Times" w:cs="Times"/>
          <w:sz w:val="28"/>
          <w:szCs w:val="28"/>
        </w:rPr>
        <w:t xml:space="preserve"> </w:t>
      </w:r>
      <w:r w:rsidR="00BC6BB3" w:rsidRPr="00BC6BB3">
        <w:rPr>
          <w:rFonts w:ascii="Times" w:hAnsi="Times" w:cs="Times"/>
          <w:sz w:val="28"/>
          <w:szCs w:val="28"/>
        </w:rPr>
        <w:t>The major barriers to computer literacy were lack of access to functional computers (40%), unreliable electricity (25%), limited internet access (30%), and shortage of ICT teachers. Outdated and poorly maintained facilities were also reported.</w:t>
      </w:r>
      <w:r>
        <w:rPr>
          <w:rFonts w:ascii="Times" w:hAnsi="Times" w:cs="Times"/>
          <w:sz w:val="28"/>
          <w:szCs w:val="28"/>
        </w:rPr>
        <w:t xml:space="preserve"> </w:t>
      </w:r>
      <w:r w:rsidR="00BC6BB3" w:rsidRPr="00BC6BB3">
        <w:rPr>
          <w:rFonts w:ascii="Times" w:hAnsi="Times" w:cs="Times"/>
          <w:sz w:val="28"/>
          <w:szCs w:val="28"/>
        </w:rPr>
        <w:t>Despite the challenges, most students (70%) expressed interest in using computers and acknowledged the importance of ICT knowledge for their academic performance and future careers.</w:t>
      </w:r>
    </w:p>
    <w:p w:rsidR="00BC6BB3" w:rsidRPr="004B30BC" w:rsidRDefault="00BC6BB3" w:rsidP="004B30BC">
      <w:pPr>
        <w:pStyle w:val="Heading3"/>
        <w:spacing w:line="480" w:lineRule="auto"/>
        <w:jc w:val="both"/>
        <w:rPr>
          <w:rFonts w:ascii="Times" w:hAnsi="Times" w:cs="Times"/>
          <w:color w:val="auto"/>
          <w:sz w:val="28"/>
          <w:szCs w:val="28"/>
        </w:rPr>
      </w:pPr>
      <w:r w:rsidRPr="004B30BC">
        <w:rPr>
          <w:rStyle w:val="Strong"/>
          <w:rFonts w:ascii="Times" w:hAnsi="Times" w:cs="Times"/>
          <w:bCs w:val="0"/>
          <w:color w:val="auto"/>
          <w:sz w:val="28"/>
          <w:szCs w:val="28"/>
        </w:rPr>
        <w:t>Conclusion</w:t>
      </w:r>
    </w:p>
    <w:p w:rsidR="00BC6BB3" w:rsidRPr="00BC6BB3" w:rsidRDefault="004B30BC" w:rsidP="004B30BC">
      <w:pPr>
        <w:pStyle w:val="NormalWeb"/>
        <w:spacing w:line="480" w:lineRule="auto"/>
        <w:jc w:val="both"/>
        <w:rPr>
          <w:rFonts w:ascii="Times" w:hAnsi="Times" w:cs="Times"/>
          <w:sz w:val="28"/>
          <w:szCs w:val="28"/>
        </w:rPr>
      </w:pPr>
      <w:r>
        <w:rPr>
          <w:rFonts w:ascii="Times" w:hAnsi="Times" w:cs="Times"/>
          <w:sz w:val="28"/>
          <w:szCs w:val="28"/>
        </w:rPr>
        <w:t xml:space="preserve">      </w:t>
      </w:r>
      <w:r w:rsidR="00BC6BB3" w:rsidRPr="00BC6BB3">
        <w:rPr>
          <w:rFonts w:ascii="Times" w:hAnsi="Times" w:cs="Times"/>
          <w:sz w:val="28"/>
          <w:szCs w:val="28"/>
        </w:rPr>
        <w:t>The study concludes that secondary school students in Nigeria have moderate levels of computer literacy, with strengths in basic operations but weaknesses in advanced applications and digital problem-solving skills. Access to ICT facilities remains uneven, heavily influenced by socio-economic status, school type, and location. Teachers, although playing a central role in computer education, are not fully integrating ICT into their teaching due to lack of training and resources. The study highlights that the enthusiasm of students toward ICT can be harnessed if schools, governments, and stakeholders address infrastructural, economic, and pedagogical barriers. Developing computer literacy is not only essential for improving students’ academic performance but also for equipping them with the digital competencies required in today’s knowledge-driven economy.</w:t>
      </w:r>
    </w:p>
    <w:p w:rsidR="00BC6BB3" w:rsidRPr="004B30BC" w:rsidRDefault="00BC6BB3" w:rsidP="004B30BC">
      <w:pPr>
        <w:pStyle w:val="Heading3"/>
        <w:spacing w:line="480" w:lineRule="auto"/>
        <w:jc w:val="both"/>
        <w:rPr>
          <w:rFonts w:ascii="Times" w:hAnsi="Times" w:cs="Times"/>
          <w:color w:val="auto"/>
          <w:sz w:val="28"/>
          <w:szCs w:val="28"/>
        </w:rPr>
      </w:pPr>
      <w:r w:rsidRPr="004B30BC">
        <w:rPr>
          <w:rStyle w:val="Strong"/>
          <w:rFonts w:ascii="Times" w:hAnsi="Times" w:cs="Times"/>
          <w:bCs w:val="0"/>
          <w:color w:val="auto"/>
          <w:sz w:val="28"/>
          <w:szCs w:val="28"/>
        </w:rPr>
        <w:lastRenderedPageBreak/>
        <w:t>Recommendations</w:t>
      </w:r>
    </w:p>
    <w:p w:rsidR="00BC6BB3" w:rsidRPr="00BC6BB3" w:rsidRDefault="00BC6BB3" w:rsidP="004B30BC">
      <w:pPr>
        <w:pStyle w:val="NormalWeb"/>
        <w:spacing w:line="480" w:lineRule="auto"/>
        <w:jc w:val="both"/>
        <w:rPr>
          <w:rFonts w:ascii="Times" w:hAnsi="Times" w:cs="Times"/>
          <w:sz w:val="28"/>
          <w:szCs w:val="28"/>
        </w:rPr>
      </w:pPr>
      <w:r w:rsidRPr="00BC6BB3">
        <w:rPr>
          <w:rFonts w:ascii="Times" w:hAnsi="Times" w:cs="Times"/>
          <w:sz w:val="28"/>
          <w:szCs w:val="28"/>
        </w:rPr>
        <w:t>Based on the findings, the following recommendations are made:</w:t>
      </w:r>
    </w:p>
    <w:p w:rsidR="00BC6BB3" w:rsidRPr="00BC6BB3" w:rsidRDefault="00BC6BB3" w:rsidP="004B30BC">
      <w:pPr>
        <w:pStyle w:val="NormalWeb"/>
        <w:numPr>
          <w:ilvl w:val="0"/>
          <w:numId w:val="21"/>
        </w:numPr>
        <w:spacing w:line="480" w:lineRule="auto"/>
        <w:rPr>
          <w:rFonts w:ascii="Times" w:hAnsi="Times" w:cs="Times"/>
          <w:sz w:val="28"/>
          <w:szCs w:val="28"/>
        </w:rPr>
      </w:pPr>
      <w:r w:rsidRPr="00BC6BB3">
        <w:rPr>
          <w:rStyle w:val="Strong"/>
          <w:rFonts w:ascii="Times" w:hAnsi="Times" w:cs="Times"/>
          <w:sz w:val="28"/>
          <w:szCs w:val="28"/>
        </w:rPr>
        <w:t>Improved ICT Infrastructure:</w:t>
      </w:r>
      <w:r w:rsidR="004B30BC">
        <w:rPr>
          <w:rStyle w:val="Strong"/>
          <w:rFonts w:ascii="Times" w:hAnsi="Times" w:cs="Times"/>
          <w:sz w:val="28"/>
          <w:szCs w:val="28"/>
        </w:rPr>
        <w:t xml:space="preserve"> </w:t>
      </w:r>
      <w:r w:rsidRPr="00BC6BB3">
        <w:rPr>
          <w:rFonts w:ascii="Times" w:hAnsi="Times" w:cs="Times"/>
          <w:sz w:val="28"/>
          <w:szCs w:val="28"/>
        </w:rPr>
        <w:t>The government, school authorities, and private stakeholders should invest in equipping schools with adequate, functional, and up-to-date computer laboratories. Special attention should be given to rural and public schools to bridge the digital divide.</w:t>
      </w:r>
    </w:p>
    <w:p w:rsidR="00BC6BB3" w:rsidRPr="00BC6BB3" w:rsidRDefault="004B30BC" w:rsidP="004B30BC">
      <w:pPr>
        <w:pStyle w:val="NormalWeb"/>
        <w:numPr>
          <w:ilvl w:val="0"/>
          <w:numId w:val="21"/>
        </w:numPr>
        <w:spacing w:line="480" w:lineRule="auto"/>
        <w:rPr>
          <w:rFonts w:ascii="Times" w:hAnsi="Times" w:cs="Times"/>
          <w:sz w:val="28"/>
          <w:szCs w:val="28"/>
        </w:rPr>
      </w:pPr>
      <w:r>
        <w:rPr>
          <w:rStyle w:val="Strong"/>
          <w:rFonts w:ascii="Times" w:hAnsi="Times" w:cs="Times"/>
          <w:sz w:val="28"/>
          <w:szCs w:val="28"/>
        </w:rPr>
        <w:t>Integration of ICT across s</w:t>
      </w:r>
      <w:r w:rsidR="00BC6BB3" w:rsidRPr="00BC6BB3">
        <w:rPr>
          <w:rStyle w:val="Strong"/>
          <w:rFonts w:ascii="Times" w:hAnsi="Times" w:cs="Times"/>
          <w:sz w:val="28"/>
          <w:szCs w:val="28"/>
        </w:rPr>
        <w:t>ubjects:</w:t>
      </w:r>
      <w:r>
        <w:rPr>
          <w:rFonts w:ascii="Times" w:hAnsi="Times" w:cs="Times"/>
          <w:sz w:val="28"/>
          <w:szCs w:val="28"/>
        </w:rPr>
        <w:t xml:space="preserve"> </w:t>
      </w:r>
      <w:r w:rsidR="00BC6BB3" w:rsidRPr="00BC6BB3">
        <w:rPr>
          <w:rFonts w:ascii="Times" w:hAnsi="Times" w:cs="Times"/>
          <w:sz w:val="28"/>
          <w:szCs w:val="28"/>
        </w:rPr>
        <w:t>Teachers should be encouraged and trained to integrate ICT into all subjects, not just computer studies. This will give students more opportunities to practice computer skills in diverse learning contexts.</w:t>
      </w:r>
    </w:p>
    <w:p w:rsidR="00BC6BB3" w:rsidRPr="00BC6BB3" w:rsidRDefault="00BC6BB3" w:rsidP="004B30BC">
      <w:pPr>
        <w:pStyle w:val="NormalWeb"/>
        <w:numPr>
          <w:ilvl w:val="0"/>
          <w:numId w:val="21"/>
        </w:numPr>
        <w:spacing w:line="480" w:lineRule="auto"/>
        <w:rPr>
          <w:rFonts w:ascii="Times" w:hAnsi="Times" w:cs="Times"/>
          <w:sz w:val="28"/>
          <w:szCs w:val="28"/>
        </w:rPr>
      </w:pPr>
      <w:r w:rsidRPr="00BC6BB3">
        <w:rPr>
          <w:rStyle w:val="Strong"/>
          <w:rFonts w:ascii="Times" w:hAnsi="Times" w:cs="Times"/>
          <w:sz w:val="28"/>
          <w:szCs w:val="28"/>
        </w:rPr>
        <w:t>Teacher Training and Professional Development:</w:t>
      </w:r>
      <w:r w:rsidR="004B30BC">
        <w:rPr>
          <w:rFonts w:ascii="Times" w:hAnsi="Times" w:cs="Times"/>
          <w:sz w:val="28"/>
          <w:szCs w:val="28"/>
        </w:rPr>
        <w:t xml:space="preserve"> </w:t>
      </w:r>
      <w:r w:rsidRPr="00BC6BB3">
        <w:rPr>
          <w:rFonts w:ascii="Times" w:hAnsi="Times" w:cs="Times"/>
          <w:sz w:val="28"/>
          <w:szCs w:val="28"/>
        </w:rPr>
        <w:t>Regular workshops, seminars, and training programs should be organized to build teachers’ confidence and competence in using ICT for instructional purposes.</w:t>
      </w:r>
    </w:p>
    <w:p w:rsidR="00BC6BB3" w:rsidRPr="00BC6BB3" w:rsidRDefault="00BC6BB3" w:rsidP="004B30BC">
      <w:pPr>
        <w:pStyle w:val="NormalWeb"/>
        <w:numPr>
          <w:ilvl w:val="0"/>
          <w:numId w:val="21"/>
        </w:numPr>
        <w:spacing w:line="480" w:lineRule="auto"/>
        <w:jc w:val="both"/>
        <w:rPr>
          <w:rFonts w:ascii="Times" w:hAnsi="Times" w:cs="Times"/>
          <w:sz w:val="28"/>
          <w:szCs w:val="28"/>
        </w:rPr>
      </w:pPr>
      <w:r w:rsidRPr="00BC6BB3">
        <w:rPr>
          <w:rStyle w:val="Strong"/>
          <w:rFonts w:ascii="Times" w:hAnsi="Times" w:cs="Times"/>
          <w:sz w:val="28"/>
          <w:szCs w:val="28"/>
        </w:rPr>
        <w:t>Reliable Power and Internet Connectivity:</w:t>
      </w:r>
      <w:r w:rsidR="004B30BC">
        <w:rPr>
          <w:rFonts w:ascii="Times" w:hAnsi="Times" w:cs="Times"/>
          <w:sz w:val="28"/>
          <w:szCs w:val="28"/>
        </w:rPr>
        <w:t xml:space="preserve"> </w:t>
      </w:r>
      <w:r w:rsidRPr="00BC6BB3">
        <w:rPr>
          <w:rFonts w:ascii="Times" w:hAnsi="Times" w:cs="Times"/>
          <w:sz w:val="28"/>
          <w:szCs w:val="28"/>
        </w:rPr>
        <w:t>The government should prioritize stable electricity supply in schools and promote affordable internet services. Alternative power sources such as solar energy can be provided in rural areas.</w:t>
      </w:r>
    </w:p>
    <w:p w:rsidR="004B30BC" w:rsidRDefault="00BC6BB3" w:rsidP="004B30BC">
      <w:pPr>
        <w:pStyle w:val="NormalWeb"/>
        <w:numPr>
          <w:ilvl w:val="0"/>
          <w:numId w:val="21"/>
        </w:numPr>
        <w:spacing w:line="480" w:lineRule="auto"/>
        <w:jc w:val="both"/>
        <w:rPr>
          <w:rFonts w:ascii="Times" w:hAnsi="Times" w:cs="Times"/>
          <w:sz w:val="28"/>
          <w:szCs w:val="28"/>
        </w:rPr>
      </w:pPr>
      <w:r w:rsidRPr="00BC6BB3">
        <w:rPr>
          <w:rStyle w:val="Strong"/>
          <w:rFonts w:ascii="Times" w:hAnsi="Times" w:cs="Times"/>
          <w:sz w:val="28"/>
          <w:szCs w:val="28"/>
        </w:rPr>
        <w:lastRenderedPageBreak/>
        <w:t>Parental and Community Involvement:</w:t>
      </w:r>
      <w:r w:rsidR="004B30BC">
        <w:rPr>
          <w:rFonts w:ascii="Times" w:hAnsi="Times" w:cs="Times"/>
          <w:sz w:val="28"/>
          <w:szCs w:val="28"/>
        </w:rPr>
        <w:t xml:space="preserve"> </w:t>
      </w:r>
      <w:r w:rsidRPr="00BC6BB3">
        <w:rPr>
          <w:rFonts w:ascii="Times" w:hAnsi="Times" w:cs="Times"/>
          <w:sz w:val="28"/>
          <w:szCs w:val="28"/>
        </w:rPr>
        <w:t>Parents should be sensitized to the importance of computer literacy and encouraged to support their children by providing access to ICT tools where possible. Community initiatives, such as ICT clubs or shared learning centers, can al</w:t>
      </w:r>
      <w:r w:rsidR="004B30BC">
        <w:rPr>
          <w:rFonts w:ascii="Times" w:hAnsi="Times" w:cs="Times"/>
          <w:sz w:val="28"/>
          <w:szCs w:val="28"/>
        </w:rPr>
        <w:t>so supplement school facilities.</w:t>
      </w:r>
    </w:p>
    <w:p w:rsidR="004B30BC" w:rsidRDefault="004B30BC" w:rsidP="004B30BC">
      <w:pPr>
        <w:pStyle w:val="NormalWeb"/>
        <w:spacing w:line="480" w:lineRule="auto"/>
        <w:jc w:val="both"/>
        <w:rPr>
          <w:rStyle w:val="Strong"/>
          <w:rFonts w:ascii="Times" w:hAnsi="Times" w:cs="Times"/>
          <w:b w:val="0"/>
          <w:bCs w:val="0"/>
          <w:sz w:val="28"/>
          <w:szCs w:val="28"/>
        </w:rPr>
      </w:pPr>
    </w:p>
    <w:p w:rsidR="004B30BC" w:rsidRDefault="004B30BC" w:rsidP="004B30BC">
      <w:pPr>
        <w:pStyle w:val="NormalWeb"/>
        <w:spacing w:line="480" w:lineRule="auto"/>
        <w:jc w:val="both"/>
        <w:rPr>
          <w:rStyle w:val="Strong"/>
          <w:rFonts w:ascii="Times" w:hAnsi="Times" w:cs="Times"/>
          <w:b w:val="0"/>
          <w:bCs w:val="0"/>
          <w:sz w:val="28"/>
          <w:szCs w:val="28"/>
        </w:rPr>
      </w:pPr>
    </w:p>
    <w:p w:rsidR="004B30BC" w:rsidRDefault="004B30BC" w:rsidP="004B30BC">
      <w:pPr>
        <w:pStyle w:val="NormalWeb"/>
        <w:spacing w:line="480" w:lineRule="auto"/>
        <w:jc w:val="both"/>
        <w:rPr>
          <w:rStyle w:val="Strong"/>
          <w:rFonts w:ascii="Times" w:hAnsi="Times" w:cs="Times"/>
          <w:b w:val="0"/>
          <w:bCs w:val="0"/>
          <w:sz w:val="28"/>
          <w:szCs w:val="28"/>
        </w:rPr>
      </w:pPr>
    </w:p>
    <w:p w:rsidR="004B30BC" w:rsidRDefault="004B30BC" w:rsidP="004B30BC">
      <w:pPr>
        <w:pStyle w:val="NormalWeb"/>
        <w:spacing w:line="480" w:lineRule="auto"/>
        <w:jc w:val="both"/>
        <w:rPr>
          <w:rStyle w:val="Strong"/>
          <w:rFonts w:ascii="Times" w:hAnsi="Times" w:cs="Times"/>
          <w:b w:val="0"/>
          <w:bCs w:val="0"/>
          <w:sz w:val="28"/>
          <w:szCs w:val="28"/>
        </w:rPr>
      </w:pPr>
    </w:p>
    <w:p w:rsidR="004B30BC" w:rsidRDefault="004B30BC" w:rsidP="004B30BC">
      <w:pPr>
        <w:pStyle w:val="NormalWeb"/>
        <w:spacing w:line="480" w:lineRule="auto"/>
        <w:jc w:val="both"/>
        <w:rPr>
          <w:rStyle w:val="Strong"/>
          <w:rFonts w:ascii="Times" w:hAnsi="Times" w:cs="Times"/>
          <w:b w:val="0"/>
          <w:bCs w:val="0"/>
          <w:sz w:val="28"/>
          <w:szCs w:val="28"/>
        </w:rPr>
      </w:pPr>
    </w:p>
    <w:p w:rsidR="004B30BC" w:rsidRDefault="004B30BC" w:rsidP="004B30BC">
      <w:pPr>
        <w:pStyle w:val="NormalWeb"/>
        <w:spacing w:line="480" w:lineRule="auto"/>
        <w:jc w:val="both"/>
        <w:rPr>
          <w:rStyle w:val="Strong"/>
          <w:rFonts w:ascii="Times" w:hAnsi="Times" w:cs="Times"/>
          <w:b w:val="0"/>
          <w:bCs w:val="0"/>
          <w:sz w:val="28"/>
          <w:szCs w:val="28"/>
        </w:rPr>
      </w:pPr>
    </w:p>
    <w:p w:rsidR="004B30BC" w:rsidRDefault="004B30BC" w:rsidP="004B30BC">
      <w:pPr>
        <w:pStyle w:val="NormalWeb"/>
        <w:spacing w:line="480" w:lineRule="auto"/>
        <w:jc w:val="both"/>
        <w:rPr>
          <w:rStyle w:val="Strong"/>
          <w:rFonts w:ascii="Times" w:hAnsi="Times" w:cs="Times"/>
          <w:b w:val="0"/>
          <w:bCs w:val="0"/>
          <w:sz w:val="28"/>
          <w:szCs w:val="28"/>
        </w:rPr>
      </w:pPr>
    </w:p>
    <w:p w:rsidR="004B30BC" w:rsidRDefault="004B30BC" w:rsidP="004B30BC">
      <w:pPr>
        <w:pStyle w:val="NormalWeb"/>
        <w:spacing w:line="480" w:lineRule="auto"/>
        <w:jc w:val="both"/>
        <w:rPr>
          <w:rStyle w:val="Strong"/>
          <w:rFonts w:ascii="Times" w:hAnsi="Times" w:cs="Times"/>
          <w:b w:val="0"/>
          <w:bCs w:val="0"/>
          <w:sz w:val="28"/>
          <w:szCs w:val="28"/>
        </w:rPr>
      </w:pPr>
    </w:p>
    <w:p w:rsidR="004B30BC" w:rsidRDefault="004B30BC" w:rsidP="004B30BC">
      <w:pPr>
        <w:pStyle w:val="NormalWeb"/>
        <w:spacing w:line="480" w:lineRule="auto"/>
        <w:jc w:val="both"/>
        <w:rPr>
          <w:rStyle w:val="Strong"/>
          <w:rFonts w:ascii="Times" w:hAnsi="Times" w:cs="Times"/>
          <w:b w:val="0"/>
          <w:bCs w:val="0"/>
          <w:sz w:val="28"/>
          <w:szCs w:val="28"/>
        </w:rPr>
      </w:pPr>
    </w:p>
    <w:p w:rsidR="004B30BC" w:rsidRDefault="004B30BC" w:rsidP="004B30BC">
      <w:pPr>
        <w:pStyle w:val="NormalWeb"/>
        <w:spacing w:line="480" w:lineRule="auto"/>
        <w:jc w:val="both"/>
        <w:rPr>
          <w:rStyle w:val="Strong"/>
          <w:rFonts w:ascii="Times" w:hAnsi="Times" w:cs="Times"/>
          <w:b w:val="0"/>
          <w:bCs w:val="0"/>
          <w:sz w:val="28"/>
          <w:szCs w:val="28"/>
        </w:rPr>
      </w:pPr>
    </w:p>
    <w:p w:rsidR="00B9005F" w:rsidRPr="004B30BC" w:rsidRDefault="00B9005F" w:rsidP="004B30BC">
      <w:pPr>
        <w:pStyle w:val="NormalWeb"/>
        <w:spacing w:line="480" w:lineRule="auto"/>
        <w:jc w:val="both"/>
        <w:rPr>
          <w:rStyle w:val="Strong"/>
          <w:rFonts w:ascii="Times" w:hAnsi="Times" w:cs="Times"/>
          <w:b w:val="0"/>
          <w:bCs w:val="0"/>
          <w:sz w:val="28"/>
          <w:szCs w:val="28"/>
        </w:rPr>
      </w:pPr>
    </w:p>
    <w:p w:rsidR="00BC6BB3" w:rsidRPr="004B30BC" w:rsidRDefault="004B30BC" w:rsidP="00B9005F">
      <w:pPr>
        <w:pStyle w:val="Heading2"/>
        <w:spacing w:line="480" w:lineRule="auto"/>
        <w:jc w:val="center"/>
        <w:rPr>
          <w:rFonts w:ascii="Times" w:hAnsi="Times" w:cs="Times"/>
          <w:color w:val="auto"/>
          <w:sz w:val="28"/>
          <w:szCs w:val="28"/>
        </w:rPr>
      </w:pPr>
      <w:r w:rsidRPr="004B30BC">
        <w:rPr>
          <w:rStyle w:val="Strong"/>
          <w:rFonts w:ascii="Times" w:hAnsi="Times" w:cs="Times"/>
          <w:bCs w:val="0"/>
          <w:color w:val="auto"/>
          <w:sz w:val="28"/>
          <w:szCs w:val="28"/>
        </w:rPr>
        <w:t>REFERENCES</w:t>
      </w:r>
    </w:p>
    <w:p w:rsidR="00BC6BB3" w:rsidRPr="00BC6BB3" w:rsidRDefault="00BC6BB3" w:rsidP="00B9005F">
      <w:pPr>
        <w:pStyle w:val="NormalWeb"/>
        <w:spacing w:before="240" w:beforeAutospacing="0" w:line="276" w:lineRule="auto"/>
        <w:ind w:left="720" w:hanging="720"/>
        <w:jc w:val="both"/>
        <w:rPr>
          <w:rFonts w:ascii="Times" w:hAnsi="Times" w:cs="Times"/>
          <w:sz w:val="28"/>
          <w:szCs w:val="28"/>
        </w:rPr>
      </w:pPr>
      <w:r w:rsidRPr="00BC6BB3">
        <w:rPr>
          <w:rFonts w:ascii="Times" w:hAnsi="Times" w:cs="Times"/>
          <w:sz w:val="28"/>
          <w:szCs w:val="28"/>
        </w:rPr>
        <w:t>Aduwa-</w:t>
      </w:r>
      <w:proofErr w:type="spellStart"/>
      <w:r w:rsidRPr="00BC6BB3">
        <w:rPr>
          <w:rFonts w:ascii="Times" w:hAnsi="Times" w:cs="Times"/>
          <w:sz w:val="28"/>
          <w:szCs w:val="28"/>
        </w:rPr>
        <w:t>Ogiegbaen</w:t>
      </w:r>
      <w:proofErr w:type="spellEnd"/>
      <w:r w:rsidRPr="00BC6BB3">
        <w:rPr>
          <w:rFonts w:ascii="Times" w:hAnsi="Times" w:cs="Times"/>
          <w:sz w:val="28"/>
          <w:szCs w:val="28"/>
        </w:rPr>
        <w:t xml:space="preserve">, S. E., &amp; </w:t>
      </w:r>
      <w:proofErr w:type="spellStart"/>
      <w:r w:rsidRPr="00BC6BB3">
        <w:rPr>
          <w:rFonts w:ascii="Times" w:hAnsi="Times" w:cs="Times"/>
          <w:sz w:val="28"/>
          <w:szCs w:val="28"/>
        </w:rPr>
        <w:t>Iyamu</w:t>
      </w:r>
      <w:proofErr w:type="spellEnd"/>
      <w:r w:rsidRPr="00BC6BB3">
        <w:rPr>
          <w:rFonts w:ascii="Times" w:hAnsi="Times" w:cs="Times"/>
          <w:sz w:val="28"/>
          <w:szCs w:val="28"/>
        </w:rPr>
        <w:t xml:space="preserve">, E. O. S. (2005). Using information and </w:t>
      </w:r>
      <w:r w:rsidR="004B30BC">
        <w:rPr>
          <w:rFonts w:ascii="Times" w:hAnsi="Times" w:cs="Times"/>
          <w:sz w:val="28"/>
          <w:szCs w:val="28"/>
        </w:rPr>
        <w:t xml:space="preserve">   </w:t>
      </w:r>
      <w:r w:rsidRPr="00BC6BB3">
        <w:rPr>
          <w:rFonts w:ascii="Times" w:hAnsi="Times" w:cs="Times"/>
          <w:sz w:val="28"/>
          <w:szCs w:val="28"/>
        </w:rPr>
        <w:t>communication technology in secondary s</w:t>
      </w:r>
      <w:r w:rsidR="00B9005F">
        <w:rPr>
          <w:rFonts w:ascii="Times" w:hAnsi="Times" w:cs="Times"/>
          <w:sz w:val="28"/>
          <w:szCs w:val="28"/>
        </w:rPr>
        <w:t xml:space="preserve">chools in Nigeria: Problems and </w:t>
      </w:r>
      <w:r w:rsidRPr="00BC6BB3">
        <w:rPr>
          <w:rFonts w:ascii="Times" w:hAnsi="Times" w:cs="Times"/>
          <w:sz w:val="28"/>
          <w:szCs w:val="28"/>
        </w:rPr>
        <w:t xml:space="preserve">prospects. </w:t>
      </w:r>
      <w:r w:rsidRPr="00BC6BB3">
        <w:rPr>
          <w:rStyle w:val="Emphasis"/>
          <w:rFonts w:ascii="Times" w:hAnsi="Times" w:cs="Times"/>
          <w:sz w:val="28"/>
          <w:szCs w:val="28"/>
        </w:rPr>
        <w:t>Educational Technology &amp; Society, 8</w:t>
      </w:r>
      <w:r w:rsidRPr="00BC6BB3">
        <w:rPr>
          <w:rFonts w:ascii="Times" w:hAnsi="Times" w:cs="Times"/>
          <w:sz w:val="28"/>
          <w:szCs w:val="28"/>
        </w:rPr>
        <w:t>(1), 104–112.</w:t>
      </w:r>
    </w:p>
    <w:p w:rsidR="00BC6BB3" w:rsidRPr="00BC6BB3" w:rsidRDefault="00BC6BB3" w:rsidP="00B9005F">
      <w:pPr>
        <w:pStyle w:val="NormalWeb"/>
        <w:spacing w:before="240" w:beforeAutospacing="0" w:line="276" w:lineRule="auto"/>
        <w:ind w:left="720" w:hanging="720"/>
        <w:jc w:val="both"/>
        <w:rPr>
          <w:rFonts w:ascii="Times" w:hAnsi="Times" w:cs="Times"/>
          <w:sz w:val="28"/>
          <w:szCs w:val="28"/>
        </w:rPr>
      </w:pPr>
      <w:proofErr w:type="spellStart"/>
      <w:r w:rsidRPr="00BC6BB3">
        <w:rPr>
          <w:rFonts w:ascii="Times" w:hAnsi="Times" w:cs="Times"/>
          <w:sz w:val="28"/>
          <w:szCs w:val="28"/>
        </w:rPr>
        <w:t>Jegede</w:t>
      </w:r>
      <w:proofErr w:type="spellEnd"/>
      <w:r w:rsidRPr="00BC6BB3">
        <w:rPr>
          <w:rFonts w:ascii="Times" w:hAnsi="Times" w:cs="Times"/>
          <w:sz w:val="28"/>
          <w:szCs w:val="28"/>
        </w:rPr>
        <w:t xml:space="preserve">, P. O., &amp; </w:t>
      </w:r>
      <w:proofErr w:type="spellStart"/>
      <w:r w:rsidRPr="00BC6BB3">
        <w:rPr>
          <w:rFonts w:ascii="Times" w:hAnsi="Times" w:cs="Times"/>
          <w:sz w:val="28"/>
          <w:szCs w:val="28"/>
        </w:rPr>
        <w:t>Owolabi</w:t>
      </w:r>
      <w:proofErr w:type="spellEnd"/>
      <w:r w:rsidRPr="00BC6BB3">
        <w:rPr>
          <w:rFonts w:ascii="Times" w:hAnsi="Times" w:cs="Times"/>
          <w:sz w:val="28"/>
          <w:szCs w:val="28"/>
        </w:rPr>
        <w:t xml:space="preserve">, J. A. (2003). Computer </w:t>
      </w:r>
      <w:r w:rsidR="00B9005F">
        <w:rPr>
          <w:rFonts w:ascii="Times" w:hAnsi="Times" w:cs="Times"/>
          <w:sz w:val="28"/>
          <w:szCs w:val="28"/>
        </w:rPr>
        <w:t>education in Nigerian secondary</w:t>
      </w:r>
      <w:r w:rsidR="004B30BC">
        <w:rPr>
          <w:rFonts w:ascii="Times" w:hAnsi="Times" w:cs="Times"/>
          <w:sz w:val="28"/>
          <w:szCs w:val="28"/>
        </w:rPr>
        <w:t xml:space="preserve">     </w:t>
      </w:r>
      <w:r w:rsidRPr="00BC6BB3">
        <w:rPr>
          <w:rFonts w:ascii="Times" w:hAnsi="Times" w:cs="Times"/>
          <w:sz w:val="28"/>
          <w:szCs w:val="28"/>
        </w:rPr>
        <w:t xml:space="preserve">schools: Gaps between policy and practice. </w:t>
      </w:r>
      <w:r w:rsidRPr="00BC6BB3">
        <w:rPr>
          <w:rStyle w:val="Emphasis"/>
          <w:rFonts w:ascii="Times" w:hAnsi="Times" w:cs="Times"/>
          <w:sz w:val="28"/>
          <w:szCs w:val="28"/>
        </w:rPr>
        <w:t xml:space="preserve">Meridian: A Middle School </w:t>
      </w:r>
      <w:r w:rsidR="004B30BC">
        <w:rPr>
          <w:rStyle w:val="Emphasis"/>
          <w:rFonts w:ascii="Times" w:hAnsi="Times" w:cs="Times"/>
          <w:sz w:val="28"/>
          <w:szCs w:val="28"/>
        </w:rPr>
        <w:t xml:space="preserve">  </w:t>
      </w:r>
      <w:r w:rsidRPr="00BC6BB3">
        <w:rPr>
          <w:rStyle w:val="Emphasis"/>
          <w:rFonts w:ascii="Times" w:hAnsi="Times" w:cs="Times"/>
          <w:sz w:val="28"/>
          <w:szCs w:val="28"/>
        </w:rPr>
        <w:t>Computer Technologies Journal, 6</w:t>
      </w:r>
      <w:r w:rsidRPr="00BC6BB3">
        <w:rPr>
          <w:rFonts w:ascii="Times" w:hAnsi="Times" w:cs="Times"/>
          <w:sz w:val="28"/>
          <w:szCs w:val="28"/>
        </w:rPr>
        <w:t>(2), 1–11.</w:t>
      </w:r>
    </w:p>
    <w:p w:rsidR="00BC6BB3" w:rsidRPr="00BC6BB3" w:rsidRDefault="00BC6BB3" w:rsidP="00B9005F">
      <w:pPr>
        <w:pStyle w:val="NormalWeb"/>
        <w:spacing w:before="240" w:beforeAutospacing="0" w:line="276" w:lineRule="auto"/>
        <w:ind w:left="720" w:hanging="720"/>
        <w:jc w:val="both"/>
        <w:rPr>
          <w:rFonts w:ascii="Times" w:hAnsi="Times" w:cs="Times"/>
          <w:sz w:val="28"/>
          <w:szCs w:val="28"/>
        </w:rPr>
      </w:pPr>
      <w:r w:rsidRPr="00BC6BB3">
        <w:rPr>
          <w:rFonts w:ascii="Times" w:hAnsi="Times" w:cs="Times"/>
          <w:sz w:val="28"/>
          <w:szCs w:val="28"/>
        </w:rPr>
        <w:t xml:space="preserve">Obi, T. C., &amp; </w:t>
      </w:r>
      <w:proofErr w:type="spellStart"/>
      <w:r w:rsidRPr="00BC6BB3">
        <w:rPr>
          <w:rFonts w:ascii="Times" w:hAnsi="Times" w:cs="Times"/>
          <w:sz w:val="28"/>
          <w:szCs w:val="28"/>
        </w:rPr>
        <w:t>Ifeanyi</w:t>
      </w:r>
      <w:proofErr w:type="spellEnd"/>
      <w:r w:rsidRPr="00BC6BB3">
        <w:rPr>
          <w:rFonts w:ascii="Times" w:hAnsi="Times" w:cs="Times"/>
          <w:sz w:val="28"/>
          <w:szCs w:val="28"/>
        </w:rPr>
        <w:t xml:space="preserve">, A. I. (2015). The impact of ICT on students’ academic performance in secondary schools in Nigeria. </w:t>
      </w:r>
      <w:r w:rsidR="00B9005F">
        <w:rPr>
          <w:rStyle w:val="Emphasis"/>
          <w:rFonts w:ascii="Times" w:hAnsi="Times" w:cs="Times"/>
          <w:sz w:val="28"/>
          <w:szCs w:val="28"/>
        </w:rPr>
        <w:t>International Journal of</w:t>
      </w:r>
      <w:r w:rsidR="004B30BC">
        <w:rPr>
          <w:rStyle w:val="Emphasis"/>
          <w:rFonts w:ascii="Times" w:hAnsi="Times" w:cs="Times"/>
          <w:sz w:val="28"/>
          <w:szCs w:val="28"/>
        </w:rPr>
        <w:t xml:space="preserve"> </w:t>
      </w:r>
      <w:r w:rsidRPr="00BC6BB3">
        <w:rPr>
          <w:rStyle w:val="Emphasis"/>
          <w:rFonts w:ascii="Times" w:hAnsi="Times" w:cs="Times"/>
          <w:sz w:val="28"/>
          <w:szCs w:val="28"/>
        </w:rPr>
        <w:t>Education and Development, 4</w:t>
      </w:r>
      <w:r w:rsidRPr="00BC6BB3">
        <w:rPr>
          <w:rFonts w:ascii="Times" w:hAnsi="Times" w:cs="Times"/>
          <w:sz w:val="28"/>
          <w:szCs w:val="28"/>
        </w:rPr>
        <w:t>(2), 35–45.</w:t>
      </w:r>
    </w:p>
    <w:p w:rsidR="00BC6BB3" w:rsidRPr="00B9005F" w:rsidRDefault="00BC6BB3" w:rsidP="00B9005F">
      <w:pPr>
        <w:pStyle w:val="NormalWeb"/>
        <w:spacing w:before="240" w:beforeAutospacing="0" w:line="276" w:lineRule="auto"/>
        <w:ind w:left="720" w:hanging="720"/>
        <w:jc w:val="both"/>
        <w:rPr>
          <w:rFonts w:ascii="Times" w:hAnsi="Times" w:cs="Times"/>
          <w:i/>
          <w:iCs/>
          <w:sz w:val="28"/>
          <w:szCs w:val="28"/>
        </w:rPr>
      </w:pPr>
      <w:proofErr w:type="spellStart"/>
      <w:r w:rsidRPr="00BC6BB3">
        <w:rPr>
          <w:rFonts w:ascii="Times" w:hAnsi="Times" w:cs="Times"/>
          <w:sz w:val="28"/>
          <w:szCs w:val="28"/>
        </w:rPr>
        <w:t>Okebukola</w:t>
      </w:r>
      <w:proofErr w:type="spellEnd"/>
      <w:r w:rsidRPr="00BC6BB3">
        <w:rPr>
          <w:rFonts w:ascii="Times" w:hAnsi="Times" w:cs="Times"/>
          <w:sz w:val="28"/>
          <w:szCs w:val="28"/>
        </w:rPr>
        <w:t xml:space="preserve">, P. A. (2007). </w:t>
      </w:r>
      <w:r w:rsidRPr="00BC6BB3">
        <w:rPr>
          <w:rStyle w:val="Emphasis"/>
          <w:rFonts w:ascii="Times" w:hAnsi="Times" w:cs="Times"/>
          <w:sz w:val="28"/>
          <w:szCs w:val="28"/>
        </w:rPr>
        <w:t xml:space="preserve">Information and communication technologies and </w:t>
      </w:r>
      <w:r w:rsidR="004B30BC">
        <w:rPr>
          <w:rStyle w:val="Emphasis"/>
          <w:rFonts w:ascii="Times" w:hAnsi="Times" w:cs="Times"/>
          <w:sz w:val="28"/>
          <w:szCs w:val="28"/>
        </w:rPr>
        <w:t xml:space="preserve">  </w:t>
      </w:r>
      <w:r w:rsidRPr="00BC6BB3">
        <w:rPr>
          <w:rStyle w:val="Emphasis"/>
          <w:rFonts w:ascii="Times" w:hAnsi="Times" w:cs="Times"/>
          <w:sz w:val="28"/>
          <w:szCs w:val="28"/>
        </w:rPr>
        <w:t>education in Nigeria: Trends, issues, and opportunities.</w:t>
      </w:r>
      <w:r w:rsidR="00B9005F">
        <w:rPr>
          <w:rFonts w:ascii="Times" w:hAnsi="Times" w:cs="Times"/>
          <w:sz w:val="28"/>
          <w:szCs w:val="28"/>
        </w:rPr>
        <w:t xml:space="preserve"> Keynote address at the</w:t>
      </w:r>
      <w:r w:rsidR="004B30BC">
        <w:rPr>
          <w:rFonts w:ascii="Times" w:hAnsi="Times" w:cs="Times"/>
          <w:sz w:val="28"/>
          <w:szCs w:val="28"/>
        </w:rPr>
        <w:t xml:space="preserve"> </w:t>
      </w:r>
      <w:r w:rsidRPr="00BC6BB3">
        <w:rPr>
          <w:rFonts w:ascii="Times" w:hAnsi="Times" w:cs="Times"/>
          <w:sz w:val="28"/>
          <w:szCs w:val="28"/>
        </w:rPr>
        <w:t>1st National Conference on ICT in Education, Lagos, Nigeria.</w:t>
      </w:r>
    </w:p>
    <w:p w:rsidR="00BC6BB3" w:rsidRPr="00BC6BB3" w:rsidRDefault="00BC6BB3" w:rsidP="00B9005F">
      <w:pPr>
        <w:pStyle w:val="NormalWeb"/>
        <w:spacing w:before="240" w:beforeAutospacing="0" w:line="276" w:lineRule="auto"/>
        <w:ind w:left="720" w:hanging="720"/>
        <w:jc w:val="both"/>
        <w:rPr>
          <w:rFonts w:ascii="Times" w:hAnsi="Times" w:cs="Times"/>
          <w:sz w:val="28"/>
          <w:szCs w:val="28"/>
        </w:rPr>
      </w:pPr>
      <w:proofErr w:type="spellStart"/>
      <w:r w:rsidRPr="00BC6BB3">
        <w:rPr>
          <w:rFonts w:ascii="Times" w:hAnsi="Times" w:cs="Times"/>
          <w:sz w:val="28"/>
          <w:szCs w:val="28"/>
        </w:rPr>
        <w:t>Ololube</w:t>
      </w:r>
      <w:proofErr w:type="spellEnd"/>
      <w:r w:rsidRPr="00BC6BB3">
        <w:rPr>
          <w:rFonts w:ascii="Times" w:hAnsi="Times" w:cs="Times"/>
          <w:sz w:val="28"/>
          <w:szCs w:val="28"/>
        </w:rPr>
        <w:t xml:space="preserve">, N. P., </w:t>
      </w:r>
      <w:proofErr w:type="spellStart"/>
      <w:r w:rsidRPr="00BC6BB3">
        <w:rPr>
          <w:rFonts w:ascii="Times" w:hAnsi="Times" w:cs="Times"/>
          <w:sz w:val="28"/>
          <w:szCs w:val="28"/>
        </w:rPr>
        <w:t>Ubogu</w:t>
      </w:r>
      <w:proofErr w:type="spellEnd"/>
      <w:r w:rsidRPr="00BC6BB3">
        <w:rPr>
          <w:rFonts w:ascii="Times" w:hAnsi="Times" w:cs="Times"/>
          <w:sz w:val="28"/>
          <w:szCs w:val="28"/>
        </w:rPr>
        <w:t xml:space="preserve">, A. E., &amp; </w:t>
      </w:r>
      <w:proofErr w:type="spellStart"/>
      <w:r w:rsidRPr="00BC6BB3">
        <w:rPr>
          <w:rFonts w:ascii="Times" w:hAnsi="Times" w:cs="Times"/>
          <w:sz w:val="28"/>
          <w:szCs w:val="28"/>
        </w:rPr>
        <w:t>Ossai</w:t>
      </w:r>
      <w:proofErr w:type="spellEnd"/>
      <w:r w:rsidRPr="00BC6BB3">
        <w:rPr>
          <w:rFonts w:ascii="Times" w:hAnsi="Times" w:cs="Times"/>
          <w:sz w:val="28"/>
          <w:szCs w:val="28"/>
        </w:rPr>
        <w:t>, A. G. (2009)</w:t>
      </w:r>
      <w:r w:rsidR="00B9005F">
        <w:rPr>
          <w:rFonts w:ascii="Times" w:hAnsi="Times" w:cs="Times"/>
          <w:sz w:val="28"/>
          <w:szCs w:val="28"/>
        </w:rPr>
        <w:t>. ICT and distance education in</w:t>
      </w:r>
      <w:r w:rsidR="004B30BC">
        <w:rPr>
          <w:rFonts w:ascii="Times" w:hAnsi="Times" w:cs="Times"/>
          <w:sz w:val="28"/>
          <w:szCs w:val="28"/>
        </w:rPr>
        <w:t xml:space="preserve">   </w:t>
      </w:r>
      <w:r w:rsidRPr="00BC6BB3">
        <w:rPr>
          <w:rFonts w:ascii="Times" w:hAnsi="Times" w:cs="Times"/>
          <w:sz w:val="28"/>
          <w:szCs w:val="28"/>
        </w:rPr>
        <w:t xml:space="preserve">Nigeria: A review of literature and accounts. </w:t>
      </w:r>
      <w:r w:rsidRPr="00BC6BB3">
        <w:rPr>
          <w:rStyle w:val="Emphasis"/>
          <w:rFonts w:ascii="Times" w:hAnsi="Times" w:cs="Times"/>
          <w:sz w:val="28"/>
          <w:szCs w:val="28"/>
        </w:rPr>
        <w:t>International Open and Distance Learning Journal, 10</w:t>
      </w:r>
      <w:r w:rsidRPr="00BC6BB3">
        <w:rPr>
          <w:rFonts w:ascii="Times" w:hAnsi="Times" w:cs="Times"/>
          <w:sz w:val="28"/>
          <w:szCs w:val="28"/>
        </w:rPr>
        <w:t>(3), 23–36.</w:t>
      </w:r>
    </w:p>
    <w:p w:rsidR="00BC6BB3" w:rsidRPr="00B9005F" w:rsidRDefault="00BC6BB3" w:rsidP="00B9005F">
      <w:pPr>
        <w:pStyle w:val="NormalWeb"/>
        <w:spacing w:before="240" w:beforeAutospacing="0" w:line="276" w:lineRule="auto"/>
        <w:ind w:left="720" w:hanging="720"/>
        <w:jc w:val="both"/>
        <w:rPr>
          <w:rFonts w:ascii="Times" w:hAnsi="Times" w:cs="Times"/>
          <w:i/>
          <w:iCs/>
          <w:sz w:val="28"/>
          <w:szCs w:val="28"/>
        </w:rPr>
      </w:pPr>
      <w:r w:rsidRPr="00BC6BB3">
        <w:rPr>
          <w:rFonts w:ascii="Times" w:hAnsi="Times" w:cs="Times"/>
          <w:sz w:val="28"/>
          <w:szCs w:val="28"/>
        </w:rPr>
        <w:t xml:space="preserve">UNESCO. (2019). </w:t>
      </w:r>
      <w:r w:rsidRPr="00BC6BB3">
        <w:rPr>
          <w:rStyle w:val="Emphasis"/>
          <w:rFonts w:ascii="Times" w:hAnsi="Times" w:cs="Times"/>
          <w:sz w:val="28"/>
          <w:szCs w:val="28"/>
        </w:rPr>
        <w:t xml:space="preserve">Information and communication technology competency </w:t>
      </w:r>
      <w:r w:rsidR="004B30BC">
        <w:rPr>
          <w:rStyle w:val="Emphasis"/>
          <w:rFonts w:ascii="Times" w:hAnsi="Times" w:cs="Times"/>
          <w:sz w:val="28"/>
          <w:szCs w:val="28"/>
        </w:rPr>
        <w:t xml:space="preserve">   </w:t>
      </w:r>
      <w:r w:rsidRPr="00BC6BB3">
        <w:rPr>
          <w:rStyle w:val="Emphasis"/>
          <w:rFonts w:ascii="Times" w:hAnsi="Times" w:cs="Times"/>
          <w:sz w:val="28"/>
          <w:szCs w:val="28"/>
        </w:rPr>
        <w:t>framework for teachers (ICT-CFT)</w:t>
      </w:r>
      <w:r w:rsidRPr="00BC6BB3">
        <w:rPr>
          <w:rFonts w:ascii="Times" w:hAnsi="Times" w:cs="Times"/>
          <w:sz w:val="28"/>
          <w:szCs w:val="28"/>
        </w:rPr>
        <w:t>. Par</w:t>
      </w:r>
      <w:r w:rsidR="00B9005F">
        <w:rPr>
          <w:rFonts w:ascii="Times" w:hAnsi="Times" w:cs="Times"/>
          <w:sz w:val="28"/>
          <w:szCs w:val="28"/>
        </w:rPr>
        <w:t>is: United Nations Educational,</w:t>
      </w:r>
      <w:r w:rsidR="004B30BC">
        <w:rPr>
          <w:rFonts w:ascii="Times" w:hAnsi="Times" w:cs="Times"/>
          <w:sz w:val="28"/>
          <w:szCs w:val="28"/>
        </w:rPr>
        <w:t xml:space="preserve"> </w:t>
      </w:r>
      <w:r w:rsidRPr="00BC6BB3">
        <w:rPr>
          <w:rFonts w:ascii="Times" w:hAnsi="Times" w:cs="Times"/>
          <w:sz w:val="28"/>
          <w:szCs w:val="28"/>
        </w:rPr>
        <w:t>Scientific and Cultural Organization.</w:t>
      </w:r>
    </w:p>
    <w:p w:rsidR="00BC6BB3" w:rsidRPr="00BC6BB3" w:rsidRDefault="00BC6BB3" w:rsidP="00B9005F">
      <w:pPr>
        <w:pStyle w:val="NormalWeb"/>
        <w:spacing w:before="240" w:beforeAutospacing="0" w:line="276" w:lineRule="auto"/>
        <w:ind w:left="720" w:hanging="720"/>
        <w:jc w:val="both"/>
        <w:rPr>
          <w:rFonts w:ascii="Times" w:hAnsi="Times" w:cs="Times"/>
          <w:sz w:val="28"/>
          <w:szCs w:val="28"/>
        </w:rPr>
      </w:pPr>
      <w:r w:rsidRPr="00BC6BB3">
        <w:rPr>
          <w:rFonts w:ascii="Times" w:hAnsi="Times" w:cs="Times"/>
          <w:sz w:val="28"/>
          <w:szCs w:val="28"/>
        </w:rPr>
        <w:t xml:space="preserve">World Bank. (2020). </w:t>
      </w:r>
      <w:r w:rsidRPr="00BC6BB3">
        <w:rPr>
          <w:rStyle w:val="Emphasis"/>
          <w:rFonts w:ascii="Times" w:hAnsi="Times" w:cs="Times"/>
          <w:sz w:val="28"/>
          <w:szCs w:val="28"/>
        </w:rPr>
        <w:t>Digital skills in Sub-Saharan Africa: Spotlight on Nigeria.</w:t>
      </w:r>
      <w:r w:rsidRPr="00BC6BB3">
        <w:rPr>
          <w:rFonts w:ascii="Times" w:hAnsi="Times" w:cs="Times"/>
          <w:sz w:val="28"/>
          <w:szCs w:val="28"/>
        </w:rPr>
        <w:t xml:space="preserve"> </w:t>
      </w:r>
      <w:r w:rsidR="004B30BC">
        <w:rPr>
          <w:rFonts w:ascii="Times" w:hAnsi="Times" w:cs="Times"/>
          <w:sz w:val="28"/>
          <w:szCs w:val="28"/>
        </w:rPr>
        <w:t xml:space="preserve"> </w:t>
      </w:r>
      <w:r w:rsidRPr="00BC6BB3">
        <w:rPr>
          <w:rFonts w:ascii="Times" w:hAnsi="Times" w:cs="Times"/>
          <w:sz w:val="28"/>
          <w:szCs w:val="28"/>
        </w:rPr>
        <w:t>Washington, DC: World Bank Publications.</w:t>
      </w:r>
    </w:p>
    <w:p w:rsidR="00BC6BB3" w:rsidRDefault="00BC6BB3" w:rsidP="00B9005F">
      <w:pPr>
        <w:pStyle w:val="NormalWeb"/>
        <w:spacing w:before="240" w:beforeAutospacing="0" w:line="276" w:lineRule="auto"/>
        <w:ind w:left="720" w:hanging="720"/>
        <w:jc w:val="both"/>
        <w:rPr>
          <w:rFonts w:ascii="Times" w:hAnsi="Times" w:cs="Times"/>
          <w:sz w:val="28"/>
          <w:szCs w:val="28"/>
        </w:rPr>
      </w:pPr>
      <w:r w:rsidRPr="00BC6BB3">
        <w:rPr>
          <w:rFonts w:ascii="Times" w:hAnsi="Times" w:cs="Times"/>
          <w:sz w:val="28"/>
          <w:szCs w:val="28"/>
        </w:rPr>
        <w:t>Yusuf, M</w:t>
      </w:r>
      <w:r w:rsidR="004B30BC">
        <w:rPr>
          <w:rFonts w:ascii="Times" w:hAnsi="Times" w:cs="Times"/>
          <w:sz w:val="28"/>
          <w:szCs w:val="28"/>
        </w:rPr>
        <w:t xml:space="preserve">. O., &amp; </w:t>
      </w:r>
      <w:proofErr w:type="spellStart"/>
      <w:r w:rsidR="004B30BC">
        <w:rPr>
          <w:rFonts w:ascii="Times" w:hAnsi="Times" w:cs="Times"/>
          <w:sz w:val="28"/>
          <w:szCs w:val="28"/>
        </w:rPr>
        <w:t>Onasanya</w:t>
      </w:r>
      <w:proofErr w:type="spellEnd"/>
      <w:r w:rsidR="004B30BC">
        <w:rPr>
          <w:rFonts w:ascii="Times" w:hAnsi="Times" w:cs="Times"/>
          <w:sz w:val="28"/>
          <w:szCs w:val="28"/>
        </w:rPr>
        <w:t>, S. A. (2004). ICT</w:t>
      </w:r>
      <w:r w:rsidRPr="00BC6BB3">
        <w:rPr>
          <w:rFonts w:ascii="Times" w:hAnsi="Times" w:cs="Times"/>
          <w:sz w:val="28"/>
          <w:szCs w:val="28"/>
        </w:rPr>
        <w:t xml:space="preserve"> and teaching in tertiary institutions. </w:t>
      </w:r>
      <w:r w:rsidR="004B30BC">
        <w:rPr>
          <w:rFonts w:ascii="Times" w:hAnsi="Times" w:cs="Times"/>
          <w:sz w:val="28"/>
          <w:szCs w:val="28"/>
        </w:rPr>
        <w:t xml:space="preserve">   </w:t>
      </w:r>
      <w:r w:rsidRPr="00BC6BB3">
        <w:rPr>
          <w:rStyle w:val="Emphasis"/>
          <w:rFonts w:ascii="Times" w:hAnsi="Times" w:cs="Times"/>
          <w:sz w:val="28"/>
          <w:szCs w:val="28"/>
        </w:rPr>
        <w:t>Ilorin Journal of Education, 23</w:t>
      </w:r>
      <w:r w:rsidRPr="00BC6BB3">
        <w:rPr>
          <w:rFonts w:ascii="Times" w:hAnsi="Times" w:cs="Times"/>
          <w:sz w:val="28"/>
          <w:szCs w:val="28"/>
        </w:rPr>
        <w:t>(1), 1–14.</w:t>
      </w:r>
    </w:p>
    <w:p w:rsidR="00960839" w:rsidRPr="00BC6BB3" w:rsidRDefault="00960839" w:rsidP="00B9005F">
      <w:pPr>
        <w:pStyle w:val="NormalWeb"/>
        <w:spacing w:before="240" w:beforeAutospacing="0" w:line="276" w:lineRule="auto"/>
        <w:ind w:left="720" w:hanging="720"/>
        <w:jc w:val="both"/>
        <w:rPr>
          <w:rFonts w:ascii="Times" w:hAnsi="Times" w:cs="Times"/>
          <w:sz w:val="28"/>
          <w:szCs w:val="28"/>
        </w:rPr>
      </w:pPr>
    </w:p>
    <w:p w:rsidR="00BC6BB3" w:rsidRDefault="00BC6BB3" w:rsidP="00B9005F">
      <w:pPr>
        <w:pStyle w:val="NormalWeb"/>
        <w:spacing w:before="240" w:beforeAutospacing="0" w:line="276" w:lineRule="auto"/>
        <w:ind w:left="720" w:hanging="720"/>
        <w:jc w:val="both"/>
        <w:rPr>
          <w:rFonts w:ascii="Times" w:hAnsi="Times" w:cs="Times"/>
          <w:sz w:val="28"/>
          <w:szCs w:val="28"/>
        </w:rPr>
      </w:pPr>
      <w:r w:rsidRPr="00BC6BB3">
        <w:rPr>
          <w:rFonts w:ascii="Times" w:hAnsi="Times" w:cs="Times"/>
          <w:sz w:val="28"/>
          <w:szCs w:val="28"/>
        </w:rPr>
        <w:t xml:space="preserve">Zhang, W., &amp; Dang, X. (2020). Socio-economic status and digital learning: How </w:t>
      </w:r>
      <w:r w:rsidR="004B30BC">
        <w:rPr>
          <w:rFonts w:ascii="Times" w:hAnsi="Times" w:cs="Times"/>
          <w:sz w:val="28"/>
          <w:szCs w:val="28"/>
        </w:rPr>
        <w:t xml:space="preserve">   </w:t>
      </w:r>
      <w:r w:rsidRPr="00BC6BB3">
        <w:rPr>
          <w:rFonts w:ascii="Times" w:hAnsi="Times" w:cs="Times"/>
          <w:sz w:val="28"/>
          <w:szCs w:val="28"/>
        </w:rPr>
        <w:t xml:space="preserve">parental background influences students’ ICT access and literacy. </w:t>
      </w:r>
      <w:r w:rsidRPr="00BC6BB3">
        <w:rPr>
          <w:rStyle w:val="Emphasis"/>
          <w:rFonts w:ascii="Times" w:hAnsi="Times" w:cs="Times"/>
          <w:sz w:val="28"/>
          <w:szCs w:val="28"/>
        </w:rPr>
        <w:t xml:space="preserve">Journal of </w:t>
      </w:r>
      <w:r w:rsidR="004B30BC">
        <w:rPr>
          <w:rStyle w:val="Emphasis"/>
          <w:rFonts w:ascii="Times" w:hAnsi="Times" w:cs="Times"/>
          <w:sz w:val="28"/>
          <w:szCs w:val="28"/>
        </w:rPr>
        <w:t xml:space="preserve">  </w:t>
      </w:r>
      <w:r w:rsidRPr="00BC6BB3">
        <w:rPr>
          <w:rStyle w:val="Emphasis"/>
          <w:rFonts w:ascii="Times" w:hAnsi="Times" w:cs="Times"/>
          <w:sz w:val="28"/>
          <w:szCs w:val="28"/>
        </w:rPr>
        <w:t>Educational Technology Development and Exchange, 13</w:t>
      </w:r>
      <w:r w:rsidRPr="00BC6BB3">
        <w:rPr>
          <w:rFonts w:ascii="Times" w:hAnsi="Times" w:cs="Times"/>
          <w:sz w:val="28"/>
          <w:szCs w:val="28"/>
        </w:rPr>
        <w:t>(2), 45–59.</w:t>
      </w:r>
    </w:p>
    <w:p w:rsidR="00B9005F" w:rsidRDefault="00B9005F" w:rsidP="00B9005F">
      <w:pPr>
        <w:pStyle w:val="NormalWeb"/>
        <w:spacing w:line="480" w:lineRule="auto"/>
        <w:jc w:val="both"/>
        <w:rPr>
          <w:rFonts w:ascii="Times" w:hAnsi="Times" w:cs="Times"/>
          <w:sz w:val="28"/>
          <w:szCs w:val="28"/>
        </w:rPr>
      </w:pPr>
    </w:p>
    <w:p w:rsidR="00B9005F" w:rsidRDefault="00B9005F" w:rsidP="00B9005F">
      <w:pPr>
        <w:pStyle w:val="NormalWeb"/>
        <w:spacing w:line="480" w:lineRule="auto"/>
        <w:jc w:val="both"/>
        <w:rPr>
          <w:rFonts w:ascii="Times" w:hAnsi="Times" w:cs="Times"/>
          <w:sz w:val="28"/>
          <w:szCs w:val="28"/>
        </w:rPr>
      </w:pPr>
    </w:p>
    <w:p w:rsidR="00B9005F" w:rsidRDefault="00B9005F" w:rsidP="00B9005F">
      <w:pPr>
        <w:pStyle w:val="NormalWeb"/>
        <w:spacing w:line="480" w:lineRule="auto"/>
        <w:jc w:val="both"/>
        <w:rPr>
          <w:rFonts w:ascii="Times" w:hAnsi="Times" w:cs="Times"/>
          <w:sz w:val="28"/>
          <w:szCs w:val="28"/>
        </w:rPr>
      </w:pPr>
    </w:p>
    <w:p w:rsidR="00B9005F" w:rsidRDefault="00B9005F" w:rsidP="00B9005F">
      <w:pPr>
        <w:pStyle w:val="NormalWeb"/>
        <w:spacing w:line="480" w:lineRule="auto"/>
        <w:jc w:val="both"/>
        <w:rPr>
          <w:rFonts w:ascii="Times" w:hAnsi="Times" w:cs="Times"/>
          <w:sz w:val="28"/>
          <w:szCs w:val="28"/>
        </w:rPr>
      </w:pPr>
    </w:p>
    <w:p w:rsidR="00B9005F" w:rsidRDefault="00B9005F" w:rsidP="00B9005F">
      <w:pPr>
        <w:pStyle w:val="NormalWeb"/>
        <w:spacing w:line="480" w:lineRule="auto"/>
        <w:jc w:val="both"/>
        <w:rPr>
          <w:rFonts w:ascii="Times" w:hAnsi="Times" w:cs="Times"/>
          <w:sz w:val="28"/>
          <w:szCs w:val="28"/>
        </w:rPr>
      </w:pPr>
    </w:p>
    <w:p w:rsidR="00B9005F" w:rsidRDefault="00B9005F" w:rsidP="00B9005F">
      <w:pPr>
        <w:pStyle w:val="NormalWeb"/>
        <w:spacing w:line="480" w:lineRule="auto"/>
        <w:jc w:val="both"/>
        <w:rPr>
          <w:rFonts w:ascii="Times" w:hAnsi="Times" w:cs="Times"/>
          <w:sz w:val="28"/>
          <w:szCs w:val="28"/>
        </w:rPr>
      </w:pPr>
    </w:p>
    <w:p w:rsidR="00B9005F" w:rsidRDefault="00B9005F" w:rsidP="00B9005F">
      <w:pPr>
        <w:pStyle w:val="NormalWeb"/>
        <w:spacing w:line="480" w:lineRule="auto"/>
        <w:jc w:val="both"/>
        <w:rPr>
          <w:rFonts w:ascii="Times" w:hAnsi="Times" w:cs="Times"/>
          <w:sz w:val="28"/>
          <w:szCs w:val="28"/>
        </w:rPr>
      </w:pPr>
    </w:p>
    <w:p w:rsidR="00B9005F" w:rsidRDefault="00B9005F" w:rsidP="00B9005F">
      <w:pPr>
        <w:pStyle w:val="NormalWeb"/>
        <w:spacing w:line="480" w:lineRule="auto"/>
        <w:jc w:val="both"/>
        <w:rPr>
          <w:rFonts w:ascii="Times" w:hAnsi="Times" w:cs="Times"/>
          <w:sz w:val="28"/>
          <w:szCs w:val="28"/>
        </w:rPr>
      </w:pPr>
    </w:p>
    <w:p w:rsidR="00B9005F" w:rsidRDefault="00B9005F" w:rsidP="00B9005F">
      <w:pPr>
        <w:pStyle w:val="NormalWeb"/>
        <w:spacing w:line="480" w:lineRule="auto"/>
        <w:jc w:val="both"/>
        <w:rPr>
          <w:rFonts w:ascii="Times" w:hAnsi="Times" w:cs="Times"/>
          <w:sz w:val="28"/>
          <w:szCs w:val="28"/>
        </w:rPr>
      </w:pPr>
    </w:p>
    <w:p w:rsidR="00B9005F" w:rsidRDefault="00B9005F" w:rsidP="00B9005F">
      <w:pPr>
        <w:pStyle w:val="NormalWeb"/>
        <w:spacing w:line="480" w:lineRule="auto"/>
        <w:jc w:val="both"/>
        <w:rPr>
          <w:rFonts w:ascii="Times" w:hAnsi="Times" w:cs="Times"/>
          <w:sz w:val="28"/>
          <w:szCs w:val="28"/>
        </w:rPr>
      </w:pPr>
    </w:p>
    <w:p w:rsidR="00B9005F" w:rsidRPr="00BC6BB3" w:rsidRDefault="00B9005F" w:rsidP="00B9005F">
      <w:pPr>
        <w:pStyle w:val="NormalWeb"/>
        <w:spacing w:line="480" w:lineRule="auto"/>
        <w:jc w:val="both"/>
        <w:rPr>
          <w:rFonts w:ascii="Times" w:hAnsi="Times" w:cs="Times"/>
          <w:sz w:val="28"/>
          <w:szCs w:val="28"/>
        </w:rPr>
      </w:pPr>
    </w:p>
    <w:p w:rsidR="00EF15A5" w:rsidRPr="00BC6BB3" w:rsidRDefault="00EF15A5" w:rsidP="004B30BC">
      <w:pPr>
        <w:spacing w:line="480" w:lineRule="auto"/>
        <w:jc w:val="center"/>
        <w:rPr>
          <w:rFonts w:ascii="Times" w:hAnsi="Times" w:cs="Times"/>
          <w:b/>
          <w:sz w:val="28"/>
          <w:szCs w:val="28"/>
        </w:rPr>
      </w:pPr>
      <w:r w:rsidRPr="00BC6BB3">
        <w:rPr>
          <w:rFonts w:ascii="Times" w:hAnsi="Times" w:cs="Times"/>
          <w:b/>
          <w:sz w:val="28"/>
          <w:szCs w:val="28"/>
        </w:rPr>
        <w:lastRenderedPageBreak/>
        <w:t>QUESTIONNAIRE</w:t>
      </w:r>
    </w:p>
    <w:p w:rsidR="00EF15A5" w:rsidRPr="00BC6BB3" w:rsidRDefault="00EF15A5" w:rsidP="004B30BC">
      <w:pPr>
        <w:spacing w:line="480" w:lineRule="auto"/>
        <w:jc w:val="center"/>
        <w:rPr>
          <w:rFonts w:ascii="Times" w:hAnsi="Times" w:cs="Times"/>
          <w:b/>
          <w:bCs/>
          <w:sz w:val="28"/>
          <w:szCs w:val="28"/>
        </w:rPr>
      </w:pPr>
      <w:r w:rsidRPr="00BC6BB3">
        <w:rPr>
          <w:rFonts w:ascii="Times" w:hAnsi="Times" w:cs="Times"/>
          <w:b/>
          <w:bCs/>
          <w:sz w:val="28"/>
          <w:szCs w:val="28"/>
        </w:rPr>
        <w:t>KWARA STATE COLLEGE OF EDUCATION, ILORIN</w:t>
      </w:r>
    </w:p>
    <w:p w:rsidR="00EF15A5" w:rsidRPr="00BC6BB3" w:rsidRDefault="00EF15A5" w:rsidP="004B30BC">
      <w:pPr>
        <w:spacing w:line="480" w:lineRule="auto"/>
        <w:jc w:val="center"/>
        <w:rPr>
          <w:rFonts w:ascii="Times" w:hAnsi="Times" w:cs="Times"/>
          <w:sz w:val="28"/>
          <w:szCs w:val="28"/>
        </w:rPr>
      </w:pPr>
      <w:r w:rsidRPr="00BC6BB3">
        <w:rPr>
          <w:rFonts w:ascii="Times" w:hAnsi="Times" w:cs="Times"/>
          <w:b/>
          <w:bCs/>
          <w:sz w:val="28"/>
          <w:szCs w:val="28"/>
        </w:rPr>
        <w:t>SCHOOL OF SCIENCE</w:t>
      </w:r>
    </w:p>
    <w:p w:rsidR="00EF15A5" w:rsidRPr="00BC6BB3" w:rsidRDefault="00EF15A5" w:rsidP="004B30BC">
      <w:pPr>
        <w:spacing w:line="480" w:lineRule="auto"/>
        <w:jc w:val="center"/>
        <w:rPr>
          <w:rFonts w:ascii="Times" w:hAnsi="Times" w:cs="Times"/>
          <w:b/>
          <w:sz w:val="28"/>
          <w:szCs w:val="28"/>
        </w:rPr>
      </w:pPr>
      <w:r w:rsidRPr="00BC6BB3">
        <w:rPr>
          <w:rFonts w:ascii="Times" w:hAnsi="Times" w:cs="Times"/>
          <w:b/>
          <w:sz w:val="28"/>
          <w:szCs w:val="28"/>
        </w:rPr>
        <w:t>THE EXTENT OF COMPUTER LITERACY AMONG SECONDARY SCHOOL STUDENT IN ILORIN WEST LOCAL GOVERNMENT OF KWARA STATE.</w:t>
      </w:r>
    </w:p>
    <w:p w:rsidR="00EF15A5" w:rsidRPr="00BC6BB3" w:rsidRDefault="00EF15A5" w:rsidP="00BC6BB3">
      <w:pPr>
        <w:spacing w:line="480" w:lineRule="auto"/>
        <w:jc w:val="both"/>
        <w:rPr>
          <w:rFonts w:ascii="Times" w:hAnsi="Times" w:cs="Times"/>
          <w:b/>
          <w:bCs/>
          <w:i/>
          <w:iCs/>
          <w:sz w:val="28"/>
          <w:szCs w:val="28"/>
        </w:rPr>
      </w:pPr>
      <w:r w:rsidRPr="00BC6BB3">
        <w:rPr>
          <w:rFonts w:ascii="Times" w:hAnsi="Times" w:cs="Times"/>
          <w:b/>
          <w:bCs/>
          <w:i/>
          <w:iCs/>
          <w:sz w:val="28"/>
          <w:szCs w:val="28"/>
        </w:rPr>
        <w:t>Dear respondent;</w:t>
      </w:r>
    </w:p>
    <w:p w:rsidR="00EF15A5" w:rsidRPr="00BC6BB3" w:rsidRDefault="00EF15A5" w:rsidP="00BC6BB3">
      <w:pPr>
        <w:spacing w:line="480" w:lineRule="auto"/>
        <w:ind w:firstLine="720"/>
        <w:jc w:val="both"/>
        <w:rPr>
          <w:rFonts w:ascii="Times" w:hAnsi="Times" w:cs="Times"/>
          <w:sz w:val="28"/>
          <w:szCs w:val="28"/>
        </w:rPr>
      </w:pPr>
      <w:r w:rsidRPr="00BC6BB3">
        <w:rPr>
          <w:rFonts w:ascii="Times" w:hAnsi="Times" w:cs="Times"/>
          <w:sz w:val="28"/>
          <w:szCs w:val="28"/>
        </w:rPr>
        <w:t>I will like you to assist in filling the following questionnaire as regard the above topic. The topic above, being a research topic undertaken as a project work for one of the partial requirements for the fulfillment of my Professional Diploma in Education in the above institution.</w:t>
      </w:r>
    </w:p>
    <w:p w:rsidR="009D5C82" w:rsidRDefault="00EF15A5" w:rsidP="00BC6BB3">
      <w:pPr>
        <w:spacing w:line="480" w:lineRule="auto"/>
        <w:jc w:val="both"/>
        <w:rPr>
          <w:rFonts w:ascii="Times" w:hAnsi="Times" w:cs="Times"/>
          <w:sz w:val="28"/>
          <w:szCs w:val="28"/>
        </w:rPr>
      </w:pPr>
      <w:r w:rsidRPr="00BC6BB3">
        <w:rPr>
          <w:rFonts w:ascii="Times" w:hAnsi="Times" w:cs="Times"/>
          <w:sz w:val="28"/>
          <w:szCs w:val="28"/>
        </w:rPr>
        <w:tab/>
        <w:t>I shall be very happy as you assist me in filling these questionnaires. Note that your anonymity is guaranteed. Thanks.</w:t>
      </w:r>
    </w:p>
    <w:p w:rsidR="00BC6BB3" w:rsidRPr="00BC6BB3" w:rsidRDefault="00BC6BB3" w:rsidP="00BC6BB3">
      <w:pPr>
        <w:spacing w:line="480" w:lineRule="auto"/>
        <w:jc w:val="both"/>
        <w:rPr>
          <w:rFonts w:ascii="Times" w:hAnsi="Times" w:cs="Times"/>
          <w:sz w:val="28"/>
          <w:szCs w:val="28"/>
        </w:rPr>
      </w:pPr>
    </w:p>
    <w:p w:rsidR="00EF15A5" w:rsidRPr="00BC6BB3" w:rsidRDefault="004B30BC" w:rsidP="00BC6BB3">
      <w:pPr>
        <w:spacing w:line="480" w:lineRule="auto"/>
        <w:jc w:val="both"/>
        <w:rPr>
          <w:rFonts w:ascii="Times" w:hAnsi="Times" w:cs="Times"/>
          <w:b/>
          <w:bCs/>
          <w:i/>
          <w:iCs/>
          <w:sz w:val="28"/>
          <w:szCs w:val="28"/>
        </w:rPr>
      </w:pPr>
      <w:r>
        <w:rPr>
          <w:rFonts w:ascii="Times" w:hAnsi="Times" w:cs="Times"/>
          <w:sz w:val="28"/>
          <w:szCs w:val="28"/>
        </w:rPr>
        <w:tab/>
      </w:r>
      <w:r>
        <w:rPr>
          <w:rFonts w:ascii="Times" w:hAnsi="Times" w:cs="Times"/>
          <w:sz w:val="28"/>
          <w:szCs w:val="28"/>
        </w:rPr>
        <w:tab/>
        <w:t xml:space="preserve">            </w:t>
      </w:r>
      <w:r w:rsidR="00EF15A5" w:rsidRPr="00BC6BB3">
        <w:rPr>
          <w:rFonts w:ascii="Times" w:hAnsi="Times" w:cs="Times"/>
          <w:sz w:val="28"/>
          <w:szCs w:val="28"/>
        </w:rPr>
        <w:tab/>
      </w:r>
      <w:r w:rsidR="00EF15A5" w:rsidRPr="00BC6BB3">
        <w:rPr>
          <w:rFonts w:ascii="Times" w:hAnsi="Times" w:cs="Times"/>
          <w:sz w:val="28"/>
          <w:szCs w:val="28"/>
        </w:rPr>
        <w:tab/>
      </w:r>
      <w:r w:rsidR="00EF15A5" w:rsidRPr="00BC6BB3">
        <w:rPr>
          <w:rFonts w:ascii="Times" w:hAnsi="Times" w:cs="Times"/>
          <w:sz w:val="28"/>
          <w:szCs w:val="28"/>
        </w:rPr>
        <w:tab/>
      </w:r>
      <w:r w:rsidR="009D5C82" w:rsidRPr="00BC6BB3">
        <w:rPr>
          <w:rFonts w:ascii="Times" w:hAnsi="Times" w:cs="Times"/>
          <w:sz w:val="28"/>
          <w:szCs w:val="28"/>
        </w:rPr>
        <w:t xml:space="preserve">         </w:t>
      </w:r>
      <w:r w:rsidR="00EF15A5" w:rsidRPr="00BC6BB3">
        <w:rPr>
          <w:rFonts w:ascii="Times" w:hAnsi="Times" w:cs="Times"/>
          <w:sz w:val="28"/>
          <w:szCs w:val="28"/>
        </w:rPr>
        <w:t xml:space="preserve">              </w:t>
      </w:r>
      <w:r w:rsidR="00EF15A5" w:rsidRPr="00BC6BB3">
        <w:rPr>
          <w:rFonts w:ascii="Times" w:hAnsi="Times" w:cs="Times"/>
          <w:b/>
          <w:bCs/>
          <w:i/>
          <w:iCs/>
          <w:sz w:val="28"/>
          <w:szCs w:val="28"/>
        </w:rPr>
        <w:t>Yours faithfully,</w:t>
      </w:r>
    </w:p>
    <w:p w:rsidR="00EF15A5" w:rsidRPr="00BC6BB3" w:rsidRDefault="004B30BC" w:rsidP="004B30BC">
      <w:pPr>
        <w:spacing w:line="480" w:lineRule="auto"/>
        <w:jc w:val="both"/>
        <w:rPr>
          <w:rFonts w:ascii="Times" w:hAnsi="Times" w:cs="Times"/>
          <w:b/>
          <w:bCs/>
          <w:sz w:val="28"/>
          <w:szCs w:val="28"/>
        </w:rPr>
      </w:pPr>
      <w:r>
        <w:rPr>
          <w:rFonts w:ascii="Times" w:hAnsi="Times" w:cs="Times"/>
          <w:b/>
          <w:bCs/>
          <w:sz w:val="28"/>
          <w:szCs w:val="28"/>
        </w:rPr>
        <w:t xml:space="preserve">                                                </w:t>
      </w:r>
      <w:r w:rsidR="00EF15A5" w:rsidRPr="00BC6BB3">
        <w:rPr>
          <w:rFonts w:ascii="Times" w:hAnsi="Times" w:cs="Times"/>
          <w:b/>
          <w:bCs/>
          <w:sz w:val="28"/>
          <w:szCs w:val="28"/>
        </w:rPr>
        <w:t xml:space="preserve">     </w:t>
      </w:r>
      <w:r w:rsidR="009D5C82" w:rsidRPr="00BC6BB3">
        <w:rPr>
          <w:rFonts w:ascii="Times" w:hAnsi="Times" w:cs="Times"/>
          <w:b/>
          <w:bCs/>
          <w:sz w:val="28"/>
          <w:szCs w:val="28"/>
        </w:rPr>
        <w:t xml:space="preserve">                     </w:t>
      </w:r>
      <w:r w:rsidR="00EF15A5" w:rsidRPr="00BC6BB3">
        <w:rPr>
          <w:rFonts w:ascii="Times" w:hAnsi="Times" w:cs="Times"/>
          <w:b/>
          <w:bCs/>
          <w:sz w:val="28"/>
          <w:szCs w:val="28"/>
        </w:rPr>
        <w:t xml:space="preserve">        Sakariyahu </w:t>
      </w:r>
      <w:proofErr w:type="spellStart"/>
      <w:r w:rsidR="008438BA" w:rsidRPr="00BC6BB3">
        <w:rPr>
          <w:rFonts w:ascii="Times" w:hAnsi="Times" w:cs="Times"/>
          <w:b/>
          <w:bCs/>
          <w:sz w:val="28"/>
          <w:szCs w:val="28"/>
        </w:rPr>
        <w:t>Mariyam</w:t>
      </w:r>
      <w:proofErr w:type="spellEnd"/>
      <w:r w:rsidR="008438BA" w:rsidRPr="00BC6BB3">
        <w:rPr>
          <w:rFonts w:ascii="Times" w:hAnsi="Times" w:cs="Times"/>
          <w:b/>
          <w:bCs/>
          <w:sz w:val="28"/>
          <w:szCs w:val="28"/>
        </w:rPr>
        <w:t xml:space="preserve"> </w:t>
      </w:r>
    </w:p>
    <w:p w:rsidR="008438BA" w:rsidRPr="00BC6BB3" w:rsidRDefault="008438BA" w:rsidP="00BC6BB3">
      <w:pPr>
        <w:spacing w:line="480" w:lineRule="auto"/>
        <w:ind w:left="4320" w:firstLine="720"/>
        <w:jc w:val="both"/>
        <w:rPr>
          <w:rFonts w:ascii="Times" w:hAnsi="Times" w:cs="Times"/>
          <w:b/>
          <w:bCs/>
          <w:sz w:val="28"/>
          <w:szCs w:val="28"/>
        </w:rPr>
      </w:pPr>
    </w:p>
    <w:p w:rsidR="00EF15A5" w:rsidRPr="00BC6BB3" w:rsidRDefault="008438BA" w:rsidP="00BC6BB3">
      <w:pPr>
        <w:spacing w:after="200" w:line="480" w:lineRule="auto"/>
        <w:jc w:val="both"/>
        <w:rPr>
          <w:rFonts w:ascii="Times" w:hAnsi="Times" w:cs="Times"/>
          <w:b/>
          <w:bCs/>
          <w:sz w:val="28"/>
          <w:szCs w:val="28"/>
        </w:rPr>
      </w:pPr>
      <w:r w:rsidRPr="00BC6BB3">
        <w:rPr>
          <w:rFonts w:ascii="Times" w:hAnsi="Times" w:cs="Times"/>
          <w:b/>
          <w:bCs/>
          <w:sz w:val="28"/>
          <w:szCs w:val="28"/>
        </w:rPr>
        <w:lastRenderedPageBreak/>
        <w:t xml:space="preserve">                                               </w:t>
      </w:r>
      <w:r w:rsidR="00EF15A5" w:rsidRPr="00BC6BB3">
        <w:rPr>
          <w:rFonts w:ascii="Times" w:hAnsi="Times" w:cs="Times"/>
          <w:sz w:val="28"/>
          <w:szCs w:val="28"/>
        </w:rPr>
        <w:t xml:space="preserve">PLEASE TICK AS APPROPRIATE </w:t>
      </w:r>
      <w:proofErr w:type="gramStart"/>
      <w:r w:rsidR="00EF15A5" w:rsidRPr="00BC6BB3">
        <w:rPr>
          <w:rFonts w:ascii="Times" w:hAnsi="Times" w:cs="Times"/>
          <w:sz w:val="28"/>
          <w:szCs w:val="28"/>
        </w:rPr>
        <w:t>(  )</w:t>
      </w:r>
      <w:proofErr w:type="gramEnd"/>
    </w:p>
    <w:p w:rsidR="00EF15A5" w:rsidRPr="00BC6BB3" w:rsidRDefault="00EF15A5" w:rsidP="00BC6BB3">
      <w:pPr>
        <w:spacing w:line="480" w:lineRule="auto"/>
        <w:jc w:val="both"/>
        <w:rPr>
          <w:rFonts w:ascii="Times" w:hAnsi="Times" w:cs="Times"/>
          <w:bCs/>
          <w:sz w:val="28"/>
          <w:szCs w:val="28"/>
        </w:rPr>
      </w:pPr>
      <w:r w:rsidRPr="00BC6BB3">
        <w:rPr>
          <w:rFonts w:ascii="Times" w:hAnsi="Times" w:cs="Times"/>
          <w:bCs/>
          <w:sz w:val="28"/>
          <w:szCs w:val="28"/>
        </w:rPr>
        <w:t>SECTION A; DEMOGRAPHIC DATA</w:t>
      </w:r>
    </w:p>
    <w:p w:rsidR="00760948" w:rsidRPr="00BC6BB3" w:rsidRDefault="00760948" w:rsidP="00BC6BB3">
      <w:pPr>
        <w:spacing w:line="480" w:lineRule="auto"/>
        <w:jc w:val="both"/>
        <w:rPr>
          <w:rFonts w:ascii="Times" w:hAnsi="Times" w:cs="Times"/>
          <w:bCs/>
          <w:sz w:val="28"/>
          <w:szCs w:val="28"/>
        </w:rPr>
      </w:pPr>
      <w:r w:rsidRPr="00BC6BB3">
        <w:rPr>
          <w:rFonts w:ascii="Times" w:hAnsi="Times" w:cs="Times"/>
          <w:bCs/>
          <w:sz w:val="28"/>
          <w:szCs w:val="28"/>
        </w:rPr>
        <w:t>SEC</w:t>
      </w:r>
      <w:r w:rsidR="00D22218" w:rsidRPr="00BC6BB3">
        <w:rPr>
          <w:rFonts w:ascii="Times" w:hAnsi="Times" w:cs="Times"/>
          <w:bCs/>
          <w:sz w:val="28"/>
          <w:szCs w:val="28"/>
        </w:rPr>
        <w:t>TION A: Demographic Information</w:t>
      </w:r>
    </w:p>
    <w:p w:rsidR="00760948" w:rsidRPr="00BC6BB3" w:rsidRDefault="00760948" w:rsidP="00BC6BB3">
      <w:pPr>
        <w:spacing w:line="480" w:lineRule="auto"/>
        <w:jc w:val="both"/>
        <w:rPr>
          <w:rFonts w:ascii="Times" w:hAnsi="Times" w:cs="Times"/>
          <w:bCs/>
          <w:sz w:val="28"/>
          <w:szCs w:val="28"/>
        </w:rPr>
      </w:pPr>
      <w:r w:rsidRPr="00BC6BB3">
        <w:rPr>
          <w:rFonts w:ascii="Times" w:hAnsi="Times" w:cs="Times"/>
          <w:bCs/>
          <w:sz w:val="28"/>
          <w:szCs w:val="28"/>
        </w:rPr>
        <w:t>Please tick (</w:t>
      </w:r>
      <w:r w:rsidRPr="00BC6BB3">
        <w:rPr>
          <w:rFonts w:ascii="Segoe UI Symbol" w:hAnsi="Segoe UI Symbol" w:cs="Segoe UI Symbol"/>
          <w:bCs/>
          <w:sz w:val="28"/>
          <w:szCs w:val="28"/>
        </w:rPr>
        <w:t>✔</w:t>
      </w:r>
      <w:r w:rsidRPr="00BC6BB3">
        <w:rPr>
          <w:rFonts w:ascii="Times" w:hAnsi="Times" w:cs="Times"/>
          <w:bCs/>
          <w:sz w:val="28"/>
          <w:szCs w:val="28"/>
        </w:rPr>
        <w:t>) the appropriate option.</w:t>
      </w:r>
    </w:p>
    <w:p w:rsidR="009D5C82" w:rsidRPr="00BC6BB3" w:rsidRDefault="00D22218" w:rsidP="00BC6BB3">
      <w:pPr>
        <w:pStyle w:val="ListParagraph"/>
        <w:numPr>
          <w:ilvl w:val="0"/>
          <w:numId w:val="11"/>
        </w:numPr>
        <w:spacing w:line="480" w:lineRule="auto"/>
        <w:jc w:val="both"/>
        <w:rPr>
          <w:rFonts w:ascii="Times" w:hAnsi="Times" w:cs="Times"/>
          <w:bCs/>
          <w:sz w:val="28"/>
          <w:szCs w:val="28"/>
        </w:rPr>
      </w:pPr>
      <w:r w:rsidRPr="00BC6BB3">
        <w:rPr>
          <w:rFonts w:ascii="Times" w:hAnsi="Times" w:cs="Times"/>
          <w:bCs/>
          <w:sz w:val="28"/>
          <w:szCs w:val="28"/>
        </w:rPr>
        <w:t xml:space="preserve">Gender: </w:t>
      </w:r>
      <w:r w:rsidR="00760948" w:rsidRPr="00BC6BB3">
        <w:rPr>
          <w:rFonts w:ascii="Times" w:hAnsi="Times" w:cs="Times"/>
          <w:bCs/>
          <w:sz w:val="28"/>
          <w:szCs w:val="28"/>
        </w:rPr>
        <w:t xml:space="preserve"> Male</w:t>
      </w:r>
      <w:r w:rsidRPr="00BC6BB3">
        <w:rPr>
          <w:rFonts w:ascii="Times" w:hAnsi="Times" w:cs="Times"/>
          <w:bCs/>
          <w:sz w:val="28"/>
          <w:szCs w:val="28"/>
        </w:rPr>
        <w:t xml:space="preserve"> </w:t>
      </w:r>
      <w:proofErr w:type="gramStart"/>
      <w:r w:rsidRPr="00BC6BB3">
        <w:rPr>
          <w:rFonts w:ascii="Times" w:hAnsi="Times" w:cs="Times"/>
          <w:bCs/>
          <w:sz w:val="28"/>
          <w:szCs w:val="28"/>
        </w:rPr>
        <w:t>(  )</w:t>
      </w:r>
      <w:proofErr w:type="gramEnd"/>
      <w:r w:rsidR="00760948" w:rsidRPr="00BC6BB3">
        <w:rPr>
          <w:rFonts w:ascii="Times" w:hAnsi="Times" w:cs="Times"/>
          <w:bCs/>
          <w:sz w:val="28"/>
          <w:szCs w:val="28"/>
        </w:rPr>
        <w:t>    Female</w:t>
      </w:r>
      <w:r w:rsidRPr="00BC6BB3">
        <w:rPr>
          <w:rFonts w:ascii="Times" w:hAnsi="Times" w:cs="Times"/>
          <w:bCs/>
          <w:sz w:val="28"/>
          <w:szCs w:val="28"/>
        </w:rPr>
        <w:t xml:space="preserve"> (  ) </w:t>
      </w:r>
    </w:p>
    <w:p w:rsidR="009D5C82" w:rsidRPr="00BC6BB3" w:rsidRDefault="00D22218" w:rsidP="00BC6BB3">
      <w:pPr>
        <w:pStyle w:val="ListParagraph"/>
        <w:numPr>
          <w:ilvl w:val="0"/>
          <w:numId w:val="11"/>
        </w:numPr>
        <w:spacing w:line="480" w:lineRule="auto"/>
        <w:jc w:val="both"/>
        <w:rPr>
          <w:rFonts w:ascii="Times" w:hAnsi="Times" w:cs="Times"/>
          <w:bCs/>
          <w:sz w:val="28"/>
          <w:szCs w:val="28"/>
        </w:rPr>
      </w:pPr>
      <w:r w:rsidRPr="00BC6BB3">
        <w:rPr>
          <w:rFonts w:ascii="Times" w:hAnsi="Times" w:cs="Times"/>
          <w:bCs/>
          <w:sz w:val="28"/>
          <w:szCs w:val="28"/>
        </w:rPr>
        <w:t xml:space="preserve">Age: </w:t>
      </w:r>
      <w:r w:rsidR="00760948" w:rsidRPr="00BC6BB3">
        <w:rPr>
          <w:rFonts w:ascii="Times" w:hAnsi="Times" w:cs="Times"/>
          <w:bCs/>
          <w:sz w:val="28"/>
          <w:szCs w:val="28"/>
        </w:rPr>
        <w:t xml:space="preserve"> 10</w:t>
      </w:r>
      <w:r w:rsidRPr="00BC6BB3">
        <w:rPr>
          <w:rFonts w:ascii="Times" w:hAnsi="Times" w:cs="Times"/>
          <w:bCs/>
          <w:sz w:val="28"/>
          <w:szCs w:val="28"/>
        </w:rPr>
        <w:t xml:space="preserve"> </w:t>
      </w:r>
      <w:r w:rsidR="00760948" w:rsidRPr="00BC6BB3">
        <w:rPr>
          <w:rFonts w:ascii="Times" w:hAnsi="Times" w:cs="Times"/>
          <w:bCs/>
          <w:sz w:val="28"/>
          <w:szCs w:val="28"/>
        </w:rPr>
        <w:t>–12</w:t>
      </w:r>
      <w:r w:rsidRPr="00BC6BB3">
        <w:rPr>
          <w:rFonts w:ascii="Times" w:hAnsi="Times" w:cs="Times"/>
          <w:bCs/>
          <w:sz w:val="28"/>
          <w:szCs w:val="28"/>
        </w:rPr>
        <w:t xml:space="preserve"> </w:t>
      </w:r>
      <w:proofErr w:type="gramStart"/>
      <w:r w:rsidRPr="00BC6BB3">
        <w:rPr>
          <w:rFonts w:ascii="Times" w:hAnsi="Times" w:cs="Times"/>
          <w:bCs/>
          <w:sz w:val="28"/>
          <w:szCs w:val="28"/>
        </w:rPr>
        <w:t>(  )</w:t>
      </w:r>
      <w:proofErr w:type="gramEnd"/>
      <w:r w:rsidRPr="00BC6BB3">
        <w:rPr>
          <w:rFonts w:ascii="Times" w:hAnsi="Times" w:cs="Times"/>
          <w:bCs/>
          <w:sz w:val="28"/>
          <w:szCs w:val="28"/>
        </w:rPr>
        <w:t xml:space="preserve"> </w:t>
      </w:r>
      <w:r w:rsidR="00760948" w:rsidRPr="00BC6BB3">
        <w:rPr>
          <w:rFonts w:ascii="Times" w:hAnsi="Times" w:cs="Times"/>
          <w:bCs/>
          <w:sz w:val="28"/>
          <w:szCs w:val="28"/>
        </w:rPr>
        <w:t>  13</w:t>
      </w:r>
      <w:r w:rsidRPr="00BC6BB3">
        <w:rPr>
          <w:rFonts w:ascii="Times" w:hAnsi="Times" w:cs="Times"/>
          <w:bCs/>
          <w:sz w:val="28"/>
          <w:szCs w:val="28"/>
        </w:rPr>
        <w:t xml:space="preserve"> </w:t>
      </w:r>
      <w:r w:rsidR="00760948" w:rsidRPr="00BC6BB3">
        <w:rPr>
          <w:rFonts w:ascii="Times" w:hAnsi="Times" w:cs="Times"/>
          <w:bCs/>
          <w:sz w:val="28"/>
          <w:szCs w:val="28"/>
        </w:rPr>
        <w:t>–15</w:t>
      </w:r>
      <w:r w:rsidRPr="00BC6BB3">
        <w:rPr>
          <w:rFonts w:ascii="Times" w:hAnsi="Times" w:cs="Times"/>
          <w:bCs/>
          <w:sz w:val="28"/>
          <w:szCs w:val="28"/>
        </w:rPr>
        <w:t xml:space="preserve"> (  )</w:t>
      </w:r>
      <w:r w:rsidR="00760948" w:rsidRPr="00BC6BB3">
        <w:rPr>
          <w:rFonts w:ascii="Times" w:hAnsi="Times" w:cs="Times"/>
          <w:bCs/>
          <w:sz w:val="28"/>
          <w:szCs w:val="28"/>
        </w:rPr>
        <w:t>    16</w:t>
      </w:r>
      <w:r w:rsidRPr="00BC6BB3">
        <w:rPr>
          <w:rFonts w:ascii="Times" w:hAnsi="Times" w:cs="Times"/>
          <w:bCs/>
          <w:sz w:val="28"/>
          <w:szCs w:val="28"/>
        </w:rPr>
        <w:t xml:space="preserve"> </w:t>
      </w:r>
      <w:r w:rsidR="00760948" w:rsidRPr="00BC6BB3">
        <w:rPr>
          <w:rFonts w:ascii="Times" w:hAnsi="Times" w:cs="Times"/>
          <w:bCs/>
          <w:sz w:val="28"/>
          <w:szCs w:val="28"/>
        </w:rPr>
        <w:t>–18</w:t>
      </w:r>
      <w:r w:rsidRPr="00BC6BB3">
        <w:rPr>
          <w:rFonts w:ascii="Times" w:hAnsi="Times" w:cs="Times"/>
          <w:bCs/>
          <w:sz w:val="28"/>
          <w:szCs w:val="28"/>
        </w:rPr>
        <w:t xml:space="preserve"> (  ) </w:t>
      </w:r>
    </w:p>
    <w:p w:rsidR="00107D4F" w:rsidRPr="00BC6BB3" w:rsidRDefault="00D22218" w:rsidP="00BC6BB3">
      <w:pPr>
        <w:pStyle w:val="ListParagraph"/>
        <w:numPr>
          <w:ilvl w:val="0"/>
          <w:numId w:val="11"/>
        </w:numPr>
        <w:spacing w:line="480" w:lineRule="auto"/>
        <w:jc w:val="both"/>
        <w:rPr>
          <w:rFonts w:ascii="Times" w:hAnsi="Times" w:cs="Times"/>
          <w:bCs/>
          <w:sz w:val="28"/>
          <w:szCs w:val="28"/>
        </w:rPr>
      </w:pPr>
      <w:r w:rsidRPr="00BC6BB3">
        <w:rPr>
          <w:rFonts w:ascii="Times" w:hAnsi="Times" w:cs="Times"/>
          <w:bCs/>
          <w:sz w:val="28"/>
          <w:szCs w:val="28"/>
        </w:rPr>
        <w:t xml:space="preserve">Class Level:  </w:t>
      </w:r>
      <w:r w:rsidR="00760948" w:rsidRPr="00BC6BB3">
        <w:rPr>
          <w:rFonts w:ascii="Times" w:hAnsi="Times" w:cs="Times"/>
          <w:bCs/>
          <w:sz w:val="28"/>
          <w:szCs w:val="28"/>
        </w:rPr>
        <w:t xml:space="preserve"> JSS1</w:t>
      </w:r>
      <w:proofErr w:type="gramStart"/>
      <w:r w:rsidRPr="00BC6BB3">
        <w:rPr>
          <w:rFonts w:ascii="Times" w:hAnsi="Times" w:cs="Times"/>
          <w:bCs/>
          <w:sz w:val="28"/>
          <w:szCs w:val="28"/>
        </w:rPr>
        <w:t xml:space="preserve">   (</w:t>
      </w:r>
      <w:proofErr w:type="gramEnd"/>
      <w:r w:rsidRPr="00BC6BB3">
        <w:rPr>
          <w:rFonts w:ascii="Times" w:hAnsi="Times" w:cs="Times"/>
          <w:bCs/>
          <w:sz w:val="28"/>
          <w:szCs w:val="28"/>
        </w:rPr>
        <w:t xml:space="preserve">   ) </w:t>
      </w:r>
      <w:r w:rsidR="00760948" w:rsidRPr="00BC6BB3">
        <w:rPr>
          <w:rFonts w:ascii="Times" w:hAnsi="Times" w:cs="Times"/>
          <w:bCs/>
          <w:sz w:val="28"/>
          <w:szCs w:val="28"/>
        </w:rPr>
        <w:t xml:space="preserve"> JSS2  </w:t>
      </w:r>
      <w:r w:rsidRPr="00BC6BB3">
        <w:rPr>
          <w:rFonts w:ascii="Times" w:hAnsi="Times" w:cs="Times"/>
          <w:bCs/>
          <w:sz w:val="28"/>
          <w:szCs w:val="28"/>
        </w:rPr>
        <w:t xml:space="preserve">(   )  JSS 3 (  )    </w:t>
      </w:r>
      <w:r w:rsidR="00760948" w:rsidRPr="00BC6BB3">
        <w:rPr>
          <w:rFonts w:ascii="Times" w:hAnsi="Times" w:cs="Times"/>
          <w:bCs/>
          <w:sz w:val="28"/>
          <w:szCs w:val="28"/>
        </w:rPr>
        <w:t xml:space="preserve"> SS1  </w:t>
      </w:r>
      <w:r w:rsidRPr="00BC6BB3">
        <w:rPr>
          <w:rFonts w:ascii="Times" w:hAnsi="Times" w:cs="Times"/>
          <w:bCs/>
          <w:sz w:val="28"/>
          <w:szCs w:val="28"/>
        </w:rPr>
        <w:t xml:space="preserve">(   )  </w:t>
      </w:r>
      <w:r w:rsidR="00760948" w:rsidRPr="00BC6BB3">
        <w:rPr>
          <w:rFonts w:ascii="Times" w:hAnsi="Times" w:cs="Times"/>
          <w:bCs/>
          <w:sz w:val="28"/>
          <w:szCs w:val="28"/>
        </w:rPr>
        <w:t xml:space="preserve"> SS2</w:t>
      </w:r>
      <w:r w:rsidRPr="00BC6BB3">
        <w:rPr>
          <w:rFonts w:ascii="Times" w:hAnsi="Times" w:cs="Times"/>
          <w:bCs/>
          <w:sz w:val="28"/>
          <w:szCs w:val="28"/>
        </w:rPr>
        <w:t xml:space="preserve">    (   )</w:t>
      </w:r>
      <w:r w:rsidR="00760948" w:rsidRPr="00BC6BB3">
        <w:rPr>
          <w:rFonts w:ascii="Times" w:hAnsi="Times" w:cs="Times"/>
          <w:bCs/>
          <w:sz w:val="28"/>
          <w:szCs w:val="28"/>
        </w:rPr>
        <w:t>  SS3</w:t>
      </w:r>
      <w:r w:rsidRPr="00BC6BB3">
        <w:rPr>
          <w:rFonts w:ascii="Times" w:hAnsi="Times" w:cs="Times"/>
          <w:bCs/>
          <w:sz w:val="28"/>
          <w:szCs w:val="28"/>
        </w:rPr>
        <w:t xml:space="preserve">  (   ) </w:t>
      </w:r>
    </w:p>
    <w:p w:rsidR="006123CE" w:rsidRPr="00BC6BB3" w:rsidRDefault="006123CE" w:rsidP="00BC6BB3">
      <w:pPr>
        <w:pStyle w:val="ListParagraph"/>
        <w:numPr>
          <w:ilvl w:val="0"/>
          <w:numId w:val="11"/>
        </w:numPr>
        <w:spacing w:line="480" w:lineRule="auto"/>
        <w:jc w:val="both"/>
        <w:rPr>
          <w:rFonts w:ascii="Times" w:hAnsi="Times" w:cs="Times"/>
          <w:bCs/>
          <w:sz w:val="28"/>
          <w:szCs w:val="28"/>
        </w:rPr>
      </w:pPr>
      <w:r w:rsidRPr="00BC6BB3">
        <w:rPr>
          <w:rFonts w:ascii="Times" w:hAnsi="Times" w:cs="Times"/>
          <w:bCs/>
          <w:sz w:val="28"/>
          <w:szCs w:val="28"/>
        </w:rPr>
        <w:t xml:space="preserve">School: </w:t>
      </w:r>
      <w:r w:rsidRPr="00BC6BB3">
        <w:rPr>
          <w:rFonts w:ascii="Times" w:hAnsi="Times" w:cs="Times"/>
          <w:bCs/>
          <w:sz w:val="28"/>
          <w:szCs w:val="28"/>
        </w:rPr>
        <w:softHyphen/>
      </w:r>
      <w:r w:rsidRPr="00BC6BB3">
        <w:rPr>
          <w:rFonts w:ascii="Times" w:hAnsi="Times" w:cs="Times"/>
          <w:bCs/>
          <w:sz w:val="28"/>
          <w:szCs w:val="28"/>
        </w:rPr>
        <w:softHyphen/>
      </w:r>
      <w:r w:rsidRPr="00BC6BB3">
        <w:rPr>
          <w:rFonts w:ascii="Times" w:hAnsi="Times" w:cs="Times"/>
          <w:bCs/>
          <w:sz w:val="28"/>
          <w:szCs w:val="28"/>
        </w:rPr>
        <w:softHyphen/>
      </w:r>
      <w:r w:rsidRPr="00BC6BB3">
        <w:rPr>
          <w:rFonts w:ascii="Times" w:hAnsi="Times" w:cs="Times"/>
          <w:bCs/>
          <w:sz w:val="28"/>
          <w:szCs w:val="28"/>
        </w:rPr>
        <w:softHyphen/>
      </w:r>
      <w:r w:rsidRPr="00BC6BB3">
        <w:rPr>
          <w:rFonts w:ascii="Times" w:hAnsi="Times" w:cs="Times"/>
          <w:bCs/>
          <w:sz w:val="28"/>
          <w:szCs w:val="28"/>
        </w:rPr>
        <w:softHyphen/>
      </w:r>
      <w:r w:rsidRPr="00BC6BB3">
        <w:rPr>
          <w:rFonts w:ascii="Times" w:hAnsi="Times" w:cs="Times"/>
          <w:bCs/>
          <w:sz w:val="28"/>
          <w:szCs w:val="28"/>
        </w:rPr>
        <w:softHyphen/>
      </w:r>
      <w:r w:rsidRPr="00BC6BB3">
        <w:rPr>
          <w:rFonts w:ascii="Times" w:hAnsi="Times" w:cs="Times"/>
          <w:bCs/>
          <w:sz w:val="28"/>
          <w:szCs w:val="28"/>
        </w:rPr>
        <w:softHyphen/>
      </w:r>
      <w:r w:rsidRPr="00BC6BB3">
        <w:rPr>
          <w:rFonts w:ascii="Times" w:hAnsi="Times" w:cs="Times"/>
          <w:bCs/>
          <w:sz w:val="28"/>
          <w:szCs w:val="28"/>
        </w:rPr>
        <w:softHyphen/>
      </w:r>
      <w:r w:rsidRPr="00BC6BB3">
        <w:rPr>
          <w:rFonts w:ascii="Times" w:hAnsi="Times" w:cs="Times"/>
          <w:bCs/>
          <w:sz w:val="28"/>
          <w:szCs w:val="28"/>
        </w:rPr>
        <w:softHyphen/>
      </w:r>
      <w:r w:rsidRPr="00BC6BB3">
        <w:rPr>
          <w:rFonts w:ascii="Times" w:hAnsi="Times" w:cs="Times"/>
          <w:bCs/>
          <w:sz w:val="28"/>
          <w:szCs w:val="28"/>
        </w:rPr>
        <w:softHyphen/>
      </w:r>
      <w:r w:rsidRPr="00BC6BB3">
        <w:rPr>
          <w:rFonts w:ascii="Times" w:hAnsi="Times" w:cs="Times"/>
          <w:bCs/>
          <w:sz w:val="28"/>
          <w:szCs w:val="28"/>
        </w:rPr>
        <w:softHyphen/>
      </w:r>
      <w:r w:rsidRPr="00BC6BB3">
        <w:rPr>
          <w:rFonts w:ascii="Times" w:hAnsi="Times" w:cs="Times"/>
          <w:bCs/>
          <w:sz w:val="28"/>
          <w:szCs w:val="28"/>
        </w:rPr>
        <w:softHyphen/>
      </w:r>
      <w:r w:rsidRPr="00BC6BB3">
        <w:rPr>
          <w:rFonts w:ascii="Times" w:hAnsi="Times" w:cs="Times"/>
          <w:bCs/>
          <w:sz w:val="28"/>
          <w:szCs w:val="28"/>
        </w:rPr>
        <w:softHyphen/>
        <w:t>______________________________________________</w:t>
      </w:r>
    </w:p>
    <w:p w:rsidR="0018143B" w:rsidRPr="00BC6BB3" w:rsidRDefault="0018143B" w:rsidP="00BC6BB3">
      <w:pPr>
        <w:spacing w:line="480" w:lineRule="auto"/>
        <w:jc w:val="both"/>
        <w:rPr>
          <w:rFonts w:ascii="Times" w:hAnsi="Times" w:cs="Times"/>
          <w:sz w:val="28"/>
          <w:szCs w:val="28"/>
        </w:rPr>
      </w:pPr>
      <w:r w:rsidRPr="00BC6BB3">
        <w:rPr>
          <w:rFonts w:ascii="Times" w:hAnsi="Times" w:cs="Times"/>
          <w:sz w:val="28"/>
          <w:szCs w:val="28"/>
        </w:rPr>
        <w:t>SECTION B: Availability and Access to ICT Resources</w:t>
      </w:r>
    </w:p>
    <w:p w:rsidR="0018143B" w:rsidRPr="00BC6BB3" w:rsidRDefault="004B30BC" w:rsidP="00BC6BB3">
      <w:pPr>
        <w:spacing w:line="480" w:lineRule="auto"/>
        <w:jc w:val="both"/>
        <w:rPr>
          <w:rFonts w:ascii="Times" w:hAnsi="Times" w:cs="Times"/>
          <w:sz w:val="28"/>
          <w:szCs w:val="28"/>
        </w:rPr>
      </w:pPr>
      <w:r>
        <w:rPr>
          <w:rFonts w:ascii="Times" w:hAnsi="Times" w:cs="Times"/>
          <w:sz w:val="28"/>
          <w:szCs w:val="28"/>
        </w:rPr>
        <w:t>5</w:t>
      </w:r>
      <w:r w:rsidR="0018143B" w:rsidRPr="00BC6BB3">
        <w:rPr>
          <w:rFonts w:ascii="Times" w:hAnsi="Times" w:cs="Times"/>
          <w:sz w:val="28"/>
          <w:szCs w:val="28"/>
        </w:rPr>
        <w:t xml:space="preserve">. Does your school have a computer laboratory? Yes </w:t>
      </w:r>
      <w:proofErr w:type="gramStart"/>
      <w:r w:rsidR="0018143B" w:rsidRPr="00BC6BB3">
        <w:rPr>
          <w:rFonts w:ascii="Times" w:hAnsi="Times" w:cs="Times"/>
          <w:sz w:val="28"/>
          <w:szCs w:val="28"/>
        </w:rPr>
        <w:t xml:space="preserve">(  </w:t>
      </w:r>
      <w:proofErr w:type="gramEnd"/>
      <w:r w:rsidR="0018143B" w:rsidRPr="00BC6BB3">
        <w:rPr>
          <w:rFonts w:ascii="Times" w:hAnsi="Times" w:cs="Times"/>
          <w:sz w:val="28"/>
          <w:szCs w:val="28"/>
        </w:rPr>
        <w:t xml:space="preserve">  ) No (    )</w:t>
      </w:r>
    </w:p>
    <w:p w:rsidR="0018143B" w:rsidRPr="00BC6BB3" w:rsidRDefault="004B30BC" w:rsidP="00BC6BB3">
      <w:pPr>
        <w:spacing w:line="480" w:lineRule="auto"/>
        <w:jc w:val="both"/>
        <w:rPr>
          <w:rFonts w:ascii="Times" w:hAnsi="Times" w:cs="Times"/>
          <w:sz w:val="28"/>
          <w:szCs w:val="28"/>
        </w:rPr>
      </w:pPr>
      <w:r>
        <w:rPr>
          <w:rFonts w:ascii="Times" w:hAnsi="Times" w:cs="Times"/>
          <w:sz w:val="28"/>
          <w:szCs w:val="28"/>
        </w:rPr>
        <w:t>6</w:t>
      </w:r>
      <w:r w:rsidR="0018143B" w:rsidRPr="00BC6BB3">
        <w:rPr>
          <w:rFonts w:ascii="Times" w:hAnsi="Times" w:cs="Times"/>
          <w:sz w:val="28"/>
          <w:szCs w:val="28"/>
        </w:rPr>
        <w:t xml:space="preserve">. How often do you have access to a computer in school? Daily </w:t>
      </w:r>
      <w:proofErr w:type="gramStart"/>
      <w:r w:rsidR="0018143B" w:rsidRPr="00BC6BB3">
        <w:rPr>
          <w:rFonts w:ascii="Times" w:hAnsi="Times" w:cs="Times"/>
          <w:sz w:val="28"/>
          <w:szCs w:val="28"/>
        </w:rPr>
        <w:t xml:space="preserve">(  </w:t>
      </w:r>
      <w:proofErr w:type="gramEnd"/>
      <w:r w:rsidR="0018143B" w:rsidRPr="00BC6BB3">
        <w:rPr>
          <w:rFonts w:ascii="Times" w:hAnsi="Times" w:cs="Times"/>
          <w:sz w:val="28"/>
          <w:szCs w:val="28"/>
        </w:rPr>
        <w:t xml:space="preserve"> ) Weekly (   ) Occasionally     (   )   Never (   )</w:t>
      </w:r>
    </w:p>
    <w:p w:rsidR="0018143B" w:rsidRPr="00BC6BB3" w:rsidRDefault="004B30BC" w:rsidP="00BC6BB3">
      <w:pPr>
        <w:spacing w:line="480" w:lineRule="auto"/>
        <w:jc w:val="both"/>
        <w:rPr>
          <w:rFonts w:ascii="Times" w:hAnsi="Times" w:cs="Times"/>
          <w:sz w:val="28"/>
          <w:szCs w:val="28"/>
        </w:rPr>
      </w:pPr>
      <w:r>
        <w:rPr>
          <w:rFonts w:ascii="Times" w:hAnsi="Times" w:cs="Times"/>
          <w:sz w:val="28"/>
          <w:szCs w:val="28"/>
        </w:rPr>
        <w:t>7</w:t>
      </w:r>
      <w:r w:rsidR="0018143B" w:rsidRPr="00BC6BB3">
        <w:rPr>
          <w:rFonts w:ascii="Times" w:hAnsi="Times" w:cs="Times"/>
          <w:sz w:val="28"/>
          <w:szCs w:val="28"/>
        </w:rPr>
        <w:t xml:space="preserve">. Do you have a personal computer or tablet at home? Yes </w:t>
      </w:r>
      <w:proofErr w:type="gramStart"/>
      <w:r w:rsidR="0018143B" w:rsidRPr="00BC6BB3">
        <w:rPr>
          <w:rFonts w:ascii="Times" w:hAnsi="Times" w:cs="Times"/>
          <w:sz w:val="28"/>
          <w:szCs w:val="28"/>
        </w:rPr>
        <w:t xml:space="preserve">(  </w:t>
      </w:r>
      <w:proofErr w:type="gramEnd"/>
      <w:r w:rsidR="0018143B" w:rsidRPr="00BC6BB3">
        <w:rPr>
          <w:rFonts w:ascii="Times" w:hAnsi="Times" w:cs="Times"/>
          <w:sz w:val="28"/>
          <w:szCs w:val="28"/>
        </w:rPr>
        <w:t xml:space="preserve"> ) No (   )</w:t>
      </w:r>
    </w:p>
    <w:p w:rsidR="0018143B" w:rsidRPr="00BC6BB3" w:rsidRDefault="004B30BC" w:rsidP="00BC6BB3">
      <w:pPr>
        <w:spacing w:line="480" w:lineRule="auto"/>
        <w:jc w:val="both"/>
        <w:rPr>
          <w:rFonts w:ascii="Times" w:hAnsi="Times" w:cs="Times"/>
          <w:sz w:val="28"/>
          <w:szCs w:val="28"/>
        </w:rPr>
      </w:pPr>
      <w:r>
        <w:rPr>
          <w:rFonts w:ascii="Times" w:hAnsi="Times" w:cs="Times"/>
          <w:sz w:val="28"/>
          <w:szCs w:val="28"/>
        </w:rPr>
        <w:t>8</w:t>
      </w:r>
      <w:r w:rsidR="0018143B" w:rsidRPr="00BC6BB3">
        <w:rPr>
          <w:rFonts w:ascii="Times" w:hAnsi="Times" w:cs="Times"/>
          <w:sz w:val="28"/>
          <w:szCs w:val="28"/>
        </w:rPr>
        <w:t xml:space="preserve">. Do you have internet access at home? Yes </w:t>
      </w:r>
      <w:proofErr w:type="gramStart"/>
      <w:r w:rsidR="0018143B" w:rsidRPr="00BC6BB3">
        <w:rPr>
          <w:rFonts w:ascii="Times" w:hAnsi="Times" w:cs="Times"/>
          <w:sz w:val="28"/>
          <w:szCs w:val="28"/>
        </w:rPr>
        <w:t xml:space="preserve">(  </w:t>
      </w:r>
      <w:proofErr w:type="gramEnd"/>
      <w:r w:rsidR="0018143B" w:rsidRPr="00BC6BB3">
        <w:rPr>
          <w:rFonts w:ascii="Times" w:hAnsi="Times" w:cs="Times"/>
          <w:sz w:val="28"/>
          <w:szCs w:val="28"/>
        </w:rPr>
        <w:t xml:space="preserve"> ) No (   )</w:t>
      </w:r>
    </w:p>
    <w:p w:rsidR="0018143B" w:rsidRPr="00BC6BB3" w:rsidRDefault="004B30BC" w:rsidP="00BC6BB3">
      <w:pPr>
        <w:spacing w:line="480" w:lineRule="auto"/>
        <w:jc w:val="both"/>
        <w:rPr>
          <w:rFonts w:ascii="Times" w:hAnsi="Times" w:cs="Times"/>
          <w:sz w:val="28"/>
          <w:szCs w:val="28"/>
        </w:rPr>
      </w:pPr>
      <w:r>
        <w:rPr>
          <w:rFonts w:ascii="Times" w:hAnsi="Times" w:cs="Times"/>
          <w:sz w:val="28"/>
          <w:szCs w:val="28"/>
        </w:rPr>
        <w:lastRenderedPageBreak/>
        <w:t>9</w:t>
      </w:r>
      <w:r w:rsidR="0018143B" w:rsidRPr="00BC6BB3">
        <w:rPr>
          <w:rFonts w:ascii="Times" w:hAnsi="Times" w:cs="Times"/>
          <w:sz w:val="28"/>
          <w:szCs w:val="28"/>
        </w:rPr>
        <w:t xml:space="preserve">. Do your teachers use computers or ICT tools in teaching? Often </w:t>
      </w:r>
      <w:proofErr w:type="gramStart"/>
      <w:r w:rsidR="0018143B" w:rsidRPr="00BC6BB3">
        <w:rPr>
          <w:rFonts w:ascii="Times" w:hAnsi="Times" w:cs="Times"/>
          <w:sz w:val="28"/>
          <w:szCs w:val="28"/>
        </w:rPr>
        <w:t xml:space="preserve">(  </w:t>
      </w:r>
      <w:proofErr w:type="gramEnd"/>
      <w:r w:rsidR="0018143B" w:rsidRPr="00BC6BB3">
        <w:rPr>
          <w:rFonts w:ascii="Times" w:hAnsi="Times" w:cs="Times"/>
          <w:sz w:val="28"/>
          <w:szCs w:val="28"/>
        </w:rPr>
        <w:t xml:space="preserve"> ) Sometimes (   ) Rarely ( ) Never ( )</w:t>
      </w:r>
    </w:p>
    <w:p w:rsidR="0018143B" w:rsidRPr="00BC6BB3" w:rsidRDefault="0018143B" w:rsidP="00BC6BB3">
      <w:pPr>
        <w:spacing w:line="480" w:lineRule="auto"/>
        <w:jc w:val="both"/>
        <w:rPr>
          <w:rFonts w:ascii="Times" w:hAnsi="Times" w:cs="Times"/>
          <w:sz w:val="28"/>
          <w:szCs w:val="28"/>
        </w:rPr>
      </w:pPr>
      <w:r w:rsidRPr="00BC6BB3">
        <w:rPr>
          <w:rFonts w:ascii="Times" w:hAnsi="Times" w:cs="Times"/>
          <w:sz w:val="28"/>
          <w:szCs w:val="28"/>
        </w:rPr>
        <w:t>SECTION C: Computer Literacy Skills</w:t>
      </w:r>
    </w:p>
    <w:p w:rsidR="0018143B" w:rsidRPr="00BC6BB3" w:rsidRDefault="004B30BC" w:rsidP="00BC6BB3">
      <w:pPr>
        <w:spacing w:line="480" w:lineRule="auto"/>
        <w:jc w:val="both"/>
        <w:rPr>
          <w:rFonts w:ascii="Times" w:hAnsi="Times" w:cs="Times"/>
          <w:sz w:val="28"/>
          <w:szCs w:val="28"/>
        </w:rPr>
      </w:pPr>
      <w:r>
        <w:rPr>
          <w:rFonts w:ascii="Times" w:hAnsi="Times" w:cs="Times"/>
          <w:sz w:val="28"/>
          <w:szCs w:val="28"/>
        </w:rPr>
        <w:t>10</w:t>
      </w:r>
      <w:r w:rsidR="0018143B" w:rsidRPr="00BC6BB3">
        <w:rPr>
          <w:rFonts w:ascii="Times" w:hAnsi="Times" w:cs="Times"/>
          <w:sz w:val="28"/>
          <w:szCs w:val="28"/>
        </w:rPr>
        <w:t xml:space="preserve">. Which of the following can you do? (You may tick more than one) Tum on/off a computer </w:t>
      </w:r>
      <w:proofErr w:type="gramStart"/>
      <w:r w:rsidR="0018143B" w:rsidRPr="00BC6BB3">
        <w:rPr>
          <w:rFonts w:ascii="Times" w:hAnsi="Times" w:cs="Times"/>
          <w:sz w:val="28"/>
          <w:szCs w:val="28"/>
        </w:rPr>
        <w:t>(  )</w:t>
      </w:r>
      <w:proofErr w:type="gramEnd"/>
      <w:r w:rsidR="0018143B" w:rsidRPr="00BC6BB3">
        <w:rPr>
          <w:rFonts w:ascii="Times" w:hAnsi="Times" w:cs="Times"/>
          <w:sz w:val="28"/>
          <w:szCs w:val="28"/>
        </w:rPr>
        <w:t xml:space="preserve"> Use Microsoft Word (   ) Create a PowerPoint presentation (   ) Use Microsoft Excel (   ) Browse the internet (   ) Send and receive emails (   ) Use educational apps (   ) None of the above (   )</w:t>
      </w:r>
    </w:p>
    <w:p w:rsidR="0018143B" w:rsidRPr="00BC6BB3" w:rsidRDefault="004B30BC" w:rsidP="00BC6BB3">
      <w:pPr>
        <w:spacing w:line="480" w:lineRule="auto"/>
        <w:jc w:val="both"/>
        <w:rPr>
          <w:rFonts w:ascii="Times" w:hAnsi="Times" w:cs="Times"/>
          <w:sz w:val="28"/>
          <w:szCs w:val="28"/>
        </w:rPr>
      </w:pPr>
      <w:r>
        <w:rPr>
          <w:rFonts w:ascii="Times" w:hAnsi="Times" w:cs="Times"/>
          <w:sz w:val="28"/>
          <w:szCs w:val="28"/>
        </w:rPr>
        <w:t>11</w:t>
      </w:r>
      <w:r w:rsidR="0018143B" w:rsidRPr="00BC6BB3">
        <w:rPr>
          <w:rFonts w:ascii="Times" w:hAnsi="Times" w:cs="Times"/>
          <w:sz w:val="28"/>
          <w:szCs w:val="28"/>
        </w:rPr>
        <w:t xml:space="preserve">. How would you rate your overall computer skills? Excellent </w:t>
      </w:r>
      <w:proofErr w:type="gramStart"/>
      <w:r w:rsidR="0018143B" w:rsidRPr="00BC6BB3">
        <w:rPr>
          <w:rFonts w:ascii="Times" w:hAnsi="Times" w:cs="Times"/>
          <w:sz w:val="28"/>
          <w:szCs w:val="28"/>
        </w:rPr>
        <w:t xml:space="preserve">(  </w:t>
      </w:r>
      <w:proofErr w:type="gramEnd"/>
      <w:r w:rsidR="0018143B" w:rsidRPr="00BC6BB3">
        <w:rPr>
          <w:rFonts w:ascii="Times" w:hAnsi="Times" w:cs="Times"/>
          <w:sz w:val="28"/>
          <w:szCs w:val="28"/>
        </w:rPr>
        <w:t xml:space="preserve"> )Good(   ) Fair (   ) Poor (   )</w:t>
      </w:r>
    </w:p>
    <w:p w:rsidR="0018143B" w:rsidRPr="00BC6BB3" w:rsidRDefault="004B30BC" w:rsidP="00BC6BB3">
      <w:pPr>
        <w:spacing w:line="480" w:lineRule="auto"/>
        <w:jc w:val="both"/>
        <w:rPr>
          <w:rFonts w:ascii="Times" w:hAnsi="Times" w:cs="Times"/>
          <w:sz w:val="28"/>
          <w:szCs w:val="28"/>
        </w:rPr>
      </w:pPr>
      <w:r>
        <w:rPr>
          <w:rFonts w:ascii="Times" w:hAnsi="Times" w:cs="Times"/>
          <w:sz w:val="28"/>
          <w:szCs w:val="28"/>
        </w:rPr>
        <w:t>12</w:t>
      </w:r>
      <w:r w:rsidR="0018143B" w:rsidRPr="00BC6BB3">
        <w:rPr>
          <w:rFonts w:ascii="Times" w:hAnsi="Times" w:cs="Times"/>
          <w:sz w:val="28"/>
          <w:szCs w:val="28"/>
        </w:rPr>
        <w:t xml:space="preserve">. How did you learn your computer skills? At school </w:t>
      </w:r>
      <w:proofErr w:type="gramStart"/>
      <w:r w:rsidR="0018143B" w:rsidRPr="00BC6BB3">
        <w:rPr>
          <w:rFonts w:ascii="Times" w:hAnsi="Times" w:cs="Times"/>
          <w:sz w:val="28"/>
          <w:szCs w:val="28"/>
        </w:rPr>
        <w:t xml:space="preserve">(  </w:t>
      </w:r>
      <w:proofErr w:type="gramEnd"/>
      <w:r w:rsidR="0018143B" w:rsidRPr="00BC6BB3">
        <w:rPr>
          <w:rFonts w:ascii="Times" w:hAnsi="Times" w:cs="Times"/>
          <w:sz w:val="28"/>
          <w:szCs w:val="28"/>
        </w:rPr>
        <w:t xml:space="preserve"> ) At home (   ) From friends (   ) Through online tutorials (    ) Not applicable (   )  I have no computer skills (   )</w:t>
      </w:r>
    </w:p>
    <w:p w:rsidR="0018143B" w:rsidRPr="00BC6BB3" w:rsidRDefault="004B30BC" w:rsidP="00BC6BB3">
      <w:pPr>
        <w:spacing w:line="480" w:lineRule="auto"/>
        <w:jc w:val="both"/>
        <w:rPr>
          <w:rFonts w:ascii="Times" w:hAnsi="Times" w:cs="Times"/>
          <w:sz w:val="28"/>
          <w:szCs w:val="28"/>
        </w:rPr>
      </w:pPr>
      <w:r>
        <w:rPr>
          <w:rFonts w:ascii="Times" w:hAnsi="Times" w:cs="Times"/>
          <w:sz w:val="28"/>
          <w:szCs w:val="28"/>
        </w:rPr>
        <w:t>13</w:t>
      </w:r>
      <w:r w:rsidR="0018143B" w:rsidRPr="00BC6BB3">
        <w:rPr>
          <w:rFonts w:ascii="Times" w:hAnsi="Times" w:cs="Times"/>
          <w:sz w:val="28"/>
          <w:szCs w:val="28"/>
        </w:rPr>
        <w:t xml:space="preserve">. Have you ever done a project or assignment using a computer? Yes </w:t>
      </w:r>
      <w:proofErr w:type="gramStart"/>
      <w:r w:rsidR="0018143B" w:rsidRPr="00BC6BB3">
        <w:rPr>
          <w:rFonts w:ascii="Times" w:hAnsi="Times" w:cs="Times"/>
          <w:sz w:val="28"/>
          <w:szCs w:val="28"/>
        </w:rPr>
        <w:t>( )</w:t>
      </w:r>
      <w:proofErr w:type="gramEnd"/>
      <w:r w:rsidR="0018143B" w:rsidRPr="00BC6BB3">
        <w:rPr>
          <w:rFonts w:ascii="Times" w:hAnsi="Times" w:cs="Times"/>
          <w:sz w:val="28"/>
          <w:szCs w:val="28"/>
        </w:rPr>
        <w:t xml:space="preserve"> No ( )</w:t>
      </w:r>
    </w:p>
    <w:p w:rsidR="0018143B" w:rsidRPr="00BC6BB3" w:rsidRDefault="004B30BC" w:rsidP="00BC6BB3">
      <w:pPr>
        <w:spacing w:line="480" w:lineRule="auto"/>
        <w:jc w:val="both"/>
        <w:rPr>
          <w:rFonts w:ascii="Times" w:hAnsi="Times" w:cs="Times"/>
          <w:sz w:val="28"/>
          <w:szCs w:val="28"/>
        </w:rPr>
      </w:pPr>
      <w:r>
        <w:rPr>
          <w:rFonts w:ascii="Times" w:hAnsi="Times" w:cs="Times"/>
          <w:sz w:val="28"/>
          <w:szCs w:val="28"/>
        </w:rPr>
        <w:t>14</w:t>
      </w:r>
      <w:r w:rsidR="0018143B" w:rsidRPr="00BC6BB3">
        <w:rPr>
          <w:rFonts w:ascii="Times" w:hAnsi="Times" w:cs="Times"/>
          <w:sz w:val="28"/>
          <w:szCs w:val="28"/>
        </w:rPr>
        <w:t xml:space="preserve">. How confident are you using computers for schoolwork? Very confident </w:t>
      </w:r>
      <w:proofErr w:type="gramStart"/>
      <w:r w:rsidR="0018143B" w:rsidRPr="00BC6BB3">
        <w:rPr>
          <w:rFonts w:ascii="Times" w:hAnsi="Times" w:cs="Times"/>
          <w:sz w:val="28"/>
          <w:szCs w:val="28"/>
        </w:rPr>
        <w:t xml:space="preserve">(  </w:t>
      </w:r>
      <w:proofErr w:type="gramEnd"/>
      <w:r w:rsidR="0018143B" w:rsidRPr="00BC6BB3">
        <w:rPr>
          <w:rFonts w:ascii="Times" w:hAnsi="Times" w:cs="Times"/>
          <w:sz w:val="28"/>
          <w:szCs w:val="28"/>
        </w:rPr>
        <w:t xml:space="preserve"> ) Somewhat confident (   ) Not confident (   )</w:t>
      </w:r>
    </w:p>
    <w:p w:rsidR="0018143B" w:rsidRPr="00BC6BB3" w:rsidRDefault="0018143B" w:rsidP="00BC6BB3">
      <w:pPr>
        <w:spacing w:line="480" w:lineRule="auto"/>
        <w:jc w:val="both"/>
        <w:rPr>
          <w:rFonts w:ascii="Times" w:hAnsi="Times" w:cs="Times"/>
          <w:sz w:val="28"/>
          <w:szCs w:val="28"/>
        </w:rPr>
      </w:pPr>
      <w:r w:rsidRPr="00BC6BB3">
        <w:rPr>
          <w:rFonts w:ascii="Times" w:hAnsi="Times" w:cs="Times"/>
          <w:sz w:val="28"/>
          <w:szCs w:val="28"/>
        </w:rPr>
        <w:t>SECTION D: Attitudes and Challenges</w:t>
      </w:r>
    </w:p>
    <w:p w:rsidR="0018143B" w:rsidRPr="00BC6BB3" w:rsidRDefault="004B30BC" w:rsidP="00BC6BB3">
      <w:pPr>
        <w:spacing w:line="480" w:lineRule="auto"/>
        <w:jc w:val="both"/>
        <w:rPr>
          <w:rFonts w:ascii="Times" w:hAnsi="Times" w:cs="Times"/>
          <w:sz w:val="28"/>
          <w:szCs w:val="28"/>
        </w:rPr>
      </w:pPr>
      <w:r>
        <w:rPr>
          <w:rFonts w:ascii="Times" w:hAnsi="Times" w:cs="Times"/>
          <w:sz w:val="28"/>
          <w:szCs w:val="28"/>
        </w:rPr>
        <w:t>15</w:t>
      </w:r>
      <w:r w:rsidR="0018143B" w:rsidRPr="00BC6BB3">
        <w:rPr>
          <w:rFonts w:ascii="Times" w:hAnsi="Times" w:cs="Times"/>
          <w:sz w:val="28"/>
          <w:szCs w:val="28"/>
        </w:rPr>
        <w:t xml:space="preserve">. Do you enjoy using computers in school? Yes </w:t>
      </w:r>
      <w:proofErr w:type="gramStart"/>
      <w:r w:rsidR="0018143B" w:rsidRPr="00BC6BB3">
        <w:rPr>
          <w:rFonts w:ascii="Times" w:hAnsi="Times" w:cs="Times"/>
          <w:sz w:val="28"/>
          <w:szCs w:val="28"/>
        </w:rPr>
        <w:t xml:space="preserve">(  </w:t>
      </w:r>
      <w:proofErr w:type="gramEnd"/>
      <w:r w:rsidR="0018143B" w:rsidRPr="00BC6BB3">
        <w:rPr>
          <w:rFonts w:ascii="Times" w:hAnsi="Times" w:cs="Times"/>
          <w:sz w:val="28"/>
          <w:szCs w:val="28"/>
        </w:rPr>
        <w:t xml:space="preserve"> ) No (   )</w:t>
      </w:r>
    </w:p>
    <w:p w:rsidR="0018143B" w:rsidRPr="00BC6BB3" w:rsidRDefault="004B30BC" w:rsidP="00BC6BB3">
      <w:pPr>
        <w:spacing w:line="480" w:lineRule="auto"/>
        <w:jc w:val="both"/>
        <w:rPr>
          <w:rFonts w:ascii="Times" w:hAnsi="Times" w:cs="Times"/>
          <w:sz w:val="28"/>
          <w:szCs w:val="28"/>
        </w:rPr>
      </w:pPr>
      <w:r>
        <w:rPr>
          <w:rFonts w:ascii="Times" w:hAnsi="Times" w:cs="Times"/>
          <w:sz w:val="28"/>
          <w:szCs w:val="28"/>
        </w:rPr>
        <w:lastRenderedPageBreak/>
        <w:t>16</w:t>
      </w:r>
      <w:r w:rsidR="0018143B" w:rsidRPr="00BC6BB3">
        <w:rPr>
          <w:rFonts w:ascii="Times" w:hAnsi="Times" w:cs="Times"/>
          <w:sz w:val="28"/>
          <w:szCs w:val="28"/>
        </w:rPr>
        <w:t xml:space="preserve">. Do your parents support your use of computers for learning? Yes </w:t>
      </w:r>
      <w:proofErr w:type="gramStart"/>
      <w:r w:rsidR="0018143B" w:rsidRPr="00BC6BB3">
        <w:rPr>
          <w:rFonts w:ascii="Times" w:hAnsi="Times" w:cs="Times"/>
          <w:sz w:val="28"/>
          <w:szCs w:val="28"/>
        </w:rPr>
        <w:t xml:space="preserve">(  </w:t>
      </w:r>
      <w:proofErr w:type="gramEnd"/>
      <w:r w:rsidR="0018143B" w:rsidRPr="00BC6BB3">
        <w:rPr>
          <w:rFonts w:ascii="Times" w:hAnsi="Times" w:cs="Times"/>
          <w:sz w:val="28"/>
          <w:szCs w:val="28"/>
        </w:rPr>
        <w:t xml:space="preserve">  ) No (  ) Sometimes (   )</w:t>
      </w:r>
    </w:p>
    <w:p w:rsidR="0018143B" w:rsidRPr="00BC6BB3" w:rsidRDefault="004B30BC" w:rsidP="00BC6BB3">
      <w:pPr>
        <w:spacing w:line="480" w:lineRule="auto"/>
        <w:jc w:val="both"/>
        <w:rPr>
          <w:rFonts w:ascii="Times" w:hAnsi="Times" w:cs="Times"/>
          <w:sz w:val="28"/>
          <w:szCs w:val="28"/>
        </w:rPr>
      </w:pPr>
      <w:r>
        <w:rPr>
          <w:rFonts w:ascii="Times" w:hAnsi="Times" w:cs="Times"/>
          <w:sz w:val="28"/>
          <w:szCs w:val="28"/>
        </w:rPr>
        <w:t>17</w:t>
      </w:r>
      <w:r w:rsidR="0018143B" w:rsidRPr="00BC6BB3">
        <w:rPr>
          <w:rFonts w:ascii="Times" w:hAnsi="Times" w:cs="Times"/>
          <w:sz w:val="28"/>
          <w:szCs w:val="28"/>
        </w:rPr>
        <w:t>. What are the challenges you face in using computers? (Tick all that apply)</w:t>
      </w:r>
    </w:p>
    <w:p w:rsidR="0018143B" w:rsidRPr="00BC6BB3" w:rsidRDefault="0018143B" w:rsidP="00BC6BB3">
      <w:pPr>
        <w:spacing w:line="480" w:lineRule="auto"/>
        <w:jc w:val="both"/>
        <w:rPr>
          <w:rFonts w:ascii="Times" w:hAnsi="Times" w:cs="Times"/>
          <w:sz w:val="28"/>
          <w:szCs w:val="28"/>
        </w:rPr>
      </w:pPr>
      <w:r w:rsidRPr="00BC6BB3">
        <w:rPr>
          <w:rFonts w:ascii="Times" w:hAnsi="Times" w:cs="Times"/>
          <w:sz w:val="28"/>
          <w:szCs w:val="28"/>
        </w:rPr>
        <w:t xml:space="preserve">No access to computer </w:t>
      </w:r>
      <w:proofErr w:type="gramStart"/>
      <w:r w:rsidRPr="00BC6BB3">
        <w:rPr>
          <w:rFonts w:ascii="Times" w:hAnsi="Times" w:cs="Times"/>
          <w:sz w:val="28"/>
          <w:szCs w:val="28"/>
        </w:rPr>
        <w:t xml:space="preserve">(  </w:t>
      </w:r>
      <w:proofErr w:type="gramEnd"/>
      <w:r w:rsidRPr="00BC6BB3">
        <w:rPr>
          <w:rFonts w:ascii="Times" w:hAnsi="Times" w:cs="Times"/>
          <w:sz w:val="28"/>
          <w:szCs w:val="28"/>
        </w:rPr>
        <w:t xml:space="preserve"> ) No electricity (   ) Lack of internet connection (   )</w:t>
      </w:r>
    </w:p>
    <w:p w:rsidR="0018143B" w:rsidRPr="00BC6BB3" w:rsidRDefault="0018143B" w:rsidP="00BC6BB3">
      <w:pPr>
        <w:spacing w:line="480" w:lineRule="auto"/>
        <w:jc w:val="both"/>
        <w:rPr>
          <w:rFonts w:ascii="Times" w:hAnsi="Times" w:cs="Times"/>
          <w:sz w:val="28"/>
          <w:szCs w:val="28"/>
        </w:rPr>
      </w:pPr>
      <w:r w:rsidRPr="00BC6BB3">
        <w:rPr>
          <w:rFonts w:ascii="Times" w:hAnsi="Times" w:cs="Times"/>
          <w:sz w:val="28"/>
          <w:szCs w:val="28"/>
        </w:rPr>
        <w:t xml:space="preserve">No ICT teacher </w:t>
      </w:r>
      <w:proofErr w:type="gramStart"/>
      <w:r w:rsidRPr="00BC6BB3">
        <w:rPr>
          <w:rFonts w:ascii="Times" w:hAnsi="Times" w:cs="Times"/>
          <w:sz w:val="28"/>
          <w:szCs w:val="28"/>
        </w:rPr>
        <w:t xml:space="preserve">(  </w:t>
      </w:r>
      <w:proofErr w:type="gramEnd"/>
      <w:r w:rsidRPr="00BC6BB3">
        <w:rPr>
          <w:rFonts w:ascii="Times" w:hAnsi="Times" w:cs="Times"/>
          <w:sz w:val="28"/>
          <w:szCs w:val="28"/>
        </w:rPr>
        <w:t xml:space="preserve">  ) Not interested (    ) Computers are too old or faulty (   )</w:t>
      </w:r>
    </w:p>
    <w:p w:rsidR="0018143B" w:rsidRPr="00BC6BB3" w:rsidRDefault="0018143B" w:rsidP="00BC6BB3">
      <w:pPr>
        <w:spacing w:line="480" w:lineRule="auto"/>
        <w:jc w:val="both"/>
        <w:rPr>
          <w:rFonts w:ascii="Times" w:hAnsi="Times" w:cs="Times"/>
          <w:sz w:val="28"/>
          <w:szCs w:val="28"/>
        </w:rPr>
      </w:pPr>
      <w:r w:rsidRPr="00BC6BB3">
        <w:rPr>
          <w:rFonts w:ascii="Times" w:hAnsi="Times" w:cs="Times"/>
          <w:sz w:val="28"/>
          <w:szCs w:val="28"/>
        </w:rPr>
        <w:t xml:space="preserve">Don't understand how to use it </w:t>
      </w:r>
      <w:proofErr w:type="gramStart"/>
      <w:r w:rsidRPr="00BC6BB3">
        <w:rPr>
          <w:rFonts w:ascii="Times" w:hAnsi="Times" w:cs="Times"/>
          <w:sz w:val="28"/>
          <w:szCs w:val="28"/>
        </w:rPr>
        <w:t xml:space="preserve">(  </w:t>
      </w:r>
      <w:proofErr w:type="gramEnd"/>
      <w:r w:rsidRPr="00BC6BB3">
        <w:rPr>
          <w:rFonts w:ascii="Times" w:hAnsi="Times" w:cs="Times"/>
          <w:sz w:val="28"/>
          <w:szCs w:val="28"/>
        </w:rPr>
        <w:t xml:space="preserve">  ) </w:t>
      </w:r>
    </w:p>
    <w:p w:rsidR="0018143B" w:rsidRPr="00BC6BB3" w:rsidRDefault="004B30BC" w:rsidP="00BC6BB3">
      <w:pPr>
        <w:spacing w:line="480" w:lineRule="auto"/>
        <w:jc w:val="both"/>
        <w:rPr>
          <w:rFonts w:ascii="Times" w:hAnsi="Times" w:cs="Times"/>
          <w:sz w:val="28"/>
          <w:szCs w:val="28"/>
        </w:rPr>
      </w:pPr>
      <w:r>
        <w:rPr>
          <w:rFonts w:ascii="Times" w:hAnsi="Times" w:cs="Times"/>
          <w:sz w:val="28"/>
          <w:szCs w:val="28"/>
        </w:rPr>
        <w:t>18</w:t>
      </w:r>
      <w:r w:rsidR="0018143B" w:rsidRPr="00BC6BB3">
        <w:rPr>
          <w:rFonts w:ascii="Times" w:hAnsi="Times" w:cs="Times"/>
          <w:sz w:val="28"/>
          <w:szCs w:val="28"/>
        </w:rPr>
        <w:t>. In your opinion, how important is computer knowledge for your future career?</w:t>
      </w:r>
    </w:p>
    <w:p w:rsidR="0018143B" w:rsidRPr="00BC6BB3" w:rsidRDefault="0018143B" w:rsidP="00BC6BB3">
      <w:pPr>
        <w:spacing w:line="480" w:lineRule="auto"/>
        <w:jc w:val="both"/>
        <w:rPr>
          <w:rFonts w:ascii="Times" w:hAnsi="Times" w:cs="Times"/>
          <w:sz w:val="28"/>
          <w:szCs w:val="28"/>
        </w:rPr>
      </w:pPr>
      <w:r w:rsidRPr="00BC6BB3">
        <w:rPr>
          <w:rFonts w:ascii="Times" w:hAnsi="Times" w:cs="Times"/>
          <w:sz w:val="28"/>
          <w:szCs w:val="28"/>
        </w:rPr>
        <w:t xml:space="preserve">Very important </w:t>
      </w:r>
      <w:proofErr w:type="gramStart"/>
      <w:r w:rsidRPr="00BC6BB3">
        <w:rPr>
          <w:rFonts w:ascii="Times" w:hAnsi="Times" w:cs="Times"/>
          <w:sz w:val="28"/>
          <w:szCs w:val="28"/>
        </w:rPr>
        <w:t xml:space="preserve">(  </w:t>
      </w:r>
      <w:proofErr w:type="gramEnd"/>
      <w:r w:rsidRPr="00BC6BB3">
        <w:rPr>
          <w:rFonts w:ascii="Times" w:hAnsi="Times" w:cs="Times"/>
          <w:sz w:val="28"/>
          <w:szCs w:val="28"/>
        </w:rPr>
        <w:t xml:space="preserve"> ) Important (   ) Not important (   )</w:t>
      </w:r>
    </w:p>
    <w:sectPr w:rsidR="0018143B" w:rsidRPr="00BC6BB3" w:rsidSect="00BC6BB3">
      <w:footerReference w:type="default" r:id="rId7"/>
      <w:pgSz w:w="12240" w:h="15840"/>
      <w:pgMar w:top="720" w:right="1440" w:bottom="2880" w:left="1440" w:header="720" w:footer="187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3DC" w:rsidRDefault="005A53DC" w:rsidP="00BC6BB3">
      <w:pPr>
        <w:spacing w:after="0" w:line="240" w:lineRule="auto"/>
      </w:pPr>
      <w:r>
        <w:separator/>
      </w:r>
    </w:p>
  </w:endnote>
  <w:endnote w:type="continuationSeparator" w:id="0">
    <w:p w:rsidR="005A53DC" w:rsidRDefault="005A53DC" w:rsidP="00BC6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BB3" w:rsidRDefault="00BC6BB3">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6F45C1">
      <w:rPr>
        <w:caps/>
        <w:noProof/>
        <w:color w:val="5B9BD5" w:themeColor="accent1"/>
      </w:rPr>
      <w:t>20</w:t>
    </w:r>
    <w:r>
      <w:rPr>
        <w:caps/>
        <w:noProof/>
        <w:color w:val="5B9BD5" w:themeColor="accent1"/>
      </w:rPr>
      <w:fldChar w:fldCharType="end"/>
    </w:r>
  </w:p>
  <w:p w:rsidR="00BC6BB3" w:rsidRDefault="00BC6B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3DC" w:rsidRDefault="005A53DC" w:rsidP="00BC6BB3">
      <w:pPr>
        <w:spacing w:after="0" w:line="240" w:lineRule="auto"/>
      </w:pPr>
      <w:r>
        <w:separator/>
      </w:r>
    </w:p>
  </w:footnote>
  <w:footnote w:type="continuationSeparator" w:id="0">
    <w:p w:rsidR="005A53DC" w:rsidRDefault="005A53DC" w:rsidP="00BC6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22BC"/>
    <w:multiLevelType w:val="multilevel"/>
    <w:tmpl w:val="7E167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60409"/>
    <w:multiLevelType w:val="hybridMultilevel"/>
    <w:tmpl w:val="A0380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7418E"/>
    <w:multiLevelType w:val="hybridMultilevel"/>
    <w:tmpl w:val="4E84B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E22B9"/>
    <w:multiLevelType w:val="multilevel"/>
    <w:tmpl w:val="8C5E5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37687A"/>
    <w:multiLevelType w:val="multilevel"/>
    <w:tmpl w:val="9DD6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718D5"/>
    <w:multiLevelType w:val="multilevel"/>
    <w:tmpl w:val="AE2E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C0D8A"/>
    <w:multiLevelType w:val="multilevel"/>
    <w:tmpl w:val="5820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E71310"/>
    <w:multiLevelType w:val="hybridMultilevel"/>
    <w:tmpl w:val="2DC2C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B0915"/>
    <w:multiLevelType w:val="hybridMultilevel"/>
    <w:tmpl w:val="5ED0C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5A1739"/>
    <w:multiLevelType w:val="hybridMultilevel"/>
    <w:tmpl w:val="2DC2C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0338FD"/>
    <w:multiLevelType w:val="multilevel"/>
    <w:tmpl w:val="0046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2A00C2"/>
    <w:multiLevelType w:val="multilevel"/>
    <w:tmpl w:val="901C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5C21CD"/>
    <w:multiLevelType w:val="hybridMultilevel"/>
    <w:tmpl w:val="5ED0C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F7564D"/>
    <w:multiLevelType w:val="hybridMultilevel"/>
    <w:tmpl w:val="27647172"/>
    <w:lvl w:ilvl="0" w:tplc="89D07D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2B632F"/>
    <w:multiLevelType w:val="multilevel"/>
    <w:tmpl w:val="928A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A32375"/>
    <w:multiLevelType w:val="multilevel"/>
    <w:tmpl w:val="CB006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325120"/>
    <w:multiLevelType w:val="multilevel"/>
    <w:tmpl w:val="D9A6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1D18F3"/>
    <w:multiLevelType w:val="multilevel"/>
    <w:tmpl w:val="9C0E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C0234A"/>
    <w:multiLevelType w:val="hybridMultilevel"/>
    <w:tmpl w:val="2DC2C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F0211F"/>
    <w:multiLevelType w:val="hybridMultilevel"/>
    <w:tmpl w:val="2DC2C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AB64AD"/>
    <w:multiLevelType w:val="hybridMultilevel"/>
    <w:tmpl w:val="BA5E54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3"/>
  </w:num>
  <w:num w:numId="4">
    <w:abstractNumId w:val="20"/>
  </w:num>
  <w:num w:numId="5">
    <w:abstractNumId w:val="2"/>
  </w:num>
  <w:num w:numId="6">
    <w:abstractNumId w:val="6"/>
  </w:num>
  <w:num w:numId="7">
    <w:abstractNumId w:val="0"/>
  </w:num>
  <w:num w:numId="8">
    <w:abstractNumId w:val="17"/>
  </w:num>
  <w:num w:numId="9">
    <w:abstractNumId w:val="10"/>
  </w:num>
  <w:num w:numId="10">
    <w:abstractNumId w:val="12"/>
  </w:num>
  <w:num w:numId="11">
    <w:abstractNumId w:val="19"/>
  </w:num>
  <w:num w:numId="12">
    <w:abstractNumId w:val="4"/>
  </w:num>
  <w:num w:numId="13">
    <w:abstractNumId w:val="14"/>
  </w:num>
  <w:num w:numId="14">
    <w:abstractNumId w:val="16"/>
  </w:num>
  <w:num w:numId="15">
    <w:abstractNumId w:val="11"/>
  </w:num>
  <w:num w:numId="16">
    <w:abstractNumId w:val="5"/>
  </w:num>
  <w:num w:numId="17">
    <w:abstractNumId w:val="7"/>
  </w:num>
  <w:num w:numId="18">
    <w:abstractNumId w:val="18"/>
  </w:num>
  <w:num w:numId="19">
    <w:abstractNumId w:val="9"/>
  </w:num>
  <w:num w:numId="20">
    <w:abstractNumId w:val="1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8B1"/>
    <w:rsid w:val="00012FEB"/>
    <w:rsid w:val="000D7FE7"/>
    <w:rsid w:val="00107D4F"/>
    <w:rsid w:val="0016608B"/>
    <w:rsid w:val="0018143B"/>
    <w:rsid w:val="002F650E"/>
    <w:rsid w:val="0034371A"/>
    <w:rsid w:val="003854C8"/>
    <w:rsid w:val="004968B1"/>
    <w:rsid w:val="004B30BC"/>
    <w:rsid w:val="0058238B"/>
    <w:rsid w:val="005A419C"/>
    <w:rsid w:val="005A53DC"/>
    <w:rsid w:val="006123CE"/>
    <w:rsid w:val="006345E7"/>
    <w:rsid w:val="00683EB8"/>
    <w:rsid w:val="006F45C1"/>
    <w:rsid w:val="00760948"/>
    <w:rsid w:val="00771FD4"/>
    <w:rsid w:val="008438BA"/>
    <w:rsid w:val="00946825"/>
    <w:rsid w:val="009527C4"/>
    <w:rsid w:val="00960839"/>
    <w:rsid w:val="0098139F"/>
    <w:rsid w:val="009947C5"/>
    <w:rsid w:val="009D5C82"/>
    <w:rsid w:val="00A3053A"/>
    <w:rsid w:val="00B9005F"/>
    <w:rsid w:val="00BC6BB3"/>
    <w:rsid w:val="00C10D11"/>
    <w:rsid w:val="00CB71D7"/>
    <w:rsid w:val="00D22218"/>
    <w:rsid w:val="00EA751B"/>
    <w:rsid w:val="00EF15A5"/>
    <w:rsid w:val="00FC4D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A5192"/>
  <w15:chartTrackingRefBased/>
  <w15:docId w15:val="{CE7F84F4-FBBF-4157-B574-06C0C054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12F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12F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650E"/>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5E7"/>
    <w:pPr>
      <w:ind w:left="720"/>
      <w:contextualSpacing/>
    </w:pPr>
  </w:style>
  <w:style w:type="character" w:customStyle="1" w:styleId="Heading4Char">
    <w:name w:val="Heading 4 Char"/>
    <w:basedOn w:val="DefaultParagraphFont"/>
    <w:link w:val="Heading4"/>
    <w:uiPriority w:val="9"/>
    <w:rsid w:val="002F650E"/>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2F650E"/>
    <w:rPr>
      <w:b/>
      <w:bCs/>
    </w:rPr>
  </w:style>
  <w:style w:type="paragraph" w:styleId="BalloonText">
    <w:name w:val="Balloon Text"/>
    <w:basedOn w:val="Normal"/>
    <w:link w:val="BalloonTextChar"/>
    <w:uiPriority w:val="99"/>
    <w:semiHidden/>
    <w:unhideWhenUsed/>
    <w:rsid w:val="009947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7C5"/>
    <w:rPr>
      <w:rFonts w:ascii="Segoe UI" w:hAnsi="Segoe UI" w:cs="Segoe UI"/>
      <w:sz w:val="18"/>
      <w:szCs w:val="18"/>
    </w:rPr>
  </w:style>
  <w:style w:type="table" w:styleId="TableGrid">
    <w:name w:val="Table Grid"/>
    <w:basedOn w:val="TableNormal"/>
    <w:uiPriority w:val="59"/>
    <w:rsid w:val="00EF15A5"/>
    <w:pPr>
      <w:spacing w:after="0" w:line="240" w:lineRule="auto"/>
    </w:pPr>
    <w:rPr>
      <w:rFonts w:ascii="Calibri" w:eastAsia="Calibri"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semiHidden/>
    <w:rsid w:val="00012FE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12FEB"/>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012FE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12FEB"/>
    <w:rPr>
      <w:i/>
      <w:iCs/>
    </w:rPr>
  </w:style>
  <w:style w:type="paragraph" w:styleId="Header">
    <w:name w:val="header"/>
    <w:basedOn w:val="Normal"/>
    <w:link w:val="HeaderChar"/>
    <w:uiPriority w:val="99"/>
    <w:unhideWhenUsed/>
    <w:rsid w:val="00BC6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BB3"/>
  </w:style>
  <w:style w:type="paragraph" w:styleId="Footer">
    <w:name w:val="footer"/>
    <w:basedOn w:val="Normal"/>
    <w:link w:val="FooterChar"/>
    <w:uiPriority w:val="99"/>
    <w:unhideWhenUsed/>
    <w:rsid w:val="00BC6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4904">
      <w:bodyDiv w:val="1"/>
      <w:marLeft w:val="0"/>
      <w:marRight w:val="0"/>
      <w:marTop w:val="0"/>
      <w:marBottom w:val="0"/>
      <w:divBdr>
        <w:top w:val="none" w:sz="0" w:space="0" w:color="auto"/>
        <w:left w:val="none" w:sz="0" w:space="0" w:color="auto"/>
        <w:bottom w:val="none" w:sz="0" w:space="0" w:color="auto"/>
        <w:right w:val="none" w:sz="0" w:space="0" w:color="auto"/>
      </w:divBdr>
    </w:div>
    <w:div w:id="575479151">
      <w:bodyDiv w:val="1"/>
      <w:marLeft w:val="0"/>
      <w:marRight w:val="0"/>
      <w:marTop w:val="0"/>
      <w:marBottom w:val="0"/>
      <w:divBdr>
        <w:top w:val="none" w:sz="0" w:space="0" w:color="auto"/>
        <w:left w:val="none" w:sz="0" w:space="0" w:color="auto"/>
        <w:bottom w:val="none" w:sz="0" w:space="0" w:color="auto"/>
        <w:right w:val="none" w:sz="0" w:space="0" w:color="auto"/>
      </w:divBdr>
    </w:div>
    <w:div w:id="986669007">
      <w:bodyDiv w:val="1"/>
      <w:marLeft w:val="0"/>
      <w:marRight w:val="0"/>
      <w:marTop w:val="0"/>
      <w:marBottom w:val="0"/>
      <w:divBdr>
        <w:top w:val="none" w:sz="0" w:space="0" w:color="auto"/>
        <w:left w:val="none" w:sz="0" w:space="0" w:color="auto"/>
        <w:bottom w:val="none" w:sz="0" w:space="0" w:color="auto"/>
        <w:right w:val="none" w:sz="0" w:space="0" w:color="auto"/>
      </w:divBdr>
    </w:div>
    <w:div w:id="999773609">
      <w:bodyDiv w:val="1"/>
      <w:marLeft w:val="0"/>
      <w:marRight w:val="0"/>
      <w:marTop w:val="0"/>
      <w:marBottom w:val="0"/>
      <w:divBdr>
        <w:top w:val="none" w:sz="0" w:space="0" w:color="auto"/>
        <w:left w:val="none" w:sz="0" w:space="0" w:color="auto"/>
        <w:bottom w:val="none" w:sz="0" w:space="0" w:color="auto"/>
        <w:right w:val="none" w:sz="0" w:space="0" w:color="auto"/>
      </w:divBdr>
      <w:divsChild>
        <w:div w:id="1546982933">
          <w:marLeft w:val="0"/>
          <w:marRight w:val="0"/>
          <w:marTop w:val="0"/>
          <w:marBottom w:val="0"/>
          <w:divBdr>
            <w:top w:val="none" w:sz="0" w:space="0" w:color="auto"/>
            <w:left w:val="none" w:sz="0" w:space="0" w:color="auto"/>
            <w:bottom w:val="none" w:sz="0" w:space="0" w:color="auto"/>
            <w:right w:val="none" w:sz="0" w:space="0" w:color="auto"/>
          </w:divBdr>
          <w:divsChild>
            <w:div w:id="190718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3964">
      <w:bodyDiv w:val="1"/>
      <w:marLeft w:val="0"/>
      <w:marRight w:val="0"/>
      <w:marTop w:val="0"/>
      <w:marBottom w:val="0"/>
      <w:divBdr>
        <w:top w:val="none" w:sz="0" w:space="0" w:color="auto"/>
        <w:left w:val="none" w:sz="0" w:space="0" w:color="auto"/>
        <w:bottom w:val="none" w:sz="0" w:space="0" w:color="auto"/>
        <w:right w:val="none" w:sz="0" w:space="0" w:color="auto"/>
      </w:divBdr>
    </w:div>
    <w:div w:id="1430738924">
      <w:bodyDiv w:val="1"/>
      <w:marLeft w:val="0"/>
      <w:marRight w:val="0"/>
      <w:marTop w:val="0"/>
      <w:marBottom w:val="0"/>
      <w:divBdr>
        <w:top w:val="none" w:sz="0" w:space="0" w:color="auto"/>
        <w:left w:val="none" w:sz="0" w:space="0" w:color="auto"/>
        <w:bottom w:val="none" w:sz="0" w:space="0" w:color="auto"/>
        <w:right w:val="none" w:sz="0" w:space="0" w:color="auto"/>
      </w:divBdr>
    </w:div>
    <w:div w:id="1685282891">
      <w:bodyDiv w:val="1"/>
      <w:marLeft w:val="0"/>
      <w:marRight w:val="0"/>
      <w:marTop w:val="0"/>
      <w:marBottom w:val="0"/>
      <w:divBdr>
        <w:top w:val="none" w:sz="0" w:space="0" w:color="auto"/>
        <w:left w:val="none" w:sz="0" w:space="0" w:color="auto"/>
        <w:bottom w:val="none" w:sz="0" w:space="0" w:color="auto"/>
        <w:right w:val="none" w:sz="0" w:space="0" w:color="auto"/>
      </w:divBdr>
      <w:divsChild>
        <w:div w:id="1363240313">
          <w:marLeft w:val="0"/>
          <w:marRight w:val="0"/>
          <w:marTop w:val="0"/>
          <w:marBottom w:val="0"/>
          <w:divBdr>
            <w:top w:val="none" w:sz="0" w:space="0" w:color="auto"/>
            <w:left w:val="none" w:sz="0" w:space="0" w:color="auto"/>
            <w:bottom w:val="none" w:sz="0" w:space="0" w:color="auto"/>
            <w:right w:val="none" w:sz="0" w:space="0" w:color="auto"/>
          </w:divBdr>
          <w:divsChild>
            <w:div w:id="1535993899">
              <w:marLeft w:val="0"/>
              <w:marRight w:val="0"/>
              <w:marTop w:val="0"/>
              <w:marBottom w:val="0"/>
              <w:divBdr>
                <w:top w:val="none" w:sz="0" w:space="0" w:color="auto"/>
                <w:left w:val="none" w:sz="0" w:space="0" w:color="auto"/>
                <w:bottom w:val="none" w:sz="0" w:space="0" w:color="auto"/>
                <w:right w:val="none" w:sz="0" w:space="0" w:color="auto"/>
              </w:divBdr>
            </w:div>
          </w:divsChild>
        </w:div>
        <w:div w:id="2147236450">
          <w:marLeft w:val="0"/>
          <w:marRight w:val="0"/>
          <w:marTop w:val="0"/>
          <w:marBottom w:val="0"/>
          <w:divBdr>
            <w:top w:val="none" w:sz="0" w:space="0" w:color="auto"/>
            <w:left w:val="none" w:sz="0" w:space="0" w:color="auto"/>
            <w:bottom w:val="none" w:sz="0" w:space="0" w:color="auto"/>
            <w:right w:val="none" w:sz="0" w:space="0" w:color="auto"/>
          </w:divBdr>
          <w:divsChild>
            <w:div w:id="571433707">
              <w:marLeft w:val="0"/>
              <w:marRight w:val="0"/>
              <w:marTop w:val="0"/>
              <w:marBottom w:val="0"/>
              <w:divBdr>
                <w:top w:val="none" w:sz="0" w:space="0" w:color="auto"/>
                <w:left w:val="none" w:sz="0" w:space="0" w:color="auto"/>
                <w:bottom w:val="none" w:sz="0" w:space="0" w:color="auto"/>
                <w:right w:val="none" w:sz="0" w:space="0" w:color="auto"/>
              </w:divBdr>
            </w:div>
          </w:divsChild>
        </w:div>
        <w:div w:id="1316765457">
          <w:marLeft w:val="0"/>
          <w:marRight w:val="0"/>
          <w:marTop w:val="0"/>
          <w:marBottom w:val="0"/>
          <w:divBdr>
            <w:top w:val="none" w:sz="0" w:space="0" w:color="auto"/>
            <w:left w:val="none" w:sz="0" w:space="0" w:color="auto"/>
            <w:bottom w:val="none" w:sz="0" w:space="0" w:color="auto"/>
            <w:right w:val="none" w:sz="0" w:space="0" w:color="auto"/>
          </w:divBdr>
          <w:divsChild>
            <w:div w:id="1050573975">
              <w:marLeft w:val="0"/>
              <w:marRight w:val="0"/>
              <w:marTop w:val="0"/>
              <w:marBottom w:val="0"/>
              <w:divBdr>
                <w:top w:val="none" w:sz="0" w:space="0" w:color="auto"/>
                <w:left w:val="none" w:sz="0" w:space="0" w:color="auto"/>
                <w:bottom w:val="none" w:sz="0" w:space="0" w:color="auto"/>
                <w:right w:val="none" w:sz="0" w:space="0" w:color="auto"/>
              </w:divBdr>
            </w:div>
          </w:divsChild>
        </w:div>
        <w:div w:id="702748399">
          <w:marLeft w:val="0"/>
          <w:marRight w:val="0"/>
          <w:marTop w:val="0"/>
          <w:marBottom w:val="0"/>
          <w:divBdr>
            <w:top w:val="none" w:sz="0" w:space="0" w:color="auto"/>
            <w:left w:val="none" w:sz="0" w:space="0" w:color="auto"/>
            <w:bottom w:val="none" w:sz="0" w:space="0" w:color="auto"/>
            <w:right w:val="none" w:sz="0" w:space="0" w:color="auto"/>
          </w:divBdr>
          <w:divsChild>
            <w:div w:id="491528892">
              <w:marLeft w:val="0"/>
              <w:marRight w:val="0"/>
              <w:marTop w:val="0"/>
              <w:marBottom w:val="0"/>
              <w:divBdr>
                <w:top w:val="none" w:sz="0" w:space="0" w:color="auto"/>
                <w:left w:val="none" w:sz="0" w:space="0" w:color="auto"/>
                <w:bottom w:val="none" w:sz="0" w:space="0" w:color="auto"/>
                <w:right w:val="none" w:sz="0" w:space="0" w:color="auto"/>
              </w:divBdr>
            </w:div>
          </w:divsChild>
        </w:div>
        <w:div w:id="830409961">
          <w:marLeft w:val="0"/>
          <w:marRight w:val="0"/>
          <w:marTop w:val="0"/>
          <w:marBottom w:val="0"/>
          <w:divBdr>
            <w:top w:val="none" w:sz="0" w:space="0" w:color="auto"/>
            <w:left w:val="none" w:sz="0" w:space="0" w:color="auto"/>
            <w:bottom w:val="none" w:sz="0" w:space="0" w:color="auto"/>
            <w:right w:val="none" w:sz="0" w:space="0" w:color="auto"/>
          </w:divBdr>
          <w:divsChild>
            <w:div w:id="894392568">
              <w:marLeft w:val="0"/>
              <w:marRight w:val="0"/>
              <w:marTop w:val="0"/>
              <w:marBottom w:val="0"/>
              <w:divBdr>
                <w:top w:val="none" w:sz="0" w:space="0" w:color="auto"/>
                <w:left w:val="none" w:sz="0" w:space="0" w:color="auto"/>
                <w:bottom w:val="none" w:sz="0" w:space="0" w:color="auto"/>
                <w:right w:val="none" w:sz="0" w:space="0" w:color="auto"/>
              </w:divBdr>
            </w:div>
          </w:divsChild>
        </w:div>
        <w:div w:id="1797870673">
          <w:marLeft w:val="0"/>
          <w:marRight w:val="0"/>
          <w:marTop w:val="0"/>
          <w:marBottom w:val="0"/>
          <w:divBdr>
            <w:top w:val="none" w:sz="0" w:space="0" w:color="auto"/>
            <w:left w:val="none" w:sz="0" w:space="0" w:color="auto"/>
            <w:bottom w:val="none" w:sz="0" w:space="0" w:color="auto"/>
            <w:right w:val="none" w:sz="0" w:space="0" w:color="auto"/>
          </w:divBdr>
          <w:divsChild>
            <w:div w:id="1444112851">
              <w:marLeft w:val="0"/>
              <w:marRight w:val="0"/>
              <w:marTop w:val="0"/>
              <w:marBottom w:val="0"/>
              <w:divBdr>
                <w:top w:val="none" w:sz="0" w:space="0" w:color="auto"/>
                <w:left w:val="none" w:sz="0" w:space="0" w:color="auto"/>
                <w:bottom w:val="none" w:sz="0" w:space="0" w:color="auto"/>
                <w:right w:val="none" w:sz="0" w:space="0" w:color="auto"/>
              </w:divBdr>
            </w:div>
          </w:divsChild>
        </w:div>
        <w:div w:id="776754007">
          <w:marLeft w:val="0"/>
          <w:marRight w:val="0"/>
          <w:marTop w:val="0"/>
          <w:marBottom w:val="0"/>
          <w:divBdr>
            <w:top w:val="none" w:sz="0" w:space="0" w:color="auto"/>
            <w:left w:val="none" w:sz="0" w:space="0" w:color="auto"/>
            <w:bottom w:val="none" w:sz="0" w:space="0" w:color="auto"/>
            <w:right w:val="none" w:sz="0" w:space="0" w:color="auto"/>
          </w:divBdr>
          <w:divsChild>
            <w:div w:id="1136993030">
              <w:marLeft w:val="0"/>
              <w:marRight w:val="0"/>
              <w:marTop w:val="0"/>
              <w:marBottom w:val="0"/>
              <w:divBdr>
                <w:top w:val="none" w:sz="0" w:space="0" w:color="auto"/>
                <w:left w:val="none" w:sz="0" w:space="0" w:color="auto"/>
                <w:bottom w:val="none" w:sz="0" w:space="0" w:color="auto"/>
                <w:right w:val="none" w:sz="0" w:space="0" w:color="auto"/>
              </w:divBdr>
            </w:div>
          </w:divsChild>
        </w:div>
        <w:div w:id="1054546661">
          <w:marLeft w:val="0"/>
          <w:marRight w:val="0"/>
          <w:marTop w:val="0"/>
          <w:marBottom w:val="0"/>
          <w:divBdr>
            <w:top w:val="none" w:sz="0" w:space="0" w:color="auto"/>
            <w:left w:val="none" w:sz="0" w:space="0" w:color="auto"/>
            <w:bottom w:val="none" w:sz="0" w:space="0" w:color="auto"/>
            <w:right w:val="none" w:sz="0" w:space="0" w:color="auto"/>
          </w:divBdr>
          <w:divsChild>
            <w:div w:id="106433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334">
      <w:bodyDiv w:val="1"/>
      <w:marLeft w:val="0"/>
      <w:marRight w:val="0"/>
      <w:marTop w:val="0"/>
      <w:marBottom w:val="0"/>
      <w:divBdr>
        <w:top w:val="none" w:sz="0" w:space="0" w:color="auto"/>
        <w:left w:val="none" w:sz="0" w:space="0" w:color="auto"/>
        <w:bottom w:val="none" w:sz="0" w:space="0" w:color="auto"/>
        <w:right w:val="none" w:sz="0" w:space="0" w:color="auto"/>
      </w:divBdr>
    </w:div>
    <w:div w:id="191577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56</Pages>
  <Words>8684</Words>
  <Characters>49502</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Mustapha OS</dc:creator>
  <cp:keywords/>
  <dc:description/>
  <cp:lastModifiedBy>ACER</cp:lastModifiedBy>
  <cp:revision>9</cp:revision>
  <cp:lastPrinted>2025-08-23T13:03:00Z</cp:lastPrinted>
  <dcterms:created xsi:type="dcterms:W3CDTF">2025-06-18T11:37:00Z</dcterms:created>
  <dcterms:modified xsi:type="dcterms:W3CDTF">2025-01-10T09:32:00Z</dcterms:modified>
</cp:coreProperties>
</file>